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0E2C73" w14:textId="77777777" w:rsidR="000E63CA" w:rsidRPr="00F307BC" w:rsidRDefault="000E63CA" w:rsidP="000E63CA">
      <w:pPr>
        <w:widowControl w:val="0"/>
        <w:spacing w:line="300" w:lineRule="exact"/>
        <w:jc w:val="both"/>
        <w:rPr>
          <w:rFonts w:ascii="Tahoma" w:hAnsi="Tahoma" w:cs="Tahoma"/>
          <w:b/>
          <w:i/>
          <w:iCs/>
          <w:sz w:val="21"/>
          <w:szCs w:val="21"/>
        </w:rPr>
      </w:pPr>
      <w:bookmarkStart w:id="0" w:name="_Toc522079142"/>
      <w:bookmarkStart w:id="1" w:name="_Hlk13218254"/>
      <w:r w:rsidRPr="00F307BC">
        <w:rPr>
          <w:rFonts w:ascii="Tahoma" w:hAnsi="Tahoma" w:cs="Tahoma"/>
          <w:b/>
          <w:i/>
          <w:iCs/>
          <w:sz w:val="21"/>
          <w:szCs w:val="21"/>
          <w:highlight w:val="lightGray"/>
        </w:rPr>
        <w:t>[NOTA DTADVS: TRECHOS DESTACADOS EM CINZA SERÃO ALTERADOS CONFORME A EMISSORA]</w:t>
      </w:r>
    </w:p>
    <w:p w14:paraId="5652758D" w14:textId="77777777" w:rsidR="000E63CA" w:rsidRDefault="000E63CA" w:rsidP="00063CD8">
      <w:pPr>
        <w:pStyle w:val="Ttulo3"/>
        <w:widowControl w:val="0"/>
        <w:tabs>
          <w:tab w:val="left" w:pos="8789"/>
        </w:tabs>
        <w:spacing w:line="300" w:lineRule="exact"/>
        <w:ind w:left="0"/>
        <w:jc w:val="center"/>
        <w:rPr>
          <w:rFonts w:ascii="Tahoma" w:hAnsi="Tahoma" w:cs="Tahoma"/>
          <w:sz w:val="21"/>
          <w:szCs w:val="21"/>
          <w:lang w:val="pt-BR"/>
        </w:rPr>
      </w:pPr>
    </w:p>
    <w:p w14:paraId="339675BA" w14:textId="7157F4AD" w:rsidR="003B4CB3" w:rsidRPr="00063CD8" w:rsidRDefault="00FF1842" w:rsidP="00063CD8">
      <w:pPr>
        <w:pStyle w:val="Ttulo3"/>
        <w:widowControl w:val="0"/>
        <w:tabs>
          <w:tab w:val="left" w:pos="8789"/>
        </w:tabs>
        <w:spacing w:line="300" w:lineRule="exact"/>
        <w:ind w:left="0"/>
        <w:jc w:val="center"/>
        <w:rPr>
          <w:rFonts w:ascii="Tahoma" w:hAnsi="Tahoma" w:cs="Tahoma"/>
          <w:sz w:val="21"/>
          <w:szCs w:val="21"/>
          <w:lang w:val="pt-BR"/>
        </w:rPr>
      </w:pPr>
      <w:r w:rsidRPr="00063CD8">
        <w:rPr>
          <w:rFonts w:ascii="Tahoma" w:hAnsi="Tahoma" w:cs="Tahoma"/>
          <w:sz w:val="21"/>
          <w:szCs w:val="21"/>
          <w:lang w:val="pt-BR"/>
        </w:rPr>
        <w:t xml:space="preserve">INSTRUMENTO PARTICULAR DE ALIENAÇÃO FIDUCIÁRIA DE </w:t>
      </w:r>
      <w:r w:rsidR="0013606D" w:rsidRPr="00063CD8">
        <w:rPr>
          <w:rFonts w:ascii="Tahoma" w:hAnsi="Tahoma" w:cs="Tahoma"/>
          <w:sz w:val="21"/>
          <w:szCs w:val="21"/>
          <w:lang w:val="pt-BR"/>
        </w:rPr>
        <w:t>QUOTAS</w:t>
      </w:r>
      <w:r w:rsidRPr="00063CD8">
        <w:rPr>
          <w:rFonts w:ascii="Tahoma" w:hAnsi="Tahoma" w:cs="Tahoma"/>
          <w:sz w:val="21"/>
          <w:szCs w:val="21"/>
          <w:lang w:val="pt-BR"/>
        </w:rPr>
        <w:t xml:space="preserve"> EM GARANTIA</w:t>
      </w:r>
      <w:bookmarkEnd w:id="0"/>
      <w:r w:rsidR="00F803C4" w:rsidRPr="00063CD8">
        <w:rPr>
          <w:rFonts w:ascii="Tahoma" w:hAnsi="Tahoma" w:cs="Tahoma"/>
          <w:sz w:val="21"/>
          <w:szCs w:val="21"/>
          <w:lang w:val="pt-BR"/>
        </w:rPr>
        <w:t xml:space="preserve"> </w:t>
      </w:r>
    </w:p>
    <w:p w14:paraId="2E2F1D1D" w14:textId="77777777" w:rsidR="003B4CB3" w:rsidRPr="00063CD8" w:rsidRDefault="003B4CB3" w:rsidP="00063CD8">
      <w:pPr>
        <w:pStyle w:val="Recuonormal"/>
        <w:widowControl w:val="0"/>
        <w:spacing w:line="300" w:lineRule="exact"/>
        <w:ind w:left="0"/>
        <w:rPr>
          <w:rFonts w:ascii="Tahoma" w:hAnsi="Tahoma" w:cs="Tahoma"/>
          <w:b/>
          <w:sz w:val="21"/>
          <w:szCs w:val="21"/>
          <w:lang w:val="pt-BR"/>
        </w:rPr>
      </w:pPr>
    </w:p>
    <w:p w14:paraId="607CB262" w14:textId="77777777" w:rsidR="003B4CB3" w:rsidRPr="00063CD8" w:rsidRDefault="00FF1842" w:rsidP="00063CD8">
      <w:pPr>
        <w:pStyle w:val="Ttulo4"/>
        <w:widowControl w:val="0"/>
        <w:spacing w:line="300" w:lineRule="exact"/>
        <w:ind w:left="0"/>
        <w:jc w:val="both"/>
        <w:rPr>
          <w:rFonts w:ascii="Tahoma" w:hAnsi="Tahoma" w:cs="Tahoma"/>
          <w:b/>
          <w:sz w:val="21"/>
          <w:szCs w:val="21"/>
          <w:u w:val="none"/>
          <w:lang w:val="pt-BR"/>
        </w:rPr>
      </w:pPr>
      <w:bookmarkStart w:id="2" w:name="_Toc522079143"/>
      <w:bookmarkStart w:id="3" w:name="_Toc510869697"/>
      <w:r w:rsidRPr="00063CD8">
        <w:rPr>
          <w:rFonts w:ascii="Tahoma" w:hAnsi="Tahoma" w:cs="Tahoma"/>
          <w:b/>
          <w:sz w:val="21"/>
          <w:szCs w:val="21"/>
          <w:u w:val="none"/>
          <w:lang w:val="pt-BR"/>
        </w:rPr>
        <w:t>I – PARTES</w:t>
      </w:r>
      <w:bookmarkEnd w:id="2"/>
    </w:p>
    <w:p w14:paraId="2AD43311" w14:textId="77777777" w:rsidR="003B4CB3" w:rsidRPr="00063CD8" w:rsidRDefault="003B4CB3" w:rsidP="00063CD8">
      <w:pPr>
        <w:pStyle w:val="Recuonormal"/>
        <w:widowControl w:val="0"/>
        <w:spacing w:line="300" w:lineRule="exact"/>
        <w:ind w:left="0"/>
        <w:jc w:val="both"/>
        <w:rPr>
          <w:rFonts w:ascii="Tahoma" w:hAnsi="Tahoma" w:cs="Tahoma"/>
          <w:b/>
          <w:sz w:val="21"/>
          <w:szCs w:val="21"/>
          <w:lang w:val="pt-BR"/>
        </w:rPr>
      </w:pPr>
    </w:p>
    <w:p w14:paraId="29B7E85F" w14:textId="77777777" w:rsidR="003B4CB3" w:rsidRPr="00063CD8" w:rsidRDefault="006875EF" w:rsidP="00063CD8">
      <w:pPr>
        <w:widowControl w:val="0"/>
        <w:spacing w:line="300" w:lineRule="exact"/>
        <w:jc w:val="both"/>
        <w:rPr>
          <w:rFonts w:ascii="Tahoma" w:hAnsi="Tahoma" w:cs="Tahoma"/>
          <w:sz w:val="21"/>
          <w:szCs w:val="21"/>
        </w:rPr>
      </w:pPr>
      <w:r w:rsidRPr="00063CD8">
        <w:rPr>
          <w:rFonts w:ascii="Tahoma" w:hAnsi="Tahoma" w:cs="Tahoma"/>
          <w:sz w:val="21"/>
          <w:szCs w:val="21"/>
        </w:rPr>
        <w:t>Pelo presente instrumento particular,</w:t>
      </w:r>
      <w:r w:rsidR="004E775C" w:rsidRPr="00063CD8">
        <w:rPr>
          <w:rFonts w:ascii="Tahoma" w:hAnsi="Tahoma" w:cs="Tahoma"/>
          <w:sz w:val="21"/>
          <w:szCs w:val="21"/>
        </w:rPr>
        <w:t xml:space="preserve"> as partes</w:t>
      </w:r>
      <w:r w:rsidR="00C349D7" w:rsidRPr="00063CD8">
        <w:rPr>
          <w:rFonts w:ascii="Tahoma" w:hAnsi="Tahoma" w:cs="Tahoma"/>
          <w:sz w:val="21"/>
          <w:szCs w:val="21"/>
        </w:rPr>
        <w:t>:</w:t>
      </w:r>
    </w:p>
    <w:p w14:paraId="0F5A4C25" w14:textId="77777777" w:rsidR="003B4CB3" w:rsidRPr="00063CD8" w:rsidRDefault="003B4CB3" w:rsidP="00063CD8">
      <w:pPr>
        <w:pStyle w:val="Recuonormal"/>
        <w:widowControl w:val="0"/>
        <w:spacing w:line="300" w:lineRule="exact"/>
        <w:ind w:left="0"/>
        <w:jc w:val="both"/>
        <w:rPr>
          <w:rFonts w:ascii="Tahoma" w:hAnsi="Tahoma" w:cs="Tahoma"/>
          <w:sz w:val="21"/>
          <w:szCs w:val="21"/>
          <w:lang w:val="pt-BR"/>
        </w:rPr>
      </w:pPr>
    </w:p>
    <w:p w14:paraId="4F300340" w14:textId="3FFC60BE" w:rsidR="0058609B" w:rsidRPr="00063CD8" w:rsidRDefault="00502827" w:rsidP="00063CD8">
      <w:pPr>
        <w:pStyle w:val="Recuonormal"/>
        <w:widowControl w:val="0"/>
        <w:spacing w:line="300" w:lineRule="exact"/>
        <w:ind w:left="0"/>
        <w:jc w:val="both"/>
        <w:rPr>
          <w:rFonts w:ascii="Tahoma" w:hAnsi="Tahoma" w:cs="Tahoma"/>
          <w:sz w:val="21"/>
          <w:szCs w:val="21"/>
          <w:lang w:val="pt-BR"/>
        </w:rPr>
      </w:pPr>
      <w:r w:rsidRPr="00063CD8">
        <w:rPr>
          <w:rFonts w:ascii="Tahoma" w:hAnsi="Tahoma" w:cs="Tahoma"/>
          <w:sz w:val="21"/>
          <w:szCs w:val="21"/>
          <w:lang w:val="pt-BR"/>
        </w:rPr>
        <w:t>- na qualidade de fiduciantes</w:t>
      </w:r>
      <w:r w:rsidR="00A82D76" w:rsidRPr="00063CD8">
        <w:rPr>
          <w:rFonts w:ascii="Tahoma" w:hAnsi="Tahoma" w:cs="Tahoma"/>
          <w:sz w:val="21"/>
          <w:szCs w:val="21"/>
          <w:lang w:val="pt-BR"/>
        </w:rPr>
        <w:t>:</w:t>
      </w:r>
    </w:p>
    <w:p w14:paraId="7FF992CD" w14:textId="7CF86592" w:rsidR="0058609B" w:rsidRPr="00063CD8" w:rsidRDefault="0058609B" w:rsidP="00063CD8">
      <w:pPr>
        <w:pStyle w:val="SemEspaamento"/>
        <w:widowControl w:val="0"/>
        <w:spacing w:line="300" w:lineRule="exact"/>
        <w:jc w:val="both"/>
        <w:rPr>
          <w:rFonts w:ascii="Tahoma" w:hAnsi="Tahoma" w:cs="Tahoma"/>
          <w:sz w:val="21"/>
          <w:szCs w:val="21"/>
          <w:lang w:val="pt-BR"/>
        </w:rPr>
      </w:pPr>
    </w:p>
    <w:p w14:paraId="594116DF" w14:textId="77777777" w:rsidR="000E63CA" w:rsidRPr="000E63CA" w:rsidRDefault="000E63CA" w:rsidP="000E63CA">
      <w:pPr>
        <w:widowControl w:val="0"/>
        <w:autoSpaceDE w:val="0"/>
        <w:autoSpaceDN w:val="0"/>
        <w:adjustRightInd w:val="0"/>
        <w:spacing w:line="300" w:lineRule="exact"/>
        <w:jc w:val="both"/>
        <w:rPr>
          <w:rFonts w:ascii="Tahoma" w:hAnsi="Tahoma" w:cs="Tahoma"/>
          <w:sz w:val="21"/>
          <w:szCs w:val="21"/>
          <w:highlight w:val="lightGray"/>
        </w:rPr>
      </w:pPr>
      <w:bookmarkStart w:id="4" w:name="_Hlk13218337"/>
      <w:bookmarkEnd w:id="1"/>
      <w:r w:rsidRPr="000E63CA">
        <w:rPr>
          <w:rFonts w:ascii="Tahoma" w:hAnsi="Tahoma" w:cs="Tahoma"/>
          <w:b/>
          <w:sz w:val="21"/>
          <w:szCs w:val="21"/>
          <w:highlight w:val="lightGray"/>
        </w:rPr>
        <w:t>CEMARA NEGÓCIOS IMOBILIÁRIOS LTDA.</w:t>
      </w:r>
      <w:r w:rsidRPr="000E63CA">
        <w:rPr>
          <w:rFonts w:ascii="Tahoma" w:hAnsi="Tahoma" w:cs="Tahoma"/>
          <w:sz w:val="21"/>
          <w:szCs w:val="21"/>
          <w:highlight w:val="lightGray"/>
        </w:rPr>
        <w:t>, sociedade empresária limitada, inscrita no CNPJ/ME sob o nº 56.978.406/0001-06, com sede na Cidade de Americana, Estado de São Paulo, na Rua Trinta de Julho, nº 656, Centro, CEP 13465-500, neste ato representada na forma de seu Contrato Social (“</w:t>
      </w:r>
      <w:proofErr w:type="spellStart"/>
      <w:r w:rsidRPr="000E63CA">
        <w:rPr>
          <w:rFonts w:ascii="Tahoma" w:hAnsi="Tahoma" w:cs="Tahoma"/>
          <w:sz w:val="21"/>
          <w:szCs w:val="21"/>
          <w:highlight w:val="lightGray"/>
          <w:u w:val="single"/>
        </w:rPr>
        <w:t>Cemara</w:t>
      </w:r>
      <w:proofErr w:type="spellEnd"/>
      <w:r w:rsidRPr="000E63CA">
        <w:rPr>
          <w:rFonts w:ascii="Tahoma" w:hAnsi="Tahoma" w:cs="Tahoma"/>
          <w:sz w:val="21"/>
          <w:szCs w:val="21"/>
          <w:highlight w:val="lightGray"/>
        </w:rPr>
        <w:t>”);</w:t>
      </w:r>
    </w:p>
    <w:p w14:paraId="31174A58" w14:textId="77777777" w:rsidR="000E63CA" w:rsidRPr="000E63CA" w:rsidRDefault="000E63CA" w:rsidP="000E63CA">
      <w:pPr>
        <w:widowControl w:val="0"/>
        <w:autoSpaceDE w:val="0"/>
        <w:autoSpaceDN w:val="0"/>
        <w:adjustRightInd w:val="0"/>
        <w:spacing w:line="300" w:lineRule="exact"/>
        <w:jc w:val="both"/>
        <w:rPr>
          <w:rFonts w:ascii="Tahoma" w:hAnsi="Tahoma" w:cs="Tahoma"/>
          <w:bCs/>
          <w:sz w:val="21"/>
          <w:szCs w:val="21"/>
          <w:highlight w:val="lightGray"/>
        </w:rPr>
      </w:pPr>
    </w:p>
    <w:p w14:paraId="658BE9EF" w14:textId="77777777" w:rsidR="000E63CA" w:rsidRPr="000E63CA" w:rsidRDefault="000E63CA" w:rsidP="000E63CA">
      <w:pPr>
        <w:widowControl w:val="0"/>
        <w:autoSpaceDE w:val="0"/>
        <w:autoSpaceDN w:val="0"/>
        <w:adjustRightInd w:val="0"/>
        <w:spacing w:line="300" w:lineRule="exact"/>
        <w:jc w:val="both"/>
        <w:rPr>
          <w:rFonts w:ascii="Tahoma" w:hAnsi="Tahoma" w:cs="Tahoma"/>
          <w:sz w:val="21"/>
          <w:szCs w:val="21"/>
          <w:highlight w:val="lightGray"/>
        </w:rPr>
      </w:pPr>
      <w:r w:rsidRPr="000E63CA">
        <w:rPr>
          <w:rFonts w:ascii="Tahoma" w:hAnsi="Tahoma" w:cs="Tahoma"/>
          <w:b/>
          <w:sz w:val="21"/>
          <w:szCs w:val="21"/>
          <w:highlight w:val="lightGray"/>
        </w:rPr>
        <w:t>SONDS PARTICIPAÇÕES SOCIETÁRIAS LTDA.</w:t>
      </w:r>
      <w:r w:rsidRPr="000E63CA">
        <w:rPr>
          <w:rFonts w:ascii="Tahoma" w:hAnsi="Tahoma" w:cs="Tahoma"/>
          <w:sz w:val="21"/>
          <w:szCs w:val="21"/>
          <w:highlight w:val="lightGray"/>
        </w:rPr>
        <w:t>, sociedade empresária limitada, inscrita no CNPJ/ME sob o nº 17.260.585/0001-81, com sede na Cidade de Americana, Estado de São Paulo, na Rua Trinta de Julho, nº 656, Centro, CEP 13465-500, neste ato representada na forma de seu Contrato Social (“</w:t>
      </w:r>
      <w:proofErr w:type="spellStart"/>
      <w:r w:rsidRPr="000E63CA">
        <w:rPr>
          <w:rFonts w:ascii="Tahoma" w:hAnsi="Tahoma" w:cs="Tahoma"/>
          <w:sz w:val="21"/>
          <w:szCs w:val="21"/>
          <w:highlight w:val="lightGray"/>
          <w:u w:val="single"/>
        </w:rPr>
        <w:t>Sonds</w:t>
      </w:r>
      <w:proofErr w:type="spellEnd"/>
      <w:r w:rsidRPr="000E63CA">
        <w:rPr>
          <w:rFonts w:ascii="Tahoma" w:hAnsi="Tahoma" w:cs="Tahoma"/>
          <w:sz w:val="21"/>
          <w:szCs w:val="21"/>
          <w:highlight w:val="lightGray"/>
        </w:rPr>
        <w:t>”);</w:t>
      </w:r>
    </w:p>
    <w:p w14:paraId="439A591B" w14:textId="77777777" w:rsidR="000E63CA" w:rsidRPr="000E63CA" w:rsidRDefault="000E63CA" w:rsidP="000E63CA">
      <w:pPr>
        <w:widowControl w:val="0"/>
        <w:autoSpaceDE w:val="0"/>
        <w:autoSpaceDN w:val="0"/>
        <w:adjustRightInd w:val="0"/>
        <w:spacing w:line="300" w:lineRule="exact"/>
        <w:jc w:val="both"/>
        <w:rPr>
          <w:rFonts w:ascii="Tahoma" w:hAnsi="Tahoma" w:cs="Tahoma"/>
          <w:sz w:val="21"/>
          <w:szCs w:val="21"/>
          <w:highlight w:val="lightGray"/>
        </w:rPr>
      </w:pPr>
    </w:p>
    <w:p w14:paraId="13592E23" w14:textId="569843EE" w:rsidR="000E63CA" w:rsidRPr="00463F7B" w:rsidRDefault="000E63CA" w:rsidP="000E63CA">
      <w:pPr>
        <w:widowControl w:val="0"/>
        <w:autoSpaceDE w:val="0"/>
        <w:autoSpaceDN w:val="0"/>
        <w:adjustRightInd w:val="0"/>
        <w:spacing w:line="300" w:lineRule="exact"/>
        <w:jc w:val="both"/>
        <w:rPr>
          <w:rFonts w:ascii="Tahoma" w:hAnsi="Tahoma" w:cs="Tahoma"/>
          <w:sz w:val="21"/>
          <w:szCs w:val="21"/>
        </w:rPr>
      </w:pPr>
      <w:r w:rsidRPr="000E63CA">
        <w:rPr>
          <w:rFonts w:ascii="Tahoma" w:hAnsi="Tahoma" w:cs="Tahoma"/>
          <w:b/>
          <w:sz w:val="21"/>
          <w:szCs w:val="21"/>
          <w:highlight w:val="lightGray"/>
        </w:rPr>
        <w:t>DS PARTICIPAÇÕES SOCIETÁRIAS LTDA.</w:t>
      </w:r>
      <w:r w:rsidRPr="000E63CA">
        <w:rPr>
          <w:rFonts w:ascii="Tahoma" w:hAnsi="Tahoma" w:cs="Tahoma"/>
          <w:sz w:val="21"/>
          <w:szCs w:val="21"/>
          <w:highlight w:val="lightGray"/>
        </w:rPr>
        <w:t>, sociedade empresária limitada, inscrita no CNPJ/ME sob o nº 10.637.002/0001-40, com sede na Cidade de Americana, Estado de São Paulo, na Rua Trinta de Julho, nº 656, Centro, CEP 13465-500, neste ato representada na forma de seu Contrato Social (“</w:t>
      </w:r>
      <w:r w:rsidRPr="000E63CA">
        <w:rPr>
          <w:rFonts w:ascii="Tahoma" w:hAnsi="Tahoma" w:cs="Tahoma"/>
          <w:sz w:val="21"/>
          <w:szCs w:val="21"/>
          <w:highlight w:val="lightGray"/>
          <w:u w:val="single"/>
        </w:rPr>
        <w:t>DS</w:t>
      </w:r>
      <w:r w:rsidRPr="000E63CA">
        <w:rPr>
          <w:rFonts w:ascii="Tahoma" w:hAnsi="Tahoma" w:cs="Tahoma"/>
          <w:sz w:val="21"/>
          <w:szCs w:val="21"/>
          <w:highlight w:val="lightGray"/>
        </w:rPr>
        <w:t xml:space="preserve">”, e, em conjunto com a </w:t>
      </w:r>
      <w:proofErr w:type="spellStart"/>
      <w:r w:rsidRPr="000E63CA">
        <w:rPr>
          <w:rFonts w:ascii="Tahoma" w:hAnsi="Tahoma" w:cs="Tahoma"/>
          <w:sz w:val="21"/>
          <w:szCs w:val="21"/>
          <w:highlight w:val="lightGray"/>
        </w:rPr>
        <w:t>Cemara</w:t>
      </w:r>
      <w:proofErr w:type="spellEnd"/>
      <w:r w:rsidRPr="000E63CA">
        <w:rPr>
          <w:rFonts w:ascii="Tahoma" w:hAnsi="Tahoma" w:cs="Tahoma"/>
          <w:sz w:val="21"/>
          <w:szCs w:val="21"/>
          <w:highlight w:val="lightGray"/>
        </w:rPr>
        <w:t xml:space="preserve"> e </w:t>
      </w:r>
      <w:proofErr w:type="spellStart"/>
      <w:r w:rsidRPr="000E63CA">
        <w:rPr>
          <w:rFonts w:ascii="Tahoma" w:hAnsi="Tahoma" w:cs="Tahoma"/>
          <w:sz w:val="21"/>
          <w:szCs w:val="21"/>
          <w:highlight w:val="lightGray"/>
        </w:rPr>
        <w:t>Sonds</w:t>
      </w:r>
      <w:proofErr w:type="spellEnd"/>
      <w:r w:rsidRPr="000E63CA">
        <w:rPr>
          <w:rFonts w:ascii="Tahoma" w:hAnsi="Tahoma" w:cs="Tahoma"/>
          <w:sz w:val="21"/>
          <w:szCs w:val="21"/>
          <w:highlight w:val="lightGray"/>
        </w:rPr>
        <w:t>, “</w:t>
      </w:r>
      <w:r w:rsidRPr="000E63CA">
        <w:rPr>
          <w:rFonts w:ascii="Tahoma" w:hAnsi="Tahoma" w:cs="Tahoma"/>
          <w:sz w:val="21"/>
          <w:szCs w:val="21"/>
          <w:highlight w:val="lightGray"/>
          <w:u w:val="single"/>
        </w:rPr>
        <w:t>Fiduciantes</w:t>
      </w:r>
      <w:r w:rsidRPr="000E63CA">
        <w:rPr>
          <w:rFonts w:ascii="Tahoma" w:hAnsi="Tahoma" w:cs="Tahoma"/>
          <w:sz w:val="21"/>
          <w:szCs w:val="21"/>
          <w:highlight w:val="lightGray"/>
        </w:rPr>
        <w:t>”)</w:t>
      </w:r>
      <w:r w:rsidRPr="00463F7B">
        <w:rPr>
          <w:rFonts w:ascii="Tahoma" w:hAnsi="Tahoma" w:cs="Tahoma"/>
          <w:sz w:val="21"/>
          <w:szCs w:val="21"/>
        </w:rPr>
        <w:t>;</w:t>
      </w:r>
    </w:p>
    <w:p w14:paraId="1700777F" w14:textId="07F4F185" w:rsidR="000E2574" w:rsidRPr="00063CD8" w:rsidRDefault="000E2574" w:rsidP="00063CD8">
      <w:pPr>
        <w:widowControl w:val="0"/>
        <w:autoSpaceDE w:val="0"/>
        <w:autoSpaceDN w:val="0"/>
        <w:adjustRightInd w:val="0"/>
        <w:spacing w:line="300" w:lineRule="exact"/>
        <w:jc w:val="both"/>
        <w:rPr>
          <w:rFonts w:ascii="Tahoma" w:hAnsi="Tahoma" w:cs="Tahoma"/>
          <w:sz w:val="21"/>
          <w:szCs w:val="21"/>
        </w:rPr>
      </w:pPr>
    </w:p>
    <w:p w14:paraId="56968C79" w14:textId="77777777" w:rsidR="00502827" w:rsidRPr="00063CD8" w:rsidRDefault="00502827" w:rsidP="00063CD8">
      <w:pPr>
        <w:widowControl w:val="0"/>
        <w:autoSpaceDE w:val="0"/>
        <w:autoSpaceDN w:val="0"/>
        <w:adjustRightInd w:val="0"/>
        <w:spacing w:line="300" w:lineRule="exact"/>
        <w:jc w:val="both"/>
        <w:rPr>
          <w:rFonts w:ascii="Tahoma" w:hAnsi="Tahoma" w:cs="Tahoma"/>
          <w:sz w:val="21"/>
          <w:szCs w:val="21"/>
        </w:rPr>
      </w:pPr>
      <w:r w:rsidRPr="00063CD8">
        <w:rPr>
          <w:rFonts w:ascii="Tahoma" w:hAnsi="Tahoma" w:cs="Tahoma"/>
          <w:sz w:val="21"/>
          <w:szCs w:val="21"/>
        </w:rPr>
        <w:t>- na qualidade de fiduciária</w:t>
      </w:r>
      <w:r w:rsidR="00A82D76" w:rsidRPr="00063CD8">
        <w:rPr>
          <w:rFonts w:ascii="Tahoma" w:hAnsi="Tahoma" w:cs="Tahoma"/>
          <w:sz w:val="21"/>
          <w:szCs w:val="21"/>
        </w:rPr>
        <w:t>:</w:t>
      </w:r>
    </w:p>
    <w:p w14:paraId="6897EA27" w14:textId="77777777" w:rsidR="000E562B" w:rsidRPr="00063CD8" w:rsidRDefault="000E562B" w:rsidP="00063CD8">
      <w:pPr>
        <w:widowControl w:val="0"/>
        <w:spacing w:line="300" w:lineRule="exact"/>
        <w:jc w:val="both"/>
        <w:rPr>
          <w:rFonts w:ascii="Tahoma" w:hAnsi="Tahoma" w:cs="Tahoma"/>
          <w:sz w:val="21"/>
          <w:szCs w:val="21"/>
        </w:rPr>
      </w:pPr>
    </w:p>
    <w:p w14:paraId="26FECD7C" w14:textId="7BCC1A36" w:rsidR="003B4CB3" w:rsidRPr="00063CD8" w:rsidRDefault="004F2433" w:rsidP="00063CD8">
      <w:pPr>
        <w:pStyle w:val="Recuonormal"/>
        <w:widowControl w:val="0"/>
        <w:spacing w:line="300" w:lineRule="exact"/>
        <w:ind w:left="0"/>
        <w:jc w:val="both"/>
        <w:rPr>
          <w:rFonts w:ascii="Tahoma" w:hAnsi="Tahoma" w:cs="Tahoma"/>
          <w:sz w:val="21"/>
          <w:szCs w:val="21"/>
          <w:lang w:val="pt-BR"/>
        </w:rPr>
      </w:pPr>
      <w:r w:rsidRPr="00063CD8">
        <w:rPr>
          <w:rFonts w:ascii="Tahoma" w:hAnsi="Tahoma" w:cs="Tahoma"/>
          <w:b/>
          <w:sz w:val="21"/>
          <w:szCs w:val="21"/>
          <w:lang w:val="pt-BR"/>
        </w:rPr>
        <w:t>FORTE SECURITIZADORA S.A.</w:t>
      </w:r>
      <w:r w:rsidRPr="00063CD8">
        <w:rPr>
          <w:rFonts w:ascii="Tahoma" w:hAnsi="Tahoma" w:cs="Tahoma"/>
          <w:sz w:val="21"/>
          <w:szCs w:val="21"/>
          <w:lang w:val="pt-BR"/>
        </w:rPr>
        <w:t xml:space="preserve">, </w:t>
      </w:r>
      <w:r w:rsidR="0058609B" w:rsidRPr="00063CD8">
        <w:rPr>
          <w:rFonts w:ascii="Tahoma" w:hAnsi="Tahoma" w:cs="Tahoma"/>
          <w:sz w:val="21"/>
          <w:szCs w:val="21"/>
          <w:lang w:val="pt-BR"/>
        </w:rPr>
        <w:t xml:space="preserve">companhia securitizadora, com sede na cidade de </w:t>
      </w:r>
      <w:bookmarkStart w:id="5" w:name="_Hlk503978384"/>
      <w:r w:rsidR="0058609B" w:rsidRPr="00063CD8">
        <w:rPr>
          <w:rFonts w:ascii="Tahoma" w:hAnsi="Tahoma" w:cs="Tahoma"/>
          <w:sz w:val="21"/>
          <w:szCs w:val="21"/>
          <w:lang w:val="pt-BR"/>
        </w:rPr>
        <w:t>São Paulo, Estado de São Paulo, na Rua Fidêncio Ramos, 213, conj. 41, Vila Olímpia, CEP 04.551-010</w:t>
      </w:r>
      <w:bookmarkEnd w:id="5"/>
      <w:r w:rsidR="0058609B" w:rsidRPr="00063CD8">
        <w:rPr>
          <w:rFonts w:ascii="Tahoma" w:hAnsi="Tahoma" w:cs="Tahoma"/>
          <w:sz w:val="21"/>
          <w:szCs w:val="21"/>
          <w:lang w:val="pt-BR"/>
        </w:rPr>
        <w:t xml:space="preserve">, inscrita no </w:t>
      </w:r>
      <w:r w:rsidR="001D5EFD" w:rsidRPr="00063CD8">
        <w:rPr>
          <w:rFonts w:ascii="Tahoma" w:hAnsi="Tahoma" w:cs="Tahoma"/>
          <w:sz w:val="21"/>
          <w:szCs w:val="21"/>
          <w:lang w:val="pt-BR"/>
        </w:rPr>
        <w:t>CNPJ/ME</w:t>
      </w:r>
      <w:r w:rsidR="0058609B" w:rsidRPr="00063CD8">
        <w:rPr>
          <w:rFonts w:ascii="Tahoma" w:hAnsi="Tahoma" w:cs="Tahoma"/>
          <w:sz w:val="21"/>
          <w:szCs w:val="21"/>
          <w:lang w:val="pt-BR"/>
        </w:rPr>
        <w:t xml:space="preserve"> sob o nº 12.979.898/0001-70, neste ato representada na forma de seu Estatuto Social</w:t>
      </w:r>
      <w:r w:rsidR="008B012F" w:rsidRPr="00063CD8">
        <w:rPr>
          <w:rFonts w:ascii="Tahoma" w:hAnsi="Tahoma" w:cs="Tahoma"/>
          <w:sz w:val="21"/>
          <w:szCs w:val="21"/>
          <w:lang w:val="pt-BR"/>
        </w:rPr>
        <w:t xml:space="preserve"> </w:t>
      </w:r>
      <w:r w:rsidR="00706DB3" w:rsidRPr="00063CD8">
        <w:rPr>
          <w:rFonts w:ascii="Tahoma" w:hAnsi="Tahoma" w:cs="Tahoma"/>
          <w:sz w:val="21"/>
          <w:szCs w:val="21"/>
          <w:lang w:val="pt-BR"/>
        </w:rPr>
        <w:t>(“</w:t>
      </w:r>
      <w:r w:rsidR="00706DB3" w:rsidRPr="00063CD8">
        <w:rPr>
          <w:rFonts w:ascii="Tahoma" w:hAnsi="Tahoma" w:cs="Tahoma"/>
          <w:sz w:val="21"/>
          <w:szCs w:val="21"/>
          <w:u w:val="single"/>
          <w:lang w:val="pt-BR"/>
        </w:rPr>
        <w:t>Fiduciária</w:t>
      </w:r>
      <w:r w:rsidR="0010651E" w:rsidRPr="00063CD8">
        <w:rPr>
          <w:rFonts w:ascii="Tahoma" w:hAnsi="Tahoma" w:cs="Tahoma"/>
          <w:sz w:val="21"/>
          <w:szCs w:val="21"/>
          <w:lang w:val="pt-BR"/>
        </w:rPr>
        <w:t>”);</w:t>
      </w:r>
      <w:r w:rsidRPr="00063CD8">
        <w:rPr>
          <w:rFonts w:ascii="Tahoma" w:hAnsi="Tahoma" w:cs="Tahoma"/>
          <w:sz w:val="21"/>
          <w:szCs w:val="21"/>
          <w:lang w:val="pt-BR"/>
        </w:rPr>
        <w:t xml:space="preserve"> </w:t>
      </w:r>
    </w:p>
    <w:p w14:paraId="181DD66E" w14:textId="77777777" w:rsidR="00451024" w:rsidRPr="00063CD8" w:rsidRDefault="00451024" w:rsidP="00063CD8">
      <w:pPr>
        <w:pStyle w:val="Recuonormal"/>
        <w:widowControl w:val="0"/>
        <w:spacing w:line="300" w:lineRule="exact"/>
        <w:ind w:left="0"/>
        <w:jc w:val="both"/>
        <w:rPr>
          <w:rFonts w:ascii="Tahoma" w:hAnsi="Tahoma" w:cs="Tahoma"/>
          <w:sz w:val="21"/>
          <w:szCs w:val="21"/>
          <w:lang w:val="pt-BR"/>
        </w:rPr>
      </w:pPr>
    </w:p>
    <w:p w14:paraId="4BB7FF45" w14:textId="77777777" w:rsidR="00451024" w:rsidRPr="00063CD8" w:rsidRDefault="00827805" w:rsidP="00063CD8">
      <w:pPr>
        <w:pStyle w:val="Recuonormal"/>
        <w:widowControl w:val="0"/>
        <w:spacing w:line="300" w:lineRule="exact"/>
        <w:ind w:left="0"/>
        <w:jc w:val="both"/>
        <w:rPr>
          <w:rFonts w:ascii="Tahoma" w:hAnsi="Tahoma" w:cs="Tahoma"/>
          <w:sz w:val="21"/>
          <w:szCs w:val="21"/>
          <w:lang w:val="pt-BR"/>
        </w:rPr>
      </w:pPr>
      <w:r w:rsidRPr="00063CD8">
        <w:rPr>
          <w:rFonts w:ascii="Tahoma" w:hAnsi="Tahoma" w:cs="Tahoma"/>
          <w:sz w:val="21"/>
          <w:szCs w:val="21"/>
          <w:lang w:val="pt-BR"/>
        </w:rPr>
        <w:t xml:space="preserve">- </w:t>
      </w:r>
      <w:r w:rsidR="00502827" w:rsidRPr="00063CD8">
        <w:rPr>
          <w:rFonts w:ascii="Tahoma" w:hAnsi="Tahoma" w:cs="Tahoma"/>
          <w:sz w:val="21"/>
          <w:szCs w:val="21"/>
          <w:lang w:val="pt-BR"/>
        </w:rPr>
        <w:t>e</w:t>
      </w:r>
      <w:r w:rsidR="00451024" w:rsidRPr="00063CD8">
        <w:rPr>
          <w:rFonts w:ascii="Tahoma" w:hAnsi="Tahoma" w:cs="Tahoma"/>
          <w:sz w:val="21"/>
          <w:szCs w:val="21"/>
          <w:lang w:val="pt-BR"/>
        </w:rPr>
        <w:t>,</w:t>
      </w:r>
      <w:r w:rsidR="00502827" w:rsidRPr="00063CD8">
        <w:rPr>
          <w:rFonts w:ascii="Tahoma" w:hAnsi="Tahoma" w:cs="Tahoma"/>
          <w:sz w:val="21"/>
          <w:szCs w:val="21"/>
          <w:lang w:val="pt-BR"/>
        </w:rPr>
        <w:t xml:space="preserve"> ainda,</w:t>
      </w:r>
      <w:r w:rsidR="00451024" w:rsidRPr="00063CD8">
        <w:rPr>
          <w:rFonts w:ascii="Tahoma" w:hAnsi="Tahoma" w:cs="Tahoma"/>
          <w:sz w:val="21"/>
          <w:szCs w:val="21"/>
          <w:lang w:val="pt-BR"/>
        </w:rPr>
        <w:t xml:space="preserve"> na qualidade de interveniente anuente: </w:t>
      </w:r>
    </w:p>
    <w:p w14:paraId="7FC881E2" w14:textId="6385DA2E" w:rsidR="00BA5A12" w:rsidRPr="00063CD8" w:rsidRDefault="00BA5A12" w:rsidP="00063CD8">
      <w:pPr>
        <w:pStyle w:val="Recuonormal"/>
        <w:widowControl w:val="0"/>
        <w:spacing w:line="300" w:lineRule="exact"/>
        <w:ind w:left="0"/>
        <w:jc w:val="both"/>
        <w:rPr>
          <w:rFonts w:ascii="Tahoma" w:hAnsi="Tahoma" w:cs="Tahoma"/>
          <w:sz w:val="21"/>
          <w:szCs w:val="21"/>
          <w:lang w:val="pt-BR"/>
        </w:rPr>
      </w:pPr>
    </w:p>
    <w:p w14:paraId="097E5F5E" w14:textId="12B01205" w:rsidR="00BA5A12" w:rsidRPr="00063CD8" w:rsidRDefault="000E63CA" w:rsidP="00063CD8">
      <w:pPr>
        <w:pStyle w:val="Recuonormal"/>
        <w:widowControl w:val="0"/>
        <w:spacing w:line="300" w:lineRule="exact"/>
        <w:ind w:left="0"/>
        <w:jc w:val="both"/>
        <w:rPr>
          <w:rFonts w:ascii="Tahoma" w:hAnsi="Tahoma" w:cs="Tahoma"/>
          <w:sz w:val="21"/>
          <w:szCs w:val="21"/>
          <w:lang w:val="pt-BR"/>
        </w:rPr>
      </w:pPr>
      <w:bookmarkStart w:id="6" w:name="_Hlk531812506"/>
      <w:bookmarkStart w:id="7" w:name="_Hlk532844787"/>
      <w:r w:rsidRPr="000E63CA">
        <w:rPr>
          <w:rFonts w:ascii="Tahoma" w:hAnsi="Tahoma" w:cs="Tahoma"/>
          <w:b/>
          <w:sz w:val="21"/>
          <w:szCs w:val="21"/>
          <w:highlight w:val="lightGray"/>
          <w:lang w:val="pt-BR"/>
        </w:rPr>
        <w:t>ALTA ITÁLIA EMPREENDIMENTOS IMOBILIÁRIOS SPE LTDA.</w:t>
      </w:r>
      <w:r w:rsidRPr="000E63CA">
        <w:rPr>
          <w:rFonts w:ascii="Tahoma" w:hAnsi="Tahoma" w:cs="Tahoma"/>
          <w:sz w:val="21"/>
          <w:szCs w:val="21"/>
          <w:highlight w:val="lightGray"/>
          <w:lang w:val="pt-BR"/>
        </w:rPr>
        <w:t>, sociedade empresária limitada, inscrita no CNPJ/ME sob o nº 18.346.991/0001-24, com sede na Cidade de Americana, Estado de São Paulo, na Rua Trinta de Julho, nº 656, Centro, CEP 13465-500, neste ato representada na forma de seu Contrato Social</w:t>
      </w:r>
      <w:r w:rsidR="000E2574" w:rsidRPr="00063CD8">
        <w:rPr>
          <w:rFonts w:ascii="Tahoma" w:hAnsi="Tahoma" w:cs="Tahoma"/>
          <w:sz w:val="21"/>
          <w:szCs w:val="21"/>
          <w:lang w:val="pt-BR"/>
        </w:rPr>
        <w:t xml:space="preserve"> </w:t>
      </w:r>
      <w:r w:rsidR="00BA5A12" w:rsidRPr="00063CD8">
        <w:rPr>
          <w:rFonts w:ascii="Tahoma" w:hAnsi="Tahoma" w:cs="Tahoma"/>
          <w:sz w:val="21"/>
          <w:szCs w:val="21"/>
          <w:lang w:val="pt-BR"/>
        </w:rPr>
        <w:t>(“</w:t>
      </w:r>
      <w:r w:rsidR="00BA5A12" w:rsidRPr="00063CD8">
        <w:rPr>
          <w:rFonts w:ascii="Tahoma" w:hAnsi="Tahoma" w:cs="Tahoma"/>
          <w:sz w:val="21"/>
          <w:szCs w:val="21"/>
          <w:u w:val="single"/>
          <w:lang w:val="pt-BR"/>
        </w:rPr>
        <w:t>Sociedade</w:t>
      </w:r>
      <w:r w:rsidR="00BA5A12" w:rsidRPr="00063CD8">
        <w:rPr>
          <w:rFonts w:ascii="Tahoma" w:hAnsi="Tahoma" w:cs="Tahoma"/>
          <w:sz w:val="21"/>
          <w:szCs w:val="21"/>
          <w:lang w:val="pt-BR"/>
        </w:rPr>
        <w:t>”)</w:t>
      </w:r>
      <w:bookmarkEnd w:id="6"/>
      <w:r>
        <w:rPr>
          <w:rFonts w:ascii="Tahoma" w:hAnsi="Tahoma" w:cs="Tahoma"/>
          <w:sz w:val="21"/>
          <w:szCs w:val="21"/>
          <w:lang w:val="pt-BR"/>
        </w:rPr>
        <w:t>.</w:t>
      </w:r>
    </w:p>
    <w:bookmarkEnd w:id="7"/>
    <w:p w14:paraId="0686EF20" w14:textId="77777777" w:rsidR="0077176A" w:rsidRPr="00063CD8" w:rsidRDefault="0077176A" w:rsidP="00063CD8">
      <w:pPr>
        <w:pStyle w:val="Recuonormal"/>
        <w:widowControl w:val="0"/>
        <w:spacing w:line="300" w:lineRule="exact"/>
        <w:ind w:left="0"/>
        <w:jc w:val="both"/>
        <w:rPr>
          <w:rFonts w:ascii="Tahoma" w:hAnsi="Tahoma" w:cs="Tahoma"/>
          <w:sz w:val="21"/>
          <w:szCs w:val="21"/>
          <w:lang w:val="pt-BR"/>
        </w:rPr>
      </w:pPr>
    </w:p>
    <w:p w14:paraId="019050E8" w14:textId="628FB786" w:rsidR="003B4CB3" w:rsidRPr="00063CD8" w:rsidRDefault="0071041C" w:rsidP="00063CD8">
      <w:pPr>
        <w:pStyle w:val="Recuonormal"/>
        <w:widowControl w:val="0"/>
        <w:spacing w:line="300" w:lineRule="exact"/>
        <w:ind w:left="0"/>
        <w:jc w:val="both"/>
        <w:rPr>
          <w:rFonts w:ascii="Tahoma" w:hAnsi="Tahoma" w:cs="Tahoma"/>
          <w:sz w:val="21"/>
          <w:szCs w:val="21"/>
          <w:lang w:val="pt-BR"/>
        </w:rPr>
      </w:pPr>
      <w:r w:rsidRPr="00063CD8">
        <w:rPr>
          <w:rFonts w:ascii="Tahoma" w:hAnsi="Tahoma" w:cs="Tahoma"/>
          <w:sz w:val="21"/>
          <w:szCs w:val="21"/>
          <w:lang w:val="pt-BR"/>
        </w:rPr>
        <w:t>(</w:t>
      </w:r>
      <w:r w:rsidR="00D9277D" w:rsidRPr="00063CD8">
        <w:rPr>
          <w:rFonts w:ascii="Tahoma" w:hAnsi="Tahoma" w:cs="Tahoma"/>
          <w:sz w:val="21"/>
          <w:szCs w:val="21"/>
          <w:lang w:val="pt-BR"/>
        </w:rPr>
        <w:t>o</w:t>
      </w:r>
      <w:r w:rsidR="00C80E3E" w:rsidRPr="00063CD8">
        <w:rPr>
          <w:rFonts w:ascii="Tahoma" w:hAnsi="Tahoma" w:cs="Tahoma"/>
          <w:sz w:val="21"/>
          <w:szCs w:val="21"/>
          <w:lang w:val="pt-BR"/>
        </w:rPr>
        <w:t xml:space="preserve">s </w:t>
      </w:r>
      <w:r w:rsidRPr="00063CD8">
        <w:rPr>
          <w:rFonts w:ascii="Tahoma" w:hAnsi="Tahoma" w:cs="Tahoma"/>
          <w:sz w:val="21"/>
          <w:szCs w:val="21"/>
          <w:lang w:val="pt-BR"/>
        </w:rPr>
        <w:t>Fiduciante</w:t>
      </w:r>
      <w:r w:rsidR="003C7649" w:rsidRPr="00063CD8">
        <w:rPr>
          <w:rFonts w:ascii="Tahoma" w:hAnsi="Tahoma" w:cs="Tahoma"/>
          <w:sz w:val="21"/>
          <w:szCs w:val="21"/>
          <w:lang w:val="pt-BR"/>
        </w:rPr>
        <w:t>s, a Sociedade</w:t>
      </w:r>
      <w:r w:rsidR="008B012F" w:rsidRPr="00063CD8">
        <w:rPr>
          <w:rFonts w:ascii="Tahoma" w:hAnsi="Tahoma" w:cs="Tahoma"/>
          <w:sz w:val="21"/>
          <w:szCs w:val="21"/>
          <w:lang w:val="pt-BR"/>
        </w:rPr>
        <w:t xml:space="preserve"> e</w:t>
      </w:r>
      <w:r w:rsidRPr="00063CD8">
        <w:rPr>
          <w:rFonts w:ascii="Tahoma" w:hAnsi="Tahoma" w:cs="Tahoma"/>
          <w:sz w:val="21"/>
          <w:szCs w:val="21"/>
          <w:lang w:val="pt-BR"/>
        </w:rPr>
        <w:t xml:space="preserve"> a Fiduciária, quando em conjunto, dor</w:t>
      </w:r>
      <w:r w:rsidR="00AF704D" w:rsidRPr="00063CD8">
        <w:rPr>
          <w:rFonts w:ascii="Tahoma" w:hAnsi="Tahoma" w:cs="Tahoma"/>
          <w:sz w:val="21"/>
          <w:szCs w:val="21"/>
          <w:lang w:val="pt-BR"/>
        </w:rPr>
        <w:t>avante denominado</w:t>
      </w:r>
      <w:r w:rsidRPr="00063CD8">
        <w:rPr>
          <w:rFonts w:ascii="Tahoma" w:hAnsi="Tahoma" w:cs="Tahoma"/>
          <w:sz w:val="21"/>
          <w:szCs w:val="21"/>
          <w:lang w:val="pt-BR"/>
        </w:rPr>
        <w:t>s “</w:t>
      </w:r>
      <w:r w:rsidRPr="00063CD8">
        <w:rPr>
          <w:rFonts w:ascii="Tahoma" w:hAnsi="Tahoma" w:cs="Tahoma"/>
          <w:sz w:val="21"/>
          <w:szCs w:val="21"/>
          <w:u w:val="single"/>
          <w:lang w:val="pt-BR"/>
        </w:rPr>
        <w:t>Partes</w:t>
      </w:r>
      <w:r w:rsidRPr="00063CD8">
        <w:rPr>
          <w:rFonts w:ascii="Tahoma" w:hAnsi="Tahoma" w:cs="Tahoma"/>
          <w:sz w:val="21"/>
          <w:szCs w:val="21"/>
          <w:lang w:val="pt-BR"/>
        </w:rPr>
        <w:t>” e, isoladamente, “</w:t>
      </w:r>
      <w:r w:rsidRPr="00063CD8">
        <w:rPr>
          <w:rFonts w:ascii="Tahoma" w:hAnsi="Tahoma" w:cs="Tahoma"/>
          <w:sz w:val="21"/>
          <w:szCs w:val="21"/>
          <w:u w:val="single"/>
          <w:lang w:val="pt-BR"/>
        </w:rPr>
        <w:t>Parte</w:t>
      </w:r>
      <w:r w:rsidRPr="00063CD8">
        <w:rPr>
          <w:rFonts w:ascii="Tahoma" w:hAnsi="Tahoma" w:cs="Tahoma"/>
          <w:sz w:val="21"/>
          <w:szCs w:val="21"/>
          <w:lang w:val="pt-BR"/>
        </w:rPr>
        <w:t>”)</w:t>
      </w:r>
      <w:r w:rsidR="001C0BD7" w:rsidRPr="00063CD8">
        <w:rPr>
          <w:rFonts w:ascii="Tahoma" w:hAnsi="Tahoma" w:cs="Tahoma"/>
          <w:sz w:val="21"/>
          <w:szCs w:val="21"/>
          <w:lang w:val="pt-BR"/>
        </w:rPr>
        <w:t>.</w:t>
      </w:r>
    </w:p>
    <w:p w14:paraId="187C8330" w14:textId="77777777" w:rsidR="003B4CB3" w:rsidRPr="00063CD8" w:rsidRDefault="003B4CB3" w:rsidP="00063CD8">
      <w:pPr>
        <w:pStyle w:val="Recuonormal"/>
        <w:widowControl w:val="0"/>
        <w:spacing w:line="300" w:lineRule="exact"/>
        <w:ind w:left="0"/>
        <w:jc w:val="both"/>
        <w:rPr>
          <w:rFonts w:ascii="Tahoma" w:hAnsi="Tahoma" w:cs="Tahoma"/>
          <w:sz w:val="21"/>
          <w:szCs w:val="21"/>
          <w:lang w:val="pt-BR"/>
        </w:rPr>
      </w:pPr>
    </w:p>
    <w:p w14:paraId="7BC19709" w14:textId="24DE4FBF" w:rsidR="003B4CB3" w:rsidRPr="00063CD8" w:rsidRDefault="00FF1842" w:rsidP="00652E28">
      <w:pPr>
        <w:pStyle w:val="Ttulo3"/>
        <w:widowControl w:val="0"/>
        <w:spacing w:line="300" w:lineRule="exact"/>
        <w:ind w:left="0"/>
        <w:jc w:val="both"/>
        <w:rPr>
          <w:rFonts w:ascii="Tahoma" w:hAnsi="Tahoma" w:cs="Tahoma"/>
          <w:sz w:val="21"/>
          <w:szCs w:val="21"/>
          <w:lang w:val="pt-BR"/>
        </w:rPr>
        <w:pPrChange w:id="8" w:author="Francisco Timoni" w:date="2020-09-17T08:00:00Z">
          <w:pPr>
            <w:pStyle w:val="Ttulo3"/>
            <w:widowControl w:val="0"/>
            <w:spacing w:line="300" w:lineRule="exact"/>
            <w:ind w:left="0"/>
          </w:pPr>
        </w:pPrChange>
      </w:pPr>
      <w:r w:rsidRPr="00063CD8">
        <w:rPr>
          <w:rFonts w:ascii="Tahoma" w:hAnsi="Tahoma" w:cs="Tahoma"/>
          <w:sz w:val="21"/>
          <w:szCs w:val="21"/>
          <w:lang w:val="pt-BR"/>
        </w:rPr>
        <w:lastRenderedPageBreak/>
        <w:t>II – CONSIDERA</w:t>
      </w:r>
      <w:bookmarkEnd w:id="3"/>
      <w:r w:rsidR="007C6DB6" w:rsidRPr="00063CD8">
        <w:rPr>
          <w:rFonts w:ascii="Tahoma" w:hAnsi="Tahoma" w:cs="Tahoma"/>
          <w:sz w:val="21"/>
          <w:szCs w:val="21"/>
          <w:lang w:val="pt-BR"/>
        </w:rPr>
        <w:t>NDO QUE:</w:t>
      </w:r>
      <w:r w:rsidR="00652E28">
        <w:rPr>
          <w:rFonts w:ascii="Tahoma" w:hAnsi="Tahoma" w:cs="Tahoma"/>
          <w:sz w:val="21"/>
          <w:szCs w:val="21"/>
          <w:lang w:val="pt-BR"/>
        </w:rPr>
        <w:t xml:space="preserve"> </w:t>
      </w:r>
      <w:ins w:id="9" w:author="Francisco Timoni" w:date="2020-09-17T08:00:00Z">
        <w:r w:rsidR="00652E28" w:rsidRPr="00652E28">
          <w:rPr>
            <w:rFonts w:ascii="Tahoma" w:hAnsi="Tahoma" w:cs="Tahoma"/>
            <w:sz w:val="21"/>
            <w:szCs w:val="21"/>
            <w:highlight w:val="yellow"/>
            <w:lang w:val="pt-BR"/>
            <w:rPrChange w:id="10" w:author="Francisco Timoni" w:date="2020-09-17T08:01:00Z">
              <w:rPr>
                <w:rFonts w:ascii="Tahoma" w:hAnsi="Tahoma" w:cs="Tahoma"/>
                <w:sz w:val="21"/>
                <w:szCs w:val="21"/>
                <w:lang w:val="pt-BR"/>
              </w:rPr>
            </w:rPrChange>
          </w:rPr>
          <w:t xml:space="preserve">[Comentário Grupo </w:t>
        </w:r>
        <w:proofErr w:type="spellStart"/>
        <w:r w:rsidR="00652E28" w:rsidRPr="00652E28">
          <w:rPr>
            <w:rFonts w:ascii="Tahoma" w:hAnsi="Tahoma" w:cs="Tahoma"/>
            <w:sz w:val="21"/>
            <w:szCs w:val="21"/>
            <w:highlight w:val="yellow"/>
            <w:lang w:val="pt-BR"/>
            <w:rPrChange w:id="11" w:author="Francisco Timoni" w:date="2020-09-17T08:01:00Z">
              <w:rPr>
                <w:rFonts w:ascii="Tahoma" w:hAnsi="Tahoma" w:cs="Tahoma"/>
                <w:sz w:val="21"/>
                <w:szCs w:val="21"/>
                <w:lang w:val="pt-BR"/>
              </w:rPr>
            </w:rPrChange>
          </w:rPr>
          <w:t>Cemara</w:t>
        </w:r>
        <w:proofErr w:type="spellEnd"/>
        <w:r w:rsidR="00652E28" w:rsidRPr="00652E28">
          <w:rPr>
            <w:rFonts w:ascii="Tahoma" w:hAnsi="Tahoma" w:cs="Tahoma"/>
            <w:sz w:val="21"/>
            <w:szCs w:val="21"/>
            <w:highlight w:val="yellow"/>
            <w:lang w:val="pt-BR"/>
            <w:rPrChange w:id="12" w:author="Francisco Timoni" w:date="2020-09-17T08:01:00Z">
              <w:rPr>
                <w:rFonts w:ascii="Tahoma" w:hAnsi="Tahoma" w:cs="Tahoma"/>
                <w:sz w:val="21"/>
                <w:szCs w:val="21"/>
                <w:lang w:val="pt-BR"/>
              </w:rPr>
            </w:rPrChange>
          </w:rPr>
          <w:t xml:space="preserve">: </w:t>
        </w:r>
        <w:r w:rsidR="00652E28" w:rsidRPr="00652E28">
          <w:rPr>
            <w:highlight w:val="yellow"/>
            <w:lang w:val="pt-BR"/>
            <w:rPrChange w:id="13" w:author="Francisco Timoni" w:date="2020-09-17T08:01:00Z">
              <w:rPr>
                <w:lang w:val="pt-BR"/>
              </w:rPr>
            </w:rPrChange>
          </w:rPr>
          <w:t xml:space="preserve">Copiar os CONSIDERANDO dos contratos de AF de quotas da CEFAG e CEMANTEM. Entendo que não precisa citar as demais empresas e </w:t>
        </w:r>
        <w:proofErr w:type="spellStart"/>
        <w:r w:rsidR="00652E28" w:rsidRPr="00652E28">
          <w:rPr>
            <w:highlight w:val="yellow"/>
            <w:lang w:val="pt-BR"/>
            <w:rPrChange w:id="14" w:author="Francisco Timoni" w:date="2020-09-17T08:01:00Z">
              <w:rPr>
                <w:lang w:val="pt-BR"/>
              </w:rPr>
            </w:rPrChange>
          </w:rPr>
          <w:t>empreendimentos</w:t>
        </w:r>
        <w:proofErr w:type="spellEnd"/>
        <w:r w:rsidR="00652E28" w:rsidRPr="00652E28">
          <w:rPr>
            <w:highlight w:val="yellow"/>
            <w:lang w:val="pt-BR"/>
            <w:rPrChange w:id="15" w:author="Francisco Timoni" w:date="2020-09-17T08:01:00Z">
              <w:rPr>
                <w:lang w:val="pt-BR"/>
              </w:rPr>
            </w:rPrChange>
          </w:rPr>
          <w:t>. Nesses dois exemplos, há somente um parágrafo de CONSIDERANDO.</w:t>
        </w:r>
        <w:r w:rsidR="00652E28" w:rsidRPr="00652E28">
          <w:rPr>
            <w:rFonts w:ascii="Tahoma" w:hAnsi="Tahoma" w:cs="Tahoma"/>
            <w:sz w:val="21"/>
            <w:szCs w:val="21"/>
            <w:highlight w:val="yellow"/>
            <w:lang w:val="pt-BR"/>
            <w:rPrChange w:id="16" w:author="Francisco Timoni" w:date="2020-09-17T08:01:00Z">
              <w:rPr>
                <w:rFonts w:ascii="Tahoma" w:hAnsi="Tahoma" w:cs="Tahoma"/>
                <w:sz w:val="21"/>
                <w:szCs w:val="21"/>
                <w:lang w:val="pt-BR"/>
              </w:rPr>
            </w:rPrChange>
          </w:rPr>
          <w:t>]</w:t>
        </w:r>
      </w:ins>
    </w:p>
    <w:p w14:paraId="08EC8275" w14:textId="77777777" w:rsidR="00C11C38" w:rsidRPr="00063CD8" w:rsidRDefault="00C11C38" w:rsidP="00063CD8">
      <w:pPr>
        <w:widowControl w:val="0"/>
        <w:tabs>
          <w:tab w:val="left" w:pos="0"/>
        </w:tabs>
        <w:autoSpaceDE w:val="0"/>
        <w:autoSpaceDN w:val="0"/>
        <w:adjustRightInd w:val="0"/>
        <w:spacing w:line="300" w:lineRule="exact"/>
        <w:jc w:val="both"/>
        <w:rPr>
          <w:rFonts w:ascii="Tahoma" w:hAnsi="Tahoma" w:cs="Tahoma"/>
          <w:b/>
          <w:sz w:val="21"/>
          <w:szCs w:val="21"/>
        </w:rPr>
      </w:pPr>
      <w:bookmarkStart w:id="17" w:name="_Hlk523685323"/>
      <w:bookmarkStart w:id="18" w:name="_Hlk495256127"/>
    </w:p>
    <w:p w14:paraId="74557920" w14:textId="0C20836A" w:rsidR="00C11C38" w:rsidRPr="00063CD8" w:rsidRDefault="00D17516" w:rsidP="00063CD8">
      <w:pPr>
        <w:widowControl w:val="0"/>
        <w:numPr>
          <w:ilvl w:val="0"/>
          <w:numId w:val="30"/>
        </w:numPr>
        <w:tabs>
          <w:tab w:val="num" w:pos="0"/>
        </w:tabs>
        <w:spacing w:line="300" w:lineRule="exact"/>
        <w:ind w:left="0" w:firstLine="0"/>
        <w:jc w:val="both"/>
        <w:rPr>
          <w:rFonts w:ascii="Tahoma" w:hAnsi="Tahoma" w:cs="Tahoma"/>
          <w:sz w:val="21"/>
          <w:szCs w:val="21"/>
        </w:rPr>
      </w:pPr>
      <w:r w:rsidRPr="00063CD8">
        <w:rPr>
          <w:rFonts w:ascii="Tahoma" w:hAnsi="Tahoma" w:cs="Tahoma"/>
          <w:sz w:val="21"/>
          <w:szCs w:val="21"/>
        </w:rPr>
        <w:t xml:space="preserve">a Sociedade está desenvolvendo o </w:t>
      </w:r>
      <w:r w:rsidR="00100E3D">
        <w:rPr>
          <w:rFonts w:ascii="Tahoma" w:hAnsi="Tahoma" w:cs="Tahoma"/>
          <w:sz w:val="21"/>
          <w:szCs w:val="21"/>
        </w:rPr>
        <w:t>loteamento urbano</w:t>
      </w:r>
      <w:r w:rsidRPr="00063CD8">
        <w:rPr>
          <w:rFonts w:ascii="Tahoma" w:hAnsi="Tahoma" w:cs="Tahoma"/>
          <w:sz w:val="21"/>
          <w:szCs w:val="21"/>
        </w:rPr>
        <w:t xml:space="preserve"> denominado </w:t>
      </w:r>
      <w:r w:rsidR="006A419A" w:rsidRPr="00100E3D">
        <w:rPr>
          <w:rFonts w:ascii="Tahoma" w:hAnsi="Tahoma" w:cs="Tahoma"/>
          <w:sz w:val="21"/>
          <w:szCs w:val="21"/>
          <w:highlight w:val="lightGray"/>
        </w:rPr>
        <w:t>‘</w:t>
      </w:r>
      <w:r w:rsidR="00100E3D" w:rsidRPr="00100E3D">
        <w:rPr>
          <w:rFonts w:ascii="Tahoma" w:hAnsi="Tahoma" w:cs="Tahoma"/>
          <w:sz w:val="21"/>
          <w:szCs w:val="21"/>
          <w:highlight w:val="lightGray"/>
        </w:rPr>
        <w:t>Jardim Piazza Itália</w:t>
      </w:r>
      <w:r w:rsidR="006A419A" w:rsidRPr="00100E3D">
        <w:rPr>
          <w:rFonts w:ascii="Tahoma" w:hAnsi="Tahoma" w:cs="Tahoma"/>
          <w:sz w:val="21"/>
          <w:szCs w:val="21"/>
          <w:highlight w:val="lightGray"/>
        </w:rPr>
        <w:t>’</w:t>
      </w:r>
      <w:r w:rsidRPr="00063CD8">
        <w:rPr>
          <w:rFonts w:ascii="Tahoma" w:hAnsi="Tahoma" w:cs="Tahoma"/>
          <w:sz w:val="21"/>
          <w:szCs w:val="21"/>
        </w:rPr>
        <w:t xml:space="preserve">, nos moldes da Lei nº </w:t>
      </w:r>
      <w:r w:rsidR="00100E3D">
        <w:rPr>
          <w:rFonts w:ascii="Tahoma" w:hAnsi="Tahoma" w:cs="Tahoma"/>
          <w:sz w:val="21"/>
          <w:szCs w:val="21"/>
        </w:rPr>
        <w:t>6.766/79</w:t>
      </w:r>
      <w:r w:rsidRPr="00063CD8">
        <w:rPr>
          <w:rFonts w:ascii="Tahoma" w:hAnsi="Tahoma" w:cs="Tahoma"/>
          <w:sz w:val="21"/>
          <w:szCs w:val="21"/>
        </w:rPr>
        <w:t xml:space="preserve">, no imóvel </w:t>
      </w:r>
      <w:r w:rsidRPr="008C3B7C">
        <w:rPr>
          <w:rFonts w:ascii="Tahoma" w:hAnsi="Tahoma" w:cs="Tahoma"/>
          <w:sz w:val="21"/>
          <w:szCs w:val="21"/>
        </w:rPr>
        <w:t>objeto da matrícula</w:t>
      </w:r>
      <w:r w:rsidR="00E91FC4" w:rsidRPr="008C3B7C">
        <w:rPr>
          <w:rFonts w:ascii="Tahoma" w:hAnsi="Tahoma" w:cs="Tahoma"/>
          <w:sz w:val="21"/>
          <w:szCs w:val="21"/>
        </w:rPr>
        <w:t xml:space="preserve"> </w:t>
      </w:r>
      <w:r w:rsidRPr="008C3B7C">
        <w:rPr>
          <w:rFonts w:ascii="Tahoma" w:hAnsi="Tahoma" w:cs="Tahoma"/>
          <w:sz w:val="21"/>
          <w:szCs w:val="21"/>
        </w:rPr>
        <w:t xml:space="preserve">nº </w:t>
      </w:r>
      <w:r w:rsidR="008C3B7C" w:rsidRPr="008C3B7C">
        <w:rPr>
          <w:rFonts w:ascii="Tahoma" w:hAnsi="Tahoma" w:cs="Tahoma"/>
          <w:sz w:val="21"/>
          <w:szCs w:val="21"/>
          <w:highlight w:val="lightGray"/>
        </w:rPr>
        <w:t>100.753</w:t>
      </w:r>
      <w:r w:rsidR="00C3316B" w:rsidRPr="008C3B7C">
        <w:rPr>
          <w:rFonts w:ascii="Tahoma" w:hAnsi="Tahoma" w:cs="Tahoma"/>
          <w:sz w:val="21"/>
          <w:szCs w:val="21"/>
        </w:rPr>
        <w:t xml:space="preserve"> </w:t>
      </w:r>
      <w:r w:rsidRPr="008C3B7C">
        <w:rPr>
          <w:rFonts w:ascii="Tahoma" w:hAnsi="Tahoma" w:cs="Tahoma"/>
          <w:sz w:val="21"/>
          <w:szCs w:val="21"/>
        </w:rPr>
        <w:t>do</w:t>
      </w:r>
      <w:r w:rsidR="00C3316B" w:rsidRPr="008C3B7C">
        <w:rPr>
          <w:rFonts w:ascii="Tahoma" w:hAnsi="Tahoma" w:cs="Tahoma"/>
          <w:sz w:val="21"/>
          <w:szCs w:val="21"/>
        </w:rPr>
        <w:t xml:space="preserve"> </w:t>
      </w:r>
      <w:r w:rsidR="008C3B7C" w:rsidRPr="008C3B7C">
        <w:rPr>
          <w:rFonts w:ascii="Tahoma" w:hAnsi="Tahoma" w:cs="Tahoma"/>
          <w:sz w:val="21"/>
          <w:szCs w:val="21"/>
          <w:highlight w:val="lightGray"/>
        </w:rPr>
        <w:t>2º</w:t>
      </w:r>
      <w:r w:rsidR="008C3B7C" w:rsidRPr="008C3B7C">
        <w:rPr>
          <w:rFonts w:ascii="Tahoma" w:hAnsi="Tahoma" w:cs="Tahoma"/>
          <w:sz w:val="21"/>
          <w:szCs w:val="21"/>
        </w:rPr>
        <w:t xml:space="preserve"> </w:t>
      </w:r>
      <w:r w:rsidR="00B80E14" w:rsidRPr="008C3B7C">
        <w:rPr>
          <w:rFonts w:ascii="Tahoma" w:hAnsi="Tahoma" w:cs="Tahoma"/>
          <w:sz w:val="21"/>
          <w:szCs w:val="21"/>
        </w:rPr>
        <w:t xml:space="preserve">Ofício do Registro de Imóveis da Comarca de </w:t>
      </w:r>
      <w:r w:rsidR="008C3B7C" w:rsidRPr="008C3B7C">
        <w:rPr>
          <w:rFonts w:ascii="Tahoma" w:hAnsi="Tahoma" w:cs="Tahoma"/>
          <w:sz w:val="21"/>
          <w:szCs w:val="21"/>
          <w:highlight w:val="lightGray"/>
        </w:rPr>
        <w:t>Piracicaba</w:t>
      </w:r>
      <w:r w:rsidR="00100E3D" w:rsidRPr="008C3B7C">
        <w:rPr>
          <w:rFonts w:ascii="Tahoma" w:hAnsi="Tahoma" w:cs="Tahoma"/>
          <w:sz w:val="21"/>
          <w:szCs w:val="21"/>
        </w:rPr>
        <w:t>/SP</w:t>
      </w:r>
      <w:r w:rsidR="007D5FB4" w:rsidRPr="008C3B7C">
        <w:rPr>
          <w:rFonts w:ascii="Tahoma" w:hAnsi="Tahoma" w:cs="Tahoma"/>
          <w:sz w:val="21"/>
          <w:szCs w:val="21"/>
        </w:rPr>
        <w:t xml:space="preserve"> </w:t>
      </w:r>
      <w:r w:rsidRPr="008C3B7C">
        <w:rPr>
          <w:rFonts w:ascii="Tahoma" w:hAnsi="Tahoma" w:cs="Tahoma"/>
          <w:sz w:val="21"/>
          <w:szCs w:val="21"/>
        </w:rPr>
        <w:t>(“</w:t>
      </w:r>
      <w:r w:rsidRPr="00063CD8">
        <w:rPr>
          <w:rFonts w:ascii="Tahoma" w:hAnsi="Tahoma" w:cs="Tahoma"/>
          <w:sz w:val="21"/>
          <w:szCs w:val="21"/>
          <w:u w:val="single"/>
        </w:rPr>
        <w:t>Imóvel</w:t>
      </w:r>
      <w:r w:rsidRPr="00063CD8">
        <w:rPr>
          <w:rFonts w:ascii="Tahoma" w:hAnsi="Tahoma" w:cs="Tahoma"/>
          <w:sz w:val="21"/>
          <w:szCs w:val="21"/>
        </w:rPr>
        <w:t xml:space="preserve">”), </w:t>
      </w:r>
      <w:r w:rsidR="00C3316B">
        <w:rPr>
          <w:rFonts w:ascii="Tahoma" w:hAnsi="Tahoma" w:cs="Tahoma"/>
          <w:sz w:val="21"/>
          <w:szCs w:val="21"/>
        </w:rPr>
        <w:t xml:space="preserve">composto por </w:t>
      </w:r>
      <w:r w:rsidR="008C3B7C">
        <w:rPr>
          <w:rFonts w:ascii="Tahoma" w:hAnsi="Tahoma" w:cs="Tahoma"/>
          <w:sz w:val="21"/>
          <w:szCs w:val="21"/>
          <w:highlight w:val="lightGray"/>
        </w:rPr>
        <w:t>666</w:t>
      </w:r>
      <w:r w:rsidR="00100E3D" w:rsidRPr="00100E3D">
        <w:rPr>
          <w:rFonts w:ascii="Tahoma" w:hAnsi="Tahoma" w:cs="Tahoma"/>
          <w:sz w:val="21"/>
          <w:szCs w:val="21"/>
          <w:highlight w:val="lightGray"/>
        </w:rPr>
        <w:t xml:space="preserve"> (</w:t>
      </w:r>
      <w:r w:rsidR="008C3B7C">
        <w:rPr>
          <w:rFonts w:ascii="Tahoma" w:hAnsi="Tahoma" w:cs="Tahoma"/>
          <w:sz w:val="21"/>
          <w:szCs w:val="21"/>
          <w:highlight w:val="lightGray"/>
        </w:rPr>
        <w:t>seiscentos e sessenta e seis</w:t>
      </w:r>
      <w:r w:rsidR="00100E3D" w:rsidRPr="00100E3D">
        <w:rPr>
          <w:rFonts w:ascii="Tahoma" w:hAnsi="Tahoma" w:cs="Tahoma"/>
          <w:sz w:val="21"/>
          <w:szCs w:val="21"/>
          <w:highlight w:val="lightGray"/>
        </w:rPr>
        <w:t>)</w:t>
      </w:r>
      <w:r w:rsidR="00100E3D">
        <w:rPr>
          <w:rFonts w:ascii="Tahoma" w:hAnsi="Tahoma" w:cs="Tahoma"/>
          <w:sz w:val="21"/>
          <w:szCs w:val="21"/>
        </w:rPr>
        <w:t xml:space="preserve"> lotes</w:t>
      </w:r>
      <w:r w:rsidR="006A419A" w:rsidRPr="00037235">
        <w:rPr>
          <w:rFonts w:ascii="Tahoma" w:hAnsi="Tahoma" w:cs="Tahoma"/>
          <w:sz w:val="21"/>
          <w:szCs w:val="21"/>
        </w:rPr>
        <w:t xml:space="preserve"> </w:t>
      </w:r>
      <w:r w:rsidR="008C3B7C">
        <w:rPr>
          <w:rFonts w:ascii="Tahoma" w:hAnsi="Tahoma" w:cs="Tahoma"/>
          <w:sz w:val="21"/>
          <w:szCs w:val="21"/>
        </w:rPr>
        <w:t>residenciais</w:t>
      </w:r>
      <w:r w:rsidRPr="00063CD8">
        <w:rPr>
          <w:rFonts w:ascii="Tahoma" w:hAnsi="Tahoma" w:cs="Tahoma"/>
          <w:sz w:val="21"/>
          <w:szCs w:val="21"/>
        </w:rPr>
        <w:t xml:space="preserve"> (“</w:t>
      </w:r>
      <w:r w:rsidR="00100E3D" w:rsidRPr="00100E3D">
        <w:rPr>
          <w:rFonts w:ascii="Tahoma" w:hAnsi="Tahoma" w:cs="Tahoma"/>
          <w:sz w:val="21"/>
          <w:szCs w:val="21"/>
          <w:highlight w:val="lightGray"/>
          <w:u w:val="single"/>
        </w:rPr>
        <w:t>Empreendimento Imobiliário B</w:t>
      </w:r>
      <w:r w:rsidRPr="00063CD8">
        <w:rPr>
          <w:rFonts w:ascii="Tahoma" w:hAnsi="Tahoma" w:cs="Tahoma"/>
          <w:sz w:val="21"/>
          <w:szCs w:val="21"/>
        </w:rPr>
        <w:t>”);</w:t>
      </w:r>
      <w:r w:rsidR="00C11C38" w:rsidRPr="00063CD8">
        <w:rPr>
          <w:rFonts w:ascii="Tahoma" w:hAnsi="Tahoma" w:cs="Tahoma"/>
          <w:sz w:val="21"/>
          <w:szCs w:val="21"/>
        </w:rPr>
        <w:t xml:space="preserve"> </w:t>
      </w:r>
    </w:p>
    <w:p w14:paraId="0E14AA6D" w14:textId="77777777" w:rsidR="00C11C38" w:rsidRPr="00063CD8" w:rsidRDefault="00C11C38" w:rsidP="00063CD8">
      <w:pPr>
        <w:pStyle w:val="PargrafodaLista"/>
        <w:widowControl w:val="0"/>
        <w:tabs>
          <w:tab w:val="left" w:pos="0"/>
        </w:tabs>
        <w:spacing w:line="300" w:lineRule="exact"/>
        <w:ind w:left="709" w:hanging="709"/>
        <w:jc w:val="both"/>
        <w:rPr>
          <w:rFonts w:ascii="Tahoma" w:hAnsi="Tahoma" w:cs="Tahoma"/>
          <w:sz w:val="21"/>
          <w:szCs w:val="21"/>
        </w:rPr>
      </w:pPr>
    </w:p>
    <w:p w14:paraId="77E8F8B8" w14:textId="4BC8A9D4" w:rsidR="000C2070" w:rsidRDefault="000C2070" w:rsidP="00063CD8">
      <w:pPr>
        <w:widowControl w:val="0"/>
        <w:numPr>
          <w:ilvl w:val="0"/>
          <w:numId w:val="30"/>
        </w:numPr>
        <w:tabs>
          <w:tab w:val="num" w:pos="0"/>
        </w:tabs>
        <w:spacing w:line="300" w:lineRule="exact"/>
        <w:ind w:left="0" w:firstLine="0"/>
        <w:jc w:val="both"/>
        <w:rPr>
          <w:rFonts w:ascii="Tahoma" w:hAnsi="Tahoma" w:cs="Tahoma"/>
          <w:sz w:val="21"/>
          <w:szCs w:val="21"/>
        </w:rPr>
      </w:pPr>
      <w:bookmarkStart w:id="19" w:name="_Hlk26338021"/>
      <w:r>
        <w:rPr>
          <w:rFonts w:ascii="Tahoma" w:hAnsi="Tahoma" w:cs="Tahoma"/>
          <w:sz w:val="21"/>
          <w:szCs w:val="21"/>
        </w:rPr>
        <w:t xml:space="preserve">Ainda, outras sociedades do grupo socioeconômico da Sociedade são desenvolvedoras de outros loteamentos urbanos, conforme previsto no Contrato de Cessão e abaixo indicado </w:t>
      </w:r>
      <w:r>
        <w:rPr>
          <w:rFonts w:ascii="Tahoma" w:hAnsi="Tahoma" w:cs="Tahoma"/>
          <w:sz w:val="21"/>
          <w:szCs w:val="21"/>
          <w:lang w:eastAsia="en-US"/>
        </w:rPr>
        <w:t xml:space="preserve">(doravante designados, em conjunto com o </w:t>
      </w:r>
      <w:r w:rsidRPr="000C2070">
        <w:rPr>
          <w:rFonts w:ascii="Tahoma" w:hAnsi="Tahoma" w:cs="Tahoma"/>
          <w:sz w:val="21"/>
          <w:szCs w:val="21"/>
          <w:highlight w:val="lightGray"/>
          <w:lang w:eastAsia="en-US"/>
        </w:rPr>
        <w:t>Empreendimento Imobiliário B</w:t>
      </w:r>
      <w:r>
        <w:rPr>
          <w:rFonts w:ascii="Tahoma" w:hAnsi="Tahoma" w:cs="Tahoma"/>
          <w:sz w:val="21"/>
          <w:szCs w:val="21"/>
          <w:lang w:eastAsia="en-US"/>
        </w:rPr>
        <w:t>, como “</w:t>
      </w:r>
      <w:r>
        <w:rPr>
          <w:rFonts w:ascii="Tahoma" w:hAnsi="Tahoma" w:cs="Tahoma"/>
          <w:sz w:val="21"/>
          <w:szCs w:val="21"/>
          <w:u w:val="single"/>
          <w:lang w:eastAsia="en-US"/>
        </w:rPr>
        <w:t>Empreendimentos</w:t>
      </w:r>
      <w:r>
        <w:rPr>
          <w:rFonts w:ascii="Tahoma" w:hAnsi="Tahoma" w:cs="Tahoma"/>
          <w:sz w:val="21"/>
          <w:szCs w:val="21"/>
          <w:lang w:eastAsia="en-US"/>
        </w:rPr>
        <w:t>” e “</w:t>
      </w:r>
      <w:r>
        <w:rPr>
          <w:rFonts w:ascii="Tahoma" w:hAnsi="Tahoma" w:cs="Tahoma"/>
          <w:sz w:val="21"/>
          <w:szCs w:val="21"/>
          <w:u w:val="single"/>
          <w:lang w:eastAsia="en-US"/>
        </w:rPr>
        <w:t>Lotes</w:t>
      </w:r>
      <w:r>
        <w:rPr>
          <w:rFonts w:ascii="Tahoma" w:hAnsi="Tahoma" w:cs="Tahoma"/>
          <w:sz w:val="21"/>
          <w:szCs w:val="21"/>
          <w:lang w:eastAsia="en-US"/>
        </w:rPr>
        <w:t>”, e, em conjunto com a Sociedade, as “</w:t>
      </w:r>
      <w:r w:rsidRPr="000C2070">
        <w:rPr>
          <w:rFonts w:ascii="Tahoma" w:hAnsi="Tahoma" w:cs="Tahoma"/>
          <w:sz w:val="21"/>
          <w:szCs w:val="21"/>
          <w:u w:val="single"/>
          <w:lang w:eastAsia="en-US"/>
        </w:rPr>
        <w:t>Cedentes</w:t>
      </w:r>
      <w:r>
        <w:rPr>
          <w:rFonts w:ascii="Tahoma" w:hAnsi="Tahoma" w:cs="Tahoma"/>
          <w:sz w:val="21"/>
          <w:szCs w:val="21"/>
          <w:lang w:eastAsia="en-US"/>
        </w:rPr>
        <w:t>”):</w:t>
      </w:r>
      <w:r>
        <w:rPr>
          <w:rFonts w:ascii="Tahoma" w:hAnsi="Tahoma" w:cs="Tahoma"/>
          <w:sz w:val="21"/>
          <w:szCs w:val="21"/>
        </w:rPr>
        <w:t xml:space="preserve"> </w:t>
      </w:r>
    </w:p>
    <w:p w14:paraId="3F9AAE0B" w14:textId="5C59BE75" w:rsidR="000C2070" w:rsidRDefault="000C2070" w:rsidP="000C2070">
      <w:pPr>
        <w:pStyle w:val="PargrafodaLista"/>
        <w:rPr>
          <w:rFonts w:ascii="Tahoma" w:hAnsi="Tahoma" w:cs="Tahoma"/>
          <w:sz w:val="21"/>
          <w:szCs w:val="21"/>
        </w:rPr>
      </w:pPr>
    </w:p>
    <w:tbl>
      <w:tblPr>
        <w:tblStyle w:val="Tabelacomgrade"/>
        <w:tblW w:w="9051" w:type="dxa"/>
        <w:tblInd w:w="-5" w:type="dxa"/>
        <w:tblLook w:val="04A0" w:firstRow="1" w:lastRow="0" w:firstColumn="1" w:lastColumn="0" w:noHBand="0" w:noVBand="1"/>
      </w:tblPr>
      <w:tblGrid>
        <w:gridCol w:w="2694"/>
        <w:gridCol w:w="1807"/>
        <w:gridCol w:w="2366"/>
        <w:gridCol w:w="2184"/>
      </w:tblGrid>
      <w:tr w:rsidR="008C3B7C" w:rsidRPr="00725B9A" w14:paraId="75BB8C29" w14:textId="77777777" w:rsidTr="008C3B7C">
        <w:tc>
          <w:tcPr>
            <w:tcW w:w="2694" w:type="dxa"/>
            <w:shd w:val="clear" w:color="auto" w:fill="E5B8B7" w:themeFill="accent2" w:themeFillTint="66"/>
            <w:vAlign w:val="center"/>
          </w:tcPr>
          <w:p w14:paraId="345E8635" w14:textId="1DC7D602" w:rsidR="000C2070" w:rsidRDefault="000C2070" w:rsidP="000C2070">
            <w:pPr>
              <w:pStyle w:val="PargrafodaLista"/>
              <w:widowControl w:val="0"/>
              <w:spacing w:line="300" w:lineRule="exact"/>
              <w:ind w:left="0"/>
              <w:jc w:val="center"/>
              <w:rPr>
                <w:rFonts w:ascii="Tahoma" w:hAnsi="Tahoma" w:cs="Tahoma"/>
                <w:b/>
                <w:bCs/>
                <w:smallCaps/>
                <w:sz w:val="21"/>
                <w:szCs w:val="21"/>
              </w:rPr>
            </w:pPr>
            <w:bookmarkStart w:id="20" w:name="_Hlk26337996"/>
            <w:r>
              <w:rPr>
                <w:rFonts w:ascii="Tahoma" w:hAnsi="Tahoma" w:cs="Tahoma"/>
                <w:b/>
                <w:bCs/>
                <w:smallCaps/>
                <w:sz w:val="21"/>
                <w:szCs w:val="21"/>
              </w:rPr>
              <w:t>Cedente</w:t>
            </w:r>
          </w:p>
          <w:p w14:paraId="01810A87" w14:textId="4A885F8B" w:rsidR="008C3B7C" w:rsidRPr="00725B9A" w:rsidRDefault="008C3B7C" w:rsidP="000C2070">
            <w:pPr>
              <w:pStyle w:val="PargrafodaLista"/>
              <w:widowControl w:val="0"/>
              <w:spacing w:line="300" w:lineRule="exact"/>
              <w:ind w:left="0"/>
              <w:jc w:val="center"/>
              <w:rPr>
                <w:rFonts w:ascii="Tahoma" w:hAnsi="Tahoma" w:cs="Tahoma"/>
                <w:b/>
                <w:bCs/>
                <w:smallCaps/>
                <w:sz w:val="21"/>
                <w:szCs w:val="21"/>
              </w:rPr>
            </w:pPr>
            <w:r>
              <w:rPr>
                <w:rFonts w:ascii="Tahoma" w:hAnsi="Tahoma" w:cs="Tahoma"/>
                <w:b/>
                <w:bCs/>
                <w:smallCaps/>
                <w:sz w:val="21"/>
                <w:szCs w:val="21"/>
              </w:rPr>
              <w:t>(CNPJ)</w:t>
            </w:r>
          </w:p>
        </w:tc>
        <w:tc>
          <w:tcPr>
            <w:tcW w:w="1807" w:type="dxa"/>
            <w:shd w:val="clear" w:color="auto" w:fill="E5B8B7" w:themeFill="accent2" w:themeFillTint="66"/>
            <w:vAlign w:val="center"/>
          </w:tcPr>
          <w:p w14:paraId="0DC508FC" w14:textId="77777777" w:rsidR="000C2070" w:rsidRDefault="008C3B7C" w:rsidP="000C2070">
            <w:pPr>
              <w:pStyle w:val="PargrafodaLista"/>
              <w:widowControl w:val="0"/>
              <w:spacing w:line="300" w:lineRule="exact"/>
              <w:ind w:left="0"/>
              <w:jc w:val="center"/>
              <w:rPr>
                <w:rFonts w:ascii="Tahoma" w:hAnsi="Tahoma" w:cs="Tahoma"/>
                <w:b/>
                <w:bCs/>
                <w:smallCaps/>
                <w:sz w:val="21"/>
                <w:szCs w:val="21"/>
              </w:rPr>
            </w:pPr>
            <w:r>
              <w:rPr>
                <w:rFonts w:ascii="Tahoma" w:hAnsi="Tahoma" w:cs="Tahoma"/>
                <w:b/>
                <w:bCs/>
                <w:smallCaps/>
                <w:sz w:val="21"/>
                <w:szCs w:val="21"/>
              </w:rPr>
              <w:t>Loteamento</w:t>
            </w:r>
          </w:p>
          <w:p w14:paraId="4E7D9A09" w14:textId="3D680878" w:rsidR="008C3B7C" w:rsidRDefault="008C3B7C" w:rsidP="000C2070">
            <w:pPr>
              <w:pStyle w:val="PargrafodaLista"/>
              <w:widowControl w:val="0"/>
              <w:spacing w:line="300" w:lineRule="exact"/>
              <w:ind w:left="0"/>
              <w:jc w:val="center"/>
              <w:rPr>
                <w:rFonts w:ascii="Tahoma" w:hAnsi="Tahoma" w:cs="Tahoma"/>
                <w:b/>
                <w:bCs/>
                <w:smallCaps/>
                <w:sz w:val="21"/>
                <w:szCs w:val="21"/>
              </w:rPr>
            </w:pPr>
            <w:r>
              <w:rPr>
                <w:rFonts w:ascii="Tahoma" w:hAnsi="Tahoma" w:cs="Tahoma"/>
                <w:b/>
                <w:bCs/>
                <w:smallCaps/>
                <w:sz w:val="21"/>
                <w:szCs w:val="21"/>
              </w:rPr>
              <w:t>(Local)</w:t>
            </w:r>
          </w:p>
        </w:tc>
        <w:tc>
          <w:tcPr>
            <w:tcW w:w="2366" w:type="dxa"/>
            <w:shd w:val="clear" w:color="auto" w:fill="E5B8B7" w:themeFill="accent2" w:themeFillTint="66"/>
            <w:vAlign w:val="center"/>
          </w:tcPr>
          <w:p w14:paraId="438B1F91" w14:textId="77777777" w:rsidR="000C2070" w:rsidRDefault="000C2070" w:rsidP="000C2070">
            <w:pPr>
              <w:pStyle w:val="PargrafodaLista"/>
              <w:widowControl w:val="0"/>
              <w:spacing w:line="300" w:lineRule="exact"/>
              <w:ind w:left="0"/>
              <w:jc w:val="center"/>
              <w:rPr>
                <w:rFonts w:ascii="Tahoma" w:hAnsi="Tahoma" w:cs="Tahoma"/>
                <w:b/>
                <w:bCs/>
                <w:smallCaps/>
                <w:sz w:val="21"/>
                <w:szCs w:val="21"/>
              </w:rPr>
            </w:pPr>
            <w:r>
              <w:rPr>
                <w:rFonts w:ascii="Tahoma" w:hAnsi="Tahoma" w:cs="Tahoma"/>
                <w:b/>
                <w:bCs/>
                <w:smallCaps/>
                <w:sz w:val="21"/>
                <w:szCs w:val="21"/>
              </w:rPr>
              <w:t>Matrícula</w:t>
            </w:r>
          </w:p>
        </w:tc>
        <w:tc>
          <w:tcPr>
            <w:tcW w:w="2184" w:type="dxa"/>
            <w:shd w:val="clear" w:color="auto" w:fill="E5B8B7" w:themeFill="accent2" w:themeFillTint="66"/>
            <w:vAlign w:val="center"/>
          </w:tcPr>
          <w:p w14:paraId="4B46C9E1" w14:textId="77777777" w:rsidR="000C2070" w:rsidRPr="00725B9A" w:rsidRDefault="000C2070" w:rsidP="000C2070">
            <w:pPr>
              <w:pStyle w:val="PargrafodaLista"/>
              <w:widowControl w:val="0"/>
              <w:spacing w:line="300" w:lineRule="exact"/>
              <w:ind w:left="0"/>
              <w:jc w:val="center"/>
              <w:rPr>
                <w:rFonts w:ascii="Tahoma" w:hAnsi="Tahoma" w:cs="Tahoma"/>
                <w:b/>
                <w:bCs/>
                <w:smallCaps/>
                <w:sz w:val="21"/>
                <w:szCs w:val="21"/>
              </w:rPr>
            </w:pPr>
            <w:r>
              <w:rPr>
                <w:rFonts w:ascii="Tahoma" w:hAnsi="Tahoma" w:cs="Tahoma"/>
                <w:b/>
                <w:bCs/>
                <w:smallCaps/>
                <w:sz w:val="21"/>
                <w:szCs w:val="21"/>
              </w:rPr>
              <w:t>Número de Lotes</w:t>
            </w:r>
          </w:p>
        </w:tc>
      </w:tr>
      <w:tr w:rsidR="008C3B7C" w:rsidRPr="008C3B7C" w14:paraId="3EF9084E" w14:textId="77777777" w:rsidTr="008C3B7C">
        <w:tc>
          <w:tcPr>
            <w:tcW w:w="2694" w:type="dxa"/>
            <w:vAlign w:val="center"/>
          </w:tcPr>
          <w:p w14:paraId="7EFF57B7" w14:textId="77777777" w:rsidR="000C2070" w:rsidRPr="008C3B7C" w:rsidRDefault="000C2070" w:rsidP="000C2070">
            <w:pPr>
              <w:pStyle w:val="PargrafodaLista"/>
              <w:widowControl w:val="0"/>
              <w:spacing w:line="300" w:lineRule="exact"/>
              <w:ind w:left="0"/>
              <w:jc w:val="center"/>
              <w:rPr>
                <w:rFonts w:ascii="Tahoma" w:hAnsi="Tahoma" w:cs="Tahoma"/>
                <w:bCs/>
                <w:sz w:val="21"/>
                <w:szCs w:val="21"/>
                <w:highlight w:val="lightGray"/>
              </w:rPr>
            </w:pPr>
            <w:r w:rsidRPr="008C3B7C">
              <w:rPr>
                <w:rFonts w:ascii="Tahoma" w:hAnsi="Tahoma" w:cs="Tahoma"/>
                <w:bCs/>
                <w:sz w:val="21"/>
                <w:szCs w:val="21"/>
                <w:highlight w:val="lightGray"/>
              </w:rPr>
              <w:t>JOACEMA EMPREENDIMENTOS IMOBILIÁRIOS SPE LTDA.</w:t>
            </w:r>
          </w:p>
          <w:p w14:paraId="36FCEF6A" w14:textId="67881C24" w:rsidR="000C2070" w:rsidRPr="008C3B7C" w:rsidRDefault="000C2070" w:rsidP="000C2070">
            <w:pPr>
              <w:pStyle w:val="PargrafodaLista"/>
              <w:widowControl w:val="0"/>
              <w:spacing w:line="300" w:lineRule="exact"/>
              <w:ind w:left="0"/>
              <w:jc w:val="center"/>
              <w:rPr>
                <w:rFonts w:ascii="Tahoma" w:hAnsi="Tahoma" w:cs="Tahoma"/>
                <w:bCs/>
                <w:sz w:val="21"/>
                <w:szCs w:val="21"/>
                <w:highlight w:val="lightGray"/>
              </w:rPr>
            </w:pPr>
            <w:r w:rsidRPr="008C3B7C">
              <w:rPr>
                <w:rFonts w:ascii="Tahoma" w:hAnsi="Tahoma" w:cs="Tahoma"/>
                <w:bCs/>
                <w:sz w:val="21"/>
                <w:szCs w:val="21"/>
                <w:highlight w:val="lightGray"/>
              </w:rPr>
              <w:t>(CNPJ/ME nº 16.838.565/0001-82)</w:t>
            </w:r>
          </w:p>
        </w:tc>
        <w:tc>
          <w:tcPr>
            <w:tcW w:w="1807" w:type="dxa"/>
            <w:vAlign w:val="center"/>
          </w:tcPr>
          <w:p w14:paraId="3D63118E" w14:textId="77777777" w:rsidR="008C3B7C" w:rsidRPr="008C3B7C" w:rsidRDefault="008C3B7C" w:rsidP="000C2070">
            <w:pPr>
              <w:pStyle w:val="PargrafodaLista"/>
              <w:widowControl w:val="0"/>
              <w:spacing w:line="300" w:lineRule="exact"/>
              <w:ind w:left="0"/>
              <w:jc w:val="center"/>
              <w:rPr>
                <w:rFonts w:ascii="Tahoma" w:hAnsi="Tahoma" w:cs="Tahoma"/>
                <w:sz w:val="21"/>
                <w:szCs w:val="21"/>
                <w:highlight w:val="lightGray"/>
              </w:rPr>
            </w:pPr>
            <w:r w:rsidRPr="008C3B7C">
              <w:rPr>
                <w:rFonts w:ascii="Tahoma" w:hAnsi="Tahoma" w:cs="Tahoma"/>
                <w:sz w:val="21"/>
                <w:szCs w:val="21"/>
                <w:highlight w:val="lightGray"/>
              </w:rPr>
              <w:t>‘Jardim Girassol’</w:t>
            </w:r>
          </w:p>
          <w:p w14:paraId="20798C5A" w14:textId="0941D3B2" w:rsidR="000C2070" w:rsidRPr="008C3B7C" w:rsidRDefault="008C3B7C" w:rsidP="000C2070">
            <w:pPr>
              <w:pStyle w:val="PargrafodaLista"/>
              <w:widowControl w:val="0"/>
              <w:spacing w:line="300" w:lineRule="exact"/>
              <w:ind w:left="0"/>
              <w:jc w:val="center"/>
              <w:rPr>
                <w:rFonts w:ascii="Tahoma" w:hAnsi="Tahoma" w:cs="Tahoma"/>
                <w:sz w:val="21"/>
                <w:szCs w:val="21"/>
                <w:highlight w:val="lightGray"/>
              </w:rPr>
            </w:pPr>
            <w:r w:rsidRPr="008C3B7C">
              <w:rPr>
                <w:rFonts w:ascii="Tahoma" w:hAnsi="Tahoma" w:cs="Tahoma"/>
                <w:sz w:val="21"/>
                <w:szCs w:val="21"/>
                <w:highlight w:val="lightGray"/>
              </w:rPr>
              <w:t>(Mirassol</w:t>
            </w:r>
            <w:r w:rsidR="000C2070" w:rsidRPr="008C3B7C">
              <w:rPr>
                <w:rFonts w:ascii="Tahoma" w:hAnsi="Tahoma" w:cs="Tahoma"/>
                <w:sz w:val="21"/>
                <w:szCs w:val="21"/>
                <w:highlight w:val="lightGray"/>
              </w:rPr>
              <w:t>/</w:t>
            </w:r>
            <w:r w:rsidRPr="008C3B7C">
              <w:rPr>
                <w:rFonts w:ascii="Tahoma" w:hAnsi="Tahoma" w:cs="Tahoma"/>
                <w:sz w:val="21"/>
                <w:szCs w:val="21"/>
                <w:highlight w:val="lightGray"/>
              </w:rPr>
              <w:t>SP)</w:t>
            </w:r>
          </w:p>
        </w:tc>
        <w:tc>
          <w:tcPr>
            <w:tcW w:w="2366" w:type="dxa"/>
            <w:vAlign w:val="center"/>
          </w:tcPr>
          <w:p w14:paraId="720A202D" w14:textId="68E88116" w:rsidR="000C2070" w:rsidRPr="008C3B7C" w:rsidRDefault="000C2070" w:rsidP="000C2070">
            <w:pPr>
              <w:pStyle w:val="PargrafodaLista"/>
              <w:widowControl w:val="0"/>
              <w:spacing w:line="300" w:lineRule="exact"/>
              <w:ind w:left="0"/>
              <w:jc w:val="center"/>
              <w:rPr>
                <w:rFonts w:ascii="Tahoma" w:hAnsi="Tahoma" w:cs="Tahoma"/>
                <w:sz w:val="21"/>
                <w:szCs w:val="21"/>
                <w:highlight w:val="lightGray"/>
              </w:rPr>
            </w:pPr>
            <w:r w:rsidRPr="008C3B7C">
              <w:rPr>
                <w:rFonts w:ascii="Tahoma" w:hAnsi="Tahoma" w:cs="Tahoma"/>
                <w:sz w:val="21"/>
                <w:szCs w:val="21"/>
                <w:highlight w:val="lightGray"/>
              </w:rPr>
              <w:t>Matrícula nº </w:t>
            </w:r>
            <w:r w:rsidR="008C3B7C" w:rsidRPr="008C3B7C">
              <w:rPr>
                <w:rFonts w:ascii="Tahoma" w:hAnsi="Tahoma" w:cs="Tahoma"/>
                <w:sz w:val="21"/>
                <w:szCs w:val="21"/>
                <w:highlight w:val="lightGray"/>
              </w:rPr>
              <w:t>49.487</w:t>
            </w:r>
            <w:r w:rsidRPr="008C3B7C">
              <w:rPr>
                <w:rFonts w:ascii="Tahoma" w:hAnsi="Tahoma" w:cs="Tahoma"/>
                <w:sz w:val="21"/>
                <w:szCs w:val="21"/>
                <w:highlight w:val="lightGray"/>
              </w:rPr>
              <w:t xml:space="preserve"> do Registro de Imóveis de </w:t>
            </w:r>
            <w:r w:rsidR="008C3B7C" w:rsidRPr="008C3B7C">
              <w:rPr>
                <w:rFonts w:ascii="Tahoma" w:hAnsi="Tahoma" w:cs="Tahoma"/>
                <w:sz w:val="21"/>
                <w:szCs w:val="21"/>
                <w:highlight w:val="lightGray"/>
              </w:rPr>
              <w:t>Mirassol/SP</w:t>
            </w:r>
          </w:p>
        </w:tc>
        <w:tc>
          <w:tcPr>
            <w:tcW w:w="2184" w:type="dxa"/>
            <w:vAlign w:val="center"/>
          </w:tcPr>
          <w:p w14:paraId="09814321" w14:textId="60F1EE3E" w:rsidR="000C2070" w:rsidRPr="008C3B7C" w:rsidRDefault="008C3B7C" w:rsidP="000C2070">
            <w:pPr>
              <w:pStyle w:val="PargrafodaLista"/>
              <w:widowControl w:val="0"/>
              <w:spacing w:line="300" w:lineRule="exact"/>
              <w:ind w:left="0"/>
              <w:jc w:val="center"/>
              <w:rPr>
                <w:rFonts w:ascii="Tahoma" w:hAnsi="Tahoma" w:cs="Tahoma"/>
                <w:sz w:val="21"/>
                <w:szCs w:val="21"/>
                <w:highlight w:val="lightGray"/>
              </w:rPr>
            </w:pPr>
            <w:r w:rsidRPr="008C3B7C">
              <w:rPr>
                <w:rFonts w:ascii="Tahoma" w:hAnsi="Tahoma" w:cs="Tahoma"/>
                <w:sz w:val="21"/>
                <w:szCs w:val="21"/>
                <w:highlight w:val="lightGray"/>
              </w:rPr>
              <w:t xml:space="preserve">1.193 </w:t>
            </w:r>
            <w:r w:rsidR="000C2070" w:rsidRPr="008C3B7C">
              <w:rPr>
                <w:rFonts w:ascii="Tahoma" w:hAnsi="Tahoma" w:cs="Tahoma"/>
                <w:sz w:val="21"/>
                <w:szCs w:val="21"/>
                <w:highlight w:val="lightGray"/>
              </w:rPr>
              <w:t>lotes residenciais</w:t>
            </w:r>
          </w:p>
        </w:tc>
      </w:tr>
      <w:tr w:rsidR="008C3B7C" w:rsidRPr="008C3B7C" w14:paraId="708AC847" w14:textId="77777777" w:rsidTr="008C3B7C">
        <w:tc>
          <w:tcPr>
            <w:tcW w:w="2694" w:type="dxa"/>
            <w:vAlign w:val="center"/>
          </w:tcPr>
          <w:p w14:paraId="3C560A3B" w14:textId="77777777" w:rsidR="000C2070" w:rsidRPr="008C3B7C" w:rsidRDefault="008C3B7C" w:rsidP="000C2070">
            <w:pPr>
              <w:pStyle w:val="PargrafodaLista"/>
              <w:widowControl w:val="0"/>
              <w:spacing w:line="300" w:lineRule="exact"/>
              <w:ind w:left="0"/>
              <w:jc w:val="center"/>
              <w:rPr>
                <w:rFonts w:ascii="Tahoma" w:hAnsi="Tahoma" w:cs="Tahoma"/>
                <w:sz w:val="21"/>
                <w:szCs w:val="21"/>
                <w:highlight w:val="lightGray"/>
              </w:rPr>
            </w:pPr>
            <w:r w:rsidRPr="008C3B7C">
              <w:rPr>
                <w:rFonts w:ascii="Tahoma" w:hAnsi="Tahoma" w:cs="Tahoma"/>
                <w:sz w:val="21"/>
                <w:szCs w:val="21"/>
                <w:highlight w:val="lightGray"/>
              </w:rPr>
              <w:t>FACEMMAR EMPREENDIMENTOS IMOBILIÁRIOS SPE LTDA.</w:t>
            </w:r>
          </w:p>
          <w:p w14:paraId="72C05E77" w14:textId="40F1C486" w:rsidR="008C3B7C" w:rsidRPr="008C3B7C" w:rsidRDefault="008C3B7C" w:rsidP="000C2070">
            <w:pPr>
              <w:pStyle w:val="PargrafodaLista"/>
              <w:widowControl w:val="0"/>
              <w:spacing w:line="300" w:lineRule="exact"/>
              <w:ind w:left="0"/>
              <w:jc w:val="center"/>
              <w:rPr>
                <w:rFonts w:ascii="Tahoma" w:hAnsi="Tahoma" w:cs="Tahoma"/>
                <w:sz w:val="21"/>
                <w:szCs w:val="21"/>
                <w:highlight w:val="lightGray"/>
              </w:rPr>
            </w:pPr>
            <w:r w:rsidRPr="008C3B7C">
              <w:rPr>
                <w:rFonts w:ascii="Tahoma" w:hAnsi="Tahoma" w:cs="Tahoma"/>
                <w:sz w:val="21"/>
                <w:szCs w:val="21"/>
                <w:highlight w:val="lightGray"/>
              </w:rPr>
              <w:t>(CNPJ/ME nº 12.068.819/0001-70)</w:t>
            </w:r>
          </w:p>
        </w:tc>
        <w:tc>
          <w:tcPr>
            <w:tcW w:w="1807" w:type="dxa"/>
            <w:vAlign w:val="center"/>
          </w:tcPr>
          <w:p w14:paraId="614BE8BE" w14:textId="77777777" w:rsidR="008C3B7C" w:rsidRPr="008C3B7C" w:rsidRDefault="008C3B7C" w:rsidP="000C2070">
            <w:pPr>
              <w:pStyle w:val="PargrafodaLista"/>
              <w:widowControl w:val="0"/>
              <w:spacing w:line="300" w:lineRule="exact"/>
              <w:ind w:left="0"/>
              <w:jc w:val="center"/>
              <w:rPr>
                <w:rFonts w:ascii="Tahoma" w:hAnsi="Tahoma" w:cs="Tahoma"/>
                <w:sz w:val="21"/>
                <w:szCs w:val="21"/>
                <w:highlight w:val="lightGray"/>
              </w:rPr>
            </w:pPr>
            <w:r w:rsidRPr="008C3B7C">
              <w:rPr>
                <w:rFonts w:ascii="Tahoma" w:hAnsi="Tahoma" w:cs="Tahoma"/>
                <w:sz w:val="21"/>
                <w:szCs w:val="21"/>
                <w:highlight w:val="lightGray"/>
              </w:rPr>
              <w:t xml:space="preserve">‘Parque </w:t>
            </w:r>
            <w:proofErr w:type="spellStart"/>
            <w:r w:rsidRPr="008C3B7C">
              <w:rPr>
                <w:rFonts w:ascii="Tahoma" w:hAnsi="Tahoma" w:cs="Tahoma"/>
                <w:sz w:val="21"/>
                <w:szCs w:val="21"/>
                <w:highlight w:val="lightGray"/>
              </w:rPr>
              <w:t>Bellaville</w:t>
            </w:r>
            <w:proofErr w:type="spellEnd"/>
            <w:r w:rsidRPr="008C3B7C">
              <w:rPr>
                <w:rFonts w:ascii="Tahoma" w:hAnsi="Tahoma" w:cs="Tahoma"/>
                <w:sz w:val="21"/>
                <w:szCs w:val="21"/>
                <w:highlight w:val="lightGray"/>
              </w:rPr>
              <w:t>’</w:t>
            </w:r>
          </w:p>
          <w:p w14:paraId="58F4FC08" w14:textId="678BC017" w:rsidR="000C2070" w:rsidRPr="008C3B7C" w:rsidRDefault="008C3B7C" w:rsidP="000C2070">
            <w:pPr>
              <w:pStyle w:val="PargrafodaLista"/>
              <w:widowControl w:val="0"/>
              <w:spacing w:line="300" w:lineRule="exact"/>
              <w:ind w:left="0"/>
              <w:jc w:val="center"/>
              <w:rPr>
                <w:rFonts w:ascii="Tahoma" w:hAnsi="Tahoma" w:cs="Tahoma"/>
                <w:sz w:val="21"/>
                <w:szCs w:val="21"/>
                <w:highlight w:val="lightGray"/>
              </w:rPr>
            </w:pPr>
            <w:r w:rsidRPr="008C3B7C">
              <w:rPr>
                <w:rFonts w:ascii="Tahoma" w:hAnsi="Tahoma" w:cs="Tahoma"/>
                <w:sz w:val="21"/>
                <w:szCs w:val="21"/>
                <w:highlight w:val="lightGray"/>
              </w:rPr>
              <w:t>(Hortolândia/SP)</w:t>
            </w:r>
          </w:p>
        </w:tc>
        <w:tc>
          <w:tcPr>
            <w:tcW w:w="2366" w:type="dxa"/>
            <w:vAlign w:val="center"/>
          </w:tcPr>
          <w:p w14:paraId="4975A209" w14:textId="6C16EFA0" w:rsidR="000C2070" w:rsidRPr="008C3B7C" w:rsidRDefault="000C2070" w:rsidP="000C2070">
            <w:pPr>
              <w:pStyle w:val="PargrafodaLista"/>
              <w:widowControl w:val="0"/>
              <w:spacing w:line="300" w:lineRule="exact"/>
              <w:ind w:left="0"/>
              <w:jc w:val="center"/>
              <w:rPr>
                <w:rFonts w:ascii="Tahoma" w:hAnsi="Tahoma" w:cs="Tahoma"/>
                <w:sz w:val="21"/>
                <w:szCs w:val="21"/>
                <w:highlight w:val="lightGray"/>
              </w:rPr>
            </w:pPr>
            <w:r w:rsidRPr="008C3B7C">
              <w:rPr>
                <w:rFonts w:ascii="Tahoma" w:hAnsi="Tahoma" w:cs="Tahoma"/>
                <w:sz w:val="21"/>
                <w:szCs w:val="21"/>
                <w:highlight w:val="lightGray"/>
              </w:rPr>
              <w:t>Matrícula nº </w:t>
            </w:r>
            <w:r w:rsidR="008C3B7C" w:rsidRPr="008C3B7C">
              <w:rPr>
                <w:rFonts w:ascii="Tahoma" w:hAnsi="Tahoma" w:cs="Tahoma"/>
                <w:sz w:val="21"/>
                <w:szCs w:val="21"/>
                <w:highlight w:val="lightGray"/>
              </w:rPr>
              <w:t>132.184, do Registro de Imóveis da Comarca de Hortolândia/SP</w:t>
            </w:r>
          </w:p>
        </w:tc>
        <w:tc>
          <w:tcPr>
            <w:tcW w:w="2184" w:type="dxa"/>
            <w:vAlign w:val="center"/>
          </w:tcPr>
          <w:p w14:paraId="40D61906" w14:textId="13A38D13" w:rsidR="000C2070" w:rsidRPr="008C3B7C" w:rsidRDefault="008C3B7C" w:rsidP="000C2070">
            <w:pPr>
              <w:pStyle w:val="PargrafodaLista"/>
              <w:widowControl w:val="0"/>
              <w:spacing w:line="300" w:lineRule="exact"/>
              <w:ind w:left="0"/>
              <w:jc w:val="center"/>
              <w:rPr>
                <w:rFonts w:ascii="Tahoma" w:hAnsi="Tahoma" w:cs="Tahoma"/>
                <w:sz w:val="21"/>
                <w:szCs w:val="21"/>
                <w:highlight w:val="lightGray"/>
              </w:rPr>
            </w:pPr>
            <w:r w:rsidRPr="008C3B7C">
              <w:rPr>
                <w:rFonts w:ascii="Tahoma" w:hAnsi="Tahoma" w:cs="Tahoma"/>
                <w:sz w:val="21"/>
                <w:szCs w:val="21"/>
                <w:highlight w:val="lightGray"/>
              </w:rPr>
              <w:t>951</w:t>
            </w:r>
            <w:r w:rsidR="000C2070" w:rsidRPr="008C3B7C">
              <w:rPr>
                <w:rFonts w:ascii="Tahoma" w:hAnsi="Tahoma" w:cs="Tahoma"/>
                <w:sz w:val="21"/>
                <w:szCs w:val="21"/>
                <w:highlight w:val="lightGray"/>
              </w:rPr>
              <w:t xml:space="preserve"> lotes residenciais</w:t>
            </w:r>
          </w:p>
        </w:tc>
      </w:tr>
      <w:tr w:rsidR="008C3B7C" w:rsidRPr="008C3B7C" w14:paraId="7CD62847" w14:textId="77777777" w:rsidTr="008C3B7C">
        <w:tc>
          <w:tcPr>
            <w:tcW w:w="2694" w:type="dxa"/>
            <w:vAlign w:val="center"/>
          </w:tcPr>
          <w:p w14:paraId="1A11EA4E" w14:textId="77777777" w:rsidR="000C2070" w:rsidRPr="008C3B7C" w:rsidRDefault="008C3B7C" w:rsidP="000C2070">
            <w:pPr>
              <w:pStyle w:val="PargrafodaLista"/>
              <w:widowControl w:val="0"/>
              <w:spacing w:line="300" w:lineRule="exact"/>
              <w:ind w:left="0"/>
              <w:jc w:val="center"/>
              <w:rPr>
                <w:rFonts w:ascii="Tahoma" w:hAnsi="Tahoma" w:cs="Tahoma"/>
                <w:sz w:val="21"/>
                <w:szCs w:val="21"/>
                <w:highlight w:val="lightGray"/>
              </w:rPr>
            </w:pPr>
            <w:r w:rsidRPr="008C3B7C">
              <w:rPr>
                <w:rFonts w:ascii="Tahoma" w:hAnsi="Tahoma" w:cs="Tahoma"/>
                <w:sz w:val="21"/>
                <w:szCs w:val="21"/>
                <w:highlight w:val="lightGray"/>
              </w:rPr>
              <w:t>VILA LOBOS EMPREENDIMENTOS IMOBILIÁRIOS SPE LTDA.</w:t>
            </w:r>
          </w:p>
          <w:p w14:paraId="1732487A" w14:textId="3B62FD9E" w:rsidR="008C3B7C" w:rsidRPr="008C3B7C" w:rsidRDefault="008C3B7C" w:rsidP="000C2070">
            <w:pPr>
              <w:pStyle w:val="PargrafodaLista"/>
              <w:widowControl w:val="0"/>
              <w:spacing w:line="300" w:lineRule="exact"/>
              <w:ind w:left="0"/>
              <w:jc w:val="center"/>
              <w:rPr>
                <w:rFonts w:ascii="Tahoma" w:hAnsi="Tahoma" w:cs="Tahoma"/>
                <w:sz w:val="21"/>
                <w:szCs w:val="21"/>
                <w:highlight w:val="lightGray"/>
              </w:rPr>
            </w:pPr>
            <w:r w:rsidRPr="008C3B7C">
              <w:rPr>
                <w:rFonts w:ascii="Tahoma" w:hAnsi="Tahoma" w:cs="Tahoma"/>
                <w:sz w:val="21"/>
                <w:szCs w:val="21"/>
                <w:highlight w:val="lightGray"/>
              </w:rPr>
              <w:t>(CNPJ/ME nº 20.229.271/0001-20)</w:t>
            </w:r>
          </w:p>
        </w:tc>
        <w:tc>
          <w:tcPr>
            <w:tcW w:w="1807" w:type="dxa"/>
            <w:vAlign w:val="center"/>
          </w:tcPr>
          <w:p w14:paraId="1FDCCBD4" w14:textId="77777777" w:rsidR="008C3B7C" w:rsidRPr="008C3B7C" w:rsidRDefault="008C3B7C" w:rsidP="000C2070">
            <w:pPr>
              <w:pStyle w:val="PargrafodaLista"/>
              <w:widowControl w:val="0"/>
              <w:spacing w:line="300" w:lineRule="exact"/>
              <w:ind w:left="0"/>
              <w:jc w:val="center"/>
              <w:rPr>
                <w:rFonts w:ascii="Tahoma" w:hAnsi="Tahoma" w:cs="Tahoma"/>
                <w:sz w:val="21"/>
                <w:szCs w:val="21"/>
                <w:highlight w:val="lightGray"/>
              </w:rPr>
            </w:pPr>
            <w:r w:rsidRPr="008C3B7C">
              <w:rPr>
                <w:rFonts w:ascii="Tahoma" w:hAnsi="Tahoma" w:cs="Tahoma"/>
                <w:sz w:val="21"/>
                <w:szCs w:val="21"/>
                <w:highlight w:val="lightGray"/>
              </w:rPr>
              <w:t>‘Residencial Vila Lobos’</w:t>
            </w:r>
          </w:p>
          <w:p w14:paraId="7F132D62" w14:textId="208BC3AD" w:rsidR="000C2070" w:rsidRPr="008C3B7C" w:rsidRDefault="008C3B7C" w:rsidP="000C2070">
            <w:pPr>
              <w:pStyle w:val="PargrafodaLista"/>
              <w:widowControl w:val="0"/>
              <w:spacing w:line="300" w:lineRule="exact"/>
              <w:ind w:left="0"/>
              <w:jc w:val="center"/>
              <w:rPr>
                <w:rFonts w:ascii="Tahoma" w:hAnsi="Tahoma" w:cs="Tahoma"/>
                <w:sz w:val="21"/>
                <w:szCs w:val="21"/>
                <w:highlight w:val="lightGray"/>
              </w:rPr>
            </w:pPr>
            <w:r w:rsidRPr="008C3B7C">
              <w:rPr>
                <w:rFonts w:ascii="Tahoma" w:hAnsi="Tahoma" w:cs="Tahoma"/>
                <w:sz w:val="21"/>
                <w:szCs w:val="21"/>
                <w:highlight w:val="lightGray"/>
              </w:rPr>
              <w:t>(São José do Rio Preto/SP)</w:t>
            </w:r>
          </w:p>
        </w:tc>
        <w:tc>
          <w:tcPr>
            <w:tcW w:w="2366" w:type="dxa"/>
            <w:vAlign w:val="center"/>
          </w:tcPr>
          <w:p w14:paraId="1DC10A3B" w14:textId="4E6705A8" w:rsidR="000C2070" w:rsidRPr="008C3B7C" w:rsidRDefault="000C2070" w:rsidP="000C2070">
            <w:pPr>
              <w:pStyle w:val="PargrafodaLista"/>
              <w:widowControl w:val="0"/>
              <w:spacing w:line="300" w:lineRule="exact"/>
              <w:ind w:left="0"/>
              <w:jc w:val="center"/>
              <w:rPr>
                <w:rFonts w:ascii="Tahoma" w:hAnsi="Tahoma" w:cs="Tahoma"/>
                <w:sz w:val="21"/>
                <w:szCs w:val="21"/>
                <w:highlight w:val="lightGray"/>
              </w:rPr>
            </w:pPr>
            <w:r w:rsidRPr="008C3B7C">
              <w:rPr>
                <w:rFonts w:ascii="Tahoma" w:hAnsi="Tahoma" w:cs="Tahoma"/>
                <w:sz w:val="21"/>
                <w:szCs w:val="21"/>
                <w:highlight w:val="lightGray"/>
              </w:rPr>
              <w:t>Matrícula nº </w:t>
            </w:r>
            <w:r w:rsidR="008C3B7C" w:rsidRPr="008C3B7C">
              <w:rPr>
                <w:rFonts w:ascii="Tahoma" w:hAnsi="Tahoma" w:cs="Tahoma"/>
                <w:sz w:val="21"/>
                <w:szCs w:val="21"/>
                <w:highlight w:val="lightGray"/>
              </w:rPr>
              <w:t>143.832, do 1º Registro de Imóveis da Comarca de São José do Rio Preto /SP</w:t>
            </w:r>
          </w:p>
        </w:tc>
        <w:tc>
          <w:tcPr>
            <w:tcW w:w="2184" w:type="dxa"/>
            <w:vAlign w:val="center"/>
          </w:tcPr>
          <w:p w14:paraId="11B23634" w14:textId="75B2AA7F" w:rsidR="000C2070" w:rsidRPr="008C3B7C" w:rsidRDefault="008C3B7C" w:rsidP="000C2070">
            <w:pPr>
              <w:pStyle w:val="PargrafodaLista"/>
              <w:widowControl w:val="0"/>
              <w:spacing w:line="300" w:lineRule="exact"/>
              <w:ind w:left="0"/>
              <w:jc w:val="center"/>
              <w:rPr>
                <w:rFonts w:ascii="Tahoma" w:hAnsi="Tahoma" w:cs="Tahoma"/>
                <w:sz w:val="21"/>
                <w:szCs w:val="21"/>
                <w:highlight w:val="lightGray"/>
              </w:rPr>
            </w:pPr>
            <w:r w:rsidRPr="008C3B7C">
              <w:rPr>
                <w:rFonts w:ascii="Tahoma" w:hAnsi="Tahoma" w:cs="Tahoma"/>
                <w:sz w:val="21"/>
                <w:szCs w:val="21"/>
                <w:highlight w:val="lightGray"/>
              </w:rPr>
              <w:t>670</w:t>
            </w:r>
            <w:r w:rsidR="000C2070" w:rsidRPr="008C3B7C">
              <w:rPr>
                <w:rFonts w:ascii="Tahoma" w:hAnsi="Tahoma" w:cs="Tahoma"/>
                <w:sz w:val="21"/>
                <w:szCs w:val="21"/>
                <w:highlight w:val="lightGray"/>
              </w:rPr>
              <w:t xml:space="preserve"> lotes residenciais</w:t>
            </w:r>
          </w:p>
        </w:tc>
      </w:tr>
      <w:tr w:rsidR="008C3B7C" w:rsidRPr="008C3B7C" w14:paraId="4D1D1E5B" w14:textId="77777777" w:rsidTr="008C3B7C">
        <w:tc>
          <w:tcPr>
            <w:tcW w:w="2694" w:type="dxa"/>
            <w:vAlign w:val="center"/>
          </w:tcPr>
          <w:p w14:paraId="101D46E8" w14:textId="77777777" w:rsidR="000C2070" w:rsidRPr="008C3B7C" w:rsidRDefault="008C3B7C" w:rsidP="000C2070">
            <w:pPr>
              <w:pStyle w:val="PargrafodaLista"/>
              <w:widowControl w:val="0"/>
              <w:spacing w:line="300" w:lineRule="exact"/>
              <w:ind w:left="0"/>
              <w:jc w:val="center"/>
              <w:rPr>
                <w:rFonts w:ascii="Tahoma" w:hAnsi="Tahoma" w:cs="Tahoma"/>
                <w:sz w:val="21"/>
                <w:szCs w:val="21"/>
                <w:highlight w:val="lightGray"/>
              </w:rPr>
            </w:pPr>
            <w:r w:rsidRPr="008C3B7C">
              <w:rPr>
                <w:rFonts w:ascii="Tahoma" w:hAnsi="Tahoma" w:cs="Tahoma"/>
                <w:sz w:val="21"/>
                <w:szCs w:val="21"/>
                <w:highlight w:val="lightGray"/>
              </w:rPr>
              <w:t>COSMOS EMPREENDIMENTOS IMOBILIÁRIOS SPE LTDA.</w:t>
            </w:r>
          </w:p>
          <w:p w14:paraId="3ED41F42" w14:textId="4E5D521A" w:rsidR="008C3B7C" w:rsidRPr="008C3B7C" w:rsidRDefault="008C3B7C" w:rsidP="000C2070">
            <w:pPr>
              <w:pStyle w:val="PargrafodaLista"/>
              <w:widowControl w:val="0"/>
              <w:spacing w:line="300" w:lineRule="exact"/>
              <w:ind w:left="0"/>
              <w:jc w:val="center"/>
              <w:rPr>
                <w:rFonts w:ascii="Tahoma" w:hAnsi="Tahoma" w:cs="Tahoma"/>
                <w:sz w:val="21"/>
                <w:szCs w:val="21"/>
                <w:highlight w:val="lightGray"/>
              </w:rPr>
            </w:pPr>
            <w:r w:rsidRPr="008C3B7C">
              <w:rPr>
                <w:rFonts w:ascii="Tahoma" w:hAnsi="Tahoma" w:cs="Tahoma"/>
                <w:sz w:val="21"/>
                <w:szCs w:val="21"/>
                <w:highlight w:val="lightGray"/>
              </w:rPr>
              <w:t>(CNPJ/ME nº 08.584.862/0001-10)</w:t>
            </w:r>
          </w:p>
        </w:tc>
        <w:tc>
          <w:tcPr>
            <w:tcW w:w="1807" w:type="dxa"/>
            <w:vAlign w:val="center"/>
          </w:tcPr>
          <w:p w14:paraId="365F28C1" w14:textId="77777777" w:rsidR="008C3B7C" w:rsidRPr="008C3B7C" w:rsidRDefault="008C3B7C" w:rsidP="000C2070">
            <w:pPr>
              <w:pStyle w:val="PargrafodaLista"/>
              <w:widowControl w:val="0"/>
              <w:spacing w:line="300" w:lineRule="exact"/>
              <w:ind w:left="0"/>
              <w:jc w:val="center"/>
              <w:rPr>
                <w:rFonts w:ascii="Tahoma" w:hAnsi="Tahoma" w:cs="Tahoma"/>
                <w:sz w:val="21"/>
                <w:szCs w:val="21"/>
                <w:highlight w:val="lightGray"/>
              </w:rPr>
            </w:pPr>
            <w:r w:rsidRPr="008C3B7C">
              <w:rPr>
                <w:rFonts w:ascii="Tahoma" w:hAnsi="Tahoma" w:cs="Tahoma"/>
                <w:sz w:val="21"/>
                <w:szCs w:val="21"/>
                <w:highlight w:val="lightGray"/>
              </w:rPr>
              <w:t>‘Jardim Pau Brasil’</w:t>
            </w:r>
          </w:p>
          <w:p w14:paraId="6ABFFD5E" w14:textId="28BC1489" w:rsidR="000C2070" w:rsidRPr="008C3B7C" w:rsidRDefault="008C3B7C" w:rsidP="000C2070">
            <w:pPr>
              <w:pStyle w:val="PargrafodaLista"/>
              <w:widowControl w:val="0"/>
              <w:spacing w:line="300" w:lineRule="exact"/>
              <w:ind w:left="0"/>
              <w:jc w:val="center"/>
              <w:rPr>
                <w:rFonts w:ascii="Tahoma" w:hAnsi="Tahoma" w:cs="Tahoma"/>
                <w:sz w:val="21"/>
                <w:szCs w:val="21"/>
                <w:highlight w:val="lightGray"/>
              </w:rPr>
            </w:pPr>
            <w:r w:rsidRPr="008C3B7C">
              <w:rPr>
                <w:rFonts w:ascii="Tahoma" w:hAnsi="Tahoma" w:cs="Tahoma"/>
                <w:sz w:val="21"/>
                <w:szCs w:val="21"/>
                <w:highlight w:val="lightGray"/>
              </w:rPr>
              <w:t>(Americana/SP)</w:t>
            </w:r>
          </w:p>
        </w:tc>
        <w:tc>
          <w:tcPr>
            <w:tcW w:w="2366" w:type="dxa"/>
            <w:vAlign w:val="center"/>
          </w:tcPr>
          <w:p w14:paraId="6267E98B" w14:textId="2203B6EC" w:rsidR="000C2070" w:rsidRPr="008C3B7C" w:rsidRDefault="000C2070" w:rsidP="000C2070">
            <w:pPr>
              <w:pStyle w:val="PargrafodaLista"/>
              <w:widowControl w:val="0"/>
              <w:spacing w:line="300" w:lineRule="exact"/>
              <w:ind w:left="0"/>
              <w:jc w:val="center"/>
              <w:rPr>
                <w:rFonts w:ascii="Tahoma" w:hAnsi="Tahoma" w:cs="Tahoma"/>
                <w:sz w:val="21"/>
                <w:szCs w:val="21"/>
                <w:highlight w:val="lightGray"/>
              </w:rPr>
            </w:pPr>
            <w:r w:rsidRPr="008C3B7C">
              <w:rPr>
                <w:rFonts w:ascii="Tahoma" w:hAnsi="Tahoma" w:cs="Tahoma"/>
                <w:sz w:val="21"/>
                <w:szCs w:val="21"/>
                <w:highlight w:val="lightGray"/>
              </w:rPr>
              <w:t>Matrícula nº</w:t>
            </w:r>
            <w:r w:rsidR="008C3B7C" w:rsidRPr="008C3B7C">
              <w:rPr>
                <w:rFonts w:ascii="Tahoma" w:hAnsi="Tahoma" w:cs="Tahoma"/>
                <w:sz w:val="21"/>
                <w:szCs w:val="21"/>
                <w:highlight w:val="lightGray"/>
              </w:rPr>
              <w:t xml:space="preserve"> [xx], do [xx]º Registro de Imóveis da Comarca de Americana/SP</w:t>
            </w:r>
          </w:p>
        </w:tc>
        <w:tc>
          <w:tcPr>
            <w:tcW w:w="2184" w:type="dxa"/>
            <w:vAlign w:val="center"/>
          </w:tcPr>
          <w:p w14:paraId="47777700" w14:textId="6904F13C" w:rsidR="000C2070" w:rsidRPr="008C3B7C" w:rsidRDefault="008C3B7C" w:rsidP="000C2070">
            <w:pPr>
              <w:pStyle w:val="PargrafodaLista"/>
              <w:widowControl w:val="0"/>
              <w:spacing w:line="300" w:lineRule="exact"/>
              <w:ind w:left="0"/>
              <w:jc w:val="center"/>
              <w:rPr>
                <w:rFonts w:ascii="Tahoma" w:hAnsi="Tahoma" w:cs="Tahoma"/>
                <w:sz w:val="21"/>
                <w:szCs w:val="21"/>
                <w:highlight w:val="lightGray"/>
              </w:rPr>
            </w:pPr>
            <w:r w:rsidRPr="008C3B7C">
              <w:rPr>
                <w:rFonts w:ascii="Tahoma" w:hAnsi="Tahoma" w:cs="Tahoma"/>
                <w:sz w:val="21"/>
                <w:szCs w:val="21"/>
                <w:highlight w:val="lightGray"/>
              </w:rPr>
              <w:t>279</w:t>
            </w:r>
            <w:r w:rsidR="000C2070" w:rsidRPr="008C3B7C">
              <w:rPr>
                <w:rFonts w:ascii="Tahoma" w:hAnsi="Tahoma" w:cs="Tahoma"/>
                <w:sz w:val="21"/>
                <w:szCs w:val="21"/>
                <w:highlight w:val="lightGray"/>
              </w:rPr>
              <w:t xml:space="preserve"> lotes residenciais</w:t>
            </w:r>
          </w:p>
        </w:tc>
      </w:tr>
      <w:tr w:rsidR="008C3B7C" w:rsidRPr="00725B9A" w14:paraId="48735551" w14:textId="77777777" w:rsidTr="008C3B7C">
        <w:tc>
          <w:tcPr>
            <w:tcW w:w="2694" w:type="dxa"/>
            <w:vAlign w:val="center"/>
          </w:tcPr>
          <w:p w14:paraId="384CEB5A" w14:textId="77777777" w:rsidR="008C3B7C" w:rsidRPr="008C3B7C" w:rsidRDefault="008C3B7C" w:rsidP="008C3B7C">
            <w:pPr>
              <w:pStyle w:val="PargrafodaLista"/>
              <w:widowControl w:val="0"/>
              <w:spacing w:line="300" w:lineRule="exact"/>
              <w:ind w:left="0"/>
              <w:jc w:val="center"/>
              <w:rPr>
                <w:rFonts w:ascii="Tahoma" w:hAnsi="Tahoma" w:cs="Tahoma"/>
                <w:sz w:val="21"/>
                <w:szCs w:val="21"/>
                <w:highlight w:val="lightGray"/>
              </w:rPr>
            </w:pPr>
            <w:r w:rsidRPr="008C3B7C">
              <w:rPr>
                <w:rFonts w:ascii="Tahoma" w:hAnsi="Tahoma" w:cs="Tahoma"/>
                <w:sz w:val="21"/>
                <w:szCs w:val="21"/>
                <w:highlight w:val="lightGray"/>
              </w:rPr>
              <w:t>NOVA GAMMA EMPREENDIMENTOS IMOBILIÁRIOS SPE LTDA.</w:t>
            </w:r>
          </w:p>
          <w:p w14:paraId="71225D5A" w14:textId="22C185F0" w:rsidR="008C3B7C" w:rsidRPr="008C3B7C" w:rsidRDefault="008C3B7C" w:rsidP="008C3B7C">
            <w:pPr>
              <w:pStyle w:val="PargrafodaLista"/>
              <w:widowControl w:val="0"/>
              <w:spacing w:line="300" w:lineRule="exact"/>
              <w:ind w:left="0"/>
              <w:jc w:val="center"/>
              <w:rPr>
                <w:rFonts w:ascii="Tahoma" w:hAnsi="Tahoma" w:cs="Tahoma"/>
                <w:sz w:val="21"/>
                <w:szCs w:val="21"/>
                <w:highlight w:val="lightGray"/>
              </w:rPr>
            </w:pPr>
            <w:r w:rsidRPr="008C3B7C">
              <w:rPr>
                <w:rFonts w:ascii="Tahoma" w:hAnsi="Tahoma" w:cs="Tahoma"/>
                <w:sz w:val="21"/>
                <w:szCs w:val="21"/>
                <w:highlight w:val="lightGray"/>
              </w:rPr>
              <w:t>(CNPJ/ME nº 08.584.886/0001-70)</w:t>
            </w:r>
          </w:p>
        </w:tc>
        <w:tc>
          <w:tcPr>
            <w:tcW w:w="1807" w:type="dxa"/>
            <w:vAlign w:val="center"/>
          </w:tcPr>
          <w:p w14:paraId="5FB37C24" w14:textId="4917681C" w:rsidR="008C3B7C" w:rsidRPr="008C3B7C" w:rsidRDefault="008C3B7C" w:rsidP="008C3B7C">
            <w:pPr>
              <w:pStyle w:val="PargrafodaLista"/>
              <w:widowControl w:val="0"/>
              <w:spacing w:line="300" w:lineRule="exact"/>
              <w:ind w:left="0"/>
              <w:jc w:val="center"/>
              <w:rPr>
                <w:rFonts w:ascii="Tahoma" w:hAnsi="Tahoma" w:cs="Tahoma"/>
                <w:sz w:val="21"/>
                <w:szCs w:val="21"/>
                <w:highlight w:val="lightGray"/>
              </w:rPr>
            </w:pPr>
            <w:r w:rsidRPr="008C3B7C">
              <w:rPr>
                <w:rFonts w:ascii="Tahoma" w:hAnsi="Tahoma" w:cs="Tahoma"/>
                <w:sz w:val="21"/>
                <w:szCs w:val="21"/>
                <w:highlight w:val="lightGray"/>
              </w:rPr>
              <w:t>‘Jardim dos Pinheiros’</w:t>
            </w:r>
          </w:p>
          <w:p w14:paraId="4E642CCC" w14:textId="03AE5509" w:rsidR="008C3B7C" w:rsidRPr="008C3B7C" w:rsidRDefault="008C3B7C" w:rsidP="008C3B7C">
            <w:pPr>
              <w:pStyle w:val="PargrafodaLista"/>
              <w:widowControl w:val="0"/>
              <w:spacing w:line="300" w:lineRule="exact"/>
              <w:ind w:left="0"/>
              <w:jc w:val="center"/>
              <w:rPr>
                <w:rFonts w:ascii="Tahoma" w:hAnsi="Tahoma" w:cs="Tahoma"/>
                <w:sz w:val="21"/>
                <w:szCs w:val="21"/>
                <w:highlight w:val="lightGray"/>
              </w:rPr>
            </w:pPr>
            <w:r w:rsidRPr="008C3B7C">
              <w:rPr>
                <w:rFonts w:ascii="Tahoma" w:hAnsi="Tahoma" w:cs="Tahoma"/>
                <w:sz w:val="21"/>
                <w:szCs w:val="21"/>
                <w:highlight w:val="lightGray"/>
              </w:rPr>
              <w:t>(Americana/SP)</w:t>
            </w:r>
          </w:p>
        </w:tc>
        <w:tc>
          <w:tcPr>
            <w:tcW w:w="2366" w:type="dxa"/>
            <w:vAlign w:val="center"/>
          </w:tcPr>
          <w:p w14:paraId="7417658C" w14:textId="56606237" w:rsidR="008C3B7C" w:rsidRPr="008C3B7C" w:rsidRDefault="008C3B7C" w:rsidP="008C3B7C">
            <w:pPr>
              <w:pStyle w:val="PargrafodaLista"/>
              <w:widowControl w:val="0"/>
              <w:spacing w:line="300" w:lineRule="exact"/>
              <w:ind w:left="0"/>
              <w:jc w:val="center"/>
              <w:rPr>
                <w:rFonts w:ascii="Tahoma" w:hAnsi="Tahoma" w:cs="Tahoma"/>
                <w:sz w:val="21"/>
                <w:szCs w:val="21"/>
                <w:highlight w:val="lightGray"/>
              </w:rPr>
            </w:pPr>
            <w:r w:rsidRPr="008C3B7C">
              <w:rPr>
                <w:rFonts w:ascii="Tahoma" w:hAnsi="Tahoma" w:cs="Tahoma"/>
                <w:sz w:val="21"/>
                <w:szCs w:val="21"/>
                <w:highlight w:val="lightGray"/>
              </w:rPr>
              <w:t>Matrícula nº [xx], do [xx]º Registro de Imóveis da Comarca de Americana/SP</w:t>
            </w:r>
          </w:p>
        </w:tc>
        <w:tc>
          <w:tcPr>
            <w:tcW w:w="2184" w:type="dxa"/>
            <w:vAlign w:val="center"/>
          </w:tcPr>
          <w:p w14:paraId="409FAB17" w14:textId="34FA9CE7" w:rsidR="008C3B7C" w:rsidRPr="00725B9A" w:rsidRDefault="008C3B7C" w:rsidP="008C3B7C">
            <w:pPr>
              <w:pStyle w:val="PargrafodaLista"/>
              <w:widowControl w:val="0"/>
              <w:spacing w:line="300" w:lineRule="exact"/>
              <w:ind w:left="0"/>
              <w:jc w:val="center"/>
              <w:rPr>
                <w:rFonts w:ascii="Tahoma" w:hAnsi="Tahoma" w:cs="Tahoma"/>
                <w:sz w:val="21"/>
                <w:szCs w:val="21"/>
              </w:rPr>
            </w:pPr>
            <w:r w:rsidRPr="008C3B7C">
              <w:rPr>
                <w:rFonts w:ascii="Tahoma" w:hAnsi="Tahoma" w:cs="Tahoma"/>
                <w:sz w:val="21"/>
                <w:szCs w:val="21"/>
                <w:highlight w:val="lightGray"/>
              </w:rPr>
              <w:t>179 lotes residenciais</w:t>
            </w:r>
          </w:p>
        </w:tc>
      </w:tr>
      <w:bookmarkEnd w:id="20"/>
    </w:tbl>
    <w:p w14:paraId="73F0AE9E" w14:textId="77777777" w:rsidR="000C2070" w:rsidRDefault="000C2070" w:rsidP="000C2070">
      <w:pPr>
        <w:pStyle w:val="PargrafodaLista"/>
        <w:rPr>
          <w:rFonts w:ascii="Tahoma" w:hAnsi="Tahoma" w:cs="Tahoma"/>
          <w:sz w:val="21"/>
          <w:szCs w:val="21"/>
        </w:rPr>
      </w:pPr>
    </w:p>
    <w:p w14:paraId="49DADD5B" w14:textId="2C13B7EF" w:rsidR="00C11C38" w:rsidRPr="00063CD8" w:rsidRDefault="000E63CA" w:rsidP="000C2070">
      <w:pPr>
        <w:widowControl w:val="0"/>
        <w:numPr>
          <w:ilvl w:val="0"/>
          <w:numId w:val="30"/>
        </w:numPr>
        <w:tabs>
          <w:tab w:val="num" w:pos="0"/>
        </w:tabs>
        <w:spacing w:line="300" w:lineRule="exact"/>
        <w:ind w:left="0" w:firstLine="0"/>
        <w:jc w:val="both"/>
        <w:rPr>
          <w:rFonts w:ascii="Tahoma" w:hAnsi="Tahoma" w:cs="Tahoma"/>
          <w:sz w:val="21"/>
          <w:szCs w:val="21"/>
        </w:rPr>
      </w:pPr>
      <w:r w:rsidRPr="009328F2">
        <w:rPr>
          <w:rFonts w:ascii="Tahoma" w:hAnsi="Tahoma" w:cs="Tahoma"/>
          <w:sz w:val="21"/>
          <w:szCs w:val="21"/>
        </w:rPr>
        <w:t xml:space="preserve">Cada Lote </w:t>
      </w:r>
      <w:r>
        <w:rPr>
          <w:rFonts w:ascii="Tahoma" w:hAnsi="Tahoma" w:cs="Tahoma"/>
          <w:sz w:val="21"/>
          <w:szCs w:val="21"/>
        </w:rPr>
        <w:t xml:space="preserve">dos Empreendimentos </w:t>
      </w:r>
      <w:r w:rsidR="00100E3D">
        <w:rPr>
          <w:rFonts w:ascii="Tahoma" w:hAnsi="Tahoma" w:cs="Tahoma"/>
          <w:sz w:val="21"/>
          <w:szCs w:val="21"/>
        </w:rPr>
        <w:t>foram</w:t>
      </w:r>
      <w:r>
        <w:rPr>
          <w:rFonts w:ascii="Tahoma" w:hAnsi="Tahoma" w:cs="Tahoma"/>
          <w:sz w:val="21"/>
          <w:szCs w:val="21"/>
        </w:rPr>
        <w:t xml:space="preserve"> ou serão</w:t>
      </w:r>
      <w:r w:rsidRPr="009328F2">
        <w:rPr>
          <w:rFonts w:ascii="Tahoma" w:hAnsi="Tahoma" w:cs="Tahoma"/>
          <w:sz w:val="21"/>
          <w:szCs w:val="21"/>
        </w:rPr>
        <w:t xml:space="preserve"> comercializado</w:t>
      </w:r>
      <w:r>
        <w:rPr>
          <w:rFonts w:ascii="Tahoma" w:hAnsi="Tahoma" w:cs="Tahoma"/>
          <w:sz w:val="21"/>
          <w:szCs w:val="21"/>
        </w:rPr>
        <w:t>s</w:t>
      </w:r>
      <w:r w:rsidR="00100E3D">
        <w:rPr>
          <w:rFonts w:ascii="Tahoma" w:hAnsi="Tahoma" w:cs="Tahoma"/>
          <w:sz w:val="21"/>
          <w:szCs w:val="21"/>
        </w:rPr>
        <w:t xml:space="preserve"> pela respectiva </w:t>
      </w:r>
      <w:r w:rsidR="00100E3D">
        <w:rPr>
          <w:rFonts w:ascii="Tahoma" w:hAnsi="Tahoma" w:cs="Tahoma"/>
          <w:sz w:val="21"/>
          <w:szCs w:val="21"/>
        </w:rPr>
        <w:lastRenderedPageBreak/>
        <w:t>Cedente</w:t>
      </w:r>
      <w:r w:rsidRPr="009328F2">
        <w:rPr>
          <w:rFonts w:ascii="Tahoma" w:hAnsi="Tahoma" w:cs="Tahoma"/>
          <w:sz w:val="21"/>
          <w:szCs w:val="21"/>
        </w:rPr>
        <w:t xml:space="preserve"> por meio da celebração de um </w:t>
      </w:r>
      <w:r w:rsidRPr="00463F7B">
        <w:rPr>
          <w:rFonts w:ascii="Tahoma" w:hAnsi="Tahoma" w:cs="Tahoma"/>
          <w:i/>
          <w:sz w:val="21"/>
          <w:szCs w:val="21"/>
        </w:rPr>
        <w:t>“</w:t>
      </w:r>
      <w:r w:rsidRPr="00463F7B">
        <w:rPr>
          <w:rFonts w:ascii="Tahoma" w:hAnsi="Tahoma" w:cs="Tahoma"/>
          <w:i/>
          <w:sz w:val="21"/>
          <w:szCs w:val="21"/>
          <w:highlight w:val="yellow"/>
        </w:rPr>
        <w:t>Instrumento Particular de Contrato de Compromisso de Venda e Compra de Unidade de Lote de Terreno e Outras Avenças</w:t>
      </w:r>
      <w:r w:rsidRPr="00463F7B">
        <w:rPr>
          <w:rFonts w:ascii="Tahoma" w:hAnsi="Tahoma" w:cs="Tahoma"/>
          <w:i/>
          <w:sz w:val="21"/>
          <w:szCs w:val="21"/>
        </w:rPr>
        <w:t>”</w:t>
      </w:r>
      <w:r w:rsidRPr="009328F2">
        <w:rPr>
          <w:rFonts w:ascii="Tahoma" w:hAnsi="Tahoma" w:cs="Tahoma"/>
          <w:sz w:val="21"/>
          <w:szCs w:val="21"/>
        </w:rPr>
        <w:t xml:space="preserve"> celebrados </w:t>
      </w:r>
      <w:r>
        <w:rPr>
          <w:rFonts w:ascii="Tahoma" w:hAnsi="Tahoma" w:cs="Tahoma"/>
          <w:sz w:val="21"/>
          <w:szCs w:val="21"/>
        </w:rPr>
        <w:t xml:space="preserve">ou a serem celebrados </w:t>
      </w:r>
      <w:r w:rsidRPr="009328F2">
        <w:rPr>
          <w:rFonts w:ascii="Tahoma" w:hAnsi="Tahoma" w:cs="Tahoma"/>
          <w:sz w:val="21"/>
          <w:szCs w:val="21"/>
        </w:rPr>
        <w:t>entre os promitentes compradores dos Lotes (“</w:t>
      </w:r>
      <w:r w:rsidRPr="009328F2">
        <w:rPr>
          <w:rFonts w:ascii="Tahoma" w:hAnsi="Tahoma" w:cs="Tahoma"/>
          <w:sz w:val="21"/>
          <w:szCs w:val="21"/>
          <w:u w:val="single"/>
        </w:rPr>
        <w:t>Devedores</w:t>
      </w:r>
      <w:r w:rsidRPr="009328F2">
        <w:rPr>
          <w:rFonts w:ascii="Tahoma" w:hAnsi="Tahoma" w:cs="Tahoma"/>
          <w:sz w:val="21"/>
          <w:szCs w:val="21"/>
        </w:rPr>
        <w:t xml:space="preserve">”) e a </w:t>
      </w:r>
      <w:r>
        <w:rPr>
          <w:rFonts w:ascii="Tahoma" w:hAnsi="Tahoma" w:cs="Tahoma"/>
          <w:sz w:val="21"/>
          <w:szCs w:val="21"/>
        </w:rPr>
        <w:t xml:space="preserve">respectiva desenvolvedora </w:t>
      </w:r>
      <w:r w:rsidRPr="009328F2">
        <w:rPr>
          <w:rFonts w:ascii="Tahoma" w:hAnsi="Tahoma" w:cs="Tahoma"/>
          <w:sz w:val="21"/>
          <w:szCs w:val="21"/>
        </w:rPr>
        <w:t>(“</w:t>
      </w:r>
      <w:r w:rsidRPr="009328F2">
        <w:rPr>
          <w:rFonts w:ascii="Tahoma" w:hAnsi="Tahoma" w:cs="Tahoma"/>
          <w:sz w:val="21"/>
          <w:szCs w:val="21"/>
          <w:u w:val="single"/>
        </w:rPr>
        <w:t>Contratos Imobiliários</w:t>
      </w:r>
      <w:r w:rsidRPr="009328F2">
        <w:rPr>
          <w:rFonts w:ascii="Tahoma" w:hAnsi="Tahoma" w:cs="Tahoma"/>
          <w:sz w:val="21"/>
          <w:szCs w:val="21"/>
        </w:rPr>
        <w:t>”);</w:t>
      </w:r>
      <w:bookmarkEnd w:id="19"/>
    </w:p>
    <w:p w14:paraId="1F7F7C86" w14:textId="77777777" w:rsidR="00C11C38" w:rsidRPr="00063CD8" w:rsidRDefault="00C11C38" w:rsidP="00063CD8">
      <w:pPr>
        <w:widowControl w:val="0"/>
        <w:tabs>
          <w:tab w:val="left" w:pos="0"/>
        </w:tabs>
        <w:spacing w:line="300" w:lineRule="exact"/>
        <w:jc w:val="both"/>
        <w:rPr>
          <w:rFonts w:ascii="Tahoma" w:hAnsi="Tahoma" w:cs="Tahoma"/>
          <w:sz w:val="21"/>
          <w:szCs w:val="21"/>
        </w:rPr>
      </w:pPr>
    </w:p>
    <w:p w14:paraId="78D8E41D" w14:textId="26B09EF9" w:rsidR="00C11C38" w:rsidRPr="00063CD8" w:rsidRDefault="00C11C38" w:rsidP="00063CD8">
      <w:pPr>
        <w:widowControl w:val="0"/>
        <w:numPr>
          <w:ilvl w:val="0"/>
          <w:numId w:val="30"/>
        </w:numPr>
        <w:tabs>
          <w:tab w:val="num" w:pos="0"/>
        </w:tabs>
        <w:spacing w:line="300" w:lineRule="exact"/>
        <w:ind w:left="0" w:firstLine="0"/>
        <w:jc w:val="both"/>
        <w:rPr>
          <w:rFonts w:ascii="Tahoma" w:hAnsi="Tahoma" w:cs="Tahoma"/>
          <w:sz w:val="21"/>
          <w:szCs w:val="21"/>
        </w:rPr>
      </w:pPr>
      <w:r w:rsidRPr="00063CD8">
        <w:rPr>
          <w:rFonts w:ascii="Tahoma" w:hAnsi="Tahoma" w:cs="Tahoma"/>
          <w:sz w:val="21"/>
          <w:szCs w:val="21"/>
        </w:rPr>
        <w:t xml:space="preserve">nos termos dos Contratos Imobiliários, os Devedores são obrigados, relativamente </w:t>
      </w:r>
      <w:r w:rsidR="00EE165D">
        <w:rPr>
          <w:rFonts w:ascii="Tahoma" w:hAnsi="Tahoma" w:cs="Tahoma"/>
          <w:sz w:val="21"/>
          <w:szCs w:val="21"/>
        </w:rPr>
        <w:t>aos</w:t>
      </w:r>
      <w:r w:rsidR="006A419A">
        <w:rPr>
          <w:rFonts w:ascii="Tahoma" w:hAnsi="Tahoma" w:cs="Tahoma"/>
          <w:sz w:val="21"/>
          <w:szCs w:val="21"/>
        </w:rPr>
        <w:t xml:space="preserve"> </w:t>
      </w:r>
      <w:r w:rsidR="00EE165D">
        <w:rPr>
          <w:rFonts w:ascii="Tahoma" w:hAnsi="Tahoma" w:cs="Tahoma"/>
          <w:sz w:val="21"/>
          <w:szCs w:val="21"/>
        </w:rPr>
        <w:t>Lotes</w:t>
      </w:r>
      <w:r w:rsidRPr="00063CD8">
        <w:rPr>
          <w:rFonts w:ascii="Tahoma" w:hAnsi="Tahoma" w:cs="Tahoma"/>
          <w:sz w:val="21"/>
          <w:szCs w:val="21"/>
        </w:rPr>
        <w:t xml:space="preserve">, </w:t>
      </w:r>
      <w:r w:rsidRPr="00063CD8">
        <w:rPr>
          <w:rFonts w:ascii="Tahoma" w:hAnsi="Tahoma" w:cs="Tahoma"/>
          <w:b/>
          <w:sz w:val="21"/>
          <w:szCs w:val="21"/>
        </w:rPr>
        <w:t>(i)</w:t>
      </w:r>
      <w:r w:rsidRPr="00063CD8">
        <w:rPr>
          <w:rFonts w:ascii="Tahoma" w:hAnsi="Tahoma" w:cs="Tahoma"/>
          <w:sz w:val="21"/>
          <w:szCs w:val="21"/>
        </w:rPr>
        <w:t xml:space="preserve"> a realizar o pagamento do preço </w:t>
      </w:r>
      <w:r w:rsidRPr="00063CD8">
        <w:rPr>
          <w:rFonts w:ascii="Tahoma" w:hAnsi="Tahoma" w:cs="Tahoma"/>
          <w:bCs/>
          <w:sz w:val="21"/>
          <w:szCs w:val="21"/>
        </w:rPr>
        <w:t xml:space="preserve">de aquisição </w:t>
      </w:r>
      <w:r w:rsidRPr="00063CD8">
        <w:rPr>
          <w:rFonts w:ascii="Tahoma" w:hAnsi="Tahoma" w:cs="Tahoma"/>
          <w:sz w:val="21"/>
          <w:szCs w:val="21"/>
        </w:rPr>
        <w:t>d</w:t>
      </w:r>
      <w:r w:rsidR="00EE165D">
        <w:rPr>
          <w:rFonts w:ascii="Tahoma" w:hAnsi="Tahoma" w:cs="Tahoma"/>
          <w:sz w:val="21"/>
          <w:szCs w:val="21"/>
        </w:rPr>
        <w:t>o</w:t>
      </w:r>
      <w:r w:rsidRPr="00063CD8">
        <w:rPr>
          <w:rFonts w:ascii="Tahoma" w:hAnsi="Tahoma" w:cs="Tahoma"/>
          <w:sz w:val="21"/>
          <w:szCs w:val="21"/>
        </w:rPr>
        <w:t xml:space="preserve">s </w:t>
      </w:r>
      <w:r w:rsidRPr="00063CD8">
        <w:rPr>
          <w:rFonts w:ascii="Tahoma" w:hAnsi="Tahoma" w:cs="Tahoma"/>
          <w:bCs/>
          <w:sz w:val="21"/>
          <w:szCs w:val="21"/>
        </w:rPr>
        <w:t>respectiv</w:t>
      </w:r>
      <w:r w:rsidR="00EE165D">
        <w:rPr>
          <w:rFonts w:ascii="Tahoma" w:hAnsi="Tahoma" w:cs="Tahoma"/>
          <w:bCs/>
          <w:sz w:val="21"/>
          <w:szCs w:val="21"/>
        </w:rPr>
        <w:t>o</w:t>
      </w:r>
      <w:r w:rsidR="006A419A">
        <w:rPr>
          <w:rFonts w:ascii="Tahoma" w:hAnsi="Tahoma" w:cs="Tahoma"/>
          <w:bCs/>
          <w:sz w:val="21"/>
          <w:szCs w:val="21"/>
        </w:rPr>
        <w:t>s</w:t>
      </w:r>
      <w:r w:rsidRPr="00063CD8">
        <w:rPr>
          <w:rFonts w:ascii="Tahoma" w:hAnsi="Tahoma" w:cs="Tahoma"/>
          <w:bCs/>
          <w:sz w:val="21"/>
          <w:szCs w:val="21"/>
        </w:rPr>
        <w:t xml:space="preserve"> </w:t>
      </w:r>
      <w:r w:rsidR="00EE165D">
        <w:rPr>
          <w:rFonts w:ascii="Tahoma" w:hAnsi="Tahoma" w:cs="Tahoma"/>
          <w:sz w:val="21"/>
          <w:szCs w:val="21"/>
        </w:rPr>
        <w:t>Lotes</w:t>
      </w:r>
      <w:r w:rsidRPr="00063CD8">
        <w:rPr>
          <w:rFonts w:ascii="Tahoma" w:hAnsi="Tahoma" w:cs="Tahoma"/>
          <w:sz w:val="21"/>
          <w:szCs w:val="21"/>
        </w:rPr>
        <w:t xml:space="preserve">, mediante pagamentos sucessivos das prestações previstas, atualizados monetariamente pelos índices definidos nos respectivos instrumentos, acrescidos dos juros remuneratórios, bem como </w:t>
      </w:r>
      <w:r w:rsidRPr="00063CD8">
        <w:rPr>
          <w:rFonts w:ascii="Tahoma" w:hAnsi="Tahoma" w:cs="Tahoma"/>
          <w:b/>
          <w:sz w:val="21"/>
          <w:szCs w:val="21"/>
        </w:rPr>
        <w:t>(ii)</w:t>
      </w:r>
      <w:r w:rsidRPr="00063CD8">
        <w:rPr>
          <w:rFonts w:ascii="Tahoma" w:hAnsi="Tahoma" w:cs="Tahoma"/>
          <w:sz w:val="21"/>
          <w:szCs w:val="21"/>
        </w:rPr>
        <w:t xml:space="preserve"> a arcar com todos os outros créditos devidos pelos Devedores em virtude dos respectivos Contratos Imobiliários, incluindo a totalidade dos acessórios, tais como encargos moratórios, multas, penalidades, indenizações, despesas, custas, honorários, garantias e demais encargos contratuais e legais previstos nos Contratos Imobiliários (sendo os direitos creditórios mencionados em “i” e “ii” acima adiante designados, quando em conjunto, simplesmente como </w:t>
      </w:r>
      <w:del w:id="21" w:author="Natália Xavier Alencar" w:date="2020-09-10T14:36:00Z">
        <w:r w:rsidRPr="00063CD8" w:rsidDel="00081DE7">
          <w:rPr>
            <w:rFonts w:ascii="Tahoma" w:hAnsi="Tahoma" w:cs="Tahoma"/>
            <w:sz w:val="21"/>
            <w:szCs w:val="21"/>
          </w:rPr>
          <w:delText>(</w:delText>
        </w:r>
      </w:del>
      <w:r w:rsidRPr="00063CD8">
        <w:rPr>
          <w:rFonts w:ascii="Tahoma" w:hAnsi="Tahoma" w:cs="Tahoma"/>
          <w:sz w:val="21"/>
          <w:szCs w:val="21"/>
        </w:rPr>
        <w:t>“</w:t>
      </w:r>
      <w:r w:rsidRPr="00063CD8">
        <w:rPr>
          <w:rFonts w:ascii="Tahoma" w:hAnsi="Tahoma" w:cs="Tahoma"/>
          <w:sz w:val="21"/>
          <w:szCs w:val="21"/>
          <w:u w:val="single"/>
        </w:rPr>
        <w:t>Créditos Imobiliários</w:t>
      </w:r>
      <w:r w:rsidRPr="00063CD8">
        <w:rPr>
          <w:rFonts w:ascii="Tahoma" w:hAnsi="Tahoma" w:cs="Tahoma"/>
          <w:sz w:val="21"/>
          <w:szCs w:val="21"/>
        </w:rPr>
        <w:t>”);</w:t>
      </w:r>
    </w:p>
    <w:p w14:paraId="33B418A8" w14:textId="77777777" w:rsidR="00C11C38" w:rsidRPr="00063CD8" w:rsidRDefault="00C11C38" w:rsidP="00063CD8">
      <w:pPr>
        <w:widowControl w:val="0"/>
        <w:tabs>
          <w:tab w:val="left" w:pos="0"/>
        </w:tabs>
        <w:spacing w:line="300" w:lineRule="exact"/>
        <w:jc w:val="both"/>
        <w:rPr>
          <w:rFonts w:ascii="Tahoma" w:hAnsi="Tahoma" w:cs="Tahoma"/>
          <w:sz w:val="21"/>
          <w:szCs w:val="21"/>
        </w:rPr>
      </w:pPr>
    </w:p>
    <w:p w14:paraId="1F22C312" w14:textId="28566774" w:rsidR="00C11C38" w:rsidRPr="00652E28" w:rsidRDefault="00C11C38" w:rsidP="00652E28">
      <w:pPr>
        <w:pStyle w:val="Textodecomentrio"/>
        <w:jc w:val="both"/>
        <w:rPr>
          <w:lang w:val="pt-BR"/>
          <w:rPrChange w:id="22" w:author="Francisco Timoni" w:date="2020-09-17T08:03:00Z">
            <w:rPr>
              <w:rFonts w:ascii="Tahoma" w:hAnsi="Tahoma" w:cs="Tahoma"/>
              <w:sz w:val="21"/>
              <w:szCs w:val="21"/>
            </w:rPr>
          </w:rPrChange>
        </w:rPr>
        <w:pPrChange w:id="23" w:author="Francisco Timoni" w:date="2020-09-17T08:04:00Z">
          <w:pPr>
            <w:widowControl w:val="0"/>
            <w:numPr>
              <w:numId w:val="30"/>
            </w:numPr>
            <w:tabs>
              <w:tab w:val="num" w:pos="0"/>
            </w:tabs>
            <w:spacing w:line="300" w:lineRule="exact"/>
            <w:jc w:val="both"/>
          </w:pPr>
        </w:pPrChange>
      </w:pPr>
      <w:r w:rsidRPr="00652E28">
        <w:rPr>
          <w:rFonts w:ascii="Tahoma" w:hAnsi="Tahoma" w:cs="Tahoma"/>
          <w:sz w:val="21"/>
          <w:szCs w:val="21"/>
          <w:lang w:val="pt-BR"/>
          <w:rPrChange w:id="24" w:author="Francisco Timoni" w:date="2020-09-17T08:03:00Z">
            <w:rPr>
              <w:rFonts w:ascii="Tahoma" w:hAnsi="Tahoma" w:cs="Tahoma"/>
              <w:sz w:val="21"/>
              <w:szCs w:val="21"/>
            </w:rPr>
          </w:rPrChange>
        </w:rPr>
        <w:t>a</w:t>
      </w:r>
      <w:r w:rsidR="000E63CA" w:rsidRPr="00652E28">
        <w:rPr>
          <w:rFonts w:ascii="Tahoma" w:hAnsi="Tahoma" w:cs="Tahoma"/>
          <w:sz w:val="21"/>
          <w:szCs w:val="21"/>
          <w:lang w:val="pt-BR"/>
          <w:rPrChange w:id="25" w:author="Francisco Timoni" w:date="2020-09-17T08:03:00Z">
            <w:rPr>
              <w:rFonts w:ascii="Tahoma" w:hAnsi="Tahoma" w:cs="Tahoma"/>
              <w:sz w:val="21"/>
              <w:szCs w:val="21"/>
            </w:rPr>
          </w:rPrChange>
        </w:rPr>
        <w:t>s Cedentes</w:t>
      </w:r>
      <w:r w:rsidR="004F72D3" w:rsidRPr="00652E28">
        <w:rPr>
          <w:rFonts w:ascii="Tahoma" w:hAnsi="Tahoma" w:cs="Tahoma"/>
          <w:sz w:val="21"/>
          <w:szCs w:val="21"/>
          <w:lang w:val="pt-BR"/>
          <w:rPrChange w:id="26" w:author="Francisco Timoni" w:date="2020-09-17T08:03:00Z">
            <w:rPr>
              <w:rFonts w:ascii="Tahoma" w:hAnsi="Tahoma" w:cs="Tahoma"/>
              <w:sz w:val="21"/>
              <w:szCs w:val="21"/>
            </w:rPr>
          </w:rPrChange>
        </w:rPr>
        <w:t xml:space="preserve"> A, B, C e D</w:t>
      </w:r>
      <w:r w:rsidRPr="00652E28">
        <w:rPr>
          <w:rFonts w:ascii="Tahoma" w:hAnsi="Tahoma" w:cs="Tahoma"/>
          <w:sz w:val="21"/>
          <w:szCs w:val="21"/>
          <w:lang w:val="pt-BR"/>
          <w:rPrChange w:id="27" w:author="Francisco Timoni" w:date="2020-09-17T08:03:00Z">
            <w:rPr>
              <w:rFonts w:ascii="Tahoma" w:hAnsi="Tahoma" w:cs="Tahoma"/>
              <w:sz w:val="21"/>
              <w:szCs w:val="21"/>
            </w:rPr>
          </w:rPrChange>
        </w:rPr>
        <w:t>, por meio do</w:t>
      </w:r>
      <w:r w:rsidR="000E63CA" w:rsidRPr="00652E28">
        <w:rPr>
          <w:rFonts w:ascii="Tahoma" w:hAnsi="Tahoma" w:cs="Tahoma"/>
          <w:sz w:val="21"/>
          <w:szCs w:val="21"/>
          <w:lang w:val="pt-BR"/>
          <w:rPrChange w:id="28" w:author="Francisco Timoni" w:date="2020-09-17T08:03:00Z">
            <w:rPr>
              <w:rFonts w:ascii="Tahoma" w:hAnsi="Tahoma" w:cs="Tahoma"/>
              <w:sz w:val="21"/>
              <w:szCs w:val="21"/>
            </w:rPr>
          </w:rPrChange>
        </w:rPr>
        <w:t xml:space="preserve"> respectivo</w:t>
      </w:r>
      <w:r w:rsidRPr="00652E28">
        <w:rPr>
          <w:rFonts w:ascii="Tahoma" w:hAnsi="Tahoma" w:cs="Tahoma"/>
          <w:sz w:val="21"/>
          <w:szCs w:val="21"/>
          <w:lang w:val="pt-BR"/>
          <w:rPrChange w:id="29" w:author="Francisco Timoni" w:date="2020-09-17T08:03:00Z">
            <w:rPr>
              <w:rFonts w:ascii="Tahoma" w:hAnsi="Tahoma" w:cs="Tahoma"/>
              <w:sz w:val="21"/>
              <w:szCs w:val="21"/>
            </w:rPr>
          </w:rPrChange>
        </w:rPr>
        <w:t xml:space="preserve"> </w:t>
      </w:r>
      <w:r w:rsidRPr="00652E28">
        <w:rPr>
          <w:rFonts w:ascii="Tahoma" w:hAnsi="Tahoma" w:cs="Tahoma"/>
          <w:bCs/>
          <w:sz w:val="21"/>
          <w:szCs w:val="21"/>
          <w:lang w:val="pt-BR"/>
          <w:rPrChange w:id="30" w:author="Francisco Timoni" w:date="2020-09-17T08:03:00Z">
            <w:rPr>
              <w:rFonts w:ascii="Tahoma" w:hAnsi="Tahoma" w:cs="Tahoma"/>
              <w:bCs/>
              <w:sz w:val="21"/>
              <w:szCs w:val="21"/>
            </w:rPr>
          </w:rPrChange>
        </w:rPr>
        <w:t>“</w:t>
      </w:r>
      <w:r w:rsidRPr="00652E28">
        <w:rPr>
          <w:rFonts w:ascii="Tahoma" w:hAnsi="Tahoma" w:cs="Tahoma"/>
          <w:i/>
          <w:sz w:val="21"/>
          <w:szCs w:val="21"/>
          <w:lang w:val="pt-BR"/>
          <w:rPrChange w:id="31" w:author="Francisco Timoni" w:date="2020-09-17T08:03:00Z">
            <w:rPr>
              <w:rFonts w:ascii="Tahoma" w:hAnsi="Tahoma" w:cs="Tahoma"/>
              <w:i/>
              <w:sz w:val="21"/>
              <w:szCs w:val="21"/>
            </w:rPr>
          </w:rPrChange>
        </w:rPr>
        <w:t>Instrumento Particular de Emissão de Cédulas de Crédito Imobiliário sob a Forma Escritural e Outras Avenças</w:t>
      </w:r>
      <w:r w:rsidRPr="00652E28">
        <w:rPr>
          <w:rFonts w:ascii="Tahoma" w:hAnsi="Tahoma" w:cs="Tahoma"/>
          <w:sz w:val="21"/>
          <w:szCs w:val="21"/>
          <w:lang w:val="pt-BR"/>
          <w:rPrChange w:id="32" w:author="Francisco Timoni" w:date="2020-09-17T08:03:00Z">
            <w:rPr>
              <w:rFonts w:ascii="Tahoma" w:hAnsi="Tahoma" w:cs="Tahoma"/>
              <w:sz w:val="21"/>
              <w:szCs w:val="21"/>
            </w:rPr>
          </w:rPrChange>
        </w:rPr>
        <w:t>” (“</w:t>
      </w:r>
      <w:r w:rsidRPr="00652E28">
        <w:rPr>
          <w:rFonts w:ascii="Tahoma" w:hAnsi="Tahoma" w:cs="Tahoma"/>
          <w:sz w:val="21"/>
          <w:szCs w:val="21"/>
          <w:u w:val="single"/>
          <w:lang w:val="pt-BR"/>
          <w:rPrChange w:id="33" w:author="Francisco Timoni" w:date="2020-09-17T08:03:00Z">
            <w:rPr>
              <w:rFonts w:ascii="Tahoma" w:hAnsi="Tahoma" w:cs="Tahoma"/>
              <w:sz w:val="21"/>
              <w:szCs w:val="21"/>
              <w:u w:val="single"/>
            </w:rPr>
          </w:rPrChange>
        </w:rPr>
        <w:t>Escritura</w:t>
      </w:r>
      <w:r w:rsidR="000E63CA" w:rsidRPr="00652E28">
        <w:rPr>
          <w:rFonts w:ascii="Tahoma" w:hAnsi="Tahoma" w:cs="Tahoma"/>
          <w:sz w:val="21"/>
          <w:szCs w:val="21"/>
          <w:u w:val="single"/>
          <w:lang w:val="pt-BR"/>
          <w:rPrChange w:id="34" w:author="Francisco Timoni" w:date="2020-09-17T08:03:00Z">
            <w:rPr>
              <w:rFonts w:ascii="Tahoma" w:hAnsi="Tahoma" w:cs="Tahoma"/>
              <w:sz w:val="21"/>
              <w:szCs w:val="21"/>
              <w:u w:val="single"/>
            </w:rPr>
          </w:rPrChange>
        </w:rPr>
        <w:t>s</w:t>
      </w:r>
      <w:r w:rsidRPr="00652E28">
        <w:rPr>
          <w:rFonts w:ascii="Tahoma" w:hAnsi="Tahoma" w:cs="Tahoma"/>
          <w:sz w:val="21"/>
          <w:szCs w:val="21"/>
          <w:u w:val="single"/>
          <w:lang w:val="pt-BR"/>
          <w:rPrChange w:id="35" w:author="Francisco Timoni" w:date="2020-09-17T08:03:00Z">
            <w:rPr>
              <w:rFonts w:ascii="Tahoma" w:hAnsi="Tahoma" w:cs="Tahoma"/>
              <w:sz w:val="21"/>
              <w:szCs w:val="21"/>
              <w:u w:val="single"/>
            </w:rPr>
          </w:rPrChange>
        </w:rPr>
        <w:t xml:space="preserve"> de Emissão de CCI</w:t>
      </w:r>
      <w:r w:rsidRPr="00652E28">
        <w:rPr>
          <w:rFonts w:ascii="Tahoma" w:hAnsi="Tahoma" w:cs="Tahoma"/>
          <w:sz w:val="21"/>
          <w:szCs w:val="21"/>
          <w:lang w:val="pt-BR"/>
          <w:rPrChange w:id="36" w:author="Francisco Timoni" w:date="2020-09-17T08:03:00Z">
            <w:rPr>
              <w:rFonts w:ascii="Tahoma" w:hAnsi="Tahoma" w:cs="Tahoma"/>
              <w:sz w:val="21"/>
              <w:szCs w:val="21"/>
            </w:rPr>
          </w:rPrChange>
        </w:rPr>
        <w:t>”), emiti</w:t>
      </w:r>
      <w:r w:rsidR="000E63CA" w:rsidRPr="00652E28">
        <w:rPr>
          <w:rFonts w:ascii="Tahoma" w:hAnsi="Tahoma" w:cs="Tahoma"/>
          <w:sz w:val="21"/>
          <w:szCs w:val="21"/>
          <w:lang w:val="pt-BR"/>
          <w:rPrChange w:id="37" w:author="Francisco Timoni" w:date="2020-09-17T08:03:00Z">
            <w:rPr>
              <w:rFonts w:ascii="Tahoma" w:hAnsi="Tahoma" w:cs="Tahoma"/>
              <w:sz w:val="21"/>
              <w:szCs w:val="21"/>
            </w:rPr>
          </w:rPrChange>
        </w:rPr>
        <w:t>ram</w:t>
      </w:r>
      <w:r w:rsidRPr="00652E28">
        <w:rPr>
          <w:rFonts w:ascii="Tahoma" w:hAnsi="Tahoma" w:cs="Tahoma"/>
          <w:sz w:val="21"/>
          <w:szCs w:val="21"/>
          <w:lang w:val="pt-BR"/>
          <w:rPrChange w:id="38" w:author="Francisco Timoni" w:date="2020-09-17T08:03:00Z">
            <w:rPr>
              <w:rFonts w:ascii="Tahoma" w:hAnsi="Tahoma" w:cs="Tahoma"/>
              <w:sz w:val="21"/>
              <w:szCs w:val="21"/>
            </w:rPr>
          </w:rPrChange>
        </w:rPr>
        <w:t xml:space="preserve"> Cédulas de Crédito Imobiliário (“</w:t>
      </w:r>
      <w:r w:rsidRPr="00652E28">
        <w:rPr>
          <w:rFonts w:ascii="Tahoma" w:hAnsi="Tahoma" w:cs="Tahoma"/>
          <w:sz w:val="21"/>
          <w:szCs w:val="21"/>
          <w:u w:val="single"/>
          <w:lang w:val="pt-BR"/>
          <w:rPrChange w:id="39" w:author="Francisco Timoni" w:date="2020-09-17T08:03:00Z">
            <w:rPr>
              <w:rFonts w:ascii="Tahoma" w:hAnsi="Tahoma" w:cs="Tahoma"/>
              <w:sz w:val="21"/>
              <w:szCs w:val="21"/>
              <w:u w:val="single"/>
            </w:rPr>
          </w:rPrChange>
        </w:rPr>
        <w:t>CCI</w:t>
      </w:r>
      <w:r w:rsidRPr="00652E28">
        <w:rPr>
          <w:rFonts w:ascii="Tahoma" w:hAnsi="Tahoma" w:cs="Tahoma"/>
          <w:sz w:val="21"/>
          <w:szCs w:val="21"/>
          <w:lang w:val="pt-BR"/>
          <w:rPrChange w:id="40" w:author="Francisco Timoni" w:date="2020-09-17T08:03:00Z">
            <w:rPr>
              <w:rFonts w:ascii="Tahoma" w:hAnsi="Tahoma" w:cs="Tahoma"/>
              <w:sz w:val="21"/>
              <w:szCs w:val="21"/>
            </w:rPr>
          </w:rPrChange>
        </w:rPr>
        <w:t xml:space="preserve">”) integrais sem garantia real imobiliária, sob a forma escritural, </w:t>
      </w:r>
      <w:r w:rsidR="000E63CA" w:rsidRPr="00652E28">
        <w:rPr>
          <w:rFonts w:ascii="Tahoma" w:hAnsi="Tahoma" w:cs="Tahoma"/>
          <w:sz w:val="21"/>
          <w:szCs w:val="21"/>
          <w:lang w:val="pt-BR"/>
          <w:rPrChange w:id="41" w:author="Francisco Timoni" w:date="2020-09-17T08:03:00Z">
            <w:rPr>
              <w:rFonts w:ascii="Tahoma" w:hAnsi="Tahoma" w:cs="Tahoma"/>
              <w:sz w:val="21"/>
              <w:szCs w:val="21"/>
            </w:rPr>
          </w:rPrChange>
        </w:rPr>
        <w:t xml:space="preserve">cada uma para representar </w:t>
      </w:r>
      <w:r w:rsidR="000A4F6E" w:rsidRPr="00652E28">
        <w:rPr>
          <w:rFonts w:ascii="Tahoma" w:hAnsi="Tahoma" w:cs="Tahoma"/>
          <w:sz w:val="21"/>
          <w:szCs w:val="21"/>
          <w:lang w:val="pt-BR"/>
          <w:rPrChange w:id="42" w:author="Francisco Timoni" w:date="2020-09-17T08:03:00Z">
            <w:rPr>
              <w:rFonts w:ascii="Tahoma" w:hAnsi="Tahoma" w:cs="Tahoma"/>
              <w:sz w:val="21"/>
              <w:szCs w:val="21"/>
            </w:rPr>
          </w:rPrChange>
        </w:rPr>
        <w:t>100</w:t>
      </w:r>
      <w:r w:rsidRPr="00652E28">
        <w:rPr>
          <w:rFonts w:ascii="Tahoma" w:hAnsi="Tahoma" w:cs="Tahoma"/>
          <w:sz w:val="21"/>
          <w:szCs w:val="21"/>
          <w:lang w:val="pt-BR"/>
          <w:rPrChange w:id="43" w:author="Francisco Timoni" w:date="2020-09-17T08:03:00Z">
            <w:rPr>
              <w:rFonts w:ascii="Tahoma" w:hAnsi="Tahoma" w:cs="Tahoma"/>
              <w:sz w:val="21"/>
              <w:szCs w:val="21"/>
            </w:rPr>
          </w:rPrChange>
        </w:rPr>
        <w:t>% (</w:t>
      </w:r>
      <w:r w:rsidR="000A4F6E" w:rsidRPr="00652E28">
        <w:rPr>
          <w:rFonts w:ascii="Tahoma" w:hAnsi="Tahoma" w:cs="Tahoma"/>
          <w:sz w:val="21"/>
          <w:szCs w:val="21"/>
          <w:lang w:val="pt-BR"/>
          <w:rPrChange w:id="44" w:author="Francisco Timoni" w:date="2020-09-17T08:03:00Z">
            <w:rPr>
              <w:rFonts w:ascii="Tahoma" w:hAnsi="Tahoma" w:cs="Tahoma"/>
              <w:sz w:val="21"/>
              <w:szCs w:val="21"/>
            </w:rPr>
          </w:rPrChange>
        </w:rPr>
        <w:t>cem</w:t>
      </w:r>
      <w:r w:rsidRPr="00652E28">
        <w:rPr>
          <w:rFonts w:ascii="Tahoma" w:hAnsi="Tahoma" w:cs="Tahoma"/>
          <w:sz w:val="21"/>
          <w:szCs w:val="21"/>
          <w:lang w:val="pt-BR"/>
          <w:rPrChange w:id="45" w:author="Francisco Timoni" w:date="2020-09-17T08:03:00Z">
            <w:rPr>
              <w:rFonts w:ascii="Tahoma" w:hAnsi="Tahoma" w:cs="Tahoma"/>
              <w:sz w:val="21"/>
              <w:szCs w:val="21"/>
            </w:rPr>
          </w:rPrChange>
        </w:rPr>
        <w:t xml:space="preserve"> por cento) </w:t>
      </w:r>
      <w:r w:rsidR="000E63CA" w:rsidRPr="00652E28">
        <w:rPr>
          <w:rFonts w:ascii="Tahoma" w:hAnsi="Tahoma" w:cs="Tahoma"/>
          <w:sz w:val="21"/>
          <w:szCs w:val="21"/>
          <w:lang w:val="pt-BR"/>
          <w:rPrChange w:id="46" w:author="Francisco Timoni" w:date="2020-09-17T08:03:00Z">
            <w:rPr>
              <w:rFonts w:ascii="Tahoma" w:hAnsi="Tahoma" w:cs="Tahoma"/>
              <w:sz w:val="21"/>
              <w:szCs w:val="21"/>
            </w:rPr>
          </w:rPrChange>
        </w:rPr>
        <w:t xml:space="preserve">de cada uma dos respectivos </w:t>
      </w:r>
      <w:r w:rsidRPr="00652E28">
        <w:rPr>
          <w:rFonts w:ascii="Tahoma" w:hAnsi="Tahoma" w:cs="Tahoma"/>
          <w:sz w:val="21"/>
          <w:szCs w:val="21"/>
          <w:lang w:val="pt-BR"/>
          <w:rPrChange w:id="47" w:author="Francisco Timoni" w:date="2020-09-17T08:03:00Z">
            <w:rPr>
              <w:rFonts w:ascii="Tahoma" w:hAnsi="Tahoma" w:cs="Tahoma"/>
              <w:sz w:val="21"/>
              <w:szCs w:val="21"/>
            </w:rPr>
          </w:rPrChange>
        </w:rPr>
        <w:t xml:space="preserve">Créditos Imobiliários, </w:t>
      </w:r>
      <w:bookmarkStart w:id="48" w:name="_Hlk13234810"/>
      <w:r w:rsidRPr="00652E28">
        <w:rPr>
          <w:rFonts w:ascii="Tahoma" w:hAnsi="Tahoma" w:cs="Tahoma"/>
          <w:sz w:val="21"/>
          <w:szCs w:val="21"/>
          <w:lang w:val="pt-BR"/>
          <w:rPrChange w:id="49" w:author="Francisco Timoni" w:date="2020-09-17T08:03:00Z">
            <w:rPr>
              <w:rFonts w:ascii="Tahoma" w:hAnsi="Tahoma" w:cs="Tahoma"/>
              <w:sz w:val="21"/>
              <w:szCs w:val="21"/>
            </w:rPr>
          </w:rPrChange>
        </w:rPr>
        <w:t xml:space="preserve">indicando a </w:t>
      </w:r>
      <w:r w:rsidR="00CF747F" w:rsidRPr="00652E28">
        <w:rPr>
          <w:rFonts w:ascii="Tahoma" w:hAnsi="Tahoma" w:cs="Tahoma"/>
          <w:b/>
          <w:bCs/>
          <w:sz w:val="21"/>
          <w:szCs w:val="21"/>
          <w:lang w:val="pt-BR"/>
          <w:rPrChange w:id="50" w:author="Francisco Timoni" w:date="2020-09-17T08:03:00Z">
            <w:rPr>
              <w:rFonts w:ascii="Tahoma" w:hAnsi="Tahoma" w:cs="Tahoma"/>
              <w:b/>
              <w:bCs/>
              <w:sz w:val="21"/>
              <w:szCs w:val="21"/>
            </w:rPr>
          </w:rPrChange>
        </w:rPr>
        <w:t>SIMPLIFIC PAVARINI DISTRIBUIDORA DE TÍTULOS E VALORES MOBILIÁRIOS LTDA.</w:t>
      </w:r>
      <w:r w:rsidR="00CF747F" w:rsidRPr="00652E28">
        <w:rPr>
          <w:rFonts w:ascii="Tahoma" w:hAnsi="Tahoma" w:cs="Tahoma"/>
          <w:sz w:val="21"/>
          <w:szCs w:val="21"/>
          <w:lang w:val="pt-BR"/>
          <w:rPrChange w:id="51" w:author="Francisco Timoni" w:date="2020-09-17T08:03:00Z">
            <w:rPr>
              <w:rFonts w:ascii="Tahoma" w:hAnsi="Tahoma" w:cs="Tahoma"/>
              <w:sz w:val="21"/>
              <w:szCs w:val="21"/>
            </w:rPr>
          </w:rPrChange>
        </w:rPr>
        <w:t>, sociedade empresária limitada, inscrita no CNPJ/ME sob o nº 15.227.994</w:t>
      </w:r>
      <w:ins w:id="52" w:author="Natália Xavier Alencar" w:date="2020-09-10T14:42:00Z">
        <w:r w:rsidR="00081DE7" w:rsidRPr="00652E28">
          <w:rPr>
            <w:rFonts w:ascii="Tahoma" w:hAnsi="Tahoma" w:cs="Tahoma"/>
            <w:sz w:val="21"/>
            <w:szCs w:val="21"/>
            <w:lang w:val="pt-BR"/>
            <w:rPrChange w:id="53" w:author="Francisco Timoni" w:date="2020-09-17T08:03:00Z">
              <w:rPr>
                <w:rFonts w:ascii="Tahoma" w:hAnsi="Tahoma" w:cs="Tahoma"/>
                <w:sz w:val="21"/>
                <w:szCs w:val="21"/>
              </w:rPr>
            </w:rPrChange>
          </w:rPr>
          <w:t>/</w:t>
        </w:r>
      </w:ins>
      <w:del w:id="54" w:author="Natália Xavier Alencar" w:date="2020-09-10T14:42:00Z">
        <w:r w:rsidR="00CF747F" w:rsidRPr="00652E28" w:rsidDel="00081DE7">
          <w:rPr>
            <w:rFonts w:ascii="Tahoma" w:hAnsi="Tahoma" w:cs="Tahoma"/>
            <w:sz w:val="21"/>
            <w:szCs w:val="21"/>
            <w:lang w:val="pt-BR"/>
            <w:rPrChange w:id="55" w:author="Francisco Timoni" w:date="2020-09-17T08:03:00Z">
              <w:rPr>
                <w:rFonts w:ascii="Tahoma" w:hAnsi="Tahoma" w:cs="Tahoma"/>
                <w:sz w:val="21"/>
                <w:szCs w:val="21"/>
              </w:rPr>
            </w:rPrChange>
          </w:rPr>
          <w:delText>.</w:delText>
        </w:r>
      </w:del>
      <w:r w:rsidR="00CF747F" w:rsidRPr="00652E28">
        <w:rPr>
          <w:rFonts w:ascii="Tahoma" w:hAnsi="Tahoma" w:cs="Tahoma"/>
          <w:sz w:val="21"/>
          <w:szCs w:val="21"/>
          <w:lang w:val="pt-BR"/>
          <w:rPrChange w:id="56" w:author="Francisco Timoni" w:date="2020-09-17T08:03:00Z">
            <w:rPr>
              <w:rFonts w:ascii="Tahoma" w:hAnsi="Tahoma" w:cs="Tahoma"/>
              <w:sz w:val="21"/>
              <w:szCs w:val="21"/>
            </w:rPr>
          </w:rPrChange>
        </w:rPr>
        <w:t>0004-01, atuando por sua filia</w:t>
      </w:r>
      <w:ins w:id="57" w:author="Natália Xavier Alencar" w:date="2020-09-10T14:43:00Z">
        <w:r w:rsidR="00081DE7" w:rsidRPr="00652E28">
          <w:rPr>
            <w:rFonts w:ascii="Tahoma" w:hAnsi="Tahoma" w:cs="Tahoma"/>
            <w:sz w:val="21"/>
            <w:szCs w:val="21"/>
            <w:lang w:val="pt-BR"/>
            <w:rPrChange w:id="58" w:author="Francisco Timoni" w:date="2020-09-17T08:03:00Z">
              <w:rPr>
                <w:rFonts w:ascii="Tahoma" w:hAnsi="Tahoma" w:cs="Tahoma"/>
                <w:sz w:val="21"/>
                <w:szCs w:val="21"/>
              </w:rPr>
            </w:rPrChange>
          </w:rPr>
          <w:t>l</w:t>
        </w:r>
      </w:ins>
      <w:r w:rsidR="00CF747F" w:rsidRPr="00652E28">
        <w:rPr>
          <w:rFonts w:ascii="Tahoma" w:hAnsi="Tahoma" w:cs="Tahoma"/>
          <w:sz w:val="21"/>
          <w:szCs w:val="21"/>
          <w:lang w:val="pt-BR"/>
          <w:rPrChange w:id="59" w:author="Francisco Timoni" w:date="2020-09-17T08:03:00Z">
            <w:rPr>
              <w:rFonts w:ascii="Tahoma" w:hAnsi="Tahoma" w:cs="Tahoma"/>
              <w:sz w:val="21"/>
              <w:szCs w:val="21"/>
            </w:rPr>
          </w:rPrChange>
        </w:rPr>
        <w:t xml:space="preserve"> na Cidade de São Paulo, estado de São Paulo, na Rua Joaquim Floriano 466, bloco B, </w:t>
      </w:r>
      <w:proofErr w:type="spellStart"/>
      <w:r w:rsidR="00CF747F" w:rsidRPr="00652E28">
        <w:rPr>
          <w:rFonts w:ascii="Tahoma" w:hAnsi="Tahoma" w:cs="Tahoma"/>
          <w:sz w:val="21"/>
          <w:szCs w:val="21"/>
          <w:lang w:val="pt-BR"/>
          <w:rPrChange w:id="60" w:author="Francisco Timoni" w:date="2020-09-17T08:03:00Z">
            <w:rPr>
              <w:rFonts w:ascii="Tahoma" w:hAnsi="Tahoma" w:cs="Tahoma"/>
              <w:sz w:val="21"/>
              <w:szCs w:val="21"/>
            </w:rPr>
          </w:rPrChange>
        </w:rPr>
        <w:t>Conj</w:t>
      </w:r>
      <w:proofErr w:type="spellEnd"/>
      <w:r w:rsidR="00CF747F" w:rsidRPr="00652E28">
        <w:rPr>
          <w:rFonts w:ascii="Tahoma" w:hAnsi="Tahoma" w:cs="Tahoma"/>
          <w:sz w:val="21"/>
          <w:szCs w:val="21"/>
          <w:lang w:val="pt-BR"/>
          <w:rPrChange w:id="61" w:author="Francisco Timoni" w:date="2020-09-17T08:03:00Z">
            <w:rPr>
              <w:rFonts w:ascii="Tahoma" w:hAnsi="Tahoma" w:cs="Tahoma"/>
              <w:sz w:val="21"/>
              <w:szCs w:val="21"/>
            </w:rPr>
          </w:rPrChange>
        </w:rPr>
        <w:t>, 1401, CEP 04534-002</w:t>
      </w:r>
      <w:r w:rsidR="00CB393A" w:rsidRPr="00652E28">
        <w:rPr>
          <w:rFonts w:ascii="Tahoma" w:hAnsi="Tahoma" w:cs="Tahoma"/>
          <w:bCs/>
          <w:sz w:val="21"/>
          <w:szCs w:val="21"/>
          <w:lang w:val="pt-BR"/>
          <w:rPrChange w:id="62" w:author="Francisco Timoni" w:date="2020-09-17T08:03:00Z">
            <w:rPr>
              <w:rFonts w:ascii="Tahoma" w:hAnsi="Tahoma" w:cs="Tahoma"/>
              <w:bCs/>
              <w:sz w:val="21"/>
              <w:szCs w:val="21"/>
            </w:rPr>
          </w:rPrChange>
        </w:rPr>
        <w:t>,</w:t>
      </w:r>
      <w:r w:rsidR="00CB393A" w:rsidRPr="00652E28">
        <w:rPr>
          <w:rFonts w:ascii="Tahoma" w:hAnsi="Tahoma" w:cs="Tahoma"/>
          <w:sz w:val="21"/>
          <w:szCs w:val="21"/>
          <w:lang w:val="pt-BR"/>
          <w:rPrChange w:id="63" w:author="Francisco Timoni" w:date="2020-09-17T08:03:00Z">
            <w:rPr>
              <w:rFonts w:ascii="Tahoma" w:hAnsi="Tahoma" w:cs="Tahoma"/>
              <w:sz w:val="21"/>
              <w:szCs w:val="21"/>
            </w:rPr>
          </w:rPrChange>
        </w:rPr>
        <w:t xml:space="preserve"> </w:t>
      </w:r>
      <w:r w:rsidRPr="00652E28">
        <w:rPr>
          <w:rFonts w:ascii="Tahoma" w:hAnsi="Tahoma" w:cs="Tahoma"/>
          <w:sz w:val="21"/>
          <w:szCs w:val="21"/>
          <w:lang w:val="pt-BR"/>
          <w:rPrChange w:id="64" w:author="Francisco Timoni" w:date="2020-09-17T08:03:00Z">
            <w:rPr>
              <w:rFonts w:ascii="Tahoma" w:hAnsi="Tahoma" w:cs="Tahoma"/>
              <w:sz w:val="21"/>
              <w:szCs w:val="21"/>
            </w:rPr>
          </w:rPrChange>
        </w:rPr>
        <w:t>na qualidade de instituição custodiante da</w:t>
      </w:r>
      <w:r w:rsidR="000E63CA" w:rsidRPr="00652E28">
        <w:rPr>
          <w:rFonts w:ascii="Tahoma" w:hAnsi="Tahoma" w:cs="Tahoma"/>
          <w:sz w:val="21"/>
          <w:szCs w:val="21"/>
          <w:lang w:val="pt-BR"/>
          <w:rPrChange w:id="65" w:author="Francisco Timoni" w:date="2020-09-17T08:03:00Z">
            <w:rPr>
              <w:rFonts w:ascii="Tahoma" w:hAnsi="Tahoma" w:cs="Tahoma"/>
              <w:sz w:val="21"/>
              <w:szCs w:val="21"/>
            </w:rPr>
          </w:rPrChange>
        </w:rPr>
        <w:t>s</w:t>
      </w:r>
      <w:r w:rsidRPr="00652E28">
        <w:rPr>
          <w:rFonts w:ascii="Tahoma" w:hAnsi="Tahoma" w:cs="Tahoma"/>
          <w:sz w:val="21"/>
          <w:szCs w:val="21"/>
          <w:lang w:val="pt-BR"/>
          <w:rPrChange w:id="66" w:author="Francisco Timoni" w:date="2020-09-17T08:03:00Z">
            <w:rPr>
              <w:rFonts w:ascii="Tahoma" w:hAnsi="Tahoma" w:cs="Tahoma"/>
              <w:sz w:val="21"/>
              <w:szCs w:val="21"/>
            </w:rPr>
          </w:rPrChange>
        </w:rPr>
        <w:t xml:space="preserve"> Escritura</w:t>
      </w:r>
      <w:r w:rsidR="000E63CA" w:rsidRPr="00652E28">
        <w:rPr>
          <w:rFonts w:ascii="Tahoma" w:hAnsi="Tahoma" w:cs="Tahoma"/>
          <w:sz w:val="21"/>
          <w:szCs w:val="21"/>
          <w:lang w:val="pt-BR"/>
          <w:rPrChange w:id="67" w:author="Francisco Timoni" w:date="2020-09-17T08:03:00Z">
            <w:rPr>
              <w:rFonts w:ascii="Tahoma" w:hAnsi="Tahoma" w:cs="Tahoma"/>
              <w:sz w:val="21"/>
              <w:szCs w:val="21"/>
            </w:rPr>
          </w:rPrChange>
        </w:rPr>
        <w:t>s</w:t>
      </w:r>
      <w:r w:rsidRPr="00652E28">
        <w:rPr>
          <w:rFonts w:ascii="Tahoma" w:hAnsi="Tahoma" w:cs="Tahoma"/>
          <w:sz w:val="21"/>
          <w:szCs w:val="21"/>
          <w:lang w:val="pt-BR"/>
          <w:rPrChange w:id="68" w:author="Francisco Timoni" w:date="2020-09-17T08:03:00Z">
            <w:rPr>
              <w:rFonts w:ascii="Tahoma" w:hAnsi="Tahoma" w:cs="Tahoma"/>
              <w:sz w:val="21"/>
              <w:szCs w:val="21"/>
            </w:rPr>
          </w:rPrChange>
        </w:rPr>
        <w:t xml:space="preserve"> de Emissão de CCI (“</w:t>
      </w:r>
      <w:r w:rsidR="00262511" w:rsidRPr="00652E28">
        <w:rPr>
          <w:rFonts w:ascii="Tahoma" w:hAnsi="Tahoma" w:cs="Tahoma"/>
          <w:bCs/>
          <w:sz w:val="21"/>
          <w:szCs w:val="21"/>
          <w:u w:val="single"/>
          <w:lang w:val="pt-BR"/>
          <w:rPrChange w:id="69" w:author="Francisco Timoni" w:date="2020-09-17T08:03:00Z">
            <w:rPr>
              <w:rFonts w:ascii="Tahoma" w:hAnsi="Tahoma" w:cs="Tahoma"/>
              <w:bCs/>
              <w:sz w:val="21"/>
              <w:szCs w:val="21"/>
              <w:u w:val="single"/>
            </w:rPr>
          </w:rPrChange>
        </w:rPr>
        <w:t>Custodiante</w:t>
      </w:r>
      <w:r w:rsidRPr="00652E28">
        <w:rPr>
          <w:rFonts w:ascii="Tahoma" w:hAnsi="Tahoma" w:cs="Tahoma"/>
          <w:sz w:val="21"/>
          <w:szCs w:val="21"/>
          <w:lang w:val="pt-BR"/>
          <w:rPrChange w:id="70" w:author="Francisco Timoni" w:date="2020-09-17T08:03:00Z">
            <w:rPr>
              <w:rFonts w:ascii="Tahoma" w:hAnsi="Tahoma" w:cs="Tahoma"/>
              <w:sz w:val="21"/>
              <w:szCs w:val="21"/>
            </w:rPr>
          </w:rPrChange>
        </w:rPr>
        <w:t xml:space="preserve">”); </w:t>
      </w:r>
      <w:ins w:id="71" w:author="Francisco Timoni" w:date="2020-09-17T08:03:00Z">
        <w:r w:rsidR="00652E28" w:rsidRPr="00652E28">
          <w:rPr>
            <w:rFonts w:ascii="Tahoma" w:hAnsi="Tahoma" w:cs="Tahoma"/>
            <w:b/>
            <w:bCs/>
            <w:sz w:val="21"/>
            <w:szCs w:val="21"/>
            <w:highlight w:val="yellow"/>
            <w:lang w:val="pt-BR"/>
            <w:rPrChange w:id="72" w:author="Francisco Timoni" w:date="2020-09-17T08:04:00Z">
              <w:rPr>
                <w:rFonts w:ascii="Tahoma" w:hAnsi="Tahoma" w:cs="Tahoma"/>
                <w:sz w:val="21"/>
                <w:szCs w:val="21"/>
              </w:rPr>
            </w:rPrChange>
          </w:rPr>
          <w:t xml:space="preserve">[Comentário Pavarini: </w:t>
        </w:r>
        <w:r w:rsidR="00652E28" w:rsidRPr="00652E28">
          <w:rPr>
            <w:rFonts w:ascii="Tahoma" w:hAnsi="Tahoma" w:cs="Tahoma"/>
            <w:b/>
            <w:bCs/>
            <w:sz w:val="21"/>
            <w:szCs w:val="21"/>
            <w:highlight w:val="yellow"/>
            <w:lang w:val="pt-BR"/>
            <w:rPrChange w:id="73" w:author="Francisco Timoni" w:date="2020-09-17T08:04:00Z">
              <w:rPr/>
            </w:rPrChange>
          </w:rPr>
          <w:t xml:space="preserve">Nota </w:t>
        </w:r>
        <w:proofErr w:type="spellStart"/>
        <w:r w:rsidR="00652E28" w:rsidRPr="00652E28">
          <w:rPr>
            <w:rFonts w:ascii="Tahoma" w:hAnsi="Tahoma" w:cs="Tahoma"/>
            <w:b/>
            <w:bCs/>
            <w:sz w:val="21"/>
            <w:szCs w:val="21"/>
            <w:highlight w:val="yellow"/>
            <w:lang w:val="pt-BR"/>
            <w:rPrChange w:id="74" w:author="Francisco Timoni" w:date="2020-09-17T08:04:00Z">
              <w:rPr/>
            </w:rPrChange>
          </w:rPr>
          <w:t>SPavarini</w:t>
        </w:r>
        <w:proofErr w:type="spellEnd"/>
        <w:r w:rsidR="00652E28" w:rsidRPr="00652E28">
          <w:rPr>
            <w:rFonts w:ascii="Tahoma" w:hAnsi="Tahoma" w:cs="Tahoma"/>
            <w:b/>
            <w:bCs/>
            <w:sz w:val="21"/>
            <w:szCs w:val="21"/>
            <w:highlight w:val="yellow"/>
            <w:lang w:val="pt-BR"/>
            <w:rPrChange w:id="75" w:author="Francisco Timoni" w:date="2020-09-17T08:04:00Z">
              <w:rPr/>
            </w:rPrChange>
          </w:rPr>
          <w:t xml:space="preserve">: </w:t>
        </w:r>
        <w:r w:rsidR="00652E28" w:rsidRPr="00652E28">
          <w:rPr>
            <w:rFonts w:ascii="Tahoma" w:hAnsi="Tahoma" w:cs="Tahoma"/>
            <w:b/>
            <w:bCs/>
            <w:sz w:val="21"/>
            <w:szCs w:val="21"/>
            <w:highlight w:val="yellow"/>
            <w:lang w:val="pt-BR"/>
            <w:rPrChange w:id="76" w:author="Francisco Timoni" w:date="2020-09-17T08:04:00Z">
              <w:rPr>
                <w:rStyle w:val="Refdecomentrio"/>
              </w:rPr>
            </w:rPrChange>
          </w:rPr>
          <w:annotationRef/>
        </w:r>
        <w:r w:rsidR="00652E28" w:rsidRPr="00652E28">
          <w:rPr>
            <w:rFonts w:ascii="Tahoma" w:hAnsi="Tahoma" w:cs="Tahoma"/>
            <w:b/>
            <w:bCs/>
            <w:sz w:val="21"/>
            <w:szCs w:val="21"/>
            <w:highlight w:val="yellow"/>
            <w:lang w:val="pt-BR"/>
            <w:rPrChange w:id="77" w:author="Francisco Timoni" w:date="2020-09-17T08:04:00Z">
              <w:rPr/>
            </w:rPrChange>
          </w:rPr>
          <w:t xml:space="preserve">Destacamos que, conforme as definições presentes no TS, apenas as CCI Cedente B são integrais e representam 100% dos créditos de cada um dos respectivos contratos imobiliários. As demais </w:t>
        </w:r>
        <w:proofErr w:type="spellStart"/>
        <w:r w:rsidR="00652E28" w:rsidRPr="00652E28">
          <w:rPr>
            <w:rFonts w:ascii="Tahoma" w:hAnsi="Tahoma" w:cs="Tahoma"/>
            <w:b/>
            <w:bCs/>
            <w:sz w:val="21"/>
            <w:szCs w:val="21"/>
            <w:highlight w:val="yellow"/>
            <w:lang w:val="pt-BR"/>
            <w:rPrChange w:id="78" w:author="Francisco Timoni" w:date="2020-09-17T08:04:00Z">
              <w:rPr/>
            </w:rPrChange>
          </w:rPr>
          <w:t>CCI’s</w:t>
        </w:r>
        <w:proofErr w:type="spellEnd"/>
        <w:r w:rsidR="00652E28" w:rsidRPr="00652E28">
          <w:rPr>
            <w:rFonts w:ascii="Tahoma" w:hAnsi="Tahoma" w:cs="Tahoma"/>
            <w:b/>
            <w:bCs/>
            <w:sz w:val="21"/>
            <w:szCs w:val="21"/>
            <w:highlight w:val="yellow"/>
            <w:lang w:val="pt-BR"/>
            <w:rPrChange w:id="79" w:author="Francisco Timoni" w:date="2020-09-17T08:04:00Z">
              <w:rPr/>
            </w:rPrChange>
          </w:rPr>
          <w:t>, por representarem apenas uma parte dos créditos imobiliários de cada um dos respectivos contratos, são fracionárias.</w:t>
        </w:r>
        <w:r w:rsidR="00652E28" w:rsidRPr="00652E28">
          <w:rPr>
            <w:rFonts w:ascii="Tahoma" w:hAnsi="Tahoma" w:cs="Tahoma"/>
            <w:b/>
            <w:bCs/>
            <w:sz w:val="21"/>
            <w:szCs w:val="21"/>
            <w:highlight w:val="yellow"/>
            <w:lang w:val="pt-BR"/>
            <w:rPrChange w:id="80" w:author="Francisco Timoni" w:date="2020-09-17T08:04:00Z">
              <w:rPr>
                <w:rFonts w:ascii="Tahoma" w:hAnsi="Tahoma" w:cs="Tahoma"/>
                <w:sz w:val="21"/>
                <w:szCs w:val="21"/>
              </w:rPr>
            </w:rPrChange>
          </w:rPr>
          <w:t>]</w:t>
        </w:r>
      </w:ins>
    </w:p>
    <w:bookmarkEnd w:id="48"/>
    <w:p w14:paraId="13A23B72" w14:textId="77777777" w:rsidR="00C11C38" w:rsidRPr="00063CD8" w:rsidRDefault="00C11C38" w:rsidP="00063CD8">
      <w:pPr>
        <w:widowControl w:val="0"/>
        <w:tabs>
          <w:tab w:val="left" w:pos="0"/>
        </w:tabs>
        <w:spacing w:line="300" w:lineRule="exact"/>
        <w:jc w:val="both"/>
        <w:rPr>
          <w:rFonts w:ascii="Tahoma" w:hAnsi="Tahoma" w:cs="Tahoma"/>
          <w:sz w:val="21"/>
          <w:szCs w:val="21"/>
        </w:rPr>
      </w:pPr>
    </w:p>
    <w:p w14:paraId="51CF36D7" w14:textId="31828AE0" w:rsidR="00C11C38" w:rsidRPr="00063CD8" w:rsidRDefault="00C11C38" w:rsidP="00063CD8">
      <w:pPr>
        <w:widowControl w:val="0"/>
        <w:numPr>
          <w:ilvl w:val="0"/>
          <w:numId w:val="30"/>
        </w:numPr>
        <w:tabs>
          <w:tab w:val="num" w:pos="0"/>
        </w:tabs>
        <w:spacing w:line="300" w:lineRule="exact"/>
        <w:ind w:left="0" w:firstLine="0"/>
        <w:jc w:val="both"/>
        <w:rPr>
          <w:rFonts w:ascii="Tahoma" w:hAnsi="Tahoma" w:cs="Tahoma"/>
          <w:sz w:val="21"/>
          <w:szCs w:val="21"/>
        </w:rPr>
      </w:pPr>
      <w:r w:rsidRPr="00063CD8">
        <w:rPr>
          <w:rFonts w:ascii="Tahoma" w:hAnsi="Tahoma" w:cs="Tahoma"/>
          <w:sz w:val="21"/>
          <w:szCs w:val="21"/>
        </w:rPr>
        <w:t>a</w:t>
      </w:r>
      <w:r w:rsidR="000E63CA">
        <w:rPr>
          <w:rFonts w:ascii="Tahoma" w:hAnsi="Tahoma" w:cs="Tahoma"/>
          <w:sz w:val="21"/>
          <w:szCs w:val="21"/>
        </w:rPr>
        <w:t>s Cedentes</w:t>
      </w:r>
      <w:ins w:id="81" w:author="Natália Xavier Alencar" w:date="2020-09-10T14:44:00Z">
        <w:r w:rsidR="00081DE7">
          <w:rPr>
            <w:rFonts w:ascii="Tahoma" w:hAnsi="Tahoma" w:cs="Tahoma"/>
            <w:sz w:val="21"/>
            <w:szCs w:val="21"/>
          </w:rPr>
          <w:t>,</w:t>
        </w:r>
      </w:ins>
      <w:del w:id="82" w:author="Natália Xavier Alencar" w:date="2020-09-10T14:44:00Z">
        <w:r w:rsidR="000E63CA" w:rsidDel="00081DE7">
          <w:rPr>
            <w:rFonts w:ascii="Tahoma" w:hAnsi="Tahoma" w:cs="Tahoma"/>
            <w:sz w:val="21"/>
            <w:szCs w:val="21"/>
          </w:rPr>
          <w:delText xml:space="preserve"> </w:delText>
        </w:r>
        <w:r w:rsidRPr="00063CD8" w:rsidDel="00081DE7">
          <w:rPr>
            <w:rFonts w:ascii="Tahoma" w:hAnsi="Tahoma" w:cs="Tahoma"/>
            <w:sz w:val="21"/>
            <w:szCs w:val="21"/>
          </w:rPr>
          <w:delText>e</w:delText>
        </w:r>
      </w:del>
      <w:r w:rsidRPr="00063CD8">
        <w:rPr>
          <w:rFonts w:ascii="Tahoma" w:hAnsi="Tahoma" w:cs="Tahoma"/>
          <w:sz w:val="21"/>
          <w:szCs w:val="21"/>
        </w:rPr>
        <w:t xml:space="preserve"> a Fiduciária </w:t>
      </w:r>
      <w:ins w:id="83" w:author="Natália Xavier Alencar" w:date="2020-09-10T14:44:00Z">
        <w:r w:rsidR="00081DE7">
          <w:rPr>
            <w:rFonts w:ascii="Tahoma" w:hAnsi="Tahoma" w:cs="Tahoma"/>
            <w:sz w:val="21"/>
            <w:szCs w:val="21"/>
          </w:rPr>
          <w:t xml:space="preserve">e os Fiadores </w:t>
        </w:r>
      </w:ins>
      <w:r w:rsidRPr="00063CD8">
        <w:rPr>
          <w:rFonts w:ascii="Tahoma" w:hAnsi="Tahoma" w:cs="Tahoma"/>
          <w:sz w:val="21"/>
          <w:szCs w:val="21"/>
        </w:rPr>
        <w:t>celebra</w:t>
      </w:r>
      <w:r w:rsidR="000E63CA">
        <w:rPr>
          <w:rFonts w:ascii="Tahoma" w:hAnsi="Tahoma" w:cs="Tahoma"/>
          <w:sz w:val="21"/>
          <w:szCs w:val="21"/>
        </w:rPr>
        <w:t xml:space="preserve">m, de forma concomitante ao presente instrumento, </w:t>
      </w:r>
      <w:r w:rsidR="00FD2BAB" w:rsidRPr="00063CD8">
        <w:rPr>
          <w:rFonts w:ascii="Tahoma" w:hAnsi="Tahoma" w:cs="Tahoma"/>
          <w:sz w:val="21"/>
          <w:szCs w:val="21"/>
        </w:rPr>
        <w:t xml:space="preserve">o </w:t>
      </w:r>
      <w:r w:rsidR="000E63CA" w:rsidRPr="009328F2">
        <w:rPr>
          <w:rFonts w:ascii="Tahoma" w:hAnsi="Tahoma" w:cs="Tahoma"/>
          <w:sz w:val="21"/>
          <w:szCs w:val="21"/>
        </w:rPr>
        <w:t>“</w:t>
      </w:r>
      <w:r w:rsidR="000E63CA" w:rsidRPr="00725B9A">
        <w:rPr>
          <w:rFonts w:ascii="Tahoma" w:hAnsi="Tahoma" w:cs="Tahoma"/>
          <w:i/>
          <w:sz w:val="21"/>
          <w:szCs w:val="21"/>
        </w:rPr>
        <w:t>Instrumento Particular de Cessão de Créditos Imobiliários, de Cessão Fiduciária e Promessa de Cessão Fiduciária de Créditos em Garantia e Outras Avenças</w:t>
      </w:r>
      <w:r w:rsidR="000E63CA" w:rsidRPr="009328F2">
        <w:rPr>
          <w:rFonts w:ascii="Tahoma" w:hAnsi="Tahoma" w:cs="Tahoma"/>
          <w:sz w:val="21"/>
          <w:szCs w:val="21"/>
        </w:rPr>
        <w:t>”</w:t>
      </w:r>
      <w:r w:rsidRPr="00063CD8">
        <w:rPr>
          <w:rFonts w:ascii="Tahoma" w:hAnsi="Tahoma" w:cs="Tahoma"/>
          <w:sz w:val="21"/>
          <w:szCs w:val="21"/>
        </w:rPr>
        <w:t xml:space="preserve"> (“</w:t>
      </w:r>
      <w:r w:rsidRPr="00063CD8">
        <w:rPr>
          <w:rFonts w:ascii="Tahoma" w:hAnsi="Tahoma" w:cs="Tahoma"/>
          <w:sz w:val="21"/>
          <w:szCs w:val="21"/>
          <w:u w:val="single"/>
        </w:rPr>
        <w:t>Contrato de Cessão</w:t>
      </w:r>
      <w:r w:rsidRPr="00063CD8">
        <w:rPr>
          <w:rFonts w:ascii="Tahoma" w:hAnsi="Tahoma" w:cs="Tahoma"/>
          <w:sz w:val="21"/>
          <w:szCs w:val="21"/>
        </w:rPr>
        <w:t xml:space="preserve">”), com o fim de pactuar a: </w:t>
      </w:r>
    </w:p>
    <w:p w14:paraId="1577B950" w14:textId="77777777" w:rsidR="00C11C38" w:rsidRPr="00063CD8" w:rsidRDefault="00C11C38" w:rsidP="00063CD8">
      <w:pPr>
        <w:widowControl w:val="0"/>
        <w:tabs>
          <w:tab w:val="left" w:pos="0"/>
        </w:tabs>
        <w:spacing w:line="300" w:lineRule="exact"/>
        <w:jc w:val="both"/>
        <w:rPr>
          <w:rFonts w:ascii="Tahoma" w:hAnsi="Tahoma" w:cs="Tahoma"/>
          <w:sz w:val="21"/>
          <w:szCs w:val="21"/>
        </w:rPr>
      </w:pPr>
    </w:p>
    <w:p w14:paraId="548F4957" w14:textId="093109F0" w:rsidR="00CF580C" w:rsidRPr="00063CD8" w:rsidRDefault="003822A6" w:rsidP="00063CD8">
      <w:pPr>
        <w:pStyle w:val="PargrafodaLista"/>
        <w:widowControl w:val="0"/>
        <w:numPr>
          <w:ilvl w:val="0"/>
          <w:numId w:val="51"/>
        </w:numPr>
        <w:tabs>
          <w:tab w:val="left" w:pos="0"/>
        </w:tabs>
        <w:spacing w:line="300" w:lineRule="exact"/>
        <w:ind w:left="851" w:firstLine="0"/>
        <w:jc w:val="both"/>
        <w:rPr>
          <w:rFonts w:ascii="Tahoma" w:hAnsi="Tahoma" w:cs="Tahoma"/>
          <w:sz w:val="21"/>
          <w:szCs w:val="21"/>
        </w:rPr>
      </w:pPr>
      <w:r w:rsidRPr="00063CD8">
        <w:rPr>
          <w:rFonts w:ascii="Tahoma" w:hAnsi="Tahoma" w:cs="Tahoma"/>
          <w:sz w:val="21"/>
          <w:szCs w:val="21"/>
        </w:rPr>
        <w:t>cessão dos Créditos Imobiliários indicados no Contrato de Cessão, representados pelas CCI, par</w:t>
      </w:r>
      <w:r w:rsidRPr="002737A0">
        <w:rPr>
          <w:rFonts w:ascii="Tahoma" w:hAnsi="Tahoma" w:cs="Tahoma"/>
          <w:sz w:val="21"/>
          <w:szCs w:val="21"/>
        </w:rPr>
        <w:t xml:space="preserve">a sua vinculação às </w:t>
      </w:r>
      <w:r w:rsidR="006A419A">
        <w:rPr>
          <w:rFonts w:ascii="Tahoma" w:hAnsi="Tahoma" w:cs="Tahoma"/>
          <w:sz w:val="21"/>
          <w:szCs w:val="21"/>
        </w:rPr>
        <w:t>[</w:t>
      </w:r>
      <w:r w:rsidR="006A419A" w:rsidRPr="006A419A">
        <w:rPr>
          <w:rFonts w:ascii="Tahoma" w:hAnsi="Tahoma" w:cs="Tahoma"/>
          <w:sz w:val="21"/>
          <w:szCs w:val="21"/>
          <w:highlight w:val="yellow"/>
        </w:rPr>
        <w:t>=</w:t>
      </w:r>
      <w:r w:rsidR="006A419A">
        <w:rPr>
          <w:rFonts w:ascii="Tahoma" w:hAnsi="Tahoma" w:cs="Tahoma"/>
          <w:sz w:val="21"/>
          <w:szCs w:val="21"/>
        </w:rPr>
        <w:t>]</w:t>
      </w:r>
      <w:r w:rsidR="002737A0" w:rsidRPr="002737A0">
        <w:rPr>
          <w:rFonts w:ascii="Tahoma" w:hAnsi="Tahoma" w:cs="Tahoma"/>
          <w:sz w:val="21"/>
          <w:szCs w:val="21"/>
        </w:rPr>
        <w:t xml:space="preserve">ª </w:t>
      </w:r>
      <w:r w:rsidRPr="00063CD8">
        <w:rPr>
          <w:rFonts w:ascii="Tahoma" w:hAnsi="Tahoma" w:cs="Tahoma"/>
          <w:sz w:val="21"/>
          <w:szCs w:val="21"/>
        </w:rPr>
        <w:t xml:space="preserve"> Série da 1ª Emissão de Certificados de Recebíveis Imobiliários da Fiduciária (</w:t>
      </w:r>
      <w:r>
        <w:rPr>
          <w:rFonts w:ascii="Tahoma" w:hAnsi="Tahoma" w:cs="Tahoma"/>
          <w:sz w:val="21"/>
          <w:szCs w:val="21"/>
        </w:rPr>
        <w:t xml:space="preserve">as </w:t>
      </w:r>
      <w:r w:rsidRPr="00063CD8">
        <w:rPr>
          <w:rFonts w:ascii="Tahoma" w:hAnsi="Tahoma" w:cs="Tahoma"/>
          <w:sz w:val="21"/>
          <w:szCs w:val="21"/>
        </w:rPr>
        <w:t>“</w:t>
      </w:r>
      <w:r w:rsidRPr="00063CD8">
        <w:rPr>
          <w:rFonts w:ascii="Tahoma" w:hAnsi="Tahoma" w:cs="Tahoma"/>
          <w:sz w:val="21"/>
          <w:szCs w:val="21"/>
          <w:u w:val="single"/>
        </w:rPr>
        <w:t>Série</w:t>
      </w:r>
      <w:r>
        <w:rPr>
          <w:rFonts w:ascii="Tahoma" w:hAnsi="Tahoma" w:cs="Tahoma"/>
          <w:sz w:val="21"/>
          <w:szCs w:val="21"/>
          <w:u w:val="single"/>
        </w:rPr>
        <w:t>s</w:t>
      </w:r>
      <w:r w:rsidRPr="00063CD8">
        <w:rPr>
          <w:rFonts w:ascii="Tahoma" w:hAnsi="Tahoma" w:cs="Tahoma"/>
          <w:sz w:val="21"/>
          <w:szCs w:val="21"/>
        </w:rPr>
        <w:t xml:space="preserve">”, </w:t>
      </w:r>
      <w:r>
        <w:rPr>
          <w:rFonts w:ascii="Tahoma" w:hAnsi="Tahoma" w:cs="Tahoma"/>
          <w:sz w:val="21"/>
          <w:szCs w:val="21"/>
        </w:rPr>
        <w:t xml:space="preserve">a </w:t>
      </w:r>
      <w:r w:rsidRPr="00063CD8">
        <w:rPr>
          <w:rFonts w:ascii="Tahoma" w:hAnsi="Tahoma" w:cs="Tahoma"/>
          <w:sz w:val="21"/>
          <w:szCs w:val="21"/>
        </w:rPr>
        <w:t>“</w:t>
      </w:r>
      <w:r w:rsidRPr="00063CD8">
        <w:rPr>
          <w:rFonts w:ascii="Tahoma" w:hAnsi="Tahoma" w:cs="Tahoma"/>
          <w:sz w:val="21"/>
          <w:szCs w:val="21"/>
          <w:u w:val="single"/>
        </w:rPr>
        <w:t>Emissão</w:t>
      </w:r>
      <w:r w:rsidRPr="00063CD8">
        <w:rPr>
          <w:rFonts w:ascii="Tahoma" w:hAnsi="Tahoma" w:cs="Tahoma"/>
          <w:sz w:val="21"/>
          <w:szCs w:val="21"/>
        </w:rPr>
        <w:t xml:space="preserve">” e </w:t>
      </w:r>
      <w:r>
        <w:rPr>
          <w:rFonts w:ascii="Tahoma" w:hAnsi="Tahoma" w:cs="Tahoma"/>
          <w:sz w:val="21"/>
          <w:szCs w:val="21"/>
        </w:rPr>
        <w:t xml:space="preserve">os </w:t>
      </w:r>
      <w:r w:rsidRPr="00063CD8">
        <w:rPr>
          <w:rFonts w:ascii="Tahoma" w:hAnsi="Tahoma" w:cs="Tahoma"/>
          <w:sz w:val="21"/>
          <w:szCs w:val="21"/>
        </w:rPr>
        <w:t>“</w:t>
      </w:r>
      <w:r w:rsidRPr="00063CD8">
        <w:rPr>
          <w:rFonts w:ascii="Tahoma" w:hAnsi="Tahoma" w:cs="Tahoma"/>
          <w:sz w:val="21"/>
          <w:szCs w:val="21"/>
          <w:u w:val="single"/>
        </w:rPr>
        <w:t>CRI</w:t>
      </w:r>
      <w:r w:rsidRPr="00063CD8">
        <w:rPr>
          <w:rFonts w:ascii="Tahoma" w:hAnsi="Tahoma" w:cs="Tahoma"/>
          <w:sz w:val="21"/>
          <w:szCs w:val="21"/>
        </w:rPr>
        <w:t xml:space="preserve">”, respectivamente), no valor total de R$ </w:t>
      </w:r>
      <w:r w:rsidR="00EE165D">
        <w:rPr>
          <w:rFonts w:ascii="Tahoma" w:hAnsi="Tahoma" w:cs="Tahoma"/>
          <w:sz w:val="21"/>
          <w:szCs w:val="21"/>
        </w:rPr>
        <w:t>[</w:t>
      </w:r>
      <w:r w:rsidR="00EE165D" w:rsidRPr="006A419A">
        <w:rPr>
          <w:rFonts w:ascii="Tahoma" w:hAnsi="Tahoma" w:cs="Tahoma"/>
          <w:sz w:val="21"/>
          <w:szCs w:val="21"/>
          <w:highlight w:val="yellow"/>
        </w:rPr>
        <w:t>=</w:t>
      </w:r>
      <w:r w:rsidR="00EE165D">
        <w:rPr>
          <w:rFonts w:ascii="Tahoma" w:hAnsi="Tahoma" w:cs="Tahoma"/>
          <w:sz w:val="21"/>
          <w:szCs w:val="21"/>
        </w:rPr>
        <w:t>]</w:t>
      </w:r>
      <w:r w:rsidRPr="00063CD8">
        <w:rPr>
          <w:rFonts w:ascii="Tahoma" w:hAnsi="Tahoma" w:cs="Tahoma"/>
          <w:sz w:val="21"/>
          <w:szCs w:val="21"/>
        </w:rPr>
        <w:t xml:space="preserve"> (</w:t>
      </w:r>
      <w:r w:rsidR="00EE165D">
        <w:rPr>
          <w:rFonts w:ascii="Tahoma" w:hAnsi="Tahoma" w:cs="Tahoma"/>
          <w:sz w:val="21"/>
          <w:szCs w:val="21"/>
        </w:rPr>
        <w:t>[</w:t>
      </w:r>
      <w:r w:rsidR="00EE165D" w:rsidRPr="006A419A">
        <w:rPr>
          <w:rFonts w:ascii="Tahoma" w:hAnsi="Tahoma" w:cs="Tahoma"/>
          <w:sz w:val="21"/>
          <w:szCs w:val="21"/>
          <w:highlight w:val="yellow"/>
        </w:rPr>
        <w:t>=</w:t>
      </w:r>
      <w:r w:rsidR="00EE165D">
        <w:rPr>
          <w:rFonts w:ascii="Tahoma" w:hAnsi="Tahoma" w:cs="Tahoma"/>
          <w:sz w:val="21"/>
          <w:szCs w:val="21"/>
        </w:rPr>
        <w:t>]</w:t>
      </w:r>
      <w:r w:rsidRPr="00063CD8">
        <w:rPr>
          <w:rFonts w:ascii="Tahoma" w:hAnsi="Tahoma" w:cs="Tahoma"/>
          <w:sz w:val="21"/>
          <w:szCs w:val="21"/>
        </w:rPr>
        <w:t>), por meio do “</w:t>
      </w:r>
      <w:r w:rsidRPr="006A419A">
        <w:rPr>
          <w:rFonts w:ascii="Tahoma" w:hAnsi="Tahoma" w:cs="Tahoma"/>
          <w:i/>
          <w:sz w:val="21"/>
          <w:szCs w:val="21"/>
        </w:rPr>
        <w:t xml:space="preserve">Termo de Securitização de Créditos Imobiliários </w:t>
      </w:r>
      <w:r w:rsidR="006A419A" w:rsidRPr="006A419A">
        <w:rPr>
          <w:rFonts w:ascii="Tahoma" w:hAnsi="Tahoma" w:cs="Tahoma"/>
          <w:i/>
          <w:sz w:val="21"/>
          <w:szCs w:val="21"/>
        </w:rPr>
        <w:t>das [</w:t>
      </w:r>
      <w:r w:rsidR="006A419A" w:rsidRPr="006A419A">
        <w:rPr>
          <w:rFonts w:ascii="Tahoma" w:hAnsi="Tahoma" w:cs="Tahoma"/>
          <w:i/>
          <w:sz w:val="21"/>
          <w:szCs w:val="21"/>
          <w:highlight w:val="yellow"/>
        </w:rPr>
        <w:t>=</w:t>
      </w:r>
      <w:r w:rsidR="006A419A" w:rsidRPr="006A419A">
        <w:rPr>
          <w:rFonts w:ascii="Tahoma" w:hAnsi="Tahoma" w:cs="Tahoma"/>
          <w:i/>
          <w:sz w:val="21"/>
          <w:szCs w:val="21"/>
        </w:rPr>
        <w:t>]</w:t>
      </w:r>
      <w:r w:rsidRPr="006A419A">
        <w:rPr>
          <w:rFonts w:ascii="Tahoma" w:hAnsi="Tahoma" w:cs="Tahoma"/>
          <w:i/>
          <w:sz w:val="21"/>
          <w:szCs w:val="21"/>
        </w:rPr>
        <w:t xml:space="preserve"> Séries da 1</w:t>
      </w:r>
      <w:r w:rsidRPr="00063CD8">
        <w:rPr>
          <w:rFonts w:ascii="Tahoma" w:hAnsi="Tahoma" w:cs="Tahoma"/>
          <w:i/>
          <w:sz w:val="21"/>
          <w:szCs w:val="21"/>
        </w:rPr>
        <w:t>ª Emissão da Forte Securitizadora S.A.</w:t>
      </w:r>
      <w:r w:rsidRPr="00063CD8">
        <w:rPr>
          <w:rFonts w:ascii="Tahoma" w:hAnsi="Tahoma" w:cs="Tahoma"/>
          <w:sz w:val="21"/>
          <w:szCs w:val="21"/>
        </w:rPr>
        <w:t>” (“</w:t>
      </w:r>
      <w:r w:rsidRPr="00063CD8">
        <w:rPr>
          <w:rFonts w:ascii="Tahoma" w:hAnsi="Tahoma" w:cs="Tahoma"/>
          <w:sz w:val="21"/>
          <w:szCs w:val="21"/>
          <w:u w:val="single"/>
        </w:rPr>
        <w:t>Termo de Securitização</w:t>
      </w:r>
      <w:r w:rsidRPr="00063CD8">
        <w:rPr>
          <w:rFonts w:ascii="Tahoma" w:hAnsi="Tahoma" w:cs="Tahoma"/>
          <w:sz w:val="21"/>
          <w:szCs w:val="21"/>
        </w:rPr>
        <w:t>”), a ser firmado entre a Fiduciária e a Custodiante, na qualidade de agente fiduciário dos CRI (“</w:t>
      </w:r>
      <w:r w:rsidRPr="00063CD8">
        <w:rPr>
          <w:rFonts w:ascii="Tahoma" w:hAnsi="Tahoma" w:cs="Tahoma"/>
          <w:sz w:val="21"/>
          <w:szCs w:val="21"/>
          <w:u w:val="single"/>
        </w:rPr>
        <w:t>Agente Fiduciário</w:t>
      </w:r>
      <w:r w:rsidRPr="00063CD8">
        <w:rPr>
          <w:rFonts w:ascii="Tahoma" w:hAnsi="Tahoma" w:cs="Tahoma"/>
          <w:sz w:val="21"/>
          <w:szCs w:val="21"/>
        </w:rPr>
        <w:t>”); e</w:t>
      </w:r>
    </w:p>
    <w:p w14:paraId="17FD8419" w14:textId="77777777" w:rsidR="00CF580C" w:rsidRPr="00063CD8" w:rsidRDefault="00CF580C" w:rsidP="00063CD8">
      <w:pPr>
        <w:pStyle w:val="PargrafodaLista"/>
        <w:widowControl w:val="0"/>
        <w:tabs>
          <w:tab w:val="left" w:pos="0"/>
        </w:tabs>
        <w:spacing w:line="300" w:lineRule="exact"/>
        <w:ind w:left="851"/>
        <w:jc w:val="both"/>
        <w:rPr>
          <w:rFonts w:ascii="Tahoma" w:hAnsi="Tahoma" w:cs="Tahoma"/>
          <w:sz w:val="21"/>
          <w:szCs w:val="21"/>
        </w:rPr>
      </w:pPr>
    </w:p>
    <w:p w14:paraId="3BB1E4AC" w14:textId="697988F9" w:rsidR="00C11C38" w:rsidRPr="00063CD8" w:rsidRDefault="00CF580C" w:rsidP="00063CD8">
      <w:pPr>
        <w:pStyle w:val="PargrafodaLista"/>
        <w:widowControl w:val="0"/>
        <w:numPr>
          <w:ilvl w:val="0"/>
          <w:numId w:val="51"/>
        </w:numPr>
        <w:tabs>
          <w:tab w:val="left" w:pos="0"/>
        </w:tabs>
        <w:spacing w:line="300" w:lineRule="exact"/>
        <w:ind w:left="851" w:firstLine="0"/>
        <w:jc w:val="both"/>
        <w:rPr>
          <w:rFonts w:ascii="Tahoma" w:hAnsi="Tahoma" w:cs="Tahoma"/>
          <w:sz w:val="21"/>
          <w:szCs w:val="21"/>
        </w:rPr>
      </w:pPr>
      <w:r w:rsidRPr="00063CD8">
        <w:rPr>
          <w:rFonts w:ascii="Tahoma" w:hAnsi="Tahoma" w:cs="Tahoma"/>
          <w:sz w:val="21"/>
          <w:szCs w:val="21"/>
        </w:rPr>
        <w:t xml:space="preserve">a cessão fiduciária dos Contratos Imobiliários indicados no </w:t>
      </w:r>
      <w:r w:rsidRPr="00063CD8">
        <w:rPr>
          <w:rFonts w:ascii="Tahoma" w:hAnsi="Tahoma" w:cs="Tahoma"/>
          <w:sz w:val="21"/>
          <w:szCs w:val="21"/>
          <w:lang w:eastAsia="en-US"/>
        </w:rPr>
        <w:t>Contrato de Cessão</w:t>
      </w:r>
      <w:r w:rsidRPr="00063CD8">
        <w:rPr>
          <w:rFonts w:ascii="Tahoma" w:hAnsi="Tahoma" w:cs="Tahoma"/>
          <w:sz w:val="21"/>
          <w:szCs w:val="21"/>
        </w:rPr>
        <w:t xml:space="preserve">, e a promessa de cessão fiduciária de Créditos Imobiliários futuros, que serão </w:t>
      </w:r>
      <w:r w:rsidRPr="00063CD8">
        <w:rPr>
          <w:rFonts w:ascii="Tahoma" w:hAnsi="Tahoma" w:cs="Tahoma"/>
          <w:sz w:val="21"/>
          <w:szCs w:val="21"/>
        </w:rPr>
        <w:lastRenderedPageBreak/>
        <w:t xml:space="preserve">constituídos a partir da presente data, decorrentes de futuras comercializações </w:t>
      </w:r>
      <w:r w:rsidRPr="00063CD8">
        <w:rPr>
          <w:rFonts w:ascii="Tahoma" w:hAnsi="Tahoma" w:cs="Tahoma"/>
          <w:sz w:val="21"/>
          <w:szCs w:val="21"/>
          <w:lang w:eastAsia="en-US"/>
        </w:rPr>
        <w:t>d</w:t>
      </w:r>
      <w:r w:rsidR="00EE165D">
        <w:rPr>
          <w:rFonts w:ascii="Tahoma" w:hAnsi="Tahoma" w:cs="Tahoma"/>
          <w:sz w:val="21"/>
          <w:szCs w:val="21"/>
          <w:lang w:eastAsia="en-US"/>
        </w:rPr>
        <w:t>o</w:t>
      </w:r>
      <w:r w:rsidR="006A419A">
        <w:rPr>
          <w:rFonts w:ascii="Tahoma" w:hAnsi="Tahoma" w:cs="Tahoma"/>
          <w:sz w:val="21"/>
          <w:szCs w:val="21"/>
          <w:lang w:eastAsia="en-US"/>
        </w:rPr>
        <w:t>s</w:t>
      </w:r>
      <w:r w:rsidRPr="00063CD8">
        <w:rPr>
          <w:rFonts w:ascii="Tahoma" w:hAnsi="Tahoma" w:cs="Tahoma"/>
          <w:sz w:val="21"/>
          <w:szCs w:val="21"/>
        </w:rPr>
        <w:t xml:space="preserve"> </w:t>
      </w:r>
      <w:r w:rsidR="00EE165D">
        <w:rPr>
          <w:rFonts w:ascii="Tahoma" w:hAnsi="Tahoma" w:cs="Tahoma"/>
          <w:sz w:val="21"/>
          <w:szCs w:val="21"/>
        </w:rPr>
        <w:t>Lotes</w:t>
      </w:r>
      <w:r w:rsidRPr="00063CD8">
        <w:rPr>
          <w:rFonts w:ascii="Tahoma" w:hAnsi="Tahoma" w:cs="Tahoma"/>
          <w:sz w:val="21"/>
          <w:szCs w:val="21"/>
        </w:rPr>
        <w:t xml:space="preserve"> do</w:t>
      </w:r>
      <w:r w:rsidR="00EE165D">
        <w:rPr>
          <w:rFonts w:ascii="Tahoma" w:hAnsi="Tahoma" w:cs="Tahoma"/>
          <w:sz w:val="21"/>
          <w:szCs w:val="21"/>
        </w:rPr>
        <w:t>s</w:t>
      </w:r>
      <w:r w:rsidRPr="00063CD8">
        <w:rPr>
          <w:rFonts w:ascii="Tahoma" w:hAnsi="Tahoma" w:cs="Tahoma"/>
          <w:sz w:val="21"/>
          <w:szCs w:val="21"/>
        </w:rPr>
        <w:t xml:space="preserve"> Empreendimento</w:t>
      </w:r>
      <w:r w:rsidR="00EE165D">
        <w:rPr>
          <w:rFonts w:ascii="Tahoma" w:hAnsi="Tahoma" w:cs="Tahoma"/>
          <w:sz w:val="21"/>
          <w:szCs w:val="21"/>
        </w:rPr>
        <w:t>s</w:t>
      </w:r>
      <w:r w:rsidRPr="00063CD8">
        <w:rPr>
          <w:rFonts w:ascii="Tahoma" w:hAnsi="Tahoma" w:cs="Tahoma"/>
          <w:sz w:val="21"/>
          <w:szCs w:val="21"/>
        </w:rPr>
        <w:t xml:space="preserve"> Imobiliário</w:t>
      </w:r>
      <w:r w:rsidR="00EE165D">
        <w:rPr>
          <w:rFonts w:ascii="Tahoma" w:hAnsi="Tahoma" w:cs="Tahoma"/>
          <w:sz w:val="21"/>
          <w:szCs w:val="21"/>
        </w:rPr>
        <w:t>s</w:t>
      </w:r>
      <w:r w:rsidRPr="00063CD8">
        <w:rPr>
          <w:rFonts w:ascii="Tahoma" w:hAnsi="Tahoma" w:cs="Tahoma"/>
          <w:sz w:val="21"/>
          <w:szCs w:val="21"/>
        </w:rPr>
        <w:t xml:space="preserve"> que estão atualmente disponíveis para comercialização e em estoque ou que venham a integrar o estoque após distrato dos Contratos Imobiliários vigentes (“</w:t>
      </w:r>
      <w:r w:rsidRPr="00063CD8">
        <w:rPr>
          <w:rFonts w:ascii="Tahoma" w:hAnsi="Tahoma" w:cs="Tahoma"/>
          <w:sz w:val="21"/>
          <w:szCs w:val="21"/>
          <w:u w:val="single"/>
        </w:rPr>
        <w:t>Créditos Cedidos Fiduciariamente</w:t>
      </w:r>
      <w:r w:rsidRPr="00063CD8">
        <w:rPr>
          <w:rFonts w:ascii="Tahoma" w:hAnsi="Tahoma" w:cs="Tahoma"/>
          <w:sz w:val="21"/>
          <w:szCs w:val="21"/>
        </w:rPr>
        <w:t>”, que, em conjunto com os Créditos Imobiliários, denominados “</w:t>
      </w:r>
      <w:r w:rsidRPr="00063CD8">
        <w:rPr>
          <w:rFonts w:ascii="Tahoma" w:hAnsi="Tahoma" w:cs="Tahoma"/>
          <w:sz w:val="21"/>
          <w:szCs w:val="21"/>
          <w:u w:val="single"/>
        </w:rPr>
        <w:t>Créditos Imobiliários Totais</w:t>
      </w:r>
      <w:r w:rsidRPr="00063CD8">
        <w:rPr>
          <w:rFonts w:ascii="Tahoma" w:hAnsi="Tahoma" w:cs="Tahoma"/>
          <w:sz w:val="21"/>
          <w:szCs w:val="21"/>
          <w:lang w:eastAsia="en-US"/>
        </w:rPr>
        <w:t>”);</w:t>
      </w:r>
    </w:p>
    <w:p w14:paraId="5D53AA2F" w14:textId="77777777" w:rsidR="00C11C38" w:rsidRPr="00063CD8" w:rsidRDefault="00C11C38" w:rsidP="00063CD8">
      <w:pPr>
        <w:widowControl w:val="0"/>
        <w:tabs>
          <w:tab w:val="left" w:pos="0"/>
        </w:tabs>
        <w:spacing w:line="300" w:lineRule="exact"/>
        <w:jc w:val="both"/>
        <w:rPr>
          <w:rFonts w:ascii="Tahoma" w:hAnsi="Tahoma" w:cs="Tahoma"/>
          <w:sz w:val="21"/>
          <w:szCs w:val="21"/>
        </w:rPr>
      </w:pPr>
      <w:bookmarkStart w:id="84" w:name="_Hlk509578538"/>
    </w:p>
    <w:bookmarkEnd w:id="84"/>
    <w:p w14:paraId="678ED09C" w14:textId="4518F391" w:rsidR="00D66A20" w:rsidRPr="00063CD8" w:rsidRDefault="00D66A20" w:rsidP="00063CD8">
      <w:pPr>
        <w:widowControl w:val="0"/>
        <w:numPr>
          <w:ilvl w:val="0"/>
          <w:numId w:val="30"/>
        </w:numPr>
        <w:tabs>
          <w:tab w:val="num" w:pos="0"/>
        </w:tabs>
        <w:spacing w:line="300" w:lineRule="exact"/>
        <w:ind w:left="0" w:firstLine="0"/>
        <w:jc w:val="both"/>
        <w:rPr>
          <w:rFonts w:ascii="Tahoma" w:hAnsi="Tahoma" w:cs="Tahoma"/>
          <w:sz w:val="21"/>
          <w:szCs w:val="21"/>
        </w:rPr>
      </w:pPr>
      <w:r w:rsidRPr="00063CD8">
        <w:rPr>
          <w:rFonts w:ascii="Tahoma" w:hAnsi="Tahoma" w:cs="Tahoma"/>
          <w:sz w:val="21"/>
          <w:szCs w:val="21"/>
        </w:rPr>
        <w:t>a Fiduciária é uma companhia securitizadora de créditos imobiliários, devidamente registrada perante a Comissão de Valores Mobiliários (“</w:t>
      </w:r>
      <w:r w:rsidRPr="00063CD8">
        <w:rPr>
          <w:rFonts w:ascii="Tahoma" w:hAnsi="Tahoma" w:cs="Tahoma"/>
          <w:sz w:val="21"/>
          <w:szCs w:val="21"/>
          <w:u w:val="single"/>
        </w:rPr>
        <w:t>CVM</w:t>
      </w:r>
      <w:r w:rsidRPr="00063CD8">
        <w:rPr>
          <w:rFonts w:ascii="Tahoma" w:hAnsi="Tahoma" w:cs="Tahoma"/>
          <w:sz w:val="21"/>
          <w:szCs w:val="21"/>
        </w:rPr>
        <w:t>”), como companhia aberta categoria “B”, nos termos da Lei nº 9.514, de 20 de novembro de 1997, conforme alterada (“</w:t>
      </w:r>
      <w:r w:rsidRPr="00063CD8">
        <w:rPr>
          <w:rFonts w:ascii="Tahoma" w:hAnsi="Tahoma" w:cs="Tahoma"/>
          <w:sz w:val="21"/>
          <w:szCs w:val="21"/>
          <w:u w:val="single"/>
        </w:rPr>
        <w:t>Lei 9.514</w:t>
      </w:r>
      <w:r w:rsidRPr="00063CD8">
        <w:rPr>
          <w:rFonts w:ascii="Tahoma" w:hAnsi="Tahoma" w:cs="Tahoma"/>
          <w:sz w:val="21"/>
          <w:szCs w:val="21"/>
        </w:rPr>
        <w:t>”) e das Instruções da CVM nº 414, de 30 de dezembro de 2004, conforme alterada, e nº 480, de 7 de dezembro de 2009, conforme alterada;</w:t>
      </w:r>
    </w:p>
    <w:p w14:paraId="6CE5E4E2" w14:textId="77777777" w:rsidR="00D66A20" w:rsidRPr="00063CD8" w:rsidRDefault="00D66A20" w:rsidP="00063CD8">
      <w:pPr>
        <w:pStyle w:val="PargrafodaLista"/>
        <w:widowControl w:val="0"/>
        <w:spacing w:line="300" w:lineRule="exact"/>
        <w:rPr>
          <w:rFonts w:ascii="Tahoma" w:hAnsi="Tahoma" w:cs="Tahoma"/>
          <w:color w:val="FF0000"/>
          <w:sz w:val="21"/>
          <w:szCs w:val="21"/>
        </w:rPr>
      </w:pPr>
    </w:p>
    <w:p w14:paraId="4A8AA7BD" w14:textId="755344E0" w:rsidR="00D66A20" w:rsidRPr="00063CD8" w:rsidRDefault="00D66A20" w:rsidP="00063CD8">
      <w:pPr>
        <w:widowControl w:val="0"/>
        <w:numPr>
          <w:ilvl w:val="0"/>
          <w:numId w:val="30"/>
        </w:numPr>
        <w:tabs>
          <w:tab w:val="num" w:pos="0"/>
        </w:tabs>
        <w:spacing w:line="300" w:lineRule="exact"/>
        <w:ind w:left="0" w:firstLine="0"/>
        <w:jc w:val="both"/>
        <w:rPr>
          <w:rFonts w:ascii="Tahoma" w:hAnsi="Tahoma" w:cs="Tahoma"/>
          <w:sz w:val="21"/>
          <w:szCs w:val="21"/>
        </w:rPr>
      </w:pPr>
      <w:r w:rsidRPr="00063CD8">
        <w:rPr>
          <w:rFonts w:ascii="Tahoma" w:hAnsi="Tahoma" w:cs="Tahoma"/>
          <w:sz w:val="21"/>
          <w:szCs w:val="21"/>
        </w:rPr>
        <w:t>os CRI serão objeto de oferta pública de distribuição,</w:t>
      </w:r>
      <w:r w:rsidRPr="00063CD8" w:rsidDel="007A254E">
        <w:rPr>
          <w:rFonts w:ascii="Tahoma" w:hAnsi="Tahoma" w:cs="Tahoma"/>
          <w:sz w:val="21"/>
          <w:szCs w:val="21"/>
        </w:rPr>
        <w:t xml:space="preserve"> </w:t>
      </w:r>
      <w:r w:rsidRPr="00063CD8">
        <w:rPr>
          <w:rFonts w:ascii="Tahoma" w:hAnsi="Tahoma" w:cs="Tahoma"/>
          <w:sz w:val="21"/>
          <w:szCs w:val="21"/>
        </w:rPr>
        <w:t>com esforços restritos de colocação, por meio da celebração do “</w:t>
      </w:r>
      <w:r w:rsidRPr="00063CD8">
        <w:rPr>
          <w:rFonts w:ascii="Tahoma" w:hAnsi="Tahoma" w:cs="Tahoma"/>
          <w:i/>
          <w:sz w:val="21"/>
          <w:szCs w:val="21"/>
        </w:rPr>
        <w:t>Contrato de Distribuição Pública com Esforços Restritos, sob o Regime de Melhores Esforços, de Certificado de Recebíveis Imobiliários da Forte Securitizadora S.A.”</w:t>
      </w:r>
      <w:r w:rsidRPr="00063CD8">
        <w:rPr>
          <w:rFonts w:ascii="Tahoma" w:hAnsi="Tahoma" w:cs="Tahoma"/>
          <w:sz w:val="21"/>
          <w:szCs w:val="21"/>
        </w:rPr>
        <w:t xml:space="preserve"> (“</w:t>
      </w:r>
      <w:r w:rsidRPr="00063CD8">
        <w:rPr>
          <w:rFonts w:ascii="Tahoma" w:hAnsi="Tahoma" w:cs="Tahoma"/>
          <w:sz w:val="21"/>
          <w:szCs w:val="21"/>
          <w:u w:val="single"/>
        </w:rPr>
        <w:t>Contrato de Distribuição</w:t>
      </w:r>
      <w:r w:rsidRPr="00063CD8">
        <w:rPr>
          <w:rFonts w:ascii="Tahoma" w:hAnsi="Tahoma" w:cs="Tahoma"/>
          <w:sz w:val="21"/>
          <w:szCs w:val="21"/>
        </w:rPr>
        <w:t xml:space="preserve">”), contando com a intermediação da </w:t>
      </w:r>
      <w:r w:rsidR="00B07A29" w:rsidRPr="00655AD1">
        <w:rPr>
          <w:rFonts w:ascii="Tahoma" w:hAnsi="Tahoma" w:cs="Tahoma"/>
          <w:b/>
          <w:sz w:val="21"/>
          <w:szCs w:val="21"/>
        </w:rPr>
        <w:t>TERRA INVESTIMENTOS DISTRIBUIDORA DE TÍTULOS E VALORES MOBILIÁRIOS LTDA</w:t>
      </w:r>
      <w:r w:rsidR="00B07A29" w:rsidRPr="00655AD1">
        <w:rPr>
          <w:rFonts w:ascii="Tahoma" w:hAnsi="Tahoma" w:cs="Tahoma"/>
          <w:sz w:val="21"/>
          <w:szCs w:val="21"/>
        </w:rPr>
        <w:t>., sociedade empresária limitada, inscrita no CNPJ/ME nº 03.751.794/0001-13, com sede na Rua Joaquim Floriano, nº 100, 5º andar, na cidade de São Paulo, estado de São Paulo</w:t>
      </w:r>
      <w:r w:rsidRPr="00063CD8">
        <w:rPr>
          <w:rFonts w:ascii="Tahoma" w:hAnsi="Tahoma" w:cs="Tahoma"/>
          <w:sz w:val="21"/>
          <w:szCs w:val="21"/>
        </w:rPr>
        <w:t xml:space="preserve"> (“</w:t>
      </w:r>
      <w:r w:rsidRPr="00063CD8">
        <w:rPr>
          <w:rFonts w:ascii="Tahoma" w:hAnsi="Tahoma" w:cs="Tahoma"/>
          <w:sz w:val="21"/>
          <w:szCs w:val="21"/>
          <w:u w:val="single"/>
        </w:rPr>
        <w:t>Coordenador Líder</w:t>
      </w:r>
      <w:r w:rsidRPr="00063CD8">
        <w:rPr>
          <w:rFonts w:ascii="Tahoma" w:hAnsi="Tahoma" w:cs="Tahoma"/>
          <w:sz w:val="21"/>
          <w:szCs w:val="21"/>
        </w:rPr>
        <w:t xml:space="preserve">”); </w:t>
      </w:r>
    </w:p>
    <w:p w14:paraId="4FFE4E50" w14:textId="77777777" w:rsidR="00D66A20" w:rsidRPr="00063CD8" w:rsidRDefault="00D66A20" w:rsidP="00063CD8">
      <w:pPr>
        <w:pStyle w:val="PargrafodaLista"/>
        <w:widowControl w:val="0"/>
        <w:tabs>
          <w:tab w:val="left" w:pos="0"/>
        </w:tabs>
        <w:spacing w:line="300" w:lineRule="exact"/>
        <w:ind w:left="0"/>
        <w:jc w:val="both"/>
        <w:rPr>
          <w:rFonts w:ascii="Tahoma" w:hAnsi="Tahoma" w:cs="Tahoma"/>
          <w:color w:val="FF0000"/>
          <w:sz w:val="21"/>
          <w:szCs w:val="21"/>
        </w:rPr>
      </w:pPr>
    </w:p>
    <w:p w14:paraId="0750A996" w14:textId="101BE0ED" w:rsidR="00746BA0" w:rsidRDefault="00746BA0" w:rsidP="00746BA0">
      <w:pPr>
        <w:widowControl w:val="0"/>
        <w:numPr>
          <w:ilvl w:val="0"/>
          <w:numId w:val="30"/>
        </w:numPr>
        <w:tabs>
          <w:tab w:val="num" w:pos="0"/>
        </w:tabs>
        <w:spacing w:line="300" w:lineRule="exact"/>
        <w:ind w:left="0" w:firstLine="0"/>
        <w:jc w:val="both"/>
        <w:rPr>
          <w:rFonts w:ascii="Tahoma" w:hAnsi="Tahoma" w:cs="Tahoma"/>
          <w:sz w:val="21"/>
          <w:szCs w:val="21"/>
        </w:rPr>
      </w:pPr>
      <w:r w:rsidRPr="00063CD8">
        <w:rPr>
          <w:rFonts w:ascii="Tahoma" w:eastAsia="Trebuchet MS,Arial" w:hAnsi="Tahoma" w:cs="Tahoma"/>
          <w:sz w:val="21"/>
          <w:szCs w:val="21"/>
        </w:rPr>
        <w:t>integram a presente operação (“</w:t>
      </w:r>
      <w:r w:rsidRPr="00063CD8">
        <w:rPr>
          <w:rFonts w:ascii="Tahoma" w:eastAsia="Trebuchet MS,Arial" w:hAnsi="Tahoma" w:cs="Tahoma"/>
          <w:sz w:val="21"/>
          <w:szCs w:val="21"/>
          <w:u w:val="single"/>
        </w:rPr>
        <w:t>Operação</w:t>
      </w:r>
      <w:r w:rsidRPr="00063CD8">
        <w:rPr>
          <w:rFonts w:ascii="Tahoma" w:eastAsia="Trebuchet MS,Arial" w:hAnsi="Tahoma" w:cs="Tahoma"/>
          <w:sz w:val="21"/>
          <w:szCs w:val="21"/>
        </w:rPr>
        <w:t>”) os seguintes documentos</w:t>
      </w:r>
      <w:r w:rsidRPr="00063CD8">
        <w:rPr>
          <w:rFonts w:ascii="Tahoma" w:hAnsi="Tahoma" w:cs="Tahoma"/>
          <w:sz w:val="21"/>
          <w:szCs w:val="21"/>
        </w:rPr>
        <w:t xml:space="preserve">: </w:t>
      </w:r>
      <w:r w:rsidRPr="00063CD8">
        <w:rPr>
          <w:rFonts w:ascii="Tahoma" w:hAnsi="Tahoma" w:cs="Tahoma"/>
          <w:b/>
          <w:sz w:val="21"/>
          <w:szCs w:val="21"/>
        </w:rPr>
        <w:t>(i)</w:t>
      </w:r>
      <w:r w:rsidRPr="00063CD8">
        <w:rPr>
          <w:rFonts w:ascii="Tahoma" w:hAnsi="Tahoma" w:cs="Tahoma"/>
          <w:sz w:val="21"/>
          <w:szCs w:val="21"/>
        </w:rPr>
        <w:t xml:space="preserve"> o Contrato de Cessão; </w:t>
      </w:r>
      <w:r w:rsidRPr="00063CD8">
        <w:rPr>
          <w:rFonts w:ascii="Tahoma" w:hAnsi="Tahoma" w:cs="Tahoma"/>
          <w:b/>
          <w:sz w:val="21"/>
          <w:szCs w:val="21"/>
        </w:rPr>
        <w:t>(ii)</w:t>
      </w:r>
      <w:r w:rsidRPr="00063CD8">
        <w:rPr>
          <w:rFonts w:ascii="Tahoma" w:hAnsi="Tahoma" w:cs="Tahoma"/>
          <w:sz w:val="21"/>
          <w:szCs w:val="21"/>
        </w:rPr>
        <w:t xml:space="preserve"> a</w:t>
      </w:r>
      <w:r w:rsidR="00D9207B">
        <w:rPr>
          <w:rFonts w:ascii="Tahoma" w:hAnsi="Tahoma" w:cs="Tahoma"/>
          <w:sz w:val="21"/>
          <w:szCs w:val="21"/>
        </w:rPr>
        <w:t>s</w:t>
      </w:r>
      <w:r w:rsidRPr="00063CD8">
        <w:rPr>
          <w:rFonts w:ascii="Tahoma" w:hAnsi="Tahoma" w:cs="Tahoma"/>
          <w:sz w:val="21"/>
          <w:szCs w:val="21"/>
        </w:rPr>
        <w:t xml:space="preserve"> Escritura</w:t>
      </w:r>
      <w:r w:rsidR="00D9207B">
        <w:rPr>
          <w:rFonts w:ascii="Tahoma" w:hAnsi="Tahoma" w:cs="Tahoma"/>
          <w:sz w:val="21"/>
          <w:szCs w:val="21"/>
        </w:rPr>
        <w:t>s</w:t>
      </w:r>
      <w:r w:rsidRPr="00063CD8">
        <w:rPr>
          <w:rFonts w:ascii="Tahoma" w:hAnsi="Tahoma" w:cs="Tahoma"/>
          <w:sz w:val="21"/>
          <w:szCs w:val="21"/>
        </w:rPr>
        <w:t xml:space="preserve"> de Emissão de CCI; </w:t>
      </w:r>
      <w:r w:rsidRPr="00063CD8">
        <w:rPr>
          <w:rFonts w:ascii="Tahoma" w:hAnsi="Tahoma" w:cs="Tahoma"/>
          <w:b/>
          <w:sz w:val="21"/>
          <w:szCs w:val="21"/>
        </w:rPr>
        <w:t>(iii)</w:t>
      </w:r>
      <w:r w:rsidRPr="00063CD8">
        <w:rPr>
          <w:rFonts w:ascii="Tahoma" w:hAnsi="Tahoma" w:cs="Tahoma"/>
          <w:sz w:val="21"/>
          <w:szCs w:val="21"/>
        </w:rPr>
        <w:t xml:space="preserve"> o Termo de Securitização; </w:t>
      </w:r>
      <w:r w:rsidRPr="00063CD8">
        <w:rPr>
          <w:rFonts w:ascii="Tahoma" w:hAnsi="Tahoma" w:cs="Tahoma"/>
          <w:b/>
          <w:sz w:val="21"/>
          <w:szCs w:val="21"/>
        </w:rPr>
        <w:t>(</w:t>
      </w:r>
      <w:proofErr w:type="spellStart"/>
      <w:r w:rsidRPr="00063CD8">
        <w:rPr>
          <w:rFonts w:ascii="Tahoma" w:hAnsi="Tahoma" w:cs="Tahoma"/>
          <w:b/>
          <w:sz w:val="21"/>
          <w:szCs w:val="21"/>
        </w:rPr>
        <w:t>iv</w:t>
      </w:r>
      <w:proofErr w:type="spellEnd"/>
      <w:r w:rsidRPr="00063CD8">
        <w:rPr>
          <w:rFonts w:ascii="Tahoma" w:hAnsi="Tahoma" w:cs="Tahoma"/>
          <w:b/>
          <w:sz w:val="21"/>
          <w:szCs w:val="21"/>
        </w:rPr>
        <w:t>)</w:t>
      </w:r>
      <w:r w:rsidRPr="00063CD8">
        <w:rPr>
          <w:rFonts w:ascii="Tahoma" w:hAnsi="Tahoma" w:cs="Tahoma"/>
          <w:sz w:val="21"/>
          <w:szCs w:val="21"/>
        </w:rPr>
        <w:t xml:space="preserve"> o presente instrumento</w:t>
      </w:r>
      <w:r w:rsidR="00D9207B">
        <w:rPr>
          <w:rFonts w:ascii="Tahoma" w:hAnsi="Tahoma" w:cs="Tahoma"/>
          <w:sz w:val="21"/>
          <w:szCs w:val="21"/>
        </w:rPr>
        <w:t xml:space="preserve"> e os demais Contratos de Alienação Fiduciária de Quotas</w:t>
      </w:r>
      <w:r w:rsidRPr="00063CD8">
        <w:rPr>
          <w:rFonts w:ascii="Tahoma" w:hAnsi="Tahoma" w:cs="Tahoma"/>
          <w:sz w:val="21"/>
          <w:szCs w:val="21"/>
        </w:rPr>
        <w:t xml:space="preserve">; </w:t>
      </w:r>
      <w:r w:rsidRPr="00063CD8">
        <w:rPr>
          <w:rFonts w:ascii="Tahoma" w:hAnsi="Tahoma" w:cs="Tahoma"/>
          <w:b/>
          <w:sz w:val="21"/>
          <w:szCs w:val="21"/>
        </w:rPr>
        <w:t>(v)</w:t>
      </w:r>
      <w:r w:rsidRPr="00063CD8">
        <w:rPr>
          <w:rFonts w:ascii="Tahoma" w:hAnsi="Tahoma" w:cs="Tahoma"/>
          <w:sz w:val="21"/>
          <w:szCs w:val="21"/>
        </w:rPr>
        <w:t xml:space="preserve"> o Contrato de Servicing; </w:t>
      </w:r>
      <w:r w:rsidRPr="00063CD8">
        <w:rPr>
          <w:rFonts w:ascii="Tahoma" w:hAnsi="Tahoma" w:cs="Tahoma"/>
          <w:b/>
          <w:sz w:val="21"/>
          <w:szCs w:val="21"/>
        </w:rPr>
        <w:t>(vi)</w:t>
      </w:r>
      <w:r w:rsidRPr="00063CD8">
        <w:rPr>
          <w:rFonts w:ascii="Tahoma" w:hAnsi="Tahoma" w:cs="Tahoma"/>
          <w:sz w:val="21"/>
          <w:szCs w:val="21"/>
        </w:rPr>
        <w:t xml:space="preserve"> o Contrato de Distribuição; e </w:t>
      </w:r>
      <w:r w:rsidRPr="00063CD8">
        <w:rPr>
          <w:rFonts w:ascii="Tahoma" w:hAnsi="Tahoma" w:cs="Tahoma"/>
          <w:b/>
          <w:sz w:val="21"/>
          <w:szCs w:val="21"/>
        </w:rPr>
        <w:t>(vii)</w:t>
      </w:r>
      <w:r w:rsidRPr="00063CD8">
        <w:rPr>
          <w:rFonts w:ascii="Tahoma" w:hAnsi="Tahoma" w:cs="Tahoma"/>
          <w:sz w:val="21"/>
          <w:szCs w:val="21"/>
        </w:rPr>
        <w:t xml:space="preserve"> o Boletim de Subscrição (“</w:t>
      </w:r>
      <w:r w:rsidRPr="00063CD8">
        <w:rPr>
          <w:rFonts w:ascii="Tahoma" w:hAnsi="Tahoma" w:cs="Tahoma"/>
          <w:sz w:val="21"/>
          <w:szCs w:val="21"/>
          <w:u w:val="single"/>
        </w:rPr>
        <w:t>Documentos da Operação</w:t>
      </w:r>
      <w:r w:rsidRPr="00063CD8">
        <w:rPr>
          <w:rFonts w:ascii="Tahoma" w:hAnsi="Tahoma" w:cs="Tahoma"/>
          <w:sz w:val="21"/>
          <w:szCs w:val="21"/>
        </w:rPr>
        <w:t>”)</w:t>
      </w:r>
      <w:r>
        <w:rPr>
          <w:rFonts w:ascii="Tahoma" w:hAnsi="Tahoma" w:cs="Tahoma"/>
          <w:sz w:val="21"/>
          <w:szCs w:val="21"/>
        </w:rPr>
        <w:t>;</w:t>
      </w:r>
    </w:p>
    <w:p w14:paraId="3C86912C" w14:textId="77777777" w:rsidR="00746BA0" w:rsidRDefault="00746BA0" w:rsidP="00100E3D">
      <w:pPr>
        <w:pStyle w:val="PargrafodaLista"/>
        <w:rPr>
          <w:rFonts w:ascii="Tahoma" w:hAnsi="Tahoma" w:cs="Tahoma"/>
          <w:sz w:val="21"/>
          <w:szCs w:val="21"/>
        </w:rPr>
      </w:pPr>
    </w:p>
    <w:p w14:paraId="117C08DF" w14:textId="4BC6B969" w:rsidR="00746BA0" w:rsidRPr="00063CD8" w:rsidRDefault="00746BA0" w:rsidP="00746BA0">
      <w:pPr>
        <w:widowControl w:val="0"/>
        <w:numPr>
          <w:ilvl w:val="0"/>
          <w:numId w:val="30"/>
        </w:numPr>
        <w:tabs>
          <w:tab w:val="num" w:pos="0"/>
        </w:tabs>
        <w:spacing w:line="300" w:lineRule="exact"/>
        <w:ind w:left="0" w:firstLine="0"/>
        <w:jc w:val="both"/>
        <w:rPr>
          <w:rFonts w:ascii="Tahoma" w:hAnsi="Tahoma" w:cs="Tahoma"/>
          <w:sz w:val="21"/>
          <w:szCs w:val="21"/>
        </w:rPr>
      </w:pPr>
      <w:r>
        <w:rPr>
          <w:rFonts w:ascii="Tahoma" w:hAnsi="Tahoma" w:cs="Tahoma"/>
          <w:sz w:val="21"/>
          <w:szCs w:val="21"/>
        </w:rPr>
        <w:t xml:space="preserve">as Fiduciantes são titulares das quotas </w:t>
      </w:r>
      <w:r w:rsidRPr="00FC192B">
        <w:rPr>
          <w:rFonts w:ascii="Tahoma" w:hAnsi="Tahoma" w:cs="Tahoma"/>
          <w:sz w:val="21"/>
          <w:szCs w:val="21"/>
        </w:rPr>
        <w:t>representativas de 100% (cem por cento) do capital social da Sociedade</w:t>
      </w:r>
      <w:r>
        <w:rPr>
          <w:rFonts w:ascii="Tahoma" w:hAnsi="Tahoma" w:cs="Tahoma"/>
          <w:sz w:val="21"/>
          <w:szCs w:val="21"/>
        </w:rPr>
        <w:t xml:space="preserve"> e, no âmbito da Operação e em garantia das Obrigações Garantidas (a seguir definidas), pretendem alienar fiduciariamente à Fiduciária as Quotas Alienadas Fiduciariamente e os Direitos (conforme definições abaixo); e</w:t>
      </w:r>
      <w:r w:rsidRPr="00063CD8">
        <w:rPr>
          <w:rFonts w:ascii="Tahoma" w:hAnsi="Tahoma" w:cs="Tahoma"/>
          <w:sz w:val="21"/>
          <w:szCs w:val="21"/>
        </w:rPr>
        <w:t xml:space="preserve"> </w:t>
      </w:r>
    </w:p>
    <w:p w14:paraId="0AAB9DD0" w14:textId="77777777" w:rsidR="001924EE" w:rsidRDefault="001924EE" w:rsidP="007B7833">
      <w:pPr>
        <w:pStyle w:val="PargrafodaLista"/>
        <w:rPr>
          <w:rFonts w:ascii="Tahoma" w:hAnsi="Tahoma" w:cs="Tahoma"/>
          <w:sz w:val="21"/>
          <w:szCs w:val="21"/>
        </w:rPr>
      </w:pPr>
    </w:p>
    <w:p w14:paraId="74D1DC6C" w14:textId="5532C88F" w:rsidR="001924EE" w:rsidRPr="002E2BF3" w:rsidRDefault="001924EE" w:rsidP="001924EE">
      <w:pPr>
        <w:widowControl w:val="0"/>
        <w:numPr>
          <w:ilvl w:val="0"/>
          <w:numId w:val="30"/>
        </w:numPr>
        <w:tabs>
          <w:tab w:val="num" w:pos="0"/>
        </w:tabs>
        <w:spacing w:line="300" w:lineRule="exact"/>
        <w:ind w:left="0" w:firstLine="0"/>
        <w:jc w:val="both"/>
        <w:rPr>
          <w:rFonts w:ascii="Tahoma" w:hAnsi="Tahoma" w:cs="Tahoma"/>
          <w:sz w:val="21"/>
          <w:szCs w:val="21"/>
        </w:rPr>
      </w:pPr>
      <w:r w:rsidRPr="002E2BF3">
        <w:rPr>
          <w:rFonts w:ascii="Tahoma" w:hAnsi="Tahoma" w:cs="Tahoma"/>
          <w:sz w:val="21"/>
          <w:szCs w:val="21"/>
        </w:rPr>
        <w:t xml:space="preserve">Todo e qualquer termo definido (entendido como aquelas palavras, termos ou expressões cuja letra inicial é propositalmente maiúscula) que não tenha significado específico atribuído neste instrumento, deverá ter o significado </w:t>
      </w:r>
      <w:r>
        <w:rPr>
          <w:rFonts w:ascii="Tahoma" w:hAnsi="Tahoma" w:cs="Tahoma"/>
          <w:sz w:val="21"/>
          <w:szCs w:val="21"/>
        </w:rPr>
        <w:t>a</w:t>
      </w:r>
      <w:r w:rsidRPr="002E2BF3">
        <w:rPr>
          <w:rFonts w:ascii="Tahoma" w:hAnsi="Tahoma" w:cs="Tahoma"/>
          <w:sz w:val="21"/>
          <w:szCs w:val="21"/>
        </w:rPr>
        <w:t xml:space="preserve"> ela atribuído no Contrato de Cessão. </w:t>
      </w:r>
    </w:p>
    <w:bookmarkEnd w:id="17"/>
    <w:p w14:paraId="37FD9033" w14:textId="77777777" w:rsidR="00990F4D" w:rsidRPr="007B7833" w:rsidRDefault="00990F4D" w:rsidP="00100E3D">
      <w:pPr>
        <w:widowControl w:val="0"/>
        <w:spacing w:line="300" w:lineRule="exact"/>
        <w:jc w:val="both"/>
        <w:rPr>
          <w:rFonts w:ascii="Tahoma" w:hAnsi="Tahoma" w:cs="Tahoma"/>
          <w:sz w:val="21"/>
          <w:szCs w:val="21"/>
        </w:rPr>
      </w:pPr>
    </w:p>
    <w:bookmarkEnd w:id="4"/>
    <w:bookmarkEnd w:id="18"/>
    <w:p w14:paraId="64BD06AC" w14:textId="22A5C94C" w:rsidR="00746BA0" w:rsidRPr="00063CD8" w:rsidRDefault="00746BA0" w:rsidP="00746BA0">
      <w:pPr>
        <w:pStyle w:val="PargrafodaLista"/>
        <w:widowControl w:val="0"/>
        <w:spacing w:line="300" w:lineRule="exact"/>
        <w:ind w:left="0"/>
        <w:jc w:val="both"/>
        <w:rPr>
          <w:rFonts w:ascii="Tahoma" w:hAnsi="Tahoma" w:cs="Tahoma"/>
          <w:sz w:val="21"/>
          <w:szCs w:val="21"/>
        </w:rPr>
      </w:pPr>
      <w:r w:rsidRPr="00063CD8">
        <w:rPr>
          <w:rFonts w:ascii="Tahoma" w:hAnsi="Tahoma" w:cs="Tahoma"/>
          <w:b/>
          <w:caps/>
          <w:sz w:val="21"/>
          <w:szCs w:val="21"/>
        </w:rPr>
        <w:t>Resolvem</w:t>
      </w:r>
      <w:r w:rsidRPr="00063CD8">
        <w:rPr>
          <w:rFonts w:ascii="Tahoma" w:hAnsi="Tahoma" w:cs="Tahoma"/>
          <w:sz w:val="21"/>
          <w:szCs w:val="21"/>
        </w:rPr>
        <w:t xml:space="preserve"> as Partes celebrar o presente </w:t>
      </w:r>
      <w:r>
        <w:rPr>
          <w:rFonts w:ascii="Tahoma" w:hAnsi="Tahoma" w:cs="Tahoma"/>
          <w:sz w:val="21"/>
          <w:szCs w:val="21"/>
        </w:rPr>
        <w:t>Instrumento Particular</w:t>
      </w:r>
      <w:r w:rsidRPr="00063CD8">
        <w:rPr>
          <w:rFonts w:ascii="Tahoma" w:hAnsi="Tahoma" w:cs="Tahoma"/>
          <w:sz w:val="21"/>
          <w:szCs w:val="21"/>
        </w:rPr>
        <w:t xml:space="preserve"> de Alienação Fiduciária de Quotas em Garantia</w:t>
      </w:r>
      <w:r>
        <w:rPr>
          <w:rFonts w:ascii="Tahoma" w:hAnsi="Tahoma" w:cs="Tahoma"/>
          <w:sz w:val="21"/>
          <w:szCs w:val="21"/>
        </w:rPr>
        <w:t xml:space="preserve"> e Outras Avenças</w:t>
      </w:r>
      <w:r w:rsidRPr="00063CD8">
        <w:rPr>
          <w:rFonts w:ascii="Tahoma" w:hAnsi="Tahoma" w:cs="Tahoma"/>
          <w:sz w:val="21"/>
          <w:szCs w:val="21"/>
        </w:rPr>
        <w:t xml:space="preserve"> (“</w:t>
      </w:r>
      <w:r w:rsidRPr="00063CD8">
        <w:rPr>
          <w:rFonts w:ascii="Tahoma" w:hAnsi="Tahoma" w:cs="Tahoma"/>
          <w:sz w:val="21"/>
          <w:szCs w:val="21"/>
          <w:u w:val="single"/>
        </w:rPr>
        <w:t>Contrato</w:t>
      </w:r>
      <w:r w:rsidRPr="00063CD8">
        <w:rPr>
          <w:rFonts w:ascii="Tahoma" w:hAnsi="Tahoma" w:cs="Tahoma"/>
          <w:sz w:val="21"/>
          <w:szCs w:val="21"/>
        </w:rPr>
        <w:t>”), que será regido pelas cláusulas e condições a seguir descritas.</w:t>
      </w:r>
    </w:p>
    <w:p w14:paraId="0F56BEDD" w14:textId="77777777" w:rsidR="002C0915" w:rsidRPr="00063CD8" w:rsidRDefault="002C0915" w:rsidP="00063CD8">
      <w:pPr>
        <w:widowControl w:val="0"/>
        <w:spacing w:line="300" w:lineRule="exact"/>
        <w:jc w:val="both"/>
        <w:rPr>
          <w:rFonts w:ascii="Tahoma" w:hAnsi="Tahoma" w:cs="Tahoma"/>
          <w:sz w:val="21"/>
          <w:szCs w:val="21"/>
        </w:rPr>
      </w:pPr>
    </w:p>
    <w:p w14:paraId="346EE101" w14:textId="77777777" w:rsidR="003B4CB3" w:rsidRPr="00063CD8" w:rsidRDefault="00FF1842" w:rsidP="00063CD8">
      <w:pPr>
        <w:pStyle w:val="Ttulo4"/>
        <w:widowControl w:val="0"/>
        <w:overflowPunct/>
        <w:autoSpaceDE/>
        <w:adjustRightInd/>
        <w:spacing w:line="300" w:lineRule="exact"/>
        <w:ind w:left="0"/>
        <w:jc w:val="both"/>
        <w:rPr>
          <w:rFonts w:ascii="Tahoma" w:hAnsi="Tahoma" w:cs="Tahoma"/>
          <w:b/>
          <w:sz w:val="21"/>
          <w:szCs w:val="21"/>
          <w:u w:val="none"/>
          <w:lang w:val="pt-BR"/>
        </w:rPr>
      </w:pPr>
      <w:bookmarkStart w:id="85" w:name="_Toc522079145"/>
      <w:bookmarkStart w:id="86" w:name="_Hlk13221577"/>
      <w:bookmarkStart w:id="87" w:name="_Toc522079147"/>
      <w:r w:rsidRPr="00063CD8">
        <w:rPr>
          <w:rFonts w:ascii="Tahoma" w:hAnsi="Tahoma" w:cs="Tahoma"/>
          <w:b/>
          <w:sz w:val="21"/>
          <w:szCs w:val="21"/>
          <w:u w:val="none"/>
          <w:lang w:val="pt-BR"/>
        </w:rPr>
        <w:t>III – CLÁUSULAS</w:t>
      </w:r>
      <w:bookmarkEnd w:id="85"/>
    </w:p>
    <w:p w14:paraId="1CBAB992" w14:textId="77777777" w:rsidR="003B4CB3" w:rsidRPr="00063CD8" w:rsidRDefault="003B4CB3" w:rsidP="00063CD8">
      <w:pPr>
        <w:widowControl w:val="0"/>
        <w:spacing w:line="300" w:lineRule="exact"/>
        <w:jc w:val="both"/>
        <w:rPr>
          <w:rFonts w:ascii="Tahoma" w:hAnsi="Tahoma" w:cs="Tahoma"/>
          <w:b/>
          <w:sz w:val="21"/>
          <w:szCs w:val="21"/>
        </w:rPr>
      </w:pPr>
      <w:bookmarkStart w:id="88" w:name="_Toc522079146"/>
    </w:p>
    <w:p w14:paraId="426DDBD6" w14:textId="77777777" w:rsidR="003B4CB3" w:rsidRPr="00063CD8" w:rsidRDefault="00FF1842" w:rsidP="00063CD8">
      <w:pPr>
        <w:pStyle w:val="Ttulo5"/>
        <w:widowControl w:val="0"/>
        <w:overflowPunct/>
        <w:autoSpaceDE/>
        <w:adjustRightInd/>
        <w:spacing w:line="300" w:lineRule="exact"/>
        <w:ind w:left="0"/>
        <w:jc w:val="both"/>
        <w:rPr>
          <w:rFonts w:ascii="Tahoma" w:hAnsi="Tahoma" w:cs="Tahoma"/>
          <w:sz w:val="21"/>
          <w:szCs w:val="21"/>
          <w:lang w:val="pt-BR"/>
        </w:rPr>
      </w:pPr>
      <w:r w:rsidRPr="00063CD8">
        <w:rPr>
          <w:rFonts w:ascii="Tahoma" w:hAnsi="Tahoma" w:cs="Tahoma"/>
          <w:sz w:val="21"/>
          <w:szCs w:val="21"/>
          <w:lang w:val="pt-BR"/>
        </w:rPr>
        <w:t>CLÁUSULA PRIMEIRA – OBJETO</w:t>
      </w:r>
      <w:bookmarkEnd w:id="88"/>
      <w:r w:rsidRPr="00063CD8">
        <w:rPr>
          <w:rFonts w:ascii="Tahoma" w:hAnsi="Tahoma" w:cs="Tahoma"/>
          <w:sz w:val="21"/>
          <w:szCs w:val="21"/>
          <w:lang w:val="pt-BR"/>
        </w:rPr>
        <w:t xml:space="preserve"> D</w:t>
      </w:r>
      <w:r w:rsidR="009A32EA" w:rsidRPr="00063CD8">
        <w:rPr>
          <w:rFonts w:ascii="Tahoma" w:hAnsi="Tahoma" w:cs="Tahoma"/>
          <w:sz w:val="21"/>
          <w:szCs w:val="21"/>
          <w:lang w:val="pt-BR"/>
        </w:rPr>
        <w:t>ESTA</w:t>
      </w:r>
      <w:r w:rsidR="00232479" w:rsidRPr="00063CD8">
        <w:rPr>
          <w:rFonts w:ascii="Tahoma" w:hAnsi="Tahoma" w:cs="Tahoma"/>
          <w:sz w:val="21"/>
          <w:szCs w:val="21"/>
          <w:lang w:val="pt-BR"/>
        </w:rPr>
        <w:t xml:space="preserve"> ALIENAÇÃO FIDUCIÁRIA</w:t>
      </w:r>
    </w:p>
    <w:p w14:paraId="0B976F02" w14:textId="77777777" w:rsidR="003B4CB3" w:rsidRPr="00063CD8" w:rsidRDefault="003B4CB3" w:rsidP="00063CD8">
      <w:pPr>
        <w:widowControl w:val="0"/>
        <w:spacing w:line="300" w:lineRule="exact"/>
        <w:jc w:val="both"/>
        <w:rPr>
          <w:rFonts w:ascii="Tahoma" w:hAnsi="Tahoma" w:cs="Tahoma"/>
          <w:b/>
          <w:sz w:val="21"/>
          <w:szCs w:val="21"/>
        </w:rPr>
      </w:pPr>
    </w:p>
    <w:p w14:paraId="4B8A5BD2" w14:textId="3101046E" w:rsidR="003B4CB3" w:rsidRPr="00063CD8" w:rsidRDefault="00E82F0B" w:rsidP="00063CD8">
      <w:pPr>
        <w:pStyle w:val="PargrafodaLista"/>
        <w:widowControl w:val="0"/>
        <w:numPr>
          <w:ilvl w:val="1"/>
          <w:numId w:val="29"/>
        </w:numPr>
        <w:autoSpaceDE w:val="0"/>
        <w:autoSpaceDN w:val="0"/>
        <w:adjustRightInd w:val="0"/>
        <w:spacing w:line="300" w:lineRule="exact"/>
        <w:ind w:left="0" w:firstLine="0"/>
        <w:jc w:val="both"/>
        <w:rPr>
          <w:rFonts w:ascii="Tahoma" w:hAnsi="Tahoma" w:cs="Tahoma"/>
          <w:sz w:val="21"/>
          <w:szCs w:val="21"/>
        </w:rPr>
      </w:pPr>
      <w:r w:rsidRPr="00063CD8">
        <w:rPr>
          <w:rFonts w:ascii="Tahoma" w:hAnsi="Tahoma" w:cs="Tahoma"/>
          <w:sz w:val="21"/>
          <w:szCs w:val="21"/>
        </w:rPr>
        <w:lastRenderedPageBreak/>
        <w:t xml:space="preserve">Em </w:t>
      </w:r>
      <w:r w:rsidR="00EC7CA6" w:rsidRPr="00063CD8">
        <w:rPr>
          <w:rFonts w:ascii="Tahoma" w:hAnsi="Tahoma" w:cs="Tahoma"/>
          <w:sz w:val="21"/>
          <w:szCs w:val="21"/>
        </w:rPr>
        <w:t xml:space="preserve">garantia do pagamento de todas as obrigações assumidas ou que venham a ser assumidas pelos Devedores, nos Contratos Imobiliários e suas posteriores alterações, e de todas as obrigações </w:t>
      </w:r>
      <w:r w:rsidR="00FD2BAB" w:rsidRPr="00063CD8">
        <w:rPr>
          <w:rFonts w:ascii="Tahoma" w:hAnsi="Tahoma" w:cs="Tahoma"/>
          <w:sz w:val="21"/>
          <w:szCs w:val="21"/>
        </w:rPr>
        <w:t xml:space="preserve">decorrentes do </w:t>
      </w:r>
      <w:r w:rsidR="00EC7CA6" w:rsidRPr="00063CD8">
        <w:rPr>
          <w:rFonts w:ascii="Tahoma" w:hAnsi="Tahoma" w:cs="Tahoma"/>
          <w:sz w:val="21"/>
          <w:szCs w:val="21"/>
        </w:rPr>
        <w:t xml:space="preserve">Contrato de Cessão, presentes e futuras, principais e acessórias, assumidas ou que venham a ser assumidas pela </w:t>
      </w:r>
      <w:r w:rsidR="00E07D8E" w:rsidRPr="00063CD8">
        <w:rPr>
          <w:rFonts w:ascii="Tahoma" w:hAnsi="Tahoma" w:cs="Tahoma"/>
          <w:sz w:val="21"/>
          <w:szCs w:val="21"/>
        </w:rPr>
        <w:t>Sociedade</w:t>
      </w:r>
      <w:r w:rsidR="00EC7CA6" w:rsidRPr="00063CD8">
        <w:rPr>
          <w:rFonts w:ascii="Tahoma" w:hAnsi="Tahoma" w:cs="Tahoma"/>
          <w:sz w:val="21"/>
          <w:szCs w:val="21"/>
        </w:rPr>
        <w:t xml:space="preserve"> e pelos </w:t>
      </w:r>
      <w:r w:rsidR="00EE2B7C" w:rsidRPr="00063CD8">
        <w:rPr>
          <w:rFonts w:ascii="Tahoma" w:hAnsi="Tahoma" w:cs="Tahoma"/>
          <w:sz w:val="21"/>
          <w:szCs w:val="21"/>
        </w:rPr>
        <w:t>Fiduciantes</w:t>
      </w:r>
      <w:r w:rsidR="00EC7CA6" w:rsidRPr="00063CD8">
        <w:rPr>
          <w:rFonts w:ascii="Tahoma" w:hAnsi="Tahoma" w:cs="Tahoma"/>
          <w:sz w:val="21"/>
          <w:szCs w:val="21"/>
        </w:rPr>
        <w:t xml:space="preserve"> n</w:t>
      </w:r>
      <w:r w:rsidR="00EA37B5" w:rsidRPr="00063CD8">
        <w:rPr>
          <w:rFonts w:ascii="Tahoma" w:hAnsi="Tahoma" w:cs="Tahoma"/>
          <w:sz w:val="21"/>
          <w:szCs w:val="21"/>
        </w:rPr>
        <w:t>o</w:t>
      </w:r>
      <w:r w:rsidR="00EC7CA6" w:rsidRPr="00063CD8">
        <w:rPr>
          <w:rFonts w:ascii="Tahoma" w:hAnsi="Tahoma" w:cs="Tahoma"/>
          <w:sz w:val="21"/>
          <w:szCs w:val="21"/>
        </w:rPr>
        <w:t xml:space="preserve"> Contrato de </w:t>
      </w:r>
      <w:r w:rsidR="00746BA0" w:rsidRPr="00063CD8">
        <w:rPr>
          <w:rFonts w:ascii="Tahoma" w:hAnsi="Tahoma" w:cs="Tahoma"/>
          <w:sz w:val="21"/>
          <w:szCs w:val="21"/>
        </w:rPr>
        <w:t>Cessão</w:t>
      </w:r>
      <w:r w:rsidR="00746BA0">
        <w:rPr>
          <w:rFonts w:ascii="Tahoma" w:hAnsi="Tahoma" w:cs="Tahoma"/>
          <w:sz w:val="21"/>
          <w:szCs w:val="21"/>
        </w:rPr>
        <w:t xml:space="preserve"> e nos demais Documentos da Operação</w:t>
      </w:r>
      <w:r w:rsidR="00746BA0" w:rsidRPr="00063CD8">
        <w:rPr>
          <w:rFonts w:ascii="Tahoma" w:hAnsi="Tahoma" w:cs="Tahoma"/>
          <w:sz w:val="21"/>
          <w:szCs w:val="21"/>
        </w:rPr>
        <w:t xml:space="preserve"> e suas posteriores alterações, </w:t>
      </w:r>
      <w:ins w:id="89" w:author="Francisco Timoni" w:date="2020-09-17T08:04:00Z">
        <w:r w:rsidR="00652E28">
          <w:rPr>
            <w:rFonts w:ascii="Tahoma" w:hAnsi="Tahoma" w:cs="Tahoma"/>
            <w:sz w:val="21"/>
            <w:szCs w:val="21"/>
          </w:rPr>
          <w:t xml:space="preserve">incluindo, mas não </w:t>
        </w:r>
      </w:ins>
      <w:del w:id="90" w:author="Francisco Timoni" w:date="2020-09-17T08:04:00Z">
        <w:r w:rsidR="00746BA0" w:rsidRPr="00063CD8" w:rsidDel="00652E28">
          <w:rPr>
            <w:rFonts w:ascii="Tahoma" w:hAnsi="Tahoma" w:cs="Tahoma"/>
            <w:sz w:val="21"/>
            <w:szCs w:val="21"/>
          </w:rPr>
          <w:delText xml:space="preserve">observados os </w:delText>
        </w:r>
      </w:del>
      <w:commentRangeStart w:id="91"/>
      <w:ins w:id="92" w:author="Natália Xavier Alencar" w:date="2020-09-10T16:33:00Z">
        <w:del w:id="93" w:author="Francisco Timoni" w:date="2020-09-17T08:04:00Z">
          <w:r w:rsidR="00212D12" w:rsidDel="00652E28">
            <w:rPr>
              <w:rFonts w:ascii="Tahoma" w:hAnsi="Tahoma" w:cs="Tahoma"/>
              <w:sz w:val="21"/>
              <w:szCs w:val="21"/>
            </w:rPr>
            <w:delText xml:space="preserve">[...] </w:delText>
          </w:r>
        </w:del>
      </w:ins>
      <w:commentRangeEnd w:id="91"/>
      <w:ins w:id="94" w:author="Natália Xavier Alencar" w:date="2020-09-10T19:24:00Z">
        <w:del w:id="95" w:author="Francisco Timoni" w:date="2020-09-17T08:04:00Z">
          <w:r w:rsidR="00DD1330" w:rsidDel="00652E28">
            <w:rPr>
              <w:rStyle w:val="Refdecomentrio"/>
              <w:lang w:val="en-US" w:eastAsia="en-US"/>
            </w:rPr>
            <w:commentReference w:id="91"/>
          </w:r>
        </w:del>
      </w:ins>
      <w:r w:rsidR="00EC7CA6" w:rsidRPr="00063CD8">
        <w:rPr>
          <w:rFonts w:ascii="Tahoma" w:hAnsi="Tahoma" w:cs="Tahoma"/>
          <w:sz w:val="21"/>
          <w:szCs w:val="21"/>
        </w:rPr>
        <w:t>se limitando, ao pagamento do saldo devedor dos Créditos Imobiliários, de multas, dos juros de mora, da multa moratória, bem como para a amortização e pagamentos dos juros conforme estabelecidos no Termo de Securitização, de todos os custos e despesas incorridos em relação à emissão e manutenção das CCI e aos CRI, inclusive, mas não exclusivamente e para fins de cobrança dos Créditos Imobiliários e excussão das Garantias da Operação, incluindo penas convencionais, honorários advocatícios dentro de padrão de mercado, custas e despesas judiciais ou extrajudiciais e tributos, bem como todo e qualquer custo incorrido pela Securitizadora, pelo Agente Fiduciário, e/ou pelos titulares dos CRI, inclusive no caso de utilização do Patrimônio Separado, conforme definido no Termo de Securitização, para arcar com tais custos</w:t>
      </w:r>
      <w:r w:rsidR="00D9277D" w:rsidRPr="00063CD8">
        <w:rPr>
          <w:rFonts w:ascii="Tahoma" w:hAnsi="Tahoma" w:cs="Tahoma"/>
          <w:sz w:val="21"/>
          <w:szCs w:val="21"/>
        </w:rPr>
        <w:t xml:space="preserve"> (“</w:t>
      </w:r>
      <w:r w:rsidR="00D9277D" w:rsidRPr="00063CD8">
        <w:rPr>
          <w:rFonts w:ascii="Tahoma" w:hAnsi="Tahoma" w:cs="Tahoma"/>
          <w:sz w:val="21"/>
          <w:szCs w:val="21"/>
          <w:u w:val="single"/>
        </w:rPr>
        <w:t>Obrigações Garantidas</w:t>
      </w:r>
      <w:r w:rsidR="00D9277D" w:rsidRPr="00063CD8">
        <w:rPr>
          <w:rFonts w:ascii="Tahoma" w:hAnsi="Tahoma" w:cs="Tahoma"/>
          <w:sz w:val="21"/>
          <w:szCs w:val="21"/>
        </w:rPr>
        <w:t>”)</w:t>
      </w:r>
      <w:r w:rsidR="00976FC2" w:rsidRPr="00063CD8">
        <w:rPr>
          <w:rFonts w:ascii="Tahoma" w:hAnsi="Tahoma" w:cs="Tahoma"/>
          <w:sz w:val="21"/>
          <w:szCs w:val="21"/>
        </w:rPr>
        <w:t xml:space="preserve">, </w:t>
      </w:r>
      <w:r w:rsidR="00D9277D" w:rsidRPr="00063CD8">
        <w:rPr>
          <w:rFonts w:ascii="Tahoma" w:hAnsi="Tahoma" w:cs="Tahoma"/>
          <w:sz w:val="21"/>
          <w:szCs w:val="21"/>
        </w:rPr>
        <w:t>o</w:t>
      </w:r>
      <w:r w:rsidR="00C80E3E" w:rsidRPr="00063CD8">
        <w:rPr>
          <w:rFonts w:ascii="Tahoma" w:hAnsi="Tahoma" w:cs="Tahoma"/>
          <w:sz w:val="21"/>
          <w:szCs w:val="21"/>
        </w:rPr>
        <w:t xml:space="preserve">s </w:t>
      </w:r>
      <w:r w:rsidR="000B33B9" w:rsidRPr="00063CD8">
        <w:rPr>
          <w:rFonts w:ascii="Tahoma" w:hAnsi="Tahoma" w:cs="Tahoma"/>
          <w:sz w:val="21"/>
          <w:szCs w:val="21"/>
        </w:rPr>
        <w:t>Fiduciantes</w:t>
      </w:r>
      <w:r w:rsidR="004167F2" w:rsidRPr="00063CD8">
        <w:rPr>
          <w:rFonts w:ascii="Tahoma" w:hAnsi="Tahoma" w:cs="Tahoma"/>
          <w:sz w:val="21"/>
          <w:szCs w:val="21"/>
        </w:rPr>
        <w:t>, neste ato, em caráter irrevogável e irretratável,</w:t>
      </w:r>
      <w:r w:rsidR="006676C8" w:rsidRPr="00063CD8">
        <w:rPr>
          <w:rFonts w:ascii="Tahoma" w:hAnsi="Tahoma" w:cs="Tahoma"/>
          <w:sz w:val="21"/>
          <w:szCs w:val="21"/>
        </w:rPr>
        <w:t xml:space="preserve"> </w:t>
      </w:r>
      <w:r w:rsidRPr="00063CD8">
        <w:rPr>
          <w:rFonts w:ascii="Tahoma" w:hAnsi="Tahoma" w:cs="Tahoma"/>
          <w:sz w:val="21"/>
          <w:szCs w:val="21"/>
        </w:rPr>
        <w:t>aliena</w:t>
      </w:r>
      <w:r w:rsidR="00EF0E8F" w:rsidRPr="00063CD8">
        <w:rPr>
          <w:rFonts w:ascii="Tahoma" w:hAnsi="Tahoma" w:cs="Tahoma"/>
          <w:sz w:val="21"/>
          <w:szCs w:val="21"/>
        </w:rPr>
        <w:t>m</w:t>
      </w:r>
      <w:r w:rsidRPr="00063CD8">
        <w:rPr>
          <w:rFonts w:ascii="Tahoma" w:hAnsi="Tahoma" w:cs="Tahoma"/>
          <w:sz w:val="21"/>
          <w:szCs w:val="21"/>
        </w:rPr>
        <w:t xml:space="preserve"> fidu</w:t>
      </w:r>
      <w:r w:rsidR="002A7B08" w:rsidRPr="00063CD8">
        <w:rPr>
          <w:rFonts w:ascii="Tahoma" w:hAnsi="Tahoma" w:cs="Tahoma"/>
          <w:sz w:val="21"/>
          <w:szCs w:val="21"/>
        </w:rPr>
        <w:t xml:space="preserve">ciariamente </w:t>
      </w:r>
      <w:r w:rsidR="002A383A" w:rsidRPr="00063CD8">
        <w:rPr>
          <w:rFonts w:ascii="Tahoma" w:hAnsi="Tahoma" w:cs="Tahoma"/>
          <w:sz w:val="21"/>
          <w:szCs w:val="21"/>
        </w:rPr>
        <w:t xml:space="preserve">à Fiduciária, com anuência da Sociedade, </w:t>
      </w:r>
      <w:r w:rsidR="00A36738" w:rsidRPr="00063CD8">
        <w:rPr>
          <w:rFonts w:ascii="Tahoma" w:hAnsi="Tahoma" w:cs="Tahoma"/>
          <w:sz w:val="21"/>
          <w:szCs w:val="21"/>
        </w:rPr>
        <w:t xml:space="preserve">a propriedade, o domínio resolúvel e a posse indireta da totalidade das </w:t>
      </w:r>
      <w:r w:rsidR="002A693E" w:rsidRPr="00063CD8">
        <w:rPr>
          <w:rFonts w:ascii="Tahoma" w:hAnsi="Tahoma" w:cs="Tahoma"/>
          <w:sz w:val="21"/>
          <w:szCs w:val="21"/>
        </w:rPr>
        <w:t>quotas</w:t>
      </w:r>
      <w:r w:rsidR="00A36738" w:rsidRPr="00063CD8">
        <w:rPr>
          <w:rFonts w:ascii="Tahoma" w:hAnsi="Tahoma" w:cs="Tahoma"/>
          <w:sz w:val="21"/>
          <w:szCs w:val="21"/>
        </w:rPr>
        <w:t xml:space="preserve"> </w:t>
      </w:r>
      <w:r w:rsidR="00B24A63" w:rsidRPr="00063CD8">
        <w:rPr>
          <w:rFonts w:ascii="Tahoma" w:hAnsi="Tahoma" w:cs="Tahoma"/>
          <w:sz w:val="21"/>
          <w:szCs w:val="21"/>
        </w:rPr>
        <w:t xml:space="preserve">de </w:t>
      </w:r>
      <w:r w:rsidR="00156F2A" w:rsidRPr="00063CD8">
        <w:rPr>
          <w:rFonts w:ascii="Tahoma" w:hAnsi="Tahoma" w:cs="Tahoma"/>
          <w:sz w:val="21"/>
          <w:szCs w:val="21"/>
        </w:rPr>
        <w:t>emissão</w:t>
      </w:r>
      <w:r w:rsidR="00552ABB" w:rsidRPr="00063CD8">
        <w:rPr>
          <w:rFonts w:ascii="Tahoma" w:hAnsi="Tahoma" w:cs="Tahoma"/>
          <w:sz w:val="21"/>
          <w:szCs w:val="21"/>
        </w:rPr>
        <w:t xml:space="preserve"> </w:t>
      </w:r>
      <w:r w:rsidR="00B24A63" w:rsidRPr="00063CD8">
        <w:rPr>
          <w:rFonts w:ascii="Tahoma" w:hAnsi="Tahoma" w:cs="Tahoma"/>
          <w:sz w:val="21"/>
          <w:szCs w:val="21"/>
        </w:rPr>
        <w:t xml:space="preserve">da Sociedade </w:t>
      </w:r>
      <w:r w:rsidR="00552ABB" w:rsidRPr="00063CD8">
        <w:rPr>
          <w:rFonts w:ascii="Tahoma" w:hAnsi="Tahoma" w:cs="Tahoma"/>
          <w:sz w:val="21"/>
          <w:szCs w:val="21"/>
        </w:rPr>
        <w:t>que titula</w:t>
      </w:r>
      <w:r w:rsidR="00EF0E8F" w:rsidRPr="00063CD8">
        <w:rPr>
          <w:rFonts w:ascii="Tahoma" w:hAnsi="Tahoma" w:cs="Tahoma"/>
          <w:sz w:val="21"/>
          <w:szCs w:val="21"/>
        </w:rPr>
        <w:t>m</w:t>
      </w:r>
      <w:r w:rsidR="00552ABB" w:rsidRPr="00063CD8">
        <w:rPr>
          <w:rFonts w:ascii="Tahoma" w:hAnsi="Tahoma" w:cs="Tahoma"/>
          <w:sz w:val="21"/>
          <w:szCs w:val="21"/>
        </w:rPr>
        <w:t xml:space="preserve"> e que venha</w:t>
      </w:r>
      <w:r w:rsidR="00EF0E8F" w:rsidRPr="00063CD8">
        <w:rPr>
          <w:rFonts w:ascii="Tahoma" w:hAnsi="Tahoma" w:cs="Tahoma"/>
          <w:sz w:val="21"/>
          <w:szCs w:val="21"/>
        </w:rPr>
        <w:t>m</w:t>
      </w:r>
      <w:r w:rsidR="00A36738" w:rsidRPr="00063CD8">
        <w:rPr>
          <w:rFonts w:ascii="Tahoma" w:hAnsi="Tahoma" w:cs="Tahoma"/>
          <w:sz w:val="21"/>
          <w:szCs w:val="21"/>
        </w:rPr>
        <w:t xml:space="preserve"> a titular </w:t>
      </w:r>
      <w:r w:rsidR="003158D8" w:rsidRPr="00063CD8">
        <w:rPr>
          <w:rFonts w:ascii="Tahoma" w:hAnsi="Tahoma" w:cs="Tahoma"/>
          <w:sz w:val="21"/>
          <w:szCs w:val="21"/>
        </w:rPr>
        <w:t>à Fiduciária</w:t>
      </w:r>
      <w:r w:rsidR="00B24A63" w:rsidRPr="00063CD8">
        <w:rPr>
          <w:rFonts w:ascii="Tahoma" w:hAnsi="Tahoma" w:cs="Tahoma"/>
          <w:sz w:val="21"/>
          <w:szCs w:val="21"/>
        </w:rPr>
        <w:t>, com a anuência da própria Sociedade</w:t>
      </w:r>
      <w:r w:rsidR="005A69EF" w:rsidRPr="00063CD8">
        <w:rPr>
          <w:rFonts w:ascii="Tahoma" w:hAnsi="Tahoma" w:cs="Tahoma"/>
          <w:sz w:val="21"/>
          <w:szCs w:val="21"/>
        </w:rPr>
        <w:t xml:space="preserve">. </w:t>
      </w:r>
    </w:p>
    <w:bookmarkEnd w:id="86"/>
    <w:p w14:paraId="15F154B1" w14:textId="77777777" w:rsidR="003B4CB3" w:rsidRPr="00063CD8" w:rsidRDefault="003B4CB3" w:rsidP="00063CD8">
      <w:pPr>
        <w:widowControl w:val="0"/>
        <w:autoSpaceDE w:val="0"/>
        <w:autoSpaceDN w:val="0"/>
        <w:adjustRightInd w:val="0"/>
        <w:spacing w:line="300" w:lineRule="exact"/>
        <w:ind w:left="720"/>
        <w:jc w:val="both"/>
        <w:rPr>
          <w:rFonts w:ascii="Tahoma" w:hAnsi="Tahoma" w:cs="Tahoma"/>
          <w:sz w:val="21"/>
          <w:szCs w:val="21"/>
        </w:rPr>
      </w:pPr>
    </w:p>
    <w:p w14:paraId="27D279F9" w14:textId="73DC8518" w:rsidR="00FD2BAB" w:rsidRPr="00063CD8" w:rsidRDefault="00746BA0" w:rsidP="00063CD8">
      <w:pPr>
        <w:widowControl w:val="0"/>
        <w:numPr>
          <w:ilvl w:val="2"/>
          <w:numId w:val="29"/>
        </w:numPr>
        <w:tabs>
          <w:tab w:val="left" w:pos="450"/>
        </w:tabs>
        <w:autoSpaceDE w:val="0"/>
        <w:autoSpaceDN w:val="0"/>
        <w:adjustRightInd w:val="0"/>
        <w:spacing w:line="300" w:lineRule="exact"/>
        <w:ind w:hanging="11"/>
        <w:jc w:val="both"/>
        <w:rPr>
          <w:rFonts w:ascii="Tahoma" w:hAnsi="Tahoma" w:cs="Tahoma"/>
          <w:sz w:val="21"/>
          <w:szCs w:val="21"/>
        </w:rPr>
      </w:pPr>
      <w:bookmarkStart w:id="96" w:name="_Hlk13221706"/>
      <w:r w:rsidRPr="00063CD8">
        <w:rPr>
          <w:rFonts w:ascii="Tahoma" w:hAnsi="Tahoma" w:cs="Tahoma"/>
          <w:sz w:val="21"/>
          <w:szCs w:val="21"/>
        </w:rPr>
        <w:t xml:space="preserve">As Partes concordam que a presente garantia contempla: (i) todas as Quotas que os Fiduciantes </w:t>
      </w:r>
      <w:r w:rsidRPr="008549AD">
        <w:rPr>
          <w:rFonts w:ascii="Tahoma" w:hAnsi="Tahoma" w:cs="Tahoma"/>
          <w:sz w:val="21"/>
          <w:szCs w:val="21"/>
        </w:rPr>
        <w:t>titulam nesta data na Sociedade</w:t>
      </w:r>
      <w:r w:rsidRPr="00D801C9">
        <w:rPr>
          <w:rFonts w:ascii="Tahoma" w:hAnsi="Tahoma" w:cs="Tahoma"/>
          <w:sz w:val="21"/>
          <w:szCs w:val="21"/>
        </w:rPr>
        <w:t xml:space="preserve">, ou seja, </w:t>
      </w:r>
      <w:r w:rsidR="00EE165D" w:rsidRPr="00EE165D">
        <w:rPr>
          <w:rFonts w:ascii="Tahoma" w:hAnsi="Tahoma" w:cs="Tahoma"/>
          <w:sz w:val="21"/>
          <w:szCs w:val="21"/>
          <w:highlight w:val="lightGray"/>
        </w:rPr>
        <w:t>920.000</w:t>
      </w:r>
      <w:r w:rsidRPr="005A4B80">
        <w:rPr>
          <w:rFonts w:ascii="Tahoma" w:hAnsi="Tahoma" w:cs="Tahoma"/>
          <w:sz w:val="21"/>
          <w:szCs w:val="21"/>
          <w:highlight w:val="lightGray"/>
        </w:rPr>
        <w:t xml:space="preserve"> (</w:t>
      </w:r>
      <w:r w:rsidR="00EE165D" w:rsidRPr="00EE165D">
        <w:rPr>
          <w:rFonts w:ascii="Tahoma" w:hAnsi="Tahoma" w:cs="Tahoma"/>
          <w:sz w:val="21"/>
          <w:szCs w:val="21"/>
          <w:highlight w:val="lightGray"/>
        </w:rPr>
        <w:t>novecentas e vinte mil</w:t>
      </w:r>
      <w:r w:rsidRPr="005A4B80">
        <w:rPr>
          <w:rFonts w:ascii="Tahoma" w:hAnsi="Tahoma" w:cs="Tahoma"/>
          <w:sz w:val="21"/>
          <w:szCs w:val="21"/>
          <w:highlight w:val="lightGray"/>
        </w:rPr>
        <w:t>)</w:t>
      </w:r>
      <w:r w:rsidRPr="00D801C9">
        <w:rPr>
          <w:rFonts w:ascii="Tahoma" w:hAnsi="Tahoma" w:cs="Tahoma"/>
          <w:sz w:val="21"/>
          <w:szCs w:val="21"/>
        </w:rPr>
        <w:t xml:space="preserve"> Quotas</w:t>
      </w:r>
      <w:r w:rsidRPr="008549AD">
        <w:rPr>
          <w:rFonts w:ascii="Tahoma" w:hAnsi="Tahoma" w:cs="Tahoma"/>
          <w:sz w:val="21"/>
          <w:szCs w:val="21"/>
        </w:rPr>
        <w:t xml:space="preserve">, representativas de </w:t>
      </w:r>
      <w:r w:rsidRPr="00EE165D">
        <w:rPr>
          <w:rFonts w:ascii="Tahoma" w:hAnsi="Tahoma" w:cs="Tahoma"/>
          <w:sz w:val="21"/>
          <w:szCs w:val="21"/>
          <w:highlight w:val="lightGray"/>
        </w:rPr>
        <w:t>100% (cem por cento)</w:t>
      </w:r>
      <w:r w:rsidRPr="008549AD">
        <w:rPr>
          <w:rFonts w:ascii="Tahoma" w:hAnsi="Tahoma" w:cs="Tahoma"/>
          <w:sz w:val="21"/>
          <w:szCs w:val="21"/>
        </w:rPr>
        <w:t xml:space="preserve"> </w:t>
      </w:r>
      <w:r w:rsidRPr="00D801C9">
        <w:rPr>
          <w:rFonts w:ascii="Tahoma" w:hAnsi="Tahoma" w:cs="Tahoma"/>
          <w:sz w:val="21"/>
          <w:szCs w:val="21"/>
        </w:rPr>
        <w:t>do capital social da Sociedade (“</w:t>
      </w:r>
      <w:r w:rsidRPr="00D801C9">
        <w:rPr>
          <w:rFonts w:ascii="Tahoma" w:hAnsi="Tahoma" w:cs="Tahoma"/>
          <w:sz w:val="21"/>
          <w:szCs w:val="21"/>
          <w:u w:val="single"/>
        </w:rPr>
        <w:t>Quotas</w:t>
      </w:r>
      <w:r w:rsidRPr="00D801C9">
        <w:rPr>
          <w:rFonts w:ascii="Tahoma" w:hAnsi="Tahoma" w:cs="Tahoma"/>
          <w:sz w:val="21"/>
          <w:szCs w:val="21"/>
        </w:rPr>
        <w:t xml:space="preserve">”), sendo que: </w:t>
      </w:r>
      <w:r w:rsidRPr="00EE165D">
        <w:rPr>
          <w:rFonts w:ascii="Tahoma" w:hAnsi="Tahoma" w:cs="Tahoma"/>
          <w:b/>
          <w:sz w:val="21"/>
          <w:szCs w:val="21"/>
          <w:highlight w:val="lightGray"/>
        </w:rPr>
        <w:t>(a)</w:t>
      </w:r>
      <w:r w:rsidRPr="00EE165D">
        <w:rPr>
          <w:rFonts w:ascii="Tahoma" w:hAnsi="Tahoma" w:cs="Tahoma"/>
          <w:sz w:val="21"/>
          <w:szCs w:val="21"/>
          <w:highlight w:val="lightGray"/>
        </w:rPr>
        <w:t xml:space="preserve"> </w:t>
      </w:r>
      <w:proofErr w:type="spellStart"/>
      <w:r w:rsidR="00EE165D" w:rsidRPr="00EE165D">
        <w:rPr>
          <w:rFonts w:ascii="Tahoma" w:hAnsi="Tahoma" w:cs="Tahoma"/>
          <w:sz w:val="21"/>
          <w:szCs w:val="21"/>
          <w:highlight w:val="lightGray"/>
        </w:rPr>
        <w:t>Cemara</w:t>
      </w:r>
      <w:proofErr w:type="spellEnd"/>
      <w:r w:rsidR="00EE165D" w:rsidRPr="00EE165D">
        <w:rPr>
          <w:rFonts w:ascii="Tahoma" w:hAnsi="Tahoma" w:cs="Tahoma"/>
          <w:sz w:val="21"/>
          <w:szCs w:val="21"/>
          <w:highlight w:val="lightGray"/>
        </w:rPr>
        <w:t xml:space="preserve"> </w:t>
      </w:r>
      <w:r w:rsidRPr="00EE165D">
        <w:rPr>
          <w:rFonts w:ascii="Tahoma" w:hAnsi="Tahoma" w:cs="Tahoma"/>
          <w:sz w:val="21"/>
          <w:szCs w:val="21"/>
          <w:highlight w:val="lightGray"/>
        </w:rPr>
        <w:t xml:space="preserve">é titular de </w:t>
      </w:r>
      <w:r w:rsidR="00EE165D" w:rsidRPr="00EE165D">
        <w:rPr>
          <w:rFonts w:ascii="Tahoma" w:hAnsi="Tahoma" w:cs="Tahoma"/>
          <w:sz w:val="21"/>
          <w:szCs w:val="21"/>
          <w:highlight w:val="lightGray"/>
        </w:rPr>
        <w:t xml:space="preserve">380.000 (trezentas e oitenta mil) </w:t>
      </w:r>
      <w:r w:rsidRPr="00EE165D">
        <w:rPr>
          <w:rFonts w:ascii="Tahoma" w:hAnsi="Tahoma" w:cs="Tahoma"/>
          <w:sz w:val="21"/>
          <w:szCs w:val="21"/>
          <w:highlight w:val="lightGray"/>
        </w:rPr>
        <w:t xml:space="preserve">Quotas de emissão da Sociedade; </w:t>
      </w:r>
      <w:r w:rsidRPr="00EE165D">
        <w:rPr>
          <w:rFonts w:ascii="Tahoma" w:hAnsi="Tahoma" w:cs="Tahoma"/>
          <w:b/>
          <w:sz w:val="21"/>
          <w:szCs w:val="21"/>
          <w:highlight w:val="lightGray"/>
        </w:rPr>
        <w:t>(b)</w:t>
      </w:r>
      <w:r w:rsidRPr="00EE165D">
        <w:rPr>
          <w:rFonts w:ascii="Tahoma" w:hAnsi="Tahoma" w:cs="Tahoma"/>
          <w:sz w:val="21"/>
          <w:szCs w:val="21"/>
          <w:highlight w:val="lightGray"/>
        </w:rPr>
        <w:t xml:space="preserve"> </w:t>
      </w:r>
      <w:proofErr w:type="spellStart"/>
      <w:r w:rsidR="00EE165D" w:rsidRPr="00EE165D">
        <w:rPr>
          <w:rFonts w:ascii="Tahoma" w:hAnsi="Tahoma" w:cs="Tahoma"/>
          <w:sz w:val="21"/>
          <w:szCs w:val="21"/>
          <w:highlight w:val="lightGray"/>
        </w:rPr>
        <w:t>Sonds</w:t>
      </w:r>
      <w:proofErr w:type="spellEnd"/>
      <w:r w:rsidR="00EE165D" w:rsidRPr="00EE165D">
        <w:rPr>
          <w:rFonts w:ascii="Tahoma" w:hAnsi="Tahoma" w:cs="Tahoma"/>
          <w:sz w:val="21"/>
          <w:szCs w:val="21"/>
          <w:highlight w:val="lightGray"/>
        </w:rPr>
        <w:t xml:space="preserve"> </w:t>
      </w:r>
      <w:r w:rsidRPr="00EE165D">
        <w:rPr>
          <w:rFonts w:ascii="Tahoma" w:hAnsi="Tahoma" w:cs="Tahoma"/>
          <w:sz w:val="21"/>
          <w:szCs w:val="21"/>
          <w:highlight w:val="lightGray"/>
        </w:rPr>
        <w:t xml:space="preserve">é titular de </w:t>
      </w:r>
      <w:r w:rsidR="00EE165D" w:rsidRPr="00EE165D">
        <w:rPr>
          <w:rFonts w:ascii="Tahoma" w:hAnsi="Tahoma" w:cs="Tahoma"/>
          <w:sz w:val="21"/>
          <w:szCs w:val="21"/>
          <w:highlight w:val="lightGray"/>
        </w:rPr>
        <w:t xml:space="preserve">150.000 (cento e cinquenta mil) </w:t>
      </w:r>
      <w:r w:rsidRPr="00EE165D">
        <w:rPr>
          <w:rFonts w:ascii="Tahoma" w:hAnsi="Tahoma" w:cs="Tahoma"/>
          <w:sz w:val="21"/>
          <w:szCs w:val="21"/>
          <w:highlight w:val="lightGray"/>
        </w:rPr>
        <w:t>Quotas de emissão da Sociedade</w:t>
      </w:r>
      <w:r w:rsidR="00EE165D" w:rsidRPr="00EE165D">
        <w:rPr>
          <w:rFonts w:ascii="Tahoma" w:hAnsi="Tahoma" w:cs="Tahoma"/>
          <w:sz w:val="21"/>
          <w:szCs w:val="21"/>
          <w:highlight w:val="lightGray"/>
        </w:rPr>
        <w:t xml:space="preserve">, e </w:t>
      </w:r>
      <w:r w:rsidR="00EE165D" w:rsidRPr="00EE165D">
        <w:rPr>
          <w:rFonts w:ascii="Tahoma" w:hAnsi="Tahoma" w:cs="Tahoma"/>
          <w:b/>
          <w:sz w:val="21"/>
          <w:szCs w:val="21"/>
          <w:highlight w:val="lightGray"/>
        </w:rPr>
        <w:t>(c)</w:t>
      </w:r>
      <w:r w:rsidR="00EE165D" w:rsidRPr="00EE165D">
        <w:rPr>
          <w:rFonts w:ascii="Tahoma" w:hAnsi="Tahoma" w:cs="Tahoma"/>
          <w:sz w:val="21"/>
          <w:szCs w:val="21"/>
          <w:highlight w:val="lightGray"/>
        </w:rPr>
        <w:t xml:space="preserve"> DS é titular de 390.000 (trezentas e noventa mil) Quotas de emissão da Sociedade</w:t>
      </w:r>
      <w:r w:rsidRPr="008549AD">
        <w:rPr>
          <w:rFonts w:ascii="Tahoma" w:hAnsi="Tahoma" w:cs="Tahoma"/>
          <w:sz w:val="21"/>
          <w:szCs w:val="21"/>
        </w:rPr>
        <w:t>; e (</w:t>
      </w:r>
      <w:proofErr w:type="spellStart"/>
      <w:r w:rsidRPr="008549AD">
        <w:rPr>
          <w:rFonts w:ascii="Tahoma" w:hAnsi="Tahoma" w:cs="Tahoma"/>
          <w:sz w:val="21"/>
          <w:szCs w:val="21"/>
        </w:rPr>
        <w:t>ii</w:t>
      </w:r>
      <w:proofErr w:type="spellEnd"/>
      <w:r w:rsidRPr="008549AD">
        <w:rPr>
          <w:rFonts w:ascii="Tahoma" w:hAnsi="Tahoma" w:cs="Tahoma"/>
          <w:sz w:val="21"/>
          <w:szCs w:val="21"/>
        </w:rPr>
        <w:t>) todas</w:t>
      </w:r>
      <w:r w:rsidRPr="00063CD8">
        <w:rPr>
          <w:rFonts w:ascii="Tahoma" w:hAnsi="Tahoma" w:cs="Tahoma"/>
          <w:sz w:val="21"/>
          <w:szCs w:val="21"/>
        </w:rPr>
        <w:t xml:space="preserve"> e quaisquer outras Quotas que porventura, a partir desta data, forem atribuídas aos Fiduciantes, representativas do capital social da Sociedade, seja qual for o motivo ou origem (“</w:t>
      </w:r>
      <w:r w:rsidRPr="00063CD8">
        <w:rPr>
          <w:rFonts w:ascii="Tahoma" w:hAnsi="Tahoma" w:cs="Tahoma"/>
          <w:sz w:val="21"/>
          <w:szCs w:val="21"/>
          <w:u w:val="single"/>
        </w:rPr>
        <w:t>Novas Quotas</w:t>
      </w:r>
      <w:r w:rsidRPr="00063CD8">
        <w:rPr>
          <w:rFonts w:ascii="Tahoma" w:hAnsi="Tahoma" w:cs="Tahoma"/>
          <w:sz w:val="21"/>
          <w:szCs w:val="21"/>
        </w:rPr>
        <w:t>” e, em conjunto com as Quotas, as “</w:t>
      </w:r>
      <w:r w:rsidRPr="00063CD8">
        <w:rPr>
          <w:rFonts w:ascii="Tahoma" w:hAnsi="Tahoma" w:cs="Tahoma"/>
          <w:sz w:val="21"/>
          <w:szCs w:val="21"/>
          <w:u w:val="single"/>
        </w:rPr>
        <w:t>Quotas Alienadas Fiduciariamente</w:t>
      </w:r>
      <w:r w:rsidRPr="00063CD8">
        <w:rPr>
          <w:rFonts w:ascii="Tahoma" w:hAnsi="Tahoma" w:cs="Tahoma"/>
          <w:sz w:val="21"/>
          <w:szCs w:val="21"/>
        </w:rPr>
        <w:t>”), bem como (iii) todos os frutos, rendimentos, vantagens e direitos decorrentes das Quotas Alienadas Fiduciariamente, inclusive lucro, fluxo de dividendos, juros sobre capital próprio e/ou quaisquer outros proventos, quaisquer bonificações, desdobramentos, grupamentos e aumentos de capital por capitalização de lucros e/ou reservas associados às Quotas (“</w:t>
      </w:r>
      <w:r w:rsidRPr="00063CD8">
        <w:rPr>
          <w:rFonts w:ascii="Tahoma" w:hAnsi="Tahoma" w:cs="Tahoma"/>
          <w:sz w:val="21"/>
          <w:szCs w:val="21"/>
          <w:u w:val="single"/>
        </w:rPr>
        <w:t>Direitos</w:t>
      </w:r>
      <w:r w:rsidRPr="00063CD8">
        <w:rPr>
          <w:rFonts w:ascii="Tahoma" w:hAnsi="Tahoma" w:cs="Tahoma"/>
          <w:sz w:val="21"/>
          <w:szCs w:val="21"/>
        </w:rPr>
        <w:t>”).</w:t>
      </w:r>
    </w:p>
    <w:p w14:paraId="516D144C" w14:textId="451D9730" w:rsidR="008F7839" w:rsidRPr="00063CD8" w:rsidRDefault="008F7839" w:rsidP="00063CD8">
      <w:pPr>
        <w:widowControl w:val="0"/>
        <w:tabs>
          <w:tab w:val="left" w:pos="450"/>
        </w:tabs>
        <w:autoSpaceDE w:val="0"/>
        <w:autoSpaceDN w:val="0"/>
        <w:adjustRightInd w:val="0"/>
        <w:spacing w:line="300" w:lineRule="exact"/>
        <w:ind w:left="720"/>
        <w:jc w:val="both"/>
        <w:rPr>
          <w:rFonts w:ascii="Tahoma" w:hAnsi="Tahoma" w:cs="Tahoma"/>
          <w:sz w:val="21"/>
          <w:szCs w:val="21"/>
        </w:rPr>
      </w:pPr>
    </w:p>
    <w:p w14:paraId="4E7CE796" w14:textId="144F9F36" w:rsidR="003B4CB3" w:rsidRPr="00063CD8" w:rsidRDefault="00F347E5" w:rsidP="00063CD8">
      <w:pPr>
        <w:widowControl w:val="0"/>
        <w:numPr>
          <w:ilvl w:val="2"/>
          <w:numId w:val="29"/>
        </w:numPr>
        <w:tabs>
          <w:tab w:val="left" w:pos="450"/>
        </w:tabs>
        <w:autoSpaceDE w:val="0"/>
        <w:autoSpaceDN w:val="0"/>
        <w:adjustRightInd w:val="0"/>
        <w:spacing w:line="300" w:lineRule="exact"/>
        <w:ind w:hanging="11"/>
        <w:jc w:val="both"/>
        <w:rPr>
          <w:rFonts w:ascii="Tahoma" w:hAnsi="Tahoma" w:cs="Tahoma"/>
          <w:sz w:val="21"/>
          <w:szCs w:val="21"/>
        </w:rPr>
      </w:pPr>
      <w:bookmarkStart w:id="97" w:name="_Hlk13230212"/>
      <w:bookmarkEnd w:id="96"/>
      <w:r w:rsidRPr="00063CD8">
        <w:rPr>
          <w:rFonts w:ascii="Tahoma" w:hAnsi="Tahoma" w:cs="Tahoma"/>
          <w:sz w:val="21"/>
          <w:szCs w:val="21"/>
        </w:rPr>
        <w:t xml:space="preserve">Os atos societários, contrato social, certificados e quaisquer outros documentos representativos das </w:t>
      </w:r>
      <w:r w:rsidR="002A693E" w:rsidRPr="00063CD8">
        <w:rPr>
          <w:rFonts w:ascii="Tahoma" w:hAnsi="Tahoma" w:cs="Tahoma"/>
          <w:sz w:val="21"/>
          <w:szCs w:val="21"/>
        </w:rPr>
        <w:t>Quotas</w:t>
      </w:r>
      <w:r w:rsidR="00153381" w:rsidRPr="00063CD8">
        <w:rPr>
          <w:rFonts w:ascii="Tahoma" w:hAnsi="Tahoma" w:cs="Tahoma"/>
          <w:sz w:val="21"/>
          <w:szCs w:val="21"/>
        </w:rPr>
        <w:t>,</w:t>
      </w:r>
      <w:r w:rsidRPr="00063CD8">
        <w:rPr>
          <w:rFonts w:ascii="Tahoma" w:hAnsi="Tahoma" w:cs="Tahoma"/>
          <w:sz w:val="21"/>
          <w:szCs w:val="21"/>
        </w:rPr>
        <w:t xml:space="preserve"> das </w:t>
      </w:r>
      <w:r w:rsidR="002A693E" w:rsidRPr="00063CD8">
        <w:rPr>
          <w:rFonts w:ascii="Tahoma" w:hAnsi="Tahoma" w:cs="Tahoma"/>
          <w:sz w:val="21"/>
          <w:szCs w:val="21"/>
        </w:rPr>
        <w:t>Novas Quotas</w:t>
      </w:r>
      <w:r w:rsidRPr="00063CD8">
        <w:rPr>
          <w:rFonts w:ascii="Tahoma" w:hAnsi="Tahoma" w:cs="Tahoma"/>
          <w:sz w:val="21"/>
          <w:szCs w:val="21"/>
        </w:rPr>
        <w:t xml:space="preserve"> </w:t>
      </w:r>
      <w:bookmarkStart w:id="98" w:name="_DV_M125"/>
      <w:bookmarkEnd w:id="98"/>
      <w:r w:rsidR="00153381" w:rsidRPr="00063CD8">
        <w:rPr>
          <w:rFonts w:ascii="Tahoma" w:hAnsi="Tahoma" w:cs="Tahoma"/>
          <w:sz w:val="21"/>
          <w:szCs w:val="21"/>
        </w:rPr>
        <w:t xml:space="preserve">e dos Direitos </w:t>
      </w:r>
      <w:r w:rsidRPr="00063CD8">
        <w:rPr>
          <w:rFonts w:ascii="Tahoma" w:hAnsi="Tahoma" w:cs="Tahoma"/>
          <w:sz w:val="21"/>
          <w:szCs w:val="21"/>
        </w:rPr>
        <w:t xml:space="preserve">deverão ser mantidos na sede </w:t>
      </w:r>
      <w:r w:rsidR="006D57D4" w:rsidRPr="00063CD8">
        <w:rPr>
          <w:rFonts w:ascii="Tahoma" w:hAnsi="Tahoma" w:cs="Tahoma"/>
          <w:sz w:val="21"/>
          <w:szCs w:val="21"/>
        </w:rPr>
        <w:t xml:space="preserve">da </w:t>
      </w:r>
      <w:r w:rsidR="00E174C2" w:rsidRPr="00063CD8">
        <w:rPr>
          <w:rFonts w:ascii="Tahoma" w:hAnsi="Tahoma" w:cs="Tahoma"/>
          <w:sz w:val="21"/>
          <w:szCs w:val="21"/>
        </w:rPr>
        <w:t>Sociedade</w:t>
      </w:r>
      <w:r w:rsidR="006D57D4" w:rsidRPr="00063CD8">
        <w:rPr>
          <w:rFonts w:ascii="Tahoma" w:hAnsi="Tahoma" w:cs="Tahoma"/>
          <w:sz w:val="21"/>
          <w:szCs w:val="21"/>
        </w:rPr>
        <w:t xml:space="preserve"> </w:t>
      </w:r>
      <w:r w:rsidRPr="00063CD8">
        <w:rPr>
          <w:rFonts w:ascii="Tahoma" w:hAnsi="Tahoma" w:cs="Tahoma"/>
          <w:sz w:val="21"/>
          <w:szCs w:val="21"/>
        </w:rPr>
        <w:t>e incorporam-se automaticamente à presente garantia, passando, para todos os fins de direito, a integrar a definição de “</w:t>
      </w:r>
      <w:r w:rsidR="002A693E" w:rsidRPr="00063CD8">
        <w:rPr>
          <w:rFonts w:ascii="Tahoma" w:hAnsi="Tahoma" w:cs="Tahoma"/>
          <w:sz w:val="21"/>
          <w:szCs w:val="21"/>
          <w:u w:val="single"/>
        </w:rPr>
        <w:t>Quotas</w:t>
      </w:r>
      <w:r w:rsidR="006D57D4" w:rsidRPr="00063CD8">
        <w:rPr>
          <w:rFonts w:ascii="Tahoma" w:hAnsi="Tahoma" w:cs="Tahoma"/>
          <w:sz w:val="21"/>
          <w:szCs w:val="21"/>
          <w:u w:val="single"/>
        </w:rPr>
        <w:t xml:space="preserve"> Alienadas Fiduciariamente</w:t>
      </w:r>
      <w:r w:rsidRPr="00063CD8">
        <w:rPr>
          <w:rFonts w:ascii="Tahoma" w:hAnsi="Tahoma" w:cs="Tahoma"/>
          <w:sz w:val="21"/>
          <w:szCs w:val="21"/>
        </w:rPr>
        <w:t>”</w:t>
      </w:r>
      <w:r w:rsidR="00C22DA0" w:rsidRPr="00C22DA0">
        <w:rPr>
          <w:rFonts w:ascii="Tahoma" w:hAnsi="Tahoma" w:cs="Tahoma"/>
          <w:sz w:val="21"/>
          <w:szCs w:val="21"/>
        </w:rPr>
        <w:t>, devendo o Agente Fiduciário ser devidamente comunicado acerca da inclusão das Novas Cotas em até 15 (quinze) dias corridos, bem como receber da</w:t>
      </w:r>
      <w:ins w:id="99" w:author="Natália Xavier Alencar" w:date="2020-09-10T19:24:00Z">
        <w:r w:rsidR="00DD1330">
          <w:rPr>
            <w:rFonts w:ascii="Tahoma" w:hAnsi="Tahoma" w:cs="Tahoma"/>
            <w:sz w:val="21"/>
            <w:szCs w:val="21"/>
          </w:rPr>
          <w:t>s</w:t>
        </w:r>
      </w:ins>
      <w:r w:rsidR="00C22DA0" w:rsidRPr="00C22DA0">
        <w:rPr>
          <w:rFonts w:ascii="Tahoma" w:hAnsi="Tahoma" w:cs="Tahoma"/>
          <w:sz w:val="21"/>
          <w:szCs w:val="21"/>
        </w:rPr>
        <w:t xml:space="preserve"> Fiduciante</w:t>
      </w:r>
      <w:ins w:id="100" w:author="Natália Xavier Alencar" w:date="2020-09-10T16:39:00Z">
        <w:r w:rsidR="00212D12">
          <w:rPr>
            <w:rFonts w:ascii="Tahoma" w:hAnsi="Tahoma" w:cs="Tahoma"/>
            <w:sz w:val="21"/>
            <w:szCs w:val="21"/>
          </w:rPr>
          <w:t>s</w:t>
        </w:r>
      </w:ins>
      <w:r w:rsidR="00C22DA0" w:rsidRPr="00C22DA0">
        <w:rPr>
          <w:rFonts w:ascii="Tahoma" w:hAnsi="Tahoma" w:cs="Tahoma"/>
          <w:sz w:val="21"/>
          <w:szCs w:val="21"/>
        </w:rPr>
        <w:t xml:space="preserve"> o novo Contrato Social devidamente registrado </w:t>
      </w:r>
      <w:ins w:id="101" w:author="Natália Xavier Alencar" w:date="2020-09-10T16:39:00Z">
        <w:r w:rsidR="00212D12">
          <w:rPr>
            <w:rFonts w:ascii="Tahoma" w:hAnsi="Tahoma" w:cs="Tahoma"/>
            <w:sz w:val="21"/>
            <w:szCs w:val="21"/>
          </w:rPr>
          <w:t xml:space="preserve">na Junta Comercial competente </w:t>
        </w:r>
      </w:ins>
      <w:r w:rsidR="00C22DA0" w:rsidRPr="00C22DA0">
        <w:rPr>
          <w:rFonts w:ascii="Tahoma" w:hAnsi="Tahoma" w:cs="Tahoma"/>
          <w:sz w:val="21"/>
          <w:szCs w:val="21"/>
        </w:rPr>
        <w:t>em até 2 (dois) Dias Úteis contados do efetivo registro.</w:t>
      </w:r>
    </w:p>
    <w:bookmarkEnd w:id="97"/>
    <w:p w14:paraId="28CD3A63" w14:textId="77777777" w:rsidR="003B4CB3" w:rsidRPr="00063CD8" w:rsidRDefault="003B4CB3" w:rsidP="00063CD8">
      <w:pPr>
        <w:widowControl w:val="0"/>
        <w:spacing w:line="300" w:lineRule="exact"/>
        <w:ind w:left="709"/>
        <w:jc w:val="both"/>
        <w:rPr>
          <w:rFonts w:ascii="Tahoma" w:hAnsi="Tahoma" w:cs="Tahoma"/>
          <w:sz w:val="21"/>
          <w:szCs w:val="21"/>
        </w:rPr>
      </w:pPr>
    </w:p>
    <w:p w14:paraId="6445BA16" w14:textId="551E0CE1" w:rsidR="003B4CB3" w:rsidRPr="00063CD8" w:rsidRDefault="00C026AF" w:rsidP="00063CD8">
      <w:pPr>
        <w:widowControl w:val="0"/>
        <w:numPr>
          <w:ilvl w:val="2"/>
          <w:numId w:val="29"/>
        </w:numPr>
        <w:tabs>
          <w:tab w:val="left" w:pos="450"/>
        </w:tabs>
        <w:autoSpaceDE w:val="0"/>
        <w:autoSpaceDN w:val="0"/>
        <w:adjustRightInd w:val="0"/>
        <w:spacing w:line="300" w:lineRule="exact"/>
        <w:ind w:hanging="11"/>
        <w:jc w:val="both"/>
        <w:rPr>
          <w:rFonts w:ascii="Tahoma" w:hAnsi="Tahoma" w:cs="Tahoma"/>
          <w:sz w:val="21"/>
          <w:szCs w:val="21"/>
        </w:rPr>
      </w:pPr>
      <w:bookmarkStart w:id="102" w:name="_Hlk13230283"/>
      <w:r w:rsidRPr="00063CD8">
        <w:rPr>
          <w:rFonts w:ascii="Tahoma" w:hAnsi="Tahoma" w:cs="Tahoma"/>
          <w:sz w:val="21"/>
          <w:szCs w:val="21"/>
        </w:rPr>
        <w:lastRenderedPageBreak/>
        <w:t>Para os fins d</w:t>
      </w:r>
      <w:r w:rsidR="00B3255C" w:rsidRPr="00063CD8">
        <w:rPr>
          <w:rFonts w:ascii="Tahoma" w:hAnsi="Tahoma" w:cs="Tahoma"/>
          <w:sz w:val="21"/>
          <w:szCs w:val="21"/>
        </w:rPr>
        <w:t>a</w:t>
      </w:r>
      <w:r w:rsidRPr="00063CD8">
        <w:rPr>
          <w:rFonts w:ascii="Tahoma" w:hAnsi="Tahoma" w:cs="Tahoma"/>
          <w:sz w:val="21"/>
          <w:szCs w:val="21"/>
        </w:rPr>
        <w:t xml:space="preserve"> </w:t>
      </w:r>
      <w:r w:rsidR="00B3255C" w:rsidRPr="00063CD8">
        <w:rPr>
          <w:rFonts w:ascii="Tahoma" w:hAnsi="Tahoma" w:cs="Tahoma"/>
          <w:sz w:val="21"/>
          <w:szCs w:val="21"/>
        </w:rPr>
        <w:t xml:space="preserve">Cláusula </w:t>
      </w:r>
      <w:r w:rsidRPr="00063CD8">
        <w:rPr>
          <w:rFonts w:ascii="Tahoma" w:hAnsi="Tahoma" w:cs="Tahoma"/>
          <w:sz w:val="21"/>
          <w:szCs w:val="21"/>
        </w:rPr>
        <w:t xml:space="preserve">1.1, acima, </w:t>
      </w:r>
      <w:r w:rsidR="00D9277D" w:rsidRPr="00063CD8">
        <w:rPr>
          <w:rFonts w:ascii="Tahoma" w:hAnsi="Tahoma" w:cs="Tahoma"/>
          <w:sz w:val="21"/>
          <w:szCs w:val="21"/>
        </w:rPr>
        <w:t>os Fiduciantes</w:t>
      </w:r>
      <w:r w:rsidR="00757BD5" w:rsidRPr="00063CD8">
        <w:rPr>
          <w:rFonts w:ascii="Tahoma" w:hAnsi="Tahoma" w:cs="Tahoma"/>
          <w:sz w:val="21"/>
          <w:szCs w:val="21"/>
        </w:rPr>
        <w:t xml:space="preserve"> </w:t>
      </w:r>
      <w:r w:rsidRPr="00063CD8">
        <w:rPr>
          <w:rFonts w:ascii="Tahoma" w:hAnsi="Tahoma" w:cs="Tahoma"/>
          <w:sz w:val="21"/>
          <w:szCs w:val="21"/>
        </w:rPr>
        <w:t>declara</w:t>
      </w:r>
      <w:r w:rsidR="00B24A63" w:rsidRPr="00063CD8">
        <w:rPr>
          <w:rFonts w:ascii="Tahoma" w:hAnsi="Tahoma" w:cs="Tahoma"/>
          <w:sz w:val="21"/>
          <w:szCs w:val="21"/>
        </w:rPr>
        <w:t>m</w:t>
      </w:r>
      <w:r w:rsidRPr="00063CD8">
        <w:rPr>
          <w:rFonts w:ascii="Tahoma" w:hAnsi="Tahoma" w:cs="Tahoma"/>
          <w:sz w:val="21"/>
          <w:szCs w:val="21"/>
        </w:rPr>
        <w:t xml:space="preserve"> conhecer e aceitar, bem como ratifica</w:t>
      </w:r>
      <w:r w:rsidR="00E174C2" w:rsidRPr="00063CD8">
        <w:rPr>
          <w:rFonts w:ascii="Tahoma" w:hAnsi="Tahoma" w:cs="Tahoma"/>
          <w:sz w:val="21"/>
          <w:szCs w:val="21"/>
        </w:rPr>
        <w:t>r</w:t>
      </w:r>
      <w:r w:rsidRPr="00063CD8">
        <w:rPr>
          <w:rFonts w:ascii="Tahoma" w:hAnsi="Tahoma" w:cs="Tahoma"/>
          <w:sz w:val="21"/>
          <w:szCs w:val="21"/>
        </w:rPr>
        <w:t>, todos os termos e condições d</w:t>
      </w:r>
      <w:r w:rsidR="002A693E" w:rsidRPr="00063CD8">
        <w:rPr>
          <w:rFonts w:ascii="Tahoma" w:hAnsi="Tahoma" w:cs="Tahoma"/>
          <w:sz w:val="21"/>
          <w:szCs w:val="21"/>
        </w:rPr>
        <w:t xml:space="preserve">o </w:t>
      </w:r>
      <w:r w:rsidR="00E174C2" w:rsidRPr="00063CD8">
        <w:rPr>
          <w:rFonts w:ascii="Tahoma" w:hAnsi="Tahoma" w:cs="Tahoma"/>
          <w:sz w:val="21"/>
          <w:szCs w:val="21"/>
        </w:rPr>
        <w:t>Contrato de Cessão</w:t>
      </w:r>
      <w:r w:rsidRPr="00063CD8">
        <w:rPr>
          <w:rFonts w:ascii="Tahoma" w:hAnsi="Tahoma" w:cs="Tahoma"/>
          <w:sz w:val="21"/>
          <w:szCs w:val="21"/>
        </w:rPr>
        <w:t>.</w:t>
      </w:r>
    </w:p>
    <w:p w14:paraId="3F9D1D0C" w14:textId="77777777" w:rsidR="00FD2BAB" w:rsidRPr="00063CD8" w:rsidRDefault="00FD2BAB" w:rsidP="00063CD8">
      <w:pPr>
        <w:widowControl w:val="0"/>
        <w:spacing w:line="300" w:lineRule="exact"/>
        <w:ind w:left="709"/>
        <w:jc w:val="both"/>
        <w:rPr>
          <w:rFonts w:ascii="Tahoma" w:hAnsi="Tahoma" w:cs="Tahoma"/>
          <w:sz w:val="21"/>
          <w:szCs w:val="21"/>
        </w:rPr>
      </w:pPr>
    </w:p>
    <w:p w14:paraId="0970272F" w14:textId="4EFF8273" w:rsidR="00FD2BAB" w:rsidRPr="00063CD8" w:rsidRDefault="00FD2BAB" w:rsidP="00063CD8">
      <w:pPr>
        <w:widowControl w:val="0"/>
        <w:numPr>
          <w:ilvl w:val="2"/>
          <w:numId w:val="29"/>
        </w:numPr>
        <w:tabs>
          <w:tab w:val="left" w:pos="450"/>
        </w:tabs>
        <w:autoSpaceDE w:val="0"/>
        <w:autoSpaceDN w:val="0"/>
        <w:adjustRightInd w:val="0"/>
        <w:spacing w:line="300" w:lineRule="exact"/>
        <w:ind w:hanging="11"/>
        <w:jc w:val="both"/>
        <w:rPr>
          <w:rFonts w:ascii="Tahoma" w:hAnsi="Tahoma" w:cs="Tahoma"/>
          <w:sz w:val="21"/>
          <w:szCs w:val="21"/>
        </w:rPr>
      </w:pPr>
      <w:bookmarkStart w:id="103" w:name="_Hlk13230328"/>
      <w:r w:rsidRPr="00063CD8">
        <w:rPr>
          <w:rFonts w:ascii="Tahoma" w:hAnsi="Tahoma" w:cs="Tahoma"/>
          <w:sz w:val="21"/>
          <w:szCs w:val="21"/>
        </w:rPr>
        <w:t>A transferência da titularidade fiduciária das Quotas se opera pelo presente instrumento</w:t>
      </w:r>
      <w:bookmarkEnd w:id="103"/>
      <w:r w:rsidRPr="00063CD8">
        <w:rPr>
          <w:rFonts w:ascii="Tahoma" w:hAnsi="Tahoma" w:cs="Tahoma"/>
          <w:sz w:val="21"/>
          <w:szCs w:val="21"/>
        </w:rPr>
        <w:t xml:space="preserve">, no entanto, os Fiduciantes obrigam-se a celebrar o Instrumento de Alteração Contratual, definido na Cláusula 5.2, abaixo, e providenciar o arquivamento deste na Junta Comercial competente, conforme cláusula quinta, abaixo. </w:t>
      </w:r>
    </w:p>
    <w:p w14:paraId="5C08AFBD" w14:textId="77777777" w:rsidR="003B4CB3" w:rsidRPr="00063CD8" w:rsidRDefault="003B4CB3" w:rsidP="00063CD8">
      <w:pPr>
        <w:widowControl w:val="0"/>
        <w:autoSpaceDE w:val="0"/>
        <w:autoSpaceDN w:val="0"/>
        <w:adjustRightInd w:val="0"/>
        <w:spacing w:line="300" w:lineRule="exact"/>
        <w:ind w:left="709"/>
        <w:jc w:val="both"/>
        <w:rPr>
          <w:rFonts w:ascii="Tahoma" w:hAnsi="Tahoma" w:cs="Tahoma"/>
          <w:sz w:val="21"/>
          <w:szCs w:val="21"/>
        </w:rPr>
      </w:pPr>
    </w:p>
    <w:p w14:paraId="544AC2DF" w14:textId="688F296F" w:rsidR="003B4CB3" w:rsidRPr="00063CD8" w:rsidRDefault="000E60C5" w:rsidP="00063CD8">
      <w:pPr>
        <w:pStyle w:val="PargrafodaLista"/>
        <w:widowControl w:val="0"/>
        <w:numPr>
          <w:ilvl w:val="1"/>
          <w:numId w:val="29"/>
        </w:numPr>
        <w:autoSpaceDE w:val="0"/>
        <w:autoSpaceDN w:val="0"/>
        <w:adjustRightInd w:val="0"/>
        <w:spacing w:line="300" w:lineRule="exact"/>
        <w:ind w:left="0" w:firstLine="0"/>
        <w:jc w:val="both"/>
        <w:rPr>
          <w:rFonts w:ascii="Tahoma" w:hAnsi="Tahoma" w:cs="Tahoma"/>
          <w:sz w:val="21"/>
          <w:szCs w:val="21"/>
        </w:rPr>
      </w:pPr>
      <w:r w:rsidRPr="00063CD8">
        <w:rPr>
          <w:rFonts w:ascii="Tahoma" w:hAnsi="Tahoma" w:cs="Tahoma"/>
          <w:sz w:val="21"/>
          <w:szCs w:val="21"/>
        </w:rPr>
        <w:t xml:space="preserve">A garantia constituída por este instrumento sobre as </w:t>
      </w:r>
      <w:r w:rsidR="0013606D" w:rsidRPr="00063CD8">
        <w:rPr>
          <w:rFonts w:ascii="Tahoma" w:hAnsi="Tahoma" w:cs="Tahoma"/>
          <w:sz w:val="21"/>
          <w:szCs w:val="21"/>
        </w:rPr>
        <w:t>Quotas</w:t>
      </w:r>
      <w:r w:rsidRPr="00063CD8">
        <w:rPr>
          <w:rFonts w:ascii="Tahoma" w:hAnsi="Tahoma" w:cs="Tahoma"/>
          <w:sz w:val="21"/>
          <w:szCs w:val="21"/>
        </w:rPr>
        <w:t xml:space="preserve"> Alienadas Fiduciariamente</w:t>
      </w:r>
      <w:r w:rsidR="00123DBF" w:rsidRPr="00063CD8">
        <w:rPr>
          <w:rFonts w:ascii="Tahoma" w:hAnsi="Tahoma" w:cs="Tahoma"/>
          <w:sz w:val="21"/>
          <w:szCs w:val="21"/>
        </w:rPr>
        <w:t xml:space="preserve"> e</w:t>
      </w:r>
      <w:r w:rsidRPr="00063CD8">
        <w:rPr>
          <w:rFonts w:ascii="Tahoma" w:hAnsi="Tahoma" w:cs="Tahoma"/>
          <w:sz w:val="21"/>
          <w:szCs w:val="21"/>
        </w:rPr>
        <w:t xml:space="preserve"> os Direitos é doravante designada “</w:t>
      </w:r>
      <w:r w:rsidRPr="00063CD8">
        <w:rPr>
          <w:rFonts w:ascii="Tahoma" w:hAnsi="Tahoma" w:cs="Tahoma"/>
          <w:sz w:val="21"/>
          <w:szCs w:val="21"/>
          <w:u w:val="single"/>
        </w:rPr>
        <w:t>Garantia Fiduciária</w:t>
      </w:r>
      <w:r w:rsidRPr="00063CD8">
        <w:rPr>
          <w:rFonts w:ascii="Tahoma" w:hAnsi="Tahoma" w:cs="Tahoma"/>
          <w:sz w:val="21"/>
          <w:szCs w:val="21"/>
        </w:rPr>
        <w:t>”.</w:t>
      </w:r>
    </w:p>
    <w:bookmarkEnd w:id="102"/>
    <w:p w14:paraId="1BD60645" w14:textId="1221FF6E" w:rsidR="00D801C9" w:rsidRDefault="00D801C9" w:rsidP="00063CD8">
      <w:pPr>
        <w:widowControl w:val="0"/>
        <w:spacing w:line="300" w:lineRule="exact"/>
        <w:jc w:val="both"/>
        <w:rPr>
          <w:rFonts w:ascii="Tahoma" w:hAnsi="Tahoma" w:cs="Tahoma"/>
          <w:sz w:val="21"/>
          <w:szCs w:val="21"/>
        </w:rPr>
      </w:pPr>
    </w:p>
    <w:p w14:paraId="3055CBB7" w14:textId="167288A0" w:rsidR="00115ED7" w:rsidRPr="00063CD8" w:rsidRDefault="00115ED7" w:rsidP="00115ED7">
      <w:pPr>
        <w:pStyle w:val="PargrafodaLista"/>
        <w:widowControl w:val="0"/>
        <w:numPr>
          <w:ilvl w:val="1"/>
          <w:numId w:val="29"/>
        </w:numPr>
        <w:autoSpaceDE w:val="0"/>
        <w:autoSpaceDN w:val="0"/>
        <w:adjustRightInd w:val="0"/>
        <w:spacing w:line="300" w:lineRule="exact"/>
        <w:ind w:left="0" w:firstLine="0"/>
        <w:jc w:val="both"/>
        <w:rPr>
          <w:rFonts w:ascii="Tahoma" w:hAnsi="Tahoma" w:cs="Tahoma"/>
          <w:sz w:val="21"/>
          <w:szCs w:val="21"/>
        </w:rPr>
      </w:pPr>
      <w:r w:rsidRPr="00115ED7">
        <w:rPr>
          <w:rFonts w:ascii="Tahoma" w:hAnsi="Tahoma" w:cs="Tahoma"/>
          <w:sz w:val="21"/>
          <w:szCs w:val="21"/>
          <w:highlight w:val="lightGray"/>
        </w:rPr>
        <w:t>A presente Garantia fiduciária é constituída, neste ato, sob condição suspensiva, na forma do Art. 125 do Código Civil, de forma que a mesma passará a viger de forma automática e concomitante com a liquidação financeira da Operação, observada a destinação dos recursos na forma pactuada no Contrato de Cessão.</w:t>
      </w:r>
      <w:r>
        <w:rPr>
          <w:rFonts w:ascii="Tahoma" w:hAnsi="Tahoma" w:cs="Tahoma"/>
          <w:sz w:val="21"/>
          <w:szCs w:val="21"/>
        </w:rPr>
        <w:t xml:space="preserve"> </w:t>
      </w:r>
      <w:r w:rsidRPr="00115ED7">
        <w:rPr>
          <w:rFonts w:ascii="Tahoma" w:hAnsi="Tahoma" w:cs="Tahoma"/>
          <w:b/>
          <w:bCs/>
          <w:i/>
          <w:iCs/>
          <w:sz w:val="21"/>
          <w:szCs w:val="21"/>
          <w:highlight w:val="lightGray"/>
        </w:rPr>
        <w:t xml:space="preserve">[Nota </w:t>
      </w:r>
      <w:proofErr w:type="spellStart"/>
      <w:r w:rsidRPr="00115ED7">
        <w:rPr>
          <w:rFonts w:ascii="Tahoma" w:hAnsi="Tahoma" w:cs="Tahoma"/>
          <w:b/>
          <w:bCs/>
          <w:i/>
          <w:iCs/>
          <w:sz w:val="21"/>
          <w:szCs w:val="21"/>
          <w:highlight w:val="lightGray"/>
        </w:rPr>
        <w:t>DTAdvs</w:t>
      </w:r>
      <w:proofErr w:type="spellEnd"/>
      <w:r w:rsidRPr="00115ED7">
        <w:rPr>
          <w:rFonts w:ascii="Tahoma" w:hAnsi="Tahoma" w:cs="Tahoma"/>
          <w:b/>
          <w:bCs/>
          <w:i/>
          <w:iCs/>
          <w:sz w:val="21"/>
          <w:szCs w:val="21"/>
          <w:highlight w:val="lightGray"/>
        </w:rPr>
        <w:t>: Aplicável somente para as SPE vinculadas à última emissão]</w:t>
      </w:r>
      <w:ins w:id="104" w:author="Francisco Timoni" w:date="2020-09-17T08:05:00Z">
        <w:r w:rsidR="00652E28">
          <w:rPr>
            <w:rFonts w:ascii="Tahoma" w:hAnsi="Tahoma" w:cs="Tahoma"/>
            <w:b/>
            <w:bCs/>
            <w:i/>
            <w:iCs/>
            <w:sz w:val="21"/>
            <w:szCs w:val="21"/>
          </w:rPr>
          <w:t xml:space="preserve"> </w:t>
        </w:r>
        <w:r w:rsidR="00652E28" w:rsidRPr="00652E28">
          <w:rPr>
            <w:rFonts w:ascii="Tahoma" w:hAnsi="Tahoma" w:cs="Tahoma"/>
            <w:b/>
            <w:bCs/>
            <w:sz w:val="21"/>
            <w:szCs w:val="21"/>
            <w:rPrChange w:id="105" w:author="Francisco Timoni" w:date="2020-09-17T08:05:00Z">
              <w:rPr>
                <w:rFonts w:ascii="Tahoma" w:hAnsi="Tahoma" w:cs="Tahoma"/>
                <w:sz w:val="21"/>
                <w:szCs w:val="21"/>
              </w:rPr>
            </w:rPrChange>
          </w:rPr>
          <w:t>[</w:t>
        </w:r>
        <w:r w:rsidR="00652E28" w:rsidRPr="00652E28">
          <w:rPr>
            <w:rFonts w:ascii="Tahoma" w:hAnsi="Tahoma" w:cs="Tahoma"/>
            <w:b/>
            <w:bCs/>
            <w:sz w:val="21"/>
            <w:szCs w:val="21"/>
            <w:highlight w:val="yellow"/>
            <w:rPrChange w:id="106" w:author="Francisco Timoni" w:date="2020-09-17T08:05:00Z">
              <w:rPr>
                <w:rFonts w:ascii="Tahoma" w:hAnsi="Tahoma" w:cs="Tahoma"/>
                <w:sz w:val="21"/>
                <w:szCs w:val="21"/>
                <w:highlight w:val="yellow"/>
              </w:rPr>
            </w:rPrChange>
          </w:rPr>
          <w:t>Comentário MC</w:t>
        </w:r>
        <w:r w:rsidR="00652E28" w:rsidRPr="00652E28">
          <w:rPr>
            <w:rFonts w:ascii="Tahoma" w:hAnsi="Tahoma" w:cs="Tahoma"/>
            <w:b/>
            <w:bCs/>
            <w:sz w:val="21"/>
            <w:szCs w:val="21"/>
            <w:highlight w:val="yellow"/>
            <w:rPrChange w:id="107" w:author="Francisco Timoni" w:date="2020-09-17T08:05:00Z">
              <w:rPr>
                <w:rFonts w:ascii="Tahoma" w:hAnsi="Tahoma" w:cs="Tahoma"/>
                <w:sz w:val="21"/>
                <w:szCs w:val="21"/>
                <w:highlight w:val="yellow"/>
              </w:rPr>
            </w:rPrChange>
          </w:rPr>
          <w:t>: favor esclarecer qual é a condição precedente e se é aplicável à 100% das quotas.</w:t>
        </w:r>
        <w:r w:rsidR="00652E28" w:rsidRPr="00652E28">
          <w:rPr>
            <w:rFonts w:ascii="Tahoma" w:hAnsi="Tahoma" w:cs="Tahoma"/>
            <w:b/>
            <w:bCs/>
            <w:sz w:val="21"/>
            <w:szCs w:val="21"/>
            <w:rPrChange w:id="108" w:author="Francisco Timoni" w:date="2020-09-17T08:05:00Z">
              <w:rPr>
                <w:rFonts w:ascii="Tahoma" w:hAnsi="Tahoma" w:cs="Tahoma"/>
                <w:sz w:val="21"/>
                <w:szCs w:val="21"/>
              </w:rPr>
            </w:rPrChange>
          </w:rPr>
          <w:t>]</w:t>
        </w:r>
        <w:r w:rsidR="00652E28">
          <w:rPr>
            <w:rFonts w:ascii="Tahoma" w:hAnsi="Tahoma" w:cs="Tahoma"/>
            <w:b/>
            <w:bCs/>
            <w:sz w:val="21"/>
            <w:szCs w:val="21"/>
          </w:rPr>
          <w:t xml:space="preserve"> </w:t>
        </w:r>
        <w:r w:rsidR="00652E28" w:rsidRPr="006F719F">
          <w:rPr>
            <w:rFonts w:ascii="Tahoma" w:hAnsi="Tahoma" w:cs="Tahoma"/>
            <w:b/>
            <w:bCs/>
            <w:sz w:val="21"/>
            <w:szCs w:val="21"/>
          </w:rPr>
          <w:t>[</w:t>
        </w:r>
        <w:r w:rsidR="00652E28" w:rsidRPr="006F719F">
          <w:rPr>
            <w:rFonts w:ascii="Tahoma" w:hAnsi="Tahoma" w:cs="Tahoma"/>
            <w:b/>
            <w:bCs/>
            <w:sz w:val="21"/>
            <w:szCs w:val="21"/>
            <w:highlight w:val="yellow"/>
          </w:rPr>
          <w:t xml:space="preserve">Comentário </w:t>
        </w:r>
        <w:r w:rsidR="00652E28">
          <w:rPr>
            <w:rFonts w:ascii="Tahoma" w:hAnsi="Tahoma" w:cs="Tahoma"/>
            <w:b/>
            <w:bCs/>
            <w:sz w:val="21"/>
            <w:szCs w:val="21"/>
            <w:highlight w:val="yellow"/>
          </w:rPr>
          <w:t>Pavarini</w:t>
        </w:r>
        <w:r w:rsidR="00652E28" w:rsidRPr="006F719F">
          <w:rPr>
            <w:rFonts w:ascii="Tahoma" w:hAnsi="Tahoma" w:cs="Tahoma"/>
            <w:b/>
            <w:bCs/>
            <w:sz w:val="21"/>
            <w:szCs w:val="21"/>
            <w:highlight w:val="yellow"/>
          </w:rPr>
          <w:t>: favor esclarecer</w:t>
        </w:r>
        <w:r w:rsidR="00652E28" w:rsidRPr="006F719F">
          <w:rPr>
            <w:rFonts w:ascii="Tahoma" w:hAnsi="Tahoma" w:cs="Tahoma"/>
            <w:b/>
            <w:bCs/>
            <w:sz w:val="21"/>
            <w:szCs w:val="21"/>
          </w:rPr>
          <w:t>]</w:t>
        </w:r>
      </w:ins>
    </w:p>
    <w:p w14:paraId="3D50EB8A" w14:textId="77777777" w:rsidR="00115ED7" w:rsidRPr="00063CD8" w:rsidRDefault="00115ED7" w:rsidP="00063CD8">
      <w:pPr>
        <w:widowControl w:val="0"/>
        <w:spacing w:line="300" w:lineRule="exact"/>
        <w:jc w:val="both"/>
        <w:rPr>
          <w:rFonts w:ascii="Tahoma" w:hAnsi="Tahoma" w:cs="Tahoma"/>
          <w:sz w:val="21"/>
          <w:szCs w:val="21"/>
        </w:rPr>
      </w:pPr>
    </w:p>
    <w:p w14:paraId="76C70573" w14:textId="77777777" w:rsidR="003B4CB3" w:rsidRPr="00063CD8" w:rsidRDefault="00FF1842" w:rsidP="00063CD8">
      <w:pPr>
        <w:pStyle w:val="Ttulo5"/>
        <w:widowControl w:val="0"/>
        <w:overflowPunct/>
        <w:autoSpaceDE/>
        <w:adjustRightInd/>
        <w:spacing w:line="300" w:lineRule="exact"/>
        <w:ind w:left="0"/>
        <w:jc w:val="both"/>
        <w:rPr>
          <w:rFonts w:ascii="Tahoma" w:hAnsi="Tahoma" w:cs="Tahoma"/>
          <w:sz w:val="21"/>
          <w:szCs w:val="21"/>
          <w:lang w:val="pt-BR"/>
        </w:rPr>
      </w:pPr>
      <w:bookmarkStart w:id="109" w:name="_Hlk13230345"/>
      <w:bookmarkStart w:id="110" w:name="_Toc522079148"/>
      <w:bookmarkEnd w:id="87"/>
      <w:r w:rsidRPr="00063CD8">
        <w:rPr>
          <w:rFonts w:ascii="Tahoma" w:hAnsi="Tahoma" w:cs="Tahoma"/>
          <w:sz w:val="21"/>
          <w:szCs w:val="21"/>
          <w:lang w:val="pt-BR"/>
        </w:rPr>
        <w:t>CLÁUSULA SEGUNDA – CAR</w:t>
      </w:r>
      <w:r w:rsidR="004A3406" w:rsidRPr="00063CD8">
        <w:rPr>
          <w:rFonts w:ascii="Tahoma" w:hAnsi="Tahoma" w:cs="Tahoma"/>
          <w:sz w:val="21"/>
          <w:szCs w:val="21"/>
          <w:lang w:val="pt-BR"/>
        </w:rPr>
        <w:t>ACTERÍSTICAS DAS OBRIGAÇÕES GARANTIDAS</w:t>
      </w:r>
    </w:p>
    <w:bookmarkEnd w:id="109"/>
    <w:p w14:paraId="4C291239" w14:textId="77777777" w:rsidR="003B4CB3" w:rsidRPr="00BF5C5E" w:rsidRDefault="003B4CB3" w:rsidP="00063CD8">
      <w:pPr>
        <w:widowControl w:val="0"/>
        <w:spacing w:line="300" w:lineRule="exact"/>
        <w:jc w:val="both"/>
        <w:rPr>
          <w:rFonts w:ascii="Tahoma" w:hAnsi="Tahoma" w:cs="Tahoma"/>
          <w:sz w:val="21"/>
          <w:szCs w:val="21"/>
        </w:rPr>
      </w:pPr>
    </w:p>
    <w:p w14:paraId="5EAD01E0" w14:textId="174CE085" w:rsidR="003B4CB3" w:rsidRPr="00063CD8" w:rsidRDefault="0075208C" w:rsidP="00063CD8">
      <w:pPr>
        <w:widowControl w:val="0"/>
        <w:spacing w:line="300" w:lineRule="exact"/>
        <w:jc w:val="both"/>
        <w:rPr>
          <w:rFonts w:ascii="Tahoma" w:hAnsi="Tahoma" w:cs="Tahoma"/>
          <w:sz w:val="21"/>
          <w:szCs w:val="21"/>
        </w:rPr>
      </w:pPr>
      <w:bookmarkStart w:id="111" w:name="_Hlk13230372"/>
      <w:r w:rsidRPr="00BF5C5E">
        <w:rPr>
          <w:rFonts w:ascii="Tahoma" w:hAnsi="Tahoma" w:cs="Tahoma"/>
          <w:sz w:val="21"/>
          <w:szCs w:val="21"/>
        </w:rPr>
        <w:t>2.1</w:t>
      </w:r>
      <w:r w:rsidR="0015607D" w:rsidRPr="00BF5C5E">
        <w:rPr>
          <w:rFonts w:ascii="Tahoma" w:hAnsi="Tahoma" w:cs="Tahoma"/>
          <w:sz w:val="21"/>
          <w:szCs w:val="21"/>
        </w:rPr>
        <w:t>.</w:t>
      </w:r>
      <w:r w:rsidR="00A36738" w:rsidRPr="00063CD8">
        <w:rPr>
          <w:rFonts w:ascii="Tahoma" w:hAnsi="Tahoma" w:cs="Tahoma"/>
          <w:sz w:val="21"/>
          <w:szCs w:val="21"/>
        </w:rPr>
        <w:tab/>
      </w:r>
      <w:r w:rsidR="00F118F1" w:rsidRPr="00063CD8">
        <w:rPr>
          <w:rFonts w:ascii="Tahoma" w:hAnsi="Tahoma" w:cs="Tahoma"/>
          <w:sz w:val="21"/>
          <w:szCs w:val="21"/>
        </w:rPr>
        <w:t>P</w:t>
      </w:r>
      <w:r w:rsidRPr="00063CD8">
        <w:rPr>
          <w:rFonts w:ascii="Tahoma" w:hAnsi="Tahoma" w:cs="Tahoma"/>
          <w:sz w:val="21"/>
          <w:szCs w:val="21"/>
        </w:rPr>
        <w:t xml:space="preserve">ara os fins do artigo 66-B da Lei nº 4.728/1965, </w:t>
      </w:r>
      <w:r w:rsidR="00DB6623" w:rsidRPr="00063CD8">
        <w:rPr>
          <w:rFonts w:ascii="Tahoma" w:hAnsi="Tahoma" w:cs="Tahoma"/>
          <w:sz w:val="21"/>
          <w:szCs w:val="21"/>
        </w:rPr>
        <w:t xml:space="preserve">bem como do artigo 18 da Lei nº 9.514/1997, </w:t>
      </w:r>
      <w:r w:rsidR="00F118F1" w:rsidRPr="00063CD8">
        <w:rPr>
          <w:rFonts w:ascii="Tahoma" w:hAnsi="Tahoma" w:cs="Tahoma"/>
          <w:sz w:val="21"/>
          <w:szCs w:val="21"/>
        </w:rPr>
        <w:t xml:space="preserve">as Partes descrevem abaixo as principais características das Obrigações Garantidas, sem prejuízo do detalhamento constante </w:t>
      </w:r>
      <w:r w:rsidR="0013606D" w:rsidRPr="00063CD8">
        <w:rPr>
          <w:rFonts w:ascii="Tahoma" w:hAnsi="Tahoma" w:cs="Tahoma"/>
          <w:sz w:val="21"/>
          <w:szCs w:val="21"/>
        </w:rPr>
        <w:t xml:space="preserve">do </w:t>
      </w:r>
      <w:r w:rsidR="00E07D8E" w:rsidRPr="00063CD8">
        <w:rPr>
          <w:rFonts w:ascii="Tahoma" w:hAnsi="Tahoma" w:cs="Tahoma"/>
          <w:sz w:val="21"/>
          <w:szCs w:val="21"/>
        </w:rPr>
        <w:t xml:space="preserve">Contrato de Cessão e do </w:t>
      </w:r>
      <w:r w:rsidR="0013606D" w:rsidRPr="00063CD8">
        <w:rPr>
          <w:rFonts w:ascii="Tahoma" w:hAnsi="Tahoma" w:cs="Tahoma"/>
          <w:sz w:val="21"/>
          <w:szCs w:val="21"/>
        </w:rPr>
        <w:t>Termo de Securitização</w:t>
      </w:r>
      <w:r w:rsidR="00F118F1" w:rsidRPr="00063CD8">
        <w:rPr>
          <w:rFonts w:ascii="Tahoma" w:hAnsi="Tahoma" w:cs="Tahoma"/>
          <w:sz w:val="21"/>
          <w:szCs w:val="21"/>
        </w:rPr>
        <w:t xml:space="preserve">, que </w:t>
      </w:r>
      <w:r w:rsidRPr="00063CD8">
        <w:rPr>
          <w:rFonts w:ascii="Tahoma" w:hAnsi="Tahoma" w:cs="Tahoma"/>
          <w:sz w:val="21"/>
          <w:szCs w:val="21"/>
        </w:rPr>
        <w:t>constitu</w:t>
      </w:r>
      <w:r w:rsidR="00F118F1" w:rsidRPr="00063CD8">
        <w:rPr>
          <w:rFonts w:ascii="Tahoma" w:hAnsi="Tahoma" w:cs="Tahoma"/>
          <w:sz w:val="21"/>
          <w:szCs w:val="21"/>
        </w:rPr>
        <w:t>em</w:t>
      </w:r>
      <w:r w:rsidRPr="00063CD8">
        <w:rPr>
          <w:rFonts w:ascii="Tahoma" w:hAnsi="Tahoma" w:cs="Tahoma"/>
          <w:sz w:val="21"/>
          <w:szCs w:val="21"/>
        </w:rPr>
        <w:t xml:space="preserve"> parte integrante e inseparável </w:t>
      </w:r>
      <w:r w:rsidR="00F118F1" w:rsidRPr="00063CD8">
        <w:rPr>
          <w:rFonts w:ascii="Tahoma" w:hAnsi="Tahoma" w:cs="Tahoma"/>
          <w:sz w:val="21"/>
          <w:szCs w:val="21"/>
        </w:rPr>
        <w:t>deste Contrato</w:t>
      </w:r>
      <w:r w:rsidRPr="00063CD8">
        <w:rPr>
          <w:rFonts w:ascii="Tahoma" w:hAnsi="Tahoma" w:cs="Tahoma"/>
          <w:sz w:val="21"/>
          <w:szCs w:val="21"/>
        </w:rPr>
        <w:t xml:space="preserve">, como se </w:t>
      </w:r>
      <w:r w:rsidR="00F118F1" w:rsidRPr="00063CD8">
        <w:rPr>
          <w:rFonts w:ascii="Tahoma" w:hAnsi="Tahoma" w:cs="Tahoma"/>
          <w:sz w:val="21"/>
          <w:szCs w:val="21"/>
        </w:rPr>
        <w:t xml:space="preserve">aqui </w:t>
      </w:r>
      <w:bookmarkEnd w:id="111"/>
      <w:r w:rsidRPr="00063CD8">
        <w:rPr>
          <w:rFonts w:ascii="Tahoma" w:hAnsi="Tahoma" w:cs="Tahoma"/>
          <w:sz w:val="21"/>
          <w:szCs w:val="21"/>
        </w:rPr>
        <w:t>estivesse</w:t>
      </w:r>
      <w:r w:rsidR="00F118F1" w:rsidRPr="00063CD8">
        <w:rPr>
          <w:rFonts w:ascii="Tahoma" w:hAnsi="Tahoma" w:cs="Tahoma"/>
          <w:sz w:val="21"/>
          <w:szCs w:val="21"/>
        </w:rPr>
        <w:t>m</w:t>
      </w:r>
      <w:r w:rsidRPr="00063CD8">
        <w:rPr>
          <w:rFonts w:ascii="Tahoma" w:hAnsi="Tahoma" w:cs="Tahoma"/>
          <w:sz w:val="21"/>
          <w:szCs w:val="21"/>
        </w:rPr>
        <w:t xml:space="preserve"> transcrit</w:t>
      </w:r>
      <w:r w:rsidR="00F118F1" w:rsidRPr="00063CD8">
        <w:rPr>
          <w:rFonts w:ascii="Tahoma" w:hAnsi="Tahoma" w:cs="Tahoma"/>
          <w:sz w:val="21"/>
          <w:szCs w:val="21"/>
        </w:rPr>
        <w:t>as</w:t>
      </w:r>
      <w:r w:rsidR="00C54570" w:rsidRPr="00063CD8">
        <w:rPr>
          <w:rFonts w:ascii="Tahoma" w:hAnsi="Tahoma" w:cs="Tahoma"/>
          <w:sz w:val="21"/>
          <w:szCs w:val="21"/>
        </w:rPr>
        <w:t>:</w:t>
      </w:r>
    </w:p>
    <w:p w14:paraId="2E2DE12B" w14:textId="77777777" w:rsidR="0007049F" w:rsidRPr="00063CD8" w:rsidRDefault="0007049F" w:rsidP="00063CD8">
      <w:pPr>
        <w:widowControl w:val="0"/>
        <w:spacing w:line="300" w:lineRule="exact"/>
        <w:jc w:val="both"/>
        <w:rPr>
          <w:rFonts w:ascii="Tahoma" w:hAnsi="Tahoma" w:cs="Tahoma"/>
          <w:sz w:val="21"/>
          <w:szCs w:val="21"/>
        </w:rPr>
      </w:pPr>
    </w:p>
    <w:p w14:paraId="3123EC97" w14:textId="6ECC9014" w:rsidR="0007049F" w:rsidRPr="00063CD8" w:rsidRDefault="0007049F" w:rsidP="00063CD8">
      <w:pPr>
        <w:widowControl w:val="0"/>
        <w:numPr>
          <w:ilvl w:val="0"/>
          <w:numId w:val="32"/>
        </w:numPr>
        <w:tabs>
          <w:tab w:val="left" w:pos="709"/>
        </w:tabs>
        <w:spacing w:line="300" w:lineRule="exact"/>
        <w:ind w:left="0" w:firstLine="0"/>
        <w:jc w:val="both"/>
        <w:rPr>
          <w:rFonts w:ascii="Tahoma" w:hAnsi="Tahoma" w:cs="Tahoma"/>
          <w:sz w:val="21"/>
          <w:szCs w:val="21"/>
          <w:u w:val="single"/>
        </w:rPr>
      </w:pPr>
      <w:bookmarkStart w:id="112" w:name="_Hlk13230389"/>
      <w:r w:rsidRPr="00063CD8">
        <w:rPr>
          <w:rFonts w:ascii="Tahoma" w:hAnsi="Tahoma" w:cs="Tahoma"/>
          <w:sz w:val="21"/>
          <w:szCs w:val="21"/>
          <w:u w:val="single"/>
        </w:rPr>
        <w:t>Créditos Imobiliários representados por CCI</w:t>
      </w:r>
    </w:p>
    <w:p w14:paraId="38C04B46" w14:textId="77777777" w:rsidR="0086026B" w:rsidRPr="00063CD8" w:rsidRDefault="0086026B" w:rsidP="00063CD8">
      <w:pPr>
        <w:widowControl w:val="0"/>
        <w:tabs>
          <w:tab w:val="left" w:pos="1134"/>
        </w:tabs>
        <w:spacing w:line="300" w:lineRule="exact"/>
        <w:ind w:left="709"/>
        <w:jc w:val="both"/>
        <w:rPr>
          <w:rFonts w:ascii="Tahoma" w:hAnsi="Tahoma" w:cs="Tahoma"/>
          <w:sz w:val="21"/>
          <w:szCs w:val="21"/>
          <w:u w:val="single"/>
        </w:rPr>
      </w:pPr>
    </w:p>
    <w:p w14:paraId="6DC801F7" w14:textId="6AC72CF2" w:rsidR="0082212D" w:rsidRPr="002737A0" w:rsidRDefault="0007049F" w:rsidP="00063CD8">
      <w:pPr>
        <w:widowControl w:val="0"/>
        <w:numPr>
          <w:ilvl w:val="0"/>
          <w:numId w:val="28"/>
        </w:numPr>
        <w:tabs>
          <w:tab w:val="clear" w:pos="720"/>
          <w:tab w:val="left" w:pos="709"/>
          <w:tab w:val="left" w:pos="1134"/>
          <w:tab w:val="left" w:pos="2835"/>
        </w:tabs>
        <w:spacing w:line="300" w:lineRule="exact"/>
        <w:ind w:left="709" w:firstLine="0"/>
        <w:jc w:val="both"/>
        <w:rPr>
          <w:rFonts w:ascii="Tahoma" w:hAnsi="Tahoma" w:cs="Tahoma"/>
          <w:sz w:val="21"/>
          <w:szCs w:val="21"/>
        </w:rPr>
      </w:pPr>
      <w:r w:rsidRPr="002737A0">
        <w:rPr>
          <w:rFonts w:ascii="Tahoma" w:hAnsi="Tahoma" w:cs="Tahoma"/>
          <w:sz w:val="21"/>
          <w:szCs w:val="21"/>
        </w:rPr>
        <w:t xml:space="preserve">Valor Total: R$ </w:t>
      </w:r>
      <w:r w:rsidR="000443F5" w:rsidRPr="000443F5">
        <w:rPr>
          <w:rFonts w:ascii="Tahoma" w:hAnsi="Tahoma" w:cs="Tahoma"/>
          <w:sz w:val="21"/>
          <w:szCs w:val="21"/>
          <w:highlight w:val="yellow"/>
        </w:rPr>
        <w:t>[=]</w:t>
      </w:r>
      <w:r w:rsidR="00396A6F" w:rsidRPr="002737A0">
        <w:rPr>
          <w:rFonts w:ascii="Tahoma" w:hAnsi="Tahoma" w:cs="Tahoma"/>
          <w:sz w:val="21"/>
          <w:szCs w:val="21"/>
        </w:rPr>
        <w:t xml:space="preserve"> (</w:t>
      </w:r>
      <w:r w:rsidR="000443F5" w:rsidRPr="000443F5">
        <w:rPr>
          <w:rFonts w:ascii="Tahoma" w:hAnsi="Tahoma" w:cs="Tahoma"/>
          <w:sz w:val="21"/>
          <w:szCs w:val="21"/>
          <w:highlight w:val="yellow"/>
        </w:rPr>
        <w:t>[=]</w:t>
      </w:r>
      <w:r w:rsidR="00396A6F" w:rsidRPr="002737A0">
        <w:rPr>
          <w:rFonts w:ascii="Tahoma" w:hAnsi="Tahoma" w:cs="Tahoma"/>
          <w:sz w:val="21"/>
          <w:szCs w:val="21"/>
        </w:rPr>
        <w:t>)</w:t>
      </w:r>
      <w:r w:rsidR="00AF068C" w:rsidRPr="002737A0">
        <w:rPr>
          <w:rFonts w:ascii="Tahoma" w:hAnsi="Tahoma" w:cs="Tahoma"/>
          <w:sz w:val="21"/>
          <w:szCs w:val="21"/>
        </w:rPr>
        <w:t>;</w:t>
      </w:r>
    </w:p>
    <w:p w14:paraId="0B7CC6B8" w14:textId="77777777" w:rsidR="0082212D" w:rsidRPr="002737A0" w:rsidRDefault="0082212D" w:rsidP="00063CD8">
      <w:pPr>
        <w:pStyle w:val="PargrafodaLista"/>
        <w:widowControl w:val="0"/>
        <w:tabs>
          <w:tab w:val="left" w:pos="1134"/>
        </w:tabs>
        <w:spacing w:line="300" w:lineRule="exact"/>
        <w:ind w:left="709"/>
        <w:rPr>
          <w:rFonts w:ascii="Tahoma" w:hAnsi="Tahoma" w:cs="Tahoma"/>
          <w:sz w:val="21"/>
          <w:szCs w:val="21"/>
        </w:rPr>
      </w:pPr>
    </w:p>
    <w:p w14:paraId="567F9AED" w14:textId="4E1FCD3D" w:rsidR="0082212D" w:rsidRPr="002737A0" w:rsidRDefault="0007049F" w:rsidP="00063CD8">
      <w:pPr>
        <w:widowControl w:val="0"/>
        <w:numPr>
          <w:ilvl w:val="0"/>
          <w:numId w:val="28"/>
        </w:numPr>
        <w:tabs>
          <w:tab w:val="left" w:pos="1134"/>
          <w:tab w:val="left" w:pos="2835"/>
        </w:tabs>
        <w:spacing w:line="300" w:lineRule="exact"/>
        <w:ind w:left="709" w:firstLine="0"/>
        <w:jc w:val="both"/>
        <w:rPr>
          <w:rFonts w:ascii="Tahoma" w:hAnsi="Tahoma" w:cs="Tahoma"/>
          <w:sz w:val="21"/>
          <w:szCs w:val="21"/>
        </w:rPr>
      </w:pPr>
      <w:r w:rsidRPr="0013743E">
        <w:rPr>
          <w:rFonts w:ascii="Tahoma" w:hAnsi="Tahoma" w:cs="Tahoma"/>
          <w:sz w:val="21"/>
          <w:szCs w:val="21"/>
        </w:rPr>
        <w:t xml:space="preserve">Atualização </w:t>
      </w:r>
      <w:r w:rsidR="00154EAD" w:rsidRPr="0013743E">
        <w:rPr>
          <w:rFonts w:ascii="Tahoma" w:hAnsi="Tahoma" w:cs="Tahoma"/>
          <w:sz w:val="21"/>
          <w:szCs w:val="21"/>
        </w:rPr>
        <w:t>Monetária</w:t>
      </w:r>
      <w:r w:rsidRPr="0013743E">
        <w:rPr>
          <w:rFonts w:ascii="Tahoma" w:hAnsi="Tahoma" w:cs="Tahoma"/>
          <w:sz w:val="21"/>
          <w:szCs w:val="21"/>
        </w:rPr>
        <w:t xml:space="preserve">: </w:t>
      </w:r>
      <w:r w:rsidR="001529FA" w:rsidRPr="0013743E">
        <w:rPr>
          <w:rFonts w:ascii="Tahoma" w:hAnsi="Tahoma" w:cs="Tahoma"/>
          <w:sz w:val="21"/>
          <w:szCs w:val="21"/>
        </w:rPr>
        <w:t xml:space="preserve">o </w:t>
      </w:r>
      <w:r w:rsidR="002737A0" w:rsidRPr="0013743E">
        <w:rPr>
          <w:rFonts w:ascii="Tahoma" w:hAnsi="Tahoma" w:cs="Tahoma"/>
          <w:sz w:val="21"/>
          <w:szCs w:val="21"/>
        </w:rPr>
        <w:t>I</w:t>
      </w:r>
      <w:r w:rsidR="0013743E" w:rsidRPr="0013743E">
        <w:rPr>
          <w:rFonts w:ascii="Tahoma" w:hAnsi="Tahoma" w:cs="Tahoma"/>
          <w:sz w:val="21"/>
          <w:szCs w:val="21"/>
        </w:rPr>
        <w:t>PCA</w:t>
      </w:r>
      <w:r w:rsidR="002737A0" w:rsidRPr="0013743E">
        <w:rPr>
          <w:rFonts w:ascii="Tahoma" w:hAnsi="Tahoma" w:cs="Tahoma"/>
          <w:sz w:val="21"/>
          <w:szCs w:val="21"/>
        </w:rPr>
        <w:t xml:space="preserve"> </w:t>
      </w:r>
      <w:r w:rsidR="002A52A7" w:rsidRPr="0013743E">
        <w:rPr>
          <w:rFonts w:ascii="Tahoma" w:hAnsi="Tahoma" w:cs="Tahoma"/>
          <w:sz w:val="21"/>
          <w:szCs w:val="21"/>
        </w:rPr>
        <w:t>(variação positiva), calculado e divulgado pel</w:t>
      </w:r>
      <w:r w:rsidR="0013743E" w:rsidRPr="0013743E">
        <w:rPr>
          <w:rFonts w:ascii="Tahoma" w:hAnsi="Tahoma" w:cs="Tahoma"/>
          <w:sz w:val="21"/>
          <w:szCs w:val="21"/>
        </w:rPr>
        <w:t>o IBGE</w:t>
      </w:r>
      <w:r w:rsidR="00154EAD">
        <w:rPr>
          <w:rFonts w:ascii="Tahoma" w:hAnsi="Tahoma" w:cs="Tahoma"/>
          <w:sz w:val="21"/>
          <w:szCs w:val="21"/>
        </w:rPr>
        <w:t>;</w:t>
      </w:r>
    </w:p>
    <w:p w14:paraId="28DB0A7A" w14:textId="229F173A" w:rsidR="0007049F" w:rsidRPr="002737A0" w:rsidRDefault="0007049F" w:rsidP="00063CD8">
      <w:pPr>
        <w:widowControl w:val="0"/>
        <w:tabs>
          <w:tab w:val="left" w:pos="1134"/>
          <w:tab w:val="left" w:pos="2835"/>
        </w:tabs>
        <w:spacing w:line="300" w:lineRule="exact"/>
        <w:ind w:left="709"/>
        <w:jc w:val="both"/>
        <w:rPr>
          <w:rFonts w:ascii="Tahoma" w:hAnsi="Tahoma" w:cs="Tahoma"/>
          <w:sz w:val="21"/>
          <w:szCs w:val="21"/>
        </w:rPr>
      </w:pPr>
    </w:p>
    <w:p w14:paraId="0A0DF7CB" w14:textId="575F1A7E" w:rsidR="0082212D" w:rsidRPr="00063CD8" w:rsidRDefault="00B15872" w:rsidP="00063CD8">
      <w:pPr>
        <w:widowControl w:val="0"/>
        <w:numPr>
          <w:ilvl w:val="0"/>
          <w:numId w:val="28"/>
        </w:numPr>
        <w:tabs>
          <w:tab w:val="clear" w:pos="720"/>
          <w:tab w:val="left" w:pos="709"/>
          <w:tab w:val="left" w:pos="1134"/>
          <w:tab w:val="left" w:pos="2835"/>
        </w:tabs>
        <w:spacing w:line="300" w:lineRule="exact"/>
        <w:ind w:left="709" w:firstLine="0"/>
        <w:jc w:val="both"/>
        <w:rPr>
          <w:rFonts w:ascii="Tahoma" w:hAnsi="Tahoma" w:cs="Tahoma"/>
          <w:sz w:val="21"/>
          <w:szCs w:val="21"/>
        </w:rPr>
      </w:pPr>
      <w:r w:rsidRPr="002737A0">
        <w:rPr>
          <w:rFonts w:ascii="Tahoma" w:hAnsi="Tahoma" w:cs="Tahoma"/>
          <w:sz w:val="21"/>
          <w:szCs w:val="21"/>
        </w:rPr>
        <w:t xml:space="preserve">Encargos moratórios: Multa moratória de </w:t>
      </w:r>
      <w:r w:rsidR="001529FA" w:rsidRPr="002737A0">
        <w:rPr>
          <w:rFonts w:ascii="Tahoma" w:hAnsi="Tahoma" w:cs="Tahoma"/>
          <w:sz w:val="21"/>
          <w:szCs w:val="21"/>
        </w:rPr>
        <w:t>2</w:t>
      </w:r>
      <w:r w:rsidRPr="002737A0">
        <w:rPr>
          <w:rFonts w:ascii="Tahoma" w:hAnsi="Tahoma" w:cs="Tahoma"/>
          <w:sz w:val="21"/>
          <w:szCs w:val="21"/>
        </w:rPr>
        <w:t>% (</w:t>
      </w:r>
      <w:r w:rsidR="001529FA" w:rsidRPr="002737A0">
        <w:rPr>
          <w:rFonts w:ascii="Tahoma" w:hAnsi="Tahoma" w:cs="Tahoma"/>
          <w:sz w:val="21"/>
          <w:szCs w:val="21"/>
        </w:rPr>
        <w:t>dois</w:t>
      </w:r>
      <w:r w:rsidRPr="002737A0">
        <w:rPr>
          <w:rFonts w:ascii="Tahoma" w:hAnsi="Tahoma" w:cs="Tahoma"/>
          <w:sz w:val="21"/>
          <w:szCs w:val="21"/>
        </w:rPr>
        <w:t xml:space="preserve"> por cento), juros de mora de </w:t>
      </w:r>
      <w:r w:rsidR="001529FA" w:rsidRPr="002737A0">
        <w:rPr>
          <w:rFonts w:ascii="Tahoma" w:hAnsi="Tahoma" w:cs="Tahoma"/>
          <w:sz w:val="21"/>
          <w:szCs w:val="21"/>
        </w:rPr>
        <w:t>1</w:t>
      </w:r>
      <w:r w:rsidRPr="002737A0">
        <w:rPr>
          <w:rFonts w:ascii="Tahoma" w:hAnsi="Tahoma" w:cs="Tahoma"/>
          <w:sz w:val="21"/>
          <w:szCs w:val="21"/>
        </w:rPr>
        <w:t>% (</w:t>
      </w:r>
      <w:r w:rsidR="001529FA" w:rsidRPr="002737A0">
        <w:rPr>
          <w:rFonts w:ascii="Tahoma" w:hAnsi="Tahoma" w:cs="Tahoma"/>
          <w:sz w:val="21"/>
          <w:szCs w:val="21"/>
        </w:rPr>
        <w:t>um</w:t>
      </w:r>
      <w:r w:rsidRPr="002737A0">
        <w:rPr>
          <w:rFonts w:ascii="Tahoma" w:hAnsi="Tahoma" w:cs="Tahoma"/>
          <w:sz w:val="21"/>
          <w:szCs w:val="21"/>
        </w:rPr>
        <w:t xml:space="preserve"> por cento) ao mês, calculados sobre o valor total do pagamento</w:t>
      </w:r>
      <w:r w:rsidRPr="00063CD8">
        <w:rPr>
          <w:rFonts w:ascii="Tahoma" w:hAnsi="Tahoma" w:cs="Tahoma"/>
          <w:sz w:val="21"/>
          <w:szCs w:val="21"/>
        </w:rPr>
        <w:t xml:space="preserve"> em atraso</w:t>
      </w:r>
      <w:r w:rsidR="00F60D52" w:rsidRPr="00063CD8">
        <w:rPr>
          <w:rFonts w:ascii="Tahoma" w:hAnsi="Tahoma" w:cs="Tahoma"/>
          <w:sz w:val="21"/>
          <w:szCs w:val="21"/>
        </w:rPr>
        <w:t>;</w:t>
      </w:r>
      <w:r w:rsidR="0013743E">
        <w:rPr>
          <w:rFonts w:ascii="Tahoma" w:hAnsi="Tahoma" w:cs="Tahoma"/>
          <w:sz w:val="21"/>
          <w:szCs w:val="21"/>
        </w:rPr>
        <w:t xml:space="preserve"> e</w:t>
      </w:r>
    </w:p>
    <w:p w14:paraId="6667BA22" w14:textId="77777777" w:rsidR="0082212D" w:rsidRPr="00063CD8" w:rsidRDefault="0082212D" w:rsidP="00063CD8">
      <w:pPr>
        <w:widowControl w:val="0"/>
        <w:tabs>
          <w:tab w:val="left" w:pos="1134"/>
          <w:tab w:val="left" w:pos="2835"/>
        </w:tabs>
        <w:spacing w:line="300" w:lineRule="exact"/>
        <w:ind w:left="709"/>
        <w:jc w:val="both"/>
        <w:rPr>
          <w:rFonts w:ascii="Tahoma" w:hAnsi="Tahoma" w:cs="Tahoma"/>
          <w:sz w:val="21"/>
          <w:szCs w:val="21"/>
        </w:rPr>
      </w:pPr>
    </w:p>
    <w:p w14:paraId="0EBFC170" w14:textId="3C9DDC24" w:rsidR="0007049F" w:rsidRPr="00063CD8" w:rsidRDefault="0007049F" w:rsidP="00063CD8">
      <w:pPr>
        <w:widowControl w:val="0"/>
        <w:numPr>
          <w:ilvl w:val="0"/>
          <w:numId w:val="28"/>
        </w:numPr>
        <w:tabs>
          <w:tab w:val="clear" w:pos="720"/>
          <w:tab w:val="left" w:pos="709"/>
          <w:tab w:val="left" w:pos="1134"/>
          <w:tab w:val="left" w:pos="2835"/>
        </w:tabs>
        <w:spacing w:line="300" w:lineRule="exact"/>
        <w:ind w:left="709" w:firstLine="0"/>
        <w:jc w:val="both"/>
        <w:rPr>
          <w:rFonts w:ascii="Tahoma" w:hAnsi="Tahoma" w:cs="Tahoma"/>
          <w:sz w:val="21"/>
          <w:szCs w:val="21"/>
        </w:rPr>
      </w:pPr>
      <w:r w:rsidRPr="00063CD8">
        <w:rPr>
          <w:rFonts w:ascii="Tahoma" w:hAnsi="Tahoma" w:cs="Tahoma"/>
          <w:sz w:val="21"/>
          <w:szCs w:val="21"/>
        </w:rPr>
        <w:t>O local, as datas de pagamento e as demais características dos Créditos Imobiliários estão discriminados na</w:t>
      </w:r>
      <w:ins w:id="113" w:author="Natália Xavier Alencar" w:date="2020-09-10T16:58:00Z">
        <w:r w:rsidR="00E21FAB">
          <w:rPr>
            <w:rFonts w:ascii="Tahoma" w:hAnsi="Tahoma" w:cs="Tahoma"/>
            <w:sz w:val="21"/>
            <w:szCs w:val="21"/>
          </w:rPr>
          <w:t>s</w:t>
        </w:r>
      </w:ins>
      <w:r w:rsidRPr="00063CD8">
        <w:rPr>
          <w:rFonts w:ascii="Tahoma" w:hAnsi="Tahoma" w:cs="Tahoma"/>
          <w:sz w:val="21"/>
          <w:szCs w:val="21"/>
        </w:rPr>
        <w:t xml:space="preserve"> Escritura</w:t>
      </w:r>
      <w:ins w:id="114" w:author="Natália Xavier Alencar" w:date="2020-09-10T16:58:00Z">
        <w:r w:rsidR="00E21FAB">
          <w:rPr>
            <w:rFonts w:ascii="Tahoma" w:hAnsi="Tahoma" w:cs="Tahoma"/>
            <w:sz w:val="21"/>
            <w:szCs w:val="21"/>
          </w:rPr>
          <w:t>s</w:t>
        </w:r>
      </w:ins>
      <w:r w:rsidRPr="00063CD8">
        <w:rPr>
          <w:rFonts w:ascii="Tahoma" w:hAnsi="Tahoma" w:cs="Tahoma"/>
          <w:sz w:val="21"/>
          <w:szCs w:val="21"/>
        </w:rPr>
        <w:t xml:space="preserve"> de Emissão de CCI</w:t>
      </w:r>
      <w:r w:rsidR="0013743E">
        <w:rPr>
          <w:rFonts w:ascii="Tahoma" w:hAnsi="Tahoma" w:cs="Tahoma"/>
          <w:sz w:val="21"/>
          <w:szCs w:val="21"/>
        </w:rPr>
        <w:t>.</w:t>
      </w:r>
    </w:p>
    <w:bookmarkEnd w:id="112"/>
    <w:p w14:paraId="6D6C8D9F" w14:textId="77777777" w:rsidR="0026504B" w:rsidRPr="00063CD8" w:rsidRDefault="0026504B" w:rsidP="00063CD8">
      <w:pPr>
        <w:widowControl w:val="0"/>
        <w:spacing w:line="300" w:lineRule="exact"/>
        <w:jc w:val="both"/>
        <w:rPr>
          <w:rFonts w:ascii="Tahoma" w:hAnsi="Tahoma" w:cs="Tahoma"/>
          <w:sz w:val="21"/>
          <w:szCs w:val="21"/>
        </w:rPr>
      </w:pPr>
    </w:p>
    <w:p w14:paraId="788205D8" w14:textId="77777777" w:rsidR="0026504B" w:rsidRPr="00063CD8" w:rsidRDefault="0026504B" w:rsidP="00063CD8">
      <w:pPr>
        <w:widowControl w:val="0"/>
        <w:numPr>
          <w:ilvl w:val="0"/>
          <w:numId w:val="32"/>
        </w:numPr>
        <w:tabs>
          <w:tab w:val="left" w:pos="709"/>
        </w:tabs>
        <w:spacing w:line="300" w:lineRule="exact"/>
        <w:ind w:left="0" w:firstLine="0"/>
        <w:jc w:val="both"/>
        <w:rPr>
          <w:rFonts w:ascii="Tahoma" w:hAnsi="Tahoma" w:cs="Tahoma"/>
          <w:sz w:val="21"/>
          <w:szCs w:val="21"/>
          <w:u w:val="single"/>
        </w:rPr>
      </w:pPr>
      <w:r w:rsidRPr="00063CD8">
        <w:rPr>
          <w:rFonts w:ascii="Tahoma" w:hAnsi="Tahoma" w:cs="Tahoma"/>
          <w:sz w:val="21"/>
          <w:szCs w:val="21"/>
          <w:u w:val="single"/>
        </w:rPr>
        <w:t xml:space="preserve">CRI </w:t>
      </w:r>
    </w:p>
    <w:p w14:paraId="41DD8C2E" w14:textId="6BCA8913" w:rsidR="000E23E1" w:rsidRPr="00063CD8" w:rsidRDefault="000E23E1" w:rsidP="00063CD8">
      <w:pPr>
        <w:widowControl w:val="0"/>
        <w:spacing w:line="300" w:lineRule="exact"/>
        <w:rPr>
          <w:rFonts w:ascii="Tahoma" w:hAnsi="Tahoma" w:cs="Tahoma"/>
          <w:sz w:val="21"/>
          <w:szCs w:val="21"/>
        </w:rPr>
      </w:pPr>
    </w:p>
    <w:p w14:paraId="6B57A616" w14:textId="1B01743C" w:rsidR="00BB0470" w:rsidRDefault="00154EAD" w:rsidP="00154EAD">
      <w:pPr>
        <w:pStyle w:val="Ttulo5"/>
        <w:widowControl w:val="0"/>
        <w:spacing w:line="300" w:lineRule="exact"/>
        <w:ind w:left="709"/>
        <w:jc w:val="center"/>
        <w:rPr>
          <w:rFonts w:ascii="Tahoma" w:hAnsi="Tahoma" w:cs="Tahoma"/>
          <w:b w:val="0"/>
          <w:sz w:val="21"/>
          <w:szCs w:val="21"/>
          <w:lang w:val="pt-BR"/>
        </w:rPr>
      </w:pPr>
      <w:bookmarkStart w:id="115" w:name="_Toc522079149"/>
      <w:bookmarkEnd w:id="110"/>
      <w:r>
        <w:rPr>
          <w:rFonts w:ascii="Tahoma" w:hAnsi="Tahoma" w:cs="Tahoma"/>
          <w:b w:val="0"/>
          <w:sz w:val="21"/>
          <w:szCs w:val="21"/>
          <w:lang w:val="pt-BR"/>
        </w:rPr>
        <w:t>[</w:t>
      </w:r>
      <w:r w:rsidRPr="00154EAD">
        <w:rPr>
          <w:rFonts w:ascii="Tahoma" w:hAnsi="Tahoma" w:cs="Tahoma"/>
          <w:b w:val="0"/>
          <w:sz w:val="21"/>
          <w:szCs w:val="21"/>
          <w:highlight w:val="yellow"/>
          <w:lang w:val="pt-BR"/>
        </w:rPr>
        <w:t>INSERIR</w:t>
      </w:r>
      <w:r>
        <w:rPr>
          <w:rFonts w:ascii="Tahoma" w:hAnsi="Tahoma" w:cs="Tahoma"/>
          <w:b w:val="0"/>
          <w:sz w:val="21"/>
          <w:szCs w:val="21"/>
          <w:lang w:val="pt-BR"/>
        </w:rPr>
        <w:t>]</w:t>
      </w:r>
    </w:p>
    <w:p w14:paraId="1D30BE00" w14:textId="77777777" w:rsidR="002737A0" w:rsidRPr="002737A0" w:rsidRDefault="002737A0" w:rsidP="002737A0">
      <w:pPr>
        <w:pStyle w:val="Recuonormal"/>
        <w:rPr>
          <w:lang w:val="pt-BR"/>
        </w:rPr>
      </w:pPr>
    </w:p>
    <w:p w14:paraId="1C8B90FB" w14:textId="77777777" w:rsidR="003B4CB3" w:rsidRPr="00063CD8" w:rsidRDefault="00FF1842" w:rsidP="00063CD8">
      <w:pPr>
        <w:pStyle w:val="Ttulo5"/>
        <w:widowControl w:val="0"/>
        <w:spacing w:line="300" w:lineRule="exact"/>
        <w:ind w:left="0"/>
        <w:jc w:val="both"/>
        <w:rPr>
          <w:rFonts w:ascii="Tahoma" w:hAnsi="Tahoma" w:cs="Tahoma"/>
          <w:sz w:val="21"/>
          <w:szCs w:val="21"/>
          <w:lang w:val="pt-BR"/>
        </w:rPr>
      </w:pPr>
      <w:bookmarkStart w:id="116" w:name="_Hlk13231730"/>
      <w:r w:rsidRPr="00063CD8">
        <w:rPr>
          <w:rFonts w:ascii="Tahoma" w:hAnsi="Tahoma" w:cs="Tahoma"/>
          <w:sz w:val="21"/>
          <w:szCs w:val="21"/>
          <w:lang w:val="pt-BR"/>
        </w:rPr>
        <w:t xml:space="preserve">CLÁUSULA TERCEIRA – </w:t>
      </w:r>
      <w:r w:rsidR="00636B58" w:rsidRPr="00063CD8">
        <w:rPr>
          <w:rFonts w:ascii="Tahoma" w:hAnsi="Tahoma" w:cs="Tahoma"/>
          <w:sz w:val="21"/>
          <w:szCs w:val="21"/>
          <w:lang w:val="pt-BR"/>
        </w:rPr>
        <w:t>CARACTERÍSTICAS DA GARANTIA FIDUCIÁRIA</w:t>
      </w:r>
    </w:p>
    <w:bookmarkEnd w:id="116"/>
    <w:p w14:paraId="3145B1BF" w14:textId="77777777" w:rsidR="003B4CB3" w:rsidRPr="00063CD8" w:rsidRDefault="003B4CB3" w:rsidP="00063CD8">
      <w:pPr>
        <w:widowControl w:val="0"/>
        <w:spacing w:line="300" w:lineRule="exact"/>
        <w:jc w:val="both"/>
        <w:rPr>
          <w:rFonts w:ascii="Tahoma" w:hAnsi="Tahoma" w:cs="Tahoma"/>
          <w:sz w:val="21"/>
          <w:szCs w:val="21"/>
        </w:rPr>
      </w:pPr>
    </w:p>
    <w:p w14:paraId="59C0A794" w14:textId="56C63C5F" w:rsidR="003B4CB3" w:rsidRPr="00063CD8" w:rsidRDefault="00FF1842" w:rsidP="00063CD8">
      <w:pPr>
        <w:pStyle w:val="Corpodetexto2"/>
        <w:widowControl w:val="0"/>
        <w:spacing w:line="300" w:lineRule="exact"/>
        <w:rPr>
          <w:rFonts w:cs="Tahoma"/>
          <w:b w:val="0"/>
          <w:sz w:val="21"/>
          <w:szCs w:val="21"/>
        </w:rPr>
      </w:pPr>
      <w:bookmarkStart w:id="117" w:name="_Hlk13231770"/>
      <w:r w:rsidRPr="00063CD8">
        <w:rPr>
          <w:rFonts w:cs="Tahoma"/>
          <w:b w:val="0"/>
          <w:sz w:val="21"/>
          <w:szCs w:val="21"/>
        </w:rPr>
        <w:t>3.1</w:t>
      </w:r>
      <w:r w:rsidR="00665B5F" w:rsidRPr="00063CD8">
        <w:rPr>
          <w:rFonts w:cs="Tahoma"/>
          <w:b w:val="0"/>
          <w:sz w:val="21"/>
          <w:szCs w:val="21"/>
        </w:rPr>
        <w:t>.</w:t>
      </w:r>
      <w:r w:rsidR="001F7674" w:rsidRPr="00063CD8">
        <w:rPr>
          <w:rFonts w:cs="Tahoma"/>
          <w:b w:val="0"/>
          <w:sz w:val="21"/>
          <w:szCs w:val="21"/>
        </w:rPr>
        <w:tab/>
      </w:r>
      <w:r w:rsidRPr="00063CD8">
        <w:rPr>
          <w:rFonts w:cs="Tahoma"/>
          <w:b w:val="0"/>
          <w:sz w:val="21"/>
          <w:szCs w:val="21"/>
        </w:rPr>
        <w:t xml:space="preserve">As </w:t>
      </w:r>
      <w:r w:rsidR="0013606D" w:rsidRPr="00063CD8">
        <w:rPr>
          <w:rFonts w:cs="Tahoma"/>
          <w:b w:val="0"/>
          <w:sz w:val="21"/>
          <w:szCs w:val="21"/>
        </w:rPr>
        <w:t>Quotas</w:t>
      </w:r>
      <w:r w:rsidR="008D57BA" w:rsidRPr="00063CD8">
        <w:rPr>
          <w:rFonts w:cs="Tahoma"/>
          <w:b w:val="0"/>
          <w:sz w:val="21"/>
          <w:szCs w:val="21"/>
        </w:rPr>
        <w:t xml:space="preserve"> Alienadas Fiduciariamente</w:t>
      </w:r>
      <w:r w:rsidRPr="00063CD8">
        <w:rPr>
          <w:rFonts w:cs="Tahoma"/>
          <w:b w:val="0"/>
          <w:sz w:val="21"/>
          <w:szCs w:val="21"/>
        </w:rPr>
        <w:t>, objeto d</w:t>
      </w:r>
      <w:r w:rsidR="00636B58" w:rsidRPr="00063CD8">
        <w:rPr>
          <w:rFonts w:cs="Tahoma"/>
          <w:b w:val="0"/>
          <w:sz w:val="21"/>
          <w:szCs w:val="21"/>
        </w:rPr>
        <w:t>est</w:t>
      </w:r>
      <w:r w:rsidR="001F7674" w:rsidRPr="00063CD8">
        <w:rPr>
          <w:rFonts w:cs="Tahoma"/>
          <w:b w:val="0"/>
          <w:sz w:val="21"/>
          <w:szCs w:val="21"/>
        </w:rPr>
        <w:t>a</w:t>
      </w:r>
      <w:r w:rsidR="00BE602A" w:rsidRPr="00063CD8">
        <w:rPr>
          <w:rFonts w:cs="Tahoma"/>
          <w:b w:val="0"/>
          <w:sz w:val="21"/>
          <w:szCs w:val="21"/>
        </w:rPr>
        <w:t xml:space="preserve"> </w:t>
      </w:r>
      <w:r w:rsidR="000E60C5" w:rsidRPr="00063CD8">
        <w:rPr>
          <w:rFonts w:cs="Tahoma"/>
          <w:b w:val="0"/>
          <w:sz w:val="21"/>
          <w:szCs w:val="21"/>
        </w:rPr>
        <w:t>G</w:t>
      </w:r>
      <w:r w:rsidR="008D57BA" w:rsidRPr="00063CD8">
        <w:rPr>
          <w:rFonts w:cs="Tahoma"/>
          <w:b w:val="0"/>
          <w:sz w:val="21"/>
          <w:szCs w:val="21"/>
        </w:rPr>
        <w:t>arantia</w:t>
      </w:r>
      <w:r w:rsidR="001F7674" w:rsidRPr="00063CD8">
        <w:rPr>
          <w:rFonts w:cs="Tahoma"/>
          <w:b w:val="0"/>
          <w:sz w:val="21"/>
          <w:szCs w:val="21"/>
        </w:rPr>
        <w:t xml:space="preserve"> </w:t>
      </w:r>
      <w:r w:rsidR="000E60C5" w:rsidRPr="00063CD8">
        <w:rPr>
          <w:rFonts w:cs="Tahoma"/>
          <w:b w:val="0"/>
          <w:sz w:val="21"/>
          <w:szCs w:val="21"/>
        </w:rPr>
        <w:t>F</w:t>
      </w:r>
      <w:r w:rsidR="001F7674" w:rsidRPr="00063CD8">
        <w:rPr>
          <w:rFonts w:cs="Tahoma"/>
          <w:b w:val="0"/>
          <w:sz w:val="21"/>
          <w:szCs w:val="21"/>
        </w:rPr>
        <w:t>iduciária</w:t>
      </w:r>
      <w:r w:rsidRPr="00063CD8">
        <w:rPr>
          <w:rFonts w:cs="Tahoma"/>
          <w:b w:val="0"/>
          <w:sz w:val="21"/>
          <w:szCs w:val="21"/>
        </w:rPr>
        <w:t xml:space="preserve">, correspondem </w:t>
      </w:r>
      <w:r w:rsidR="008D57BA" w:rsidRPr="00063CD8">
        <w:rPr>
          <w:rFonts w:cs="Tahoma"/>
          <w:b w:val="0"/>
          <w:sz w:val="21"/>
          <w:szCs w:val="21"/>
        </w:rPr>
        <w:t xml:space="preserve">e </w:t>
      </w:r>
      <w:r w:rsidR="008D57BA" w:rsidRPr="00063CD8">
        <w:rPr>
          <w:rFonts w:cs="Tahoma"/>
          <w:b w:val="0"/>
          <w:sz w:val="21"/>
          <w:szCs w:val="21"/>
        </w:rPr>
        <w:lastRenderedPageBreak/>
        <w:t xml:space="preserve">deverão sempre corresponder </w:t>
      </w:r>
      <w:r w:rsidR="004F0863" w:rsidRPr="00063CD8">
        <w:rPr>
          <w:rFonts w:cs="Tahoma"/>
          <w:b w:val="0"/>
          <w:sz w:val="21"/>
          <w:szCs w:val="21"/>
        </w:rPr>
        <w:t xml:space="preserve">à totalidade das </w:t>
      </w:r>
      <w:r w:rsidR="0013606D" w:rsidRPr="00063CD8">
        <w:rPr>
          <w:rFonts w:cs="Tahoma"/>
          <w:b w:val="0"/>
          <w:sz w:val="21"/>
          <w:szCs w:val="21"/>
        </w:rPr>
        <w:t>Quotas</w:t>
      </w:r>
      <w:r w:rsidR="004F0863" w:rsidRPr="00063CD8">
        <w:rPr>
          <w:rFonts w:cs="Tahoma"/>
          <w:b w:val="0"/>
          <w:sz w:val="21"/>
          <w:szCs w:val="21"/>
        </w:rPr>
        <w:t xml:space="preserve"> </w:t>
      </w:r>
      <w:r w:rsidR="00645984" w:rsidRPr="00063CD8">
        <w:rPr>
          <w:rFonts w:cs="Tahoma"/>
          <w:b w:val="0"/>
          <w:sz w:val="21"/>
          <w:szCs w:val="21"/>
        </w:rPr>
        <w:t xml:space="preserve">de emissão da </w:t>
      </w:r>
      <w:r w:rsidR="00E174C2" w:rsidRPr="00063CD8">
        <w:rPr>
          <w:rFonts w:cs="Tahoma"/>
          <w:b w:val="0"/>
          <w:sz w:val="21"/>
          <w:szCs w:val="21"/>
        </w:rPr>
        <w:t>Sociedade</w:t>
      </w:r>
      <w:r w:rsidR="00636B58" w:rsidRPr="00063CD8">
        <w:rPr>
          <w:rFonts w:cs="Tahoma"/>
          <w:b w:val="0"/>
          <w:sz w:val="21"/>
          <w:szCs w:val="21"/>
        </w:rPr>
        <w:t>.</w:t>
      </w:r>
    </w:p>
    <w:p w14:paraId="4EE9C5A3" w14:textId="77777777" w:rsidR="003B4CB3" w:rsidRPr="00063CD8" w:rsidRDefault="003B4CB3" w:rsidP="00063CD8">
      <w:pPr>
        <w:pStyle w:val="Corpodetexto2"/>
        <w:widowControl w:val="0"/>
        <w:spacing w:line="300" w:lineRule="exact"/>
        <w:rPr>
          <w:rFonts w:cs="Tahoma"/>
          <w:b w:val="0"/>
          <w:sz w:val="21"/>
          <w:szCs w:val="21"/>
        </w:rPr>
      </w:pPr>
    </w:p>
    <w:p w14:paraId="794FD521" w14:textId="77777777" w:rsidR="003B4CB3" w:rsidRPr="00063CD8" w:rsidRDefault="00341EDA" w:rsidP="00063CD8">
      <w:pPr>
        <w:widowControl w:val="0"/>
        <w:tabs>
          <w:tab w:val="left" w:pos="1134"/>
        </w:tabs>
        <w:spacing w:line="300" w:lineRule="exact"/>
        <w:ind w:left="709"/>
        <w:jc w:val="both"/>
        <w:rPr>
          <w:rFonts w:ascii="Tahoma" w:hAnsi="Tahoma" w:cs="Tahoma"/>
          <w:sz w:val="21"/>
          <w:szCs w:val="21"/>
        </w:rPr>
      </w:pPr>
      <w:r w:rsidRPr="00063CD8">
        <w:rPr>
          <w:rFonts w:ascii="Tahoma" w:hAnsi="Tahoma" w:cs="Tahoma"/>
          <w:sz w:val="21"/>
          <w:szCs w:val="21"/>
        </w:rPr>
        <w:t>3.1.1</w:t>
      </w:r>
      <w:r w:rsidR="00ED0B2C" w:rsidRPr="00063CD8">
        <w:rPr>
          <w:rFonts w:ascii="Tahoma" w:hAnsi="Tahoma" w:cs="Tahoma"/>
          <w:sz w:val="21"/>
          <w:szCs w:val="21"/>
        </w:rPr>
        <w:tab/>
      </w:r>
      <w:r w:rsidR="008D57BA" w:rsidRPr="00063CD8">
        <w:rPr>
          <w:rFonts w:ascii="Tahoma" w:hAnsi="Tahoma" w:cs="Tahoma"/>
          <w:sz w:val="21"/>
          <w:szCs w:val="21"/>
        </w:rPr>
        <w:t xml:space="preserve">Quaisquer Novas Quotas que venham a ser emitidas pela </w:t>
      </w:r>
      <w:r w:rsidR="00E174C2" w:rsidRPr="00063CD8">
        <w:rPr>
          <w:rFonts w:ascii="Tahoma" w:hAnsi="Tahoma" w:cs="Tahoma"/>
          <w:sz w:val="21"/>
          <w:szCs w:val="21"/>
        </w:rPr>
        <w:t>Sociedade</w:t>
      </w:r>
      <w:r w:rsidR="008D57BA" w:rsidRPr="00063CD8">
        <w:rPr>
          <w:rFonts w:ascii="Tahoma" w:hAnsi="Tahoma" w:cs="Tahoma"/>
          <w:sz w:val="21"/>
          <w:szCs w:val="21"/>
        </w:rPr>
        <w:t xml:space="preserve"> em aumentos de capital</w:t>
      </w:r>
      <w:r w:rsidR="006F440C" w:rsidRPr="00063CD8">
        <w:rPr>
          <w:rFonts w:ascii="Tahoma" w:hAnsi="Tahoma" w:cs="Tahoma"/>
          <w:sz w:val="21"/>
          <w:szCs w:val="21"/>
        </w:rPr>
        <w:t>,</w:t>
      </w:r>
      <w:r w:rsidR="008D57BA" w:rsidRPr="00063CD8">
        <w:rPr>
          <w:rFonts w:ascii="Tahoma" w:hAnsi="Tahoma" w:cs="Tahoma"/>
          <w:sz w:val="21"/>
          <w:szCs w:val="21"/>
        </w:rPr>
        <w:t xml:space="preserve"> decorrentes de quaisquer desdobramentos</w:t>
      </w:r>
      <w:r w:rsidR="006F440C" w:rsidRPr="00063CD8">
        <w:rPr>
          <w:rFonts w:ascii="Tahoma" w:hAnsi="Tahoma" w:cs="Tahoma"/>
          <w:sz w:val="21"/>
          <w:szCs w:val="21"/>
        </w:rPr>
        <w:t xml:space="preserve"> ou provenientes de qualquer outra origem </w:t>
      </w:r>
      <w:r w:rsidR="008D57BA" w:rsidRPr="00063CD8">
        <w:rPr>
          <w:rFonts w:ascii="Tahoma" w:hAnsi="Tahoma" w:cs="Tahoma"/>
          <w:sz w:val="21"/>
          <w:szCs w:val="21"/>
        </w:rPr>
        <w:t>incorporar-se-ão automaticamente à presente garantia, passando, para todos os fins de direito, a integrar a definição de “</w:t>
      </w:r>
      <w:r w:rsidR="0013606D" w:rsidRPr="00063CD8">
        <w:rPr>
          <w:rFonts w:ascii="Tahoma" w:hAnsi="Tahoma" w:cs="Tahoma"/>
          <w:sz w:val="21"/>
          <w:szCs w:val="21"/>
          <w:u w:val="single"/>
        </w:rPr>
        <w:t>Quotas</w:t>
      </w:r>
      <w:r w:rsidR="006F440C" w:rsidRPr="00063CD8">
        <w:rPr>
          <w:rFonts w:ascii="Tahoma" w:hAnsi="Tahoma" w:cs="Tahoma"/>
          <w:sz w:val="21"/>
          <w:szCs w:val="21"/>
          <w:u w:val="single"/>
        </w:rPr>
        <w:t xml:space="preserve"> Alienada</w:t>
      </w:r>
      <w:r w:rsidR="008D57BA" w:rsidRPr="00063CD8">
        <w:rPr>
          <w:rFonts w:ascii="Tahoma" w:hAnsi="Tahoma" w:cs="Tahoma"/>
          <w:sz w:val="21"/>
          <w:szCs w:val="21"/>
          <w:u w:val="single"/>
        </w:rPr>
        <w:t>s Fiduciariamente</w:t>
      </w:r>
      <w:r w:rsidR="008D57BA" w:rsidRPr="00063CD8">
        <w:rPr>
          <w:rFonts w:ascii="Tahoma" w:hAnsi="Tahoma" w:cs="Tahoma"/>
          <w:sz w:val="21"/>
          <w:szCs w:val="21"/>
        </w:rPr>
        <w:t>”</w:t>
      </w:r>
      <w:r w:rsidR="00F50C5C" w:rsidRPr="00063CD8">
        <w:rPr>
          <w:rFonts w:ascii="Tahoma" w:hAnsi="Tahoma" w:cs="Tahoma"/>
          <w:sz w:val="21"/>
          <w:szCs w:val="21"/>
        </w:rPr>
        <w:t>.</w:t>
      </w:r>
      <w:r w:rsidR="0068133D" w:rsidRPr="00063CD8">
        <w:rPr>
          <w:rFonts w:ascii="Tahoma" w:hAnsi="Tahoma" w:cs="Tahoma"/>
          <w:sz w:val="21"/>
          <w:szCs w:val="21"/>
        </w:rPr>
        <w:t xml:space="preserve"> </w:t>
      </w:r>
    </w:p>
    <w:p w14:paraId="06B047CE" w14:textId="77777777" w:rsidR="00E174C2" w:rsidRPr="00063CD8" w:rsidRDefault="00E174C2" w:rsidP="00063CD8">
      <w:pPr>
        <w:widowControl w:val="0"/>
        <w:spacing w:line="300" w:lineRule="exact"/>
        <w:ind w:left="709"/>
        <w:jc w:val="both"/>
        <w:rPr>
          <w:rFonts w:ascii="Tahoma" w:hAnsi="Tahoma" w:cs="Tahoma"/>
          <w:sz w:val="21"/>
          <w:szCs w:val="21"/>
        </w:rPr>
      </w:pPr>
    </w:p>
    <w:p w14:paraId="33BF6435" w14:textId="6D2F1D61" w:rsidR="003B4CB3" w:rsidRPr="00063CD8" w:rsidRDefault="00AE37C4" w:rsidP="00063CD8">
      <w:pPr>
        <w:widowControl w:val="0"/>
        <w:tabs>
          <w:tab w:val="left" w:pos="1134"/>
        </w:tabs>
        <w:spacing w:line="300" w:lineRule="exact"/>
        <w:ind w:left="709"/>
        <w:jc w:val="both"/>
        <w:rPr>
          <w:rFonts w:ascii="Tahoma" w:hAnsi="Tahoma" w:cs="Tahoma"/>
          <w:sz w:val="21"/>
          <w:szCs w:val="21"/>
        </w:rPr>
      </w:pPr>
      <w:r w:rsidRPr="00063CD8">
        <w:rPr>
          <w:rFonts w:ascii="Tahoma" w:hAnsi="Tahoma" w:cs="Tahoma"/>
          <w:sz w:val="21"/>
          <w:szCs w:val="21"/>
        </w:rPr>
        <w:t>3.1.</w:t>
      </w:r>
      <w:r w:rsidR="00B24A63" w:rsidRPr="00063CD8">
        <w:rPr>
          <w:rFonts w:ascii="Tahoma" w:hAnsi="Tahoma" w:cs="Tahoma"/>
          <w:sz w:val="21"/>
          <w:szCs w:val="21"/>
        </w:rPr>
        <w:t>2</w:t>
      </w:r>
      <w:r w:rsidRPr="00063CD8">
        <w:rPr>
          <w:rFonts w:ascii="Tahoma" w:hAnsi="Tahoma" w:cs="Tahoma"/>
          <w:sz w:val="21"/>
          <w:szCs w:val="21"/>
        </w:rPr>
        <w:tab/>
        <w:t xml:space="preserve">Para os fins do disposto acima, </w:t>
      </w:r>
      <w:r w:rsidR="00E174C2" w:rsidRPr="00063CD8">
        <w:rPr>
          <w:rFonts w:ascii="Tahoma" w:hAnsi="Tahoma" w:cs="Tahoma"/>
          <w:sz w:val="21"/>
          <w:szCs w:val="21"/>
        </w:rPr>
        <w:t xml:space="preserve">sempre que forem emitidas </w:t>
      </w:r>
      <w:r w:rsidR="00E07D8E" w:rsidRPr="00063CD8">
        <w:rPr>
          <w:rFonts w:ascii="Tahoma" w:hAnsi="Tahoma" w:cs="Tahoma"/>
          <w:sz w:val="21"/>
          <w:szCs w:val="21"/>
        </w:rPr>
        <w:t>Novas Quotas</w:t>
      </w:r>
      <w:r w:rsidR="00EA6DDE" w:rsidRPr="00063CD8">
        <w:rPr>
          <w:rFonts w:ascii="Tahoma" w:hAnsi="Tahoma" w:cs="Tahoma"/>
          <w:sz w:val="21"/>
          <w:szCs w:val="21"/>
        </w:rPr>
        <w:t xml:space="preserve"> </w:t>
      </w:r>
      <w:r w:rsidR="00E174C2" w:rsidRPr="00063CD8">
        <w:rPr>
          <w:rFonts w:ascii="Tahoma" w:hAnsi="Tahoma" w:cs="Tahoma"/>
          <w:sz w:val="21"/>
          <w:szCs w:val="21"/>
        </w:rPr>
        <w:t xml:space="preserve">pela Sociedade </w:t>
      </w:r>
      <w:r w:rsidR="00D15FD9" w:rsidRPr="00063CD8">
        <w:rPr>
          <w:rFonts w:ascii="Tahoma" w:hAnsi="Tahoma" w:cs="Tahoma"/>
          <w:sz w:val="21"/>
          <w:szCs w:val="21"/>
        </w:rPr>
        <w:t>fica</w:t>
      </w:r>
      <w:r w:rsidR="00E174C2" w:rsidRPr="00063CD8">
        <w:rPr>
          <w:rFonts w:ascii="Tahoma" w:hAnsi="Tahoma" w:cs="Tahoma"/>
          <w:sz w:val="21"/>
          <w:szCs w:val="21"/>
        </w:rPr>
        <w:t>m</w:t>
      </w:r>
      <w:r w:rsidR="00D15FD9" w:rsidRPr="00063CD8">
        <w:rPr>
          <w:rFonts w:ascii="Tahoma" w:hAnsi="Tahoma" w:cs="Tahoma"/>
          <w:sz w:val="21"/>
          <w:szCs w:val="21"/>
        </w:rPr>
        <w:t xml:space="preserve"> </w:t>
      </w:r>
      <w:r w:rsidR="00D9277D" w:rsidRPr="00063CD8">
        <w:rPr>
          <w:rFonts w:ascii="Tahoma" w:hAnsi="Tahoma" w:cs="Tahoma"/>
          <w:sz w:val="21"/>
          <w:szCs w:val="21"/>
        </w:rPr>
        <w:t>os Fiduciantes</w:t>
      </w:r>
      <w:r w:rsidRPr="00063CD8">
        <w:rPr>
          <w:rFonts w:ascii="Tahoma" w:hAnsi="Tahoma" w:cs="Tahoma"/>
          <w:sz w:val="21"/>
          <w:szCs w:val="21"/>
        </w:rPr>
        <w:t xml:space="preserve"> </w:t>
      </w:r>
      <w:r w:rsidR="00E07D8E" w:rsidRPr="00063CD8">
        <w:rPr>
          <w:rFonts w:ascii="Tahoma" w:hAnsi="Tahoma" w:cs="Tahoma"/>
          <w:sz w:val="21"/>
          <w:szCs w:val="21"/>
        </w:rPr>
        <w:t>obrigados</w:t>
      </w:r>
      <w:r w:rsidR="00C80E3E" w:rsidRPr="00063CD8">
        <w:rPr>
          <w:rFonts w:ascii="Tahoma" w:hAnsi="Tahoma" w:cs="Tahoma"/>
          <w:sz w:val="21"/>
          <w:szCs w:val="21"/>
        </w:rPr>
        <w:t xml:space="preserve"> </w:t>
      </w:r>
      <w:r w:rsidR="00CA032D" w:rsidRPr="00063CD8">
        <w:rPr>
          <w:rFonts w:ascii="Tahoma" w:hAnsi="Tahoma" w:cs="Tahoma"/>
          <w:sz w:val="21"/>
          <w:szCs w:val="21"/>
        </w:rPr>
        <w:t xml:space="preserve">a </w:t>
      </w:r>
      <w:r w:rsidR="00E174C2" w:rsidRPr="00063CD8">
        <w:rPr>
          <w:rFonts w:ascii="Tahoma" w:hAnsi="Tahoma" w:cs="Tahoma"/>
          <w:sz w:val="21"/>
          <w:szCs w:val="21"/>
        </w:rPr>
        <w:t>subscrever e integralizar tais Quotas de forma a fazer</w:t>
      </w:r>
      <w:r w:rsidRPr="00063CD8">
        <w:rPr>
          <w:rFonts w:ascii="Tahoma" w:hAnsi="Tahoma" w:cs="Tahoma"/>
          <w:sz w:val="21"/>
          <w:szCs w:val="21"/>
        </w:rPr>
        <w:t xml:space="preserve"> com que esteja</w:t>
      </w:r>
      <w:r w:rsidR="00CA032D" w:rsidRPr="00063CD8">
        <w:rPr>
          <w:rFonts w:ascii="Tahoma" w:hAnsi="Tahoma" w:cs="Tahoma"/>
          <w:sz w:val="21"/>
          <w:szCs w:val="21"/>
        </w:rPr>
        <w:t>m</w:t>
      </w:r>
      <w:r w:rsidRPr="00063CD8">
        <w:rPr>
          <w:rFonts w:ascii="Tahoma" w:hAnsi="Tahoma" w:cs="Tahoma"/>
          <w:sz w:val="21"/>
          <w:szCs w:val="21"/>
        </w:rPr>
        <w:t xml:space="preserve"> alienada</w:t>
      </w:r>
      <w:r w:rsidR="00CA032D" w:rsidRPr="00063CD8">
        <w:rPr>
          <w:rFonts w:ascii="Tahoma" w:hAnsi="Tahoma" w:cs="Tahoma"/>
          <w:sz w:val="21"/>
          <w:szCs w:val="21"/>
        </w:rPr>
        <w:t>s</w:t>
      </w:r>
      <w:r w:rsidRPr="00063CD8">
        <w:rPr>
          <w:rFonts w:ascii="Tahoma" w:hAnsi="Tahoma" w:cs="Tahoma"/>
          <w:sz w:val="21"/>
          <w:szCs w:val="21"/>
        </w:rPr>
        <w:t xml:space="preserve"> fiduciariamente em favor d</w:t>
      </w:r>
      <w:r w:rsidR="00F63B29" w:rsidRPr="00063CD8">
        <w:rPr>
          <w:rFonts w:ascii="Tahoma" w:hAnsi="Tahoma" w:cs="Tahoma"/>
          <w:sz w:val="21"/>
          <w:szCs w:val="21"/>
        </w:rPr>
        <w:t>a</w:t>
      </w:r>
      <w:r w:rsidRPr="00063CD8">
        <w:rPr>
          <w:rFonts w:ascii="Tahoma" w:hAnsi="Tahoma" w:cs="Tahoma"/>
          <w:sz w:val="21"/>
          <w:szCs w:val="21"/>
        </w:rPr>
        <w:t xml:space="preserve"> Fiduciári</w:t>
      </w:r>
      <w:r w:rsidR="00F63B29" w:rsidRPr="00063CD8">
        <w:rPr>
          <w:rFonts w:ascii="Tahoma" w:hAnsi="Tahoma" w:cs="Tahoma"/>
          <w:sz w:val="21"/>
          <w:szCs w:val="21"/>
        </w:rPr>
        <w:t>a</w:t>
      </w:r>
      <w:r w:rsidRPr="00063CD8">
        <w:rPr>
          <w:rFonts w:ascii="Tahoma" w:hAnsi="Tahoma" w:cs="Tahoma"/>
          <w:sz w:val="21"/>
          <w:szCs w:val="21"/>
        </w:rPr>
        <w:t xml:space="preserve"> sempre 100% (cem por cento) dos direitos de participação de </w:t>
      </w:r>
      <w:r w:rsidR="00CA032D" w:rsidRPr="00063CD8">
        <w:rPr>
          <w:rFonts w:ascii="Tahoma" w:hAnsi="Tahoma" w:cs="Tahoma"/>
          <w:sz w:val="21"/>
          <w:szCs w:val="21"/>
        </w:rPr>
        <w:t xml:space="preserve">sua </w:t>
      </w:r>
      <w:r w:rsidRPr="00063CD8">
        <w:rPr>
          <w:rFonts w:ascii="Tahoma" w:hAnsi="Tahoma" w:cs="Tahoma"/>
          <w:sz w:val="21"/>
          <w:szCs w:val="21"/>
        </w:rPr>
        <w:t xml:space="preserve">emissão. Quaisquer Novas </w:t>
      </w:r>
      <w:r w:rsidR="0013606D" w:rsidRPr="00063CD8">
        <w:rPr>
          <w:rFonts w:ascii="Tahoma" w:hAnsi="Tahoma" w:cs="Tahoma"/>
          <w:sz w:val="21"/>
          <w:szCs w:val="21"/>
        </w:rPr>
        <w:t>Quotas</w:t>
      </w:r>
      <w:r w:rsidRPr="00063CD8">
        <w:rPr>
          <w:rFonts w:ascii="Tahoma" w:hAnsi="Tahoma" w:cs="Tahoma"/>
          <w:sz w:val="21"/>
          <w:szCs w:val="21"/>
        </w:rPr>
        <w:t xml:space="preserve"> </w:t>
      </w:r>
      <w:r w:rsidR="00B24A63" w:rsidRPr="00063CD8">
        <w:rPr>
          <w:rFonts w:ascii="Tahoma" w:hAnsi="Tahoma" w:cs="Tahoma"/>
          <w:sz w:val="21"/>
          <w:szCs w:val="21"/>
        </w:rPr>
        <w:t>subscritas e integralizadas</w:t>
      </w:r>
      <w:r w:rsidR="00CA032D" w:rsidRPr="00063CD8">
        <w:rPr>
          <w:rFonts w:ascii="Tahoma" w:hAnsi="Tahoma" w:cs="Tahoma"/>
          <w:sz w:val="21"/>
          <w:szCs w:val="21"/>
        </w:rPr>
        <w:t xml:space="preserve"> </w:t>
      </w:r>
      <w:r w:rsidR="00C80E3E" w:rsidRPr="00063CD8">
        <w:rPr>
          <w:rFonts w:ascii="Tahoma" w:hAnsi="Tahoma" w:cs="Tahoma"/>
          <w:sz w:val="21"/>
          <w:szCs w:val="21"/>
        </w:rPr>
        <w:t>pel</w:t>
      </w:r>
      <w:r w:rsidR="00D9277D" w:rsidRPr="00063CD8">
        <w:rPr>
          <w:rFonts w:ascii="Tahoma" w:hAnsi="Tahoma" w:cs="Tahoma"/>
          <w:sz w:val="21"/>
          <w:szCs w:val="21"/>
        </w:rPr>
        <w:t>os Fiduciantes</w:t>
      </w:r>
      <w:r w:rsidRPr="00063CD8">
        <w:rPr>
          <w:rFonts w:ascii="Tahoma" w:hAnsi="Tahoma" w:cs="Tahoma"/>
          <w:sz w:val="21"/>
          <w:szCs w:val="21"/>
        </w:rPr>
        <w:t xml:space="preserve"> estarão automaticamente oneradas em garantia das Obrigações Garantidas nos termos do presente Contrato, independentemente da celebração de qualquer aditamento ao presente Contrato. </w:t>
      </w:r>
    </w:p>
    <w:p w14:paraId="50740BD6" w14:textId="77777777" w:rsidR="003B4CB3" w:rsidRPr="00063CD8" w:rsidRDefault="003B4CB3" w:rsidP="00063CD8">
      <w:pPr>
        <w:widowControl w:val="0"/>
        <w:spacing w:line="300" w:lineRule="exact"/>
        <w:ind w:left="709"/>
        <w:jc w:val="both"/>
        <w:rPr>
          <w:rFonts w:ascii="Tahoma" w:hAnsi="Tahoma" w:cs="Tahoma"/>
          <w:sz w:val="21"/>
          <w:szCs w:val="21"/>
        </w:rPr>
      </w:pPr>
    </w:p>
    <w:p w14:paraId="0EF6EEA1" w14:textId="77777777" w:rsidR="003B4CB3" w:rsidRPr="00063CD8" w:rsidRDefault="002A7B08" w:rsidP="00063CD8">
      <w:pPr>
        <w:widowControl w:val="0"/>
        <w:tabs>
          <w:tab w:val="left" w:pos="1134"/>
        </w:tabs>
        <w:spacing w:line="300" w:lineRule="exact"/>
        <w:ind w:left="709"/>
        <w:jc w:val="both"/>
        <w:rPr>
          <w:rFonts w:ascii="Tahoma" w:hAnsi="Tahoma" w:cs="Tahoma"/>
          <w:sz w:val="21"/>
          <w:szCs w:val="21"/>
        </w:rPr>
      </w:pPr>
      <w:r w:rsidRPr="00063CD8">
        <w:rPr>
          <w:rFonts w:ascii="Tahoma" w:hAnsi="Tahoma" w:cs="Tahoma"/>
          <w:sz w:val="21"/>
          <w:szCs w:val="21"/>
        </w:rPr>
        <w:t>3.1.</w:t>
      </w:r>
      <w:r w:rsidR="00B24A63" w:rsidRPr="00063CD8">
        <w:rPr>
          <w:rFonts w:ascii="Tahoma" w:hAnsi="Tahoma" w:cs="Tahoma"/>
          <w:sz w:val="21"/>
          <w:szCs w:val="21"/>
        </w:rPr>
        <w:t>3</w:t>
      </w:r>
      <w:r w:rsidR="00E5159F" w:rsidRPr="00063CD8">
        <w:rPr>
          <w:rFonts w:ascii="Tahoma" w:hAnsi="Tahoma" w:cs="Tahoma"/>
          <w:sz w:val="21"/>
          <w:szCs w:val="21"/>
        </w:rPr>
        <w:tab/>
      </w:r>
      <w:r w:rsidRPr="00063CD8">
        <w:rPr>
          <w:rFonts w:ascii="Tahoma" w:hAnsi="Tahoma" w:cs="Tahoma"/>
          <w:sz w:val="21"/>
          <w:szCs w:val="21"/>
        </w:rPr>
        <w:t xml:space="preserve">Até o cumprimento da totalidade das Obrigações Garantidas, as </w:t>
      </w:r>
      <w:r w:rsidR="0013606D" w:rsidRPr="00063CD8">
        <w:rPr>
          <w:rFonts w:ascii="Tahoma" w:hAnsi="Tahoma" w:cs="Tahoma"/>
          <w:sz w:val="21"/>
          <w:szCs w:val="21"/>
        </w:rPr>
        <w:t>Quotas</w:t>
      </w:r>
      <w:r w:rsidRPr="00063CD8">
        <w:rPr>
          <w:rFonts w:ascii="Tahoma" w:hAnsi="Tahoma" w:cs="Tahoma"/>
          <w:sz w:val="21"/>
          <w:szCs w:val="21"/>
        </w:rPr>
        <w:t xml:space="preserve">, </w:t>
      </w:r>
      <w:r w:rsidR="00E5159F" w:rsidRPr="00063CD8">
        <w:rPr>
          <w:rFonts w:ascii="Tahoma" w:hAnsi="Tahoma" w:cs="Tahoma"/>
          <w:sz w:val="21"/>
          <w:szCs w:val="21"/>
        </w:rPr>
        <w:t xml:space="preserve">as Novas </w:t>
      </w:r>
      <w:r w:rsidR="0013606D" w:rsidRPr="00063CD8">
        <w:rPr>
          <w:rFonts w:ascii="Tahoma" w:hAnsi="Tahoma" w:cs="Tahoma"/>
          <w:sz w:val="21"/>
          <w:szCs w:val="21"/>
        </w:rPr>
        <w:t>Quotas</w:t>
      </w:r>
      <w:r w:rsidR="008D57BA" w:rsidRPr="00063CD8">
        <w:rPr>
          <w:rFonts w:ascii="Tahoma" w:hAnsi="Tahoma" w:cs="Tahoma"/>
          <w:sz w:val="21"/>
          <w:szCs w:val="21"/>
        </w:rPr>
        <w:t xml:space="preserve"> e os Direitos</w:t>
      </w:r>
      <w:r w:rsidRPr="00063CD8">
        <w:rPr>
          <w:rFonts w:ascii="Tahoma" w:hAnsi="Tahoma" w:cs="Tahoma"/>
          <w:sz w:val="21"/>
          <w:szCs w:val="21"/>
        </w:rPr>
        <w:t xml:space="preserve"> considerar-se-ão incorporados a </w:t>
      </w:r>
      <w:r w:rsidR="008D57BA" w:rsidRPr="00063CD8">
        <w:rPr>
          <w:rFonts w:ascii="Tahoma" w:hAnsi="Tahoma" w:cs="Tahoma"/>
          <w:sz w:val="21"/>
          <w:szCs w:val="21"/>
        </w:rPr>
        <w:t>este Contrato</w:t>
      </w:r>
      <w:r w:rsidRPr="00063CD8">
        <w:rPr>
          <w:rFonts w:ascii="Tahoma" w:hAnsi="Tahoma" w:cs="Tahoma"/>
          <w:sz w:val="21"/>
          <w:szCs w:val="21"/>
        </w:rPr>
        <w:t xml:space="preserve"> e del</w:t>
      </w:r>
      <w:r w:rsidR="00BE602A" w:rsidRPr="00063CD8">
        <w:rPr>
          <w:rFonts w:ascii="Tahoma" w:hAnsi="Tahoma" w:cs="Tahoma"/>
          <w:sz w:val="21"/>
          <w:szCs w:val="21"/>
        </w:rPr>
        <w:t>e</w:t>
      </w:r>
      <w:r w:rsidRPr="00063CD8">
        <w:rPr>
          <w:rFonts w:ascii="Tahoma" w:hAnsi="Tahoma" w:cs="Tahoma"/>
          <w:sz w:val="21"/>
          <w:szCs w:val="21"/>
        </w:rPr>
        <w:t xml:space="preserve"> passarão a fazer parte integrante, estando compreendidos na definição de Garantia Fiduciária acima e subordinando-se a todas as cláusulas e condições deste instrumento para todos os fins e efeitos de direito.</w:t>
      </w:r>
    </w:p>
    <w:p w14:paraId="75EAD7BA" w14:textId="77777777" w:rsidR="00FD2BAB" w:rsidRPr="00063CD8" w:rsidRDefault="00FD2BAB" w:rsidP="00063CD8">
      <w:pPr>
        <w:pStyle w:val="Corpodetexto2"/>
        <w:widowControl w:val="0"/>
        <w:spacing w:line="300" w:lineRule="exact"/>
        <w:ind w:left="567"/>
        <w:rPr>
          <w:rFonts w:cs="Tahoma"/>
          <w:b w:val="0"/>
          <w:sz w:val="21"/>
          <w:szCs w:val="21"/>
        </w:rPr>
      </w:pPr>
    </w:p>
    <w:p w14:paraId="02F1C176" w14:textId="62930CCE" w:rsidR="007C12AF" w:rsidRPr="00063CD8" w:rsidRDefault="007C12AF" w:rsidP="00063CD8">
      <w:pPr>
        <w:widowControl w:val="0"/>
        <w:tabs>
          <w:tab w:val="left" w:pos="1134"/>
        </w:tabs>
        <w:spacing w:line="300" w:lineRule="exact"/>
        <w:ind w:left="709"/>
        <w:jc w:val="both"/>
        <w:rPr>
          <w:rFonts w:ascii="Tahoma" w:hAnsi="Tahoma" w:cs="Tahoma"/>
          <w:sz w:val="21"/>
          <w:szCs w:val="21"/>
        </w:rPr>
      </w:pPr>
      <w:r w:rsidRPr="00063CD8">
        <w:rPr>
          <w:rFonts w:ascii="Tahoma" w:hAnsi="Tahoma" w:cs="Tahoma"/>
          <w:sz w:val="21"/>
          <w:szCs w:val="21"/>
        </w:rPr>
        <w:t>3.1.4</w:t>
      </w:r>
      <w:r w:rsidRPr="00063CD8">
        <w:rPr>
          <w:rFonts w:ascii="Tahoma" w:hAnsi="Tahoma" w:cs="Tahoma"/>
          <w:sz w:val="21"/>
          <w:szCs w:val="21"/>
        </w:rPr>
        <w:tab/>
        <w:t>Sem prejuízo do disposto acima, mediante solicitação d</w:t>
      </w:r>
      <w:ins w:id="118" w:author="Natália Xavier Alencar" w:date="2020-09-10T17:17:00Z">
        <w:r w:rsidR="00BC1490">
          <w:rPr>
            <w:rFonts w:ascii="Tahoma" w:hAnsi="Tahoma" w:cs="Tahoma"/>
            <w:sz w:val="21"/>
            <w:szCs w:val="21"/>
          </w:rPr>
          <w:t>a</w:t>
        </w:r>
      </w:ins>
      <w:del w:id="119" w:author="Natália Xavier Alencar" w:date="2020-09-10T17:17:00Z">
        <w:r w:rsidRPr="00063CD8" w:rsidDel="00BC1490">
          <w:rPr>
            <w:rFonts w:ascii="Tahoma" w:hAnsi="Tahoma" w:cs="Tahoma"/>
            <w:sz w:val="21"/>
            <w:szCs w:val="21"/>
          </w:rPr>
          <w:delText>o</w:delText>
        </w:r>
      </w:del>
      <w:r w:rsidRPr="00063CD8">
        <w:rPr>
          <w:rFonts w:ascii="Tahoma" w:hAnsi="Tahoma" w:cs="Tahoma"/>
          <w:sz w:val="21"/>
          <w:szCs w:val="21"/>
        </w:rPr>
        <w:t xml:space="preserve"> Fiduciári</w:t>
      </w:r>
      <w:ins w:id="120" w:author="Natália Xavier Alencar" w:date="2020-09-10T17:17:00Z">
        <w:r w:rsidR="00BC1490">
          <w:rPr>
            <w:rFonts w:ascii="Tahoma" w:hAnsi="Tahoma" w:cs="Tahoma"/>
            <w:sz w:val="21"/>
            <w:szCs w:val="21"/>
          </w:rPr>
          <w:t>a</w:t>
        </w:r>
      </w:ins>
      <w:del w:id="121" w:author="Natália Xavier Alencar" w:date="2020-09-10T17:17:00Z">
        <w:r w:rsidRPr="00063CD8" w:rsidDel="00BC1490">
          <w:rPr>
            <w:rFonts w:ascii="Tahoma" w:hAnsi="Tahoma" w:cs="Tahoma"/>
            <w:sz w:val="21"/>
            <w:szCs w:val="21"/>
          </w:rPr>
          <w:delText>o</w:delText>
        </w:r>
      </w:del>
      <w:r w:rsidRPr="00063CD8">
        <w:rPr>
          <w:rFonts w:ascii="Tahoma" w:hAnsi="Tahoma" w:cs="Tahoma"/>
          <w:sz w:val="21"/>
          <w:szCs w:val="21"/>
        </w:rPr>
        <w:t>, ficam obrigados os Fiduciantes a promover o aditamento deste Contrato para formalizar extensão da Garantia Fiduciária sobre as Novas Quotas.</w:t>
      </w:r>
    </w:p>
    <w:p w14:paraId="0F978E08" w14:textId="77777777" w:rsidR="003B4CB3" w:rsidRPr="00063CD8" w:rsidRDefault="003B4CB3" w:rsidP="00063CD8">
      <w:pPr>
        <w:pStyle w:val="Corpodetexto2"/>
        <w:widowControl w:val="0"/>
        <w:spacing w:line="300" w:lineRule="exact"/>
        <w:ind w:left="567"/>
        <w:rPr>
          <w:rFonts w:cs="Tahoma"/>
          <w:b w:val="0"/>
          <w:sz w:val="21"/>
          <w:szCs w:val="21"/>
        </w:rPr>
      </w:pPr>
    </w:p>
    <w:bookmarkEnd w:id="117"/>
    <w:p w14:paraId="030ABCC3" w14:textId="3E5F2037" w:rsidR="00746BA0" w:rsidRPr="00063CD8" w:rsidRDefault="00746BA0" w:rsidP="00746BA0">
      <w:pPr>
        <w:pStyle w:val="Corpodetexto2"/>
        <w:widowControl w:val="0"/>
        <w:tabs>
          <w:tab w:val="left" w:pos="709"/>
        </w:tabs>
        <w:spacing w:line="300" w:lineRule="exact"/>
        <w:rPr>
          <w:rFonts w:cs="Tahoma"/>
          <w:b w:val="0"/>
          <w:sz w:val="21"/>
          <w:szCs w:val="21"/>
        </w:rPr>
      </w:pPr>
      <w:r w:rsidRPr="00063CD8">
        <w:rPr>
          <w:rFonts w:cs="Tahoma"/>
          <w:b w:val="0"/>
          <w:sz w:val="21"/>
          <w:szCs w:val="21"/>
        </w:rPr>
        <w:t>3.2.</w:t>
      </w:r>
      <w:r w:rsidRPr="00063CD8">
        <w:rPr>
          <w:rFonts w:cs="Tahoma"/>
          <w:b w:val="0"/>
          <w:sz w:val="21"/>
          <w:szCs w:val="21"/>
        </w:rPr>
        <w:tab/>
        <w:t xml:space="preserve">Sem prejuízo das demais obrigações previstas neste Contrato e no Contrato de Cessão, os Fiduciantes obrigam-se, ainda, a transferir a totalidade do produto do pagamento dos Direitos </w:t>
      </w:r>
      <w:r w:rsidRPr="0013743E">
        <w:rPr>
          <w:rFonts w:cs="Tahoma"/>
          <w:b w:val="0"/>
          <w:sz w:val="21"/>
          <w:szCs w:val="21"/>
        </w:rPr>
        <w:t xml:space="preserve">para a </w:t>
      </w:r>
      <w:r w:rsidR="0013743E" w:rsidRPr="0013743E">
        <w:rPr>
          <w:rFonts w:cs="Tahoma"/>
          <w:b w:val="0"/>
          <w:sz w:val="21"/>
          <w:szCs w:val="21"/>
        </w:rPr>
        <w:t xml:space="preserve">conta nº </w:t>
      </w:r>
      <w:r w:rsidR="0013743E" w:rsidRPr="0013743E">
        <w:rPr>
          <w:rFonts w:cs="Tahoma"/>
          <w:b w:val="0"/>
          <w:sz w:val="21"/>
          <w:szCs w:val="21"/>
          <w:highlight w:val="yellow"/>
        </w:rPr>
        <w:t>[=]</w:t>
      </w:r>
      <w:r w:rsidR="0013743E" w:rsidRPr="0013743E">
        <w:rPr>
          <w:rFonts w:cs="Tahoma"/>
          <w:b w:val="0"/>
          <w:sz w:val="21"/>
          <w:szCs w:val="21"/>
        </w:rPr>
        <w:t xml:space="preserve">, agência </w:t>
      </w:r>
      <w:r w:rsidR="0013743E" w:rsidRPr="0013743E">
        <w:rPr>
          <w:rFonts w:cs="Tahoma"/>
          <w:b w:val="0"/>
          <w:sz w:val="21"/>
          <w:szCs w:val="21"/>
          <w:highlight w:val="yellow"/>
        </w:rPr>
        <w:t>[=]</w:t>
      </w:r>
      <w:r w:rsidR="0013743E" w:rsidRPr="0013743E">
        <w:rPr>
          <w:rFonts w:cs="Tahoma"/>
          <w:b w:val="0"/>
          <w:sz w:val="21"/>
          <w:szCs w:val="21"/>
        </w:rPr>
        <w:t xml:space="preserve">, mantida junto ao Banco Itaú Unibanco S/A – 341, </w:t>
      </w:r>
      <w:r w:rsidRPr="00BA5FD8">
        <w:rPr>
          <w:rFonts w:cs="Tahoma"/>
          <w:b w:val="0"/>
          <w:sz w:val="21"/>
          <w:szCs w:val="21"/>
        </w:rPr>
        <w:t>de</w:t>
      </w:r>
      <w:r w:rsidRPr="00063CD8">
        <w:rPr>
          <w:rFonts w:cs="Tahoma"/>
          <w:b w:val="0"/>
          <w:sz w:val="21"/>
          <w:szCs w:val="21"/>
        </w:rPr>
        <w:t xml:space="preserve"> titularidade da Fiduciária (“</w:t>
      </w:r>
      <w:r w:rsidRPr="00063CD8">
        <w:rPr>
          <w:rFonts w:cs="Tahoma"/>
          <w:b w:val="0"/>
          <w:sz w:val="21"/>
          <w:szCs w:val="21"/>
          <w:u w:val="single"/>
        </w:rPr>
        <w:t>Conta Centralizadora</w:t>
      </w:r>
      <w:r w:rsidRPr="00063CD8">
        <w:rPr>
          <w:rFonts w:cs="Tahoma"/>
          <w:b w:val="0"/>
          <w:sz w:val="21"/>
          <w:szCs w:val="21"/>
        </w:rPr>
        <w:t>”), observado o item 5.3. abaixo.</w:t>
      </w:r>
    </w:p>
    <w:p w14:paraId="0F2C2377" w14:textId="77777777" w:rsidR="00EE6464" w:rsidRPr="00063CD8" w:rsidRDefault="00EE6464" w:rsidP="00063CD8">
      <w:pPr>
        <w:pStyle w:val="Corpodetexto2"/>
        <w:widowControl w:val="0"/>
        <w:spacing w:line="300" w:lineRule="exact"/>
        <w:rPr>
          <w:rFonts w:cs="Tahoma"/>
          <w:b w:val="0"/>
          <w:sz w:val="21"/>
          <w:szCs w:val="21"/>
          <w:highlight w:val="yellow"/>
        </w:rPr>
      </w:pPr>
    </w:p>
    <w:p w14:paraId="2B593345" w14:textId="7221F3C9" w:rsidR="003B4CB3" w:rsidRPr="00063CD8" w:rsidRDefault="00FF1842" w:rsidP="00063CD8">
      <w:pPr>
        <w:pStyle w:val="Corpodetexto2"/>
        <w:widowControl w:val="0"/>
        <w:tabs>
          <w:tab w:val="left" w:pos="709"/>
        </w:tabs>
        <w:spacing w:line="300" w:lineRule="exact"/>
        <w:rPr>
          <w:rFonts w:cs="Tahoma"/>
          <w:b w:val="0"/>
          <w:sz w:val="21"/>
          <w:szCs w:val="21"/>
        </w:rPr>
      </w:pPr>
      <w:r w:rsidRPr="00BA5FD8">
        <w:rPr>
          <w:rFonts w:cs="Tahoma"/>
          <w:b w:val="0"/>
          <w:sz w:val="21"/>
          <w:szCs w:val="21"/>
        </w:rPr>
        <w:t>3.</w:t>
      </w:r>
      <w:r w:rsidR="00764B28" w:rsidRPr="00BA5FD8">
        <w:rPr>
          <w:rFonts w:cs="Tahoma"/>
          <w:b w:val="0"/>
          <w:sz w:val="21"/>
          <w:szCs w:val="21"/>
        </w:rPr>
        <w:t>3</w:t>
      </w:r>
      <w:r w:rsidR="00665B5F" w:rsidRPr="00BA5FD8">
        <w:rPr>
          <w:rFonts w:cs="Tahoma"/>
          <w:b w:val="0"/>
          <w:sz w:val="21"/>
          <w:szCs w:val="21"/>
        </w:rPr>
        <w:t>.</w:t>
      </w:r>
      <w:r w:rsidR="00E5159F" w:rsidRPr="00BA5FD8">
        <w:rPr>
          <w:rFonts w:cs="Tahoma"/>
          <w:b w:val="0"/>
          <w:sz w:val="21"/>
          <w:szCs w:val="21"/>
        </w:rPr>
        <w:tab/>
      </w:r>
      <w:r w:rsidRPr="00BA5FD8">
        <w:rPr>
          <w:rFonts w:cs="Tahoma"/>
          <w:b w:val="0"/>
          <w:sz w:val="21"/>
          <w:szCs w:val="21"/>
        </w:rPr>
        <w:t xml:space="preserve">Para fins meramente fiscais, </w:t>
      </w:r>
      <w:r w:rsidR="004D2958" w:rsidRPr="00BA5FD8">
        <w:rPr>
          <w:rFonts w:cs="Tahoma"/>
          <w:b w:val="0"/>
          <w:sz w:val="21"/>
          <w:szCs w:val="21"/>
        </w:rPr>
        <w:t>as Partes atribuem à pre</w:t>
      </w:r>
      <w:r w:rsidR="005136E0" w:rsidRPr="00BA5FD8">
        <w:rPr>
          <w:rFonts w:cs="Tahoma"/>
          <w:b w:val="0"/>
          <w:sz w:val="21"/>
          <w:szCs w:val="21"/>
        </w:rPr>
        <w:t xml:space="preserve">sente Garantia Fiduciária, nesta data, o valor de </w:t>
      </w:r>
      <w:r w:rsidR="00614793" w:rsidRPr="005A4B80">
        <w:rPr>
          <w:rFonts w:cs="Tahoma"/>
          <w:b w:val="0"/>
          <w:sz w:val="21"/>
          <w:szCs w:val="21"/>
          <w:highlight w:val="lightGray"/>
        </w:rPr>
        <w:t xml:space="preserve">R$ </w:t>
      </w:r>
      <w:r w:rsidR="0013743E" w:rsidRPr="0013743E">
        <w:rPr>
          <w:rFonts w:cs="Tahoma"/>
          <w:b w:val="0"/>
          <w:sz w:val="21"/>
          <w:szCs w:val="21"/>
          <w:highlight w:val="lightGray"/>
        </w:rPr>
        <w:t>920.000,00 (novecentos e vinte mil reais)</w:t>
      </w:r>
      <w:r w:rsidR="008A5027" w:rsidRPr="00BA5FD8">
        <w:rPr>
          <w:rFonts w:cs="Tahoma"/>
          <w:b w:val="0"/>
          <w:sz w:val="21"/>
          <w:szCs w:val="21"/>
        </w:rPr>
        <w:t xml:space="preserve">, </w:t>
      </w:r>
      <w:r w:rsidR="005136E0" w:rsidRPr="00BA5FD8">
        <w:rPr>
          <w:rFonts w:cs="Tahoma"/>
          <w:b w:val="0"/>
          <w:sz w:val="21"/>
          <w:szCs w:val="21"/>
        </w:rPr>
        <w:t>corr</w:t>
      </w:r>
      <w:r w:rsidR="004D2958" w:rsidRPr="00BA5FD8">
        <w:rPr>
          <w:rFonts w:cs="Tahoma"/>
          <w:b w:val="0"/>
          <w:sz w:val="21"/>
          <w:szCs w:val="21"/>
        </w:rPr>
        <w:t xml:space="preserve">espondente ao valor </w:t>
      </w:r>
      <w:r w:rsidR="00E07D8E" w:rsidRPr="00BA5FD8">
        <w:rPr>
          <w:rFonts w:cs="Tahoma"/>
          <w:b w:val="0"/>
          <w:sz w:val="21"/>
          <w:szCs w:val="21"/>
        </w:rPr>
        <w:t xml:space="preserve">total </w:t>
      </w:r>
      <w:r w:rsidR="004F1B1A">
        <w:rPr>
          <w:rFonts w:cs="Tahoma"/>
          <w:b w:val="0"/>
          <w:sz w:val="21"/>
          <w:szCs w:val="21"/>
        </w:rPr>
        <w:t>do capital social da Sociedade</w:t>
      </w:r>
      <w:r w:rsidR="004D2958" w:rsidRPr="00BA5FD8">
        <w:rPr>
          <w:rFonts w:cs="Tahoma"/>
          <w:b w:val="0"/>
          <w:sz w:val="21"/>
          <w:szCs w:val="21"/>
        </w:rPr>
        <w:t xml:space="preserve">, </w:t>
      </w:r>
      <w:r w:rsidR="004D41F7" w:rsidRPr="00BA5FD8">
        <w:rPr>
          <w:rFonts w:cs="Tahoma"/>
          <w:b w:val="0"/>
          <w:sz w:val="21"/>
          <w:szCs w:val="21"/>
        </w:rPr>
        <w:t>conforme disposto no</w:t>
      </w:r>
      <w:r w:rsidRPr="00BA5FD8">
        <w:rPr>
          <w:rFonts w:cs="Tahoma"/>
          <w:b w:val="0"/>
          <w:sz w:val="21"/>
          <w:szCs w:val="21"/>
        </w:rPr>
        <w:t xml:space="preserve"> </w:t>
      </w:r>
      <w:r w:rsidR="004F1B1A">
        <w:rPr>
          <w:rFonts w:cs="Tahoma"/>
          <w:b w:val="0"/>
          <w:sz w:val="21"/>
          <w:szCs w:val="21"/>
        </w:rPr>
        <w:t xml:space="preserve">seu </w:t>
      </w:r>
      <w:r w:rsidR="00A607E1" w:rsidRPr="00BA5FD8">
        <w:rPr>
          <w:rFonts w:cs="Tahoma"/>
          <w:b w:val="0"/>
          <w:sz w:val="21"/>
          <w:szCs w:val="21"/>
        </w:rPr>
        <w:t>Contrato Social</w:t>
      </w:r>
      <w:r w:rsidR="007230A8" w:rsidRPr="00BA5FD8">
        <w:rPr>
          <w:rFonts w:cs="Tahoma"/>
          <w:b w:val="0"/>
          <w:sz w:val="21"/>
          <w:szCs w:val="21"/>
        </w:rPr>
        <w:t>, ficando vedada a sua utilização para fins de excussão desta Garantia Fiduciária</w:t>
      </w:r>
      <w:r w:rsidR="00521805" w:rsidRPr="00BA5FD8">
        <w:rPr>
          <w:rFonts w:cs="Tahoma"/>
          <w:b w:val="0"/>
          <w:sz w:val="21"/>
          <w:szCs w:val="21"/>
        </w:rPr>
        <w:t>, caso no qual valerá o quanto previsto na cláusula sexta abaixo</w:t>
      </w:r>
      <w:r w:rsidR="00F27C80" w:rsidRPr="00BA5FD8">
        <w:rPr>
          <w:rFonts w:cs="Tahoma"/>
          <w:b w:val="0"/>
          <w:sz w:val="21"/>
          <w:szCs w:val="21"/>
        </w:rPr>
        <w:t>.</w:t>
      </w:r>
      <w:r w:rsidR="00621747" w:rsidRPr="00BA5FD8">
        <w:rPr>
          <w:rFonts w:cs="Tahoma"/>
          <w:b w:val="0"/>
          <w:sz w:val="21"/>
          <w:szCs w:val="21"/>
        </w:rPr>
        <w:t xml:space="preserve"> </w:t>
      </w:r>
      <w:ins w:id="122" w:author="Marcos Dei Santi" w:date="2020-09-10T18:19:00Z">
        <w:r w:rsidR="00652E28">
          <w:rPr>
            <w:rFonts w:cs="Tahoma"/>
            <w:b w:val="0"/>
            <w:sz w:val="21"/>
            <w:szCs w:val="21"/>
          </w:rPr>
          <w:t>Esse valor não será atualizado periodicamente.</w:t>
        </w:r>
      </w:ins>
    </w:p>
    <w:p w14:paraId="1810A9E6" w14:textId="77777777" w:rsidR="003B4CB3" w:rsidRPr="00063CD8" w:rsidRDefault="003B4CB3" w:rsidP="00063CD8">
      <w:pPr>
        <w:pStyle w:val="Corpodetexto2"/>
        <w:widowControl w:val="0"/>
        <w:spacing w:line="300" w:lineRule="exact"/>
        <w:rPr>
          <w:rFonts w:cs="Tahoma"/>
          <w:b w:val="0"/>
          <w:sz w:val="21"/>
          <w:szCs w:val="21"/>
        </w:rPr>
      </w:pPr>
    </w:p>
    <w:p w14:paraId="52528923" w14:textId="79AED2C4" w:rsidR="003B4CB3" w:rsidRPr="00063CD8" w:rsidRDefault="00045BE9" w:rsidP="00063CD8">
      <w:pPr>
        <w:widowControl w:val="0"/>
        <w:spacing w:line="300" w:lineRule="exact"/>
        <w:jc w:val="both"/>
        <w:rPr>
          <w:rFonts w:ascii="Tahoma" w:hAnsi="Tahoma" w:cs="Tahoma"/>
          <w:sz w:val="21"/>
          <w:szCs w:val="21"/>
        </w:rPr>
      </w:pPr>
      <w:r w:rsidRPr="00063CD8">
        <w:rPr>
          <w:rFonts w:ascii="Tahoma" w:hAnsi="Tahoma" w:cs="Tahoma"/>
          <w:sz w:val="21"/>
          <w:szCs w:val="21"/>
        </w:rPr>
        <w:t>3.</w:t>
      </w:r>
      <w:r w:rsidR="00EE6464" w:rsidRPr="00063CD8">
        <w:rPr>
          <w:rFonts w:ascii="Tahoma" w:hAnsi="Tahoma" w:cs="Tahoma"/>
          <w:sz w:val="21"/>
          <w:szCs w:val="21"/>
        </w:rPr>
        <w:t>4</w:t>
      </w:r>
      <w:r w:rsidR="00665B5F" w:rsidRPr="00063CD8">
        <w:rPr>
          <w:rFonts w:ascii="Tahoma" w:hAnsi="Tahoma" w:cs="Tahoma"/>
          <w:sz w:val="21"/>
          <w:szCs w:val="21"/>
        </w:rPr>
        <w:t>.</w:t>
      </w:r>
      <w:r w:rsidRPr="00063CD8">
        <w:rPr>
          <w:rFonts w:ascii="Tahoma" w:hAnsi="Tahoma" w:cs="Tahoma"/>
          <w:sz w:val="21"/>
          <w:szCs w:val="21"/>
        </w:rPr>
        <w:tab/>
        <w:t>A presente garantia vigorará até o efetivo cumprimento da totalidade das Obrigações Garantidas, observado o disposto n</w:t>
      </w:r>
      <w:r w:rsidR="00665B5F" w:rsidRPr="00063CD8">
        <w:rPr>
          <w:rFonts w:ascii="Tahoma" w:hAnsi="Tahoma" w:cs="Tahoma"/>
          <w:sz w:val="21"/>
          <w:szCs w:val="21"/>
        </w:rPr>
        <w:t>o item</w:t>
      </w:r>
      <w:r w:rsidR="00B3255C" w:rsidRPr="00063CD8">
        <w:rPr>
          <w:rFonts w:ascii="Tahoma" w:hAnsi="Tahoma" w:cs="Tahoma"/>
          <w:sz w:val="21"/>
          <w:szCs w:val="21"/>
        </w:rPr>
        <w:t xml:space="preserve"> </w:t>
      </w:r>
      <w:r w:rsidRPr="00063CD8">
        <w:rPr>
          <w:rFonts w:ascii="Tahoma" w:hAnsi="Tahoma" w:cs="Tahoma"/>
          <w:sz w:val="21"/>
          <w:szCs w:val="21"/>
        </w:rPr>
        <w:t>6.3 abaixo, sendo certo que o cumprimento parcial das Obrigações Garantidas não importa exoneração correspondente da presente garantia.</w:t>
      </w:r>
    </w:p>
    <w:p w14:paraId="4363E07A" w14:textId="77777777" w:rsidR="003B4CB3" w:rsidRPr="00063CD8" w:rsidRDefault="003B4CB3" w:rsidP="00063CD8">
      <w:pPr>
        <w:widowControl w:val="0"/>
        <w:spacing w:line="300" w:lineRule="exact"/>
        <w:jc w:val="both"/>
        <w:rPr>
          <w:rFonts w:ascii="Tahoma" w:hAnsi="Tahoma" w:cs="Tahoma"/>
          <w:sz w:val="21"/>
          <w:szCs w:val="21"/>
        </w:rPr>
      </w:pPr>
    </w:p>
    <w:p w14:paraId="69A77D36" w14:textId="77777777" w:rsidR="003B4CB3" w:rsidRPr="00063CD8" w:rsidRDefault="00FF1842" w:rsidP="00063CD8">
      <w:pPr>
        <w:pStyle w:val="Ttulo5"/>
        <w:widowControl w:val="0"/>
        <w:spacing w:line="300" w:lineRule="exact"/>
        <w:ind w:left="0"/>
        <w:jc w:val="both"/>
        <w:rPr>
          <w:rFonts w:ascii="Tahoma" w:hAnsi="Tahoma" w:cs="Tahoma"/>
          <w:sz w:val="21"/>
          <w:szCs w:val="21"/>
          <w:lang w:val="pt-BR"/>
        </w:rPr>
      </w:pPr>
      <w:bookmarkStart w:id="123" w:name="_Hlk13232078"/>
      <w:r w:rsidRPr="00063CD8">
        <w:rPr>
          <w:rFonts w:ascii="Tahoma" w:hAnsi="Tahoma" w:cs="Tahoma"/>
          <w:sz w:val="21"/>
          <w:szCs w:val="21"/>
          <w:lang w:val="pt-BR"/>
        </w:rPr>
        <w:t>CLÁUSULA QUARTA – DECLARAÇÕES E GARANTIAS</w:t>
      </w:r>
    </w:p>
    <w:p w14:paraId="597B791A" w14:textId="77777777" w:rsidR="003B4CB3" w:rsidRPr="00063CD8" w:rsidRDefault="003B4CB3" w:rsidP="00063CD8">
      <w:pPr>
        <w:pStyle w:val="Corpodetexto2"/>
        <w:widowControl w:val="0"/>
        <w:spacing w:line="300" w:lineRule="exact"/>
        <w:rPr>
          <w:rFonts w:cs="Tahoma"/>
          <w:sz w:val="21"/>
          <w:szCs w:val="21"/>
        </w:rPr>
      </w:pPr>
    </w:p>
    <w:bookmarkEnd w:id="123"/>
    <w:p w14:paraId="70E1B747" w14:textId="6263AE9A" w:rsidR="003B4CB3" w:rsidRPr="00063CD8" w:rsidRDefault="00C124A0" w:rsidP="00063CD8">
      <w:pPr>
        <w:widowControl w:val="0"/>
        <w:spacing w:line="300" w:lineRule="exact"/>
        <w:jc w:val="both"/>
        <w:rPr>
          <w:rFonts w:ascii="Tahoma" w:hAnsi="Tahoma" w:cs="Tahoma"/>
          <w:sz w:val="21"/>
          <w:szCs w:val="21"/>
        </w:rPr>
      </w:pPr>
      <w:r w:rsidRPr="00063CD8">
        <w:rPr>
          <w:rFonts w:ascii="Tahoma" w:hAnsi="Tahoma" w:cs="Tahoma"/>
          <w:sz w:val="21"/>
          <w:szCs w:val="21"/>
        </w:rPr>
        <w:t>4.1</w:t>
      </w:r>
      <w:r w:rsidR="00665B5F" w:rsidRPr="00063CD8">
        <w:rPr>
          <w:rFonts w:ascii="Tahoma" w:hAnsi="Tahoma" w:cs="Tahoma"/>
          <w:sz w:val="21"/>
          <w:szCs w:val="21"/>
        </w:rPr>
        <w:t>.</w:t>
      </w:r>
      <w:r w:rsidRPr="00063CD8">
        <w:rPr>
          <w:rFonts w:ascii="Tahoma" w:hAnsi="Tahoma" w:cs="Tahoma"/>
          <w:sz w:val="21"/>
          <w:szCs w:val="21"/>
        </w:rPr>
        <w:tab/>
      </w:r>
      <w:r w:rsidR="00D9277D" w:rsidRPr="00063CD8">
        <w:rPr>
          <w:rFonts w:ascii="Tahoma" w:hAnsi="Tahoma" w:cs="Tahoma"/>
          <w:sz w:val="21"/>
          <w:szCs w:val="21"/>
        </w:rPr>
        <w:t>Os Fiduciantes</w:t>
      </w:r>
      <w:r w:rsidR="00E174C2" w:rsidRPr="00063CD8">
        <w:rPr>
          <w:rFonts w:ascii="Tahoma" w:hAnsi="Tahoma" w:cs="Tahoma"/>
          <w:sz w:val="21"/>
          <w:szCs w:val="21"/>
        </w:rPr>
        <w:t xml:space="preserve"> e a Sociedade</w:t>
      </w:r>
      <w:r w:rsidR="00F63B29" w:rsidRPr="00063CD8">
        <w:rPr>
          <w:rFonts w:ascii="Tahoma" w:hAnsi="Tahoma" w:cs="Tahoma"/>
          <w:sz w:val="21"/>
          <w:szCs w:val="21"/>
        </w:rPr>
        <w:t xml:space="preserve"> </w:t>
      </w:r>
      <w:r w:rsidR="00FF1842" w:rsidRPr="00063CD8">
        <w:rPr>
          <w:rFonts w:ascii="Tahoma" w:hAnsi="Tahoma" w:cs="Tahoma"/>
          <w:sz w:val="21"/>
          <w:szCs w:val="21"/>
        </w:rPr>
        <w:t>declara</w:t>
      </w:r>
      <w:r w:rsidR="00E174C2" w:rsidRPr="00063CD8">
        <w:rPr>
          <w:rFonts w:ascii="Tahoma" w:hAnsi="Tahoma" w:cs="Tahoma"/>
          <w:sz w:val="21"/>
          <w:szCs w:val="21"/>
        </w:rPr>
        <w:t>m</w:t>
      </w:r>
      <w:r w:rsidR="00FF1842" w:rsidRPr="00063CD8">
        <w:rPr>
          <w:rFonts w:ascii="Tahoma" w:hAnsi="Tahoma" w:cs="Tahoma"/>
          <w:sz w:val="21"/>
          <w:szCs w:val="21"/>
        </w:rPr>
        <w:t xml:space="preserve"> e garante</w:t>
      </w:r>
      <w:r w:rsidR="00E174C2" w:rsidRPr="00063CD8">
        <w:rPr>
          <w:rFonts w:ascii="Tahoma" w:hAnsi="Tahoma" w:cs="Tahoma"/>
          <w:sz w:val="21"/>
          <w:szCs w:val="21"/>
        </w:rPr>
        <w:t>m</w:t>
      </w:r>
      <w:r w:rsidR="00FF1842" w:rsidRPr="00063CD8">
        <w:rPr>
          <w:rFonts w:ascii="Tahoma" w:hAnsi="Tahoma" w:cs="Tahoma"/>
          <w:sz w:val="21"/>
          <w:szCs w:val="21"/>
        </w:rPr>
        <w:t xml:space="preserve"> à </w:t>
      </w:r>
      <w:r w:rsidR="00F63B29" w:rsidRPr="00063CD8">
        <w:rPr>
          <w:rFonts w:ascii="Tahoma" w:hAnsi="Tahoma" w:cs="Tahoma"/>
          <w:sz w:val="21"/>
          <w:szCs w:val="21"/>
        </w:rPr>
        <w:t>Fiduciária</w:t>
      </w:r>
      <w:r w:rsidR="008D1EF4" w:rsidRPr="00063CD8">
        <w:rPr>
          <w:rFonts w:ascii="Tahoma" w:hAnsi="Tahoma" w:cs="Tahoma"/>
          <w:sz w:val="21"/>
          <w:szCs w:val="21"/>
        </w:rPr>
        <w:t>, nesta data,</w:t>
      </w:r>
      <w:r w:rsidR="00F63B29" w:rsidRPr="00063CD8">
        <w:rPr>
          <w:rFonts w:ascii="Tahoma" w:hAnsi="Tahoma" w:cs="Tahoma"/>
          <w:sz w:val="21"/>
          <w:szCs w:val="21"/>
        </w:rPr>
        <w:t xml:space="preserve"> </w:t>
      </w:r>
      <w:r w:rsidR="00FF1842" w:rsidRPr="00063CD8">
        <w:rPr>
          <w:rFonts w:ascii="Tahoma" w:hAnsi="Tahoma" w:cs="Tahoma"/>
          <w:sz w:val="21"/>
          <w:szCs w:val="21"/>
        </w:rPr>
        <w:t xml:space="preserve">que as </w:t>
      </w:r>
      <w:r w:rsidR="00FF1842" w:rsidRPr="00063CD8">
        <w:rPr>
          <w:rFonts w:ascii="Tahoma" w:hAnsi="Tahoma" w:cs="Tahoma"/>
          <w:sz w:val="21"/>
          <w:szCs w:val="21"/>
        </w:rPr>
        <w:lastRenderedPageBreak/>
        <w:t xml:space="preserve">afirmações que </w:t>
      </w:r>
      <w:r w:rsidR="00F63B29" w:rsidRPr="00063CD8">
        <w:rPr>
          <w:rFonts w:ascii="Tahoma" w:hAnsi="Tahoma" w:cs="Tahoma"/>
          <w:sz w:val="21"/>
          <w:szCs w:val="21"/>
        </w:rPr>
        <w:t>presta</w:t>
      </w:r>
      <w:r w:rsidR="00E174C2" w:rsidRPr="00063CD8">
        <w:rPr>
          <w:rFonts w:ascii="Tahoma" w:hAnsi="Tahoma" w:cs="Tahoma"/>
          <w:sz w:val="21"/>
          <w:szCs w:val="21"/>
        </w:rPr>
        <w:t>m</w:t>
      </w:r>
      <w:r w:rsidR="00F63B29" w:rsidRPr="00063CD8">
        <w:rPr>
          <w:rFonts w:ascii="Tahoma" w:hAnsi="Tahoma" w:cs="Tahoma"/>
          <w:sz w:val="21"/>
          <w:szCs w:val="21"/>
        </w:rPr>
        <w:t xml:space="preserve"> </w:t>
      </w:r>
      <w:r w:rsidR="00FF1842" w:rsidRPr="00063CD8">
        <w:rPr>
          <w:rFonts w:ascii="Tahoma" w:hAnsi="Tahoma" w:cs="Tahoma"/>
          <w:sz w:val="21"/>
          <w:szCs w:val="21"/>
        </w:rPr>
        <w:t xml:space="preserve">a seguir são verdadeiras </w:t>
      </w:r>
      <w:r w:rsidR="00F63B29" w:rsidRPr="00063CD8">
        <w:rPr>
          <w:rFonts w:ascii="Tahoma" w:hAnsi="Tahoma" w:cs="Tahoma"/>
          <w:sz w:val="21"/>
          <w:szCs w:val="21"/>
        </w:rPr>
        <w:t>na presente data</w:t>
      </w:r>
      <w:r w:rsidR="006C1984" w:rsidRPr="00063CD8">
        <w:rPr>
          <w:rFonts w:ascii="Tahoma" w:hAnsi="Tahoma" w:cs="Tahoma"/>
          <w:sz w:val="21"/>
          <w:szCs w:val="21"/>
        </w:rPr>
        <w:t xml:space="preserve">, sendo que qualquer alteração na situação atual da </w:t>
      </w:r>
      <w:r w:rsidR="007732A3" w:rsidRPr="00063CD8">
        <w:rPr>
          <w:rFonts w:ascii="Tahoma" w:hAnsi="Tahoma" w:cs="Tahoma"/>
          <w:sz w:val="21"/>
          <w:szCs w:val="21"/>
        </w:rPr>
        <w:t xml:space="preserve">Sociedade </w:t>
      </w:r>
      <w:r w:rsidR="006C1984" w:rsidRPr="00063CD8">
        <w:rPr>
          <w:rFonts w:ascii="Tahoma" w:hAnsi="Tahoma" w:cs="Tahoma"/>
          <w:sz w:val="21"/>
          <w:szCs w:val="21"/>
        </w:rPr>
        <w:t>deverá ser comunicada à Fiduciária</w:t>
      </w:r>
      <w:r w:rsidR="00154EAD">
        <w:rPr>
          <w:rFonts w:ascii="Tahoma" w:hAnsi="Tahoma" w:cs="Tahoma"/>
          <w:sz w:val="21"/>
          <w:szCs w:val="21"/>
        </w:rPr>
        <w:t>:</w:t>
      </w:r>
      <w:r w:rsidR="0013743E">
        <w:rPr>
          <w:rFonts w:ascii="Tahoma" w:hAnsi="Tahoma" w:cs="Tahoma"/>
          <w:sz w:val="21"/>
          <w:szCs w:val="21"/>
        </w:rPr>
        <w:t xml:space="preserve"> </w:t>
      </w:r>
      <w:r w:rsidR="0013743E" w:rsidRPr="0013743E">
        <w:rPr>
          <w:rFonts w:ascii="Tahoma" w:hAnsi="Tahoma" w:cs="Tahoma"/>
          <w:b/>
          <w:bCs/>
          <w:i/>
          <w:iCs/>
          <w:sz w:val="21"/>
          <w:szCs w:val="21"/>
          <w:highlight w:val="lightGray"/>
        </w:rPr>
        <w:t xml:space="preserve">[Nota </w:t>
      </w:r>
      <w:proofErr w:type="spellStart"/>
      <w:r w:rsidR="0013743E" w:rsidRPr="0013743E">
        <w:rPr>
          <w:rFonts w:ascii="Tahoma" w:hAnsi="Tahoma" w:cs="Tahoma"/>
          <w:b/>
          <w:bCs/>
          <w:i/>
          <w:iCs/>
          <w:sz w:val="21"/>
          <w:szCs w:val="21"/>
          <w:highlight w:val="lightGray"/>
        </w:rPr>
        <w:t>DTAdvs</w:t>
      </w:r>
      <w:proofErr w:type="spellEnd"/>
      <w:r w:rsidR="0013743E" w:rsidRPr="0013743E">
        <w:rPr>
          <w:rFonts w:ascii="Tahoma" w:hAnsi="Tahoma" w:cs="Tahoma"/>
          <w:b/>
          <w:bCs/>
          <w:i/>
          <w:iCs/>
          <w:sz w:val="21"/>
          <w:szCs w:val="21"/>
          <w:highlight w:val="lightGray"/>
        </w:rPr>
        <w:t>: Em alguns casos poderão haver fiduciantes pessoas físicas</w:t>
      </w:r>
      <w:r w:rsidR="0013743E">
        <w:rPr>
          <w:rFonts w:ascii="Tahoma" w:hAnsi="Tahoma" w:cs="Tahoma"/>
          <w:b/>
          <w:bCs/>
          <w:i/>
          <w:iCs/>
          <w:sz w:val="21"/>
          <w:szCs w:val="21"/>
          <w:highlight w:val="lightGray"/>
        </w:rPr>
        <w:t>, adaptando-se as declarações</w:t>
      </w:r>
      <w:r w:rsidR="0013743E" w:rsidRPr="0013743E">
        <w:rPr>
          <w:rFonts w:ascii="Tahoma" w:hAnsi="Tahoma" w:cs="Tahoma"/>
          <w:b/>
          <w:bCs/>
          <w:i/>
          <w:iCs/>
          <w:sz w:val="21"/>
          <w:szCs w:val="21"/>
          <w:highlight w:val="lightGray"/>
        </w:rPr>
        <w:t>]</w:t>
      </w:r>
    </w:p>
    <w:p w14:paraId="1E412105" w14:textId="77777777" w:rsidR="003B4CB3" w:rsidRPr="00063CD8" w:rsidRDefault="003B4CB3" w:rsidP="00063CD8">
      <w:pPr>
        <w:widowControl w:val="0"/>
        <w:spacing w:line="300" w:lineRule="exact"/>
        <w:ind w:left="709"/>
        <w:jc w:val="both"/>
        <w:rPr>
          <w:rFonts w:ascii="Tahoma" w:hAnsi="Tahoma" w:cs="Tahoma"/>
          <w:sz w:val="21"/>
          <w:szCs w:val="21"/>
        </w:rPr>
      </w:pPr>
    </w:p>
    <w:p w14:paraId="439C8AF7" w14:textId="42D89A45" w:rsidR="003B4CB3" w:rsidRPr="00063CD8" w:rsidRDefault="004D4954" w:rsidP="00063CD8">
      <w:pPr>
        <w:widowControl w:val="0"/>
        <w:numPr>
          <w:ilvl w:val="0"/>
          <w:numId w:val="17"/>
        </w:numPr>
        <w:spacing w:line="300" w:lineRule="exact"/>
        <w:ind w:left="709" w:firstLine="0"/>
        <w:jc w:val="both"/>
        <w:rPr>
          <w:rFonts w:ascii="Tahoma" w:hAnsi="Tahoma" w:cs="Tahoma"/>
          <w:sz w:val="21"/>
          <w:szCs w:val="21"/>
        </w:rPr>
      </w:pPr>
      <w:r w:rsidRPr="00063CD8">
        <w:rPr>
          <w:rFonts w:ascii="Tahoma" w:hAnsi="Tahoma" w:cs="Tahoma"/>
          <w:sz w:val="21"/>
          <w:szCs w:val="21"/>
        </w:rPr>
        <w:t>são</w:t>
      </w:r>
      <w:r w:rsidR="00FF1842" w:rsidRPr="00063CD8">
        <w:rPr>
          <w:rFonts w:ascii="Tahoma" w:hAnsi="Tahoma" w:cs="Tahoma"/>
          <w:sz w:val="21"/>
          <w:szCs w:val="21"/>
        </w:rPr>
        <w:t xml:space="preserve"> sociedade</w:t>
      </w:r>
      <w:r w:rsidRPr="00063CD8">
        <w:rPr>
          <w:rFonts w:ascii="Tahoma" w:hAnsi="Tahoma" w:cs="Tahoma"/>
          <w:sz w:val="21"/>
          <w:szCs w:val="21"/>
        </w:rPr>
        <w:t>s</w:t>
      </w:r>
      <w:r w:rsidR="00FF1842" w:rsidRPr="00063CD8">
        <w:rPr>
          <w:rFonts w:ascii="Tahoma" w:hAnsi="Tahoma" w:cs="Tahoma"/>
          <w:sz w:val="21"/>
          <w:szCs w:val="21"/>
        </w:rPr>
        <w:t xml:space="preserve"> empresária</w:t>
      </w:r>
      <w:r w:rsidRPr="00063CD8">
        <w:rPr>
          <w:rFonts w:ascii="Tahoma" w:hAnsi="Tahoma" w:cs="Tahoma"/>
          <w:sz w:val="21"/>
          <w:szCs w:val="21"/>
        </w:rPr>
        <w:t>s</w:t>
      </w:r>
      <w:r w:rsidR="00FF1842" w:rsidRPr="00063CD8">
        <w:rPr>
          <w:rFonts w:ascii="Tahoma" w:hAnsi="Tahoma" w:cs="Tahoma"/>
          <w:sz w:val="21"/>
          <w:szCs w:val="21"/>
        </w:rPr>
        <w:t xml:space="preserve"> legalmente organizada</w:t>
      </w:r>
      <w:r w:rsidRPr="00063CD8">
        <w:rPr>
          <w:rFonts w:ascii="Tahoma" w:hAnsi="Tahoma" w:cs="Tahoma"/>
          <w:sz w:val="21"/>
          <w:szCs w:val="21"/>
        </w:rPr>
        <w:t>s</w:t>
      </w:r>
      <w:r w:rsidR="00FF1842" w:rsidRPr="00063CD8">
        <w:rPr>
          <w:rFonts w:ascii="Tahoma" w:hAnsi="Tahoma" w:cs="Tahoma"/>
          <w:sz w:val="21"/>
          <w:szCs w:val="21"/>
        </w:rPr>
        <w:t xml:space="preserve"> e existente</w:t>
      </w:r>
      <w:r w:rsidRPr="00063CD8">
        <w:rPr>
          <w:rFonts w:ascii="Tahoma" w:hAnsi="Tahoma" w:cs="Tahoma"/>
          <w:sz w:val="21"/>
          <w:szCs w:val="21"/>
        </w:rPr>
        <w:t>s</w:t>
      </w:r>
      <w:r w:rsidR="00FF1842" w:rsidRPr="00063CD8">
        <w:rPr>
          <w:rFonts w:ascii="Tahoma" w:hAnsi="Tahoma" w:cs="Tahoma"/>
          <w:sz w:val="21"/>
          <w:szCs w:val="21"/>
        </w:rPr>
        <w:t xml:space="preserve"> de acordo com as leis brasileiras</w:t>
      </w:r>
      <w:r w:rsidR="00597116">
        <w:rPr>
          <w:rFonts w:ascii="Tahoma" w:hAnsi="Tahoma" w:cs="Tahoma"/>
          <w:sz w:val="21"/>
          <w:szCs w:val="21"/>
        </w:rPr>
        <w:t>, conforme o caso</w:t>
      </w:r>
      <w:r w:rsidR="00FF1842" w:rsidRPr="00063CD8">
        <w:rPr>
          <w:rFonts w:ascii="Tahoma" w:hAnsi="Tahoma" w:cs="Tahoma"/>
          <w:sz w:val="21"/>
          <w:szCs w:val="21"/>
        </w:rPr>
        <w:t>;</w:t>
      </w:r>
    </w:p>
    <w:p w14:paraId="678C10E0" w14:textId="77777777" w:rsidR="003B4CB3" w:rsidRPr="00063CD8" w:rsidRDefault="003B4CB3" w:rsidP="00063CD8">
      <w:pPr>
        <w:widowControl w:val="0"/>
        <w:spacing w:line="300" w:lineRule="exact"/>
        <w:ind w:left="709"/>
        <w:jc w:val="both"/>
        <w:rPr>
          <w:rFonts w:ascii="Tahoma" w:hAnsi="Tahoma" w:cs="Tahoma"/>
          <w:sz w:val="21"/>
          <w:szCs w:val="21"/>
        </w:rPr>
      </w:pPr>
    </w:p>
    <w:p w14:paraId="037057D7" w14:textId="77777777" w:rsidR="003B4CB3" w:rsidRPr="00063CD8" w:rsidRDefault="00FF1842" w:rsidP="00063CD8">
      <w:pPr>
        <w:widowControl w:val="0"/>
        <w:numPr>
          <w:ilvl w:val="0"/>
          <w:numId w:val="17"/>
        </w:numPr>
        <w:spacing w:line="300" w:lineRule="exact"/>
        <w:ind w:left="709" w:firstLine="0"/>
        <w:jc w:val="both"/>
        <w:rPr>
          <w:rFonts w:ascii="Tahoma" w:hAnsi="Tahoma" w:cs="Tahoma"/>
          <w:sz w:val="21"/>
          <w:szCs w:val="21"/>
        </w:rPr>
      </w:pPr>
      <w:r w:rsidRPr="00063CD8">
        <w:rPr>
          <w:rFonts w:ascii="Tahoma" w:hAnsi="Tahoma" w:cs="Tahoma"/>
          <w:sz w:val="21"/>
          <w:szCs w:val="21"/>
        </w:rPr>
        <w:t>possu</w:t>
      </w:r>
      <w:r w:rsidR="004D4954" w:rsidRPr="00063CD8">
        <w:rPr>
          <w:rFonts w:ascii="Tahoma" w:hAnsi="Tahoma" w:cs="Tahoma"/>
          <w:sz w:val="21"/>
          <w:szCs w:val="21"/>
        </w:rPr>
        <w:t>em</w:t>
      </w:r>
      <w:r w:rsidRPr="00063CD8">
        <w:rPr>
          <w:rFonts w:ascii="Tahoma" w:hAnsi="Tahoma" w:cs="Tahoma"/>
          <w:sz w:val="21"/>
          <w:szCs w:val="21"/>
        </w:rPr>
        <w:t xml:space="preserve"> plena capacidade e legitimidade</w:t>
      </w:r>
      <w:r w:rsidR="00863A52" w:rsidRPr="00063CD8">
        <w:rPr>
          <w:rFonts w:ascii="Tahoma" w:hAnsi="Tahoma" w:cs="Tahoma"/>
          <w:sz w:val="21"/>
          <w:szCs w:val="21"/>
        </w:rPr>
        <w:t xml:space="preserve"> </w:t>
      </w:r>
      <w:r w:rsidRPr="00063CD8">
        <w:rPr>
          <w:rFonts w:ascii="Tahoma" w:hAnsi="Tahoma" w:cs="Tahoma"/>
          <w:sz w:val="21"/>
          <w:szCs w:val="21"/>
        </w:rPr>
        <w:t xml:space="preserve">para celebrar </w:t>
      </w:r>
      <w:r w:rsidR="00863A52" w:rsidRPr="00063CD8">
        <w:rPr>
          <w:rFonts w:ascii="Tahoma" w:hAnsi="Tahoma" w:cs="Tahoma"/>
          <w:sz w:val="21"/>
          <w:szCs w:val="21"/>
        </w:rPr>
        <w:t>o</w:t>
      </w:r>
      <w:r w:rsidRPr="00063CD8">
        <w:rPr>
          <w:rFonts w:ascii="Tahoma" w:hAnsi="Tahoma" w:cs="Tahoma"/>
          <w:sz w:val="21"/>
          <w:szCs w:val="21"/>
        </w:rPr>
        <w:t xml:space="preserve"> presente </w:t>
      </w:r>
      <w:r w:rsidR="00863A52" w:rsidRPr="00063CD8">
        <w:rPr>
          <w:rFonts w:ascii="Tahoma" w:hAnsi="Tahoma" w:cs="Tahoma"/>
          <w:sz w:val="21"/>
          <w:szCs w:val="21"/>
        </w:rPr>
        <w:t xml:space="preserve">Contrato </w:t>
      </w:r>
      <w:r w:rsidRPr="00063CD8">
        <w:rPr>
          <w:rFonts w:ascii="Tahoma" w:hAnsi="Tahoma" w:cs="Tahoma"/>
          <w:sz w:val="21"/>
          <w:szCs w:val="21"/>
        </w:rPr>
        <w:t>em todos os seus termos;</w:t>
      </w:r>
    </w:p>
    <w:p w14:paraId="4D08E9FA" w14:textId="77777777" w:rsidR="00FD2BAB" w:rsidRPr="00063CD8" w:rsidRDefault="00FD2BAB" w:rsidP="00063CD8">
      <w:pPr>
        <w:widowControl w:val="0"/>
        <w:spacing w:line="300" w:lineRule="exact"/>
        <w:ind w:left="709"/>
        <w:jc w:val="both"/>
        <w:rPr>
          <w:rFonts w:ascii="Tahoma" w:hAnsi="Tahoma" w:cs="Tahoma"/>
          <w:sz w:val="21"/>
          <w:szCs w:val="21"/>
        </w:rPr>
      </w:pPr>
    </w:p>
    <w:p w14:paraId="6A04FDF9" w14:textId="6E5D810C" w:rsidR="00FD2BAB" w:rsidRPr="00063CD8" w:rsidRDefault="00FD2BAB" w:rsidP="00063CD8">
      <w:pPr>
        <w:widowControl w:val="0"/>
        <w:numPr>
          <w:ilvl w:val="0"/>
          <w:numId w:val="17"/>
        </w:numPr>
        <w:spacing w:line="300" w:lineRule="exact"/>
        <w:ind w:left="709" w:firstLine="0"/>
        <w:jc w:val="both"/>
        <w:rPr>
          <w:rFonts w:ascii="Tahoma" w:hAnsi="Tahoma" w:cs="Tahoma"/>
          <w:sz w:val="21"/>
          <w:szCs w:val="21"/>
        </w:rPr>
      </w:pPr>
      <w:r w:rsidRPr="00063CD8">
        <w:rPr>
          <w:rFonts w:ascii="Tahoma" w:hAnsi="Tahoma" w:cs="Tahoma"/>
          <w:sz w:val="21"/>
          <w:szCs w:val="21"/>
        </w:rPr>
        <w:t xml:space="preserve">a celebração e o cumprimento das obrigações assumidas neste Contrato: </w:t>
      </w:r>
      <w:r w:rsidRPr="00063CD8">
        <w:rPr>
          <w:rFonts w:ascii="Tahoma" w:hAnsi="Tahoma" w:cs="Tahoma"/>
          <w:b/>
          <w:sz w:val="21"/>
          <w:szCs w:val="21"/>
        </w:rPr>
        <w:t>(i)</w:t>
      </w:r>
      <w:r w:rsidRPr="00063CD8">
        <w:rPr>
          <w:rFonts w:ascii="Tahoma" w:hAnsi="Tahoma" w:cs="Tahoma"/>
          <w:sz w:val="21"/>
          <w:szCs w:val="21"/>
        </w:rPr>
        <w:t xml:space="preserve"> não violam qualquer disposição contida em seus documentos societários; </w:t>
      </w:r>
      <w:r w:rsidRPr="00063CD8">
        <w:rPr>
          <w:rFonts w:ascii="Tahoma" w:hAnsi="Tahoma" w:cs="Tahoma"/>
          <w:b/>
          <w:sz w:val="21"/>
          <w:szCs w:val="21"/>
        </w:rPr>
        <w:t>(ii)</w:t>
      </w:r>
      <w:r w:rsidRPr="00063CD8">
        <w:rPr>
          <w:rFonts w:ascii="Tahoma" w:hAnsi="Tahoma" w:cs="Tahoma"/>
          <w:sz w:val="21"/>
          <w:szCs w:val="21"/>
        </w:rPr>
        <w:t xml:space="preserve"> não violam qualquer lei, regulamento, decisão judicial, administrativa ou arbitral a que esteja</w:t>
      </w:r>
      <w:r w:rsidR="00E07D8E" w:rsidRPr="00063CD8">
        <w:rPr>
          <w:rFonts w:ascii="Tahoma" w:hAnsi="Tahoma" w:cs="Tahoma"/>
          <w:sz w:val="21"/>
          <w:szCs w:val="21"/>
        </w:rPr>
        <w:t>m</w:t>
      </w:r>
      <w:r w:rsidRPr="00063CD8">
        <w:rPr>
          <w:rFonts w:ascii="Tahoma" w:hAnsi="Tahoma" w:cs="Tahoma"/>
          <w:sz w:val="21"/>
          <w:szCs w:val="21"/>
        </w:rPr>
        <w:t xml:space="preserve"> vinculad</w:t>
      </w:r>
      <w:r w:rsidR="00E07D8E" w:rsidRPr="00063CD8">
        <w:rPr>
          <w:rFonts w:ascii="Tahoma" w:hAnsi="Tahoma" w:cs="Tahoma"/>
          <w:sz w:val="21"/>
          <w:szCs w:val="21"/>
        </w:rPr>
        <w:t>os</w:t>
      </w:r>
      <w:r w:rsidRPr="00063CD8">
        <w:rPr>
          <w:rFonts w:ascii="Tahoma" w:hAnsi="Tahoma" w:cs="Tahoma"/>
          <w:sz w:val="21"/>
          <w:szCs w:val="21"/>
        </w:rPr>
        <w:t xml:space="preserve">; </w:t>
      </w:r>
      <w:r w:rsidRPr="00063CD8">
        <w:rPr>
          <w:rFonts w:ascii="Tahoma" w:hAnsi="Tahoma" w:cs="Tahoma"/>
          <w:b/>
          <w:sz w:val="21"/>
          <w:szCs w:val="21"/>
        </w:rPr>
        <w:t>(iii)</w:t>
      </w:r>
      <w:r w:rsidRPr="00063CD8">
        <w:rPr>
          <w:rFonts w:ascii="Tahoma" w:hAnsi="Tahoma" w:cs="Tahoma"/>
          <w:sz w:val="21"/>
          <w:szCs w:val="21"/>
        </w:rPr>
        <w:t xml:space="preserve"> não constituem inadimplemento de qualquer contrato, acordo (incluindo acordo de quotistas) ou outro instrumento de que seja parte; e </w:t>
      </w:r>
      <w:r w:rsidRPr="00063CD8">
        <w:rPr>
          <w:rFonts w:ascii="Tahoma" w:hAnsi="Tahoma" w:cs="Tahoma"/>
          <w:b/>
          <w:sz w:val="21"/>
          <w:szCs w:val="21"/>
        </w:rPr>
        <w:t>(iv)</w:t>
      </w:r>
      <w:r w:rsidRPr="00063CD8">
        <w:rPr>
          <w:rFonts w:ascii="Tahoma" w:hAnsi="Tahoma" w:cs="Tahoma"/>
          <w:sz w:val="21"/>
          <w:szCs w:val="21"/>
        </w:rPr>
        <w:t xml:space="preserve"> não exigem consentimento, aprovação ou autorização de qualquer natureza, exceto pelas aprovações societárias dos Fiduciantes, caso aplicáveis; </w:t>
      </w:r>
    </w:p>
    <w:p w14:paraId="63D60921" w14:textId="77777777" w:rsidR="003B4CB3" w:rsidRPr="00063CD8" w:rsidRDefault="003B4CB3" w:rsidP="00063CD8">
      <w:pPr>
        <w:widowControl w:val="0"/>
        <w:spacing w:line="300" w:lineRule="exact"/>
        <w:ind w:left="709"/>
        <w:jc w:val="both"/>
        <w:rPr>
          <w:rFonts w:ascii="Tahoma" w:hAnsi="Tahoma" w:cs="Tahoma"/>
          <w:sz w:val="21"/>
          <w:szCs w:val="21"/>
        </w:rPr>
      </w:pPr>
    </w:p>
    <w:p w14:paraId="2529268F" w14:textId="77777777" w:rsidR="003B4CB3" w:rsidRPr="00063CD8" w:rsidRDefault="00863A52" w:rsidP="00063CD8">
      <w:pPr>
        <w:widowControl w:val="0"/>
        <w:numPr>
          <w:ilvl w:val="0"/>
          <w:numId w:val="17"/>
        </w:numPr>
        <w:spacing w:line="300" w:lineRule="exact"/>
        <w:ind w:left="709" w:firstLine="0"/>
        <w:jc w:val="both"/>
        <w:rPr>
          <w:rFonts w:ascii="Tahoma" w:hAnsi="Tahoma" w:cs="Tahoma"/>
          <w:sz w:val="21"/>
          <w:szCs w:val="21"/>
        </w:rPr>
      </w:pPr>
      <w:r w:rsidRPr="00063CD8">
        <w:rPr>
          <w:rFonts w:ascii="Tahoma" w:hAnsi="Tahoma" w:cs="Tahoma"/>
          <w:sz w:val="21"/>
          <w:szCs w:val="21"/>
        </w:rPr>
        <w:t>o</w:t>
      </w:r>
      <w:r w:rsidR="00FF1842" w:rsidRPr="00063CD8">
        <w:rPr>
          <w:rFonts w:ascii="Tahoma" w:hAnsi="Tahoma" w:cs="Tahoma"/>
          <w:sz w:val="21"/>
          <w:szCs w:val="21"/>
        </w:rPr>
        <w:t xml:space="preserve"> presente </w:t>
      </w:r>
      <w:r w:rsidRPr="00063CD8">
        <w:rPr>
          <w:rFonts w:ascii="Tahoma" w:hAnsi="Tahoma" w:cs="Tahoma"/>
          <w:sz w:val="21"/>
          <w:szCs w:val="21"/>
        </w:rPr>
        <w:t xml:space="preserve">Contrato </w:t>
      </w:r>
      <w:r w:rsidR="00FF1842" w:rsidRPr="00063CD8">
        <w:rPr>
          <w:rFonts w:ascii="Tahoma" w:hAnsi="Tahoma" w:cs="Tahoma"/>
          <w:sz w:val="21"/>
          <w:szCs w:val="21"/>
        </w:rPr>
        <w:t>é validamente celebrad</w:t>
      </w:r>
      <w:r w:rsidRPr="00063CD8">
        <w:rPr>
          <w:rFonts w:ascii="Tahoma" w:hAnsi="Tahoma" w:cs="Tahoma"/>
          <w:sz w:val="21"/>
          <w:szCs w:val="21"/>
        </w:rPr>
        <w:t>o</w:t>
      </w:r>
      <w:r w:rsidR="00FF1842" w:rsidRPr="00063CD8">
        <w:rPr>
          <w:rFonts w:ascii="Tahoma" w:hAnsi="Tahoma" w:cs="Tahoma"/>
          <w:sz w:val="21"/>
          <w:szCs w:val="21"/>
        </w:rPr>
        <w:t xml:space="preserve"> e constitui obrigação legal, válida, vinculante e exeq</w:t>
      </w:r>
      <w:r w:rsidRPr="00063CD8">
        <w:rPr>
          <w:rFonts w:ascii="Tahoma" w:hAnsi="Tahoma" w:cs="Tahoma"/>
          <w:sz w:val="21"/>
          <w:szCs w:val="21"/>
        </w:rPr>
        <w:t>u</w:t>
      </w:r>
      <w:r w:rsidR="00FF1842" w:rsidRPr="00063CD8">
        <w:rPr>
          <w:rFonts w:ascii="Tahoma" w:hAnsi="Tahoma" w:cs="Tahoma"/>
          <w:sz w:val="21"/>
          <w:szCs w:val="21"/>
        </w:rPr>
        <w:t>ível contra cada Parte, de acordo com os termos aqui estabelecidos;</w:t>
      </w:r>
    </w:p>
    <w:p w14:paraId="36B9012F" w14:textId="77777777" w:rsidR="003B4CB3" w:rsidRPr="00063CD8" w:rsidRDefault="003B4CB3" w:rsidP="00063CD8">
      <w:pPr>
        <w:widowControl w:val="0"/>
        <w:spacing w:line="300" w:lineRule="exact"/>
        <w:ind w:left="709"/>
        <w:jc w:val="both"/>
        <w:rPr>
          <w:rFonts w:ascii="Tahoma" w:hAnsi="Tahoma" w:cs="Tahoma"/>
          <w:sz w:val="21"/>
          <w:szCs w:val="21"/>
        </w:rPr>
      </w:pPr>
    </w:p>
    <w:p w14:paraId="726F3B9E" w14:textId="77777777" w:rsidR="003B4CB3" w:rsidRPr="00063CD8" w:rsidRDefault="00FF1842" w:rsidP="00063CD8">
      <w:pPr>
        <w:widowControl w:val="0"/>
        <w:numPr>
          <w:ilvl w:val="0"/>
          <w:numId w:val="17"/>
        </w:numPr>
        <w:spacing w:line="300" w:lineRule="exact"/>
        <w:ind w:left="709" w:firstLine="0"/>
        <w:jc w:val="both"/>
        <w:rPr>
          <w:rFonts w:ascii="Tahoma" w:hAnsi="Tahoma" w:cs="Tahoma"/>
          <w:sz w:val="21"/>
          <w:szCs w:val="21"/>
        </w:rPr>
      </w:pPr>
      <w:r w:rsidRPr="00063CD8">
        <w:rPr>
          <w:rFonts w:ascii="Tahoma" w:hAnsi="Tahoma" w:cs="Tahoma"/>
          <w:sz w:val="21"/>
          <w:szCs w:val="21"/>
        </w:rPr>
        <w:t>est</w:t>
      </w:r>
      <w:r w:rsidR="00E93115" w:rsidRPr="00063CD8">
        <w:rPr>
          <w:rFonts w:ascii="Tahoma" w:hAnsi="Tahoma" w:cs="Tahoma"/>
          <w:sz w:val="21"/>
          <w:szCs w:val="21"/>
        </w:rPr>
        <w:t>ão</w:t>
      </w:r>
      <w:r w:rsidRPr="00063CD8">
        <w:rPr>
          <w:rFonts w:ascii="Tahoma" w:hAnsi="Tahoma" w:cs="Tahoma"/>
          <w:sz w:val="21"/>
          <w:szCs w:val="21"/>
        </w:rPr>
        <w:t xml:space="preserve"> apta</w:t>
      </w:r>
      <w:r w:rsidR="00E93115" w:rsidRPr="00063CD8">
        <w:rPr>
          <w:rFonts w:ascii="Tahoma" w:hAnsi="Tahoma" w:cs="Tahoma"/>
          <w:sz w:val="21"/>
          <w:szCs w:val="21"/>
        </w:rPr>
        <w:t>s</w:t>
      </w:r>
      <w:r w:rsidRPr="00063CD8">
        <w:rPr>
          <w:rFonts w:ascii="Tahoma" w:hAnsi="Tahoma" w:cs="Tahoma"/>
          <w:sz w:val="21"/>
          <w:szCs w:val="21"/>
        </w:rPr>
        <w:t xml:space="preserve"> a observar as disposições previstas </w:t>
      </w:r>
      <w:r w:rsidR="00863A52" w:rsidRPr="00063CD8">
        <w:rPr>
          <w:rFonts w:ascii="Tahoma" w:hAnsi="Tahoma" w:cs="Tahoma"/>
          <w:sz w:val="21"/>
          <w:szCs w:val="21"/>
        </w:rPr>
        <w:t>neste Contrato</w:t>
      </w:r>
      <w:r w:rsidRPr="00063CD8">
        <w:rPr>
          <w:rFonts w:ascii="Tahoma" w:hAnsi="Tahoma" w:cs="Tahoma"/>
          <w:sz w:val="21"/>
          <w:szCs w:val="21"/>
        </w:rPr>
        <w:t xml:space="preserve"> e agir</w:t>
      </w:r>
      <w:r w:rsidR="00E93115" w:rsidRPr="00063CD8">
        <w:rPr>
          <w:rFonts w:ascii="Tahoma" w:hAnsi="Tahoma" w:cs="Tahoma"/>
          <w:sz w:val="21"/>
          <w:szCs w:val="21"/>
        </w:rPr>
        <w:t>ão</w:t>
      </w:r>
      <w:r w:rsidR="008F67F3" w:rsidRPr="00063CD8">
        <w:rPr>
          <w:rFonts w:ascii="Tahoma" w:hAnsi="Tahoma" w:cs="Tahoma"/>
          <w:sz w:val="21"/>
          <w:szCs w:val="21"/>
        </w:rPr>
        <w:t xml:space="preserve"> em relação a el</w:t>
      </w:r>
      <w:r w:rsidR="00E93115" w:rsidRPr="00063CD8">
        <w:rPr>
          <w:rFonts w:ascii="Tahoma" w:hAnsi="Tahoma" w:cs="Tahoma"/>
          <w:sz w:val="21"/>
          <w:szCs w:val="21"/>
        </w:rPr>
        <w:t>e</w:t>
      </w:r>
      <w:r w:rsidRPr="00063CD8">
        <w:rPr>
          <w:rFonts w:ascii="Tahoma" w:hAnsi="Tahoma" w:cs="Tahoma"/>
          <w:sz w:val="21"/>
          <w:szCs w:val="21"/>
        </w:rPr>
        <w:t xml:space="preserve"> com boa-fé</w:t>
      </w:r>
      <w:r w:rsidR="008F67F3" w:rsidRPr="00063CD8">
        <w:rPr>
          <w:rFonts w:ascii="Tahoma" w:hAnsi="Tahoma" w:cs="Tahoma"/>
          <w:sz w:val="21"/>
          <w:szCs w:val="21"/>
        </w:rPr>
        <w:t xml:space="preserve">, probidade </w:t>
      </w:r>
      <w:r w:rsidRPr="00063CD8">
        <w:rPr>
          <w:rFonts w:ascii="Tahoma" w:hAnsi="Tahoma" w:cs="Tahoma"/>
          <w:sz w:val="21"/>
          <w:szCs w:val="21"/>
        </w:rPr>
        <w:t>e lealdade durante a sua execução;</w:t>
      </w:r>
    </w:p>
    <w:p w14:paraId="304F0A8B" w14:textId="77777777" w:rsidR="003B4CB3" w:rsidRPr="00063CD8" w:rsidRDefault="003B4CB3" w:rsidP="00063CD8">
      <w:pPr>
        <w:widowControl w:val="0"/>
        <w:spacing w:line="300" w:lineRule="exact"/>
        <w:ind w:left="709"/>
        <w:jc w:val="both"/>
        <w:rPr>
          <w:rFonts w:ascii="Tahoma" w:hAnsi="Tahoma" w:cs="Tahoma"/>
          <w:sz w:val="21"/>
          <w:szCs w:val="21"/>
        </w:rPr>
      </w:pPr>
    </w:p>
    <w:p w14:paraId="635450EF" w14:textId="77777777" w:rsidR="003B4CB3" w:rsidRPr="00063CD8" w:rsidRDefault="00FF1842" w:rsidP="00063CD8">
      <w:pPr>
        <w:widowControl w:val="0"/>
        <w:numPr>
          <w:ilvl w:val="0"/>
          <w:numId w:val="17"/>
        </w:numPr>
        <w:spacing w:line="300" w:lineRule="exact"/>
        <w:ind w:left="709" w:firstLine="0"/>
        <w:jc w:val="both"/>
        <w:rPr>
          <w:rFonts w:ascii="Tahoma" w:hAnsi="Tahoma" w:cs="Tahoma"/>
          <w:sz w:val="21"/>
          <w:szCs w:val="21"/>
        </w:rPr>
      </w:pPr>
      <w:r w:rsidRPr="00063CD8">
        <w:rPr>
          <w:rFonts w:ascii="Tahoma" w:hAnsi="Tahoma" w:cs="Tahoma"/>
          <w:sz w:val="21"/>
          <w:szCs w:val="21"/>
        </w:rPr>
        <w:t>não se encontra</w:t>
      </w:r>
      <w:r w:rsidR="00E93115" w:rsidRPr="00063CD8">
        <w:rPr>
          <w:rFonts w:ascii="Tahoma" w:hAnsi="Tahoma" w:cs="Tahoma"/>
          <w:sz w:val="21"/>
          <w:szCs w:val="21"/>
        </w:rPr>
        <w:t>m</w:t>
      </w:r>
      <w:r w:rsidRPr="00063CD8">
        <w:rPr>
          <w:rFonts w:ascii="Tahoma" w:hAnsi="Tahoma" w:cs="Tahoma"/>
          <w:sz w:val="21"/>
          <w:szCs w:val="21"/>
        </w:rPr>
        <w:t xml:space="preserve"> em estado de necessidade ou sob coação para </w:t>
      </w:r>
      <w:r w:rsidR="00E43B8C" w:rsidRPr="00063CD8">
        <w:rPr>
          <w:rFonts w:ascii="Tahoma" w:hAnsi="Tahoma" w:cs="Tahoma"/>
          <w:sz w:val="21"/>
          <w:szCs w:val="21"/>
        </w:rPr>
        <w:t>celebrar</w:t>
      </w:r>
      <w:r w:rsidRPr="00063CD8">
        <w:rPr>
          <w:rFonts w:ascii="Tahoma" w:hAnsi="Tahoma" w:cs="Tahoma"/>
          <w:sz w:val="21"/>
          <w:szCs w:val="21"/>
        </w:rPr>
        <w:t xml:space="preserve"> </w:t>
      </w:r>
      <w:r w:rsidR="00610CA3" w:rsidRPr="00063CD8">
        <w:rPr>
          <w:rFonts w:ascii="Tahoma" w:hAnsi="Tahoma" w:cs="Tahoma"/>
          <w:sz w:val="21"/>
          <w:szCs w:val="21"/>
        </w:rPr>
        <w:t>est</w:t>
      </w:r>
      <w:r w:rsidR="00863A52" w:rsidRPr="00063CD8">
        <w:rPr>
          <w:rFonts w:ascii="Tahoma" w:hAnsi="Tahoma" w:cs="Tahoma"/>
          <w:sz w:val="21"/>
          <w:szCs w:val="21"/>
        </w:rPr>
        <w:t>e</w:t>
      </w:r>
      <w:r w:rsidR="00610CA3" w:rsidRPr="00063CD8">
        <w:rPr>
          <w:rFonts w:ascii="Tahoma" w:hAnsi="Tahoma" w:cs="Tahoma"/>
          <w:sz w:val="21"/>
          <w:szCs w:val="21"/>
        </w:rPr>
        <w:t xml:space="preserve"> </w:t>
      </w:r>
      <w:r w:rsidR="00863A52" w:rsidRPr="00063CD8">
        <w:rPr>
          <w:rFonts w:ascii="Tahoma" w:hAnsi="Tahoma" w:cs="Tahoma"/>
          <w:sz w:val="21"/>
          <w:szCs w:val="21"/>
        </w:rPr>
        <w:t>Contrato</w:t>
      </w:r>
      <w:r w:rsidR="00610CA3" w:rsidRPr="00063CD8">
        <w:rPr>
          <w:rFonts w:ascii="Tahoma" w:hAnsi="Tahoma" w:cs="Tahoma"/>
          <w:sz w:val="21"/>
          <w:szCs w:val="21"/>
        </w:rPr>
        <w:t xml:space="preserve">, </w:t>
      </w:r>
      <w:r w:rsidRPr="00063CD8">
        <w:rPr>
          <w:rFonts w:ascii="Tahoma" w:hAnsi="Tahoma" w:cs="Tahoma"/>
          <w:sz w:val="21"/>
          <w:szCs w:val="21"/>
        </w:rPr>
        <w:t>quaisquer outros contratos e</w:t>
      </w:r>
      <w:r w:rsidR="00E17A87" w:rsidRPr="00063CD8">
        <w:rPr>
          <w:rFonts w:ascii="Tahoma" w:hAnsi="Tahoma" w:cs="Tahoma"/>
          <w:sz w:val="21"/>
          <w:szCs w:val="21"/>
        </w:rPr>
        <w:t>/</w:t>
      </w:r>
      <w:r w:rsidRPr="00063CD8">
        <w:rPr>
          <w:rFonts w:ascii="Tahoma" w:hAnsi="Tahoma" w:cs="Tahoma"/>
          <w:sz w:val="21"/>
          <w:szCs w:val="21"/>
        </w:rPr>
        <w:t xml:space="preserve">ou documentos </w:t>
      </w:r>
      <w:r w:rsidR="00E43B8C" w:rsidRPr="00063CD8">
        <w:rPr>
          <w:rFonts w:ascii="Tahoma" w:hAnsi="Tahoma" w:cs="Tahoma"/>
          <w:sz w:val="21"/>
          <w:szCs w:val="21"/>
        </w:rPr>
        <w:t>a el</w:t>
      </w:r>
      <w:r w:rsidR="00863A52" w:rsidRPr="00063CD8">
        <w:rPr>
          <w:rFonts w:ascii="Tahoma" w:hAnsi="Tahoma" w:cs="Tahoma"/>
          <w:sz w:val="21"/>
          <w:szCs w:val="21"/>
        </w:rPr>
        <w:t>e</w:t>
      </w:r>
      <w:r w:rsidR="00E43B8C" w:rsidRPr="00063CD8">
        <w:rPr>
          <w:rFonts w:ascii="Tahoma" w:hAnsi="Tahoma" w:cs="Tahoma"/>
          <w:sz w:val="21"/>
          <w:szCs w:val="21"/>
        </w:rPr>
        <w:t xml:space="preserve"> </w:t>
      </w:r>
      <w:r w:rsidRPr="00063CD8">
        <w:rPr>
          <w:rFonts w:ascii="Tahoma" w:hAnsi="Tahoma" w:cs="Tahoma"/>
          <w:sz w:val="21"/>
          <w:szCs w:val="21"/>
        </w:rPr>
        <w:t>relacionados</w:t>
      </w:r>
      <w:r w:rsidR="00E43B8C" w:rsidRPr="00063CD8">
        <w:rPr>
          <w:rFonts w:ascii="Tahoma" w:hAnsi="Tahoma" w:cs="Tahoma"/>
          <w:sz w:val="21"/>
          <w:szCs w:val="21"/>
        </w:rPr>
        <w:t>, tampouco tem urgência em celebr</w:t>
      </w:r>
      <w:r w:rsidRPr="00063CD8">
        <w:rPr>
          <w:rFonts w:ascii="Tahoma" w:hAnsi="Tahoma" w:cs="Tahoma"/>
          <w:sz w:val="21"/>
          <w:szCs w:val="21"/>
        </w:rPr>
        <w:t>á-los;</w:t>
      </w:r>
    </w:p>
    <w:p w14:paraId="34B1C3E1" w14:textId="77777777" w:rsidR="003B4CB3" w:rsidRPr="00063CD8" w:rsidRDefault="003B4CB3" w:rsidP="00063CD8">
      <w:pPr>
        <w:widowControl w:val="0"/>
        <w:spacing w:line="300" w:lineRule="exact"/>
        <w:ind w:left="709"/>
        <w:jc w:val="both"/>
        <w:rPr>
          <w:rFonts w:ascii="Tahoma" w:hAnsi="Tahoma" w:cs="Tahoma"/>
          <w:sz w:val="21"/>
          <w:szCs w:val="21"/>
        </w:rPr>
      </w:pPr>
    </w:p>
    <w:p w14:paraId="22B46D86" w14:textId="77777777" w:rsidR="003B4CB3" w:rsidRPr="00063CD8" w:rsidRDefault="00FF1842" w:rsidP="00063CD8">
      <w:pPr>
        <w:widowControl w:val="0"/>
        <w:numPr>
          <w:ilvl w:val="0"/>
          <w:numId w:val="17"/>
        </w:numPr>
        <w:spacing w:line="300" w:lineRule="exact"/>
        <w:ind w:left="709" w:firstLine="0"/>
        <w:jc w:val="both"/>
        <w:rPr>
          <w:rFonts w:ascii="Tahoma" w:hAnsi="Tahoma" w:cs="Tahoma"/>
          <w:sz w:val="21"/>
          <w:szCs w:val="21"/>
        </w:rPr>
      </w:pPr>
      <w:r w:rsidRPr="00063CD8">
        <w:rPr>
          <w:rFonts w:ascii="Tahoma" w:hAnsi="Tahoma" w:cs="Tahoma"/>
          <w:sz w:val="21"/>
          <w:szCs w:val="21"/>
        </w:rPr>
        <w:t xml:space="preserve">as discussões sobre o objeto </w:t>
      </w:r>
      <w:r w:rsidR="006E689A" w:rsidRPr="00063CD8">
        <w:rPr>
          <w:rFonts w:ascii="Tahoma" w:hAnsi="Tahoma" w:cs="Tahoma"/>
          <w:sz w:val="21"/>
          <w:szCs w:val="21"/>
        </w:rPr>
        <w:t>dest</w:t>
      </w:r>
      <w:r w:rsidR="0093166B" w:rsidRPr="00063CD8">
        <w:rPr>
          <w:rFonts w:ascii="Tahoma" w:hAnsi="Tahoma" w:cs="Tahoma"/>
          <w:sz w:val="21"/>
          <w:szCs w:val="21"/>
        </w:rPr>
        <w:t>a</w:t>
      </w:r>
      <w:r w:rsidR="00610CA3" w:rsidRPr="00063CD8">
        <w:rPr>
          <w:rFonts w:ascii="Tahoma" w:hAnsi="Tahoma" w:cs="Tahoma"/>
          <w:sz w:val="21"/>
          <w:szCs w:val="21"/>
        </w:rPr>
        <w:t xml:space="preserve"> </w:t>
      </w:r>
      <w:r w:rsidR="00863A52" w:rsidRPr="00063CD8">
        <w:rPr>
          <w:rFonts w:ascii="Tahoma" w:hAnsi="Tahoma" w:cs="Tahoma"/>
          <w:sz w:val="21"/>
          <w:szCs w:val="21"/>
        </w:rPr>
        <w:t xml:space="preserve">Garantia </w:t>
      </w:r>
      <w:r w:rsidR="0093166B" w:rsidRPr="00063CD8">
        <w:rPr>
          <w:rFonts w:ascii="Tahoma" w:hAnsi="Tahoma" w:cs="Tahoma"/>
          <w:sz w:val="21"/>
          <w:szCs w:val="21"/>
        </w:rPr>
        <w:t>Fiduciária</w:t>
      </w:r>
      <w:r w:rsidRPr="00063CD8">
        <w:rPr>
          <w:rFonts w:ascii="Tahoma" w:hAnsi="Tahoma" w:cs="Tahoma"/>
          <w:sz w:val="21"/>
          <w:szCs w:val="21"/>
        </w:rPr>
        <w:t xml:space="preserve"> foram feitas, conduzidas e implementadas por sua livre iniciativa;</w:t>
      </w:r>
    </w:p>
    <w:p w14:paraId="7EDA7EE6" w14:textId="77777777" w:rsidR="003B4CB3" w:rsidRPr="00063CD8" w:rsidRDefault="003B4CB3" w:rsidP="00063CD8">
      <w:pPr>
        <w:widowControl w:val="0"/>
        <w:spacing w:line="300" w:lineRule="exact"/>
        <w:ind w:left="709"/>
        <w:jc w:val="both"/>
        <w:rPr>
          <w:rFonts w:ascii="Tahoma" w:hAnsi="Tahoma" w:cs="Tahoma"/>
          <w:sz w:val="21"/>
          <w:szCs w:val="21"/>
        </w:rPr>
      </w:pPr>
    </w:p>
    <w:p w14:paraId="1F4339DD" w14:textId="77777777" w:rsidR="003B4CB3" w:rsidRPr="00063CD8" w:rsidRDefault="00946C59" w:rsidP="00063CD8">
      <w:pPr>
        <w:widowControl w:val="0"/>
        <w:numPr>
          <w:ilvl w:val="0"/>
          <w:numId w:val="17"/>
        </w:numPr>
        <w:spacing w:line="300" w:lineRule="exact"/>
        <w:ind w:left="709" w:firstLine="0"/>
        <w:jc w:val="both"/>
        <w:rPr>
          <w:rFonts w:ascii="Tahoma" w:hAnsi="Tahoma" w:cs="Tahoma"/>
          <w:sz w:val="21"/>
          <w:szCs w:val="21"/>
        </w:rPr>
      </w:pPr>
      <w:r w:rsidRPr="00063CD8">
        <w:rPr>
          <w:rFonts w:ascii="Tahoma" w:hAnsi="Tahoma" w:cs="Tahoma"/>
          <w:sz w:val="21"/>
          <w:szCs w:val="21"/>
        </w:rPr>
        <w:t>são</w:t>
      </w:r>
      <w:r w:rsidR="00FF1842" w:rsidRPr="00063CD8">
        <w:rPr>
          <w:rFonts w:ascii="Tahoma" w:hAnsi="Tahoma" w:cs="Tahoma"/>
          <w:sz w:val="21"/>
          <w:szCs w:val="21"/>
        </w:rPr>
        <w:t xml:space="preserve"> sujeito</w:t>
      </w:r>
      <w:r w:rsidRPr="00063CD8">
        <w:rPr>
          <w:rFonts w:ascii="Tahoma" w:hAnsi="Tahoma" w:cs="Tahoma"/>
          <w:sz w:val="21"/>
          <w:szCs w:val="21"/>
        </w:rPr>
        <w:t>s</w:t>
      </w:r>
      <w:r w:rsidR="00FF1842" w:rsidRPr="00063CD8">
        <w:rPr>
          <w:rFonts w:ascii="Tahoma" w:hAnsi="Tahoma" w:cs="Tahoma"/>
          <w:sz w:val="21"/>
          <w:szCs w:val="21"/>
        </w:rPr>
        <w:t xml:space="preserve"> de direito sofisticado e t</w:t>
      </w:r>
      <w:r w:rsidRPr="00063CD8">
        <w:rPr>
          <w:rFonts w:ascii="Tahoma" w:hAnsi="Tahoma" w:cs="Tahoma"/>
          <w:sz w:val="21"/>
          <w:szCs w:val="21"/>
        </w:rPr>
        <w:t>ê</w:t>
      </w:r>
      <w:r w:rsidR="00FF1842" w:rsidRPr="00063CD8">
        <w:rPr>
          <w:rFonts w:ascii="Tahoma" w:hAnsi="Tahoma" w:cs="Tahoma"/>
          <w:sz w:val="21"/>
          <w:szCs w:val="21"/>
        </w:rPr>
        <w:t>m experiência em contratos semelhantes a este e</w:t>
      </w:r>
      <w:r w:rsidR="00E17A87" w:rsidRPr="00063CD8">
        <w:rPr>
          <w:rFonts w:ascii="Tahoma" w:hAnsi="Tahoma" w:cs="Tahoma"/>
          <w:sz w:val="21"/>
          <w:szCs w:val="21"/>
        </w:rPr>
        <w:t>/</w:t>
      </w:r>
      <w:r w:rsidR="00FF1842" w:rsidRPr="00063CD8">
        <w:rPr>
          <w:rFonts w:ascii="Tahoma" w:hAnsi="Tahoma" w:cs="Tahoma"/>
          <w:sz w:val="21"/>
          <w:szCs w:val="21"/>
        </w:rPr>
        <w:t xml:space="preserve">ou </w:t>
      </w:r>
      <w:r w:rsidR="002C59C6" w:rsidRPr="00063CD8">
        <w:rPr>
          <w:rFonts w:ascii="Tahoma" w:hAnsi="Tahoma" w:cs="Tahoma"/>
          <w:sz w:val="21"/>
          <w:szCs w:val="21"/>
        </w:rPr>
        <w:t>outros</w:t>
      </w:r>
      <w:r w:rsidR="00FF1842" w:rsidRPr="00063CD8">
        <w:rPr>
          <w:rFonts w:ascii="Tahoma" w:hAnsi="Tahoma" w:cs="Tahoma"/>
          <w:sz w:val="21"/>
          <w:szCs w:val="21"/>
        </w:rPr>
        <w:t xml:space="preserve"> relacionados; e</w:t>
      </w:r>
    </w:p>
    <w:p w14:paraId="710F93F2" w14:textId="77777777" w:rsidR="003B4CB3" w:rsidRPr="00063CD8" w:rsidRDefault="003B4CB3" w:rsidP="00063CD8">
      <w:pPr>
        <w:widowControl w:val="0"/>
        <w:spacing w:line="300" w:lineRule="exact"/>
        <w:ind w:left="709"/>
        <w:jc w:val="both"/>
        <w:rPr>
          <w:rFonts w:ascii="Tahoma" w:hAnsi="Tahoma" w:cs="Tahoma"/>
          <w:sz w:val="21"/>
          <w:szCs w:val="21"/>
        </w:rPr>
      </w:pPr>
    </w:p>
    <w:p w14:paraId="7DABA1BF" w14:textId="0823D656" w:rsidR="003B4CB3" w:rsidRPr="00063CD8" w:rsidRDefault="00FF1842" w:rsidP="00063CD8">
      <w:pPr>
        <w:widowControl w:val="0"/>
        <w:numPr>
          <w:ilvl w:val="0"/>
          <w:numId w:val="17"/>
        </w:numPr>
        <w:spacing w:line="300" w:lineRule="exact"/>
        <w:ind w:left="709" w:firstLine="0"/>
        <w:jc w:val="both"/>
        <w:rPr>
          <w:rFonts w:ascii="Tahoma" w:hAnsi="Tahoma" w:cs="Tahoma"/>
          <w:sz w:val="21"/>
          <w:szCs w:val="21"/>
        </w:rPr>
      </w:pPr>
      <w:r w:rsidRPr="00063CD8">
        <w:rPr>
          <w:rFonts w:ascii="Tahoma" w:hAnsi="Tahoma" w:cs="Tahoma"/>
          <w:sz w:val="21"/>
          <w:szCs w:val="21"/>
        </w:rPr>
        <w:t>fo</w:t>
      </w:r>
      <w:r w:rsidR="00946C59" w:rsidRPr="00063CD8">
        <w:rPr>
          <w:rFonts w:ascii="Tahoma" w:hAnsi="Tahoma" w:cs="Tahoma"/>
          <w:sz w:val="21"/>
          <w:szCs w:val="21"/>
        </w:rPr>
        <w:t>ram</w:t>
      </w:r>
      <w:r w:rsidRPr="00063CD8">
        <w:rPr>
          <w:rFonts w:ascii="Tahoma" w:hAnsi="Tahoma" w:cs="Tahoma"/>
          <w:sz w:val="21"/>
          <w:szCs w:val="21"/>
        </w:rPr>
        <w:t xml:space="preserve"> informada</w:t>
      </w:r>
      <w:r w:rsidR="00946C59" w:rsidRPr="00063CD8">
        <w:rPr>
          <w:rFonts w:ascii="Tahoma" w:hAnsi="Tahoma" w:cs="Tahoma"/>
          <w:sz w:val="21"/>
          <w:szCs w:val="21"/>
        </w:rPr>
        <w:t>s</w:t>
      </w:r>
      <w:r w:rsidRPr="00063CD8">
        <w:rPr>
          <w:rFonts w:ascii="Tahoma" w:hAnsi="Tahoma" w:cs="Tahoma"/>
          <w:sz w:val="21"/>
          <w:szCs w:val="21"/>
        </w:rPr>
        <w:t xml:space="preserve"> e avisada</w:t>
      </w:r>
      <w:r w:rsidR="00946C59" w:rsidRPr="00063CD8">
        <w:rPr>
          <w:rFonts w:ascii="Tahoma" w:hAnsi="Tahoma" w:cs="Tahoma"/>
          <w:sz w:val="21"/>
          <w:szCs w:val="21"/>
        </w:rPr>
        <w:t>s</w:t>
      </w:r>
      <w:r w:rsidRPr="00063CD8">
        <w:rPr>
          <w:rFonts w:ascii="Tahoma" w:hAnsi="Tahoma" w:cs="Tahoma"/>
          <w:sz w:val="21"/>
          <w:szCs w:val="21"/>
        </w:rPr>
        <w:t xml:space="preserve"> d</w:t>
      </w:r>
      <w:r w:rsidR="004858A1" w:rsidRPr="00063CD8">
        <w:rPr>
          <w:rFonts w:ascii="Tahoma" w:hAnsi="Tahoma" w:cs="Tahoma"/>
          <w:sz w:val="21"/>
          <w:szCs w:val="21"/>
        </w:rPr>
        <w:t>as</w:t>
      </w:r>
      <w:r w:rsidRPr="00063CD8">
        <w:rPr>
          <w:rFonts w:ascii="Tahoma" w:hAnsi="Tahoma" w:cs="Tahoma"/>
          <w:sz w:val="21"/>
          <w:szCs w:val="21"/>
        </w:rPr>
        <w:t xml:space="preserve"> condições e circunstâncias envolvidas </w:t>
      </w:r>
      <w:r w:rsidR="00E43B8C" w:rsidRPr="00063CD8">
        <w:rPr>
          <w:rFonts w:ascii="Tahoma" w:hAnsi="Tahoma" w:cs="Tahoma"/>
          <w:sz w:val="21"/>
          <w:szCs w:val="21"/>
        </w:rPr>
        <w:t>na negociação objeto dest</w:t>
      </w:r>
      <w:r w:rsidR="0093166B" w:rsidRPr="00063CD8">
        <w:rPr>
          <w:rFonts w:ascii="Tahoma" w:hAnsi="Tahoma" w:cs="Tahoma"/>
          <w:sz w:val="21"/>
          <w:szCs w:val="21"/>
        </w:rPr>
        <w:t>a</w:t>
      </w:r>
      <w:r w:rsidRPr="00063CD8">
        <w:rPr>
          <w:rFonts w:ascii="Tahoma" w:hAnsi="Tahoma" w:cs="Tahoma"/>
          <w:sz w:val="21"/>
          <w:szCs w:val="21"/>
        </w:rPr>
        <w:t xml:space="preserve"> </w:t>
      </w:r>
      <w:r w:rsidR="00863A52" w:rsidRPr="00063CD8">
        <w:rPr>
          <w:rFonts w:ascii="Tahoma" w:hAnsi="Tahoma" w:cs="Tahoma"/>
          <w:sz w:val="21"/>
          <w:szCs w:val="21"/>
        </w:rPr>
        <w:t xml:space="preserve">Garantia </w:t>
      </w:r>
      <w:r w:rsidR="0093166B" w:rsidRPr="00063CD8">
        <w:rPr>
          <w:rFonts w:ascii="Tahoma" w:hAnsi="Tahoma" w:cs="Tahoma"/>
          <w:sz w:val="21"/>
          <w:szCs w:val="21"/>
        </w:rPr>
        <w:t>Fiduciária</w:t>
      </w:r>
      <w:r w:rsidR="006E689A" w:rsidRPr="00063CD8">
        <w:rPr>
          <w:rFonts w:ascii="Tahoma" w:hAnsi="Tahoma" w:cs="Tahoma"/>
          <w:sz w:val="21"/>
          <w:szCs w:val="21"/>
        </w:rPr>
        <w:t xml:space="preserve"> </w:t>
      </w:r>
      <w:r w:rsidRPr="00063CD8">
        <w:rPr>
          <w:rFonts w:ascii="Tahoma" w:hAnsi="Tahoma" w:cs="Tahoma"/>
          <w:sz w:val="21"/>
          <w:szCs w:val="21"/>
        </w:rPr>
        <w:t>e que pode</w:t>
      </w:r>
      <w:r w:rsidR="004B1DF8" w:rsidRPr="00063CD8">
        <w:rPr>
          <w:rFonts w:ascii="Tahoma" w:hAnsi="Tahoma" w:cs="Tahoma"/>
          <w:sz w:val="21"/>
          <w:szCs w:val="21"/>
        </w:rPr>
        <w:t>m</w:t>
      </w:r>
      <w:r w:rsidRPr="00063CD8">
        <w:rPr>
          <w:rFonts w:ascii="Tahoma" w:hAnsi="Tahoma" w:cs="Tahoma"/>
          <w:sz w:val="21"/>
          <w:szCs w:val="21"/>
        </w:rPr>
        <w:t xml:space="preserve"> influenciar a capacidade de expressar a sua vontade, bem como assistida</w:t>
      </w:r>
      <w:r w:rsidR="00946C59" w:rsidRPr="00063CD8">
        <w:rPr>
          <w:rFonts w:ascii="Tahoma" w:hAnsi="Tahoma" w:cs="Tahoma"/>
          <w:sz w:val="21"/>
          <w:szCs w:val="21"/>
        </w:rPr>
        <w:t>s</w:t>
      </w:r>
      <w:r w:rsidRPr="00063CD8">
        <w:rPr>
          <w:rFonts w:ascii="Tahoma" w:hAnsi="Tahoma" w:cs="Tahoma"/>
          <w:sz w:val="21"/>
          <w:szCs w:val="21"/>
        </w:rPr>
        <w:t xml:space="preserve"> por advogados </w:t>
      </w:r>
      <w:r w:rsidR="00E17A87" w:rsidRPr="00063CD8">
        <w:rPr>
          <w:rFonts w:ascii="Tahoma" w:hAnsi="Tahoma" w:cs="Tahoma"/>
          <w:sz w:val="21"/>
          <w:szCs w:val="21"/>
        </w:rPr>
        <w:t xml:space="preserve">durante toda </w:t>
      </w:r>
      <w:r w:rsidRPr="00063CD8">
        <w:rPr>
          <w:rFonts w:ascii="Tahoma" w:hAnsi="Tahoma" w:cs="Tahoma"/>
          <w:sz w:val="21"/>
          <w:szCs w:val="21"/>
        </w:rPr>
        <w:t xml:space="preserve">a </w:t>
      </w:r>
      <w:r w:rsidR="00E17A87" w:rsidRPr="00063CD8">
        <w:rPr>
          <w:rFonts w:ascii="Tahoma" w:hAnsi="Tahoma" w:cs="Tahoma"/>
          <w:sz w:val="21"/>
          <w:szCs w:val="21"/>
        </w:rPr>
        <w:t xml:space="preserve">referida </w:t>
      </w:r>
      <w:r w:rsidRPr="00063CD8">
        <w:rPr>
          <w:rFonts w:ascii="Tahoma" w:hAnsi="Tahoma" w:cs="Tahoma"/>
          <w:sz w:val="21"/>
          <w:szCs w:val="21"/>
        </w:rPr>
        <w:t>negociação</w:t>
      </w:r>
      <w:r w:rsidR="00EF2A66" w:rsidRPr="00063CD8">
        <w:rPr>
          <w:rFonts w:ascii="Tahoma" w:hAnsi="Tahoma" w:cs="Tahoma"/>
          <w:sz w:val="21"/>
          <w:szCs w:val="21"/>
        </w:rPr>
        <w:t>, estando ciente</w:t>
      </w:r>
      <w:r w:rsidR="00946C59" w:rsidRPr="00063CD8">
        <w:rPr>
          <w:rFonts w:ascii="Tahoma" w:hAnsi="Tahoma" w:cs="Tahoma"/>
          <w:sz w:val="21"/>
          <w:szCs w:val="21"/>
        </w:rPr>
        <w:t>s</w:t>
      </w:r>
      <w:r w:rsidR="00EF2A66" w:rsidRPr="00063CD8">
        <w:rPr>
          <w:rFonts w:ascii="Tahoma" w:hAnsi="Tahoma" w:cs="Tahoma"/>
          <w:sz w:val="21"/>
          <w:szCs w:val="21"/>
        </w:rPr>
        <w:t xml:space="preserve"> dos termos e </w:t>
      </w:r>
      <w:r w:rsidR="0093166B" w:rsidRPr="00063CD8">
        <w:rPr>
          <w:rFonts w:ascii="Tahoma" w:hAnsi="Tahoma" w:cs="Tahoma"/>
          <w:sz w:val="21"/>
          <w:szCs w:val="21"/>
        </w:rPr>
        <w:t xml:space="preserve">condições </w:t>
      </w:r>
      <w:r w:rsidR="00A344B0" w:rsidRPr="00063CD8">
        <w:rPr>
          <w:rFonts w:ascii="Tahoma" w:hAnsi="Tahoma" w:cs="Tahoma"/>
          <w:sz w:val="21"/>
          <w:szCs w:val="21"/>
        </w:rPr>
        <w:t xml:space="preserve">do </w:t>
      </w:r>
      <w:r w:rsidR="00E174C2" w:rsidRPr="00063CD8">
        <w:rPr>
          <w:rFonts w:ascii="Tahoma" w:hAnsi="Tahoma" w:cs="Tahoma"/>
          <w:sz w:val="21"/>
          <w:szCs w:val="21"/>
        </w:rPr>
        <w:t>Contrato de Cessão</w:t>
      </w:r>
      <w:r w:rsidR="00EF2A66" w:rsidRPr="00063CD8">
        <w:rPr>
          <w:rFonts w:ascii="Tahoma" w:hAnsi="Tahoma" w:cs="Tahoma"/>
          <w:sz w:val="21"/>
          <w:szCs w:val="21"/>
        </w:rPr>
        <w:t xml:space="preserve"> e dos demais instrumentos de garantias</w:t>
      </w:r>
      <w:r w:rsidR="0059087E" w:rsidRPr="00063CD8">
        <w:rPr>
          <w:rFonts w:ascii="Tahoma" w:hAnsi="Tahoma" w:cs="Tahoma"/>
          <w:sz w:val="21"/>
          <w:szCs w:val="21"/>
        </w:rPr>
        <w:t xml:space="preserve">, </w:t>
      </w:r>
      <w:r w:rsidR="0098780E" w:rsidRPr="00063CD8">
        <w:rPr>
          <w:rFonts w:ascii="Tahoma" w:hAnsi="Tahoma" w:cs="Tahoma"/>
          <w:sz w:val="21"/>
          <w:szCs w:val="21"/>
        </w:rPr>
        <w:t xml:space="preserve">inclusive, sem qualquer limitação, dos Eventos de Recompra Compulsória, </w:t>
      </w:r>
      <w:r w:rsidR="0059087E" w:rsidRPr="00063CD8">
        <w:rPr>
          <w:rFonts w:ascii="Tahoma" w:hAnsi="Tahoma" w:cs="Tahoma"/>
          <w:sz w:val="21"/>
          <w:szCs w:val="21"/>
        </w:rPr>
        <w:t>tudo nos termos e condições previstos em tais instrumentos</w:t>
      </w:r>
      <w:r w:rsidRPr="00063CD8">
        <w:rPr>
          <w:rFonts w:ascii="Tahoma" w:hAnsi="Tahoma" w:cs="Tahoma"/>
          <w:sz w:val="21"/>
          <w:szCs w:val="21"/>
        </w:rPr>
        <w:t>.</w:t>
      </w:r>
    </w:p>
    <w:p w14:paraId="3C691FE3" w14:textId="77777777" w:rsidR="003B4CB3" w:rsidRPr="00063CD8" w:rsidRDefault="003B4CB3" w:rsidP="00063CD8">
      <w:pPr>
        <w:pStyle w:val="Corpodetexto2"/>
        <w:widowControl w:val="0"/>
        <w:spacing w:line="300" w:lineRule="exact"/>
        <w:ind w:left="709"/>
        <w:rPr>
          <w:rFonts w:cs="Tahoma"/>
          <w:b w:val="0"/>
          <w:sz w:val="21"/>
          <w:szCs w:val="21"/>
        </w:rPr>
      </w:pPr>
    </w:p>
    <w:p w14:paraId="27F918EA" w14:textId="2B96A32B" w:rsidR="003B4CB3" w:rsidRPr="00063CD8" w:rsidRDefault="00F14F2C" w:rsidP="00063CD8">
      <w:pPr>
        <w:pStyle w:val="Corpodetexto2"/>
        <w:widowControl w:val="0"/>
        <w:tabs>
          <w:tab w:val="left" w:pos="709"/>
        </w:tabs>
        <w:spacing w:line="300" w:lineRule="exact"/>
        <w:rPr>
          <w:rFonts w:cs="Tahoma"/>
          <w:b w:val="0"/>
          <w:sz w:val="21"/>
          <w:szCs w:val="21"/>
        </w:rPr>
      </w:pPr>
      <w:r w:rsidRPr="00063CD8">
        <w:rPr>
          <w:rFonts w:cs="Tahoma"/>
          <w:b w:val="0"/>
          <w:sz w:val="21"/>
          <w:szCs w:val="21"/>
        </w:rPr>
        <w:t>4.2</w:t>
      </w:r>
      <w:r w:rsidR="00665B5F" w:rsidRPr="00063CD8">
        <w:rPr>
          <w:rFonts w:cs="Tahoma"/>
          <w:b w:val="0"/>
          <w:sz w:val="21"/>
          <w:szCs w:val="21"/>
        </w:rPr>
        <w:t>.</w:t>
      </w:r>
      <w:r w:rsidRPr="00063CD8">
        <w:rPr>
          <w:rFonts w:cs="Tahoma"/>
          <w:b w:val="0"/>
          <w:sz w:val="21"/>
          <w:szCs w:val="21"/>
        </w:rPr>
        <w:tab/>
      </w:r>
      <w:r w:rsidR="00D9277D" w:rsidRPr="00063CD8">
        <w:rPr>
          <w:rFonts w:cs="Tahoma"/>
          <w:b w:val="0"/>
          <w:sz w:val="21"/>
          <w:szCs w:val="21"/>
        </w:rPr>
        <w:t>Os Fiduciantes</w:t>
      </w:r>
      <w:r w:rsidR="00FF1842" w:rsidRPr="00063CD8">
        <w:rPr>
          <w:rFonts w:cs="Tahoma"/>
          <w:b w:val="0"/>
          <w:sz w:val="21"/>
          <w:szCs w:val="21"/>
        </w:rPr>
        <w:t xml:space="preserve"> declara</w:t>
      </w:r>
      <w:r w:rsidR="00B24A63" w:rsidRPr="00063CD8">
        <w:rPr>
          <w:rFonts w:cs="Tahoma"/>
          <w:b w:val="0"/>
          <w:sz w:val="21"/>
          <w:szCs w:val="21"/>
        </w:rPr>
        <w:t>m</w:t>
      </w:r>
      <w:r w:rsidR="001727A2" w:rsidRPr="00063CD8">
        <w:rPr>
          <w:rFonts w:cs="Tahoma"/>
          <w:b w:val="0"/>
          <w:sz w:val="21"/>
          <w:szCs w:val="21"/>
        </w:rPr>
        <w:t xml:space="preserve"> e garante</w:t>
      </w:r>
      <w:r w:rsidR="00BE24F2" w:rsidRPr="00063CD8">
        <w:rPr>
          <w:rFonts w:cs="Tahoma"/>
          <w:b w:val="0"/>
          <w:sz w:val="21"/>
          <w:szCs w:val="21"/>
        </w:rPr>
        <w:t>m</w:t>
      </w:r>
      <w:r w:rsidR="00FF1842" w:rsidRPr="00063CD8">
        <w:rPr>
          <w:rFonts w:cs="Tahoma"/>
          <w:b w:val="0"/>
          <w:sz w:val="21"/>
          <w:szCs w:val="21"/>
        </w:rPr>
        <w:t>, ainda, que:</w:t>
      </w:r>
    </w:p>
    <w:p w14:paraId="1A3D8D7F" w14:textId="77777777" w:rsidR="003B4CB3" w:rsidRPr="00063CD8" w:rsidRDefault="003B4CB3" w:rsidP="00063CD8">
      <w:pPr>
        <w:pStyle w:val="Corpodetexto2"/>
        <w:widowControl w:val="0"/>
        <w:spacing w:line="300" w:lineRule="exact"/>
        <w:ind w:left="709"/>
        <w:rPr>
          <w:rFonts w:cs="Tahoma"/>
          <w:b w:val="0"/>
          <w:sz w:val="21"/>
          <w:szCs w:val="21"/>
        </w:rPr>
      </w:pPr>
    </w:p>
    <w:p w14:paraId="4669F55D" w14:textId="252E34DF" w:rsidR="003B4CB3" w:rsidRPr="00063CD8" w:rsidRDefault="00A131FD" w:rsidP="00063CD8">
      <w:pPr>
        <w:pStyle w:val="Corpodetexto2"/>
        <w:widowControl w:val="0"/>
        <w:numPr>
          <w:ilvl w:val="0"/>
          <w:numId w:val="18"/>
        </w:numPr>
        <w:tabs>
          <w:tab w:val="clear" w:pos="928"/>
          <w:tab w:val="num" w:pos="1134"/>
        </w:tabs>
        <w:spacing w:line="300" w:lineRule="exact"/>
        <w:ind w:left="709" w:firstLine="0"/>
        <w:rPr>
          <w:rFonts w:cs="Tahoma"/>
          <w:b w:val="0"/>
          <w:sz w:val="21"/>
          <w:szCs w:val="21"/>
        </w:rPr>
      </w:pPr>
      <w:r w:rsidRPr="00063CD8">
        <w:rPr>
          <w:rFonts w:cs="Tahoma"/>
          <w:b w:val="0"/>
          <w:sz w:val="21"/>
          <w:szCs w:val="21"/>
        </w:rPr>
        <w:lastRenderedPageBreak/>
        <w:t xml:space="preserve">as </w:t>
      </w:r>
      <w:r w:rsidR="0013606D" w:rsidRPr="00063CD8">
        <w:rPr>
          <w:rFonts w:cs="Tahoma"/>
          <w:b w:val="0"/>
          <w:sz w:val="21"/>
          <w:szCs w:val="21"/>
        </w:rPr>
        <w:t>Quotas</w:t>
      </w:r>
      <w:r w:rsidRPr="00063CD8">
        <w:rPr>
          <w:rFonts w:cs="Tahoma"/>
          <w:b w:val="0"/>
          <w:sz w:val="21"/>
          <w:szCs w:val="21"/>
        </w:rPr>
        <w:t xml:space="preserve"> </w:t>
      </w:r>
      <w:r w:rsidR="007C12AF" w:rsidRPr="00063CD8">
        <w:rPr>
          <w:rFonts w:cs="Tahoma"/>
          <w:b w:val="0"/>
          <w:sz w:val="21"/>
          <w:szCs w:val="21"/>
        </w:rPr>
        <w:t>e as Novas</w:t>
      </w:r>
      <w:r w:rsidRPr="00063CD8">
        <w:rPr>
          <w:rFonts w:cs="Tahoma"/>
          <w:b w:val="0"/>
          <w:sz w:val="21"/>
          <w:szCs w:val="21"/>
        </w:rPr>
        <w:t xml:space="preserve"> </w:t>
      </w:r>
      <w:r w:rsidR="0013606D" w:rsidRPr="00063CD8">
        <w:rPr>
          <w:rFonts w:cs="Tahoma"/>
          <w:b w:val="0"/>
          <w:sz w:val="21"/>
          <w:szCs w:val="21"/>
        </w:rPr>
        <w:t>Quotas</w:t>
      </w:r>
      <w:r w:rsidRPr="00063CD8">
        <w:rPr>
          <w:rFonts w:cs="Tahoma"/>
          <w:b w:val="0"/>
          <w:sz w:val="21"/>
          <w:szCs w:val="21"/>
        </w:rPr>
        <w:t xml:space="preserve"> est</w:t>
      </w:r>
      <w:r w:rsidR="000D1160" w:rsidRPr="00063CD8">
        <w:rPr>
          <w:rFonts w:cs="Tahoma"/>
          <w:b w:val="0"/>
          <w:sz w:val="21"/>
          <w:szCs w:val="21"/>
        </w:rPr>
        <w:t>ar</w:t>
      </w:r>
      <w:r w:rsidRPr="00063CD8">
        <w:rPr>
          <w:rFonts w:cs="Tahoma"/>
          <w:b w:val="0"/>
          <w:sz w:val="21"/>
          <w:szCs w:val="21"/>
        </w:rPr>
        <w:t>ão</w:t>
      </w:r>
      <w:r w:rsidR="00FF1842" w:rsidRPr="00063CD8">
        <w:rPr>
          <w:rFonts w:cs="Tahoma"/>
          <w:b w:val="0"/>
          <w:sz w:val="21"/>
          <w:szCs w:val="21"/>
        </w:rPr>
        <w:t xml:space="preserve"> livres e desembaraçadas de quaisquer ônus, gravames ou restrições de natureza pessoal ou real</w:t>
      </w:r>
      <w:r w:rsidR="00863A52" w:rsidRPr="00063CD8">
        <w:rPr>
          <w:rFonts w:cs="Tahoma"/>
          <w:b w:val="0"/>
          <w:sz w:val="21"/>
          <w:szCs w:val="21"/>
        </w:rPr>
        <w:t xml:space="preserve"> (incluindo de qualquer restrição proveniente de acordos de </w:t>
      </w:r>
      <w:r w:rsidR="00DE09F2" w:rsidRPr="00063CD8">
        <w:rPr>
          <w:rFonts w:cs="Tahoma"/>
          <w:b w:val="0"/>
          <w:sz w:val="21"/>
          <w:szCs w:val="21"/>
        </w:rPr>
        <w:t>qu</w:t>
      </w:r>
      <w:r w:rsidR="009D21EC" w:rsidRPr="00063CD8">
        <w:rPr>
          <w:rFonts w:cs="Tahoma"/>
          <w:b w:val="0"/>
          <w:sz w:val="21"/>
          <w:szCs w:val="21"/>
        </w:rPr>
        <w:t>otistas</w:t>
      </w:r>
      <w:r w:rsidR="00863A52" w:rsidRPr="00063CD8">
        <w:rPr>
          <w:rFonts w:cs="Tahoma"/>
          <w:b w:val="0"/>
          <w:sz w:val="21"/>
          <w:szCs w:val="21"/>
        </w:rPr>
        <w:t>)</w:t>
      </w:r>
      <w:r w:rsidR="00FF1842" w:rsidRPr="00063CD8">
        <w:rPr>
          <w:rFonts w:cs="Tahoma"/>
          <w:b w:val="0"/>
          <w:sz w:val="21"/>
          <w:szCs w:val="21"/>
        </w:rPr>
        <w:t xml:space="preserve">, não sendo do conhecimento </w:t>
      </w:r>
      <w:r w:rsidR="00C80E3E" w:rsidRPr="00063CD8">
        <w:rPr>
          <w:rFonts w:cs="Tahoma"/>
          <w:b w:val="0"/>
          <w:sz w:val="21"/>
          <w:szCs w:val="21"/>
        </w:rPr>
        <w:t>d</w:t>
      </w:r>
      <w:r w:rsidR="00D9277D" w:rsidRPr="00063CD8">
        <w:rPr>
          <w:rFonts w:cs="Tahoma"/>
          <w:b w:val="0"/>
          <w:sz w:val="21"/>
          <w:szCs w:val="21"/>
        </w:rPr>
        <w:t>os Fiduciantes</w:t>
      </w:r>
      <w:r w:rsidR="00FF1842" w:rsidRPr="00063CD8">
        <w:rPr>
          <w:rFonts w:cs="Tahoma"/>
          <w:b w:val="0"/>
          <w:sz w:val="21"/>
          <w:szCs w:val="21"/>
        </w:rPr>
        <w:t xml:space="preserve"> a existência de qualquer fato que impeça ou restrinja o </w:t>
      </w:r>
      <w:r w:rsidR="00000AC6" w:rsidRPr="00063CD8">
        <w:rPr>
          <w:rFonts w:cs="Tahoma"/>
          <w:b w:val="0"/>
          <w:sz w:val="21"/>
          <w:szCs w:val="21"/>
        </w:rPr>
        <w:t xml:space="preserve">seu </w:t>
      </w:r>
      <w:r w:rsidR="00FF1842" w:rsidRPr="00063CD8">
        <w:rPr>
          <w:rFonts w:cs="Tahoma"/>
          <w:b w:val="0"/>
          <w:sz w:val="21"/>
          <w:szCs w:val="21"/>
        </w:rPr>
        <w:t xml:space="preserve">direito </w:t>
      </w:r>
      <w:r w:rsidR="00000AC6" w:rsidRPr="00063CD8">
        <w:rPr>
          <w:rFonts w:cs="Tahoma"/>
          <w:b w:val="0"/>
          <w:sz w:val="21"/>
          <w:szCs w:val="21"/>
        </w:rPr>
        <w:t xml:space="preserve">de celebrar a presente </w:t>
      </w:r>
      <w:r w:rsidR="00863A52" w:rsidRPr="00063CD8">
        <w:rPr>
          <w:rFonts w:cs="Tahoma"/>
          <w:b w:val="0"/>
          <w:sz w:val="21"/>
          <w:szCs w:val="21"/>
        </w:rPr>
        <w:t xml:space="preserve">Garantia </w:t>
      </w:r>
      <w:r w:rsidR="00000AC6" w:rsidRPr="00063CD8">
        <w:rPr>
          <w:rFonts w:cs="Tahoma"/>
          <w:b w:val="0"/>
          <w:sz w:val="21"/>
          <w:szCs w:val="21"/>
        </w:rPr>
        <w:t xml:space="preserve">Fiduciária ou </w:t>
      </w:r>
      <w:r w:rsidR="00863A52" w:rsidRPr="00063CD8">
        <w:rPr>
          <w:rFonts w:cs="Tahoma"/>
          <w:b w:val="0"/>
          <w:sz w:val="21"/>
          <w:szCs w:val="21"/>
        </w:rPr>
        <w:t>os direitos atribuídos à Fiduciária na qualidade de proprietári</w:t>
      </w:r>
      <w:r w:rsidR="009F380B" w:rsidRPr="00063CD8">
        <w:rPr>
          <w:rFonts w:cs="Tahoma"/>
          <w:b w:val="0"/>
          <w:sz w:val="21"/>
          <w:szCs w:val="21"/>
        </w:rPr>
        <w:t>a</w:t>
      </w:r>
      <w:r w:rsidR="00863A52" w:rsidRPr="00063CD8">
        <w:rPr>
          <w:rFonts w:cs="Tahoma"/>
          <w:b w:val="0"/>
          <w:sz w:val="21"/>
          <w:szCs w:val="21"/>
        </w:rPr>
        <w:t xml:space="preserve"> fiduciári</w:t>
      </w:r>
      <w:r w:rsidR="009F380B" w:rsidRPr="00063CD8">
        <w:rPr>
          <w:rFonts w:cs="Tahoma"/>
          <w:b w:val="0"/>
          <w:sz w:val="21"/>
          <w:szCs w:val="21"/>
        </w:rPr>
        <w:t>a</w:t>
      </w:r>
      <w:r w:rsidR="00863A52" w:rsidRPr="00063CD8">
        <w:rPr>
          <w:rFonts w:cs="Tahoma"/>
          <w:b w:val="0"/>
          <w:sz w:val="21"/>
          <w:szCs w:val="21"/>
        </w:rPr>
        <w:t xml:space="preserve"> das </w:t>
      </w:r>
      <w:r w:rsidR="0013606D" w:rsidRPr="00063CD8">
        <w:rPr>
          <w:rFonts w:cs="Tahoma"/>
          <w:b w:val="0"/>
          <w:sz w:val="21"/>
          <w:szCs w:val="21"/>
        </w:rPr>
        <w:t>Quotas</w:t>
      </w:r>
      <w:r w:rsidR="00863A52" w:rsidRPr="00063CD8">
        <w:rPr>
          <w:rFonts w:cs="Tahoma"/>
          <w:b w:val="0"/>
          <w:sz w:val="21"/>
          <w:szCs w:val="21"/>
        </w:rPr>
        <w:t xml:space="preserve"> Alienadas Fiduciariamente, dos Direitos e dos </w:t>
      </w:r>
      <w:r w:rsidR="00123DBF" w:rsidRPr="00063CD8">
        <w:rPr>
          <w:rFonts w:cs="Tahoma"/>
          <w:b w:val="0"/>
          <w:sz w:val="21"/>
          <w:szCs w:val="21"/>
        </w:rPr>
        <w:t xml:space="preserve">direitos decorrentes da titularidade da Conta </w:t>
      </w:r>
      <w:r w:rsidR="0044350F" w:rsidRPr="00063CD8">
        <w:rPr>
          <w:rFonts w:cs="Tahoma"/>
          <w:b w:val="0"/>
          <w:sz w:val="21"/>
          <w:szCs w:val="21"/>
        </w:rPr>
        <w:t>Centralizadora</w:t>
      </w:r>
      <w:r w:rsidR="00DE09F2" w:rsidRPr="00063CD8">
        <w:rPr>
          <w:rFonts w:cs="Tahoma"/>
          <w:b w:val="0"/>
          <w:sz w:val="21"/>
          <w:szCs w:val="21"/>
        </w:rPr>
        <w:t xml:space="preserve">, </w:t>
      </w:r>
      <w:r w:rsidR="00000AC6" w:rsidRPr="00063CD8">
        <w:rPr>
          <w:rFonts w:cs="Tahoma"/>
          <w:b w:val="0"/>
          <w:sz w:val="21"/>
          <w:szCs w:val="21"/>
        </w:rPr>
        <w:t xml:space="preserve">de alienar fiduciariamente as </w:t>
      </w:r>
      <w:r w:rsidR="0013606D" w:rsidRPr="00063CD8">
        <w:rPr>
          <w:rFonts w:cs="Tahoma"/>
          <w:b w:val="0"/>
          <w:sz w:val="21"/>
          <w:szCs w:val="21"/>
        </w:rPr>
        <w:t>Quotas</w:t>
      </w:r>
      <w:r w:rsidR="00000AC6" w:rsidRPr="00063CD8">
        <w:rPr>
          <w:rFonts w:cs="Tahoma"/>
          <w:b w:val="0"/>
          <w:sz w:val="21"/>
          <w:szCs w:val="21"/>
        </w:rPr>
        <w:t xml:space="preserve"> em garantia</w:t>
      </w:r>
      <w:r w:rsidR="00A6091E" w:rsidRPr="00063CD8">
        <w:rPr>
          <w:rFonts w:cs="Tahoma"/>
          <w:b w:val="0"/>
          <w:sz w:val="21"/>
          <w:szCs w:val="21"/>
        </w:rPr>
        <w:t xml:space="preserve"> das Obrigações Garantidas</w:t>
      </w:r>
      <w:r w:rsidR="00FF1842" w:rsidRPr="00063CD8">
        <w:rPr>
          <w:rFonts w:cs="Tahoma"/>
          <w:b w:val="0"/>
          <w:sz w:val="21"/>
          <w:szCs w:val="21"/>
        </w:rPr>
        <w:t>;</w:t>
      </w:r>
      <w:r w:rsidR="006E689A" w:rsidRPr="00063CD8">
        <w:rPr>
          <w:rFonts w:cs="Tahoma"/>
          <w:b w:val="0"/>
          <w:sz w:val="21"/>
          <w:szCs w:val="21"/>
        </w:rPr>
        <w:t xml:space="preserve"> e</w:t>
      </w:r>
      <w:r w:rsidR="00141359" w:rsidRPr="00063CD8">
        <w:rPr>
          <w:rFonts w:cs="Tahoma"/>
          <w:b w:val="0"/>
          <w:sz w:val="21"/>
          <w:szCs w:val="21"/>
        </w:rPr>
        <w:t xml:space="preserve"> </w:t>
      </w:r>
    </w:p>
    <w:p w14:paraId="69F6BB69" w14:textId="77777777" w:rsidR="003B4CB3" w:rsidRPr="00063CD8" w:rsidRDefault="003B4CB3" w:rsidP="00063CD8">
      <w:pPr>
        <w:pStyle w:val="Corpodetexto2"/>
        <w:widowControl w:val="0"/>
        <w:tabs>
          <w:tab w:val="num" w:pos="1134"/>
        </w:tabs>
        <w:spacing w:line="300" w:lineRule="exact"/>
        <w:ind w:left="709"/>
        <w:rPr>
          <w:rFonts w:cs="Tahoma"/>
          <w:b w:val="0"/>
          <w:sz w:val="21"/>
          <w:szCs w:val="21"/>
        </w:rPr>
      </w:pPr>
    </w:p>
    <w:p w14:paraId="3980A80D" w14:textId="3D88EB90" w:rsidR="003B4CB3" w:rsidRPr="00063CD8" w:rsidRDefault="00057203" w:rsidP="00063CD8">
      <w:pPr>
        <w:pStyle w:val="Corpodetexto2"/>
        <w:widowControl w:val="0"/>
        <w:numPr>
          <w:ilvl w:val="0"/>
          <w:numId w:val="18"/>
        </w:numPr>
        <w:tabs>
          <w:tab w:val="clear" w:pos="928"/>
          <w:tab w:val="num" w:pos="1134"/>
        </w:tabs>
        <w:spacing w:line="300" w:lineRule="exact"/>
        <w:ind w:left="709" w:firstLine="0"/>
        <w:rPr>
          <w:rFonts w:cs="Tahoma"/>
          <w:b w:val="0"/>
          <w:sz w:val="21"/>
          <w:szCs w:val="21"/>
        </w:rPr>
      </w:pPr>
      <w:r>
        <w:rPr>
          <w:rFonts w:cs="Tahoma"/>
          <w:b w:val="0"/>
          <w:sz w:val="21"/>
          <w:szCs w:val="21"/>
        </w:rPr>
        <w:t>não tê</w:t>
      </w:r>
      <w:r w:rsidR="00FF1842" w:rsidRPr="00063CD8">
        <w:rPr>
          <w:rFonts w:cs="Tahoma"/>
          <w:b w:val="0"/>
          <w:sz w:val="21"/>
          <w:szCs w:val="21"/>
        </w:rPr>
        <w:t>m conhecimento da existência de procedimentos administrativos ou ações judiciais, pessoais ou reais, de qualquer natureza, em qualquer instância ou tribunal, contra si que afetem ou possam vir a afetar</w:t>
      </w:r>
      <w:r w:rsidR="00EF2905" w:rsidRPr="00063CD8">
        <w:rPr>
          <w:rFonts w:cs="Tahoma"/>
          <w:b w:val="0"/>
          <w:sz w:val="21"/>
          <w:szCs w:val="21"/>
        </w:rPr>
        <w:t xml:space="preserve">, direta ou indiretamente, </w:t>
      </w:r>
      <w:r w:rsidR="00FF1842" w:rsidRPr="00063CD8">
        <w:rPr>
          <w:rFonts w:cs="Tahoma"/>
          <w:b w:val="0"/>
          <w:sz w:val="21"/>
          <w:szCs w:val="21"/>
        </w:rPr>
        <w:t xml:space="preserve">a presente </w:t>
      </w:r>
      <w:r w:rsidR="00EF2905" w:rsidRPr="00063CD8">
        <w:rPr>
          <w:rFonts w:cs="Tahoma"/>
          <w:b w:val="0"/>
          <w:sz w:val="21"/>
          <w:szCs w:val="21"/>
        </w:rPr>
        <w:t xml:space="preserve">Garantia </w:t>
      </w:r>
      <w:r w:rsidR="00FF1842" w:rsidRPr="00063CD8">
        <w:rPr>
          <w:rFonts w:cs="Tahoma"/>
          <w:b w:val="0"/>
          <w:sz w:val="21"/>
          <w:szCs w:val="21"/>
        </w:rPr>
        <w:t>Fiduciária.</w:t>
      </w:r>
      <w:r w:rsidR="00141359" w:rsidRPr="00063CD8">
        <w:rPr>
          <w:rFonts w:cs="Tahoma"/>
          <w:b w:val="0"/>
          <w:sz w:val="21"/>
          <w:szCs w:val="21"/>
        </w:rPr>
        <w:t xml:space="preserve"> </w:t>
      </w:r>
    </w:p>
    <w:bookmarkEnd w:id="115"/>
    <w:p w14:paraId="17BBCCB2" w14:textId="77777777" w:rsidR="003B4CB3" w:rsidRPr="00063CD8" w:rsidRDefault="003B4CB3" w:rsidP="00063CD8">
      <w:pPr>
        <w:pStyle w:val="Corpodetexto2"/>
        <w:widowControl w:val="0"/>
        <w:spacing w:line="300" w:lineRule="exact"/>
        <w:ind w:left="709"/>
        <w:rPr>
          <w:rFonts w:cs="Tahoma"/>
          <w:b w:val="0"/>
          <w:sz w:val="21"/>
          <w:szCs w:val="21"/>
        </w:rPr>
      </w:pPr>
    </w:p>
    <w:p w14:paraId="1AA89791" w14:textId="78AF0A34" w:rsidR="003B4CB3" w:rsidRPr="00063CD8" w:rsidRDefault="001F0012" w:rsidP="00063CD8">
      <w:pPr>
        <w:pStyle w:val="Corpodetexto2"/>
        <w:widowControl w:val="0"/>
        <w:spacing w:line="300" w:lineRule="exact"/>
        <w:rPr>
          <w:rFonts w:cs="Tahoma"/>
          <w:b w:val="0"/>
          <w:sz w:val="21"/>
          <w:szCs w:val="21"/>
        </w:rPr>
      </w:pPr>
      <w:r w:rsidRPr="00063CD8">
        <w:rPr>
          <w:rFonts w:cs="Tahoma"/>
          <w:b w:val="0"/>
          <w:sz w:val="21"/>
          <w:szCs w:val="21"/>
        </w:rPr>
        <w:t>4.3</w:t>
      </w:r>
      <w:r w:rsidR="00665B5F" w:rsidRPr="00063CD8">
        <w:rPr>
          <w:rFonts w:cs="Tahoma"/>
          <w:b w:val="0"/>
          <w:sz w:val="21"/>
          <w:szCs w:val="21"/>
        </w:rPr>
        <w:t>.</w:t>
      </w:r>
      <w:r w:rsidRPr="00063CD8">
        <w:rPr>
          <w:rFonts w:cs="Tahoma"/>
          <w:b w:val="0"/>
          <w:sz w:val="21"/>
          <w:szCs w:val="21"/>
        </w:rPr>
        <w:tab/>
      </w:r>
      <w:r w:rsidR="006D530F" w:rsidRPr="00063CD8">
        <w:rPr>
          <w:rFonts w:cs="Tahoma"/>
          <w:b w:val="0"/>
          <w:sz w:val="21"/>
          <w:szCs w:val="21"/>
        </w:rPr>
        <w:t>A</w:t>
      </w:r>
      <w:r w:rsidR="00C51FFC" w:rsidRPr="00063CD8">
        <w:rPr>
          <w:rFonts w:cs="Tahoma"/>
          <w:b w:val="0"/>
          <w:sz w:val="21"/>
          <w:szCs w:val="21"/>
        </w:rPr>
        <w:t xml:space="preserve">s </w:t>
      </w:r>
      <w:r w:rsidR="0059087E" w:rsidRPr="00063CD8">
        <w:rPr>
          <w:rFonts w:cs="Tahoma"/>
          <w:b w:val="0"/>
          <w:sz w:val="21"/>
          <w:szCs w:val="21"/>
        </w:rPr>
        <w:t xml:space="preserve">declarações prestadas </w:t>
      </w:r>
      <w:r w:rsidR="00C80E3E" w:rsidRPr="00063CD8">
        <w:rPr>
          <w:rFonts w:cs="Tahoma"/>
          <w:b w:val="0"/>
          <w:sz w:val="21"/>
          <w:szCs w:val="21"/>
        </w:rPr>
        <w:t>pel</w:t>
      </w:r>
      <w:r w:rsidR="00D9277D" w:rsidRPr="00063CD8">
        <w:rPr>
          <w:rFonts w:cs="Tahoma"/>
          <w:b w:val="0"/>
          <w:sz w:val="21"/>
          <w:szCs w:val="21"/>
        </w:rPr>
        <w:t>os Fiduciantes</w:t>
      </w:r>
      <w:r w:rsidR="0059087E" w:rsidRPr="00063CD8">
        <w:rPr>
          <w:rFonts w:cs="Tahoma"/>
          <w:b w:val="0"/>
          <w:sz w:val="21"/>
          <w:szCs w:val="21"/>
        </w:rPr>
        <w:t xml:space="preserve"> e pela Sociedade neste Contrato subsistirão até o pagamento integral das Obrigações Garantidas, ficando as </w:t>
      </w:r>
      <w:r w:rsidR="00C51FFC" w:rsidRPr="00063CD8">
        <w:rPr>
          <w:rFonts w:cs="Tahoma"/>
          <w:b w:val="0"/>
          <w:sz w:val="21"/>
          <w:szCs w:val="21"/>
        </w:rPr>
        <w:t xml:space="preserve">declarantes </w:t>
      </w:r>
      <w:r w:rsidR="001C778F" w:rsidRPr="00063CD8">
        <w:rPr>
          <w:rFonts w:cs="Tahoma"/>
          <w:b w:val="0"/>
          <w:sz w:val="21"/>
          <w:szCs w:val="21"/>
        </w:rPr>
        <w:t>responsáveis por eventuais prejuízos que decorram da inveracidade ou inexatidão destas declarações</w:t>
      </w:r>
      <w:r w:rsidR="006D530F" w:rsidRPr="00063CD8">
        <w:rPr>
          <w:rFonts w:cs="Tahoma"/>
          <w:b w:val="0"/>
          <w:sz w:val="21"/>
          <w:szCs w:val="21"/>
        </w:rPr>
        <w:t xml:space="preserve">, </w:t>
      </w:r>
      <w:r w:rsidR="0059087E" w:rsidRPr="00063CD8">
        <w:rPr>
          <w:rFonts w:cs="Tahoma"/>
          <w:b w:val="0"/>
          <w:sz w:val="21"/>
          <w:szCs w:val="21"/>
        </w:rPr>
        <w:t xml:space="preserve">sem prejuízo do direito da Fiduciária de </w:t>
      </w:r>
      <w:r w:rsidR="00043A1D" w:rsidRPr="00063CD8">
        <w:rPr>
          <w:rFonts w:cs="Tahoma"/>
          <w:b w:val="0"/>
          <w:sz w:val="21"/>
          <w:szCs w:val="21"/>
        </w:rPr>
        <w:t>requere</w:t>
      </w:r>
      <w:r w:rsidR="003C18A1" w:rsidRPr="00063CD8">
        <w:rPr>
          <w:rFonts w:cs="Tahoma"/>
          <w:b w:val="0"/>
          <w:sz w:val="21"/>
          <w:szCs w:val="21"/>
        </w:rPr>
        <w:t>r</w:t>
      </w:r>
      <w:r w:rsidR="00043A1D" w:rsidRPr="00063CD8">
        <w:rPr>
          <w:rFonts w:cs="Tahoma"/>
          <w:b w:val="0"/>
          <w:sz w:val="21"/>
          <w:szCs w:val="21"/>
        </w:rPr>
        <w:t xml:space="preserve"> a Recompra Compulsória dos Créditos Imobiliários e </w:t>
      </w:r>
      <w:r w:rsidR="0059087E" w:rsidRPr="00063CD8">
        <w:rPr>
          <w:rFonts w:cs="Tahoma"/>
          <w:b w:val="0"/>
          <w:sz w:val="21"/>
          <w:szCs w:val="21"/>
        </w:rPr>
        <w:t>excutir a presente garantia</w:t>
      </w:r>
      <w:r w:rsidR="001C778F" w:rsidRPr="00063CD8">
        <w:rPr>
          <w:rFonts w:cs="Tahoma"/>
          <w:b w:val="0"/>
          <w:sz w:val="21"/>
          <w:szCs w:val="21"/>
        </w:rPr>
        <w:t xml:space="preserve">. </w:t>
      </w:r>
      <w:r w:rsidR="009F1AEC" w:rsidRPr="00063CD8">
        <w:rPr>
          <w:rFonts w:cs="Tahoma"/>
          <w:b w:val="0"/>
          <w:sz w:val="21"/>
          <w:szCs w:val="21"/>
        </w:rPr>
        <w:t>As declarações prestadas neste instrumento são em adição e não em substituição àquelas prestadas no Contrato de Cessão</w:t>
      </w:r>
      <w:r w:rsidRPr="00063CD8">
        <w:rPr>
          <w:rFonts w:cs="Tahoma"/>
          <w:b w:val="0"/>
          <w:sz w:val="21"/>
          <w:szCs w:val="21"/>
        </w:rPr>
        <w:t xml:space="preserve">. </w:t>
      </w:r>
    </w:p>
    <w:p w14:paraId="50CB536A" w14:textId="77777777" w:rsidR="003B4CB3" w:rsidRPr="00063CD8" w:rsidRDefault="003B4CB3" w:rsidP="00063CD8">
      <w:pPr>
        <w:pStyle w:val="Corpodetexto2"/>
        <w:widowControl w:val="0"/>
        <w:spacing w:line="300" w:lineRule="exact"/>
        <w:rPr>
          <w:rFonts w:cs="Tahoma"/>
          <w:b w:val="0"/>
          <w:sz w:val="21"/>
          <w:szCs w:val="21"/>
        </w:rPr>
      </w:pPr>
    </w:p>
    <w:p w14:paraId="234BFD20" w14:textId="6E2759C2" w:rsidR="003B4CB3" w:rsidRPr="00063CD8" w:rsidRDefault="00470896" w:rsidP="00063CD8">
      <w:pPr>
        <w:pStyle w:val="Corpodetexto2"/>
        <w:widowControl w:val="0"/>
        <w:spacing w:line="300" w:lineRule="exact"/>
        <w:rPr>
          <w:rFonts w:cs="Tahoma"/>
          <w:b w:val="0"/>
          <w:sz w:val="21"/>
          <w:szCs w:val="21"/>
        </w:rPr>
      </w:pPr>
      <w:r w:rsidRPr="00063CD8">
        <w:rPr>
          <w:rFonts w:cs="Tahoma"/>
          <w:b w:val="0"/>
          <w:sz w:val="21"/>
          <w:szCs w:val="21"/>
        </w:rPr>
        <w:t>4.4</w:t>
      </w:r>
      <w:r w:rsidR="00665B5F" w:rsidRPr="00063CD8">
        <w:rPr>
          <w:rFonts w:cs="Tahoma"/>
          <w:b w:val="0"/>
          <w:sz w:val="21"/>
          <w:szCs w:val="21"/>
        </w:rPr>
        <w:t>.</w:t>
      </w:r>
      <w:r w:rsidRPr="00063CD8">
        <w:rPr>
          <w:rFonts w:cs="Tahoma"/>
          <w:b w:val="0"/>
          <w:sz w:val="21"/>
          <w:szCs w:val="21"/>
        </w:rPr>
        <w:tab/>
      </w:r>
      <w:r w:rsidR="00D9277D" w:rsidRPr="00063CD8">
        <w:rPr>
          <w:rFonts w:cs="Tahoma"/>
          <w:b w:val="0"/>
          <w:sz w:val="21"/>
          <w:szCs w:val="21"/>
        </w:rPr>
        <w:t>Os Fiduciantes</w:t>
      </w:r>
      <w:r w:rsidR="00DE09F2" w:rsidRPr="00063CD8">
        <w:rPr>
          <w:rFonts w:cs="Tahoma"/>
          <w:b w:val="0"/>
          <w:sz w:val="21"/>
          <w:szCs w:val="21"/>
        </w:rPr>
        <w:t xml:space="preserve"> </w:t>
      </w:r>
      <w:r w:rsidR="00463101" w:rsidRPr="00063CD8">
        <w:rPr>
          <w:rFonts w:cs="Tahoma"/>
          <w:b w:val="0"/>
          <w:sz w:val="21"/>
          <w:szCs w:val="21"/>
        </w:rPr>
        <w:t xml:space="preserve">e/ou a Sociedade, conforme o caso, </w:t>
      </w:r>
      <w:r w:rsidR="00DE09F2" w:rsidRPr="00063CD8">
        <w:rPr>
          <w:rFonts w:cs="Tahoma"/>
          <w:b w:val="0"/>
          <w:sz w:val="21"/>
          <w:szCs w:val="21"/>
        </w:rPr>
        <w:t>indenizar</w:t>
      </w:r>
      <w:r w:rsidR="00E174C2" w:rsidRPr="00063CD8">
        <w:rPr>
          <w:rFonts w:cs="Tahoma"/>
          <w:b w:val="0"/>
          <w:sz w:val="21"/>
          <w:szCs w:val="21"/>
        </w:rPr>
        <w:t>ão</w:t>
      </w:r>
      <w:r w:rsidR="00BE1608" w:rsidRPr="00063CD8">
        <w:rPr>
          <w:rFonts w:cs="Tahoma"/>
          <w:b w:val="0"/>
          <w:sz w:val="21"/>
          <w:szCs w:val="21"/>
        </w:rPr>
        <w:t xml:space="preserve"> e reembolsar</w:t>
      </w:r>
      <w:r w:rsidR="00E174C2" w:rsidRPr="00063CD8">
        <w:rPr>
          <w:rFonts w:cs="Tahoma"/>
          <w:b w:val="0"/>
          <w:sz w:val="21"/>
          <w:szCs w:val="21"/>
        </w:rPr>
        <w:t>ão</w:t>
      </w:r>
      <w:r w:rsidR="00DE09F2" w:rsidRPr="00063CD8">
        <w:rPr>
          <w:rFonts w:cs="Tahoma"/>
          <w:b w:val="0"/>
          <w:sz w:val="21"/>
          <w:szCs w:val="21"/>
        </w:rPr>
        <w:t xml:space="preserve"> a Fiduciária </w:t>
      </w:r>
      <w:r w:rsidRPr="00063CD8">
        <w:rPr>
          <w:rFonts w:cs="Tahoma"/>
          <w:b w:val="0"/>
          <w:sz w:val="21"/>
          <w:szCs w:val="21"/>
        </w:rPr>
        <w:t>bem como seus respectivos sucessores e cessionários (cada um, uma “</w:t>
      </w:r>
      <w:r w:rsidRPr="00063CD8">
        <w:rPr>
          <w:rFonts w:cs="Tahoma"/>
          <w:b w:val="0"/>
          <w:sz w:val="21"/>
          <w:szCs w:val="21"/>
          <w:u w:val="single"/>
        </w:rPr>
        <w:t>Parte Indenizada</w:t>
      </w:r>
      <w:r w:rsidR="00E174C2" w:rsidRPr="00063CD8">
        <w:rPr>
          <w:rFonts w:cs="Tahoma"/>
          <w:b w:val="0"/>
          <w:sz w:val="21"/>
          <w:szCs w:val="21"/>
        </w:rPr>
        <w:t>”) e manterão</w:t>
      </w:r>
      <w:r w:rsidRPr="00063CD8">
        <w:rPr>
          <w:rFonts w:cs="Tahoma"/>
          <w:b w:val="0"/>
          <w:sz w:val="21"/>
          <w:szCs w:val="21"/>
        </w:rPr>
        <w:t xml:space="preserve"> cada Parte Indenizada isenta de qualquer responsabilidade, por qualquer perda, </w:t>
      </w:r>
      <w:r w:rsidR="004B1DF8" w:rsidRPr="00063CD8">
        <w:rPr>
          <w:rFonts w:cs="Tahoma"/>
          <w:b w:val="0"/>
          <w:sz w:val="21"/>
          <w:szCs w:val="21"/>
        </w:rPr>
        <w:t xml:space="preserve">(excluindo </w:t>
      </w:r>
      <w:r w:rsidRPr="00063CD8">
        <w:rPr>
          <w:rFonts w:cs="Tahoma"/>
          <w:b w:val="0"/>
          <w:sz w:val="21"/>
          <w:szCs w:val="21"/>
        </w:rPr>
        <w:t>lucro cessante</w:t>
      </w:r>
      <w:r w:rsidR="004B1DF8" w:rsidRPr="00063CD8">
        <w:rPr>
          <w:rFonts w:cs="Tahoma"/>
          <w:b w:val="0"/>
          <w:sz w:val="21"/>
          <w:szCs w:val="21"/>
        </w:rPr>
        <w:t xml:space="preserve"> e danos indiretos)</w:t>
      </w:r>
      <w:r w:rsidRPr="00063CD8">
        <w:rPr>
          <w:rFonts w:cs="Tahoma"/>
          <w:b w:val="0"/>
          <w:sz w:val="21"/>
          <w:szCs w:val="21"/>
        </w:rPr>
        <w:t>, danos diretos, custos e despesas de qualquer tipo, incluindo, sem limitação, as despesas com honorários advocatícios, que possam ser incorridos por referida Parte Indenizada em razão de qualquer falsidade, imprecisão ou incorreção</w:t>
      </w:r>
      <w:r w:rsidR="004B1DF8" w:rsidRPr="00063CD8">
        <w:rPr>
          <w:rFonts w:cs="Tahoma"/>
          <w:b w:val="0"/>
          <w:sz w:val="21"/>
          <w:szCs w:val="21"/>
        </w:rPr>
        <w:t>, provocada por dolo ou culpa grave,</w:t>
      </w:r>
      <w:r w:rsidRPr="00063CD8">
        <w:rPr>
          <w:rFonts w:cs="Tahoma"/>
          <w:b w:val="0"/>
          <w:sz w:val="21"/>
          <w:szCs w:val="21"/>
        </w:rPr>
        <w:t xml:space="preserve"> quanto a qualquer declaração ou garantia </w:t>
      </w:r>
      <w:r w:rsidR="00451BED" w:rsidRPr="00063CD8">
        <w:rPr>
          <w:rFonts w:cs="Tahoma"/>
          <w:b w:val="0"/>
          <w:sz w:val="21"/>
          <w:szCs w:val="21"/>
        </w:rPr>
        <w:t>prestada neste instrumento</w:t>
      </w:r>
      <w:r w:rsidRPr="00063CD8">
        <w:rPr>
          <w:rFonts w:cs="Tahoma"/>
          <w:b w:val="0"/>
          <w:sz w:val="21"/>
          <w:szCs w:val="21"/>
        </w:rPr>
        <w:t>.</w:t>
      </w:r>
    </w:p>
    <w:p w14:paraId="353A7284" w14:textId="77777777" w:rsidR="003B4CB3" w:rsidRPr="00063CD8" w:rsidRDefault="003B4CB3" w:rsidP="00063CD8">
      <w:pPr>
        <w:pStyle w:val="Corpodetexto2"/>
        <w:widowControl w:val="0"/>
        <w:spacing w:line="300" w:lineRule="exact"/>
        <w:rPr>
          <w:rFonts w:cs="Tahoma"/>
          <w:b w:val="0"/>
          <w:sz w:val="21"/>
          <w:szCs w:val="21"/>
        </w:rPr>
      </w:pPr>
    </w:p>
    <w:p w14:paraId="1E480D25" w14:textId="77777777" w:rsidR="003B4CB3" w:rsidRPr="00063CD8" w:rsidRDefault="00FF1842" w:rsidP="00063CD8">
      <w:pPr>
        <w:pStyle w:val="Ttulo3"/>
        <w:widowControl w:val="0"/>
        <w:spacing w:line="300" w:lineRule="exact"/>
        <w:ind w:left="0"/>
        <w:jc w:val="both"/>
        <w:rPr>
          <w:rFonts w:ascii="Tahoma" w:hAnsi="Tahoma" w:cs="Tahoma"/>
          <w:sz w:val="21"/>
          <w:szCs w:val="21"/>
          <w:lang w:val="pt-BR"/>
        </w:rPr>
      </w:pPr>
      <w:r w:rsidRPr="00063CD8">
        <w:rPr>
          <w:rFonts w:ascii="Tahoma" w:hAnsi="Tahoma" w:cs="Tahoma"/>
          <w:sz w:val="21"/>
          <w:szCs w:val="21"/>
          <w:lang w:val="pt-BR"/>
        </w:rPr>
        <w:t xml:space="preserve">CLÁUSULA QUINTA – </w:t>
      </w:r>
      <w:r w:rsidR="0004139E" w:rsidRPr="00063CD8">
        <w:rPr>
          <w:rFonts w:ascii="Tahoma" w:hAnsi="Tahoma" w:cs="Tahoma"/>
          <w:sz w:val="21"/>
          <w:szCs w:val="21"/>
          <w:lang w:val="pt-BR"/>
        </w:rPr>
        <w:t xml:space="preserve">REGISTRO E AVERBAÇÃO DESTA ALIENAÇÃO FIDUCIÁRIA, </w:t>
      </w:r>
      <w:r w:rsidR="002D7877" w:rsidRPr="00063CD8">
        <w:rPr>
          <w:rFonts w:ascii="Tahoma" w:hAnsi="Tahoma" w:cs="Tahoma"/>
          <w:sz w:val="21"/>
          <w:szCs w:val="21"/>
          <w:lang w:val="pt-BR"/>
        </w:rPr>
        <w:t xml:space="preserve">EXERCÍCIO DO DIREITO DE VOTO, </w:t>
      </w:r>
      <w:r w:rsidR="0003293A" w:rsidRPr="00063CD8">
        <w:rPr>
          <w:rFonts w:ascii="Tahoma" w:hAnsi="Tahoma" w:cs="Tahoma"/>
          <w:sz w:val="21"/>
          <w:szCs w:val="21"/>
          <w:lang w:val="pt-BR"/>
        </w:rPr>
        <w:t xml:space="preserve">DISTRIBUIÇÃO DE </w:t>
      </w:r>
      <w:r w:rsidR="001E39E7" w:rsidRPr="00063CD8">
        <w:rPr>
          <w:rFonts w:ascii="Tahoma" w:hAnsi="Tahoma" w:cs="Tahoma"/>
          <w:sz w:val="21"/>
          <w:szCs w:val="21"/>
          <w:lang w:val="pt-BR"/>
        </w:rPr>
        <w:t>RENDIMENTOS OU AFINS</w:t>
      </w:r>
      <w:r w:rsidR="0003293A" w:rsidRPr="00063CD8">
        <w:rPr>
          <w:rFonts w:ascii="Tahoma" w:hAnsi="Tahoma" w:cs="Tahoma"/>
          <w:sz w:val="21"/>
          <w:szCs w:val="21"/>
          <w:lang w:val="pt-BR"/>
        </w:rPr>
        <w:t xml:space="preserve"> </w:t>
      </w:r>
    </w:p>
    <w:p w14:paraId="4D2CFA17" w14:textId="77777777" w:rsidR="003B4CB3" w:rsidRPr="00063CD8" w:rsidRDefault="003B4CB3" w:rsidP="00063CD8">
      <w:pPr>
        <w:pStyle w:val="Corpodetexto2"/>
        <w:widowControl w:val="0"/>
        <w:spacing w:line="300" w:lineRule="exact"/>
        <w:rPr>
          <w:rFonts w:cs="Tahoma"/>
          <w:sz w:val="21"/>
          <w:szCs w:val="21"/>
        </w:rPr>
      </w:pPr>
    </w:p>
    <w:p w14:paraId="5183204B" w14:textId="76AB64D4" w:rsidR="003B4CB3" w:rsidRPr="00063CD8" w:rsidRDefault="00EF6D44" w:rsidP="00063CD8">
      <w:pPr>
        <w:widowControl w:val="0"/>
        <w:spacing w:line="300" w:lineRule="exact"/>
        <w:jc w:val="both"/>
        <w:rPr>
          <w:rFonts w:ascii="Tahoma" w:hAnsi="Tahoma" w:cs="Tahoma"/>
          <w:i/>
          <w:sz w:val="21"/>
          <w:szCs w:val="21"/>
        </w:rPr>
      </w:pPr>
      <w:r w:rsidRPr="00063CD8">
        <w:rPr>
          <w:rFonts w:ascii="Tahoma" w:hAnsi="Tahoma" w:cs="Tahoma"/>
          <w:sz w:val="21"/>
          <w:szCs w:val="21"/>
        </w:rPr>
        <w:t>5.1</w:t>
      </w:r>
      <w:r w:rsidRPr="00063CD8">
        <w:rPr>
          <w:rFonts w:ascii="Tahoma" w:hAnsi="Tahoma" w:cs="Tahoma"/>
          <w:sz w:val="21"/>
          <w:szCs w:val="21"/>
        </w:rPr>
        <w:tab/>
      </w:r>
      <w:r w:rsidR="00746BA0" w:rsidRPr="00063CD8">
        <w:rPr>
          <w:rFonts w:ascii="Tahoma" w:hAnsi="Tahoma" w:cs="Tahoma"/>
          <w:sz w:val="21"/>
          <w:szCs w:val="21"/>
        </w:rPr>
        <w:t xml:space="preserve">Tendo </w:t>
      </w:r>
      <w:r w:rsidR="00621747" w:rsidRPr="00063CD8">
        <w:rPr>
          <w:rFonts w:ascii="Tahoma" w:hAnsi="Tahoma" w:cs="Tahoma"/>
          <w:sz w:val="21"/>
          <w:szCs w:val="21"/>
        </w:rPr>
        <w:t>em vista a excepcionalidade da calamidade pública por conta da pandemia do covid-19 (conforme decreto legislativo nº 06/2020), o</w:t>
      </w:r>
      <w:r w:rsidR="00D9277D" w:rsidRPr="00063CD8">
        <w:rPr>
          <w:rFonts w:ascii="Tahoma" w:hAnsi="Tahoma" w:cs="Tahoma"/>
          <w:sz w:val="21"/>
          <w:szCs w:val="21"/>
        </w:rPr>
        <w:t>s Fiduciantes</w:t>
      </w:r>
      <w:r w:rsidRPr="00063CD8">
        <w:rPr>
          <w:rFonts w:ascii="Tahoma" w:hAnsi="Tahoma" w:cs="Tahoma"/>
          <w:sz w:val="21"/>
          <w:szCs w:val="21"/>
        </w:rPr>
        <w:t xml:space="preserve"> se obriga</w:t>
      </w:r>
      <w:r w:rsidR="00B24A63" w:rsidRPr="00063CD8">
        <w:rPr>
          <w:rFonts w:ascii="Tahoma" w:hAnsi="Tahoma" w:cs="Tahoma"/>
          <w:sz w:val="21"/>
          <w:szCs w:val="21"/>
        </w:rPr>
        <w:t>m</w:t>
      </w:r>
      <w:r w:rsidR="00F028B5" w:rsidRPr="00063CD8">
        <w:rPr>
          <w:rFonts w:ascii="Tahoma" w:hAnsi="Tahoma" w:cs="Tahoma"/>
          <w:sz w:val="21"/>
          <w:szCs w:val="21"/>
        </w:rPr>
        <w:t>,</w:t>
      </w:r>
      <w:r w:rsidRPr="00063CD8">
        <w:rPr>
          <w:rFonts w:ascii="Tahoma" w:hAnsi="Tahoma" w:cs="Tahoma"/>
          <w:sz w:val="21"/>
          <w:szCs w:val="21"/>
        </w:rPr>
        <w:t xml:space="preserve"> a realizar, às suas expensas, </w:t>
      </w:r>
      <w:r w:rsidR="00621747" w:rsidRPr="00063CD8">
        <w:rPr>
          <w:rFonts w:ascii="Tahoma" w:hAnsi="Tahoma" w:cs="Tahoma"/>
          <w:sz w:val="21"/>
          <w:szCs w:val="21"/>
        </w:rPr>
        <w:t xml:space="preserve">o protocolo do </w:t>
      </w:r>
      <w:ins w:id="124" w:author="Natália Xavier Alencar" w:date="2020-09-10T17:46:00Z">
        <w:r w:rsidR="00EE19FE">
          <w:rPr>
            <w:rFonts w:ascii="Tahoma" w:hAnsi="Tahoma" w:cs="Tahoma"/>
            <w:sz w:val="21"/>
            <w:szCs w:val="21"/>
          </w:rPr>
          <w:t xml:space="preserve">presente </w:t>
        </w:r>
      </w:ins>
      <w:r w:rsidR="00621747" w:rsidRPr="00063CD8">
        <w:rPr>
          <w:rFonts w:ascii="Tahoma" w:hAnsi="Tahoma" w:cs="Tahoma"/>
          <w:sz w:val="21"/>
          <w:szCs w:val="21"/>
        </w:rPr>
        <w:t xml:space="preserve">Contrato de Alienação Fiduciária de Quotas perante os Cartórios de </w:t>
      </w:r>
      <w:ins w:id="125" w:author="Natália Xavier Alencar" w:date="2020-09-10T17:49:00Z">
        <w:r w:rsidR="00EE19FE">
          <w:rPr>
            <w:rFonts w:ascii="Tahoma" w:hAnsi="Tahoma" w:cs="Tahoma"/>
            <w:sz w:val="21"/>
            <w:szCs w:val="21"/>
          </w:rPr>
          <w:t xml:space="preserve">Registro de </w:t>
        </w:r>
      </w:ins>
      <w:r w:rsidR="00621747" w:rsidRPr="00063CD8">
        <w:rPr>
          <w:rFonts w:ascii="Tahoma" w:hAnsi="Tahoma" w:cs="Tahoma"/>
          <w:sz w:val="21"/>
          <w:szCs w:val="21"/>
        </w:rPr>
        <w:t xml:space="preserve">Títulos e Documentos </w:t>
      </w:r>
      <w:r w:rsidR="00621747" w:rsidRPr="00063CD8">
        <w:rPr>
          <w:rFonts w:ascii="Tahoma" w:eastAsia="Trebuchet MS" w:hAnsi="Tahoma" w:cs="Tahoma"/>
          <w:sz w:val="21"/>
          <w:szCs w:val="21"/>
        </w:rPr>
        <w:t xml:space="preserve">da sede/domicílio das Partes signatárias, quais sejam, nas </w:t>
      </w:r>
      <w:r w:rsidR="00002464" w:rsidRPr="00037235">
        <w:rPr>
          <w:rFonts w:ascii="Tahoma" w:hAnsi="Tahoma" w:cs="Tahoma"/>
          <w:sz w:val="21"/>
          <w:szCs w:val="21"/>
        </w:rPr>
        <w:t xml:space="preserve">Comarcas de </w:t>
      </w:r>
      <w:r w:rsidR="0013743E">
        <w:rPr>
          <w:rFonts w:ascii="Tahoma" w:hAnsi="Tahoma" w:cs="Tahoma"/>
          <w:sz w:val="21"/>
          <w:szCs w:val="21"/>
        </w:rPr>
        <w:t>Americana/SP</w:t>
      </w:r>
      <w:r w:rsidR="00002464" w:rsidRPr="00037235">
        <w:rPr>
          <w:rFonts w:ascii="Tahoma" w:hAnsi="Tahoma" w:cs="Tahoma"/>
          <w:sz w:val="21"/>
          <w:szCs w:val="21"/>
        </w:rPr>
        <w:t xml:space="preserve"> e São Paulo/SP</w:t>
      </w:r>
      <w:r w:rsidR="00621747" w:rsidRPr="00063CD8">
        <w:rPr>
          <w:rFonts w:ascii="Tahoma" w:hAnsi="Tahoma" w:cs="Tahoma"/>
          <w:sz w:val="21"/>
          <w:szCs w:val="21"/>
        </w:rPr>
        <w:t xml:space="preserve">, bem como o protocolo para arquivamento da alteração do contrato social da </w:t>
      </w:r>
      <w:ins w:id="126" w:author="Natália Xavier Alencar" w:date="2020-09-10T17:47:00Z">
        <w:r w:rsidR="00EE19FE">
          <w:rPr>
            <w:rFonts w:ascii="Tahoma" w:hAnsi="Tahoma" w:cs="Tahoma"/>
            <w:sz w:val="21"/>
            <w:szCs w:val="21"/>
          </w:rPr>
          <w:t>Sociedade</w:t>
        </w:r>
      </w:ins>
      <w:del w:id="127" w:author="Natália Xavier Alencar" w:date="2020-09-10T17:47:00Z">
        <w:r w:rsidR="00621747" w:rsidRPr="00063CD8" w:rsidDel="00EE19FE">
          <w:rPr>
            <w:rFonts w:ascii="Tahoma" w:hAnsi="Tahoma" w:cs="Tahoma"/>
            <w:sz w:val="21"/>
            <w:szCs w:val="21"/>
          </w:rPr>
          <w:delText>Cedente</w:delText>
        </w:r>
      </w:del>
      <w:r w:rsidR="00621747" w:rsidRPr="00063CD8">
        <w:rPr>
          <w:rFonts w:ascii="Tahoma" w:hAnsi="Tahoma" w:cs="Tahoma"/>
          <w:sz w:val="21"/>
          <w:szCs w:val="21"/>
        </w:rPr>
        <w:t xml:space="preserve"> na Junta Comercial do Estado de </w:t>
      </w:r>
      <w:r w:rsidR="0013743E">
        <w:rPr>
          <w:rFonts w:ascii="Tahoma" w:hAnsi="Tahoma" w:cs="Tahoma"/>
          <w:sz w:val="21"/>
          <w:szCs w:val="21"/>
        </w:rPr>
        <w:t>São Paulo - JUCESP</w:t>
      </w:r>
      <w:r w:rsidR="00FF7496">
        <w:rPr>
          <w:rFonts w:ascii="Tahoma" w:hAnsi="Tahoma" w:cs="Tahoma"/>
          <w:sz w:val="21"/>
          <w:szCs w:val="21"/>
        </w:rPr>
        <w:t>,</w:t>
      </w:r>
      <w:r w:rsidR="00FF7496" w:rsidRPr="00063CD8">
        <w:rPr>
          <w:rFonts w:ascii="Tahoma" w:hAnsi="Tahoma" w:cs="Tahoma"/>
          <w:sz w:val="21"/>
          <w:szCs w:val="21"/>
        </w:rPr>
        <w:t xml:space="preserve"> </w:t>
      </w:r>
      <w:r w:rsidR="00621747" w:rsidRPr="00063CD8">
        <w:rPr>
          <w:rFonts w:ascii="Tahoma" w:hAnsi="Tahoma" w:cs="Tahoma"/>
          <w:sz w:val="21"/>
          <w:szCs w:val="21"/>
        </w:rPr>
        <w:t xml:space="preserve">evidenciando cláusula de gravame sobre referidas quotas, </w:t>
      </w:r>
      <w:ins w:id="128" w:author="Natália Xavier Alencar" w:date="2020-09-10T17:53:00Z">
        <w:r w:rsidR="003F0B39">
          <w:rPr>
            <w:rFonts w:ascii="Tahoma" w:hAnsi="Tahoma" w:cs="Tahoma"/>
            <w:sz w:val="21"/>
            <w:szCs w:val="21"/>
          </w:rPr>
          <w:t xml:space="preserve">conforme estabelecida na Cláusula 5.2.1, </w:t>
        </w:r>
      </w:ins>
      <w:r w:rsidR="00621747" w:rsidRPr="00063CD8">
        <w:rPr>
          <w:rFonts w:ascii="Tahoma" w:hAnsi="Tahoma" w:cs="Tahoma"/>
          <w:sz w:val="21"/>
          <w:szCs w:val="21"/>
        </w:rPr>
        <w:t xml:space="preserve">em até 5 (cinco) dias contados da </w:t>
      </w:r>
      <w:r w:rsidR="000E07F3">
        <w:rPr>
          <w:rFonts w:ascii="Tahoma" w:hAnsi="Tahoma" w:cs="Tahoma"/>
          <w:sz w:val="21"/>
          <w:szCs w:val="21"/>
        </w:rPr>
        <w:t xml:space="preserve">presente </w:t>
      </w:r>
      <w:r w:rsidR="00621747" w:rsidRPr="00063CD8">
        <w:rPr>
          <w:rFonts w:ascii="Tahoma" w:hAnsi="Tahoma" w:cs="Tahoma"/>
          <w:sz w:val="21"/>
          <w:szCs w:val="21"/>
        </w:rPr>
        <w:t>data, obrigando-se a apresentar</w:t>
      </w:r>
      <w:ins w:id="129" w:author="Natália Xavier Alencar" w:date="2020-09-10T17:54:00Z">
        <w:r w:rsidR="003F0B39">
          <w:rPr>
            <w:rFonts w:ascii="Tahoma" w:hAnsi="Tahoma" w:cs="Tahoma"/>
            <w:sz w:val="21"/>
            <w:szCs w:val="21"/>
          </w:rPr>
          <w:t xml:space="preserve"> à Fiduciária, com cópia ao Agente Fiduciário, as</w:t>
        </w:r>
      </w:ins>
      <w:r w:rsidR="00621747" w:rsidRPr="00063CD8">
        <w:rPr>
          <w:rFonts w:ascii="Tahoma" w:hAnsi="Tahoma" w:cs="Tahoma"/>
          <w:sz w:val="21"/>
          <w:szCs w:val="21"/>
        </w:rPr>
        <w:t xml:space="preserve"> via</w:t>
      </w:r>
      <w:ins w:id="130" w:author="Natália Xavier Alencar" w:date="2020-09-10T17:54:00Z">
        <w:r w:rsidR="003F0B39">
          <w:rPr>
            <w:rFonts w:ascii="Tahoma" w:hAnsi="Tahoma" w:cs="Tahoma"/>
            <w:sz w:val="21"/>
            <w:szCs w:val="21"/>
          </w:rPr>
          <w:t>s</w:t>
        </w:r>
      </w:ins>
      <w:r w:rsidR="00621747" w:rsidRPr="00063CD8">
        <w:rPr>
          <w:rFonts w:ascii="Tahoma" w:hAnsi="Tahoma" w:cs="Tahoma"/>
          <w:sz w:val="21"/>
          <w:szCs w:val="21"/>
        </w:rPr>
        <w:t xml:space="preserve"> registrada</w:t>
      </w:r>
      <w:ins w:id="131" w:author="Natália Xavier Alencar" w:date="2020-09-10T17:54:00Z">
        <w:r w:rsidR="003F0B39">
          <w:rPr>
            <w:rFonts w:ascii="Tahoma" w:hAnsi="Tahoma" w:cs="Tahoma"/>
            <w:sz w:val="21"/>
            <w:szCs w:val="21"/>
          </w:rPr>
          <w:t>s</w:t>
        </w:r>
      </w:ins>
      <w:r w:rsidR="00621747" w:rsidRPr="00063CD8">
        <w:rPr>
          <w:rFonts w:ascii="Tahoma" w:hAnsi="Tahoma" w:cs="Tahoma"/>
          <w:sz w:val="21"/>
          <w:szCs w:val="21"/>
        </w:rPr>
        <w:t xml:space="preserve"> nos 30 (trinta) dias corridos subsequentes, prorrogáveis por mais 15 (quinze) dias corridos, em caso de exigências por parte do Cartório ou Junta Comercial competente. Ainda, </w:t>
      </w:r>
      <w:r w:rsidR="0022131F" w:rsidRPr="00063CD8">
        <w:rPr>
          <w:rFonts w:ascii="Tahoma" w:hAnsi="Tahoma" w:cs="Tahoma"/>
          <w:sz w:val="21"/>
          <w:szCs w:val="21"/>
        </w:rPr>
        <w:t xml:space="preserve">qualquer aditamento </w:t>
      </w:r>
      <w:r w:rsidR="0022131F" w:rsidRPr="00063CD8">
        <w:rPr>
          <w:rFonts w:ascii="Tahoma" w:hAnsi="Tahoma" w:cs="Tahoma"/>
          <w:sz w:val="21"/>
          <w:szCs w:val="21"/>
        </w:rPr>
        <w:lastRenderedPageBreak/>
        <w:t xml:space="preserve">ao presente </w:t>
      </w:r>
      <w:ins w:id="132" w:author="Natália Xavier Alencar" w:date="2020-09-10T17:50:00Z">
        <w:r w:rsidR="00EE19FE">
          <w:rPr>
            <w:rFonts w:ascii="Tahoma" w:hAnsi="Tahoma" w:cs="Tahoma"/>
            <w:sz w:val="21"/>
            <w:szCs w:val="21"/>
          </w:rPr>
          <w:t xml:space="preserve">Contrato </w:t>
        </w:r>
      </w:ins>
      <w:r w:rsidRPr="00063CD8">
        <w:rPr>
          <w:rFonts w:ascii="Tahoma" w:hAnsi="Tahoma" w:cs="Tahoma"/>
          <w:sz w:val="21"/>
          <w:szCs w:val="21"/>
        </w:rPr>
        <w:t xml:space="preserve">nos Cartórios de Registro de Títulos e Documentos das cidades </w:t>
      </w:r>
      <w:r w:rsidR="007732A3" w:rsidRPr="00063CD8">
        <w:rPr>
          <w:rFonts w:ascii="Tahoma" w:hAnsi="Tahoma" w:cs="Tahoma"/>
          <w:sz w:val="21"/>
          <w:szCs w:val="21"/>
        </w:rPr>
        <w:t>das sedes</w:t>
      </w:r>
      <w:ins w:id="133" w:author="Natália Xavier Alencar" w:date="2020-09-10T17:50:00Z">
        <w:r w:rsidR="00EE19FE">
          <w:rPr>
            <w:rFonts w:ascii="Tahoma" w:hAnsi="Tahoma" w:cs="Tahoma"/>
            <w:sz w:val="21"/>
            <w:szCs w:val="21"/>
          </w:rPr>
          <w:t>/domicílio</w:t>
        </w:r>
      </w:ins>
      <w:r w:rsidR="007732A3" w:rsidRPr="00063CD8">
        <w:rPr>
          <w:rFonts w:ascii="Tahoma" w:hAnsi="Tahoma" w:cs="Tahoma"/>
          <w:sz w:val="21"/>
          <w:szCs w:val="21"/>
        </w:rPr>
        <w:t xml:space="preserve"> das Partes</w:t>
      </w:r>
      <w:r w:rsidRPr="00063CD8">
        <w:rPr>
          <w:rFonts w:ascii="Tahoma" w:hAnsi="Tahoma" w:cs="Tahoma"/>
          <w:sz w:val="21"/>
          <w:szCs w:val="21"/>
        </w:rPr>
        <w:t xml:space="preserve">, no prazo de até </w:t>
      </w:r>
      <w:r w:rsidR="00521805" w:rsidRPr="00063CD8">
        <w:rPr>
          <w:rFonts w:ascii="Tahoma" w:hAnsi="Tahoma" w:cs="Tahoma"/>
          <w:sz w:val="21"/>
          <w:szCs w:val="21"/>
        </w:rPr>
        <w:t xml:space="preserve">10 </w:t>
      </w:r>
      <w:r w:rsidR="003B10CE" w:rsidRPr="00063CD8">
        <w:rPr>
          <w:rFonts w:ascii="Tahoma" w:hAnsi="Tahoma" w:cs="Tahoma"/>
          <w:sz w:val="21"/>
          <w:szCs w:val="21"/>
        </w:rPr>
        <w:t>(</w:t>
      </w:r>
      <w:r w:rsidR="00521805" w:rsidRPr="00063CD8">
        <w:rPr>
          <w:rFonts w:ascii="Tahoma" w:hAnsi="Tahoma" w:cs="Tahoma"/>
          <w:sz w:val="21"/>
          <w:szCs w:val="21"/>
        </w:rPr>
        <w:t>dez</w:t>
      </w:r>
      <w:r w:rsidR="003B10CE" w:rsidRPr="00063CD8">
        <w:rPr>
          <w:rFonts w:ascii="Tahoma" w:hAnsi="Tahoma" w:cs="Tahoma"/>
          <w:sz w:val="21"/>
          <w:szCs w:val="21"/>
        </w:rPr>
        <w:t>)</w:t>
      </w:r>
      <w:r w:rsidRPr="00063CD8">
        <w:rPr>
          <w:rFonts w:ascii="Tahoma" w:hAnsi="Tahoma" w:cs="Tahoma"/>
          <w:sz w:val="21"/>
          <w:szCs w:val="21"/>
        </w:rPr>
        <w:t xml:space="preserve"> dias a contar da </w:t>
      </w:r>
      <w:r w:rsidR="00234A6D" w:rsidRPr="00063CD8">
        <w:rPr>
          <w:rFonts w:ascii="Tahoma" w:hAnsi="Tahoma" w:cs="Tahoma"/>
          <w:sz w:val="21"/>
          <w:szCs w:val="21"/>
        </w:rPr>
        <w:t xml:space="preserve">respectiva </w:t>
      </w:r>
      <w:r w:rsidRPr="00063CD8">
        <w:rPr>
          <w:rFonts w:ascii="Tahoma" w:hAnsi="Tahoma" w:cs="Tahoma"/>
          <w:sz w:val="21"/>
          <w:szCs w:val="21"/>
        </w:rPr>
        <w:t>data</w:t>
      </w:r>
      <w:r w:rsidR="00234A6D" w:rsidRPr="00063CD8">
        <w:rPr>
          <w:rFonts w:ascii="Tahoma" w:hAnsi="Tahoma" w:cs="Tahoma"/>
          <w:sz w:val="21"/>
          <w:szCs w:val="21"/>
        </w:rPr>
        <w:t xml:space="preserve"> de assinatura</w:t>
      </w:r>
      <w:r w:rsidR="00622808" w:rsidRPr="00063CD8">
        <w:rPr>
          <w:rFonts w:ascii="Tahoma" w:hAnsi="Tahoma" w:cs="Tahoma"/>
          <w:sz w:val="21"/>
          <w:szCs w:val="21"/>
        </w:rPr>
        <w:t xml:space="preserve">, sendo que </w:t>
      </w:r>
      <w:r w:rsidR="006C1984" w:rsidRPr="00063CD8">
        <w:rPr>
          <w:rFonts w:ascii="Tahoma" w:hAnsi="Tahoma" w:cs="Tahoma"/>
          <w:sz w:val="21"/>
          <w:szCs w:val="21"/>
        </w:rPr>
        <w:t>01 (</w:t>
      </w:r>
      <w:r w:rsidR="00622808" w:rsidRPr="00063CD8">
        <w:rPr>
          <w:rFonts w:ascii="Tahoma" w:hAnsi="Tahoma" w:cs="Tahoma"/>
          <w:sz w:val="21"/>
          <w:szCs w:val="21"/>
        </w:rPr>
        <w:t>uma</w:t>
      </w:r>
      <w:r w:rsidR="006C1984" w:rsidRPr="00063CD8">
        <w:rPr>
          <w:rFonts w:ascii="Tahoma" w:hAnsi="Tahoma" w:cs="Tahoma"/>
          <w:sz w:val="21"/>
          <w:szCs w:val="21"/>
        </w:rPr>
        <w:t>)</w:t>
      </w:r>
      <w:r w:rsidR="00622808" w:rsidRPr="00063CD8">
        <w:rPr>
          <w:rFonts w:ascii="Tahoma" w:hAnsi="Tahoma" w:cs="Tahoma"/>
          <w:sz w:val="21"/>
          <w:szCs w:val="21"/>
        </w:rPr>
        <w:t xml:space="preserve"> via</w:t>
      </w:r>
      <w:r w:rsidR="00C145E5" w:rsidRPr="00063CD8">
        <w:rPr>
          <w:rFonts w:ascii="Tahoma" w:hAnsi="Tahoma" w:cs="Tahoma"/>
          <w:sz w:val="21"/>
          <w:szCs w:val="21"/>
        </w:rPr>
        <w:t xml:space="preserve"> original</w:t>
      </w:r>
      <w:r w:rsidR="00622808" w:rsidRPr="00063CD8">
        <w:rPr>
          <w:rFonts w:ascii="Tahoma" w:hAnsi="Tahoma" w:cs="Tahoma"/>
          <w:sz w:val="21"/>
          <w:szCs w:val="21"/>
        </w:rPr>
        <w:t xml:space="preserve"> registrada do</w:t>
      </w:r>
      <w:r w:rsidR="00C145E5" w:rsidRPr="00063CD8">
        <w:rPr>
          <w:rFonts w:ascii="Tahoma" w:hAnsi="Tahoma" w:cs="Tahoma"/>
          <w:sz w:val="21"/>
          <w:szCs w:val="21"/>
        </w:rPr>
        <w:t xml:space="preserve"> presente Contrato deverá ser encaminhada à Fiduciária</w:t>
      </w:r>
      <w:ins w:id="134" w:author="Natália Xavier Alencar" w:date="2020-09-10T17:51:00Z">
        <w:r w:rsidR="00EE19FE">
          <w:rPr>
            <w:rFonts w:ascii="Tahoma" w:hAnsi="Tahoma" w:cs="Tahoma"/>
            <w:sz w:val="21"/>
            <w:szCs w:val="21"/>
          </w:rPr>
          <w:t>, com c</w:t>
        </w:r>
      </w:ins>
      <w:ins w:id="135" w:author="Natália Xavier Alencar" w:date="2020-09-10T17:52:00Z">
        <w:r w:rsidR="00EE19FE">
          <w:rPr>
            <w:rFonts w:ascii="Tahoma" w:hAnsi="Tahoma" w:cs="Tahoma"/>
            <w:sz w:val="21"/>
            <w:szCs w:val="21"/>
          </w:rPr>
          <w:t>ópia</w:t>
        </w:r>
      </w:ins>
      <w:ins w:id="136" w:author="Natália Xavier Alencar" w:date="2020-09-10T17:51:00Z">
        <w:r w:rsidR="00EE19FE">
          <w:rPr>
            <w:rFonts w:ascii="Tahoma" w:hAnsi="Tahoma" w:cs="Tahoma"/>
            <w:sz w:val="21"/>
            <w:szCs w:val="21"/>
          </w:rPr>
          <w:t xml:space="preserve"> ao Agente Fiduciário</w:t>
        </w:r>
      </w:ins>
      <w:r w:rsidRPr="00063CD8">
        <w:rPr>
          <w:rFonts w:ascii="Tahoma" w:hAnsi="Tahoma" w:cs="Tahoma"/>
          <w:sz w:val="21"/>
          <w:szCs w:val="21"/>
        </w:rPr>
        <w:t>.</w:t>
      </w:r>
      <w:r w:rsidR="00EE6464" w:rsidRPr="00063CD8">
        <w:rPr>
          <w:rFonts w:ascii="Tahoma" w:hAnsi="Tahoma" w:cs="Tahoma"/>
          <w:sz w:val="21"/>
          <w:szCs w:val="21"/>
        </w:rPr>
        <w:t xml:space="preserve"> </w:t>
      </w:r>
    </w:p>
    <w:p w14:paraId="2E7AB237" w14:textId="77777777" w:rsidR="003B4CB3" w:rsidRPr="00063CD8" w:rsidRDefault="003B4CB3" w:rsidP="00063CD8">
      <w:pPr>
        <w:widowControl w:val="0"/>
        <w:spacing w:line="300" w:lineRule="exact"/>
        <w:jc w:val="both"/>
        <w:rPr>
          <w:rFonts w:ascii="Tahoma" w:hAnsi="Tahoma" w:cs="Tahoma"/>
          <w:sz w:val="21"/>
          <w:szCs w:val="21"/>
        </w:rPr>
      </w:pPr>
    </w:p>
    <w:p w14:paraId="3413C112" w14:textId="284814E0" w:rsidR="003B4CB3" w:rsidRPr="00063CD8" w:rsidRDefault="00B36A65" w:rsidP="00063CD8">
      <w:pPr>
        <w:widowControl w:val="0"/>
        <w:spacing w:line="300" w:lineRule="exact"/>
        <w:jc w:val="both"/>
        <w:rPr>
          <w:rFonts w:ascii="Tahoma" w:hAnsi="Tahoma" w:cs="Tahoma"/>
          <w:sz w:val="21"/>
          <w:szCs w:val="21"/>
        </w:rPr>
      </w:pPr>
      <w:r w:rsidRPr="00063CD8">
        <w:rPr>
          <w:rFonts w:ascii="Tahoma" w:hAnsi="Tahoma" w:cs="Tahoma"/>
          <w:sz w:val="21"/>
          <w:szCs w:val="21"/>
        </w:rPr>
        <w:t>5.</w:t>
      </w:r>
      <w:r w:rsidR="00EF6D44" w:rsidRPr="00063CD8">
        <w:rPr>
          <w:rFonts w:ascii="Tahoma" w:hAnsi="Tahoma" w:cs="Tahoma"/>
          <w:sz w:val="21"/>
          <w:szCs w:val="21"/>
        </w:rPr>
        <w:t>2</w:t>
      </w:r>
      <w:r w:rsidR="00F14F2C" w:rsidRPr="00063CD8">
        <w:rPr>
          <w:rFonts w:ascii="Tahoma" w:hAnsi="Tahoma" w:cs="Tahoma"/>
          <w:sz w:val="21"/>
          <w:szCs w:val="21"/>
        </w:rPr>
        <w:tab/>
      </w:r>
      <w:r w:rsidR="00D9277D" w:rsidRPr="00063CD8">
        <w:rPr>
          <w:rFonts w:ascii="Tahoma" w:hAnsi="Tahoma" w:cs="Tahoma"/>
          <w:sz w:val="21"/>
          <w:szCs w:val="21"/>
        </w:rPr>
        <w:t>Os Fiduciantes</w:t>
      </w:r>
      <w:r w:rsidR="003D7F4D" w:rsidRPr="00063CD8">
        <w:rPr>
          <w:rFonts w:ascii="Tahoma" w:hAnsi="Tahoma" w:cs="Tahoma"/>
          <w:sz w:val="21"/>
          <w:szCs w:val="21"/>
        </w:rPr>
        <w:t xml:space="preserve"> se obriga</w:t>
      </w:r>
      <w:r w:rsidR="00F028B5" w:rsidRPr="00063CD8">
        <w:rPr>
          <w:rFonts w:ascii="Tahoma" w:hAnsi="Tahoma" w:cs="Tahoma"/>
          <w:sz w:val="21"/>
          <w:szCs w:val="21"/>
        </w:rPr>
        <w:t>m</w:t>
      </w:r>
      <w:r w:rsidR="00941C63" w:rsidRPr="00063CD8">
        <w:rPr>
          <w:rFonts w:ascii="Tahoma" w:hAnsi="Tahoma" w:cs="Tahoma"/>
          <w:sz w:val="21"/>
          <w:szCs w:val="21"/>
        </w:rPr>
        <w:t>, ainda</w:t>
      </w:r>
      <w:r w:rsidR="00713CDA" w:rsidRPr="00063CD8">
        <w:rPr>
          <w:rFonts w:ascii="Tahoma" w:hAnsi="Tahoma" w:cs="Tahoma"/>
          <w:sz w:val="21"/>
          <w:szCs w:val="21"/>
        </w:rPr>
        <w:t>,</w:t>
      </w:r>
      <w:r w:rsidR="00A80C97" w:rsidRPr="00063CD8">
        <w:rPr>
          <w:rFonts w:ascii="Tahoma" w:hAnsi="Tahoma" w:cs="Tahoma"/>
          <w:sz w:val="21"/>
          <w:szCs w:val="21"/>
        </w:rPr>
        <w:t xml:space="preserve"> </w:t>
      </w:r>
      <w:r w:rsidR="003D7F4D" w:rsidRPr="00063CD8">
        <w:rPr>
          <w:rFonts w:ascii="Tahoma" w:hAnsi="Tahoma" w:cs="Tahoma"/>
          <w:sz w:val="21"/>
          <w:szCs w:val="21"/>
        </w:rPr>
        <w:t>celebrar instrumento de</w:t>
      </w:r>
      <w:r w:rsidR="003D7F4D" w:rsidRPr="00063CD8" w:rsidDel="00001DC9">
        <w:rPr>
          <w:rFonts w:ascii="Tahoma" w:hAnsi="Tahoma" w:cs="Tahoma"/>
          <w:sz w:val="21"/>
          <w:szCs w:val="21"/>
        </w:rPr>
        <w:t xml:space="preserve"> </w:t>
      </w:r>
      <w:r w:rsidR="00070DAD" w:rsidRPr="00063CD8">
        <w:rPr>
          <w:rFonts w:ascii="Tahoma" w:hAnsi="Tahoma" w:cs="Tahoma"/>
          <w:sz w:val="21"/>
          <w:szCs w:val="21"/>
        </w:rPr>
        <w:t xml:space="preserve">alteração </w:t>
      </w:r>
      <w:r w:rsidR="00F028B5" w:rsidRPr="00063CD8">
        <w:rPr>
          <w:rFonts w:ascii="Tahoma" w:hAnsi="Tahoma" w:cs="Tahoma"/>
          <w:sz w:val="21"/>
          <w:szCs w:val="21"/>
        </w:rPr>
        <w:t>do</w:t>
      </w:r>
      <w:r w:rsidR="00DA6E0A" w:rsidRPr="00063CD8">
        <w:rPr>
          <w:rFonts w:ascii="Tahoma" w:hAnsi="Tahoma" w:cs="Tahoma"/>
          <w:sz w:val="21"/>
          <w:szCs w:val="21"/>
        </w:rPr>
        <w:t xml:space="preserve"> </w:t>
      </w:r>
      <w:r w:rsidR="003D7F4D" w:rsidRPr="00063CD8">
        <w:rPr>
          <w:rFonts w:ascii="Tahoma" w:hAnsi="Tahoma" w:cs="Tahoma"/>
          <w:sz w:val="21"/>
          <w:szCs w:val="21"/>
        </w:rPr>
        <w:t xml:space="preserve">Contrato Social </w:t>
      </w:r>
      <w:r w:rsidR="00F028B5" w:rsidRPr="00063CD8">
        <w:rPr>
          <w:rFonts w:ascii="Tahoma" w:hAnsi="Tahoma" w:cs="Tahoma"/>
          <w:sz w:val="21"/>
          <w:szCs w:val="21"/>
        </w:rPr>
        <w:t xml:space="preserve">da Sociedade </w:t>
      </w:r>
      <w:r w:rsidR="003D7F4D" w:rsidRPr="00063CD8">
        <w:rPr>
          <w:rFonts w:ascii="Tahoma" w:hAnsi="Tahoma" w:cs="Tahoma"/>
          <w:sz w:val="21"/>
          <w:szCs w:val="21"/>
        </w:rPr>
        <w:t>(“</w:t>
      </w:r>
      <w:r w:rsidR="003D7F4D" w:rsidRPr="00063CD8">
        <w:rPr>
          <w:rFonts w:ascii="Tahoma" w:hAnsi="Tahoma" w:cs="Tahoma"/>
          <w:sz w:val="21"/>
          <w:szCs w:val="21"/>
          <w:u w:val="single"/>
        </w:rPr>
        <w:t>Instrumento de Alteração Contratual</w:t>
      </w:r>
      <w:r w:rsidR="003D7F4D" w:rsidRPr="00063CD8">
        <w:rPr>
          <w:rFonts w:ascii="Tahoma" w:hAnsi="Tahoma" w:cs="Tahoma"/>
          <w:sz w:val="21"/>
          <w:szCs w:val="21"/>
        </w:rPr>
        <w:t>”), para refletir</w:t>
      </w:r>
      <w:r w:rsidR="00713CDA" w:rsidRPr="00063CD8">
        <w:rPr>
          <w:rFonts w:ascii="Tahoma" w:hAnsi="Tahoma" w:cs="Tahoma"/>
          <w:sz w:val="21"/>
          <w:szCs w:val="21"/>
        </w:rPr>
        <w:t xml:space="preserve"> </w:t>
      </w:r>
      <w:r w:rsidR="003D7F4D" w:rsidRPr="00063CD8">
        <w:rPr>
          <w:rFonts w:ascii="Tahoma" w:hAnsi="Tahoma" w:cs="Tahoma"/>
          <w:sz w:val="21"/>
          <w:szCs w:val="21"/>
        </w:rPr>
        <w:t xml:space="preserve">a presente </w:t>
      </w:r>
      <w:r w:rsidR="00B720D8" w:rsidRPr="00063CD8">
        <w:rPr>
          <w:rFonts w:ascii="Tahoma" w:hAnsi="Tahoma" w:cs="Tahoma"/>
          <w:sz w:val="21"/>
          <w:szCs w:val="21"/>
        </w:rPr>
        <w:t xml:space="preserve">Garantia </w:t>
      </w:r>
      <w:r w:rsidR="003D7F4D" w:rsidRPr="00063CD8">
        <w:rPr>
          <w:rFonts w:ascii="Tahoma" w:hAnsi="Tahoma" w:cs="Tahoma"/>
          <w:sz w:val="21"/>
          <w:szCs w:val="21"/>
        </w:rPr>
        <w:t>Fiduciária</w:t>
      </w:r>
      <w:r w:rsidR="006655FC" w:rsidRPr="00063CD8">
        <w:rPr>
          <w:rFonts w:ascii="Tahoma" w:hAnsi="Tahoma" w:cs="Tahoma"/>
          <w:sz w:val="21"/>
          <w:szCs w:val="21"/>
        </w:rPr>
        <w:t>,</w:t>
      </w:r>
      <w:r w:rsidR="003D7F4D" w:rsidRPr="00063CD8">
        <w:rPr>
          <w:rFonts w:ascii="Tahoma" w:hAnsi="Tahoma" w:cs="Tahoma"/>
          <w:sz w:val="21"/>
          <w:szCs w:val="21"/>
        </w:rPr>
        <w:t xml:space="preserve"> </w:t>
      </w:r>
      <w:r w:rsidR="003062C2" w:rsidRPr="00063CD8">
        <w:rPr>
          <w:rFonts w:ascii="Tahoma" w:hAnsi="Tahoma" w:cs="Tahoma"/>
          <w:sz w:val="21"/>
          <w:szCs w:val="21"/>
        </w:rPr>
        <w:t xml:space="preserve">inclusive em razão da emissão de Novas Quotas, </w:t>
      </w:r>
      <w:r w:rsidR="003D7F4D" w:rsidRPr="00063CD8">
        <w:rPr>
          <w:rFonts w:ascii="Tahoma" w:hAnsi="Tahoma" w:cs="Tahoma"/>
          <w:sz w:val="21"/>
          <w:szCs w:val="21"/>
        </w:rPr>
        <w:t xml:space="preserve">e a arquivar tal instrumento na Junta Comercial competente, às suas expensas, em até </w:t>
      </w:r>
      <w:r w:rsidR="00F54C59" w:rsidRPr="00063CD8">
        <w:rPr>
          <w:rFonts w:ascii="Tahoma" w:hAnsi="Tahoma" w:cs="Tahoma"/>
          <w:sz w:val="21"/>
          <w:szCs w:val="21"/>
        </w:rPr>
        <w:t xml:space="preserve">60 </w:t>
      </w:r>
      <w:r w:rsidR="003D7F4D" w:rsidRPr="00063CD8">
        <w:rPr>
          <w:rFonts w:ascii="Tahoma" w:hAnsi="Tahoma" w:cs="Tahoma"/>
          <w:sz w:val="21"/>
          <w:szCs w:val="21"/>
        </w:rPr>
        <w:t>(</w:t>
      </w:r>
      <w:r w:rsidR="00F54C59" w:rsidRPr="00063CD8">
        <w:rPr>
          <w:rFonts w:ascii="Tahoma" w:hAnsi="Tahoma" w:cs="Tahoma"/>
          <w:sz w:val="21"/>
          <w:szCs w:val="21"/>
        </w:rPr>
        <w:t>sessenta</w:t>
      </w:r>
      <w:r w:rsidR="003D7F4D" w:rsidRPr="00063CD8">
        <w:rPr>
          <w:rFonts w:ascii="Tahoma" w:hAnsi="Tahoma" w:cs="Tahoma"/>
          <w:sz w:val="21"/>
          <w:szCs w:val="21"/>
        </w:rPr>
        <w:t xml:space="preserve">) dias a contar </w:t>
      </w:r>
      <w:r w:rsidR="00F54C59" w:rsidRPr="00063CD8">
        <w:rPr>
          <w:rFonts w:ascii="Tahoma" w:hAnsi="Tahoma" w:cs="Tahoma"/>
          <w:sz w:val="21"/>
          <w:szCs w:val="21"/>
        </w:rPr>
        <w:t xml:space="preserve">da </w:t>
      </w:r>
      <w:r w:rsidR="00BF5048" w:rsidRPr="00063CD8">
        <w:rPr>
          <w:rFonts w:ascii="Tahoma" w:hAnsi="Tahoma" w:cs="Tahoma"/>
          <w:sz w:val="21"/>
          <w:szCs w:val="21"/>
        </w:rPr>
        <w:t>presente data</w:t>
      </w:r>
      <w:r w:rsidR="004E70BC" w:rsidRPr="00063CD8">
        <w:rPr>
          <w:rFonts w:ascii="Tahoma" w:hAnsi="Tahoma" w:cs="Tahoma"/>
          <w:sz w:val="21"/>
          <w:szCs w:val="21"/>
        </w:rPr>
        <w:t xml:space="preserve"> ou da data que aprovou a emissão das Novas Quotas, conforme o caso</w:t>
      </w:r>
      <w:r w:rsidR="003D7F4D" w:rsidRPr="00063CD8">
        <w:rPr>
          <w:rFonts w:ascii="Tahoma" w:hAnsi="Tahoma" w:cs="Tahoma"/>
          <w:sz w:val="21"/>
          <w:szCs w:val="21"/>
        </w:rPr>
        <w:t>.</w:t>
      </w:r>
    </w:p>
    <w:p w14:paraId="74E2A840" w14:textId="77777777" w:rsidR="003B4CB3" w:rsidRPr="00063CD8" w:rsidRDefault="003B4CB3" w:rsidP="00063CD8">
      <w:pPr>
        <w:widowControl w:val="0"/>
        <w:spacing w:line="300" w:lineRule="exact"/>
        <w:jc w:val="both"/>
        <w:rPr>
          <w:rFonts w:ascii="Tahoma" w:hAnsi="Tahoma" w:cs="Tahoma"/>
          <w:sz w:val="21"/>
          <w:szCs w:val="21"/>
        </w:rPr>
      </w:pPr>
    </w:p>
    <w:p w14:paraId="365DA1DA" w14:textId="39A6AD9E" w:rsidR="003B4CB3" w:rsidRPr="00063CD8" w:rsidRDefault="0061584A" w:rsidP="00063CD8">
      <w:pPr>
        <w:widowControl w:val="0"/>
        <w:spacing w:line="300" w:lineRule="exact"/>
        <w:ind w:left="709"/>
        <w:jc w:val="both"/>
        <w:rPr>
          <w:rFonts w:ascii="Tahoma" w:hAnsi="Tahoma" w:cs="Tahoma"/>
          <w:sz w:val="21"/>
          <w:szCs w:val="21"/>
        </w:rPr>
      </w:pPr>
      <w:r w:rsidRPr="00063CD8">
        <w:rPr>
          <w:rFonts w:ascii="Tahoma" w:hAnsi="Tahoma" w:cs="Tahoma"/>
          <w:sz w:val="21"/>
          <w:szCs w:val="21"/>
        </w:rPr>
        <w:t>5.</w:t>
      </w:r>
      <w:r w:rsidR="00EF6D44" w:rsidRPr="00063CD8">
        <w:rPr>
          <w:rFonts w:ascii="Tahoma" w:hAnsi="Tahoma" w:cs="Tahoma"/>
          <w:sz w:val="21"/>
          <w:szCs w:val="21"/>
        </w:rPr>
        <w:t>2</w:t>
      </w:r>
      <w:r w:rsidRPr="00063CD8">
        <w:rPr>
          <w:rFonts w:ascii="Tahoma" w:hAnsi="Tahoma" w:cs="Tahoma"/>
          <w:sz w:val="21"/>
          <w:szCs w:val="21"/>
        </w:rPr>
        <w:t>.1</w:t>
      </w:r>
      <w:r w:rsidR="00DE09CF" w:rsidRPr="00063CD8">
        <w:rPr>
          <w:rFonts w:ascii="Tahoma" w:hAnsi="Tahoma" w:cs="Tahoma"/>
          <w:sz w:val="21"/>
          <w:szCs w:val="21"/>
        </w:rPr>
        <w:tab/>
      </w:r>
      <w:bookmarkStart w:id="137" w:name="_Hlk13232187"/>
      <w:r w:rsidR="00746BA0" w:rsidRPr="00063CD8">
        <w:rPr>
          <w:rFonts w:ascii="Tahoma" w:hAnsi="Tahoma" w:cs="Tahoma"/>
          <w:sz w:val="21"/>
          <w:szCs w:val="21"/>
        </w:rPr>
        <w:t xml:space="preserve">Para os fins da Cláusula 5.2, acima, a presente Garantia Fiduciária deverá ser refletida no Instrumento de Alteração Contratual, através da inclusão de uma cláusula no Contrato Social da Sociedade com a seguinte redação: </w:t>
      </w:r>
      <w:r w:rsidR="00746BA0" w:rsidRPr="00063CD8">
        <w:rPr>
          <w:rFonts w:ascii="Tahoma" w:hAnsi="Tahoma" w:cs="Tahoma"/>
          <w:i/>
          <w:sz w:val="21"/>
          <w:szCs w:val="21"/>
        </w:rPr>
        <w:t xml:space="preserve">“a </w:t>
      </w:r>
      <w:r w:rsidR="00746BA0" w:rsidRPr="0013743E">
        <w:rPr>
          <w:rFonts w:ascii="Tahoma" w:hAnsi="Tahoma" w:cs="Tahoma"/>
          <w:i/>
          <w:sz w:val="21"/>
          <w:szCs w:val="21"/>
          <w:highlight w:val="lightGray"/>
        </w:rPr>
        <w:t>totalidade</w:t>
      </w:r>
      <w:r w:rsidR="00746BA0" w:rsidRPr="00063CD8">
        <w:rPr>
          <w:rFonts w:ascii="Tahoma" w:hAnsi="Tahoma" w:cs="Tahoma"/>
          <w:i/>
          <w:sz w:val="21"/>
          <w:szCs w:val="21"/>
        </w:rPr>
        <w:t xml:space="preserve"> das Quotas de emissão da Sociedade, bem como todos os direitos delas decorrentes, aí compreendidos todos os frutos, rendimentos, vantagens e direitos decorrentes das Quotas, inclusive lucro, fluxo de dividendos, juros sobre capital próprio e/ou quaisquer outros proventos, quaisquer bonificações, desdobramentos, grupamentos e aumentos de capital por capitalização de lucros e/ou reservas associados às Quotas estão alienadas fiduciariamente em favor da </w:t>
      </w:r>
      <w:r w:rsidR="00746BA0" w:rsidRPr="00063CD8">
        <w:rPr>
          <w:rFonts w:ascii="Tahoma" w:hAnsi="Tahoma" w:cs="Tahoma"/>
          <w:b/>
          <w:i/>
          <w:sz w:val="21"/>
          <w:szCs w:val="21"/>
        </w:rPr>
        <w:t>FORTE SECURITIZADORA S.A.</w:t>
      </w:r>
      <w:r w:rsidR="00746BA0" w:rsidRPr="00063CD8">
        <w:rPr>
          <w:rFonts w:ascii="Tahoma" w:hAnsi="Tahoma" w:cs="Tahoma"/>
          <w:i/>
          <w:sz w:val="21"/>
          <w:szCs w:val="21"/>
        </w:rPr>
        <w:t>, companhia securitizadora, com sede na cidade de São Paulo, Estado de São Paulo, na Rua Fidêncio Ramos, 213, conj. 41, Vila Olímpia, CEP 04.551-010, inscrita no CNPJ/ME sob o nº 12.979.898/0001-70 (“</w:t>
      </w:r>
      <w:r w:rsidR="00746BA0" w:rsidRPr="00063CD8">
        <w:rPr>
          <w:rFonts w:ascii="Tahoma" w:hAnsi="Tahoma" w:cs="Tahoma"/>
          <w:i/>
          <w:sz w:val="21"/>
          <w:szCs w:val="21"/>
          <w:u w:val="single"/>
        </w:rPr>
        <w:t>Forte</w:t>
      </w:r>
      <w:r w:rsidR="00746BA0" w:rsidRPr="00063CD8">
        <w:rPr>
          <w:rFonts w:ascii="Tahoma" w:hAnsi="Tahoma" w:cs="Tahoma"/>
          <w:i/>
          <w:sz w:val="21"/>
          <w:szCs w:val="21"/>
        </w:rPr>
        <w:t xml:space="preserve">”), </w:t>
      </w:r>
      <w:ins w:id="138" w:author="Natália Xavier Alencar" w:date="2020-09-10T18:42:00Z">
        <w:r w:rsidR="00363CEA">
          <w:rPr>
            <w:rFonts w:ascii="Tahoma" w:hAnsi="Tahoma" w:cs="Tahoma"/>
            <w:i/>
            <w:sz w:val="21"/>
            <w:szCs w:val="21"/>
          </w:rPr>
          <w:t>para assegurar o cumprimento das obrigações decorrentes dos Certificados de Recebíveis Imobiliários (“CRI”)</w:t>
        </w:r>
      </w:ins>
      <w:ins w:id="139" w:author="Natália Xavier Alencar" w:date="2020-09-10T18:43:00Z">
        <w:r w:rsidR="00363CEA">
          <w:rPr>
            <w:rFonts w:ascii="Tahoma" w:hAnsi="Tahoma" w:cs="Tahoma"/>
            <w:i/>
            <w:sz w:val="21"/>
            <w:szCs w:val="21"/>
          </w:rPr>
          <w:t xml:space="preserve"> das [=] Séries da [=]ª emissão da Forte e dos Créditos Imobiliários que d</w:t>
        </w:r>
      </w:ins>
      <w:ins w:id="140" w:author="Natália Xavier Alencar" w:date="2020-09-10T18:44:00Z">
        <w:r w:rsidR="00363CEA">
          <w:rPr>
            <w:rFonts w:ascii="Tahoma" w:hAnsi="Tahoma" w:cs="Tahoma"/>
            <w:i/>
            <w:sz w:val="21"/>
            <w:szCs w:val="21"/>
          </w:rPr>
          <w:t xml:space="preserve">ão lastro aos CRI, </w:t>
        </w:r>
      </w:ins>
      <w:r w:rsidR="00746BA0" w:rsidRPr="00063CD8">
        <w:rPr>
          <w:rFonts w:ascii="Tahoma" w:hAnsi="Tahoma" w:cs="Tahoma"/>
          <w:i/>
          <w:sz w:val="21"/>
          <w:szCs w:val="21"/>
        </w:rPr>
        <w:t>nos termos do Instrumento Particular de Alienação Fiduciária de Quotas em Garantia</w:t>
      </w:r>
      <w:r w:rsidR="00746BA0">
        <w:rPr>
          <w:rFonts w:ascii="Tahoma" w:hAnsi="Tahoma" w:cs="Tahoma"/>
          <w:i/>
          <w:sz w:val="21"/>
          <w:szCs w:val="21"/>
        </w:rPr>
        <w:t xml:space="preserve"> e Outras Avenças</w:t>
      </w:r>
      <w:r w:rsidR="00746BA0" w:rsidRPr="00063CD8">
        <w:rPr>
          <w:rFonts w:ascii="Tahoma" w:hAnsi="Tahoma" w:cs="Tahoma"/>
          <w:i/>
          <w:sz w:val="21"/>
          <w:szCs w:val="21"/>
        </w:rPr>
        <w:t xml:space="preserve">, firmado em </w:t>
      </w:r>
      <w:r w:rsidR="00746BA0" w:rsidRPr="00063CD8">
        <w:rPr>
          <w:rFonts w:ascii="Tahoma" w:hAnsi="Tahoma" w:cs="Tahoma"/>
          <w:bCs/>
          <w:i/>
          <w:iCs/>
          <w:sz w:val="21"/>
          <w:szCs w:val="21"/>
        </w:rPr>
        <w:t>[</w:t>
      </w:r>
      <w:r w:rsidR="00746BA0" w:rsidRPr="00063CD8">
        <w:rPr>
          <w:rFonts w:ascii="Tahoma" w:hAnsi="Tahoma" w:cs="Tahoma"/>
          <w:bCs/>
          <w:i/>
          <w:iCs/>
          <w:sz w:val="21"/>
          <w:szCs w:val="21"/>
          <w:highlight w:val="yellow"/>
        </w:rPr>
        <w:t>=</w:t>
      </w:r>
      <w:r w:rsidR="00746BA0" w:rsidRPr="00063CD8">
        <w:rPr>
          <w:rFonts w:ascii="Tahoma" w:hAnsi="Tahoma" w:cs="Tahoma"/>
          <w:bCs/>
          <w:i/>
          <w:iCs/>
          <w:sz w:val="21"/>
          <w:szCs w:val="21"/>
        </w:rPr>
        <w:t>]</w:t>
      </w:r>
      <w:r w:rsidR="00746BA0" w:rsidRPr="00063CD8">
        <w:rPr>
          <w:rFonts w:ascii="Tahoma" w:hAnsi="Tahoma" w:cs="Tahoma"/>
          <w:i/>
          <w:sz w:val="21"/>
          <w:szCs w:val="21"/>
        </w:rPr>
        <w:t xml:space="preserve"> de </w:t>
      </w:r>
      <w:r w:rsidR="0013743E">
        <w:rPr>
          <w:rFonts w:ascii="Tahoma" w:hAnsi="Tahoma" w:cs="Tahoma"/>
          <w:i/>
          <w:sz w:val="21"/>
          <w:szCs w:val="21"/>
        </w:rPr>
        <w:t>setembro</w:t>
      </w:r>
      <w:r w:rsidR="00746BA0" w:rsidRPr="00063CD8">
        <w:rPr>
          <w:rFonts w:ascii="Tahoma" w:hAnsi="Tahoma" w:cs="Tahoma"/>
          <w:i/>
          <w:sz w:val="21"/>
          <w:szCs w:val="21"/>
        </w:rPr>
        <w:t xml:space="preserve"> de 2020, entre os sócios, a Forte e a Sociedade (“</w:t>
      </w:r>
      <w:r w:rsidR="00746BA0" w:rsidRPr="00063CD8">
        <w:rPr>
          <w:rFonts w:ascii="Tahoma" w:hAnsi="Tahoma" w:cs="Tahoma"/>
          <w:i/>
          <w:sz w:val="21"/>
          <w:szCs w:val="21"/>
          <w:u w:val="single"/>
        </w:rPr>
        <w:t>Contrato de Alienação Fiduciária de Quotas</w:t>
      </w:r>
      <w:r w:rsidR="00746BA0" w:rsidRPr="00063CD8">
        <w:rPr>
          <w:rFonts w:ascii="Tahoma" w:hAnsi="Tahoma" w:cs="Tahoma"/>
          <w:i/>
          <w:sz w:val="21"/>
          <w:szCs w:val="21"/>
        </w:rPr>
        <w:t>”),</w:t>
      </w:r>
      <w:r w:rsidR="00746BA0" w:rsidRPr="00063CD8">
        <w:rPr>
          <w:rFonts w:ascii="Tahoma" w:hAnsi="Tahoma" w:cs="Tahoma"/>
          <w:sz w:val="21"/>
          <w:szCs w:val="21"/>
        </w:rPr>
        <w:t xml:space="preserve"> </w:t>
      </w:r>
      <w:r w:rsidR="00746BA0" w:rsidRPr="00063CD8">
        <w:rPr>
          <w:rFonts w:ascii="Tahoma" w:hAnsi="Tahoma" w:cs="Tahoma"/>
          <w:i/>
          <w:sz w:val="21"/>
          <w:szCs w:val="21"/>
        </w:rPr>
        <w:t>sendo certo, ademais, que em caso de inadimplemento das Obrigações Garantidas, todo e qualquer pagamento devido pela Sociedade aos sócios deverá ser efetuado na Conta Centralizadora, conforme identificada no Contrato de Alienação Fiduciária</w:t>
      </w:r>
      <w:ins w:id="141" w:author="Natália Xavier Alencar" w:date="2020-09-10T18:45:00Z">
        <w:r w:rsidR="00363CEA">
          <w:rPr>
            <w:rFonts w:ascii="Tahoma" w:hAnsi="Tahoma" w:cs="Tahoma"/>
            <w:i/>
            <w:sz w:val="21"/>
            <w:szCs w:val="21"/>
          </w:rPr>
          <w:t xml:space="preserve"> de Quotas</w:t>
        </w:r>
      </w:ins>
      <w:r w:rsidR="00746BA0" w:rsidRPr="00063CD8">
        <w:rPr>
          <w:rFonts w:ascii="Tahoma" w:hAnsi="Tahoma" w:cs="Tahoma"/>
          <w:i/>
          <w:sz w:val="21"/>
          <w:szCs w:val="21"/>
        </w:rPr>
        <w:t xml:space="preserve">. A garantia fiduciária acima descrita fica arquivada na sede da </w:t>
      </w:r>
      <w:ins w:id="142" w:author="Natália Xavier Alencar" w:date="2020-09-10T18:45:00Z">
        <w:r w:rsidR="00363CEA">
          <w:rPr>
            <w:rFonts w:ascii="Tahoma" w:hAnsi="Tahoma" w:cs="Tahoma"/>
            <w:i/>
            <w:sz w:val="21"/>
            <w:szCs w:val="21"/>
          </w:rPr>
          <w:t>S</w:t>
        </w:r>
      </w:ins>
      <w:del w:id="143" w:author="Natália Xavier Alencar" w:date="2020-09-10T18:45:00Z">
        <w:r w:rsidR="00746BA0" w:rsidRPr="00063CD8" w:rsidDel="00363CEA">
          <w:rPr>
            <w:rFonts w:ascii="Tahoma" w:hAnsi="Tahoma" w:cs="Tahoma"/>
            <w:i/>
            <w:sz w:val="21"/>
            <w:szCs w:val="21"/>
          </w:rPr>
          <w:delText>s</w:delText>
        </w:r>
      </w:del>
      <w:r w:rsidR="00746BA0" w:rsidRPr="00063CD8">
        <w:rPr>
          <w:rFonts w:ascii="Tahoma" w:hAnsi="Tahoma" w:cs="Tahoma"/>
          <w:i/>
          <w:sz w:val="21"/>
          <w:szCs w:val="21"/>
        </w:rPr>
        <w:t xml:space="preserve">ociedade, devendo os termos e condições do Contrato de Alienação Fiduciária </w:t>
      </w:r>
      <w:ins w:id="144" w:author="Natália Xavier Alencar" w:date="2020-09-10T18:45:00Z">
        <w:r w:rsidR="00363CEA">
          <w:rPr>
            <w:rFonts w:ascii="Tahoma" w:hAnsi="Tahoma" w:cs="Tahoma"/>
            <w:i/>
            <w:sz w:val="21"/>
            <w:szCs w:val="21"/>
          </w:rPr>
          <w:t xml:space="preserve">de Quotas </w:t>
        </w:r>
      </w:ins>
      <w:r w:rsidR="00746BA0" w:rsidRPr="00063CD8">
        <w:rPr>
          <w:rFonts w:ascii="Tahoma" w:hAnsi="Tahoma" w:cs="Tahoma"/>
          <w:i/>
          <w:sz w:val="21"/>
          <w:szCs w:val="21"/>
        </w:rPr>
        <w:t xml:space="preserve">ser observados pelos sócios, pela </w:t>
      </w:r>
      <w:ins w:id="145" w:author="Natália Xavier Alencar" w:date="2020-09-10T18:45:00Z">
        <w:r w:rsidR="00363CEA">
          <w:rPr>
            <w:rFonts w:ascii="Tahoma" w:hAnsi="Tahoma" w:cs="Tahoma"/>
            <w:i/>
            <w:sz w:val="21"/>
            <w:szCs w:val="21"/>
          </w:rPr>
          <w:t>S</w:t>
        </w:r>
      </w:ins>
      <w:del w:id="146" w:author="Natália Xavier Alencar" w:date="2020-09-10T18:45:00Z">
        <w:r w:rsidR="00746BA0" w:rsidRPr="00063CD8" w:rsidDel="00363CEA">
          <w:rPr>
            <w:rFonts w:ascii="Tahoma" w:hAnsi="Tahoma" w:cs="Tahoma"/>
            <w:i/>
            <w:sz w:val="21"/>
            <w:szCs w:val="21"/>
          </w:rPr>
          <w:delText>s</w:delText>
        </w:r>
      </w:del>
      <w:r w:rsidR="00746BA0" w:rsidRPr="00063CD8">
        <w:rPr>
          <w:rFonts w:ascii="Tahoma" w:hAnsi="Tahoma" w:cs="Tahoma"/>
          <w:i/>
          <w:sz w:val="21"/>
          <w:szCs w:val="21"/>
        </w:rPr>
        <w:t>ociedade e por sua administração, sob pena de ineficácia da deliberação tomada, ou do ato praticado, em desacordo com tais termos e condições”</w:t>
      </w:r>
      <w:r w:rsidR="00746BA0" w:rsidRPr="00063CD8">
        <w:rPr>
          <w:rFonts w:ascii="Tahoma" w:hAnsi="Tahoma" w:cs="Tahoma"/>
          <w:sz w:val="21"/>
          <w:szCs w:val="21"/>
        </w:rPr>
        <w:t>.</w:t>
      </w:r>
    </w:p>
    <w:p w14:paraId="4116F2C0" w14:textId="77777777" w:rsidR="003B4CB3" w:rsidRPr="00063CD8" w:rsidRDefault="003B4CB3" w:rsidP="00063CD8">
      <w:pPr>
        <w:widowControl w:val="0"/>
        <w:spacing w:line="300" w:lineRule="exact"/>
        <w:ind w:left="709"/>
        <w:jc w:val="both"/>
        <w:rPr>
          <w:rFonts w:ascii="Tahoma" w:hAnsi="Tahoma" w:cs="Tahoma"/>
          <w:sz w:val="21"/>
          <w:szCs w:val="21"/>
        </w:rPr>
      </w:pPr>
    </w:p>
    <w:p w14:paraId="286B7F53" w14:textId="6DFF02A4" w:rsidR="003B4CB3" w:rsidRPr="00063CD8" w:rsidRDefault="003B4623" w:rsidP="00063CD8">
      <w:pPr>
        <w:widowControl w:val="0"/>
        <w:spacing w:line="300" w:lineRule="exact"/>
        <w:ind w:left="709"/>
        <w:jc w:val="both"/>
        <w:rPr>
          <w:rFonts w:ascii="Tahoma" w:hAnsi="Tahoma" w:cs="Tahoma"/>
          <w:sz w:val="21"/>
          <w:szCs w:val="21"/>
        </w:rPr>
      </w:pPr>
      <w:r w:rsidRPr="00063CD8">
        <w:rPr>
          <w:rFonts w:ascii="Tahoma" w:hAnsi="Tahoma" w:cs="Tahoma"/>
          <w:sz w:val="21"/>
          <w:szCs w:val="21"/>
        </w:rPr>
        <w:t>5.</w:t>
      </w:r>
      <w:r w:rsidR="00EF6D44" w:rsidRPr="00063CD8">
        <w:rPr>
          <w:rFonts w:ascii="Tahoma" w:hAnsi="Tahoma" w:cs="Tahoma"/>
          <w:sz w:val="21"/>
          <w:szCs w:val="21"/>
        </w:rPr>
        <w:t>2</w:t>
      </w:r>
      <w:r w:rsidRPr="00063CD8">
        <w:rPr>
          <w:rFonts w:ascii="Tahoma" w:hAnsi="Tahoma" w:cs="Tahoma"/>
          <w:sz w:val="21"/>
          <w:szCs w:val="21"/>
        </w:rPr>
        <w:t>.2</w:t>
      </w:r>
      <w:r w:rsidR="00DE09CF" w:rsidRPr="00063CD8">
        <w:rPr>
          <w:rFonts w:ascii="Tahoma" w:hAnsi="Tahoma" w:cs="Tahoma"/>
          <w:sz w:val="21"/>
          <w:szCs w:val="21"/>
        </w:rPr>
        <w:tab/>
      </w:r>
      <w:r w:rsidR="00D9277D" w:rsidRPr="00063CD8">
        <w:rPr>
          <w:rFonts w:ascii="Tahoma" w:hAnsi="Tahoma" w:cs="Tahoma"/>
          <w:sz w:val="21"/>
          <w:szCs w:val="21"/>
        </w:rPr>
        <w:t>Os Fiduciantes</w:t>
      </w:r>
      <w:r w:rsidRPr="00063CD8">
        <w:rPr>
          <w:rFonts w:ascii="Tahoma" w:hAnsi="Tahoma" w:cs="Tahoma"/>
          <w:sz w:val="21"/>
          <w:szCs w:val="21"/>
        </w:rPr>
        <w:t xml:space="preserve"> dever</w:t>
      </w:r>
      <w:r w:rsidR="002B5253" w:rsidRPr="00063CD8">
        <w:rPr>
          <w:rFonts w:ascii="Tahoma" w:hAnsi="Tahoma" w:cs="Tahoma"/>
          <w:sz w:val="21"/>
          <w:szCs w:val="21"/>
        </w:rPr>
        <w:t>ão</w:t>
      </w:r>
      <w:r w:rsidR="0061584A" w:rsidRPr="00063CD8">
        <w:rPr>
          <w:rFonts w:ascii="Tahoma" w:hAnsi="Tahoma" w:cs="Tahoma"/>
          <w:sz w:val="21"/>
          <w:szCs w:val="21"/>
        </w:rPr>
        <w:t xml:space="preserve"> comprovar à Fiduciária </w:t>
      </w:r>
      <w:r w:rsidR="00C22DA0" w:rsidRPr="00C22DA0">
        <w:rPr>
          <w:rFonts w:ascii="Tahoma" w:hAnsi="Tahoma" w:cs="Tahoma"/>
          <w:sz w:val="21"/>
          <w:szCs w:val="21"/>
        </w:rPr>
        <w:t xml:space="preserve">e ao Agente Fiduciário </w:t>
      </w:r>
      <w:r w:rsidR="0061584A" w:rsidRPr="00063CD8">
        <w:rPr>
          <w:rFonts w:ascii="Tahoma" w:hAnsi="Tahoma" w:cs="Tahoma"/>
          <w:sz w:val="21"/>
          <w:szCs w:val="21"/>
        </w:rPr>
        <w:t xml:space="preserve">o arquivamento do Instrumento de Alteração Contratual da </w:t>
      </w:r>
      <w:r w:rsidR="00F004EA" w:rsidRPr="00063CD8">
        <w:rPr>
          <w:rFonts w:ascii="Tahoma" w:hAnsi="Tahoma" w:cs="Tahoma"/>
          <w:sz w:val="21"/>
          <w:szCs w:val="21"/>
        </w:rPr>
        <w:t>Sociedade</w:t>
      </w:r>
      <w:r w:rsidR="0061584A" w:rsidRPr="00063CD8">
        <w:rPr>
          <w:rFonts w:ascii="Tahoma" w:hAnsi="Tahoma" w:cs="Tahoma"/>
          <w:sz w:val="21"/>
          <w:szCs w:val="21"/>
        </w:rPr>
        <w:t xml:space="preserve">, na forma acima, perante a Junta Comercial competente, em até </w:t>
      </w:r>
      <w:r w:rsidR="00CE4E0F" w:rsidRPr="00063CD8">
        <w:rPr>
          <w:rFonts w:ascii="Tahoma" w:hAnsi="Tahoma" w:cs="Tahoma"/>
          <w:sz w:val="21"/>
          <w:szCs w:val="21"/>
        </w:rPr>
        <w:t>0</w:t>
      </w:r>
      <w:r w:rsidR="003B10CE" w:rsidRPr="00063CD8">
        <w:rPr>
          <w:rFonts w:ascii="Tahoma" w:hAnsi="Tahoma" w:cs="Tahoma"/>
          <w:sz w:val="21"/>
          <w:szCs w:val="21"/>
        </w:rPr>
        <w:t xml:space="preserve">5 (cinco) </w:t>
      </w:r>
      <w:r w:rsidR="00AB6A6F" w:rsidRPr="00063CD8">
        <w:rPr>
          <w:rFonts w:ascii="Tahoma" w:hAnsi="Tahoma" w:cs="Tahoma"/>
          <w:sz w:val="21"/>
          <w:szCs w:val="21"/>
        </w:rPr>
        <w:t>Dias Ú</w:t>
      </w:r>
      <w:r w:rsidR="003B10CE" w:rsidRPr="00063CD8">
        <w:rPr>
          <w:rFonts w:ascii="Tahoma" w:hAnsi="Tahoma" w:cs="Tahoma"/>
          <w:sz w:val="21"/>
          <w:szCs w:val="21"/>
        </w:rPr>
        <w:t>teis</w:t>
      </w:r>
      <w:r w:rsidR="0061584A" w:rsidRPr="00063CD8">
        <w:rPr>
          <w:rFonts w:ascii="Tahoma" w:hAnsi="Tahoma" w:cs="Tahoma"/>
          <w:sz w:val="21"/>
          <w:szCs w:val="21"/>
        </w:rPr>
        <w:t xml:space="preserve"> a contar da data de arquivamento.</w:t>
      </w:r>
      <w:r w:rsidR="007732A3" w:rsidRPr="00063CD8">
        <w:rPr>
          <w:rFonts w:ascii="Tahoma" w:hAnsi="Tahoma" w:cs="Tahoma"/>
          <w:sz w:val="21"/>
          <w:szCs w:val="21"/>
        </w:rPr>
        <w:t xml:space="preserve"> </w:t>
      </w:r>
    </w:p>
    <w:p w14:paraId="3F00693F" w14:textId="77777777" w:rsidR="00AB6A6F" w:rsidRPr="00063CD8" w:rsidRDefault="00AB6A6F" w:rsidP="00063CD8">
      <w:pPr>
        <w:widowControl w:val="0"/>
        <w:spacing w:line="300" w:lineRule="exact"/>
        <w:ind w:left="709"/>
        <w:jc w:val="both"/>
        <w:rPr>
          <w:rFonts w:ascii="Tahoma" w:hAnsi="Tahoma" w:cs="Tahoma"/>
          <w:sz w:val="21"/>
          <w:szCs w:val="21"/>
        </w:rPr>
      </w:pPr>
    </w:p>
    <w:p w14:paraId="0DD2646A" w14:textId="1BB7F1DB" w:rsidR="00966176" w:rsidRPr="00063CD8" w:rsidRDefault="00746BA0" w:rsidP="00063CD8">
      <w:pPr>
        <w:widowControl w:val="0"/>
        <w:spacing w:line="300" w:lineRule="exact"/>
        <w:ind w:left="709"/>
        <w:jc w:val="both"/>
        <w:rPr>
          <w:rFonts w:ascii="Tahoma" w:hAnsi="Tahoma" w:cs="Tahoma"/>
          <w:sz w:val="21"/>
          <w:szCs w:val="21"/>
        </w:rPr>
      </w:pPr>
      <w:r w:rsidRPr="00D801C9">
        <w:rPr>
          <w:rFonts w:ascii="Tahoma" w:hAnsi="Tahoma" w:cs="Tahoma"/>
          <w:sz w:val="21"/>
          <w:szCs w:val="21"/>
        </w:rPr>
        <w:t>5.2.3</w:t>
      </w:r>
      <w:r w:rsidRPr="00D801C9">
        <w:rPr>
          <w:rFonts w:ascii="Tahoma" w:hAnsi="Tahoma" w:cs="Tahoma"/>
          <w:sz w:val="21"/>
          <w:szCs w:val="21"/>
        </w:rPr>
        <w:tab/>
        <w:t>Entende-se por “</w:t>
      </w:r>
      <w:r w:rsidRPr="00D801C9">
        <w:rPr>
          <w:rFonts w:ascii="Tahoma" w:hAnsi="Tahoma" w:cs="Tahoma"/>
          <w:sz w:val="21"/>
          <w:szCs w:val="21"/>
          <w:u w:val="single"/>
        </w:rPr>
        <w:t>Dia Útil</w:t>
      </w:r>
      <w:r w:rsidRPr="00D801C9">
        <w:rPr>
          <w:rFonts w:ascii="Tahoma" w:hAnsi="Tahoma" w:cs="Tahoma"/>
          <w:sz w:val="21"/>
          <w:szCs w:val="21"/>
        </w:rPr>
        <w:t xml:space="preserve">” todo e </w:t>
      </w:r>
      <w:r w:rsidR="00D801C9" w:rsidRPr="005A4B80">
        <w:rPr>
          <w:rFonts w:ascii="Tahoma" w:hAnsi="Tahoma" w:cs="Tahoma"/>
          <w:sz w:val="21"/>
          <w:szCs w:val="21"/>
        </w:rPr>
        <w:t>qualquer dia que não seja sábado, domingo ou feriado declarado nacional na República Federativa do Brasil</w:t>
      </w:r>
      <w:r w:rsidR="00D801C9" w:rsidRPr="00D801C9">
        <w:rPr>
          <w:rFonts w:ascii="Tahoma" w:hAnsi="Tahoma" w:cs="Tahoma"/>
          <w:sz w:val="21"/>
          <w:szCs w:val="21"/>
        </w:rPr>
        <w:t xml:space="preserve">. Quando a indicação de prazo contado por dia no presente Contrato não vier acompanhada da indicação de "dia </w:t>
      </w:r>
      <w:r w:rsidR="00D801C9" w:rsidRPr="00D801C9">
        <w:rPr>
          <w:rFonts w:ascii="Tahoma" w:hAnsi="Tahoma" w:cs="Tahoma"/>
          <w:sz w:val="21"/>
          <w:szCs w:val="21"/>
        </w:rPr>
        <w:lastRenderedPageBreak/>
        <w:t>útil", entende-se que o prazo é contado em dias corridos.</w:t>
      </w:r>
    </w:p>
    <w:p w14:paraId="5C479D5C" w14:textId="426CB58D" w:rsidR="004771E1" w:rsidRPr="00063CD8" w:rsidRDefault="004771E1" w:rsidP="00063CD8">
      <w:pPr>
        <w:widowControl w:val="0"/>
        <w:spacing w:line="300" w:lineRule="exact"/>
        <w:ind w:left="709"/>
        <w:jc w:val="both"/>
        <w:rPr>
          <w:rFonts w:ascii="Tahoma" w:hAnsi="Tahoma" w:cs="Tahoma"/>
          <w:sz w:val="21"/>
          <w:szCs w:val="21"/>
        </w:rPr>
      </w:pPr>
    </w:p>
    <w:p w14:paraId="7EC8226B" w14:textId="4D087CDF" w:rsidR="003B4CB3" w:rsidRPr="00063CD8" w:rsidRDefault="00092B32" w:rsidP="00063CD8">
      <w:pPr>
        <w:widowControl w:val="0"/>
        <w:spacing w:line="300" w:lineRule="exact"/>
        <w:jc w:val="both"/>
        <w:rPr>
          <w:rFonts w:ascii="Tahoma" w:hAnsi="Tahoma" w:cs="Tahoma"/>
          <w:sz w:val="21"/>
          <w:szCs w:val="21"/>
        </w:rPr>
      </w:pPr>
      <w:r w:rsidRPr="00063CD8">
        <w:rPr>
          <w:rFonts w:ascii="Tahoma" w:hAnsi="Tahoma" w:cs="Tahoma"/>
          <w:sz w:val="21"/>
          <w:szCs w:val="21"/>
        </w:rPr>
        <w:t>5.</w:t>
      </w:r>
      <w:r w:rsidR="00AF5D78" w:rsidRPr="00063CD8">
        <w:rPr>
          <w:rFonts w:ascii="Tahoma" w:hAnsi="Tahoma" w:cs="Tahoma"/>
          <w:sz w:val="21"/>
          <w:szCs w:val="21"/>
        </w:rPr>
        <w:t>3</w:t>
      </w:r>
      <w:r w:rsidR="00DE09CF" w:rsidRPr="00063CD8">
        <w:rPr>
          <w:rFonts w:ascii="Tahoma" w:hAnsi="Tahoma" w:cs="Tahoma"/>
          <w:sz w:val="21"/>
          <w:szCs w:val="21"/>
        </w:rPr>
        <w:tab/>
      </w:r>
      <w:bookmarkStart w:id="147" w:name="_Hlk13232269"/>
      <w:bookmarkEnd w:id="137"/>
      <w:r w:rsidR="00746BA0" w:rsidRPr="00063CD8">
        <w:rPr>
          <w:rFonts w:ascii="Tahoma" w:hAnsi="Tahoma" w:cs="Tahoma"/>
          <w:sz w:val="21"/>
          <w:szCs w:val="21"/>
        </w:rPr>
        <w:t xml:space="preserve">Desde que não tenha ocorrido ou não esteja em curso qualquer inadimplemento das Obrigações Garantidas, os Fiduciantes poderão exercer os seus direitos de voto com relação às Quotas Alienadas Fiduciariamente nos termos do Contrato Social da Sociedade, bem como sobre os Direitos, inclusive distribuindo-os como dividendos, observadas sempre as disposições deste Contrato. Cada Fiduciante obriga-se a exercer o direito de voto que lhe é atribuído em razão da titularidade das Quotas Alienadas Fiduciariamente de forma a não prejudicar o cumprimento deste Contrato e das Obrigações Garantidas, comprometendo-se ainda a, nos termos do parágrafo único do artigo 113 da Lei nº 6.404/1976, sem o consentimento prévio, expresso e por escrito da Fiduciária, não aprovar as deliberações que tenham por objeto qualquer uma das seguintes matérias, sob pena de ineficácia perante a Sociedade: (i) emissão de Novas Quotas e quaisquer outros títulos, outorga de opção de compra de Quotas, alienação, promessa de alienação, constituição de Ônus (conforme abaixo definido) ou gravames sobre as Quotas Alienadas Fiduciariamente e/ou sobre os correspondentes Direitos; (ii) fusão, incorporação, cisão ou qualquer tipo de reorganização societária, ou transformação da Sociedade; (iii) </w:t>
      </w:r>
      <w:r w:rsidR="00746BA0">
        <w:rPr>
          <w:rFonts w:ascii="Tahoma" w:hAnsi="Tahoma" w:cs="Tahoma"/>
          <w:sz w:val="21"/>
          <w:szCs w:val="21"/>
        </w:rPr>
        <w:t xml:space="preserve">pedido de recuperação judicial, </w:t>
      </w:r>
      <w:r w:rsidR="00746BA0" w:rsidRPr="00063CD8">
        <w:rPr>
          <w:rFonts w:ascii="Tahoma" w:hAnsi="Tahoma" w:cs="Tahoma"/>
          <w:sz w:val="21"/>
          <w:szCs w:val="21"/>
        </w:rPr>
        <w:t xml:space="preserve">dissolução, liquidação ou qualquer outra forma de extinção da Sociedade; (iv) redução do capital social ou resgate de Quotas pela Sociedade; </w:t>
      </w:r>
      <w:ins w:id="148" w:author="Francisco Timoni" w:date="2020-09-17T08:07:00Z">
        <w:r w:rsidR="00652E28" w:rsidRPr="00063CD8">
          <w:rPr>
            <w:rFonts w:ascii="Tahoma" w:hAnsi="Tahoma" w:cs="Tahoma"/>
            <w:sz w:val="21"/>
            <w:szCs w:val="21"/>
          </w:rPr>
          <w:t xml:space="preserve">(v) </w:t>
        </w:r>
        <w:r w:rsidR="00652E28" w:rsidRPr="009A7B03">
          <w:rPr>
            <w:rFonts w:ascii="Ebrima" w:hAnsi="Ebrima" w:cstheme="minorHAnsi"/>
            <w:sz w:val="22"/>
            <w:szCs w:val="22"/>
          </w:rPr>
          <w:t xml:space="preserve">distribuição de dividendos, juros sobre capital próprio ou quaisquer outros direitos ou rendimentos de maneira desproporcional à participação de cada </w:t>
        </w:r>
        <w:r w:rsidR="00652E28" w:rsidRPr="009A7B03">
          <w:rPr>
            <w:rFonts w:ascii="Ebrima" w:hAnsi="Ebrima"/>
            <w:sz w:val="22"/>
          </w:rPr>
          <w:t>Fiduciante</w:t>
        </w:r>
        <w:r w:rsidR="00652E28" w:rsidRPr="009A7B03">
          <w:rPr>
            <w:rFonts w:ascii="Ebrima" w:hAnsi="Ebrima" w:cstheme="minorHAnsi"/>
            <w:sz w:val="22"/>
            <w:szCs w:val="22"/>
          </w:rPr>
          <w:t xml:space="preserve"> na </w:t>
        </w:r>
        <w:r w:rsidR="00652E28" w:rsidRPr="009A7B03">
          <w:rPr>
            <w:rFonts w:ascii="Ebrima" w:hAnsi="Ebrima"/>
            <w:sz w:val="22"/>
          </w:rPr>
          <w:t>Sociedade</w:t>
        </w:r>
        <w:r w:rsidR="00652E28" w:rsidRPr="009A7B03">
          <w:rPr>
            <w:rFonts w:ascii="Ebrima" w:hAnsi="Ebrima" w:cstheme="minorHAnsi"/>
            <w:sz w:val="22"/>
            <w:szCs w:val="22"/>
          </w:rPr>
          <w:t xml:space="preserve">; </w:t>
        </w:r>
        <w:r w:rsidR="00652E28" w:rsidRPr="00652E28">
          <w:rPr>
            <w:rFonts w:ascii="Tahoma" w:hAnsi="Tahoma"/>
            <w:b/>
            <w:bCs/>
            <w:sz w:val="21"/>
            <w:highlight w:val="yellow"/>
            <w:rPrChange w:id="149" w:author="Francisco Timoni" w:date="2020-09-17T08:07:00Z">
              <w:rPr>
                <w:rFonts w:ascii="Tahoma" w:hAnsi="Tahoma"/>
                <w:sz w:val="21"/>
              </w:rPr>
            </w:rPrChange>
          </w:rPr>
          <w:t>[</w:t>
        </w:r>
        <w:r w:rsidR="00652E28" w:rsidRPr="00652E28">
          <w:rPr>
            <w:rFonts w:ascii="Tahoma" w:hAnsi="Tahoma"/>
            <w:b/>
            <w:bCs/>
            <w:sz w:val="21"/>
            <w:highlight w:val="yellow"/>
            <w:rPrChange w:id="150" w:author="Francisco Timoni" w:date="2020-09-17T08:07:00Z">
              <w:rPr>
                <w:rFonts w:ascii="Tahoma" w:hAnsi="Tahoma"/>
                <w:sz w:val="21"/>
              </w:rPr>
            </w:rPrChange>
          </w:rPr>
          <w:t xml:space="preserve">Comentário </w:t>
        </w:r>
        <w:r w:rsidR="00652E28" w:rsidRPr="00652E28">
          <w:rPr>
            <w:rFonts w:ascii="Tahoma" w:hAnsi="Tahoma"/>
            <w:b/>
            <w:bCs/>
            <w:sz w:val="21"/>
            <w:highlight w:val="yellow"/>
            <w:rPrChange w:id="151" w:author="Francisco Timoni" w:date="2020-09-17T08:07:00Z">
              <w:rPr>
                <w:rFonts w:ascii="Tahoma" w:hAnsi="Tahoma"/>
                <w:sz w:val="21"/>
                <w:highlight w:val="yellow"/>
              </w:rPr>
            </w:rPrChange>
          </w:rPr>
          <w:t>MC: favor avaliar inclusão acima. Caso não seja possível incluir tal redação, favor inserir fator de risco sobre a ausência de restrição à distribuição de dividendos pela sociedade.</w:t>
        </w:r>
        <w:r w:rsidR="00652E28" w:rsidRPr="00652E28">
          <w:rPr>
            <w:rFonts w:ascii="Tahoma" w:hAnsi="Tahoma"/>
            <w:b/>
            <w:bCs/>
            <w:sz w:val="21"/>
            <w:highlight w:val="yellow"/>
            <w:rPrChange w:id="152" w:author="Francisco Timoni" w:date="2020-09-17T08:07:00Z">
              <w:rPr>
                <w:rFonts w:ascii="Tahoma" w:hAnsi="Tahoma"/>
                <w:sz w:val="21"/>
              </w:rPr>
            </w:rPrChange>
          </w:rPr>
          <w:t>]</w:t>
        </w:r>
      </w:ins>
      <w:r w:rsidR="00746BA0" w:rsidRPr="00063CD8">
        <w:rPr>
          <w:rFonts w:ascii="Tahoma" w:hAnsi="Tahoma" w:cs="Tahoma"/>
          <w:sz w:val="21"/>
          <w:szCs w:val="21"/>
        </w:rPr>
        <w:t>(v</w:t>
      </w:r>
      <w:ins w:id="153" w:author="Francisco Timoni" w:date="2020-09-17T08:07:00Z">
        <w:r w:rsidR="00652E28">
          <w:rPr>
            <w:rFonts w:ascii="Tahoma" w:hAnsi="Tahoma" w:cs="Tahoma"/>
            <w:sz w:val="21"/>
            <w:szCs w:val="21"/>
          </w:rPr>
          <w:t>i</w:t>
        </w:r>
      </w:ins>
      <w:r w:rsidR="00746BA0" w:rsidRPr="00063CD8">
        <w:rPr>
          <w:rFonts w:ascii="Tahoma" w:hAnsi="Tahoma" w:cs="Tahoma"/>
          <w:sz w:val="21"/>
          <w:szCs w:val="21"/>
        </w:rPr>
        <w:t>) participação pela Sociedade em qualquer operação que faça com que as declarações e garantias prestadas pelas Partes na Cláusula Quarta deixem de ser verdadeiras ou que resulte na violação de qualquer obrigação assumida pelos Fiduciantes perante a Fiduciária.</w:t>
      </w:r>
      <w:r w:rsidR="00652E28">
        <w:rPr>
          <w:rFonts w:ascii="Tahoma" w:hAnsi="Tahoma" w:cs="Tahoma"/>
          <w:sz w:val="21"/>
          <w:szCs w:val="21"/>
        </w:rPr>
        <w:t xml:space="preserve"> </w:t>
      </w:r>
      <w:ins w:id="154" w:author="Francisco Timoni" w:date="2020-09-17T08:02:00Z">
        <w:r w:rsidR="00652E28" w:rsidRPr="00652E28">
          <w:rPr>
            <w:rFonts w:ascii="Tahoma" w:hAnsi="Tahoma" w:cs="Tahoma"/>
            <w:b/>
            <w:bCs/>
            <w:sz w:val="21"/>
            <w:szCs w:val="21"/>
            <w:highlight w:val="yellow"/>
            <w:rPrChange w:id="155" w:author="Francisco Timoni" w:date="2020-09-17T08:02:00Z">
              <w:rPr>
                <w:rFonts w:ascii="Tahoma" w:hAnsi="Tahoma" w:cs="Tahoma"/>
                <w:sz w:val="21"/>
                <w:szCs w:val="21"/>
              </w:rPr>
            </w:rPrChange>
          </w:rPr>
          <w:t xml:space="preserve">[Comentário Grupo </w:t>
        </w:r>
        <w:proofErr w:type="spellStart"/>
        <w:r w:rsidR="00652E28" w:rsidRPr="00652E28">
          <w:rPr>
            <w:rFonts w:ascii="Tahoma" w:hAnsi="Tahoma" w:cs="Tahoma"/>
            <w:b/>
            <w:bCs/>
            <w:sz w:val="21"/>
            <w:szCs w:val="21"/>
            <w:highlight w:val="yellow"/>
            <w:rPrChange w:id="156" w:author="Francisco Timoni" w:date="2020-09-17T08:02:00Z">
              <w:rPr>
                <w:rFonts w:ascii="Tahoma" w:hAnsi="Tahoma" w:cs="Tahoma"/>
                <w:sz w:val="21"/>
                <w:szCs w:val="21"/>
              </w:rPr>
            </w:rPrChange>
          </w:rPr>
          <w:t>Cemara</w:t>
        </w:r>
        <w:proofErr w:type="spellEnd"/>
        <w:r w:rsidR="00652E28" w:rsidRPr="00652E28">
          <w:rPr>
            <w:rFonts w:ascii="Tahoma" w:hAnsi="Tahoma" w:cs="Tahoma"/>
            <w:b/>
            <w:bCs/>
            <w:sz w:val="21"/>
            <w:szCs w:val="21"/>
            <w:highlight w:val="yellow"/>
            <w:rPrChange w:id="157" w:author="Francisco Timoni" w:date="2020-09-17T08:02:00Z">
              <w:rPr>
                <w:rFonts w:ascii="Tahoma" w:hAnsi="Tahoma" w:cs="Tahoma"/>
                <w:sz w:val="21"/>
                <w:szCs w:val="21"/>
              </w:rPr>
            </w:rPrChange>
          </w:rPr>
          <w:t xml:space="preserve">: </w:t>
        </w:r>
        <w:r w:rsidR="00652E28" w:rsidRPr="00652E28">
          <w:rPr>
            <w:rFonts w:ascii="Tahoma" w:hAnsi="Tahoma" w:cs="Tahoma"/>
            <w:b/>
            <w:bCs/>
            <w:sz w:val="21"/>
            <w:szCs w:val="21"/>
            <w:highlight w:val="yellow"/>
            <w:rPrChange w:id="158" w:author="Francisco Timoni" w:date="2020-09-17T08:02:00Z">
              <w:rPr>
                <w:rFonts w:ascii="Tahoma" w:hAnsi="Tahoma" w:cs="Tahoma"/>
                <w:sz w:val="21"/>
                <w:szCs w:val="21"/>
              </w:rPr>
            </w:rPrChange>
          </w:rPr>
          <w:t>Distribuição de dividendos e juros pelos sócios proprietários é autorizado, como disposto no contrato de cessão</w:t>
        </w:r>
        <w:r w:rsidR="00652E28" w:rsidRPr="00652E28">
          <w:rPr>
            <w:rFonts w:ascii="Tahoma" w:hAnsi="Tahoma" w:cs="Tahoma"/>
            <w:b/>
            <w:bCs/>
            <w:sz w:val="21"/>
            <w:szCs w:val="21"/>
            <w:highlight w:val="yellow"/>
            <w:rPrChange w:id="159" w:author="Francisco Timoni" w:date="2020-09-17T08:02:00Z">
              <w:rPr>
                <w:rFonts w:ascii="Tahoma" w:hAnsi="Tahoma" w:cs="Tahoma"/>
                <w:sz w:val="21"/>
                <w:szCs w:val="21"/>
              </w:rPr>
            </w:rPrChange>
          </w:rPr>
          <w:t>]</w:t>
        </w:r>
      </w:ins>
    </w:p>
    <w:p w14:paraId="5EDD6B9D" w14:textId="77777777" w:rsidR="003B4CB3" w:rsidRPr="00063CD8" w:rsidRDefault="003B4CB3" w:rsidP="00063CD8">
      <w:pPr>
        <w:pStyle w:val="Corpodetexto2"/>
        <w:widowControl w:val="0"/>
        <w:spacing w:line="300" w:lineRule="exact"/>
        <w:ind w:left="709"/>
        <w:rPr>
          <w:rFonts w:cs="Tahoma"/>
          <w:b w:val="0"/>
          <w:sz w:val="21"/>
          <w:szCs w:val="21"/>
        </w:rPr>
      </w:pPr>
    </w:p>
    <w:p w14:paraId="6F7652E7" w14:textId="77777777" w:rsidR="003B4CB3" w:rsidRPr="00063CD8" w:rsidRDefault="0094387D" w:rsidP="00063CD8">
      <w:pPr>
        <w:pStyle w:val="Corpodetexto2"/>
        <w:widowControl w:val="0"/>
        <w:spacing w:line="300" w:lineRule="exact"/>
        <w:ind w:left="709"/>
        <w:rPr>
          <w:rFonts w:cs="Tahoma"/>
          <w:b w:val="0"/>
          <w:sz w:val="21"/>
          <w:szCs w:val="21"/>
        </w:rPr>
      </w:pPr>
      <w:r w:rsidRPr="00063CD8">
        <w:rPr>
          <w:rFonts w:cs="Tahoma"/>
          <w:b w:val="0"/>
          <w:sz w:val="21"/>
          <w:szCs w:val="21"/>
        </w:rPr>
        <w:t>5.</w:t>
      </w:r>
      <w:r w:rsidR="009D21EC" w:rsidRPr="00063CD8">
        <w:rPr>
          <w:rFonts w:cs="Tahoma"/>
          <w:b w:val="0"/>
          <w:sz w:val="21"/>
          <w:szCs w:val="21"/>
        </w:rPr>
        <w:t>3</w:t>
      </w:r>
      <w:r w:rsidR="00DE09CF" w:rsidRPr="00063CD8">
        <w:rPr>
          <w:rFonts w:cs="Tahoma"/>
          <w:b w:val="0"/>
          <w:sz w:val="21"/>
          <w:szCs w:val="21"/>
        </w:rPr>
        <w:t>.1</w:t>
      </w:r>
      <w:r w:rsidR="00DE09CF" w:rsidRPr="00063CD8">
        <w:rPr>
          <w:rFonts w:cs="Tahoma"/>
          <w:b w:val="0"/>
          <w:sz w:val="21"/>
          <w:szCs w:val="21"/>
        </w:rPr>
        <w:tab/>
      </w:r>
      <w:r w:rsidRPr="00063CD8">
        <w:rPr>
          <w:rFonts w:cs="Tahoma"/>
          <w:b w:val="0"/>
          <w:sz w:val="21"/>
          <w:szCs w:val="21"/>
        </w:rPr>
        <w:t>Para fins da presente cláusula, “</w:t>
      </w:r>
      <w:r w:rsidRPr="00063CD8">
        <w:rPr>
          <w:rFonts w:cs="Tahoma"/>
          <w:b w:val="0"/>
          <w:sz w:val="21"/>
          <w:szCs w:val="21"/>
          <w:u w:val="single"/>
        </w:rPr>
        <w:t>Ônus</w:t>
      </w:r>
      <w:r w:rsidRPr="00063CD8">
        <w:rPr>
          <w:rFonts w:cs="Tahoma"/>
          <w:b w:val="0"/>
          <w:sz w:val="21"/>
          <w:szCs w:val="21"/>
        </w:rPr>
        <w:t xml:space="preserve">” significa qualquer </w:t>
      </w:r>
      <w:r w:rsidR="008C54C1" w:rsidRPr="00063CD8">
        <w:rPr>
          <w:rFonts w:cs="Tahoma"/>
          <w:b w:val="0"/>
          <w:sz w:val="21"/>
          <w:szCs w:val="21"/>
        </w:rPr>
        <w:t>gravame</w:t>
      </w:r>
      <w:r w:rsidRPr="00063CD8">
        <w:rPr>
          <w:rFonts w:cs="Tahoma"/>
          <w:b w:val="0"/>
          <w:sz w:val="21"/>
          <w:szCs w:val="21"/>
        </w:rPr>
        <w:t xml:space="preserve">, penhor, direito de garantia, arrendamento, encargo, opção, direito de preferência e restrição a transferência, nos termos de qualquer acordo de </w:t>
      </w:r>
      <w:r w:rsidR="00CD4D37" w:rsidRPr="00063CD8">
        <w:rPr>
          <w:rFonts w:cs="Tahoma"/>
          <w:b w:val="0"/>
          <w:sz w:val="21"/>
          <w:szCs w:val="21"/>
        </w:rPr>
        <w:t>qu</w:t>
      </w:r>
      <w:r w:rsidR="00C158FB" w:rsidRPr="00063CD8">
        <w:rPr>
          <w:rFonts w:cs="Tahoma"/>
          <w:b w:val="0"/>
          <w:sz w:val="21"/>
          <w:szCs w:val="21"/>
        </w:rPr>
        <w:t xml:space="preserve">otistas </w:t>
      </w:r>
      <w:r w:rsidRPr="00063CD8">
        <w:rPr>
          <w:rFonts w:cs="Tahoma"/>
          <w:b w:val="0"/>
          <w:sz w:val="21"/>
          <w:szCs w:val="21"/>
        </w:rPr>
        <w:t xml:space="preserve">ou acordo similar ou qualquer outra restrição ou limitação, seja de que natureza for, que venha a afetar a livre e plena propriedade das </w:t>
      </w:r>
      <w:r w:rsidR="0013606D" w:rsidRPr="00063CD8">
        <w:rPr>
          <w:rFonts w:cs="Tahoma"/>
          <w:b w:val="0"/>
          <w:sz w:val="21"/>
          <w:szCs w:val="21"/>
        </w:rPr>
        <w:t>Quotas</w:t>
      </w:r>
      <w:r w:rsidR="00EA2C07" w:rsidRPr="00063CD8">
        <w:rPr>
          <w:rFonts w:cs="Tahoma"/>
          <w:b w:val="0"/>
          <w:sz w:val="21"/>
          <w:szCs w:val="21"/>
        </w:rPr>
        <w:t xml:space="preserve"> Alienadas Fiduciariamente</w:t>
      </w:r>
      <w:r w:rsidRPr="00063CD8">
        <w:rPr>
          <w:rFonts w:cs="Tahoma"/>
          <w:b w:val="0"/>
          <w:sz w:val="21"/>
          <w:szCs w:val="21"/>
        </w:rPr>
        <w:t xml:space="preserve"> ou venha a prejudicar sua alienação</w:t>
      </w:r>
      <w:r w:rsidR="00EA2C07" w:rsidRPr="00063CD8">
        <w:rPr>
          <w:rFonts w:cs="Tahoma"/>
          <w:b w:val="0"/>
          <w:sz w:val="21"/>
          <w:szCs w:val="21"/>
        </w:rPr>
        <w:t xml:space="preserve"> em favor da Fiduciária</w:t>
      </w:r>
      <w:r w:rsidRPr="00063CD8">
        <w:rPr>
          <w:rFonts w:cs="Tahoma"/>
          <w:b w:val="0"/>
          <w:sz w:val="21"/>
          <w:szCs w:val="21"/>
        </w:rPr>
        <w:t>, seja de que natureza for, a qualquer tempo, incluindo mas não se limitando a usufruto sobre direitos políticos e/ou patrimoniais.</w:t>
      </w:r>
    </w:p>
    <w:p w14:paraId="29576533" w14:textId="77777777" w:rsidR="003B4CB3" w:rsidRPr="00063CD8" w:rsidRDefault="003B4CB3" w:rsidP="00063CD8">
      <w:pPr>
        <w:pStyle w:val="Corpodetexto2"/>
        <w:widowControl w:val="0"/>
        <w:spacing w:line="300" w:lineRule="exact"/>
        <w:ind w:left="709"/>
        <w:rPr>
          <w:rFonts w:cs="Tahoma"/>
          <w:b w:val="0"/>
          <w:sz w:val="21"/>
          <w:szCs w:val="21"/>
        </w:rPr>
      </w:pPr>
    </w:p>
    <w:p w14:paraId="18D223FB" w14:textId="1DE5940F" w:rsidR="003B4CB3" w:rsidRPr="00063CD8" w:rsidRDefault="00AE2223" w:rsidP="00063CD8">
      <w:pPr>
        <w:pStyle w:val="Corpodetexto2"/>
        <w:widowControl w:val="0"/>
        <w:spacing w:line="300" w:lineRule="exact"/>
        <w:ind w:left="709"/>
        <w:rPr>
          <w:rFonts w:cs="Tahoma"/>
          <w:b w:val="0"/>
          <w:sz w:val="21"/>
          <w:szCs w:val="21"/>
        </w:rPr>
      </w:pPr>
      <w:r w:rsidRPr="00063CD8">
        <w:rPr>
          <w:rFonts w:cs="Tahoma"/>
          <w:b w:val="0"/>
          <w:sz w:val="21"/>
          <w:szCs w:val="21"/>
        </w:rPr>
        <w:t>5.</w:t>
      </w:r>
      <w:r w:rsidR="009D21EC" w:rsidRPr="00063CD8">
        <w:rPr>
          <w:rFonts w:cs="Tahoma"/>
          <w:b w:val="0"/>
          <w:sz w:val="21"/>
          <w:szCs w:val="21"/>
        </w:rPr>
        <w:t>3</w:t>
      </w:r>
      <w:r w:rsidRPr="00063CD8">
        <w:rPr>
          <w:rFonts w:cs="Tahoma"/>
          <w:b w:val="0"/>
          <w:sz w:val="21"/>
          <w:szCs w:val="21"/>
        </w:rPr>
        <w:t>.</w:t>
      </w:r>
      <w:r w:rsidR="006E7720" w:rsidRPr="00063CD8">
        <w:rPr>
          <w:rFonts w:cs="Tahoma"/>
          <w:b w:val="0"/>
          <w:sz w:val="21"/>
          <w:szCs w:val="21"/>
        </w:rPr>
        <w:t>2</w:t>
      </w:r>
      <w:r w:rsidR="00DE09CF" w:rsidRPr="00063CD8">
        <w:rPr>
          <w:rFonts w:cs="Tahoma"/>
          <w:b w:val="0"/>
          <w:sz w:val="21"/>
          <w:szCs w:val="21"/>
        </w:rPr>
        <w:tab/>
      </w:r>
      <w:r w:rsidRPr="00063CD8">
        <w:rPr>
          <w:rFonts w:cs="Tahoma"/>
          <w:b w:val="0"/>
          <w:sz w:val="21"/>
          <w:szCs w:val="21"/>
        </w:rPr>
        <w:t xml:space="preserve">A Fiduciária deverá ser pessoal e comprovadamente notificada </w:t>
      </w:r>
      <w:r w:rsidR="00443C97" w:rsidRPr="00063CD8">
        <w:rPr>
          <w:rFonts w:cs="Tahoma"/>
          <w:b w:val="0"/>
          <w:sz w:val="21"/>
          <w:szCs w:val="21"/>
        </w:rPr>
        <w:t>pel</w:t>
      </w:r>
      <w:r w:rsidR="00D9277D" w:rsidRPr="00063CD8">
        <w:rPr>
          <w:rFonts w:cs="Tahoma"/>
          <w:b w:val="0"/>
          <w:sz w:val="21"/>
          <w:szCs w:val="21"/>
        </w:rPr>
        <w:t>os Fiduciantes</w:t>
      </w:r>
      <w:r w:rsidRPr="00063CD8">
        <w:rPr>
          <w:rFonts w:cs="Tahoma"/>
          <w:b w:val="0"/>
          <w:sz w:val="21"/>
          <w:szCs w:val="21"/>
        </w:rPr>
        <w:t xml:space="preserve"> de toda e qualquer </w:t>
      </w:r>
      <w:r w:rsidR="004B4D14" w:rsidRPr="00063CD8">
        <w:rPr>
          <w:rFonts w:cs="Tahoma"/>
          <w:b w:val="0"/>
          <w:sz w:val="21"/>
          <w:szCs w:val="21"/>
        </w:rPr>
        <w:t xml:space="preserve">reunião de </w:t>
      </w:r>
      <w:r w:rsidR="00E661D4" w:rsidRPr="00063CD8">
        <w:rPr>
          <w:rFonts w:cs="Tahoma"/>
          <w:b w:val="0"/>
          <w:sz w:val="21"/>
          <w:szCs w:val="21"/>
        </w:rPr>
        <w:t>qu</w:t>
      </w:r>
      <w:r w:rsidR="004B4D14" w:rsidRPr="00063CD8">
        <w:rPr>
          <w:rFonts w:cs="Tahoma"/>
          <w:b w:val="0"/>
          <w:sz w:val="21"/>
          <w:szCs w:val="21"/>
        </w:rPr>
        <w:t>otistas</w:t>
      </w:r>
      <w:r w:rsidRPr="00063CD8">
        <w:rPr>
          <w:rFonts w:cs="Tahoma"/>
          <w:b w:val="0"/>
          <w:sz w:val="21"/>
          <w:szCs w:val="21"/>
        </w:rPr>
        <w:t xml:space="preserve"> que tenha por objeto deliberar sobre qualquer das matérias referidas n</w:t>
      </w:r>
      <w:r w:rsidR="00B3255C" w:rsidRPr="00063CD8">
        <w:rPr>
          <w:rFonts w:cs="Tahoma"/>
          <w:b w:val="0"/>
          <w:sz w:val="21"/>
          <w:szCs w:val="21"/>
        </w:rPr>
        <w:t xml:space="preserve">a Cláusula </w:t>
      </w:r>
      <w:r w:rsidRPr="00063CD8">
        <w:rPr>
          <w:rFonts w:cs="Tahoma"/>
          <w:b w:val="0"/>
          <w:sz w:val="21"/>
          <w:szCs w:val="21"/>
        </w:rPr>
        <w:t>5.</w:t>
      </w:r>
      <w:r w:rsidR="00EA2C07" w:rsidRPr="00063CD8">
        <w:rPr>
          <w:rFonts w:cs="Tahoma"/>
          <w:b w:val="0"/>
          <w:sz w:val="21"/>
          <w:szCs w:val="21"/>
        </w:rPr>
        <w:t>3</w:t>
      </w:r>
      <w:r w:rsidRPr="00063CD8">
        <w:rPr>
          <w:rFonts w:cs="Tahoma"/>
          <w:b w:val="0"/>
          <w:sz w:val="21"/>
          <w:szCs w:val="21"/>
        </w:rPr>
        <w:t xml:space="preserve">, acima, com uma antecedência mínima de </w:t>
      </w:r>
      <w:r w:rsidR="001243DF" w:rsidRPr="00063CD8">
        <w:rPr>
          <w:rFonts w:cs="Tahoma"/>
          <w:b w:val="0"/>
          <w:sz w:val="21"/>
          <w:szCs w:val="21"/>
        </w:rPr>
        <w:t>20</w:t>
      </w:r>
      <w:r w:rsidRPr="00063CD8">
        <w:rPr>
          <w:rFonts w:cs="Tahoma"/>
          <w:b w:val="0"/>
          <w:sz w:val="21"/>
          <w:szCs w:val="21"/>
        </w:rPr>
        <w:t xml:space="preserve"> (</w:t>
      </w:r>
      <w:r w:rsidR="001243DF" w:rsidRPr="00063CD8">
        <w:rPr>
          <w:rFonts w:cs="Tahoma"/>
          <w:b w:val="0"/>
          <w:sz w:val="21"/>
          <w:szCs w:val="21"/>
        </w:rPr>
        <w:t>vinte</w:t>
      </w:r>
      <w:r w:rsidRPr="00063CD8">
        <w:rPr>
          <w:rFonts w:cs="Tahoma"/>
          <w:b w:val="0"/>
          <w:sz w:val="21"/>
          <w:szCs w:val="21"/>
        </w:rPr>
        <w:t xml:space="preserve">) </w:t>
      </w:r>
      <w:r w:rsidR="00AB6A6F" w:rsidRPr="00063CD8">
        <w:rPr>
          <w:rFonts w:cs="Tahoma"/>
          <w:b w:val="0"/>
          <w:sz w:val="21"/>
          <w:szCs w:val="21"/>
        </w:rPr>
        <w:t>Dias Ú</w:t>
      </w:r>
      <w:r w:rsidR="00A730E6" w:rsidRPr="00063CD8">
        <w:rPr>
          <w:rFonts w:cs="Tahoma"/>
          <w:b w:val="0"/>
          <w:sz w:val="21"/>
          <w:szCs w:val="21"/>
        </w:rPr>
        <w:t>teis</w:t>
      </w:r>
      <w:r w:rsidRPr="00063CD8">
        <w:rPr>
          <w:rFonts w:cs="Tahoma"/>
          <w:b w:val="0"/>
          <w:sz w:val="21"/>
          <w:szCs w:val="21"/>
        </w:rPr>
        <w:t xml:space="preserve"> da data de realização de cada </w:t>
      </w:r>
      <w:r w:rsidR="000F55C7" w:rsidRPr="00063CD8">
        <w:rPr>
          <w:rFonts w:cs="Tahoma"/>
          <w:b w:val="0"/>
          <w:sz w:val="21"/>
          <w:szCs w:val="21"/>
        </w:rPr>
        <w:t>reunião</w:t>
      </w:r>
      <w:r w:rsidRPr="00063CD8">
        <w:rPr>
          <w:rFonts w:cs="Tahoma"/>
          <w:b w:val="0"/>
          <w:sz w:val="21"/>
          <w:szCs w:val="21"/>
        </w:rPr>
        <w:t>.</w:t>
      </w:r>
      <w:r w:rsidR="00090706" w:rsidRPr="00063CD8">
        <w:rPr>
          <w:rFonts w:cs="Tahoma"/>
          <w:b w:val="0"/>
          <w:sz w:val="21"/>
          <w:szCs w:val="21"/>
        </w:rPr>
        <w:t xml:space="preserve"> </w:t>
      </w:r>
    </w:p>
    <w:p w14:paraId="50BB0E7A" w14:textId="77777777" w:rsidR="003B4CB3" w:rsidRPr="00063CD8" w:rsidRDefault="003B4CB3" w:rsidP="00063CD8">
      <w:pPr>
        <w:pStyle w:val="Corpodetexto2"/>
        <w:widowControl w:val="0"/>
        <w:spacing w:line="300" w:lineRule="exact"/>
        <w:ind w:left="709"/>
        <w:rPr>
          <w:rFonts w:cs="Tahoma"/>
          <w:b w:val="0"/>
          <w:sz w:val="21"/>
          <w:szCs w:val="21"/>
        </w:rPr>
      </w:pPr>
    </w:p>
    <w:p w14:paraId="3327444C" w14:textId="0B6DB7D4" w:rsidR="003B4CB3" w:rsidRPr="00063CD8" w:rsidRDefault="00BE1608" w:rsidP="00063CD8">
      <w:pPr>
        <w:pStyle w:val="Corpodetexto2"/>
        <w:widowControl w:val="0"/>
        <w:spacing w:line="300" w:lineRule="exact"/>
        <w:ind w:left="709"/>
        <w:rPr>
          <w:rFonts w:cs="Tahoma"/>
          <w:b w:val="0"/>
          <w:sz w:val="21"/>
          <w:szCs w:val="21"/>
        </w:rPr>
      </w:pPr>
      <w:r w:rsidRPr="00063CD8">
        <w:rPr>
          <w:rFonts w:cs="Tahoma"/>
          <w:b w:val="0"/>
          <w:sz w:val="21"/>
          <w:szCs w:val="21"/>
        </w:rPr>
        <w:t>5.3.3</w:t>
      </w:r>
      <w:r w:rsidRPr="00063CD8">
        <w:rPr>
          <w:rFonts w:cs="Tahoma"/>
          <w:b w:val="0"/>
          <w:sz w:val="21"/>
          <w:szCs w:val="21"/>
        </w:rPr>
        <w:tab/>
      </w:r>
      <w:r w:rsidR="00D9277D" w:rsidRPr="00063CD8">
        <w:rPr>
          <w:rFonts w:cs="Tahoma"/>
          <w:b w:val="0"/>
          <w:sz w:val="21"/>
          <w:szCs w:val="21"/>
        </w:rPr>
        <w:t>Os Fiduciantes</w:t>
      </w:r>
      <w:r w:rsidRPr="00063CD8">
        <w:rPr>
          <w:rFonts w:cs="Tahoma"/>
          <w:b w:val="0"/>
          <w:sz w:val="21"/>
          <w:szCs w:val="21"/>
        </w:rPr>
        <w:t xml:space="preserve"> </w:t>
      </w:r>
      <w:r w:rsidR="007A2714" w:rsidRPr="00063CD8">
        <w:rPr>
          <w:rFonts w:cs="Tahoma"/>
          <w:b w:val="0"/>
          <w:sz w:val="21"/>
          <w:szCs w:val="21"/>
        </w:rPr>
        <w:t>poder</w:t>
      </w:r>
      <w:r w:rsidR="00F028B5" w:rsidRPr="00063CD8">
        <w:rPr>
          <w:rFonts w:cs="Tahoma"/>
          <w:b w:val="0"/>
          <w:sz w:val="21"/>
          <w:szCs w:val="21"/>
        </w:rPr>
        <w:t>ão</w:t>
      </w:r>
      <w:r w:rsidR="007A2714" w:rsidRPr="00063CD8">
        <w:rPr>
          <w:rFonts w:cs="Tahoma"/>
          <w:b w:val="0"/>
          <w:sz w:val="21"/>
          <w:szCs w:val="21"/>
        </w:rPr>
        <w:t xml:space="preserve">, observado </w:t>
      </w:r>
      <w:r w:rsidR="00B3255C" w:rsidRPr="00063CD8">
        <w:rPr>
          <w:rFonts w:cs="Tahoma"/>
          <w:b w:val="0"/>
          <w:sz w:val="21"/>
          <w:szCs w:val="21"/>
        </w:rPr>
        <w:t xml:space="preserve">a Cláusula </w:t>
      </w:r>
      <w:r w:rsidR="007A2714" w:rsidRPr="00063CD8">
        <w:rPr>
          <w:rFonts w:cs="Tahoma"/>
          <w:b w:val="0"/>
          <w:sz w:val="21"/>
          <w:szCs w:val="21"/>
        </w:rPr>
        <w:t xml:space="preserve">5.3 acima, sem o consentimento prévio, expresso e por escrito da Fiduciária, aprovar as deliberações que tenham por objeto a emissão de </w:t>
      </w:r>
      <w:r w:rsidR="00432968" w:rsidRPr="00063CD8">
        <w:rPr>
          <w:rFonts w:cs="Tahoma"/>
          <w:b w:val="0"/>
          <w:sz w:val="21"/>
          <w:szCs w:val="21"/>
        </w:rPr>
        <w:t>Novas</w:t>
      </w:r>
      <w:r w:rsidR="007A2714" w:rsidRPr="00063CD8">
        <w:rPr>
          <w:rFonts w:cs="Tahoma"/>
          <w:b w:val="0"/>
          <w:sz w:val="21"/>
          <w:szCs w:val="21"/>
        </w:rPr>
        <w:t xml:space="preserve"> </w:t>
      </w:r>
      <w:r w:rsidR="0013606D" w:rsidRPr="00063CD8">
        <w:rPr>
          <w:rFonts w:cs="Tahoma"/>
          <w:b w:val="0"/>
          <w:sz w:val="21"/>
          <w:szCs w:val="21"/>
        </w:rPr>
        <w:t>Quotas</w:t>
      </w:r>
      <w:r w:rsidR="007A2714" w:rsidRPr="00063CD8">
        <w:rPr>
          <w:rFonts w:cs="Tahoma"/>
          <w:b w:val="0"/>
          <w:sz w:val="21"/>
          <w:szCs w:val="21"/>
        </w:rPr>
        <w:t>, desde que</w:t>
      </w:r>
      <w:r w:rsidR="00151745" w:rsidRPr="00063CD8">
        <w:rPr>
          <w:rFonts w:cs="Tahoma"/>
          <w:b w:val="0"/>
          <w:sz w:val="21"/>
          <w:szCs w:val="21"/>
        </w:rPr>
        <w:t>: (i)</w:t>
      </w:r>
      <w:r w:rsidR="007A2714" w:rsidRPr="00063CD8">
        <w:rPr>
          <w:rFonts w:cs="Tahoma"/>
          <w:b w:val="0"/>
          <w:sz w:val="21"/>
          <w:szCs w:val="21"/>
        </w:rPr>
        <w:t xml:space="preserve"> para aumentar o capital social da </w:t>
      </w:r>
      <w:r w:rsidR="00F028B5" w:rsidRPr="00063CD8">
        <w:rPr>
          <w:rFonts w:cs="Tahoma"/>
          <w:b w:val="0"/>
          <w:sz w:val="21"/>
          <w:szCs w:val="21"/>
        </w:rPr>
        <w:t>Sociedade</w:t>
      </w:r>
      <w:r w:rsidR="00151745" w:rsidRPr="00063CD8">
        <w:rPr>
          <w:rFonts w:cs="Tahoma"/>
          <w:b w:val="0"/>
          <w:sz w:val="21"/>
          <w:szCs w:val="21"/>
        </w:rPr>
        <w:t>;</w:t>
      </w:r>
      <w:r w:rsidR="007A2714" w:rsidRPr="00063CD8">
        <w:rPr>
          <w:rFonts w:cs="Tahoma"/>
          <w:b w:val="0"/>
          <w:sz w:val="21"/>
          <w:szCs w:val="21"/>
        </w:rPr>
        <w:t xml:space="preserve"> e</w:t>
      </w:r>
      <w:r w:rsidR="00151745" w:rsidRPr="00063CD8">
        <w:rPr>
          <w:rFonts w:cs="Tahoma"/>
          <w:b w:val="0"/>
          <w:sz w:val="21"/>
          <w:szCs w:val="21"/>
        </w:rPr>
        <w:t xml:space="preserve"> (</w:t>
      </w:r>
      <w:proofErr w:type="spellStart"/>
      <w:r w:rsidR="00151745" w:rsidRPr="00063CD8">
        <w:rPr>
          <w:rFonts w:cs="Tahoma"/>
          <w:b w:val="0"/>
          <w:sz w:val="21"/>
          <w:szCs w:val="21"/>
        </w:rPr>
        <w:t>ii</w:t>
      </w:r>
      <w:proofErr w:type="spellEnd"/>
      <w:r w:rsidR="00151745" w:rsidRPr="00063CD8">
        <w:rPr>
          <w:rFonts w:cs="Tahoma"/>
          <w:b w:val="0"/>
          <w:sz w:val="21"/>
          <w:szCs w:val="21"/>
        </w:rPr>
        <w:t>)</w:t>
      </w:r>
      <w:r w:rsidR="007A2714" w:rsidRPr="00063CD8">
        <w:rPr>
          <w:rFonts w:cs="Tahoma"/>
          <w:b w:val="0"/>
          <w:sz w:val="21"/>
          <w:szCs w:val="21"/>
        </w:rPr>
        <w:t xml:space="preserve"> não </w:t>
      </w:r>
      <w:r w:rsidR="004B1DF8" w:rsidRPr="00063CD8">
        <w:rPr>
          <w:rFonts w:cs="Tahoma"/>
          <w:b w:val="0"/>
          <w:sz w:val="21"/>
          <w:szCs w:val="21"/>
        </w:rPr>
        <w:t>implique em transferência de controle da Sociedade</w:t>
      </w:r>
      <w:r w:rsidR="00151745" w:rsidRPr="00063CD8">
        <w:rPr>
          <w:rFonts w:cs="Tahoma"/>
          <w:b w:val="0"/>
          <w:sz w:val="21"/>
          <w:szCs w:val="21"/>
        </w:rPr>
        <w:t>.</w:t>
      </w:r>
      <w:r w:rsidR="005756CF" w:rsidRPr="00063CD8">
        <w:rPr>
          <w:rFonts w:cs="Tahoma"/>
          <w:b w:val="0"/>
          <w:sz w:val="21"/>
          <w:szCs w:val="21"/>
        </w:rPr>
        <w:t xml:space="preserve"> Neste caso, as </w:t>
      </w:r>
      <w:r w:rsidR="00432968" w:rsidRPr="00063CD8">
        <w:rPr>
          <w:rFonts w:cs="Tahoma"/>
          <w:b w:val="0"/>
          <w:sz w:val="21"/>
          <w:szCs w:val="21"/>
        </w:rPr>
        <w:t>Novas</w:t>
      </w:r>
      <w:r w:rsidR="005756CF" w:rsidRPr="00063CD8">
        <w:rPr>
          <w:rFonts w:cs="Tahoma"/>
          <w:b w:val="0"/>
          <w:sz w:val="21"/>
          <w:szCs w:val="21"/>
        </w:rPr>
        <w:t xml:space="preserve"> </w:t>
      </w:r>
      <w:r w:rsidR="0013606D" w:rsidRPr="00063CD8">
        <w:rPr>
          <w:rFonts w:cs="Tahoma"/>
          <w:b w:val="0"/>
          <w:sz w:val="21"/>
          <w:szCs w:val="21"/>
        </w:rPr>
        <w:t>Quotas</w:t>
      </w:r>
      <w:r w:rsidR="005756CF" w:rsidRPr="00063CD8">
        <w:rPr>
          <w:rFonts w:cs="Tahoma"/>
          <w:b w:val="0"/>
          <w:sz w:val="21"/>
          <w:szCs w:val="21"/>
        </w:rPr>
        <w:t xml:space="preserve"> estarão oneradas em garantia das Obrigações Garantidas nos termos dos itens 1.1.1 e 3.1.2 do presente Contrato.</w:t>
      </w:r>
      <w:r w:rsidR="000F76DE" w:rsidRPr="00063CD8">
        <w:rPr>
          <w:rFonts w:cs="Tahoma"/>
          <w:b w:val="0"/>
          <w:sz w:val="21"/>
          <w:szCs w:val="21"/>
        </w:rPr>
        <w:t xml:space="preserve"> </w:t>
      </w:r>
    </w:p>
    <w:p w14:paraId="58D1704D" w14:textId="77777777" w:rsidR="00FD2BAB" w:rsidRPr="00063CD8" w:rsidRDefault="00FD2BAB" w:rsidP="00063CD8">
      <w:pPr>
        <w:pStyle w:val="Corpodetexto2"/>
        <w:widowControl w:val="0"/>
        <w:spacing w:line="300" w:lineRule="exact"/>
        <w:ind w:left="709"/>
        <w:rPr>
          <w:rFonts w:cs="Tahoma"/>
          <w:b w:val="0"/>
          <w:sz w:val="21"/>
          <w:szCs w:val="21"/>
        </w:rPr>
      </w:pPr>
    </w:p>
    <w:p w14:paraId="75CE11DC" w14:textId="73B5096E" w:rsidR="00FD2BAB" w:rsidRPr="00063CD8" w:rsidRDefault="00FD2BAB" w:rsidP="00063CD8">
      <w:pPr>
        <w:pStyle w:val="Corpodetexto2"/>
        <w:widowControl w:val="0"/>
        <w:spacing w:line="300" w:lineRule="exact"/>
        <w:ind w:left="709"/>
        <w:rPr>
          <w:rFonts w:cs="Tahoma"/>
          <w:b w:val="0"/>
          <w:sz w:val="21"/>
          <w:szCs w:val="21"/>
        </w:rPr>
      </w:pPr>
      <w:r w:rsidRPr="00063CD8">
        <w:rPr>
          <w:rFonts w:cs="Tahoma"/>
          <w:b w:val="0"/>
          <w:sz w:val="21"/>
          <w:szCs w:val="21"/>
        </w:rPr>
        <w:lastRenderedPageBreak/>
        <w:t>5.3.4.</w:t>
      </w:r>
      <w:r w:rsidRPr="00063CD8">
        <w:rPr>
          <w:rFonts w:cs="Tahoma"/>
          <w:b w:val="0"/>
          <w:sz w:val="21"/>
          <w:szCs w:val="21"/>
        </w:rPr>
        <w:tab/>
        <w:t>Os Fiduciantes poderão realizar distribuição de dividendos, juros sobre capital próprio ou quaisquer outros direitos ou rendimentos de maneira desproporcional à participação de cada Fiduciante na Sociedade, desde que a Fiduciária seja devidamente comunicada</w:t>
      </w:r>
      <w:r w:rsidR="003062C2" w:rsidRPr="00063CD8">
        <w:rPr>
          <w:rFonts w:cs="Tahoma"/>
          <w:b w:val="0"/>
          <w:sz w:val="21"/>
          <w:szCs w:val="21"/>
        </w:rPr>
        <w:t>, com pelo menos 2 (dois) Dias Úteis de antecedência da respectiva data de pagamento</w:t>
      </w:r>
      <w:r w:rsidR="007B7833">
        <w:rPr>
          <w:rFonts w:cs="Tahoma"/>
          <w:b w:val="0"/>
          <w:sz w:val="21"/>
          <w:szCs w:val="21"/>
        </w:rPr>
        <w:t xml:space="preserve"> </w:t>
      </w:r>
      <w:r w:rsidR="004F1B1A">
        <w:rPr>
          <w:rFonts w:cs="Tahoma"/>
          <w:b w:val="0"/>
          <w:sz w:val="21"/>
          <w:szCs w:val="21"/>
        </w:rPr>
        <w:t>E desde</w:t>
      </w:r>
      <w:r w:rsidR="001924EE" w:rsidRPr="001924EE">
        <w:t xml:space="preserve"> </w:t>
      </w:r>
      <w:r w:rsidR="001924EE" w:rsidRPr="001924EE">
        <w:rPr>
          <w:rFonts w:cs="Tahoma"/>
          <w:b w:val="0"/>
          <w:sz w:val="21"/>
          <w:szCs w:val="21"/>
        </w:rPr>
        <w:t>que não tenha ocorrido ou não esteja em curso qualquer inadimplemento das Obrigações Garantidas</w:t>
      </w:r>
      <w:r w:rsidR="006C0971" w:rsidRPr="00063CD8">
        <w:rPr>
          <w:rFonts w:cs="Tahoma"/>
          <w:b w:val="0"/>
          <w:sz w:val="21"/>
          <w:szCs w:val="21"/>
        </w:rPr>
        <w:t>.</w:t>
      </w:r>
      <w:r w:rsidRPr="00063CD8">
        <w:rPr>
          <w:rFonts w:cs="Tahoma"/>
          <w:b w:val="0"/>
          <w:sz w:val="21"/>
          <w:szCs w:val="21"/>
        </w:rPr>
        <w:t xml:space="preserve"> </w:t>
      </w:r>
    </w:p>
    <w:p w14:paraId="0473F99F" w14:textId="77777777" w:rsidR="003B4CB3" w:rsidRPr="00063CD8" w:rsidRDefault="003B4CB3" w:rsidP="00063CD8">
      <w:pPr>
        <w:pStyle w:val="Corpodetexto2"/>
        <w:widowControl w:val="0"/>
        <w:spacing w:line="300" w:lineRule="exact"/>
        <w:ind w:left="709"/>
        <w:rPr>
          <w:rFonts w:cs="Tahoma"/>
          <w:b w:val="0"/>
          <w:sz w:val="21"/>
          <w:szCs w:val="21"/>
        </w:rPr>
      </w:pPr>
    </w:p>
    <w:p w14:paraId="703BEC5A" w14:textId="4C9FE299" w:rsidR="003B4CB3" w:rsidRPr="00063CD8" w:rsidRDefault="00E979DC" w:rsidP="00063CD8">
      <w:pPr>
        <w:pStyle w:val="Corpodetexto2"/>
        <w:widowControl w:val="0"/>
        <w:spacing w:line="300" w:lineRule="exact"/>
        <w:rPr>
          <w:rFonts w:cs="Tahoma"/>
          <w:b w:val="0"/>
          <w:sz w:val="21"/>
          <w:szCs w:val="21"/>
        </w:rPr>
      </w:pPr>
      <w:r w:rsidRPr="00063CD8">
        <w:rPr>
          <w:rFonts w:cs="Tahoma"/>
          <w:b w:val="0"/>
          <w:sz w:val="21"/>
          <w:szCs w:val="21"/>
        </w:rPr>
        <w:t>5.4</w:t>
      </w:r>
      <w:r w:rsidRPr="00063CD8">
        <w:rPr>
          <w:rFonts w:cs="Tahoma"/>
          <w:b w:val="0"/>
          <w:sz w:val="21"/>
          <w:szCs w:val="21"/>
        </w:rPr>
        <w:tab/>
        <w:t xml:space="preserve">A partir desta data e durante a vigência deste Contrato, todos e quaisquer Direitos e recursos provenientes </w:t>
      </w:r>
      <w:ins w:id="160" w:author="Manassero Campello Advogados" w:date="2020-09-08T18:50:00Z">
        <w:r w:rsidR="00652E28" w:rsidRPr="0017162E">
          <w:rPr>
            <w:rFonts w:cs="Tahoma"/>
            <w:b w:val="0"/>
            <w:sz w:val="21"/>
            <w:szCs w:val="21"/>
          </w:rPr>
          <w:t xml:space="preserve">de redução de capital, resgate de Quotas, </w:t>
        </w:r>
      </w:ins>
      <w:r w:rsidRPr="00063CD8">
        <w:rPr>
          <w:rFonts w:cs="Tahoma"/>
          <w:b w:val="0"/>
          <w:sz w:val="21"/>
          <w:szCs w:val="21"/>
        </w:rPr>
        <w:t xml:space="preserve">da dissolução ou liquidação da Sociedade, </w:t>
      </w:r>
      <w:r w:rsidR="00066F5D" w:rsidRPr="00063CD8">
        <w:rPr>
          <w:rFonts w:cs="Tahoma"/>
          <w:b w:val="0"/>
          <w:sz w:val="21"/>
          <w:szCs w:val="21"/>
        </w:rPr>
        <w:t>serão</w:t>
      </w:r>
      <w:r w:rsidRPr="00063CD8">
        <w:rPr>
          <w:rFonts w:cs="Tahoma"/>
          <w:b w:val="0"/>
          <w:sz w:val="21"/>
          <w:szCs w:val="21"/>
        </w:rPr>
        <w:t xml:space="preserve"> direcionado</w:t>
      </w:r>
      <w:r w:rsidR="00066F5D" w:rsidRPr="00063CD8">
        <w:rPr>
          <w:rFonts w:cs="Tahoma"/>
          <w:b w:val="0"/>
          <w:sz w:val="21"/>
          <w:szCs w:val="21"/>
        </w:rPr>
        <w:t>s</w:t>
      </w:r>
      <w:r w:rsidRPr="00063CD8">
        <w:rPr>
          <w:rFonts w:cs="Tahoma"/>
          <w:b w:val="0"/>
          <w:sz w:val="21"/>
          <w:szCs w:val="21"/>
        </w:rPr>
        <w:t xml:space="preserve"> para a </w:t>
      </w:r>
      <w:r w:rsidR="00415349" w:rsidRPr="00063CD8">
        <w:rPr>
          <w:rFonts w:cs="Tahoma"/>
          <w:b w:val="0"/>
          <w:sz w:val="21"/>
          <w:szCs w:val="21"/>
        </w:rPr>
        <w:t xml:space="preserve">Conta </w:t>
      </w:r>
      <w:r w:rsidR="00D52AE7" w:rsidRPr="00063CD8">
        <w:rPr>
          <w:rFonts w:cs="Tahoma"/>
          <w:b w:val="0"/>
          <w:sz w:val="21"/>
          <w:szCs w:val="21"/>
        </w:rPr>
        <w:t>Centralizadora</w:t>
      </w:r>
      <w:r w:rsidRPr="00063CD8">
        <w:rPr>
          <w:rFonts w:cs="Tahoma"/>
          <w:b w:val="0"/>
          <w:sz w:val="21"/>
          <w:szCs w:val="21"/>
        </w:rPr>
        <w:t xml:space="preserve">. </w:t>
      </w:r>
    </w:p>
    <w:p w14:paraId="45E71D40" w14:textId="77777777" w:rsidR="003B4CB3" w:rsidRPr="00063CD8" w:rsidRDefault="003B4CB3" w:rsidP="00063CD8">
      <w:pPr>
        <w:pStyle w:val="Corpodetexto2"/>
        <w:widowControl w:val="0"/>
        <w:spacing w:line="300" w:lineRule="exact"/>
        <w:ind w:left="709"/>
        <w:rPr>
          <w:rFonts w:cs="Tahoma"/>
          <w:b w:val="0"/>
          <w:sz w:val="21"/>
          <w:szCs w:val="21"/>
        </w:rPr>
      </w:pPr>
    </w:p>
    <w:p w14:paraId="4E59F119" w14:textId="77777777" w:rsidR="003B4CB3" w:rsidRPr="00063CD8" w:rsidRDefault="00415349" w:rsidP="00063CD8">
      <w:pPr>
        <w:pStyle w:val="Corpodetexto2"/>
        <w:widowControl w:val="0"/>
        <w:spacing w:line="300" w:lineRule="exact"/>
        <w:ind w:left="709"/>
        <w:rPr>
          <w:rFonts w:cs="Tahoma"/>
          <w:b w:val="0"/>
          <w:sz w:val="21"/>
          <w:szCs w:val="21"/>
        </w:rPr>
      </w:pPr>
      <w:r w:rsidRPr="00063CD8">
        <w:rPr>
          <w:rFonts w:cs="Tahoma"/>
          <w:b w:val="0"/>
          <w:sz w:val="21"/>
          <w:szCs w:val="21"/>
        </w:rPr>
        <w:t>5.4.1</w:t>
      </w:r>
      <w:r w:rsidRPr="00063CD8">
        <w:rPr>
          <w:rFonts w:cs="Tahoma"/>
          <w:b w:val="0"/>
          <w:sz w:val="21"/>
          <w:szCs w:val="21"/>
        </w:rPr>
        <w:tab/>
        <w:t xml:space="preserve">Desde que todas as Obrigações Garantidas estejam sendo adimplidas, os recursos depositados na Conta </w:t>
      </w:r>
      <w:r w:rsidR="0044350F" w:rsidRPr="00063CD8">
        <w:rPr>
          <w:rFonts w:cs="Tahoma"/>
          <w:b w:val="0"/>
          <w:sz w:val="21"/>
          <w:szCs w:val="21"/>
        </w:rPr>
        <w:t>Centralizadora</w:t>
      </w:r>
      <w:r w:rsidRPr="00063CD8">
        <w:rPr>
          <w:rFonts w:cs="Tahoma"/>
          <w:b w:val="0"/>
          <w:sz w:val="21"/>
          <w:szCs w:val="21"/>
        </w:rPr>
        <w:t xml:space="preserve"> serão liberados. </w:t>
      </w:r>
    </w:p>
    <w:p w14:paraId="6B83258B" w14:textId="77777777" w:rsidR="003B4CB3" w:rsidRPr="00063CD8" w:rsidRDefault="003B4CB3" w:rsidP="00063CD8">
      <w:pPr>
        <w:pStyle w:val="Ttulo5"/>
        <w:widowControl w:val="0"/>
        <w:spacing w:line="300" w:lineRule="exact"/>
        <w:ind w:left="709"/>
        <w:jc w:val="both"/>
        <w:rPr>
          <w:rFonts w:ascii="Tahoma" w:hAnsi="Tahoma" w:cs="Tahoma"/>
          <w:b w:val="0"/>
          <w:sz w:val="21"/>
          <w:szCs w:val="21"/>
          <w:lang w:val="pt-BR"/>
        </w:rPr>
      </w:pPr>
    </w:p>
    <w:p w14:paraId="2144410E" w14:textId="6957C0E2" w:rsidR="003B4CB3" w:rsidRPr="00063CD8" w:rsidRDefault="00415349" w:rsidP="00063CD8">
      <w:pPr>
        <w:pStyle w:val="Corpodetexto2"/>
        <w:widowControl w:val="0"/>
        <w:spacing w:line="300" w:lineRule="exact"/>
        <w:ind w:left="709"/>
        <w:rPr>
          <w:rFonts w:cs="Tahoma"/>
          <w:b w:val="0"/>
          <w:sz w:val="21"/>
          <w:szCs w:val="21"/>
        </w:rPr>
      </w:pPr>
      <w:r w:rsidRPr="00063CD8">
        <w:rPr>
          <w:rFonts w:cs="Tahoma"/>
          <w:b w:val="0"/>
          <w:sz w:val="21"/>
          <w:szCs w:val="21"/>
        </w:rPr>
        <w:t>5.4.2</w:t>
      </w:r>
      <w:r w:rsidRPr="00063CD8">
        <w:rPr>
          <w:rFonts w:cs="Tahoma"/>
          <w:b w:val="0"/>
          <w:sz w:val="21"/>
          <w:szCs w:val="21"/>
        </w:rPr>
        <w:tab/>
        <w:t xml:space="preserve">Caso tenha ocorrido ou esteja em curso um inadimplemento das </w:t>
      </w:r>
      <w:r w:rsidR="00EC5FB4" w:rsidRPr="00063CD8">
        <w:rPr>
          <w:rFonts w:cs="Tahoma"/>
          <w:b w:val="0"/>
          <w:sz w:val="21"/>
          <w:szCs w:val="21"/>
        </w:rPr>
        <w:t>obrigações assumidas no Contrato de Cessão e/ou demais Documentos da Operação, observada a convocação da Assembleia dos Titulares dos CRI pela Fiduciária</w:t>
      </w:r>
      <w:r w:rsidR="008A17FE" w:rsidRPr="00063CD8">
        <w:rPr>
          <w:rFonts w:cs="Tahoma"/>
          <w:b w:val="0"/>
          <w:sz w:val="21"/>
          <w:szCs w:val="21"/>
        </w:rPr>
        <w:t xml:space="preserve"> prevista no Contrato de Cessão</w:t>
      </w:r>
      <w:r w:rsidRPr="00063CD8">
        <w:rPr>
          <w:rFonts w:cs="Tahoma"/>
          <w:b w:val="0"/>
          <w:sz w:val="21"/>
          <w:szCs w:val="21"/>
        </w:rPr>
        <w:t xml:space="preserve">, todos os valores depositados na Conta </w:t>
      </w:r>
      <w:r w:rsidR="0044350F" w:rsidRPr="00063CD8">
        <w:rPr>
          <w:rFonts w:cs="Tahoma"/>
          <w:b w:val="0"/>
          <w:sz w:val="21"/>
          <w:szCs w:val="21"/>
        </w:rPr>
        <w:t>Centralizadora</w:t>
      </w:r>
      <w:r w:rsidRPr="00063CD8">
        <w:rPr>
          <w:rFonts w:cs="Tahoma"/>
          <w:b w:val="0"/>
          <w:sz w:val="21"/>
          <w:szCs w:val="21"/>
        </w:rPr>
        <w:t xml:space="preserve"> permanecerão lá retidos e serão aplicados pela Fiduciária no pagamento das Obrigações Garantidas, conforme previsto n</w:t>
      </w:r>
      <w:r w:rsidR="002B6969" w:rsidRPr="00063CD8">
        <w:rPr>
          <w:rFonts w:cs="Tahoma"/>
          <w:b w:val="0"/>
          <w:sz w:val="21"/>
          <w:szCs w:val="21"/>
        </w:rPr>
        <w:t>o Contrato de Cessão</w:t>
      </w:r>
      <w:r w:rsidRPr="00063CD8">
        <w:rPr>
          <w:rFonts w:cs="Tahoma"/>
          <w:b w:val="0"/>
          <w:sz w:val="21"/>
          <w:szCs w:val="21"/>
        </w:rPr>
        <w:t xml:space="preserve">. </w:t>
      </w:r>
    </w:p>
    <w:p w14:paraId="52807DCB" w14:textId="77777777" w:rsidR="003B4CB3" w:rsidRPr="00063CD8" w:rsidRDefault="003B4CB3" w:rsidP="00063CD8">
      <w:pPr>
        <w:pStyle w:val="Corpodetexto2"/>
        <w:widowControl w:val="0"/>
        <w:spacing w:line="300" w:lineRule="exact"/>
        <w:ind w:left="709"/>
        <w:rPr>
          <w:rFonts w:cs="Tahoma"/>
          <w:b w:val="0"/>
          <w:sz w:val="21"/>
          <w:szCs w:val="21"/>
        </w:rPr>
      </w:pPr>
    </w:p>
    <w:p w14:paraId="2666A811" w14:textId="6E3BDC20" w:rsidR="003B4CB3" w:rsidRPr="00063CD8" w:rsidRDefault="00415349" w:rsidP="00063CD8">
      <w:pPr>
        <w:pStyle w:val="Corpodetexto2"/>
        <w:widowControl w:val="0"/>
        <w:spacing w:line="300" w:lineRule="exact"/>
        <w:ind w:left="709"/>
        <w:rPr>
          <w:rFonts w:cs="Tahoma"/>
          <w:b w:val="0"/>
          <w:sz w:val="21"/>
          <w:szCs w:val="21"/>
        </w:rPr>
      </w:pPr>
      <w:r w:rsidRPr="00063CD8">
        <w:rPr>
          <w:rFonts w:cs="Tahoma"/>
          <w:b w:val="0"/>
          <w:sz w:val="21"/>
          <w:szCs w:val="21"/>
        </w:rPr>
        <w:t>5.4.3</w:t>
      </w:r>
      <w:r w:rsidRPr="00063CD8">
        <w:rPr>
          <w:rFonts w:cs="Tahoma"/>
          <w:b w:val="0"/>
          <w:sz w:val="21"/>
          <w:szCs w:val="21"/>
        </w:rPr>
        <w:tab/>
        <w:t xml:space="preserve">Caso </w:t>
      </w:r>
      <w:r w:rsidR="00D9277D" w:rsidRPr="00063CD8">
        <w:rPr>
          <w:rFonts w:cs="Tahoma"/>
          <w:b w:val="0"/>
          <w:sz w:val="21"/>
          <w:szCs w:val="21"/>
        </w:rPr>
        <w:t>os Fiduciantes</w:t>
      </w:r>
      <w:r w:rsidRPr="00063CD8">
        <w:rPr>
          <w:rFonts w:cs="Tahoma"/>
          <w:b w:val="0"/>
          <w:sz w:val="21"/>
          <w:szCs w:val="21"/>
        </w:rPr>
        <w:t>, em violação ao disposto no presente instrumento, venha</w:t>
      </w:r>
      <w:r w:rsidR="00D53C46" w:rsidRPr="00063CD8">
        <w:rPr>
          <w:rFonts w:cs="Tahoma"/>
          <w:b w:val="0"/>
          <w:sz w:val="21"/>
          <w:szCs w:val="21"/>
        </w:rPr>
        <w:t>m</w:t>
      </w:r>
      <w:r w:rsidRPr="00063CD8">
        <w:rPr>
          <w:rFonts w:cs="Tahoma"/>
          <w:b w:val="0"/>
          <w:sz w:val="21"/>
          <w:szCs w:val="21"/>
        </w:rPr>
        <w:t xml:space="preserve"> a receber recursos decorrentes dos Direitos de forma diversa da prevista neste instrumento, ou em conta diversa da Conta </w:t>
      </w:r>
      <w:r w:rsidR="009713C0" w:rsidRPr="00063CD8">
        <w:rPr>
          <w:rFonts w:cs="Tahoma"/>
          <w:b w:val="0"/>
          <w:sz w:val="21"/>
          <w:szCs w:val="21"/>
        </w:rPr>
        <w:t>Centralizadora</w:t>
      </w:r>
      <w:r w:rsidRPr="00063CD8">
        <w:rPr>
          <w:rFonts w:cs="Tahoma"/>
          <w:b w:val="0"/>
          <w:sz w:val="21"/>
          <w:szCs w:val="21"/>
        </w:rPr>
        <w:t xml:space="preserve">, </w:t>
      </w:r>
      <w:r w:rsidR="00D9277D" w:rsidRPr="00063CD8">
        <w:rPr>
          <w:rFonts w:cs="Tahoma"/>
          <w:b w:val="0"/>
          <w:sz w:val="21"/>
          <w:szCs w:val="21"/>
        </w:rPr>
        <w:t>os Fiduciantes</w:t>
      </w:r>
      <w:r w:rsidRPr="00063CD8">
        <w:rPr>
          <w:rFonts w:cs="Tahoma"/>
          <w:b w:val="0"/>
          <w:sz w:val="21"/>
          <w:szCs w:val="21"/>
        </w:rPr>
        <w:t xml:space="preserve"> os receber</w:t>
      </w:r>
      <w:r w:rsidR="001471B8" w:rsidRPr="00063CD8">
        <w:rPr>
          <w:rFonts w:cs="Tahoma"/>
          <w:b w:val="0"/>
          <w:sz w:val="21"/>
          <w:szCs w:val="21"/>
        </w:rPr>
        <w:t>ão</w:t>
      </w:r>
      <w:r w:rsidRPr="00063CD8">
        <w:rPr>
          <w:rFonts w:cs="Tahoma"/>
          <w:b w:val="0"/>
          <w:sz w:val="21"/>
          <w:szCs w:val="21"/>
        </w:rPr>
        <w:t xml:space="preserve"> na qualidade de fiéis depositári</w:t>
      </w:r>
      <w:r w:rsidR="001D274D" w:rsidRPr="00063CD8">
        <w:rPr>
          <w:rFonts w:cs="Tahoma"/>
          <w:b w:val="0"/>
          <w:sz w:val="21"/>
          <w:szCs w:val="21"/>
        </w:rPr>
        <w:t>o</w:t>
      </w:r>
      <w:r w:rsidRPr="00063CD8">
        <w:rPr>
          <w:rFonts w:cs="Tahoma"/>
          <w:b w:val="0"/>
          <w:sz w:val="21"/>
          <w:szCs w:val="21"/>
        </w:rPr>
        <w:t xml:space="preserve">s e deverão depositar a totalidade dos recursos decorrentes dos Direitos na Conta </w:t>
      </w:r>
      <w:r w:rsidR="009713C0" w:rsidRPr="00063CD8">
        <w:rPr>
          <w:rFonts w:cs="Tahoma"/>
          <w:b w:val="0"/>
          <w:sz w:val="21"/>
          <w:szCs w:val="21"/>
        </w:rPr>
        <w:t>Centralizadora</w:t>
      </w:r>
      <w:r w:rsidRPr="00063CD8">
        <w:rPr>
          <w:rFonts w:cs="Tahoma"/>
          <w:b w:val="0"/>
          <w:sz w:val="21"/>
          <w:szCs w:val="21"/>
        </w:rPr>
        <w:t xml:space="preserve">, em até </w:t>
      </w:r>
      <w:r w:rsidR="00537B74" w:rsidRPr="00063CD8">
        <w:rPr>
          <w:rFonts w:cs="Tahoma"/>
          <w:b w:val="0"/>
          <w:sz w:val="21"/>
          <w:szCs w:val="21"/>
        </w:rPr>
        <w:t>0</w:t>
      </w:r>
      <w:r w:rsidR="007917C2" w:rsidRPr="00063CD8">
        <w:rPr>
          <w:rFonts w:cs="Tahoma"/>
          <w:b w:val="0"/>
          <w:sz w:val="21"/>
          <w:szCs w:val="21"/>
        </w:rPr>
        <w:t xml:space="preserve">2 </w:t>
      </w:r>
      <w:r w:rsidRPr="00063CD8">
        <w:rPr>
          <w:rFonts w:cs="Tahoma"/>
          <w:b w:val="0"/>
          <w:sz w:val="21"/>
          <w:szCs w:val="21"/>
        </w:rPr>
        <w:t>(</w:t>
      </w:r>
      <w:r w:rsidR="007917C2" w:rsidRPr="00063CD8">
        <w:rPr>
          <w:rFonts w:cs="Tahoma"/>
          <w:b w:val="0"/>
          <w:sz w:val="21"/>
          <w:szCs w:val="21"/>
        </w:rPr>
        <w:t>dois</w:t>
      </w:r>
      <w:r w:rsidRPr="00063CD8">
        <w:rPr>
          <w:rFonts w:cs="Tahoma"/>
          <w:b w:val="0"/>
          <w:sz w:val="21"/>
          <w:szCs w:val="21"/>
        </w:rPr>
        <w:t xml:space="preserve">) </w:t>
      </w:r>
      <w:r w:rsidR="00AB6A6F" w:rsidRPr="00063CD8">
        <w:rPr>
          <w:rFonts w:cs="Tahoma"/>
          <w:b w:val="0"/>
          <w:sz w:val="21"/>
          <w:szCs w:val="21"/>
        </w:rPr>
        <w:t>Dias Ú</w:t>
      </w:r>
      <w:r w:rsidRPr="00063CD8">
        <w:rPr>
          <w:rFonts w:cs="Tahoma"/>
          <w:b w:val="0"/>
          <w:sz w:val="21"/>
          <w:szCs w:val="21"/>
        </w:rPr>
        <w:t>teis da data da verificação do recebimento, sem qualquer dedução ou desconto, sob pena da declaração de vencimento antecipado dos CRI.</w:t>
      </w:r>
    </w:p>
    <w:bookmarkEnd w:id="147"/>
    <w:p w14:paraId="4B4A6D6A" w14:textId="77777777" w:rsidR="006D530F" w:rsidRPr="00063CD8" w:rsidRDefault="006D530F" w:rsidP="00063CD8">
      <w:pPr>
        <w:pStyle w:val="Corpodetexto2"/>
        <w:widowControl w:val="0"/>
        <w:spacing w:line="300" w:lineRule="exact"/>
        <w:ind w:left="425"/>
        <w:rPr>
          <w:rFonts w:cs="Tahoma"/>
          <w:b w:val="0"/>
          <w:sz w:val="21"/>
          <w:szCs w:val="21"/>
        </w:rPr>
      </w:pPr>
    </w:p>
    <w:p w14:paraId="0154622A" w14:textId="77777777" w:rsidR="003B4CB3" w:rsidRPr="00063CD8" w:rsidRDefault="00FF1842" w:rsidP="00063CD8">
      <w:pPr>
        <w:pStyle w:val="Ttulo5"/>
        <w:widowControl w:val="0"/>
        <w:spacing w:line="300" w:lineRule="exact"/>
        <w:ind w:left="0"/>
        <w:jc w:val="both"/>
        <w:rPr>
          <w:rFonts w:ascii="Tahoma" w:hAnsi="Tahoma" w:cs="Tahoma"/>
          <w:sz w:val="21"/>
          <w:szCs w:val="21"/>
          <w:lang w:val="pt-BR"/>
        </w:rPr>
      </w:pPr>
      <w:bookmarkStart w:id="161" w:name="_Hlk13232293"/>
      <w:bookmarkStart w:id="162" w:name="_Toc522079152"/>
      <w:r w:rsidRPr="00063CD8">
        <w:rPr>
          <w:rFonts w:ascii="Tahoma" w:hAnsi="Tahoma" w:cs="Tahoma"/>
          <w:sz w:val="21"/>
          <w:szCs w:val="21"/>
          <w:lang w:val="pt-BR"/>
        </w:rPr>
        <w:t>CLÁUSULA SEXTA – EXCU</w:t>
      </w:r>
      <w:r w:rsidR="000A7818" w:rsidRPr="00063CD8">
        <w:rPr>
          <w:rFonts w:ascii="Tahoma" w:hAnsi="Tahoma" w:cs="Tahoma"/>
          <w:sz w:val="21"/>
          <w:szCs w:val="21"/>
          <w:lang w:val="pt-BR"/>
        </w:rPr>
        <w:t>SS</w:t>
      </w:r>
      <w:r w:rsidRPr="00063CD8">
        <w:rPr>
          <w:rFonts w:ascii="Tahoma" w:hAnsi="Tahoma" w:cs="Tahoma"/>
          <w:sz w:val="21"/>
          <w:szCs w:val="21"/>
          <w:lang w:val="pt-BR"/>
        </w:rPr>
        <w:t>ÃO DA GARANTIA FIDUCIÁRIA</w:t>
      </w:r>
    </w:p>
    <w:bookmarkEnd w:id="161"/>
    <w:p w14:paraId="1D4692E4" w14:textId="77777777" w:rsidR="003B4CB3" w:rsidRPr="00063CD8" w:rsidRDefault="003B4CB3" w:rsidP="00063CD8">
      <w:pPr>
        <w:widowControl w:val="0"/>
        <w:spacing w:line="300" w:lineRule="exact"/>
        <w:jc w:val="both"/>
        <w:rPr>
          <w:rFonts w:ascii="Tahoma" w:hAnsi="Tahoma" w:cs="Tahoma"/>
          <w:sz w:val="21"/>
          <w:szCs w:val="21"/>
        </w:rPr>
      </w:pPr>
    </w:p>
    <w:p w14:paraId="377E000F" w14:textId="6E2EDF80" w:rsidR="003B4CB3" w:rsidRPr="00063CD8" w:rsidRDefault="00746BA0" w:rsidP="00063CD8">
      <w:pPr>
        <w:widowControl w:val="0"/>
        <w:spacing w:line="300" w:lineRule="exact"/>
        <w:jc w:val="both"/>
        <w:rPr>
          <w:rFonts w:ascii="Tahoma" w:hAnsi="Tahoma" w:cs="Tahoma"/>
          <w:sz w:val="21"/>
          <w:szCs w:val="21"/>
        </w:rPr>
      </w:pPr>
      <w:bookmarkStart w:id="163" w:name="_Hlk13232318"/>
      <w:r w:rsidRPr="00063CD8">
        <w:rPr>
          <w:rFonts w:ascii="Tahoma" w:hAnsi="Tahoma" w:cs="Tahoma"/>
          <w:sz w:val="21"/>
          <w:szCs w:val="21"/>
        </w:rPr>
        <w:t>6.1</w:t>
      </w:r>
      <w:r w:rsidRPr="00063CD8">
        <w:rPr>
          <w:rFonts w:ascii="Tahoma" w:hAnsi="Tahoma" w:cs="Tahoma"/>
          <w:sz w:val="21"/>
          <w:szCs w:val="21"/>
        </w:rPr>
        <w:tab/>
        <w:t>Na hipótese de inadimplemento de qualquer uma das obrigações assumidas no Contrato de Cessão e/ou</w:t>
      </w:r>
      <w:r>
        <w:rPr>
          <w:rFonts w:ascii="Tahoma" w:hAnsi="Tahoma" w:cs="Tahoma"/>
          <w:sz w:val="21"/>
          <w:szCs w:val="21"/>
        </w:rPr>
        <w:t xml:space="preserve"> </w:t>
      </w:r>
      <w:r w:rsidRPr="0042005E">
        <w:rPr>
          <w:rFonts w:ascii="Tahoma" w:hAnsi="Tahoma" w:cs="Tahoma"/>
          <w:sz w:val="21"/>
          <w:szCs w:val="21"/>
        </w:rPr>
        <w:t>em qualquer dos</w:t>
      </w:r>
      <w:r w:rsidRPr="00063CD8">
        <w:rPr>
          <w:rFonts w:ascii="Tahoma" w:hAnsi="Tahoma" w:cs="Tahoma"/>
          <w:sz w:val="21"/>
          <w:szCs w:val="21"/>
        </w:rPr>
        <w:t xml:space="preserve"> demais Documentos da Operação, observada a convocação da Assembleia dos Titulares dos CRI pela Fiduciária prevista no Contrato de Cessão, e desde que tal descumprimento não seja sanado no prazo de até 10 (dez) Dias Úteis, contados do recebimento de notificação enviada pela Fiduciária, caso seja uma obrigação não pecuniária, ou 5 (cinco) Dias Úteis, contados do recebimento de notificação enviada pela Fiduciária, caso se trate de uma obrigação pecuniária, ou ainda, na ocorrência de hipótese de Recompra Compulsória dos Créditos </w:t>
      </w:r>
      <w:ins w:id="164" w:author="Manassero Campello Advogados" w:date="2020-09-08T18:50:00Z">
        <w:r w:rsidR="00652E28" w:rsidRPr="00103CCD">
          <w:rPr>
            <w:rFonts w:ascii="Tahoma" w:hAnsi="Tahoma"/>
            <w:sz w:val="21"/>
          </w:rPr>
          <w:t>Imobiliários</w:t>
        </w:r>
        <w:r w:rsidR="00652E28" w:rsidRPr="00063CD8">
          <w:rPr>
            <w:rFonts w:ascii="Tahoma" w:hAnsi="Tahoma" w:cs="Tahoma"/>
            <w:sz w:val="21"/>
            <w:szCs w:val="21"/>
          </w:rPr>
          <w:t xml:space="preserve"> </w:t>
        </w:r>
      </w:ins>
      <w:r w:rsidRPr="00063CD8">
        <w:rPr>
          <w:rFonts w:ascii="Tahoma" w:hAnsi="Tahoma" w:cs="Tahoma"/>
          <w:sz w:val="21"/>
          <w:szCs w:val="21"/>
        </w:rPr>
        <w:t xml:space="preserve">previstos no Contrato de Cessão, consolidar-se-á na Fiduciária a propriedade plena das Quotas Alienadas Fiduciariamente, podendo a Fiduciária, a seu exclusivo critério, mediante notificação extrajudicial, (i) vender as Quotas Alienadas Fiduciariamente a terceiros, observado o direito de preferência dos Fiduciantes previsto na Cláusula 6.1.3. abaixo, pelo preço, valor contábil, forma de pagamento e demais condições que julgar cabíveis, independentemente de leilão, hasta pública ou qualquer outra medida judicial ou extrajudicial, </w:t>
      </w:r>
      <w:r w:rsidRPr="00063CD8">
        <w:rPr>
          <w:rFonts w:ascii="Tahoma" w:hAnsi="Tahoma" w:cs="Tahoma"/>
          <w:sz w:val="21"/>
          <w:szCs w:val="21"/>
        </w:rPr>
        <w:lastRenderedPageBreak/>
        <w:t xml:space="preserve">(ii) cobrar o pagamento dos Direitos diretamente da Sociedade, (iii) utilizar a totalidade dos recursos existentes na Conta Centralizadora, decorrentes dos eventos descritos no presente Contrato, para fins de pagamento dos valores inadimplidos; (iv) aplicar os recursos obtidos na liquidação e/ou amortização das Obrigações Garantidas e despesas de realização da Garantia Fiduciária, entregando aos Fiduciantes, se houver, o saldo, acompanhado de demonstrativo da operação realizada, tudo na forma do artigo 66-B da Lei nº 4.728/1965 e demais legislações aplicáveis. Mediante referida notificação extrajudicial pela Fiduciária, os Fiduciantes deverão celebrar, por solicitação e ao exclusivo critério da Fiduciária, a respectiva alteração do Contrato Social da Sociedade, para: </w:t>
      </w:r>
      <w:r w:rsidRPr="00063CD8">
        <w:rPr>
          <w:rFonts w:ascii="Tahoma" w:hAnsi="Tahoma" w:cs="Tahoma"/>
          <w:b/>
          <w:sz w:val="21"/>
          <w:szCs w:val="21"/>
        </w:rPr>
        <w:t>(i)</w:t>
      </w:r>
      <w:r w:rsidRPr="00063CD8">
        <w:rPr>
          <w:rFonts w:ascii="Tahoma" w:hAnsi="Tahoma" w:cs="Tahoma"/>
          <w:sz w:val="21"/>
          <w:szCs w:val="21"/>
        </w:rPr>
        <w:t xml:space="preserve"> que seja transferida a totalidade das quotas de emissão da Sociedade para a Fiduciária; </w:t>
      </w:r>
      <w:r w:rsidRPr="00063CD8">
        <w:rPr>
          <w:rFonts w:ascii="Tahoma" w:hAnsi="Tahoma" w:cs="Tahoma"/>
          <w:b/>
          <w:sz w:val="21"/>
          <w:szCs w:val="21"/>
        </w:rPr>
        <w:t>(ii)</w:t>
      </w:r>
      <w:r w:rsidRPr="00063CD8">
        <w:rPr>
          <w:rFonts w:ascii="Tahoma" w:hAnsi="Tahoma" w:cs="Tahoma"/>
          <w:sz w:val="21"/>
          <w:szCs w:val="21"/>
        </w:rPr>
        <w:t xml:space="preserve"> que conste no Contrato Social da Sociedade que as quotas da Sociedade encontram-se em execução da alienação fiduciária; e </w:t>
      </w:r>
      <w:r w:rsidRPr="00063CD8">
        <w:rPr>
          <w:rFonts w:ascii="Tahoma" w:hAnsi="Tahoma" w:cs="Tahoma"/>
          <w:b/>
          <w:sz w:val="21"/>
          <w:szCs w:val="21"/>
        </w:rPr>
        <w:t>(iii)</w:t>
      </w:r>
      <w:r w:rsidRPr="00063CD8">
        <w:rPr>
          <w:rFonts w:ascii="Tahoma" w:hAnsi="Tahoma" w:cs="Tahoma"/>
          <w:sz w:val="21"/>
          <w:szCs w:val="21"/>
        </w:rPr>
        <w:t xml:space="preserve"> garantir que a Fiduciária consolide a propriedade das referidas quotas e prossiga com o procedimento de execução da garantia e venda das quotas perante terceiros, ao seu exclusivo critério, observado a Cláusula 6.1.3 abaixo.</w:t>
      </w:r>
    </w:p>
    <w:p w14:paraId="77D50C83" w14:textId="77777777" w:rsidR="003B4CB3" w:rsidRPr="00063CD8" w:rsidRDefault="003B4CB3" w:rsidP="00063CD8">
      <w:pPr>
        <w:widowControl w:val="0"/>
        <w:spacing w:line="300" w:lineRule="exact"/>
        <w:jc w:val="both"/>
        <w:rPr>
          <w:rFonts w:ascii="Tahoma" w:hAnsi="Tahoma" w:cs="Tahoma"/>
          <w:sz w:val="21"/>
          <w:szCs w:val="21"/>
        </w:rPr>
      </w:pPr>
    </w:p>
    <w:p w14:paraId="434DE3A4" w14:textId="07D325ED" w:rsidR="003B4CB3" w:rsidRPr="00063CD8" w:rsidRDefault="00E979DC" w:rsidP="00063CD8">
      <w:pPr>
        <w:widowControl w:val="0"/>
        <w:spacing w:line="300" w:lineRule="exact"/>
        <w:ind w:left="709"/>
        <w:jc w:val="both"/>
        <w:rPr>
          <w:rFonts w:ascii="Tahoma" w:hAnsi="Tahoma" w:cs="Tahoma"/>
          <w:sz w:val="21"/>
          <w:szCs w:val="21"/>
        </w:rPr>
      </w:pPr>
      <w:r w:rsidRPr="00063CD8">
        <w:rPr>
          <w:rFonts w:ascii="Tahoma" w:hAnsi="Tahoma" w:cs="Tahoma"/>
          <w:sz w:val="21"/>
          <w:szCs w:val="21"/>
        </w:rPr>
        <w:t>6.1.1</w:t>
      </w:r>
      <w:r w:rsidRPr="00063CD8">
        <w:rPr>
          <w:rFonts w:ascii="Tahoma" w:hAnsi="Tahoma" w:cs="Tahoma"/>
          <w:sz w:val="21"/>
          <w:szCs w:val="21"/>
        </w:rPr>
        <w:tab/>
        <w:t>Para os fins d</w:t>
      </w:r>
      <w:r w:rsidR="00B3255C" w:rsidRPr="00063CD8">
        <w:rPr>
          <w:rFonts w:ascii="Tahoma" w:hAnsi="Tahoma" w:cs="Tahoma"/>
          <w:sz w:val="21"/>
          <w:szCs w:val="21"/>
        </w:rPr>
        <w:t xml:space="preserve">a Cláusula </w:t>
      </w:r>
      <w:r w:rsidRPr="00063CD8">
        <w:rPr>
          <w:rFonts w:ascii="Tahoma" w:hAnsi="Tahoma" w:cs="Tahoma"/>
          <w:sz w:val="21"/>
          <w:szCs w:val="21"/>
        </w:rPr>
        <w:t xml:space="preserve">6.1, acima, e apenas e tão somente na hipótese de inadimplemento de qualquer uma das </w:t>
      </w:r>
      <w:r w:rsidR="00EC5FB4" w:rsidRPr="00063CD8">
        <w:rPr>
          <w:rFonts w:ascii="Tahoma" w:hAnsi="Tahoma" w:cs="Tahoma"/>
          <w:sz w:val="21"/>
          <w:szCs w:val="21"/>
        </w:rPr>
        <w:t>obrigações assumidas no Contrato de Cessão e/ou demais Documentos da Operação, observada a convocação da Assembleia dos Titulares dos CRI pela Fiduciária prevista no Contrato de Cessão</w:t>
      </w:r>
      <w:r w:rsidR="00DF12D4" w:rsidRPr="00063CD8">
        <w:rPr>
          <w:rFonts w:ascii="Tahoma" w:hAnsi="Tahoma" w:cs="Tahoma"/>
          <w:sz w:val="21"/>
          <w:szCs w:val="21"/>
        </w:rPr>
        <w:t>,</w:t>
      </w:r>
      <w:r w:rsidRPr="00063CD8">
        <w:rPr>
          <w:rFonts w:ascii="Tahoma" w:hAnsi="Tahoma" w:cs="Tahoma"/>
          <w:sz w:val="21"/>
          <w:szCs w:val="21"/>
        </w:rPr>
        <w:t xml:space="preserve"> </w:t>
      </w:r>
      <w:r w:rsidR="00D9277D" w:rsidRPr="00063CD8">
        <w:rPr>
          <w:rFonts w:ascii="Tahoma" w:hAnsi="Tahoma" w:cs="Tahoma"/>
          <w:sz w:val="21"/>
          <w:szCs w:val="21"/>
        </w:rPr>
        <w:t>os Fiduciantes</w:t>
      </w:r>
      <w:r w:rsidRPr="00063CD8">
        <w:rPr>
          <w:rFonts w:ascii="Tahoma" w:hAnsi="Tahoma" w:cs="Tahoma"/>
          <w:sz w:val="21"/>
          <w:szCs w:val="21"/>
        </w:rPr>
        <w:t xml:space="preserve"> confere</w:t>
      </w:r>
      <w:r w:rsidR="00815ABB" w:rsidRPr="00063CD8">
        <w:rPr>
          <w:rFonts w:ascii="Tahoma" w:hAnsi="Tahoma" w:cs="Tahoma"/>
          <w:sz w:val="21"/>
          <w:szCs w:val="21"/>
        </w:rPr>
        <w:t>m</w:t>
      </w:r>
      <w:r w:rsidRPr="00063CD8">
        <w:rPr>
          <w:rFonts w:ascii="Tahoma" w:hAnsi="Tahoma" w:cs="Tahoma"/>
          <w:sz w:val="21"/>
          <w:szCs w:val="21"/>
        </w:rPr>
        <w:t xml:space="preserve"> desde já à Fiduciária, nos termos dos artigos 683 e 684 do Código Civil, em caráter irrevogável e irretratável, os mais amplos e especiais poderes para representar </w:t>
      </w:r>
      <w:r w:rsidR="00D9277D" w:rsidRPr="00063CD8">
        <w:rPr>
          <w:rFonts w:ascii="Tahoma" w:hAnsi="Tahoma" w:cs="Tahoma"/>
          <w:sz w:val="21"/>
          <w:szCs w:val="21"/>
        </w:rPr>
        <w:t>os Fiduciantes</w:t>
      </w:r>
      <w:r w:rsidRPr="00063CD8">
        <w:rPr>
          <w:rFonts w:ascii="Tahoma" w:hAnsi="Tahoma" w:cs="Tahoma"/>
          <w:sz w:val="21"/>
          <w:szCs w:val="21"/>
        </w:rPr>
        <w:t xml:space="preserve"> perante toda e qua</w:t>
      </w:r>
      <w:r w:rsidR="00415349" w:rsidRPr="00063CD8">
        <w:rPr>
          <w:rFonts w:ascii="Tahoma" w:hAnsi="Tahoma" w:cs="Tahoma"/>
          <w:sz w:val="21"/>
          <w:szCs w:val="21"/>
        </w:rPr>
        <w:t xml:space="preserve">lquer repartição pública federal, estadual e municipal e perante instituições financeiras e quaisquer outros terceiros, podendo a Fiduciária </w:t>
      </w:r>
      <w:r w:rsidR="005136E0" w:rsidRPr="00063CD8">
        <w:rPr>
          <w:rFonts w:ascii="Tahoma" w:hAnsi="Tahoma" w:cs="Tahoma"/>
          <w:sz w:val="21"/>
          <w:szCs w:val="21"/>
        </w:rPr>
        <w:t xml:space="preserve">(i) </w:t>
      </w:r>
      <w:r w:rsidR="00B7210E" w:rsidRPr="00063CD8">
        <w:rPr>
          <w:rFonts w:ascii="Tahoma" w:hAnsi="Tahoma" w:cs="Tahoma"/>
          <w:sz w:val="21"/>
          <w:szCs w:val="21"/>
        </w:rPr>
        <w:t>negociar o preço, os termos e as demais condições da venda das Quotas Alienadas Fiduciariamente</w:t>
      </w:r>
      <w:r w:rsidR="0057566B" w:rsidRPr="00063CD8">
        <w:rPr>
          <w:rFonts w:ascii="Tahoma" w:hAnsi="Tahoma" w:cs="Tahoma"/>
          <w:sz w:val="21"/>
          <w:szCs w:val="21"/>
        </w:rPr>
        <w:t xml:space="preserve">, observado o direito de preferência </w:t>
      </w:r>
      <w:r w:rsidR="00443C97" w:rsidRPr="00063CD8">
        <w:rPr>
          <w:rFonts w:ascii="Tahoma" w:hAnsi="Tahoma" w:cs="Tahoma"/>
          <w:sz w:val="21"/>
          <w:szCs w:val="21"/>
        </w:rPr>
        <w:t>d</w:t>
      </w:r>
      <w:r w:rsidR="00D9277D" w:rsidRPr="00063CD8">
        <w:rPr>
          <w:rFonts w:ascii="Tahoma" w:hAnsi="Tahoma" w:cs="Tahoma"/>
          <w:sz w:val="21"/>
          <w:szCs w:val="21"/>
        </w:rPr>
        <w:t>os Fiduciantes</w:t>
      </w:r>
      <w:r w:rsidR="0057566B" w:rsidRPr="00063CD8">
        <w:rPr>
          <w:rFonts w:ascii="Tahoma" w:hAnsi="Tahoma" w:cs="Tahoma"/>
          <w:sz w:val="21"/>
          <w:szCs w:val="21"/>
        </w:rPr>
        <w:t xml:space="preserve"> previsto n</w:t>
      </w:r>
      <w:r w:rsidR="00B3255C" w:rsidRPr="00063CD8">
        <w:rPr>
          <w:rFonts w:ascii="Tahoma" w:hAnsi="Tahoma" w:cs="Tahoma"/>
          <w:sz w:val="21"/>
          <w:szCs w:val="21"/>
        </w:rPr>
        <w:t xml:space="preserve">a Cláusula </w:t>
      </w:r>
      <w:r w:rsidR="0057566B" w:rsidRPr="00063CD8">
        <w:rPr>
          <w:rFonts w:ascii="Tahoma" w:hAnsi="Tahoma" w:cs="Tahoma"/>
          <w:sz w:val="21"/>
          <w:szCs w:val="21"/>
        </w:rPr>
        <w:t>6.1.3 abaixo</w:t>
      </w:r>
      <w:r w:rsidR="00B7210E" w:rsidRPr="00063CD8">
        <w:rPr>
          <w:rFonts w:ascii="Tahoma" w:hAnsi="Tahoma" w:cs="Tahoma"/>
          <w:sz w:val="21"/>
          <w:szCs w:val="21"/>
        </w:rPr>
        <w:t xml:space="preserve">, (ii) </w:t>
      </w:r>
      <w:r w:rsidR="005136E0" w:rsidRPr="00063CD8">
        <w:rPr>
          <w:rFonts w:ascii="Tahoma" w:hAnsi="Tahoma" w:cs="Tahoma"/>
          <w:sz w:val="21"/>
          <w:szCs w:val="21"/>
        </w:rPr>
        <w:t xml:space="preserve">representar </w:t>
      </w:r>
      <w:r w:rsidR="00D9277D" w:rsidRPr="00063CD8">
        <w:rPr>
          <w:rFonts w:ascii="Tahoma" w:hAnsi="Tahoma" w:cs="Tahoma"/>
          <w:sz w:val="21"/>
          <w:szCs w:val="21"/>
        </w:rPr>
        <w:t>os Fiduciantes</w:t>
      </w:r>
      <w:r w:rsidR="005136E0" w:rsidRPr="00063CD8">
        <w:rPr>
          <w:rFonts w:ascii="Tahoma" w:hAnsi="Tahoma" w:cs="Tahoma"/>
          <w:sz w:val="21"/>
          <w:szCs w:val="21"/>
        </w:rPr>
        <w:t xml:space="preserve"> em reuniões de sócios e alterações de contrato social da Sociedade; </w:t>
      </w:r>
      <w:r w:rsidRPr="00063CD8">
        <w:rPr>
          <w:rFonts w:ascii="Tahoma" w:hAnsi="Tahoma" w:cs="Tahoma"/>
          <w:sz w:val="21"/>
          <w:szCs w:val="21"/>
        </w:rPr>
        <w:t>(</w:t>
      </w:r>
      <w:r w:rsidR="00B7210E" w:rsidRPr="00063CD8">
        <w:rPr>
          <w:rFonts w:ascii="Tahoma" w:hAnsi="Tahoma" w:cs="Tahoma"/>
          <w:sz w:val="21"/>
          <w:szCs w:val="21"/>
        </w:rPr>
        <w:t>i</w:t>
      </w:r>
      <w:r w:rsidRPr="00063CD8">
        <w:rPr>
          <w:rFonts w:ascii="Tahoma" w:hAnsi="Tahoma" w:cs="Tahoma"/>
          <w:sz w:val="21"/>
          <w:szCs w:val="21"/>
        </w:rPr>
        <w:t xml:space="preserve">ii) representar </w:t>
      </w:r>
      <w:r w:rsidR="00D9277D" w:rsidRPr="00063CD8">
        <w:rPr>
          <w:rFonts w:ascii="Tahoma" w:hAnsi="Tahoma" w:cs="Tahoma"/>
          <w:sz w:val="21"/>
          <w:szCs w:val="21"/>
        </w:rPr>
        <w:t>os Fiduciantes</w:t>
      </w:r>
      <w:r w:rsidRPr="00063CD8">
        <w:rPr>
          <w:rFonts w:ascii="Tahoma" w:hAnsi="Tahoma" w:cs="Tahoma"/>
          <w:sz w:val="21"/>
          <w:szCs w:val="21"/>
        </w:rPr>
        <w:t xml:space="preserve"> perante Juntas Comerciais, repartições da Receita Federal do Brasil e cartórios de registro de pessoas jurídicas em qualquer Estado do País, assinando formulários, pedidos e requerimentos; e (i</w:t>
      </w:r>
      <w:r w:rsidR="00B7210E" w:rsidRPr="00063CD8">
        <w:rPr>
          <w:rFonts w:ascii="Tahoma" w:hAnsi="Tahoma" w:cs="Tahoma"/>
          <w:sz w:val="21"/>
          <w:szCs w:val="21"/>
        </w:rPr>
        <w:t>v</w:t>
      </w:r>
      <w:r w:rsidRPr="00063CD8">
        <w:rPr>
          <w:rFonts w:ascii="Tahoma" w:hAnsi="Tahoma" w:cs="Tahoma"/>
          <w:sz w:val="21"/>
          <w:szCs w:val="21"/>
        </w:rPr>
        <w:t xml:space="preserve">) praticar todos e quaisquer outros atos necessários ao bom e fiel cumprimento do presente mandato, podendo os poderes aqui outorgados ser substabelecidos. Para esses fins, </w:t>
      </w:r>
      <w:r w:rsidR="00D9277D" w:rsidRPr="00063CD8">
        <w:rPr>
          <w:rFonts w:ascii="Tahoma" w:hAnsi="Tahoma" w:cs="Tahoma"/>
          <w:sz w:val="21"/>
          <w:szCs w:val="21"/>
        </w:rPr>
        <w:t>os Fiduciantes</w:t>
      </w:r>
      <w:r w:rsidRPr="00063CD8">
        <w:rPr>
          <w:rFonts w:ascii="Tahoma" w:hAnsi="Tahoma" w:cs="Tahoma"/>
          <w:sz w:val="21"/>
          <w:szCs w:val="21"/>
        </w:rPr>
        <w:t xml:space="preserve"> emitem</w:t>
      </w:r>
      <w:r w:rsidR="00B3255C" w:rsidRPr="00063CD8">
        <w:rPr>
          <w:rFonts w:ascii="Tahoma" w:hAnsi="Tahoma" w:cs="Tahoma"/>
          <w:sz w:val="21"/>
          <w:szCs w:val="21"/>
        </w:rPr>
        <w:t>,</w:t>
      </w:r>
      <w:r w:rsidRPr="00063CD8">
        <w:rPr>
          <w:rFonts w:ascii="Tahoma" w:hAnsi="Tahoma" w:cs="Tahoma"/>
          <w:sz w:val="21"/>
          <w:szCs w:val="21"/>
        </w:rPr>
        <w:t xml:space="preserve"> nesta data</w:t>
      </w:r>
      <w:r w:rsidR="00B3255C" w:rsidRPr="00063CD8">
        <w:rPr>
          <w:rFonts w:ascii="Tahoma" w:hAnsi="Tahoma" w:cs="Tahoma"/>
          <w:sz w:val="21"/>
          <w:szCs w:val="21"/>
        </w:rPr>
        <w:t>,</w:t>
      </w:r>
      <w:r w:rsidRPr="00063CD8">
        <w:rPr>
          <w:rFonts w:ascii="Tahoma" w:hAnsi="Tahoma" w:cs="Tahoma"/>
          <w:sz w:val="21"/>
          <w:szCs w:val="21"/>
        </w:rPr>
        <w:t xml:space="preserve"> instrumento particular </w:t>
      </w:r>
      <w:r w:rsidRPr="00746BA0">
        <w:rPr>
          <w:rFonts w:ascii="Tahoma" w:hAnsi="Tahoma" w:cs="Tahoma"/>
          <w:sz w:val="21"/>
          <w:szCs w:val="21"/>
        </w:rPr>
        <w:t xml:space="preserve">de procuração nos termos do </w:t>
      </w:r>
      <w:r w:rsidRPr="00746BA0">
        <w:rPr>
          <w:rFonts w:ascii="Tahoma" w:hAnsi="Tahoma" w:cs="Tahoma"/>
          <w:sz w:val="21"/>
          <w:szCs w:val="21"/>
          <w:u w:val="single"/>
        </w:rPr>
        <w:t>Anexo I</w:t>
      </w:r>
      <w:r w:rsidRPr="00746BA0">
        <w:rPr>
          <w:rFonts w:ascii="Tahoma" w:hAnsi="Tahoma" w:cs="Tahoma"/>
          <w:sz w:val="21"/>
          <w:szCs w:val="21"/>
        </w:rPr>
        <w:t xml:space="preserve"> ao presente.</w:t>
      </w:r>
      <w:r w:rsidR="00901B5F" w:rsidRPr="00746BA0">
        <w:rPr>
          <w:rFonts w:ascii="Tahoma" w:hAnsi="Tahoma" w:cs="Tahoma"/>
          <w:sz w:val="21"/>
          <w:szCs w:val="21"/>
        </w:rPr>
        <w:t xml:space="preserve"> </w:t>
      </w:r>
    </w:p>
    <w:p w14:paraId="1E22F3B4" w14:textId="77777777" w:rsidR="00B7210E" w:rsidRPr="00063CD8" w:rsidRDefault="00B7210E" w:rsidP="00063CD8">
      <w:pPr>
        <w:widowControl w:val="0"/>
        <w:spacing w:line="300" w:lineRule="exact"/>
        <w:ind w:left="709"/>
        <w:jc w:val="both"/>
        <w:rPr>
          <w:rFonts w:ascii="Tahoma" w:hAnsi="Tahoma" w:cs="Tahoma"/>
          <w:sz w:val="21"/>
          <w:szCs w:val="21"/>
        </w:rPr>
      </w:pPr>
    </w:p>
    <w:p w14:paraId="3DEC1429" w14:textId="24A56E9B" w:rsidR="0082342D" w:rsidRPr="00063CD8" w:rsidRDefault="0082342D" w:rsidP="00063CD8">
      <w:pPr>
        <w:widowControl w:val="0"/>
        <w:spacing w:line="300" w:lineRule="exact"/>
        <w:ind w:left="709"/>
        <w:jc w:val="both"/>
        <w:rPr>
          <w:rFonts w:ascii="Tahoma" w:hAnsi="Tahoma" w:cs="Tahoma"/>
          <w:sz w:val="21"/>
          <w:szCs w:val="21"/>
        </w:rPr>
      </w:pPr>
      <w:r w:rsidRPr="00063CD8">
        <w:rPr>
          <w:rFonts w:ascii="Tahoma" w:hAnsi="Tahoma" w:cs="Tahoma"/>
          <w:sz w:val="21"/>
          <w:szCs w:val="21"/>
        </w:rPr>
        <w:t>6.1.2</w:t>
      </w:r>
      <w:r w:rsidRPr="00063CD8">
        <w:rPr>
          <w:rFonts w:ascii="Tahoma" w:hAnsi="Tahoma" w:cs="Tahoma"/>
          <w:sz w:val="21"/>
          <w:szCs w:val="21"/>
        </w:rPr>
        <w:tab/>
        <w:t xml:space="preserve">Não obstante o disposto na Cláusula 6.1.1 acima, caso durante o prazo de vigência deste Contrato qualquer terceiro venha a exigir a apresentação de uma nova procuração pela Fiduciária, ou por sua cessionária, para os fins da prática de qualquer ato ou negócio relacionado à excussão da Alienação Fiduciária de Quotas da Sociedade, em decorrência de restrições quanto ao prazo de vigência da procuração, forma da procuração (instrumento público ou instrumento particular), sua linguagem específica ou a falta de disposições específicas relacionadas aos poderes outorgados à Fiduciária, ou à sua cessionária, </w:t>
      </w:r>
      <w:r w:rsidR="00D9277D" w:rsidRPr="00063CD8">
        <w:rPr>
          <w:rFonts w:ascii="Tahoma" w:hAnsi="Tahoma" w:cs="Tahoma"/>
          <w:sz w:val="21"/>
          <w:szCs w:val="21"/>
        </w:rPr>
        <w:t>os Fiduciantes</w:t>
      </w:r>
      <w:r w:rsidRPr="00063CD8">
        <w:rPr>
          <w:rFonts w:ascii="Tahoma" w:hAnsi="Tahoma" w:cs="Tahoma"/>
          <w:sz w:val="21"/>
          <w:szCs w:val="21"/>
        </w:rPr>
        <w:t xml:space="preserve"> obrigam-se, neste ato, a firmar, às suas custas, nova procuração no prazo de até </w:t>
      </w:r>
      <w:r w:rsidR="00537B74" w:rsidRPr="00063CD8">
        <w:rPr>
          <w:rFonts w:ascii="Tahoma" w:hAnsi="Tahoma" w:cs="Tahoma"/>
          <w:sz w:val="21"/>
          <w:szCs w:val="21"/>
        </w:rPr>
        <w:t>0</w:t>
      </w:r>
      <w:r w:rsidR="007917C2" w:rsidRPr="00063CD8">
        <w:rPr>
          <w:rFonts w:ascii="Tahoma" w:hAnsi="Tahoma" w:cs="Tahoma"/>
          <w:sz w:val="21"/>
          <w:szCs w:val="21"/>
        </w:rPr>
        <w:t xml:space="preserve">5 </w:t>
      </w:r>
      <w:r w:rsidRPr="00063CD8">
        <w:rPr>
          <w:rFonts w:ascii="Tahoma" w:hAnsi="Tahoma" w:cs="Tahoma"/>
          <w:sz w:val="21"/>
          <w:szCs w:val="21"/>
        </w:rPr>
        <w:t>(</w:t>
      </w:r>
      <w:r w:rsidR="007917C2" w:rsidRPr="00063CD8">
        <w:rPr>
          <w:rFonts w:ascii="Tahoma" w:hAnsi="Tahoma" w:cs="Tahoma"/>
          <w:sz w:val="21"/>
          <w:szCs w:val="21"/>
        </w:rPr>
        <w:t>cinco</w:t>
      </w:r>
      <w:r w:rsidRPr="00063CD8">
        <w:rPr>
          <w:rFonts w:ascii="Tahoma" w:hAnsi="Tahoma" w:cs="Tahoma"/>
          <w:sz w:val="21"/>
          <w:szCs w:val="21"/>
        </w:rPr>
        <w:t xml:space="preserve">) Dias Úteis contados do recebimento de notificação da Fiduciária, ou de sua cessionária, neste sentido. As Partes convencionam desde já </w:t>
      </w:r>
      <w:r w:rsidRPr="00063CD8">
        <w:rPr>
          <w:rFonts w:ascii="Tahoma" w:hAnsi="Tahoma" w:cs="Tahoma"/>
          <w:sz w:val="21"/>
          <w:szCs w:val="21"/>
        </w:rPr>
        <w:lastRenderedPageBreak/>
        <w:t xml:space="preserve">que qualquer nova procuração a ser celebrada deverá contemplar ao menos os poderes e condições descritas no modelo constante no Anexo I, exceto se diversamente solicitado pela Fiduciária ou por sua cessionária. </w:t>
      </w:r>
    </w:p>
    <w:bookmarkEnd w:id="163"/>
    <w:p w14:paraId="24CE4595" w14:textId="77777777" w:rsidR="0082342D" w:rsidRPr="00063CD8" w:rsidRDefault="0082342D" w:rsidP="00063CD8">
      <w:pPr>
        <w:widowControl w:val="0"/>
        <w:spacing w:line="300" w:lineRule="exact"/>
        <w:ind w:left="709"/>
        <w:jc w:val="both"/>
        <w:rPr>
          <w:rFonts w:ascii="Tahoma" w:hAnsi="Tahoma" w:cs="Tahoma"/>
          <w:sz w:val="21"/>
          <w:szCs w:val="21"/>
        </w:rPr>
      </w:pPr>
    </w:p>
    <w:p w14:paraId="1850330F" w14:textId="4B1712CC" w:rsidR="001772CF" w:rsidRPr="00063CD8" w:rsidRDefault="00B7210E" w:rsidP="00063CD8">
      <w:pPr>
        <w:widowControl w:val="0"/>
        <w:spacing w:line="300" w:lineRule="exact"/>
        <w:ind w:left="709"/>
        <w:jc w:val="both"/>
        <w:rPr>
          <w:rFonts w:ascii="Tahoma" w:hAnsi="Tahoma" w:cs="Tahoma"/>
          <w:sz w:val="21"/>
          <w:szCs w:val="21"/>
        </w:rPr>
      </w:pPr>
      <w:bookmarkStart w:id="165" w:name="_Hlk13232387"/>
      <w:r w:rsidRPr="00063CD8">
        <w:rPr>
          <w:rFonts w:ascii="Tahoma" w:hAnsi="Tahoma" w:cs="Tahoma"/>
          <w:sz w:val="21"/>
          <w:szCs w:val="21"/>
        </w:rPr>
        <w:t>6.1.</w:t>
      </w:r>
      <w:r w:rsidR="0082342D" w:rsidRPr="00063CD8">
        <w:rPr>
          <w:rFonts w:ascii="Tahoma" w:hAnsi="Tahoma" w:cs="Tahoma"/>
          <w:sz w:val="21"/>
          <w:szCs w:val="21"/>
        </w:rPr>
        <w:t>3</w:t>
      </w:r>
      <w:r w:rsidRPr="00063CD8">
        <w:rPr>
          <w:rFonts w:ascii="Tahoma" w:hAnsi="Tahoma" w:cs="Tahoma"/>
          <w:sz w:val="21"/>
          <w:szCs w:val="21"/>
        </w:rPr>
        <w:tab/>
        <w:t xml:space="preserve">Para os fins de excussão desta garantia, </w:t>
      </w:r>
      <w:r w:rsidR="00D9277D" w:rsidRPr="00063CD8">
        <w:rPr>
          <w:rFonts w:ascii="Tahoma" w:hAnsi="Tahoma" w:cs="Tahoma"/>
          <w:sz w:val="21"/>
          <w:szCs w:val="21"/>
        </w:rPr>
        <w:t>os Fiduciantes</w:t>
      </w:r>
      <w:r w:rsidRPr="00063CD8">
        <w:rPr>
          <w:rFonts w:ascii="Tahoma" w:hAnsi="Tahoma" w:cs="Tahoma"/>
          <w:sz w:val="21"/>
          <w:szCs w:val="21"/>
        </w:rPr>
        <w:t xml:space="preserve"> </w:t>
      </w:r>
      <w:r w:rsidR="00A5215B" w:rsidRPr="00063CD8">
        <w:rPr>
          <w:rFonts w:ascii="Tahoma" w:hAnsi="Tahoma" w:cs="Tahoma"/>
          <w:sz w:val="21"/>
          <w:szCs w:val="21"/>
        </w:rPr>
        <w:t xml:space="preserve">terão </w:t>
      </w:r>
      <w:r w:rsidRPr="00063CD8">
        <w:rPr>
          <w:rFonts w:ascii="Tahoma" w:hAnsi="Tahoma" w:cs="Tahoma"/>
          <w:sz w:val="21"/>
          <w:szCs w:val="21"/>
        </w:rPr>
        <w:t xml:space="preserve">o direito de preferência na aquisição de quaisquer </w:t>
      </w:r>
      <w:r w:rsidR="007A29FD" w:rsidRPr="00063CD8">
        <w:rPr>
          <w:rFonts w:ascii="Tahoma" w:hAnsi="Tahoma" w:cs="Tahoma"/>
          <w:sz w:val="21"/>
          <w:szCs w:val="21"/>
        </w:rPr>
        <w:t>Quotas</w:t>
      </w:r>
      <w:r w:rsidR="00EC21B9" w:rsidRPr="00063CD8">
        <w:rPr>
          <w:rFonts w:ascii="Tahoma" w:hAnsi="Tahoma" w:cs="Tahoma"/>
          <w:sz w:val="21"/>
          <w:szCs w:val="21"/>
        </w:rPr>
        <w:t>, por si ou por terceiros que estes indicarem</w:t>
      </w:r>
      <w:r w:rsidRPr="00063CD8">
        <w:rPr>
          <w:rFonts w:ascii="Tahoma" w:hAnsi="Tahoma" w:cs="Tahoma"/>
          <w:sz w:val="21"/>
          <w:szCs w:val="21"/>
        </w:rPr>
        <w:t xml:space="preserve">, </w:t>
      </w:r>
      <w:r w:rsidR="006C05D7" w:rsidRPr="00063CD8">
        <w:rPr>
          <w:rFonts w:ascii="Tahoma" w:hAnsi="Tahoma" w:cs="Tahoma"/>
          <w:sz w:val="21"/>
          <w:szCs w:val="21"/>
        </w:rPr>
        <w:t xml:space="preserve">em igualdade de condições que a Fiduciária </w:t>
      </w:r>
      <w:r w:rsidR="00A5215B" w:rsidRPr="00063CD8">
        <w:rPr>
          <w:rFonts w:ascii="Tahoma" w:hAnsi="Tahoma" w:cs="Tahoma"/>
          <w:sz w:val="21"/>
          <w:szCs w:val="21"/>
        </w:rPr>
        <w:t>encontrar</w:t>
      </w:r>
      <w:r w:rsidR="006C05D7" w:rsidRPr="00063CD8">
        <w:rPr>
          <w:rFonts w:ascii="Tahoma" w:hAnsi="Tahoma" w:cs="Tahoma"/>
          <w:sz w:val="21"/>
          <w:szCs w:val="21"/>
        </w:rPr>
        <w:t xml:space="preserve"> no mercado</w:t>
      </w:r>
      <w:r w:rsidR="00A5215B" w:rsidRPr="00063CD8">
        <w:rPr>
          <w:rFonts w:ascii="Tahoma" w:hAnsi="Tahoma" w:cs="Tahoma"/>
          <w:sz w:val="21"/>
          <w:szCs w:val="21"/>
        </w:rPr>
        <w:t>, ou seja, pelo preço</w:t>
      </w:r>
      <w:r w:rsidR="00A664B4" w:rsidRPr="00063CD8">
        <w:rPr>
          <w:rFonts w:ascii="Tahoma" w:hAnsi="Tahoma" w:cs="Tahoma"/>
          <w:sz w:val="21"/>
          <w:szCs w:val="21"/>
        </w:rPr>
        <w:t>,</w:t>
      </w:r>
      <w:r w:rsidR="00A5215B" w:rsidRPr="00063CD8">
        <w:rPr>
          <w:rFonts w:ascii="Tahoma" w:hAnsi="Tahoma" w:cs="Tahoma"/>
          <w:sz w:val="21"/>
          <w:szCs w:val="21"/>
        </w:rPr>
        <w:t xml:space="preserve"> valor</w:t>
      </w:r>
      <w:r w:rsidR="00A664B4" w:rsidRPr="00063CD8">
        <w:rPr>
          <w:rFonts w:ascii="Tahoma" w:hAnsi="Tahoma" w:cs="Tahoma"/>
          <w:sz w:val="21"/>
          <w:szCs w:val="21"/>
        </w:rPr>
        <w:t>,</w:t>
      </w:r>
      <w:r w:rsidR="00A5215B" w:rsidRPr="00063CD8">
        <w:rPr>
          <w:rFonts w:ascii="Tahoma" w:hAnsi="Tahoma" w:cs="Tahoma"/>
          <w:sz w:val="21"/>
          <w:szCs w:val="21"/>
        </w:rPr>
        <w:t xml:space="preserve"> forma de pagamento e demais condições que julgar cabíveis, independentemente de leilão, hasta pública ou qualquer outra medida judicial ou extrajudicial</w:t>
      </w:r>
      <w:r w:rsidR="004425B5" w:rsidRPr="00063CD8">
        <w:rPr>
          <w:rFonts w:ascii="Tahoma" w:hAnsi="Tahoma" w:cs="Tahoma"/>
          <w:sz w:val="21"/>
          <w:szCs w:val="21"/>
        </w:rPr>
        <w:t>, devendo exercer referido direito no prazo de 10 (dez) Dias Úteis contados do recebimento de notificação da Fiduciária nesse sentido</w:t>
      </w:r>
      <w:r w:rsidRPr="00063CD8">
        <w:rPr>
          <w:rFonts w:ascii="Tahoma" w:hAnsi="Tahoma" w:cs="Tahoma"/>
          <w:sz w:val="21"/>
          <w:szCs w:val="21"/>
        </w:rPr>
        <w:t>.</w:t>
      </w:r>
    </w:p>
    <w:p w14:paraId="4642FDB0" w14:textId="77777777" w:rsidR="00EC21B9" w:rsidRPr="00063CD8" w:rsidRDefault="00EC21B9" w:rsidP="00063CD8">
      <w:pPr>
        <w:widowControl w:val="0"/>
        <w:spacing w:line="300" w:lineRule="exact"/>
        <w:ind w:left="709"/>
        <w:jc w:val="both"/>
        <w:rPr>
          <w:rFonts w:ascii="Tahoma" w:hAnsi="Tahoma" w:cs="Tahoma"/>
          <w:sz w:val="21"/>
          <w:szCs w:val="21"/>
        </w:rPr>
      </w:pPr>
    </w:p>
    <w:p w14:paraId="0214A123" w14:textId="62801686" w:rsidR="00EC21B9" w:rsidRPr="00063CD8" w:rsidRDefault="00EC21B9" w:rsidP="00063CD8">
      <w:pPr>
        <w:widowControl w:val="0"/>
        <w:spacing w:line="300" w:lineRule="exact"/>
        <w:ind w:left="709"/>
        <w:jc w:val="both"/>
        <w:rPr>
          <w:rFonts w:ascii="Tahoma" w:hAnsi="Tahoma" w:cs="Tahoma"/>
          <w:sz w:val="21"/>
          <w:szCs w:val="21"/>
        </w:rPr>
      </w:pPr>
      <w:r w:rsidRPr="00063CD8">
        <w:rPr>
          <w:rFonts w:ascii="Tahoma" w:hAnsi="Tahoma" w:cs="Tahoma"/>
          <w:sz w:val="21"/>
          <w:szCs w:val="21"/>
        </w:rPr>
        <w:t xml:space="preserve">6.1.4. </w:t>
      </w:r>
      <w:r w:rsidRPr="00063CD8">
        <w:rPr>
          <w:rFonts w:ascii="Tahoma" w:hAnsi="Tahoma" w:cs="Tahoma"/>
          <w:sz w:val="21"/>
          <w:szCs w:val="21"/>
        </w:rPr>
        <w:tab/>
        <w:t>No caso de exercício do direito de preferência previsto n</w:t>
      </w:r>
      <w:r w:rsidR="00B3255C" w:rsidRPr="00063CD8">
        <w:rPr>
          <w:rFonts w:ascii="Tahoma" w:hAnsi="Tahoma" w:cs="Tahoma"/>
          <w:sz w:val="21"/>
          <w:szCs w:val="21"/>
        </w:rPr>
        <w:t>a Cláusula</w:t>
      </w:r>
      <w:r w:rsidRPr="00063CD8">
        <w:rPr>
          <w:rFonts w:ascii="Tahoma" w:hAnsi="Tahoma" w:cs="Tahoma"/>
          <w:sz w:val="21"/>
          <w:szCs w:val="21"/>
        </w:rPr>
        <w:t xml:space="preserve"> 6.1.3 acima, o preço a ser pago </w:t>
      </w:r>
      <w:r w:rsidR="00443C97" w:rsidRPr="00063CD8">
        <w:rPr>
          <w:rFonts w:ascii="Tahoma" w:hAnsi="Tahoma" w:cs="Tahoma"/>
          <w:sz w:val="21"/>
          <w:szCs w:val="21"/>
        </w:rPr>
        <w:t>pel</w:t>
      </w:r>
      <w:r w:rsidR="00D9277D" w:rsidRPr="00063CD8">
        <w:rPr>
          <w:rFonts w:ascii="Tahoma" w:hAnsi="Tahoma" w:cs="Tahoma"/>
          <w:sz w:val="21"/>
          <w:szCs w:val="21"/>
        </w:rPr>
        <w:t>os Fiduciantes</w:t>
      </w:r>
      <w:r w:rsidR="00771BE3" w:rsidRPr="00063CD8">
        <w:rPr>
          <w:rFonts w:ascii="Tahoma" w:hAnsi="Tahoma" w:cs="Tahoma"/>
          <w:sz w:val="21"/>
          <w:szCs w:val="21"/>
        </w:rPr>
        <w:t xml:space="preserve"> ou por terceiros por </w:t>
      </w:r>
      <w:r w:rsidR="00443C97" w:rsidRPr="00063CD8">
        <w:rPr>
          <w:rFonts w:ascii="Tahoma" w:hAnsi="Tahoma" w:cs="Tahoma"/>
          <w:sz w:val="21"/>
          <w:szCs w:val="21"/>
        </w:rPr>
        <w:t xml:space="preserve">elas </w:t>
      </w:r>
      <w:r w:rsidR="00771BE3" w:rsidRPr="00063CD8">
        <w:rPr>
          <w:rFonts w:ascii="Tahoma" w:hAnsi="Tahoma" w:cs="Tahoma"/>
          <w:sz w:val="21"/>
          <w:szCs w:val="21"/>
        </w:rPr>
        <w:t xml:space="preserve">indicados </w:t>
      </w:r>
      <w:r w:rsidRPr="00063CD8">
        <w:rPr>
          <w:rFonts w:ascii="Tahoma" w:hAnsi="Tahoma" w:cs="Tahoma"/>
          <w:sz w:val="21"/>
          <w:szCs w:val="21"/>
        </w:rPr>
        <w:t xml:space="preserve">à Fiduciária pelas Quotas será limitado ao saldo devedor dos CRI e das despesas do Patrimônio Separado, sendo que valores excedentes serão devolvidos </w:t>
      </w:r>
      <w:r w:rsidR="00D9277D" w:rsidRPr="00063CD8">
        <w:rPr>
          <w:rFonts w:ascii="Tahoma" w:hAnsi="Tahoma" w:cs="Tahoma"/>
          <w:sz w:val="21"/>
          <w:szCs w:val="21"/>
        </w:rPr>
        <w:t>ao</w:t>
      </w:r>
      <w:r w:rsidR="00443C97" w:rsidRPr="00063CD8">
        <w:rPr>
          <w:rFonts w:ascii="Tahoma" w:hAnsi="Tahoma" w:cs="Tahoma"/>
          <w:sz w:val="21"/>
          <w:szCs w:val="21"/>
        </w:rPr>
        <w:t xml:space="preserve">s </w:t>
      </w:r>
      <w:r w:rsidRPr="00063CD8">
        <w:rPr>
          <w:rFonts w:ascii="Tahoma" w:hAnsi="Tahoma" w:cs="Tahoma"/>
          <w:sz w:val="21"/>
          <w:szCs w:val="21"/>
        </w:rPr>
        <w:t>Fiduciantes.</w:t>
      </w:r>
    </w:p>
    <w:p w14:paraId="38E96D21" w14:textId="77777777" w:rsidR="002A52A7" w:rsidRPr="00063CD8" w:rsidRDefault="002A52A7" w:rsidP="00063CD8">
      <w:pPr>
        <w:widowControl w:val="0"/>
        <w:spacing w:line="300" w:lineRule="exact"/>
        <w:ind w:left="709"/>
        <w:jc w:val="both"/>
        <w:rPr>
          <w:rFonts w:ascii="Tahoma" w:hAnsi="Tahoma" w:cs="Tahoma"/>
          <w:sz w:val="21"/>
          <w:szCs w:val="21"/>
        </w:rPr>
      </w:pPr>
    </w:p>
    <w:p w14:paraId="57C37654" w14:textId="6A1DC65C" w:rsidR="007D4748" w:rsidRPr="00063CD8" w:rsidRDefault="002A52A7" w:rsidP="00063CD8">
      <w:pPr>
        <w:widowControl w:val="0"/>
        <w:spacing w:line="300" w:lineRule="exact"/>
        <w:ind w:left="709"/>
        <w:jc w:val="both"/>
        <w:rPr>
          <w:rFonts w:ascii="Tahoma" w:hAnsi="Tahoma" w:cs="Tahoma"/>
          <w:sz w:val="21"/>
          <w:szCs w:val="21"/>
        </w:rPr>
      </w:pPr>
      <w:r w:rsidRPr="00063CD8">
        <w:rPr>
          <w:rFonts w:ascii="Tahoma" w:hAnsi="Tahoma" w:cs="Tahoma"/>
          <w:sz w:val="21"/>
          <w:szCs w:val="21"/>
        </w:rPr>
        <w:t>6.1.5.</w:t>
      </w:r>
      <w:r w:rsidRPr="00063CD8">
        <w:rPr>
          <w:rFonts w:ascii="Tahoma" w:hAnsi="Tahoma" w:cs="Tahoma"/>
          <w:sz w:val="21"/>
          <w:szCs w:val="21"/>
        </w:rPr>
        <w:tab/>
        <w:t>Na hipótese de excussão da presente garantia, os Fiduciantes não terão qualquer direito de reaver da Sociedade e/ou do comprador das Quotas Alienadas Fiduciariamente, qualquer valor pago a título de liquidação das Obrigações Garantidas com os valores decorrentes da alienação e transferência das Quotas Alienadas Fiduciariamente, não se sub-rogando, portanto, nos direitos de crédito correspondentes às e até o limite das Obrigações Garantidas.</w:t>
      </w:r>
    </w:p>
    <w:p w14:paraId="221C987E" w14:textId="77777777" w:rsidR="002A52A7" w:rsidRPr="00063CD8" w:rsidRDefault="002A52A7" w:rsidP="00063CD8">
      <w:pPr>
        <w:widowControl w:val="0"/>
        <w:spacing w:line="300" w:lineRule="exact"/>
        <w:ind w:left="709"/>
        <w:jc w:val="both"/>
        <w:rPr>
          <w:rFonts w:ascii="Tahoma" w:hAnsi="Tahoma" w:cs="Tahoma"/>
          <w:sz w:val="21"/>
          <w:szCs w:val="21"/>
        </w:rPr>
      </w:pPr>
    </w:p>
    <w:p w14:paraId="009F50FB" w14:textId="72A2339D" w:rsidR="003B4CB3" w:rsidRPr="00063CD8" w:rsidRDefault="007656AD" w:rsidP="00063CD8">
      <w:pPr>
        <w:widowControl w:val="0"/>
        <w:spacing w:line="300" w:lineRule="exact"/>
        <w:jc w:val="both"/>
        <w:rPr>
          <w:rFonts w:ascii="Tahoma" w:hAnsi="Tahoma" w:cs="Tahoma"/>
          <w:sz w:val="21"/>
          <w:szCs w:val="21"/>
        </w:rPr>
      </w:pPr>
      <w:r w:rsidRPr="00063CD8">
        <w:rPr>
          <w:rFonts w:ascii="Tahoma" w:hAnsi="Tahoma" w:cs="Tahoma"/>
          <w:sz w:val="21"/>
          <w:szCs w:val="21"/>
        </w:rPr>
        <w:t>6.</w:t>
      </w:r>
      <w:r w:rsidR="00BA2CD4" w:rsidRPr="00063CD8">
        <w:rPr>
          <w:rFonts w:ascii="Tahoma" w:hAnsi="Tahoma" w:cs="Tahoma"/>
          <w:sz w:val="21"/>
          <w:szCs w:val="21"/>
        </w:rPr>
        <w:t>2</w:t>
      </w:r>
      <w:r w:rsidR="00B55B61" w:rsidRPr="00063CD8">
        <w:rPr>
          <w:rFonts w:ascii="Tahoma" w:hAnsi="Tahoma" w:cs="Tahoma"/>
          <w:sz w:val="21"/>
          <w:szCs w:val="21"/>
        </w:rPr>
        <w:tab/>
      </w:r>
      <w:r w:rsidRPr="00063CD8">
        <w:rPr>
          <w:rFonts w:ascii="Tahoma" w:hAnsi="Tahoma" w:cs="Tahoma"/>
          <w:sz w:val="21"/>
          <w:szCs w:val="21"/>
        </w:rPr>
        <w:t>Cumprida a</w:t>
      </w:r>
      <w:r w:rsidR="00142BE9" w:rsidRPr="00063CD8">
        <w:rPr>
          <w:rFonts w:ascii="Tahoma" w:hAnsi="Tahoma" w:cs="Tahoma"/>
          <w:sz w:val="21"/>
          <w:szCs w:val="21"/>
        </w:rPr>
        <w:t xml:space="preserve"> totalidade da</w:t>
      </w:r>
      <w:r w:rsidRPr="00063CD8">
        <w:rPr>
          <w:rFonts w:ascii="Tahoma" w:hAnsi="Tahoma" w:cs="Tahoma"/>
          <w:sz w:val="21"/>
          <w:szCs w:val="21"/>
        </w:rPr>
        <w:t>s</w:t>
      </w:r>
      <w:r w:rsidR="005D6D8D" w:rsidRPr="00063CD8">
        <w:rPr>
          <w:rFonts w:ascii="Tahoma" w:hAnsi="Tahoma" w:cs="Tahoma"/>
          <w:sz w:val="21"/>
          <w:szCs w:val="21"/>
        </w:rPr>
        <w:t xml:space="preserve"> Obrigações Garantidas</w:t>
      </w:r>
      <w:r w:rsidR="00FF1842" w:rsidRPr="00063CD8">
        <w:rPr>
          <w:rFonts w:ascii="Tahoma" w:hAnsi="Tahoma" w:cs="Tahoma"/>
          <w:sz w:val="21"/>
          <w:szCs w:val="21"/>
        </w:rPr>
        <w:t>, sem a necessidade de excussão d</w:t>
      </w:r>
      <w:r w:rsidR="006F324B" w:rsidRPr="00063CD8">
        <w:rPr>
          <w:rFonts w:ascii="Tahoma" w:hAnsi="Tahoma" w:cs="Tahoma"/>
          <w:sz w:val="21"/>
          <w:szCs w:val="21"/>
        </w:rPr>
        <w:t>a</w:t>
      </w:r>
      <w:r w:rsidR="00FF1842" w:rsidRPr="00063CD8">
        <w:rPr>
          <w:rFonts w:ascii="Tahoma" w:hAnsi="Tahoma" w:cs="Tahoma"/>
          <w:sz w:val="21"/>
          <w:szCs w:val="21"/>
        </w:rPr>
        <w:t xml:space="preserve"> </w:t>
      </w:r>
      <w:r w:rsidR="006F324B" w:rsidRPr="00063CD8">
        <w:rPr>
          <w:rFonts w:ascii="Tahoma" w:hAnsi="Tahoma" w:cs="Tahoma"/>
          <w:sz w:val="21"/>
          <w:szCs w:val="21"/>
        </w:rPr>
        <w:t>G</w:t>
      </w:r>
      <w:r w:rsidR="00FF1842" w:rsidRPr="00063CD8">
        <w:rPr>
          <w:rFonts w:ascii="Tahoma" w:hAnsi="Tahoma" w:cs="Tahoma"/>
          <w:sz w:val="21"/>
          <w:szCs w:val="21"/>
        </w:rPr>
        <w:t>arantia</w:t>
      </w:r>
      <w:r w:rsidR="006F324B" w:rsidRPr="00063CD8">
        <w:rPr>
          <w:rFonts w:ascii="Tahoma" w:hAnsi="Tahoma" w:cs="Tahoma"/>
          <w:sz w:val="21"/>
          <w:szCs w:val="21"/>
        </w:rPr>
        <w:t xml:space="preserve"> Fiduciária</w:t>
      </w:r>
      <w:r w:rsidRPr="00063CD8">
        <w:rPr>
          <w:rFonts w:ascii="Tahoma" w:hAnsi="Tahoma" w:cs="Tahoma"/>
          <w:sz w:val="21"/>
          <w:szCs w:val="21"/>
        </w:rPr>
        <w:t>, a</w:t>
      </w:r>
      <w:r w:rsidR="00FF1842" w:rsidRPr="00063CD8">
        <w:rPr>
          <w:rFonts w:ascii="Tahoma" w:hAnsi="Tahoma" w:cs="Tahoma"/>
          <w:sz w:val="21"/>
          <w:szCs w:val="21"/>
        </w:rPr>
        <w:t xml:space="preserve"> </w:t>
      </w:r>
      <w:r w:rsidR="00852A67" w:rsidRPr="00063CD8">
        <w:rPr>
          <w:rFonts w:ascii="Tahoma" w:hAnsi="Tahoma" w:cs="Tahoma"/>
          <w:sz w:val="21"/>
          <w:szCs w:val="21"/>
        </w:rPr>
        <w:t>presente garantia</w:t>
      </w:r>
      <w:r w:rsidR="00FF1842" w:rsidRPr="00063CD8">
        <w:rPr>
          <w:rFonts w:ascii="Tahoma" w:hAnsi="Tahoma" w:cs="Tahoma"/>
          <w:sz w:val="21"/>
          <w:szCs w:val="21"/>
        </w:rPr>
        <w:t xml:space="preserve"> se </w:t>
      </w:r>
      <w:r w:rsidRPr="00063CD8">
        <w:rPr>
          <w:rFonts w:ascii="Tahoma" w:hAnsi="Tahoma" w:cs="Tahoma"/>
          <w:sz w:val="21"/>
          <w:szCs w:val="21"/>
        </w:rPr>
        <w:t>extinguirá</w:t>
      </w:r>
      <w:r w:rsidR="000C77F0" w:rsidRPr="00063CD8">
        <w:rPr>
          <w:rFonts w:ascii="Tahoma" w:hAnsi="Tahoma" w:cs="Tahoma"/>
          <w:sz w:val="21"/>
          <w:szCs w:val="21"/>
        </w:rPr>
        <w:t xml:space="preserve"> e, como consequ</w:t>
      </w:r>
      <w:r w:rsidR="00FF1842" w:rsidRPr="00063CD8">
        <w:rPr>
          <w:rFonts w:ascii="Tahoma" w:hAnsi="Tahoma" w:cs="Tahoma"/>
          <w:sz w:val="21"/>
          <w:szCs w:val="21"/>
        </w:rPr>
        <w:t xml:space="preserve">ência, </w:t>
      </w:r>
      <w:r w:rsidR="002502EF" w:rsidRPr="00063CD8">
        <w:rPr>
          <w:rFonts w:ascii="Tahoma" w:hAnsi="Tahoma" w:cs="Tahoma"/>
          <w:sz w:val="21"/>
          <w:szCs w:val="21"/>
        </w:rPr>
        <w:t>a administração da</w:t>
      </w:r>
      <w:r w:rsidR="00B7210E" w:rsidRPr="00063CD8">
        <w:rPr>
          <w:rFonts w:ascii="Tahoma" w:hAnsi="Tahoma" w:cs="Tahoma"/>
          <w:sz w:val="21"/>
          <w:szCs w:val="21"/>
        </w:rPr>
        <w:t xml:space="preserve"> Sociedade</w:t>
      </w:r>
      <w:r w:rsidR="005E3F5F" w:rsidRPr="00063CD8">
        <w:rPr>
          <w:rFonts w:ascii="Tahoma" w:hAnsi="Tahoma" w:cs="Tahoma"/>
          <w:sz w:val="21"/>
          <w:szCs w:val="21"/>
        </w:rPr>
        <w:t xml:space="preserve">, mediante </w:t>
      </w:r>
      <w:r w:rsidR="00300FA4" w:rsidRPr="00063CD8">
        <w:rPr>
          <w:rFonts w:ascii="Tahoma" w:hAnsi="Tahoma" w:cs="Tahoma"/>
          <w:sz w:val="21"/>
          <w:szCs w:val="21"/>
        </w:rPr>
        <w:t xml:space="preserve">notificação </w:t>
      </w:r>
      <w:r w:rsidR="00852A67" w:rsidRPr="00063CD8">
        <w:rPr>
          <w:rFonts w:ascii="Tahoma" w:hAnsi="Tahoma" w:cs="Tahoma"/>
          <w:sz w:val="21"/>
          <w:szCs w:val="21"/>
        </w:rPr>
        <w:t xml:space="preserve">escrita </w:t>
      </w:r>
      <w:r w:rsidR="005E3F5F" w:rsidRPr="00063CD8">
        <w:rPr>
          <w:rFonts w:ascii="Tahoma" w:hAnsi="Tahoma" w:cs="Tahoma"/>
          <w:sz w:val="21"/>
          <w:szCs w:val="21"/>
        </w:rPr>
        <w:t>da Fiduciária,</w:t>
      </w:r>
      <w:r w:rsidR="002502EF" w:rsidRPr="00063CD8">
        <w:rPr>
          <w:rFonts w:ascii="Tahoma" w:hAnsi="Tahoma" w:cs="Tahoma"/>
          <w:sz w:val="21"/>
          <w:szCs w:val="21"/>
        </w:rPr>
        <w:t xml:space="preserve"> proceder</w:t>
      </w:r>
      <w:r w:rsidR="005E3F5F" w:rsidRPr="00063CD8">
        <w:rPr>
          <w:rFonts w:ascii="Tahoma" w:hAnsi="Tahoma" w:cs="Tahoma"/>
          <w:sz w:val="21"/>
          <w:szCs w:val="21"/>
        </w:rPr>
        <w:t>á</w:t>
      </w:r>
      <w:r w:rsidR="002502EF" w:rsidRPr="00063CD8">
        <w:rPr>
          <w:rFonts w:ascii="Tahoma" w:hAnsi="Tahoma" w:cs="Tahoma"/>
          <w:sz w:val="21"/>
          <w:szCs w:val="21"/>
        </w:rPr>
        <w:t xml:space="preserve"> </w:t>
      </w:r>
      <w:r w:rsidR="001F3E5D" w:rsidRPr="00063CD8">
        <w:rPr>
          <w:rFonts w:ascii="Tahoma" w:hAnsi="Tahoma" w:cs="Tahoma"/>
          <w:sz w:val="21"/>
          <w:szCs w:val="21"/>
        </w:rPr>
        <w:t xml:space="preserve">o arquivamento do </w:t>
      </w:r>
      <w:r w:rsidR="000C77F0" w:rsidRPr="00063CD8">
        <w:rPr>
          <w:rFonts w:ascii="Tahoma" w:hAnsi="Tahoma" w:cs="Tahoma"/>
          <w:sz w:val="21"/>
          <w:szCs w:val="21"/>
        </w:rPr>
        <w:t xml:space="preserve">instrumento </w:t>
      </w:r>
      <w:r w:rsidR="001F3E5D" w:rsidRPr="00063CD8">
        <w:rPr>
          <w:rFonts w:ascii="Tahoma" w:hAnsi="Tahoma" w:cs="Tahoma"/>
          <w:sz w:val="21"/>
          <w:szCs w:val="21"/>
        </w:rPr>
        <w:t xml:space="preserve">de </w:t>
      </w:r>
      <w:r w:rsidR="000C77F0" w:rsidRPr="00063CD8">
        <w:rPr>
          <w:rFonts w:ascii="Tahoma" w:hAnsi="Tahoma" w:cs="Tahoma"/>
          <w:sz w:val="21"/>
          <w:szCs w:val="21"/>
        </w:rPr>
        <w:t xml:space="preserve">alteração contratual </w:t>
      </w:r>
      <w:r w:rsidR="001F3E5D" w:rsidRPr="00063CD8">
        <w:rPr>
          <w:rFonts w:ascii="Tahoma" w:hAnsi="Tahoma" w:cs="Tahoma"/>
          <w:sz w:val="21"/>
          <w:szCs w:val="21"/>
        </w:rPr>
        <w:t xml:space="preserve">da </w:t>
      </w:r>
      <w:r w:rsidR="00B7210E" w:rsidRPr="00063CD8">
        <w:rPr>
          <w:rFonts w:ascii="Tahoma" w:hAnsi="Tahoma" w:cs="Tahoma"/>
          <w:sz w:val="21"/>
          <w:szCs w:val="21"/>
        </w:rPr>
        <w:t>Sociedade</w:t>
      </w:r>
      <w:r w:rsidR="001F3E5D" w:rsidRPr="00063CD8">
        <w:rPr>
          <w:rFonts w:ascii="Tahoma" w:hAnsi="Tahoma" w:cs="Tahoma"/>
          <w:sz w:val="21"/>
          <w:szCs w:val="21"/>
        </w:rPr>
        <w:t>, perante a Junta Comercial competente</w:t>
      </w:r>
      <w:r w:rsidR="00D47476" w:rsidRPr="00063CD8">
        <w:rPr>
          <w:rFonts w:ascii="Tahoma" w:hAnsi="Tahoma" w:cs="Tahoma"/>
          <w:sz w:val="21"/>
          <w:szCs w:val="21"/>
        </w:rPr>
        <w:t>, com a finalidade de excluir do Contrato Social da Sociedade a redação prevista n</w:t>
      </w:r>
      <w:r w:rsidR="00B3255C" w:rsidRPr="00063CD8">
        <w:rPr>
          <w:rFonts w:ascii="Tahoma" w:hAnsi="Tahoma" w:cs="Tahoma"/>
          <w:sz w:val="21"/>
          <w:szCs w:val="21"/>
        </w:rPr>
        <w:t xml:space="preserve">a Cláusula </w:t>
      </w:r>
      <w:r w:rsidR="00D47476" w:rsidRPr="00063CD8">
        <w:rPr>
          <w:rFonts w:ascii="Tahoma" w:hAnsi="Tahoma" w:cs="Tahoma"/>
          <w:sz w:val="21"/>
          <w:szCs w:val="21"/>
        </w:rPr>
        <w:t>5.2.1 acima mencionada</w:t>
      </w:r>
      <w:r w:rsidR="001F3E5D" w:rsidRPr="00063CD8">
        <w:rPr>
          <w:rFonts w:ascii="Tahoma" w:hAnsi="Tahoma" w:cs="Tahoma"/>
          <w:sz w:val="21"/>
          <w:szCs w:val="21"/>
        </w:rPr>
        <w:t>.</w:t>
      </w:r>
    </w:p>
    <w:p w14:paraId="7AF26633" w14:textId="77777777" w:rsidR="003B4CB3" w:rsidRPr="00063CD8" w:rsidRDefault="003B4CB3" w:rsidP="00063CD8">
      <w:pPr>
        <w:widowControl w:val="0"/>
        <w:spacing w:line="300" w:lineRule="exact"/>
        <w:jc w:val="both"/>
        <w:rPr>
          <w:rFonts w:ascii="Tahoma" w:hAnsi="Tahoma" w:cs="Tahoma"/>
          <w:sz w:val="21"/>
          <w:szCs w:val="21"/>
        </w:rPr>
      </w:pPr>
    </w:p>
    <w:p w14:paraId="4047BB7F" w14:textId="77777777" w:rsidR="003B4CB3" w:rsidRPr="00063CD8" w:rsidRDefault="000C77F0" w:rsidP="00063CD8">
      <w:pPr>
        <w:widowControl w:val="0"/>
        <w:spacing w:line="300" w:lineRule="exact"/>
        <w:jc w:val="both"/>
        <w:rPr>
          <w:rFonts w:ascii="Tahoma" w:hAnsi="Tahoma" w:cs="Tahoma"/>
          <w:sz w:val="21"/>
          <w:szCs w:val="21"/>
        </w:rPr>
      </w:pPr>
      <w:r w:rsidRPr="00063CD8">
        <w:rPr>
          <w:rFonts w:ascii="Tahoma" w:hAnsi="Tahoma" w:cs="Tahoma"/>
          <w:sz w:val="21"/>
          <w:szCs w:val="21"/>
        </w:rPr>
        <w:t>6.3</w:t>
      </w:r>
      <w:r w:rsidRPr="00063CD8">
        <w:rPr>
          <w:rFonts w:ascii="Tahoma" w:hAnsi="Tahoma" w:cs="Tahoma"/>
          <w:sz w:val="21"/>
          <w:szCs w:val="21"/>
        </w:rPr>
        <w:tab/>
      </w:r>
      <w:r w:rsidR="00D82976" w:rsidRPr="00063CD8">
        <w:rPr>
          <w:rFonts w:ascii="Tahoma" w:hAnsi="Tahoma" w:cs="Tahoma"/>
          <w:sz w:val="21"/>
          <w:szCs w:val="21"/>
        </w:rPr>
        <w:t>A</w:t>
      </w:r>
      <w:r w:rsidR="00C3076C" w:rsidRPr="00063CD8">
        <w:rPr>
          <w:rFonts w:ascii="Tahoma" w:hAnsi="Tahoma" w:cs="Tahoma"/>
          <w:sz w:val="21"/>
          <w:szCs w:val="21"/>
        </w:rPr>
        <w:t xml:space="preserve"> Fiduciária</w:t>
      </w:r>
      <w:r w:rsidR="00C61BAC" w:rsidRPr="00063CD8">
        <w:rPr>
          <w:rFonts w:ascii="Tahoma" w:hAnsi="Tahoma" w:cs="Tahoma"/>
          <w:sz w:val="21"/>
          <w:szCs w:val="21"/>
        </w:rPr>
        <w:t xml:space="preserve"> liberará a </w:t>
      </w:r>
      <w:r w:rsidR="00C3076C" w:rsidRPr="00063CD8">
        <w:rPr>
          <w:rFonts w:ascii="Tahoma" w:hAnsi="Tahoma" w:cs="Tahoma"/>
          <w:sz w:val="21"/>
          <w:szCs w:val="21"/>
        </w:rPr>
        <w:t xml:space="preserve">presente </w:t>
      </w:r>
      <w:r w:rsidR="00852A67" w:rsidRPr="00063CD8">
        <w:rPr>
          <w:rFonts w:ascii="Tahoma" w:hAnsi="Tahoma" w:cs="Tahoma"/>
          <w:sz w:val="21"/>
          <w:szCs w:val="21"/>
        </w:rPr>
        <w:t xml:space="preserve">Garantia </w:t>
      </w:r>
      <w:r w:rsidR="00C61BAC" w:rsidRPr="00063CD8">
        <w:rPr>
          <w:rFonts w:ascii="Tahoma" w:hAnsi="Tahoma" w:cs="Tahoma"/>
          <w:sz w:val="21"/>
          <w:szCs w:val="21"/>
        </w:rPr>
        <w:t>Fiduciária, desde que</w:t>
      </w:r>
      <w:r w:rsidR="00D82976" w:rsidRPr="00063CD8">
        <w:rPr>
          <w:rFonts w:ascii="Tahoma" w:hAnsi="Tahoma" w:cs="Tahoma"/>
          <w:sz w:val="21"/>
          <w:szCs w:val="21"/>
        </w:rPr>
        <w:t xml:space="preserve"> tenha sido cumprida a totalidade das Obrigações Garantidas, nos termos da cláusula 6.2 acima</w:t>
      </w:r>
      <w:r w:rsidR="00C61BAC" w:rsidRPr="00063CD8">
        <w:rPr>
          <w:rFonts w:ascii="Tahoma" w:hAnsi="Tahoma" w:cs="Tahoma"/>
          <w:sz w:val="21"/>
          <w:szCs w:val="21"/>
        </w:rPr>
        <w:t>.</w:t>
      </w:r>
      <w:r w:rsidR="004729EB" w:rsidRPr="00063CD8">
        <w:rPr>
          <w:rFonts w:ascii="Tahoma" w:hAnsi="Tahoma" w:cs="Tahoma"/>
          <w:sz w:val="21"/>
          <w:szCs w:val="21"/>
        </w:rPr>
        <w:t xml:space="preserve"> </w:t>
      </w:r>
    </w:p>
    <w:p w14:paraId="1AF0DE04" w14:textId="77777777" w:rsidR="003B4CB3" w:rsidRPr="00063CD8" w:rsidRDefault="003B4CB3" w:rsidP="00063CD8">
      <w:pPr>
        <w:widowControl w:val="0"/>
        <w:spacing w:line="300" w:lineRule="exact"/>
        <w:jc w:val="both"/>
        <w:rPr>
          <w:rFonts w:ascii="Tahoma" w:hAnsi="Tahoma" w:cs="Tahoma"/>
          <w:sz w:val="21"/>
          <w:szCs w:val="21"/>
        </w:rPr>
      </w:pPr>
    </w:p>
    <w:p w14:paraId="258201FE" w14:textId="77777777" w:rsidR="003B4CB3" w:rsidRPr="00063CD8" w:rsidRDefault="00FF1842" w:rsidP="00063CD8">
      <w:pPr>
        <w:pStyle w:val="Recuonormal"/>
        <w:widowControl w:val="0"/>
        <w:spacing w:line="300" w:lineRule="exact"/>
        <w:ind w:left="0"/>
        <w:jc w:val="both"/>
        <w:rPr>
          <w:rFonts w:ascii="Tahoma" w:hAnsi="Tahoma" w:cs="Tahoma"/>
          <w:sz w:val="21"/>
          <w:szCs w:val="21"/>
          <w:lang w:val="pt-BR"/>
        </w:rPr>
      </w:pPr>
      <w:r w:rsidRPr="00063CD8">
        <w:rPr>
          <w:rFonts w:ascii="Tahoma" w:hAnsi="Tahoma" w:cs="Tahoma"/>
          <w:sz w:val="21"/>
          <w:szCs w:val="21"/>
          <w:lang w:val="pt-BR"/>
        </w:rPr>
        <w:t>6.</w:t>
      </w:r>
      <w:r w:rsidR="00E011DA" w:rsidRPr="00063CD8">
        <w:rPr>
          <w:rFonts w:ascii="Tahoma" w:hAnsi="Tahoma" w:cs="Tahoma"/>
          <w:sz w:val="21"/>
          <w:szCs w:val="21"/>
          <w:lang w:val="pt-BR"/>
        </w:rPr>
        <w:t>4</w:t>
      </w:r>
      <w:r w:rsidR="000C77F0" w:rsidRPr="00063CD8">
        <w:rPr>
          <w:rFonts w:ascii="Tahoma" w:hAnsi="Tahoma" w:cs="Tahoma"/>
          <w:sz w:val="21"/>
          <w:szCs w:val="21"/>
          <w:lang w:val="pt-BR"/>
        </w:rPr>
        <w:tab/>
      </w:r>
      <w:r w:rsidR="000E2F2A" w:rsidRPr="00063CD8">
        <w:rPr>
          <w:rFonts w:ascii="Tahoma" w:hAnsi="Tahoma" w:cs="Tahoma"/>
          <w:sz w:val="21"/>
          <w:szCs w:val="21"/>
          <w:lang w:val="pt-BR"/>
        </w:rPr>
        <w:t>Aplicar-se-á a est</w:t>
      </w:r>
      <w:r w:rsidR="00D8207D" w:rsidRPr="00063CD8">
        <w:rPr>
          <w:rFonts w:ascii="Tahoma" w:hAnsi="Tahoma" w:cs="Tahoma"/>
          <w:sz w:val="21"/>
          <w:szCs w:val="21"/>
          <w:lang w:val="pt-BR"/>
        </w:rPr>
        <w:t>e</w:t>
      </w:r>
      <w:r w:rsidR="000E2F2A" w:rsidRPr="00063CD8">
        <w:rPr>
          <w:rFonts w:ascii="Tahoma" w:hAnsi="Tahoma" w:cs="Tahoma"/>
          <w:sz w:val="21"/>
          <w:szCs w:val="21"/>
          <w:lang w:val="pt-BR"/>
        </w:rPr>
        <w:t xml:space="preserve"> </w:t>
      </w:r>
      <w:r w:rsidR="00D8207D" w:rsidRPr="00063CD8">
        <w:rPr>
          <w:rFonts w:ascii="Tahoma" w:hAnsi="Tahoma" w:cs="Tahoma"/>
          <w:sz w:val="21"/>
          <w:szCs w:val="21"/>
          <w:lang w:val="pt-BR"/>
        </w:rPr>
        <w:t>Contrato</w:t>
      </w:r>
      <w:r w:rsidRPr="00063CD8">
        <w:rPr>
          <w:rFonts w:ascii="Tahoma" w:hAnsi="Tahoma" w:cs="Tahoma"/>
          <w:sz w:val="21"/>
          <w:szCs w:val="21"/>
          <w:lang w:val="pt-BR"/>
        </w:rPr>
        <w:t xml:space="preserve">, no </w:t>
      </w:r>
      <w:r w:rsidR="007656AD" w:rsidRPr="00063CD8">
        <w:rPr>
          <w:rFonts w:ascii="Tahoma" w:hAnsi="Tahoma" w:cs="Tahoma"/>
          <w:sz w:val="21"/>
          <w:szCs w:val="21"/>
          <w:lang w:val="pt-BR"/>
        </w:rPr>
        <w:t xml:space="preserve">que couber, o disposto nos </w:t>
      </w:r>
      <w:bookmarkStart w:id="166" w:name="_Hlk13232407"/>
      <w:bookmarkEnd w:id="165"/>
      <w:r w:rsidR="007656AD" w:rsidRPr="00063CD8">
        <w:rPr>
          <w:rFonts w:ascii="Tahoma" w:hAnsi="Tahoma" w:cs="Tahoma"/>
          <w:sz w:val="21"/>
          <w:szCs w:val="21"/>
          <w:lang w:val="pt-BR"/>
        </w:rPr>
        <w:t>artigos</w:t>
      </w:r>
      <w:r w:rsidRPr="00063CD8">
        <w:rPr>
          <w:rFonts w:ascii="Tahoma" w:hAnsi="Tahoma" w:cs="Tahoma"/>
          <w:sz w:val="21"/>
          <w:szCs w:val="21"/>
          <w:lang w:val="pt-BR"/>
        </w:rPr>
        <w:t xml:space="preserve"> 1.421</w:t>
      </w:r>
      <w:r w:rsidR="00852A67" w:rsidRPr="00063CD8">
        <w:rPr>
          <w:rFonts w:ascii="Tahoma" w:hAnsi="Tahoma" w:cs="Tahoma"/>
          <w:sz w:val="21"/>
          <w:szCs w:val="21"/>
          <w:lang w:val="pt-BR"/>
        </w:rPr>
        <w:t xml:space="preserve"> e</w:t>
      </w:r>
      <w:r w:rsidRPr="00063CD8">
        <w:rPr>
          <w:rFonts w:ascii="Tahoma" w:hAnsi="Tahoma" w:cs="Tahoma"/>
          <w:sz w:val="21"/>
          <w:szCs w:val="21"/>
          <w:lang w:val="pt-BR"/>
        </w:rPr>
        <w:t xml:space="preserve"> 1.42</w:t>
      </w:r>
      <w:r w:rsidR="007656AD" w:rsidRPr="00063CD8">
        <w:rPr>
          <w:rFonts w:ascii="Tahoma" w:hAnsi="Tahoma" w:cs="Tahoma"/>
          <w:sz w:val="21"/>
          <w:szCs w:val="21"/>
          <w:lang w:val="pt-BR"/>
        </w:rPr>
        <w:t>5 do Código Civil</w:t>
      </w:r>
      <w:r w:rsidRPr="00063CD8">
        <w:rPr>
          <w:rFonts w:ascii="Tahoma" w:hAnsi="Tahoma" w:cs="Tahoma"/>
          <w:sz w:val="21"/>
          <w:szCs w:val="21"/>
          <w:lang w:val="pt-BR"/>
        </w:rPr>
        <w:t>.</w:t>
      </w:r>
    </w:p>
    <w:p w14:paraId="07932C24" w14:textId="77777777" w:rsidR="003B4CB3" w:rsidRPr="00063CD8" w:rsidRDefault="003B4CB3" w:rsidP="00063CD8">
      <w:pPr>
        <w:widowControl w:val="0"/>
        <w:spacing w:line="300" w:lineRule="exact"/>
        <w:jc w:val="both"/>
        <w:rPr>
          <w:rFonts w:ascii="Tahoma" w:hAnsi="Tahoma" w:cs="Tahoma"/>
          <w:sz w:val="21"/>
          <w:szCs w:val="21"/>
        </w:rPr>
      </w:pPr>
    </w:p>
    <w:p w14:paraId="341123C4" w14:textId="77777777" w:rsidR="00EF0E8F" w:rsidRPr="00063CD8" w:rsidRDefault="00EF0E8F" w:rsidP="00063CD8">
      <w:pPr>
        <w:pStyle w:val="Ttulo3"/>
        <w:widowControl w:val="0"/>
        <w:spacing w:line="300" w:lineRule="exact"/>
        <w:ind w:left="0"/>
        <w:jc w:val="both"/>
        <w:rPr>
          <w:rFonts w:ascii="Tahoma" w:hAnsi="Tahoma" w:cs="Tahoma"/>
          <w:sz w:val="21"/>
          <w:szCs w:val="21"/>
          <w:lang w:val="pt-BR"/>
        </w:rPr>
      </w:pPr>
      <w:r w:rsidRPr="00063CD8">
        <w:rPr>
          <w:rFonts w:ascii="Tahoma" w:hAnsi="Tahoma" w:cs="Tahoma"/>
          <w:sz w:val="21"/>
          <w:szCs w:val="21"/>
          <w:lang w:val="pt-BR"/>
        </w:rPr>
        <w:t>CLÁUSULA SÉTIMA –</w:t>
      </w:r>
      <w:r w:rsidRPr="00063CD8">
        <w:rPr>
          <w:rFonts w:ascii="Tahoma" w:hAnsi="Tahoma" w:cs="Tahoma"/>
          <w:b w:val="0"/>
          <w:sz w:val="21"/>
          <w:szCs w:val="21"/>
          <w:lang w:val="pt-BR"/>
        </w:rPr>
        <w:t xml:space="preserve"> </w:t>
      </w:r>
      <w:r w:rsidRPr="00063CD8">
        <w:rPr>
          <w:rFonts w:ascii="Tahoma" w:hAnsi="Tahoma" w:cs="Tahoma"/>
          <w:sz w:val="21"/>
          <w:szCs w:val="21"/>
          <w:lang w:val="pt-BR"/>
        </w:rPr>
        <w:t>ANUÊNCIA DA SOCIEDADE</w:t>
      </w:r>
    </w:p>
    <w:p w14:paraId="1095E302" w14:textId="77777777" w:rsidR="00EF0E8F" w:rsidRPr="00063CD8" w:rsidRDefault="00EF0E8F" w:rsidP="00063CD8">
      <w:pPr>
        <w:widowControl w:val="0"/>
        <w:spacing w:line="300" w:lineRule="exact"/>
        <w:jc w:val="both"/>
        <w:rPr>
          <w:rFonts w:ascii="Tahoma" w:hAnsi="Tahoma" w:cs="Tahoma"/>
          <w:b/>
          <w:sz w:val="21"/>
          <w:szCs w:val="21"/>
        </w:rPr>
      </w:pPr>
    </w:p>
    <w:p w14:paraId="61327E2B" w14:textId="5A11A706" w:rsidR="00FA0B11" w:rsidRPr="00063CD8" w:rsidRDefault="00EF0E8F" w:rsidP="00063CD8">
      <w:pPr>
        <w:pStyle w:val="Corpodetexto2"/>
        <w:widowControl w:val="0"/>
        <w:spacing w:line="300" w:lineRule="exact"/>
        <w:rPr>
          <w:rFonts w:cs="Tahoma"/>
          <w:b w:val="0"/>
          <w:sz w:val="21"/>
          <w:szCs w:val="21"/>
        </w:rPr>
      </w:pPr>
      <w:r w:rsidRPr="00063CD8">
        <w:rPr>
          <w:rFonts w:cs="Tahoma"/>
          <w:b w:val="0"/>
          <w:sz w:val="21"/>
          <w:szCs w:val="21"/>
        </w:rPr>
        <w:t>7.1</w:t>
      </w:r>
      <w:r w:rsidRPr="00063CD8">
        <w:rPr>
          <w:rFonts w:cs="Tahoma"/>
          <w:b w:val="0"/>
          <w:sz w:val="21"/>
          <w:szCs w:val="21"/>
        </w:rPr>
        <w:tab/>
        <w:t xml:space="preserve">A Sociedade se declara ciente e concorda plenamente com todas as cláusulas, termos e condições deste Contrato, comparecendo neste instrumento, ainda, </w:t>
      </w:r>
      <w:r w:rsidR="008F2443" w:rsidRPr="00063CD8">
        <w:rPr>
          <w:rFonts w:cs="Tahoma"/>
          <w:b w:val="0"/>
          <w:sz w:val="21"/>
          <w:szCs w:val="21"/>
        </w:rPr>
        <w:t xml:space="preserve">para </w:t>
      </w:r>
      <w:r w:rsidRPr="00063CD8">
        <w:rPr>
          <w:rFonts w:cs="Tahoma"/>
          <w:b w:val="0"/>
          <w:sz w:val="21"/>
          <w:szCs w:val="21"/>
        </w:rPr>
        <w:t xml:space="preserve">anuir expressamente com a transferência da titularidade fiduciária das </w:t>
      </w:r>
      <w:r w:rsidR="00B34C85" w:rsidRPr="00063CD8">
        <w:rPr>
          <w:rFonts w:cs="Tahoma"/>
          <w:b w:val="0"/>
          <w:sz w:val="21"/>
          <w:szCs w:val="21"/>
        </w:rPr>
        <w:t>Quotas</w:t>
      </w:r>
      <w:r w:rsidRPr="00063CD8">
        <w:rPr>
          <w:rFonts w:cs="Tahoma"/>
          <w:b w:val="0"/>
          <w:sz w:val="21"/>
          <w:szCs w:val="21"/>
        </w:rPr>
        <w:t xml:space="preserve"> Alienadas Fiduciariamente </w:t>
      </w:r>
      <w:r w:rsidR="00443C97" w:rsidRPr="00063CD8">
        <w:rPr>
          <w:rFonts w:cs="Tahoma"/>
          <w:b w:val="0"/>
          <w:sz w:val="21"/>
          <w:szCs w:val="21"/>
        </w:rPr>
        <w:t>pel</w:t>
      </w:r>
      <w:r w:rsidR="00D9277D" w:rsidRPr="00063CD8">
        <w:rPr>
          <w:rFonts w:cs="Tahoma"/>
          <w:b w:val="0"/>
          <w:sz w:val="21"/>
          <w:szCs w:val="21"/>
        </w:rPr>
        <w:t>os Fiduciantes</w:t>
      </w:r>
      <w:r w:rsidRPr="00063CD8">
        <w:rPr>
          <w:rFonts w:cs="Tahoma"/>
          <w:b w:val="0"/>
          <w:sz w:val="21"/>
          <w:szCs w:val="21"/>
        </w:rPr>
        <w:t xml:space="preserve"> à Fiduciária e com as obrigações aqui previstas.</w:t>
      </w:r>
    </w:p>
    <w:p w14:paraId="691F2B88" w14:textId="77777777" w:rsidR="00EF0E8F" w:rsidRPr="00063CD8" w:rsidRDefault="00EF0E8F" w:rsidP="00063CD8">
      <w:pPr>
        <w:widowControl w:val="0"/>
        <w:spacing w:line="300" w:lineRule="exact"/>
        <w:jc w:val="both"/>
        <w:rPr>
          <w:rFonts w:ascii="Tahoma" w:hAnsi="Tahoma" w:cs="Tahoma"/>
          <w:sz w:val="21"/>
          <w:szCs w:val="21"/>
        </w:rPr>
      </w:pPr>
    </w:p>
    <w:p w14:paraId="6BD60088" w14:textId="77777777" w:rsidR="003B4CB3" w:rsidRPr="00063CD8" w:rsidRDefault="00FF1842" w:rsidP="00063CD8">
      <w:pPr>
        <w:pStyle w:val="Ttulo3"/>
        <w:widowControl w:val="0"/>
        <w:spacing w:line="300" w:lineRule="exact"/>
        <w:ind w:left="0"/>
        <w:jc w:val="both"/>
        <w:rPr>
          <w:rFonts w:ascii="Tahoma" w:hAnsi="Tahoma" w:cs="Tahoma"/>
          <w:sz w:val="21"/>
          <w:szCs w:val="21"/>
          <w:lang w:val="pt-BR"/>
        </w:rPr>
      </w:pPr>
      <w:r w:rsidRPr="00063CD8">
        <w:rPr>
          <w:rFonts w:ascii="Tahoma" w:hAnsi="Tahoma" w:cs="Tahoma"/>
          <w:sz w:val="21"/>
          <w:szCs w:val="21"/>
          <w:lang w:val="pt-BR"/>
        </w:rPr>
        <w:lastRenderedPageBreak/>
        <w:t xml:space="preserve">CLÁUSULA </w:t>
      </w:r>
      <w:r w:rsidR="008517E1" w:rsidRPr="00063CD8">
        <w:rPr>
          <w:rFonts w:ascii="Tahoma" w:hAnsi="Tahoma" w:cs="Tahoma"/>
          <w:sz w:val="21"/>
          <w:szCs w:val="21"/>
          <w:lang w:val="pt-BR"/>
        </w:rPr>
        <w:t>OITAVA</w:t>
      </w:r>
      <w:r w:rsidR="00983D7A" w:rsidRPr="00063CD8">
        <w:rPr>
          <w:rFonts w:ascii="Tahoma" w:hAnsi="Tahoma" w:cs="Tahoma"/>
          <w:sz w:val="21"/>
          <w:szCs w:val="21"/>
          <w:lang w:val="pt-BR"/>
        </w:rPr>
        <w:t xml:space="preserve"> </w:t>
      </w:r>
      <w:r w:rsidRPr="00063CD8">
        <w:rPr>
          <w:rFonts w:ascii="Tahoma" w:hAnsi="Tahoma" w:cs="Tahoma"/>
          <w:sz w:val="21"/>
          <w:szCs w:val="21"/>
          <w:lang w:val="pt-BR"/>
        </w:rPr>
        <w:t>– DISPOSIÇÕES GERAIS</w:t>
      </w:r>
    </w:p>
    <w:p w14:paraId="0BDF527A" w14:textId="77777777" w:rsidR="003B4CB3" w:rsidRPr="00063CD8" w:rsidRDefault="003B4CB3" w:rsidP="00063CD8">
      <w:pPr>
        <w:widowControl w:val="0"/>
        <w:spacing w:line="300" w:lineRule="exact"/>
        <w:jc w:val="both"/>
        <w:rPr>
          <w:rFonts w:ascii="Tahoma" w:hAnsi="Tahoma" w:cs="Tahoma"/>
          <w:b/>
          <w:sz w:val="21"/>
          <w:szCs w:val="21"/>
        </w:rPr>
      </w:pPr>
    </w:p>
    <w:p w14:paraId="116BC98C" w14:textId="77777777" w:rsidR="003349CA" w:rsidRPr="00063CD8" w:rsidRDefault="00941C63" w:rsidP="00063CD8">
      <w:pPr>
        <w:widowControl w:val="0"/>
        <w:spacing w:line="300" w:lineRule="exact"/>
        <w:jc w:val="both"/>
        <w:rPr>
          <w:rFonts w:ascii="Tahoma" w:hAnsi="Tahoma" w:cs="Tahoma"/>
          <w:sz w:val="21"/>
          <w:szCs w:val="21"/>
        </w:rPr>
      </w:pPr>
      <w:r w:rsidRPr="00063CD8">
        <w:rPr>
          <w:rFonts w:ascii="Tahoma" w:hAnsi="Tahoma" w:cs="Tahoma"/>
          <w:sz w:val="21"/>
          <w:szCs w:val="21"/>
        </w:rPr>
        <w:t>8</w:t>
      </w:r>
      <w:r w:rsidR="000A5778" w:rsidRPr="00063CD8">
        <w:rPr>
          <w:rFonts w:ascii="Tahoma" w:hAnsi="Tahoma" w:cs="Tahoma"/>
          <w:sz w:val="21"/>
          <w:szCs w:val="21"/>
        </w:rPr>
        <w:t>.1</w:t>
      </w:r>
      <w:r w:rsidR="00216A4F" w:rsidRPr="00063CD8">
        <w:rPr>
          <w:rFonts w:ascii="Tahoma" w:hAnsi="Tahoma" w:cs="Tahoma"/>
          <w:sz w:val="21"/>
          <w:szCs w:val="21"/>
        </w:rPr>
        <w:tab/>
      </w:r>
      <w:r w:rsidR="000F2DD2" w:rsidRPr="00063CD8">
        <w:rPr>
          <w:rFonts w:ascii="Tahoma" w:hAnsi="Tahoma" w:cs="Tahoma"/>
          <w:sz w:val="21"/>
          <w:szCs w:val="21"/>
        </w:rPr>
        <w:t>As comunicações a serem enviadas por qualquer das Partes nos termos deste Contrato deverão ser encaminhadas para os seguintes endereços</w:t>
      </w:r>
      <w:r w:rsidR="003349CA" w:rsidRPr="00063CD8">
        <w:rPr>
          <w:rFonts w:ascii="Tahoma" w:hAnsi="Tahoma" w:cs="Tahoma"/>
          <w:sz w:val="21"/>
          <w:szCs w:val="21"/>
        </w:rPr>
        <w:t>:</w:t>
      </w:r>
      <w:r w:rsidR="000F2DD2" w:rsidRPr="00063CD8">
        <w:rPr>
          <w:rFonts w:ascii="Tahoma" w:hAnsi="Tahoma" w:cs="Tahoma"/>
          <w:sz w:val="21"/>
          <w:szCs w:val="21"/>
        </w:rPr>
        <w:t xml:space="preserve"> </w:t>
      </w:r>
    </w:p>
    <w:p w14:paraId="6F1FAE50" w14:textId="77777777" w:rsidR="003349CA" w:rsidRPr="00063CD8" w:rsidRDefault="003349CA" w:rsidP="00063CD8">
      <w:pPr>
        <w:widowControl w:val="0"/>
        <w:spacing w:line="300" w:lineRule="exact"/>
        <w:ind w:left="567"/>
        <w:jc w:val="both"/>
        <w:rPr>
          <w:rFonts w:ascii="Tahoma" w:hAnsi="Tahoma" w:cs="Tahoma"/>
          <w:sz w:val="21"/>
          <w:szCs w:val="21"/>
        </w:rPr>
      </w:pPr>
    </w:p>
    <w:p w14:paraId="67A0CAF4" w14:textId="146E9879" w:rsidR="008046FA" w:rsidRPr="00063CD8" w:rsidRDefault="008046FA" w:rsidP="00063CD8">
      <w:pPr>
        <w:widowControl w:val="0"/>
        <w:spacing w:line="300" w:lineRule="exact"/>
        <w:ind w:left="709"/>
        <w:jc w:val="both"/>
        <w:rPr>
          <w:rFonts w:ascii="Tahoma" w:hAnsi="Tahoma" w:cs="Tahoma"/>
          <w:sz w:val="21"/>
          <w:szCs w:val="21"/>
        </w:rPr>
      </w:pPr>
      <w:bookmarkStart w:id="167" w:name="_Hlk13232434"/>
      <w:bookmarkEnd w:id="166"/>
      <w:r w:rsidRPr="00063CD8">
        <w:rPr>
          <w:rFonts w:ascii="Tahoma" w:hAnsi="Tahoma" w:cs="Tahoma"/>
          <w:i/>
          <w:sz w:val="21"/>
          <w:szCs w:val="21"/>
        </w:rPr>
        <w:t>(a) se p</w:t>
      </w:r>
      <w:r w:rsidR="003349CA" w:rsidRPr="00063CD8">
        <w:rPr>
          <w:rFonts w:ascii="Tahoma" w:hAnsi="Tahoma" w:cs="Tahoma"/>
          <w:i/>
          <w:sz w:val="21"/>
          <w:szCs w:val="21"/>
        </w:rPr>
        <w:t>ara a Sociedade:</w:t>
      </w:r>
      <w:r w:rsidRPr="00063CD8">
        <w:rPr>
          <w:rFonts w:ascii="Tahoma" w:hAnsi="Tahoma" w:cs="Tahoma"/>
          <w:i/>
          <w:sz w:val="21"/>
          <w:szCs w:val="21"/>
        </w:rPr>
        <w:t xml:space="preserve"> </w:t>
      </w:r>
    </w:p>
    <w:p w14:paraId="2DE14E73" w14:textId="098269B6" w:rsidR="008046FA" w:rsidRPr="00063CD8" w:rsidRDefault="008046FA" w:rsidP="00063CD8">
      <w:pPr>
        <w:widowControl w:val="0"/>
        <w:spacing w:line="300" w:lineRule="exact"/>
        <w:ind w:left="709"/>
        <w:jc w:val="both"/>
        <w:rPr>
          <w:rFonts w:ascii="Tahoma" w:hAnsi="Tahoma" w:cs="Tahoma"/>
          <w:i/>
          <w:sz w:val="21"/>
          <w:szCs w:val="21"/>
        </w:rPr>
      </w:pPr>
    </w:p>
    <w:p w14:paraId="6E744155" w14:textId="5A6FF0AF" w:rsidR="00154EAD" w:rsidRPr="00037235" w:rsidRDefault="0013743E" w:rsidP="00154EAD">
      <w:pPr>
        <w:widowControl w:val="0"/>
        <w:autoSpaceDE w:val="0"/>
        <w:autoSpaceDN w:val="0"/>
        <w:adjustRightInd w:val="0"/>
        <w:spacing w:line="300" w:lineRule="exact"/>
        <w:ind w:left="709"/>
        <w:jc w:val="both"/>
        <w:rPr>
          <w:rFonts w:ascii="Tahoma" w:eastAsiaTheme="minorHAnsi" w:hAnsi="Tahoma" w:cs="Tahoma"/>
          <w:b/>
          <w:bCs/>
          <w:sz w:val="21"/>
          <w:szCs w:val="21"/>
          <w:lang w:eastAsia="en-US"/>
        </w:rPr>
      </w:pPr>
      <w:r w:rsidRPr="0013743E">
        <w:rPr>
          <w:rFonts w:ascii="Tahoma" w:hAnsi="Tahoma" w:cs="Tahoma"/>
          <w:b/>
          <w:sz w:val="21"/>
          <w:szCs w:val="21"/>
          <w:highlight w:val="lightGray"/>
        </w:rPr>
        <w:t>ALTA ITÁLIA EMPREENDIMENTOS IMOBILIÁRIOS SPE LTDA.</w:t>
      </w:r>
    </w:p>
    <w:p w14:paraId="54F72B9D" w14:textId="77777777" w:rsidR="0013743E" w:rsidRPr="00463F7B" w:rsidRDefault="0013743E" w:rsidP="0013743E">
      <w:pPr>
        <w:widowControl w:val="0"/>
        <w:autoSpaceDE w:val="0"/>
        <w:autoSpaceDN w:val="0"/>
        <w:adjustRightInd w:val="0"/>
        <w:spacing w:line="300" w:lineRule="exact"/>
        <w:ind w:left="709"/>
        <w:jc w:val="both"/>
        <w:rPr>
          <w:rFonts w:ascii="Tahoma" w:hAnsi="Tahoma" w:cs="Tahoma"/>
          <w:sz w:val="21"/>
          <w:szCs w:val="21"/>
        </w:rPr>
      </w:pPr>
      <w:r w:rsidRPr="00463F7B">
        <w:rPr>
          <w:rFonts w:ascii="Tahoma" w:hAnsi="Tahoma" w:cs="Tahoma"/>
          <w:sz w:val="21"/>
          <w:szCs w:val="21"/>
        </w:rPr>
        <w:t>Rua Trinta de Julho, nº 656, Centro</w:t>
      </w:r>
    </w:p>
    <w:p w14:paraId="29510C04" w14:textId="77777777" w:rsidR="0013743E" w:rsidRPr="00356C92" w:rsidRDefault="0013743E" w:rsidP="0013743E">
      <w:pPr>
        <w:widowControl w:val="0"/>
        <w:autoSpaceDE w:val="0"/>
        <w:autoSpaceDN w:val="0"/>
        <w:adjustRightInd w:val="0"/>
        <w:spacing w:line="300" w:lineRule="exact"/>
        <w:ind w:left="709"/>
        <w:jc w:val="both"/>
        <w:rPr>
          <w:rFonts w:ascii="Tahoma" w:hAnsi="Tahoma" w:cs="Tahoma"/>
          <w:sz w:val="21"/>
          <w:szCs w:val="21"/>
          <w:lang w:val="en-US"/>
        </w:rPr>
      </w:pPr>
      <w:r w:rsidRPr="00356C92">
        <w:rPr>
          <w:rFonts w:ascii="Tahoma" w:hAnsi="Tahoma" w:cs="Tahoma"/>
          <w:sz w:val="21"/>
          <w:szCs w:val="21"/>
          <w:lang w:val="en-US"/>
        </w:rPr>
        <w:t>Americana – SP, CEP 13465-500</w:t>
      </w:r>
    </w:p>
    <w:p w14:paraId="2546BF7C" w14:textId="77777777" w:rsidR="0013743E" w:rsidRPr="00463F7B" w:rsidRDefault="0013743E" w:rsidP="0013743E">
      <w:pPr>
        <w:widowControl w:val="0"/>
        <w:autoSpaceDE w:val="0"/>
        <w:autoSpaceDN w:val="0"/>
        <w:adjustRightInd w:val="0"/>
        <w:spacing w:line="300" w:lineRule="exact"/>
        <w:ind w:left="709"/>
        <w:jc w:val="both"/>
        <w:rPr>
          <w:rFonts w:ascii="Tahoma" w:hAnsi="Tahoma" w:cs="Tahoma"/>
          <w:sz w:val="21"/>
          <w:szCs w:val="21"/>
        </w:rPr>
      </w:pPr>
      <w:r w:rsidRPr="00356C92">
        <w:rPr>
          <w:rFonts w:ascii="Tahoma" w:hAnsi="Tahoma" w:cs="Tahoma"/>
          <w:sz w:val="21"/>
          <w:szCs w:val="21"/>
          <w:lang w:val="en-US"/>
        </w:rPr>
        <w:t xml:space="preserve">At.: </w:t>
      </w:r>
      <w:proofErr w:type="spellStart"/>
      <w:r w:rsidRPr="00356C92">
        <w:rPr>
          <w:rFonts w:ascii="Tahoma" w:hAnsi="Tahoma" w:cs="Tahoma"/>
          <w:sz w:val="21"/>
          <w:szCs w:val="21"/>
          <w:lang w:val="en-US"/>
        </w:rPr>
        <w:t>Srs</w:t>
      </w:r>
      <w:proofErr w:type="spellEnd"/>
      <w:r w:rsidRPr="00356C92">
        <w:rPr>
          <w:rFonts w:ascii="Tahoma" w:hAnsi="Tahoma" w:cs="Tahoma"/>
          <w:sz w:val="21"/>
          <w:szCs w:val="21"/>
          <w:lang w:val="en-US"/>
        </w:rPr>
        <w:t xml:space="preserve">. </w:t>
      </w:r>
      <w:proofErr w:type="spellStart"/>
      <w:r w:rsidRPr="00463F7B">
        <w:rPr>
          <w:rFonts w:ascii="Tahoma" w:hAnsi="Tahoma" w:cs="Tahoma"/>
          <w:sz w:val="21"/>
          <w:szCs w:val="21"/>
        </w:rPr>
        <w:t>Ate</w:t>
      </w:r>
      <w:proofErr w:type="spellEnd"/>
      <w:r w:rsidRPr="00463F7B">
        <w:rPr>
          <w:rFonts w:ascii="Tahoma" w:hAnsi="Tahoma" w:cs="Tahoma"/>
          <w:sz w:val="21"/>
          <w:szCs w:val="21"/>
        </w:rPr>
        <w:t xml:space="preserve"> Martinelli e Marcos Dei Santi</w:t>
      </w:r>
    </w:p>
    <w:p w14:paraId="262CBD35" w14:textId="77777777" w:rsidR="0013743E" w:rsidRPr="00463F7B" w:rsidRDefault="0013743E" w:rsidP="0013743E">
      <w:pPr>
        <w:widowControl w:val="0"/>
        <w:autoSpaceDE w:val="0"/>
        <w:autoSpaceDN w:val="0"/>
        <w:adjustRightInd w:val="0"/>
        <w:spacing w:line="300" w:lineRule="exact"/>
        <w:ind w:left="709"/>
        <w:jc w:val="both"/>
        <w:rPr>
          <w:rFonts w:ascii="Tahoma" w:hAnsi="Tahoma" w:cs="Tahoma"/>
          <w:sz w:val="21"/>
          <w:szCs w:val="21"/>
        </w:rPr>
      </w:pPr>
      <w:r w:rsidRPr="00463F7B">
        <w:rPr>
          <w:rFonts w:ascii="Tahoma" w:hAnsi="Tahoma" w:cs="Tahoma"/>
          <w:sz w:val="21"/>
          <w:szCs w:val="21"/>
        </w:rPr>
        <w:t>Telefone: (19) 3475-8000</w:t>
      </w:r>
    </w:p>
    <w:p w14:paraId="1D6366D5" w14:textId="77777777" w:rsidR="0013743E" w:rsidRPr="00463F7B" w:rsidRDefault="0013743E" w:rsidP="0013743E">
      <w:pPr>
        <w:widowControl w:val="0"/>
        <w:autoSpaceDE w:val="0"/>
        <w:autoSpaceDN w:val="0"/>
        <w:adjustRightInd w:val="0"/>
        <w:spacing w:line="300" w:lineRule="exact"/>
        <w:ind w:left="709"/>
        <w:jc w:val="both"/>
        <w:rPr>
          <w:rFonts w:ascii="Tahoma" w:eastAsiaTheme="majorEastAsia" w:hAnsi="Tahoma" w:cs="Tahoma"/>
          <w:sz w:val="21"/>
          <w:szCs w:val="21"/>
        </w:rPr>
      </w:pPr>
      <w:r w:rsidRPr="00463F7B">
        <w:rPr>
          <w:rFonts w:ascii="Tahoma" w:hAnsi="Tahoma" w:cs="Tahoma"/>
          <w:sz w:val="21"/>
          <w:szCs w:val="21"/>
        </w:rPr>
        <w:t xml:space="preserve">E-mail: </w:t>
      </w:r>
      <w:hyperlink r:id="rId19" w:history="1">
        <w:r w:rsidRPr="00463F7B">
          <w:rPr>
            <w:rStyle w:val="Hyperlink"/>
            <w:rFonts w:ascii="Tahoma" w:eastAsiaTheme="majorEastAsia" w:hAnsi="Tahoma" w:cs="Tahoma"/>
            <w:sz w:val="21"/>
            <w:szCs w:val="21"/>
          </w:rPr>
          <w:t>amartinelli@cemara.com.br</w:t>
        </w:r>
      </w:hyperlink>
      <w:r w:rsidRPr="00463F7B">
        <w:rPr>
          <w:rFonts w:ascii="Tahoma" w:eastAsiaTheme="majorEastAsia" w:hAnsi="Tahoma" w:cs="Tahoma"/>
          <w:sz w:val="21"/>
          <w:szCs w:val="21"/>
        </w:rPr>
        <w:t xml:space="preserve"> e </w:t>
      </w:r>
      <w:hyperlink r:id="rId20" w:history="1">
        <w:r w:rsidRPr="00463F7B">
          <w:rPr>
            <w:rStyle w:val="Hyperlink"/>
            <w:rFonts w:ascii="Tahoma" w:eastAsiaTheme="majorEastAsia" w:hAnsi="Tahoma" w:cs="Tahoma"/>
            <w:sz w:val="21"/>
            <w:szCs w:val="21"/>
          </w:rPr>
          <w:t>marcos@cemara.com.br</w:t>
        </w:r>
      </w:hyperlink>
      <w:r w:rsidRPr="00463F7B">
        <w:rPr>
          <w:rFonts w:ascii="Tahoma" w:eastAsiaTheme="majorEastAsia" w:hAnsi="Tahoma" w:cs="Tahoma"/>
          <w:sz w:val="21"/>
          <w:szCs w:val="21"/>
        </w:rPr>
        <w:t xml:space="preserve"> </w:t>
      </w:r>
    </w:p>
    <w:p w14:paraId="0946055A" w14:textId="77777777" w:rsidR="009177EF" w:rsidRPr="00D801C9" w:rsidRDefault="009177EF" w:rsidP="00063CD8">
      <w:pPr>
        <w:widowControl w:val="0"/>
        <w:spacing w:line="300" w:lineRule="exact"/>
        <w:ind w:left="709"/>
        <w:jc w:val="both"/>
        <w:rPr>
          <w:rFonts w:ascii="Tahoma" w:hAnsi="Tahoma" w:cs="Tahoma"/>
          <w:i/>
          <w:sz w:val="21"/>
          <w:szCs w:val="21"/>
          <w:u w:val="single"/>
        </w:rPr>
      </w:pPr>
    </w:p>
    <w:p w14:paraId="137F57BC" w14:textId="5D23F7C9" w:rsidR="008046FA" w:rsidRPr="00D801C9" w:rsidRDefault="008046FA" w:rsidP="00063CD8">
      <w:pPr>
        <w:widowControl w:val="0"/>
        <w:spacing w:line="300" w:lineRule="exact"/>
        <w:ind w:left="709"/>
        <w:jc w:val="both"/>
        <w:rPr>
          <w:rFonts w:ascii="Tahoma" w:hAnsi="Tahoma" w:cs="Tahoma"/>
          <w:sz w:val="21"/>
          <w:szCs w:val="21"/>
        </w:rPr>
      </w:pPr>
      <w:r w:rsidRPr="00D801C9">
        <w:rPr>
          <w:rFonts w:ascii="Tahoma" w:hAnsi="Tahoma" w:cs="Tahoma"/>
          <w:i/>
          <w:sz w:val="21"/>
          <w:szCs w:val="21"/>
        </w:rPr>
        <w:t>(b) se p</w:t>
      </w:r>
      <w:r w:rsidR="003349CA" w:rsidRPr="00D801C9">
        <w:rPr>
          <w:rFonts w:ascii="Tahoma" w:hAnsi="Tahoma" w:cs="Tahoma"/>
          <w:i/>
          <w:sz w:val="21"/>
          <w:szCs w:val="21"/>
        </w:rPr>
        <w:t xml:space="preserve">ara </w:t>
      </w:r>
      <w:r w:rsidR="00D9277D" w:rsidRPr="00D801C9">
        <w:rPr>
          <w:rFonts w:ascii="Tahoma" w:hAnsi="Tahoma" w:cs="Tahoma"/>
          <w:i/>
          <w:sz w:val="21"/>
          <w:szCs w:val="21"/>
        </w:rPr>
        <w:t>os Fiduciantes</w:t>
      </w:r>
      <w:r w:rsidR="00CE4E0F" w:rsidRPr="00D801C9">
        <w:rPr>
          <w:rFonts w:ascii="Tahoma" w:hAnsi="Tahoma" w:cs="Tahoma"/>
          <w:i/>
          <w:sz w:val="21"/>
          <w:szCs w:val="21"/>
        </w:rPr>
        <w:t>:</w:t>
      </w:r>
    </w:p>
    <w:p w14:paraId="52DB157F" w14:textId="4424FEBF" w:rsidR="003349CA" w:rsidRPr="00D801C9" w:rsidRDefault="003349CA" w:rsidP="00063CD8">
      <w:pPr>
        <w:widowControl w:val="0"/>
        <w:spacing w:line="300" w:lineRule="exact"/>
        <w:ind w:left="709"/>
        <w:jc w:val="both"/>
        <w:rPr>
          <w:rFonts w:ascii="Tahoma" w:hAnsi="Tahoma" w:cs="Tahoma"/>
          <w:b/>
          <w:sz w:val="21"/>
          <w:szCs w:val="21"/>
        </w:rPr>
      </w:pPr>
    </w:p>
    <w:p w14:paraId="7DFE34AD" w14:textId="77777777" w:rsidR="0013743E" w:rsidRPr="0013743E" w:rsidRDefault="0013743E" w:rsidP="0013743E">
      <w:pPr>
        <w:widowControl w:val="0"/>
        <w:autoSpaceDE w:val="0"/>
        <w:autoSpaceDN w:val="0"/>
        <w:adjustRightInd w:val="0"/>
        <w:spacing w:line="300" w:lineRule="exact"/>
        <w:ind w:left="709"/>
        <w:jc w:val="both"/>
        <w:rPr>
          <w:rFonts w:ascii="Tahoma" w:hAnsi="Tahoma" w:cs="Tahoma"/>
          <w:b/>
          <w:sz w:val="21"/>
          <w:szCs w:val="21"/>
          <w:highlight w:val="lightGray"/>
        </w:rPr>
      </w:pPr>
      <w:r w:rsidRPr="0013743E">
        <w:rPr>
          <w:rFonts w:ascii="Tahoma" w:hAnsi="Tahoma" w:cs="Tahoma"/>
          <w:b/>
          <w:sz w:val="21"/>
          <w:szCs w:val="21"/>
          <w:highlight w:val="lightGray"/>
        </w:rPr>
        <w:t>CEMARA NEGÓCIOS IMOBILIÁRIOS LTDA.</w:t>
      </w:r>
    </w:p>
    <w:p w14:paraId="1C37BE65" w14:textId="77777777" w:rsidR="0013743E" w:rsidRPr="0013743E" w:rsidRDefault="0013743E" w:rsidP="0013743E">
      <w:pPr>
        <w:widowControl w:val="0"/>
        <w:autoSpaceDE w:val="0"/>
        <w:autoSpaceDN w:val="0"/>
        <w:adjustRightInd w:val="0"/>
        <w:spacing w:line="300" w:lineRule="exact"/>
        <w:ind w:left="709"/>
        <w:jc w:val="both"/>
        <w:rPr>
          <w:rFonts w:ascii="Tahoma" w:hAnsi="Tahoma" w:cs="Tahoma"/>
          <w:b/>
          <w:sz w:val="21"/>
          <w:szCs w:val="21"/>
          <w:highlight w:val="lightGray"/>
        </w:rPr>
      </w:pPr>
      <w:r w:rsidRPr="0013743E">
        <w:rPr>
          <w:rFonts w:ascii="Tahoma" w:hAnsi="Tahoma" w:cs="Tahoma"/>
          <w:b/>
          <w:sz w:val="21"/>
          <w:szCs w:val="21"/>
          <w:highlight w:val="lightGray"/>
        </w:rPr>
        <w:t xml:space="preserve">SONDS PARTICIPAÇÕES SOCIETÁRIAS LTDA. </w:t>
      </w:r>
    </w:p>
    <w:p w14:paraId="218FF1C0" w14:textId="77777777" w:rsidR="0013743E" w:rsidRPr="0013743E" w:rsidRDefault="0013743E" w:rsidP="0013743E">
      <w:pPr>
        <w:widowControl w:val="0"/>
        <w:autoSpaceDE w:val="0"/>
        <w:autoSpaceDN w:val="0"/>
        <w:adjustRightInd w:val="0"/>
        <w:spacing w:line="300" w:lineRule="exact"/>
        <w:ind w:left="709"/>
        <w:jc w:val="both"/>
        <w:rPr>
          <w:rFonts w:ascii="Tahoma" w:hAnsi="Tahoma" w:cs="Tahoma"/>
          <w:b/>
          <w:sz w:val="21"/>
          <w:szCs w:val="21"/>
          <w:highlight w:val="lightGray"/>
        </w:rPr>
      </w:pPr>
      <w:r w:rsidRPr="0013743E">
        <w:rPr>
          <w:rFonts w:ascii="Tahoma" w:hAnsi="Tahoma" w:cs="Tahoma"/>
          <w:bCs/>
          <w:sz w:val="21"/>
          <w:szCs w:val="21"/>
          <w:highlight w:val="lightGray"/>
        </w:rPr>
        <w:t>e/ou</w:t>
      </w:r>
    </w:p>
    <w:p w14:paraId="2A3A0A0C" w14:textId="77777777" w:rsidR="0013743E" w:rsidRPr="0013743E" w:rsidRDefault="0013743E" w:rsidP="0013743E">
      <w:pPr>
        <w:widowControl w:val="0"/>
        <w:autoSpaceDE w:val="0"/>
        <w:autoSpaceDN w:val="0"/>
        <w:adjustRightInd w:val="0"/>
        <w:spacing w:line="300" w:lineRule="exact"/>
        <w:ind w:left="709"/>
        <w:jc w:val="both"/>
        <w:rPr>
          <w:rFonts w:ascii="Tahoma" w:hAnsi="Tahoma" w:cs="Tahoma"/>
          <w:b/>
          <w:sz w:val="21"/>
          <w:szCs w:val="21"/>
          <w:highlight w:val="lightGray"/>
        </w:rPr>
      </w:pPr>
      <w:r w:rsidRPr="0013743E">
        <w:rPr>
          <w:rFonts w:ascii="Tahoma" w:hAnsi="Tahoma" w:cs="Tahoma"/>
          <w:b/>
          <w:sz w:val="21"/>
          <w:szCs w:val="21"/>
          <w:highlight w:val="lightGray"/>
        </w:rPr>
        <w:t>DS PARTICIPAÇÕES SOCIETÁRIAS LTDA.</w:t>
      </w:r>
    </w:p>
    <w:p w14:paraId="0FA04A26" w14:textId="77777777" w:rsidR="0013743E" w:rsidRPr="0013743E" w:rsidRDefault="0013743E" w:rsidP="0013743E">
      <w:pPr>
        <w:widowControl w:val="0"/>
        <w:autoSpaceDE w:val="0"/>
        <w:autoSpaceDN w:val="0"/>
        <w:adjustRightInd w:val="0"/>
        <w:spacing w:line="300" w:lineRule="exact"/>
        <w:ind w:left="709"/>
        <w:jc w:val="both"/>
        <w:rPr>
          <w:rFonts w:ascii="Tahoma" w:hAnsi="Tahoma" w:cs="Tahoma"/>
          <w:sz w:val="21"/>
          <w:szCs w:val="21"/>
          <w:highlight w:val="lightGray"/>
        </w:rPr>
      </w:pPr>
      <w:r w:rsidRPr="0013743E">
        <w:rPr>
          <w:rFonts w:ascii="Tahoma" w:hAnsi="Tahoma" w:cs="Tahoma"/>
          <w:sz w:val="21"/>
          <w:szCs w:val="21"/>
          <w:highlight w:val="lightGray"/>
        </w:rPr>
        <w:t>Rua Trinta de Julho, nº 656, Centro</w:t>
      </w:r>
    </w:p>
    <w:p w14:paraId="13495AD7" w14:textId="77777777" w:rsidR="0013743E" w:rsidRPr="0013743E" w:rsidRDefault="0013743E" w:rsidP="0013743E">
      <w:pPr>
        <w:widowControl w:val="0"/>
        <w:autoSpaceDE w:val="0"/>
        <w:autoSpaceDN w:val="0"/>
        <w:adjustRightInd w:val="0"/>
        <w:spacing w:line="300" w:lineRule="exact"/>
        <w:ind w:left="709"/>
        <w:jc w:val="both"/>
        <w:rPr>
          <w:rFonts w:ascii="Tahoma" w:hAnsi="Tahoma" w:cs="Tahoma"/>
          <w:sz w:val="21"/>
          <w:szCs w:val="21"/>
          <w:highlight w:val="lightGray"/>
          <w:lang w:val="en-US"/>
        </w:rPr>
      </w:pPr>
      <w:r w:rsidRPr="0013743E">
        <w:rPr>
          <w:rFonts w:ascii="Tahoma" w:hAnsi="Tahoma" w:cs="Tahoma"/>
          <w:sz w:val="21"/>
          <w:szCs w:val="21"/>
          <w:highlight w:val="lightGray"/>
          <w:lang w:val="en-US"/>
        </w:rPr>
        <w:t>Americana – SP, CEP 13465-500</w:t>
      </w:r>
    </w:p>
    <w:p w14:paraId="002EA514" w14:textId="77777777" w:rsidR="0013743E" w:rsidRPr="0013743E" w:rsidRDefault="0013743E" w:rsidP="0013743E">
      <w:pPr>
        <w:widowControl w:val="0"/>
        <w:autoSpaceDE w:val="0"/>
        <w:autoSpaceDN w:val="0"/>
        <w:adjustRightInd w:val="0"/>
        <w:spacing w:line="300" w:lineRule="exact"/>
        <w:ind w:left="709"/>
        <w:jc w:val="both"/>
        <w:rPr>
          <w:rFonts w:ascii="Tahoma" w:hAnsi="Tahoma" w:cs="Tahoma"/>
          <w:sz w:val="21"/>
          <w:szCs w:val="21"/>
          <w:highlight w:val="lightGray"/>
        </w:rPr>
      </w:pPr>
      <w:r w:rsidRPr="0013743E">
        <w:rPr>
          <w:rFonts w:ascii="Tahoma" w:hAnsi="Tahoma" w:cs="Tahoma"/>
          <w:sz w:val="21"/>
          <w:szCs w:val="21"/>
          <w:highlight w:val="lightGray"/>
          <w:lang w:val="en-US"/>
        </w:rPr>
        <w:t xml:space="preserve">At.: </w:t>
      </w:r>
      <w:proofErr w:type="spellStart"/>
      <w:r w:rsidRPr="0013743E">
        <w:rPr>
          <w:rFonts w:ascii="Tahoma" w:hAnsi="Tahoma" w:cs="Tahoma"/>
          <w:sz w:val="21"/>
          <w:szCs w:val="21"/>
          <w:highlight w:val="lightGray"/>
          <w:lang w:val="en-US"/>
        </w:rPr>
        <w:t>Srs</w:t>
      </w:r>
      <w:proofErr w:type="spellEnd"/>
      <w:r w:rsidRPr="0013743E">
        <w:rPr>
          <w:rFonts w:ascii="Tahoma" w:hAnsi="Tahoma" w:cs="Tahoma"/>
          <w:sz w:val="21"/>
          <w:szCs w:val="21"/>
          <w:highlight w:val="lightGray"/>
          <w:lang w:val="en-US"/>
        </w:rPr>
        <w:t xml:space="preserve">. </w:t>
      </w:r>
      <w:proofErr w:type="spellStart"/>
      <w:r w:rsidRPr="0013743E">
        <w:rPr>
          <w:rFonts w:ascii="Tahoma" w:hAnsi="Tahoma" w:cs="Tahoma"/>
          <w:sz w:val="21"/>
          <w:szCs w:val="21"/>
          <w:highlight w:val="lightGray"/>
        </w:rPr>
        <w:t>Ate</w:t>
      </w:r>
      <w:proofErr w:type="spellEnd"/>
      <w:r w:rsidRPr="0013743E">
        <w:rPr>
          <w:rFonts w:ascii="Tahoma" w:hAnsi="Tahoma" w:cs="Tahoma"/>
          <w:sz w:val="21"/>
          <w:szCs w:val="21"/>
          <w:highlight w:val="lightGray"/>
        </w:rPr>
        <w:t xml:space="preserve"> Martinelli e Marcos Dei Santi</w:t>
      </w:r>
    </w:p>
    <w:p w14:paraId="187FA1DF" w14:textId="77777777" w:rsidR="0013743E" w:rsidRPr="0013743E" w:rsidRDefault="0013743E" w:rsidP="0013743E">
      <w:pPr>
        <w:widowControl w:val="0"/>
        <w:autoSpaceDE w:val="0"/>
        <w:autoSpaceDN w:val="0"/>
        <w:adjustRightInd w:val="0"/>
        <w:spacing w:line="300" w:lineRule="exact"/>
        <w:ind w:left="709"/>
        <w:jc w:val="both"/>
        <w:rPr>
          <w:rFonts w:ascii="Tahoma" w:hAnsi="Tahoma" w:cs="Tahoma"/>
          <w:sz w:val="21"/>
          <w:szCs w:val="21"/>
          <w:highlight w:val="lightGray"/>
        </w:rPr>
      </w:pPr>
      <w:r w:rsidRPr="0013743E">
        <w:rPr>
          <w:rFonts w:ascii="Tahoma" w:hAnsi="Tahoma" w:cs="Tahoma"/>
          <w:sz w:val="21"/>
          <w:szCs w:val="21"/>
          <w:highlight w:val="lightGray"/>
        </w:rPr>
        <w:t>Telefone: (19) 3475-8000</w:t>
      </w:r>
    </w:p>
    <w:p w14:paraId="7371A4ED" w14:textId="77777777" w:rsidR="0013743E" w:rsidRPr="00463F7B" w:rsidRDefault="0013743E" w:rsidP="0013743E">
      <w:pPr>
        <w:widowControl w:val="0"/>
        <w:autoSpaceDE w:val="0"/>
        <w:autoSpaceDN w:val="0"/>
        <w:adjustRightInd w:val="0"/>
        <w:spacing w:line="300" w:lineRule="exact"/>
        <w:ind w:left="709"/>
        <w:jc w:val="both"/>
        <w:rPr>
          <w:rFonts w:ascii="Tahoma" w:eastAsiaTheme="majorEastAsia" w:hAnsi="Tahoma" w:cs="Tahoma"/>
          <w:sz w:val="21"/>
          <w:szCs w:val="21"/>
        </w:rPr>
      </w:pPr>
      <w:r w:rsidRPr="0013743E">
        <w:rPr>
          <w:rFonts w:ascii="Tahoma" w:hAnsi="Tahoma" w:cs="Tahoma"/>
          <w:sz w:val="21"/>
          <w:szCs w:val="21"/>
          <w:highlight w:val="lightGray"/>
        </w:rPr>
        <w:t xml:space="preserve">E-mail: </w:t>
      </w:r>
      <w:hyperlink r:id="rId21" w:history="1">
        <w:r w:rsidRPr="0013743E">
          <w:rPr>
            <w:rStyle w:val="Hyperlink"/>
            <w:rFonts w:ascii="Tahoma" w:eastAsiaTheme="majorEastAsia" w:hAnsi="Tahoma" w:cs="Tahoma"/>
            <w:sz w:val="21"/>
            <w:szCs w:val="21"/>
            <w:highlight w:val="lightGray"/>
          </w:rPr>
          <w:t>amartinelli@cemara.com.br</w:t>
        </w:r>
      </w:hyperlink>
      <w:r w:rsidRPr="0013743E">
        <w:rPr>
          <w:rFonts w:ascii="Tahoma" w:eastAsiaTheme="majorEastAsia" w:hAnsi="Tahoma" w:cs="Tahoma"/>
          <w:sz w:val="21"/>
          <w:szCs w:val="21"/>
          <w:highlight w:val="lightGray"/>
        </w:rPr>
        <w:t xml:space="preserve"> e </w:t>
      </w:r>
      <w:hyperlink r:id="rId22" w:history="1">
        <w:r w:rsidRPr="0013743E">
          <w:rPr>
            <w:rStyle w:val="Hyperlink"/>
            <w:rFonts w:ascii="Tahoma" w:eastAsiaTheme="majorEastAsia" w:hAnsi="Tahoma" w:cs="Tahoma"/>
            <w:sz w:val="21"/>
            <w:szCs w:val="21"/>
            <w:highlight w:val="lightGray"/>
          </w:rPr>
          <w:t>marcos@cemara.com.br</w:t>
        </w:r>
      </w:hyperlink>
      <w:r w:rsidRPr="00463F7B">
        <w:rPr>
          <w:rFonts w:ascii="Tahoma" w:eastAsiaTheme="majorEastAsia" w:hAnsi="Tahoma" w:cs="Tahoma"/>
          <w:sz w:val="21"/>
          <w:szCs w:val="21"/>
        </w:rPr>
        <w:t xml:space="preserve"> </w:t>
      </w:r>
    </w:p>
    <w:p w14:paraId="61D07E4C" w14:textId="0764E060" w:rsidR="002B5D39" w:rsidRPr="00063CD8" w:rsidRDefault="00F114CF" w:rsidP="00063CD8">
      <w:pPr>
        <w:widowControl w:val="0"/>
        <w:spacing w:line="300" w:lineRule="exact"/>
        <w:jc w:val="both"/>
        <w:rPr>
          <w:rFonts w:ascii="Tahoma" w:hAnsi="Tahoma" w:cs="Tahoma"/>
          <w:sz w:val="21"/>
          <w:szCs w:val="21"/>
        </w:rPr>
      </w:pPr>
      <w:r w:rsidRPr="00063CD8">
        <w:rPr>
          <w:rFonts w:ascii="Tahoma" w:hAnsi="Tahoma" w:cs="Tahoma"/>
          <w:bCs/>
          <w:sz w:val="21"/>
          <w:szCs w:val="21"/>
        </w:rPr>
        <w:tab/>
      </w:r>
    </w:p>
    <w:p w14:paraId="236B7796" w14:textId="0202B4C9" w:rsidR="003349CA" w:rsidRPr="00063CD8" w:rsidRDefault="008046FA" w:rsidP="00063CD8">
      <w:pPr>
        <w:widowControl w:val="0"/>
        <w:spacing w:line="300" w:lineRule="exact"/>
        <w:ind w:left="709"/>
        <w:jc w:val="both"/>
        <w:rPr>
          <w:rFonts w:ascii="Tahoma" w:hAnsi="Tahoma" w:cs="Tahoma"/>
          <w:i/>
          <w:sz w:val="21"/>
          <w:szCs w:val="21"/>
        </w:rPr>
      </w:pPr>
      <w:r w:rsidRPr="00063CD8">
        <w:rPr>
          <w:rFonts w:ascii="Tahoma" w:hAnsi="Tahoma" w:cs="Tahoma"/>
          <w:i/>
          <w:sz w:val="21"/>
          <w:szCs w:val="21"/>
        </w:rPr>
        <w:t>(c) se p</w:t>
      </w:r>
      <w:r w:rsidR="003349CA" w:rsidRPr="00063CD8">
        <w:rPr>
          <w:rFonts w:ascii="Tahoma" w:hAnsi="Tahoma" w:cs="Tahoma"/>
          <w:i/>
          <w:sz w:val="21"/>
          <w:szCs w:val="21"/>
        </w:rPr>
        <w:t>ara a Fiduciária:</w:t>
      </w:r>
    </w:p>
    <w:p w14:paraId="0055D97D" w14:textId="77777777" w:rsidR="008046FA" w:rsidRPr="00063CD8" w:rsidRDefault="008046FA" w:rsidP="00063CD8">
      <w:pPr>
        <w:widowControl w:val="0"/>
        <w:spacing w:line="300" w:lineRule="exact"/>
        <w:ind w:left="709"/>
        <w:jc w:val="both"/>
        <w:rPr>
          <w:rFonts w:ascii="Tahoma" w:hAnsi="Tahoma" w:cs="Tahoma"/>
          <w:i/>
          <w:sz w:val="21"/>
          <w:szCs w:val="21"/>
          <w:u w:val="single"/>
        </w:rPr>
      </w:pPr>
    </w:p>
    <w:p w14:paraId="613F6AB5" w14:textId="77777777" w:rsidR="007A4C0A" w:rsidRPr="00063CD8" w:rsidRDefault="007A4C0A" w:rsidP="00063CD8">
      <w:pPr>
        <w:widowControl w:val="0"/>
        <w:autoSpaceDE w:val="0"/>
        <w:autoSpaceDN w:val="0"/>
        <w:adjustRightInd w:val="0"/>
        <w:spacing w:line="300" w:lineRule="exact"/>
        <w:ind w:left="709"/>
        <w:jc w:val="both"/>
        <w:rPr>
          <w:rFonts w:ascii="Tahoma" w:hAnsi="Tahoma" w:cs="Tahoma"/>
          <w:b/>
          <w:sz w:val="21"/>
          <w:szCs w:val="21"/>
        </w:rPr>
      </w:pPr>
      <w:r w:rsidRPr="00063CD8">
        <w:rPr>
          <w:rFonts w:ascii="Tahoma" w:hAnsi="Tahoma" w:cs="Tahoma"/>
          <w:b/>
          <w:caps/>
          <w:sz w:val="21"/>
          <w:szCs w:val="21"/>
        </w:rPr>
        <w:t>Forte Securitizadora S.A</w:t>
      </w:r>
      <w:r w:rsidRPr="00063CD8">
        <w:rPr>
          <w:rFonts w:ascii="Tahoma" w:hAnsi="Tahoma" w:cs="Tahoma"/>
          <w:b/>
          <w:sz w:val="21"/>
          <w:szCs w:val="21"/>
        </w:rPr>
        <w:t>.</w:t>
      </w:r>
    </w:p>
    <w:p w14:paraId="0E9F0C9B" w14:textId="77777777" w:rsidR="00E35760" w:rsidRPr="0061598C" w:rsidRDefault="00E35760" w:rsidP="00E35760">
      <w:pPr>
        <w:widowControl w:val="0"/>
        <w:autoSpaceDE w:val="0"/>
        <w:autoSpaceDN w:val="0"/>
        <w:adjustRightInd w:val="0"/>
        <w:spacing w:line="300" w:lineRule="exact"/>
        <w:ind w:left="709"/>
        <w:jc w:val="both"/>
        <w:rPr>
          <w:rFonts w:ascii="Tahoma" w:hAnsi="Tahoma" w:cs="Tahoma"/>
          <w:sz w:val="21"/>
          <w:szCs w:val="21"/>
        </w:rPr>
      </w:pPr>
      <w:r w:rsidRPr="0061598C">
        <w:rPr>
          <w:rFonts w:ascii="Tahoma" w:hAnsi="Tahoma" w:cs="Tahoma"/>
          <w:sz w:val="21"/>
          <w:szCs w:val="21"/>
        </w:rPr>
        <w:t>Rua Fidêncio Ramos, 213, Conjunto 41</w:t>
      </w:r>
    </w:p>
    <w:p w14:paraId="06B35840" w14:textId="77777777" w:rsidR="00E35760" w:rsidRPr="0061598C" w:rsidRDefault="00E35760" w:rsidP="00E35760">
      <w:pPr>
        <w:widowControl w:val="0"/>
        <w:autoSpaceDE w:val="0"/>
        <w:autoSpaceDN w:val="0"/>
        <w:adjustRightInd w:val="0"/>
        <w:spacing w:line="300" w:lineRule="exact"/>
        <w:ind w:left="709"/>
        <w:jc w:val="both"/>
        <w:rPr>
          <w:rFonts w:ascii="Tahoma" w:hAnsi="Tahoma" w:cs="Tahoma"/>
          <w:sz w:val="21"/>
          <w:szCs w:val="21"/>
        </w:rPr>
      </w:pPr>
      <w:r w:rsidRPr="0061598C">
        <w:rPr>
          <w:rFonts w:ascii="Tahoma" w:hAnsi="Tahoma" w:cs="Tahoma"/>
          <w:sz w:val="21"/>
          <w:szCs w:val="21"/>
        </w:rPr>
        <w:t>Bairro Vila Olímpia</w:t>
      </w:r>
    </w:p>
    <w:p w14:paraId="294D3CBC" w14:textId="77777777" w:rsidR="00E35760" w:rsidRPr="0061598C" w:rsidRDefault="00E35760" w:rsidP="00E35760">
      <w:pPr>
        <w:widowControl w:val="0"/>
        <w:autoSpaceDE w:val="0"/>
        <w:autoSpaceDN w:val="0"/>
        <w:adjustRightInd w:val="0"/>
        <w:spacing w:line="300" w:lineRule="exact"/>
        <w:ind w:left="709"/>
        <w:jc w:val="both"/>
        <w:rPr>
          <w:rFonts w:ascii="Tahoma" w:hAnsi="Tahoma" w:cs="Tahoma"/>
          <w:sz w:val="21"/>
          <w:szCs w:val="21"/>
        </w:rPr>
      </w:pPr>
      <w:r w:rsidRPr="0061598C">
        <w:rPr>
          <w:rFonts w:ascii="Tahoma" w:hAnsi="Tahoma" w:cs="Tahoma"/>
          <w:sz w:val="21"/>
          <w:szCs w:val="21"/>
        </w:rPr>
        <w:t xml:space="preserve">São Paulo, São Paulo, CEP: 04.551-010 </w:t>
      </w:r>
    </w:p>
    <w:p w14:paraId="131FB597" w14:textId="77777777" w:rsidR="00E35760" w:rsidRPr="005804E4" w:rsidRDefault="00E35760" w:rsidP="00E35760">
      <w:pPr>
        <w:widowControl w:val="0"/>
        <w:tabs>
          <w:tab w:val="left" w:pos="0"/>
        </w:tabs>
        <w:spacing w:line="300" w:lineRule="exact"/>
        <w:ind w:left="709"/>
        <w:rPr>
          <w:rFonts w:ascii="Tahoma" w:hAnsi="Tahoma" w:cs="Tahoma"/>
          <w:sz w:val="21"/>
          <w:szCs w:val="21"/>
        </w:rPr>
      </w:pPr>
      <w:bookmarkStart w:id="168" w:name="_Hlk40081916"/>
      <w:r w:rsidRPr="005804E4">
        <w:rPr>
          <w:rFonts w:ascii="Tahoma" w:hAnsi="Tahoma" w:cs="Tahoma"/>
          <w:sz w:val="21"/>
          <w:szCs w:val="21"/>
        </w:rPr>
        <w:t>At.: Sr. Rodrigo Ribeiro</w:t>
      </w:r>
    </w:p>
    <w:p w14:paraId="42862BA9" w14:textId="77777777" w:rsidR="00E35760" w:rsidRPr="005804E4" w:rsidRDefault="00E35760" w:rsidP="00E35760">
      <w:pPr>
        <w:widowControl w:val="0"/>
        <w:tabs>
          <w:tab w:val="left" w:pos="1134"/>
        </w:tabs>
        <w:spacing w:line="300" w:lineRule="exact"/>
        <w:ind w:left="709" w:right="-2"/>
        <w:jc w:val="both"/>
        <w:rPr>
          <w:rFonts w:ascii="Tahoma" w:hAnsi="Tahoma" w:cs="Tahoma"/>
          <w:sz w:val="21"/>
          <w:szCs w:val="21"/>
        </w:rPr>
      </w:pPr>
      <w:r w:rsidRPr="005804E4">
        <w:rPr>
          <w:rFonts w:ascii="Tahoma" w:hAnsi="Tahoma" w:cs="Tahoma"/>
          <w:sz w:val="21"/>
          <w:szCs w:val="21"/>
        </w:rPr>
        <w:t>Telefone: (11) 4118-0640</w:t>
      </w:r>
    </w:p>
    <w:p w14:paraId="3045C903" w14:textId="1B4DCE1A" w:rsidR="00E35760" w:rsidRPr="0061598C" w:rsidRDefault="00E35760" w:rsidP="00E35760">
      <w:pPr>
        <w:widowControl w:val="0"/>
        <w:tabs>
          <w:tab w:val="left" w:pos="0"/>
        </w:tabs>
        <w:spacing w:line="300" w:lineRule="exact"/>
        <w:ind w:left="709"/>
        <w:rPr>
          <w:rFonts w:ascii="Tahoma" w:hAnsi="Tahoma" w:cs="Tahoma"/>
          <w:sz w:val="21"/>
          <w:szCs w:val="21"/>
        </w:rPr>
      </w:pPr>
      <w:r w:rsidRPr="005804E4">
        <w:rPr>
          <w:rFonts w:ascii="Tahoma" w:hAnsi="Tahoma" w:cs="Tahoma"/>
          <w:sz w:val="21"/>
          <w:szCs w:val="21"/>
        </w:rPr>
        <w:t xml:space="preserve">E-mail: </w:t>
      </w:r>
      <w:hyperlink r:id="rId23" w:history="1">
        <w:r w:rsidRPr="005804E4">
          <w:rPr>
            <w:rStyle w:val="Hyperlink"/>
            <w:rFonts w:ascii="Tahoma" w:hAnsi="Tahoma" w:cs="Tahoma"/>
            <w:sz w:val="21"/>
            <w:szCs w:val="21"/>
          </w:rPr>
          <w:t>gestao@fortesec.com.br</w:t>
        </w:r>
      </w:hyperlink>
    </w:p>
    <w:bookmarkEnd w:id="168"/>
    <w:p w14:paraId="3BF15574" w14:textId="77777777" w:rsidR="003B4CB3" w:rsidRPr="00063CD8" w:rsidRDefault="003B4CB3" w:rsidP="00063CD8">
      <w:pPr>
        <w:widowControl w:val="0"/>
        <w:spacing w:line="300" w:lineRule="exact"/>
        <w:ind w:left="709"/>
        <w:jc w:val="both"/>
        <w:rPr>
          <w:rFonts w:ascii="Tahoma" w:hAnsi="Tahoma" w:cs="Tahoma"/>
          <w:sz w:val="21"/>
          <w:szCs w:val="21"/>
        </w:rPr>
      </w:pPr>
    </w:p>
    <w:p w14:paraId="34680740" w14:textId="089159F5" w:rsidR="00A83897" w:rsidRPr="00063CD8" w:rsidRDefault="00CC684E" w:rsidP="00063CD8">
      <w:pPr>
        <w:widowControl w:val="0"/>
        <w:spacing w:line="300" w:lineRule="exact"/>
        <w:ind w:left="709"/>
        <w:jc w:val="both"/>
        <w:rPr>
          <w:rFonts w:ascii="Tahoma" w:hAnsi="Tahoma" w:cs="Tahoma"/>
          <w:sz w:val="21"/>
          <w:szCs w:val="21"/>
        </w:rPr>
      </w:pPr>
      <w:r w:rsidRPr="00063CD8">
        <w:rPr>
          <w:rFonts w:ascii="Tahoma" w:hAnsi="Tahoma" w:cs="Tahoma"/>
          <w:sz w:val="21"/>
          <w:szCs w:val="21"/>
        </w:rPr>
        <w:t>8</w:t>
      </w:r>
      <w:r w:rsidR="00A83897" w:rsidRPr="00063CD8">
        <w:rPr>
          <w:rFonts w:ascii="Tahoma" w:hAnsi="Tahoma" w:cs="Tahoma"/>
          <w:sz w:val="21"/>
          <w:szCs w:val="21"/>
        </w:rPr>
        <w:t xml:space="preserve">.1.1. As comunicações serão consideradas entregues quando recebidas sob protocolo ou com “aviso de recebimento” expedido pela Empresa Brasileira de Correios e Telégrafos – ECT, por fax, por telegrama ou por e-mail nos endereços acima. Os originais dos documentos enviados por fax ou por e-mail deverão ser encaminhados para os endereços acima em até </w:t>
      </w:r>
      <w:r w:rsidR="00537B74" w:rsidRPr="00063CD8">
        <w:rPr>
          <w:rFonts w:ascii="Tahoma" w:hAnsi="Tahoma" w:cs="Tahoma"/>
          <w:sz w:val="21"/>
          <w:szCs w:val="21"/>
        </w:rPr>
        <w:t>0</w:t>
      </w:r>
      <w:r w:rsidR="00B06C48" w:rsidRPr="00063CD8">
        <w:rPr>
          <w:rFonts w:ascii="Tahoma" w:hAnsi="Tahoma" w:cs="Tahoma"/>
          <w:sz w:val="21"/>
          <w:szCs w:val="21"/>
        </w:rPr>
        <w:t>2 (dois) Dias Úteis após o envio da mensagem, quando assim solicitado</w:t>
      </w:r>
      <w:r w:rsidR="00A83897" w:rsidRPr="00063CD8">
        <w:rPr>
          <w:rFonts w:ascii="Tahoma" w:hAnsi="Tahoma" w:cs="Tahoma"/>
          <w:sz w:val="21"/>
          <w:szCs w:val="21"/>
        </w:rPr>
        <w:t>. Cada Parte deverá comunicar às outras a mudança de seu endereço, ficando responsável a Parte que não receba quaisquer comunicações em virtude desta omissão.</w:t>
      </w:r>
      <w:r w:rsidR="00432968" w:rsidRPr="00063CD8">
        <w:rPr>
          <w:rFonts w:ascii="Tahoma" w:hAnsi="Tahoma" w:cs="Tahoma"/>
          <w:sz w:val="21"/>
          <w:szCs w:val="21"/>
        </w:rPr>
        <w:t xml:space="preserve"> </w:t>
      </w:r>
    </w:p>
    <w:p w14:paraId="4645900D" w14:textId="75B409DD" w:rsidR="00432968" w:rsidRPr="00063CD8" w:rsidRDefault="00432968" w:rsidP="00063CD8">
      <w:pPr>
        <w:widowControl w:val="0"/>
        <w:spacing w:line="300" w:lineRule="exact"/>
        <w:ind w:left="709"/>
        <w:jc w:val="both"/>
        <w:rPr>
          <w:rFonts w:ascii="Tahoma" w:hAnsi="Tahoma" w:cs="Tahoma"/>
          <w:sz w:val="21"/>
          <w:szCs w:val="21"/>
        </w:rPr>
      </w:pPr>
    </w:p>
    <w:p w14:paraId="16EB6237" w14:textId="47AA5FB6" w:rsidR="00432968" w:rsidRPr="00063CD8" w:rsidRDefault="00432968" w:rsidP="00063CD8">
      <w:pPr>
        <w:widowControl w:val="0"/>
        <w:spacing w:line="300" w:lineRule="exact"/>
        <w:ind w:left="709"/>
        <w:jc w:val="both"/>
        <w:rPr>
          <w:rFonts w:ascii="Tahoma" w:hAnsi="Tahoma" w:cs="Tahoma"/>
          <w:sz w:val="21"/>
          <w:szCs w:val="21"/>
        </w:rPr>
      </w:pPr>
      <w:r w:rsidRPr="00063CD8">
        <w:rPr>
          <w:rFonts w:ascii="Tahoma" w:hAnsi="Tahoma" w:cs="Tahoma"/>
          <w:sz w:val="21"/>
          <w:szCs w:val="21"/>
        </w:rPr>
        <w:lastRenderedPageBreak/>
        <w:t xml:space="preserve">8.1.2. Os Fiduciantes e a Sociedade constituem-se, reciprocamente, procuradores uns dos outros, para o fim de recebimento de quaisquer comunicações, notificações, citações etc., bastando que a Fiduciária notifique, comunique ou cite qualquer um deles, para que, automaticamente, o outro seja considerado notificado. </w:t>
      </w:r>
    </w:p>
    <w:p w14:paraId="15EB005D" w14:textId="77777777" w:rsidR="00C211C1" w:rsidRPr="00063CD8" w:rsidRDefault="00C211C1" w:rsidP="00063CD8">
      <w:pPr>
        <w:widowControl w:val="0"/>
        <w:spacing w:line="300" w:lineRule="exact"/>
        <w:ind w:left="709"/>
        <w:jc w:val="both"/>
        <w:rPr>
          <w:rFonts w:ascii="Tahoma" w:hAnsi="Tahoma" w:cs="Tahoma"/>
          <w:sz w:val="21"/>
          <w:szCs w:val="21"/>
        </w:rPr>
      </w:pPr>
    </w:p>
    <w:p w14:paraId="6FA8FBC1" w14:textId="44ED2917" w:rsidR="003B4CB3" w:rsidRPr="00063CD8" w:rsidRDefault="00CC684E" w:rsidP="00063CD8">
      <w:pPr>
        <w:widowControl w:val="0"/>
        <w:spacing w:line="300" w:lineRule="exact"/>
        <w:jc w:val="both"/>
        <w:rPr>
          <w:rFonts w:ascii="Tahoma" w:hAnsi="Tahoma" w:cs="Tahoma"/>
          <w:sz w:val="21"/>
          <w:szCs w:val="21"/>
        </w:rPr>
      </w:pPr>
      <w:r w:rsidRPr="00063CD8">
        <w:rPr>
          <w:rFonts w:ascii="Tahoma" w:hAnsi="Tahoma" w:cs="Tahoma"/>
          <w:sz w:val="21"/>
          <w:szCs w:val="21"/>
        </w:rPr>
        <w:t>8</w:t>
      </w:r>
      <w:r w:rsidR="00FF1842" w:rsidRPr="00063CD8">
        <w:rPr>
          <w:rFonts w:ascii="Tahoma" w:hAnsi="Tahoma" w:cs="Tahoma"/>
          <w:sz w:val="21"/>
          <w:szCs w:val="21"/>
        </w:rPr>
        <w:t>.2</w:t>
      </w:r>
      <w:r w:rsidR="00216A4F" w:rsidRPr="00063CD8">
        <w:rPr>
          <w:rFonts w:ascii="Tahoma" w:hAnsi="Tahoma" w:cs="Tahoma"/>
          <w:sz w:val="21"/>
          <w:szCs w:val="21"/>
        </w:rPr>
        <w:tab/>
      </w:r>
      <w:r w:rsidR="00FF1842" w:rsidRPr="00063CD8">
        <w:rPr>
          <w:rFonts w:ascii="Tahoma" w:hAnsi="Tahoma" w:cs="Tahoma"/>
          <w:sz w:val="21"/>
          <w:szCs w:val="21"/>
        </w:rPr>
        <w:t xml:space="preserve">Fica desde já convencionado que </w:t>
      </w:r>
      <w:r w:rsidR="00D9277D" w:rsidRPr="00063CD8">
        <w:rPr>
          <w:rFonts w:ascii="Tahoma" w:hAnsi="Tahoma" w:cs="Tahoma"/>
          <w:sz w:val="21"/>
          <w:szCs w:val="21"/>
        </w:rPr>
        <w:t>os Fiduciantes</w:t>
      </w:r>
      <w:r w:rsidR="00702199" w:rsidRPr="00063CD8" w:rsidDel="00702199">
        <w:rPr>
          <w:rFonts w:ascii="Tahoma" w:hAnsi="Tahoma" w:cs="Tahoma"/>
          <w:sz w:val="21"/>
          <w:szCs w:val="21"/>
        </w:rPr>
        <w:t xml:space="preserve"> </w:t>
      </w:r>
      <w:r w:rsidR="00F537E1" w:rsidRPr="00063CD8">
        <w:rPr>
          <w:rFonts w:ascii="Tahoma" w:hAnsi="Tahoma" w:cs="Tahoma"/>
          <w:sz w:val="21"/>
          <w:szCs w:val="21"/>
        </w:rPr>
        <w:t xml:space="preserve">e a Sociedade </w:t>
      </w:r>
      <w:r w:rsidR="00FF1842" w:rsidRPr="00063CD8">
        <w:rPr>
          <w:rFonts w:ascii="Tahoma" w:hAnsi="Tahoma" w:cs="Tahoma"/>
          <w:sz w:val="21"/>
          <w:szCs w:val="21"/>
        </w:rPr>
        <w:t>não poder</w:t>
      </w:r>
      <w:r w:rsidR="00F537E1" w:rsidRPr="00063CD8">
        <w:rPr>
          <w:rFonts w:ascii="Tahoma" w:hAnsi="Tahoma" w:cs="Tahoma"/>
          <w:sz w:val="21"/>
          <w:szCs w:val="21"/>
        </w:rPr>
        <w:t>ão</w:t>
      </w:r>
      <w:r w:rsidR="00FF1842" w:rsidRPr="00063CD8">
        <w:rPr>
          <w:rFonts w:ascii="Tahoma" w:hAnsi="Tahoma" w:cs="Tahoma"/>
          <w:sz w:val="21"/>
          <w:szCs w:val="21"/>
        </w:rPr>
        <w:t xml:space="preserve"> ceder</w:t>
      </w:r>
      <w:r w:rsidR="00B458FC" w:rsidRPr="00063CD8">
        <w:rPr>
          <w:rFonts w:ascii="Tahoma" w:hAnsi="Tahoma" w:cs="Tahoma"/>
          <w:sz w:val="21"/>
          <w:szCs w:val="21"/>
        </w:rPr>
        <w:t>, gravar</w:t>
      </w:r>
      <w:r w:rsidR="00FF1842" w:rsidRPr="00063CD8">
        <w:rPr>
          <w:rFonts w:ascii="Tahoma" w:hAnsi="Tahoma" w:cs="Tahoma"/>
          <w:sz w:val="21"/>
          <w:szCs w:val="21"/>
        </w:rPr>
        <w:t xml:space="preserve"> ou transigir </w:t>
      </w:r>
      <w:r w:rsidR="000A5778" w:rsidRPr="00063CD8">
        <w:rPr>
          <w:rFonts w:ascii="Tahoma" w:hAnsi="Tahoma" w:cs="Tahoma"/>
          <w:sz w:val="21"/>
          <w:szCs w:val="21"/>
        </w:rPr>
        <w:t xml:space="preserve">sua posição contratual ou </w:t>
      </w:r>
      <w:r w:rsidR="00B458FC" w:rsidRPr="00063CD8">
        <w:rPr>
          <w:rFonts w:ascii="Tahoma" w:hAnsi="Tahoma" w:cs="Tahoma"/>
          <w:sz w:val="21"/>
          <w:szCs w:val="21"/>
        </w:rPr>
        <w:t>quaisquer de seus direitos, deveres e</w:t>
      </w:r>
      <w:r w:rsidR="00FF1842" w:rsidRPr="00063CD8">
        <w:rPr>
          <w:rFonts w:ascii="Tahoma" w:hAnsi="Tahoma" w:cs="Tahoma"/>
          <w:sz w:val="21"/>
          <w:szCs w:val="21"/>
        </w:rPr>
        <w:t xml:space="preserve"> obrigações </w:t>
      </w:r>
      <w:r w:rsidR="00E95C0F" w:rsidRPr="00063CD8">
        <w:rPr>
          <w:rFonts w:ascii="Tahoma" w:hAnsi="Tahoma" w:cs="Tahoma"/>
          <w:sz w:val="21"/>
          <w:szCs w:val="21"/>
        </w:rPr>
        <w:t>assumido</w:t>
      </w:r>
      <w:r w:rsidR="000A5778" w:rsidRPr="00063CD8">
        <w:rPr>
          <w:rFonts w:ascii="Tahoma" w:hAnsi="Tahoma" w:cs="Tahoma"/>
          <w:sz w:val="21"/>
          <w:szCs w:val="21"/>
        </w:rPr>
        <w:t>s nest</w:t>
      </w:r>
      <w:r w:rsidR="00F2074A" w:rsidRPr="00063CD8">
        <w:rPr>
          <w:rFonts w:ascii="Tahoma" w:hAnsi="Tahoma" w:cs="Tahoma"/>
          <w:sz w:val="21"/>
          <w:szCs w:val="21"/>
        </w:rPr>
        <w:t>e</w:t>
      </w:r>
      <w:r w:rsidR="00936EDA" w:rsidRPr="00063CD8">
        <w:rPr>
          <w:rFonts w:ascii="Tahoma" w:hAnsi="Tahoma" w:cs="Tahoma"/>
          <w:sz w:val="21"/>
          <w:szCs w:val="21"/>
        </w:rPr>
        <w:t xml:space="preserve"> </w:t>
      </w:r>
      <w:r w:rsidR="00F2074A" w:rsidRPr="00063CD8">
        <w:rPr>
          <w:rFonts w:ascii="Tahoma" w:hAnsi="Tahoma" w:cs="Tahoma"/>
          <w:sz w:val="21"/>
          <w:szCs w:val="21"/>
        </w:rPr>
        <w:t>Contrato</w:t>
      </w:r>
      <w:r w:rsidR="00FF1842" w:rsidRPr="00063CD8">
        <w:rPr>
          <w:rFonts w:ascii="Tahoma" w:hAnsi="Tahoma" w:cs="Tahoma"/>
          <w:sz w:val="21"/>
          <w:szCs w:val="21"/>
        </w:rPr>
        <w:t>, s</w:t>
      </w:r>
      <w:r w:rsidR="000A5778" w:rsidRPr="00063CD8">
        <w:rPr>
          <w:rFonts w:ascii="Tahoma" w:hAnsi="Tahoma" w:cs="Tahoma"/>
          <w:sz w:val="21"/>
          <w:szCs w:val="21"/>
        </w:rPr>
        <w:t>em antes obter o consentimento</w:t>
      </w:r>
      <w:r w:rsidR="00FF1842" w:rsidRPr="00063CD8">
        <w:rPr>
          <w:rFonts w:ascii="Tahoma" w:hAnsi="Tahoma" w:cs="Tahoma"/>
          <w:sz w:val="21"/>
          <w:szCs w:val="21"/>
        </w:rPr>
        <w:t xml:space="preserve"> </w:t>
      </w:r>
      <w:r w:rsidR="0037243F" w:rsidRPr="00063CD8">
        <w:rPr>
          <w:rFonts w:ascii="Tahoma" w:hAnsi="Tahoma" w:cs="Tahoma"/>
          <w:sz w:val="21"/>
          <w:szCs w:val="21"/>
        </w:rPr>
        <w:t>prévi</w:t>
      </w:r>
      <w:r w:rsidR="000A5778" w:rsidRPr="00063CD8">
        <w:rPr>
          <w:rFonts w:ascii="Tahoma" w:hAnsi="Tahoma" w:cs="Tahoma"/>
          <w:sz w:val="21"/>
          <w:szCs w:val="21"/>
        </w:rPr>
        <w:t>o</w:t>
      </w:r>
      <w:r w:rsidR="0037243F" w:rsidRPr="00063CD8">
        <w:rPr>
          <w:rFonts w:ascii="Tahoma" w:hAnsi="Tahoma" w:cs="Tahoma"/>
          <w:sz w:val="21"/>
          <w:szCs w:val="21"/>
        </w:rPr>
        <w:t xml:space="preserve">, </w:t>
      </w:r>
      <w:r w:rsidR="00FF1842" w:rsidRPr="00063CD8">
        <w:rPr>
          <w:rFonts w:ascii="Tahoma" w:hAnsi="Tahoma" w:cs="Tahoma"/>
          <w:sz w:val="21"/>
          <w:szCs w:val="21"/>
        </w:rPr>
        <w:t>express</w:t>
      </w:r>
      <w:r w:rsidR="000A5778" w:rsidRPr="00063CD8">
        <w:rPr>
          <w:rFonts w:ascii="Tahoma" w:hAnsi="Tahoma" w:cs="Tahoma"/>
          <w:sz w:val="21"/>
          <w:szCs w:val="21"/>
        </w:rPr>
        <w:t>o</w:t>
      </w:r>
      <w:r w:rsidR="00FF1842" w:rsidRPr="00063CD8">
        <w:rPr>
          <w:rFonts w:ascii="Tahoma" w:hAnsi="Tahoma" w:cs="Tahoma"/>
          <w:sz w:val="21"/>
          <w:szCs w:val="21"/>
        </w:rPr>
        <w:t xml:space="preserve"> e por escrito d</w:t>
      </w:r>
      <w:r w:rsidR="000A5778" w:rsidRPr="00063CD8">
        <w:rPr>
          <w:rFonts w:ascii="Tahoma" w:hAnsi="Tahoma" w:cs="Tahoma"/>
          <w:sz w:val="21"/>
          <w:szCs w:val="21"/>
        </w:rPr>
        <w:t xml:space="preserve">a </w:t>
      </w:r>
      <w:r w:rsidR="001C778F" w:rsidRPr="00063CD8">
        <w:rPr>
          <w:rFonts w:ascii="Tahoma" w:hAnsi="Tahoma" w:cs="Tahoma"/>
          <w:sz w:val="21"/>
          <w:szCs w:val="21"/>
        </w:rPr>
        <w:t>Fiduciária</w:t>
      </w:r>
      <w:r w:rsidR="00ED1F7E" w:rsidRPr="00063CD8">
        <w:rPr>
          <w:rFonts w:ascii="Tahoma" w:hAnsi="Tahoma" w:cs="Tahoma"/>
          <w:sz w:val="21"/>
          <w:szCs w:val="21"/>
        </w:rPr>
        <w:t xml:space="preserve">, por intermédio </w:t>
      </w:r>
      <w:r w:rsidR="00A934F8" w:rsidRPr="00063CD8">
        <w:rPr>
          <w:rFonts w:ascii="Tahoma" w:hAnsi="Tahoma" w:cs="Tahoma"/>
          <w:sz w:val="21"/>
          <w:szCs w:val="21"/>
        </w:rPr>
        <w:t xml:space="preserve">de </w:t>
      </w:r>
      <w:r w:rsidR="003A3440" w:rsidRPr="00063CD8">
        <w:rPr>
          <w:rFonts w:ascii="Tahoma" w:hAnsi="Tahoma" w:cs="Tahoma"/>
          <w:sz w:val="21"/>
          <w:szCs w:val="21"/>
        </w:rPr>
        <w:t>a</w:t>
      </w:r>
      <w:r w:rsidR="00ED1F7E" w:rsidRPr="00063CD8">
        <w:rPr>
          <w:rFonts w:ascii="Tahoma" w:hAnsi="Tahoma" w:cs="Tahoma"/>
          <w:sz w:val="21"/>
          <w:szCs w:val="21"/>
        </w:rPr>
        <w:t>ssembleia d</w:t>
      </w:r>
      <w:r w:rsidR="003A3440" w:rsidRPr="00063CD8">
        <w:rPr>
          <w:rFonts w:ascii="Tahoma" w:hAnsi="Tahoma" w:cs="Tahoma"/>
          <w:sz w:val="21"/>
          <w:szCs w:val="21"/>
        </w:rPr>
        <w:t>os titulares dos</w:t>
      </w:r>
      <w:r w:rsidR="00ED1F7E" w:rsidRPr="00063CD8">
        <w:rPr>
          <w:rFonts w:ascii="Tahoma" w:hAnsi="Tahoma" w:cs="Tahoma"/>
          <w:sz w:val="21"/>
          <w:szCs w:val="21"/>
        </w:rPr>
        <w:t xml:space="preserve"> CRI</w:t>
      </w:r>
      <w:r w:rsidR="00FF1842" w:rsidRPr="00063CD8">
        <w:rPr>
          <w:rFonts w:ascii="Tahoma" w:hAnsi="Tahoma" w:cs="Tahoma"/>
          <w:sz w:val="21"/>
          <w:szCs w:val="21"/>
        </w:rPr>
        <w:t>.</w:t>
      </w:r>
      <w:r w:rsidR="0037243F" w:rsidRPr="00063CD8">
        <w:rPr>
          <w:rFonts w:ascii="Tahoma" w:hAnsi="Tahoma" w:cs="Tahoma"/>
          <w:sz w:val="21"/>
          <w:szCs w:val="21"/>
        </w:rPr>
        <w:t xml:space="preserve"> </w:t>
      </w:r>
    </w:p>
    <w:p w14:paraId="40CF1240" w14:textId="77777777" w:rsidR="003B4CB3" w:rsidRPr="00063CD8" w:rsidRDefault="003B4CB3" w:rsidP="00063CD8">
      <w:pPr>
        <w:widowControl w:val="0"/>
        <w:spacing w:line="300" w:lineRule="exact"/>
        <w:jc w:val="both"/>
        <w:rPr>
          <w:rFonts w:ascii="Tahoma" w:hAnsi="Tahoma" w:cs="Tahoma"/>
          <w:sz w:val="21"/>
          <w:szCs w:val="21"/>
        </w:rPr>
      </w:pPr>
    </w:p>
    <w:p w14:paraId="62FBF3E5" w14:textId="77777777" w:rsidR="003B4CB3" w:rsidRPr="00063CD8" w:rsidRDefault="00CC684E" w:rsidP="00063CD8">
      <w:pPr>
        <w:widowControl w:val="0"/>
        <w:spacing w:line="300" w:lineRule="exact"/>
        <w:jc w:val="both"/>
        <w:rPr>
          <w:rFonts w:ascii="Tahoma" w:hAnsi="Tahoma" w:cs="Tahoma"/>
          <w:sz w:val="21"/>
          <w:szCs w:val="21"/>
        </w:rPr>
      </w:pPr>
      <w:r w:rsidRPr="00063CD8">
        <w:rPr>
          <w:rFonts w:ascii="Tahoma" w:hAnsi="Tahoma" w:cs="Tahoma"/>
          <w:sz w:val="21"/>
          <w:szCs w:val="21"/>
        </w:rPr>
        <w:t>8</w:t>
      </w:r>
      <w:r w:rsidR="00216A4F" w:rsidRPr="00063CD8">
        <w:rPr>
          <w:rFonts w:ascii="Tahoma" w:hAnsi="Tahoma" w:cs="Tahoma"/>
          <w:sz w:val="21"/>
          <w:szCs w:val="21"/>
        </w:rPr>
        <w:t>.3</w:t>
      </w:r>
      <w:r w:rsidR="00216A4F" w:rsidRPr="00063CD8">
        <w:rPr>
          <w:rFonts w:ascii="Tahoma" w:hAnsi="Tahoma" w:cs="Tahoma"/>
          <w:sz w:val="21"/>
          <w:szCs w:val="21"/>
        </w:rPr>
        <w:tab/>
      </w:r>
      <w:r w:rsidR="00D8207D" w:rsidRPr="00063CD8">
        <w:rPr>
          <w:rFonts w:ascii="Tahoma" w:hAnsi="Tahoma" w:cs="Tahoma"/>
          <w:sz w:val="21"/>
          <w:szCs w:val="21"/>
        </w:rPr>
        <w:t>O</w:t>
      </w:r>
      <w:r w:rsidR="00210785" w:rsidRPr="00063CD8">
        <w:rPr>
          <w:rFonts w:ascii="Tahoma" w:hAnsi="Tahoma" w:cs="Tahoma"/>
          <w:sz w:val="21"/>
          <w:szCs w:val="21"/>
        </w:rPr>
        <w:t xml:space="preserve"> </w:t>
      </w:r>
      <w:r w:rsidR="00FF1842" w:rsidRPr="00063CD8">
        <w:rPr>
          <w:rFonts w:ascii="Tahoma" w:hAnsi="Tahoma" w:cs="Tahoma"/>
          <w:sz w:val="21"/>
          <w:szCs w:val="21"/>
        </w:rPr>
        <w:t xml:space="preserve">presente </w:t>
      </w:r>
      <w:r w:rsidR="00D8207D" w:rsidRPr="00063CD8">
        <w:rPr>
          <w:rFonts w:ascii="Tahoma" w:hAnsi="Tahoma" w:cs="Tahoma"/>
          <w:sz w:val="21"/>
          <w:szCs w:val="21"/>
        </w:rPr>
        <w:t>Contrato</w:t>
      </w:r>
      <w:r w:rsidR="00FF1842" w:rsidRPr="00063CD8">
        <w:rPr>
          <w:rFonts w:ascii="Tahoma" w:hAnsi="Tahoma" w:cs="Tahoma"/>
          <w:sz w:val="21"/>
          <w:szCs w:val="21"/>
        </w:rPr>
        <w:t xml:space="preserve"> é </w:t>
      </w:r>
      <w:r w:rsidR="00D8207D" w:rsidRPr="00063CD8">
        <w:rPr>
          <w:rFonts w:ascii="Tahoma" w:hAnsi="Tahoma" w:cs="Tahoma"/>
          <w:sz w:val="21"/>
          <w:szCs w:val="21"/>
        </w:rPr>
        <w:t>firmado</w:t>
      </w:r>
      <w:r w:rsidR="00210785" w:rsidRPr="00063CD8">
        <w:rPr>
          <w:rFonts w:ascii="Tahoma" w:hAnsi="Tahoma" w:cs="Tahoma"/>
          <w:sz w:val="21"/>
          <w:szCs w:val="21"/>
        </w:rPr>
        <w:t xml:space="preserve"> </w:t>
      </w:r>
      <w:r w:rsidR="00FF1842" w:rsidRPr="00063CD8">
        <w:rPr>
          <w:rFonts w:ascii="Tahoma" w:hAnsi="Tahoma" w:cs="Tahoma"/>
          <w:sz w:val="21"/>
          <w:szCs w:val="21"/>
        </w:rPr>
        <w:t xml:space="preserve">em caráter irrevogável e irretratável e obriga não só </w:t>
      </w:r>
      <w:r w:rsidR="00E4566F" w:rsidRPr="00063CD8">
        <w:rPr>
          <w:rFonts w:ascii="Tahoma" w:hAnsi="Tahoma" w:cs="Tahoma"/>
          <w:sz w:val="21"/>
          <w:szCs w:val="21"/>
        </w:rPr>
        <w:t>as Partes</w:t>
      </w:r>
      <w:r w:rsidR="00FF1842" w:rsidRPr="00063CD8">
        <w:rPr>
          <w:rFonts w:ascii="Tahoma" w:hAnsi="Tahoma" w:cs="Tahoma"/>
          <w:sz w:val="21"/>
          <w:szCs w:val="21"/>
        </w:rPr>
        <w:t xml:space="preserve">, mas também </w:t>
      </w:r>
      <w:r w:rsidR="006E58B2" w:rsidRPr="00063CD8">
        <w:rPr>
          <w:rFonts w:ascii="Tahoma" w:hAnsi="Tahoma" w:cs="Tahoma"/>
          <w:sz w:val="21"/>
          <w:szCs w:val="21"/>
        </w:rPr>
        <w:t xml:space="preserve">os </w:t>
      </w:r>
      <w:r w:rsidR="00FF1842" w:rsidRPr="00063CD8">
        <w:rPr>
          <w:rFonts w:ascii="Tahoma" w:hAnsi="Tahoma" w:cs="Tahoma"/>
          <w:sz w:val="21"/>
          <w:szCs w:val="21"/>
        </w:rPr>
        <w:t xml:space="preserve">seus </w:t>
      </w:r>
      <w:r w:rsidR="00E979DC" w:rsidRPr="00063CD8">
        <w:rPr>
          <w:rFonts w:ascii="Tahoma" w:hAnsi="Tahoma" w:cs="Tahoma"/>
          <w:sz w:val="21"/>
          <w:szCs w:val="21"/>
        </w:rPr>
        <w:t>herdeiros</w:t>
      </w:r>
      <w:r w:rsidR="00FF1842" w:rsidRPr="00063CD8">
        <w:rPr>
          <w:rFonts w:ascii="Tahoma" w:hAnsi="Tahoma" w:cs="Tahoma"/>
          <w:sz w:val="21"/>
          <w:szCs w:val="21"/>
        </w:rPr>
        <w:t xml:space="preserve">, </w:t>
      </w:r>
      <w:r w:rsidR="006E58B2" w:rsidRPr="00063CD8">
        <w:rPr>
          <w:rFonts w:ascii="Tahoma" w:hAnsi="Tahoma" w:cs="Tahoma"/>
          <w:sz w:val="21"/>
          <w:szCs w:val="21"/>
        </w:rPr>
        <w:t>promissários</w:t>
      </w:r>
      <w:r w:rsidR="00D00E02" w:rsidRPr="00063CD8">
        <w:rPr>
          <w:rFonts w:ascii="Tahoma" w:hAnsi="Tahoma" w:cs="Tahoma"/>
          <w:sz w:val="21"/>
          <w:szCs w:val="21"/>
        </w:rPr>
        <w:t>,</w:t>
      </w:r>
      <w:r w:rsidR="006E58B2" w:rsidRPr="00063CD8">
        <w:rPr>
          <w:rFonts w:ascii="Tahoma" w:hAnsi="Tahoma" w:cs="Tahoma"/>
          <w:sz w:val="21"/>
          <w:szCs w:val="21"/>
        </w:rPr>
        <w:t xml:space="preserve"> </w:t>
      </w:r>
      <w:r w:rsidR="00FF1842" w:rsidRPr="00063CD8">
        <w:rPr>
          <w:rFonts w:ascii="Tahoma" w:hAnsi="Tahoma" w:cs="Tahoma"/>
          <w:sz w:val="21"/>
          <w:szCs w:val="21"/>
        </w:rPr>
        <w:t>cessionários e sucessores a qualquer título, substituindo quaisquer outros acordos anteriores que as Partes tenham ajustado sobre o mesmo objeto.</w:t>
      </w:r>
      <w:r w:rsidR="00B54E1A" w:rsidRPr="00063CD8">
        <w:rPr>
          <w:rFonts w:ascii="Tahoma" w:hAnsi="Tahoma" w:cs="Tahoma"/>
          <w:sz w:val="21"/>
          <w:szCs w:val="21"/>
        </w:rPr>
        <w:t xml:space="preserve"> </w:t>
      </w:r>
    </w:p>
    <w:p w14:paraId="76C87F71" w14:textId="77777777" w:rsidR="003B4CB3" w:rsidRPr="00063CD8" w:rsidRDefault="003B4CB3" w:rsidP="00063CD8">
      <w:pPr>
        <w:widowControl w:val="0"/>
        <w:spacing w:line="300" w:lineRule="exact"/>
        <w:jc w:val="both"/>
        <w:rPr>
          <w:rFonts w:ascii="Tahoma" w:hAnsi="Tahoma" w:cs="Tahoma"/>
          <w:sz w:val="21"/>
          <w:szCs w:val="21"/>
        </w:rPr>
      </w:pPr>
    </w:p>
    <w:p w14:paraId="04CDF76F" w14:textId="77777777" w:rsidR="003B4CB3" w:rsidRPr="00063CD8" w:rsidRDefault="00CC684E" w:rsidP="00063CD8">
      <w:pPr>
        <w:widowControl w:val="0"/>
        <w:spacing w:line="300" w:lineRule="exact"/>
        <w:jc w:val="both"/>
        <w:rPr>
          <w:rFonts w:ascii="Tahoma" w:hAnsi="Tahoma" w:cs="Tahoma"/>
          <w:sz w:val="21"/>
          <w:szCs w:val="21"/>
        </w:rPr>
      </w:pPr>
      <w:r w:rsidRPr="00063CD8">
        <w:rPr>
          <w:rFonts w:ascii="Tahoma" w:hAnsi="Tahoma" w:cs="Tahoma"/>
          <w:sz w:val="21"/>
          <w:szCs w:val="21"/>
        </w:rPr>
        <w:t>8</w:t>
      </w:r>
      <w:r w:rsidR="00FF1842" w:rsidRPr="00063CD8">
        <w:rPr>
          <w:rFonts w:ascii="Tahoma" w:hAnsi="Tahoma" w:cs="Tahoma"/>
          <w:sz w:val="21"/>
          <w:szCs w:val="21"/>
        </w:rPr>
        <w:t>.4</w:t>
      </w:r>
      <w:r w:rsidR="00216A4F" w:rsidRPr="00063CD8">
        <w:rPr>
          <w:rFonts w:ascii="Tahoma" w:hAnsi="Tahoma" w:cs="Tahoma"/>
          <w:sz w:val="21"/>
          <w:szCs w:val="21"/>
        </w:rPr>
        <w:tab/>
      </w:r>
      <w:r w:rsidR="00FF1842" w:rsidRPr="00063CD8">
        <w:rPr>
          <w:rFonts w:ascii="Tahoma" w:hAnsi="Tahoma" w:cs="Tahoma"/>
          <w:sz w:val="21"/>
          <w:szCs w:val="21"/>
        </w:rPr>
        <w:t>Se uma ou mais disposições aqui contidas forem consideradas inválidas, ilegais ou inexeq</w:t>
      </w:r>
      <w:r w:rsidR="008853B6" w:rsidRPr="00063CD8">
        <w:rPr>
          <w:rFonts w:ascii="Tahoma" w:hAnsi="Tahoma" w:cs="Tahoma"/>
          <w:sz w:val="21"/>
          <w:szCs w:val="21"/>
        </w:rPr>
        <w:t>u</w:t>
      </w:r>
      <w:r w:rsidR="00FF1842" w:rsidRPr="00063CD8">
        <w:rPr>
          <w:rFonts w:ascii="Tahoma" w:hAnsi="Tahoma" w:cs="Tahoma"/>
          <w:sz w:val="21"/>
          <w:szCs w:val="21"/>
        </w:rPr>
        <w:t>íveis em qualquer aspecto das leis aplicáveis, a validade, legalidade e exeq</w:t>
      </w:r>
      <w:r w:rsidR="007A15A5" w:rsidRPr="00063CD8">
        <w:rPr>
          <w:rFonts w:ascii="Tahoma" w:hAnsi="Tahoma" w:cs="Tahoma"/>
          <w:sz w:val="21"/>
          <w:szCs w:val="21"/>
        </w:rPr>
        <w:t>u</w:t>
      </w:r>
      <w:r w:rsidR="00FF1842" w:rsidRPr="00063CD8">
        <w:rPr>
          <w:rFonts w:ascii="Tahoma" w:hAnsi="Tahoma" w:cs="Tahoma"/>
          <w:sz w:val="21"/>
          <w:szCs w:val="21"/>
        </w:rPr>
        <w:t>ibilidade das demais disposições não serão afetadas ou prejudicadas a qualquer título.</w:t>
      </w:r>
    </w:p>
    <w:p w14:paraId="6C9A07A8" w14:textId="77777777" w:rsidR="003B4CB3" w:rsidRPr="00063CD8" w:rsidRDefault="003B4CB3" w:rsidP="00063CD8">
      <w:pPr>
        <w:widowControl w:val="0"/>
        <w:spacing w:line="300" w:lineRule="exact"/>
        <w:jc w:val="both"/>
        <w:rPr>
          <w:rFonts w:ascii="Tahoma" w:hAnsi="Tahoma" w:cs="Tahoma"/>
          <w:sz w:val="21"/>
          <w:szCs w:val="21"/>
        </w:rPr>
      </w:pPr>
    </w:p>
    <w:p w14:paraId="6C24A9EB" w14:textId="77777777" w:rsidR="003B4CB3" w:rsidRPr="00063CD8" w:rsidRDefault="00CC684E" w:rsidP="00063CD8">
      <w:pPr>
        <w:widowControl w:val="0"/>
        <w:spacing w:line="300" w:lineRule="exact"/>
        <w:jc w:val="both"/>
        <w:rPr>
          <w:rFonts w:ascii="Tahoma" w:hAnsi="Tahoma" w:cs="Tahoma"/>
          <w:sz w:val="21"/>
          <w:szCs w:val="21"/>
        </w:rPr>
      </w:pPr>
      <w:r w:rsidRPr="00063CD8">
        <w:rPr>
          <w:rFonts w:ascii="Tahoma" w:hAnsi="Tahoma" w:cs="Tahoma"/>
          <w:sz w:val="21"/>
          <w:szCs w:val="21"/>
        </w:rPr>
        <w:t>8</w:t>
      </w:r>
      <w:r w:rsidR="00FF1842" w:rsidRPr="00063CD8">
        <w:rPr>
          <w:rFonts w:ascii="Tahoma" w:hAnsi="Tahoma" w:cs="Tahoma"/>
          <w:sz w:val="21"/>
          <w:szCs w:val="21"/>
        </w:rPr>
        <w:t>.5</w:t>
      </w:r>
      <w:r w:rsidR="00216A4F" w:rsidRPr="00063CD8">
        <w:rPr>
          <w:rFonts w:ascii="Tahoma" w:hAnsi="Tahoma" w:cs="Tahoma"/>
          <w:sz w:val="21"/>
          <w:szCs w:val="21"/>
        </w:rPr>
        <w:tab/>
      </w:r>
      <w:r w:rsidR="00FF1842" w:rsidRPr="00063CD8">
        <w:rPr>
          <w:rFonts w:ascii="Tahoma" w:hAnsi="Tahoma" w:cs="Tahoma"/>
          <w:sz w:val="21"/>
          <w:szCs w:val="21"/>
        </w:rPr>
        <w:t>Os direitos, recursos</w:t>
      </w:r>
      <w:r w:rsidR="001A3D6A" w:rsidRPr="00063CD8">
        <w:rPr>
          <w:rFonts w:ascii="Tahoma" w:hAnsi="Tahoma" w:cs="Tahoma"/>
          <w:sz w:val="21"/>
          <w:szCs w:val="21"/>
        </w:rPr>
        <w:t xml:space="preserve"> e</w:t>
      </w:r>
      <w:r w:rsidR="00FF1842" w:rsidRPr="00063CD8">
        <w:rPr>
          <w:rFonts w:ascii="Tahoma" w:hAnsi="Tahoma" w:cs="Tahoma"/>
          <w:sz w:val="21"/>
          <w:szCs w:val="21"/>
        </w:rPr>
        <w:t xml:space="preserve"> poderes estipulados </w:t>
      </w:r>
      <w:r w:rsidR="00D00E02" w:rsidRPr="00063CD8">
        <w:rPr>
          <w:rFonts w:ascii="Tahoma" w:hAnsi="Tahoma" w:cs="Tahoma"/>
          <w:sz w:val="21"/>
          <w:szCs w:val="21"/>
        </w:rPr>
        <w:t xml:space="preserve">neste Contrato </w:t>
      </w:r>
      <w:r w:rsidR="00FF1842" w:rsidRPr="00063CD8">
        <w:rPr>
          <w:rFonts w:ascii="Tahoma" w:hAnsi="Tahoma" w:cs="Tahoma"/>
          <w:sz w:val="21"/>
          <w:szCs w:val="21"/>
        </w:rPr>
        <w:t>são cumulativos</w:t>
      </w:r>
      <w:r w:rsidR="001A3D6A" w:rsidRPr="00063CD8">
        <w:rPr>
          <w:rFonts w:ascii="Tahoma" w:hAnsi="Tahoma" w:cs="Tahoma"/>
          <w:sz w:val="21"/>
          <w:szCs w:val="21"/>
        </w:rPr>
        <w:t>,</w:t>
      </w:r>
      <w:r w:rsidR="00FF1842" w:rsidRPr="00063CD8">
        <w:rPr>
          <w:rFonts w:ascii="Tahoma" w:hAnsi="Tahoma" w:cs="Tahoma"/>
          <w:sz w:val="21"/>
          <w:szCs w:val="21"/>
        </w:rPr>
        <w:t xml:space="preserve"> e não exclusivos de quaisquer outros direitos, </w:t>
      </w:r>
      <w:r w:rsidR="005F056C" w:rsidRPr="00063CD8">
        <w:rPr>
          <w:rFonts w:ascii="Tahoma" w:hAnsi="Tahoma" w:cs="Tahoma"/>
          <w:sz w:val="21"/>
          <w:szCs w:val="21"/>
        </w:rPr>
        <w:t xml:space="preserve">recursos ou </w:t>
      </w:r>
      <w:r w:rsidR="00CC6633" w:rsidRPr="00063CD8">
        <w:rPr>
          <w:rFonts w:ascii="Tahoma" w:hAnsi="Tahoma" w:cs="Tahoma"/>
          <w:sz w:val="21"/>
          <w:szCs w:val="21"/>
        </w:rPr>
        <w:t xml:space="preserve">poderes estipulados </w:t>
      </w:r>
      <w:r w:rsidR="0003082F" w:rsidRPr="00063CD8">
        <w:rPr>
          <w:rFonts w:ascii="Tahoma" w:hAnsi="Tahoma" w:cs="Tahoma"/>
          <w:sz w:val="21"/>
          <w:szCs w:val="21"/>
        </w:rPr>
        <w:t xml:space="preserve">no </w:t>
      </w:r>
      <w:r w:rsidR="00B819EC" w:rsidRPr="00063CD8">
        <w:rPr>
          <w:rFonts w:ascii="Tahoma" w:hAnsi="Tahoma" w:cs="Tahoma"/>
          <w:sz w:val="21"/>
          <w:szCs w:val="21"/>
        </w:rPr>
        <w:t>Contrato de Cessão</w:t>
      </w:r>
      <w:r w:rsidR="000B43AA" w:rsidRPr="00063CD8">
        <w:rPr>
          <w:rFonts w:ascii="Tahoma" w:hAnsi="Tahoma" w:cs="Tahoma"/>
          <w:sz w:val="21"/>
          <w:szCs w:val="21"/>
        </w:rPr>
        <w:t xml:space="preserve"> </w:t>
      </w:r>
      <w:r w:rsidR="00D00E02" w:rsidRPr="00063CD8">
        <w:rPr>
          <w:rFonts w:ascii="Tahoma" w:hAnsi="Tahoma" w:cs="Tahoma"/>
          <w:sz w:val="21"/>
          <w:szCs w:val="21"/>
        </w:rPr>
        <w:t xml:space="preserve">ou </w:t>
      </w:r>
      <w:r w:rsidR="00CC6633" w:rsidRPr="00063CD8">
        <w:rPr>
          <w:rFonts w:ascii="Tahoma" w:hAnsi="Tahoma" w:cs="Tahoma"/>
          <w:sz w:val="21"/>
          <w:szCs w:val="21"/>
        </w:rPr>
        <w:t>pela lei.</w:t>
      </w:r>
      <w:r w:rsidR="00C95F87" w:rsidRPr="00063CD8">
        <w:rPr>
          <w:rFonts w:ascii="Tahoma" w:hAnsi="Tahoma" w:cs="Tahoma"/>
          <w:sz w:val="21"/>
          <w:szCs w:val="21"/>
        </w:rPr>
        <w:t xml:space="preserve"> A não exigência imediata, por qualquer das Partes, em relação ao cumprimento de qualquer dos compromissos recíprocos aqui pactuados constituir-se-á em mera liberalidade da Parte que assim proceder, não podendo, de forma alguma, ser caracterizada como novação ou </w:t>
      </w:r>
      <w:r w:rsidR="0003082F" w:rsidRPr="00063CD8">
        <w:rPr>
          <w:rFonts w:ascii="Tahoma" w:hAnsi="Tahoma" w:cs="Tahoma"/>
          <w:sz w:val="21"/>
          <w:szCs w:val="21"/>
        </w:rPr>
        <w:t>precedente</w:t>
      </w:r>
      <w:r w:rsidR="00C95F87" w:rsidRPr="00063CD8">
        <w:rPr>
          <w:rFonts w:ascii="Tahoma" w:hAnsi="Tahoma" w:cs="Tahoma"/>
          <w:sz w:val="21"/>
          <w:szCs w:val="21"/>
        </w:rPr>
        <w:t xml:space="preserve"> invocável pela outra Parte para obstar o cumprimento de suas obrigações.</w:t>
      </w:r>
    </w:p>
    <w:p w14:paraId="5597A02B" w14:textId="77777777" w:rsidR="003B4CB3" w:rsidRPr="00063CD8" w:rsidRDefault="003B4CB3" w:rsidP="00063CD8">
      <w:pPr>
        <w:widowControl w:val="0"/>
        <w:spacing w:line="300" w:lineRule="exact"/>
        <w:jc w:val="both"/>
        <w:rPr>
          <w:rFonts w:ascii="Tahoma" w:hAnsi="Tahoma" w:cs="Tahoma"/>
          <w:sz w:val="21"/>
          <w:szCs w:val="21"/>
        </w:rPr>
      </w:pPr>
    </w:p>
    <w:p w14:paraId="34E87EF1" w14:textId="3D6C3A23" w:rsidR="003B4CB3" w:rsidRPr="00063CD8" w:rsidRDefault="00CC684E" w:rsidP="00063CD8">
      <w:pPr>
        <w:widowControl w:val="0"/>
        <w:spacing w:line="300" w:lineRule="exact"/>
        <w:jc w:val="both"/>
        <w:rPr>
          <w:rFonts w:ascii="Tahoma" w:hAnsi="Tahoma" w:cs="Tahoma"/>
          <w:sz w:val="21"/>
          <w:szCs w:val="21"/>
        </w:rPr>
      </w:pPr>
      <w:r w:rsidRPr="00063CD8">
        <w:rPr>
          <w:rFonts w:ascii="Tahoma" w:hAnsi="Tahoma" w:cs="Tahoma"/>
          <w:sz w:val="21"/>
          <w:szCs w:val="21"/>
        </w:rPr>
        <w:t>8</w:t>
      </w:r>
      <w:r w:rsidR="00347346" w:rsidRPr="00063CD8">
        <w:rPr>
          <w:rFonts w:ascii="Tahoma" w:hAnsi="Tahoma" w:cs="Tahoma"/>
          <w:sz w:val="21"/>
          <w:szCs w:val="21"/>
        </w:rPr>
        <w:t>.</w:t>
      </w:r>
      <w:r w:rsidR="00124322" w:rsidRPr="00063CD8">
        <w:rPr>
          <w:rFonts w:ascii="Tahoma" w:hAnsi="Tahoma" w:cs="Tahoma"/>
          <w:sz w:val="21"/>
          <w:szCs w:val="21"/>
        </w:rPr>
        <w:t>6</w:t>
      </w:r>
      <w:r w:rsidR="00216A4F" w:rsidRPr="00063CD8">
        <w:rPr>
          <w:rFonts w:ascii="Tahoma" w:hAnsi="Tahoma" w:cs="Tahoma"/>
          <w:sz w:val="21"/>
          <w:szCs w:val="21"/>
        </w:rPr>
        <w:tab/>
      </w:r>
      <w:r w:rsidR="00D9277D" w:rsidRPr="00063CD8">
        <w:rPr>
          <w:rFonts w:ascii="Tahoma" w:hAnsi="Tahoma" w:cs="Tahoma"/>
          <w:sz w:val="21"/>
          <w:szCs w:val="21"/>
        </w:rPr>
        <w:t>Os Fiduciantes</w:t>
      </w:r>
      <w:r w:rsidR="00216A4F" w:rsidRPr="00063CD8">
        <w:rPr>
          <w:rFonts w:ascii="Tahoma" w:hAnsi="Tahoma" w:cs="Tahoma"/>
          <w:sz w:val="21"/>
          <w:szCs w:val="21"/>
        </w:rPr>
        <w:t xml:space="preserve"> responde</w:t>
      </w:r>
      <w:r w:rsidR="00F537E1" w:rsidRPr="00063CD8">
        <w:rPr>
          <w:rFonts w:ascii="Tahoma" w:hAnsi="Tahoma" w:cs="Tahoma"/>
          <w:sz w:val="21"/>
          <w:szCs w:val="21"/>
        </w:rPr>
        <w:t>m</w:t>
      </w:r>
      <w:r w:rsidR="00347346" w:rsidRPr="00063CD8">
        <w:rPr>
          <w:rFonts w:ascii="Tahoma" w:hAnsi="Tahoma" w:cs="Tahoma"/>
          <w:sz w:val="21"/>
          <w:szCs w:val="21"/>
        </w:rPr>
        <w:t xml:space="preserve"> por todas as despesas decorrentes da presente </w:t>
      </w:r>
      <w:r w:rsidR="009E1A3D" w:rsidRPr="00063CD8">
        <w:rPr>
          <w:rFonts w:ascii="Tahoma" w:hAnsi="Tahoma" w:cs="Tahoma"/>
          <w:sz w:val="21"/>
          <w:szCs w:val="21"/>
        </w:rPr>
        <w:t xml:space="preserve">Garantia </w:t>
      </w:r>
      <w:r w:rsidR="00347346" w:rsidRPr="00063CD8">
        <w:rPr>
          <w:rFonts w:ascii="Tahoma" w:hAnsi="Tahoma" w:cs="Tahoma"/>
          <w:sz w:val="21"/>
          <w:szCs w:val="21"/>
        </w:rPr>
        <w:t>Fiduciária, inclusive aquelas relativas a emolumentos e despachante para obtenção das certidões dos distribuidores forenses, da municipalidade e de propriedade, as necessárias à sua efetivação e registro, bem como as demais que se lhe seguirem, inclusive as relativas a emolumentos e custas de Serviço de Notas e de Serviço de Títulos e Documentos, de quitações fiscais e qualquer tributo devido sobre a operação</w:t>
      </w:r>
      <w:r w:rsidR="00063227" w:rsidRPr="00063CD8">
        <w:rPr>
          <w:rFonts w:ascii="Tahoma" w:hAnsi="Tahoma" w:cs="Tahoma"/>
          <w:sz w:val="21"/>
          <w:szCs w:val="21"/>
        </w:rPr>
        <w:t>, despesas estas que integrarão o valor das Obrigações Garantidas, para todos os fins e efeitos</w:t>
      </w:r>
      <w:r w:rsidR="00347346" w:rsidRPr="00063CD8">
        <w:rPr>
          <w:rFonts w:ascii="Tahoma" w:hAnsi="Tahoma" w:cs="Tahoma"/>
          <w:sz w:val="21"/>
          <w:szCs w:val="21"/>
        </w:rPr>
        <w:t>.</w:t>
      </w:r>
    </w:p>
    <w:p w14:paraId="565ABDEA" w14:textId="174F082F" w:rsidR="003B4CB3" w:rsidRPr="00063CD8" w:rsidRDefault="003B4CB3" w:rsidP="00063CD8">
      <w:pPr>
        <w:widowControl w:val="0"/>
        <w:spacing w:line="300" w:lineRule="exact"/>
        <w:jc w:val="both"/>
        <w:rPr>
          <w:rFonts w:ascii="Tahoma" w:hAnsi="Tahoma" w:cs="Tahoma"/>
          <w:sz w:val="21"/>
          <w:szCs w:val="21"/>
        </w:rPr>
      </w:pPr>
    </w:p>
    <w:p w14:paraId="7F546B6C" w14:textId="6E26A820" w:rsidR="00FD2BAB" w:rsidRPr="00063CD8" w:rsidRDefault="00FD2BAB" w:rsidP="00063CD8">
      <w:pPr>
        <w:widowControl w:val="0"/>
        <w:spacing w:line="300" w:lineRule="exact"/>
        <w:ind w:left="709"/>
        <w:jc w:val="both"/>
        <w:rPr>
          <w:rFonts w:ascii="Tahoma" w:hAnsi="Tahoma" w:cs="Tahoma"/>
          <w:sz w:val="21"/>
          <w:szCs w:val="21"/>
        </w:rPr>
      </w:pPr>
      <w:r w:rsidRPr="00063CD8">
        <w:rPr>
          <w:rFonts w:ascii="Tahoma" w:hAnsi="Tahoma" w:cs="Tahoma"/>
          <w:sz w:val="21"/>
          <w:szCs w:val="21"/>
        </w:rPr>
        <w:t>8.6.1 A Fiduciária enviará aos Fiduciantes, para sua verificação, relatório de despesas para cada ato ligado à constituição, manutenção e desvinculação da garantia fiduciária</w:t>
      </w:r>
      <w:r w:rsidR="00E551C7" w:rsidRPr="00063CD8">
        <w:rPr>
          <w:rFonts w:ascii="Tahoma" w:hAnsi="Tahoma" w:cs="Tahoma"/>
          <w:sz w:val="21"/>
          <w:szCs w:val="21"/>
        </w:rPr>
        <w:t xml:space="preserve"> objeto deste Contrato</w:t>
      </w:r>
      <w:r w:rsidRPr="00063CD8">
        <w:rPr>
          <w:rFonts w:ascii="Tahoma" w:hAnsi="Tahoma" w:cs="Tahoma"/>
          <w:sz w:val="21"/>
          <w:szCs w:val="21"/>
        </w:rPr>
        <w:t>, conforme descrito na cláusula 8.6.</w:t>
      </w:r>
    </w:p>
    <w:p w14:paraId="4DF9B2FD" w14:textId="77777777" w:rsidR="00FD2BAB" w:rsidRPr="00063CD8" w:rsidRDefault="00FD2BAB" w:rsidP="00063CD8">
      <w:pPr>
        <w:widowControl w:val="0"/>
        <w:spacing w:line="300" w:lineRule="exact"/>
        <w:jc w:val="both"/>
        <w:rPr>
          <w:rFonts w:ascii="Tahoma" w:hAnsi="Tahoma" w:cs="Tahoma"/>
          <w:sz w:val="21"/>
          <w:szCs w:val="21"/>
        </w:rPr>
      </w:pPr>
    </w:p>
    <w:p w14:paraId="72349618" w14:textId="17CE7142" w:rsidR="003B4CB3" w:rsidRPr="00063CD8" w:rsidRDefault="00CC684E" w:rsidP="00063CD8">
      <w:pPr>
        <w:pStyle w:val="Corpodetexto2"/>
        <w:widowControl w:val="0"/>
        <w:spacing w:line="300" w:lineRule="exact"/>
        <w:rPr>
          <w:rFonts w:cs="Tahoma"/>
          <w:b w:val="0"/>
          <w:sz w:val="21"/>
          <w:szCs w:val="21"/>
        </w:rPr>
      </w:pPr>
      <w:r w:rsidRPr="00063CD8">
        <w:rPr>
          <w:rFonts w:cs="Tahoma"/>
          <w:b w:val="0"/>
          <w:sz w:val="21"/>
          <w:szCs w:val="21"/>
        </w:rPr>
        <w:t>8</w:t>
      </w:r>
      <w:r w:rsidR="00CC6633" w:rsidRPr="00063CD8">
        <w:rPr>
          <w:rFonts w:cs="Tahoma"/>
          <w:b w:val="0"/>
          <w:sz w:val="21"/>
          <w:szCs w:val="21"/>
        </w:rPr>
        <w:t>.</w:t>
      </w:r>
      <w:r w:rsidR="007F0562" w:rsidRPr="00063CD8">
        <w:rPr>
          <w:rFonts w:cs="Tahoma"/>
          <w:b w:val="0"/>
          <w:sz w:val="21"/>
          <w:szCs w:val="21"/>
        </w:rPr>
        <w:t>7</w:t>
      </w:r>
      <w:r w:rsidR="004C2AB4" w:rsidRPr="00063CD8">
        <w:rPr>
          <w:rFonts w:cs="Tahoma"/>
          <w:b w:val="0"/>
          <w:sz w:val="21"/>
          <w:szCs w:val="21"/>
        </w:rPr>
        <w:tab/>
      </w:r>
      <w:r w:rsidR="00340BCC" w:rsidRPr="00063CD8">
        <w:rPr>
          <w:rFonts w:cs="Tahoma"/>
          <w:b w:val="0"/>
          <w:sz w:val="21"/>
          <w:szCs w:val="21"/>
        </w:rPr>
        <w:t xml:space="preserve">As Partes reconhecem, desde já, que </w:t>
      </w:r>
      <w:r w:rsidR="009E1A3D" w:rsidRPr="00063CD8">
        <w:rPr>
          <w:rFonts w:cs="Tahoma"/>
          <w:b w:val="0"/>
          <w:sz w:val="21"/>
          <w:szCs w:val="21"/>
        </w:rPr>
        <w:t>o</w:t>
      </w:r>
      <w:r w:rsidR="00340BCC" w:rsidRPr="00063CD8">
        <w:rPr>
          <w:rFonts w:cs="Tahoma"/>
          <w:b w:val="0"/>
          <w:sz w:val="21"/>
          <w:szCs w:val="21"/>
        </w:rPr>
        <w:t xml:space="preserve"> presente </w:t>
      </w:r>
      <w:r w:rsidR="009E1A3D" w:rsidRPr="00063CD8">
        <w:rPr>
          <w:rFonts w:cs="Tahoma"/>
          <w:b w:val="0"/>
          <w:sz w:val="21"/>
          <w:szCs w:val="21"/>
        </w:rPr>
        <w:t xml:space="preserve">Contrato </w:t>
      </w:r>
      <w:r w:rsidR="00340BCC" w:rsidRPr="00063CD8">
        <w:rPr>
          <w:rFonts w:cs="Tahoma"/>
          <w:b w:val="0"/>
          <w:sz w:val="21"/>
          <w:szCs w:val="21"/>
        </w:rPr>
        <w:t xml:space="preserve">constitui título executivo extrajudicial, inclusive </w:t>
      </w:r>
      <w:r w:rsidR="00CC6633" w:rsidRPr="00063CD8">
        <w:rPr>
          <w:rFonts w:cs="Tahoma"/>
          <w:b w:val="0"/>
          <w:sz w:val="21"/>
          <w:szCs w:val="21"/>
        </w:rPr>
        <w:t>para os fins e efeitos dos artigos</w:t>
      </w:r>
      <w:r w:rsidR="00340BCC" w:rsidRPr="00063CD8">
        <w:rPr>
          <w:rFonts w:cs="Tahoma"/>
          <w:b w:val="0"/>
          <w:sz w:val="21"/>
          <w:szCs w:val="21"/>
        </w:rPr>
        <w:t xml:space="preserve"> </w:t>
      </w:r>
      <w:r w:rsidR="001409B4" w:rsidRPr="00063CD8">
        <w:rPr>
          <w:rFonts w:cs="Tahoma"/>
          <w:b w:val="0"/>
          <w:sz w:val="21"/>
          <w:szCs w:val="21"/>
        </w:rPr>
        <w:t>7</w:t>
      </w:r>
      <w:r w:rsidR="00945468" w:rsidRPr="00063CD8">
        <w:rPr>
          <w:rFonts w:cs="Tahoma"/>
          <w:b w:val="0"/>
          <w:sz w:val="21"/>
          <w:szCs w:val="21"/>
        </w:rPr>
        <w:t>8</w:t>
      </w:r>
      <w:r w:rsidR="001409B4" w:rsidRPr="00063CD8">
        <w:rPr>
          <w:rFonts w:cs="Tahoma"/>
          <w:b w:val="0"/>
          <w:sz w:val="21"/>
          <w:szCs w:val="21"/>
        </w:rPr>
        <w:t>4</w:t>
      </w:r>
      <w:r w:rsidR="00340BCC" w:rsidRPr="00063CD8">
        <w:rPr>
          <w:rFonts w:cs="Tahoma"/>
          <w:b w:val="0"/>
          <w:sz w:val="21"/>
          <w:szCs w:val="21"/>
        </w:rPr>
        <w:t xml:space="preserve"> e seguintes do Código de Processo Civil.</w:t>
      </w:r>
    </w:p>
    <w:p w14:paraId="666EF99F" w14:textId="77777777" w:rsidR="003B4CB3" w:rsidRPr="00063CD8" w:rsidRDefault="003B4CB3" w:rsidP="00063CD8">
      <w:pPr>
        <w:widowControl w:val="0"/>
        <w:spacing w:line="300" w:lineRule="exact"/>
        <w:jc w:val="both"/>
        <w:rPr>
          <w:rFonts w:ascii="Tahoma" w:hAnsi="Tahoma" w:cs="Tahoma"/>
          <w:sz w:val="21"/>
          <w:szCs w:val="21"/>
        </w:rPr>
      </w:pPr>
    </w:p>
    <w:p w14:paraId="4A6B3FF9" w14:textId="77777777" w:rsidR="003B4CB3" w:rsidRPr="00063CD8" w:rsidRDefault="00CC684E" w:rsidP="00063CD8">
      <w:pPr>
        <w:pStyle w:val="Recuonormal"/>
        <w:widowControl w:val="0"/>
        <w:spacing w:line="300" w:lineRule="exact"/>
        <w:ind w:left="0"/>
        <w:jc w:val="both"/>
        <w:rPr>
          <w:rFonts w:ascii="Tahoma" w:hAnsi="Tahoma" w:cs="Tahoma"/>
          <w:sz w:val="21"/>
          <w:szCs w:val="21"/>
          <w:lang w:val="pt-BR"/>
        </w:rPr>
      </w:pPr>
      <w:r w:rsidRPr="00063CD8">
        <w:rPr>
          <w:rFonts w:ascii="Tahoma" w:hAnsi="Tahoma" w:cs="Tahoma"/>
          <w:sz w:val="21"/>
          <w:szCs w:val="21"/>
          <w:lang w:val="pt-BR"/>
        </w:rPr>
        <w:t>8</w:t>
      </w:r>
      <w:r w:rsidR="005244D0" w:rsidRPr="00063CD8">
        <w:rPr>
          <w:rFonts w:ascii="Tahoma" w:hAnsi="Tahoma" w:cs="Tahoma"/>
          <w:sz w:val="21"/>
          <w:szCs w:val="21"/>
          <w:lang w:val="pt-BR"/>
        </w:rPr>
        <w:t>.</w:t>
      </w:r>
      <w:r w:rsidR="007F0562" w:rsidRPr="00063CD8">
        <w:rPr>
          <w:rFonts w:ascii="Tahoma" w:hAnsi="Tahoma" w:cs="Tahoma"/>
          <w:sz w:val="21"/>
          <w:szCs w:val="21"/>
          <w:lang w:val="pt-BR"/>
        </w:rPr>
        <w:t>8</w:t>
      </w:r>
      <w:r w:rsidR="004C2AB4" w:rsidRPr="00063CD8">
        <w:rPr>
          <w:rFonts w:ascii="Tahoma" w:hAnsi="Tahoma" w:cs="Tahoma"/>
          <w:sz w:val="21"/>
          <w:szCs w:val="21"/>
          <w:lang w:val="pt-BR"/>
        </w:rPr>
        <w:tab/>
      </w:r>
      <w:r w:rsidR="005244D0" w:rsidRPr="00063CD8">
        <w:rPr>
          <w:rFonts w:ascii="Tahoma" w:hAnsi="Tahoma" w:cs="Tahoma"/>
          <w:sz w:val="21"/>
          <w:szCs w:val="21"/>
          <w:lang w:val="pt-BR"/>
        </w:rPr>
        <w:t>Os termos utilizados n</w:t>
      </w:r>
      <w:r w:rsidR="009E1A3D" w:rsidRPr="00063CD8">
        <w:rPr>
          <w:rFonts w:ascii="Tahoma" w:hAnsi="Tahoma" w:cs="Tahoma"/>
          <w:sz w:val="21"/>
          <w:szCs w:val="21"/>
          <w:lang w:val="pt-BR"/>
        </w:rPr>
        <w:t>o</w:t>
      </w:r>
      <w:r w:rsidR="005244D0" w:rsidRPr="00063CD8">
        <w:rPr>
          <w:rFonts w:ascii="Tahoma" w:hAnsi="Tahoma" w:cs="Tahoma"/>
          <w:sz w:val="21"/>
          <w:szCs w:val="21"/>
          <w:lang w:val="pt-BR"/>
        </w:rPr>
        <w:t xml:space="preserve"> presente </w:t>
      </w:r>
      <w:r w:rsidR="009E1A3D" w:rsidRPr="00063CD8">
        <w:rPr>
          <w:rFonts w:ascii="Tahoma" w:hAnsi="Tahoma" w:cs="Tahoma"/>
          <w:sz w:val="21"/>
          <w:szCs w:val="21"/>
          <w:lang w:val="pt-BR"/>
        </w:rPr>
        <w:t>Contrato</w:t>
      </w:r>
      <w:r w:rsidR="005244D0" w:rsidRPr="00063CD8">
        <w:rPr>
          <w:rFonts w:ascii="Tahoma" w:hAnsi="Tahoma" w:cs="Tahoma"/>
          <w:sz w:val="21"/>
          <w:szCs w:val="21"/>
          <w:lang w:val="pt-BR"/>
        </w:rPr>
        <w:t xml:space="preserve">, iniciados em letras maiúsculas (estejam no </w:t>
      </w:r>
      <w:r w:rsidR="005244D0" w:rsidRPr="00063CD8">
        <w:rPr>
          <w:rFonts w:ascii="Tahoma" w:hAnsi="Tahoma" w:cs="Tahoma"/>
          <w:sz w:val="21"/>
          <w:szCs w:val="21"/>
          <w:lang w:val="pt-BR"/>
        </w:rPr>
        <w:lastRenderedPageBreak/>
        <w:t>singular ou no plural), que não sejam definidos de outra forma nest</w:t>
      </w:r>
      <w:r w:rsidR="009E1A3D" w:rsidRPr="00063CD8">
        <w:rPr>
          <w:rFonts w:ascii="Tahoma" w:hAnsi="Tahoma" w:cs="Tahoma"/>
          <w:sz w:val="21"/>
          <w:szCs w:val="21"/>
          <w:lang w:val="pt-BR"/>
        </w:rPr>
        <w:t>e</w:t>
      </w:r>
      <w:r w:rsidR="005244D0" w:rsidRPr="00063CD8">
        <w:rPr>
          <w:rFonts w:ascii="Tahoma" w:hAnsi="Tahoma" w:cs="Tahoma"/>
          <w:sz w:val="21"/>
          <w:szCs w:val="21"/>
          <w:lang w:val="pt-BR"/>
        </w:rPr>
        <w:t xml:space="preserve"> </w:t>
      </w:r>
      <w:r w:rsidR="009E1A3D" w:rsidRPr="00063CD8">
        <w:rPr>
          <w:rFonts w:ascii="Tahoma" w:hAnsi="Tahoma" w:cs="Tahoma"/>
          <w:sz w:val="21"/>
          <w:szCs w:val="21"/>
          <w:lang w:val="pt-BR"/>
        </w:rPr>
        <w:t>Contrato</w:t>
      </w:r>
      <w:r w:rsidR="005244D0" w:rsidRPr="00063CD8">
        <w:rPr>
          <w:rFonts w:ascii="Tahoma" w:hAnsi="Tahoma" w:cs="Tahoma"/>
          <w:sz w:val="21"/>
          <w:szCs w:val="21"/>
          <w:lang w:val="pt-BR"/>
        </w:rPr>
        <w:t>, terão o significado que lhes é atribuído n</w:t>
      </w:r>
      <w:r w:rsidR="0003082F" w:rsidRPr="00063CD8">
        <w:rPr>
          <w:rFonts w:ascii="Tahoma" w:hAnsi="Tahoma" w:cs="Tahoma"/>
          <w:sz w:val="21"/>
          <w:szCs w:val="21"/>
          <w:lang w:val="pt-BR"/>
        </w:rPr>
        <w:t xml:space="preserve">o </w:t>
      </w:r>
      <w:r w:rsidR="00F537E1" w:rsidRPr="00063CD8">
        <w:rPr>
          <w:rFonts w:ascii="Tahoma" w:hAnsi="Tahoma" w:cs="Tahoma"/>
          <w:sz w:val="21"/>
          <w:szCs w:val="21"/>
          <w:lang w:val="pt-BR"/>
        </w:rPr>
        <w:t>Contrato de Cessão</w:t>
      </w:r>
      <w:r w:rsidR="005244D0" w:rsidRPr="00063CD8">
        <w:rPr>
          <w:rFonts w:ascii="Tahoma" w:hAnsi="Tahoma" w:cs="Tahoma"/>
          <w:sz w:val="21"/>
          <w:szCs w:val="21"/>
          <w:lang w:val="pt-BR"/>
        </w:rPr>
        <w:t>.</w:t>
      </w:r>
    </w:p>
    <w:p w14:paraId="0F820CED" w14:textId="77777777" w:rsidR="003B4CB3" w:rsidRPr="00063CD8" w:rsidRDefault="003B4CB3" w:rsidP="00063CD8">
      <w:pPr>
        <w:pStyle w:val="Recuonormal"/>
        <w:widowControl w:val="0"/>
        <w:spacing w:line="300" w:lineRule="exact"/>
        <w:ind w:left="0"/>
        <w:jc w:val="both"/>
        <w:rPr>
          <w:rFonts w:ascii="Tahoma" w:hAnsi="Tahoma" w:cs="Tahoma"/>
          <w:sz w:val="21"/>
          <w:szCs w:val="21"/>
          <w:lang w:val="pt-BR"/>
        </w:rPr>
      </w:pPr>
    </w:p>
    <w:p w14:paraId="0B368EEE" w14:textId="7C741397" w:rsidR="003B4CB3" w:rsidRPr="00063CD8" w:rsidRDefault="00CC684E" w:rsidP="00063CD8">
      <w:pPr>
        <w:widowControl w:val="0"/>
        <w:spacing w:line="300" w:lineRule="exact"/>
        <w:jc w:val="both"/>
        <w:rPr>
          <w:rFonts w:ascii="Tahoma" w:hAnsi="Tahoma" w:cs="Tahoma"/>
          <w:sz w:val="21"/>
          <w:szCs w:val="21"/>
        </w:rPr>
      </w:pPr>
      <w:r w:rsidRPr="00063CD8">
        <w:rPr>
          <w:rFonts w:ascii="Tahoma" w:hAnsi="Tahoma" w:cs="Tahoma"/>
          <w:sz w:val="21"/>
          <w:szCs w:val="21"/>
        </w:rPr>
        <w:t>8</w:t>
      </w:r>
      <w:r w:rsidR="00FE3BAD" w:rsidRPr="00063CD8">
        <w:rPr>
          <w:rFonts w:ascii="Tahoma" w:hAnsi="Tahoma" w:cs="Tahoma"/>
          <w:sz w:val="21"/>
          <w:szCs w:val="21"/>
        </w:rPr>
        <w:t>.</w:t>
      </w:r>
      <w:r w:rsidR="007F0562" w:rsidRPr="00063CD8">
        <w:rPr>
          <w:rFonts w:ascii="Tahoma" w:hAnsi="Tahoma" w:cs="Tahoma"/>
          <w:sz w:val="21"/>
          <w:szCs w:val="21"/>
        </w:rPr>
        <w:t>9</w:t>
      </w:r>
      <w:r w:rsidR="004C2AB4" w:rsidRPr="00063CD8">
        <w:rPr>
          <w:rFonts w:ascii="Tahoma" w:hAnsi="Tahoma" w:cs="Tahoma"/>
          <w:sz w:val="21"/>
          <w:szCs w:val="21"/>
        </w:rPr>
        <w:tab/>
      </w:r>
      <w:r w:rsidR="009E1A3D" w:rsidRPr="00063CD8">
        <w:rPr>
          <w:rFonts w:ascii="Tahoma" w:hAnsi="Tahoma" w:cs="Tahoma"/>
          <w:sz w:val="21"/>
          <w:szCs w:val="21"/>
        </w:rPr>
        <w:t>O</w:t>
      </w:r>
      <w:r w:rsidR="004C2AB4" w:rsidRPr="00063CD8">
        <w:rPr>
          <w:rFonts w:ascii="Tahoma" w:hAnsi="Tahoma" w:cs="Tahoma"/>
          <w:sz w:val="21"/>
          <w:szCs w:val="21"/>
        </w:rPr>
        <w:t xml:space="preserve"> </w:t>
      </w:r>
      <w:r w:rsidR="00FE3BAD" w:rsidRPr="00063CD8">
        <w:rPr>
          <w:rFonts w:ascii="Tahoma" w:hAnsi="Tahoma" w:cs="Tahoma"/>
          <w:sz w:val="21"/>
          <w:szCs w:val="21"/>
        </w:rPr>
        <w:t xml:space="preserve">presente </w:t>
      </w:r>
      <w:r w:rsidR="009E1A3D" w:rsidRPr="00063CD8">
        <w:rPr>
          <w:rFonts w:ascii="Tahoma" w:hAnsi="Tahoma" w:cs="Tahoma"/>
          <w:sz w:val="21"/>
          <w:szCs w:val="21"/>
        </w:rPr>
        <w:t xml:space="preserve">Contrato </w:t>
      </w:r>
      <w:r w:rsidR="00FE3BAD" w:rsidRPr="00063CD8">
        <w:rPr>
          <w:rFonts w:ascii="Tahoma" w:hAnsi="Tahoma" w:cs="Tahoma"/>
          <w:sz w:val="21"/>
          <w:szCs w:val="21"/>
        </w:rPr>
        <w:t>é celebrad</w:t>
      </w:r>
      <w:r w:rsidR="009E1A3D" w:rsidRPr="00063CD8">
        <w:rPr>
          <w:rFonts w:ascii="Tahoma" w:hAnsi="Tahoma" w:cs="Tahoma"/>
          <w:sz w:val="21"/>
          <w:szCs w:val="21"/>
        </w:rPr>
        <w:t>o</w:t>
      </w:r>
      <w:r w:rsidR="00FE3BAD" w:rsidRPr="00063CD8">
        <w:rPr>
          <w:rFonts w:ascii="Tahoma" w:hAnsi="Tahoma" w:cs="Tahoma"/>
          <w:sz w:val="21"/>
          <w:szCs w:val="21"/>
        </w:rPr>
        <w:t xml:space="preserve"> sem prejuízo das demais garantias constituídas ou a serem constituídas</w:t>
      </w:r>
      <w:r w:rsidR="009E1A3D" w:rsidRPr="00063CD8">
        <w:rPr>
          <w:rFonts w:ascii="Tahoma" w:hAnsi="Tahoma" w:cs="Tahoma"/>
          <w:sz w:val="21"/>
          <w:szCs w:val="21"/>
        </w:rPr>
        <w:t xml:space="preserve"> no âmbito </w:t>
      </w:r>
      <w:del w:id="169" w:author="Natália Xavier Alencar" w:date="2020-09-10T19:21:00Z">
        <w:r w:rsidR="009E1A3D" w:rsidRPr="00063CD8" w:rsidDel="00DD1330">
          <w:rPr>
            <w:rFonts w:ascii="Tahoma" w:hAnsi="Tahoma" w:cs="Tahoma"/>
            <w:sz w:val="21"/>
            <w:szCs w:val="21"/>
          </w:rPr>
          <w:delText xml:space="preserve">do </w:delText>
        </w:r>
        <w:r w:rsidR="00090706" w:rsidRPr="00063CD8" w:rsidDel="00DD1330">
          <w:rPr>
            <w:rFonts w:ascii="Tahoma" w:hAnsi="Tahoma" w:cs="Tahoma"/>
            <w:sz w:val="21"/>
            <w:szCs w:val="21"/>
          </w:rPr>
          <w:delText>financiamento</w:delText>
        </w:r>
      </w:del>
      <w:ins w:id="170" w:author="Natália Xavier Alencar" w:date="2020-09-10T19:21:00Z">
        <w:r w:rsidR="00DD1330">
          <w:rPr>
            <w:rFonts w:ascii="Tahoma" w:hAnsi="Tahoma" w:cs="Tahoma"/>
            <w:sz w:val="21"/>
            <w:szCs w:val="21"/>
          </w:rPr>
          <w:t>da Operação</w:t>
        </w:r>
      </w:ins>
      <w:r w:rsidR="00FE3BAD" w:rsidRPr="00063CD8">
        <w:rPr>
          <w:rFonts w:ascii="Tahoma" w:hAnsi="Tahoma" w:cs="Tahoma"/>
          <w:sz w:val="21"/>
          <w:szCs w:val="21"/>
        </w:rPr>
        <w:t>, as quais poderão ser excutidas em conjunto ou separadamente.</w:t>
      </w:r>
    </w:p>
    <w:p w14:paraId="47160818" w14:textId="77777777" w:rsidR="003B4CB3" w:rsidRPr="00063CD8" w:rsidRDefault="003B4CB3" w:rsidP="00063CD8">
      <w:pPr>
        <w:widowControl w:val="0"/>
        <w:spacing w:line="300" w:lineRule="exact"/>
        <w:jc w:val="both"/>
        <w:rPr>
          <w:rFonts w:ascii="Tahoma" w:hAnsi="Tahoma" w:cs="Tahoma"/>
          <w:sz w:val="21"/>
          <w:szCs w:val="21"/>
        </w:rPr>
      </w:pPr>
    </w:p>
    <w:p w14:paraId="33414D12" w14:textId="20527C24" w:rsidR="003B4CB3" w:rsidRPr="00063CD8" w:rsidRDefault="00CC684E" w:rsidP="00063CD8">
      <w:pPr>
        <w:widowControl w:val="0"/>
        <w:spacing w:line="300" w:lineRule="exact"/>
        <w:jc w:val="both"/>
        <w:rPr>
          <w:rFonts w:ascii="Tahoma" w:hAnsi="Tahoma" w:cs="Tahoma"/>
          <w:sz w:val="21"/>
          <w:szCs w:val="21"/>
        </w:rPr>
      </w:pPr>
      <w:r w:rsidRPr="00063CD8">
        <w:rPr>
          <w:rFonts w:ascii="Tahoma" w:hAnsi="Tahoma" w:cs="Tahoma"/>
          <w:sz w:val="21"/>
          <w:szCs w:val="21"/>
        </w:rPr>
        <w:t>8.10</w:t>
      </w:r>
      <w:r w:rsidR="00C95F87" w:rsidRPr="00063CD8">
        <w:rPr>
          <w:rFonts w:ascii="Tahoma" w:hAnsi="Tahoma" w:cs="Tahoma"/>
          <w:sz w:val="21"/>
          <w:szCs w:val="21"/>
        </w:rPr>
        <w:tab/>
        <w:t>Todas e quaisquer alterações do presente Contrato somente serão válidas quando celebradas por escrito e assinadas por todas as Partes deste instrumento.</w:t>
      </w:r>
    </w:p>
    <w:p w14:paraId="177121C9" w14:textId="3F2496A8" w:rsidR="004250D1" w:rsidRPr="00063CD8" w:rsidRDefault="004250D1" w:rsidP="00063CD8">
      <w:pPr>
        <w:widowControl w:val="0"/>
        <w:spacing w:line="300" w:lineRule="exact"/>
        <w:jc w:val="both"/>
        <w:rPr>
          <w:rFonts w:ascii="Tahoma" w:hAnsi="Tahoma" w:cs="Tahoma"/>
          <w:sz w:val="21"/>
          <w:szCs w:val="21"/>
        </w:rPr>
      </w:pPr>
    </w:p>
    <w:bookmarkEnd w:id="162"/>
    <w:p w14:paraId="6B3688E6" w14:textId="5AAC3226" w:rsidR="00F537E1" w:rsidRDefault="00004E13" w:rsidP="00063CD8">
      <w:pPr>
        <w:pStyle w:val="Ttulo1"/>
        <w:keepNext w:val="0"/>
        <w:keepLines w:val="0"/>
        <w:widowControl w:val="0"/>
        <w:spacing w:before="0" w:line="300" w:lineRule="exact"/>
        <w:rPr>
          <w:rFonts w:ascii="Tahoma" w:hAnsi="Tahoma" w:cs="Tahoma"/>
          <w:color w:val="auto"/>
          <w:sz w:val="21"/>
          <w:szCs w:val="21"/>
        </w:rPr>
      </w:pPr>
      <w:r w:rsidRPr="00063CD8">
        <w:rPr>
          <w:rFonts w:ascii="Tahoma" w:hAnsi="Tahoma" w:cs="Tahoma"/>
          <w:color w:val="auto"/>
          <w:sz w:val="21"/>
          <w:szCs w:val="21"/>
        </w:rPr>
        <w:t xml:space="preserve">CLÁUSULA </w:t>
      </w:r>
      <w:r w:rsidR="00CC684E" w:rsidRPr="00063CD8">
        <w:rPr>
          <w:rFonts w:ascii="Tahoma" w:hAnsi="Tahoma" w:cs="Tahoma"/>
          <w:color w:val="auto"/>
          <w:sz w:val="21"/>
          <w:szCs w:val="21"/>
        </w:rPr>
        <w:t>NONA</w:t>
      </w:r>
      <w:r w:rsidR="00983D7A" w:rsidRPr="00063CD8">
        <w:rPr>
          <w:rFonts w:ascii="Tahoma" w:hAnsi="Tahoma" w:cs="Tahoma"/>
          <w:color w:val="auto"/>
          <w:sz w:val="21"/>
          <w:szCs w:val="21"/>
        </w:rPr>
        <w:t xml:space="preserve"> </w:t>
      </w:r>
      <w:r w:rsidRPr="00063CD8">
        <w:rPr>
          <w:rFonts w:ascii="Tahoma" w:hAnsi="Tahoma" w:cs="Tahoma"/>
          <w:color w:val="auto"/>
          <w:sz w:val="21"/>
          <w:szCs w:val="21"/>
        </w:rPr>
        <w:t xml:space="preserve">– </w:t>
      </w:r>
      <w:r w:rsidR="00F537E1" w:rsidRPr="00063CD8">
        <w:rPr>
          <w:rFonts w:ascii="Tahoma" w:hAnsi="Tahoma" w:cs="Tahoma"/>
          <w:color w:val="auto"/>
          <w:sz w:val="21"/>
          <w:szCs w:val="21"/>
        </w:rPr>
        <w:t>ARBITRAGEM</w:t>
      </w:r>
    </w:p>
    <w:p w14:paraId="1B0CC648" w14:textId="77777777" w:rsidR="00002464" w:rsidRPr="00002464" w:rsidRDefault="00002464" w:rsidP="00002464"/>
    <w:p w14:paraId="0C6A6AE2" w14:textId="7E886B57" w:rsidR="008046FA" w:rsidRPr="00063CD8" w:rsidRDefault="00CC684E" w:rsidP="00063CD8">
      <w:pPr>
        <w:widowControl w:val="0"/>
        <w:spacing w:line="300" w:lineRule="exact"/>
        <w:jc w:val="both"/>
        <w:rPr>
          <w:rFonts w:ascii="Tahoma" w:hAnsi="Tahoma" w:cs="Tahoma"/>
          <w:sz w:val="21"/>
          <w:szCs w:val="21"/>
        </w:rPr>
      </w:pPr>
      <w:r w:rsidRPr="00063CD8">
        <w:rPr>
          <w:rFonts w:ascii="Tahoma" w:hAnsi="Tahoma" w:cs="Tahoma"/>
          <w:sz w:val="21"/>
          <w:szCs w:val="21"/>
        </w:rPr>
        <w:t>9.1</w:t>
      </w:r>
      <w:r w:rsidR="00216DA3" w:rsidRPr="00063CD8">
        <w:rPr>
          <w:rFonts w:ascii="Tahoma" w:hAnsi="Tahoma" w:cs="Tahoma"/>
          <w:sz w:val="21"/>
          <w:szCs w:val="21"/>
        </w:rPr>
        <w:t>.</w:t>
      </w:r>
      <w:r w:rsidR="00216DA3" w:rsidRPr="00063CD8">
        <w:rPr>
          <w:rFonts w:ascii="Tahoma" w:hAnsi="Tahoma" w:cs="Tahoma"/>
          <w:sz w:val="21"/>
          <w:szCs w:val="21"/>
        </w:rPr>
        <w:tab/>
      </w:r>
      <w:r w:rsidR="008046FA" w:rsidRPr="00063CD8">
        <w:rPr>
          <w:rFonts w:ascii="Tahoma" w:hAnsi="Tahoma" w:cs="Tahoma"/>
          <w:sz w:val="21"/>
          <w:szCs w:val="21"/>
        </w:rPr>
        <w:t>As Partes se comprometem a empregar seus melhores esforços para resolver por meio de negociação amigável qualquer controvérsia relacionada a este Contrato.</w:t>
      </w:r>
    </w:p>
    <w:p w14:paraId="699326C2" w14:textId="77777777" w:rsidR="008046FA" w:rsidRPr="00063CD8" w:rsidRDefault="008046FA" w:rsidP="00063CD8">
      <w:pPr>
        <w:widowControl w:val="0"/>
        <w:spacing w:line="300" w:lineRule="exact"/>
        <w:ind w:left="709"/>
        <w:jc w:val="both"/>
        <w:rPr>
          <w:rFonts w:ascii="Tahoma" w:hAnsi="Tahoma" w:cs="Tahoma"/>
          <w:sz w:val="21"/>
          <w:szCs w:val="21"/>
        </w:rPr>
      </w:pPr>
    </w:p>
    <w:p w14:paraId="4D42C554" w14:textId="528AED14" w:rsidR="008046FA" w:rsidRPr="00063CD8" w:rsidRDefault="008046FA" w:rsidP="00063CD8">
      <w:pPr>
        <w:widowControl w:val="0"/>
        <w:tabs>
          <w:tab w:val="left" w:pos="709"/>
          <w:tab w:val="left" w:pos="851"/>
          <w:tab w:val="left" w:pos="1701"/>
        </w:tabs>
        <w:spacing w:line="300" w:lineRule="exact"/>
        <w:ind w:left="709"/>
        <w:jc w:val="both"/>
        <w:rPr>
          <w:rFonts w:ascii="Tahoma" w:hAnsi="Tahoma" w:cs="Tahoma"/>
          <w:sz w:val="21"/>
          <w:szCs w:val="21"/>
        </w:rPr>
      </w:pPr>
      <w:r w:rsidRPr="00063CD8">
        <w:rPr>
          <w:rFonts w:ascii="Tahoma" w:hAnsi="Tahoma" w:cs="Tahoma"/>
          <w:sz w:val="21"/>
          <w:szCs w:val="21"/>
        </w:rPr>
        <w:t>9.1.1.</w:t>
      </w:r>
      <w:r w:rsidRPr="00063CD8">
        <w:rPr>
          <w:rFonts w:ascii="Tahoma" w:hAnsi="Tahoma" w:cs="Tahoma"/>
          <w:sz w:val="21"/>
          <w:szCs w:val="21"/>
        </w:rPr>
        <w:tab/>
        <w:t>A constituição, a validade e interpretação deste Contrato,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15991417" w14:textId="77777777" w:rsidR="008046FA" w:rsidRPr="00063CD8" w:rsidRDefault="008046FA" w:rsidP="00063CD8">
      <w:pPr>
        <w:widowControl w:val="0"/>
        <w:spacing w:line="300" w:lineRule="exact"/>
        <w:ind w:left="709"/>
        <w:jc w:val="both"/>
        <w:rPr>
          <w:rFonts w:ascii="Tahoma" w:hAnsi="Tahoma" w:cs="Tahoma"/>
          <w:sz w:val="21"/>
          <w:szCs w:val="21"/>
        </w:rPr>
      </w:pPr>
    </w:p>
    <w:p w14:paraId="2CA47167" w14:textId="36B5F780" w:rsidR="008046FA" w:rsidRPr="00063CD8" w:rsidRDefault="008046FA" w:rsidP="00063CD8">
      <w:pPr>
        <w:widowControl w:val="0"/>
        <w:spacing w:line="300" w:lineRule="exact"/>
        <w:jc w:val="both"/>
        <w:rPr>
          <w:rFonts w:ascii="Tahoma" w:hAnsi="Tahoma" w:cs="Tahoma"/>
          <w:sz w:val="21"/>
          <w:szCs w:val="21"/>
        </w:rPr>
      </w:pPr>
      <w:r w:rsidRPr="00063CD8">
        <w:rPr>
          <w:rFonts w:ascii="Tahoma" w:hAnsi="Tahoma" w:cs="Tahoma"/>
          <w:sz w:val="21"/>
          <w:szCs w:val="21"/>
        </w:rPr>
        <w:t>9.2.</w:t>
      </w:r>
      <w:r w:rsidRPr="00063CD8">
        <w:rPr>
          <w:rFonts w:ascii="Tahoma" w:hAnsi="Tahoma" w:cs="Tahoma"/>
          <w:sz w:val="21"/>
          <w:szCs w:val="21"/>
        </w:rPr>
        <w:tab/>
        <w:t>Todo litígio ou controvérsia originário ou decorrente do presente Contrato será definitivamente decidido por arbitragem, nos termos da Lei nº 9.307/1996.</w:t>
      </w:r>
    </w:p>
    <w:p w14:paraId="3B9F34FD" w14:textId="77777777" w:rsidR="008046FA" w:rsidRPr="00063CD8" w:rsidRDefault="008046FA" w:rsidP="00063CD8">
      <w:pPr>
        <w:widowControl w:val="0"/>
        <w:tabs>
          <w:tab w:val="left" w:pos="851"/>
        </w:tabs>
        <w:spacing w:line="300" w:lineRule="exact"/>
        <w:ind w:left="709"/>
        <w:jc w:val="both"/>
        <w:rPr>
          <w:rFonts w:ascii="Tahoma" w:hAnsi="Tahoma" w:cs="Tahoma"/>
          <w:sz w:val="21"/>
          <w:szCs w:val="21"/>
        </w:rPr>
      </w:pPr>
    </w:p>
    <w:p w14:paraId="65C0AD11" w14:textId="104D0518" w:rsidR="008046FA" w:rsidRPr="00063CD8" w:rsidRDefault="008046FA" w:rsidP="00063CD8">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063CD8">
        <w:rPr>
          <w:rFonts w:ascii="Tahoma" w:hAnsi="Tahoma" w:cs="Tahoma"/>
          <w:sz w:val="21"/>
          <w:szCs w:val="21"/>
        </w:rPr>
        <w:t>9.2.1.</w:t>
      </w:r>
      <w:r w:rsidRPr="00063CD8">
        <w:rPr>
          <w:rFonts w:ascii="Tahoma" w:hAnsi="Tahoma" w:cs="Tahoma"/>
          <w:sz w:val="21"/>
          <w:szCs w:val="21"/>
        </w:rPr>
        <w:tab/>
        <w:t xml:space="preserve">A arbitragem será administrada pela </w:t>
      </w:r>
      <w:bookmarkStart w:id="171" w:name="_Hlk485099735"/>
      <w:r w:rsidRPr="00063CD8">
        <w:rPr>
          <w:rFonts w:ascii="Tahoma" w:hAnsi="Tahoma" w:cs="Tahoma"/>
          <w:sz w:val="21"/>
          <w:szCs w:val="21"/>
        </w:rPr>
        <w:t xml:space="preserve">Câmara de Arbitragem Empresarial - Brasil – </w:t>
      </w:r>
      <w:bookmarkEnd w:id="171"/>
      <w:r w:rsidR="00163F1D" w:rsidRPr="00063CD8">
        <w:rPr>
          <w:rFonts w:ascii="Tahoma" w:hAnsi="Tahoma" w:cs="Tahoma"/>
          <w:sz w:val="21"/>
          <w:szCs w:val="21"/>
        </w:rPr>
        <w:t>Câmara</w:t>
      </w:r>
      <w:r w:rsidRPr="00063CD8">
        <w:rPr>
          <w:rFonts w:ascii="Tahoma" w:hAnsi="Tahoma" w:cs="Tahoma"/>
          <w:sz w:val="21"/>
          <w:szCs w:val="21"/>
        </w:rPr>
        <w:t xml:space="preserve"> (“</w:t>
      </w:r>
      <w:r w:rsidRPr="00063CD8">
        <w:rPr>
          <w:rFonts w:ascii="Tahoma" w:hAnsi="Tahoma" w:cs="Tahoma"/>
          <w:sz w:val="21"/>
          <w:szCs w:val="21"/>
          <w:u w:val="single"/>
        </w:rPr>
        <w:t>Câmara</w:t>
      </w:r>
      <w:r w:rsidRPr="00063CD8">
        <w:rPr>
          <w:rFonts w:ascii="Tahoma" w:hAnsi="Tahoma" w:cs="Tahoma"/>
          <w:sz w:val="21"/>
          <w:szCs w:val="21"/>
        </w:rPr>
        <w:t>”), cujo regulamento (“</w:t>
      </w:r>
      <w:r w:rsidRPr="00063CD8">
        <w:rPr>
          <w:rFonts w:ascii="Tahoma" w:hAnsi="Tahoma" w:cs="Tahoma"/>
          <w:sz w:val="21"/>
          <w:szCs w:val="21"/>
          <w:u w:val="single"/>
        </w:rPr>
        <w:t>Regulamento</w:t>
      </w:r>
      <w:r w:rsidRPr="00063CD8">
        <w:rPr>
          <w:rFonts w:ascii="Tahoma" w:hAnsi="Tahoma" w:cs="Tahoma"/>
          <w:sz w:val="21"/>
          <w:szCs w:val="21"/>
        </w:rPr>
        <w:t>”) as Partes adotam e declaram conhecer.</w:t>
      </w:r>
    </w:p>
    <w:p w14:paraId="2BBC593E" w14:textId="77777777" w:rsidR="008046FA" w:rsidRPr="00063CD8" w:rsidRDefault="008046FA" w:rsidP="00063CD8">
      <w:pPr>
        <w:widowControl w:val="0"/>
        <w:tabs>
          <w:tab w:val="left" w:pos="709"/>
        </w:tabs>
        <w:spacing w:line="300" w:lineRule="exact"/>
        <w:ind w:left="709" w:right="-176"/>
        <w:jc w:val="both"/>
        <w:rPr>
          <w:rFonts w:ascii="Tahoma" w:hAnsi="Tahoma" w:cs="Tahoma"/>
          <w:sz w:val="21"/>
          <w:szCs w:val="21"/>
        </w:rPr>
      </w:pPr>
    </w:p>
    <w:p w14:paraId="73B860DC" w14:textId="7DE4BE2A" w:rsidR="008046FA" w:rsidRPr="00063CD8" w:rsidRDefault="008046FA" w:rsidP="00063CD8">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bookmarkStart w:id="172" w:name="_DV_M525"/>
      <w:bookmarkEnd w:id="172"/>
      <w:r w:rsidRPr="00063CD8">
        <w:rPr>
          <w:rFonts w:ascii="Tahoma" w:hAnsi="Tahoma" w:cs="Tahoma"/>
          <w:sz w:val="21"/>
          <w:szCs w:val="21"/>
        </w:rPr>
        <w:t>9.2.2.</w:t>
      </w:r>
      <w:r w:rsidRPr="00063CD8">
        <w:rPr>
          <w:rFonts w:ascii="Tahoma" w:hAnsi="Tahoma" w:cs="Tahoma"/>
          <w:sz w:val="21"/>
          <w:szCs w:val="21"/>
        </w:rPr>
        <w:tab/>
        <w:t>As especificações dispostas neste Contrato têm prevalência sobre as regras do Regulamento da Câmara acima indicada.</w:t>
      </w:r>
    </w:p>
    <w:p w14:paraId="0368C0C0" w14:textId="77777777" w:rsidR="008046FA" w:rsidRPr="00063CD8" w:rsidRDefault="008046FA" w:rsidP="00063CD8">
      <w:pPr>
        <w:widowControl w:val="0"/>
        <w:tabs>
          <w:tab w:val="left" w:pos="709"/>
        </w:tabs>
        <w:spacing w:line="300" w:lineRule="exact"/>
        <w:ind w:left="709" w:right="-176"/>
        <w:jc w:val="both"/>
        <w:rPr>
          <w:rFonts w:ascii="Tahoma" w:hAnsi="Tahoma" w:cs="Tahoma"/>
          <w:sz w:val="21"/>
          <w:szCs w:val="21"/>
        </w:rPr>
      </w:pPr>
    </w:p>
    <w:p w14:paraId="64B73DB8" w14:textId="4B605B33" w:rsidR="008046FA" w:rsidRPr="00063CD8" w:rsidRDefault="008046FA" w:rsidP="00063CD8">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bookmarkStart w:id="173" w:name="_DV_M527"/>
      <w:bookmarkEnd w:id="173"/>
      <w:r w:rsidRPr="00063CD8">
        <w:rPr>
          <w:rFonts w:ascii="Tahoma" w:hAnsi="Tahoma" w:cs="Tahoma"/>
          <w:sz w:val="21"/>
          <w:szCs w:val="21"/>
        </w:rPr>
        <w:t>9.2.3.</w:t>
      </w:r>
      <w:r w:rsidRPr="00063CD8">
        <w:rPr>
          <w:rFonts w:ascii="Tahoma" w:hAnsi="Tahoma" w:cs="Tahoma"/>
          <w:sz w:val="21"/>
          <w:szCs w:val="21"/>
        </w:rPr>
        <w:tab/>
        <w:t>A Parte que, em primeiro lugar, der início ao procedimento arbitral deve manifestar sua intenção à Câmara, indicando a matéria que será objeto da arbitragem, o seu valor e o(s) nomes(s) e qualificação(ões) completo(s) da(s) parte(s) contrária(s) e anexando cópia deste Contrato. A mencionada correspondência será dirigida ao presidente da Câmara, através de entrega pessoal ou por serviço de entrega postal rápida.</w:t>
      </w:r>
    </w:p>
    <w:p w14:paraId="64C7AFFB" w14:textId="77777777" w:rsidR="008046FA" w:rsidRPr="00063CD8" w:rsidRDefault="008046FA" w:rsidP="00063CD8">
      <w:pPr>
        <w:widowControl w:val="0"/>
        <w:tabs>
          <w:tab w:val="left" w:pos="709"/>
        </w:tabs>
        <w:spacing w:line="300" w:lineRule="exact"/>
        <w:ind w:left="709"/>
        <w:jc w:val="both"/>
        <w:rPr>
          <w:rFonts w:ascii="Tahoma" w:hAnsi="Tahoma" w:cs="Tahoma"/>
          <w:sz w:val="21"/>
          <w:szCs w:val="21"/>
        </w:rPr>
      </w:pPr>
    </w:p>
    <w:p w14:paraId="5BB71EDA" w14:textId="74A9FB7C" w:rsidR="008046FA" w:rsidRPr="00063CD8" w:rsidRDefault="008046FA" w:rsidP="00063CD8">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063CD8">
        <w:rPr>
          <w:rFonts w:ascii="Tahoma" w:hAnsi="Tahoma" w:cs="Tahoma"/>
          <w:sz w:val="21"/>
          <w:szCs w:val="21"/>
        </w:rPr>
        <w:t>9.2.4.</w:t>
      </w:r>
      <w:r w:rsidRPr="00063CD8">
        <w:rPr>
          <w:rFonts w:ascii="Tahoma" w:hAnsi="Tahoma" w:cs="Tahoma"/>
          <w:sz w:val="21"/>
          <w:szCs w:val="21"/>
        </w:rPr>
        <w:tab/>
        <w:t xml:space="preserve">A controvérsia será dirimida por </w:t>
      </w:r>
      <w:r w:rsidR="00537B74" w:rsidRPr="00063CD8">
        <w:rPr>
          <w:rFonts w:ascii="Tahoma" w:hAnsi="Tahoma" w:cs="Tahoma"/>
          <w:sz w:val="21"/>
          <w:szCs w:val="21"/>
        </w:rPr>
        <w:t>0</w:t>
      </w:r>
      <w:r w:rsidRPr="00063CD8">
        <w:rPr>
          <w:rFonts w:ascii="Tahoma" w:hAnsi="Tahoma" w:cs="Tahoma"/>
          <w:sz w:val="21"/>
          <w:szCs w:val="21"/>
        </w:rPr>
        <w:t xml:space="preserve">3 (três) árbitros, indicados de acordo com o citado Regulamento, competindo ao presidente da Câmara indicar árbitros e substitutos no prazo de </w:t>
      </w:r>
      <w:r w:rsidR="00537B74" w:rsidRPr="00063CD8">
        <w:rPr>
          <w:rFonts w:ascii="Tahoma" w:hAnsi="Tahoma" w:cs="Tahoma"/>
          <w:sz w:val="21"/>
          <w:szCs w:val="21"/>
        </w:rPr>
        <w:t>0</w:t>
      </w:r>
      <w:r w:rsidRPr="00063CD8">
        <w:rPr>
          <w:rFonts w:ascii="Tahoma" w:hAnsi="Tahoma" w:cs="Tahoma"/>
          <w:sz w:val="21"/>
          <w:szCs w:val="21"/>
        </w:rPr>
        <w:t>5 (cinco) dias, caso as Partes não cheguem a um consenso, a contar do recebimento da solicitação de instauração da arbitragem, através da entrega pessoal ou por serviço de entrega postal rápida.</w:t>
      </w:r>
    </w:p>
    <w:p w14:paraId="1B2775E7" w14:textId="77777777" w:rsidR="008046FA" w:rsidRPr="00063CD8" w:rsidRDefault="008046FA" w:rsidP="00063CD8">
      <w:pPr>
        <w:widowControl w:val="0"/>
        <w:tabs>
          <w:tab w:val="left" w:pos="709"/>
        </w:tabs>
        <w:spacing w:line="300" w:lineRule="exact"/>
        <w:ind w:left="709" w:right="-176"/>
        <w:jc w:val="both"/>
        <w:rPr>
          <w:rFonts w:ascii="Tahoma" w:hAnsi="Tahoma" w:cs="Tahoma"/>
          <w:sz w:val="21"/>
          <w:szCs w:val="21"/>
        </w:rPr>
      </w:pPr>
      <w:r w:rsidRPr="00063CD8">
        <w:rPr>
          <w:rFonts w:ascii="Tahoma" w:hAnsi="Tahoma" w:cs="Tahoma"/>
          <w:sz w:val="21"/>
          <w:szCs w:val="21"/>
        </w:rPr>
        <w:lastRenderedPageBreak/>
        <w:t> </w:t>
      </w:r>
    </w:p>
    <w:p w14:paraId="53E2D730" w14:textId="29C441B4" w:rsidR="008046FA" w:rsidRPr="00063CD8" w:rsidRDefault="008046FA" w:rsidP="00063CD8">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bookmarkStart w:id="174" w:name="_DV_M529"/>
      <w:bookmarkEnd w:id="174"/>
      <w:r w:rsidRPr="00063CD8">
        <w:rPr>
          <w:rFonts w:ascii="Tahoma" w:hAnsi="Tahoma" w:cs="Tahoma"/>
          <w:sz w:val="21"/>
          <w:szCs w:val="21"/>
        </w:rPr>
        <w:t>9.2.5.</w:t>
      </w:r>
      <w:r w:rsidRPr="00063CD8">
        <w:rPr>
          <w:rFonts w:ascii="Tahoma" w:hAnsi="Tahoma" w:cs="Tahoma"/>
          <w:sz w:val="21"/>
          <w:szCs w:val="21"/>
        </w:rPr>
        <w:tab/>
        <w:t>Os árbitros ou substitutos indicados firmarão o termo de independência, de acordo com o disposto no artigo 14, § 1º, da Lei nº 9.307/1996, considerando a arbitragem instituída.</w:t>
      </w:r>
    </w:p>
    <w:p w14:paraId="40663616" w14:textId="77777777" w:rsidR="008046FA" w:rsidRPr="00063CD8" w:rsidRDefault="008046FA" w:rsidP="00063CD8">
      <w:pPr>
        <w:widowControl w:val="0"/>
        <w:tabs>
          <w:tab w:val="left" w:pos="709"/>
        </w:tabs>
        <w:spacing w:line="300" w:lineRule="exact"/>
        <w:ind w:left="709" w:right="-176"/>
        <w:jc w:val="both"/>
        <w:rPr>
          <w:rFonts w:ascii="Tahoma" w:hAnsi="Tahoma" w:cs="Tahoma"/>
          <w:sz w:val="21"/>
          <w:szCs w:val="21"/>
        </w:rPr>
      </w:pPr>
    </w:p>
    <w:p w14:paraId="2C35C82E" w14:textId="50D66EF0" w:rsidR="008046FA" w:rsidRPr="00063CD8" w:rsidRDefault="008046FA" w:rsidP="00063CD8">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063CD8">
        <w:rPr>
          <w:rFonts w:ascii="Tahoma" w:hAnsi="Tahoma" w:cs="Tahoma"/>
          <w:sz w:val="21"/>
          <w:szCs w:val="21"/>
        </w:rPr>
        <w:t>9.2.6.</w:t>
      </w:r>
      <w:r w:rsidRPr="00063CD8">
        <w:rPr>
          <w:rFonts w:ascii="Tahoma" w:hAnsi="Tahoma" w:cs="Tahoma"/>
          <w:sz w:val="21"/>
          <w:szCs w:val="21"/>
        </w:rPr>
        <w:tab/>
        <w:t xml:space="preserve">A arbitragem processar-se-á na </w:t>
      </w:r>
      <w:bookmarkEnd w:id="167"/>
      <w:r w:rsidRPr="00063CD8">
        <w:rPr>
          <w:rFonts w:ascii="Tahoma" w:hAnsi="Tahoma" w:cs="Tahoma"/>
          <w:sz w:val="21"/>
          <w:szCs w:val="21"/>
        </w:rPr>
        <w:t xml:space="preserve">Cidade de São Paulo – SP, </w:t>
      </w:r>
      <w:bookmarkStart w:id="175" w:name="_Hlk13232463"/>
      <w:r w:rsidRPr="00063CD8">
        <w:rPr>
          <w:rFonts w:ascii="Tahoma" w:hAnsi="Tahoma" w:cs="Tahoma"/>
          <w:sz w:val="21"/>
          <w:szCs w:val="21"/>
        </w:rPr>
        <w:t>o idioma utilizado será o Português Brasileiro (pt-BR) e os árbitros decidirão de acordo com as regras de direito.</w:t>
      </w:r>
    </w:p>
    <w:p w14:paraId="264D4C8D" w14:textId="77777777" w:rsidR="008046FA" w:rsidRPr="00063CD8" w:rsidRDefault="008046FA" w:rsidP="00063CD8">
      <w:pPr>
        <w:widowControl w:val="0"/>
        <w:tabs>
          <w:tab w:val="left" w:pos="709"/>
        </w:tabs>
        <w:spacing w:line="300" w:lineRule="exact"/>
        <w:ind w:left="709" w:right="-176"/>
        <w:jc w:val="both"/>
        <w:rPr>
          <w:rFonts w:ascii="Tahoma" w:hAnsi="Tahoma" w:cs="Tahoma"/>
          <w:sz w:val="21"/>
          <w:szCs w:val="21"/>
        </w:rPr>
      </w:pPr>
    </w:p>
    <w:p w14:paraId="7E7E8DC4" w14:textId="2C766C4F" w:rsidR="008046FA" w:rsidRPr="00063CD8" w:rsidRDefault="008046FA" w:rsidP="00063CD8">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063CD8">
        <w:rPr>
          <w:rFonts w:ascii="Tahoma" w:hAnsi="Tahoma" w:cs="Tahoma"/>
          <w:sz w:val="21"/>
          <w:szCs w:val="21"/>
        </w:rPr>
        <w:t>9.2.7.</w:t>
      </w:r>
      <w:r w:rsidRPr="00063CD8">
        <w:rPr>
          <w:rFonts w:ascii="Tahoma" w:hAnsi="Tahoma" w:cs="Tahoma"/>
          <w:sz w:val="21"/>
          <w:szCs w:val="21"/>
        </w:rPr>
        <w:tab/>
        <w:t>A sentença arbitral será proferida no prazo de até 60 (sessenta) dias, a contar da assinatura do termo de independência pelo árbitro e substituto.</w:t>
      </w:r>
    </w:p>
    <w:p w14:paraId="5811A285" w14:textId="77777777" w:rsidR="008046FA" w:rsidRPr="00063CD8" w:rsidRDefault="008046FA" w:rsidP="00063CD8">
      <w:pPr>
        <w:widowControl w:val="0"/>
        <w:tabs>
          <w:tab w:val="left" w:pos="709"/>
        </w:tabs>
        <w:spacing w:line="300" w:lineRule="exact"/>
        <w:ind w:left="709" w:right="-176"/>
        <w:jc w:val="both"/>
        <w:rPr>
          <w:rFonts w:ascii="Tahoma" w:hAnsi="Tahoma" w:cs="Tahoma"/>
          <w:sz w:val="21"/>
          <w:szCs w:val="21"/>
        </w:rPr>
      </w:pPr>
    </w:p>
    <w:p w14:paraId="3794AE25" w14:textId="10D48145" w:rsidR="008046FA" w:rsidRPr="00063CD8" w:rsidRDefault="008046FA" w:rsidP="00063CD8">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063CD8">
        <w:rPr>
          <w:rFonts w:ascii="Tahoma" w:hAnsi="Tahoma" w:cs="Tahoma"/>
          <w:sz w:val="21"/>
          <w:szCs w:val="21"/>
        </w:rPr>
        <w:t>9.2.8.</w:t>
      </w:r>
      <w:r w:rsidRPr="00063CD8">
        <w:rPr>
          <w:rFonts w:ascii="Tahoma" w:hAnsi="Tahoma" w:cs="Tahoma"/>
          <w:sz w:val="21"/>
          <w:szCs w:val="21"/>
        </w:rPr>
        <w:tab/>
        <w:t>A Parte que solicitar a instauração da arbitragem arcará com as despesas que devam ser antecipadas e previstas na tabela de custas da Câmara. A sentença arbitral fixará os encargos e as despesas processuais que serão arcadas pela parte vencida.</w:t>
      </w:r>
    </w:p>
    <w:p w14:paraId="5DE99582" w14:textId="77777777" w:rsidR="008046FA" w:rsidRPr="00063CD8" w:rsidRDefault="008046FA" w:rsidP="00063CD8">
      <w:pPr>
        <w:widowControl w:val="0"/>
        <w:tabs>
          <w:tab w:val="left" w:pos="709"/>
        </w:tabs>
        <w:spacing w:line="300" w:lineRule="exact"/>
        <w:ind w:left="709" w:right="-176"/>
        <w:jc w:val="both"/>
        <w:rPr>
          <w:rFonts w:ascii="Tahoma" w:hAnsi="Tahoma" w:cs="Tahoma"/>
          <w:sz w:val="21"/>
          <w:szCs w:val="21"/>
        </w:rPr>
      </w:pPr>
    </w:p>
    <w:p w14:paraId="651994C9" w14:textId="4B86EBDD" w:rsidR="008046FA" w:rsidRPr="00063CD8" w:rsidRDefault="008046FA" w:rsidP="00063CD8">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063CD8">
        <w:rPr>
          <w:rFonts w:ascii="Tahoma" w:hAnsi="Tahoma" w:cs="Tahoma"/>
          <w:sz w:val="21"/>
          <w:szCs w:val="21"/>
        </w:rPr>
        <w:t>9.2.9.</w:t>
      </w:r>
      <w:r w:rsidRPr="00063CD8">
        <w:rPr>
          <w:rFonts w:ascii="Tahoma" w:hAnsi="Tahoma" w:cs="Tahoma"/>
          <w:sz w:val="21"/>
          <w:szCs w:val="21"/>
        </w:rPr>
        <w:tab/>
        <w:t>A sentença arbitral será espontânea e imediatamente cumprida em todos os seus termos pelas Partes.</w:t>
      </w:r>
    </w:p>
    <w:p w14:paraId="216DC6D4" w14:textId="77777777" w:rsidR="008046FA" w:rsidRPr="00063CD8" w:rsidRDefault="008046FA" w:rsidP="00063CD8">
      <w:pPr>
        <w:widowControl w:val="0"/>
        <w:tabs>
          <w:tab w:val="left" w:pos="709"/>
        </w:tabs>
        <w:spacing w:line="300" w:lineRule="exact"/>
        <w:ind w:left="709" w:right="-176"/>
        <w:jc w:val="both"/>
        <w:rPr>
          <w:rFonts w:ascii="Tahoma" w:hAnsi="Tahoma" w:cs="Tahoma"/>
          <w:sz w:val="21"/>
          <w:szCs w:val="21"/>
        </w:rPr>
      </w:pPr>
    </w:p>
    <w:p w14:paraId="0B716466" w14:textId="4A979CCD" w:rsidR="008046FA" w:rsidRPr="00063CD8" w:rsidRDefault="008046FA" w:rsidP="00063CD8">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063CD8">
        <w:rPr>
          <w:rFonts w:ascii="Tahoma" w:hAnsi="Tahoma" w:cs="Tahoma"/>
          <w:sz w:val="21"/>
          <w:szCs w:val="21"/>
        </w:rPr>
        <w:t>9.2.10.</w:t>
      </w:r>
      <w:r w:rsidRPr="00063CD8">
        <w:rPr>
          <w:rFonts w:ascii="Tahoma" w:hAnsi="Tahoma" w:cs="Tahoma"/>
          <w:sz w:val="21"/>
          <w:szCs w:val="21"/>
        </w:rPr>
        <w:tab/>
        <w:t>As Partes envidarão seus melhores esforços para solucionar amigavelmente qualquer divergência oriunda deste Contrato, podendo, se conveniente a todas as Partes, utilizar procedimento de mediação.</w:t>
      </w:r>
    </w:p>
    <w:p w14:paraId="18254512" w14:textId="77777777" w:rsidR="008046FA" w:rsidRPr="00063CD8" w:rsidRDefault="008046FA" w:rsidP="00063CD8">
      <w:pPr>
        <w:widowControl w:val="0"/>
        <w:tabs>
          <w:tab w:val="left" w:pos="709"/>
        </w:tabs>
        <w:spacing w:line="300" w:lineRule="exact"/>
        <w:ind w:left="709" w:right="-176"/>
        <w:jc w:val="both"/>
        <w:rPr>
          <w:rFonts w:ascii="Tahoma" w:hAnsi="Tahoma" w:cs="Tahoma"/>
          <w:sz w:val="21"/>
          <w:szCs w:val="21"/>
        </w:rPr>
      </w:pPr>
    </w:p>
    <w:p w14:paraId="68D776DD" w14:textId="41F1C84E" w:rsidR="008046FA" w:rsidRPr="00063CD8" w:rsidRDefault="008046FA" w:rsidP="00063CD8">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063CD8">
        <w:rPr>
          <w:rFonts w:ascii="Tahoma" w:hAnsi="Tahoma" w:cs="Tahoma"/>
          <w:sz w:val="21"/>
          <w:szCs w:val="21"/>
        </w:rPr>
        <w:t>9.2.11.</w:t>
      </w:r>
      <w:r w:rsidRPr="00063CD8">
        <w:rPr>
          <w:rFonts w:ascii="Tahoma" w:hAnsi="Tahoma" w:cs="Tahoma"/>
          <w:sz w:val="21"/>
          <w:szCs w:val="21"/>
        </w:rPr>
        <w:tab/>
        <w:t>Não obstante o disposto nesta cláusula, cada uma das Partes se reserva o direito de recorrer ao Poder Judiciário com o objetivo de (i) assegurar a instituição da arbitragem, (ii) obter medidas cautelares de proteção de direitos previamente à instituição da arbitragem, sendo que qualquer procedimento neste sentido não será considerado como ato de renúncia a arbitragem como o único meio de solução de conflitos escolhido pelas Partes, e (iii) executar qualquer decisão da Câmara, inclusive, mas não exclusivamente, do laudo arbitral. Na hipótese de as Partes recorrerem ao Poder Judiciário, o</w:t>
      </w:r>
      <w:bookmarkEnd w:id="175"/>
      <w:r w:rsidRPr="00063CD8">
        <w:rPr>
          <w:rFonts w:ascii="Tahoma" w:hAnsi="Tahoma" w:cs="Tahoma"/>
          <w:sz w:val="21"/>
          <w:szCs w:val="21"/>
        </w:rPr>
        <w:t xml:space="preserve"> </w:t>
      </w:r>
      <w:bookmarkStart w:id="176" w:name="_Hlk13232488"/>
      <w:r w:rsidRPr="00063CD8">
        <w:rPr>
          <w:rFonts w:ascii="Tahoma" w:hAnsi="Tahoma" w:cs="Tahoma"/>
          <w:sz w:val="21"/>
          <w:szCs w:val="21"/>
        </w:rPr>
        <w:t>foro da Comarca de São Paulo, Estado de São Paulo, será o único competente para conhecer de qualquer procedimento judicial, renunciando expressamente as Partes a qualquer outro, por mais privilegiado que seja ou venha a ser.</w:t>
      </w:r>
    </w:p>
    <w:p w14:paraId="2CF7E663" w14:textId="77777777" w:rsidR="008046FA" w:rsidRPr="00063CD8" w:rsidRDefault="008046FA" w:rsidP="00063CD8">
      <w:pPr>
        <w:widowControl w:val="0"/>
        <w:tabs>
          <w:tab w:val="left" w:pos="709"/>
        </w:tabs>
        <w:spacing w:line="300" w:lineRule="exact"/>
        <w:ind w:left="709" w:right="-176"/>
        <w:jc w:val="both"/>
        <w:rPr>
          <w:rFonts w:ascii="Tahoma" w:hAnsi="Tahoma" w:cs="Tahoma"/>
          <w:sz w:val="21"/>
          <w:szCs w:val="21"/>
        </w:rPr>
      </w:pPr>
    </w:p>
    <w:p w14:paraId="3D4E1F3C" w14:textId="1E4E8D2E" w:rsidR="008046FA" w:rsidRPr="00063CD8" w:rsidRDefault="008046FA" w:rsidP="00063CD8">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063CD8">
        <w:rPr>
          <w:rFonts w:ascii="Tahoma" w:hAnsi="Tahoma" w:cs="Tahoma"/>
          <w:sz w:val="21"/>
          <w:szCs w:val="21"/>
        </w:rPr>
        <w:t>9.2.12.</w:t>
      </w:r>
      <w:r w:rsidRPr="00063CD8">
        <w:rPr>
          <w:rFonts w:ascii="Tahoma" w:hAnsi="Tahoma" w:cs="Tahoma"/>
          <w:sz w:val="21"/>
          <w:szCs w:val="21"/>
        </w:rPr>
        <w:tab/>
        <w:t xml:space="preserve">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Contrato, incluindo mas não se limitando a procedimentos arbitrais oriundos dos demais </w:t>
      </w:r>
      <w:r w:rsidR="00652E28" w:rsidRPr="00063CD8">
        <w:rPr>
          <w:rFonts w:ascii="Tahoma" w:hAnsi="Tahoma" w:cs="Tahoma"/>
          <w:sz w:val="21"/>
          <w:szCs w:val="21"/>
        </w:rPr>
        <w:t xml:space="preserve">Documentos </w:t>
      </w:r>
      <w:r w:rsidRPr="00063CD8">
        <w:rPr>
          <w:rFonts w:ascii="Tahoma" w:hAnsi="Tahoma" w:cs="Tahoma"/>
          <w:sz w:val="21"/>
          <w:szCs w:val="21"/>
        </w:rPr>
        <w:t xml:space="preserve">da Operação, desde que a Câmara entenda que: (i) existam questões de fato ou de direito comuns aos procedimentos que tornem </w:t>
      </w:r>
      <w:r w:rsidRPr="00063CD8">
        <w:rPr>
          <w:rFonts w:ascii="Tahoma" w:hAnsi="Tahoma" w:cs="Tahoma"/>
          <w:sz w:val="21"/>
          <w:szCs w:val="21"/>
        </w:rPr>
        <w:lastRenderedPageBreak/>
        <w:t>a consolidação dos processos mais eficiente do que mantê-los sujeitos a julgamentos isolados; e (ii) nenhuma das Partes no procedimento instaurado seja prejudicada pela consolidação, tais como, dentre outras, um atraso injustificado ou conflito de interesses.</w:t>
      </w:r>
    </w:p>
    <w:p w14:paraId="79110E45" w14:textId="77777777" w:rsidR="008046FA" w:rsidRPr="00063CD8" w:rsidRDefault="008046FA" w:rsidP="00063CD8">
      <w:pPr>
        <w:widowControl w:val="0"/>
        <w:tabs>
          <w:tab w:val="left" w:pos="709"/>
        </w:tabs>
        <w:spacing w:line="300" w:lineRule="exact"/>
        <w:ind w:left="709" w:right="-176"/>
        <w:jc w:val="both"/>
        <w:rPr>
          <w:rFonts w:ascii="Tahoma" w:hAnsi="Tahoma" w:cs="Tahoma"/>
          <w:sz w:val="21"/>
          <w:szCs w:val="21"/>
        </w:rPr>
      </w:pPr>
    </w:p>
    <w:p w14:paraId="1E5D663A" w14:textId="5DD4C61C" w:rsidR="008046FA" w:rsidRPr="00063CD8" w:rsidRDefault="008046FA" w:rsidP="00063CD8">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063CD8">
        <w:rPr>
          <w:rFonts w:ascii="Tahoma" w:hAnsi="Tahoma" w:cs="Tahoma"/>
          <w:sz w:val="21"/>
          <w:szCs w:val="21"/>
        </w:rPr>
        <w:t>9.2.13.</w:t>
      </w:r>
      <w:r w:rsidRPr="00063CD8">
        <w:rPr>
          <w:rFonts w:ascii="Tahoma" w:hAnsi="Tahoma" w:cs="Tahoma"/>
          <w:sz w:val="21"/>
          <w:szCs w:val="21"/>
        </w:rPr>
        <w:tab/>
        <w:t>As disposições constantes nesta cláusula de resolução de conflitos são consideradas independentes e autônomas em relação ao Contrato, de modo que todas as obrigações constantes nesta cláusula devem permanecer vigentes, ser respeitadas e cumpridas pelas Partes, mesmo após o término ou a extinção do Contrato por qualquer motivo ou sob qualquer fundamento, ou ainda que o Contrato, no todo ou em Parte, venha a ser considerado nulo ou anulado.</w:t>
      </w:r>
    </w:p>
    <w:p w14:paraId="7443DB87" w14:textId="77777777" w:rsidR="00C21878" w:rsidRPr="00063CD8" w:rsidRDefault="00C21878" w:rsidP="00063CD8">
      <w:pPr>
        <w:pStyle w:val="PargrafodaLista"/>
        <w:widowControl w:val="0"/>
        <w:tabs>
          <w:tab w:val="left" w:pos="709"/>
        </w:tabs>
        <w:spacing w:line="300" w:lineRule="exact"/>
        <w:ind w:left="709" w:right="-2"/>
        <w:jc w:val="both"/>
        <w:rPr>
          <w:rFonts w:ascii="Tahoma" w:hAnsi="Tahoma" w:cs="Tahoma"/>
          <w:sz w:val="21"/>
          <w:szCs w:val="21"/>
        </w:rPr>
      </w:pPr>
    </w:p>
    <w:p w14:paraId="6A49CC57" w14:textId="6605343E" w:rsidR="00C21878" w:rsidRPr="00063CD8" w:rsidRDefault="00FF1842" w:rsidP="00063CD8">
      <w:pPr>
        <w:widowControl w:val="0"/>
        <w:spacing w:line="300" w:lineRule="exact"/>
        <w:jc w:val="both"/>
        <w:rPr>
          <w:rFonts w:ascii="Tahoma" w:hAnsi="Tahoma" w:cs="Tahoma"/>
          <w:sz w:val="21"/>
          <w:szCs w:val="21"/>
        </w:rPr>
      </w:pPr>
      <w:r w:rsidRPr="00063CD8">
        <w:rPr>
          <w:rFonts w:ascii="Tahoma" w:hAnsi="Tahoma" w:cs="Tahoma"/>
          <w:sz w:val="21"/>
          <w:szCs w:val="21"/>
        </w:rPr>
        <w:t>E, por estarem assim, just</w:t>
      </w:r>
      <w:r w:rsidR="00C62763" w:rsidRPr="00063CD8">
        <w:rPr>
          <w:rFonts w:ascii="Tahoma" w:hAnsi="Tahoma" w:cs="Tahoma"/>
          <w:sz w:val="21"/>
          <w:szCs w:val="21"/>
        </w:rPr>
        <w:t>a</w:t>
      </w:r>
      <w:r w:rsidRPr="00063CD8">
        <w:rPr>
          <w:rFonts w:ascii="Tahoma" w:hAnsi="Tahoma" w:cs="Tahoma"/>
          <w:sz w:val="21"/>
          <w:szCs w:val="21"/>
        </w:rPr>
        <w:t>s e contratad</w:t>
      </w:r>
      <w:r w:rsidR="00C62763" w:rsidRPr="00063CD8">
        <w:rPr>
          <w:rFonts w:ascii="Tahoma" w:hAnsi="Tahoma" w:cs="Tahoma"/>
          <w:sz w:val="21"/>
          <w:szCs w:val="21"/>
        </w:rPr>
        <w:t>a</w:t>
      </w:r>
      <w:r w:rsidRPr="00063CD8">
        <w:rPr>
          <w:rFonts w:ascii="Tahoma" w:hAnsi="Tahoma" w:cs="Tahoma"/>
          <w:sz w:val="21"/>
          <w:szCs w:val="21"/>
        </w:rPr>
        <w:t xml:space="preserve">s, as </w:t>
      </w:r>
      <w:r w:rsidRPr="00C30C88">
        <w:rPr>
          <w:rFonts w:ascii="Tahoma" w:hAnsi="Tahoma" w:cs="Tahoma"/>
          <w:sz w:val="21"/>
          <w:szCs w:val="21"/>
        </w:rPr>
        <w:t xml:space="preserve">Partes assinam </w:t>
      </w:r>
      <w:r w:rsidR="00E720CE" w:rsidRPr="00C30C88">
        <w:rPr>
          <w:rFonts w:ascii="Tahoma" w:hAnsi="Tahoma" w:cs="Tahoma"/>
          <w:sz w:val="21"/>
          <w:szCs w:val="21"/>
        </w:rPr>
        <w:t xml:space="preserve">o </w:t>
      </w:r>
      <w:r w:rsidRPr="00C30C88">
        <w:rPr>
          <w:rFonts w:ascii="Tahoma" w:hAnsi="Tahoma" w:cs="Tahoma"/>
          <w:sz w:val="21"/>
          <w:szCs w:val="21"/>
        </w:rPr>
        <w:t xml:space="preserve">presente </w:t>
      </w:r>
      <w:r w:rsidR="00E720CE" w:rsidRPr="00C30C88">
        <w:rPr>
          <w:rFonts w:ascii="Tahoma" w:hAnsi="Tahoma" w:cs="Tahoma"/>
          <w:sz w:val="21"/>
          <w:szCs w:val="21"/>
        </w:rPr>
        <w:t xml:space="preserve">Contrato </w:t>
      </w:r>
      <w:r w:rsidRPr="00C30C88">
        <w:rPr>
          <w:rFonts w:ascii="Tahoma" w:hAnsi="Tahoma" w:cs="Tahoma"/>
          <w:sz w:val="21"/>
          <w:szCs w:val="21"/>
        </w:rPr>
        <w:t xml:space="preserve">em </w:t>
      </w:r>
      <w:r w:rsidR="00977205" w:rsidRPr="00C30C88">
        <w:rPr>
          <w:rFonts w:ascii="Tahoma" w:hAnsi="Tahoma" w:cs="Tahoma"/>
          <w:sz w:val="21"/>
          <w:szCs w:val="21"/>
        </w:rPr>
        <w:t>03</w:t>
      </w:r>
      <w:r w:rsidRPr="00C30C88">
        <w:rPr>
          <w:rFonts w:ascii="Tahoma" w:hAnsi="Tahoma" w:cs="Tahoma"/>
          <w:sz w:val="21"/>
          <w:szCs w:val="21"/>
        </w:rPr>
        <w:t xml:space="preserve"> (</w:t>
      </w:r>
      <w:r w:rsidR="00977205" w:rsidRPr="00C30C88">
        <w:rPr>
          <w:rFonts w:ascii="Tahoma" w:hAnsi="Tahoma" w:cs="Tahoma"/>
          <w:sz w:val="21"/>
          <w:szCs w:val="21"/>
        </w:rPr>
        <w:t>três</w:t>
      </w:r>
      <w:r w:rsidRPr="00C30C88">
        <w:rPr>
          <w:rFonts w:ascii="Tahoma" w:hAnsi="Tahoma" w:cs="Tahoma"/>
          <w:sz w:val="21"/>
          <w:szCs w:val="21"/>
        </w:rPr>
        <w:t xml:space="preserve">) vias, de igual teor e forma, na presença de </w:t>
      </w:r>
      <w:r w:rsidR="00175717" w:rsidRPr="00C30C88">
        <w:rPr>
          <w:rFonts w:ascii="Tahoma" w:hAnsi="Tahoma" w:cs="Tahoma"/>
          <w:sz w:val="21"/>
          <w:szCs w:val="21"/>
        </w:rPr>
        <w:t>0</w:t>
      </w:r>
      <w:r w:rsidRPr="00C30C88">
        <w:rPr>
          <w:rFonts w:ascii="Tahoma" w:hAnsi="Tahoma" w:cs="Tahoma"/>
          <w:sz w:val="21"/>
          <w:szCs w:val="21"/>
        </w:rPr>
        <w:t>2 (duas)</w:t>
      </w:r>
      <w:r w:rsidRPr="00063CD8">
        <w:rPr>
          <w:rFonts w:ascii="Tahoma" w:hAnsi="Tahoma" w:cs="Tahoma"/>
          <w:sz w:val="21"/>
          <w:szCs w:val="21"/>
        </w:rPr>
        <w:t xml:space="preserve"> testemunhas.</w:t>
      </w:r>
    </w:p>
    <w:p w14:paraId="2C312104" w14:textId="77777777" w:rsidR="00C21878" w:rsidRPr="00063CD8" w:rsidRDefault="00C21878" w:rsidP="00063CD8">
      <w:pPr>
        <w:widowControl w:val="0"/>
        <w:spacing w:line="300" w:lineRule="exact"/>
        <w:jc w:val="both"/>
        <w:rPr>
          <w:rFonts w:ascii="Tahoma" w:hAnsi="Tahoma" w:cs="Tahoma"/>
          <w:sz w:val="21"/>
          <w:szCs w:val="21"/>
        </w:rPr>
      </w:pPr>
    </w:p>
    <w:p w14:paraId="73CC5025" w14:textId="77E8633F" w:rsidR="00C21878" w:rsidRPr="00063CD8" w:rsidRDefault="007A68BA" w:rsidP="00063CD8">
      <w:pPr>
        <w:widowControl w:val="0"/>
        <w:spacing w:line="300" w:lineRule="exact"/>
        <w:jc w:val="center"/>
        <w:rPr>
          <w:rFonts w:ascii="Tahoma" w:hAnsi="Tahoma" w:cs="Tahoma"/>
          <w:sz w:val="21"/>
          <w:szCs w:val="21"/>
        </w:rPr>
      </w:pPr>
      <w:r w:rsidRPr="00063CD8">
        <w:rPr>
          <w:rFonts w:ascii="Tahoma" w:hAnsi="Tahoma" w:cs="Tahoma"/>
          <w:sz w:val="21"/>
          <w:szCs w:val="21"/>
        </w:rPr>
        <w:t>São Paulo</w:t>
      </w:r>
      <w:r w:rsidR="009D07EC" w:rsidRPr="00063CD8">
        <w:rPr>
          <w:rFonts w:ascii="Tahoma" w:hAnsi="Tahoma" w:cs="Tahoma"/>
          <w:sz w:val="21"/>
          <w:szCs w:val="21"/>
        </w:rPr>
        <w:t>/SP</w:t>
      </w:r>
      <w:r w:rsidR="004F3A35" w:rsidRPr="00063CD8">
        <w:rPr>
          <w:rFonts w:ascii="Tahoma" w:hAnsi="Tahoma" w:cs="Tahoma"/>
          <w:sz w:val="21"/>
          <w:szCs w:val="21"/>
        </w:rPr>
        <w:t>,</w:t>
      </w:r>
      <w:r w:rsidR="00E52A3B" w:rsidRPr="00063CD8">
        <w:rPr>
          <w:rFonts w:ascii="Tahoma" w:hAnsi="Tahoma" w:cs="Tahoma"/>
          <w:sz w:val="21"/>
          <w:szCs w:val="21"/>
        </w:rPr>
        <w:t xml:space="preserve"> </w:t>
      </w:r>
      <w:r w:rsidR="002F0C9A" w:rsidRPr="00063CD8">
        <w:rPr>
          <w:rFonts w:ascii="Tahoma" w:hAnsi="Tahoma" w:cs="Tahoma"/>
          <w:sz w:val="21"/>
          <w:szCs w:val="21"/>
        </w:rPr>
        <w:t>[</w:t>
      </w:r>
      <w:r w:rsidR="009D07EC" w:rsidRPr="00063CD8">
        <w:rPr>
          <w:rFonts w:ascii="Tahoma" w:hAnsi="Tahoma" w:cs="Tahoma"/>
          <w:sz w:val="21"/>
          <w:szCs w:val="21"/>
          <w:highlight w:val="yellow"/>
        </w:rPr>
        <w:t>d</w:t>
      </w:r>
      <w:r w:rsidR="00621747" w:rsidRPr="00063CD8">
        <w:rPr>
          <w:rFonts w:ascii="Tahoma" w:hAnsi="Tahoma" w:cs="Tahoma"/>
          <w:sz w:val="21"/>
          <w:szCs w:val="21"/>
          <w:highlight w:val="yellow"/>
        </w:rPr>
        <w:t>i</w:t>
      </w:r>
      <w:r w:rsidR="009D07EC" w:rsidRPr="00063CD8">
        <w:rPr>
          <w:rFonts w:ascii="Tahoma" w:hAnsi="Tahoma" w:cs="Tahoma"/>
          <w:sz w:val="21"/>
          <w:szCs w:val="21"/>
          <w:highlight w:val="yellow"/>
        </w:rPr>
        <w:t>a</w:t>
      </w:r>
      <w:r w:rsidR="002F0C9A" w:rsidRPr="00063CD8">
        <w:rPr>
          <w:rFonts w:ascii="Tahoma" w:hAnsi="Tahoma" w:cs="Tahoma"/>
          <w:sz w:val="21"/>
          <w:szCs w:val="21"/>
        </w:rPr>
        <w:t>]</w:t>
      </w:r>
      <w:r w:rsidR="00621747" w:rsidRPr="00063CD8">
        <w:rPr>
          <w:rFonts w:ascii="Tahoma" w:hAnsi="Tahoma" w:cs="Tahoma"/>
          <w:sz w:val="21"/>
          <w:szCs w:val="21"/>
        </w:rPr>
        <w:t xml:space="preserve"> de </w:t>
      </w:r>
      <w:r w:rsidR="0013743E">
        <w:rPr>
          <w:rFonts w:ascii="Tahoma" w:hAnsi="Tahoma" w:cs="Tahoma"/>
          <w:sz w:val="21"/>
          <w:szCs w:val="21"/>
        </w:rPr>
        <w:t>setembro</w:t>
      </w:r>
      <w:r w:rsidR="003871B8" w:rsidRPr="00063CD8">
        <w:rPr>
          <w:rFonts w:ascii="Tahoma" w:hAnsi="Tahoma" w:cs="Tahoma"/>
          <w:sz w:val="21"/>
          <w:szCs w:val="21"/>
        </w:rPr>
        <w:t xml:space="preserve"> </w:t>
      </w:r>
      <w:r w:rsidR="00621747" w:rsidRPr="00063CD8">
        <w:rPr>
          <w:rFonts w:ascii="Tahoma" w:hAnsi="Tahoma" w:cs="Tahoma"/>
          <w:sz w:val="21"/>
          <w:szCs w:val="21"/>
        </w:rPr>
        <w:t>de 2020</w:t>
      </w:r>
      <w:r w:rsidR="00443C97" w:rsidRPr="00063CD8">
        <w:rPr>
          <w:rFonts w:ascii="Tahoma" w:hAnsi="Tahoma" w:cs="Tahoma"/>
          <w:sz w:val="21"/>
          <w:szCs w:val="21"/>
        </w:rPr>
        <w:t>.</w:t>
      </w:r>
    </w:p>
    <w:p w14:paraId="002B9667" w14:textId="77777777" w:rsidR="00C21878" w:rsidRPr="00063CD8" w:rsidRDefault="00C21878" w:rsidP="00063CD8">
      <w:pPr>
        <w:widowControl w:val="0"/>
        <w:spacing w:line="300" w:lineRule="exact"/>
        <w:jc w:val="center"/>
        <w:rPr>
          <w:rFonts w:ascii="Tahoma" w:hAnsi="Tahoma" w:cs="Tahoma"/>
          <w:sz w:val="21"/>
          <w:szCs w:val="21"/>
        </w:rPr>
      </w:pPr>
    </w:p>
    <w:p w14:paraId="6F78B459" w14:textId="77777777" w:rsidR="008046FA" w:rsidRPr="00063CD8" w:rsidRDefault="008046FA" w:rsidP="00063CD8">
      <w:pPr>
        <w:widowControl w:val="0"/>
        <w:spacing w:line="300" w:lineRule="exact"/>
        <w:jc w:val="center"/>
        <w:rPr>
          <w:rFonts w:ascii="Tahoma" w:hAnsi="Tahoma" w:cs="Tahoma"/>
          <w:i/>
          <w:sz w:val="21"/>
          <w:szCs w:val="21"/>
        </w:rPr>
      </w:pPr>
      <w:r w:rsidRPr="00063CD8">
        <w:rPr>
          <w:rFonts w:ascii="Tahoma" w:hAnsi="Tahoma" w:cs="Tahoma"/>
          <w:i/>
          <w:sz w:val="21"/>
          <w:szCs w:val="21"/>
        </w:rPr>
        <w:t>[O final da página foi intencionalmente deixado em branco. Seguem as páginas de assinatura]</w:t>
      </w:r>
    </w:p>
    <w:p w14:paraId="3983F2C0" w14:textId="5256F221" w:rsidR="00934CB7" w:rsidRPr="00063CD8" w:rsidRDefault="00A753FB" w:rsidP="00063CD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exact"/>
        <w:jc w:val="both"/>
        <w:rPr>
          <w:rFonts w:ascii="Tahoma" w:hAnsi="Tahoma" w:cs="Tahoma"/>
          <w:i/>
          <w:sz w:val="21"/>
          <w:szCs w:val="21"/>
        </w:rPr>
      </w:pPr>
      <w:r w:rsidRPr="00063CD8">
        <w:rPr>
          <w:rFonts w:ascii="Tahoma" w:hAnsi="Tahoma" w:cs="Tahoma"/>
          <w:sz w:val="21"/>
          <w:szCs w:val="21"/>
        </w:rPr>
        <w:br w:type="page"/>
      </w:r>
      <w:bookmarkStart w:id="177" w:name="_Hlk13232579"/>
      <w:bookmarkEnd w:id="176"/>
      <w:r w:rsidR="00CE4E0F" w:rsidRPr="00063CD8">
        <w:rPr>
          <w:rFonts w:ascii="Tahoma" w:hAnsi="Tahoma" w:cs="Tahoma"/>
          <w:i/>
          <w:sz w:val="21"/>
          <w:szCs w:val="21"/>
        </w:rPr>
        <w:lastRenderedPageBreak/>
        <w:t>[</w:t>
      </w:r>
      <w:r w:rsidR="00CE4E0F" w:rsidRPr="00EF5A31">
        <w:rPr>
          <w:rFonts w:ascii="Tahoma" w:hAnsi="Tahoma" w:cs="Tahoma"/>
          <w:b/>
          <w:bCs/>
          <w:i/>
          <w:sz w:val="21"/>
          <w:szCs w:val="21"/>
        </w:rPr>
        <w:t xml:space="preserve">Página </w:t>
      </w:r>
      <w:r w:rsidR="00C10CC3" w:rsidRPr="00EF5A31">
        <w:rPr>
          <w:rFonts w:ascii="Tahoma" w:hAnsi="Tahoma" w:cs="Tahoma"/>
          <w:b/>
          <w:bCs/>
          <w:i/>
          <w:sz w:val="21"/>
          <w:szCs w:val="21"/>
        </w:rPr>
        <w:t>d</w:t>
      </w:r>
      <w:r w:rsidR="00CE4E0F" w:rsidRPr="00EF5A31">
        <w:rPr>
          <w:rFonts w:ascii="Tahoma" w:hAnsi="Tahoma" w:cs="Tahoma"/>
          <w:b/>
          <w:bCs/>
          <w:i/>
          <w:sz w:val="21"/>
          <w:szCs w:val="21"/>
        </w:rPr>
        <w:t xml:space="preserve">e </w:t>
      </w:r>
      <w:r w:rsidR="003822A6" w:rsidRPr="003822A6">
        <w:rPr>
          <w:rFonts w:ascii="Tahoma" w:hAnsi="Tahoma" w:cs="Tahoma"/>
          <w:b/>
          <w:bCs/>
          <w:i/>
          <w:sz w:val="21"/>
          <w:szCs w:val="21"/>
        </w:rPr>
        <w:t xml:space="preserve">Assinaturas </w:t>
      </w:r>
      <w:r w:rsidR="00CE4E0F" w:rsidRPr="00063CD8">
        <w:rPr>
          <w:rFonts w:ascii="Tahoma" w:hAnsi="Tahoma" w:cs="Tahoma"/>
          <w:i/>
          <w:sz w:val="21"/>
          <w:szCs w:val="21"/>
        </w:rPr>
        <w:t>do Instrumento Particular de Alienação Fiduciária de Quota</w:t>
      </w:r>
      <w:r w:rsidR="00CE4E0F" w:rsidRPr="0013743E">
        <w:rPr>
          <w:rFonts w:ascii="Tahoma" w:hAnsi="Tahoma" w:cs="Tahoma"/>
          <w:i/>
          <w:sz w:val="21"/>
          <w:szCs w:val="21"/>
        </w:rPr>
        <w:t>s em Garantia celebrado entre a Forte Securitizadora S.A.,</w:t>
      </w:r>
      <w:r w:rsidR="00D628DC" w:rsidRPr="0013743E">
        <w:rPr>
          <w:rFonts w:ascii="Tahoma" w:hAnsi="Tahoma" w:cs="Tahoma"/>
          <w:i/>
          <w:sz w:val="21"/>
          <w:szCs w:val="21"/>
        </w:rPr>
        <w:t xml:space="preserve"> </w:t>
      </w:r>
      <w:bookmarkStart w:id="178" w:name="_Hlk37170918"/>
      <w:r w:rsidR="0013743E" w:rsidRPr="0083407A">
        <w:rPr>
          <w:rFonts w:ascii="Tahoma" w:hAnsi="Tahoma" w:cs="Tahoma"/>
          <w:i/>
          <w:sz w:val="21"/>
          <w:szCs w:val="21"/>
          <w:highlight w:val="lightGray"/>
        </w:rPr>
        <w:t xml:space="preserve">Alta Itália Empreendimentos Imobiliários SPE Ltda., a </w:t>
      </w:r>
      <w:proofErr w:type="spellStart"/>
      <w:r w:rsidR="0013743E" w:rsidRPr="0083407A">
        <w:rPr>
          <w:rFonts w:ascii="Tahoma" w:hAnsi="Tahoma" w:cs="Tahoma"/>
          <w:i/>
          <w:sz w:val="21"/>
          <w:szCs w:val="21"/>
          <w:highlight w:val="lightGray"/>
        </w:rPr>
        <w:t>Cemara</w:t>
      </w:r>
      <w:proofErr w:type="spellEnd"/>
      <w:r w:rsidR="0013743E" w:rsidRPr="0083407A">
        <w:rPr>
          <w:rFonts w:ascii="Tahoma" w:hAnsi="Tahoma" w:cs="Tahoma"/>
          <w:i/>
          <w:sz w:val="21"/>
          <w:szCs w:val="21"/>
          <w:highlight w:val="lightGray"/>
        </w:rPr>
        <w:t xml:space="preserve"> Negócios Imobiliários Ltda., a </w:t>
      </w:r>
      <w:proofErr w:type="spellStart"/>
      <w:r w:rsidR="0013743E" w:rsidRPr="0083407A">
        <w:rPr>
          <w:rFonts w:ascii="Tahoma" w:hAnsi="Tahoma" w:cs="Tahoma"/>
          <w:i/>
          <w:sz w:val="21"/>
          <w:szCs w:val="21"/>
          <w:highlight w:val="lightGray"/>
        </w:rPr>
        <w:t>Sonds</w:t>
      </w:r>
      <w:proofErr w:type="spellEnd"/>
      <w:r w:rsidR="0013743E" w:rsidRPr="0083407A">
        <w:rPr>
          <w:rFonts w:ascii="Tahoma" w:hAnsi="Tahoma" w:cs="Tahoma"/>
          <w:i/>
          <w:sz w:val="21"/>
          <w:szCs w:val="21"/>
          <w:highlight w:val="lightGray"/>
        </w:rPr>
        <w:t xml:space="preserve"> Participações Societárias Ltda. e a DS Participações Societárias Ltda.</w:t>
      </w:r>
      <w:bookmarkEnd w:id="178"/>
      <w:r w:rsidR="00002464" w:rsidRPr="0013743E">
        <w:rPr>
          <w:rFonts w:ascii="Tahoma" w:hAnsi="Tahoma" w:cs="Tahoma"/>
          <w:i/>
          <w:sz w:val="21"/>
          <w:szCs w:val="21"/>
        </w:rPr>
        <w:t>,</w:t>
      </w:r>
      <w:r w:rsidR="00D419D6" w:rsidRPr="0013743E">
        <w:rPr>
          <w:rFonts w:ascii="Tahoma" w:hAnsi="Tahoma" w:cs="Tahoma"/>
          <w:i/>
          <w:sz w:val="21"/>
          <w:szCs w:val="21"/>
        </w:rPr>
        <w:t xml:space="preserve"> </w:t>
      </w:r>
      <w:r w:rsidR="00CE4E0F" w:rsidRPr="0013743E">
        <w:rPr>
          <w:rFonts w:ascii="Tahoma" w:hAnsi="Tahoma" w:cs="Tahoma"/>
          <w:i/>
          <w:sz w:val="21"/>
          <w:szCs w:val="21"/>
        </w:rPr>
        <w:t xml:space="preserve">em </w:t>
      </w:r>
      <w:r w:rsidR="006D187F" w:rsidRPr="0013743E">
        <w:rPr>
          <w:rFonts w:ascii="Tahoma" w:hAnsi="Tahoma" w:cs="Tahoma"/>
          <w:i/>
          <w:sz w:val="21"/>
          <w:szCs w:val="21"/>
        </w:rPr>
        <w:t>[</w:t>
      </w:r>
      <w:r w:rsidR="009D07EC" w:rsidRPr="0013743E">
        <w:rPr>
          <w:rFonts w:ascii="Tahoma" w:hAnsi="Tahoma" w:cs="Tahoma"/>
          <w:i/>
          <w:sz w:val="21"/>
          <w:szCs w:val="21"/>
          <w:highlight w:val="yellow"/>
        </w:rPr>
        <w:t>d</w:t>
      </w:r>
      <w:r w:rsidR="00621747" w:rsidRPr="0013743E">
        <w:rPr>
          <w:rFonts w:ascii="Tahoma" w:hAnsi="Tahoma" w:cs="Tahoma"/>
          <w:i/>
          <w:sz w:val="21"/>
          <w:szCs w:val="21"/>
          <w:highlight w:val="yellow"/>
        </w:rPr>
        <w:t>i</w:t>
      </w:r>
      <w:r w:rsidR="009D07EC" w:rsidRPr="0013743E">
        <w:rPr>
          <w:rFonts w:ascii="Tahoma" w:hAnsi="Tahoma" w:cs="Tahoma"/>
          <w:i/>
          <w:sz w:val="21"/>
          <w:szCs w:val="21"/>
          <w:highlight w:val="yellow"/>
        </w:rPr>
        <w:t>a</w:t>
      </w:r>
      <w:r w:rsidR="006D187F" w:rsidRPr="0013743E">
        <w:rPr>
          <w:rFonts w:ascii="Tahoma" w:hAnsi="Tahoma" w:cs="Tahoma"/>
          <w:i/>
          <w:sz w:val="21"/>
          <w:szCs w:val="21"/>
        </w:rPr>
        <w:t>]</w:t>
      </w:r>
      <w:r w:rsidR="00621747" w:rsidRPr="0013743E">
        <w:rPr>
          <w:rFonts w:ascii="Tahoma" w:hAnsi="Tahoma" w:cs="Tahoma"/>
          <w:i/>
          <w:sz w:val="21"/>
          <w:szCs w:val="21"/>
        </w:rPr>
        <w:t xml:space="preserve"> de </w:t>
      </w:r>
      <w:r w:rsidR="0013743E" w:rsidRPr="0013743E">
        <w:rPr>
          <w:rFonts w:ascii="Tahoma" w:hAnsi="Tahoma" w:cs="Tahoma"/>
          <w:i/>
          <w:sz w:val="21"/>
          <w:szCs w:val="21"/>
        </w:rPr>
        <w:t>setembro</w:t>
      </w:r>
      <w:r w:rsidR="003871B8" w:rsidRPr="0013743E">
        <w:rPr>
          <w:rFonts w:ascii="Tahoma" w:hAnsi="Tahoma" w:cs="Tahoma"/>
          <w:i/>
          <w:sz w:val="21"/>
          <w:szCs w:val="21"/>
        </w:rPr>
        <w:t xml:space="preserve"> </w:t>
      </w:r>
      <w:r w:rsidR="00621747" w:rsidRPr="0013743E">
        <w:rPr>
          <w:rFonts w:ascii="Tahoma" w:hAnsi="Tahoma" w:cs="Tahoma"/>
          <w:i/>
          <w:sz w:val="21"/>
          <w:szCs w:val="21"/>
        </w:rPr>
        <w:t>de 2020</w:t>
      </w:r>
      <w:r w:rsidR="00CE4E0F" w:rsidRPr="0013743E">
        <w:rPr>
          <w:rFonts w:ascii="Tahoma" w:hAnsi="Tahoma" w:cs="Tahoma"/>
          <w:i/>
          <w:sz w:val="21"/>
          <w:szCs w:val="21"/>
        </w:rPr>
        <w:t>]</w:t>
      </w:r>
      <w:r w:rsidR="00CE4E0F" w:rsidRPr="0013743E" w:rsidDel="00CE4E0F">
        <w:rPr>
          <w:rFonts w:ascii="Tahoma" w:hAnsi="Tahoma" w:cs="Tahoma"/>
          <w:i/>
          <w:sz w:val="21"/>
          <w:szCs w:val="21"/>
        </w:rPr>
        <w:t xml:space="preserve"> </w:t>
      </w:r>
    </w:p>
    <w:p w14:paraId="51422A6C" w14:textId="7BFD9AA2" w:rsidR="006134CA" w:rsidRPr="00063CD8" w:rsidRDefault="006134CA" w:rsidP="00063CD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exact"/>
        <w:rPr>
          <w:rFonts w:ascii="Tahoma" w:hAnsi="Tahoma" w:cs="Tahoma"/>
          <w:sz w:val="21"/>
          <w:szCs w:val="21"/>
        </w:rPr>
      </w:pPr>
    </w:p>
    <w:p w14:paraId="06C210F7" w14:textId="77777777" w:rsidR="00934CB7" w:rsidRPr="00063CD8" w:rsidRDefault="00934CB7" w:rsidP="00063CD8">
      <w:pPr>
        <w:pStyle w:val="Corpodetexto"/>
        <w:widowControl w:val="0"/>
        <w:tabs>
          <w:tab w:val="left" w:pos="8647"/>
        </w:tabs>
        <w:spacing w:line="300" w:lineRule="exact"/>
        <w:jc w:val="center"/>
        <w:rPr>
          <w:rFonts w:cs="Tahoma"/>
          <w:b/>
          <w:sz w:val="21"/>
          <w:szCs w:val="21"/>
        </w:rPr>
      </w:pPr>
      <w:r w:rsidRPr="00063CD8">
        <w:rPr>
          <w:rFonts w:cs="Tahoma"/>
          <w:b/>
          <w:sz w:val="21"/>
          <w:szCs w:val="21"/>
        </w:rPr>
        <w:t>FORTE SECURITIZADORA S.A.</w:t>
      </w:r>
    </w:p>
    <w:p w14:paraId="5CF934C7" w14:textId="2803EC9E" w:rsidR="00934CB7" w:rsidRPr="00063CD8" w:rsidRDefault="00934CB7" w:rsidP="00063CD8">
      <w:pPr>
        <w:pStyle w:val="Corpodetexto"/>
        <w:widowControl w:val="0"/>
        <w:tabs>
          <w:tab w:val="left" w:pos="8647"/>
        </w:tabs>
        <w:spacing w:line="300" w:lineRule="exact"/>
        <w:jc w:val="center"/>
        <w:rPr>
          <w:rFonts w:cs="Tahoma"/>
          <w:sz w:val="21"/>
          <w:szCs w:val="21"/>
        </w:rPr>
      </w:pPr>
      <w:r w:rsidRPr="00063CD8">
        <w:rPr>
          <w:rFonts w:cs="Tahoma"/>
          <w:i/>
          <w:sz w:val="21"/>
          <w:szCs w:val="21"/>
        </w:rPr>
        <w:t>Fiduciária</w:t>
      </w:r>
    </w:p>
    <w:p w14:paraId="5F6A996C" w14:textId="77777777" w:rsidR="00934CB7" w:rsidRPr="00063CD8" w:rsidRDefault="00934CB7" w:rsidP="00063CD8">
      <w:pPr>
        <w:pStyle w:val="Corpodetexto"/>
        <w:widowControl w:val="0"/>
        <w:tabs>
          <w:tab w:val="left" w:pos="8647"/>
        </w:tabs>
        <w:spacing w:line="300" w:lineRule="exact"/>
        <w:jc w:val="center"/>
        <w:rPr>
          <w:rFonts w:cs="Tahoma"/>
          <w:sz w:val="21"/>
          <w:szCs w:val="21"/>
        </w:rPr>
      </w:pPr>
    </w:p>
    <w:tbl>
      <w:tblPr>
        <w:tblW w:w="0" w:type="auto"/>
        <w:jc w:val="center"/>
        <w:tblLook w:val="01E0" w:firstRow="1" w:lastRow="1" w:firstColumn="1" w:lastColumn="1" w:noHBand="0" w:noVBand="0"/>
      </w:tblPr>
      <w:tblGrid>
        <w:gridCol w:w="4051"/>
        <w:gridCol w:w="861"/>
        <w:gridCol w:w="3926"/>
      </w:tblGrid>
      <w:tr w:rsidR="00934CB7" w:rsidRPr="00063CD8" w14:paraId="2A10AE97" w14:textId="77777777" w:rsidTr="00C30C88">
        <w:trPr>
          <w:jc w:val="center"/>
        </w:trPr>
        <w:tc>
          <w:tcPr>
            <w:tcW w:w="4248" w:type="dxa"/>
            <w:tcBorders>
              <w:top w:val="single" w:sz="4" w:space="0" w:color="auto"/>
            </w:tcBorders>
          </w:tcPr>
          <w:p w14:paraId="178CA9FD" w14:textId="77777777" w:rsidR="00934CB7" w:rsidRPr="00063CD8" w:rsidRDefault="00934CB7" w:rsidP="00063CD8">
            <w:pPr>
              <w:widowControl w:val="0"/>
              <w:spacing w:line="300" w:lineRule="exact"/>
              <w:jc w:val="both"/>
              <w:rPr>
                <w:rFonts w:ascii="Tahoma" w:hAnsi="Tahoma" w:cs="Tahoma"/>
                <w:sz w:val="21"/>
                <w:szCs w:val="21"/>
              </w:rPr>
            </w:pPr>
            <w:r w:rsidRPr="00063CD8">
              <w:rPr>
                <w:rFonts w:ascii="Tahoma" w:hAnsi="Tahoma" w:cs="Tahoma"/>
                <w:sz w:val="21"/>
                <w:szCs w:val="21"/>
              </w:rPr>
              <w:t>Nome:</w:t>
            </w:r>
          </w:p>
          <w:p w14:paraId="0A621C04" w14:textId="77777777" w:rsidR="00934CB7" w:rsidRPr="00063CD8" w:rsidRDefault="00934CB7" w:rsidP="00063CD8">
            <w:pPr>
              <w:widowControl w:val="0"/>
              <w:spacing w:line="300" w:lineRule="exact"/>
              <w:jc w:val="both"/>
              <w:rPr>
                <w:rFonts w:ascii="Tahoma" w:hAnsi="Tahoma" w:cs="Tahoma"/>
                <w:sz w:val="21"/>
                <w:szCs w:val="21"/>
              </w:rPr>
            </w:pPr>
            <w:r w:rsidRPr="00063CD8">
              <w:rPr>
                <w:rFonts w:ascii="Tahoma" w:hAnsi="Tahoma" w:cs="Tahoma"/>
                <w:sz w:val="21"/>
                <w:szCs w:val="21"/>
              </w:rPr>
              <w:t>Cargo:</w:t>
            </w:r>
          </w:p>
        </w:tc>
        <w:tc>
          <w:tcPr>
            <w:tcW w:w="900" w:type="dxa"/>
          </w:tcPr>
          <w:p w14:paraId="70D97568" w14:textId="77777777" w:rsidR="00934CB7" w:rsidRPr="00063CD8" w:rsidRDefault="00934CB7" w:rsidP="00063CD8">
            <w:pPr>
              <w:widowControl w:val="0"/>
              <w:spacing w:line="300" w:lineRule="exact"/>
              <w:jc w:val="both"/>
              <w:outlineLvl w:val="0"/>
              <w:rPr>
                <w:rFonts w:ascii="Tahoma" w:hAnsi="Tahoma" w:cs="Tahoma"/>
                <w:sz w:val="21"/>
                <w:szCs w:val="21"/>
              </w:rPr>
            </w:pPr>
          </w:p>
        </w:tc>
        <w:tc>
          <w:tcPr>
            <w:tcW w:w="4115" w:type="dxa"/>
            <w:tcBorders>
              <w:top w:val="single" w:sz="4" w:space="0" w:color="auto"/>
            </w:tcBorders>
          </w:tcPr>
          <w:p w14:paraId="6179FA36" w14:textId="77777777" w:rsidR="00934CB7" w:rsidRPr="00063CD8" w:rsidRDefault="00934CB7" w:rsidP="00063CD8">
            <w:pPr>
              <w:widowControl w:val="0"/>
              <w:spacing w:line="300" w:lineRule="exact"/>
              <w:jc w:val="both"/>
              <w:rPr>
                <w:rFonts w:ascii="Tahoma" w:hAnsi="Tahoma" w:cs="Tahoma"/>
                <w:sz w:val="21"/>
                <w:szCs w:val="21"/>
              </w:rPr>
            </w:pPr>
            <w:r w:rsidRPr="00063CD8">
              <w:rPr>
                <w:rFonts w:ascii="Tahoma" w:hAnsi="Tahoma" w:cs="Tahoma"/>
                <w:sz w:val="21"/>
                <w:szCs w:val="21"/>
              </w:rPr>
              <w:t>Nome:</w:t>
            </w:r>
          </w:p>
          <w:p w14:paraId="1F80C4F5" w14:textId="77777777" w:rsidR="00934CB7" w:rsidRPr="00063CD8" w:rsidRDefault="00934CB7" w:rsidP="00063CD8">
            <w:pPr>
              <w:widowControl w:val="0"/>
              <w:spacing w:line="300" w:lineRule="exact"/>
              <w:jc w:val="both"/>
              <w:rPr>
                <w:rFonts w:ascii="Tahoma" w:hAnsi="Tahoma" w:cs="Tahoma"/>
                <w:sz w:val="21"/>
                <w:szCs w:val="21"/>
              </w:rPr>
            </w:pPr>
            <w:r w:rsidRPr="00063CD8">
              <w:rPr>
                <w:rFonts w:ascii="Tahoma" w:hAnsi="Tahoma" w:cs="Tahoma"/>
                <w:sz w:val="21"/>
                <w:szCs w:val="21"/>
              </w:rPr>
              <w:t>Cargo:</w:t>
            </w:r>
          </w:p>
        </w:tc>
      </w:tr>
    </w:tbl>
    <w:p w14:paraId="4CC8C799" w14:textId="4E402772" w:rsidR="00934CB7" w:rsidRPr="00063CD8" w:rsidRDefault="00934CB7" w:rsidP="00063CD8">
      <w:pPr>
        <w:pStyle w:val="Corpodetexto"/>
        <w:widowControl w:val="0"/>
        <w:tabs>
          <w:tab w:val="left" w:pos="8647"/>
        </w:tabs>
        <w:spacing w:line="300" w:lineRule="exact"/>
        <w:jc w:val="center"/>
        <w:rPr>
          <w:rFonts w:cs="Tahoma"/>
          <w:sz w:val="21"/>
          <w:szCs w:val="21"/>
        </w:rPr>
      </w:pPr>
    </w:p>
    <w:p w14:paraId="1C0CD942" w14:textId="4A0DE6AD" w:rsidR="00C10CC3" w:rsidRPr="0083407A" w:rsidRDefault="0083407A" w:rsidP="00063CD8">
      <w:pPr>
        <w:widowControl w:val="0"/>
        <w:spacing w:line="300" w:lineRule="exact"/>
        <w:jc w:val="center"/>
        <w:rPr>
          <w:rFonts w:ascii="Tahoma" w:hAnsi="Tahoma" w:cs="Tahoma"/>
          <w:b/>
          <w:sz w:val="21"/>
          <w:szCs w:val="21"/>
          <w:highlight w:val="lightGray"/>
        </w:rPr>
      </w:pPr>
      <w:r w:rsidRPr="0083407A">
        <w:rPr>
          <w:rFonts w:ascii="Tahoma" w:hAnsi="Tahoma" w:cs="Tahoma"/>
          <w:b/>
          <w:iCs/>
          <w:sz w:val="21"/>
          <w:szCs w:val="21"/>
          <w:highlight w:val="lightGray"/>
        </w:rPr>
        <w:t>ALTA ITÁLIA EMPREENDIMENTOS IMOBILIÁRIOS SPE LTDA.</w:t>
      </w:r>
    </w:p>
    <w:p w14:paraId="7BC86142" w14:textId="6848A576" w:rsidR="00CE4E0F" w:rsidRPr="00063CD8" w:rsidRDefault="00CE4E0F" w:rsidP="00063CD8">
      <w:pPr>
        <w:pStyle w:val="Corpodetexto"/>
        <w:widowControl w:val="0"/>
        <w:tabs>
          <w:tab w:val="left" w:pos="8647"/>
        </w:tabs>
        <w:spacing w:line="300" w:lineRule="exact"/>
        <w:jc w:val="center"/>
        <w:rPr>
          <w:rFonts w:cs="Tahoma"/>
          <w:sz w:val="21"/>
          <w:szCs w:val="21"/>
        </w:rPr>
      </w:pPr>
      <w:r w:rsidRPr="00063CD8">
        <w:rPr>
          <w:rFonts w:cs="Tahoma"/>
          <w:i/>
          <w:sz w:val="21"/>
          <w:szCs w:val="21"/>
        </w:rPr>
        <w:t>Sociedade</w:t>
      </w:r>
    </w:p>
    <w:p w14:paraId="5C082BA3" w14:textId="77777777" w:rsidR="007A68BA" w:rsidRPr="00063CD8" w:rsidRDefault="007A68BA" w:rsidP="00063CD8">
      <w:pPr>
        <w:pStyle w:val="Corpodetexto"/>
        <w:widowControl w:val="0"/>
        <w:tabs>
          <w:tab w:val="left" w:pos="8647"/>
        </w:tabs>
        <w:spacing w:line="300" w:lineRule="exact"/>
        <w:jc w:val="center"/>
        <w:rPr>
          <w:rFonts w:cs="Tahoma"/>
          <w:sz w:val="21"/>
          <w:szCs w:val="21"/>
        </w:rPr>
      </w:pPr>
    </w:p>
    <w:tbl>
      <w:tblPr>
        <w:tblW w:w="0" w:type="auto"/>
        <w:jc w:val="center"/>
        <w:tblLook w:val="01E0" w:firstRow="1" w:lastRow="1" w:firstColumn="1" w:lastColumn="1" w:noHBand="0" w:noVBand="0"/>
      </w:tblPr>
      <w:tblGrid>
        <w:gridCol w:w="4051"/>
        <w:gridCol w:w="861"/>
        <w:gridCol w:w="3926"/>
      </w:tblGrid>
      <w:tr w:rsidR="007A68BA" w:rsidRPr="00063CD8" w14:paraId="1156006C" w14:textId="77777777" w:rsidTr="00C30C88">
        <w:trPr>
          <w:jc w:val="center"/>
        </w:trPr>
        <w:tc>
          <w:tcPr>
            <w:tcW w:w="4248" w:type="dxa"/>
            <w:tcBorders>
              <w:top w:val="single" w:sz="4" w:space="0" w:color="auto"/>
            </w:tcBorders>
          </w:tcPr>
          <w:p w14:paraId="68D91303" w14:textId="77777777" w:rsidR="007A68BA" w:rsidRPr="00063CD8" w:rsidRDefault="007A68BA" w:rsidP="00063CD8">
            <w:pPr>
              <w:widowControl w:val="0"/>
              <w:spacing w:line="300" w:lineRule="exact"/>
              <w:jc w:val="both"/>
              <w:rPr>
                <w:rFonts w:ascii="Tahoma" w:hAnsi="Tahoma" w:cs="Tahoma"/>
                <w:sz w:val="21"/>
                <w:szCs w:val="21"/>
              </w:rPr>
            </w:pPr>
            <w:r w:rsidRPr="00063CD8">
              <w:rPr>
                <w:rFonts w:ascii="Tahoma" w:hAnsi="Tahoma" w:cs="Tahoma"/>
                <w:sz w:val="21"/>
                <w:szCs w:val="21"/>
              </w:rPr>
              <w:t>Nome:</w:t>
            </w:r>
          </w:p>
          <w:p w14:paraId="6ABB3773" w14:textId="77777777" w:rsidR="007A68BA" w:rsidRPr="00063CD8" w:rsidRDefault="007A68BA" w:rsidP="00063CD8">
            <w:pPr>
              <w:widowControl w:val="0"/>
              <w:spacing w:line="300" w:lineRule="exact"/>
              <w:jc w:val="both"/>
              <w:rPr>
                <w:rFonts w:ascii="Tahoma" w:hAnsi="Tahoma" w:cs="Tahoma"/>
                <w:sz w:val="21"/>
                <w:szCs w:val="21"/>
              </w:rPr>
            </w:pPr>
            <w:r w:rsidRPr="00063CD8">
              <w:rPr>
                <w:rFonts w:ascii="Tahoma" w:hAnsi="Tahoma" w:cs="Tahoma"/>
                <w:sz w:val="21"/>
                <w:szCs w:val="21"/>
              </w:rPr>
              <w:t>Cargo:</w:t>
            </w:r>
          </w:p>
        </w:tc>
        <w:tc>
          <w:tcPr>
            <w:tcW w:w="900" w:type="dxa"/>
          </w:tcPr>
          <w:p w14:paraId="2B4B1D0E" w14:textId="77777777" w:rsidR="007A68BA" w:rsidRPr="00063CD8" w:rsidRDefault="007A68BA" w:rsidP="00063CD8">
            <w:pPr>
              <w:widowControl w:val="0"/>
              <w:spacing w:line="300" w:lineRule="exact"/>
              <w:jc w:val="both"/>
              <w:outlineLvl w:val="0"/>
              <w:rPr>
                <w:rFonts w:ascii="Tahoma" w:hAnsi="Tahoma" w:cs="Tahoma"/>
                <w:sz w:val="21"/>
                <w:szCs w:val="21"/>
              </w:rPr>
            </w:pPr>
          </w:p>
        </w:tc>
        <w:tc>
          <w:tcPr>
            <w:tcW w:w="4115" w:type="dxa"/>
            <w:tcBorders>
              <w:top w:val="single" w:sz="4" w:space="0" w:color="auto"/>
            </w:tcBorders>
          </w:tcPr>
          <w:p w14:paraId="7BA67999" w14:textId="77777777" w:rsidR="007A68BA" w:rsidRPr="00063CD8" w:rsidRDefault="007A68BA" w:rsidP="00063CD8">
            <w:pPr>
              <w:widowControl w:val="0"/>
              <w:spacing w:line="300" w:lineRule="exact"/>
              <w:jc w:val="both"/>
              <w:rPr>
                <w:rFonts w:ascii="Tahoma" w:hAnsi="Tahoma" w:cs="Tahoma"/>
                <w:sz w:val="21"/>
                <w:szCs w:val="21"/>
              </w:rPr>
            </w:pPr>
            <w:r w:rsidRPr="00063CD8">
              <w:rPr>
                <w:rFonts w:ascii="Tahoma" w:hAnsi="Tahoma" w:cs="Tahoma"/>
                <w:sz w:val="21"/>
                <w:szCs w:val="21"/>
              </w:rPr>
              <w:t>Nome:</w:t>
            </w:r>
          </w:p>
          <w:p w14:paraId="3C93E8C7" w14:textId="77777777" w:rsidR="007A68BA" w:rsidRPr="00063CD8" w:rsidRDefault="007A68BA" w:rsidP="00063CD8">
            <w:pPr>
              <w:widowControl w:val="0"/>
              <w:spacing w:line="300" w:lineRule="exact"/>
              <w:jc w:val="both"/>
              <w:rPr>
                <w:rFonts w:ascii="Tahoma" w:hAnsi="Tahoma" w:cs="Tahoma"/>
                <w:sz w:val="21"/>
                <w:szCs w:val="21"/>
              </w:rPr>
            </w:pPr>
            <w:r w:rsidRPr="00063CD8">
              <w:rPr>
                <w:rFonts w:ascii="Tahoma" w:hAnsi="Tahoma" w:cs="Tahoma"/>
                <w:sz w:val="21"/>
                <w:szCs w:val="21"/>
              </w:rPr>
              <w:t>Cargo:</w:t>
            </w:r>
          </w:p>
        </w:tc>
      </w:tr>
    </w:tbl>
    <w:p w14:paraId="1DEFF91B" w14:textId="48A03A6A" w:rsidR="00CE4E0F" w:rsidRPr="00063CD8" w:rsidRDefault="00CE4E0F" w:rsidP="00063CD8">
      <w:pPr>
        <w:widowControl w:val="0"/>
        <w:autoSpaceDE w:val="0"/>
        <w:autoSpaceDN w:val="0"/>
        <w:adjustRightInd w:val="0"/>
        <w:spacing w:line="300" w:lineRule="exact"/>
        <w:rPr>
          <w:rFonts w:ascii="Tahoma" w:hAnsi="Tahoma" w:cs="Tahoma"/>
          <w:sz w:val="21"/>
          <w:szCs w:val="21"/>
        </w:rPr>
      </w:pPr>
    </w:p>
    <w:p w14:paraId="58244CE1" w14:textId="77777777" w:rsidR="0083407A" w:rsidRPr="0083407A" w:rsidRDefault="0083407A" w:rsidP="0083407A">
      <w:pPr>
        <w:pStyle w:val="Corpodetexto"/>
        <w:widowControl w:val="0"/>
        <w:tabs>
          <w:tab w:val="left" w:pos="8647"/>
        </w:tabs>
        <w:spacing w:line="300" w:lineRule="exact"/>
        <w:jc w:val="center"/>
        <w:rPr>
          <w:rFonts w:cs="Tahoma"/>
          <w:b/>
          <w:i/>
          <w:iCs/>
          <w:sz w:val="21"/>
          <w:szCs w:val="21"/>
          <w:highlight w:val="lightGray"/>
        </w:rPr>
      </w:pPr>
      <w:bookmarkStart w:id="179" w:name="_Hlk495264750"/>
      <w:r w:rsidRPr="0083407A">
        <w:rPr>
          <w:rFonts w:cs="Tahoma"/>
          <w:b/>
          <w:iCs/>
          <w:sz w:val="21"/>
          <w:szCs w:val="21"/>
          <w:highlight w:val="lightGray"/>
        </w:rPr>
        <w:t>CEMARA NEGÓCIOS IMOBILIÁRIOS LTDA.</w:t>
      </w:r>
    </w:p>
    <w:p w14:paraId="1C629395" w14:textId="11C74F7B" w:rsidR="0083407A" w:rsidRPr="00463F7B" w:rsidRDefault="0083407A" w:rsidP="0083407A">
      <w:pPr>
        <w:pStyle w:val="Corpodetexto"/>
        <w:widowControl w:val="0"/>
        <w:tabs>
          <w:tab w:val="left" w:pos="8647"/>
        </w:tabs>
        <w:spacing w:line="300" w:lineRule="exact"/>
        <w:jc w:val="center"/>
        <w:rPr>
          <w:rFonts w:cs="Tahoma"/>
          <w:b/>
          <w:i/>
          <w:sz w:val="21"/>
          <w:szCs w:val="21"/>
        </w:rPr>
      </w:pPr>
      <w:r>
        <w:rPr>
          <w:rFonts w:cs="Tahoma"/>
          <w:sz w:val="21"/>
          <w:szCs w:val="21"/>
        </w:rPr>
        <w:t>Fiduciante</w:t>
      </w:r>
    </w:p>
    <w:p w14:paraId="0CC47CEB" w14:textId="77777777" w:rsidR="0083407A" w:rsidRPr="00463F7B" w:rsidRDefault="0083407A" w:rsidP="0083407A">
      <w:pPr>
        <w:pStyle w:val="Corpodetexto"/>
        <w:widowControl w:val="0"/>
        <w:tabs>
          <w:tab w:val="left" w:pos="8647"/>
        </w:tabs>
        <w:spacing w:line="300" w:lineRule="exact"/>
        <w:rPr>
          <w:rFonts w:cs="Tahoma"/>
          <w:b/>
          <w:i/>
          <w:sz w:val="21"/>
          <w:szCs w:val="21"/>
        </w:rPr>
      </w:pPr>
    </w:p>
    <w:tbl>
      <w:tblPr>
        <w:tblW w:w="0" w:type="auto"/>
        <w:jc w:val="center"/>
        <w:tblLook w:val="01E0" w:firstRow="1" w:lastRow="1" w:firstColumn="1" w:lastColumn="1" w:noHBand="0" w:noVBand="0"/>
      </w:tblPr>
      <w:tblGrid>
        <w:gridCol w:w="4051"/>
        <w:gridCol w:w="861"/>
        <w:gridCol w:w="3926"/>
      </w:tblGrid>
      <w:tr w:rsidR="0083407A" w:rsidRPr="00463F7B" w14:paraId="53E7E2A0" w14:textId="77777777" w:rsidTr="004F002D">
        <w:trPr>
          <w:jc w:val="center"/>
        </w:trPr>
        <w:tc>
          <w:tcPr>
            <w:tcW w:w="4248" w:type="dxa"/>
            <w:tcBorders>
              <w:top w:val="single" w:sz="4" w:space="0" w:color="auto"/>
            </w:tcBorders>
          </w:tcPr>
          <w:p w14:paraId="68F90947" w14:textId="77777777" w:rsidR="0083407A" w:rsidRPr="00463F7B" w:rsidRDefault="0083407A" w:rsidP="004F002D">
            <w:pPr>
              <w:widowControl w:val="0"/>
              <w:spacing w:line="300" w:lineRule="exact"/>
              <w:jc w:val="both"/>
              <w:rPr>
                <w:rFonts w:ascii="Tahoma" w:hAnsi="Tahoma" w:cs="Tahoma"/>
                <w:sz w:val="21"/>
                <w:szCs w:val="21"/>
              </w:rPr>
            </w:pPr>
            <w:r w:rsidRPr="00463F7B">
              <w:rPr>
                <w:rFonts w:ascii="Tahoma" w:hAnsi="Tahoma" w:cs="Tahoma"/>
                <w:sz w:val="21"/>
                <w:szCs w:val="21"/>
              </w:rPr>
              <w:t>Nome:</w:t>
            </w:r>
          </w:p>
          <w:p w14:paraId="34E5D4B1" w14:textId="77777777" w:rsidR="0083407A" w:rsidRPr="00463F7B" w:rsidRDefault="0083407A" w:rsidP="004F002D">
            <w:pPr>
              <w:widowControl w:val="0"/>
              <w:spacing w:line="300" w:lineRule="exact"/>
              <w:jc w:val="both"/>
              <w:rPr>
                <w:rFonts w:ascii="Tahoma" w:hAnsi="Tahoma" w:cs="Tahoma"/>
                <w:sz w:val="21"/>
                <w:szCs w:val="21"/>
              </w:rPr>
            </w:pPr>
            <w:r w:rsidRPr="00463F7B">
              <w:rPr>
                <w:rFonts w:ascii="Tahoma" w:hAnsi="Tahoma" w:cs="Tahoma"/>
                <w:sz w:val="21"/>
                <w:szCs w:val="21"/>
              </w:rPr>
              <w:t>Cargo:</w:t>
            </w:r>
          </w:p>
        </w:tc>
        <w:tc>
          <w:tcPr>
            <w:tcW w:w="900" w:type="dxa"/>
          </w:tcPr>
          <w:p w14:paraId="701D535A" w14:textId="77777777" w:rsidR="0083407A" w:rsidRPr="00463F7B" w:rsidRDefault="0083407A" w:rsidP="004F002D">
            <w:pPr>
              <w:widowControl w:val="0"/>
              <w:spacing w:line="300" w:lineRule="exact"/>
              <w:jc w:val="both"/>
              <w:rPr>
                <w:rFonts w:ascii="Tahoma" w:hAnsi="Tahoma" w:cs="Tahoma"/>
                <w:sz w:val="21"/>
                <w:szCs w:val="21"/>
              </w:rPr>
            </w:pPr>
          </w:p>
        </w:tc>
        <w:tc>
          <w:tcPr>
            <w:tcW w:w="4115" w:type="dxa"/>
            <w:tcBorders>
              <w:top w:val="single" w:sz="4" w:space="0" w:color="auto"/>
            </w:tcBorders>
          </w:tcPr>
          <w:p w14:paraId="3013A7B8" w14:textId="77777777" w:rsidR="0083407A" w:rsidRPr="00463F7B" w:rsidRDefault="0083407A" w:rsidP="004F002D">
            <w:pPr>
              <w:widowControl w:val="0"/>
              <w:spacing w:line="300" w:lineRule="exact"/>
              <w:jc w:val="both"/>
              <w:rPr>
                <w:rFonts w:ascii="Tahoma" w:hAnsi="Tahoma" w:cs="Tahoma"/>
                <w:sz w:val="21"/>
                <w:szCs w:val="21"/>
              </w:rPr>
            </w:pPr>
            <w:r w:rsidRPr="00463F7B">
              <w:rPr>
                <w:rFonts w:ascii="Tahoma" w:hAnsi="Tahoma" w:cs="Tahoma"/>
                <w:sz w:val="21"/>
                <w:szCs w:val="21"/>
              </w:rPr>
              <w:t>Nome:</w:t>
            </w:r>
          </w:p>
          <w:p w14:paraId="7D1619C7" w14:textId="77777777" w:rsidR="0083407A" w:rsidRPr="00463F7B" w:rsidRDefault="0083407A" w:rsidP="004F002D">
            <w:pPr>
              <w:widowControl w:val="0"/>
              <w:spacing w:line="300" w:lineRule="exact"/>
              <w:jc w:val="both"/>
              <w:rPr>
                <w:rFonts w:ascii="Tahoma" w:hAnsi="Tahoma" w:cs="Tahoma"/>
                <w:sz w:val="21"/>
                <w:szCs w:val="21"/>
              </w:rPr>
            </w:pPr>
            <w:r w:rsidRPr="00463F7B">
              <w:rPr>
                <w:rFonts w:ascii="Tahoma" w:hAnsi="Tahoma" w:cs="Tahoma"/>
                <w:sz w:val="21"/>
                <w:szCs w:val="21"/>
              </w:rPr>
              <w:t>Cargo:</w:t>
            </w:r>
          </w:p>
        </w:tc>
      </w:tr>
    </w:tbl>
    <w:p w14:paraId="01EDED5E" w14:textId="77777777" w:rsidR="0083407A" w:rsidRPr="00463F7B" w:rsidRDefault="0083407A" w:rsidP="0083407A">
      <w:pPr>
        <w:widowControl w:val="0"/>
        <w:autoSpaceDE w:val="0"/>
        <w:autoSpaceDN w:val="0"/>
        <w:adjustRightInd w:val="0"/>
        <w:spacing w:line="300" w:lineRule="exact"/>
        <w:jc w:val="center"/>
        <w:rPr>
          <w:rFonts w:ascii="Tahoma" w:hAnsi="Tahoma" w:cs="Tahoma"/>
          <w:sz w:val="21"/>
          <w:szCs w:val="21"/>
        </w:rPr>
      </w:pPr>
    </w:p>
    <w:p w14:paraId="6E696FAF" w14:textId="77777777" w:rsidR="0083407A" w:rsidRPr="0083407A" w:rsidRDefault="0083407A" w:rsidP="0083407A">
      <w:pPr>
        <w:pStyle w:val="Corpodetexto"/>
        <w:widowControl w:val="0"/>
        <w:tabs>
          <w:tab w:val="left" w:pos="8647"/>
        </w:tabs>
        <w:spacing w:line="300" w:lineRule="exact"/>
        <w:jc w:val="center"/>
        <w:rPr>
          <w:rFonts w:cs="Tahoma"/>
          <w:b/>
          <w:i/>
          <w:iCs/>
          <w:sz w:val="21"/>
          <w:szCs w:val="21"/>
          <w:highlight w:val="lightGray"/>
        </w:rPr>
      </w:pPr>
      <w:r w:rsidRPr="0083407A">
        <w:rPr>
          <w:rFonts w:cs="Tahoma"/>
          <w:b/>
          <w:iCs/>
          <w:sz w:val="21"/>
          <w:szCs w:val="21"/>
          <w:highlight w:val="lightGray"/>
        </w:rPr>
        <w:t>SONDS PARTICIPAÇÕES SOCIETÁRIAS LTDA.</w:t>
      </w:r>
    </w:p>
    <w:p w14:paraId="1F1DB3C6" w14:textId="7551065B" w:rsidR="0083407A" w:rsidRPr="00463F7B" w:rsidRDefault="0083407A" w:rsidP="0083407A">
      <w:pPr>
        <w:pStyle w:val="Corpodetexto"/>
        <w:widowControl w:val="0"/>
        <w:tabs>
          <w:tab w:val="left" w:pos="8647"/>
        </w:tabs>
        <w:spacing w:line="300" w:lineRule="exact"/>
        <w:jc w:val="center"/>
        <w:rPr>
          <w:rFonts w:cs="Tahoma"/>
          <w:b/>
          <w:i/>
          <w:sz w:val="21"/>
          <w:szCs w:val="21"/>
        </w:rPr>
      </w:pPr>
      <w:r>
        <w:rPr>
          <w:rFonts w:cs="Tahoma"/>
          <w:sz w:val="21"/>
          <w:szCs w:val="21"/>
        </w:rPr>
        <w:t>Fiduciante</w:t>
      </w:r>
    </w:p>
    <w:p w14:paraId="51866BB9" w14:textId="77777777" w:rsidR="0083407A" w:rsidRPr="00463F7B" w:rsidRDefault="0083407A" w:rsidP="0083407A">
      <w:pPr>
        <w:pStyle w:val="Corpodetexto"/>
        <w:widowControl w:val="0"/>
        <w:tabs>
          <w:tab w:val="left" w:pos="8647"/>
        </w:tabs>
        <w:spacing w:line="300" w:lineRule="exact"/>
        <w:rPr>
          <w:rFonts w:cs="Tahoma"/>
          <w:b/>
          <w:i/>
          <w:sz w:val="21"/>
          <w:szCs w:val="21"/>
        </w:rPr>
      </w:pPr>
    </w:p>
    <w:tbl>
      <w:tblPr>
        <w:tblW w:w="0" w:type="auto"/>
        <w:jc w:val="center"/>
        <w:tblLook w:val="01E0" w:firstRow="1" w:lastRow="1" w:firstColumn="1" w:lastColumn="1" w:noHBand="0" w:noVBand="0"/>
      </w:tblPr>
      <w:tblGrid>
        <w:gridCol w:w="4051"/>
        <w:gridCol w:w="861"/>
        <w:gridCol w:w="3926"/>
      </w:tblGrid>
      <w:tr w:rsidR="0083407A" w:rsidRPr="00463F7B" w14:paraId="0BF0D35F" w14:textId="77777777" w:rsidTr="004F002D">
        <w:trPr>
          <w:jc w:val="center"/>
        </w:trPr>
        <w:tc>
          <w:tcPr>
            <w:tcW w:w="4248" w:type="dxa"/>
            <w:tcBorders>
              <w:top w:val="single" w:sz="4" w:space="0" w:color="auto"/>
            </w:tcBorders>
          </w:tcPr>
          <w:p w14:paraId="2CDF8C46" w14:textId="77777777" w:rsidR="0083407A" w:rsidRPr="00463F7B" w:rsidRDefault="0083407A" w:rsidP="004F002D">
            <w:pPr>
              <w:widowControl w:val="0"/>
              <w:spacing w:line="300" w:lineRule="exact"/>
              <w:jc w:val="both"/>
              <w:rPr>
                <w:rFonts w:ascii="Tahoma" w:hAnsi="Tahoma" w:cs="Tahoma"/>
                <w:sz w:val="21"/>
                <w:szCs w:val="21"/>
              </w:rPr>
            </w:pPr>
            <w:r w:rsidRPr="00463F7B">
              <w:rPr>
                <w:rFonts w:ascii="Tahoma" w:hAnsi="Tahoma" w:cs="Tahoma"/>
                <w:sz w:val="21"/>
                <w:szCs w:val="21"/>
              </w:rPr>
              <w:t>Nome:</w:t>
            </w:r>
          </w:p>
          <w:p w14:paraId="17151AC5" w14:textId="77777777" w:rsidR="0083407A" w:rsidRPr="00463F7B" w:rsidRDefault="0083407A" w:rsidP="004F002D">
            <w:pPr>
              <w:widowControl w:val="0"/>
              <w:spacing w:line="300" w:lineRule="exact"/>
              <w:jc w:val="both"/>
              <w:rPr>
                <w:rFonts w:ascii="Tahoma" w:hAnsi="Tahoma" w:cs="Tahoma"/>
                <w:sz w:val="21"/>
                <w:szCs w:val="21"/>
              </w:rPr>
            </w:pPr>
            <w:r w:rsidRPr="00463F7B">
              <w:rPr>
                <w:rFonts w:ascii="Tahoma" w:hAnsi="Tahoma" w:cs="Tahoma"/>
                <w:sz w:val="21"/>
                <w:szCs w:val="21"/>
              </w:rPr>
              <w:t>Cargo:</w:t>
            </w:r>
          </w:p>
        </w:tc>
        <w:tc>
          <w:tcPr>
            <w:tcW w:w="900" w:type="dxa"/>
          </w:tcPr>
          <w:p w14:paraId="1FB0BA08" w14:textId="77777777" w:rsidR="0083407A" w:rsidRPr="00463F7B" w:rsidRDefault="0083407A" w:rsidP="004F002D">
            <w:pPr>
              <w:widowControl w:val="0"/>
              <w:spacing w:line="300" w:lineRule="exact"/>
              <w:jc w:val="both"/>
              <w:rPr>
                <w:rFonts w:ascii="Tahoma" w:hAnsi="Tahoma" w:cs="Tahoma"/>
                <w:sz w:val="21"/>
                <w:szCs w:val="21"/>
              </w:rPr>
            </w:pPr>
          </w:p>
        </w:tc>
        <w:tc>
          <w:tcPr>
            <w:tcW w:w="4115" w:type="dxa"/>
            <w:tcBorders>
              <w:top w:val="single" w:sz="4" w:space="0" w:color="auto"/>
            </w:tcBorders>
          </w:tcPr>
          <w:p w14:paraId="59DD7CCD" w14:textId="77777777" w:rsidR="0083407A" w:rsidRPr="00463F7B" w:rsidRDefault="0083407A" w:rsidP="004F002D">
            <w:pPr>
              <w:widowControl w:val="0"/>
              <w:spacing w:line="300" w:lineRule="exact"/>
              <w:jc w:val="both"/>
              <w:rPr>
                <w:rFonts w:ascii="Tahoma" w:hAnsi="Tahoma" w:cs="Tahoma"/>
                <w:sz w:val="21"/>
                <w:szCs w:val="21"/>
              </w:rPr>
            </w:pPr>
            <w:r w:rsidRPr="00463F7B">
              <w:rPr>
                <w:rFonts w:ascii="Tahoma" w:hAnsi="Tahoma" w:cs="Tahoma"/>
                <w:sz w:val="21"/>
                <w:szCs w:val="21"/>
              </w:rPr>
              <w:t>Nome:</w:t>
            </w:r>
          </w:p>
          <w:p w14:paraId="2109B1A5" w14:textId="77777777" w:rsidR="0083407A" w:rsidRPr="00463F7B" w:rsidRDefault="0083407A" w:rsidP="004F002D">
            <w:pPr>
              <w:widowControl w:val="0"/>
              <w:spacing w:line="300" w:lineRule="exact"/>
              <w:jc w:val="both"/>
              <w:rPr>
                <w:rFonts w:ascii="Tahoma" w:hAnsi="Tahoma" w:cs="Tahoma"/>
                <w:sz w:val="21"/>
                <w:szCs w:val="21"/>
              </w:rPr>
            </w:pPr>
            <w:r w:rsidRPr="00463F7B">
              <w:rPr>
                <w:rFonts w:ascii="Tahoma" w:hAnsi="Tahoma" w:cs="Tahoma"/>
                <w:sz w:val="21"/>
                <w:szCs w:val="21"/>
              </w:rPr>
              <w:t>Cargo:</w:t>
            </w:r>
          </w:p>
        </w:tc>
      </w:tr>
    </w:tbl>
    <w:p w14:paraId="67FD329B" w14:textId="6650E05F" w:rsidR="000F1555" w:rsidRDefault="000F1555" w:rsidP="00063CD8">
      <w:pPr>
        <w:widowControl w:val="0"/>
        <w:spacing w:line="300" w:lineRule="exact"/>
        <w:jc w:val="center"/>
        <w:rPr>
          <w:rFonts w:ascii="Tahoma" w:hAnsi="Tahoma" w:cs="Tahoma"/>
          <w:sz w:val="21"/>
          <w:szCs w:val="21"/>
        </w:rPr>
      </w:pPr>
    </w:p>
    <w:p w14:paraId="297EAE09" w14:textId="77777777" w:rsidR="0083407A" w:rsidRPr="0083407A" w:rsidRDefault="0083407A" w:rsidP="0083407A">
      <w:pPr>
        <w:pStyle w:val="Corpodetexto"/>
        <w:widowControl w:val="0"/>
        <w:tabs>
          <w:tab w:val="left" w:pos="8647"/>
        </w:tabs>
        <w:spacing w:line="300" w:lineRule="exact"/>
        <w:jc w:val="center"/>
        <w:rPr>
          <w:rFonts w:cs="Tahoma"/>
          <w:b/>
          <w:i/>
          <w:iCs/>
          <w:sz w:val="21"/>
          <w:szCs w:val="21"/>
          <w:highlight w:val="lightGray"/>
        </w:rPr>
      </w:pPr>
      <w:r w:rsidRPr="0083407A">
        <w:rPr>
          <w:rFonts w:cs="Tahoma"/>
          <w:b/>
          <w:iCs/>
          <w:sz w:val="21"/>
          <w:szCs w:val="21"/>
          <w:highlight w:val="lightGray"/>
        </w:rPr>
        <w:t>DS PARTICIPAÇÕES SOCIETÁRIAS LTDA.</w:t>
      </w:r>
    </w:p>
    <w:p w14:paraId="7BE74AD6" w14:textId="11841C67" w:rsidR="0083407A" w:rsidRPr="00463F7B" w:rsidRDefault="0083407A" w:rsidP="0083407A">
      <w:pPr>
        <w:pStyle w:val="Corpodetexto"/>
        <w:widowControl w:val="0"/>
        <w:tabs>
          <w:tab w:val="left" w:pos="8647"/>
        </w:tabs>
        <w:spacing w:line="300" w:lineRule="exact"/>
        <w:jc w:val="center"/>
        <w:rPr>
          <w:rFonts w:cs="Tahoma"/>
          <w:b/>
          <w:i/>
          <w:sz w:val="21"/>
          <w:szCs w:val="21"/>
        </w:rPr>
      </w:pPr>
      <w:r>
        <w:rPr>
          <w:rFonts w:cs="Tahoma"/>
          <w:sz w:val="21"/>
          <w:szCs w:val="21"/>
        </w:rPr>
        <w:t>Fiduciante</w:t>
      </w:r>
    </w:p>
    <w:p w14:paraId="732EDD17" w14:textId="77777777" w:rsidR="0083407A" w:rsidRPr="00463F7B" w:rsidRDefault="0083407A" w:rsidP="0083407A">
      <w:pPr>
        <w:pStyle w:val="Corpodetexto"/>
        <w:widowControl w:val="0"/>
        <w:tabs>
          <w:tab w:val="left" w:pos="8647"/>
        </w:tabs>
        <w:spacing w:line="300" w:lineRule="exact"/>
        <w:rPr>
          <w:rFonts w:cs="Tahoma"/>
          <w:b/>
          <w:i/>
          <w:sz w:val="21"/>
          <w:szCs w:val="21"/>
        </w:rPr>
      </w:pPr>
    </w:p>
    <w:p w14:paraId="67E4A42E" w14:textId="77777777" w:rsidR="0083407A" w:rsidRPr="00463F7B" w:rsidRDefault="0083407A" w:rsidP="0083407A">
      <w:pPr>
        <w:pStyle w:val="Corpodetexto"/>
        <w:widowControl w:val="0"/>
        <w:tabs>
          <w:tab w:val="left" w:pos="8647"/>
        </w:tabs>
        <w:spacing w:line="300" w:lineRule="exact"/>
        <w:rPr>
          <w:rFonts w:cs="Tahoma"/>
          <w:b/>
          <w:i/>
          <w:sz w:val="21"/>
          <w:szCs w:val="21"/>
        </w:rPr>
      </w:pPr>
    </w:p>
    <w:tbl>
      <w:tblPr>
        <w:tblW w:w="0" w:type="auto"/>
        <w:jc w:val="center"/>
        <w:tblLook w:val="01E0" w:firstRow="1" w:lastRow="1" w:firstColumn="1" w:lastColumn="1" w:noHBand="0" w:noVBand="0"/>
      </w:tblPr>
      <w:tblGrid>
        <w:gridCol w:w="4051"/>
        <w:gridCol w:w="861"/>
        <w:gridCol w:w="3926"/>
      </w:tblGrid>
      <w:tr w:rsidR="0083407A" w:rsidRPr="00463F7B" w14:paraId="55F49BED" w14:textId="77777777" w:rsidTr="004F002D">
        <w:trPr>
          <w:jc w:val="center"/>
        </w:trPr>
        <w:tc>
          <w:tcPr>
            <w:tcW w:w="4248" w:type="dxa"/>
            <w:tcBorders>
              <w:top w:val="single" w:sz="4" w:space="0" w:color="auto"/>
            </w:tcBorders>
          </w:tcPr>
          <w:p w14:paraId="497B570C" w14:textId="77777777" w:rsidR="0083407A" w:rsidRPr="00463F7B" w:rsidRDefault="0083407A" w:rsidP="004F002D">
            <w:pPr>
              <w:widowControl w:val="0"/>
              <w:spacing w:line="300" w:lineRule="exact"/>
              <w:jc w:val="both"/>
              <w:rPr>
                <w:rFonts w:ascii="Tahoma" w:hAnsi="Tahoma" w:cs="Tahoma"/>
                <w:sz w:val="21"/>
                <w:szCs w:val="21"/>
              </w:rPr>
            </w:pPr>
            <w:r w:rsidRPr="00463F7B">
              <w:rPr>
                <w:rFonts w:ascii="Tahoma" w:hAnsi="Tahoma" w:cs="Tahoma"/>
                <w:sz w:val="21"/>
                <w:szCs w:val="21"/>
              </w:rPr>
              <w:t>Nome:</w:t>
            </w:r>
          </w:p>
          <w:p w14:paraId="1BC73523" w14:textId="77777777" w:rsidR="0083407A" w:rsidRPr="00463F7B" w:rsidRDefault="0083407A" w:rsidP="004F002D">
            <w:pPr>
              <w:widowControl w:val="0"/>
              <w:spacing w:line="300" w:lineRule="exact"/>
              <w:jc w:val="both"/>
              <w:rPr>
                <w:rFonts w:ascii="Tahoma" w:hAnsi="Tahoma" w:cs="Tahoma"/>
                <w:sz w:val="21"/>
                <w:szCs w:val="21"/>
              </w:rPr>
            </w:pPr>
            <w:r w:rsidRPr="00463F7B">
              <w:rPr>
                <w:rFonts w:ascii="Tahoma" w:hAnsi="Tahoma" w:cs="Tahoma"/>
                <w:sz w:val="21"/>
                <w:szCs w:val="21"/>
              </w:rPr>
              <w:t>Cargo:</w:t>
            </w:r>
          </w:p>
        </w:tc>
        <w:tc>
          <w:tcPr>
            <w:tcW w:w="900" w:type="dxa"/>
          </w:tcPr>
          <w:p w14:paraId="444E4805" w14:textId="77777777" w:rsidR="0083407A" w:rsidRPr="00463F7B" w:rsidRDefault="0083407A" w:rsidP="004F002D">
            <w:pPr>
              <w:widowControl w:val="0"/>
              <w:spacing w:line="300" w:lineRule="exact"/>
              <w:jc w:val="both"/>
              <w:rPr>
                <w:rFonts w:ascii="Tahoma" w:hAnsi="Tahoma" w:cs="Tahoma"/>
                <w:sz w:val="21"/>
                <w:szCs w:val="21"/>
              </w:rPr>
            </w:pPr>
          </w:p>
        </w:tc>
        <w:tc>
          <w:tcPr>
            <w:tcW w:w="4115" w:type="dxa"/>
            <w:tcBorders>
              <w:top w:val="single" w:sz="4" w:space="0" w:color="auto"/>
            </w:tcBorders>
          </w:tcPr>
          <w:p w14:paraId="0A2DCC86" w14:textId="77777777" w:rsidR="0083407A" w:rsidRPr="00463F7B" w:rsidRDefault="0083407A" w:rsidP="004F002D">
            <w:pPr>
              <w:widowControl w:val="0"/>
              <w:spacing w:line="300" w:lineRule="exact"/>
              <w:jc w:val="both"/>
              <w:rPr>
                <w:rFonts w:ascii="Tahoma" w:hAnsi="Tahoma" w:cs="Tahoma"/>
                <w:sz w:val="21"/>
                <w:szCs w:val="21"/>
              </w:rPr>
            </w:pPr>
            <w:r w:rsidRPr="00463F7B">
              <w:rPr>
                <w:rFonts w:ascii="Tahoma" w:hAnsi="Tahoma" w:cs="Tahoma"/>
                <w:sz w:val="21"/>
                <w:szCs w:val="21"/>
              </w:rPr>
              <w:t>Nome:</w:t>
            </w:r>
          </w:p>
          <w:p w14:paraId="1A0BE8F4" w14:textId="77777777" w:rsidR="0083407A" w:rsidRPr="00463F7B" w:rsidRDefault="0083407A" w:rsidP="004F002D">
            <w:pPr>
              <w:widowControl w:val="0"/>
              <w:spacing w:line="300" w:lineRule="exact"/>
              <w:jc w:val="both"/>
              <w:rPr>
                <w:rFonts w:ascii="Tahoma" w:hAnsi="Tahoma" w:cs="Tahoma"/>
                <w:sz w:val="21"/>
                <w:szCs w:val="21"/>
              </w:rPr>
            </w:pPr>
            <w:r w:rsidRPr="00463F7B">
              <w:rPr>
                <w:rFonts w:ascii="Tahoma" w:hAnsi="Tahoma" w:cs="Tahoma"/>
                <w:sz w:val="21"/>
                <w:szCs w:val="21"/>
              </w:rPr>
              <w:t>Cargo:</w:t>
            </w:r>
          </w:p>
        </w:tc>
      </w:tr>
    </w:tbl>
    <w:p w14:paraId="47BC9A77" w14:textId="77777777" w:rsidR="0083407A" w:rsidRDefault="0083407A" w:rsidP="00063CD8">
      <w:pPr>
        <w:widowControl w:val="0"/>
        <w:spacing w:line="300" w:lineRule="exact"/>
        <w:jc w:val="center"/>
        <w:rPr>
          <w:rFonts w:ascii="Tahoma" w:hAnsi="Tahoma" w:cs="Tahoma"/>
          <w:sz w:val="21"/>
          <w:szCs w:val="21"/>
        </w:rPr>
      </w:pPr>
    </w:p>
    <w:p w14:paraId="742C19AC" w14:textId="278D07B8" w:rsidR="003822A6" w:rsidRDefault="003822A6" w:rsidP="00063CD8">
      <w:pPr>
        <w:widowControl w:val="0"/>
        <w:spacing w:line="300" w:lineRule="exact"/>
        <w:jc w:val="center"/>
        <w:rPr>
          <w:rFonts w:ascii="Tahoma" w:hAnsi="Tahoma" w:cs="Tahoma"/>
          <w:sz w:val="21"/>
          <w:szCs w:val="21"/>
        </w:rPr>
      </w:pPr>
    </w:p>
    <w:bookmarkEnd w:id="179"/>
    <w:p w14:paraId="28053EE5" w14:textId="0AC2907F" w:rsidR="006134CA" w:rsidRDefault="00934CB7" w:rsidP="00063CD8">
      <w:pPr>
        <w:widowControl w:val="0"/>
        <w:spacing w:line="300" w:lineRule="exact"/>
        <w:rPr>
          <w:rFonts w:ascii="Tahoma" w:hAnsi="Tahoma" w:cs="Tahoma"/>
          <w:b/>
          <w:sz w:val="21"/>
          <w:szCs w:val="21"/>
        </w:rPr>
      </w:pPr>
      <w:r w:rsidRPr="00063CD8">
        <w:rPr>
          <w:rFonts w:ascii="Tahoma" w:hAnsi="Tahoma" w:cs="Tahoma"/>
          <w:b/>
          <w:sz w:val="21"/>
          <w:szCs w:val="21"/>
        </w:rPr>
        <w:t>Testemunhas:</w:t>
      </w:r>
    </w:p>
    <w:p w14:paraId="5526633E" w14:textId="77777777" w:rsidR="003822A6" w:rsidRPr="00063CD8" w:rsidRDefault="003822A6" w:rsidP="00063CD8">
      <w:pPr>
        <w:widowControl w:val="0"/>
        <w:spacing w:line="300" w:lineRule="exact"/>
        <w:rPr>
          <w:rFonts w:ascii="Tahoma" w:hAnsi="Tahoma" w:cs="Tahoma"/>
          <w:sz w:val="21"/>
          <w:szCs w:val="21"/>
        </w:rPr>
      </w:pPr>
    </w:p>
    <w:p w14:paraId="052EF758" w14:textId="77777777" w:rsidR="006134CA" w:rsidRPr="00063CD8" w:rsidRDefault="006134CA" w:rsidP="00063CD8">
      <w:pPr>
        <w:pStyle w:val="Corpodetexto"/>
        <w:widowControl w:val="0"/>
        <w:tabs>
          <w:tab w:val="left" w:pos="8647"/>
        </w:tabs>
        <w:spacing w:line="300" w:lineRule="exact"/>
        <w:jc w:val="center"/>
        <w:rPr>
          <w:rFonts w:cs="Tahoma"/>
          <w:sz w:val="21"/>
          <w:szCs w:val="21"/>
        </w:rPr>
      </w:pPr>
    </w:p>
    <w:tbl>
      <w:tblPr>
        <w:tblW w:w="0" w:type="auto"/>
        <w:jc w:val="center"/>
        <w:tblLook w:val="01E0" w:firstRow="1" w:lastRow="1" w:firstColumn="1" w:lastColumn="1" w:noHBand="0" w:noVBand="0"/>
      </w:tblPr>
      <w:tblGrid>
        <w:gridCol w:w="4051"/>
        <w:gridCol w:w="861"/>
        <w:gridCol w:w="3926"/>
      </w:tblGrid>
      <w:tr w:rsidR="00934CB7" w:rsidRPr="00063CD8" w14:paraId="243F5484" w14:textId="77777777" w:rsidTr="00C30C88">
        <w:trPr>
          <w:jc w:val="center"/>
        </w:trPr>
        <w:tc>
          <w:tcPr>
            <w:tcW w:w="4248" w:type="dxa"/>
            <w:tcBorders>
              <w:top w:val="single" w:sz="4" w:space="0" w:color="auto"/>
            </w:tcBorders>
          </w:tcPr>
          <w:p w14:paraId="73C90213" w14:textId="77777777" w:rsidR="00934CB7" w:rsidRPr="00063CD8" w:rsidRDefault="00934CB7" w:rsidP="00063CD8">
            <w:pPr>
              <w:widowControl w:val="0"/>
              <w:spacing w:line="300" w:lineRule="exact"/>
              <w:jc w:val="both"/>
              <w:rPr>
                <w:rFonts w:ascii="Tahoma" w:hAnsi="Tahoma" w:cs="Tahoma"/>
                <w:sz w:val="21"/>
                <w:szCs w:val="21"/>
              </w:rPr>
            </w:pPr>
            <w:r w:rsidRPr="00063CD8">
              <w:rPr>
                <w:rFonts w:ascii="Tahoma" w:hAnsi="Tahoma" w:cs="Tahoma"/>
                <w:sz w:val="21"/>
                <w:szCs w:val="21"/>
              </w:rPr>
              <w:t>Nome:</w:t>
            </w:r>
          </w:p>
          <w:p w14:paraId="01618C97" w14:textId="77777777" w:rsidR="00934CB7" w:rsidRPr="00063CD8" w:rsidRDefault="00934CB7" w:rsidP="00063CD8">
            <w:pPr>
              <w:widowControl w:val="0"/>
              <w:spacing w:line="300" w:lineRule="exact"/>
              <w:jc w:val="both"/>
              <w:rPr>
                <w:rFonts w:ascii="Tahoma" w:hAnsi="Tahoma" w:cs="Tahoma"/>
                <w:sz w:val="21"/>
                <w:szCs w:val="21"/>
              </w:rPr>
            </w:pPr>
            <w:r w:rsidRPr="00063CD8">
              <w:rPr>
                <w:rFonts w:ascii="Tahoma" w:hAnsi="Tahoma" w:cs="Tahoma"/>
                <w:sz w:val="21"/>
                <w:szCs w:val="21"/>
              </w:rPr>
              <w:t>RG:</w:t>
            </w:r>
          </w:p>
          <w:p w14:paraId="165B2FBC" w14:textId="77777777" w:rsidR="00934CB7" w:rsidRPr="00063CD8" w:rsidRDefault="00934CB7" w:rsidP="00063CD8">
            <w:pPr>
              <w:widowControl w:val="0"/>
              <w:spacing w:line="300" w:lineRule="exact"/>
              <w:jc w:val="both"/>
              <w:rPr>
                <w:rFonts w:ascii="Tahoma" w:hAnsi="Tahoma" w:cs="Tahoma"/>
                <w:sz w:val="21"/>
                <w:szCs w:val="21"/>
              </w:rPr>
            </w:pPr>
            <w:r w:rsidRPr="00063CD8">
              <w:rPr>
                <w:rFonts w:ascii="Tahoma" w:hAnsi="Tahoma" w:cs="Tahoma"/>
                <w:sz w:val="21"/>
                <w:szCs w:val="21"/>
              </w:rPr>
              <w:t>CPF:</w:t>
            </w:r>
          </w:p>
        </w:tc>
        <w:tc>
          <w:tcPr>
            <w:tcW w:w="900" w:type="dxa"/>
          </w:tcPr>
          <w:p w14:paraId="4342FF96" w14:textId="77777777" w:rsidR="00934CB7" w:rsidRPr="00063CD8" w:rsidRDefault="00934CB7" w:rsidP="00063CD8">
            <w:pPr>
              <w:widowControl w:val="0"/>
              <w:spacing w:line="300" w:lineRule="exact"/>
              <w:jc w:val="both"/>
              <w:rPr>
                <w:rFonts w:ascii="Tahoma" w:hAnsi="Tahoma" w:cs="Tahoma"/>
                <w:sz w:val="21"/>
                <w:szCs w:val="21"/>
              </w:rPr>
            </w:pPr>
          </w:p>
        </w:tc>
        <w:tc>
          <w:tcPr>
            <w:tcW w:w="4115" w:type="dxa"/>
            <w:tcBorders>
              <w:top w:val="single" w:sz="4" w:space="0" w:color="auto"/>
            </w:tcBorders>
          </w:tcPr>
          <w:p w14:paraId="7C53FCFC" w14:textId="77777777" w:rsidR="00934CB7" w:rsidRPr="00063CD8" w:rsidRDefault="00934CB7" w:rsidP="00063CD8">
            <w:pPr>
              <w:widowControl w:val="0"/>
              <w:spacing w:line="300" w:lineRule="exact"/>
              <w:jc w:val="both"/>
              <w:rPr>
                <w:rFonts w:ascii="Tahoma" w:hAnsi="Tahoma" w:cs="Tahoma"/>
                <w:sz w:val="21"/>
                <w:szCs w:val="21"/>
              </w:rPr>
            </w:pPr>
            <w:r w:rsidRPr="00063CD8">
              <w:rPr>
                <w:rFonts w:ascii="Tahoma" w:hAnsi="Tahoma" w:cs="Tahoma"/>
                <w:sz w:val="21"/>
                <w:szCs w:val="21"/>
              </w:rPr>
              <w:t>Nome:</w:t>
            </w:r>
          </w:p>
          <w:p w14:paraId="3D1D4FD3" w14:textId="77777777" w:rsidR="00934CB7" w:rsidRPr="00063CD8" w:rsidRDefault="00934CB7" w:rsidP="00063CD8">
            <w:pPr>
              <w:widowControl w:val="0"/>
              <w:spacing w:line="300" w:lineRule="exact"/>
              <w:jc w:val="both"/>
              <w:rPr>
                <w:rFonts w:ascii="Tahoma" w:hAnsi="Tahoma" w:cs="Tahoma"/>
                <w:sz w:val="21"/>
                <w:szCs w:val="21"/>
              </w:rPr>
            </w:pPr>
            <w:r w:rsidRPr="00063CD8">
              <w:rPr>
                <w:rFonts w:ascii="Tahoma" w:hAnsi="Tahoma" w:cs="Tahoma"/>
                <w:sz w:val="21"/>
                <w:szCs w:val="21"/>
              </w:rPr>
              <w:t>RG:</w:t>
            </w:r>
          </w:p>
          <w:p w14:paraId="288C2A4B" w14:textId="77777777" w:rsidR="00934CB7" w:rsidRPr="00063CD8" w:rsidRDefault="00934CB7" w:rsidP="00063CD8">
            <w:pPr>
              <w:widowControl w:val="0"/>
              <w:spacing w:line="300" w:lineRule="exact"/>
              <w:jc w:val="both"/>
              <w:rPr>
                <w:rFonts w:ascii="Tahoma" w:hAnsi="Tahoma" w:cs="Tahoma"/>
                <w:sz w:val="21"/>
                <w:szCs w:val="21"/>
              </w:rPr>
            </w:pPr>
            <w:r w:rsidRPr="00063CD8">
              <w:rPr>
                <w:rFonts w:ascii="Tahoma" w:hAnsi="Tahoma" w:cs="Tahoma"/>
                <w:sz w:val="21"/>
                <w:szCs w:val="21"/>
              </w:rPr>
              <w:t>CPF:</w:t>
            </w:r>
          </w:p>
        </w:tc>
      </w:tr>
    </w:tbl>
    <w:p w14:paraId="709B9BB1" w14:textId="3D65B5A9" w:rsidR="003B4CB3" w:rsidRPr="00063CD8" w:rsidRDefault="00331527" w:rsidP="00063CD8">
      <w:pPr>
        <w:widowControl w:val="0"/>
        <w:tabs>
          <w:tab w:val="left" w:pos="5760"/>
        </w:tabs>
        <w:spacing w:line="300" w:lineRule="exact"/>
        <w:jc w:val="center"/>
        <w:rPr>
          <w:rFonts w:ascii="Tahoma" w:hAnsi="Tahoma" w:cs="Tahoma"/>
          <w:b/>
          <w:sz w:val="21"/>
          <w:szCs w:val="21"/>
        </w:rPr>
      </w:pPr>
      <w:r w:rsidRPr="00063CD8">
        <w:rPr>
          <w:rFonts w:ascii="Tahoma" w:hAnsi="Tahoma" w:cs="Tahoma"/>
          <w:b/>
          <w:sz w:val="21"/>
          <w:szCs w:val="21"/>
        </w:rPr>
        <w:br w:type="page"/>
      </w:r>
      <w:r w:rsidR="000A1B4B" w:rsidRPr="00063CD8">
        <w:rPr>
          <w:rFonts w:ascii="Tahoma" w:hAnsi="Tahoma" w:cs="Tahoma"/>
          <w:b/>
          <w:sz w:val="21"/>
          <w:szCs w:val="21"/>
        </w:rPr>
        <w:lastRenderedPageBreak/>
        <w:t xml:space="preserve">ANEXO I </w:t>
      </w:r>
    </w:p>
    <w:p w14:paraId="35EE6334" w14:textId="77777777" w:rsidR="005067C2" w:rsidRPr="00063CD8" w:rsidRDefault="005067C2" w:rsidP="00063CD8">
      <w:pPr>
        <w:widowControl w:val="0"/>
        <w:tabs>
          <w:tab w:val="left" w:pos="5760"/>
        </w:tabs>
        <w:spacing w:line="300" w:lineRule="exact"/>
        <w:jc w:val="center"/>
        <w:rPr>
          <w:rFonts w:ascii="Tahoma" w:hAnsi="Tahoma" w:cs="Tahoma"/>
          <w:b/>
          <w:sz w:val="21"/>
          <w:szCs w:val="21"/>
        </w:rPr>
      </w:pPr>
    </w:p>
    <w:p w14:paraId="33E102C6" w14:textId="740BAD00" w:rsidR="005067C2" w:rsidRPr="00063CD8" w:rsidRDefault="00C9190A" w:rsidP="00063CD8">
      <w:pPr>
        <w:widowControl w:val="0"/>
        <w:tabs>
          <w:tab w:val="left" w:pos="5760"/>
        </w:tabs>
        <w:spacing w:line="300" w:lineRule="exact"/>
        <w:jc w:val="center"/>
        <w:rPr>
          <w:rFonts w:ascii="Tahoma" w:hAnsi="Tahoma" w:cs="Tahoma"/>
          <w:b/>
          <w:sz w:val="21"/>
          <w:szCs w:val="21"/>
        </w:rPr>
      </w:pPr>
      <w:r w:rsidRPr="00063CD8">
        <w:rPr>
          <w:rFonts w:ascii="Tahoma" w:hAnsi="Tahoma" w:cs="Tahoma"/>
          <w:b/>
          <w:sz w:val="21"/>
          <w:szCs w:val="21"/>
        </w:rPr>
        <w:t>PROCURAÇÃO</w:t>
      </w:r>
    </w:p>
    <w:p w14:paraId="1EE17860" w14:textId="77777777" w:rsidR="005067C2" w:rsidRPr="00063CD8" w:rsidRDefault="005067C2" w:rsidP="00063CD8">
      <w:pPr>
        <w:widowControl w:val="0"/>
        <w:tabs>
          <w:tab w:val="left" w:pos="5760"/>
        </w:tabs>
        <w:spacing w:line="300" w:lineRule="exact"/>
        <w:jc w:val="center"/>
        <w:rPr>
          <w:rFonts w:ascii="Tahoma" w:hAnsi="Tahoma" w:cs="Tahoma"/>
          <w:b/>
          <w:sz w:val="21"/>
          <w:szCs w:val="21"/>
        </w:rPr>
      </w:pPr>
    </w:p>
    <w:p w14:paraId="471E060F" w14:textId="6C8F7E02" w:rsidR="006D530F" w:rsidRPr="00063CD8" w:rsidRDefault="0083407A" w:rsidP="0083407A">
      <w:pPr>
        <w:widowControl w:val="0"/>
        <w:autoSpaceDE w:val="0"/>
        <w:autoSpaceDN w:val="0"/>
        <w:adjustRightInd w:val="0"/>
        <w:spacing w:line="300" w:lineRule="exact"/>
        <w:jc w:val="both"/>
        <w:rPr>
          <w:rFonts w:ascii="Tahoma" w:hAnsi="Tahoma" w:cs="Tahoma"/>
          <w:sz w:val="21"/>
          <w:szCs w:val="21"/>
        </w:rPr>
      </w:pPr>
      <w:bookmarkStart w:id="180" w:name="_Hlk532385034"/>
      <w:r w:rsidRPr="0083407A">
        <w:rPr>
          <w:rFonts w:ascii="Tahoma" w:hAnsi="Tahoma" w:cs="Tahoma"/>
          <w:b/>
          <w:sz w:val="21"/>
          <w:szCs w:val="21"/>
          <w:highlight w:val="lightGray"/>
        </w:rPr>
        <w:t>CEMARA NEGÓCIOS IMOBILIÁRIOS LTDA.</w:t>
      </w:r>
      <w:r w:rsidRPr="0083407A">
        <w:rPr>
          <w:rFonts w:ascii="Tahoma" w:hAnsi="Tahoma" w:cs="Tahoma"/>
          <w:sz w:val="21"/>
          <w:szCs w:val="21"/>
          <w:highlight w:val="lightGray"/>
        </w:rPr>
        <w:t>, sociedade empresária limitada, inscrita no CNPJ/ME sob o nº 56.978.406/0001-06, com sede na Cidade de Americana, Estado de São Paulo, na Rua Trinta de Julho, nº 656, Centro, CEP 13465-500, neste ato representada na forma de seu Contrato Social (“</w:t>
      </w:r>
      <w:proofErr w:type="spellStart"/>
      <w:r w:rsidRPr="0083407A">
        <w:rPr>
          <w:rFonts w:ascii="Tahoma" w:hAnsi="Tahoma" w:cs="Tahoma"/>
          <w:sz w:val="21"/>
          <w:szCs w:val="21"/>
          <w:highlight w:val="lightGray"/>
          <w:u w:val="single"/>
        </w:rPr>
        <w:t>Cemara</w:t>
      </w:r>
      <w:proofErr w:type="spellEnd"/>
      <w:r w:rsidRPr="0083407A">
        <w:rPr>
          <w:rFonts w:ascii="Tahoma" w:hAnsi="Tahoma" w:cs="Tahoma"/>
          <w:sz w:val="21"/>
          <w:szCs w:val="21"/>
          <w:highlight w:val="lightGray"/>
        </w:rPr>
        <w:t xml:space="preserve">”); </w:t>
      </w:r>
      <w:r w:rsidRPr="0083407A">
        <w:rPr>
          <w:rFonts w:ascii="Tahoma" w:hAnsi="Tahoma" w:cs="Tahoma"/>
          <w:b/>
          <w:sz w:val="21"/>
          <w:szCs w:val="21"/>
          <w:highlight w:val="lightGray"/>
        </w:rPr>
        <w:t>SONDS PARTICIPAÇÕES SOCIETÁRIAS LTDA.</w:t>
      </w:r>
      <w:r w:rsidRPr="0083407A">
        <w:rPr>
          <w:rFonts w:ascii="Tahoma" w:hAnsi="Tahoma" w:cs="Tahoma"/>
          <w:sz w:val="21"/>
          <w:szCs w:val="21"/>
          <w:highlight w:val="lightGray"/>
        </w:rPr>
        <w:t>, sociedade empresária limitada, inscrita no CNPJ/ME sob o nº 17.260.585/0001-81, com sede na Cidade de Americana, Estado de São Paulo, na Rua Trinta de Julho, nº 656, Centro, CEP 13465-500, neste ato representada na forma de seu Contrato Social (“</w:t>
      </w:r>
      <w:proofErr w:type="spellStart"/>
      <w:r w:rsidRPr="0083407A">
        <w:rPr>
          <w:rFonts w:ascii="Tahoma" w:hAnsi="Tahoma" w:cs="Tahoma"/>
          <w:sz w:val="21"/>
          <w:szCs w:val="21"/>
          <w:highlight w:val="lightGray"/>
          <w:u w:val="single"/>
        </w:rPr>
        <w:t>Sonds</w:t>
      </w:r>
      <w:proofErr w:type="spellEnd"/>
      <w:r w:rsidRPr="0083407A">
        <w:rPr>
          <w:rFonts w:ascii="Tahoma" w:hAnsi="Tahoma" w:cs="Tahoma"/>
          <w:sz w:val="21"/>
          <w:szCs w:val="21"/>
          <w:highlight w:val="lightGray"/>
        </w:rPr>
        <w:t xml:space="preserve">”); e </w:t>
      </w:r>
      <w:r w:rsidRPr="0083407A">
        <w:rPr>
          <w:rFonts w:ascii="Tahoma" w:hAnsi="Tahoma" w:cs="Tahoma"/>
          <w:b/>
          <w:sz w:val="21"/>
          <w:szCs w:val="21"/>
          <w:highlight w:val="lightGray"/>
        </w:rPr>
        <w:t>DS PARTICIPAÇÕES SOCIETÁRIAS LTDA.</w:t>
      </w:r>
      <w:r w:rsidRPr="0083407A">
        <w:rPr>
          <w:rFonts w:ascii="Tahoma" w:hAnsi="Tahoma" w:cs="Tahoma"/>
          <w:sz w:val="21"/>
          <w:szCs w:val="21"/>
          <w:highlight w:val="lightGray"/>
        </w:rPr>
        <w:t>, sociedade empresária limitada, inscrita no CNPJ/ME sob o nº 10.637.002/0001-40, com sede na Cidade de Americana, Estado de São Paulo, na Rua Trinta de Julho, nº 656, Centro, CEP 13465-500, neste ato representada na forma de seu Contrato Social (“</w:t>
      </w:r>
      <w:r w:rsidRPr="0083407A">
        <w:rPr>
          <w:rFonts w:ascii="Tahoma" w:hAnsi="Tahoma" w:cs="Tahoma"/>
          <w:sz w:val="21"/>
          <w:szCs w:val="21"/>
          <w:highlight w:val="lightGray"/>
          <w:u w:val="single"/>
        </w:rPr>
        <w:t>DS</w:t>
      </w:r>
      <w:r w:rsidRPr="0083407A">
        <w:rPr>
          <w:rFonts w:ascii="Tahoma" w:hAnsi="Tahoma" w:cs="Tahoma"/>
          <w:sz w:val="21"/>
          <w:szCs w:val="21"/>
          <w:highlight w:val="lightGray"/>
        </w:rPr>
        <w:t xml:space="preserve">”, e, em conjunto com a </w:t>
      </w:r>
      <w:proofErr w:type="spellStart"/>
      <w:r w:rsidRPr="0083407A">
        <w:rPr>
          <w:rFonts w:ascii="Tahoma" w:hAnsi="Tahoma" w:cs="Tahoma"/>
          <w:sz w:val="21"/>
          <w:szCs w:val="21"/>
          <w:highlight w:val="lightGray"/>
        </w:rPr>
        <w:t>Cemara</w:t>
      </w:r>
      <w:proofErr w:type="spellEnd"/>
      <w:r w:rsidRPr="0083407A">
        <w:rPr>
          <w:rFonts w:ascii="Tahoma" w:hAnsi="Tahoma" w:cs="Tahoma"/>
          <w:sz w:val="21"/>
          <w:szCs w:val="21"/>
          <w:highlight w:val="lightGray"/>
        </w:rPr>
        <w:t xml:space="preserve"> e </w:t>
      </w:r>
      <w:proofErr w:type="spellStart"/>
      <w:r w:rsidRPr="0083407A">
        <w:rPr>
          <w:rFonts w:ascii="Tahoma" w:hAnsi="Tahoma" w:cs="Tahoma"/>
          <w:sz w:val="21"/>
          <w:szCs w:val="21"/>
          <w:highlight w:val="lightGray"/>
        </w:rPr>
        <w:t>Sonds</w:t>
      </w:r>
      <w:proofErr w:type="spellEnd"/>
      <w:r w:rsidRPr="0083407A">
        <w:rPr>
          <w:rFonts w:ascii="Tahoma" w:hAnsi="Tahoma" w:cs="Tahoma"/>
          <w:sz w:val="21"/>
          <w:szCs w:val="21"/>
          <w:highlight w:val="lightGray"/>
        </w:rPr>
        <w:t>, “</w:t>
      </w:r>
      <w:r w:rsidRPr="0083407A">
        <w:rPr>
          <w:rFonts w:ascii="Tahoma" w:hAnsi="Tahoma" w:cs="Tahoma"/>
          <w:sz w:val="21"/>
          <w:szCs w:val="21"/>
          <w:highlight w:val="lightGray"/>
          <w:u w:val="single"/>
        </w:rPr>
        <w:t>Outorgantes</w:t>
      </w:r>
      <w:r w:rsidRPr="0083407A">
        <w:rPr>
          <w:rFonts w:ascii="Tahoma" w:hAnsi="Tahoma" w:cs="Tahoma"/>
          <w:sz w:val="21"/>
          <w:szCs w:val="21"/>
          <w:highlight w:val="lightGray"/>
        </w:rPr>
        <w:t>”)</w:t>
      </w:r>
      <w:r w:rsidR="00D24CF0" w:rsidRPr="0083407A">
        <w:rPr>
          <w:rFonts w:ascii="Tahoma" w:hAnsi="Tahoma" w:cs="Tahoma"/>
          <w:color w:val="000000"/>
          <w:sz w:val="21"/>
          <w:szCs w:val="21"/>
          <w:highlight w:val="lightGray"/>
        </w:rPr>
        <w:t>;</w:t>
      </w:r>
      <w:bookmarkEnd w:id="180"/>
      <w:r w:rsidR="00D24CF0" w:rsidRPr="0083407A">
        <w:rPr>
          <w:rFonts w:ascii="Tahoma" w:hAnsi="Tahoma" w:cs="Tahoma"/>
          <w:sz w:val="21"/>
          <w:szCs w:val="21"/>
          <w:highlight w:val="lightGray"/>
        </w:rPr>
        <w:t xml:space="preserve"> nomeiam e constituem sua bastante procuradora, </w:t>
      </w:r>
      <w:r w:rsidR="00D24CF0" w:rsidRPr="0083407A">
        <w:rPr>
          <w:rFonts w:ascii="Tahoma" w:hAnsi="Tahoma" w:cs="Tahoma"/>
          <w:b/>
          <w:sz w:val="21"/>
          <w:szCs w:val="21"/>
          <w:highlight w:val="lightGray"/>
        </w:rPr>
        <w:t>FORTE SECURITIZADORA S.A.</w:t>
      </w:r>
      <w:r w:rsidR="00D24CF0" w:rsidRPr="0083407A">
        <w:rPr>
          <w:rFonts w:ascii="Tahoma" w:hAnsi="Tahoma" w:cs="Tahoma"/>
          <w:sz w:val="21"/>
          <w:szCs w:val="21"/>
          <w:highlight w:val="lightGray"/>
        </w:rPr>
        <w:t>, companhia securitizadora, com sede na cidade de São Paulo, Estado de São Paulo, na Rua Fidêncio Ramos, nº 213, conj. 41, Vila Olímpia, CEP 04.551-010, inscrita no CNPJ/ME sob o nº 12.979.898/0001-70</w:t>
      </w:r>
      <w:r w:rsidR="00D24CF0" w:rsidRPr="00063CD8">
        <w:rPr>
          <w:rFonts w:ascii="Tahoma" w:hAnsi="Tahoma" w:cs="Tahoma"/>
          <w:sz w:val="21"/>
          <w:szCs w:val="21"/>
        </w:rPr>
        <w:t xml:space="preserve"> (doravante simplesmente “</w:t>
      </w:r>
      <w:r w:rsidR="00D24CF0" w:rsidRPr="00063CD8">
        <w:rPr>
          <w:rFonts w:ascii="Tahoma" w:hAnsi="Tahoma" w:cs="Tahoma"/>
          <w:sz w:val="21"/>
          <w:szCs w:val="21"/>
          <w:u w:val="single"/>
        </w:rPr>
        <w:t>Outorgada</w:t>
      </w:r>
      <w:r w:rsidR="00D24CF0" w:rsidRPr="00063CD8">
        <w:rPr>
          <w:rFonts w:ascii="Tahoma" w:hAnsi="Tahoma" w:cs="Tahoma"/>
          <w:sz w:val="21"/>
          <w:szCs w:val="21"/>
        </w:rPr>
        <w:t>”)</w:t>
      </w:r>
      <w:r w:rsidR="00D24CF0" w:rsidRPr="00063CD8">
        <w:rPr>
          <w:rFonts w:ascii="Tahoma" w:hAnsi="Tahoma" w:cs="Tahoma"/>
          <w:spacing w:val="-3"/>
          <w:sz w:val="21"/>
          <w:szCs w:val="21"/>
        </w:rPr>
        <w:t xml:space="preserve">, </w:t>
      </w:r>
      <w:r w:rsidR="00D24CF0" w:rsidRPr="00063CD8">
        <w:rPr>
          <w:rFonts w:ascii="Tahoma" w:hAnsi="Tahoma" w:cs="Tahoma"/>
          <w:sz w:val="21"/>
          <w:szCs w:val="21"/>
        </w:rPr>
        <w:t>a quem conferem, nos termos dos artigos 683 e 684 do Código Civil, em caráter irrevogável e irretratável, no âmbito da emissão dos Certifi</w:t>
      </w:r>
      <w:r w:rsidR="00D24CF0" w:rsidRPr="002737A0">
        <w:rPr>
          <w:rFonts w:ascii="Tahoma" w:hAnsi="Tahoma" w:cs="Tahoma"/>
          <w:sz w:val="21"/>
          <w:szCs w:val="21"/>
        </w:rPr>
        <w:t xml:space="preserve">cados de Recebíveis Imobiliários </w:t>
      </w:r>
      <w:r w:rsidR="00D24CF0" w:rsidRPr="00063CD8">
        <w:rPr>
          <w:rFonts w:ascii="Tahoma" w:hAnsi="Tahoma" w:cs="Tahoma"/>
          <w:sz w:val="21"/>
          <w:szCs w:val="21"/>
        </w:rPr>
        <w:t>das [</w:t>
      </w:r>
      <w:r w:rsidR="00D24CF0" w:rsidRPr="00063CD8">
        <w:rPr>
          <w:rFonts w:ascii="Tahoma" w:hAnsi="Tahoma" w:cs="Tahoma"/>
          <w:sz w:val="21"/>
          <w:szCs w:val="21"/>
          <w:highlight w:val="yellow"/>
        </w:rPr>
        <w:t>=</w:t>
      </w:r>
      <w:r w:rsidR="00D24CF0" w:rsidRPr="00063CD8">
        <w:rPr>
          <w:rFonts w:ascii="Tahoma" w:hAnsi="Tahoma" w:cs="Tahoma"/>
          <w:sz w:val="21"/>
          <w:szCs w:val="21"/>
        </w:rPr>
        <w:t>]ª e [</w:t>
      </w:r>
      <w:r w:rsidR="00D24CF0" w:rsidRPr="00063CD8">
        <w:rPr>
          <w:rFonts w:ascii="Tahoma" w:hAnsi="Tahoma" w:cs="Tahoma"/>
          <w:sz w:val="21"/>
          <w:szCs w:val="21"/>
          <w:highlight w:val="yellow"/>
        </w:rPr>
        <w:t>=</w:t>
      </w:r>
      <w:r w:rsidR="00D24CF0" w:rsidRPr="00063CD8">
        <w:rPr>
          <w:rFonts w:ascii="Tahoma" w:hAnsi="Tahoma" w:cs="Tahoma"/>
          <w:sz w:val="21"/>
          <w:szCs w:val="21"/>
        </w:rPr>
        <w:t xml:space="preserve">] Séries da </w:t>
      </w:r>
      <w:r w:rsidR="009D07EC" w:rsidRPr="00063CD8">
        <w:rPr>
          <w:rFonts w:ascii="Tahoma" w:hAnsi="Tahoma" w:cs="Tahoma"/>
          <w:sz w:val="21"/>
          <w:szCs w:val="21"/>
        </w:rPr>
        <w:t>1</w:t>
      </w:r>
      <w:r w:rsidR="00D24CF0" w:rsidRPr="00063CD8">
        <w:rPr>
          <w:rFonts w:ascii="Tahoma" w:hAnsi="Tahoma" w:cs="Tahoma"/>
          <w:sz w:val="21"/>
          <w:szCs w:val="21"/>
        </w:rPr>
        <w:t>ª Emissão da Outorgada (“</w:t>
      </w:r>
      <w:r w:rsidR="00D24CF0" w:rsidRPr="00063CD8">
        <w:rPr>
          <w:rFonts w:ascii="Tahoma" w:hAnsi="Tahoma" w:cs="Tahoma"/>
          <w:sz w:val="21"/>
          <w:szCs w:val="21"/>
          <w:u w:val="single"/>
        </w:rPr>
        <w:t>CRI</w:t>
      </w:r>
      <w:r w:rsidR="00D24CF0" w:rsidRPr="00063CD8">
        <w:rPr>
          <w:rFonts w:ascii="Tahoma" w:hAnsi="Tahoma" w:cs="Tahoma"/>
          <w:sz w:val="21"/>
          <w:szCs w:val="21"/>
        </w:rPr>
        <w:t>”), emitidos por meio do Termo de Securitização celebrado em [</w:t>
      </w:r>
      <w:r w:rsidR="009D07EC" w:rsidRPr="00063CD8">
        <w:rPr>
          <w:rFonts w:ascii="Tahoma" w:hAnsi="Tahoma" w:cs="Tahoma"/>
          <w:sz w:val="21"/>
          <w:szCs w:val="21"/>
          <w:highlight w:val="yellow"/>
        </w:rPr>
        <w:t>d</w:t>
      </w:r>
      <w:r w:rsidR="00621747" w:rsidRPr="00063CD8">
        <w:rPr>
          <w:rFonts w:ascii="Tahoma" w:hAnsi="Tahoma" w:cs="Tahoma"/>
          <w:sz w:val="21"/>
          <w:szCs w:val="21"/>
          <w:highlight w:val="yellow"/>
        </w:rPr>
        <w:t>i</w:t>
      </w:r>
      <w:r w:rsidR="009D07EC" w:rsidRPr="00063CD8">
        <w:rPr>
          <w:rFonts w:ascii="Tahoma" w:hAnsi="Tahoma" w:cs="Tahoma"/>
          <w:sz w:val="21"/>
          <w:szCs w:val="21"/>
          <w:highlight w:val="yellow"/>
        </w:rPr>
        <w:t>a</w:t>
      </w:r>
      <w:r w:rsidR="00D24CF0" w:rsidRPr="00063CD8">
        <w:rPr>
          <w:rFonts w:ascii="Tahoma" w:hAnsi="Tahoma" w:cs="Tahoma"/>
          <w:sz w:val="21"/>
          <w:szCs w:val="21"/>
        </w:rPr>
        <w:t>]</w:t>
      </w:r>
      <w:r w:rsidR="00621747" w:rsidRPr="00063CD8">
        <w:rPr>
          <w:rFonts w:ascii="Tahoma" w:hAnsi="Tahoma" w:cs="Tahoma"/>
          <w:sz w:val="21"/>
          <w:szCs w:val="21"/>
        </w:rPr>
        <w:t xml:space="preserve"> de </w:t>
      </w:r>
      <w:r>
        <w:rPr>
          <w:rFonts w:ascii="Tahoma" w:hAnsi="Tahoma" w:cs="Tahoma"/>
          <w:sz w:val="21"/>
          <w:szCs w:val="21"/>
        </w:rPr>
        <w:t>setembro</w:t>
      </w:r>
      <w:r w:rsidR="00621747" w:rsidRPr="00063CD8">
        <w:rPr>
          <w:rFonts w:ascii="Tahoma" w:hAnsi="Tahoma" w:cs="Tahoma"/>
          <w:sz w:val="21"/>
          <w:szCs w:val="21"/>
        </w:rPr>
        <w:t xml:space="preserve"> de 2020</w:t>
      </w:r>
      <w:r w:rsidR="00D24CF0" w:rsidRPr="00063CD8">
        <w:rPr>
          <w:rFonts w:ascii="Tahoma" w:hAnsi="Tahoma" w:cs="Tahoma"/>
          <w:sz w:val="21"/>
          <w:szCs w:val="21"/>
        </w:rPr>
        <w:t xml:space="preserve"> (“</w:t>
      </w:r>
      <w:r w:rsidR="00D24CF0" w:rsidRPr="00063CD8">
        <w:rPr>
          <w:rFonts w:ascii="Tahoma" w:hAnsi="Tahoma" w:cs="Tahoma"/>
          <w:sz w:val="21"/>
          <w:szCs w:val="21"/>
          <w:u w:val="single"/>
        </w:rPr>
        <w:t>Termo de Securitização</w:t>
      </w:r>
      <w:r w:rsidR="00D24CF0" w:rsidRPr="00063CD8">
        <w:rPr>
          <w:rFonts w:ascii="Tahoma" w:hAnsi="Tahoma" w:cs="Tahoma"/>
          <w:sz w:val="21"/>
          <w:szCs w:val="21"/>
        </w:rPr>
        <w:t>”), e tão somente na hipótese de inadimplemento de qualquer uma das obrigações assumidas no Contrato de Cessão e/ou demais Documentos da Operação, observada a convocação da Assembleia dos Titulares dos CRI pela Fiduciária prevista no Contrato de Cessão</w:t>
      </w:r>
      <w:r w:rsidR="00D24CF0" w:rsidRPr="00063CD8">
        <w:rPr>
          <w:rFonts w:ascii="Tahoma" w:hAnsi="Tahoma" w:cs="Tahoma"/>
          <w:color w:val="000000"/>
          <w:sz w:val="21"/>
          <w:szCs w:val="21"/>
        </w:rPr>
        <w:t>,</w:t>
      </w:r>
      <w:r w:rsidR="00D24CF0" w:rsidRPr="00063CD8">
        <w:rPr>
          <w:rFonts w:ascii="Tahoma" w:hAnsi="Tahoma" w:cs="Tahoma"/>
          <w:sz w:val="21"/>
          <w:szCs w:val="21"/>
        </w:rPr>
        <w:t xml:space="preserve"> ou ainda, na ocorrência de qualquer hipótese de Recompra Compulsória dos Créditos Imobiliários, conforme definidos no Contrato de Cessão, os mais amplos e especiais poderes para </w:t>
      </w:r>
      <w:r w:rsidR="00D24CF0" w:rsidRPr="00063CD8">
        <w:rPr>
          <w:rFonts w:ascii="Tahoma" w:hAnsi="Tahoma" w:cs="Tahoma"/>
          <w:b/>
          <w:sz w:val="21"/>
          <w:szCs w:val="21"/>
        </w:rPr>
        <w:t>(i)</w:t>
      </w:r>
      <w:r w:rsidR="00D24CF0" w:rsidRPr="00063CD8">
        <w:rPr>
          <w:rFonts w:ascii="Tahoma" w:hAnsi="Tahoma" w:cs="Tahoma"/>
          <w:sz w:val="21"/>
          <w:szCs w:val="21"/>
        </w:rPr>
        <w:t xml:space="preserve"> representar as Outorgantes em reuniões de sócios e alterações de contrato social </w:t>
      </w:r>
      <w:bookmarkStart w:id="181" w:name="_Hlk37167963"/>
      <w:r w:rsidRPr="0083407A">
        <w:rPr>
          <w:rFonts w:ascii="Tahoma" w:hAnsi="Tahoma" w:cs="Tahoma"/>
          <w:b/>
          <w:sz w:val="21"/>
          <w:szCs w:val="21"/>
          <w:highlight w:val="lightGray"/>
        </w:rPr>
        <w:t>ALTA ITÁLIA EMPREENDIMENTOS IMOBILIÁRIOS SPE LTDA.</w:t>
      </w:r>
      <w:r w:rsidRPr="0083407A">
        <w:rPr>
          <w:rFonts w:ascii="Tahoma" w:hAnsi="Tahoma" w:cs="Tahoma"/>
          <w:sz w:val="21"/>
          <w:szCs w:val="21"/>
          <w:highlight w:val="lightGray"/>
        </w:rPr>
        <w:t>, sociedade empresária limitada, inscrita no CNPJ/ME sob o nº 18.346.991/0001-24, com sede na Cidade de Americana, Estado de São Paulo, na Rua Trinta de Julho, nº 656, Centro, CEP 13465-500</w:t>
      </w:r>
      <w:r w:rsidR="002C45B4" w:rsidRPr="00063CD8">
        <w:rPr>
          <w:rFonts w:ascii="Tahoma" w:hAnsi="Tahoma" w:cs="Tahoma"/>
          <w:sz w:val="21"/>
          <w:szCs w:val="21"/>
        </w:rPr>
        <w:t xml:space="preserve">, </w:t>
      </w:r>
      <w:bookmarkEnd w:id="181"/>
      <w:r w:rsidR="00D24CF0" w:rsidRPr="00063CD8">
        <w:rPr>
          <w:rFonts w:ascii="Tahoma" w:hAnsi="Tahoma" w:cs="Tahoma"/>
          <w:sz w:val="21"/>
          <w:szCs w:val="21"/>
        </w:rPr>
        <w:t>para que seja transferida a totalidade das quotas de emissão da Sociedade (“</w:t>
      </w:r>
      <w:r w:rsidR="00D24CF0" w:rsidRPr="00063CD8">
        <w:rPr>
          <w:rFonts w:ascii="Tahoma" w:hAnsi="Tahoma" w:cs="Tahoma"/>
          <w:sz w:val="21"/>
          <w:szCs w:val="21"/>
          <w:u w:val="single"/>
        </w:rPr>
        <w:t>Quotas</w:t>
      </w:r>
      <w:r w:rsidR="00D24CF0" w:rsidRPr="00063CD8">
        <w:rPr>
          <w:rFonts w:ascii="Tahoma" w:hAnsi="Tahoma" w:cs="Tahoma"/>
          <w:sz w:val="21"/>
          <w:szCs w:val="21"/>
        </w:rPr>
        <w:t>”) para a Outorgada (“</w:t>
      </w:r>
      <w:r w:rsidR="00D24CF0" w:rsidRPr="00063CD8">
        <w:rPr>
          <w:rFonts w:ascii="Tahoma" w:hAnsi="Tahoma" w:cs="Tahoma"/>
          <w:sz w:val="21"/>
          <w:szCs w:val="21"/>
          <w:u w:val="single"/>
        </w:rPr>
        <w:t>Sociedade</w:t>
      </w:r>
      <w:r w:rsidR="00D24CF0" w:rsidRPr="00063CD8">
        <w:rPr>
          <w:rFonts w:ascii="Tahoma" w:hAnsi="Tahoma" w:cs="Tahoma"/>
          <w:sz w:val="21"/>
          <w:szCs w:val="21"/>
        </w:rPr>
        <w:t xml:space="preserve">”); </w:t>
      </w:r>
      <w:r w:rsidR="00D24CF0" w:rsidRPr="00063CD8">
        <w:rPr>
          <w:rFonts w:ascii="Tahoma" w:hAnsi="Tahoma" w:cs="Tahoma"/>
          <w:b/>
          <w:sz w:val="21"/>
          <w:szCs w:val="21"/>
        </w:rPr>
        <w:t>(ii)</w:t>
      </w:r>
      <w:r w:rsidR="00D24CF0" w:rsidRPr="00063CD8">
        <w:rPr>
          <w:rFonts w:ascii="Tahoma" w:hAnsi="Tahoma" w:cs="Tahoma"/>
          <w:sz w:val="21"/>
          <w:szCs w:val="21"/>
        </w:rPr>
        <w:t xml:space="preserve"> representar as Outorgantes perante Juntas Comerciais, repartições da Receita Federal do Brasil e cartórios de registro de pessoas jurídicas em qualquer Estado do País, assinando formulários, pedidos e requerimentos; </w:t>
      </w:r>
      <w:r w:rsidR="00D24CF0" w:rsidRPr="00063CD8">
        <w:rPr>
          <w:rFonts w:ascii="Tahoma" w:hAnsi="Tahoma" w:cs="Tahoma"/>
          <w:b/>
          <w:sz w:val="21"/>
          <w:szCs w:val="21"/>
        </w:rPr>
        <w:t>(iii)</w:t>
      </w:r>
      <w:r w:rsidR="00D24CF0" w:rsidRPr="00063CD8">
        <w:rPr>
          <w:rFonts w:ascii="Tahoma" w:hAnsi="Tahoma" w:cs="Tahoma"/>
          <w:sz w:val="21"/>
          <w:szCs w:val="21"/>
        </w:rPr>
        <w:t xml:space="preserve"> alterar o Contrato Social da Sociedade, para que seja transferida a totalidade das Quotas para a Outorgada, para fazer constar no Contrato Social da Sociedade que as Quotas encontram-se em execução da alienação fiduciária e para garantir que a Outorgada consolide a propriedade das Quotas e prossiga com o procedimento de execução da garantia e venda das Quotas perante terceiros, ao seu exclusivo critério; e </w:t>
      </w:r>
      <w:r w:rsidR="00D24CF0" w:rsidRPr="00063CD8">
        <w:rPr>
          <w:rFonts w:ascii="Tahoma" w:hAnsi="Tahoma" w:cs="Tahoma"/>
          <w:b/>
          <w:sz w:val="21"/>
          <w:szCs w:val="21"/>
        </w:rPr>
        <w:t>(iv)</w:t>
      </w:r>
      <w:r w:rsidR="00D24CF0" w:rsidRPr="00063CD8">
        <w:rPr>
          <w:rFonts w:ascii="Tahoma" w:hAnsi="Tahoma" w:cs="Tahoma"/>
          <w:sz w:val="21"/>
          <w:szCs w:val="21"/>
        </w:rPr>
        <w:t xml:space="preserve"> praticar todos e quaisquer outros atos necessários ao bom e fiel cumprimento do presente mandato, podendo os poderes aqui outorgados ser substabelecidos.</w:t>
      </w:r>
    </w:p>
    <w:p w14:paraId="65DB42B7" w14:textId="77777777" w:rsidR="00A27DA4" w:rsidRPr="00063CD8" w:rsidRDefault="00A27DA4" w:rsidP="00063CD8">
      <w:pPr>
        <w:widowControl w:val="0"/>
        <w:tabs>
          <w:tab w:val="left" w:pos="5760"/>
        </w:tabs>
        <w:spacing w:line="300" w:lineRule="exact"/>
        <w:jc w:val="center"/>
        <w:rPr>
          <w:rFonts w:ascii="Tahoma" w:hAnsi="Tahoma" w:cs="Tahoma"/>
          <w:sz w:val="21"/>
          <w:szCs w:val="21"/>
        </w:rPr>
      </w:pPr>
    </w:p>
    <w:p w14:paraId="05D8BDD8" w14:textId="77777777" w:rsidR="00153AE4" w:rsidRPr="00063CD8" w:rsidRDefault="00153AE4" w:rsidP="00063CD8">
      <w:pPr>
        <w:widowControl w:val="0"/>
        <w:autoSpaceDE w:val="0"/>
        <w:autoSpaceDN w:val="0"/>
        <w:adjustRightInd w:val="0"/>
        <w:spacing w:line="300" w:lineRule="exact"/>
        <w:jc w:val="both"/>
        <w:rPr>
          <w:rFonts w:ascii="Tahoma" w:hAnsi="Tahoma" w:cs="Tahoma"/>
          <w:sz w:val="21"/>
          <w:szCs w:val="21"/>
        </w:rPr>
      </w:pPr>
      <w:r w:rsidRPr="00063CD8">
        <w:rPr>
          <w:rFonts w:ascii="Tahoma" w:hAnsi="Tahoma" w:cs="Tahoma"/>
          <w:sz w:val="21"/>
          <w:szCs w:val="21"/>
        </w:rPr>
        <w:t>Os termos em maiúsculas têm a definição que lhes é dada no Termo de Securitização ou nos Documentos da Operação.</w:t>
      </w:r>
    </w:p>
    <w:p w14:paraId="66F7B2ED" w14:textId="77777777" w:rsidR="00A27DA4" w:rsidRPr="00063CD8" w:rsidRDefault="00A27DA4" w:rsidP="00063CD8">
      <w:pPr>
        <w:widowControl w:val="0"/>
        <w:tabs>
          <w:tab w:val="left" w:pos="5760"/>
        </w:tabs>
        <w:spacing w:line="300" w:lineRule="exact"/>
        <w:jc w:val="center"/>
        <w:rPr>
          <w:rFonts w:ascii="Tahoma" w:hAnsi="Tahoma" w:cs="Tahoma"/>
          <w:sz w:val="21"/>
          <w:szCs w:val="21"/>
        </w:rPr>
      </w:pPr>
    </w:p>
    <w:p w14:paraId="1CEE9902" w14:textId="77748083" w:rsidR="00204DC7" w:rsidRPr="00063CD8" w:rsidRDefault="007A68BA" w:rsidP="00063CD8">
      <w:pPr>
        <w:widowControl w:val="0"/>
        <w:tabs>
          <w:tab w:val="left" w:pos="5760"/>
        </w:tabs>
        <w:spacing w:line="300" w:lineRule="exact"/>
        <w:jc w:val="center"/>
        <w:rPr>
          <w:rFonts w:ascii="Tahoma" w:hAnsi="Tahoma" w:cs="Tahoma"/>
          <w:sz w:val="21"/>
          <w:szCs w:val="21"/>
        </w:rPr>
      </w:pPr>
      <w:r w:rsidRPr="00063CD8">
        <w:rPr>
          <w:rFonts w:ascii="Tahoma" w:hAnsi="Tahoma" w:cs="Tahoma"/>
          <w:sz w:val="21"/>
          <w:szCs w:val="21"/>
        </w:rPr>
        <w:t>São Paulo</w:t>
      </w:r>
      <w:r w:rsidR="004655B4" w:rsidRPr="00063CD8">
        <w:rPr>
          <w:rFonts w:ascii="Tahoma" w:hAnsi="Tahoma" w:cs="Tahoma"/>
          <w:sz w:val="21"/>
          <w:szCs w:val="21"/>
        </w:rPr>
        <w:t>/SP</w:t>
      </w:r>
      <w:r w:rsidR="005756CF" w:rsidRPr="00063CD8">
        <w:rPr>
          <w:rFonts w:ascii="Tahoma" w:hAnsi="Tahoma" w:cs="Tahoma"/>
          <w:sz w:val="21"/>
          <w:szCs w:val="21"/>
        </w:rPr>
        <w:t>,</w:t>
      </w:r>
      <w:r w:rsidR="00CD47AE" w:rsidRPr="00063CD8">
        <w:rPr>
          <w:rFonts w:ascii="Tahoma" w:hAnsi="Tahoma" w:cs="Tahoma"/>
          <w:sz w:val="21"/>
          <w:szCs w:val="21"/>
        </w:rPr>
        <w:t xml:space="preserve"> </w:t>
      </w:r>
      <w:r w:rsidR="002F0C9A" w:rsidRPr="00063CD8">
        <w:rPr>
          <w:rFonts w:ascii="Tahoma" w:hAnsi="Tahoma" w:cs="Tahoma"/>
          <w:sz w:val="21"/>
          <w:szCs w:val="21"/>
        </w:rPr>
        <w:t>[</w:t>
      </w:r>
      <w:r w:rsidR="004655B4" w:rsidRPr="00063CD8">
        <w:rPr>
          <w:rFonts w:ascii="Tahoma" w:hAnsi="Tahoma" w:cs="Tahoma"/>
          <w:sz w:val="21"/>
          <w:szCs w:val="21"/>
          <w:highlight w:val="yellow"/>
        </w:rPr>
        <w:t>d</w:t>
      </w:r>
      <w:r w:rsidR="00621747" w:rsidRPr="00063CD8">
        <w:rPr>
          <w:rFonts w:ascii="Tahoma" w:hAnsi="Tahoma" w:cs="Tahoma"/>
          <w:sz w:val="21"/>
          <w:szCs w:val="21"/>
          <w:highlight w:val="yellow"/>
        </w:rPr>
        <w:t>i</w:t>
      </w:r>
      <w:r w:rsidR="004655B4" w:rsidRPr="00063CD8">
        <w:rPr>
          <w:rFonts w:ascii="Tahoma" w:hAnsi="Tahoma" w:cs="Tahoma"/>
          <w:sz w:val="21"/>
          <w:szCs w:val="21"/>
          <w:highlight w:val="yellow"/>
        </w:rPr>
        <w:t>a</w:t>
      </w:r>
      <w:r w:rsidR="002F0C9A" w:rsidRPr="00063CD8">
        <w:rPr>
          <w:rFonts w:ascii="Tahoma" w:hAnsi="Tahoma" w:cs="Tahoma"/>
          <w:sz w:val="21"/>
          <w:szCs w:val="21"/>
        </w:rPr>
        <w:t>]</w:t>
      </w:r>
      <w:r w:rsidR="00621747" w:rsidRPr="00063CD8">
        <w:rPr>
          <w:rFonts w:ascii="Tahoma" w:hAnsi="Tahoma" w:cs="Tahoma"/>
          <w:sz w:val="21"/>
          <w:szCs w:val="21"/>
        </w:rPr>
        <w:t xml:space="preserve"> de </w:t>
      </w:r>
      <w:r w:rsidR="0083407A">
        <w:rPr>
          <w:rFonts w:ascii="Tahoma" w:hAnsi="Tahoma" w:cs="Tahoma"/>
          <w:sz w:val="21"/>
          <w:szCs w:val="21"/>
        </w:rPr>
        <w:t>setembro</w:t>
      </w:r>
      <w:r w:rsidR="003871B8" w:rsidRPr="00063CD8">
        <w:rPr>
          <w:rFonts w:ascii="Tahoma" w:hAnsi="Tahoma" w:cs="Tahoma"/>
          <w:sz w:val="21"/>
          <w:szCs w:val="21"/>
        </w:rPr>
        <w:t xml:space="preserve"> </w:t>
      </w:r>
      <w:r w:rsidR="00621747" w:rsidRPr="00063CD8">
        <w:rPr>
          <w:rFonts w:ascii="Tahoma" w:hAnsi="Tahoma" w:cs="Tahoma"/>
          <w:sz w:val="21"/>
          <w:szCs w:val="21"/>
        </w:rPr>
        <w:t>de 2020</w:t>
      </w:r>
      <w:r w:rsidR="00A934F8" w:rsidRPr="00063CD8">
        <w:rPr>
          <w:rFonts w:ascii="Tahoma" w:hAnsi="Tahoma" w:cs="Tahoma"/>
          <w:sz w:val="21"/>
          <w:szCs w:val="21"/>
        </w:rPr>
        <w:t>.</w:t>
      </w:r>
    </w:p>
    <w:p w14:paraId="13F653AE" w14:textId="45927E20" w:rsidR="006C2926" w:rsidRDefault="006C2926" w:rsidP="00063CD8">
      <w:pPr>
        <w:widowControl w:val="0"/>
        <w:spacing w:line="300" w:lineRule="exact"/>
        <w:jc w:val="center"/>
        <w:rPr>
          <w:rFonts w:ascii="Tahoma" w:hAnsi="Tahoma" w:cs="Tahoma"/>
          <w:sz w:val="21"/>
          <w:szCs w:val="21"/>
        </w:rPr>
      </w:pPr>
    </w:p>
    <w:p w14:paraId="1FFD58BC" w14:textId="77777777" w:rsidR="00002464" w:rsidRDefault="00002464" w:rsidP="00063CD8">
      <w:pPr>
        <w:widowControl w:val="0"/>
        <w:spacing w:line="300" w:lineRule="exact"/>
        <w:jc w:val="center"/>
        <w:rPr>
          <w:rFonts w:ascii="Tahoma" w:hAnsi="Tahoma" w:cs="Tahoma"/>
          <w:sz w:val="21"/>
          <w:szCs w:val="21"/>
        </w:rPr>
      </w:pPr>
    </w:p>
    <w:p w14:paraId="6EBD008C" w14:textId="77777777" w:rsidR="0083407A" w:rsidRPr="0083407A" w:rsidRDefault="0083407A" w:rsidP="0083407A">
      <w:pPr>
        <w:pStyle w:val="Corpodetexto"/>
        <w:widowControl w:val="0"/>
        <w:tabs>
          <w:tab w:val="left" w:pos="8647"/>
        </w:tabs>
        <w:spacing w:line="300" w:lineRule="exact"/>
        <w:jc w:val="center"/>
        <w:rPr>
          <w:rFonts w:cs="Tahoma"/>
          <w:b/>
          <w:i/>
          <w:iCs/>
          <w:sz w:val="21"/>
          <w:szCs w:val="21"/>
          <w:highlight w:val="lightGray"/>
        </w:rPr>
      </w:pPr>
      <w:r w:rsidRPr="0083407A">
        <w:rPr>
          <w:rFonts w:cs="Tahoma"/>
          <w:b/>
          <w:iCs/>
          <w:sz w:val="21"/>
          <w:szCs w:val="21"/>
          <w:highlight w:val="lightGray"/>
        </w:rPr>
        <w:t>CEMARA NEGÓCIOS IMOBILIÁRIOS LTDA.</w:t>
      </w:r>
    </w:p>
    <w:p w14:paraId="63CAE1A9" w14:textId="77777777" w:rsidR="0083407A" w:rsidRPr="00463F7B" w:rsidRDefault="0083407A" w:rsidP="0083407A">
      <w:pPr>
        <w:pStyle w:val="Corpodetexto"/>
        <w:widowControl w:val="0"/>
        <w:tabs>
          <w:tab w:val="left" w:pos="8647"/>
        </w:tabs>
        <w:spacing w:line="300" w:lineRule="exact"/>
        <w:jc w:val="center"/>
        <w:rPr>
          <w:rFonts w:cs="Tahoma"/>
          <w:b/>
          <w:i/>
          <w:sz w:val="21"/>
          <w:szCs w:val="21"/>
        </w:rPr>
      </w:pPr>
      <w:r>
        <w:rPr>
          <w:rFonts w:cs="Tahoma"/>
          <w:sz w:val="21"/>
          <w:szCs w:val="21"/>
        </w:rPr>
        <w:t>Fiduciante</w:t>
      </w:r>
    </w:p>
    <w:p w14:paraId="793FF253" w14:textId="77777777" w:rsidR="0083407A" w:rsidRPr="00463F7B" w:rsidRDefault="0083407A" w:rsidP="0083407A">
      <w:pPr>
        <w:pStyle w:val="Corpodetexto"/>
        <w:widowControl w:val="0"/>
        <w:tabs>
          <w:tab w:val="left" w:pos="8647"/>
        </w:tabs>
        <w:spacing w:line="300" w:lineRule="exact"/>
        <w:rPr>
          <w:rFonts w:cs="Tahoma"/>
          <w:b/>
          <w:i/>
          <w:sz w:val="21"/>
          <w:szCs w:val="21"/>
        </w:rPr>
      </w:pPr>
    </w:p>
    <w:tbl>
      <w:tblPr>
        <w:tblW w:w="0" w:type="auto"/>
        <w:jc w:val="center"/>
        <w:tblLook w:val="01E0" w:firstRow="1" w:lastRow="1" w:firstColumn="1" w:lastColumn="1" w:noHBand="0" w:noVBand="0"/>
      </w:tblPr>
      <w:tblGrid>
        <w:gridCol w:w="4051"/>
        <w:gridCol w:w="861"/>
        <w:gridCol w:w="3926"/>
      </w:tblGrid>
      <w:tr w:rsidR="0083407A" w:rsidRPr="00463F7B" w14:paraId="6C906786" w14:textId="77777777" w:rsidTr="004F002D">
        <w:trPr>
          <w:jc w:val="center"/>
        </w:trPr>
        <w:tc>
          <w:tcPr>
            <w:tcW w:w="4248" w:type="dxa"/>
            <w:tcBorders>
              <w:top w:val="single" w:sz="4" w:space="0" w:color="auto"/>
            </w:tcBorders>
          </w:tcPr>
          <w:p w14:paraId="25404381" w14:textId="77777777" w:rsidR="0083407A" w:rsidRPr="00463F7B" w:rsidRDefault="0083407A" w:rsidP="004F002D">
            <w:pPr>
              <w:widowControl w:val="0"/>
              <w:spacing w:line="300" w:lineRule="exact"/>
              <w:jc w:val="both"/>
              <w:rPr>
                <w:rFonts w:ascii="Tahoma" w:hAnsi="Tahoma" w:cs="Tahoma"/>
                <w:sz w:val="21"/>
                <w:szCs w:val="21"/>
              </w:rPr>
            </w:pPr>
            <w:r w:rsidRPr="00463F7B">
              <w:rPr>
                <w:rFonts w:ascii="Tahoma" w:hAnsi="Tahoma" w:cs="Tahoma"/>
                <w:sz w:val="21"/>
                <w:szCs w:val="21"/>
              </w:rPr>
              <w:t>Nome:</w:t>
            </w:r>
          </w:p>
          <w:p w14:paraId="2D6A6E53" w14:textId="77777777" w:rsidR="0083407A" w:rsidRPr="00463F7B" w:rsidRDefault="0083407A" w:rsidP="004F002D">
            <w:pPr>
              <w:widowControl w:val="0"/>
              <w:spacing w:line="300" w:lineRule="exact"/>
              <w:jc w:val="both"/>
              <w:rPr>
                <w:rFonts w:ascii="Tahoma" w:hAnsi="Tahoma" w:cs="Tahoma"/>
                <w:sz w:val="21"/>
                <w:szCs w:val="21"/>
              </w:rPr>
            </w:pPr>
            <w:r w:rsidRPr="00463F7B">
              <w:rPr>
                <w:rFonts w:ascii="Tahoma" w:hAnsi="Tahoma" w:cs="Tahoma"/>
                <w:sz w:val="21"/>
                <w:szCs w:val="21"/>
              </w:rPr>
              <w:t>Cargo:</w:t>
            </w:r>
          </w:p>
        </w:tc>
        <w:tc>
          <w:tcPr>
            <w:tcW w:w="900" w:type="dxa"/>
          </w:tcPr>
          <w:p w14:paraId="67174469" w14:textId="77777777" w:rsidR="0083407A" w:rsidRPr="00463F7B" w:rsidRDefault="0083407A" w:rsidP="004F002D">
            <w:pPr>
              <w:widowControl w:val="0"/>
              <w:spacing w:line="300" w:lineRule="exact"/>
              <w:jc w:val="both"/>
              <w:rPr>
                <w:rFonts w:ascii="Tahoma" w:hAnsi="Tahoma" w:cs="Tahoma"/>
                <w:sz w:val="21"/>
                <w:szCs w:val="21"/>
              </w:rPr>
            </w:pPr>
          </w:p>
        </w:tc>
        <w:tc>
          <w:tcPr>
            <w:tcW w:w="4115" w:type="dxa"/>
            <w:tcBorders>
              <w:top w:val="single" w:sz="4" w:space="0" w:color="auto"/>
            </w:tcBorders>
          </w:tcPr>
          <w:p w14:paraId="02A85D52" w14:textId="77777777" w:rsidR="0083407A" w:rsidRPr="00463F7B" w:rsidRDefault="0083407A" w:rsidP="004F002D">
            <w:pPr>
              <w:widowControl w:val="0"/>
              <w:spacing w:line="300" w:lineRule="exact"/>
              <w:jc w:val="both"/>
              <w:rPr>
                <w:rFonts w:ascii="Tahoma" w:hAnsi="Tahoma" w:cs="Tahoma"/>
                <w:sz w:val="21"/>
                <w:szCs w:val="21"/>
              </w:rPr>
            </w:pPr>
            <w:r w:rsidRPr="00463F7B">
              <w:rPr>
                <w:rFonts w:ascii="Tahoma" w:hAnsi="Tahoma" w:cs="Tahoma"/>
                <w:sz w:val="21"/>
                <w:szCs w:val="21"/>
              </w:rPr>
              <w:t>Nome:</w:t>
            </w:r>
          </w:p>
          <w:p w14:paraId="1010B8DB" w14:textId="77777777" w:rsidR="0083407A" w:rsidRPr="00463F7B" w:rsidRDefault="0083407A" w:rsidP="004F002D">
            <w:pPr>
              <w:widowControl w:val="0"/>
              <w:spacing w:line="300" w:lineRule="exact"/>
              <w:jc w:val="both"/>
              <w:rPr>
                <w:rFonts w:ascii="Tahoma" w:hAnsi="Tahoma" w:cs="Tahoma"/>
                <w:sz w:val="21"/>
                <w:szCs w:val="21"/>
              </w:rPr>
            </w:pPr>
            <w:r w:rsidRPr="00463F7B">
              <w:rPr>
                <w:rFonts w:ascii="Tahoma" w:hAnsi="Tahoma" w:cs="Tahoma"/>
                <w:sz w:val="21"/>
                <w:szCs w:val="21"/>
              </w:rPr>
              <w:t>Cargo:</w:t>
            </w:r>
          </w:p>
        </w:tc>
      </w:tr>
    </w:tbl>
    <w:p w14:paraId="7AE078D6" w14:textId="77777777" w:rsidR="0083407A" w:rsidRPr="00463F7B" w:rsidRDefault="0083407A" w:rsidP="0083407A">
      <w:pPr>
        <w:widowControl w:val="0"/>
        <w:autoSpaceDE w:val="0"/>
        <w:autoSpaceDN w:val="0"/>
        <w:adjustRightInd w:val="0"/>
        <w:spacing w:line="300" w:lineRule="exact"/>
        <w:jc w:val="center"/>
        <w:rPr>
          <w:rFonts w:ascii="Tahoma" w:hAnsi="Tahoma" w:cs="Tahoma"/>
          <w:sz w:val="21"/>
          <w:szCs w:val="21"/>
        </w:rPr>
      </w:pPr>
    </w:p>
    <w:p w14:paraId="10889F02" w14:textId="77777777" w:rsidR="0083407A" w:rsidRPr="0083407A" w:rsidRDefault="0083407A" w:rsidP="0083407A">
      <w:pPr>
        <w:pStyle w:val="Corpodetexto"/>
        <w:widowControl w:val="0"/>
        <w:tabs>
          <w:tab w:val="left" w:pos="8647"/>
        </w:tabs>
        <w:spacing w:line="300" w:lineRule="exact"/>
        <w:jc w:val="center"/>
        <w:rPr>
          <w:rFonts w:cs="Tahoma"/>
          <w:b/>
          <w:i/>
          <w:iCs/>
          <w:sz w:val="21"/>
          <w:szCs w:val="21"/>
          <w:highlight w:val="lightGray"/>
        </w:rPr>
      </w:pPr>
      <w:r w:rsidRPr="0083407A">
        <w:rPr>
          <w:rFonts w:cs="Tahoma"/>
          <w:b/>
          <w:iCs/>
          <w:sz w:val="21"/>
          <w:szCs w:val="21"/>
          <w:highlight w:val="lightGray"/>
        </w:rPr>
        <w:t>SONDS PARTICIPAÇÕES SOCIETÁRIAS LTDA.</w:t>
      </w:r>
    </w:p>
    <w:p w14:paraId="6448CD8A" w14:textId="77777777" w:rsidR="0083407A" w:rsidRPr="00463F7B" w:rsidRDefault="0083407A" w:rsidP="0083407A">
      <w:pPr>
        <w:pStyle w:val="Corpodetexto"/>
        <w:widowControl w:val="0"/>
        <w:tabs>
          <w:tab w:val="left" w:pos="8647"/>
        </w:tabs>
        <w:spacing w:line="300" w:lineRule="exact"/>
        <w:jc w:val="center"/>
        <w:rPr>
          <w:rFonts w:cs="Tahoma"/>
          <w:b/>
          <w:i/>
          <w:sz w:val="21"/>
          <w:szCs w:val="21"/>
        </w:rPr>
      </w:pPr>
      <w:r>
        <w:rPr>
          <w:rFonts w:cs="Tahoma"/>
          <w:sz w:val="21"/>
          <w:szCs w:val="21"/>
        </w:rPr>
        <w:t>Fiduciante</w:t>
      </w:r>
    </w:p>
    <w:p w14:paraId="580221B7" w14:textId="77777777" w:rsidR="0083407A" w:rsidRPr="00463F7B" w:rsidRDefault="0083407A" w:rsidP="0083407A">
      <w:pPr>
        <w:pStyle w:val="Corpodetexto"/>
        <w:widowControl w:val="0"/>
        <w:tabs>
          <w:tab w:val="left" w:pos="8647"/>
        </w:tabs>
        <w:spacing w:line="300" w:lineRule="exact"/>
        <w:rPr>
          <w:rFonts w:cs="Tahoma"/>
          <w:b/>
          <w:i/>
          <w:sz w:val="21"/>
          <w:szCs w:val="21"/>
        </w:rPr>
      </w:pPr>
    </w:p>
    <w:tbl>
      <w:tblPr>
        <w:tblW w:w="0" w:type="auto"/>
        <w:jc w:val="center"/>
        <w:tblLook w:val="01E0" w:firstRow="1" w:lastRow="1" w:firstColumn="1" w:lastColumn="1" w:noHBand="0" w:noVBand="0"/>
      </w:tblPr>
      <w:tblGrid>
        <w:gridCol w:w="4051"/>
        <w:gridCol w:w="861"/>
        <w:gridCol w:w="3926"/>
      </w:tblGrid>
      <w:tr w:rsidR="0083407A" w:rsidRPr="00463F7B" w14:paraId="6C98740F" w14:textId="77777777" w:rsidTr="004F002D">
        <w:trPr>
          <w:jc w:val="center"/>
        </w:trPr>
        <w:tc>
          <w:tcPr>
            <w:tcW w:w="4248" w:type="dxa"/>
            <w:tcBorders>
              <w:top w:val="single" w:sz="4" w:space="0" w:color="auto"/>
            </w:tcBorders>
          </w:tcPr>
          <w:p w14:paraId="64D4499D" w14:textId="77777777" w:rsidR="0083407A" w:rsidRPr="00463F7B" w:rsidRDefault="0083407A" w:rsidP="004F002D">
            <w:pPr>
              <w:widowControl w:val="0"/>
              <w:spacing w:line="300" w:lineRule="exact"/>
              <w:jc w:val="both"/>
              <w:rPr>
                <w:rFonts w:ascii="Tahoma" w:hAnsi="Tahoma" w:cs="Tahoma"/>
                <w:sz w:val="21"/>
                <w:szCs w:val="21"/>
              </w:rPr>
            </w:pPr>
            <w:r w:rsidRPr="00463F7B">
              <w:rPr>
                <w:rFonts w:ascii="Tahoma" w:hAnsi="Tahoma" w:cs="Tahoma"/>
                <w:sz w:val="21"/>
                <w:szCs w:val="21"/>
              </w:rPr>
              <w:t>Nome:</w:t>
            </w:r>
          </w:p>
          <w:p w14:paraId="3F18E799" w14:textId="77777777" w:rsidR="0083407A" w:rsidRPr="00463F7B" w:rsidRDefault="0083407A" w:rsidP="004F002D">
            <w:pPr>
              <w:widowControl w:val="0"/>
              <w:spacing w:line="300" w:lineRule="exact"/>
              <w:jc w:val="both"/>
              <w:rPr>
                <w:rFonts w:ascii="Tahoma" w:hAnsi="Tahoma" w:cs="Tahoma"/>
                <w:sz w:val="21"/>
                <w:szCs w:val="21"/>
              </w:rPr>
            </w:pPr>
            <w:r w:rsidRPr="00463F7B">
              <w:rPr>
                <w:rFonts w:ascii="Tahoma" w:hAnsi="Tahoma" w:cs="Tahoma"/>
                <w:sz w:val="21"/>
                <w:szCs w:val="21"/>
              </w:rPr>
              <w:t>Cargo:</w:t>
            </w:r>
          </w:p>
        </w:tc>
        <w:tc>
          <w:tcPr>
            <w:tcW w:w="900" w:type="dxa"/>
          </w:tcPr>
          <w:p w14:paraId="3979B113" w14:textId="77777777" w:rsidR="0083407A" w:rsidRPr="00463F7B" w:rsidRDefault="0083407A" w:rsidP="004F002D">
            <w:pPr>
              <w:widowControl w:val="0"/>
              <w:spacing w:line="300" w:lineRule="exact"/>
              <w:jc w:val="both"/>
              <w:rPr>
                <w:rFonts w:ascii="Tahoma" w:hAnsi="Tahoma" w:cs="Tahoma"/>
                <w:sz w:val="21"/>
                <w:szCs w:val="21"/>
              </w:rPr>
            </w:pPr>
          </w:p>
        </w:tc>
        <w:tc>
          <w:tcPr>
            <w:tcW w:w="4115" w:type="dxa"/>
            <w:tcBorders>
              <w:top w:val="single" w:sz="4" w:space="0" w:color="auto"/>
            </w:tcBorders>
          </w:tcPr>
          <w:p w14:paraId="0C8AED3D" w14:textId="77777777" w:rsidR="0083407A" w:rsidRPr="00463F7B" w:rsidRDefault="0083407A" w:rsidP="004F002D">
            <w:pPr>
              <w:widowControl w:val="0"/>
              <w:spacing w:line="300" w:lineRule="exact"/>
              <w:jc w:val="both"/>
              <w:rPr>
                <w:rFonts w:ascii="Tahoma" w:hAnsi="Tahoma" w:cs="Tahoma"/>
                <w:sz w:val="21"/>
                <w:szCs w:val="21"/>
              </w:rPr>
            </w:pPr>
            <w:r w:rsidRPr="00463F7B">
              <w:rPr>
                <w:rFonts w:ascii="Tahoma" w:hAnsi="Tahoma" w:cs="Tahoma"/>
                <w:sz w:val="21"/>
                <w:szCs w:val="21"/>
              </w:rPr>
              <w:t>Nome:</w:t>
            </w:r>
          </w:p>
          <w:p w14:paraId="48BBEDA3" w14:textId="77777777" w:rsidR="0083407A" w:rsidRPr="00463F7B" w:rsidRDefault="0083407A" w:rsidP="004F002D">
            <w:pPr>
              <w:widowControl w:val="0"/>
              <w:spacing w:line="300" w:lineRule="exact"/>
              <w:jc w:val="both"/>
              <w:rPr>
                <w:rFonts w:ascii="Tahoma" w:hAnsi="Tahoma" w:cs="Tahoma"/>
                <w:sz w:val="21"/>
                <w:szCs w:val="21"/>
              </w:rPr>
            </w:pPr>
            <w:r w:rsidRPr="00463F7B">
              <w:rPr>
                <w:rFonts w:ascii="Tahoma" w:hAnsi="Tahoma" w:cs="Tahoma"/>
                <w:sz w:val="21"/>
                <w:szCs w:val="21"/>
              </w:rPr>
              <w:t>Cargo:</w:t>
            </w:r>
          </w:p>
        </w:tc>
      </w:tr>
    </w:tbl>
    <w:p w14:paraId="2FA9483B" w14:textId="77777777" w:rsidR="0083407A" w:rsidRDefault="0083407A" w:rsidP="0083407A">
      <w:pPr>
        <w:widowControl w:val="0"/>
        <w:spacing w:line="300" w:lineRule="exact"/>
        <w:jc w:val="center"/>
        <w:rPr>
          <w:rFonts w:ascii="Tahoma" w:hAnsi="Tahoma" w:cs="Tahoma"/>
          <w:sz w:val="21"/>
          <w:szCs w:val="21"/>
        </w:rPr>
      </w:pPr>
    </w:p>
    <w:p w14:paraId="0C44BEC0" w14:textId="77777777" w:rsidR="0083407A" w:rsidRPr="0083407A" w:rsidRDefault="0083407A" w:rsidP="0083407A">
      <w:pPr>
        <w:pStyle w:val="Corpodetexto"/>
        <w:widowControl w:val="0"/>
        <w:tabs>
          <w:tab w:val="left" w:pos="8647"/>
        </w:tabs>
        <w:spacing w:line="300" w:lineRule="exact"/>
        <w:jc w:val="center"/>
        <w:rPr>
          <w:rFonts w:cs="Tahoma"/>
          <w:b/>
          <w:i/>
          <w:iCs/>
          <w:sz w:val="21"/>
          <w:szCs w:val="21"/>
          <w:highlight w:val="lightGray"/>
        </w:rPr>
      </w:pPr>
      <w:r w:rsidRPr="0083407A">
        <w:rPr>
          <w:rFonts w:cs="Tahoma"/>
          <w:b/>
          <w:iCs/>
          <w:sz w:val="21"/>
          <w:szCs w:val="21"/>
          <w:highlight w:val="lightGray"/>
        </w:rPr>
        <w:t>DS PARTICIPAÇÕES SOCIETÁRIAS LTDA.</w:t>
      </w:r>
    </w:p>
    <w:p w14:paraId="445691E2" w14:textId="77777777" w:rsidR="0083407A" w:rsidRPr="00463F7B" w:rsidRDefault="0083407A" w:rsidP="0083407A">
      <w:pPr>
        <w:pStyle w:val="Corpodetexto"/>
        <w:widowControl w:val="0"/>
        <w:tabs>
          <w:tab w:val="left" w:pos="8647"/>
        </w:tabs>
        <w:spacing w:line="300" w:lineRule="exact"/>
        <w:jc w:val="center"/>
        <w:rPr>
          <w:rFonts w:cs="Tahoma"/>
          <w:b/>
          <w:i/>
          <w:sz w:val="21"/>
          <w:szCs w:val="21"/>
        </w:rPr>
      </w:pPr>
      <w:r>
        <w:rPr>
          <w:rFonts w:cs="Tahoma"/>
          <w:sz w:val="21"/>
          <w:szCs w:val="21"/>
        </w:rPr>
        <w:t>Fiduciante</w:t>
      </w:r>
    </w:p>
    <w:p w14:paraId="4827658A" w14:textId="77777777" w:rsidR="0083407A" w:rsidRPr="00463F7B" w:rsidRDefault="0083407A" w:rsidP="0083407A">
      <w:pPr>
        <w:pStyle w:val="Corpodetexto"/>
        <w:widowControl w:val="0"/>
        <w:tabs>
          <w:tab w:val="left" w:pos="8647"/>
        </w:tabs>
        <w:spacing w:line="300" w:lineRule="exact"/>
        <w:rPr>
          <w:rFonts w:cs="Tahoma"/>
          <w:b/>
          <w:i/>
          <w:sz w:val="21"/>
          <w:szCs w:val="21"/>
        </w:rPr>
      </w:pPr>
    </w:p>
    <w:p w14:paraId="2A6F4231" w14:textId="77777777" w:rsidR="0083407A" w:rsidRPr="00463F7B" w:rsidRDefault="0083407A" w:rsidP="0083407A">
      <w:pPr>
        <w:pStyle w:val="Corpodetexto"/>
        <w:widowControl w:val="0"/>
        <w:tabs>
          <w:tab w:val="left" w:pos="8647"/>
        </w:tabs>
        <w:spacing w:line="300" w:lineRule="exact"/>
        <w:rPr>
          <w:rFonts w:cs="Tahoma"/>
          <w:b/>
          <w:i/>
          <w:sz w:val="21"/>
          <w:szCs w:val="21"/>
        </w:rPr>
      </w:pPr>
    </w:p>
    <w:tbl>
      <w:tblPr>
        <w:tblW w:w="0" w:type="auto"/>
        <w:jc w:val="center"/>
        <w:tblLook w:val="01E0" w:firstRow="1" w:lastRow="1" w:firstColumn="1" w:lastColumn="1" w:noHBand="0" w:noVBand="0"/>
      </w:tblPr>
      <w:tblGrid>
        <w:gridCol w:w="4051"/>
        <w:gridCol w:w="861"/>
        <w:gridCol w:w="3926"/>
      </w:tblGrid>
      <w:tr w:rsidR="0083407A" w:rsidRPr="00463F7B" w14:paraId="574F3B8F" w14:textId="77777777" w:rsidTr="004F002D">
        <w:trPr>
          <w:jc w:val="center"/>
        </w:trPr>
        <w:tc>
          <w:tcPr>
            <w:tcW w:w="4248" w:type="dxa"/>
            <w:tcBorders>
              <w:top w:val="single" w:sz="4" w:space="0" w:color="auto"/>
            </w:tcBorders>
          </w:tcPr>
          <w:p w14:paraId="094B0A3A" w14:textId="77777777" w:rsidR="0083407A" w:rsidRPr="00463F7B" w:rsidRDefault="0083407A" w:rsidP="004F002D">
            <w:pPr>
              <w:widowControl w:val="0"/>
              <w:spacing w:line="300" w:lineRule="exact"/>
              <w:jc w:val="both"/>
              <w:rPr>
                <w:rFonts w:ascii="Tahoma" w:hAnsi="Tahoma" w:cs="Tahoma"/>
                <w:sz w:val="21"/>
                <w:szCs w:val="21"/>
              </w:rPr>
            </w:pPr>
            <w:r w:rsidRPr="00463F7B">
              <w:rPr>
                <w:rFonts w:ascii="Tahoma" w:hAnsi="Tahoma" w:cs="Tahoma"/>
                <w:sz w:val="21"/>
                <w:szCs w:val="21"/>
              </w:rPr>
              <w:t>Nome:</w:t>
            </w:r>
          </w:p>
          <w:p w14:paraId="1ED3FDEF" w14:textId="77777777" w:rsidR="0083407A" w:rsidRPr="00463F7B" w:rsidRDefault="0083407A" w:rsidP="004F002D">
            <w:pPr>
              <w:widowControl w:val="0"/>
              <w:spacing w:line="300" w:lineRule="exact"/>
              <w:jc w:val="both"/>
              <w:rPr>
                <w:rFonts w:ascii="Tahoma" w:hAnsi="Tahoma" w:cs="Tahoma"/>
                <w:sz w:val="21"/>
                <w:szCs w:val="21"/>
              </w:rPr>
            </w:pPr>
            <w:r w:rsidRPr="00463F7B">
              <w:rPr>
                <w:rFonts w:ascii="Tahoma" w:hAnsi="Tahoma" w:cs="Tahoma"/>
                <w:sz w:val="21"/>
                <w:szCs w:val="21"/>
              </w:rPr>
              <w:t>Cargo:</w:t>
            </w:r>
          </w:p>
        </w:tc>
        <w:tc>
          <w:tcPr>
            <w:tcW w:w="900" w:type="dxa"/>
          </w:tcPr>
          <w:p w14:paraId="45C16967" w14:textId="77777777" w:rsidR="0083407A" w:rsidRPr="00463F7B" w:rsidRDefault="0083407A" w:rsidP="004F002D">
            <w:pPr>
              <w:widowControl w:val="0"/>
              <w:spacing w:line="300" w:lineRule="exact"/>
              <w:jc w:val="both"/>
              <w:rPr>
                <w:rFonts w:ascii="Tahoma" w:hAnsi="Tahoma" w:cs="Tahoma"/>
                <w:sz w:val="21"/>
                <w:szCs w:val="21"/>
              </w:rPr>
            </w:pPr>
          </w:p>
        </w:tc>
        <w:tc>
          <w:tcPr>
            <w:tcW w:w="4115" w:type="dxa"/>
            <w:tcBorders>
              <w:top w:val="single" w:sz="4" w:space="0" w:color="auto"/>
            </w:tcBorders>
          </w:tcPr>
          <w:p w14:paraId="27F57B5F" w14:textId="77777777" w:rsidR="0083407A" w:rsidRPr="00463F7B" w:rsidRDefault="0083407A" w:rsidP="004F002D">
            <w:pPr>
              <w:widowControl w:val="0"/>
              <w:spacing w:line="300" w:lineRule="exact"/>
              <w:jc w:val="both"/>
              <w:rPr>
                <w:rFonts w:ascii="Tahoma" w:hAnsi="Tahoma" w:cs="Tahoma"/>
                <w:sz w:val="21"/>
                <w:szCs w:val="21"/>
              </w:rPr>
            </w:pPr>
            <w:r w:rsidRPr="00463F7B">
              <w:rPr>
                <w:rFonts w:ascii="Tahoma" w:hAnsi="Tahoma" w:cs="Tahoma"/>
                <w:sz w:val="21"/>
                <w:szCs w:val="21"/>
              </w:rPr>
              <w:t>Nome:</w:t>
            </w:r>
          </w:p>
          <w:p w14:paraId="0F8AB505" w14:textId="77777777" w:rsidR="0083407A" w:rsidRPr="00463F7B" w:rsidRDefault="0083407A" w:rsidP="004F002D">
            <w:pPr>
              <w:widowControl w:val="0"/>
              <w:spacing w:line="300" w:lineRule="exact"/>
              <w:jc w:val="both"/>
              <w:rPr>
                <w:rFonts w:ascii="Tahoma" w:hAnsi="Tahoma" w:cs="Tahoma"/>
                <w:sz w:val="21"/>
                <w:szCs w:val="21"/>
              </w:rPr>
            </w:pPr>
            <w:r w:rsidRPr="00463F7B">
              <w:rPr>
                <w:rFonts w:ascii="Tahoma" w:hAnsi="Tahoma" w:cs="Tahoma"/>
                <w:sz w:val="21"/>
                <w:szCs w:val="21"/>
              </w:rPr>
              <w:t>Cargo:</w:t>
            </w:r>
          </w:p>
        </w:tc>
      </w:tr>
    </w:tbl>
    <w:p w14:paraId="5392CCA1" w14:textId="7A12C401" w:rsidR="000F1555" w:rsidRDefault="000F1555" w:rsidP="00063CD8">
      <w:pPr>
        <w:widowControl w:val="0"/>
        <w:spacing w:line="300" w:lineRule="exact"/>
        <w:jc w:val="center"/>
        <w:rPr>
          <w:rFonts w:ascii="Tahoma" w:hAnsi="Tahoma" w:cs="Tahoma"/>
          <w:sz w:val="21"/>
          <w:szCs w:val="21"/>
        </w:rPr>
      </w:pPr>
    </w:p>
    <w:p w14:paraId="3CF6613C" w14:textId="77777777" w:rsidR="002F53BE" w:rsidRPr="00063CD8" w:rsidRDefault="002F53BE" w:rsidP="00063CD8">
      <w:pPr>
        <w:widowControl w:val="0"/>
        <w:spacing w:line="300" w:lineRule="exact"/>
        <w:jc w:val="center"/>
        <w:rPr>
          <w:rFonts w:ascii="Tahoma" w:hAnsi="Tahoma" w:cs="Tahoma"/>
          <w:sz w:val="21"/>
          <w:szCs w:val="21"/>
        </w:rPr>
      </w:pPr>
    </w:p>
    <w:bookmarkEnd w:id="177"/>
    <w:p w14:paraId="51FB30C8" w14:textId="704B570C" w:rsidR="007A4C0A" w:rsidRPr="00063CD8" w:rsidRDefault="007A4C0A" w:rsidP="00063CD8">
      <w:pPr>
        <w:widowControl w:val="0"/>
        <w:spacing w:line="300" w:lineRule="exact"/>
        <w:rPr>
          <w:rFonts w:ascii="Tahoma" w:hAnsi="Tahoma" w:cs="Tahoma"/>
          <w:i/>
          <w:sz w:val="21"/>
          <w:szCs w:val="21"/>
        </w:rPr>
      </w:pPr>
    </w:p>
    <w:p w14:paraId="50D46308" w14:textId="77777777" w:rsidR="004655B4" w:rsidRPr="00063CD8" w:rsidRDefault="004655B4" w:rsidP="00063CD8">
      <w:pPr>
        <w:widowControl w:val="0"/>
        <w:spacing w:line="300" w:lineRule="exact"/>
        <w:rPr>
          <w:rFonts w:ascii="Tahoma" w:hAnsi="Tahoma" w:cs="Tahoma"/>
          <w:i/>
          <w:sz w:val="21"/>
          <w:szCs w:val="21"/>
        </w:rPr>
      </w:pPr>
    </w:p>
    <w:p w14:paraId="15574A91" w14:textId="77777777" w:rsidR="004655B4" w:rsidRPr="00063CD8" w:rsidRDefault="004655B4" w:rsidP="00063CD8">
      <w:pPr>
        <w:widowControl w:val="0"/>
        <w:spacing w:line="300" w:lineRule="exact"/>
        <w:rPr>
          <w:rFonts w:ascii="Tahoma" w:hAnsi="Tahoma" w:cs="Tahoma"/>
          <w:i/>
          <w:sz w:val="21"/>
          <w:szCs w:val="21"/>
        </w:rPr>
      </w:pPr>
    </w:p>
    <w:sectPr w:rsidR="004655B4" w:rsidRPr="00063CD8" w:rsidSect="005A7E7F">
      <w:headerReference w:type="default" r:id="rId24"/>
      <w:footerReference w:type="even" r:id="rId25"/>
      <w:footerReference w:type="default" r:id="rId26"/>
      <w:pgSz w:w="12240" w:h="15840"/>
      <w:pgMar w:top="1418" w:right="1701" w:bottom="1135" w:left="1701" w:header="720" w:footer="334"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91" w:author="Natália Xavier Alencar" w:date="2020-09-10T19:24:00Z" w:initials="NXA">
    <w:p w14:paraId="04AFB530" w14:textId="0BA5A06E" w:rsidR="00DD1330" w:rsidRPr="00DD1330" w:rsidRDefault="00DD1330">
      <w:pPr>
        <w:pStyle w:val="Textodecomentrio"/>
        <w:rPr>
          <w:lang w:val="pt-BR"/>
        </w:rPr>
      </w:pPr>
      <w:r>
        <w:rPr>
          <w:rStyle w:val="Refdecomentrio"/>
        </w:rPr>
        <w:annotationRef/>
      </w:r>
      <w:r w:rsidRPr="00DD1330">
        <w:rPr>
          <w:lang w:val="pt-BR"/>
        </w:rPr>
        <w:t>Acredito que tenha faltado um trecho aqui.</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4AFB53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4AFB530" w16cid:durableId="230D95B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2300F3" w14:textId="77777777" w:rsidR="004F002D" w:rsidRDefault="004F002D">
      <w:r>
        <w:separator/>
      </w:r>
    </w:p>
  </w:endnote>
  <w:endnote w:type="continuationSeparator" w:id="0">
    <w:p w14:paraId="36595248" w14:textId="77777777" w:rsidR="004F002D" w:rsidRDefault="004F002D">
      <w:r>
        <w:continuationSeparator/>
      </w:r>
    </w:p>
  </w:endnote>
  <w:endnote w:type="continuationNotice" w:id="1">
    <w:p w14:paraId="3D0ECAB1" w14:textId="77777777" w:rsidR="004F002D" w:rsidRDefault="004F00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 w:name="Trebuchet MS,Arial">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06D6E6" w14:textId="77777777" w:rsidR="004F002D" w:rsidRDefault="004F002D" w:rsidP="0037240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26F0A99" w14:textId="77777777" w:rsidR="004F002D" w:rsidRDefault="004F002D" w:rsidP="00CE2184">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58F66FA4" w14:textId="77777777" w:rsidR="004F002D" w:rsidRDefault="004F002D">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Ebrima" w:hAnsi="Ebrima"/>
        <w:sz w:val="22"/>
      </w:rPr>
      <w:id w:val="3397733"/>
      <w:docPartObj>
        <w:docPartGallery w:val="Page Numbers (Bottom of Page)"/>
        <w:docPartUnique/>
      </w:docPartObj>
    </w:sdtPr>
    <w:sdtEndPr>
      <w:rPr>
        <w:rFonts w:ascii="Tahoma" w:hAnsi="Tahoma" w:cs="Tahoma"/>
        <w:sz w:val="20"/>
      </w:rPr>
    </w:sdtEndPr>
    <w:sdtContent>
      <w:p w14:paraId="1F8A6399" w14:textId="7750B78E" w:rsidR="004F002D" w:rsidRPr="005A7E7F" w:rsidRDefault="004F002D" w:rsidP="001F23D1">
        <w:pPr>
          <w:pStyle w:val="Rodap"/>
          <w:jc w:val="center"/>
          <w:rPr>
            <w:rFonts w:ascii="Tahoma" w:hAnsi="Tahoma" w:cs="Tahoma"/>
          </w:rPr>
        </w:pPr>
        <w:r w:rsidRPr="005A7E7F">
          <w:rPr>
            <w:rFonts w:ascii="Tahoma" w:hAnsi="Tahoma" w:cs="Tahoma"/>
          </w:rPr>
          <w:fldChar w:fldCharType="begin"/>
        </w:r>
        <w:r w:rsidRPr="005A7E7F">
          <w:rPr>
            <w:rFonts w:ascii="Tahoma" w:hAnsi="Tahoma" w:cs="Tahoma"/>
          </w:rPr>
          <w:instrText xml:space="preserve"> PAGE   \* MERGEFORMAT </w:instrText>
        </w:r>
        <w:r w:rsidRPr="005A7E7F">
          <w:rPr>
            <w:rFonts w:ascii="Tahoma" w:hAnsi="Tahoma" w:cs="Tahoma"/>
          </w:rPr>
          <w:fldChar w:fldCharType="separate"/>
        </w:r>
        <w:r w:rsidR="00DD1330">
          <w:rPr>
            <w:rFonts w:ascii="Tahoma" w:hAnsi="Tahoma" w:cs="Tahoma"/>
            <w:noProof/>
          </w:rPr>
          <w:t>21</w:t>
        </w:r>
        <w:r w:rsidRPr="005A7E7F">
          <w:rPr>
            <w:rFonts w:ascii="Tahoma" w:hAnsi="Tahoma" w:cs="Tahoma"/>
          </w:rPr>
          <w:fldChar w:fldCharType="end"/>
        </w:r>
      </w:p>
    </w:sdtContent>
  </w:sdt>
  <w:p w14:paraId="1B1BAB8B" w14:textId="77777777" w:rsidR="004F002D" w:rsidRPr="007C7A81" w:rsidRDefault="004F002D" w:rsidP="00FF1842">
    <w:pPr>
      <w:pStyle w:val="Rodap"/>
      <w:ind w:right="360"/>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E20878" w14:textId="77777777" w:rsidR="004F002D" w:rsidRDefault="004F002D">
      <w:r>
        <w:separator/>
      </w:r>
    </w:p>
  </w:footnote>
  <w:footnote w:type="continuationSeparator" w:id="0">
    <w:p w14:paraId="05EFBEBD" w14:textId="77777777" w:rsidR="004F002D" w:rsidRDefault="004F002D">
      <w:r>
        <w:continuationSeparator/>
      </w:r>
    </w:p>
  </w:footnote>
  <w:footnote w:type="continuationNotice" w:id="1">
    <w:p w14:paraId="7984F636" w14:textId="77777777" w:rsidR="004F002D" w:rsidRDefault="004F002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9C582C" w14:textId="1DFC4295" w:rsidR="004F002D" w:rsidRPr="005A4B80" w:rsidRDefault="004F002D" w:rsidP="007C6027">
    <w:pPr>
      <w:pStyle w:val="Cabealho"/>
      <w:tabs>
        <w:tab w:val="clear" w:pos="4252"/>
        <w:tab w:val="clear" w:pos="8504"/>
        <w:tab w:val="left" w:pos="7736"/>
      </w:tabs>
      <w:jc w:val="right"/>
      <w:rPr>
        <w:rFonts w:ascii="Trebuchet MS" w:hAnsi="Trebuchet MS"/>
        <w:sz w:val="22"/>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EE16487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2"/>
    <w:multiLevelType w:val="hybridMultilevel"/>
    <w:tmpl w:val="BA3C067A"/>
    <w:lvl w:ilvl="0" w:tplc="04160001">
      <w:start w:val="1"/>
      <w:numFmt w:val="bullet"/>
      <w:lvlText w:val=""/>
      <w:lvlJc w:val="left"/>
      <w:pPr>
        <w:tabs>
          <w:tab w:val="num" w:pos="1440"/>
        </w:tabs>
        <w:ind w:left="1440" w:hanging="360"/>
      </w:pPr>
      <w:rPr>
        <w:rFonts w:ascii="Symbol" w:hAnsi="Symbol" w:hint="default"/>
        <w:spacing w:val="0"/>
      </w:rPr>
    </w:lvl>
    <w:lvl w:ilvl="1" w:tplc="04160003">
      <w:start w:val="1"/>
      <w:numFmt w:val="bullet"/>
      <w:lvlText w:val="o"/>
      <w:lvlJc w:val="left"/>
      <w:pPr>
        <w:tabs>
          <w:tab w:val="num" w:pos="2160"/>
        </w:tabs>
        <w:ind w:left="2160" w:hanging="360"/>
      </w:pPr>
      <w:rPr>
        <w:rFonts w:ascii="Courier New" w:hAnsi="Courier New" w:hint="default"/>
        <w:spacing w:val="0"/>
      </w:rPr>
    </w:lvl>
    <w:lvl w:ilvl="2" w:tplc="04160005">
      <w:start w:val="1"/>
      <w:numFmt w:val="bullet"/>
      <w:lvlText w:val=""/>
      <w:lvlJc w:val="left"/>
      <w:pPr>
        <w:tabs>
          <w:tab w:val="num" w:pos="2880"/>
        </w:tabs>
        <w:ind w:left="2880" w:hanging="360"/>
      </w:pPr>
      <w:rPr>
        <w:rFonts w:ascii="Wingdings" w:hAnsi="Wingdings" w:hint="default"/>
        <w:spacing w:val="0"/>
      </w:rPr>
    </w:lvl>
    <w:lvl w:ilvl="3" w:tplc="04160001">
      <w:start w:val="1"/>
      <w:numFmt w:val="bullet"/>
      <w:lvlText w:val=""/>
      <w:lvlJc w:val="left"/>
      <w:pPr>
        <w:tabs>
          <w:tab w:val="num" w:pos="3600"/>
        </w:tabs>
        <w:ind w:left="3600" w:hanging="360"/>
      </w:pPr>
      <w:rPr>
        <w:rFonts w:ascii="Symbol" w:hAnsi="Symbol" w:hint="default"/>
        <w:spacing w:val="0"/>
      </w:rPr>
    </w:lvl>
    <w:lvl w:ilvl="4" w:tplc="04160003">
      <w:start w:val="1"/>
      <w:numFmt w:val="bullet"/>
      <w:lvlText w:val="o"/>
      <w:lvlJc w:val="left"/>
      <w:pPr>
        <w:tabs>
          <w:tab w:val="num" w:pos="4320"/>
        </w:tabs>
        <w:ind w:left="4320" w:hanging="360"/>
      </w:pPr>
      <w:rPr>
        <w:rFonts w:ascii="Courier New" w:hAnsi="Courier New" w:hint="default"/>
        <w:spacing w:val="0"/>
      </w:rPr>
    </w:lvl>
    <w:lvl w:ilvl="5" w:tplc="04160005">
      <w:start w:val="1"/>
      <w:numFmt w:val="bullet"/>
      <w:lvlText w:val=""/>
      <w:lvlJc w:val="left"/>
      <w:pPr>
        <w:tabs>
          <w:tab w:val="num" w:pos="5040"/>
        </w:tabs>
        <w:ind w:left="5040" w:hanging="360"/>
      </w:pPr>
      <w:rPr>
        <w:rFonts w:ascii="Wingdings" w:hAnsi="Wingdings" w:hint="default"/>
        <w:spacing w:val="0"/>
      </w:rPr>
    </w:lvl>
    <w:lvl w:ilvl="6" w:tplc="04160001">
      <w:start w:val="1"/>
      <w:numFmt w:val="bullet"/>
      <w:lvlText w:val=""/>
      <w:lvlJc w:val="left"/>
      <w:pPr>
        <w:tabs>
          <w:tab w:val="num" w:pos="5760"/>
        </w:tabs>
        <w:ind w:left="5760" w:hanging="360"/>
      </w:pPr>
      <w:rPr>
        <w:rFonts w:ascii="Symbol" w:hAnsi="Symbol" w:hint="default"/>
        <w:spacing w:val="0"/>
      </w:rPr>
    </w:lvl>
    <w:lvl w:ilvl="7" w:tplc="04160003">
      <w:start w:val="1"/>
      <w:numFmt w:val="bullet"/>
      <w:lvlText w:val="o"/>
      <w:lvlJc w:val="left"/>
      <w:pPr>
        <w:tabs>
          <w:tab w:val="num" w:pos="6480"/>
        </w:tabs>
        <w:ind w:left="6480" w:hanging="360"/>
      </w:pPr>
      <w:rPr>
        <w:rFonts w:ascii="Courier New" w:hAnsi="Courier New" w:hint="default"/>
        <w:spacing w:val="0"/>
      </w:rPr>
    </w:lvl>
    <w:lvl w:ilvl="8" w:tplc="04160005">
      <w:start w:val="1"/>
      <w:numFmt w:val="bullet"/>
      <w:lvlText w:val=""/>
      <w:lvlJc w:val="left"/>
      <w:pPr>
        <w:tabs>
          <w:tab w:val="num" w:pos="7200"/>
        </w:tabs>
        <w:ind w:left="7200" w:hanging="360"/>
      </w:pPr>
      <w:rPr>
        <w:rFonts w:ascii="Wingdings" w:hAnsi="Wingdings" w:hint="default"/>
        <w:spacing w:val="0"/>
      </w:rPr>
    </w:lvl>
  </w:abstractNum>
  <w:abstractNum w:abstractNumId="2" w15:restartNumberingAfterBreak="0">
    <w:nsid w:val="00000004"/>
    <w:multiLevelType w:val="hybridMultilevel"/>
    <w:tmpl w:val="BA3C067A"/>
    <w:lvl w:ilvl="0" w:tplc="04160001">
      <w:start w:val="1"/>
      <w:numFmt w:val="bullet"/>
      <w:lvlText w:val=""/>
      <w:lvlJc w:val="left"/>
      <w:pPr>
        <w:tabs>
          <w:tab w:val="num" w:pos="1440"/>
        </w:tabs>
        <w:ind w:left="1440" w:hanging="360"/>
      </w:pPr>
      <w:rPr>
        <w:rFonts w:ascii="Symbol" w:hAnsi="Symbol" w:cs="Symbol" w:hint="default"/>
        <w:spacing w:val="0"/>
      </w:rPr>
    </w:lvl>
    <w:lvl w:ilvl="1" w:tplc="04160003">
      <w:start w:val="1"/>
      <w:numFmt w:val="bullet"/>
      <w:lvlText w:val="o"/>
      <w:lvlJc w:val="left"/>
      <w:pPr>
        <w:tabs>
          <w:tab w:val="num" w:pos="2160"/>
        </w:tabs>
        <w:ind w:left="2160" w:hanging="360"/>
      </w:pPr>
      <w:rPr>
        <w:rFonts w:ascii="Courier New" w:hAnsi="Courier New" w:cs="Courier New" w:hint="default"/>
        <w:spacing w:val="0"/>
      </w:rPr>
    </w:lvl>
    <w:lvl w:ilvl="2" w:tplc="04160005">
      <w:start w:val="1"/>
      <w:numFmt w:val="bullet"/>
      <w:lvlText w:val=""/>
      <w:lvlJc w:val="left"/>
      <w:pPr>
        <w:tabs>
          <w:tab w:val="num" w:pos="2880"/>
        </w:tabs>
        <w:ind w:left="2880" w:hanging="360"/>
      </w:pPr>
      <w:rPr>
        <w:rFonts w:ascii="Wingdings" w:hAnsi="Wingdings" w:cs="Wingdings" w:hint="default"/>
        <w:spacing w:val="0"/>
      </w:rPr>
    </w:lvl>
    <w:lvl w:ilvl="3" w:tplc="04160001">
      <w:start w:val="1"/>
      <w:numFmt w:val="bullet"/>
      <w:lvlText w:val=""/>
      <w:lvlJc w:val="left"/>
      <w:pPr>
        <w:tabs>
          <w:tab w:val="num" w:pos="3600"/>
        </w:tabs>
        <w:ind w:left="3600" w:hanging="360"/>
      </w:pPr>
      <w:rPr>
        <w:rFonts w:ascii="Symbol" w:hAnsi="Symbol" w:cs="Symbol" w:hint="default"/>
        <w:spacing w:val="0"/>
      </w:rPr>
    </w:lvl>
    <w:lvl w:ilvl="4" w:tplc="04160003">
      <w:start w:val="1"/>
      <w:numFmt w:val="bullet"/>
      <w:lvlText w:val="o"/>
      <w:lvlJc w:val="left"/>
      <w:pPr>
        <w:tabs>
          <w:tab w:val="num" w:pos="4320"/>
        </w:tabs>
        <w:ind w:left="4320" w:hanging="360"/>
      </w:pPr>
      <w:rPr>
        <w:rFonts w:ascii="Courier New" w:hAnsi="Courier New" w:cs="Courier New" w:hint="default"/>
        <w:spacing w:val="0"/>
      </w:rPr>
    </w:lvl>
    <w:lvl w:ilvl="5" w:tplc="04160005">
      <w:start w:val="1"/>
      <w:numFmt w:val="bullet"/>
      <w:lvlText w:val=""/>
      <w:lvlJc w:val="left"/>
      <w:pPr>
        <w:tabs>
          <w:tab w:val="num" w:pos="5040"/>
        </w:tabs>
        <w:ind w:left="5040" w:hanging="360"/>
      </w:pPr>
      <w:rPr>
        <w:rFonts w:ascii="Wingdings" w:hAnsi="Wingdings" w:cs="Wingdings" w:hint="default"/>
        <w:spacing w:val="0"/>
      </w:rPr>
    </w:lvl>
    <w:lvl w:ilvl="6" w:tplc="04160001">
      <w:start w:val="1"/>
      <w:numFmt w:val="bullet"/>
      <w:lvlText w:val=""/>
      <w:lvlJc w:val="left"/>
      <w:pPr>
        <w:tabs>
          <w:tab w:val="num" w:pos="5760"/>
        </w:tabs>
        <w:ind w:left="5760" w:hanging="360"/>
      </w:pPr>
      <w:rPr>
        <w:rFonts w:ascii="Symbol" w:hAnsi="Symbol" w:cs="Symbol" w:hint="default"/>
        <w:spacing w:val="0"/>
      </w:rPr>
    </w:lvl>
    <w:lvl w:ilvl="7" w:tplc="04160003">
      <w:start w:val="1"/>
      <w:numFmt w:val="bullet"/>
      <w:lvlText w:val="o"/>
      <w:lvlJc w:val="left"/>
      <w:pPr>
        <w:tabs>
          <w:tab w:val="num" w:pos="6480"/>
        </w:tabs>
        <w:ind w:left="6480" w:hanging="360"/>
      </w:pPr>
      <w:rPr>
        <w:rFonts w:ascii="Courier New" w:hAnsi="Courier New" w:cs="Courier New" w:hint="default"/>
        <w:spacing w:val="0"/>
      </w:rPr>
    </w:lvl>
    <w:lvl w:ilvl="8" w:tplc="04160005">
      <w:start w:val="1"/>
      <w:numFmt w:val="bullet"/>
      <w:lvlText w:val=""/>
      <w:lvlJc w:val="left"/>
      <w:pPr>
        <w:tabs>
          <w:tab w:val="num" w:pos="7200"/>
        </w:tabs>
        <w:ind w:left="7200" w:hanging="360"/>
      </w:pPr>
      <w:rPr>
        <w:rFonts w:ascii="Wingdings" w:hAnsi="Wingdings" w:cs="Wingdings" w:hint="default"/>
        <w:spacing w:val="0"/>
      </w:rPr>
    </w:lvl>
  </w:abstractNum>
  <w:abstractNum w:abstractNumId="3" w15:restartNumberingAfterBreak="0">
    <w:nsid w:val="00000013"/>
    <w:multiLevelType w:val="hybridMultilevel"/>
    <w:tmpl w:val="8EDE5E94"/>
    <w:lvl w:ilvl="0" w:tplc="04160001">
      <w:start w:val="1"/>
      <w:numFmt w:val="bullet"/>
      <w:lvlText w:val=""/>
      <w:lvlJc w:val="left"/>
      <w:pPr>
        <w:tabs>
          <w:tab w:val="num" w:pos="1443"/>
        </w:tabs>
        <w:ind w:left="1443" w:hanging="360"/>
      </w:pPr>
      <w:rPr>
        <w:rFonts w:ascii="Symbol" w:hAnsi="Symbol" w:hint="default"/>
        <w:spacing w:val="0"/>
      </w:rPr>
    </w:lvl>
    <w:lvl w:ilvl="1" w:tplc="04160003">
      <w:start w:val="1"/>
      <w:numFmt w:val="bullet"/>
      <w:lvlText w:val="o"/>
      <w:lvlJc w:val="left"/>
      <w:pPr>
        <w:tabs>
          <w:tab w:val="num" w:pos="2163"/>
        </w:tabs>
        <w:ind w:left="2163" w:hanging="360"/>
      </w:pPr>
      <w:rPr>
        <w:rFonts w:ascii="Courier New" w:hAnsi="Courier New" w:hint="default"/>
        <w:spacing w:val="0"/>
      </w:rPr>
    </w:lvl>
    <w:lvl w:ilvl="2" w:tplc="04160005">
      <w:start w:val="1"/>
      <w:numFmt w:val="bullet"/>
      <w:lvlText w:val=""/>
      <w:lvlJc w:val="left"/>
      <w:pPr>
        <w:tabs>
          <w:tab w:val="num" w:pos="2883"/>
        </w:tabs>
        <w:ind w:left="2883" w:hanging="360"/>
      </w:pPr>
      <w:rPr>
        <w:rFonts w:ascii="Wingdings" w:hAnsi="Wingdings" w:hint="default"/>
        <w:spacing w:val="0"/>
      </w:rPr>
    </w:lvl>
    <w:lvl w:ilvl="3" w:tplc="04160001">
      <w:start w:val="1"/>
      <w:numFmt w:val="bullet"/>
      <w:lvlText w:val=""/>
      <w:lvlJc w:val="left"/>
      <w:pPr>
        <w:tabs>
          <w:tab w:val="num" w:pos="3603"/>
        </w:tabs>
        <w:ind w:left="3603" w:hanging="360"/>
      </w:pPr>
      <w:rPr>
        <w:rFonts w:ascii="Symbol" w:hAnsi="Symbol" w:hint="default"/>
        <w:spacing w:val="0"/>
      </w:rPr>
    </w:lvl>
    <w:lvl w:ilvl="4" w:tplc="04160003">
      <w:start w:val="1"/>
      <w:numFmt w:val="bullet"/>
      <w:lvlText w:val="o"/>
      <w:lvlJc w:val="left"/>
      <w:pPr>
        <w:tabs>
          <w:tab w:val="num" w:pos="4323"/>
        </w:tabs>
        <w:ind w:left="4323" w:hanging="360"/>
      </w:pPr>
      <w:rPr>
        <w:rFonts w:ascii="Courier New" w:hAnsi="Courier New" w:hint="default"/>
        <w:spacing w:val="0"/>
      </w:rPr>
    </w:lvl>
    <w:lvl w:ilvl="5" w:tplc="04160005">
      <w:start w:val="1"/>
      <w:numFmt w:val="bullet"/>
      <w:lvlText w:val=""/>
      <w:lvlJc w:val="left"/>
      <w:pPr>
        <w:tabs>
          <w:tab w:val="num" w:pos="5043"/>
        </w:tabs>
        <w:ind w:left="5043" w:hanging="360"/>
      </w:pPr>
      <w:rPr>
        <w:rFonts w:ascii="Wingdings" w:hAnsi="Wingdings" w:hint="default"/>
        <w:spacing w:val="0"/>
      </w:rPr>
    </w:lvl>
    <w:lvl w:ilvl="6" w:tplc="04160001">
      <w:start w:val="1"/>
      <w:numFmt w:val="bullet"/>
      <w:lvlText w:val=""/>
      <w:lvlJc w:val="left"/>
      <w:pPr>
        <w:tabs>
          <w:tab w:val="num" w:pos="5763"/>
        </w:tabs>
        <w:ind w:left="5763" w:hanging="360"/>
      </w:pPr>
      <w:rPr>
        <w:rFonts w:ascii="Symbol" w:hAnsi="Symbol" w:hint="default"/>
        <w:spacing w:val="0"/>
      </w:rPr>
    </w:lvl>
    <w:lvl w:ilvl="7" w:tplc="04160003">
      <w:start w:val="1"/>
      <w:numFmt w:val="bullet"/>
      <w:lvlText w:val="o"/>
      <w:lvlJc w:val="left"/>
      <w:pPr>
        <w:tabs>
          <w:tab w:val="num" w:pos="6483"/>
        </w:tabs>
        <w:ind w:left="6483" w:hanging="360"/>
      </w:pPr>
      <w:rPr>
        <w:rFonts w:ascii="Courier New" w:hAnsi="Courier New" w:hint="default"/>
        <w:spacing w:val="0"/>
      </w:rPr>
    </w:lvl>
    <w:lvl w:ilvl="8" w:tplc="04160005">
      <w:start w:val="1"/>
      <w:numFmt w:val="bullet"/>
      <w:lvlText w:val=""/>
      <w:lvlJc w:val="left"/>
      <w:pPr>
        <w:tabs>
          <w:tab w:val="num" w:pos="7203"/>
        </w:tabs>
        <w:ind w:left="7203" w:hanging="360"/>
      </w:pPr>
      <w:rPr>
        <w:rFonts w:ascii="Wingdings" w:hAnsi="Wingdings" w:hint="default"/>
        <w:spacing w:val="0"/>
      </w:rPr>
    </w:lvl>
  </w:abstractNum>
  <w:abstractNum w:abstractNumId="4" w15:restartNumberingAfterBreak="0">
    <w:nsid w:val="00000015"/>
    <w:multiLevelType w:val="hybridMultilevel"/>
    <w:tmpl w:val="F3386B0C"/>
    <w:lvl w:ilvl="0" w:tplc="04160001">
      <w:start w:val="1"/>
      <w:numFmt w:val="bullet"/>
      <w:lvlText w:val=""/>
      <w:lvlJc w:val="left"/>
      <w:pPr>
        <w:tabs>
          <w:tab w:val="num" w:pos="1440"/>
        </w:tabs>
        <w:ind w:left="1440" w:hanging="360"/>
      </w:pPr>
      <w:rPr>
        <w:rFonts w:ascii="Symbol" w:hAnsi="Symbol" w:hint="default"/>
        <w:spacing w:val="0"/>
      </w:rPr>
    </w:lvl>
    <w:lvl w:ilvl="1" w:tplc="04160003">
      <w:start w:val="1"/>
      <w:numFmt w:val="bullet"/>
      <w:lvlText w:val="o"/>
      <w:lvlJc w:val="left"/>
      <w:pPr>
        <w:tabs>
          <w:tab w:val="num" w:pos="2160"/>
        </w:tabs>
        <w:ind w:left="2160" w:hanging="360"/>
      </w:pPr>
      <w:rPr>
        <w:rFonts w:ascii="Courier New" w:hAnsi="Courier New" w:hint="default"/>
        <w:spacing w:val="0"/>
      </w:rPr>
    </w:lvl>
    <w:lvl w:ilvl="2" w:tplc="04160005">
      <w:start w:val="1"/>
      <w:numFmt w:val="bullet"/>
      <w:lvlText w:val=""/>
      <w:lvlJc w:val="left"/>
      <w:pPr>
        <w:tabs>
          <w:tab w:val="num" w:pos="2880"/>
        </w:tabs>
        <w:ind w:left="2880" w:hanging="360"/>
      </w:pPr>
      <w:rPr>
        <w:rFonts w:ascii="Wingdings" w:hAnsi="Wingdings" w:hint="default"/>
        <w:spacing w:val="0"/>
      </w:rPr>
    </w:lvl>
    <w:lvl w:ilvl="3" w:tplc="04160001">
      <w:start w:val="1"/>
      <w:numFmt w:val="bullet"/>
      <w:lvlText w:val=""/>
      <w:lvlJc w:val="left"/>
      <w:pPr>
        <w:tabs>
          <w:tab w:val="num" w:pos="3600"/>
        </w:tabs>
        <w:ind w:left="3600" w:hanging="360"/>
      </w:pPr>
      <w:rPr>
        <w:rFonts w:ascii="Symbol" w:hAnsi="Symbol" w:hint="default"/>
        <w:spacing w:val="0"/>
      </w:rPr>
    </w:lvl>
    <w:lvl w:ilvl="4" w:tplc="04160003">
      <w:start w:val="1"/>
      <w:numFmt w:val="bullet"/>
      <w:lvlText w:val="o"/>
      <w:lvlJc w:val="left"/>
      <w:pPr>
        <w:tabs>
          <w:tab w:val="num" w:pos="4320"/>
        </w:tabs>
        <w:ind w:left="4320" w:hanging="360"/>
      </w:pPr>
      <w:rPr>
        <w:rFonts w:ascii="Courier New" w:hAnsi="Courier New" w:hint="default"/>
        <w:spacing w:val="0"/>
      </w:rPr>
    </w:lvl>
    <w:lvl w:ilvl="5" w:tplc="04160005">
      <w:start w:val="1"/>
      <w:numFmt w:val="bullet"/>
      <w:lvlText w:val=""/>
      <w:lvlJc w:val="left"/>
      <w:pPr>
        <w:tabs>
          <w:tab w:val="num" w:pos="5040"/>
        </w:tabs>
        <w:ind w:left="5040" w:hanging="360"/>
      </w:pPr>
      <w:rPr>
        <w:rFonts w:ascii="Wingdings" w:hAnsi="Wingdings" w:hint="default"/>
        <w:spacing w:val="0"/>
      </w:rPr>
    </w:lvl>
    <w:lvl w:ilvl="6" w:tplc="04160001">
      <w:start w:val="1"/>
      <w:numFmt w:val="bullet"/>
      <w:lvlText w:val=""/>
      <w:lvlJc w:val="left"/>
      <w:pPr>
        <w:tabs>
          <w:tab w:val="num" w:pos="5760"/>
        </w:tabs>
        <w:ind w:left="5760" w:hanging="360"/>
      </w:pPr>
      <w:rPr>
        <w:rFonts w:ascii="Symbol" w:hAnsi="Symbol" w:hint="default"/>
        <w:spacing w:val="0"/>
      </w:rPr>
    </w:lvl>
    <w:lvl w:ilvl="7" w:tplc="04160003">
      <w:start w:val="1"/>
      <w:numFmt w:val="bullet"/>
      <w:lvlText w:val="o"/>
      <w:lvlJc w:val="left"/>
      <w:pPr>
        <w:tabs>
          <w:tab w:val="num" w:pos="6480"/>
        </w:tabs>
        <w:ind w:left="6480" w:hanging="360"/>
      </w:pPr>
      <w:rPr>
        <w:rFonts w:ascii="Courier New" w:hAnsi="Courier New" w:hint="default"/>
        <w:spacing w:val="0"/>
      </w:rPr>
    </w:lvl>
    <w:lvl w:ilvl="8" w:tplc="04160005">
      <w:start w:val="1"/>
      <w:numFmt w:val="bullet"/>
      <w:lvlText w:val=""/>
      <w:lvlJc w:val="left"/>
      <w:pPr>
        <w:tabs>
          <w:tab w:val="num" w:pos="7200"/>
        </w:tabs>
        <w:ind w:left="7200" w:hanging="360"/>
      </w:pPr>
      <w:rPr>
        <w:rFonts w:ascii="Wingdings" w:hAnsi="Wingdings" w:hint="default"/>
        <w:spacing w:val="0"/>
      </w:rPr>
    </w:lvl>
  </w:abstractNum>
  <w:abstractNum w:abstractNumId="5" w15:restartNumberingAfterBreak="0">
    <w:nsid w:val="00741106"/>
    <w:multiLevelType w:val="hybridMultilevel"/>
    <w:tmpl w:val="6DF6F8CC"/>
    <w:lvl w:ilvl="0" w:tplc="123272D4">
      <w:start w:val="1"/>
      <w:numFmt w:val="lowerLetter"/>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01C81299"/>
    <w:multiLevelType w:val="hybridMultilevel"/>
    <w:tmpl w:val="1D3E4FE0"/>
    <w:lvl w:ilvl="0" w:tplc="D004A5A4">
      <w:start w:val="1"/>
      <w:numFmt w:val="lowerRoman"/>
      <w:lvlText w:val="(%1)"/>
      <w:lvlJc w:val="left"/>
      <w:pPr>
        <w:tabs>
          <w:tab w:val="num" w:pos="655"/>
        </w:tabs>
        <w:ind w:left="655" w:hanging="720"/>
      </w:pPr>
      <w:rPr>
        <w:rFonts w:ascii="Garamond" w:hAnsi="Garamond" w:cs="Times New Roman" w:hint="default"/>
        <w:spacing w:val="0"/>
        <w:sz w:val="22"/>
        <w:szCs w:val="22"/>
      </w:rPr>
    </w:lvl>
    <w:lvl w:ilvl="1" w:tplc="04160003">
      <w:start w:val="1"/>
      <w:numFmt w:val="bullet"/>
      <w:lvlText w:val="o"/>
      <w:lvlJc w:val="left"/>
      <w:pPr>
        <w:tabs>
          <w:tab w:val="num" w:pos="1015"/>
        </w:tabs>
        <w:ind w:left="1015" w:hanging="360"/>
      </w:pPr>
      <w:rPr>
        <w:rFonts w:ascii="Courier New" w:hAnsi="Courier New" w:hint="default"/>
        <w:spacing w:val="0"/>
      </w:rPr>
    </w:lvl>
    <w:lvl w:ilvl="2" w:tplc="04160005">
      <w:start w:val="1"/>
      <w:numFmt w:val="bullet"/>
      <w:lvlText w:val=""/>
      <w:lvlJc w:val="left"/>
      <w:pPr>
        <w:tabs>
          <w:tab w:val="num" w:pos="1735"/>
        </w:tabs>
        <w:ind w:left="1735" w:hanging="360"/>
      </w:pPr>
      <w:rPr>
        <w:rFonts w:ascii="Wingdings" w:hAnsi="Wingdings" w:hint="default"/>
        <w:spacing w:val="0"/>
      </w:rPr>
    </w:lvl>
    <w:lvl w:ilvl="3" w:tplc="04160001">
      <w:start w:val="1"/>
      <w:numFmt w:val="bullet"/>
      <w:lvlText w:val=""/>
      <w:lvlJc w:val="left"/>
      <w:pPr>
        <w:tabs>
          <w:tab w:val="num" w:pos="2455"/>
        </w:tabs>
        <w:ind w:left="2455" w:hanging="360"/>
      </w:pPr>
      <w:rPr>
        <w:rFonts w:ascii="Symbol" w:hAnsi="Symbol" w:hint="default"/>
        <w:spacing w:val="0"/>
      </w:rPr>
    </w:lvl>
    <w:lvl w:ilvl="4" w:tplc="04160003">
      <w:start w:val="1"/>
      <w:numFmt w:val="bullet"/>
      <w:lvlText w:val="o"/>
      <w:lvlJc w:val="left"/>
      <w:pPr>
        <w:tabs>
          <w:tab w:val="num" w:pos="3175"/>
        </w:tabs>
        <w:ind w:left="3175" w:hanging="360"/>
      </w:pPr>
      <w:rPr>
        <w:rFonts w:ascii="Courier New" w:hAnsi="Courier New" w:hint="default"/>
        <w:spacing w:val="0"/>
      </w:rPr>
    </w:lvl>
    <w:lvl w:ilvl="5" w:tplc="04160005">
      <w:start w:val="1"/>
      <w:numFmt w:val="bullet"/>
      <w:lvlText w:val=""/>
      <w:lvlJc w:val="left"/>
      <w:pPr>
        <w:tabs>
          <w:tab w:val="num" w:pos="3895"/>
        </w:tabs>
        <w:ind w:left="3895" w:hanging="360"/>
      </w:pPr>
      <w:rPr>
        <w:rFonts w:ascii="Wingdings" w:hAnsi="Wingdings" w:hint="default"/>
        <w:spacing w:val="0"/>
      </w:rPr>
    </w:lvl>
    <w:lvl w:ilvl="6" w:tplc="04160001">
      <w:start w:val="1"/>
      <w:numFmt w:val="bullet"/>
      <w:lvlText w:val=""/>
      <w:lvlJc w:val="left"/>
      <w:pPr>
        <w:tabs>
          <w:tab w:val="num" w:pos="4615"/>
        </w:tabs>
        <w:ind w:left="4615" w:hanging="360"/>
      </w:pPr>
      <w:rPr>
        <w:rFonts w:ascii="Symbol" w:hAnsi="Symbol" w:hint="default"/>
        <w:spacing w:val="0"/>
      </w:rPr>
    </w:lvl>
    <w:lvl w:ilvl="7" w:tplc="04160003">
      <w:start w:val="1"/>
      <w:numFmt w:val="bullet"/>
      <w:lvlText w:val="o"/>
      <w:lvlJc w:val="left"/>
      <w:pPr>
        <w:tabs>
          <w:tab w:val="num" w:pos="5335"/>
        </w:tabs>
        <w:ind w:left="5335" w:hanging="360"/>
      </w:pPr>
      <w:rPr>
        <w:rFonts w:ascii="Courier New" w:hAnsi="Courier New" w:hint="default"/>
        <w:spacing w:val="0"/>
      </w:rPr>
    </w:lvl>
    <w:lvl w:ilvl="8" w:tplc="04160005">
      <w:start w:val="1"/>
      <w:numFmt w:val="bullet"/>
      <w:lvlText w:val=""/>
      <w:lvlJc w:val="left"/>
      <w:pPr>
        <w:tabs>
          <w:tab w:val="num" w:pos="6055"/>
        </w:tabs>
        <w:ind w:left="6055" w:hanging="360"/>
      </w:pPr>
      <w:rPr>
        <w:rFonts w:ascii="Wingdings" w:hAnsi="Wingdings" w:hint="default"/>
        <w:spacing w:val="0"/>
      </w:rPr>
    </w:lvl>
  </w:abstractNum>
  <w:abstractNum w:abstractNumId="7" w15:restartNumberingAfterBreak="0">
    <w:nsid w:val="02C56C34"/>
    <w:multiLevelType w:val="hybridMultilevel"/>
    <w:tmpl w:val="25B27CC6"/>
    <w:lvl w:ilvl="0" w:tplc="04160011">
      <w:start w:val="1"/>
      <w:numFmt w:val="decimal"/>
      <w:lvlText w:val="%1)"/>
      <w:lvlJc w:val="left"/>
      <w:pPr>
        <w:tabs>
          <w:tab w:val="num" w:pos="720"/>
        </w:tabs>
        <w:ind w:left="720" w:hanging="360"/>
      </w:pPr>
    </w:lvl>
    <w:lvl w:ilvl="1" w:tplc="04160017">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030877A8"/>
    <w:multiLevelType w:val="hybridMultilevel"/>
    <w:tmpl w:val="79A075D8"/>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9" w15:restartNumberingAfterBreak="0">
    <w:nsid w:val="053B5518"/>
    <w:multiLevelType w:val="multilevel"/>
    <w:tmpl w:val="6BAC38A8"/>
    <w:lvl w:ilvl="0">
      <w:start w:val="6"/>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058F6A50"/>
    <w:multiLevelType w:val="hybridMultilevel"/>
    <w:tmpl w:val="BA3C067A"/>
    <w:lvl w:ilvl="0" w:tplc="04160001">
      <w:start w:val="1"/>
      <w:numFmt w:val="bullet"/>
      <w:lvlText w:val=""/>
      <w:lvlJc w:val="left"/>
      <w:pPr>
        <w:tabs>
          <w:tab w:val="num" w:pos="1440"/>
        </w:tabs>
        <w:ind w:left="1440" w:hanging="360"/>
      </w:pPr>
      <w:rPr>
        <w:rFonts w:ascii="Symbol" w:hAnsi="Symbol" w:hint="default"/>
      </w:rPr>
    </w:lvl>
    <w:lvl w:ilvl="1" w:tplc="04160003" w:tentative="1">
      <w:start w:val="1"/>
      <w:numFmt w:val="bullet"/>
      <w:lvlText w:val="o"/>
      <w:lvlJc w:val="left"/>
      <w:pPr>
        <w:tabs>
          <w:tab w:val="num" w:pos="2160"/>
        </w:tabs>
        <w:ind w:left="2160" w:hanging="360"/>
      </w:pPr>
      <w:rPr>
        <w:rFonts w:ascii="Courier New" w:hAnsi="Courier New" w:cs="Courier New" w:hint="default"/>
      </w:rPr>
    </w:lvl>
    <w:lvl w:ilvl="2" w:tplc="04160005" w:tentative="1">
      <w:start w:val="1"/>
      <w:numFmt w:val="bullet"/>
      <w:lvlText w:val=""/>
      <w:lvlJc w:val="left"/>
      <w:pPr>
        <w:tabs>
          <w:tab w:val="num" w:pos="2880"/>
        </w:tabs>
        <w:ind w:left="2880" w:hanging="360"/>
      </w:pPr>
      <w:rPr>
        <w:rFonts w:ascii="Wingdings" w:hAnsi="Wingdings" w:hint="default"/>
      </w:rPr>
    </w:lvl>
    <w:lvl w:ilvl="3" w:tplc="04160001" w:tentative="1">
      <w:start w:val="1"/>
      <w:numFmt w:val="bullet"/>
      <w:lvlText w:val=""/>
      <w:lvlJc w:val="left"/>
      <w:pPr>
        <w:tabs>
          <w:tab w:val="num" w:pos="3600"/>
        </w:tabs>
        <w:ind w:left="3600" w:hanging="360"/>
      </w:pPr>
      <w:rPr>
        <w:rFonts w:ascii="Symbol" w:hAnsi="Symbol" w:hint="default"/>
      </w:rPr>
    </w:lvl>
    <w:lvl w:ilvl="4" w:tplc="04160003" w:tentative="1">
      <w:start w:val="1"/>
      <w:numFmt w:val="bullet"/>
      <w:lvlText w:val="o"/>
      <w:lvlJc w:val="left"/>
      <w:pPr>
        <w:tabs>
          <w:tab w:val="num" w:pos="4320"/>
        </w:tabs>
        <w:ind w:left="4320" w:hanging="360"/>
      </w:pPr>
      <w:rPr>
        <w:rFonts w:ascii="Courier New" w:hAnsi="Courier New" w:cs="Courier New" w:hint="default"/>
      </w:rPr>
    </w:lvl>
    <w:lvl w:ilvl="5" w:tplc="04160005" w:tentative="1">
      <w:start w:val="1"/>
      <w:numFmt w:val="bullet"/>
      <w:lvlText w:val=""/>
      <w:lvlJc w:val="left"/>
      <w:pPr>
        <w:tabs>
          <w:tab w:val="num" w:pos="5040"/>
        </w:tabs>
        <w:ind w:left="5040" w:hanging="360"/>
      </w:pPr>
      <w:rPr>
        <w:rFonts w:ascii="Wingdings" w:hAnsi="Wingdings" w:hint="default"/>
      </w:rPr>
    </w:lvl>
    <w:lvl w:ilvl="6" w:tplc="04160001" w:tentative="1">
      <w:start w:val="1"/>
      <w:numFmt w:val="bullet"/>
      <w:lvlText w:val=""/>
      <w:lvlJc w:val="left"/>
      <w:pPr>
        <w:tabs>
          <w:tab w:val="num" w:pos="5760"/>
        </w:tabs>
        <w:ind w:left="5760" w:hanging="360"/>
      </w:pPr>
      <w:rPr>
        <w:rFonts w:ascii="Symbol" w:hAnsi="Symbol" w:hint="default"/>
      </w:rPr>
    </w:lvl>
    <w:lvl w:ilvl="7" w:tplc="04160003" w:tentative="1">
      <w:start w:val="1"/>
      <w:numFmt w:val="bullet"/>
      <w:lvlText w:val="o"/>
      <w:lvlJc w:val="left"/>
      <w:pPr>
        <w:tabs>
          <w:tab w:val="num" w:pos="6480"/>
        </w:tabs>
        <w:ind w:left="6480" w:hanging="360"/>
      </w:pPr>
      <w:rPr>
        <w:rFonts w:ascii="Courier New" w:hAnsi="Courier New" w:cs="Courier New" w:hint="default"/>
      </w:rPr>
    </w:lvl>
    <w:lvl w:ilvl="8" w:tplc="0416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08A41C86"/>
    <w:multiLevelType w:val="multilevel"/>
    <w:tmpl w:val="E49E3090"/>
    <w:lvl w:ilvl="0">
      <w:start w:val="1"/>
      <w:numFmt w:val="lowerLetter"/>
      <w:lvlText w:val="%1)"/>
      <w:lvlJc w:val="left"/>
      <w:pPr>
        <w:ind w:left="1440" w:hanging="360"/>
      </w:pPr>
      <w:rPr>
        <w:rFonts w:ascii="Ebrima" w:hAnsi="Ebrima" w:hint="default"/>
        <w:sz w:val="22"/>
        <w:szCs w:val="22"/>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2" w15:restartNumberingAfterBreak="0">
    <w:nsid w:val="0C6121C9"/>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E5336AB"/>
    <w:multiLevelType w:val="hybridMultilevel"/>
    <w:tmpl w:val="049E778C"/>
    <w:lvl w:ilvl="0" w:tplc="9DF08BD6">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0EAE59C0"/>
    <w:multiLevelType w:val="hybridMultilevel"/>
    <w:tmpl w:val="070EF502"/>
    <w:lvl w:ilvl="0" w:tplc="AB8A4BA6">
      <w:start w:val="4"/>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5" w15:restartNumberingAfterBreak="0">
    <w:nsid w:val="1DCB3919"/>
    <w:multiLevelType w:val="multilevel"/>
    <w:tmpl w:val="74E25BF0"/>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5781BA1"/>
    <w:multiLevelType w:val="hybridMultilevel"/>
    <w:tmpl w:val="D6AC1EDA"/>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6221BA8"/>
    <w:multiLevelType w:val="hybridMultilevel"/>
    <w:tmpl w:val="C984585E"/>
    <w:lvl w:ilvl="0" w:tplc="96F83EB6">
      <w:start w:val="1"/>
      <w:numFmt w:val="lowerLetter"/>
      <w:lvlText w:val="%1)"/>
      <w:lvlJc w:val="left"/>
      <w:pPr>
        <w:ind w:left="644" w:hanging="360"/>
      </w:pPr>
      <w:rPr>
        <w:rFonts w:hint="default"/>
        <w:b/>
        <w:bCs/>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7F4694B"/>
    <w:multiLevelType w:val="hybridMultilevel"/>
    <w:tmpl w:val="43B6F946"/>
    <w:lvl w:ilvl="0" w:tplc="7FDEE69E">
      <w:start w:val="1"/>
      <w:numFmt w:val="decimal"/>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15:restartNumberingAfterBreak="0">
    <w:nsid w:val="2959002A"/>
    <w:multiLevelType w:val="multilevel"/>
    <w:tmpl w:val="54025CFA"/>
    <w:lvl w:ilvl="0">
      <w:start w:val="1"/>
      <w:numFmt w:val="decimal"/>
      <w:lvlText w:val="%1."/>
      <w:lvlJc w:val="left"/>
      <w:pPr>
        <w:ind w:left="540" w:hanging="540"/>
      </w:pPr>
      <w:rPr>
        <w:rFonts w:cs="Arial" w:hint="default"/>
        <w:color w:val="auto"/>
      </w:rPr>
    </w:lvl>
    <w:lvl w:ilvl="1">
      <w:start w:val="1"/>
      <w:numFmt w:val="decimal"/>
      <w:lvlText w:val="%1.%2."/>
      <w:lvlJc w:val="left"/>
      <w:pPr>
        <w:ind w:left="720" w:hanging="720"/>
      </w:pPr>
      <w:rPr>
        <w:rFonts w:cs="Arial" w:hint="default"/>
        <w:b w:val="0"/>
        <w:bCs w:val="0"/>
        <w:color w:val="auto"/>
      </w:rPr>
    </w:lvl>
    <w:lvl w:ilvl="2">
      <w:start w:val="1"/>
      <w:numFmt w:val="decimal"/>
      <w:lvlText w:val="%1.%2.%3."/>
      <w:lvlJc w:val="left"/>
      <w:pPr>
        <w:ind w:left="720" w:hanging="720"/>
      </w:pPr>
      <w:rPr>
        <w:rFonts w:cs="Arial" w:hint="default"/>
        <w:b w:val="0"/>
        <w:bCs w:val="0"/>
        <w:color w:val="auto"/>
      </w:rPr>
    </w:lvl>
    <w:lvl w:ilvl="3">
      <w:start w:val="1"/>
      <w:numFmt w:val="decimal"/>
      <w:lvlText w:val="%1.%2.%3.%4."/>
      <w:lvlJc w:val="left"/>
      <w:pPr>
        <w:ind w:left="1080" w:hanging="1080"/>
      </w:pPr>
      <w:rPr>
        <w:rFonts w:cs="Arial" w:hint="default"/>
        <w:color w:val="auto"/>
      </w:rPr>
    </w:lvl>
    <w:lvl w:ilvl="4">
      <w:start w:val="1"/>
      <w:numFmt w:val="decimal"/>
      <w:lvlText w:val="%1.%2.%3.%4.%5."/>
      <w:lvlJc w:val="left"/>
      <w:pPr>
        <w:ind w:left="1440" w:hanging="1440"/>
      </w:pPr>
      <w:rPr>
        <w:rFonts w:cs="Arial" w:hint="default"/>
        <w:color w:val="auto"/>
      </w:rPr>
    </w:lvl>
    <w:lvl w:ilvl="5">
      <w:start w:val="1"/>
      <w:numFmt w:val="decimal"/>
      <w:lvlText w:val="%1.%2.%3.%4.%5.%6."/>
      <w:lvlJc w:val="left"/>
      <w:pPr>
        <w:ind w:left="1440" w:hanging="1440"/>
      </w:pPr>
      <w:rPr>
        <w:rFonts w:cs="Arial" w:hint="default"/>
        <w:color w:val="auto"/>
      </w:rPr>
    </w:lvl>
    <w:lvl w:ilvl="6">
      <w:start w:val="1"/>
      <w:numFmt w:val="decimal"/>
      <w:lvlText w:val="%1.%2.%3.%4.%5.%6.%7."/>
      <w:lvlJc w:val="left"/>
      <w:pPr>
        <w:ind w:left="1800" w:hanging="1800"/>
      </w:pPr>
      <w:rPr>
        <w:rFonts w:cs="Arial" w:hint="default"/>
        <w:color w:val="auto"/>
      </w:rPr>
    </w:lvl>
    <w:lvl w:ilvl="7">
      <w:start w:val="1"/>
      <w:numFmt w:val="decimal"/>
      <w:lvlText w:val="%1.%2.%3.%4.%5.%6.%7.%8."/>
      <w:lvlJc w:val="left"/>
      <w:pPr>
        <w:ind w:left="2160" w:hanging="2160"/>
      </w:pPr>
      <w:rPr>
        <w:rFonts w:cs="Arial" w:hint="default"/>
        <w:color w:val="auto"/>
      </w:rPr>
    </w:lvl>
    <w:lvl w:ilvl="8">
      <w:start w:val="1"/>
      <w:numFmt w:val="decimal"/>
      <w:lvlText w:val="%1.%2.%3.%4.%5.%6.%7.%8.%9."/>
      <w:lvlJc w:val="left"/>
      <w:pPr>
        <w:ind w:left="2160" w:hanging="2160"/>
      </w:pPr>
      <w:rPr>
        <w:rFonts w:cs="Arial" w:hint="default"/>
        <w:color w:val="auto"/>
      </w:rPr>
    </w:lvl>
  </w:abstractNum>
  <w:abstractNum w:abstractNumId="20" w15:restartNumberingAfterBreak="0">
    <w:nsid w:val="29734E69"/>
    <w:multiLevelType w:val="hybridMultilevel"/>
    <w:tmpl w:val="B6AC957E"/>
    <w:lvl w:ilvl="0" w:tplc="04160017">
      <w:start w:val="1"/>
      <w:numFmt w:val="lowerLetter"/>
      <w:lvlText w:val="%1)"/>
      <w:lvlJc w:val="left"/>
      <w:pPr>
        <w:tabs>
          <w:tab w:val="num" w:pos="928"/>
        </w:tabs>
        <w:ind w:left="928" w:hanging="360"/>
      </w:pPr>
    </w:lvl>
    <w:lvl w:ilvl="1" w:tplc="04160019" w:tentative="1">
      <w:start w:val="1"/>
      <w:numFmt w:val="lowerLetter"/>
      <w:lvlText w:val="%2."/>
      <w:lvlJc w:val="left"/>
      <w:pPr>
        <w:tabs>
          <w:tab w:val="num" w:pos="1648"/>
        </w:tabs>
        <w:ind w:left="1648" w:hanging="360"/>
      </w:pPr>
    </w:lvl>
    <w:lvl w:ilvl="2" w:tplc="0416001B" w:tentative="1">
      <w:start w:val="1"/>
      <w:numFmt w:val="lowerRoman"/>
      <w:lvlText w:val="%3."/>
      <w:lvlJc w:val="right"/>
      <w:pPr>
        <w:tabs>
          <w:tab w:val="num" w:pos="2368"/>
        </w:tabs>
        <w:ind w:left="2368" w:hanging="180"/>
      </w:pPr>
    </w:lvl>
    <w:lvl w:ilvl="3" w:tplc="0416000F" w:tentative="1">
      <w:start w:val="1"/>
      <w:numFmt w:val="decimal"/>
      <w:lvlText w:val="%4."/>
      <w:lvlJc w:val="left"/>
      <w:pPr>
        <w:tabs>
          <w:tab w:val="num" w:pos="3088"/>
        </w:tabs>
        <w:ind w:left="3088" w:hanging="360"/>
      </w:pPr>
    </w:lvl>
    <w:lvl w:ilvl="4" w:tplc="04160019" w:tentative="1">
      <w:start w:val="1"/>
      <w:numFmt w:val="lowerLetter"/>
      <w:lvlText w:val="%5."/>
      <w:lvlJc w:val="left"/>
      <w:pPr>
        <w:tabs>
          <w:tab w:val="num" w:pos="3808"/>
        </w:tabs>
        <w:ind w:left="3808" w:hanging="360"/>
      </w:pPr>
    </w:lvl>
    <w:lvl w:ilvl="5" w:tplc="0416001B" w:tentative="1">
      <w:start w:val="1"/>
      <w:numFmt w:val="lowerRoman"/>
      <w:lvlText w:val="%6."/>
      <w:lvlJc w:val="right"/>
      <w:pPr>
        <w:tabs>
          <w:tab w:val="num" w:pos="4528"/>
        </w:tabs>
        <w:ind w:left="4528" w:hanging="180"/>
      </w:pPr>
    </w:lvl>
    <w:lvl w:ilvl="6" w:tplc="0416000F" w:tentative="1">
      <w:start w:val="1"/>
      <w:numFmt w:val="decimal"/>
      <w:lvlText w:val="%7."/>
      <w:lvlJc w:val="left"/>
      <w:pPr>
        <w:tabs>
          <w:tab w:val="num" w:pos="5248"/>
        </w:tabs>
        <w:ind w:left="5248" w:hanging="360"/>
      </w:pPr>
    </w:lvl>
    <w:lvl w:ilvl="7" w:tplc="04160019" w:tentative="1">
      <w:start w:val="1"/>
      <w:numFmt w:val="lowerLetter"/>
      <w:lvlText w:val="%8."/>
      <w:lvlJc w:val="left"/>
      <w:pPr>
        <w:tabs>
          <w:tab w:val="num" w:pos="5968"/>
        </w:tabs>
        <w:ind w:left="5968" w:hanging="360"/>
      </w:pPr>
    </w:lvl>
    <w:lvl w:ilvl="8" w:tplc="0416001B" w:tentative="1">
      <w:start w:val="1"/>
      <w:numFmt w:val="lowerRoman"/>
      <w:lvlText w:val="%9."/>
      <w:lvlJc w:val="right"/>
      <w:pPr>
        <w:tabs>
          <w:tab w:val="num" w:pos="6688"/>
        </w:tabs>
        <w:ind w:left="6688" w:hanging="180"/>
      </w:pPr>
    </w:lvl>
  </w:abstractNum>
  <w:abstractNum w:abstractNumId="21" w15:restartNumberingAfterBreak="0">
    <w:nsid w:val="298A4BF7"/>
    <w:multiLevelType w:val="multilevel"/>
    <w:tmpl w:val="B7E0BC20"/>
    <w:lvl w:ilvl="0">
      <w:start w:val="1"/>
      <w:numFmt w:val="decimal"/>
      <w:lvlText w:val="%1."/>
      <w:lvlJc w:val="left"/>
      <w:pPr>
        <w:ind w:left="1353" w:hanging="360"/>
      </w:pPr>
      <w:rPr>
        <w:rFonts w:cs="Times New Roman" w:hint="default"/>
      </w:rPr>
    </w:lvl>
    <w:lvl w:ilvl="1">
      <w:start w:val="4"/>
      <w:numFmt w:val="decimal"/>
      <w:isLgl/>
      <w:lvlText w:val="%1.%2"/>
      <w:lvlJc w:val="left"/>
      <w:pPr>
        <w:ind w:left="1964" w:hanging="825"/>
      </w:pPr>
      <w:rPr>
        <w:rFonts w:cs="Times New Roman" w:hint="default"/>
      </w:rPr>
    </w:lvl>
    <w:lvl w:ilvl="2">
      <w:start w:val="2"/>
      <w:numFmt w:val="decimal"/>
      <w:isLgl/>
      <w:lvlText w:val="%1.%2.%3"/>
      <w:lvlJc w:val="left"/>
      <w:pPr>
        <w:ind w:left="2110" w:hanging="825"/>
      </w:pPr>
      <w:rPr>
        <w:rFonts w:cs="Times New Roman" w:hint="default"/>
      </w:rPr>
    </w:lvl>
    <w:lvl w:ilvl="3">
      <w:start w:val="1"/>
      <w:numFmt w:val="decimal"/>
      <w:isLgl/>
      <w:lvlText w:val="%1.%2.%3.%4"/>
      <w:lvlJc w:val="left"/>
      <w:pPr>
        <w:ind w:left="2243" w:hanging="825"/>
      </w:pPr>
      <w:rPr>
        <w:rFonts w:cs="Times New Roman" w:hint="default"/>
      </w:rPr>
    </w:lvl>
    <w:lvl w:ilvl="4">
      <w:start w:val="1"/>
      <w:numFmt w:val="decimal"/>
      <w:isLgl/>
      <w:lvlText w:val="%1.%2.%3.%4.%5"/>
      <w:lvlJc w:val="left"/>
      <w:pPr>
        <w:ind w:left="2657" w:hanging="1080"/>
      </w:pPr>
      <w:rPr>
        <w:rFonts w:cs="Times New Roman" w:hint="default"/>
      </w:rPr>
    </w:lvl>
    <w:lvl w:ilvl="5">
      <w:start w:val="1"/>
      <w:numFmt w:val="decimal"/>
      <w:isLgl/>
      <w:lvlText w:val="%1.%2.%3.%4.%5.%6"/>
      <w:lvlJc w:val="left"/>
      <w:pPr>
        <w:ind w:left="3163" w:hanging="1440"/>
      </w:pPr>
      <w:rPr>
        <w:rFonts w:cs="Times New Roman" w:hint="default"/>
      </w:rPr>
    </w:lvl>
    <w:lvl w:ilvl="6">
      <w:start w:val="1"/>
      <w:numFmt w:val="decimal"/>
      <w:isLgl/>
      <w:lvlText w:val="%1.%2.%3.%4.%5.%6.%7"/>
      <w:lvlJc w:val="left"/>
      <w:pPr>
        <w:ind w:left="3309" w:hanging="1440"/>
      </w:pPr>
      <w:rPr>
        <w:rFonts w:cs="Times New Roman" w:hint="default"/>
      </w:rPr>
    </w:lvl>
    <w:lvl w:ilvl="7">
      <w:start w:val="1"/>
      <w:numFmt w:val="decimal"/>
      <w:isLgl/>
      <w:lvlText w:val="%1.%2.%3.%4.%5.%6.%7.%8"/>
      <w:lvlJc w:val="left"/>
      <w:pPr>
        <w:ind w:left="3815" w:hanging="1800"/>
      </w:pPr>
      <w:rPr>
        <w:rFonts w:cs="Times New Roman" w:hint="default"/>
      </w:rPr>
    </w:lvl>
    <w:lvl w:ilvl="8">
      <w:start w:val="1"/>
      <w:numFmt w:val="decimal"/>
      <w:isLgl/>
      <w:lvlText w:val="%1.%2.%3.%4.%5.%6.%7.%8.%9"/>
      <w:lvlJc w:val="left"/>
      <w:pPr>
        <w:ind w:left="3961" w:hanging="1800"/>
      </w:pPr>
      <w:rPr>
        <w:rFonts w:cs="Times New Roman" w:hint="default"/>
      </w:rPr>
    </w:lvl>
  </w:abstractNum>
  <w:abstractNum w:abstractNumId="22" w15:restartNumberingAfterBreak="0">
    <w:nsid w:val="2B407307"/>
    <w:multiLevelType w:val="hybridMultilevel"/>
    <w:tmpl w:val="098220B2"/>
    <w:lvl w:ilvl="0" w:tplc="FFFFFFFF">
      <w:start w:val="1"/>
      <w:numFmt w:val="lowerLetter"/>
      <w:lvlText w:val="%1)"/>
      <w:lvlJc w:val="left"/>
      <w:pPr>
        <w:tabs>
          <w:tab w:val="num" w:pos="720"/>
        </w:tabs>
        <w:ind w:left="720" w:hanging="1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312B6B8E"/>
    <w:multiLevelType w:val="hybridMultilevel"/>
    <w:tmpl w:val="617AF1A2"/>
    <w:lvl w:ilvl="0" w:tplc="6CD81060">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1C51FE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5596470"/>
    <w:multiLevelType w:val="hybridMultilevel"/>
    <w:tmpl w:val="D6AC1EDA"/>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5646B97"/>
    <w:multiLevelType w:val="hybridMultilevel"/>
    <w:tmpl w:val="F79846F8"/>
    <w:lvl w:ilvl="0" w:tplc="DA16246A">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15:restartNumberingAfterBreak="0">
    <w:nsid w:val="36342445"/>
    <w:multiLevelType w:val="multilevel"/>
    <w:tmpl w:val="5F70AA5C"/>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8" w15:restartNumberingAfterBreak="0">
    <w:nsid w:val="38B52711"/>
    <w:multiLevelType w:val="hybridMultilevel"/>
    <w:tmpl w:val="E17E5B46"/>
    <w:lvl w:ilvl="0" w:tplc="04160011">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9" w15:restartNumberingAfterBreak="0">
    <w:nsid w:val="3AFC1FB8"/>
    <w:multiLevelType w:val="hybridMultilevel"/>
    <w:tmpl w:val="37006BBE"/>
    <w:lvl w:ilvl="0" w:tplc="DA16246A">
      <w:start w:val="1"/>
      <w:numFmt w:val="lowerLetter"/>
      <w:lvlText w:val="%1)"/>
      <w:lvlJc w:val="left"/>
      <w:pPr>
        <w:tabs>
          <w:tab w:val="num" w:pos="1004"/>
        </w:tabs>
        <w:ind w:left="1004" w:hanging="360"/>
      </w:pPr>
      <w:rPr>
        <w:rFonts w:hint="default"/>
      </w:r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30" w15:restartNumberingAfterBreak="0">
    <w:nsid w:val="3B3F30D9"/>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1" w15:restartNumberingAfterBreak="0">
    <w:nsid w:val="473C7F75"/>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2" w15:restartNumberingAfterBreak="0">
    <w:nsid w:val="477B6EA0"/>
    <w:multiLevelType w:val="multilevel"/>
    <w:tmpl w:val="C298EC4A"/>
    <w:lvl w:ilvl="0">
      <w:start w:val="1"/>
      <w:numFmt w:val="lowerLetter"/>
      <w:lvlText w:val="%1)"/>
      <w:lvlJc w:val="left"/>
      <w:pPr>
        <w:tabs>
          <w:tab w:val="num" w:pos="1065"/>
        </w:tabs>
        <w:ind w:left="1065" w:hanging="70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4A526DA9"/>
    <w:multiLevelType w:val="multilevel"/>
    <w:tmpl w:val="7D349EE8"/>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4CA35D72"/>
    <w:multiLevelType w:val="hybridMultilevel"/>
    <w:tmpl w:val="6F046200"/>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5" w15:restartNumberingAfterBreak="0">
    <w:nsid w:val="54E3628D"/>
    <w:multiLevelType w:val="hybridMultilevel"/>
    <w:tmpl w:val="83FCE3D4"/>
    <w:lvl w:ilvl="0" w:tplc="D9682AF0">
      <w:start w:val="1"/>
      <w:numFmt w:val="lowerRoman"/>
      <w:lvlText w:val="%1)"/>
      <w:lvlJc w:val="left"/>
      <w:pPr>
        <w:ind w:left="1080" w:hanging="720"/>
      </w:pPr>
      <w:rPr>
        <w:rFonts w:eastAsia="Trebuchet MS,Arial"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551C6C17"/>
    <w:multiLevelType w:val="hybridMultilevel"/>
    <w:tmpl w:val="EEDACC1E"/>
    <w:lvl w:ilvl="0" w:tplc="3A44AD84">
      <w:start w:val="1"/>
      <w:numFmt w:val="lowerLetter"/>
      <w:lvlText w:val="%1)"/>
      <w:lvlJc w:val="left"/>
      <w:pPr>
        <w:tabs>
          <w:tab w:val="num" w:pos="720"/>
        </w:tabs>
        <w:ind w:left="720" w:hanging="360"/>
      </w:pPr>
      <w:rPr>
        <w:rFonts w:cs="Times New Roman"/>
        <w:b/>
        <w:bCs/>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7" w15:restartNumberingAfterBreak="0">
    <w:nsid w:val="59A72554"/>
    <w:multiLevelType w:val="hybridMultilevel"/>
    <w:tmpl w:val="68AE627C"/>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A0569E38">
      <w:start w:val="1"/>
      <w:numFmt w:val="decimal"/>
      <w:lvlText w:val="%4)"/>
      <w:lvlJc w:val="left"/>
      <w:pPr>
        <w:tabs>
          <w:tab w:val="num" w:pos="2880"/>
        </w:tabs>
        <w:ind w:left="2880" w:hanging="360"/>
      </w:pPr>
      <w:rPr>
        <w:rFonts w:hint="default"/>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8" w15:restartNumberingAfterBreak="0">
    <w:nsid w:val="5A2F1356"/>
    <w:multiLevelType w:val="hybridMultilevel"/>
    <w:tmpl w:val="46D849CE"/>
    <w:lvl w:ilvl="0" w:tplc="3850E6A8">
      <w:start w:val="1"/>
      <w:numFmt w:val="lowerLetter"/>
      <w:lvlText w:val="%1)"/>
      <w:lvlJc w:val="left"/>
      <w:pPr>
        <w:ind w:left="987" w:hanging="360"/>
      </w:pPr>
      <w:rPr>
        <w:rFonts w:hint="default"/>
        <w:u w:val="none"/>
      </w:rPr>
    </w:lvl>
    <w:lvl w:ilvl="1" w:tplc="04160019" w:tentative="1">
      <w:start w:val="1"/>
      <w:numFmt w:val="lowerLetter"/>
      <w:lvlText w:val="%2."/>
      <w:lvlJc w:val="left"/>
      <w:pPr>
        <w:ind w:left="1707" w:hanging="360"/>
      </w:pPr>
    </w:lvl>
    <w:lvl w:ilvl="2" w:tplc="0416001B" w:tentative="1">
      <w:start w:val="1"/>
      <w:numFmt w:val="lowerRoman"/>
      <w:lvlText w:val="%3."/>
      <w:lvlJc w:val="right"/>
      <w:pPr>
        <w:ind w:left="2427" w:hanging="180"/>
      </w:pPr>
    </w:lvl>
    <w:lvl w:ilvl="3" w:tplc="0416000F" w:tentative="1">
      <w:start w:val="1"/>
      <w:numFmt w:val="decimal"/>
      <w:lvlText w:val="%4."/>
      <w:lvlJc w:val="left"/>
      <w:pPr>
        <w:ind w:left="3147" w:hanging="360"/>
      </w:pPr>
    </w:lvl>
    <w:lvl w:ilvl="4" w:tplc="04160019" w:tentative="1">
      <w:start w:val="1"/>
      <w:numFmt w:val="lowerLetter"/>
      <w:lvlText w:val="%5."/>
      <w:lvlJc w:val="left"/>
      <w:pPr>
        <w:ind w:left="3867" w:hanging="360"/>
      </w:pPr>
    </w:lvl>
    <w:lvl w:ilvl="5" w:tplc="0416001B" w:tentative="1">
      <w:start w:val="1"/>
      <w:numFmt w:val="lowerRoman"/>
      <w:lvlText w:val="%6."/>
      <w:lvlJc w:val="right"/>
      <w:pPr>
        <w:ind w:left="4587" w:hanging="180"/>
      </w:pPr>
    </w:lvl>
    <w:lvl w:ilvl="6" w:tplc="0416000F" w:tentative="1">
      <w:start w:val="1"/>
      <w:numFmt w:val="decimal"/>
      <w:lvlText w:val="%7."/>
      <w:lvlJc w:val="left"/>
      <w:pPr>
        <w:ind w:left="5307" w:hanging="360"/>
      </w:pPr>
    </w:lvl>
    <w:lvl w:ilvl="7" w:tplc="04160019" w:tentative="1">
      <w:start w:val="1"/>
      <w:numFmt w:val="lowerLetter"/>
      <w:lvlText w:val="%8."/>
      <w:lvlJc w:val="left"/>
      <w:pPr>
        <w:ind w:left="6027" w:hanging="360"/>
      </w:pPr>
    </w:lvl>
    <w:lvl w:ilvl="8" w:tplc="0416001B" w:tentative="1">
      <w:start w:val="1"/>
      <w:numFmt w:val="lowerRoman"/>
      <w:lvlText w:val="%9."/>
      <w:lvlJc w:val="right"/>
      <w:pPr>
        <w:ind w:left="6747" w:hanging="180"/>
      </w:pPr>
    </w:lvl>
  </w:abstractNum>
  <w:abstractNum w:abstractNumId="39" w15:restartNumberingAfterBreak="0">
    <w:nsid w:val="5E7C16C6"/>
    <w:multiLevelType w:val="hybridMultilevel"/>
    <w:tmpl w:val="C52A707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0" w15:restartNumberingAfterBreak="0">
    <w:nsid w:val="5EDC69C4"/>
    <w:multiLevelType w:val="hybridMultilevel"/>
    <w:tmpl w:val="C082E2FE"/>
    <w:lvl w:ilvl="0" w:tplc="12466F64">
      <w:start w:val="1"/>
      <w:numFmt w:val="lowerLetter"/>
      <w:lvlText w:val="%1)"/>
      <w:lvlJc w:val="left"/>
      <w:pPr>
        <w:ind w:left="720" w:hanging="360"/>
      </w:pPr>
      <w:rPr>
        <w:rFonts w:cs="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5F632088"/>
    <w:multiLevelType w:val="hybridMultilevel"/>
    <w:tmpl w:val="AF561014"/>
    <w:lvl w:ilvl="0" w:tplc="4C12BB92">
      <w:start w:val="1"/>
      <w:numFmt w:val="upp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6527489C"/>
    <w:multiLevelType w:val="hybridMultilevel"/>
    <w:tmpl w:val="4C1C1C26"/>
    <w:lvl w:ilvl="0" w:tplc="D09694E4">
      <w:start w:val="1"/>
      <w:numFmt w:val="lowerLetter"/>
      <w:lvlText w:val="%1)"/>
      <w:lvlJc w:val="left"/>
      <w:pPr>
        <w:ind w:left="712" w:hanging="570"/>
      </w:pPr>
      <w:rPr>
        <w:rFonts w:hint="default"/>
      </w:rPr>
    </w:lvl>
    <w:lvl w:ilvl="1" w:tplc="0416001B">
      <w:start w:val="1"/>
      <w:numFmt w:val="lowerRoman"/>
      <w:lvlText w:val="%2."/>
      <w:lvlJc w:val="righ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43" w15:restartNumberingAfterBreak="0">
    <w:nsid w:val="6A081344"/>
    <w:multiLevelType w:val="hybridMultilevel"/>
    <w:tmpl w:val="6374C8FC"/>
    <w:lvl w:ilvl="0" w:tplc="8E9C68B6">
      <w:start w:val="1"/>
      <w:numFmt w:val="lowerRoman"/>
      <w:lvlText w:val="%1)"/>
      <w:lvlJc w:val="left"/>
      <w:pPr>
        <w:ind w:left="1080" w:hanging="720"/>
      </w:pPr>
      <w:rPr>
        <w:rFonts w:hint="default"/>
        <w:b w:val="0"/>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6CED1263"/>
    <w:multiLevelType w:val="hybridMultilevel"/>
    <w:tmpl w:val="1E2CEBC2"/>
    <w:lvl w:ilvl="0" w:tplc="6CBCC988">
      <w:start w:val="1"/>
      <w:numFmt w:val="lowerRoman"/>
      <w:lvlText w:val="%1)"/>
      <w:lvlJc w:val="left"/>
      <w:pPr>
        <w:ind w:left="2843" w:hanging="720"/>
      </w:pPr>
      <w:rPr>
        <w:rFonts w:hint="default"/>
      </w:rPr>
    </w:lvl>
    <w:lvl w:ilvl="1" w:tplc="04160019" w:tentative="1">
      <w:start w:val="1"/>
      <w:numFmt w:val="lowerLetter"/>
      <w:lvlText w:val="%2."/>
      <w:lvlJc w:val="left"/>
      <w:pPr>
        <w:ind w:left="3203" w:hanging="360"/>
      </w:pPr>
    </w:lvl>
    <w:lvl w:ilvl="2" w:tplc="0416001B" w:tentative="1">
      <w:start w:val="1"/>
      <w:numFmt w:val="lowerRoman"/>
      <w:lvlText w:val="%3."/>
      <w:lvlJc w:val="right"/>
      <w:pPr>
        <w:ind w:left="3923" w:hanging="180"/>
      </w:pPr>
    </w:lvl>
    <w:lvl w:ilvl="3" w:tplc="0416000F" w:tentative="1">
      <w:start w:val="1"/>
      <w:numFmt w:val="decimal"/>
      <w:lvlText w:val="%4."/>
      <w:lvlJc w:val="left"/>
      <w:pPr>
        <w:ind w:left="4643" w:hanging="360"/>
      </w:pPr>
    </w:lvl>
    <w:lvl w:ilvl="4" w:tplc="04160019" w:tentative="1">
      <w:start w:val="1"/>
      <w:numFmt w:val="lowerLetter"/>
      <w:lvlText w:val="%5."/>
      <w:lvlJc w:val="left"/>
      <w:pPr>
        <w:ind w:left="5363" w:hanging="360"/>
      </w:pPr>
    </w:lvl>
    <w:lvl w:ilvl="5" w:tplc="0416001B" w:tentative="1">
      <w:start w:val="1"/>
      <w:numFmt w:val="lowerRoman"/>
      <w:lvlText w:val="%6."/>
      <w:lvlJc w:val="right"/>
      <w:pPr>
        <w:ind w:left="6083" w:hanging="180"/>
      </w:pPr>
    </w:lvl>
    <w:lvl w:ilvl="6" w:tplc="0416000F" w:tentative="1">
      <w:start w:val="1"/>
      <w:numFmt w:val="decimal"/>
      <w:lvlText w:val="%7."/>
      <w:lvlJc w:val="left"/>
      <w:pPr>
        <w:ind w:left="6803" w:hanging="360"/>
      </w:pPr>
    </w:lvl>
    <w:lvl w:ilvl="7" w:tplc="04160019" w:tentative="1">
      <w:start w:val="1"/>
      <w:numFmt w:val="lowerLetter"/>
      <w:lvlText w:val="%8."/>
      <w:lvlJc w:val="left"/>
      <w:pPr>
        <w:ind w:left="7523" w:hanging="360"/>
      </w:pPr>
    </w:lvl>
    <w:lvl w:ilvl="8" w:tplc="0416001B" w:tentative="1">
      <w:start w:val="1"/>
      <w:numFmt w:val="lowerRoman"/>
      <w:lvlText w:val="%9."/>
      <w:lvlJc w:val="right"/>
      <w:pPr>
        <w:ind w:left="8243" w:hanging="180"/>
      </w:pPr>
    </w:lvl>
  </w:abstractNum>
  <w:abstractNum w:abstractNumId="45" w15:restartNumberingAfterBreak="0">
    <w:nsid w:val="702B61C2"/>
    <w:multiLevelType w:val="hybridMultilevel"/>
    <w:tmpl w:val="43B6F946"/>
    <w:lvl w:ilvl="0" w:tplc="7FDEE69E">
      <w:start w:val="1"/>
      <w:numFmt w:val="decimal"/>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6" w15:restartNumberingAfterBreak="0">
    <w:nsid w:val="776817D3"/>
    <w:multiLevelType w:val="hybridMultilevel"/>
    <w:tmpl w:val="15083D62"/>
    <w:lvl w:ilvl="0" w:tplc="5C768814">
      <w:start w:val="1"/>
      <w:numFmt w:val="lowerRoman"/>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9410D34"/>
    <w:multiLevelType w:val="hybridMultilevel"/>
    <w:tmpl w:val="AC90ADF8"/>
    <w:lvl w:ilvl="0" w:tplc="04160017">
      <w:start w:val="1"/>
      <w:numFmt w:val="lowerLetter"/>
      <w:lvlText w:val="%1)"/>
      <w:lvlJc w:val="left"/>
      <w:pPr>
        <w:tabs>
          <w:tab w:val="num" w:pos="720"/>
        </w:tabs>
        <w:ind w:left="720" w:hanging="360"/>
      </w:pPr>
    </w:lvl>
    <w:lvl w:ilvl="1" w:tplc="EB2E0606">
      <w:start w:val="1"/>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8" w15:restartNumberingAfterBreak="0">
    <w:nsid w:val="79F32C20"/>
    <w:multiLevelType w:val="hybridMultilevel"/>
    <w:tmpl w:val="FC6A23D0"/>
    <w:lvl w:ilvl="0" w:tplc="48821256">
      <w:start w:val="1"/>
      <w:numFmt w:val="lowerLetter"/>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7AAB53BA"/>
    <w:multiLevelType w:val="multilevel"/>
    <w:tmpl w:val="B6D4949A"/>
    <w:lvl w:ilvl="0">
      <w:start w:val="1"/>
      <w:numFmt w:val="lowerLetter"/>
      <w:lvlText w:val="%1)"/>
      <w:lvlJc w:val="left"/>
      <w:pPr>
        <w:ind w:left="1440" w:hanging="360"/>
      </w:pPr>
      <w:rPr>
        <w:rFonts w:asciiTheme="minorHAnsi" w:hAnsiTheme="minorHAnsi" w:cstheme="minorHAnsi" w:hint="default"/>
        <w:sz w:val="24"/>
        <w:szCs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0" w15:restartNumberingAfterBreak="0">
    <w:nsid w:val="7CD55CF2"/>
    <w:multiLevelType w:val="hybridMultilevel"/>
    <w:tmpl w:val="CA721448"/>
    <w:lvl w:ilvl="0" w:tplc="4358E1FA">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7D4D59EC"/>
    <w:multiLevelType w:val="hybridMultilevel"/>
    <w:tmpl w:val="E4008E76"/>
    <w:lvl w:ilvl="0" w:tplc="C7B28892">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num w:numId="1">
    <w:abstractNumId w:val="0"/>
  </w:num>
  <w:num w:numId="2">
    <w:abstractNumId w:val="5"/>
  </w:num>
  <w:num w:numId="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num>
  <w:num w:numId="7">
    <w:abstractNumId w:val="5"/>
  </w:num>
  <w:num w:numId="8">
    <w:abstractNumId w:val="32"/>
  </w:num>
  <w:num w:numId="9">
    <w:abstractNumId w:val="10"/>
  </w:num>
  <w:num w:numId="10">
    <w:abstractNumId w:val="29"/>
  </w:num>
  <w:num w:numId="11">
    <w:abstractNumId w:val="9"/>
  </w:num>
  <w:num w:numId="12">
    <w:abstractNumId w:val="2"/>
  </w:num>
  <w:num w:numId="13">
    <w:abstractNumId w:val="26"/>
  </w:num>
  <w:num w:numId="14">
    <w:abstractNumId w:val="37"/>
  </w:num>
  <w:num w:numId="15">
    <w:abstractNumId w:val="47"/>
  </w:num>
  <w:num w:numId="16">
    <w:abstractNumId w:val="7"/>
  </w:num>
  <w:num w:numId="17">
    <w:abstractNumId w:val="34"/>
  </w:num>
  <w:num w:numId="18">
    <w:abstractNumId w:val="20"/>
  </w:num>
  <w:num w:numId="19">
    <w:abstractNumId w:val="28"/>
  </w:num>
  <w:num w:numId="20">
    <w:abstractNumId w:val="39"/>
  </w:num>
  <w:num w:numId="21">
    <w:abstractNumId w:val="27"/>
  </w:num>
  <w:num w:numId="22">
    <w:abstractNumId w:val="1"/>
  </w:num>
  <w:num w:numId="23">
    <w:abstractNumId w:val="4"/>
  </w:num>
  <w:num w:numId="24">
    <w:abstractNumId w:val="3"/>
  </w:num>
  <w:num w:numId="25">
    <w:abstractNumId w:val="6"/>
  </w:num>
  <w:num w:numId="26">
    <w:abstractNumId w:val="21"/>
  </w:num>
  <w:num w:numId="27">
    <w:abstractNumId w:val="33"/>
  </w:num>
  <w:num w:numId="2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num>
  <w:num w:numId="30">
    <w:abstractNumId w:val="17"/>
  </w:num>
  <w:num w:numId="31">
    <w:abstractNumId w:val="44"/>
  </w:num>
  <w:num w:numId="32">
    <w:abstractNumId w:val="41"/>
  </w:num>
  <w:num w:numId="33">
    <w:abstractNumId w:val="30"/>
  </w:num>
  <w:num w:numId="34">
    <w:abstractNumId w:val="31"/>
  </w:num>
  <w:num w:numId="35">
    <w:abstractNumId w:val="8"/>
  </w:num>
  <w:num w:numId="36">
    <w:abstractNumId w:val="43"/>
  </w:num>
  <w:num w:numId="37">
    <w:abstractNumId w:val="11"/>
  </w:num>
  <w:num w:numId="38">
    <w:abstractNumId w:val="23"/>
  </w:num>
  <w:num w:numId="39">
    <w:abstractNumId w:val="48"/>
  </w:num>
  <w:num w:numId="40">
    <w:abstractNumId w:val="42"/>
  </w:num>
  <w:num w:numId="41">
    <w:abstractNumId w:val="50"/>
  </w:num>
  <w:num w:numId="42">
    <w:abstractNumId w:val="49"/>
  </w:num>
  <w:num w:numId="43">
    <w:abstractNumId w:val="45"/>
  </w:num>
  <w:num w:numId="44">
    <w:abstractNumId w:val="16"/>
  </w:num>
  <w:num w:numId="45">
    <w:abstractNumId w:val="12"/>
  </w:num>
  <w:num w:numId="46">
    <w:abstractNumId w:val="24"/>
  </w:num>
  <w:num w:numId="47">
    <w:abstractNumId w:val="25"/>
  </w:num>
  <w:num w:numId="48">
    <w:abstractNumId w:val="18"/>
  </w:num>
  <w:num w:numId="49">
    <w:abstractNumId w:val="38"/>
  </w:num>
  <w:num w:numId="50">
    <w:abstractNumId w:val="51"/>
  </w:num>
  <w:num w:numId="51">
    <w:abstractNumId w:val="46"/>
  </w:num>
  <w:num w:numId="5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5"/>
  </w:num>
  <w:num w:numId="5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5"/>
  </w:num>
  <w:num w:numId="5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4"/>
  </w:num>
  <w:num w:numId="58">
    <w:abstractNumId w:val="40"/>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Francisco Timoni">
    <w15:presenceInfo w15:providerId="AD" w15:userId="S::ftimoni@dtadvs.com.br::2c7b9810-61ef-42fa-aecc-6e08de0b3dae"/>
  </w15:person>
  <w15:person w15:author="Natália Xavier Alencar">
    <w15:presenceInfo w15:providerId="None" w15:userId="Natália Xavier Alencar"/>
  </w15:person>
  <w15:person w15:author="Marcos Dei Santi">
    <w15:presenceInfo w15:providerId="AD" w15:userId="S-1-5-21-1265968259-4268458953-2396980421-1206"/>
  </w15:person>
  <w15:person w15:author="Manassero Campello Advogados">
    <w15:presenceInfo w15:providerId="None" w15:userId="Manassero Campello Advogado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C44"/>
    <w:rsid w:val="00000123"/>
    <w:rsid w:val="00000AC6"/>
    <w:rsid w:val="00001007"/>
    <w:rsid w:val="00001314"/>
    <w:rsid w:val="000016F1"/>
    <w:rsid w:val="00001A59"/>
    <w:rsid w:val="00002464"/>
    <w:rsid w:val="000027FD"/>
    <w:rsid w:val="0000287B"/>
    <w:rsid w:val="00002DC8"/>
    <w:rsid w:val="00002E0C"/>
    <w:rsid w:val="00003127"/>
    <w:rsid w:val="00003DA9"/>
    <w:rsid w:val="00003F90"/>
    <w:rsid w:val="000045FB"/>
    <w:rsid w:val="0000493C"/>
    <w:rsid w:val="00004A79"/>
    <w:rsid w:val="00004E13"/>
    <w:rsid w:val="00005DA1"/>
    <w:rsid w:val="0000667F"/>
    <w:rsid w:val="00006856"/>
    <w:rsid w:val="000069E7"/>
    <w:rsid w:val="00006E86"/>
    <w:rsid w:val="00007E68"/>
    <w:rsid w:val="00007F98"/>
    <w:rsid w:val="000103AA"/>
    <w:rsid w:val="0001077F"/>
    <w:rsid w:val="00010E52"/>
    <w:rsid w:val="00010F93"/>
    <w:rsid w:val="000118DF"/>
    <w:rsid w:val="000126DF"/>
    <w:rsid w:val="00012B72"/>
    <w:rsid w:val="00012D7C"/>
    <w:rsid w:val="00013634"/>
    <w:rsid w:val="0001375C"/>
    <w:rsid w:val="00013D31"/>
    <w:rsid w:val="00014DDD"/>
    <w:rsid w:val="0001530B"/>
    <w:rsid w:val="00015331"/>
    <w:rsid w:val="00015362"/>
    <w:rsid w:val="000155C2"/>
    <w:rsid w:val="00016BF2"/>
    <w:rsid w:val="000208E2"/>
    <w:rsid w:val="00020DEF"/>
    <w:rsid w:val="0002127F"/>
    <w:rsid w:val="000215F2"/>
    <w:rsid w:val="00021ED4"/>
    <w:rsid w:val="0002282E"/>
    <w:rsid w:val="00022B1C"/>
    <w:rsid w:val="00022B7E"/>
    <w:rsid w:val="00023B03"/>
    <w:rsid w:val="0002526D"/>
    <w:rsid w:val="00025A9E"/>
    <w:rsid w:val="0002647C"/>
    <w:rsid w:val="00026637"/>
    <w:rsid w:val="000279F9"/>
    <w:rsid w:val="0003059B"/>
    <w:rsid w:val="0003082F"/>
    <w:rsid w:val="00030D6A"/>
    <w:rsid w:val="00031DAC"/>
    <w:rsid w:val="00031DBD"/>
    <w:rsid w:val="000326AF"/>
    <w:rsid w:val="0003293A"/>
    <w:rsid w:val="00032B8B"/>
    <w:rsid w:val="00032D6C"/>
    <w:rsid w:val="000337C5"/>
    <w:rsid w:val="00033EC0"/>
    <w:rsid w:val="0003414C"/>
    <w:rsid w:val="00034953"/>
    <w:rsid w:val="00035BE2"/>
    <w:rsid w:val="00035FCB"/>
    <w:rsid w:val="00036D2D"/>
    <w:rsid w:val="00037D74"/>
    <w:rsid w:val="000401A1"/>
    <w:rsid w:val="0004051C"/>
    <w:rsid w:val="0004139E"/>
    <w:rsid w:val="0004200F"/>
    <w:rsid w:val="00043A1D"/>
    <w:rsid w:val="00043CB1"/>
    <w:rsid w:val="00044130"/>
    <w:rsid w:val="000441AC"/>
    <w:rsid w:val="000443F5"/>
    <w:rsid w:val="0004502E"/>
    <w:rsid w:val="0004558C"/>
    <w:rsid w:val="00045BE9"/>
    <w:rsid w:val="00045ECB"/>
    <w:rsid w:val="00047108"/>
    <w:rsid w:val="000512F4"/>
    <w:rsid w:val="000516AB"/>
    <w:rsid w:val="0005295A"/>
    <w:rsid w:val="000530F3"/>
    <w:rsid w:val="00053CCC"/>
    <w:rsid w:val="00053DB1"/>
    <w:rsid w:val="00053FCB"/>
    <w:rsid w:val="0005400D"/>
    <w:rsid w:val="000546F8"/>
    <w:rsid w:val="00054846"/>
    <w:rsid w:val="00054E95"/>
    <w:rsid w:val="00055F6A"/>
    <w:rsid w:val="0005631A"/>
    <w:rsid w:val="0005640B"/>
    <w:rsid w:val="00057203"/>
    <w:rsid w:val="00057315"/>
    <w:rsid w:val="0005769A"/>
    <w:rsid w:val="00057B2E"/>
    <w:rsid w:val="00057B51"/>
    <w:rsid w:val="000616F8"/>
    <w:rsid w:val="000617CC"/>
    <w:rsid w:val="00061852"/>
    <w:rsid w:val="00061CF2"/>
    <w:rsid w:val="0006283F"/>
    <w:rsid w:val="00062CE2"/>
    <w:rsid w:val="00063227"/>
    <w:rsid w:val="000632C8"/>
    <w:rsid w:val="00063B0B"/>
    <w:rsid w:val="00063CD8"/>
    <w:rsid w:val="00063F9D"/>
    <w:rsid w:val="00064050"/>
    <w:rsid w:val="000643F1"/>
    <w:rsid w:val="00064B79"/>
    <w:rsid w:val="0006519C"/>
    <w:rsid w:val="0006592B"/>
    <w:rsid w:val="00066042"/>
    <w:rsid w:val="00066259"/>
    <w:rsid w:val="00066290"/>
    <w:rsid w:val="000664DB"/>
    <w:rsid w:val="00066F5D"/>
    <w:rsid w:val="0006767B"/>
    <w:rsid w:val="000678A2"/>
    <w:rsid w:val="00067A2F"/>
    <w:rsid w:val="00070387"/>
    <w:rsid w:val="0007049F"/>
    <w:rsid w:val="00070773"/>
    <w:rsid w:val="00070DAD"/>
    <w:rsid w:val="000713C9"/>
    <w:rsid w:val="00073434"/>
    <w:rsid w:val="00073A09"/>
    <w:rsid w:val="00073D0F"/>
    <w:rsid w:val="00075698"/>
    <w:rsid w:val="00077794"/>
    <w:rsid w:val="00080A38"/>
    <w:rsid w:val="00080FD0"/>
    <w:rsid w:val="0008134E"/>
    <w:rsid w:val="00081437"/>
    <w:rsid w:val="00081D4B"/>
    <w:rsid w:val="00081DE7"/>
    <w:rsid w:val="000824D3"/>
    <w:rsid w:val="00083119"/>
    <w:rsid w:val="0008311F"/>
    <w:rsid w:val="00083780"/>
    <w:rsid w:val="000837B2"/>
    <w:rsid w:val="00083B40"/>
    <w:rsid w:val="000844AB"/>
    <w:rsid w:val="0008502D"/>
    <w:rsid w:val="000850CD"/>
    <w:rsid w:val="000851D2"/>
    <w:rsid w:val="0008521E"/>
    <w:rsid w:val="00086420"/>
    <w:rsid w:val="00086C87"/>
    <w:rsid w:val="00086CC2"/>
    <w:rsid w:val="00087033"/>
    <w:rsid w:val="000873B8"/>
    <w:rsid w:val="00090706"/>
    <w:rsid w:val="00090AD6"/>
    <w:rsid w:val="000911CD"/>
    <w:rsid w:val="000923E7"/>
    <w:rsid w:val="0009271D"/>
    <w:rsid w:val="00092B32"/>
    <w:rsid w:val="00092B7C"/>
    <w:rsid w:val="00093191"/>
    <w:rsid w:val="00093711"/>
    <w:rsid w:val="00093A7C"/>
    <w:rsid w:val="00093E5D"/>
    <w:rsid w:val="00097292"/>
    <w:rsid w:val="000A164F"/>
    <w:rsid w:val="000A16E6"/>
    <w:rsid w:val="000A1B4B"/>
    <w:rsid w:val="000A2051"/>
    <w:rsid w:val="000A2B8F"/>
    <w:rsid w:val="000A3E5F"/>
    <w:rsid w:val="000A4D9A"/>
    <w:rsid w:val="000A4F6E"/>
    <w:rsid w:val="000A5138"/>
    <w:rsid w:val="000A5480"/>
    <w:rsid w:val="000A5778"/>
    <w:rsid w:val="000A5D1A"/>
    <w:rsid w:val="000A5D8F"/>
    <w:rsid w:val="000A650D"/>
    <w:rsid w:val="000A7818"/>
    <w:rsid w:val="000B04D2"/>
    <w:rsid w:val="000B0BBE"/>
    <w:rsid w:val="000B0E83"/>
    <w:rsid w:val="000B168F"/>
    <w:rsid w:val="000B203A"/>
    <w:rsid w:val="000B21D3"/>
    <w:rsid w:val="000B33B9"/>
    <w:rsid w:val="000B3503"/>
    <w:rsid w:val="000B39B5"/>
    <w:rsid w:val="000B4219"/>
    <w:rsid w:val="000B421F"/>
    <w:rsid w:val="000B43AA"/>
    <w:rsid w:val="000B49EE"/>
    <w:rsid w:val="000B4C89"/>
    <w:rsid w:val="000B5BA4"/>
    <w:rsid w:val="000B5D41"/>
    <w:rsid w:val="000B645E"/>
    <w:rsid w:val="000B6D7F"/>
    <w:rsid w:val="000B6F21"/>
    <w:rsid w:val="000B718A"/>
    <w:rsid w:val="000C0F69"/>
    <w:rsid w:val="000C14A9"/>
    <w:rsid w:val="000C1BFE"/>
    <w:rsid w:val="000C1FC1"/>
    <w:rsid w:val="000C2070"/>
    <w:rsid w:val="000C4C51"/>
    <w:rsid w:val="000C51B4"/>
    <w:rsid w:val="000C651A"/>
    <w:rsid w:val="000C66AB"/>
    <w:rsid w:val="000C7238"/>
    <w:rsid w:val="000C75AE"/>
    <w:rsid w:val="000C75BC"/>
    <w:rsid w:val="000C77F0"/>
    <w:rsid w:val="000C7934"/>
    <w:rsid w:val="000D09B6"/>
    <w:rsid w:val="000D0C92"/>
    <w:rsid w:val="000D1160"/>
    <w:rsid w:val="000D19BE"/>
    <w:rsid w:val="000D3BDA"/>
    <w:rsid w:val="000D4148"/>
    <w:rsid w:val="000D4CA4"/>
    <w:rsid w:val="000D5C0F"/>
    <w:rsid w:val="000D7600"/>
    <w:rsid w:val="000D7644"/>
    <w:rsid w:val="000E002B"/>
    <w:rsid w:val="000E07F3"/>
    <w:rsid w:val="000E1A84"/>
    <w:rsid w:val="000E23E1"/>
    <w:rsid w:val="000E2439"/>
    <w:rsid w:val="000E2574"/>
    <w:rsid w:val="000E2F2A"/>
    <w:rsid w:val="000E36C7"/>
    <w:rsid w:val="000E378A"/>
    <w:rsid w:val="000E37AE"/>
    <w:rsid w:val="000E3942"/>
    <w:rsid w:val="000E42AD"/>
    <w:rsid w:val="000E4D3C"/>
    <w:rsid w:val="000E4EA4"/>
    <w:rsid w:val="000E562B"/>
    <w:rsid w:val="000E5848"/>
    <w:rsid w:val="000E5FE8"/>
    <w:rsid w:val="000E60C5"/>
    <w:rsid w:val="000E62AB"/>
    <w:rsid w:val="000E63C4"/>
    <w:rsid w:val="000E63CA"/>
    <w:rsid w:val="000E68BD"/>
    <w:rsid w:val="000E7296"/>
    <w:rsid w:val="000F0784"/>
    <w:rsid w:val="000F0CE1"/>
    <w:rsid w:val="000F10A6"/>
    <w:rsid w:val="000F1555"/>
    <w:rsid w:val="000F17C7"/>
    <w:rsid w:val="000F25B6"/>
    <w:rsid w:val="000F2B7D"/>
    <w:rsid w:val="000F2DD2"/>
    <w:rsid w:val="000F3EF2"/>
    <w:rsid w:val="000F4055"/>
    <w:rsid w:val="000F40F3"/>
    <w:rsid w:val="000F471A"/>
    <w:rsid w:val="000F481B"/>
    <w:rsid w:val="000F4A63"/>
    <w:rsid w:val="000F515A"/>
    <w:rsid w:val="000F55C7"/>
    <w:rsid w:val="000F5806"/>
    <w:rsid w:val="000F6380"/>
    <w:rsid w:val="000F638F"/>
    <w:rsid w:val="000F6C89"/>
    <w:rsid w:val="000F7255"/>
    <w:rsid w:val="000F76DE"/>
    <w:rsid w:val="000F7A13"/>
    <w:rsid w:val="000F7D4E"/>
    <w:rsid w:val="00100458"/>
    <w:rsid w:val="00100B2B"/>
    <w:rsid w:val="00100E3D"/>
    <w:rsid w:val="00101465"/>
    <w:rsid w:val="00103D32"/>
    <w:rsid w:val="00104ECA"/>
    <w:rsid w:val="0010561A"/>
    <w:rsid w:val="0010571E"/>
    <w:rsid w:val="00105F31"/>
    <w:rsid w:val="00106018"/>
    <w:rsid w:val="0010651E"/>
    <w:rsid w:val="001066D7"/>
    <w:rsid w:val="0010694B"/>
    <w:rsid w:val="00107819"/>
    <w:rsid w:val="00110B83"/>
    <w:rsid w:val="001115C1"/>
    <w:rsid w:val="00111A1C"/>
    <w:rsid w:val="00111ADE"/>
    <w:rsid w:val="00112BBC"/>
    <w:rsid w:val="001134F3"/>
    <w:rsid w:val="00114723"/>
    <w:rsid w:val="00114EFC"/>
    <w:rsid w:val="00115440"/>
    <w:rsid w:val="0011586A"/>
    <w:rsid w:val="001159B2"/>
    <w:rsid w:val="00115ED7"/>
    <w:rsid w:val="001177A3"/>
    <w:rsid w:val="001178BE"/>
    <w:rsid w:val="00117930"/>
    <w:rsid w:val="00117FBD"/>
    <w:rsid w:val="001201CA"/>
    <w:rsid w:val="00120736"/>
    <w:rsid w:val="00121FDF"/>
    <w:rsid w:val="001221EF"/>
    <w:rsid w:val="00122E16"/>
    <w:rsid w:val="00123C73"/>
    <w:rsid w:val="00123DBF"/>
    <w:rsid w:val="0012406D"/>
    <w:rsid w:val="00124322"/>
    <w:rsid w:val="001243DF"/>
    <w:rsid w:val="00124523"/>
    <w:rsid w:val="00124558"/>
    <w:rsid w:val="001246B6"/>
    <w:rsid w:val="00124FFE"/>
    <w:rsid w:val="0012584A"/>
    <w:rsid w:val="00126081"/>
    <w:rsid w:val="0012758D"/>
    <w:rsid w:val="00127A25"/>
    <w:rsid w:val="0013028D"/>
    <w:rsid w:val="00130DEC"/>
    <w:rsid w:val="001314C7"/>
    <w:rsid w:val="00131E39"/>
    <w:rsid w:val="00132EBD"/>
    <w:rsid w:val="001334CD"/>
    <w:rsid w:val="00133D33"/>
    <w:rsid w:val="00133EF9"/>
    <w:rsid w:val="0013606D"/>
    <w:rsid w:val="00136AEE"/>
    <w:rsid w:val="0013737C"/>
    <w:rsid w:val="0013743E"/>
    <w:rsid w:val="001409B4"/>
    <w:rsid w:val="00141236"/>
    <w:rsid w:val="00141271"/>
    <w:rsid w:val="00141359"/>
    <w:rsid w:val="001419B4"/>
    <w:rsid w:val="00141D7E"/>
    <w:rsid w:val="00142BE9"/>
    <w:rsid w:val="00142D2B"/>
    <w:rsid w:val="001430CF"/>
    <w:rsid w:val="001435F9"/>
    <w:rsid w:val="00143DC4"/>
    <w:rsid w:val="00144936"/>
    <w:rsid w:val="00145468"/>
    <w:rsid w:val="00145929"/>
    <w:rsid w:val="00145D30"/>
    <w:rsid w:val="001471B8"/>
    <w:rsid w:val="00147CD6"/>
    <w:rsid w:val="0015004C"/>
    <w:rsid w:val="0015014A"/>
    <w:rsid w:val="00150D21"/>
    <w:rsid w:val="0015160C"/>
    <w:rsid w:val="00151745"/>
    <w:rsid w:val="001529FA"/>
    <w:rsid w:val="00152C42"/>
    <w:rsid w:val="00153381"/>
    <w:rsid w:val="00153AE4"/>
    <w:rsid w:val="00154547"/>
    <w:rsid w:val="00154747"/>
    <w:rsid w:val="00154EAD"/>
    <w:rsid w:val="00155E98"/>
    <w:rsid w:val="0015607D"/>
    <w:rsid w:val="001563B6"/>
    <w:rsid w:val="0015654B"/>
    <w:rsid w:val="00156F2A"/>
    <w:rsid w:val="00157527"/>
    <w:rsid w:val="00157DAD"/>
    <w:rsid w:val="0016042E"/>
    <w:rsid w:val="0016044A"/>
    <w:rsid w:val="00161169"/>
    <w:rsid w:val="0016197D"/>
    <w:rsid w:val="00161CBE"/>
    <w:rsid w:val="00161DE2"/>
    <w:rsid w:val="00162B2B"/>
    <w:rsid w:val="001632B9"/>
    <w:rsid w:val="00163586"/>
    <w:rsid w:val="001639FF"/>
    <w:rsid w:val="00163ABA"/>
    <w:rsid w:val="00163F1D"/>
    <w:rsid w:val="00163F66"/>
    <w:rsid w:val="001646FC"/>
    <w:rsid w:val="00164EA1"/>
    <w:rsid w:val="001656E1"/>
    <w:rsid w:val="00165A30"/>
    <w:rsid w:val="00165A6C"/>
    <w:rsid w:val="00165CF0"/>
    <w:rsid w:val="00166070"/>
    <w:rsid w:val="00166A16"/>
    <w:rsid w:val="00166F94"/>
    <w:rsid w:val="0016726C"/>
    <w:rsid w:val="00170B07"/>
    <w:rsid w:val="00170E81"/>
    <w:rsid w:val="001711F2"/>
    <w:rsid w:val="001721E1"/>
    <w:rsid w:val="00172302"/>
    <w:rsid w:val="001727A2"/>
    <w:rsid w:val="001737B3"/>
    <w:rsid w:val="00173808"/>
    <w:rsid w:val="001745B8"/>
    <w:rsid w:val="0017463F"/>
    <w:rsid w:val="00174CAA"/>
    <w:rsid w:val="00175717"/>
    <w:rsid w:val="00175986"/>
    <w:rsid w:val="00175B53"/>
    <w:rsid w:val="0017609E"/>
    <w:rsid w:val="0017661B"/>
    <w:rsid w:val="0017686A"/>
    <w:rsid w:val="00176E1C"/>
    <w:rsid w:val="001772CF"/>
    <w:rsid w:val="001814E7"/>
    <w:rsid w:val="00181B5A"/>
    <w:rsid w:val="00182536"/>
    <w:rsid w:val="001837FB"/>
    <w:rsid w:val="00183C85"/>
    <w:rsid w:val="00183E1C"/>
    <w:rsid w:val="001847B9"/>
    <w:rsid w:val="00184ADB"/>
    <w:rsid w:val="00184B3A"/>
    <w:rsid w:val="00185274"/>
    <w:rsid w:val="00185BCE"/>
    <w:rsid w:val="00186732"/>
    <w:rsid w:val="001869AA"/>
    <w:rsid w:val="0018761A"/>
    <w:rsid w:val="00187A58"/>
    <w:rsid w:val="0019099B"/>
    <w:rsid w:val="00190CDF"/>
    <w:rsid w:val="00190FBA"/>
    <w:rsid w:val="00191F8B"/>
    <w:rsid w:val="001924EE"/>
    <w:rsid w:val="00192EBF"/>
    <w:rsid w:val="001955AA"/>
    <w:rsid w:val="001959A6"/>
    <w:rsid w:val="00195B4B"/>
    <w:rsid w:val="001977ED"/>
    <w:rsid w:val="00197C1B"/>
    <w:rsid w:val="001A0A2E"/>
    <w:rsid w:val="001A1531"/>
    <w:rsid w:val="001A269C"/>
    <w:rsid w:val="001A26D2"/>
    <w:rsid w:val="001A272A"/>
    <w:rsid w:val="001A35BF"/>
    <w:rsid w:val="001A3D6A"/>
    <w:rsid w:val="001A3DFB"/>
    <w:rsid w:val="001A452E"/>
    <w:rsid w:val="001A459B"/>
    <w:rsid w:val="001A4D51"/>
    <w:rsid w:val="001A5316"/>
    <w:rsid w:val="001A57DB"/>
    <w:rsid w:val="001A6A02"/>
    <w:rsid w:val="001B00FE"/>
    <w:rsid w:val="001B1718"/>
    <w:rsid w:val="001B1C78"/>
    <w:rsid w:val="001B2B8C"/>
    <w:rsid w:val="001B2FD8"/>
    <w:rsid w:val="001B32CB"/>
    <w:rsid w:val="001B3A3C"/>
    <w:rsid w:val="001B4800"/>
    <w:rsid w:val="001B5846"/>
    <w:rsid w:val="001B68CD"/>
    <w:rsid w:val="001B7F6C"/>
    <w:rsid w:val="001C0088"/>
    <w:rsid w:val="001C0674"/>
    <w:rsid w:val="001C068C"/>
    <w:rsid w:val="001C0BD7"/>
    <w:rsid w:val="001C10FE"/>
    <w:rsid w:val="001C27B5"/>
    <w:rsid w:val="001C32A4"/>
    <w:rsid w:val="001C37AE"/>
    <w:rsid w:val="001C3A94"/>
    <w:rsid w:val="001C3BFD"/>
    <w:rsid w:val="001C4685"/>
    <w:rsid w:val="001C4965"/>
    <w:rsid w:val="001C5B61"/>
    <w:rsid w:val="001C5CE7"/>
    <w:rsid w:val="001C5D92"/>
    <w:rsid w:val="001C730C"/>
    <w:rsid w:val="001C74D2"/>
    <w:rsid w:val="001C778F"/>
    <w:rsid w:val="001C7EE5"/>
    <w:rsid w:val="001D026B"/>
    <w:rsid w:val="001D08E1"/>
    <w:rsid w:val="001D15E1"/>
    <w:rsid w:val="001D1BF7"/>
    <w:rsid w:val="001D1D05"/>
    <w:rsid w:val="001D1FC9"/>
    <w:rsid w:val="001D2037"/>
    <w:rsid w:val="001D2086"/>
    <w:rsid w:val="001D23C6"/>
    <w:rsid w:val="001D274D"/>
    <w:rsid w:val="001D33FA"/>
    <w:rsid w:val="001D3E8C"/>
    <w:rsid w:val="001D4698"/>
    <w:rsid w:val="001D50EF"/>
    <w:rsid w:val="001D5238"/>
    <w:rsid w:val="001D5EFD"/>
    <w:rsid w:val="001D6989"/>
    <w:rsid w:val="001D6E78"/>
    <w:rsid w:val="001D7264"/>
    <w:rsid w:val="001D736C"/>
    <w:rsid w:val="001D79B0"/>
    <w:rsid w:val="001D7A08"/>
    <w:rsid w:val="001D7A3C"/>
    <w:rsid w:val="001E12A5"/>
    <w:rsid w:val="001E196C"/>
    <w:rsid w:val="001E1BEA"/>
    <w:rsid w:val="001E1CE4"/>
    <w:rsid w:val="001E1FBD"/>
    <w:rsid w:val="001E203D"/>
    <w:rsid w:val="001E2813"/>
    <w:rsid w:val="001E2C1A"/>
    <w:rsid w:val="001E2F59"/>
    <w:rsid w:val="001E30E2"/>
    <w:rsid w:val="001E3361"/>
    <w:rsid w:val="001E39E7"/>
    <w:rsid w:val="001E4558"/>
    <w:rsid w:val="001E4B75"/>
    <w:rsid w:val="001E4EC9"/>
    <w:rsid w:val="001E5A61"/>
    <w:rsid w:val="001E5AC3"/>
    <w:rsid w:val="001E6F2D"/>
    <w:rsid w:val="001E7CD0"/>
    <w:rsid w:val="001F0012"/>
    <w:rsid w:val="001F0BAA"/>
    <w:rsid w:val="001F0DD2"/>
    <w:rsid w:val="001F1595"/>
    <w:rsid w:val="001F17F2"/>
    <w:rsid w:val="001F23D1"/>
    <w:rsid w:val="001F30DF"/>
    <w:rsid w:val="001F31BB"/>
    <w:rsid w:val="001F370C"/>
    <w:rsid w:val="001F39E3"/>
    <w:rsid w:val="001F3BF8"/>
    <w:rsid w:val="001F3E46"/>
    <w:rsid w:val="001F3E5D"/>
    <w:rsid w:val="001F5F8B"/>
    <w:rsid w:val="001F63A6"/>
    <w:rsid w:val="001F72BB"/>
    <w:rsid w:val="001F7674"/>
    <w:rsid w:val="001F7948"/>
    <w:rsid w:val="00200AA4"/>
    <w:rsid w:val="00201EB3"/>
    <w:rsid w:val="00202454"/>
    <w:rsid w:val="002024B7"/>
    <w:rsid w:val="002033F7"/>
    <w:rsid w:val="00203688"/>
    <w:rsid w:val="00204A43"/>
    <w:rsid w:val="00204C9F"/>
    <w:rsid w:val="00204DC7"/>
    <w:rsid w:val="00204E63"/>
    <w:rsid w:val="00205D43"/>
    <w:rsid w:val="00205FA5"/>
    <w:rsid w:val="002062B6"/>
    <w:rsid w:val="002066FB"/>
    <w:rsid w:val="0020686F"/>
    <w:rsid w:val="00207346"/>
    <w:rsid w:val="00210785"/>
    <w:rsid w:val="002109D1"/>
    <w:rsid w:val="0021133D"/>
    <w:rsid w:val="00211760"/>
    <w:rsid w:val="00211C3A"/>
    <w:rsid w:val="00212672"/>
    <w:rsid w:val="00212717"/>
    <w:rsid w:val="00212D12"/>
    <w:rsid w:val="00213046"/>
    <w:rsid w:val="002137D2"/>
    <w:rsid w:val="0021408B"/>
    <w:rsid w:val="00214584"/>
    <w:rsid w:val="00215857"/>
    <w:rsid w:val="00215B58"/>
    <w:rsid w:val="00216A4F"/>
    <w:rsid w:val="00216DA3"/>
    <w:rsid w:val="002176EB"/>
    <w:rsid w:val="00217F3D"/>
    <w:rsid w:val="002200A3"/>
    <w:rsid w:val="00220C1F"/>
    <w:rsid w:val="002212ED"/>
    <w:rsid w:val="0022131F"/>
    <w:rsid w:val="002214F7"/>
    <w:rsid w:val="00222586"/>
    <w:rsid w:val="002226C7"/>
    <w:rsid w:val="00222C81"/>
    <w:rsid w:val="00223605"/>
    <w:rsid w:val="0022390E"/>
    <w:rsid w:val="0022435A"/>
    <w:rsid w:val="002244FB"/>
    <w:rsid w:val="00224600"/>
    <w:rsid w:val="0022474E"/>
    <w:rsid w:val="0022553E"/>
    <w:rsid w:val="002259B6"/>
    <w:rsid w:val="002265C7"/>
    <w:rsid w:val="00226C0C"/>
    <w:rsid w:val="00227598"/>
    <w:rsid w:val="002300FF"/>
    <w:rsid w:val="002309D7"/>
    <w:rsid w:val="002316F4"/>
    <w:rsid w:val="002318E4"/>
    <w:rsid w:val="002320E1"/>
    <w:rsid w:val="00232479"/>
    <w:rsid w:val="00232571"/>
    <w:rsid w:val="00232CCD"/>
    <w:rsid w:val="00232DD8"/>
    <w:rsid w:val="00232E38"/>
    <w:rsid w:val="00233189"/>
    <w:rsid w:val="00233333"/>
    <w:rsid w:val="00233514"/>
    <w:rsid w:val="00233765"/>
    <w:rsid w:val="00233E03"/>
    <w:rsid w:val="00234A6D"/>
    <w:rsid w:val="002355D6"/>
    <w:rsid w:val="002357F3"/>
    <w:rsid w:val="00235D42"/>
    <w:rsid w:val="00235F10"/>
    <w:rsid w:val="0023608D"/>
    <w:rsid w:val="00236647"/>
    <w:rsid w:val="002367C4"/>
    <w:rsid w:val="00240CE1"/>
    <w:rsid w:val="002420C9"/>
    <w:rsid w:val="00242650"/>
    <w:rsid w:val="00243115"/>
    <w:rsid w:val="00243424"/>
    <w:rsid w:val="00244133"/>
    <w:rsid w:val="002448C3"/>
    <w:rsid w:val="002449B9"/>
    <w:rsid w:val="00244B88"/>
    <w:rsid w:val="002454C7"/>
    <w:rsid w:val="002454F2"/>
    <w:rsid w:val="002460D7"/>
    <w:rsid w:val="002502EF"/>
    <w:rsid w:val="00250F90"/>
    <w:rsid w:val="00251028"/>
    <w:rsid w:val="00252778"/>
    <w:rsid w:val="00252982"/>
    <w:rsid w:val="00252C89"/>
    <w:rsid w:val="00252F63"/>
    <w:rsid w:val="00253362"/>
    <w:rsid w:val="00253465"/>
    <w:rsid w:val="00253A41"/>
    <w:rsid w:val="0025417F"/>
    <w:rsid w:val="00254EE8"/>
    <w:rsid w:val="002553E5"/>
    <w:rsid w:val="00256E72"/>
    <w:rsid w:val="002574AC"/>
    <w:rsid w:val="002576F9"/>
    <w:rsid w:val="00257E6C"/>
    <w:rsid w:val="00261A79"/>
    <w:rsid w:val="00261BDC"/>
    <w:rsid w:val="00262511"/>
    <w:rsid w:val="00262C76"/>
    <w:rsid w:val="00264174"/>
    <w:rsid w:val="002645A2"/>
    <w:rsid w:val="00264CA2"/>
    <w:rsid w:val="0026504B"/>
    <w:rsid w:val="002650A0"/>
    <w:rsid w:val="00265BC2"/>
    <w:rsid w:val="00265FAE"/>
    <w:rsid w:val="00266511"/>
    <w:rsid w:val="002669D2"/>
    <w:rsid w:val="00267607"/>
    <w:rsid w:val="00267A78"/>
    <w:rsid w:val="00270340"/>
    <w:rsid w:val="002706C4"/>
    <w:rsid w:val="00270F9B"/>
    <w:rsid w:val="0027124A"/>
    <w:rsid w:val="0027210A"/>
    <w:rsid w:val="002729BD"/>
    <w:rsid w:val="0027311E"/>
    <w:rsid w:val="002737A0"/>
    <w:rsid w:val="00273ACB"/>
    <w:rsid w:val="0027409A"/>
    <w:rsid w:val="002740CB"/>
    <w:rsid w:val="00274404"/>
    <w:rsid w:val="00275E08"/>
    <w:rsid w:val="00275E0B"/>
    <w:rsid w:val="00276DA9"/>
    <w:rsid w:val="00277438"/>
    <w:rsid w:val="002777CF"/>
    <w:rsid w:val="002779FD"/>
    <w:rsid w:val="00280A20"/>
    <w:rsid w:val="00281B23"/>
    <w:rsid w:val="00282DED"/>
    <w:rsid w:val="0028373A"/>
    <w:rsid w:val="002839C3"/>
    <w:rsid w:val="00284C95"/>
    <w:rsid w:val="00284F4B"/>
    <w:rsid w:val="00285B14"/>
    <w:rsid w:val="002864A2"/>
    <w:rsid w:val="00286547"/>
    <w:rsid w:val="002865D9"/>
    <w:rsid w:val="002869DC"/>
    <w:rsid w:val="00286E7E"/>
    <w:rsid w:val="00287892"/>
    <w:rsid w:val="00287FC7"/>
    <w:rsid w:val="00290C8F"/>
    <w:rsid w:val="00292DE0"/>
    <w:rsid w:val="002934D7"/>
    <w:rsid w:val="00293C05"/>
    <w:rsid w:val="002946ED"/>
    <w:rsid w:val="00294C94"/>
    <w:rsid w:val="00294F46"/>
    <w:rsid w:val="00295BD4"/>
    <w:rsid w:val="00296E38"/>
    <w:rsid w:val="00297116"/>
    <w:rsid w:val="002A242E"/>
    <w:rsid w:val="002A26E0"/>
    <w:rsid w:val="002A3563"/>
    <w:rsid w:val="002A383A"/>
    <w:rsid w:val="002A39A9"/>
    <w:rsid w:val="002A3A42"/>
    <w:rsid w:val="002A4461"/>
    <w:rsid w:val="002A4A38"/>
    <w:rsid w:val="002A4C48"/>
    <w:rsid w:val="002A4CA7"/>
    <w:rsid w:val="002A52A7"/>
    <w:rsid w:val="002A617B"/>
    <w:rsid w:val="002A6902"/>
    <w:rsid w:val="002A693E"/>
    <w:rsid w:val="002A776D"/>
    <w:rsid w:val="002A7A3B"/>
    <w:rsid w:val="002A7B08"/>
    <w:rsid w:val="002B059E"/>
    <w:rsid w:val="002B1966"/>
    <w:rsid w:val="002B1D9E"/>
    <w:rsid w:val="002B2254"/>
    <w:rsid w:val="002B26C7"/>
    <w:rsid w:val="002B2CFF"/>
    <w:rsid w:val="002B3003"/>
    <w:rsid w:val="002B36A5"/>
    <w:rsid w:val="002B37C9"/>
    <w:rsid w:val="002B4242"/>
    <w:rsid w:val="002B4522"/>
    <w:rsid w:val="002B46A7"/>
    <w:rsid w:val="002B5253"/>
    <w:rsid w:val="002B5D39"/>
    <w:rsid w:val="002B6290"/>
    <w:rsid w:val="002B64FC"/>
    <w:rsid w:val="002B6725"/>
    <w:rsid w:val="002B6969"/>
    <w:rsid w:val="002B6E8B"/>
    <w:rsid w:val="002B78E7"/>
    <w:rsid w:val="002C07C5"/>
    <w:rsid w:val="002C0915"/>
    <w:rsid w:val="002C09BC"/>
    <w:rsid w:val="002C0ED6"/>
    <w:rsid w:val="002C15C9"/>
    <w:rsid w:val="002C1BC4"/>
    <w:rsid w:val="002C2756"/>
    <w:rsid w:val="002C3C9E"/>
    <w:rsid w:val="002C45B4"/>
    <w:rsid w:val="002C46DB"/>
    <w:rsid w:val="002C4EFF"/>
    <w:rsid w:val="002C526D"/>
    <w:rsid w:val="002C52E5"/>
    <w:rsid w:val="002C59C6"/>
    <w:rsid w:val="002C5E78"/>
    <w:rsid w:val="002C66EF"/>
    <w:rsid w:val="002C7B78"/>
    <w:rsid w:val="002C7D0C"/>
    <w:rsid w:val="002D0B7B"/>
    <w:rsid w:val="002D0BE4"/>
    <w:rsid w:val="002D1AF5"/>
    <w:rsid w:val="002D1D24"/>
    <w:rsid w:val="002D1DB9"/>
    <w:rsid w:val="002D1E03"/>
    <w:rsid w:val="002D2175"/>
    <w:rsid w:val="002D222C"/>
    <w:rsid w:val="002D3587"/>
    <w:rsid w:val="002D4C13"/>
    <w:rsid w:val="002D6836"/>
    <w:rsid w:val="002D749E"/>
    <w:rsid w:val="002D77EA"/>
    <w:rsid w:val="002D7877"/>
    <w:rsid w:val="002D7FB8"/>
    <w:rsid w:val="002E0025"/>
    <w:rsid w:val="002E114E"/>
    <w:rsid w:val="002E1921"/>
    <w:rsid w:val="002E3992"/>
    <w:rsid w:val="002E3C50"/>
    <w:rsid w:val="002E42C6"/>
    <w:rsid w:val="002E4397"/>
    <w:rsid w:val="002E4576"/>
    <w:rsid w:val="002E4B3D"/>
    <w:rsid w:val="002E626F"/>
    <w:rsid w:val="002E712A"/>
    <w:rsid w:val="002E7A24"/>
    <w:rsid w:val="002E7BC7"/>
    <w:rsid w:val="002E7D57"/>
    <w:rsid w:val="002F0C9A"/>
    <w:rsid w:val="002F0D4C"/>
    <w:rsid w:val="002F107B"/>
    <w:rsid w:val="002F121A"/>
    <w:rsid w:val="002F1584"/>
    <w:rsid w:val="002F1850"/>
    <w:rsid w:val="002F28BF"/>
    <w:rsid w:val="002F2BF3"/>
    <w:rsid w:val="002F3175"/>
    <w:rsid w:val="002F3351"/>
    <w:rsid w:val="002F343D"/>
    <w:rsid w:val="002F399A"/>
    <w:rsid w:val="002F3FF1"/>
    <w:rsid w:val="002F4164"/>
    <w:rsid w:val="002F53BE"/>
    <w:rsid w:val="002F547C"/>
    <w:rsid w:val="002F6F3E"/>
    <w:rsid w:val="00300FA4"/>
    <w:rsid w:val="003022E3"/>
    <w:rsid w:val="00302AEC"/>
    <w:rsid w:val="00303B37"/>
    <w:rsid w:val="00303F34"/>
    <w:rsid w:val="00304E0A"/>
    <w:rsid w:val="00304E93"/>
    <w:rsid w:val="00304FA5"/>
    <w:rsid w:val="003050A1"/>
    <w:rsid w:val="00305455"/>
    <w:rsid w:val="00305F60"/>
    <w:rsid w:val="003062C2"/>
    <w:rsid w:val="00306BD8"/>
    <w:rsid w:val="00306F27"/>
    <w:rsid w:val="0031067A"/>
    <w:rsid w:val="003109B1"/>
    <w:rsid w:val="00310A6E"/>
    <w:rsid w:val="00310AA4"/>
    <w:rsid w:val="00311220"/>
    <w:rsid w:val="00311A61"/>
    <w:rsid w:val="003128F4"/>
    <w:rsid w:val="00313421"/>
    <w:rsid w:val="00313A4E"/>
    <w:rsid w:val="00313F8B"/>
    <w:rsid w:val="00314CEA"/>
    <w:rsid w:val="003158D8"/>
    <w:rsid w:val="0031672C"/>
    <w:rsid w:val="00316B10"/>
    <w:rsid w:val="00316B95"/>
    <w:rsid w:val="00316E36"/>
    <w:rsid w:val="00317B27"/>
    <w:rsid w:val="003202DC"/>
    <w:rsid w:val="00321F7B"/>
    <w:rsid w:val="00322906"/>
    <w:rsid w:val="00323691"/>
    <w:rsid w:val="003236DF"/>
    <w:rsid w:val="00323C7F"/>
    <w:rsid w:val="00324580"/>
    <w:rsid w:val="00324E18"/>
    <w:rsid w:val="003257CA"/>
    <w:rsid w:val="00326335"/>
    <w:rsid w:val="003263B3"/>
    <w:rsid w:val="003302C9"/>
    <w:rsid w:val="003306D3"/>
    <w:rsid w:val="00330B17"/>
    <w:rsid w:val="003310C6"/>
    <w:rsid w:val="00331527"/>
    <w:rsid w:val="00332B2C"/>
    <w:rsid w:val="003330B6"/>
    <w:rsid w:val="00333FF2"/>
    <w:rsid w:val="003343C6"/>
    <w:rsid w:val="003349CA"/>
    <w:rsid w:val="00335B5D"/>
    <w:rsid w:val="00340065"/>
    <w:rsid w:val="00340177"/>
    <w:rsid w:val="00340BCC"/>
    <w:rsid w:val="00341676"/>
    <w:rsid w:val="00341EDA"/>
    <w:rsid w:val="003429BE"/>
    <w:rsid w:val="00342ED1"/>
    <w:rsid w:val="003437F4"/>
    <w:rsid w:val="00344082"/>
    <w:rsid w:val="003449B9"/>
    <w:rsid w:val="00344B2A"/>
    <w:rsid w:val="00345ABC"/>
    <w:rsid w:val="00346257"/>
    <w:rsid w:val="00347346"/>
    <w:rsid w:val="00347C8A"/>
    <w:rsid w:val="0035088F"/>
    <w:rsid w:val="00351233"/>
    <w:rsid w:val="00351E76"/>
    <w:rsid w:val="0035238B"/>
    <w:rsid w:val="0035286C"/>
    <w:rsid w:val="0035315E"/>
    <w:rsid w:val="00354D9B"/>
    <w:rsid w:val="00354F03"/>
    <w:rsid w:val="00354FD9"/>
    <w:rsid w:val="00355802"/>
    <w:rsid w:val="00355CF0"/>
    <w:rsid w:val="0035628F"/>
    <w:rsid w:val="00356B80"/>
    <w:rsid w:val="0035776A"/>
    <w:rsid w:val="00357985"/>
    <w:rsid w:val="00360F7F"/>
    <w:rsid w:val="00360F86"/>
    <w:rsid w:val="00362010"/>
    <w:rsid w:val="00362E31"/>
    <w:rsid w:val="003634F1"/>
    <w:rsid w:val="00363CEA"/>
    <w:rsid w:val="00363F8A"/>
    <w:rsid w:val="0036473B"/>
    <w:rsid w:val="00365123"/>
    <w:rsid w:val="00366B83"/>
    <w:rsid w:val="003673CE"/>
    <w:rsid w:val="00367D0D"/>
    <w:rsid w:val="00367D5A"/>
    <w:rsid w:val="003703E9"/>
    <w:rsid w:val="00370507"/>
    <w:rsid w:val="003706D7"/>
    <w:rsid w:val="003711A1"/>
    <w:rsid w:val="0037179A"/>
    <w:rsid w:val="00371E9B"/>
    <w:rsid w:val="00372405"/>
    <w:rsid w:val="0037243F"/>
    <w:rsid w:val="00372460"/>
    <w:rsid w:val="00372A7D"/>
    <w:rsid w:val="00372E0E"/>
    <w:rsid w:val="00372E1A"/>
    <w:rsid w:val="00372EFC"/>
    <w:rsid w:val="00372FBC"/>
    <w:rsid w:val="00373379"/>
    <w:rsid w:val="003733FA"/>
    <w:rsid w:val="003742A3"/>
    <w:rsid w:val="00374FD4"/>
    <w:rsid w:val="003751A2"/>
    <w:rsid w:val="00375BB8"/>
    <w:rsid w:val="00376217"/>
    <w:rsid w:val="00376627"/>
    <w:rsid w:val="003769C5"/>
    <w:rsid w:val="003775E5"/>
    <w:rsid w:val="00381109"/>
    <w:rsid w:val="0038118A"/>
    <w:rsid w:val="0038158B"/>
    <w:rsid w:val="003822A6"/>
    <w:rsid w:val="003828F6"/>
    <w:rsid w:val="0038384C"/>
    <w:rsid w:val="003839B8"/>
    <w:rsid w:val="00383E03"/>
    <w:rsid w:val="00384008"/>
    <w:rsid w:val="00384775"/>
    <w:rsid w:val="00384E25"/>
    <w:rsid w:val="00386207"/>
    <w:rsid w:val="003862BA"/>
    <w:rsid w:val="003864F7"/>
    <w:rsid w:val="00386A00"/>
    <w:rsid w:val="003871B8"/>
    <w:rsid w:val="003876B0"/>
    <w:rsid w:val="00387AC6"/>
    <w:rsid w:val="00390519"/>
    <w:rsid w:val="00391C20"/>
    <w:rsid w:val="0039201B"/>
    <w:rsid w:val="00392115"/>
    <w:rsid w:val="0039246F"/>
    <w:rsid w:val="0039266B"/>
    <w:rsid w:val="00392A16"/>
    <w:rsid w:val="00392A7B"/>
    <w:rsid w:val="00392F35"/>
    <w:rsid w:val="003944C2"/>
    <w:rsid w:val="0039538E"/>
    <w:rsid w:val="0039618B"/>
    <w:rsid w:val="00396A6F"/>
    <w:rsid w:val="0039793C"/>
    <w:rsid w:val="003A031A"/>
    <w:rsid w:val="003A1453"/>
    <w:rsid w:val="003A185B"/>
    <w:rsid w:val="003A1D58"/>
    <w:rsid w:val="003A2239"/>
    <w:rsid w:val="003A2543"/>
    <w:rsid w:val="003A3440"/>
    <w:rsid w:val="003A3646"/>
    <w:rsid w:val="003A3AE1"/>
    <w:rsid w:val="003A3BB0"/>
    <w:rsid w:val="003A3F7E"/>
    <w:rsid w:val="003A43E9"/>
    <w:rsid w:val="003A47C5"/>
    <w:rsid w:val="003A499B"/>
    <w:rsid w:val="003A4BF9"/>
    <w:rsid w:val="003A7F82"/>
    <w:rsid w:val="003B09D5"/>
    <w:rsid w:val="003B0B03"/>
    <w:rsid w:val="003B0B16"/>
    <w:rsid w:val="003B0E7C"/>
    <w:rsid w:val="003B10CE"/>
    <w:rsid w:val="003B11A0"/>
    <w:rsid w:val="003B16D4"/>
    <w:rsid w:val="003B1700"/>
    <w:rsid w:val="003B222F"/>
    <w:rsid w:val="003B3305"/>
    <w:rsid w:val="003B3BB9"/>
    <w:rsid w:val="003B4122"/>
    <w:rsid w:val="003B4623"/>
    <w:rsid w:val="003B4CB3"/>
    <w:rsid w:val="003B4EAC"/>
    <w:rsid w:val="003B4F44"/>
    <w:rsid w:val="003B5292"/>
    <w:rsid w:val="003B65AC"/>
    <w:rsid w:val="003B71F1"/>
    <w:rsid w:val="003B7B9C"/>
    <w:rsid w:val="003B7F0A"/>
    <w:rsid w:val="003C0247"/>
    <w:rsid w:val="003C18A1"/>
    <w:rsid w:val="003C1CC1"/>
    <w:rsid w:val="003C2287"/>
    <w:rsid w:val="003C2626"/>
    <w:rsid w:val="003C289C"/>
    <w:rsid w:val="003C28C8"/>
    <w:rsid w:val="003C2AC0"/>
    <w:rsid w:val="003C2D1D"/>
    <w:rsid w:val="003C6273"/>
    <w:rsid w:val="003C6550"/>
    <w:rsid w:val="003C67C2"/>
    <w:rsid w:val="003C6D1F"/>
    <w:rsid w:val="003C7255"/>
    <w:rsid w:val="003C7456"/>
    <w:rsid w:val="003C7649"/>
    <w:rsid w:val="003D11CD"/>
    <w:rsid w:val="003D23EB"/>
    <w:rsid w:val="003D3CA4"/>
    <w:rsid w:val="003D5671"/>
    <w:rsid w:val="003D7955"/>
    <w:rsid w:val="003D7F4D"/>
    <w:rsid w:val="003E1324"/>
    <w:rsid w:val="003E164A"/>
    <w:rsid w:val="003E16EA"/>
    <w:rsid w:val="003E1705"/>
    <w:rsid w:val="003E2AEF"/>
    <w:rsid w:val="003E2D52"/>
    <w:rsid w:val="003E328C"/>
    <w:rsid w:val="003E39BF"/>
    <w:rsid w:val="003E423E"/>
    <w:rsid w:val="003E4D67"/>
    <w:rsid w:val="003E7565"/>
    <w:rsid w:val="003F03BB"/>
    <w:rsid w:val="003F0788"/>
    <w:rsid w:val="003F0B39"/>
    <w:rsid w:val="003F118C"/>
    <w:rsid w:val="003F1DDB"/>
    <w:rsid w:val="003F1DFC"/>
    <w:rsid w:val="003F2AD7"/>
    <w:rsid w:val="003F2BF9"/>
    <w:rsid w:val="003F3252"/>
    <w:rsid w:val="003F326A"/>
    <w:rsid w:val="003F37E0"/>
    <w:rsid w:val="003F37E1"/>
    <w:rsid w:val="003F3ABB"/>
    <w:rsid w:val="003F3E49"/>
    <w:rsid w:val="003F4D12"/>
    <w:rsid w:val="003F50CC"/>
    <w:rsid w:val="003F5517"/>
    <w:rsid w:val="003F5711"/>
    <w:rsid w:val="003F672F"/>
    <w:rsid w:val="003F6D4F"/>
    <w:rsid w:val="003F7034"/>
    <w:rsid w:val="0040097B"/>
    <w:rsid w:val="00400BE4"/>
    <w:rsid w:val="00402CFC"/>
    <w:rsid w:val="004030E4"/>
    <w:rsid w:val="00403B69"/>
    <w:rsid w:val="00403C75"/>
    <w:rsid w:val="00403D2A"/>
    <w:rsid w:val="0040588D"/>
    <w:rsid w:val="00406F34"/>
    <w:rsid w:val="0040752E"/>
    <w:rsid w:val="00407C91"/>
    <w:rsid w:val="004115DC"/>
    <w:rsid w:val="00412E95"/>
    <w:rsid w:val="00413596"/>
    <w:rsid w:val="004138D7"/>
    <w:rsid w:val="004144D5"/>
    <w:rsid w:val="00414622"/>
    <w:rsid w:val="00414D98"/>
    <w:rsid w:val="00414DDC"/>
    <w:rsid w:val="00415349"/>
    <w:rsid w:val="00415AF8"/>
    <w:rsid w:val="00415FA6"/>
    <w:rsid w:val="004167F2"/>
    <w:rsid w:val="00416CF5"/>
    <w:rsid w:val="004174F8"/>
    <w:rsid w:val="00417805"/>
    <w:rsid w:val="00420FC0"/>
    <w:rsid w:val="0042156A"/>
    <w:rsid w:val="0042176A"/>
    <w:rsid w:val="00421E9C"/>
    <w:rsid w:val="0042204C"/>
    <w:rsid w:val="004223FD"/>
    <w:rsid w:val="004233C0"/>
    <w:rsid w:val="00423E26"/>
    <w:rsid w:val="00423F2D"/>
    <w:rsid w:val="004250D1"/>
    <w:rsid w:val="00425BB3"/>
    <w:rsid w:val="00426060"/>
    <w:rsid w:val="004274DB"/>
    <w:rsid w:val="00427A18"/>
    <w:rsid w:val="00427B16"/>
    <w:rsid w:val="00430441"/>
    <w:rsid w:val="00430B84"/>
    <w:rsid w:val="00430E19"/>
    <w:rsid w:val="00430EBD"/>
    <w:rsid w:val="00432013"/>
    <w:rsid w:val="004325E8"/>
    <w:rsid w:val="00432968"/>
    <w:rsid w:val="00432BE9"/>
    <w:rsid w:val="00433B18"/>
    <w:rsid w:val="00433C64"/>
    <w:rsid w:val="00434477"/>
    <w:rsid w:val="0043484A"/>
    <w:rsid w:val="00435A91"/>
    <w:rsid w:val="00435CD1"/>
    <w:rsid w:val="00436653"/>
    <w:rsid w:val="00436729"/>
    <w:rsid w:val="00436C27"/>
    <w:rsid w:val="00440047"/>
    <w:rsid w:val="004409B1"/>
    <w:rsid w:val="00440A2D"/>
    <w:rsid w:val="00440D68"/>
    <w:rsid w:val="00440F49"/>
    <w:rsid w:val="00441302"/>
    <w:rsid w:val="00442037"/>
    <w:rsid w:val="004425A2"/>
    <w:rsid w:val="004425B5"/>
    <w:rsid w:val="00442741"/>
    <w:rsid w:val="00443036"/>
    <w:rsid w:val="0044350F"/>
    <w:rsid w:val="004437FB"/>
    <w:rsid w:val="0044390A"/>
    <w:rsid w:val="00443C97"/>
    <w:rsid w:val="00443D5A"/>
    <w:rsid w:val="00444854"/>
    <w:rsid w:val="00444CE7"/>
    <w:rsid w:val="004465E9"/>
    <w:rsid w:val="00447E3E"/>
    <w:rsid w:val="00451024"/>
    <w:rsid w:val="0045148C"/>
    <w:rsid w:val="004514CA"/>
    <w:rsid w:val="00451BED"/>
    <w:rsid w:val="004533B5"/>
    <w:rsid w:val="00453474"/>
    <w:rsid w:val="00453DB5"/>
    <w:rsid w:val="00453FE4"/>
    <w:rsid w:val="00454773"/>
    <w:rsid w:val="00454DA2"/>
    <w:rsid w:val="00454DE1"/>
    <w:rsid w:val="00455168"/>
    <w:rsid w:val="00455341"/>
    <w:rsid w:val="00455973"/>
    <w:rsid w:val="004559B3"/>
    <w:rsid w:val="0045654E"/>
    <w:rsid w:val="00457475"/>
    <w:rsid w:val="00457A0B"/>
    <w:rsid w:val="00457DAC"/>
    <w:rsid w:val="00460E4D"/>
    <w:rsid w:val="004618AF"/>
    <w:rsid w:val="004618CD"/>
    <w:rsid w:val="00461AD1"/>
    <w:rsid w:val="004623D3"/>
    <w:rsid w:val="00463101"/>
    <w:rsid w:val="004634F4"/>
    <w:rsid w:val="00464545"/>
    <w:rsid w:val="004655B4"/>
    <w:rsid w:val="00465660"/>
    <w:rsid w:val="00465DF5"/>
    <w:rsid w:val="0046608B"/>
    <w:rsid w:val="0046786E"/>
    <w:rsid w:val="00467BDD"/>
    <w:rsid w:val="00467FDE"/>
    <w:rsid w:val="004707BC"/>
    <w:rsid w:val="00470896"/>
    <w:rsid w:val="004708B2"/>
    <w:rsid w:val="00470A73"/>
    <w:rsid w:val="00470FB7"/>
    <w:rsid w:val="004729EB"/>
    <w:rsid w:val="0047307A"/>
    <w:rsid w:val="0047337D"/>
    <w:rsid w:val="00473951"/>
    <w:rsid w:val="004743BB"/>
    <w:rsid w:val="004765C6"/>
    <w:rsid w:val="004771E1"/>
    <w:rsid w:val="00480ACA"/>
    <w:rsid w:val="00481441"/>
    <w:rsid w:val="00481AF8"/>
    <w:rsid w:val="00482390"/>
    <w:rsid w:val="004826B8"/>
    <w:rsid w:val="0048348C"/>
    <w:rsid w:val="0048382E"/>
    <w:rsid w:val="00483BF7"/>
    <w:rsid w:val="004845BC"/>
    <w:rsid w:val="004848C3"/>
    <w:rsid w:val="00484E28"/>
    <w:rsid w:val="004858A1"/>
    <w:rsid w:val="00485A9A"/>
    <w:rsid w:val="00485B1D"/>
    <w:rsid w:val="00486479"/>
    <w:rsid w:val="00486FD9"/>
    <w:rsid w:val="00490B66"/>
    <w:rsid w:val="00491AA1"/>
    <w:rsid w:val="0049217A"/>
    <w:rsid w:val="004927F1"/>
    <w:rsid w:val="00492BD4"/>
    <w:rsid w:val="00492CB2"/>
    <w:rsid w:val="004930F7"/>
    <w:rsid w:val="00494304"/>
    <w:rsid w:val="00495273"/>
    <w:rsid w:val="004952ED"/>
    <w:rsid w:val="00495933"/>
    <w:rsid w:val="0049623E"/>
    <w:rsid w:val="00496390"/>
    <w:rsid w:val="00496968"/>
    <w:rsid w:val="00496D5D"/>
    <w:rsid w:val="004A03C7"/>
    <w:rsid w:val="004A073C"/>
    <w:rsid w:val="004A0B43"/>
    <w:rsid w:val="004A1562"/>
    <w:rsid w:val="004A170E"/>
    <w:rsid w:val="004A27DF"/>
    <w:rsid w:val="004A32DC"/>
    <w:rsid w:val="004A3406"/>
    <w:rsid w:val="004A3B87"/>
    <w:rsid w:val="004A404B"/>
    <w:rsid w:val="004A4C8D"/>
    <w:rsid w:val="004A4EDF"/>
    <w:rsid w:val="004A525B"/>
    <w:rsid w:val="004A56DB"/>
    <w:rsid w:val="004A5A6C"/>
    <w:rsid w:val="004A6FFB"/>
    <w:rsid w:val="004A7847"/>
    <w:rsid w:val="004A7C6E"/>
    <w:rsid w:val="004B00CD"/>
    <w:rsid w:val="004B0626"/>
    <w:rsid w:val="004B1688"/>
    <w:rsid w:val="004B1DF8"/>
    <w:rsid w:val="004B288B"/>
    <w:rsid w:val="004B2A77"/>
    <w:rsid w:val="004B4B90"/>
    <w:rsid w:val="004B4D14"/>
    <w:rsid w:val="004B4DBE"/>
    <w:rsid w:val="004B4F59"/>
    <w:rsid w:val="004B4F7C"/>
    <w:rsid w:val="004B510C"/>
    <w:rsid w:val="004B573E"/>
    <w:rsid w:val="004B66A1"/>
    <w:rsid w:val="004B7F3A"/>
    <w:rsid w:val="004C1F0A"/>
    <w:rsid w:val="004C250A"/>
    <w:rsid w:val="004C2AB4"/>
    <w:rsid w:val="004C2D3F"/>
    <w:rsid w:val="004C355C"/>
    <w:rsid w:val="004C3C44"/>
    <w:rsid w:val="004C4430"/>
    <w:rsid w:val="004C4E48"/>
    <w:rsid w:val="004C56A1"/>
    <w:rsid w:val="004C6581"/>
    <w:rsid w:val="004C6BC6"/>
    <w:rsid w:val="004C6C22"/>
    <w:rsid w:val="004C6C83"/>
    <w:rsid w:val="004C7174"/>
    <w:rsid w:val="004C72AC"/>
    <w:rsid w:val="004D03F5"/>
    <w:rsid w:val="004D0544"/>
    <w:rsid w:val="004D091E"/>
    <w:rsid w:val="004D254F"/>
    <w:rsid w:val="004D2958"/>
    <w:rsid w:val="004D33E4"/>
    <w:rsid w:val="004D35F5"/>
    <w:rsid w:val="004D3CF2"/>
    <w:rsid w:val="004D41F7"/>
    <w:rsid w:val="004D43E4"/>
    <w:rsid w:val="004D450E"/>
    <w:rsid w:val="004D4954"/>
    <w:rsid w:val="004D4D7B"/>
    <w:rsid w:val="004D51CD"/>
    <w:rsid w:val="004D67B7"/>
    <w:rsid w:val="004D7D23"/>
    <w:rsid w:val="004E1EBB"/>
    <w:rsid w:val="004E1F20"/>
    <w:rsid w:val="004E1FB1"/>
    <w:rsid w:val="004E246C"/>
    <w:rsid w:val="004E2927"/>
    <w:rsid w:val="004E2AD5"/>
    <w:rsid w:val="004E346A"/>
    <w:rsid w:val="004E37AD"/>
    <w:rsid w:val="004E3859"/>
    <w:rsid w:val="004E606B"/>
    <w:rsid w:val="004E67C0"/>
    <w:rsid w:val="004E70BC"/>
    <w:rsid w:val="004E775C"/>
    <w:rsid w:val="004E7875"/>
    <w:rsid w:val="004E7B10"/>
    <w:rsid w:val="004F002D"/>
    <w:rsid w:val="004F0863"/>
    <w:rsid w:val="004F0F7F"/>
    <w:rsid w:val="004F1A47"/>
    <w:rsid w:val="004F1B1A"/>
    <w:rsid w:val="004F1B58"/>
    <w:rsid w:val="004F2433"/>
    <w:rsid w:val="004F2D55"/>
    <w:rsid w:val="004F2FB4"/>
    <w:rsid w:val="004F3049"/>
    <w:rsid w:val="004F39F9"/>
    <w:rsid w:val="004F3A35"/>
    <w:rsid w:val="004F3D33"/>
    <w:rsid w:val="004F3DBE"/>
    <w:rsid w:val="004F4735"/>
    <w:rsid w:val="004F4908"/>
    <w:rsid w:val="004F4CCB"/>
    <w:rsid w:val="004F580E"/>
    <w:rsid w:val="004F586B"/>
    <w:rsid w:val="004F5DD9"/>
    <w:rsid w:val="004F604C"/>
    <w:rsid w:val="004F6370"/>
    <w:rsid w:val="004F6E7A"/>
    <w:rsid w:val="004F72A3"/>
    <w:rsid w:val="004F72D3"/>
    <w:rsid w:val="00500267"/>
    <w:rsid w:val="00500E5B"/>
    <w:rsid w:val="00501E00"/>
    <w:rsid w:val="00501F49"/>
    <w:rsid w:val="0050260A"/>
    <w:rsid w:val="00502827"/>
    <w:rsid w:val="00503EF3"/>
    <w:rsid w:val="005041A6"/>
    <w:rsid w:val="00504441"/>
    <w:rsid w:val="005047BD"/>
    <w:rsid w:val="0050663F"/>
    <w:rsid w:val="005067C2"/>
    <w:rsid w:val="00506E63"/>
    <w:rsid w:val="005074CA"/>
    <w:rsid w:val="005077FB"/>
    <w:rsid w:val="00507898"/>
    <w:rsid w:val="00507988"/>
    <w:rsid w:val="005079B0"/>
    <w:rsid w:val="00507B78"/>
    <w:rsid w:val="00510AB4"/>
    <w:rsid w:val="00511566"/>
    <w:rsid w:val="00511884"/>
    <w:rsid w:val="00511C6A"/>
    <w:rsid w:val="00513021"/>
    <w:rsid w:val="005136E0"/>
    <w:rsid w:val="0051379C"/>
    <w:rsid w:val="00513F0E"/>
    <w:rsid w:val="005144D8"/>
    <w:rsid w:val="00514687"/>
    <w:rsid w:val="00514997"/>
    <w:rsid w:val="00514A45"/>
    <w:rsid w:val="0051552B"/>
    <w:rsid w:val="005157EC"/>
    <w:rsid w:val="00515F93"/>
    <w:rsid w:val="0051655B"/>
    <w:rsid w:val="00516E0E"/>
    <w:rsid w:val="00516E7A"/>
    <w:rsid w:val="00517057"/>
    <w:rsid w:val="0052097E"/>
    <w:rsid w:val="00520C37"/>
    <w:rsid w:val="00521224"/>
    <w:rsid w:val="00521805"/>
    <w:rsid w:val="00522727"/>
    <w:rsid w:val="00523FA4"/>
    <w:rsid w:val="005244D0"/>
    <w:rsid w:val="0052493E"/>
    <w:rsid w:val="00525197"/>
    <w:rsid w:val="0052561F"/>
    <w:rsid w:val="00525D18"/>
    <w:rsid w:val="005268B3"/>
    <w:rsid w:val="00526A03"/>
    <w:rsid w:val="00526CC9"/>
    <w:rsid w:val="00527038"/>
    <w:rsid w:val="00527364"/>
    <w:rsid w:val="00527BC4"/>
    <w:rsid w:val="00527D35"/>
    <w:rsid w:val="00530D51"/>
    <w:rsid w:val="00531804"/>
    <w:rsid w:val="0053180E"/>
    <w:rsid w:val="00531D01"/>
    <w:rsid w:val="0053207E"/>
    <w:rsid w:val="00532EBA"/>
    <w:rsid w:val="005331DE"/>
    <w:rsid w:val="00533232"/>
    <w:rsid w:val="0053356D"/>
    <w:rsid w:val="00533660"/>
    <w:rsid w:val="005338F2"/>
    <w:rsid w:val="0053417E"/>
    <w:rsid w:val="00534207"/>
    <w:rsid w:val="00534F85"/>
    <w:rsid w:val="00536E06"/>
    <w:rsid w:val="00537B74"/>
    <w:rsid w:val="005403ED"/>
    <w:rsid w:val="00540ED0"/>
    <w:rsid w:val="00541572"/>
    <w:rsid w:val="00541954"/>
    <w:rsid w:val="00541D2F"/>
    <w:rsid w:val="00542544"/>
    <w:rsid w:val="0054264C"/>
    <w:rsid w:val="00542B7F"/>
    <w:rsid w:val="00542D6F"/>
    <w:rsid w:val="0054327B"/>
    <w:rsid w:val="00543347"/>
    <w:rsid w:val="005435E5"/>
    <w:rsid w:val="00543943"/>
    <w:rsid w:val="00544148"/>
    <w:rsid w:val="00544589"/>
    <w:rsid w:val="00545333"/>
    <w:rsid w:val="00545341"/>
    <w:rsid w:val="0054735F"/>
    <w:rsid w:val="005476FA"/>
    <w:rsid w:val="00550964"/>
    <w:rsid w:val="005511C3"/>
    <w:rsid w:val="00551751"/>
    <w:rsid w:val="00551868"/>
    <w:rsid w:val="00552638"/>
    <w:rsid w:val="005526F1"/>
    <w:rsid w:val="00552ABB"/>
    <w:rsid w:val="00553E3C"/>
    <w:rsid w:val="00553F48"/>
    <w:rsid w:val="00554333"/>
    <w:rsid w:val="00554568"/>
    <w:rsid w:val="00555F56"/>
    <w:rsid w:val="005566B6"/>
    <w:rsid w:val="005568DC"/>
    <w:rsid w:val="00557154"/>
    <w:rsid w:val="005576FE"/>
    <w:rsid w:val="00560256"/>
    <w:rsid w:val="00560D98"/>
    <w:rsid w:val="00561387"/>
    <w:rsid w:val="00561AD9"/>
    <w:rsid w:val="00561DBF"/>
    <w:rsid w:val="00562586"/>
    <w:rsid w:val="00562772"/>
    <w:rsid w:val="005628A6"/>
    <w:rsid w:val="00563027"/>
    <w:rsid w:val="005633E9"/>
    <w:rsid w:val="00563533"/>
    <w:rsid w:val="0056461E"/>
    <w:rsid w:val="00564E2D"/>
    <w:rsid w:val="005652AE"/>
    <w:rsid w:val="00567FAB"/>
    <w:rsid w:val="00567FF7"/>
    <w:rsid w:val="00570452"/>
    <w:rsid w:val="0057062D"/>
    <w:rsid w:val="00570784"/>
    <w:rsid w:val="00571118"/>
    <w:rsid w:val="005711AE"/>
    <w:rsid w:val="005714C1"/>
    <w:rsid w:val="00571504"/>
    <w:rsid w:val="00571672"/>
    <w:rsid w:val="00571AD3"/>
    <w:rsid w:val="005726B8"/>
    <w:rsid w:val="00573395"/>
    <w:rsid w:val="005739A2"/>
    <w:rsid w:val="00573BF4"/>
    <w:rsid w:val="00573F85"/>
    <w:rsid w:val="0057409C"/>
    <w:rsid w:val="0057566B"/>
    <w:rsid w:val="005756CF"/>
    <w:rsid w:val="00576D42"/>
    <w:rsid w:val="0057746F"/>
    <w:rsid w:val="00577700"/>
    <w:rsid w:val="005778E3"/>
    <w:rsid w:val="00577CA1"/>
    <w:rsid w:val="0058016E"/>
    <w:rsid w:val="0058058C"/>
    <w:rsid w:val="005807B8"/>
    <w:rsid w:val="00580A34"/>
    <w:rsid w:val="00580BD7"/>
    <w:rsid w:val="00580F19"/>
    <w:rsid w:val="00581D21"/>
    <w:rsid w:val="0058200C"/>
    <w:rsid w:val="00582D83"/>
    <w:rsid w:val="00583293"/>
    <w:rsid w:val="00584F9F"/>
    <w:rsid w:val="0058584A"/>
    <w:rsid w:val="00585B7F"/>
    <w:rsid w:val="0058609B"/>
    <w:rsid w:val="00586317"/>
    <w:rsid w:val="0058680F"/>
    <w:rsid w:val="00586927"/>
    <w:rsid w:val="00586B9E"/>
    <w:rsid w:val="00587327"/>
    <w:rsid w:val="005878D3"/>
    <w:rsid w:val="0059062B"/>
    <w:rsid w:val="0059087E"/>
    <w:rsid w:val="00590C6D"/>
    <w:rsid w:val="00591236"/>
    <w:rsid w:val="00592EAE"/>
    <w:rsid w:val="00592F50"/>
    <w:rsid w:val="00592F58"/>
    <w:rsid w:val="0059313E"/>
    <w:rsid w:val="00593565"/>
    <w:rsid w:val="00593E7B"/>
    <w:rsid w:val="0059573D"/>
    <w:rsid w:val="005958E4"/>
    <w:rsid w:val="00597116"/>
    <w:rsid w:val="005A1346"/>
    <w:rsid w:val="005A15C4"/>
    <w:rsid w:val="005A1876"/>
    <w:rsid w:val="005A1C4C"/>
    <w:rsid w:val="005A1E3C"/>
    <w:rsid w:val="005A1E3E"/>
    <w:rsid w:val="005A203C"/>
    <w:rsid w:val="005A23F3"/>
    <w:rsid w:val="005A2F74"/>
    <w:rsid w:val="005A31E9"/>
    <w:rsid w:val="005A3481"/>
    <w:rsid w:val="005A397A"/>
    <w:rsid w:val="005A4B80"/>
    <w:rsid w:val="005A4CE3"/>
    <w:rsid w:val="005A5F8A"/>
    <w:rsid w:val="005A617B"/>
    <w:rsid w:val="005A679A"/>
    <w:rsid w:val="005A69EF"/>
    <w:rsid w:val="005A6DED"/>
    <w:rsid w:val="005A7602"/>
    <w:rsid w:val="005A76DE"/>
    <w:rsid w:val="005A7BED"/>
    <w:rsid w:val="005A7C40"/>
    <w:rsid w:val="005A7E7F"/>
    <w:rsid w:val="005B0336"/>
    <w:rsid w:val="005B0B3D"/>
    <w:rsid w:val="005B2582"/>
    <w:rsid w:val="005B290A"/>
    <w:rsid w:val="005B2ABF"/>
    <w:rsid w:val="005B362A"/>
    <w:rsid w:val="005B3BB1"/>
    <w:rsid w:val="005B41AC"/>
    <w:rsid w:val="005B44F2"/>
    <w:rsid w:val="005B4F27"/>
    <w:rsid w:val="005B63D9"/>
    <w:rsid w:val="005B73A6"/>
    <w:rsid w:val="005B78E1"/>
    <w:rsid w:val="005C125C"/>
    <w:rsid w:val="005C1371"/>
    <w:rsid w:val="005C1C07"/>
    <w:rsid w:val="005C35E2"/>
    <w:rsid w:val="005C367C"/>
    <w:rsid w:val="005C3CC7"/>
    <w:rsid w:val="005C45F1"/>
    <w:rsid w:val="005C4C1F"/>
    <w:rsid w:val="005C4DA7"/>
    <w:rsid w:val="005C59A1"/>
    <w:rsid w:val="005C649E"/>
    <w:rsid w:val="005C6AAB"/>
    <w:rsid w:val="005C7B25"/>
    <w:rsid w:val="005D0444"/>
    <w:rsid w:val="005D2684"/>
    <w:rsid w:val="005D27F7"/>
    <w:rsid w:val="005D28C0"/>
    <w:rsid w:val="005D3981"/>
    <w:rsid w:val="005D3CBB"/>
    <w:rsid w:val="005D50B9"/>
    <w:rsid w:val="005D5A46"/>
    <w:rsid w:val="005D684E"/>
    <w:rsid w:val="005D6CF5"/>
    <w:rsid w:val="005D6D8D"/>
    <w:rsid w:val="005D71B1"/>
    <w:rsid w:val="005E0A10"/>
    <w:rsid w:val="005E0EC7"/>
    <w:rsid w:val="005E10FD"/>
    <w:rsid w:val="005E1528"/>
    <w:rsid w:val="005E15CA"/>
    <w:rsid w:val="005E1A3F"/>
    <w:rsid w:val="005E1BE7"/>
    <w:rsid w:val="005E1E3A"/>
    <w:rsid w:val="005E1FA0"/>
    <w:rsid w:val="005E297A"/>
    <w:rsid w:val="005E2A7B"/>
    <w:rsid w:val="005E2DEC"/>
    <w:rsid w:val="005E3E74"/>
    <w:rsid w:val="005E3F5F"/>
    <w:rsid w:val="005E56A8"/>
    <w:rsid w:val="005E5A7C"/>
    <w:rsid w:val="005E6680"/>
    <w:rsid w:val="005E70B2"/>
    <w:rsid w:val="005E7F19"/>
    <w:rsid w:val="005E7F9A"/>
    <w:rsid w:val="005F056C"/>
    <w:rsid w:val="005F1854"/>
    <w:rsid w:val="005F2282"/>
    <w:rsid w:val="005F273D"/>
    <w:rsid w:val="005F3164"/>
    <w:rsid w:val="005F5755"/>
    <w:rsid w:val="005F5E9E"/>
    <w:rsid w:val="005F66EC"/>
    <w:rsid w:val="005F7F21"/>
    <w:rsid w:val="00600127"/>
    <w:rsid w:val="006002F6"/>
    <w:rsid w:val="00600941"/>
    <w:rsid w:val="00601380"/>
    <w:rsid w:val="00601981"/>
    <w:rsid w:val="00602720"/>
    <w:rsid w:val="0060325C"/>
    <w:rsid w:val="00603AD5"/>
    <w:rsid w:val="006041CA"/>
    <w:rsid w:val="00604F6E"/>
    <w:rsid w:val="00605604"/>
    <w:rsid w:val="00605F39"/>
    <w:rsid w:val="0060682B"/>
    <w:rsid w:val="006075FB"/>
    <w:rsid w:val="00607D08"/>
    <w:rsid w:val="006100EE"/>
    <w:rsid w:val="006107FB"/>
    <w:rsid w:val="00610808"/>
    <w:rsid w:val="00610A75"/>
    <w:rsid w:val="00610CA3"/>
    <w:rsid w:val="00610CE8"/>
    <w:rsid w:val="00611F02"/>
    <w:rsid w:val="006127B0"/>
    <w:rsid w:val="00612855"/>
    <w:rsid w:val="00612C35"/>
    <w:rsid w:val="00612E24"/>
    <w:rsid w:val="0061307B"/>
    <w:rsid w:val="006134CA"/>
    <w:rsid w:val="00613CB2"/>
    <w:rsid w:val="00613DF8"/>
    <w:rsid w:val="00614215"/>
    <w:rsid w:val="00614793"/>
    <w:rsid w:val="00614C4A"/>
    <w:rsid w:val="00614D3C"/>
    <w:rsid w:val="00614F24"/>
    <w:rsid w:val="0061584A"/>
    <w:rsid w:val="00615DE9"/>
    <w:rsid w:val="00616CDF"/>
    <w:rsid w:val="0061774C"/>
    <w:rsid w:val="006201D6"/>
    <w:rsid w:val="0062075F"/>
    <w:rsid w:val="00621747"/>
    <w:rsid w:val="00622808"/>
    <w:rsid w:val="00622A6B"/>
    <w:rsid w:val="00623479"/>
    <w:rsid w:val="006234EA"/>
    <w:rsid w:val="00623593"/>
    <w:rsid w:val="006236EB"/>
    <w:rsid w:val="006238FB"/>
    <w:rsid w:val="00623F15"/>
    <w:rsid w:val="006257E0"/>
    <w:rsid w:val="006278C6"/>
    <w:rsid w:val="00630848"/>
    <w:rsid w:val="00631E4C"/>
    <w:rsid w:val="006328D0"/>
    <w:rsid w:val="00632F92"/>
    <w:rsid w:val="0063319A"/>
    <w:rsid w:val="00633259"/>
    <w:rsid w:val="006337DA"/>
    <w:rsid w:val="0063458E"/>
    <w:rsid w:val="00634BFD"/>
    <w:rsid w:val="00635ECB"/>
    <w:rsid w:val="00635F70"/>
    <w:rsid w:val="006360B9"/>
    <w:rsid w:val="00636B58"/>
    <w:rsid w:val="006374B5"/>
    <w:rsid w:val="006402E8"/>
    <w:rsid w:val="00640E9A"/>
    <w:rsid w:val="00640EFB"/>
    <w:rsid w:val="00640F62"/>
    <w:rsid w:val="006414DF"/>
    <w:rsid w:val="0064159B"/>
    <w:rsid w:val="00641F33"/>
    <w:rsid w:val="00643094"/>
    <w:rsid w:val="00643E75"/>
    <w:rsid w:val="00644133"/>
    <w:rsid w:val="006441A5"/>
    <w:rsid w:val="0064531D"/>
    <w:rsid w:val="00645984"/>
    <w:rsid w:val="0064660B"/>
    <w:rsid w:val="00646B2A"/>
    <w:rsid w:val="00647125"/>
    <w:rsid w:val="006479D2"/>
    <w:rsid w:val="00647F91"/>
    <w:rsid w:val="0065002C"/>
    <w:rsid w:val="00650105"/>
    <w:rsid w:val="00650EA5"/>
    <w:rsid w:val="00650F81"/>
    <w:rsid w:val="00651559"/>
    <w:rsid w:val="0065239D"/>
    <w:rsid w:val="00652E28"/>
    <w:rsid w:val="0065344F"/>
    <w:rsid w:val="006538BC"/>
    <w:rsid w:val="00653E76"/>
    <w:rsid w:val="0065416A"/>
    <w:rsid w:val="006541BC"/>
    <w:rsid w:val="00654631"/>
    <w:rsid w:val="00654E75"/>
    <w:rsid w:val="006563C4"/>
    <w:rsid w:val="006563CB"/>
    <w:rsid w:val="006564F5"/>
    <w:rsid w:val="006565A0"/>
    <w:rsid w:val="00656759"/>
    <w:rsid w:val="00656A65"/>
    <w:rsid w:val="006573A4"/>
    <w:rsid w:val="00657B3E"/>
    <w:rsid w:val="00657D87"/>
    <w:rsid w:val="00660179"/>
    <w:rsid w:val="00661B5A"/>
    <w:rsid w:val="00661BFD"/>
    <w:rsid w:val="00662099"/>
    <w:rsid w:val="00662EEA"/>
    <w:rsid w:val="00663202"/>
    <w:rsid w:val="00664151"/>
    <w:rsid w:val="006643D5"/>
    <w:rsid w:val="00664400"/>
    <w:rsid w:val="00664804"/>
    <w:rsid w:val="006649CD"/>
    <w:rsid w:val="00664F2D"/>
    <w:rsid w:val="006655FC"/>
    <w:rsid w:val="0066576E"/>
    <w:rsid w:val="00665ACA"/>
    <w:rsid w:val="00665B5F"/>
    <w:rsid w:val="00665DC0"/>
    <w:rsid w:val="006661C0"/>
    <w:rsid w:val="00666919"/>
    <w:rsid w:val="0066702B"/>
    <w:rsid w:val="006676C8"/>
    <w:rsid w:val="006707D8"/>
    <w:rsid w:val="006711BF"/>
    <w:rsid w:val="006717B0"/>
    <w:rsid w:val="00671D24"/>
    <w:rsid w:val="00671D90"/>
    <w:rsid w:val="00671E45"/>
    <w:rsid w:val="0067285C"/>
    <w:rsid w:val="00672C7E"/>
    <w:rsid w:val="00674173"/>
    <w:rsid w:val="00674BC7"/>
    <w:rsid w:val="00674F48"/>
    <w:rsid w:val="006808BE"/>
    <w:rsid w:val="00680CF8"/>
    <w:rsid w:val="006811BB"/>
    <w:rsid w:val="0068133D"/>
    <w:rsid w:val="006816E7"/>
    <w:rsid w:val="00681A31"/>
    <w:rsid w:val="006830F4"/>
    <w:rsid w:val="00683834"/>
    <w:rsid w:val="00684203"/>
    <w:rsid w:val="006845A7"/>
    <w:rsid w:val="00684AE5"/>
    <w:rsid w:val="00685240"/>
    <w:rsid w:val="00685255"/>
    <w:rsid w:val="006856A7"/>
    <w:rsid w:val="00686EA8"/>
    <w:rsid w:val="006875EF"/>
    <w:rsid w:val="00692246"/>
    <w:rsid w:val="00692933"/>
    <w:rsid w:val="00693E5A"/>
    <w:rsid w:val="00695424"/>
    <w:rsid w:val="00695426"/>
    <w:rsid w:val="006958A7"/>
    <w:rsid w:val="00695FEF"/>
    <w:rsid w:val="006962A3"/>
    <w:rsid w:val="0069658B"/>
    <w:rsid w:val="00697CC7"/>
    <w:rsid w:val="006A1D77"/>
    <w:rsid w:val="006A20DE"/>
    <w:rsid w:val="006A32A1"/>
    <w:rsid w:val="006A419A"/>
    <w:rsid w:val="006A4525"/>
    <w:rsid w:val="006A4D06"/>
    <w:rsid w:val="006A53B5"/>
    <w:rsid w:val="006A65AE"/>
    <w:rsid w:val="006A68FF"/>
    <w:rsid w:val="006A696E"/>
    <w:rsid w:val="006A6B65"/>
    <w:rsid w:val="006A6E72"/>
    <w:rsid w:val="006A747D"/>
    <w:rsid w:val="006A770A"/>
    <w:rsid w:val="006B0126"/>
    <w:rsid w:val="006B02D7"/>
    <w:rsid w:val="006B057E"/>
    <w:rsid w:val="006B1716"/>
    <w:rsid w:val="006B2753"/>
    <w:rsid w:val="006B28DD"/>
    <w:rsid w:val="006B2CDF"/>
    <w:rsid w:val="006B3D02"/>
    <w:rsid w:val="006B5048"/>
    <w:rsid w:val="006B5509"/>
    <w:rsid w:val="006B5699"/>
    <w:rsid w:val="006B5E5F"/>
    <w:rsid w:val="006B70DE"/>
    <w:rsid w:val="006C007A"/>
    <w:rsid w:val="006C05D7"/>
    <w:rsid w:val="006C0971"/>
    <w:rsid w:val="006C12A3"/>
    <w:rsid w:val="006C1640"/>
    <w:rsid w:val="006C1984"/>
    <w:rsid w:val="006C2926"/>
    <w:rsid w:val="006C2A4D"/>
    <w:rsid w:val="006C3C50"/>
    <w:rsid w:val="006C5D06"/>
    <w:rsid w:val="006C691A"/>
    <w:rsid w:val="006C78BF"/>
    <w:rsid w:val="006D0E8E"/>
    <w:rsid w:val="006D187F"/>
    <w:rsid w:val="006D26D5"/>
    <w:rsid w:val="006D27E8"/>
    <w:rsid w:val="006D2A8C"/>
    <w:rsid w:val="006D35D1"/>
    <w:rsid w:val="006D36BA"/>
    <w:rsid w:val="006D37BB"/>
    <w:rsid w:val="006D3CDD"/>
    <w:rsid w:val="006D42B2"/>
    <w:rsid w:val="006D4594"/>
    <w:rsid w:val="006D530F"/>
    <w:rsid w:val="006D57D4"/>
    <w:rsid w:val="006D5B62"/>
    <w:rsid w:val="006D5F44"/>
    <w:rsid w:val="006D5F46"/>
    <w:rsid w:val="006D6AF1"/>
    <w:rsid w:val="006D6F2C"/>
    <w:rsid w:val="006D6FC5"/>
    <w:rsid w:val="006D766C"/>
    <w:rsid w:val="006D7700"/>
    <w:rsid w:val="006D7737"/>
    <w:rsid w:val="006D7DE9"/>
    <w:rsid w:val="006E2758"/>
    <w:rsid w:val="006E3511"/>
    <w:rsid w:val="006E40AA"/>
    <w:rsid w:val="006E4385"/>
    <w:rsid w:val="006E463D"/>
    <w:rsid w:val="006E4EC5"/>
    <w:rsid w:val="006E58B2"/>
    <w:rsid w:val="006E5A24"/>
    <w:rsid w:val="006E5D9A"/>
    <w:rsid w:val="006E603B"/>
    <w:rsid w:val="006E689A"/>
    <w:rsid w:val="006E699D"/>
    <w:rsid w:val="006E69DE"/>
    <w:rsid w:val="006E6D22"/>
    <w:rsid w:val="006E7720"/>
    <w:rsid w:val="006E77E6"/>
    <w:rsid w:val="006E7D64"/>
    <w:rsid w:val="006F0297"/>
    <w:rsid w:val="006F15A3"/>
    <w:rsid w:val="006F1BC5"/>
    <w:rsid w:val="006F1E41"/>
    <w:rsid w:val="006F2876"/>
    <w:rsid w:val="006F324B"/>
    <w:rsid w:val="006F440C"/>
    <w:rsid w:val="006F4ABC"/>
    <w:rsid w:val="006F579B"/>
    <w:rsid w:val="006F6C0E"/>
    <w:rsid w:val="00700080"/>
    <w:rsid w:val="00700681"/>
    <w:rsid w:val="00700829"/>
    <w:rsid w:val="0070128A"/>
    <w:rsid w:val="00701734"/>
    <w:rsid w:val="00701F71"/>
    <w:rsid w:val="00702036"/>
    <w:rsid w:val="00702199"/>
    <w:rsid w:val="007032BE"/>
    <w:rsid w:val="00703951"/>
    <w:rsid w:val="007044E0"/>
    <w:rsid w:val="00705694"/>
    <w:rsid w:val="00705912"/>
    <w:rsid w:val="00706DB3"/>
    <w:rsid w:val="007073AE"/>
    <w:rsid w:val="0071041C"/>
    <w:rsid w:val="007120C0"/>
    <w:rsid w:val="00713B9F"/>
    <w:rsid w:val="00713CDA"/>
    <w:rsid w:val="007140E1"/>
    <w:rsid w:val="00714C20"/>
    <w:rsid w:val="007156A3"/>
    <w:rsid w:val="00716E3D"/>
    <w:rsid w:val="00717F52"/>
    <w:rsid w:val="00722463"/>
    <w:rsid w:val="007230A8"/>
    <w:rsid w:val="00723D1B"/>
    <w:rsid w:val="007242FD"/>
    <w:rsid w:val="00724488"/>
    <w:rsid w:val="007248B1"/>
    <w:rsid w:val="007256AF"/>
    <w:rsid w:val="0072730C"/>
    <w:rsid w:val="0073001D"/>
    <w:rsid w:val="007301C5"/>
    <w:rsid w:val="00732A58"/>
    <w:rsid w:val="00732D0F"/>
    <w:rsid w:val="00732FF5"/>
    <w:rsid w:val="0073366A"/>
    <w:rsid w:val="00734382"/>
    <w:rsid w:val="0073461F"/>
    <w:rsid w:val="00734C7D"/>
    <w:rsid w:val="00736444"/>
    <w:rsid w:val="007367A5"/>
    <w:rsid w:val="00736BD1"/>
    <w:rsid w:val="00736EE4"/>
    <w:rsid w:val="00737207"/>
    <w:rsid w:val="00737908"/>
    <w:rsid w:val="00740123"/>
    <w:rsid w:val="00740DBB"/>
    <w:rsid w:val="007411DE"/>
    <w:rsid w:val="007417BE"/>
    <w:rsid w:val="00741B99"/>
    <w:rsid w:val="0074331B"/>
    <w:rsid w:val="00743A3B"/>
    <w:rsid w:val="00745BDC"/>
    <w:rsid w:val="00745D8F"/>
    <w:rsid w:val="007462EB"/>
    <w:rsid w:val="00746BA0"/>
    <w:rsid w:val="00746EF6"/>
    <w:rsid w:val="007476FE"/>
    <w:rsid w:val="007477FE"/>
    <w:rsid w:val="00747F34"/>
    <w:rsid w:val="00750BD0"/>
    <w:rsid w:val="00750D8C"/>
    <w:rsid w:val="00750EA0"/>
    <w:rsid w:val="00750F61"/>
    <w:rsid w:val="0075208C"/>
    <w:rsid w:val="00752B46"/>
    <w:rsid w:val="007530B3"/>
    <w:rsid w:val="00753EA3"/>
    <w:rsid w:val="00754065"/>
    <w:rsid w:val="00754760"/>
    <w:rsid w:val="00754990"/>
    <w:rsid w:val="00754BA7"/>
    <w:rsid w:val="007555C0"/>
    <w:rsid w:val="00756693"/>
    <w:rsid w:val="007566E9"/>
    <w:rsid w:val="007575A5"/>
    <w:rsid w:val="007577A7"/>
    <w:rsid w:val="00757AC1"/>
    <w:rsid w:val="00757BD5"/>
    <w:rsid w:val="00757D34"/>
    <w:rsid w:val="00760387"/>
    <w:rsid w:val="00762A18"/>
    <w:rsid w:val="0076347F"/>
    <w:rsid w:val="00764B28"/>
    <w:rsid w:val="00765145"/>
    <w:rsid w:val="007656AD"/>
    <w:rsid w:val="00765846"/>
    <w:rsid w:val="0076607D"/>
    <w:rsid w:val="00770772"/>
    <w:rsid w:val="00770BCE"/>
    <w:rsid w:val="00770DEA"/>
    <w:rsid w:val="00770EC1"/>
    <w:rsid w:val="0077176A"/>
    <w:rsid w:val="00771BE3"/>
    <w:rsid w:val="007732A3"/>
    <w:rsid w:val="0077354E"/>
    <w:rsid w:val="007736A0"/>
    <w:rsid w:val="007741AF"/>
    <w:rsid w:val="0077420D"/>
    <w:rsid w:val="00774AD2"/>
    <w:rsid w:val="00775211"/>
    <w:rsid w:val="00775C98"/>
    <w:rsid w:val="00776008"/>
    <w:rsid w:val="00776181"/>
    <w:rsid w:val="00776D1A"/>
    <w:rsid w:val="00777453"/>
    <w:rsid w:val="00777AC3"/>
    <w:rsid w:val="00780250"/>
    <w:rsid w:val="00780DF7"/>
    <w:rsid w:val="00780F59"/>
    <w:rsid w:val="00782E3B"/>
    <w:rsid w:val="00782FA1"/>
    <w:rsid w:val="00783175"/>
    <w:rsid w:val="0078365D"/>
    <w:rsid w:val="0078396F"/>
    <w:rsid w:val="00783C10"/>
    <w:rsid w:val="00784BD9"/>
    <w:rsid w:val="00785C25"/>
    <w:rsid w:val="00785FB4"/>
    <w:rsid w:val="00786172"/>
    <w:rsid w:val="007866CA"/>
    <w:rsid w:val="00786A4D"/>
    <w:rsid w:val="00786E2D"/>
    <w:rsid w:val="00786FCE"/>
    <w:rsid w:val="0078742F"/>
    <w:rsid w:val="0078785C"/>
    <w:rsid w:val="00787FCF"/>
    <w:rsid w:val="0079029E"/>
    <w:rsid w:val="00790770"/>
    <w:rsid w:val="007915EA"/>
    <w:rsid w:val="007917C2"/>
    <w:rsid w:val="00792004"/>
    <w:rsid w:val="0079223D"/>
    <w:rsid w:val="00792443"/>
    <w:rsid w:val="00792539"/>
    <w:rsid w:val="00792621"/>
    <w:rsid w:val="00792CE8"/>
    <w:rsid w:val="00792EAC"/>
    <w:rsid w:val="0079368D"/>
    <w:rsid w:val="00793840"/>
    <w:rsid w:val="007939AD"/>
    <w:rsid w:val="00793E05"/>
    <w:rsid w:val="007940B5"/>
    <w:rsid w:val="007951F1"/>
    <w:rsid w:val="00795752"/>
    <w:rsid w:val="00795BDF"/>
    <w:rsid w:val="007969E6"/>
    <w:rsid w:val="00796C66"/>
    <w:rsid w:val="007A04B9"/>
    <w:rsid w:val="007A15A5"/>
    <w:rsid w:val="007A26FC"/>
    <w:rsid w:val="007A2714"/>
    <w:rsid w:val="007A28BE"/>
    <w:rsid w:val="007A29FD"/>
    <w:rsid w:val="007A2F8E"/>
    <w:rsid w:val="007A3366"/>
    <w:rsid w:val="007A486D"/>
    <w:rsid w:val="007A4A76"/>
    <w:rsid w:val="007A4B58"/>
    <w:rsid w:val="007A4B9E"/>
    <w:rsid w:val="007A4C0A"/>
    <w:rsid w:val="007A568D"/>
    <w:rsid w:val="007A643C"/>
    <w:rsid w:val="007A68BA"/>
    <w:rsid w:val="007A7335"/>
    <w:rsid w:val="007A7EED"/>
    <w:rsid w:val="007B03D9"/>
    <w:rsid w:val="007B03ED"/>
    <w:rsid w:val="007B047E"/>
    <w:rsid w:val="007B049F"/>
    <w:rsid w:val="007B125E"/>
    <w:rsid w:val="007B23F0"/>
    <w:rsid w:val="007B2414"/>
    <w:rsid w:val="007B4946"/>
    <w:rsid w:val="007B4D77"/>
    <w:rsid w:val="007B7006"/>
    <w:rsid w:val="007B77AD"/>
    <w:rsid w:val="007B7833"/>
    <w:rsid w:val="007B7CE6"/>
    <w:rsid w:val="007C0DF7"/>
    <w:rsid w:val="007C12AF"/>
    <w:rsid w:val="007C1521"/>
    <w:rsid w:val="007C27CD"/>
    <w:rsid w:val="007C2E75"/>
    <w:rsid w:val="007C44BE"/>
    <w:rsid w:val="007C45DD"/>
    <w:rsid w:val="007C55B4"/>
    <w:rsid w:val="007C5A0D"/>
    <w:rsid w:val="007C5B9B"/>
    <w:rsid w:val="007C5BA0"/>
    <w:rsid w:val="007C6027"/>
    <w:rsid w:val="007C6DB6"/>
    <w:rsid w:val="007C7821"/>
    <w:rsid w:val="007C7A81"/>
    <w:rsid w:val="007C7B0B"/>
    <w:rsid w:val="007C7F2F"/>
    <w:rsid w:val="007D0065"/>
    <w:rsid w:val="007D0522"/>
    <w:rsid w:val="007D20FA"/>
    <w:rsid w:val="007D28FA"/>
    <w:rsid w:val="007D2D53"/>
    <w:rsid w:val="007D2E7F"/>
    <w:rsid w:val="007D3027"/>
    <w:rsid w:val="007D3084"/>
    <w:rsid w:val="007D33AC"/>
    <w:rsid w:val="007D33E1"/>
    <w:rsid w:val="007D3918"/>
    <w:rsid w:val="007D3ACC"/>
    <w:rsid w:val="007D4748"/>
    <w:rsid w:val="007D522A"/>
    <w:rsid w:val="007D557D"/>
    <w:rsid w:val="007D5D23"/>
    <w:rsid w:val="007D5FB4"/>
    <w:rsid w:val="007D6628"/>
    <w:rsid w:val="007D6BDB"/>
    <w:rsid w:val="007D6E83"/>
    <w:rsid w:val="007E025F"/>
    <w:rsid w:val="007E15C7"/>
    <w:rsid w:val="007E2493"/>
    <w:rsid w:val="007E31A9"/>
    <w:rsid w:val="007E43AC"/>
    <w:rsid w:val="007E47B6"/>
    <w:rsid w:val="007E50BB"/>
    <w:rsid w:val="007E5842"/>
    <w:rsid w:val="007E5A04"/>
    <w:rsid w:val="007E693B"/>
    <w:rsid w:val="007E7722"/>
    <w:rsid w:val="007E7BF8"/>
    <w:rsid w:val="007F018A"/>
    <w:rsid w:val="007F0562"/>
    <w:rsid w:val="007F0659"/>
    <w:rsid w:val="007F1817"/>
    <w:rsid w:val="007F204D"/>
    <w:rsid w:val="007F23E1"/>
    <w:rsid w:val="007F2A3D"/>
    <w:rsid w:val="007F3CFE"/>
    <w:rsid w:val="007F3EB7"/>
    <w:rsid w:val="007F4E1A"/>
    <w:rsid w:val="007F51A7"/>
    <w:rsid w:val="007F5934"/>
    <w:rsid w:val="007F63B5"/>
    <w:rsid w:val="007F65E9"/>
    <w:rsid w:val="007F7AF3"/>
    <w:rsid w:val="00801649"/>
    <w:rsid w:val="00802435"/>
    <w:rsid w:val="008039BC"/>
    <w:rsid w:val="00804213"/>
    <w:rsid w:val="008046FA"/>
    <w:rsid w:val="00804BAB"/>
    <w:rsid w:val="00804ECC"/>
    <w:rsid w:val="00805343"/>
    <w:rsid w:val="008054F7"/>
    <w:rsid w:val="00806DA2"/>
    <w:rsid w:val="00810C27"/>
    <w:rsid w:val="00810D6E"/>
    <w:rsid w:val="00811C35"/>
    <w:rsid w:val="00811CF9"/>
    <w:rsid w:val="00812B97"/>
    <w:rsid w:val="0081314D"/>
    <w:rsid w:val="0081347F"/>
    <w:rsid w:val="00813695"/>
    <w:rsid w:val="00813A0F"/>
    <w:rsid w:val="00814163"/>
    <w:rsid w:val="00814909"/>
    <w:rsid w:val="00814ACD"/>
    <w:rsid w:val="00814E44"/>
    <w:rsid w:val="00815526"/>
    <w:rsid w:val="00815ABB"/>
    <w:rsid w:val="00816254"/>
    <w:rsid w:val="00816E96"/>
    <w:rsid w:val="008171DC"/>
    <w:rsid w:val="00817ACD"/>
    <w:rsid w:val="00817B51"/>
    <w:rsid w:val="00817FDC"/>
    <w:rsid w:val="00820514"/>
    <w:rsid w:val="0082117A"/>
    <w:rsid w:val="0082164E"/>
    <w:rsid w:val="0082212D"/>
    <w:rsid w:val="008223C9"/>
    <w:rsid w:val="00822D7B"/>
    <w:rsid w:val="0082342D"/>
    <w:rsid w:val="008247E5"/>
    <w:rsid w:val="00824FE6"/>
    <w:rsid w:val="00825ED0"/>
    <w:rsid w:val="00826238"/>
    <w:rsid w:val="008263BB"/>
    <w:rsid w:val="008273BE"/>
    <w:rsid w:val="00827796"/>
    <w:rsid w:val="00827805"/>
    <w:rsid w:val="008279F9"/>
    <w:rsid w:val="00827E5D"/>
    <w:rsid w:val="00830983"/>
    <w:rsid w:val="00830E0E"/>
    <w:rsid w:val="00831556"/>
    <w:rsid w:val="0083162A"/>
    <w:rsid w:val="0083182C"/>
    <w:rsid w:val="008324A7"/>
    <w:rsid w:val="00832528"/>
    <w:rsid w:val="00832E3E"/>
    <w:rsid w:val="00833C63"/>
    <w:rsid w:val="00833F1F"/>
    <w:rsid w:val="0083407A"/>
    <w:rsid w:val="0083465D"/>
    <w:rsid w:val="0083494B"/>
    <w:rsid w:val="0083575D"/>
    <w:rsid w:val="00836334"/>
    <w:rsid w:val="00836585"/>
    <w:rsid w:val="00836A18"/>
    <w:rsid w:val="00836A77"/>
    <w:rsid w:val="00837119"/>
    <w:rsid w:val="00841542"/>
    <w:rsid w:val="00841DF6"/>
    <w:rsid w:val="008420AF"/>
    <w:rsid w:val="00842BF9"/>
    <w:rsid w:val="00843CAA"/>
    <w:rsid w:val="00845714"/>
    <w:rsid w:val="00845F5C"/>
    <w:rsid w:val="00846C54"/>
    <w:rsid w:val="00850350"/>
    <w:rsid w:val="00850462"/>
    <w:rsid w:val="00850FE5"/>
    <w:rsid w:val="008517E1"/>
    <w:rsid w:val="00851ADB"/>
    <w:rsid w:val="008528C2"/>
    <w:rsid w:val="00852A67"/>
    <w:rsid w:val="00852DD1"/>
    <w:rsid w:val="00852E09"/>
    <w:rsid w:val="0085353B"/>
    <w:rsid w:val="00853E94"/>
    <w:rsid w:val="008549AD"/>
    <w:rsid w:val="008559A3"/>
    <w:rsid w:val="0085713D"/>
    <w:rsid w:val="0085772B"/>
    <w:rsid w:val="0086026B"/>
    <w:rsid w:val="008609F1"/>
    <w:rsid w:val="00861CCB"/>
    <w:rsid w:val="00861D87"/>
    <w:rsid w:val="00861EF4"/>
    <w:rsid w:val="00862FF2"/>
    <w:rsid w:val="0086308D"/>
    <w:rsid w:val="008637CE"/>
    <w:rsid w:val="00863A52"/>
    <w:rsid w:val="008644AD"/>
    <w:rsid w:val="00864DA8"/>
    <w:rsid w:val="0086540F"/>
    <w:rsid w:val="008661C5"/>
    <w:rsid w:val="008669C8"/>
    <w:rsid w:val="00866B10"/>
    <w:rsid w:val="00866CA7"/>
    <w:rsid w:val="008670C4"/>
    <w:rsid w:val="00867C0F"/>
    <w:rsid w:val="0087020E"/>
    <w:rsid w:val="00872242"/>
    <w:rsid w:val="00872AB8"/>
    <w:rsid w:val="00873D9E"/>
    <w:rsid w:val="00873F20"/>
    <w:rsid w:val="0087427F"/>
    <w:rsid w:val="0087546D"/>
    <w:rsid w:val="00875AEC"/>
    <w:rsid w:val="00875F44"/>
    <w:rsid w:val="0087611B"/>
    <w:rsid w:val="008768B0"/>
    <w:rsid w:val="008768B1"/>
    <w:rsid w:val="008774C5"/>
    <w:rsid w:val="008778A6"/>
    <w:rsid w:val="00877C00"/>
    <w:rsid w:val="008805A1"/>
    <w:rsid w:val="00882774"/>
    <w:rsid w:val="00882C0E"/>
    <w:rsid w:val="00882EC0"/>
    <w:rsid w:val="008836E5"/>
    <w:rsid w:val="00883C6C"/>
    <w:rsid w:val="00883F32"/>
    <w:rsid w:val="008853B6"/>
    <w:rsid w:val="00885692"/>
    <w:rsid w:val="00885BF2"/>
    <w:rsid w:val="00886540"/>
    <w:rsid w:val="0088712D"/>
    <w:rsid w:val="00887536"/>
    <w:rsid w:val="0089028E"/>
    <w:rsid w:val="00891C3C"/>
    <w:rsid w:val="00891D88"/>
    <w:rsid w:val="00891EFD"/>
    <w:rsid w:val="00893D14"/>
    <w:rsid w:val="00893E57"/>
    <w:rsid w:val="00894453"/>
    <w:rsid w:val="0089554D"/>
    <w:rsid w:val="008956B3"/>
    <w:rsid w:val="0089582F"/>
    <w:rsid w:val="0089592F"/>
    <w:rsid w:val="00895DDE"/>
    <w:rsid w:val="008A0295"/>
    <w:rsid w:val="008A0B3C"/>
    <w:rsid w:val="008A17FE"/>
    <w:rsid w:val="008A19E2"/>
    <w:rsid w:val="008A1B54"/>
    <w:rsid w:val="008A37AC"/>
    <w:rsid w:val="008A3C83"/>
    <w:rsid w:val="008A4BCC"/>
    <w:rsid w:val="008A5027"/>
    <w:rsid w:val="008A519D"/>
    <w:rsid w:val="008A581E"/>
    <w:rsid w:val="008A6A9F"/>
    <w:rsid w:val="008A6DBE"/>
    <w:rsid w:val="008A6EC1"/>
    <w:rsid w:val="008A6F78"/>
    <w:rsid w:val="008A70F2"/>
    <w:rsid w:val="008A77D9"/>
    <w:rsid w:val="008A7F86"/>
    <w:rsid w:val="008B012F"/>
    <w:rsid w:val="008B08E4"/>
    <w:rsid w:val="008B17B4"/>
    <w:rsid w:val="008B1CFA"/>
    <w:rsid w:val="008B30CC"/>
    <w:rsid w:val="008B3A15"/>
    <w:rsid w:val="008B4308"/>
    <w:rsid w:val="008B4682"/>
    <w:rsid w:val="008B475B"/>
    <w:rsid w:val="008B4BC1"/>
    <w:rsid w:val="008B58E9"/>
    <w:rsid w:val="008B6356"/>
    <w:rsid w:val="008B7AA8"/>
    <w:rsid w:val="008C0B7E"/>
    <w:rsid w:val="008C14C5"/>
    <w:rsid w:val="008C17BE"/>
    <w:rsid w:val="008C1B26"/>
    <w:rsid w:val="008C22A4"/>
    <w:rsid w:val="008C234B"/>
    <w:rsid w:val="008C2D8F"/>
    <w:rsid w:val="008C2ED8"/>
    <w:rsid w:val="008C3B7C"/>
    <w:rsid w:val="008C44C2"/>
    <w:rsid w:val="008C4AD2"/>
    <w:rsid w:val="008C54C1"/>
    <w:rsid w:val="008C69D2"/>
    <w:rsid w:val="008C6FA6"/>
    <w:rsid w:val="008C7930"/>
    <w:rsid w:val="008D11A9"/>
    <w:rsid w:val="008D1EF4"/>
    <w:rsid w:val="008D2653"/>
    <w:rsid w:val="008D305C"/>
    <w:rsid w:val="008D3315"/>
    <w:rsid w:val="008D3AD5"/>
    <w:rsid w:val="008D3DB9"/>
    <w:rsid w:val="008D409F"/>
    <w:rsid w:val="008D5126"/>
    <w:rsid w:val="008D516F"/>
    <w:rsid w:val="008D5412"/>
    <w:rsid w:val="008D57BA"/>
    <w:rsid w:val="008D6FA8"/>
    <w:rsid w:val="008D736E"/>
    <w:rsid w:val="008E02A8"/>
    <w:rsid w:val="008E0F1E"/>
    <w:rsid w:val="008E139B"/>
    <w:rsid w:val="008E1D6F"/>
    <w:rsid w:val="008E26C5"/>
    <w:rsid w:val="008E3A2C"/>
    <w:rsid w:val="008E3E0E"/>
    <w:rsid w:val="008E43A8"/>
    <w:rsid w:val="008E4472"/>
    <w:rsid w:val="008E47DB"/>
    <w:rsid w:val="008E542C"/>
    <w:rsid w:val="008E559F"/>
    <w:rsid w:val="008E596C"/>
    <w:rsid w:val="008E6471"/>
    <w:rsid w:val="008E6854"/>
    <w:rsid w:val="008E68CE"/>
    <w:rsid w:val="008E740C"/>
    <w:rsid w:val="008E75AF"/>
    <w:rsid w:val="008E77A9"/>
    <w:rsid w:val="008E7A1D"/>
    <w:rsid w:val="008E7EE4"/>
    <w:rsid w:val="008F0565"/>
    <w:rsid w:val="008F0822"/>
    <w:rsid w:val="008F1722"/>
    <w:rsid w:val="008F1DDE"/>
    <w:rsid w:val="008F2052"/>
    <w:rsid w:val="008F22DD"/>
    <w:rsid w:val="008F235B"/>
    <w:rsid w:val="008F2443"/>
    <w:rsid w:val="008F2824"/>
    <w:rsid w:val="008F4A6E"/>
    <w:rsid w:val="008F590E"/>
    <w:rsid w:val="008F67F3"/>
    <w:rsid w:val="008F7839"/>
    <w:rsid w:val="008F7DDE"/>
    <w:rsid w:val="009001A9"/>
    <w:rsid w:val="009006DE"/>
    <w:rsid w:val="00900FDD"/>
    <w:rsid w:val="00901686"/>
    <w:rsid w:val="00901B5F"/>
    <w:rsid w:val="009023B7"/>
    <w:rsid w:val="00902708"/>
    <w:rsid w:val="00902CA6"/>
    <w:rsid w:val="00902DD7"/>
    <w:rsid w:val="00903009"/>
    <w:rsid w:val="00903222"/>
    <w:rsid w:val="00904C26"/>
    <w:rsid w:val="0090514F"/>
    <w:rsid w:val="00905EEE"/>
    <w:rsid w:val="00906214"/>
    <w:rsid w:val="0090677E"/>
    <w:rsid w:val="00910142"/>
    <w:rsid w:val="00910F65"/>
    <w:rsid w:val="0091164C"/>
    <w:rsid w:val="00911C8D"/>
    <w:rsid w:val="0091228B"/>
    <w:rsid w:val="00913569"/>
    <w:rsid w:val="0091620B"/>
    <w:rsid w:val="009173C0"/>
    <w:rsid w:val="009177EF"/>
    <w:rsid w:val="009219C3"/>
    <w:rsid w:val="0092209B"/>
    <w:rsid w:val="00922793"/>
    <w:rsid w:val="0092288D"/>
    <w:rsid w:val="00923768"/>
    <w:rsid w:val="00923F07"/>
    <w:rsid w:val="00924E20"/>
    <w:rsid w:val="00925584"/>
    <w:rsid w:val="009262B8"/>
    <w:rsid w:val="00927130"/>
    <w:rsid w:val="009271E2"/>
    <w:rsid w:val="00931536"/>
    <w:rsid w:val="0093166B"/>
    <w:rsid w:val="00931DF1"/>
    <w:rsid w:val="00932F58"/>
    <w:rsid w:val="009338B9"/>
    <w:rsid w:val="00934515"/>
    <w:rsid w:val="00934B3F"/>
    <w:rsid w:val="00934CB7"/>
    <w:rsid w:val="00935617"/>
    <w:rsid w:val="00936056"/>
    <w:rsid w:val="00936EDA"/>
    <w:rsid w:val="00936F72"/>
    <w:rsid w:val="0093705C"/>
    <w:rsid w:val="00937634"/>
    <w:rsid w:val="00937A56"/>
    <w:rsid w:val="009405C3"/>
    <w:rsid w:val="00940954"/>
    <w:rsid w:val="0094169C"/>
    <w:rsid w:val="00941929"/>
    <w:rsid w:val="00941C22"/>
    <w:rsid w:val="00941C63"/>
    <w:rsid w:val="00942236"/>
    <w:rsid w:val="00942704"/>
    <w:rsid w:val="00942F38"/>
    <w:rsid w:val="009432FF"/>
    <w:rsid w:val="00943604"/>
    <w:rsid w:val="009436D9"/>
    <w:rsid w:val="0094387D"/>
    <w:rsid w:val="009438D6"/>
    <w:rsid w:val="009441AF"/>
    <w:rsid w:val="00944943"/>
    <w:rsid w:val="00944DEB"/>
    <w:rsid w:val="00945038"/>
    <w:rsid w:val="00945468"/>
    <w:rsid w:val="009458A6"/>
    <w:rsid w:val="00945E5C"/>
    <w:rsid w:val="009465DF"/>
    <w:rsid w:val="00946C59"/>
    <w:rsid w:val="00946D64"/>
    <w:rsid w:val="00946E8C"/>
    <w:rsid w:val="009472C2"/>
    <w:rsid w:val="00950072"/>
    <w:rsid w:val="0095008A"/>
    <w:rsid w:val="00950ED1"/>
    <w:rsid w:val="009512BF"/>
    <w:rsid w:val="00952C45"/>
    <w:rsid w:val="009534C1"/>
    <w:rsid w:val="00953607"/>
    <w:rsid w:val="00954915"/>
    <w:rsid w:val="00954BCC"/>
    <w:rsid w:val="00955A11"/>
    <w:rsid w:val="00955A70"/>
    <w:rsid w:val="00957223"/>
    <w:rsid w:val="00960243"/>
    <w:rsid w:val="00961230"/>
    <w:rsid w:val="00962206"/>
    <w:rsid w:val="00962320"/>
    <w:rsid w:val="0096256C"/>
    <w:rsid w:val="00964070"/>
    <w:rsid w:val="00964D32"/>
    <w:rsid w:val="009654A0"/>
    <w:rsid w:val="00966176"/>
    <w:rsid w:val="00966B1A"/>
    <w:rsid w:val="00966D27"/>
    <w:rsid w:val="009678A7"/>
    <w:rsid w:val="00970156"/>
    <w:rsid w:val="009713C0"/>
    <w:rsid w:val="009713CE"/>
    <w:rsid w:val="0097263A"/>
    <w:rsid w:val="009732F1"/>
    <w:rsid w:val="00973B56"/>
    <w:rsid w:val="00973BB1"/>
    <w:rsid w:val="00974441"/>
    <w:rsid w:val="00974764"/>
    <w:rsid w:val="009754C3"/>
    <w:rsid w:val="00975654"/>
    <w:rsid w:val="00976E45"/>
    <w:rsid w:val="00976F01"/>
    <w:rsid w:val="00976FC2"/>
    <w:rsid w:val="00977205"/>
    <w:rsid w:val="0097737E"/>
    <w:rsid w:val="0097773D"/>
    <w:rsid w:val="00977C58"/>
    <w:rsid w:val="009803CA"/>
    <w:rsid w:val="0098148F"/>
    <w:rsid w:val="009814EC"/>
    <w:rsid w:val="00981EC1"/>
    <w:rsid w:val="0098211A"/>
    <w:rsid w:val="0098227F"/>
    <w:rsid w:val="009836AF"/>
    <w:rsid w:val="00983D7A"/>
    <w:rsid w:val="00984C8B"/>
    <w:rsid w:val="00985537"/>
    <w:rsid w:val="0098574C"/>
    <w:rsid w:val="00985851"/>
    <w:rsid w:val="0098627E"/>
    <w:rsid w:val="009866E5"/>
    <w:rsid w:val="009867CD"/>
    <w:rsid w:val="0098775F"/>
    <w:rsid w:val="0098780E"/>
    <w:rsid w:val="009905F5"/>
    <w:rsid w:val="00990F4D"/>
    <w:rsid w:val="00991CAB"/>
    <w:rsid w:val="00993795"/>
    <w:rsid w:val="00993E9D"/>
    <w:rsid w:val="0099424F"/>
    <w:rsid w:val="0099430F"/>
    <w:rsid w:val="0099465A"/>
    <w:rsid w:val="009946B0"/>
    <w:rsid w:val="00994A36"/>
    <w:rsid w:val="009954D0"/>
    <w:rsid w:val="009956C6"/>
    <w:rsid w:val="00995827"/>
    <w:rsid w:val="009961D5"/>
    <w:rsid w:val="009979C0"/>
    <w:rsid w:val="00997BFD"/>
    <w:rsid w:val="00997FD9"/>
    <w:rsid w:val="009A0174"/>
    <w:rsid w:val="009A300A"/>
    <w:rsid w:val="009A305D"/>
    <w:rsid w:val="009A32EA"/>
    <w:rsid w:val="009A34C5"/>
    <w:rsid w:val="009A39AC"/>
    <w:rsid w:val="009A3F09"/>
    <w:rsid w:val="009A402D"/>
    <w:rsid w:val="009A4D21"/>
    <w:rsid w:val="009A53D7"/>
    <w:rsid w:val="009A68C7"/>
    <w:rsid w:val="009A76A2"/>
    <w:rsid w:val="009B044B"/>
    <w:rsid w:val="009B04CE"/>
    <w:rsid w:val="009B0D3F"/>
    <w:rsid w:val="009B144C"/>
    <w:rsid w:val="009B1CFB"/>
    <w:rsid w:val="009B208F"/>
    <w:rsid w:val="009B26F3"/>
    <w:rsid w:val="009B3039"/>
    <w:rsid w:val="009B40BE"/>
    <w:rsid w:val="009B44EC"/>
    <w:rsid w:val="009B476A"/>
    <w:rsid w:val="009B489B"/>
    <w:rsid w:val="009B4FBD"/>
    <w:rsid w:val="009B5946"/>
    <w:rsid w:val="009B683B"/>
    <w:rsid w:val="009B7128"/>
    <w:rsid w:val="009B7797"/>
    <w:rsid w:val="009C0377"/>
    <w:rsid w:val="009C0CDD"/>
    <w:rsid w:val="009C25AA"/>
    <w:rsid w:val="009C28DB"/>
    <w:rsid w:val="009C2CD7"/>
    <w:rsid w:val="009C31A6"/>
    <w:rsid w:val="009C3826"/>
    <w:rsid w:val="009C39AC"/>
    <w:rsid w:val="009C5345"/>
    <w:rsid w:val="009D07EC"/>
    <w:rsid w:val="009D0F3C"/>
    <w:rsid w:val="009D1694"/>
    <w:rsid w:val="009D21EC"/>
    <w:rsid w:val="009D33F6"/>
    <w:rsid w:val="009D3D8D"/>
    <w:rsid w:val="009D3EAE"/>
    <w:rsid w:val="009D415E"/>
    <w:rsid w:val="009D4B66"/>
    <w:rsid w:val="009D56CA"/>
    <w:rsid w:val="009D67AC"/>
    <w:rsid w:val="009D7D32"/>
    <w:rsid w:val="009E1144"/>
    <w:rsid w:val="009E12BF"/>
    <w:rsid w:val="009E140D"/>
    <w:rsid w:val="009E1586"/>
    <w:rsid w:val="009E1A3D"/>
    <w:rsid w:val="009E1F82"/>
    <w:rsid w:val="009E2516"/>
    <w:rsid w:val="009E3874"/>
    <w:rsid w:val="009E3CFC"/>
    <w:rsid w:val="009E3E8C"/>
    <w:rsid w:val="009E4A64"/>
    <w:rsid w:val="009E4E47"/>
    <w:rsid w:val="009E4FAF"/>
    <w:rsid w:val="009E5D2A"/>
    <w:rsid w:val="009E68AD"/>
    <w:rsid w:val="009E721B"/>
    <w:rsid w:val="009F0366"/>
    <w:rsid w:val="009F04B4"/>
    <w:rsid w:val="009F08C5"/>
    <w:rsid w:val="009F0A86"/>
    <w:rsid w:val="009F166C"/>
    <w:rsid w:val="009F1AEC"/>
    <w:rsid w:val="009F3501"/>
    <w:rsid w:val="009F380B"/>
    <w:rsid w:val="009F492C"/>
    <w:rsid w:val="009F4DF1"/>
    <w:rsid w:val="009F513C"/>
    <w:rsid w:val="009F5A8B"/>
    <w:rsid w:val="009F5F91"/>
    <w:rsid w:val="009F7599"/>
    <w:rsid w:val="009F77D3"/>
    <w:rsid w:val="009F7A5C"/>
    <w:rsid w:val="00A00710"/>
    <w:rsid w:val="00A008E8"/>
    <w:rsid w:val="00A00A31"/>
    <w:rsid w:val="00A02093"/>
    <w:rsid w:val="00A028A6"/>
    <w:rsid w:val="00A02C2F"/>
    <w:rsid w:val="00A0333A"/>
    <w:rsid w:val="00A0387B"/>
    <w:rsid w:val="00A056C2"/>
    <w:rsid w:val="00A059CD"/>
    <w:rsid w:val="00A05CD9"/>
    <w:rsid w:val="00A077D5"/>
    <w:rsid w:val="00A07F85"/>
    <w:rsid w:val="00A07F99"/>
    <w:rsid w:val="00A11535"/>
    <w:rsid w:val="00A11F3E"/>
    <w:rsid w:val="00A12E54"/>
    <w:rsid w:val="00A131FD"/>
    <w:rsid w:val="00A13683"/>
    <w:rsid w:val="00A160C0"/>
    <w:rsid w:val="00A16925"/>
    <w:rsid w:val="00A1713A"/>
    <w:rsid w:val="00A218CF"/>
    <w:rsid w:val="00A21BE6"/>
    <w:rsid w:val="00A21D3D"/>
    <w:rsid w:val="00A224DB"/>
    <w:rsid w:val="00A232D1"/>
    <w:rsid w:val="00A2495D"/>
    <w:rsid w:val="00A24A33"/>
    <w:rsid w:val="00A24D9C"/>
    <w:rsid w:val="00A26953"/>
    <w:rsid w:val="00A26A57"/>
    <w:rsid w:val="00A27414"/>
    <w:rsid w:val="00A27A33"/>
    <w:rsid w:val="00A27DA4"/>
    <w:rsid w:val="00A27EDF"/>
    <w:rsid w:val="00A310DB"/>
    <w:rsid w:val="00A31604"/>
    <w:rsid w:val="00A322F5"/>
    <w:rsid w:val="00A32464"/>
    <w:rsid w:val="00A3253D"/>
    <w:rsid w:val="00A32AAF"/>
    <w:rsid w:val="00A32D41"/>
    <w:rsid w:val="00A3309B"/>
    <w:rsid w:val="00A33366"/>
    <w:rsid w:val="00A34091"/>
    <w:rsid w:val="00A342A0"/>
    <w:rsid w:val="00A344B0"/>
    <w:rsid w:val="00A349BE"/>
    <w:rsid w:val="00A34BDE"/>
    <w:rsid w:val="00A34DD1"/>
    <w:rsid w:val="00A35F05"/>
    <w:rsid w:val="00A364A6"/>
    <w:rsid w:val="00A36738"/>
    <w:rsid w:val="00A36BFB"/>
    <w:rsid w:val="00A37007"/>
    <w:rsid w:val="00A37AE1"/>
    <w:rsid w:val="00A37F92"/>
    <w:rsid w:val="00A40CFC"/>
    <w:rsid w:val="00A40F2C"/>
    <w:rsid w:val="00A4179B"/>
    <w:rsid w:val="00A423EB"/>
    <w:rsid w:val="00A42A3F"/>
    <w:rsid w:val="00A42F39"/>
    <w:rsid w:val="00A4527E"/>
    <w:rsid w:val="00A45495"/>
    <w:rsid w:val="00A4694D"/>
    <w:rsid w:val="00A470ED"/>
    <w:rsid w:val="00A474F1"/>
    <w:rsid w:val="00A509D8"/>
    <w:rsid w:val="00A51EC7"/>
    <w:rsid w:val="00A51FDB"/>
    <w:rsid w:val="00A51FF3"/>
    <w:rsid w:val="00A5215B"/>
    <w:rsid w:val="00A53867"/>
    <w:rsid w:val="00A5442C"/>
    <w:rsid w:val="00A5488E"/>
    <w:rsid w:val="00A54FC5"/>
    <w:rsid w:val="00A55250"/>
    <w:rsid w:val="00A560E7"/>
    <w:rsid w:val="00A560F3"/>
    <w:rsid w:val="00A56DBB"/>
    <w:rsid w:val="00A56E10"/>
    <w:rsid w:val="00A56F2A"/>
    <w:rsid w:val="00A5768E"/>
    <w:rsid w:val="00A578FB"/>
    <w:rsid w:val="00A57B6E"/>
    <w:rsid w:val="00A6035D"/>
    <w:rsid w:val="00A606F1"/>
    <w:rsid w:val="00A607E1"/>
    <w:rsid w:val="00A6091E"/>
    <w:rsid w:val="00A60B93"/>
    <w:rsid w:val="00A61089"/>
    <w:rsid w:val="00A6139F"/>
    <w:rsid w:val="00A61472"/>
    <w:rsid w:val="00A61995"/>
    <w:rsid w:val="00A619F4"/>
    <w:rsid w:val="00A61E5F"/>
    <w:rsid w:val="00A62C2B"/>
    <w:rsid w:val="00A63646"/>
    <w:rsid w:val="00A63CCC"/>
    <w:rsid w:val="00A65D60"/>
    <w:rsid w:val="00A664B4"/>
    <w:rsid w:val="00A66A86"/>
    <w:rsid w:val="00A66E29"/>
    <w:rsid w:val="00A67C22"/>
    <w:rsid w:val="00A7029E"/>
    <w:rsid w:val="00A70512"/>
    <w:rsid w:val="00A71F9F"/>
    <w:rsid w:val="00A71FCB"/>
    <w:rsid w:val="00A722A2"/>
    <w:rsid w:val="00A72499"/>
    <w:rsid w:val="00A730E6"/>
    <w:rsid w:val="00A73EA3"/>
    <w:rsid w:val="00A74059"/>
    <w:rsid w:val="00A741AE"/>
    <w:rsid w:val="00A74CA7"/>
    <w:rsid w:val="00A74E76"/>
    <w:rsid w:val="00A7521A"/>
    <w:rsid w:val="00A753FB"/>
    <w:rsid w:val="00A7610F"/>
    <w:rsid w:val="00A76186"/>
    <w:rsid w:val="00A772C5"/>
    <w:rsid w:val="00A77676"/>
    <w:rsid w:val="00A77D4A"/>
    <w:rsid w:val="00A8021A"/>
    <w:rsid w:val="00A80BA3"/>
    <w:rsid w:val="00A80C97"/>
    <w:rsid w:val="00A811EA"/>
    <w:rsid w:val="00A8120E"/>
    <w:rsid w:val="00A8202F"/>
    <w:rsid w:val="00A82AA3"/>
    <w:rsid w:val="00A82D76"/>
    <w:rsid w:val="00A833AD"/>
    <w:rsid w:val="00A8368C"/>
    <w:rsid w:val="00A83897"/>
    <w:rsid w:val="00A846B2"/>
    <w:rsid w:val="00A8632C"/>
    <w:rsid w:val="00A864CE"/>
    <w:rsid w:val="00A8694F"/>
    <w:rsid w:val="00A87EE0"/>
    <w:rsid w:val="00A901BA"/>
    <w:rsid w:val="00A91517"/>
    <w:rsid w:val="00A915D9"/>
    <w:rsid w:val="00A934F8"/>
    <w:rsid w:val="00A93909"/>
    <w:rsid w:val="00A93FE3"/>
    <w:rsid w:val="00A94319"/>
    <w:rsid w:val="00A94741"/>
    <w:rsid w:val="00A94CCD"/>
    <w:rsid w:val="00A9552D"/>
    <w:rsid w:val="00A95534"/>
    <w:rsid w:val="00A95551"/>
    <w:rsid w:val="00A95AF0"/>
    <w:rsid w:val="00A95B9A"/>
    <w:rsid w:val="00A95F98"/>
    <w:rsid w:val="00A96BEA"/>
    <w:rsid w:val="00A97520"/>
    <w:rsid w:val="00A97862"/>
    <w:rsid w:val="00A979FE"/>
    <w:rsid w:val="00A97A2F"/>
    <w:rsid w:val="00AA0508"/>
    <w:rsid w:val="00AA0F40"/>
    <w:rsid w:val="00AA240A"/>
    <w:rsid w:val="00AA384C"/>
    <w:rsid w:val="00AA3D4C"/>
    <w:rsid w:val="00AA3EFE"/>
    <w:rsid w:val="00AA4171"/>
    <w:rsid w:val="00AA4A02"/>
    <w:rsid w:val="00AA4C6B"/>
    <w:rsid w:val="00AA53CF"/>
    <w:rsid w:val="00AA5C48"/>
    <w:rsid w:val="00AA5D36"/>
    <w:rsid w:val="00AA6EC7"/>
    <w:rsid w:val="00AA7D2D"/>
    <w:rsid w:val="00AB09F2"/>
    <w:rsid w:val="00AB2493"/>
    <w:rsid w:val="00AB2A57"/>
    <w:rsid w:val="00AB3649"/>
    <w:rsid w:val="00AB39A5"/>
    <w:rsid w:val="00AB3DE6"/>
    <w:rsid w:val="00AB42F3"/>
    <w:rsid w:val="00AB4B76"/>
    <w:rsid w:val="00AB5A82"/>
    <w:rsid w:val="00AB5BAB"/>
    <w:rsid w:val="00AB5F47"/>
    <w:rsid w:val="00AB6064"/>
    <w:rsid w:val="00AB6A6F"/>
    <w:rsid w:val="00AB768A"/>
    <w:rsid w:val="00AB7851"/>
    <w:rsid w:val="00AC011B"/>
    <w:rsid w:val="00AC032F"/>
    <w:rsid w:val="00AC0E19"/>
    <w:rsid w:val="00AC1E93"/>
    <w:rsid w:val="00AC2D9C"/>
    <w:rsid w:val="00AC3AF7"/>
    <w:rsid w:val="00AC3F4D"/>
    <w:rsid w:val="00AC48FA"/>
    <w:rsid w:val="00AC4B52"/>
    <w:rsid w:val="00AC5859"/>
    <w:rsid w:val="00AC60DE"/>
    <w:rsid w:val="00AC66D1"/>
    <w:rsid w:val="00AC71DB"/>
    <w:rsid w:val="00AC7C5E"/>
    <w:rsid w:val="00AC7ECE"/>
    <w:rsid w:val="00AD0445"/>
    <w:rsid w:val="00AD04B4"/>
    <w:rsid w:val="00AD0C60"/>
    <w:rsid w:val="00AD1FDE"/>
    <w:rsid w:val="00AD2694"/>
    <w:rsid w:val="00AD3AC7"/>
    <w:rsid w:val="00AD44F0"/>
    <w:rsid w:val="00AD4C7D"/>
    <w:rsid w:val="00AD4E39"/>
    <w:rsid w:val="00AD50E0"/>
    <w:rsid w:val="00AD64EF"/>
    <w:rsid w:val="00AD6C4A"/>
    <w:rsid w:val="00AD7A43"/>
    <w:rsid w:val="00AD7F29"/>
    <w:rsid w:val="00AE04B8"/>
    <w:rsid w:val="00AE13CE"/>
    <w:rsid w:val="00AE2223"/>
    <w:rsid w:val="00AE2460"/>
    <w:rsid w:val="00AE2505"/>
    <w:rsid w:val="00AE2F71"/>
    <w:rsid w:val="00AE37C4"/>
    <w:rsid w:val="00AE3F27"/>
    <w:rsid w:val="00AE5274"/>
    <w:rsid w:val="00AE5C47"/>
    <w:rsid w:val="00AE6DC5"/>
    <w:rsid w:val="00AE799F"/>
    <w:rsid w:val="00AE7A1F"/>
    <w:rsid w:val="00AF068C"/>
    <w:rsid w:val="00AF0FC3"/>
    <w:rsid w:val="00AF113D"/>
    <w:rsid w:val="00AF12E3"/>
    <w:rsid w:val="00AF2C3F"/>
    <w:rsid w:val="00AF2EB5"/>
    <w:rsid w:val="00AF3775"/>
    <w:rsid w:val="00AF3D2C"/>
    <w:rsid w:val="00AF4F89"/>
    <w:rsid w:val="00AF51B9"/>
    <w:rsid w:val="00AF5A6C"/>
    <w:rsid w:val="00AF5B6F"/>
    <w:rsid w:val="00AF5D78"/>
    <w:rsid w:val="00AF6460"/>
    <w:rsid w:val="00AF6EF9"/>
    <w:rsid w:val="00AF704D"/>
    <w:rsid w:val="00AF719D"/>
    <w:rsid w:val="00B00FC0"/>
    <w:rsid w:val="00B01355"/>
    <w:rsid w:val="00B0193C"/>
    <w:rsid w:val="00B02352"/>
    <w:rsid w:val="00B0238F"/>
    <w:rsid w:val="00B02C2E"/>
    <w:rsid w:val="00B02CF4"/>
    <w:rsid w:val="00B0555F"/>
    <w:rsid w:val="00B05945"/>
    <w:rsid w:val="00B05C01"/>
    <w:rsid w:val="00B06292"/>
    <w:rsid w:val="00B064B5"/>
    <w:rsid w:val="00B066DA"/>
    <w:rsid w:val="00B06C48"/>
    <w:rsid w:val="00B07A29"/>
    <w:rsid w:val="00B10B9F"/>
    <w:rsid w:val="00B12203"/>
    <w:rsid w:val="00B130D3"/>
    <w:rsid w:val="00B1339F"/>
    <w:rsid w:val="00B1360A"/>
    <w:rsid w:val="00B13703"/>
    <w:rsid w:val="00B13D78"/>
    <w:rsid w:val="00B140A8"/>
    <w:rsid w:val="00B14964"/>
    <w:rsid w:val="00B14BF0"/>
    <w:rsid w:val="00B14F1E"/>
    <w:rsid w:val="00B15872"/>
    <w:rsid w:val="00B16AE1"/>
    <w:rsid w:val="00B17CA8"/>
    <w:rsid w:val="00B201D5"/>
    <w:rsid w:val="00B205A9"/>
    <w:rsid w:val="00B20C2B"/>
    <w:rsid w:val="00B20EB2"/>
    <w:rsid w:val="00B21055"/>
    <w:rsid w:val="00B214EF"/>
    <w:rsid w:val="00B215BC"/>
    <w:rsid w:val="00B21C04"/>
    <w:rsid w:val="00B228AE"/>
    <w:rsid w:val="00B23ABD"/>
    <w:rsid w:val="00B23B31"/>
    <w:rsid w:val="00B24738"/>
    <w:rsid w:val="00B24908"/>
    <w:rsid w:val="00B24A63"/>
    <w:rsid w:val="00B24C44"/>
    <w:rsid w:val="00B25473"/>
    <w:rsid w:val="00B255B0"/>
    <w:rsid w:val="00B275DE"/>
    <w:rsid w:val="00B27975"/>
    <w:rsid w:val="00B306AF"/>
    <w:rsid w:val="00B30FB9"/>
    <w:rsid w:val="00B31F97"/>
    <w:rsid w:val="00B31FC7"/>
    <w:rsid w:val="00B3255C"/>
    <w:rsid w:val="00B32B01"/>
    <w:rsid w:val="00B32BAB"/>
    <w:rsid w:val="00B32CF9"/>
    <w:rsid w:val="00B33DE6"/>
    <w:rsid w:val="00B33ED8"/>
    <w:rsid w:val="00B34C85"/>
    <w:rsid w:val="00B35C9C"/>
    <w:rsid w:val="00B35FDF"/>
    <w:rsid w:val="00B36478"/>
    <w:rsid w:val="00B36533"/>
    <w:rsid w:val="00B368EB"/>
    <w:rsid w:val="00B36A65"/>
    <w:rsid w:val="00B36A9C"/>
    <w:rsid w:val="00B36BE6"/>
    <w:rsid w:val="00B37951"/>
    <w:rsid w:val="00B37C08"/>
    <w:rsid w:val="00B402D6"/>
    <w:rsid w:val="00B4121A"/>
    <w:rsid w:val="00B42D36"/>
    <w:rsid w:val="00B42D76"/>
    <w:rsid w:val="00B43FF2"/>
    <w:rsid w:val="00B449A0"/>
    <w:rsid w:val="00B458FC"/>
    <w:rsid w:val="00B45B81"/>
    <w:rsid w:val="00B46853"/>
    <w:rsid w:val="00B46EBA"/>
    <w:rsid w:val="00B47346"/>
    <w:rsid w:val="00B47A1D"/>
    <w:rsid w:val="00B51280"/>
    <w:rsid w:val="00B51BA0"/>
    <w:rsid w:val="00B51FDF"/>
    <w:rsid w:val="00B52480"/>
    <w:rsid w:val="00B52680"/>
    <w:rsid w:val="00B526F0"/>
    <w:rsid w:val="00B5273E"/>
    <w:rsid w:val="00B543A1"/>
    <w:rsid w:val="00B54AC9"/>
    <w:rsid w:val="00B54BB8"/>
    <w:rsid w:val="00B54CDA"/>
    <w:rsid w:val="00B54E1A"/>
    <w:rsid w:val="00B555A0"/>
    <w:rsid w:val="00B558C5"/>
    <w:rsid w:val="00B55B61"/>
    <w:rsid w:val="00B55BB2"/>
    <w:rsid w:val="00B55D11"/>
    <w:rsid w:val="00B55DB1"/>
    <w:rsid w:val="00B56565"/>
    <w:rsid w:val="00B567E9"/>
    <w:rsid w:val="00B57879"/>
    <w:rsid w:val="00B57B92"/>
    <w:rsid w:val="00B60BD8"/>
    <w:rsid w:val="00B612E4"/>
    <w:rsid w:val="00B637A4"/>
    <w:rsid w:val="00B637F6"/>
    <w:rsid w:val="00B63C06"/>
    <w:rsid w:val="00B6423E"/>
    <w:rsid w:val="00B64799"/>
    <w:rsid w:val="00B65BFA"/>
    <w:rsid w:val="00B66A4D"/>
    <w:rsid w:val="00B67409"/>
    <w:rsid w:val="00B67520"/>
    <w:rsid w:val="00B67BA4"/>
    <w:rsid w:val="00B70113"/>
    <w:rsid w:val="00B70171"/>
    <w:rsid w:val="00B70A92"/>
    <w:rsid w:val="00B714F4"/>
    <w:rsid w:val="00B71656"/>
    <w:rsid w:val="00B71C66"/>
    <w:rsid w:val="00B720D8"/>
    <w:rsid w:val="00B7210E"/>
    <w:rsid w:val="00B73597"/>
    <w:rsid w:val="00B73BCB"/>
    <w:rsid w:val="00B743D7"/>
    <w:rsid w:val="00B74FAE"/>
    <w:rsid w:val="00B7528B"/>
    <w:rsid w:val="00B757F1"/>
    <w:rsid w:val="00B75985"/>
    <w:rsid w:val="00B75B61"/>
    <w:rsid w:val="00B7623B"/>
    <w:rsid w:val="00B770E1"/>
    <w:rsid w:val="00B772D9"/>
    <w:rsid w:val="00B77E11"/>
    <w:rsid w:val="00B77EE5"/>
    <w:rsid w:val="00B801DB"/>
    <w:rsid w:val="00B80794"/>
    <w:rsid w:val="00B809CA"/>
    <w:rsid w:val="00B80E14"/>
    <w:rsid w:val="00B813CD"/>
    <w:rsid w:val="00B819EC"/>
    <w:rsid w:val="00B81ED3"/>
    <w:rsid w:val="00B827FD"/>
    <w:rsid w:val="00B82A6D"/>
    <w:rsid w:val="00B82D53"/>
    <w:rsid w:val="00B85065"/>
    <w:rsid w:val="00B85A92"/>
    <w:rsid w:val="00B86CF8"/>
    <w:rsid w:val="00B87118"/>
    <w:rsid w:val="00B90797"/>
    <w:rsid w:val="00B90D3B"/>
    <w:rsid w:val="00B91B9D"/>
    <w:rsid w:val="00B929F0"/>
    <w:rsid w:val="00B94436"/>
    <w:rsid w:val="00B947E4"/>
    <w:rsid w:val="00B96236"/>
    <w:rsid w:val="00B96453"/>
    <w:rsid w:val="00B97107"/>
    <w:rsid w:val="00B97392"/>
    <w:rsid w:val="00B977D7"/>
    <w:rsid w:val="00BA138F"/>
    <w:rsid w:val="00BA1427"/>
    <w:rsid w:val="00BA1A23"/>
    <w:rsid w:val="00BA1FE0"/>
    <w:rsid w:val="00BA298C"/>
    <w:rsid w:val="00BA2CD4"/>
    <w:rsid w:val="00BA2E3C"/>
    <w:rsid w:val="00BA32D5"/>
    <w:rsid w:val="00BA340D"/>
    <w:rsid w:val="00BA3DE5"/>
    <w:rsid w:val="00BA5A12"/>
    <w:rsid w:val="00BA5F58"/>
    <w:rsid w:val="00BA5FD8"/>
    <w:rsid w:val="00BA6321"/>
    <w:rsid w:val="00BA6AE8"/>
    <w:rsid w:val="00BA7E4E"/>
    <w:rsid w:val="00BB0470"/>
    <w:rsid w:val="00BB0E90"/>
    <w:rsid w:val="00BB0F02"/>
    <w:rsid w:val="00BB12FF"/>
    <w:rsid w:val="00BB1820"/>
    <w:rsid w:val="00BB3478"/>
    <w:rsid w:val="00BB3AD7"/>
    <w:rsid w:val="00BB3B07"/>
    <w:rsid w:val="00BB3B09"/>
    <w:rsid w:val="00BB4C0A"/>
    <w:rsid w:val="00BB50CD"/>
    <w:rsid w:val="00BB5543"/>
    <w:rsid w:val="00BB7839"/>
    <w:rsid w:val="00BC017F"/>
    <w:rsid w:val="00BC02A6"/>
    <w:rsid w:val="00BC0481"/>
    <w:rsid w:val="00BC0515"/>
    <w:rsid w:val="00BC1490"/>
    <w:rsid w:val="00BC1695"/>
    <w:rsid w:val="00BC2195"/>
    <w:rsid w:val="00BC29EA"/>
    <w:rsid w:val="00BC31E9"/>
    <w:rsid w:val="00BC32E8"/>
    <w:rsid w:val="00BC38C0"/>
    <w:rsid w:val="00BC3EC9"/>
    <w:rsid w:val="00BC403A"/>
    <w:rsid w:val="00BC4B7D"/>
    <w:rsid w:val="00BC4E63"/>
    <w:rsid w:val="00BC561F"/>
    <w:rsid w:val="00BC657F"/>
    <w:rsid w:val="00BC6839"/>
    <w:rsid w:val="00BC7306"/>
    <w:rsid w:val="00BC7762"/>
    <w:rsid w:val="00BC7787"/>
    <w:rsid w:val="00BC7E66"/>
    <w:rsid w:val="00BD0608"/>
    <w:rsid w:val="00BD0A2F"/>
    <w:rsid w:val="00BD22AC"/>
    <w:rsid w:val="00BD2AAC"/>
    <w:rsid w:val="00BD2E96"/>
    <w:rsid w:val="00BD3BE3"/>
    <w:rsid w:val="00BD3DF6"/>
    <w:rsid w:val="00BD5F80"/>
    <w:rsid w:val="00BD69FF"/>
    <w:rsid w:val="00BD6A0F"/>
    <w:rsid w:val="00BD7542"/>
    <w:rsid w:val="00BD7EDF"/>
    <w:rsid w:val="00BE0999"/>
    <w:rsid w:val="00BE0B07"/>
    <w:rsid w:val="00BE0BD4"/>
    <w:rsid w:val="00BE1527"/>
    <w:rsid w:val="00BE15DF"/>
    <w:rsid w:val="00BE1608"/>
    <w:rsid w:val="00BE18A2"/>
    <w:rsid w:val="00BE24F2"/>
    <w:rsid w:val="00BE264A"/>
    <w:rsid w:val="00BE2EC7"/>
    <w:rsid w:val="00BE4112"/>
    <w:rsid w:val="00BE46DF"/>
    <w:rsid w:val="00BE51BD"/>
    <w:rsid w:val="00BE53C4"/>
    <w:rsid w:val="00BE5961"/>
    <w:rsid w:val="00BE602A"/>
    <w:rsid w:val="00BE63F8"/>
    <w:rsid w:val="00BE72F2"/>
    <w:rsid w:val="00BE759E"/>
    <w:rsid w:val="00BE7B8B"/>
    <w:rsid w:val="00BE7FE5"/>
    <w:rsid w:val="00BF0240"/>
    <w:rsid w:val="00BF0ACE"/>
    <w:rsid w:val="00BF114F"/>
    <w:rsid w:val="00BF1249"/>
    <w:rsid w:val="00BF17BE"/>
    <w:rsid w:val="00BF3143"/>
    <w:rsid w:val="00BF3209"/>
    <w:rsid w:val="00BF33B5"/>
    <w:rsid w:val="00BF33D8"/>
    <w:rsid w:val="00BF4E07"/>
    <w:rsid w:val="00BF5048"/>
    <w:rsid w:val="00BF5319"/>
    <w:rsid w:val="00BF5C5E"/>
    <w:rsid w:val="00BF6CB7"/>
    <w:rsid w:val="00BF6E98"/>
    <w:rsid w:val="00BF726C"/>
    <w:rsid w:val="00BF7CA5"/>
    <w:rsid w:val="00C011DE"/>
    <w:rsid w:val="00C0155C"/>
    <w:rsid w:val="00C0216D"/>
    <w:rsid w:val="00C026AF"/>
    <w:rsid w:val="00C03361"/>
    <w:rsid w:val="00C04A3C"/>
    <w:rsid w:val="00C04FC4"/>
    <w:rsid w:val="00C053AF"/>
    <w:rsid w:val="00C05726"/>
    <w:rsid w:val="00C05763"/>
    <w:rsid w:val="00C05B87"/>
    <w:rsid w:val="00C05BD8"/>
    <w:rsid w:val="00C05EC0"/>
    <w:rsid w:val="00C069CA"/>
    <w:rsid w:val="00C10A72"/>
    <w:rsid w:val="00C10CC3"/>
    <w:rsid w:val="00C10EEC"/>
    <w:rsid w:val="00C10FBD"/>
    <w:rsid w:val="00C11A3B"/>
    <w:rsid w:val="00C11C38"/>
    <w:rsid w:val="00C124A0"/>
    <w:rsid w:val="00C145E5"/>
    <w:rsid w:val="00C14917"/>
    <w:rsid w:val="00C15474"/>
    <w:rsid w:val="00C158FB"/>
    <w:rsid w:val="00C15B04"/>
    <w:rsid w:val="00C16190"/>
    <w:rsid w:val="00C16BE6"/>
    <w:rsid w:val="00C16C97"/>
    <w:rsid w:val="00C16E49"/>
    <w:rsid w:val="00C16FF8"/>
    <w:rsid w:val="00C1708F"/>
    <w:rsid w:val="00C1709F"/>
    <w:rsid w:val="00C17F31"/>
    <w:rsid w:val="00C20322"/>
    <w:rsid w:val="00C210B9"/>
    <w:rsid w:val="00C210DC"/>
    <w:rsid w:val="00C211C1"/>
    <w:rsid w:val="00C21878"/>
    <w:rsid w:val="00C21DA0"/>
    <w:rsid w:val="00C22D2D"/>
    <w:rsid w:val="00C22DA0"/>
    <w:rsid w:val="00C230E7"/>
    <w:rsid w:val="00C23C04"/>
    <w:rsid w:val="00C23D1A"/>
    <w:rsid w:val="00C24BF4"/>
    <w:rsid w:val="00C250D5"/>
    <w:rsid w:val="00C25CE3"/>
    <w:rsid w:val="00C25F5E"/>
    <w:rsid w:val="00C26453"/>
    <w:rsid w:val="00C2753A"/>
    <w:rsid w:val="00C279A7"/>
    <w:rsid w:val="00C3076C"/>
    <w:rsid w:val="00C30C88"/>
    <w:rsid w:val="00C311E6"/>
    <w:rsid w:val="00C3160A"/>
    <w:rsid w:val="00C3243E"/>
    <w:rsid w:val="00C325CA"/>
    <w:rsid w:val="00C32D34"/>
    <w:rsid w:val="00C32EAD"/>
    <w:rsid w:val="00C3316B"/>
    <w:rsid w:val="00C3344C"/>
    <w:rsid w:val="00C3352E"/>
    <w:rsid w:val="00C3359B"/>
    <w:rsid w:val="00C337AF"/>
    <w:rsid w:val="00C33914"/>
    <w:rsid w:val="00C33B1A"/>
    <w:rsid w:val="00C349D7"/>
    <w:rsid w:val="00C35720"/>
    <w:rsid w:val="00C3596B"/>
    <w:rsid w:val="00C35B11"/>
    <w:rsid w:val="00C35DB0"/>
    <w:rsid w:val="00C36226"/>
    <w:rsid w:val="00C3797E"/>
    <w:rsid w:val="00C37A08"/>
    <w:rsid w:val="00C4039B"/>
    <w:rsid w:val="00C410BB"/>
    <w:rsid w:val="00C4152E"/>
    <w:rsid w:val="00C416B6"/>
    <w:rsid w:val="00C41758"/>
    <w:rsid w:val="00C44813"/>
    <w:rsid w:val="00C44D1D"/>
    <w:rsid w:val="00C45BAE"/>
    <w:rsid w:val="00C45E06"/>
    <w:rsid w:val="00C47FA5"/>
    <w:rsid w:val="00C51672"/>
    <w:rsid w:val="00C51C09"/>
    <w:rsid w:val="00C51FFC"/>
    <w:rsid w:val="00C5238D"/>
    <w:rsid w:val="00C52BAA"/>
    <w:rsid w:val="00C52D55"/>
    <w:rsid w:val="00C53B2C"/>
    <w:rsid w:val="00C54570"/>
    <w:rsid w:val="00C549E8"/>
    <w:rsid w:val="00C54A19"/>
    <w:rsid w:val="00C54A34"/>
    <w:rsid w:val="00C54C28"/>
    <w:rsid w:val="00C55242"/>
    <w:rsid w:val="00C55771"/>
    <w:rsid w:val="00C55A4A"/>
    <w:rsid w:val="00C55B9D"/>
    <w:rsid w:val="00C56AF2"/>
    <w:rsid w:val="00C56B96"/>
    <w:rsid w:val="00C570D5"/>
    <w:rsid w:val="00C577DF"/>
    <w:rsid w:val="00C607AC"/>
    <w:rsid w:val="00C60B04"/>
    <w:rsid w:val="00C61023"/>
    <w:rsid w:val="00C615C4"/>
    <w:rsid w:val="00C619B2"/>
    <w:rsid w:val="00C61A72"/>
    <w:rsid w:val="00C61B8D"/>
    <w:rsid w:val="00C61BAC"/>
    <w:rsid w:val="00C62763"/>
    <w:rsid w:val="00C62884"/>
    <w:rsid w:val="00C62B6B"/>
    <w:rsid w:val="00C63F77"/>
    <w:rsid w:val="00C64361"/>
    <w:rsid w:val="00C64592"/>
    <w:rsid w:val="00C646C8"/>
    <w:rsid w:val="00C65E63"/>
    <w:rsid w:val="00C65FAF"/>
    <w:rsid w:val="00C664DD"/>
    <w:rsid w:val="00C66D90"/>
    <w:rsid w:val="00C670D9"/>
    <w:rsid w:val="00C67E85"/>
    <w:rsid w:val="00C701C5"/>
    <w:rsid w:val="00C702B2"/>
    <w:rsid w:val="00C70653"/>
    <w:rsid w:val="00C706C5"/>
    <w:rsid w:val="00C70E86"/>
    <w:rsid w:val="00C71173"/>
    <w:rsid w:val="00C71553"/>
    <w:rsid w:val="00C7162D"/>
    <w:rsid w:val="00C720E2"/>
    <w:rsid w:val="00C721D2"/>
    <w:rsid w:val="00C72B44"/>
    <w:rsid w:val="00C7317E"/>
    <w:rsid w:val="00C762A3"/>
    <w:rsid w:val="00C76474"/>
    <w:rsid w:val="00C774CE"/>
    <w:rsid w:val="00C77CCF"/>
    <w:rsid w:val="00C8030F"/>
    <w:rsid w:val="00C80E3E"/>
    <w:rsid w:val="00C81B85"/>
    <w:rsid w:val="00C81FC2"/>
    <w:rsid w:val="00C83577"/>
    <w:rsid w:val="00C836C2"/>
    <w:rsid w:val="00C83BF8"/>
    <w:rsid w:val="00C84458"/>
    <w:rsid w:val="00C8445A"/>
    <w:rsid w:val="00C847F4"/>
    <w:rsid w:val="00C863F2"/>
    <w:rsid w:val="00C87754"/>
    <w:rsid w:val="00C905BD"/>
    <w:rsid w:val="00C91194"/>
    <w:rsid w:val="00C91637"/>
    <w:rsid w:val="00C9186D"/>
    <w:rsid w:val="00C9190A"/>
    <w:rsid w:val="00C91957"/>
    <w:rsid w:val="00C921D8"/>
    <w:rsid w:val="00C9295E"/>
    <w:rsid w:val="00C92ABE"/>
    <w:rsid w:val="00C93BED"/>
    <w:rsid w:val="00C94082"/>
    <w:rsid w:val="00C947C2"/>
    <w:rsid w:val="00C94ECE"/>
    <w:rsid w:val="00C952B0"/>
    <w:rsid w:val="00C95F87"/>
    <w:rsid w:val="00C9645C"/>
    <w:rsid w:val="00C96D44"/>
    <w:rsid w:val="00C972C4"/>
    <w:rsid w:val="00C977FA"/>
    <w:rsid w:val="00C97A86"/>
    <w:rsid w:val="00CA032D"/>
    <w:rsid w:val="00CA2187"/>
    <w:rsid w:val="00CA275B"/>
    <w:rsid w:val="00CA2912"/>
    <w:rsid w:val="00CA3257"/>
    <w:rsid w:val="00CA36E1"/>
    <w:rsid w:val="00CA37BE"/>
    <w:rsid w:val="00CA5414"/>
    <w:rsid w:val="00CA560E"/>
    <w:rsid w:val="00CA582E"/>
    <w:rsid w:val="00CA5BD5"/>
    <w:rsid w:val="00CA7162"/>
    <w:rsid w:val="00CA7F1F"/>
    <w:rsid w:val="00CB0106"/>
    <w:rsid w:val="00CB0BC4"/>
    <w:rsid w:val="00CB0C2E"/>
    <w:rsid w:val="00CB2540"/>
    <w:rsid w:val="00CB2DDF"/>
    <w:rsid w:val="00CB31C9"/>
    <w:rsid w:val="00CB34CC"/>
    <w:rsid w:val="00CB36D2"/>
    <w:rsid w:val="00CB393A"/>
    <w:rsid w:val="00CB5BFB"/>
    <w:rsid w:val="00CB5E1B"/>
    <w:rsid w:val="00CB65A3"/>
    <w:rsid w:val="00CB6822"/>
    <w:rsid w:val="00CB6A7A"/>
    <w:rsid w:val="00CB6C16"/>
    <w:rsid w:val="00CB7411"/>
    <w:rsid w:val="00CB75E4"/>
    <w:rsid w:val="00CB76C1"/>
    <w:rsid w:val="00CC0D06"/>
    <w:rsid w:val="00CC10EE"/>
    <w:rsid w:val="00CC2172"/>
    <w:rsid w:val="00CC28E6"/>
    <w:rsid w:val="00CC3609"/>
    <w:rsid w:val="00CC4043"/>
    <w:rsid w:val="00CC41C8"/>
    <w:rsid w:val="00CC4259"/>
    <w:rsid w:val="00CC4278"/>
    <w:rsid w:val="00CC47AB"/>
    <w:rsid w:val="00CC48B7"/>
    <w:rsid w:val="00CC4C23"/>
    <w:rsid w:val="00CC5093"/>
    <w:rsid w:val="00CC51DA"/>
    <w:rsid w:val="00CC6134"/>
    <w:rsid w:val="00CC6633"/>
    <w:rsid w:val="00CC684E"/>
    <w:rsid w:val="00CC6EDD"/>
    <w:rsid w:val="00CC780C"/>
    <w:rsid w:val="00CD1652"/>
    <w:rsid w:val="00CD1B8F"/>
    <w:rsid w:val="00CD1C84"/>
    <w:rsid w:val="00CD1FFB"/>
    <w:rsid w:val="00CD27A1"/>
    <w:rsid w:val="00CD3960"/>
    <w:rsid w:val="00CD3FA0"/>
    <w:rsid w:val="00CD4660"/>
    <w:rsid w:val="00CD4728"/>
    <w:rsid w:val="00CD47AE"/>
    <w:rsid w:val="00CD4D37"/>
    <w:rsid w:val="00CD612C"/>
    <w:rsid w:val="00CD62F6"/>
    <w:rsid w:val="00CD6743"/>
    <w:rsid w:val="00CD6C67"/>
    <w:rsid w:val="00CE08FD"/>
    <w:rsid w:val="00CE1504"/>
    <w:rsid w:val="00CE171B"/>
    <w:rsid w:val="00CE2184"/>
    <w:rsid w:val="00CE24E3"/>
    <w:rsid w:val="00CE2671"/>
    <w:rsid w:val="00CE3363"/>
    <w:rsid w:val="00CE34C2"/>
    <w:rsid w:val="00CE38E0"/>
    <w:rsid w:val="00CE3BFD"/>
    <w:rsid w:val="00CE3D71"/>
    <w:rsid w:val="00CE3DFE"/>
    <w:rsid w:val="00CE4735"/>
    <w:rsid w:val="00CE4D85"/>
    <w:rsid w:val="00CE4E0F"/>
    <w:rsid w:val="00CE56DC"/>
    <w:rsid w:val="00CE62B2"/>
    <w:rsid w:val="00CE7AAC"/>
    <w:rsid w:val="00CF00BC"/>
    <w:rsid w:val="00CF3A3A"/>
    <w:rsid w:val="00CF3B1F"/>
    <w:rsid w:val="00CF3C5B"/>
    <w:rsid w:val="00CF4389"/>
    <w:rsid w:val="00CF439E"/>
    <w:rsid w:val="00CF46CD"/>
    <w:rsid w:val="00CF4911"/>
    <w:rsid w:val="00CF580C"/>
    <w:rsid w:val="00CF5A59"/>
    <w:rsid w:val="00CF619A"/>
    <w:rsid w:val="00CF69F4"/>
    <w:rsid w:val="00CF6CDE"/>
    <w:rsid w:val="00CF741C"/>
    <w:rsid w:val="00CF747F"/>
    <w:rsid w:val="00CF7CA6"/>
    <w:rsid w:val="00D0000A"/>
    <w:rsid w:val="00D00E02"/>
    <w:rsid w:val="00D011A9"/>
    <w:rsid w:val="00D01B49"/>
    <w:rsid w:val="00D028AA"/>
    <w:rsid w:val="00D03493"/>
    <w:rsid w:val="00D03738"/>
    <w:rsid w:val="00D037D0"/>
    <w:rsid w:val="00D03D49"/>
    <w:rsid w:val="00D03D8D"/>
    <w:rsid w:val="00D0524B"/>
    <w:rsid w:val="00D05BEB"/>
    <w:rsid w:val="00D10892"/>
    <w:rsid w:val="00D11C35"/>
    <w:rsid w:val="00D11D96"/>
    <w:rsid w:val="00D11F79"/>
    <w:rsid w:val="00D1208A"/>
    <w:rsid w:val="00D13070"/>
    <w:rsid w:val="00D136CC"/>
    <w:rsid w:val="00D14D99"/>
    <w:rsid w:val="00D1503C"/>
    <w:rsid w:val="00D15A66"/>
    <w:rsid w:val="00D15FD9"/>
    <w:rsid w:val="00D16488"/>
    <w:rsid w:val="00D16860"/>
    <w:rsid w:val="00D1739D"/>
    <w:rsid w:val="00D17516"/>
    <w:rsid w:val="00D17AE3"/>
    <w:rsid w:val="00D20CF2"/>
    <w:rsid w:val="00D211F9"/>
    <w:rsid w:val="00D21940"/>
    <w:rsid w:val="00D21E7D"/>
    <w:rsid w:val="00D22707"/>
    <w:rsid w:val="00D23323"/>
    <w:rsid w:val="00D23B54"/>
    <w:rsid w:val="00D23EC0"/>
    <w:rsid w:val="00D242AF"/>
    <w:rsid w:val="00D24A60"/>
    <w:rsid w:val="00D24CF0"/>
    <w:rsid w:val="00D259D3"/>
    <w:rsid w:val="00D26816"/>
    <w:rsid w:val="00D26E95"/>
    <w:rsid w:val="00D271A5"/>
    <w:rsid w:val="00D277C2"/>
    <w:rsid w:val="00D27C63"/>
    <w:rsid w:val="00D27E7F"/>
    <w:rsid w:val="00D30898"/>
    <w:rsid w:val="00D30DB0"/>
    <w:rsid w:val="00D316B6"/>
    <w:rsid w:val="00D321F4"/>
    <w:rsid w:val="00D323C4"/>
    <w:rsid w:val="00D32904"/>
    <w:rsid w:val="00D32FCD"/>
    <w:rsid w:val="00D33913"/>
    <w:rsid w:val="00D350E3"/>
    <w:rsid w:val="00D35B6B"/>
    <w:rsid w:val="00D36A64"/>
    <w:rsid w:val="00D36FA5"/>
    <w:rsid w:val="00D379F5"/>
    <w:rsid w:val="00D401AC"/>
    <w:rsid w:val="00D40246"/>
    <w:rsid w:val="00D402EE"/>
    <w:rsid w:val="00D40441"/>
    <w:rsid w:val="00D419D6"/>
    <w:rsid w:val="00D4202E"/>
    <w:rsid w:val="00D42AAA"/>
    <w:rsid w:val="00D43062"/>
    <w:rsid w:val="00D434CD"/>
    <w:rsid w:val="00D446B1"/>
    <w:rsid w:val="00D45446"/>
    <w:rsid w:val="00D45C2F"/>
    <w:rsid w:val="00D460B1"/>
    <w:rsid w:val="00D461AD"/>
    <w:rsid w:val="00D4740B"/>
    <w:rsid w:val="00D47476"/>
    <w:rsid w:val="00D47A7D"/>
    <w:rsid w:val="00D505E3"/>
    <w:rsid w:val="00D50641"/>
    <w:rsid w:val="00D50D6A"/>
    <w:rsid w:val="00D5112A"/>
    <w:rsid w:val="00D51DF1"/>
    <w:rsid w:val="00D52719"/>
    <w:rsid w:val="00D52AE7"/>
    <w:rsid w:val="00D52F0E"/>
    <w:rsid w:val="00D53C13"/>
    <w:rsid w:val="00D53C46"/>
    <w:rsid w:val="00D53F25"/>
    <w:rsid w:val="00D54AAB"/>
    <w:rsid w:val="00D54CAE"/>
    <w:rsid w:val="00D54E8B"/>
    <w:rsid w:val="00D54F1C"/>
    <w:rsid w:val="00D558F6"/>
    <w:rsid w:val="00D56427"/>
    <w:rsid w:val="00D566F0"/>
    <w:rsid w:val="00D577AF"/>
    <w:rsid w:val="00D600A6"/>
    <w:rsid w:val="00D61479"/>
    <w:rsid w:val="00D61B98"/>
    <w:rsid w:val="00D61D85"/>
    <w:rsid w:val="00D624F3"/>
    <w:rsid w:val="00D628DC"/>
    <w:rsid w:val="00D63160"/>
    <w:rsid w:val="00D632D8"/>
    <w:rsid w:val="00D63D30"/>
    <w:rsid w:val="00D63E73"/>
    <w:rsid w:val="00D64119"/>
    <w:rsid w:val="00D6444E"/>
    <w:rsid w:val="00D64E36"/>
    <w:rsid w:val="00D656EE"/>
    <w:rsid w:val="00D663F1"/>
    <w:rsid w:val="00D665D5"/>
    <w:rsid w:val="00D66A20"/>
    <w:rsid w:val="00D66DAD"/>
    <w:rsid w:val="00D7002A"/>
    <w:rsid w:val="00D7047A"/>
    <w:rsid w:val="00D712C2"/>
    <w:rsid w:val="00D71E62"/>
    <w:rsid w:val="00D72C18"/>
    <w:rsid w:val="00D72DF5"/>
    <w:rsid w:val="00D73526"/>
    <w:rsid w:val="00D751B7"/>
    <w:rsid w:val="00D75497"/>
    <w:rsid w:val="00D75C4D"/>
    <w:rsid w:val="00D75EE7"/>
    <w:rsid w:val="00D77750"/>
    <w:rsid w:val="00D7775C"/>
    <w:rsid w:val="00D801C9"/>
    <w:rsid w:val="00D80308"/>
    <w:rsid w:val="00D80D4D"/>
    <w:rsid w:val="00D81792"/>
    <w:rsid w:val="00D8207D"/>
    <w:rsid w:val="00D82976"/>
    <w:rsid w:val="00D840AF"/>
    <w:rsid w:val="00D84C41"/>
    <w:rsid w:val="00D867A0"/>
    <w:rsid w:val="00D87E7B"/>
    <w:rsid w:val="00D87F75"/>
    <w:rsid w:val="00D9039B"/>
    <w:rsid w:val="00D90E08"/>
    <w:rsid w:val="00D90E62"/>
    <w:rsid w:val="00D910AF"/>
    <w:rsid w:val="00D9207B"/>
    <w:rsid w:val="00D9277D"/>
    <w:rsid w:val="00D938B8"/>
    <w:rsid w:val="00D945B5"/>
    <w:rsid w:val="00D94710"/>
    <w:rsid w:val="00D963F4"/>
    <w:rsid w:val="00D96B8A"/>
    <w:rsid w:val="00D97C66"/>
    <w:rsid w:val="00D97CAC"/>
    <w:rsid w:val="00DA0C39"/>
    <w:rsid w:val="00DA1179"/>
    <w:rsid w:val="00DA11CC"/>
    <w:rsid w:val="00DA1B1A"/>
    <w:rsid w:val="00DA1F2A"/>
    <w:rsid w:val="00DA21D3"/>
    <w:rsid w:val="00DA24F2"/>
    <w:rsid w:val="00DA2B1F"/>
    <w:rsid w:val="00DA2C12"/>
    <w:rsid w:val="00DA3107"/>
    <w:rsid w:val="00DA435E"/>
    <w:rsid w:val="00DA4398"/>
    <w:rsid w:val="00DA62E8"/>
    <w:rsid w:val="00DA63F5"/>
    <w:rsid w:val="00DA6696"/>
    <w:rsid w:val="00DA6AB8"/>
    <w:rsid w:val="00DA6E0A"/>
    <w:rsid w:val="00DA6E3A"/>
    <w:rsid w:val="00DA77CB"/>
    <w:rsid w:val="00DB02D0"/>
    <w:rsid w:val="00DB1BE8"/>
    <w:rsid w:val="00DB250C"/>
    <w:rsid w:val="00DB3FF2"/>
    <w:rsid w:val="00DB446F"/>
    <w:rsid w:val="00DB486E"/>
    <w:rsid w:val="00DB4915"/>
    <w:rsid w:val="00DB527A"/>
    <w:rsid w:val="00DB5AFE"/>
    <w:rsid w:val="00DB5BDD"/>
    <w:rsid w:val="00DB6147"/>
    <w:rsid w:val="00DB6623"/>
    <w:rsid w:val="00DB6CD7"/>
    <w:rsid w:val="00DB719E"/>
    <w:rsid w:val="00DB7206"/>
    <w:rsid w:val="00DB7235"/>
    <w:rsid w:val="00DB7E90"/>
    <w:rsid w:val="00DC053A"/>
    <w:rsid w:val="00DC13F5"/>
    <w:rsid w:val="00DC1713"/>
    <w:rsid w:val="00DC17B8"/>
    <w:rsid w:val="00DC1F8B"/>
    <w:rsid w:val="00DC24B3"/>
    <w:rsid w:val="00DC266F"/>
    <w:rsid w:val="00DC3340"/>
    <w:rsid w:val="00DC4CE0"/>
    <w:rsid w:val="00DC74F3"/>
    <w:rsid w:val="00DC76E9"/>
    <w:rsid w:val="00DD01CA"/>
    <w:rsid w:val="00DD020D"/>
    <w:rsid w:val="00DD0E4F"/>
    <w:rsid w:val="00DD0FC5"/>
    <w:rsid w:val="00DD0FF0"/>
    <w:rsid w:val="00DD1330"/>
    <w:rsid w:val="00DD1BFD"/>
    <w:rsid w:val="00DD1E2D"/>
    <w:rsid w:val="00DD2274"/>
    <w:rsid w:val="00DD240F"/>
    <w:rsid w:val="00DD2521"/>
    <w:rsid w:val="00DD2CD3"/>
    <w:rsid w:val="00DD2F78"/>
    <w:rsid w:val="00DD3623"/>
    <w:rsid w:val="00DD3F43"/>
    <w:rsid w:val="00DD49ED"/>
    <w:rsid w:val="00DD545E"/>
    <w:rsid w:val="00DD5D7C"/>
    <w:rsid w:val="00DD5E0B"/>
    <w:rsid w:val="00DD60AF"/>
    <w:rsid w:val="00DD73FA"/>
    <w:rsid w:val="00DD7C97"/>
    <w:rsid w:val="00DE09CF"/>
    <w:rsid w:val="00DE09F2"/>
    <w:rsid w:val="00DE0A93"/>
    <w:rsid w:val="00DE2F81"/>
    <w:rsid w:val="00DE327A"/>
    <w:rsid w:val="00DE466A"/>
    <w:rsid w:val="00DE48D2"/>
    <w:rsid w:val="00DE55DB"/>
    <w:rsid w:val="00DE5A9D"/>
    <w:rsid w:val="00DE5B79"/>
    <w:rsid w:val="00DE5CCA"/>
    <w:rsid w:val="00DE7041"/>
    <w:rsid w:val="00DE71B4"/>
    <w:rsid w:val="00DF055A"/>
    <w:rsid w:val="00DF0596"/>
    <w:rsid w:val="00DF0BA2"/>
    <w:rsid w:val="00DF12D4"/>
    <w:rsid w:val="00DF1506"/>
    <w:rsid w:val="00DF2268"/>
    <w:rsid w:val="00DF32B9"/>
    <w:rsid w:val="00DF3511"/>
    <w:rsid w:val="00DF3530"/>
    <w:rsid w:val="00DF3691"/>
    <w:rsid w:val="00DF486F"/>
    <w:rsid w:val="00DF4EC0"/>
    <w:rsid w:val="00DF51D6"/>
    <w:rsid w:val="00DF52FA"/>
    <w:rsid w:val="00DF56C3"/>
    <w:rsid w:val="00DF5B56"/>
    <w:rsid w:val="00DF63BF"/>
    <w:rsid w:val="00DF6A13"/>
    <w:rsid w:val="00DF6BCC"/>
    <w:rsid w:val="00DF74D6"/>
    <w:rsid w:val="00DF7AED"/>
    <w:rsid w:val="00E00A27"/>
    <w:rsid w:val="00E00AD3"/>
    <w:rsid w:val="00E011DA"/>
    <w:rsid w:val="00E0199E"/>
    <w:rsid w:val="00E02411"/>
    <w:rsid w:val="00E04286"/>
    <w:rsid w:val="00E05A90"/>
    <w:rsid w:val="00E065A1"/>
    <w:rsid w:val="00E071E8"/>
    <w:rsid w:val="00E07CBB"/>
    <w:rsid w:val="00E07D8E"/>
    <w:rsid w:val="00E07F82"/>
    <w:rsid w:val="00E10020"/>
    <w:rsid w:val="00E10FC5"/>
    <w:rsid w:val="00E123E4"/>
    <w:rsid w:val="00E12578"/>
    <w:rsid w:val="00E12593"/>
    <w:rsid w:val="00E130CE"/>
    <w:rsid w:val="00E1364D"/>
    <w:rsid w:val="00E13A8E"/>
    <w:rsid w:val="00E141C4"/>
    <w:rsid w:val="00E15021"/>
    <w:rsid w:val="00E15194"/>
    <w:rsid w:val="00E152A2"/>
    <w:rsid w:val="00E162D1"/>
    <w:rsid w:val="00E17018"/>
    <w:rsid w:val="00E174C2"/>
    <w:rsid w:val="00E17A87"/>
    <w:rsid w:val="00E17FBC"/>
    <w:rsid w:val="00E207EB"/>
    <w:rsid w:val="00E20D04"/>
    <w:rsid w:val="00E21002"/>
    <w:rsid w:val="00E210BB"/>
    <w:rsid w:val="00E21FAB"/>
    <w:rsid w:val="00E23288"/>
    <w:rsid w:val="00E23E77"/>
    <w:rsid w:val="00E241D8"/>
    <w:rsid w:val="00E24880"/>
    <w:rsid w:val="00E24C1C"/>
    <w:rsid w:val="00E24DDE"/>
    <w:rsid w:val="00E254C9"/>
    <w:rsid w:val="00E2562A"/>
    <w:rsid w:val="00E25700"/>
    <w:rsid w:val="00E25B0D"/>
    <w:rsid w:val="00E26069"/>
    <w:rsid w:val="00E2632A"/>
    <w:rsid w:val="00E27A5A"/>
    <w:rsid w:val="00E309FD"/>
    <w:rsid w:val="00E3212F"/>
    <w:rsid w:val="00E3233A"/>
    <w:rsid w:val="00E324A4"/>
    <w:rsid w:val="00E32CCE"/>
    <w:rsid w:val="00E32D67"/>
    <w:rsid w:val="00E33C6B"/>
    <w:rsid w:val="00E34120"/>
    <w:rsid w:val="00E34597"/>
    <w:rsid w:val="00E34B85"/>
    <w:rsid w:val="00E35760"/>
    <w:rsid w:val="00E366EF"/>
    <w:rsid w:val="00E368FB"/>
    <w:rsid w:val="00E37291"/>
    <w:rsid w:val="00E37ED3"/>
    <w:rsid w:val="00E411E7"/>
    <w:rsid w:val="00E41AA4"/>
    <w:rsid w:val="00E41B03"/>
    <w:rsid w:val="00E4273C"/>
    <w:rsid w:val="00E42E05"/>
    <w:rsid w:val="00E43B8C"/>
    <w:rsid w:val="00E44762"/>
    <w:rsid w:val="00E44E65"/>
    <w:rsid w:val="00E44EA7"/>
    <w:rsid w:val="00E44F7A"/>
    <w:rsid w:val="00E4566F"/>
    <w:rsid w:val="00E45799"/>
    <w:rsid w:val="00E45D43"/>
    <w:rsid w:val="00E45F6F"/>
    <w:rsid w:val="00E462B1"/>
    <w:rsid w:val="00E46438"/>
    <w:rsid w:val="00E47914"/>
    <w:rsid w:val="00E50BDA"/>
    <w:rsid w:val="00E51066"/>
    <w:rsid w:val="00E5159F"/>
    <w:rsid w:val="00E5260A"/>
    <w:rsid w:val="00E5297B"/>
    <w:rsid w:val="00E52A3B"/>
    <w:rsid w:val="00E52F7A"/>
    <w:rsid w:val="00E53390"/>
    <w:rsid w:val="00E5388D"/>
    <w:rsid w:val="00E54155"/>
    <w:rsid w:val="00E541B7"/>
    <w:rsid w:val="00E551C7"/>
    <w:rsid w:val="00E558B8"/>
    <w:rsid w:val="00E55B88"/>
    <w:rsid w:val="00E56828"/>
    <w:rsid w:val="00E56E73"/>
    <w:rsid w:val="00E5755D"/>
    <w:rsid w:val="00E57A76"/>
    <w:rsid w:val="00E60A00"/>
    <w:rsid w:val="00E61145"/>
    <w:rsid w:val="00E616CC"/>
    <w:rsid w:val="00E61739"/>
    <w:rsid w:val="00E62CE0"/>
    <w:rsid w:val="00E62D07"/>
    <w:rsid w:val="00E62F80"/>
    <w:rsid w:val="00E630D2"/>
    <w:rsid w:val="00E6349B"/>
    <w:rsid w:val="00E63F9C"/>
    <w:rsid w:val="00E644F4"/>
    <w:rsid w:val="00E6490D"/>
    <w:rsid w:val="00E6501A"/>
    <w:rsid w:val="00E6544D"/>
    <w:rsid w:val="00E6579D"/>
    <w:rsid w:val="00E65EF7"/>
    <w:rsid w:val="00E66160"/>
    <w:rsid w:val="00E661D4"/>
    <w:rsid w:val="00E661E7"/>
    <w:rsid w:val="00E6765E"/>
    <w:rsid w:val="00E67D1C"/>
    <w:rsid w:val="00E70138"/>
    <w:rsid w:val="00E70181"/>
    <w:rsid w:val="00E70F9B"/>
    <w:rsid w:val="00E718A1"/>
    <w:rsid w:val="00E720CE"/>
    <w:rsid w:val="00E7273B"/>
    <w:rsid w:val="00E727BA"/>
    <w:rsid w:val="00E7362E"/>
    <w:rsid w:val="00E73F0F"/>
    <w:rsid w:val="00E7443D"/>
    <w:rsid w:val="00E7587E"/>
    <w:rsid w:val="00E75B0C"/>
    <w:rsid w:val="00E762BF"/>
    <w:rsid w:val="00E7644B"/>
    <w:rsid w:val="00E764C7"/>
    <w:rsid w:val="00E776FA"/>
    <w:rsid w:val="00E77B12"/>
    <w:rsid w:val="00E77DF1"/>
    <w:rsid w:val="00E80C56"/>
    <w:rsid w:val="00E8148A"/>
    <w:rsid w:val="00E8151D"/>
    <w:rsid w:val="00E82057"/>
    <w:rsid w:val="00E82261"/>
    <w:rsid w:val="00E82AA9"/>
    <w:rsid w:val="00E82B96"/>
    <w:rsid w:val="00E82F0B"/>
    <w:rsid w:val="00E833C8"/>
    <w:rsid w:val="00E83DAA"/>
    <w:rsid w:val="00E8657D"/>
    <w:rsid w:val="00E866F5"/>
    <w:rsid w:val="00E86B7F"/>
    <w:rsid w:val="00E86FC8"/>
    <w:rsid w:val="00E871D2"/>
    <w:rsid w:val="00E904C4"/>
    <w:rsid w:val="00E904F8"/>
    <w:rsid w:val="00E90608"/>
    <w:rsid w:val="00E91FC4"/>
    <w:rsid w:val="00E926E9"/>
    <w:rsid w:val="00E92755"/>
    <w:rsid w:val="00E927DC"/>
    <w:rsid w:val="00E92C45"/>
    <w:rsid w:val="00E93115"/>
    <w:rsid w:val="00E93BBF"/>
    <w:rsid w:val="00E93D9D"/>
    <w:rsid w:val="00E940CF"/>
    <w:rsid w:val="00E948D0"/>
    <w:rsid w:val="00E94C34"/>
    <w:rsid w:val="00E95522"/>
    <w:rsid w:val="00E95B41"/>
    <w:rsid w:val="00E95C0F"/>
    <w:rsid w:val="00E96040"/>
    <w:rsid w:val="00E96522"/>
    <w:rsid w:val="00E9683E"/>
    <w:rsid w:val="00E96AD7"/>
    <w:rsid w:val="00E96B7A"/>
    <w:rsid w:val="00E979DC"/>
    <w:rsid w:val="00E97CAA"/>
    <w:rsid w:val="00EA0189"/>
    <w:rsid w:val="00EA05F4"/>
    <w:rsid w:val="00EA0C01"/>
    <w:rsid w:val="00EA2A8D"/>
    <w:rsid w:val="00EA2C07"/>
    <w:rsid w:val="00EA3608"/>
    <w:rsid w:val="00EA37B5"/>
    <w:rsid w:val="00EA3FE5"/>
    <w:rsid w:val="00EA492E"/>
    <w:rsid w:val="00EA4B54"/>
    <w:rsid w:val="00EA56D7"/>
    <w:rsid w:val="00EA5C62"/>
    <w:rsid w:val="00EA5F97"/>
    <w:rsid w:val="00EA601A"/>
    <w:rsid w:val="00EA6B03"/>
    <w:rsid w:val="00EA6DDE"/>
    <w:rsid w:val="00EA6FAA"/>
    <w:rsid w:val="00EA73C8"/>
    <w:rsid w:val="00EA7BCF"/>
    <w:rsid w:val="00EA7E29"/>
    <w:rsid w:val="00EB02BD"/>
    <w:rsid w:val="00EB03B3"/>
    <w:rsid w:val="00EB0BD7"/>
    <w:rsid w:val="00EB1B42"/>
    <w:rsid w:val="00EB1C2D"/>
    <w:rsid w:val="00EB2A71"/>
    <w:rsid w:val="00EB2BCD"/>
    <w:rsid w:val="00EB35A9"/>
    <w:rsid w:val="00EB3D75"/>
    <w:rsid w:val="00EB532A"/>
    <w:rsid w:val="00EB5510"/>
    <w:rsid w:val="00EB6BEE"/>
    <w:rsid w:val="00EB6EC2"/>
    <w:rsid w:val="00EB746E"/>
    <w:rsid w:val="00EB7982"/>
    <w:rsid w:val="00EC0F12"/>
    <w:rsid w:val="00EC0F94"/>
    <w:rsid w:val="00EC0F9B"/>
    <w:rsid w:val="00EC1066"/>
    <w:rsid w:val="00EC21B9"/>
    <w:rsid w:val="00EC2B24"/>
    <w:rsid w:val="00EC3246"/>
    <w:rsid w:val="00EC42ED"/>
    <w:rsid w:val="00EC4AF8"/>
    <w:rsid w:val="00EC4C48"/>
    <w:rsid w:val="00EC5FB4"/>
    <w:rsid w:val="00EC6390"/>
    <w:rsid w:val="00EC65E2"/>
    <w:rsid w:val="00EC71ED"/>
    <w:rsid w:val="00EC73DD"/>
    <w:rsid w:val="00EC7766"/>
    <w:rsid w:val="00EC7C8B"/>
    <w:rsid w:val="00EC7CA6"/>
    <w:rsid w:val="00EC7EE3"/>
    <w:rsid w:val="00ED0126"/>
    <w:rsid w:val="00ED0596"/>
    <w:rsid w:val="00ED0762"/>
    <w:rsid w:val="00ED0AAA"/>
    <w:rsid w:val="00ED0B2C"/>
    <w:rsid w:val="00ED14CE"/>
    <w:rsid w:val="00ED1C06"/>
    <w:rsid w:val="00ED1F7E"/>
    <w:rsid w:val="00ED22D1"/>
    <w:rsid w:val="00ED44A3"/>
    <w:rsid w:val="00ED496E"/>
    <w:rsid w:val="00ED5346"/>
    <w:rsid w:val="00ED5BE5"/>
    <w:rsid w:val="00ED6B33"/>
    <w:rsid w:val="00ED6DC5"/>
    <w:rsid w:val="00ED703B"/>
    <w:rsid w:val="00ED7BF0"/>
    <w:rsid w:val="00EE017C"/>
    <w:rsid w:val="00EE0191"/>
    <w:rsid w:val="00EE0729"/>
    <w:rsid w:val="00EE165D"/>
    <w:rsid w:val="00EE19FE"/>
    <w:rsid w:val="00EE2B7C"/>
    <w:rsid w:val="00EE2C13"/>
    <w:rsid w:val="00EE3074"/>
    <w:rsid w:val="00EE328E"/>
    <w:rsid w:val="00EE385D"/>
    <w:rsid w:val="00EE44A1"/>
    <w:rsid w:val="00EE484A"/>
    <w:rsid w:val="00EE4A73"/>
    <w:rsid w:val="00EE5198"/>
    <w:rsid w:val="00EE54F2"/>
    <w:rsid w:val="00EE6464"/>
    <w:rsid w:val="00EE6A36"/>
    <w:rsid w:val="00EE6B37"/>
    <w:rsid w:val="00EE7B99"/>
    <w:rsid w:val="00EF0257"/>
    <w:rsid w:val="00EF0E8F"/>
    <w:rsid w:val="00EF134A"/>
    <w:rsid w:val="00EF1F29"/>
    <w:rsid w:val="00EF20D1"/>
    <w:rsid w:val="00EF2762"/>
    <w:rsid w:val="00EF2905"/>
    <w:rsid w:val="00EF2A66"/>
    <w:rsid w:val="00EF2CD0"/>
    <w:rsid w:val="00EF35F7"/>
    <w:rsid w:val="00EF4C4E"/>
    <w:rsid w:val="00EF5A31"/>
    <w:rsid w:val="00EF5F20"/>
    <w:rsid w:val="00EF669C"/>
    <w:rsid w:val="00EF6904"/>
    <w:rsid w:val="00EF6B21"/>
    <w:rsid w:val="00EF6D44"/>
    <w:rsid w:val="00EF724E"/>
    <w:rsid w:val="00EF7312"/>
    <w:rsid w:val="00EF7A09"/>
    <w:rsid w:val="00EF7DCC"/>
    <w:rsid w:val="00EF7E24"/>
    <w:rsid w:val="00F0005D"/>
    <w:rsid w:val="00F00443"/>
    <w:rsid w:val="00F004EA"/>
    <w:rsid w:val="00F0069D"/>
    <w:rsid w:val="00F00BA9"/>
    <w:rsid w:val="00F00F16"/>
    <w:rsid w:val="00F0128D"/>
    <w:rsid w:val="00F014EC"/>
    <w:rsid w:val="00F0184F"/>
    <w:rsid w:val="00F01A99"/>
    <w:rsid w:val="00F021C9"/>
    <w:rsid w:val="00F028B5"/>
    <w:rsid w:val="00F02D9B"/>
    <w:rsid w:val="00F045EF"/>
    <w:rsid w:val="00F046CA"/>
    <w:rsid w:val="00F066BB"/>
    <w:rsid w:val="00F0685C"/>
    <w:rsid w:val="00F06A10"/>
    <w:rsid w:val="00F06B23"/>
    <w:rsid w:val="00F06B87"/>
    <w:rsid w:val="00F074C5"/>
    <w:rsid w:val="00F07D3E"/>
    <w:rsid w:val="00F07E98"/>
    <w:rsid w:val="00F100B8"/>
    <w:rsid w:val="00F1061F"/>
    <w:rsid w:val="00F1094F"/>
    <w:rsid w:val="00F10EFB"/>
    <w:rsid w:val="00F11124"/>
    <w:rsid w:val="00F114CF"/>
    <w:rsid w:val="00F117B0"/>
    <w:rsid w:val="00F118F1"/>
    <w:rsid w:val="00F11932"/>
    <w:rsid w:val="00F11EAC"/>
    <w:rsid w:val="00F12196"/>
    <w:rsid w:val="00F12A80"/>
    <w:rsid w:val="00F13693"/>
    <w:rsid w:val="00F14F2C"/>
    <w:rsid w:val="00F158C9"/>
    <w:rsid w:val="00F165AC"/>
    <w:rsid w:val="00F16A36"/>
    <w:rsid w:val="00F16C6A"/>
    <w:rsid w:val="00F17949"/>
    <w:rsid w:val="00F201CC"/>
    <w:rsid w:val="00F2074A"/>
    <w:rsid w:val="00F20C9B"/>
    <w:rsid w:val="00F20E0D"/>
    <w:rsid w:val="00F213F5"/>
    <w:rsid w:val="00F21500"/>
    <w:rsid w:val="00F22989"/>
    <w:rsid w:val="00F22E49"/>
    <w:rsid w:val="00F23957"/>
    <w:rsid w:val="00F23D07"/>
    <w:rsid w:val="00F24E00"/>
    <w:rsid w:val="00F25157"/>
    <w:rsid w:val="00F25BC1"/>
    <w:rsid w:val="00F2689F"/>
    <w:rsid w:val="00F27415"/>
    <w:rsid w:val="00F27B27"/>
    <w:rsid w:val="00F27C80"/>
    <w:rsid w:val="00F27FF4"/>
    <w:rsid w:val="00F3010B"/>
    <w:rsid w:val="00F306BA"/>
    <w:rsid w:val="00F313C9"/>
    <w:rsid w:val="00F31668"/>
    <w:rsid w:val="00F322E6"/>
    <w:rsid w:val="00F32731"/>
    <w:rsid w:val="00F33AB9"/>
    <w:rsid w:val="00F33D82"/>
    <w:rsid w:val="00F33F2A"/>
    <w:rsid w:val="00F3402D"/>
    <w:rsid w:val="00F347E5"/>
    <w:rsid w:val="00F34ACC"/>
    <w:rsid w:val="00F35659"/>
    <w:rsid w:val="00F35E60"/>
    <w:rsid w:val="00F36A55"/>
    <w:rsid w:val="00F36BE5"/>
    <w:rsid w:val="00F37163"/>
    <w:rsid w:val="00F37AF7"/>
    <w:rsid w:val="00F409FF"/>
    <w:rsid w:val="00F40F4B"/>
    <w:rsid w:val="00F41871"/>
    <w:rsid w:val="00F43177"/>
    <w:rsid w:val="00F439AF"/>
    <w:rsid w:val="00F507C1"/>
    <w:rsid w:val="00F50C5C"/>
    <w:rsid w:val="00F52663"/>
    <w:rsid w:val="00F52986"/>
    <w:rsid w:val="00F52D6A"/>
    <w:rsid w:val="00F53095"/>
    <w:rsid w:val="00F53311"/>
    <w:rsid w:val="00F536EB"/>
    <w:rsid w:val="00F537E1"/>
    <w:rsid w:val="00F53A1B"/>
    <w:rsid w:val="00F53C0A"/>
    <w:rsid w:val="00F53D57"/>
    <w:rsid w:val="00F54727"/>
    <w:rsid w:val="00F54C59"/>
    <w:rsid w:val="00F55430"/>
    <w:rsid w:val="00F558F0"/>
    <w:rsid w:val="00F56714"/>
    <w:rsid w:val="00F602A4"/>
    <w:rsid w:val="00F60468"/>
    <w:rsid w:val="00F60579"/>
    <w:rsid w:val="00F6099E"/>
    <w:rsid w:val="00F60D52"/>
    <w:rsid w:val="00F61281"/>
    <w:rsid w:val="00F61C2D"/>
    <w:rsid w:val="00F61C80"/>
    <w:rsid w:val="00F61EF1"/>
    <w:rsid w:val="00F62665"/>
    <w:rsid w:val="00F62D06"/>
    <w:rsid w:val="00F62E1F"/>
    <w:rsid w:val="00F63414"/>
    <w:rsid w:val="00F63766"/>
    <w:rsid w:val="00F63B29"/>
    <w:rsid w:val="00F63B54"/>
    <w:rsid w:val="00F63D69"/>
    <w:rsid w:val="00F64036"/>
    <w:rsid w:val="00F641DC"/>
    <w:rsid w:val="00F64915"/>
    <w:rsid w:val="00F65A08"/>
    <w:rsid w:val="00F6647F"/>
    <w:rsid w:val="00F6661D"/>
    <w:rsid w:val="00F67E4F"/>
    <w:rsid w:val="00F70E45"/>
    <w:rsid w:val="00F7148C"/>
    <w:rsid w:val="00F71C7D"/>
    <w:rsid w:val="00F72177"/>
    <w:rsid w:val="00F72821"/>
    <w:rsid w:val="00F7306C"/>
    <w:rsid w:val="00F73764"/>
    <w:rsid w:val="00F738A3"/>
    <w:rsid w:val="00F739E1"/>
    <w:rsid w:val="00F743BC"/>
    <w:rsid w:val="00F743D2"/>
    <w:rsid w:val="00F7542D"/>
    <w:rsid w:val="00F76BEB"/>
    <w:rsid w:val="00F77BB5"/>
    <w:rsid w:val="00F803C4"/>
    <w:rsid w:val="00F80A79"/>
    <w:rsid w:val="00F811EF"/>
    <w:rsid w:val="00F81E98"/>
    <w:rsid w:val="00F8218E"/>
    <w:rsid w:val="00F82834"/>
    <w:rsid w:val="00F8286E"/>
    <w:rsid w:val="00F83481"/>
    <w:rsid w:val="00F8468C"/>
    <w:rsid w:val="00F86322"/>
    <w:rsid w:val="00F86DF5"/>
    <w:rsid w:val="00F86FF1"/>
    <w:rsid w:val="00F8755F"/>
    <w:rsid w:val="00F87D4E"/>
    <w:rsid w:val="00F90FBD"/>
    <w:rsid w:val="00F91462"/>
    <w:rsid w:val="00F9160A"/>
    <w:rsid w:val="00F924E2"/>
    <w:rsid w:val="00F92E1A"/>
    <w:rsid w:val="00F92EF2"/>
    <w:rsid w:val="00F92FDD"/>
    <w:rsid w:val="00F9384A"/>
    <w:rsid w:val="00F939CE"/>
    <w:rsid w:val="00F93E9A"/>
    <w:rsid w:val="00F94643"/>
    <w:rsid w:val="00F94649"/>
    <w:rsid w:val="00F94652"/>
    <w:rsid w:val="00F94AF7"/>
    <w:rsid w:val="00F9502F"/>
    <w:rsid w:val="00F952F2"/>
    <w:rsid w:val="00F9540F"/>
    <w:rsid w:val="00F95D6C"/>
    <w:rsid w:val="00F96A8E"/>
    <w:rsid w:val="00F97357"/>
    <w:rsid w:val="00F97364"/>
    <w:rsid w:val="00F97E0B"/>
    <w:rsid w:val="00F97FF1"/>
    <w:rsid w:val="00FA0093"/>
    <w:rsid w:val="00FA02A1"/>
    <w:rsid w:val="00FA06C0"/>
    <w:rsid w:val="00FA0973"/>
    <w:rsid w:val="00FA0A4C"/>
    <w:rsid w:val="00FA0B11"/>
    <w:rsid w:val="00FA2EC1"/>
    <w:rsid w:val="00FA34B0"/>
    <w:rsid w:val="00FA383D"/>
    <w:rsid w:val="00FA3CA6"/>
    <w:rsid w:val="00FA4458"/>
    <w:rsid w:val="00FA4F80"/>
    <w:rsid w:val="00FA4FFE"/>
    <w:rsid w:val="00FA63BD"/>
    <w:rsid w:val="00FA6514"/>
    <w:rsid w:val="00FA6F3B"/>
    <w:rsid w:val="00FA71B6"/>
    <w:rsid w:val="00FA7785"/>
    <w:rsid w:val="00FA7D7E"/>
    <w:rsid w:val="00FB0E9C"/>
    <w:rsid w:val="00FB11E2"/>
    <w:rsid w:val="00FB1F43"/>
    <w:rsid w:val="00FB2688"/>
    <w:rsid w:val="00FB2BC7"/>
    <w:rsid w:val="00FB4E2C"/>
    <w:rsid w:val="00FB5190"/>
    <w:rsid w:val="00FB51DB"/>
    <w:rsid w:val="00FB5969"/>
    <w:rsid w:val="00FB5E93"/>
    <w:rsid w:val="00FB620C"/>
    <w:rsid w:val="00FB6612"/>
    <w:rsid w:val="00FB6FD1"/>
    <w:rsid w:val="00FB754D"/>
    <w:rsid w:val="00FC2A42"/>
    <w:rsid w:val="00FC2BAC"/>
    <w:rsid w:val="00FC3A26"/>
    <w:rsid w:val="00FC3AD5"/>
    <w:rsid w:val="00FC3F3A"/>
    <w:rsid w:val="00FC4A65"/>
    <w:rsid w:val="00FC51F7"/>
    <w:rsid w:val="00FC57D9"/>
    <w:rsid w:val="00FC6ABE"/>
    <w:rsid w:val="00FC71CA"/>
    <w:rsid w:val="00FC7252"/>
    <w:rsid w:val="00FC74D1"/>
    <w:rsid w:val="00FD1273"/>
    <w:rsid w:val="00FD1771"/>
    <w:rsid w:val="00FD1978"/>
    <w:rsid w:val="00FD24BD"/>
    <w:rsid w:val="00FD2BAB"/>
    <w:rsid w:val="00FD30BE"/>
    <w:rsid w:val="00FD31A7"/>
    <w:rsid w:val="00FD3B41"/>
    <w:rsid w:val="00FD487C"/>
    <w:rsid w:val="00FD5269"/>
    <w:rsid w:val="00FD538E"/>
    <w:rsid w:val="00FD5D65"/>
    <w:rsid w:val="00FD5DF0"/>
    <w:rsid w:val="00FD61A4"/>
    <w:rsid w:val="00FD7257"/>
    <w:rsid w:val="00FD755C"/>
    <w:rsid w:val="00FD7A74"/>
    <w:rsid w:val="00FE0290"/>
    <w:rsid w:val="00FE24BE"/>
    <w:rsid w:val="00FE2F1D"/>
    <w:rsid w:val="00FE3167"/>
    <w:rsid w:val="00FE34CD"/>
    <w:rsid w:val="00FE3BAD"/>
    <w:rsid w:val="00FE4287"/>
    <w:rsid w:val="00FE47B8"/>
    <w:rsid w:val="00FE4CF5"/>
    <w:rsid w:val="00FE4E57"/>
    <w:rsid w:val="00FE4F56"/>
    <w:rsid w:val="00FE542D"/>
    <w:rsid w:val="00FE5CF1"/>
    <w:rsid w:val="00FE766B"/>
    <w:rsid w:val="00FF04CF"/>
    <w:rsid w:val="00FF1842"/>
    <w:rsid w:val="00FF33AF"/>
    <w:rsid w:val="00FF36F9"/>
    <w:rsid w:val="00FF373A"/>
    <w:rsid w:val="00FF3FAE"/>
    <w:rsid w:val="00FF55D2"/>
    <w:rsid w:val="00FF5A60"/>
    <w:rsid w:val="00FF62C3"/>
    <w:rsid w:val="00FF7050"/>
    <w:rsid w:val="00FF7496"/>
    <w:rsid w:val="00FF7C90"/>
    <w:rsid w:val="00FF7DA9"/>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o:shapelayout v:ext="edit">
      <o:idmap v:ext="edit" data="1"/>
    </o:shapelayout>
  </w:shapeDefaults>
  <w:decimalSymbol w:val=","/>
  <w:listSeparator w:val=";"/>
  <w14:docId w14:val="43064EF8"/>
  <w15:docId w15:val="{7EC4931D-EE6D-4400-99C5-A08F9DAA1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F0C9A"/>
  </w:style>
  <w:style w:type="paragraph" w:styleId="Ttulo1">
    <w:name w:val="heading 1"/>
    <w:basedOn w:val="Normal"/>
    <w:next w:val="Normal"/>
    <w:link w:val="Ttulo1Char"/>
    <w:qFormat/>
    <w:rsid w:val="00F537E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qFormat/>
    <w:rsid w:val="009465DF"/>
    <w:pPr>
      <w:keepNext/>
      <w:spacing w:before="240" w:after="60"/>
      <w:outlineLvl w:val="1"/>
    </w:pPr>
    <w:rPr>
      <w:rFonts w:ascii="Arial" w:hAnsi="Arial" w:cs="Arial"/>
      <w:b/>
      <w:bCs/>
      <w:i/>
      <w:iCs/>
      <w:sz w:val="28"/>
      <w:szCs w:val="28"/>
    </w:rPr>
  </w:style>
  <w:style w:type="paragraph" w:styleId="Ttulo3">
    <w:name w:val="heading 3"/>
    <w:basedOn w:val="Normal"/>
    <w:next w:val="Recuonormal"/>
    <w:qFormat/>
    <w:rsid w:val="009465DF"/>
    <w:pPr>
      <w:overflowPunct w:val="0"/>
      <w:autoSpaceDE w:val="0"/>
      <w:autoSpaceDN w:val="0"/>
      <w:adjustRightInd w:val="0"/>
      <w:ind w:left="354"/>
      <w:textAlignment w:val="baseline"/>
      <w:outlineLvl w:val="2"/>
    </w:pPr>
    <w:rPr>
      <w:rFonts w:ascii="Tms Rmn" w:hAnsi="Tms Rmn"/>
      <w:b/>
      <w:sz w:val="24"/>
      <w:lang w:val="en-US"/>
    </w:rPr>
  </w:style>
  <w:style w:type="paragraph" w:styleId="Ttulo4">
    <w:name w:val="heading 4"/>
    <w:basedOn w:val="Normal"/>
    <w:next w:val="Recuonormal"/>
    <w:qFormat/>
    <w:rsid w:val="009465DF"/>
    <w:pPr>
      <w:overflowPunct w:val="0"/>
      <w:autoSpaceDE w:val="0"/>
      <w:autoSpaceDN w:val="0"/>
      <w:adjustRightInd w:val="0"/>
      <w:ind w:left="354"/>
      <w:textAlignment w:val="baseline"/>
      <w:outlineLvl w:val="3"/>
    </w:pPr>
    <w:rPr>
      <w:rFonts w:ascii="Tms Rmn" w:hAnsi="Tms Rmn"/>
      <w:sz w:val="24"/>
      <w:u w:val="single"/>
      <w:lang w:val="en-US"/>
    </w:rPr>
  </w:style>
  <w:style w:type="paragraph" w:styleId="Ttulo5">
    <w:name w:val="heading 5"/>
    <w:basedOn w:val="Normal"/>
    <w:next w:val="Recuonormal"/>
    <w:qFormat/>
    <w:rsid w:val="009465DF"/>
    <w:pPr>
      <w:overflowPunct w:val="0"/>
      <w:autoSpaceDE w:val="0"/>
      <w:autoSpaceDN w:val="0"/>
      <w:adjustRightInd w:val="0"/>
      <w:ind w:left="708"/>
      <w:textAlignment w:val="baseline"/>
      <w:outlineLvl w:val="4"/>
    </w:pPr>
    <w:rPr>
      <w:rFonts w:ascii="Tms Rmn" w:hAnsi="Tms Rmn"/>
      <w:b/>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normal">
    <w:name w:val="Normal Indent"/>
    <w:basedOn w:val="Normal"/>
    <w:uiPriority w:val="99"/>
    <w:rsid w:val="009465DF"/>
    <w:pPr>
      <w:overflowPunct w:val="0"/>
      <w:autoSpaceDE w:val="0"/>
      <w:autoSpaceDN w:val="0"/>
      <w:adjustRightInd w:val="0"/>
      <w:ind w:left="708"/>
      <w:textAlignment w:val="baseline"/>
    </w:pPr>
    <w:rPr>
      <w:rFonts w:ascii="Tms Rmn" w:hAnsi="Tms Rmn"/>
      <w:lang w:val="en-US"/>
    </w:rPr>
  </w:style>
  <w:style w:type="paragraph" w:styleId="Cabealho">
    <w:name w:val="header"/>
    <w:basedOn w:val="Normal"/>
    <w:rsid w:val="009465DF"/>
    <w:pPr>
      <w:tabs>
        <w:tab w:val="center" w:pos="4252"/>
        <w:tab w:val="right" w:pos="8504"/>
      </w:tabs>
      <w:overflowPunct w:val="0"/>
      <w:autoSpaceDE w:val="0"/>
      <w:autoSpaceDN w:val="0"/>
      <w:adjustRightInd w:val="0"/>
      <w:textAlignment w:val="baseline"/>
    </w:pPr>
    <w:rPr>
      <w:rFonts w:ascii="Tms Rmn" w:hAnsi="Tms Rmn"/>
      <w:lang w:val="en-US"/>
    </w:rPr>
  </w:style>
  <w:style w:type="paragraph" w:styleId="Corpodetexto">
    <w:name w:val="Body Text"/>
    <w:basedOn w:val="Normal"/>
    <w:rsid w:val="009465DF"/>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jc w:val="both"/>
      <w:textAlignment w:val="baseline"/>
    </w:pPr>
    <w:rPr>
      <w:rFonts w:ascii="Tahoma" w:hAnsi="Tahoma"/>
      <w:sz w:val="24"/>
    </w:rPr>
  </w:style>
  <w:style w:type="paragraph" w:styleId="Corpodetexto2">
    <w:name w:val="Body Text 2"/>
    <w:basedOn w:val="Normal"/>
    <w:rsid w:val="009465DF"/>
    <w:pPr>
      <w:jc w:val="both"/>
    </w:pPr>
    <w:rPr>
      <w:rFonts w:ascii="Tahoma" w:hAnsi="Tahoma"/>
      <w:b/>
      <w:sz w:val="23"/>
    </w:rPr>
  </w:style>
  <w:style w:type="paragraph" w:styleId="Rodap">
    <w:name w:val="footer"/>
    <w:basedOn w:val="Normal"/>
    <w:link w:val="RodapChar"/>
    <w:uiPriority w:val="99"/>
    <w:rsid w:val="009465DF"/>
    <w:pPr>
      <w:tabs>
        <w:tab w:val="center" w:pos="4419"/>
        <w:tab w:val="right" w:pos="8838"/>
      </w:tabs>
    </w:pPr>
  </w:style>
  <w:style w:type="character" w:styleId="Nmerodepgina">
    <w:name w:val="page number"/>
    <w:basedOn w:val="Fontepargpadro"/>
    <w:rsid w:val="009465DF"/>
  </w:style>
  <w:style w:type="character" w:styleId="Refdecomentrio">
    <w:name w:val="annotation reference"/>
    <w:rsid w:val="00366B83"/>
    <w:rPr>
      <w:sz w:val="16"/>
      <w:szCs w:val="16"/>
    </w:rPr>
  </w:style>
  <w:style w:type="paragraph" w:styleId="Textodecomentrio">
    <w:name w:val="annotation text"/>
    <w:basedOn w:val="Normal"/>
    <w:link w:val="TextodecomentrioChar"/>
    <w:rsid w:val="009465DF"/>
    <w:rPr>
      <w:lang w:val="en-US" w:eastAsia="en-US"/>
    </w:rPr>
  </w:style>
  <w:style w:type="paragraph" w:styleId="Textodebalo">
    <w:name w:val="Balloon Text"/>
    <w:basedOn w:val="Normal"/>
    <w:semiHidden/>
    <w:rsid w:val="009465DF"/>
    <w:rPr>
      <w:rFonts w:ascii="Tahoma" w:hAnsi="Tahoma" w:cs="Tahoma"/>
      <w:sz w:val="16"/>
      <w:szCs w:val="16"/>
    </w:rPr>
  </w:style>
  <w:style w:type="paragraph" w:customStyle="1" w:styleId="Char1CharCharCharCharCharCharChar">
    <w:name w:val="Char1 Char Char Char Char Char Char Char"/>
    <w:basedOn w:val="Normal"/>
    <w:rsid w:val="009465DF"/>
    <w:pPr>
      <w:spacing w:after="160" w:line="240" w:lineRule="exact"/>
    </w:pPr>
    <w:rPr>
      <w:rFonts w:ascii="Verdana" w:eastAsia="MS Mincho" w:hAnsi="Verdana"/>
      <w:lang w:val="en-US" w:eastAsia="en-US"/>
    </w:rPr>
  </w:style>
  <w:style w:type="character" w:styleId="Forte">
    <w:name w:val="Strong"/>
    <w:qFormat/>
    <w:rsid w:val="009465DF"/>
    <w:rPr>
      <w:b/>
      <w:bCs/>
    </w:rPr>
  </w:style>
  <w:style w:type="paragraph" w:styleId="Commarcadores">
    <w:name w:val="List Bullet"/>
    <w:basedOn w:val="Normal"/>
    <w:rsid w:val="009465DF"/>
    <w:pPr>
      <w:numPr>
        <w:numId w:val="1"/>
      </w:numPr>
    </w:pPr>
  </w:style>
  <w:style w:type="paragraph" w:customStyle="1" w:styleId="NormalPlain">
    <w:name w:val="NormalPlain"/>
    <w:basedOn w:val="Normal"/>
    <w:rsid w:val="009465DF"/>
    <w:pPr>
      <w:suppressAutoHyphens/>
      <w:jc w:val="both"/>
    </w:pPr>
    <w:rPr>
      <w:spacing w:val="-3"/>
      <w:sz w:val="24"/>
      <w:szCs w:val="24"/>
      <w:lang w:val="en-US" w:eastAsia="en-US"/>
    </w:rPr>
  </w:style>
  <w:style w:type="paragraph" w:customStyle="1" w:styleId="Char2">
    <w:name w:val="Char2"/>
    <w:basedOn w:val="Normal"/>
    <w:rsid w:val="009465DF"/>
    <w:pPr>
      <w:spacing w:after="160" w:line="240" w:lineRule="exact"/>
    </w:pPr>
    <w:rPr>
      <w:rFonts w:ascii="Verdana" w:eastAsia="MS Mincho" w:hAnsi="Verdana"/>
      <w:lang w:val="en-US" w:eastAsia="en-US"/>
    </w:rPr>
  </w:style>
  <w:style w:type="paragraph" w:customStyle="1" w:styleId="CharChar">
    <w:name w:val="Char Char"/>
    <w:basedOn w:val="Normal"/>
    <w:rsid w:val="009465DF"/>
    <w:pPr>
      <w:spacing w:after="160" w:line="240" w:lineRule="exact"/>
    </w:pPr>
    <w:rPr>
      <w:rFonts w:ascii="Verdana" w:eastAsia="MS Mincho" w:hAnsi="Verdana"/>
      <w:lang w:val="en-US" w:eastAsia="en-US"/>
    </w:rPr>
  </w:style>
  <w:style w:type="paragraph" w:customStyle="1" w:styleId="CharChar1CharCharCharChar">
    <w:name w:val="Char Char1 Char Char Char Char"/>
    <w:basedOn w:val="Normal"/>
    <w:rsid w:val="00460E4D"/>
    <w:pPr>
      <w:spacing w:after="160" w:line="240" w:lineRule="exact"/>
    </w:pPr>
    <w:rPr>
      <w:rFonts w:ascii="Verdana" w:eastAsia="MS Mincho" w:hAnsi="Verdana"/>
      <w:lang w:val="en-US" w:eastAsia="en-US"/>
    </w:rPr>
  </w:style>
  <w:style w:type="paragraph" w:customStyle="1" w:styleId="CharCharChar">
    <w:name w:val="Char Char Char"/>
    <w:basedOn w:val="Normal"/>
    <w:rsid w:val="005D2684"/>
    <w:pPr>
      <w:spacing w:after="160" w:line="240" w:lineRule="exact"/>
    </w:pPr>
    <w:rPr>
      <w:rFonts w:ascii="Verdana" w:eastAsia="MS Mincho" w:hAnsi="Verdana"/>
      <w:lang w:val="en-US" w:eastAsia="en-US"/>
    </w:rPr>
  </w:style>
  <w:style w:type="paragraph" w:styleId="Recuodecorpodetexto2">
    <w:name w:val="Body Text Indent 2"/>
    <w:basedOn w:val="Normal"/>
    <w:rsid w:val="00FF5A60"/>
    <w:pPr>
      <w:spacing w:after="120" w:line="480" w:lineRule="auto"/>
      <w:ind w:left="283"/>
    </w:pPr>
  </w:style>
  <w:style w:type="paragraph" w:customStyle="1" w:styleId="CharCharCharChar1CharCharCharCharCharCharCharCharCharChar">
    <w:name w:val="Char Char Char Char1 Char Char Char Char Char Char Char Char Char Char"/>
    <w:basedOn w:val="Normal"/>
    <w:rsid w:val="00DE5B79"/>
    <w:pPr>
      <w:spacing w:after="160" w:line="240" w:lineRule="exact"/>
    </w:pPr>
    <w:rPr>
      <w:rFonts w:ascii="Verdana" w:eastAsia="MS Mincho" w:hAnsi="Verdana"/>
      <w:lang w:val="en-US" w:eastAsia="en-US"/>
    </w:rPr>
  </w:style>
  <w:style w:type="paragraph" w:customStyle="1" w:styleId="CharCharCharChar1CharCharCharCharCharCharCharCharCharCharCharChar1">
    <w:name w:val="Char Char Char Char1 Char Char Char Char Char Char Char Char Char Char Char Char1"/>
    <w:basedOn w:val="Normal"/>
    <w:rsid w:val="00443036"/>
    <w:pPr>
      <w:spacing w:after="160" w:line="240" w:lineRule="exact"/>
    </w:pPr>
    <w:rPr>
      <w:rFonts w:ascii="Verdana" w:eastAsia="MS Mincho" w:hAnsi="Verdana"/>
      <w:lang w:val="en-US" w:eastAsia="en-US"/>
    </w:rPr>
  </w:style>
  <w:style w:type="paragraph" w:customStyle="1" w:styleId="Char">
    <w:name w:val="Char"/>
    <w:basedOn w:val="Normal"/>
    <w:rsid w:val="00600941"/>
    <w:pPr>
      <w:spacing w:after="160" w:line="240" w:lineRule="exact"/>
    </w:pPr>
    <w:rPr>
      <w:rFonts w:ascii="Verdana" w:eastAsia="MS Mincho" w:hAnsi="Verdana"/>
      <w:lang w:val="en-US" w:eastAsia="en-US"/>
    </w:rPr>
  </w:style>
  <w:style w:type="table" w:styleId="Tabelacomgrade">
    <w:name w:val="Table Grid"/>
    <w:basedOn w:val="Tabelanormal"/>
    <w:rsid w:val="006009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FF1842"/>
    <w:pPr>
      <w:spacing w:after="160" w:line="240" w:lineRule="exact"/>
    </w:pPr>
    <w:rPr>
      <w:rFonts w:ascii="Verdana" w:eastAsia="MS Mincho" w:hAnsi="Verdana"/>
      <w:lang w:val="en-US" w:eastAsia="en-US"/>
    </w:rPr>
  </w:style>
  <w:style w:type="paragraph" w:customStyle="1" w:styleId="CharChar1CharCharCharCharCharCharCharChar">
    <w:name w:val="Char Char1 Char Char Char Char Char Char Char Char"/>
    <w:basedOn w:val="Normal"/>
    <w:rsid w:val="004B288B"/>
    <w:pPr>
      <w:spacing w:after="160" w:line="240" w:lineRule="exact"/>
    </w:pPr>
    <w:rPr>
      <w:rFonts w:ascii="Verdana" w:eastAsia="MS Mincho" w:hAnsi="Verdana"/>
      <w:lang w:val="en-US" w:eastAsia="en-US"/>
    </w:rPr>
  </w:style>
  <w:style w:type="paragraph" w:customStyle="1" w:styleId="CharCharCharCharCharChar">
    <w:name w:val="Char Char Char Char Char Char"/>
    <w:basedOn w:val="Normal"/>
    <w:rsid w:val="004B288B"/>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782E3B"/>
    <w:pPr>
      <w:spacing w:after="160" w:line="240" w:lineRule="exact"/>
    </w:pPr>
    <w:rPr>
      <w:rFonts w:ascii="Verdana" w:eastAsia="MS Mincho" w:hAnsi="Verdana"/>
      <w:lang w:val="en-US" w:eastAsia="en-US"/>
    </w:rPr>
  </w:style>
  <w:style w:type="paragraph" w:customStyle="1" w:styleId="CharCharCharCharCharCharCharCharCharCharChar">
    <w:name w:val="Char Char Char Char Char Char Char Char Char Char Char"/>
    <w:basedOn w:val="Normal"/>
    <w:rsid w:val="005D28C0"/>
    <w:pPr>
      <w:spacing w:after="160" w:line="240" w:lineRule="exact"/>
    </w:pPr>
    <w:rPr>
      <w:rFonts w:ascii="Verdana" w:eastAsia="MS Mincho" w:hAnsi="Verdana"/>
      <w:lang w:val="en-US" w:eastAsia="en-US"/>
    </w:rPr>
  </w:style>
  <w:style w:type="paragraph" w:customStyle="1" w:styleId="CharCharCharCharCharCharCharCharCharCharCharCharChar1">
    <w:name w:val="Char Char Char Char Char Char Char Char Char Char Char Char Char1"/>
    <w:basedOn w:val="Normal"/>
    <w:rsid w:val="007C55B4"/>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7C55B4"/>
    <w:pPr>
      <w:spacing w:after="160" w:line="240" w:lineRule="exact"/>
    </w:pPr>
    <w:rPr>
      <w:rFonts w:ascii="Verdana" w:eastAsia="MS Mincho" w:hAnsi="Verdana"/>
      <w:lang w:val="en-US" w:eastAsia="en-US"/>
    </w:rPr>
  </w:style>
  <w:style w:type="paragraph" w:customStyle="1" w:styleId="CharCharCharCharCharCharCharCharCharCharCharCharChar">
    <w:name w:val="Char Char Char Char Char Char Char Char Char Char Char Char Char"/>
    <w:basedOn w:val="Normal"/>
    <w:rsid w:val="005E2A7B"/>
    <w:pPr>
      <w:spacing w:after="160" w:line="240" w:lineRule="exact"/>
    </w:pPr>
    <w:rPr>
      <w:rFonts w:ascii="Verdana" w:eastAsia="MS Mincho" w:hAnsi="Verdana"/>
      <w:lang w:val="en-US" w:eastAsia="en-US"/>
    </w:rPr>
  </w:style>
  <w:style w:type="paragraph" w:customStyle="1" w:styleId="CharCharCharCharChar">
    <w:name w:val="Char Char Char Char Char"/>
    <w:basedOn w:val="Normal"/>
    <w:rsid w:val="00846C54"/>
    <w:pPr>
      <w:spacing w:after="160" w:line="240" w:lineRule="exact"/>
    </w:pPr>
    <w:rPr>
      <w:rFonts w:ascii="Verdana" w:eastAsia="MS Mincho" w:hAnsi="Verdana"/>
      <w:lang w:val="en-US" w:eastAsia="en-US"/>
    </w:rPr>
  </w:style>
  <w:style w:type="paragraph" w:customStyle="1" w:styleId="CharChar2">
    <w:name w:val="Char Char2"/>
    <w:basedOn w:val="Normal"/>
    <w:rsid w:val="00C81FC2"/>
    <w:pPr>
      <w:spacing w:after="160" w:line="240" w:lineRule="exact"/>
    </w:pPr>
    <w:rPr>
      <w:rFonts w:ascii="Verdana" w:eastAsia="MS Mincho" w:hAnsi="Verdana"/>
      <w:lang w:val="en-US" w:eastAsia="en-US"/>
    </w:rPr>
  </w:style>
  <w:style w:type="paragraph" w:styleId="Assuntodocomentrio">
    <w:name w:val="annotation subject"/>
    <w:basedOn w:val="Textodecomentrio"/>
    <w:next w:val="Textodecomentrio"/>
    <w:semiHidden/>
    <w:rsid w:val="00607D08"/>
    <w:rPr>
      <w:b/>
      <w:bCs/>
      <w:lang w:val="pt-BR" w:eastAsia="pt-BR"/>
    </w:rPr>
  </w:style>
  <w:style w:type="character" w:styleId="Hyperlink">
    <w:name w:val="Hyperlink"/>
    <w:uiPriority w:val="99"/>
    <w:rsid w:val="00A6139F"/>
    <w:rPr>
      <w:color w:val="0000FF"/>
      <w:u w:val="single"/>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550964"/>
    <w:pPr>
      <w:spacing w:after="160" w:line="240" w:lineRule="exact"/>
    </w:pPr>
    <w:rPr>
      <w:rFonts w:ascii="Verdana" w:eastAsia="MS Mincho" w:hAnsi="Verdana"/>
      <w:lang w:val="en-US" w:eastAsia="en-US"/>
    </w:rPr>
  </w:style>
  <w:style w:type="paragraph" w:customStyle="1" w:styleId="CharChar2CharChar1CharCharCharChar">
    <w:name w:val="Char Char2 Char Char1 Char Char Char Char"/>
    <w:basedOn w:val="Normal"/>
    <w:rsid w:val="00EB7982"/>
    <w:pPr>
      <w:spacing w:after="160" w:line="240" w:lineRule="exact"/>
    </w:pPr>
    <w:rPr>
      <w:rFonts w:ascii="Verdana" w:eastAsia="MS Mincho" w:hAnsi="Verdana"/>
      <w:lang w:val="en-US" w:eastAsia="en-US"/>
    </w:rPr>
  </w:style>
  <w:style w:type="paragraph" w:customStyle="1" w:styleId="CharChar2CharCharCharCharCharCharCharCharCharCharCharChar">
    <w:name w:val="Char Char2 Char Char Char Char Char Char Char Char Char Char Char Char"/>
    <w:basedOn w:val="Normal"/>
    <w:rsid w:val="00C63F77"/>
    <w:pPr>
      <w:spacing w:after="160" w:line="240" w:lineRule="exact"/>
    </w:pPr>
    <w:rPr>
      <w:rFonts w:ascii="Verdana" w:eastAsia="MS Mincho" w:hAnsi="Verdana"/>
      <w:lang w:val="en-US" w:eastAsia="en-US"/>
    </w:rPr>
  </w:style>
  <w:style w:type="paragraph" w:customStyle="1" w:styleId="CharCharCharCharCharCharCharCharChar">
    <w:name w:val="Char Char Char Char Char Char Char Char Char"/>
    <w:basedOn w:val="Normal"/>
    <w:rsid w:val="008E7EE4"/>
    <w:pPr>
      <w:spacing w:after="160" w:line="240" w:lineRule="exact"/>
    </w:pPr>
    <w:rPr>
      <w:rFonts w:ascii="Verdana" w:eastAsia="MS Mincho" w:hAnsi="Verdana"/>
      <w:lang w:val="en-US" w:eastAsia="en-US"/>
    </w:rPr>
  </w:style>
  <w:style w:type="character" w:customStyle="1" w:styleId="DeltaViewDeletion">
    <w:name w:val="DeltaView Deletion"/>
    <w:rsid w:val="00F738A3"/>
    <w:rPr>
      <w:strike/>
      <w:color w:val="FF0000"/>
      <w:spacing w:val="0"/>
    </w:rPr>
  </w:style>
  <w:style w:type="paragraph" w:customStyle="1" w:styleId="CharCharCharCharCharCharCharCharCharCharCharCharCharCharCharCharChar">
    <w:name w:val="Char Char Char Char Char Char Char Char Char Char Char Char Char Char Char Char Char"/>
    <w:basedOn w:val="Normal"/>
    <w:rsid w:val="006F324B"/>
    <w:pPr>
      <w:spacing w:after="160" w:line="240" w:lineRule="exact"/>
    </w:pPr>
    <w:rPr>
      <w:rFonts w:ascii="Verdana" w:eastAsia="MS Mincho" w:hAnsi="Verdana"/>
      <w:lang w:val="en-US" w:eastAsia="en-US"/>
    </w:rPr>
  </w:style>
  <w:style w:type="character" w:customStyle="1" w:styleId="deltaviewinsertion">
    <w:name w:val="deltaviewinsertion"/>
    <w:rsid w:val="003D11CD"/>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6830F4"/>
    <w:pPr>
      <w:spacing w:after="160" w:line="240" w:lineRule="exact"/>
    </w:pPr>
    <w:rPr>
      <w:rFonts w:ascii="Verdana" w:eastAsia="MS Mincho" w:hAnsi="Verdana"/>
      <w:lang w:val="en-US" w:eastAsia="en-US"/>
    </w:rPr>
  </w:style>
  <w:style w:type="paragraph" w:customStyle="1" w:styleId="CharChar2CharChar1CharCharCharCharCharCharCharCharCharChar">
    <w:name w:val="Char Char2 Char Char1 Char Char Char Char Char Char Char Char Char Char"/>
    <w:basedOn w:val="Normal"/>
    <w:rsid w:val="00AA7D2D"/>
    <w:pPr>
      <w:spacing w:after="160" w:line="240" w:lineRule="exact"/>
    </w:pPr>
    <w:rPr>
      <w:rFonts w:ascii="Verdana" w:eastAsia="MS Mincho" w:hAnsi="Verdana"/>
      <w:lang w:val="en-US" w:eastAsia="en-US"/>
    </w:rPr>
  </w:style>
  <w:style w:type="paragraph" w:styleId="Textoembloco">
    <w:name w:val="Block Text"/>
    <w:basedOn w:val="Normal"/>
    <w:rsid w:val="005435E5"/>
    <w:pPr>
      <w:spacing w:line="288" w:lineRule="auto"/>
      <w:ind w:left="-120" w:right="-176"/>
      <w:jc w:val="both"/>
    </w:pPr>
    <w:rPr>
      <w:rFonts w:ascii="Arial" w:hAnsi="Arial" w:cs="Arial"/>
      <w:sz w:val="22"/>
      <w:szCs w:val="24"/>
      <w:lang w:eastAsia="en-US"/>
    </w:rPr>
  </w:style>
  <w:style w:type="paragraph" w:styleId="NormalWeb">
    <w:name w:val="Normal (Web)"/>
    <w:basedOn w:val="Normal"/>
    <w:rsid w:val="00C61B8D"/>
    <w:pPr>
      <w:spacing w:before="100" w:after="100"/>
    </w:pPr>
    <w:rPr>
      <w:sz w:val="24"/>
    </w:rPr>
  </w:style>
  <w:style w:type="paragraph" w:customStyle="1" w:styleId="ListParagraph1">
    <w:name w:val="List Paragraph1"/>
    <w:basedOn w:val="Normal"/>
    <w:uiPriority w:val="34"/>
    <w:qFormat/>
    <w:rsid w:val="003F5517"/>
    <w:pPr>
      <w:ind w:left="708"/>
    </w:pPr>
  </w:style>
  <w:style w:type="paragraph" w:customStyle="1" w:styleId="CharChar2CharChar1CharCharCharCharCharCharCharCharCharCharCharCharCharChar">
    <w:name w:val="Char Char2 Char Char1 Char Char Char Char Char Char Char Char Char Char Char Char Char Char"/>
    <w:basedOn w:val="Normal"/>
    <w:rsid w:val="00FD1978"/>
    <w:pPr>
      <w:spacing w:after="160" w:line="240" w:lineRule="exact"/>
    </w:pPr>
    <w:rPr>
      <w:rFonts w:ascii="Verdana" w:eastAsia="MS Mincho" w:hAnsi="Verdana"/>
      <w:lang w:val="en-US" w:eastAsia="en-US"/>
    </w:rPr>
  </w:style>
  <w:style w:type="paragraph" w:customStyle="1" w:styleId="CharChar1CharCharCharCharCharCharCharCharCharCharCharCharCharCharChar">
    <w:name w:val="Char Char1 Char Char Char Char Char Char Char Char Char Char Char Char Char Char Char"/>
    <w:basedOn w:val="Normal"/>
    <w:rsid w:val="00054E95"/>
    <w:pPr>
      <w:spacing w:after="160" w:line="240" w:lineRule="exact"/>
    </w:pPr>
    <w:rPr>
      <w:rFonts w:ascii="Verdana" w:eastAsia="MS Mincho" w:hAnsi="Verdana"/>
      <w:lang w:val="en-US" w:eastAsia="en-US"/>
    </w:rPr>
  </w:style>
  <w:style w:type="paragraph" w:customStyle="1" w:styleId="BodyText21">
    <w:name w:val="Body Text 21"/>
    <w:basedOn w:val="Normal"/>
    <w:next w:val="Normal"/>
    <w:rsid w:val="006E3511"/>
    <w:pPr>
      <w:widowControl w:val="0"/>
      <w:autoSpaceDE w:val="0"/>
      <w:autoSpaceDN w:val="0"/>
      <w:adjustRightInd w:val="0"/>
      <w:jc w:val="both"/>
    </w:pPr>
    <w:rPr>
      <w:rFonts w:ascii="Arial" w:hAnsi="Arial" w:cs="Arial"/>
      <w:sz w:val="24"/>
      <w:szCs w:val="24"/>
    </w:rPr>
  </w:style>
  <w:style w:type="paragraph" w:customStyle="1" w:styleId="Body2">
    <w:name w:val="Body 2"/>
    <w:basedOn w:val="Normal"/>
    <w:rsid w:val="00BC38C0"/>
    <w:pPr>
      <w:autoSpaceDE w:val="0"/>
      <w:autoSpaceDN w:val="0"/>
      <w:adjustRightInd w:val="0"/>
      <w:spacing w:after="140" w:line="290" w:lineRule="auto"/>
      <w:ind w:left="1247"/>
      <w:jc w:val="both"/>
    </w:pPr>
    <w:rPr>
      <w:rFonts w:ascii="Arial" w:hAnsi="Arial"/>
      <w:kern w:val="20"/>
      <w:szCs w:val="24"/>
      <w:lang w:val="en-GB"/>
    </w:rPr>
  </w:style>
  <w:style w:type="paragraph" w:styleId="PargrafodaLista">
    <w:name w:val="List Paragraph"/>
    <w:basedOn w:val="Normal"/>
    <w:link w:val="PargrafodaListaChar"/>
    <w:uiPriority w:val="34"/>
    <w:qFormat/>
    <w:rsid w:val="00BC38C0"/>
    <w:pPr>
      <w:ind w:left="708"/>
    </w:pPr>
  </w:style>
  <w:style w:type="paragraph" w:styleId="Reviso">
    <w:name w:val="Revision"/>
    <w:hidden/>
    <w:uiPriority w:val="99"/>
    <w:semiHidden/>
    <w:rsid w:val="00C3359B"/>
  </w:style>
  <w:style w:type="character" w:customStyle="1" w:styleId="RodapChar">
    <w:name w:val="Rodapé Char"/>
    <w:basedOn w:val="Fontepargpadro"/>
    <w:link w:val="Rodap"/>
    <w:uiPriority w:val="99"/>
    <w:rsid w:val="00705694"/>
  </w:style>
  <w:style w:type="character" w:customStyle="1" w:styleId="Ttulo1Char">
    <w:name w:val="Título 1 Char"/>
    <w:basedOn w:val="Fontepargpadro"/>
    <w:link w:val="Ttulo1"/>
    <w:rsid w:val="00F537E1"/>
    <w:rPr>
      <w:rFonts w:asciiTheme="majorHAnsi" w:eastAsiaTheme="majorEastAsia" w:hAnsiTheme="majorHAnsi" w:cstheme="majorBidi"/>
      <w:b/>
      <w:bCs/>
      <w:color w:val="365F91" w:themeColor="accent1" w:themeShade="BF"/>
      <w:sz w:val="28"/>
      <w:szCs w:val="28"/>
    </w:rPr>
  </w:style>
  <w:style w:type="paragraph" w:customStyle="1" w:styleId="ttulo30">
    <w:name w:val="título3"/>
    <w:basedOn w:val="Normal"/>
    <w:rsid w:val="006A68FF"/>
    <w:pPr>
      <w:suppressAutoHyphens/>
      <w:spacing w:line="360" w:lineRule="auto"/>
      <w:jc w:val="both"/>
    </w:pPr>
    <w:rPr>
      <w:rFonts w:ascii="Arial" w:eastAsia="MS Mincho" w:hAnsi="Arial" w:cs="Arial"/>
      <w:i/>
      <w:iCs/>
    </w:rPr>
  </w:style>
  <w:style w:type="character" w:customStyle="1" w:styleId="TextodecomentrioChar">
    <w:name w:val="Texto de comentário Char"/>
    <w:link w:val="Textodecomentrio"/>
    <w:rsid w:val="00B51280"/>
    <w:rPr>
      <w:lang w:val="en-US" w:eastAsia="en-US"/>
    </w:rPr>
  </w:style>
  <w:style w:type="paragraph" w:styleId="SemEspaamento">
    <w:name w:val="No Spacing"/>
    <w:uiPriority w:val="99"/>
    <w:qFormat/>
    <w:rsid w:val="0058609B"/>
    <w:rPr>
      <w:rFonts w:ascii="Calibri" w:eastAsia="Calibri" w:hAnsi="Calibri"/>
      <w:sz w:val="22"/>
      <w:szCs w:val="22"/>
      <w:lang w:val="en-US" w:eastAsia="en-US"/>
    </w:rPr>
  </w:style>
  <w:style w:type="character" w:customStyle="1" w:styleId="PargrafodaListaChar">
    <w:name w:val="Parágrafo da Lista Char"/>
    <w:link w:val="PargrafodaLista"/>
    <w:uiPriority w:val="34"/>
    <w:locked/>
    <w:rsid w:val="00966B1A"/>
  </w:style>
  <w:style w:type="paragraph" w:customStyle="1" w:styleId="xl77">
    <w:name w:val="xl77"/>
    <w:basedOn w:val="Normal"/>
    <w:rsid w:val="006A4525"/>
    <w:pPr>
      <w:pBdr>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GradeMdia1-nfase21">
    <w:name w:val="Grade Média 1 - Ênfase 21"/>
    <w:basedOn w:val="Normal"/>
    <w:uiPriority w:val="34"/>
    <w:qFormat/>
    <w:rsid w:val="00CF580C"/>
    <w:pPr>
      <w:widowControl w:val="0"/>
      <w:ind w:left="708"/>
    </w:pPr>
    <w:rPr>
      <w:rFonts w:ascii="Arial" w:hAnsi="Arial"/>
      <w:lang w:eastAsia="en-US"/>
    </w:rPr>
  </w:style>
  <w:style w:type="character" w:customStyle="1" w:styleId="MenoPendente1">
    <w:name w:val="Menção Pendente1"/>
    <w:basedOn w:val="Fontepargpadro"/>
    <w:uiPriority w:val="99"/>
    <w:semiHidden/>
    <w:unhideWhenUsed/>
    <w:rsid w:val="00AF6EF9"/>
    <w:rPr>
      <w:color w:val="605E5C"/>
      <w:shd w:val="clear" w:color="auto" w:fill="E1DFDD"/>
    </w:rPr>
  </w:style>
  <w:style w:type="paragraph" w:styleId="Textodenotaderodap">
    <w:name w:val="footnote text"/>
    <w:basedOn w:val="Normal"/>
    <w:link w:val="TextodenotaderodapChar"/>
    <w:semiHidden/>
    <w:unhideWhenUsed/>
    <w:rsid w:val="00AB42F3"/>
    <w:rPr>
      <w:rFonts w:eastAsiaTheme="minorEastAsia"/>
    </w:rPr>
  </w:style>
  <w:style w:type="character" w:customStyle="1" w:styleId="TextodenotaderodapChar">
    <w:name w:val="Texto de nota de rodapé Char"/>
    <w:basedOn w:val="Fontepargpadro"/>
    <w:link w:val="Textodenotaderodap"/>
    <w:semiHidden/>
    <w:rsid w:val="00AB42F3"/>
    <w:rPr>
      <w:rFonts w:eastAsiaTheme="minorEastAsia"/>
    </w:rPr>
  </w:style>
  <w:style w:type="character" w:styleId="Refdenotaderodap">
    <w:name w:val="footnote reference"/>
    <w:basedOn w:val="Fontepargpadro"/>
    <w:semiHidden/>
    <w:unhideWhenUsed/>
    <w:rsid w:val="00AB42F3"/>
    <w:rPr>
      <w:vertAlign w:val="superscript"/>
    </w:rPr>
  </w:style>
  <w:style w:type="character" w:customStyle="1" w:styleId="MenoPendente2">
    <w:name w:val="Menção Pendente2"/>
    <w:basedOn w:val="Fontepargpadro"/>
    <w:uiPriority w:val="99"/>
    <w:semiHidden/>
    <w:unhideWhenUsed/>
    <w:rsid w:val="006707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1228904">
      <w:bodyDiv w:val="1"/>
      <w:marLeft w:val="0"/>
      <w:marRight w:val="0"/>
      <w:marTop w:val="0"/>
      <w:marBottom w:val="0"/>
      <w:divBdr>
        <w:top w:val="none" w:sz="0" w:space="0" w:color="auto"/>
        <w:left w:val="none" w:sz="0" w:space="0" w:color="auto"/>
        <w:bottom w:val="none" w:sz="0" w:space="0" w:color="auto"/>
        <w:right w:val="none" w:sz="0" w:space="0" w:color="auto"/>
      </w:divBdr>
    </w:div>
    <w:div w:id="342634054">
      <w:bodyDiv w:val="1"/>
      <w:marLeft w:val="0"/>
      <w:marRight w:val="0"/>
      <w:marTop w:val="0"/>
      <w:marBottom w:val="0"/>
      <w:divBdr>
        <w:top w:val="none" w:sz="0" w:space="0" w:color="auto"/>
        <w:left w:val="none" w:sz="0" w:space="0" w:color="auto"/>
        <w:bottom w:val="none" w:sz="0" w:space="0" w:color="auto"/>
        <w:right w:val="none" w:sz="0" w:space="0" w:color="auto"/>
      </w:divBdr>
    </w:div>
    <w:div w:id="535780166">
      <w:bodyDiv w:val="1"/>
      <w:marLeft w:val="0"/>
      <w:marRight w:val="0"/>
      <w:marTop w:val="0"/>
      <w:marBottom w:val="0"/>
      <w:divBdr>
        <w:top w:val="none" w:sz="0" w:space="0" w:color="auto"/>
        <w:left w:val="none" w:sz="0" w:space="0" w:color="auto"/>
        <w:bottom w:val="none" w:sz="0" w:space="0" w:color="auto"/>
        <w:right w:val="none" w:sz="0" w:space="0" w:color="auto"/>
      </w:divBdr>
    </w:div>
    <w:div w:id="758520591">
      <w:bodyDiv w:val="1"/>
      <w:marLeft w:val="0"/>
      <w:marRight w:val="0"/>
      <w:marTop w:val="0"/>
      <w:marBottom w:val="0"/>
      <w:divBdr>
        <w:top w:val="none" w:sz="0" w:space="0" w:color="auto"/>
        <w:left w:val="none" w:sz="0" w:space="0" w:color="auto"/>
        <w:bottom w:val="none" w:sz="0" w:space="0" w:color="auto"/>
        <w:right w:val="none" w:sz="0" w:space="0" w:color="auto"/>
      </w:divBdr>
    </w:div>
    <w:div w:id="1072241945">
      <w:bodyDiv w:val="1"/>
      <w:marLeft w:val="0"/>
      <w:marRight w:val="0"/>
      <w:marTop w:val="0"/>
      <w:marBottom w:val="0"/>
      <w:divBdr>
        <w:top w:val="none" w:sz="0" w:space="0" w:color="auto"/>
        <w:left w:val="none" w:sz="0" w:space="0" w:color="auto"/>
        <w:bottom w:val="none" w:sz="0" w:space="0" w:color="auto"/>
        <w:right w:val="none" w:sz="0" w:space="0" w:color="auto"/>
      </w:divBdr>
    </w:div>
    <w:div w:id="1211040231">
      <w:bodyDiv w:val="1"/>
      <w:marLeft w:val="0"/>
      <w:marRight w:val="0"/>
      <w:marTop w:val="0"/>
      <w:marBottom w:val="0"/>
      <w:divBdr>
        <w:top w:val="none" w:sz="0" w:space="0" w:color="auto"/>
        <w:left w:val="none" w:sz="0" w:space="0" w:color="auto"/>
        <w:bottom w:val="none" w:sz="0" w:space="0" w:color="auto"/>
        <w:right w:val="none" w:sz="0" w:space="0" w:color="auto"/>
      </w:divBdr>
    </w:div>
    <w:div w:id="1810243203">
      <w:bodyDiv w:val="1"/>
      <w:marLeft w:val="0"/>
      <w:marRight w:val="0"/>
      <w:marTop w:val="0"/>
      <w:marBottom w:val="0"/>
      <w:divBdr>
        <w:top w:val="none" w:sz="0" w:space="0" w:color="auto"/>
        <w:left w:val="none" w:sz="0" w:space="0" w:color="auto"/>
        <w:bottom w:val="none" w:sz="0" w:space="0" w:color="auto"/>
        <w:right w:val="none" w:sz="0" w:space="0" w:color="auto"/>
      </w:divBdr>
    </w:div>
    <w:div w:id="1827286030">
      <w:bodyDiv w:val="1"/>
      <w:marLeft w:val="0"/>
      <w:marRight w:val="0"/>
      <w:marTop w:val="0"/>
      <w:marBottom w:val="0"/>
      <w:divBdr>
        <w:top w:val="none" w:sz="0" w:space="0" w:color="auto"/>
        <w:left w:val="none" w:sz="0" w:space="0" w:color="auto"/>
        <w:bottom w:val="none" w:sz="0" w:space="0" w:color="auto"/>
        <w:right w:val="none" w:sz="0" w:space="0" w:color="auto"/>
      </w:divBdr>
    </w:div>
    <w:div w:id="1951281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microsoft.com/office/2016/09/relationships/commentsIds" Target="commentsIds.xm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mailto:amartinelli@cemara.com.br" TargetMode="External"/><Relationship Id="rId7" Type="http://schemas.openxmlformats.org/officeDocument/2006/relationships/customXml" Target="../customXml/item7.xml"/><Relationship Id="rId12" Type="http://schemas.openxmlformats.org/officeDocument/2006/relationships/settings" Target="settings.xml"/><Relationship Id="rId17" Type="http://schemas.microsoft.com/office/2011/relationships/commentsExtended" Target="commentsExtended.xm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yperlink" Target="mailto:marcos@cemara.com.br"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hyperlink" Target="mailto:gestao@fortesec.com.br" TargetMode="External"/><Relationship Id="rId28" Type="http://schemas.microsoft.com/office/2011/relationships/people" Target="people.xml"/><Relationship Id="rId10" Type="http://schemas.openxmlformats.org/officeDocument/2006/relationships/numbering" Target="numbering.xml"/><Relationship Id="rId19" Type="http://schemas.openxmlformats.org/officeDocument/2006/relationships/hyperlink" Target="mailto:amartinelli@cemara.com.br"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hyperlink" Target="mailto:marcos@cemara.com.br" TargetMode="External"/><Relationship Id="rId27"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p:properties xmlns:p="http://schemas.microsoft.com/office/2006/metadata/properties" xmlns:xsi="http://www.w3.org/2001/XMLSchema-instance" xmlns:pc="http://schemas.microsoft.com/office/infopath/2007/PartnerControls">
  <documentManagement/>
</p:properties>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790177-403B-4526-BB5E-806CE01EDA94}">
  <ds:schemaRefs>
    <ds:schemaRef ds:uri="http://schemas.microsoft.com/sharepoint/v3/contenttype/forms"/>
  </ds:schemaRefs>
</ds:datastoreItem>
</file>

<file path=customXml/itemProps2.xml><?xml version="1.0" encoding="utf-8"?>
<ds:datastoreItem xmlns:ds="http://schemas.openxmlformats.org/officeDocument/2006/customXml" ds:itemID="{2CFD225B-977E-434D-8451-036397C533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E739F2-2080-4C26-A9B9-290DF86D3309}">
  <ds:schemaRefs>
    <ds:schemaRef ds:uri="http://schemas.openxmlformats.org/officeDocument/2006/bibliography"/>
  </ds:schemaRefs>
</ds:datastoreItem>
</file>

<file path=customXml/itemProps4.xml><?xml version="1.0" encoding="utf-8"?>
<ds:datastoreItem xmlns:ds="http://schemas.openxmlformats.org/officeDocument/2006/customXml" ds:itemID="{B1B33606-79A1-4072-AF7B-280783327D47}">
  <ds:schemaRefs>
    <ds:schemaRef ds:uri="http://schemas.microsoft.com/office/infopath/2007/PartnerControls"/>
    <ds:schemaRef ds:uri="http://purl.org/dc/elements/1.1/"/>
    <ds:schemaRef ds:uri="http://schemas.microsoft.com/office/2006/metadata/properties"/>
    <ds:schemaRef ds:uri="31adb176-178c-41bb-8643-04db008b5e14"/>
    <ds:schemaRef ds:uri="http://purl.org/dc/terms/"/>
    <ds:schemaRef ds:uri="http://schemas.openxmlformats.org/package/2006/metadata/core-properties"/>
    <ds:schemaRef ds:uri="http://schemas.microsoft.com/office/2006/documentManagement/types"/>
    <ds:schemaRef ds:uri="6d1f4d57-ec2f-4615-a139-a4f77c0b172f"/>
    <ds:schemaRef ds:uri="http://www.w3.org/XML/1998/namespace"/>
    <ds:schemaRef ds:uri="http://purl.org/dc/dcmitype/"/>
  </ds:schemaRefs>
</ds:datastoreItem>
</file>

<file path=customXml/itemProps5.xml><?xml version="1.0" encoding="utf-8"?>
<ds:datastoreItem xmlns:ds="http://schemas.openxmlformats.org/officeDocument/2006/customXml" ds:itemID="{BC2F569C-EE0C-4A65-A558-A8EBFECA128F}">
  <ds:schemaRefs>
    <ds:schemaRef ds:uri="http://schemas.microsoft.com/sharepoint/v3/contenttype/forms"/>
  </ds:schemaRefs>
</ds:datastoreItem>
</file>

<file path=customXml/itemProps6.xml><?xml version="1.0" encoding="utf-8"?>
<ds:datastoreItem xmlns:ds="http://schemas.openxmlformats.org/officeDocument/2006/customXml" ds:itemID="{9FA843FB-DA43-41B8-B9B7-88FA7CB21BEF}">
  <ds:schemaRefs>
    <ds:schemaRef ds:uri="http://schemas.openxmlformats.org/officeDocument/2006/bibliography"/>
  </ds:schemaRefs>
</ds:datastoreItem>
</file>

<file path=customXml/itemProps7.xml><?xml version="1.0" encoding="utf-8"?>
<ds:datastoreItem xmlns:ds="http://schemas.openxmlformats.org/officeDocument/2006/customXml" ds:itemID="{743D55A8-1116-49AE-B6F5-CD0C96204BCA}">
  <ds:schemaRefs>
    <ds:schemaRef ds:uri="http://schemas.openxmlformats.org/officeDocument/2006/bibliography"/>
  </ds:schemaRefs>
</ds:datastoreItem>
</file>

<file path=customXml/itemProps8.xml><?xml version="1.0" encoding="utf-8"?>
<ds:datastoreItem xmlns:ds="http://schemas.openxmlformats.org/officeDocument/2006/customXml" ds:itemID="{3509F36F-7546-45F7-8424-FA40D013659B}">
  <ds:schemaRefs>
    <ds:schemaRef ds:uri="http://schemas.microsoft.com/office/infopath/2007/PartnerControls"/>
    <ds:schemaRef ds:uri="http://purl.org/dc/terms/"/>
    <ds:schemaRef ds:uri="http://purl.org/dc/elements/1.1/"/>
    <ds:schemaRef ds:uri="http://schemas.microsoft.com/office/2006/documentManagement/types"/>
    <ds:schemaRef ds:uri="http://www.w3.org/XML/1998/namespace"/>
    <ds:schemaRef ds:uri="6d1f4d57-ec2f-4615-a139-a4f77c0b172f"/>
    <ds:schemaRef ds:uri="http://schemas.microsoft.com/office/2006/metadata/properties"/>
    <ds:schemaRef ds:uri="http://schemas.openxmlformats.org/package/2006/metadata/core-properties"/>
    <ds:schemaRef ds:uri="31adb176-178c-41bb-8643-04db008b5e14"/>
    <ds:schemaRef ds:uri="http://purl.org/dc/dcmitype/"/>
  </ds:schemaRefs>
</ds:datastoreItem>
</file>

<file path=customXml/itemProps9.xml><?xml version="1.0" encoding="utf-8"?>
<ds:datastoreItem xmlns:ds="http://schemas.openxmlformats.org/officeDocument/2006/customXml" ds:itemID="{56411052-0D13-4CD5-AC84-85F0FEE15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8064</Words>
  <Characters>47307</Characters>
  <Application>Microsoft Office Word</Application>
  <DocSecurity>0</DocSecurity>
  <Lines>394</Lines>
  <Paragraphs>110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AF de Quotas</vt:lpstr>
      <vt:lpstr>AF de Cotas</vt:lpstr>
    </vt:vector>
  </TitlesOfParts>
  <Company>DTAdvs</Company>
  <LinksUpToDate>false</LinksUpToDate>
  <CharactersWithSpaces>55261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 de Quotas</dc:title>
  <dc:subject>CRI CEMARA III</dc:subject>
  <dc:creator>Francisco Timoni</dc:creator>
  <cp:lastModifiedBy>Francisco Timoni</cp:lastModifiedBy>
  <cp:revision>2</cp:revision>
  <dcterms:created xsi:type="dcterms:W3CDTF">2020-09-17T11:10:00Z</dcterms:created>
  <dcterms:modified xsi:type="dcterms:W3CDTF">2020-09-17T11:10:00Z</dcterms:modified>
</cp:coreProperties>
</file>