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26F48A66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AD2206" w:rsidRPr="00AD220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487ª, 488ª, 489ª E 490ª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</w:t>
      </w:r>
      <w:r w:rsidR="003460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FORTE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SECURITIZADORA</w:t>
      </w:r>
      <w:r w:rsidR="003460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S/A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F2794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PRIMEIRA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AD220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28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3D623A09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Pr="00A1634F">
        <w:rPr>
          <w:rFonts w:ascii="Open Sans" w:hAnsi="Open Sans" w:cs="Open Sans"/>
          <w:color w:val="000000" w:themeColor="text1"/>
          <w:sz w:val="20"/>
          <w:szCs w:val="20"/>
        </w:rPr>
        <w:t xml:space="preserve">Aos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1-2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B6D83" w:rsidRPr="00A1634F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28 de novembro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2B6D8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14h30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E76550" w14:textId="77777777" w:rsidR="00BE513F" w:rsidRDefault="00F26702" w:rsidP="00BE513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BE513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</w:t>
      </w:r>
      <w:r w:rsidR="00BE513F">
        <w:rPr>
          <w:rFonts w:ascii="Open Sans" w:hAnsi="Open Sans" w:cs="Open Sans"/>
          <w:color w:val="000000" w:themeColor="text1"/>
          <w:sz w:val="20"/>
          <w:szCs w:val="20"/>
        </w:rPr>
        <w:t xml:space="preserve">mínimo </w:t>
      </w:r>
      <w:r w:rsidR="00BE513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de instalação desta Assembleia em </w:t>
      </w:r>
      <w:r w:rsidR="00BE513F">
        <w:rPr>
          <w:rFonts w:ascii="Open Sans" w:hAnsi="Open Sans" w:cs="Open Sans"/>
          <w:color w:val="000000" w:themeColor="text1"/>
          <w:sz w:val="20"/>
          <w:szCs w:val="20"/>
        </w:rPr>
        <w:t>primeira</w:t>
      </w:r>
      <w:r w:rsidR="00BE513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convocação.</w:t>
      </w:r>
    </w:p>
    <w:p w14:paraId="3026734C" w14:textId="77777777" w:rsidR="00BE513F" w:rsidRDefault="00BE513F" w:rsidP="00BE513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36CF6CA1" w:rsidR="00F26702" w:rsidRPr="00D06264" w:rsidRDefault="000640AF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</w:t>
      </w:r>
      <w:r w:rsidR="00235B8D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utros participantes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303D65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BE513F">
        <w:rPr>
          <w:rFonts w:ascii="Open Sans" w:hAnsi="Open Sans" w:cs="Open Sans"/>
          <w:color w:val="000000" w:themeColor="text1"/>
          <w:sz w:val="20"/>
          <w:szCs w:val="20"/>
        </w:rPr>
        <w:t>P</w:t>
      </w:r>
      <w:r w:rsidR="00303D65">
        <w:rPr>
          <w:rFonts w:ascii="Open Sans" w:hAnsi="Open Sans" w:cs="Open Sans"/>
          <w:color w:val="000000" w:themeColor="text1"/>
          <w:sz w:val="20"/>
          <w:szCs w:val="20"/>
        </w:rPr>
        <w:t>resentes os representantes: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.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ABD680A" w14:textId="0CAB3DC6" w:rsidR="00DB1BF1" w:rsidRPr="00030BEF" w:rsidRDefault="00F26702" w:rsidP="00DB1B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C1B04" w:rsidRPr="00D06264">
        <w:rPr>
          <w:rFonts w:ascii="Open Sans" w:hAnsi="Open Sans" w:cs="Open Sans"/>
          <w:color w:val="000000" w:themeColor="text1"/>
          <w:sz w:val="20"/>
          <w:szCs w:val="20"/>
        </w:rPr>
        <w:t>Edital de</w:t>
      </w:r>
      <w:r w:rsidR="003C1B04">
        <w:rPr>
          <w:rFonts w:ascii="Open Sans" w:hAnsi="Open Sans" w:cs="Open Sans"/>
          <w:color w:val="000000" w:themeColor="text1"/>
          <w:sz w:val="20"/>
          <w:szCs w:val="20"/>
        </w:rPr>
        <w:t xml:space="preserve"> primeira </w:t>
      </w:r>
      <w:r w:rsidR="003C1B04" w:rsidRPr="00D06264">
        <w:rPr>
          <w:rFonts w:ascii="Open Sans" w:hAnsi="Open Sans" w:cs="Open Sans"/>
          <w:color w:val="000000" w:themeColor="text1"/>
          <w:sz w:val="20"/>
          <w:szCs w:val="20"/>
        </w:rPr>
        <w:t>convocação publicado no jornal O Dia, no</w:t>
      </w:r>
      <w:r w:rsidR="003C1B04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3C1B0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3C1B04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3C1B0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3C1B04" w:rsidRPr="008C1395">
        <w:rPr>
          <w:rFonts w:ascii="Open Sans" w:hAnsi="Open Sans" w:cs="Open Sans"/>
          <w:color w:val="000000" w:themeColor="text1"/>
          <w:sz w:val="20"/>
          <w:szCs w:val="20"/>
        </w:rPr>
        <w:t>8, 9 e 10</w:t>
      </w:r>
      <w:r w:rsidR="003C1B0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3C1B04">
        <w:rPr>
          <w:rFonts w:ascii="Open Sans" w:hAnsi="Open Sans" w:cs="Open Sans"/>
          <w:color w:val="000000" w:themeColor="text1"/>
          <w:sz w:val="20"/>
          <w:szCs w:val="20"/>
        </w:rPr>
        <w:t>de novembro de 2022</w:t>
      </w:r>
      <w:r w:rsidR="003C1B0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nos termos do </w:t>
      </w:r>
      <w:r w:rsidR="00C443B5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C443B5" w:rsidRPr="004922AC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443B5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das </w:t>
      </w:r>
      <w:r w:rsidR="00894B1D" w:rsidRPr="00A11733">
        <w:rPr>
          <w:rFonts w:ascii="Open Sans" w:hAnsi="Open Sans" w:cs="Open Sans"/>
          <w:i/>
          <w:iCs/>
          <w:sz w:val="20"/>
          <w:szCs w:val="20"/>
        </w:rPr>
        <w:t>487ª, 488ª, 489ª E 490ª</w:t>
      </w:r>
      <w:r w:rsidR="00BE513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D56ADE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0F6952" w:rsidRPr="004922AC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DB1BF1"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626881" w:rsidRPr="00D42344">
        <w:rPr>
          <w:rFonts w:ascii="Open Sans" w:hAnsi="Open Sans" w:cs="Open Sans"/>
          <w:color w:val="000000" w:themeColor="text1"/>
          <w:sz w:val="20"/>
          <w:szCs w:val="20"/>
        </w:rPr>
        <w:t>11 de dezembro</w:t>
      </w:r>
      <w:r w:rsidR="009F14A2">
        <w:rPr>
          <w:rFonts w:ascii="Open Sans" w:hAnsi="Open Sans" w:cs="Open Sans"/>
          <w:color w:val="000000" w:themeColor="text1"/>
          <w:sz w:val="20"/>
          <w:szCs w:val="20"/>
        </w:rPr>
        <w:t xml:space="preserve"> DE 2020</w:t>
      </w:r>
      <w:r w:rsidR="00DB1BF1">
        <w:rPr>
          <w:rFonts w:ascii="Open Sans" w:hAnsi="Open Sans" w:cs="Open Sans"/>
          <w:color w:val="000000" w:themeColor="text1"/>
          <w:sz w:val="20"/>
          <w:szCs w:val="20"/>
        </w:rPr>
        <w:t>, conforme aditado (“</w:t>
      </w:r>
      <w:r w:rsidR="00DB1BF1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B1BF1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F4D4955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34A22F73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CF7455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3A95290" w14:textId="77777777" w:rsidR="00662634" w:rsidRDefault="00235B8D" w:rsidP="0066263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662634" w:rsidRPr="00D06264">
        <w:rPr>
          <w:rFonts w:ascii="Open Sans" w:hAnsi="Open Sans" w:cs="Open Sans"/>
          <w:sz w:val="20"/>
          <w:szCs w:val="20"/>
        </w:rPr>
        <w:t>Constatada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63467F5C" w14:textId="76209A77" w:rsidR="00662634" w:rsidRDefault="00135479" w:rsidP="0066263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       </w:t>
      </w: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03A6A11E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</w:t>
      </w:r>
      <w:r w:rsidR="00AD42DF">
        <w:rPr>
          <w:rFonts w:ascii="Open Sans" w:hAnsi="Open Sans" w:cs="Open Sans"/>
          <w:color w:val="000000" w:themeColor="text1"/>
          <w:sz w:val="20"/>
          <w:szCs w:val="20"/>
        </w:rPr>
        <w:t xml:space="preserve"> será lavrado o termo de não instalação </w:t>
      </w:r>
      <w:r w:rsidR="00FF1643">
        <w:rPr>
          <w:rFonts w:ascii="Open Sans" w:hAnsi="Open Sans" w:cs="Open Sans"/>
          <w:color w:val="000000" w:themeColor="text1"/>
          <w:sz w:val="20"/>
          <w:szCs w:val="20"/>
        </w:rPr>
        <w:t>da Assembleia Geral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que depois de lid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foi assinada pelos 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>representantes da Emissora e do Agente Fiduciário.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40201102" w:rsidR="00F26702" w:rsidRPr="000640AF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0640AF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1-2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523FF" w:rsidRPr="000640AF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28 de novembro de 2022</w:t>
          </w:r>
        </w:sdtContent>
      </w:sdt>
      <w:r w:rsidRPr="000640AF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2C72B30" w14:textId="713590F1" w:rsidR="00745146" w:rsidRPr="000640AF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7D2E2B59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0640AF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6F41F754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0BA5769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7B847C4" w14:textId="77777777" w:rsidR="00D15E28" w:rsidRPr="008A7241" w:rsidRDefault="00D15E28" w:rsidP="00D15E28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3A5DDE8" w14:textId="77777777" w:rsidR="00D15E28" w:rsidRDefault="00D15E28" w:rsidP="00D15E28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D3ECD7E" w14:textId="77777777" w:rsidR="00D15E28" w:rsidRPr="003671A2" w:rsidRDefault="00D15E28" w:rsidP="00D15E28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4D5E4E2A" w14:textId="77777777" w:rsidR="00D15E28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E9709C" w14:textId="77777777" w:rsidR="00D15E28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791D1DC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02CBFD0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1FC74EB4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C231573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8FAB040" w14:textId="77777777" w:rsidR="00D15E28" w:rsidRPr="008A7241" w:rsidRDefault="00D15E28" w:rsidP="00D15E28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34484810" w14:textId="77777777" w:rsidR="00D15E28" w:rsidRDefault="00D15E28" w:rsidP="00D15E28">
      <w:pPr>
        <w:spacing w:after="16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SIMPLIFIC PAVARINI DISTRIBUIDORA DE TÍTULOS E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br/>
      </w: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>VALORES MOBILIÁRIOS LTDA.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15E28" w14:paraId="33D57554" w14:textId="77777777" w:rsidTr="00C34F33">
        <w:tc>
          <w:tcPr>
            <w:tcW w:w="4530" w:type="dxa"/>
          </w:tcPr>
          <w:p w14:paraId="54016C39" w14:textId="77777777" w:rsidR="00D15E28" w:rsidRPr="009E4DFE" w:rsidRDefault="00D15E28" w:rsidP="00C34F3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Matheus Gomes Faria</w:t>
            </w:r>
          </w:p>
        </w:tc>
        <w:tc>
          <w:tcPr>
            <w:tcW w:w="4530" w:type="dxa"/>
          </w:tcPr>
          <w:p w14:paraId="55A19B73" w14:textId="77777777" w:rsidR="00D15E28" w:rsidRPr="009E4DFE" w:rsidRDefault="00D15E28" w:rsidP="00C34F3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Pedro Paulo Farme D’</w:t>
            </w:r>
            <w:proofErr w:type="spellStart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Amoed</w:t>
            </w:r>
            <w:proofErr w:type="spellEnd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Fernandes de Oliveira</w:t>
            </w:r>
          </w:p>
        </w:tc>
      </w:tr>
    </w:tbl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319373C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C523FF" w:rsidRPr="00C523F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487ª, 488ª, 489ª E 490ª</w:t>
      </w:r>
      <w:r w:rsidR="00C523F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r w:rsidR="00451E2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PRIMEIRA</w:t>
      </w:r>
      <w:r w:rsidR="00EB0BD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C523F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D3079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</w:t>
      </w:r>
      <w:r w:rsidR="00CF58C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22AE1" w14:textId="77777777" w:rsidR="00AA3D95" w:rsidRDefault="00AA3D95">
      <w:r>
        <w:separator/>
      </w:r>
    </w:p>
  </w:endnote>
  <w:endnote w:type="continuationSeparator" w:id="0">
    <w:p w14:paraId="2C8F1E9F" w14:textId="77777777" w:rsidR="00AA3D95" w:rsidRDefault="00AA3D95">
      <w:r>
        <w:continuationSeparator/>
      </w:r>
    </w:p>
  </w:endnote>
  <w:endnote w:type="continuationNotice" w:id="1">
    <w:p w14:paraId="71196792" w14:textId="77777777" w:rsidR="00AA3D95" w:rsidRDefault="00AA3D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5C31" w14:textId="77777777" w:rsidR="00AA3D95" w:rsidRDefault="00AA3D95">
      <w:r>
        <w:separator/>
      </w:r>
    </w:p>
  </w:footnote>
  <w:footnote w:type="continuationSeparator" w:id="0">
    <w:p w14:paraId="0CDAAF7D" w14:textId="77777777" w:rsidR="00AA3D95" w:rsidRDefault="00AA3D95">
      <w:r>
        <w:continuationSeparator/>
      </w:r>
    </w:p>
  </w:footnote>
  <w:footnote w:type="continuationNotice" w:id="1">
    <w:p w14:paraId="3F40EBB1" w14:textId="77777777" w:rsidR="00AA3D95" w:rsidRDefault="00AA3D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1978947">
    <w:abstractNumId w:val="4"/>
  </w:num>
  <w:num w:numId="2" w16cid:durableId="2137675860">
    <w:abstractNumId w:val="1"/>
  </w:num>
  <w:num w:numId="3" w16cid:durableId="1364134651">
    <w:abstractNumId w:val="2"/>
  </w:num>
  <w:num w:numId="4" w16cid:durableId="97994016">
    <w:abstractNumId w:val="3"/>
  </w:num>
  <w:num w:numId="5" w16cid:durableId="162465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A39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40AF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5479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8AF"/>
    <w:rsid w:val="001B3EEA"/>
    <w:rsid w:val="001B697A"/>
    <w:rsid w:val="001C0AD1"/>
    <w:rsid w:val="001C1D88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B6D83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03D6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46033"/>
    <w:rsid w:val="00350FF2"/>
    <w:rsid w:val="00351D46"/>
    <w:rsid w:val="003543DB"/>
    <w:rsid w:val="00362FBF"/>
    <w:rsid w:val="00366B16"/>
    <w:rsid w:val="00370569"/>
    <w:rsid w:val="00371014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897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1B04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1E94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056B"/>
    <w:rsid w:val="00451E25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2AC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197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5F6FEC"/>
    <w:rsid w:val="0060057D"/>
    <w:rsid w:val="006030E7"/>
    <w:rsid w:val="00605AA4"/>
    <w:rsid w:val="0061309D"/>
    <w:rsid w:val="00624387"/>
    <w:rsid w:val="00626881"/>
    <w:rsid w:val="00626D71"/>
    <w:rsid w:val="00627415"/>
    <w:rsid w:val="00635ED7"/>
    <w:rsid w:val="00641D15"/>
    <w:rsid w:val="00657273"/>
    <w:rsid w:val="0065795E"/>
    <w:rsid w:val="00662634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243E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B09BF"/>
    <w:rsid w:val="007C07F2"/>
    <w:rsid w:val="007C0F83"/>
    <w:rsid w:val="007C269C"/>
    <w:rsid w:val="007C4572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4B1D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080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4A2"/>
    <w:rsid w:val="009F1E72"/>
    <w:rsid w:val="009F1FB6"/>
    <w:rsid w:val="009F4A7A"/>
    <w:rsid w:val="009F732E"/>
    <w:rsid w:val="00A00232"/>
    <w:rsid w:val="00A01F49"/>
    <w:rsid w:val="00A0314A"/>
    <w:rsid w:val="00A03581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34F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3D95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2206"/>
    <w:rsid w:val="00AD42DF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513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66A"/>
    <w:rsid w:val="00C34D77"/>
    <w:rsid w:val="00C35F67"/>
    <w:rsid w:val="00C443B5"/>
    <w:rsid w:val="00C46689"/>
    <w:rsid w:val="00C46912"/>
    <w:rsid w:val="00C4743B"/>
    <w:rsid w:val="00C523FF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48C3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58C8"/>
    <w:rsid w:val="00CF7455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5E28"/>
    <w:rsid w:val="00D1711F"/>
    <w:rsid w:val="00D3055F"/>
    <w:rsid w:val="00D3079C"/>
    <w:rsid w:val="00D34480"/>
    <w:rsid w:val="00D354F5"/>
    <w:rsid w:val="00D359C4"/>
    <w:rsid w:val="00D413AB"/>
    <w:rsid w:val="00D42344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1BF1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0BD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3DD0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2794F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1643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5545CF"/>
    <w:rsid w:val="005715FA"/>
    <w:rsid w:val="00850423"/>
    <w:rsid w:val="008C6173"/>
    <w:rsid w:val="00A609FC"/>
    <w:rsid w:val="00B00CFD"/>
    <w:rsid w:val="00EE08E4"/>
    <w:rsid w:val="00FF64B9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XYRVYRS7NR3H-414051584-793352</_dlc_DocId>
    <_dlc_DocIdUrl xmlns="90be1033-61d5-46ad-ae3a-53f0d5f2e6d6">
      <Url>https://contatofortesec.sharepoint.com/sites/Gestao/_layouts/15/DocIdRedir.aspx?ID=XYRVYRS7NR3H-414051584-793352</Url>
      <Description>XYRVYRS7NR3H-414051584-793352</Description>
    </_dlc_DocIdUrl>
  </documentManagement>
</p:properties>
</file>

<file path=customXml/itemProps1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6</cp:revision>
  <cp:lastPrinted>2022-11-28T18:27:00Z</cp:lastPrinted>
  <dcterms:created xsi:type="dcterms:W3CDTF">2022-11-28T17:36:00Z</dcterms:created>
  <dcterms:modified xsi:type="dcterms:W3CDTF">2022-11-28T18:27:00Z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MediaServiceImageTags">
    <vt:lpwstr/>
  </property>
  <property fmtid="{D5CDD505-2E9C-101B-9397-08002B2CF9AE}" pid="4" name="_dlc_DocIdItemGuid">
    <vt:lpwstr>6a6bcc91-8ad4-4e7c-866f-1c6b5fce3cad</vt:lpwstr>
  </property>
</Properties>
</file>