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71E03F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A34B61" w:rsidRPr="00FB6525">
        <w:rPr>
          <w:rFonts w:ascii="Open Sans" w:hAnsi="Open Sans" w:cs="Open Sans"/>
          <w:b/>
          <w:bCs/>
          <w:color w:val="000000"/>
          <w:sz w:val="20"/>
          <w:szCs w:val="20"/>
        </w:rPr>
        <w:t xml:space="preserve">503ª, 504ª, 505ª E 506ª </w:t>
      </w:r>
      <w:r w:rsidRPr="00434814">
        <w:rPr>
          <w:rFonts w:ascii="Open Sans" w:hAnsi="Open Sans" w:cs="Open Sans"/>
          <w:b/>
          <w:bCs/>
          <w:color w:val="000000" w:themeColor="text1"/>
          <w:sz w:val="20"/>
          <w:szCs w:val="20"/>
        </w:rPr>
        <w:t xml:space="preserve">SÉRIES DA </w:t>
      </w:r>
      <w:r w:rsidR="005B320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B320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5920DAF9" w14:textId="3EB3B53F" w:rsidR="00996163" w:rsidRPr="008A7241" w:rsidRDefault="00F26702" w:rsidP="00996163">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996163" w:rsidRPr="009F0177">
        <w:rPr>
          <w:rFonts w:ascii="Open Sans" w:hAnsi="Open Sans" w:cs="Open Sans"/>
          <w:color w:val="000000" w:themeColor="text1"/>
          <w:sz w:val="20"/>
          <w:szCs w:val="20"/>
        </w:rPr>
        <w:t xml:space="preserve">Aos </w:t>
      </w:r>
      <w:r w:rsidR="00996163" w:rsidRPr="009F0177">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 xml:space="preserve"> dias do mês de</w:t>
      </w:r>
      <w:r w:rsidR="00996163">
        <w:rPr>
          <w:rFonts w:ascii="Open Sans" w:hAnsi="Open Sans" w:cs="Open Sans"/>
          <w:color w:val="000000" w:themeColor="text1"/>
          <w:sz w:val="20"/>
          <w:szCs w:val="20"/>
        </w:rPr>
        <w:t xml:space="preserve"> outubro </w:t>
      </w:r>
      <w:r w:rsidR="00996163" w:rsidRPr="009F0177">
        <w:rPr>
          <w:rFonts w:ascii="Open Sans" w:hAnsi="Open Sans" w:cs="Open Sans"/>
          <w:color w:val="000000" w:themeColor="text1"/>
          <w:sz w:val="20"/>
          <w:szCs w:val="20"/>
        </w:rPr>
        <w:t>de 202</w:t>
      </w:r>
      <w:r w:rsidR="00996163">
        <w:rPr>
          <w:rFonts w:ascii="Open Sans" w:hAnsi="Open Sans" w:cs="Open Sans"/>
          <w:color w:val="000000" w:themeColor="text1"/>
          <w:sz w:val="20"/>
          <w:szCs w:val="20"/>
        </w:rPr>
        <w:t>2</w:t>
      </w:r>
      <w:r w:rsidR="00996163" w:rsidRPr="009F0177">
        <w:rPr>
          <w:rFonts w:ascii="Open Sans" w:hAnsi="Open Sans" w:cs="Open Sans"/>
          <w:color w:val="000000" w:themeColor="text1"/>
          <w:sz w:val="20"/>
          <w:szCs w:val="20"/>
        </w:rPr>
        <w:t xml:space="preserve">, às </w:t>
      </w:r>
      <w:r w:rsidR="00996163" w:rsidRPr="009C7B40">
        <w:rPr>
          <w:rFonts w:ascii="Open Sans" w:hAnsi="Open Sans" w:cs="Open Sans"/>
          <w:color w:val="000000" w:themeColor="text1"/>
          <w:sz w:val="20"/>
          <w:szCs w:val="20"/>
          <w:highlight w:val="yellow"/>
        </w:rPr>
        <w:t>[•]</w:t>
      </w:r>
      <w:r w:rsidR="00996163" w:rsidRPr="009F0177">
        <w:rPr>
          <w:rFonts w:ascii="Open Sans" w:hAnsi="Open Sans" w:cs="Open Sans"/>
          <w:color w:val="000000" w:themeColor="text1"/>
          <w:sz w:val="20"/>
          <w:szCs w:val="20"/>
        </w:rPr>
        <w:t>h00min</w:t>
      </w:r>
      <w:r w:rsidR="00996163" w:rsidRPr="008A7241">
        <w:rPr>
          <w:rFonts w:ascii="Open Sans" w:hAnsi="Open Sans" w:cs="Open Sans"/>
          <w:color w:val="000000" w:themeColor="text1"/>
          <w:sz w:val="20"/>
          <w:szCs w:val="20"/>
        </w:rPr>
        <w:t>,</w:t>
      </w:r>
      <w:r w:rsidR="00996163">
        <w:rPr>
          <w:rFonts w:ascii="Open Sans" w:hAnsi="Open Sans" w:cs="Open Sans"/>
          <w:sz w:val="20"/>
          <w:szCs w:val="20"/>
        </w:rPr>
        <w:t xml:space="preserve"> na sede da </w:t>
      </w:r>
      <w:proofErr w:type="spellStart"/>
      <w:r w:rsidR="00996163">
        <w:rPr>
          <w:rFonts w:ascii="Open Sans" w:hAnsi="Open Sans" w:cs="Open Sans"/>
          <w:sz w:val="20"/>
          <w:szCs w:val="20"/>
        </w:rPr>
        <w:t>Securitizadora</w:t>
      </w:r>
      <w:proofErr w:type="spellEnd"/>
      <w:r w:rsidR="00996163">
        <w:rPr>
          <w:rFonts w:ascii="Open Sans" w:hAnsi="Open Sans" w:cs="Open Sans"/>
          <w:sz w:val="20"/>
          <w:szCs w:val="20"/>
        </w:rPr>
        <w:t xml:space="preserve"> (conforme definido abaixo)</w:t>
      </w:r>
      <w:r w:rsidR="00996163" w:rsidRPr="009F0177">
        <w:rPr>
          <w:rFonts w:ascii="Open Sans" w:hAnsi="Open Sans" w:cs="Open Sans"/>
          <w:color w:val="000000" w:themeColor="text1"/>
          <w:sz w:val="20"/>
          <w:szCs w:val="20"/>
        </w:rPr>
        <w:t>.</w:t>
      </w:r>
    </w:p>
    <w:p w14:paraId="48EE83C0" w14:textId="5C7D551A" w:rsidR="00F26702" w:rsidRPr="008A7241" w:rsidRDefault="00F26702" w:rsidP="00A01F49">
      <w:pPr>
        <w:jc w:val="both"/>
        <w:rPr>
          <w:rFonts w:ascii="Open Sans" w:hAnsi="Open Sans" w:cs="Open Sans"/>
          <w:color w:val="000000" w:themeColor="text1"/>
          <w:sz w:val="20"/>
          <w:szCs w:val="20"/>
        </w:rPr>
      </w:pPr>
    </w:p>
    <w:p w14:paraId="0141341F" w14:textId="40AA572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65208">
        <w:rPr>
          <w:rFonts w:ascii="Open Sans" w:hAnsi="Open Sans" w:cs="Open Sans"/>
          <w:b/>
          <w:bCs/>
          <w:smallCaps/>
          <w:color w:val="000000" w:themeColor="text1"/>
          <w:sz w:val="20"/>
          <w:szCs w:val="20"/>
        </w:rPr>
        <w:t>Simplific Pavarini Distribuidora de Títulos e Valores Mobiliários Ltda.</w:t>
      </w:r>
      <w:r w:rsidR="003A34E1" w:rsidRPr="00C451DA">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4B7F952" w14:textId="017C00A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E65208">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E65208" w:rsidRPr="006F59AB">
        <w:rPr>
          <w:rFonts w:ascii="Open Sans" w:hAnsi="Open Sans" w:cs="Open Sans"/>
          <w:color w:val="000000" w:themeColor="text1"/>
          <w:sz w:val="20"/>
          <w:szCs w:val="20"/>
          <w:highlight w:val="yellow"/>
        </w:rPr>
        <w:t>[</w:t>
      </w:r>
      <w:r w:rsidR="00E65208" w:rsidRPr="009F091D">
        <w:rPr>
          <w:rFonts w:ascii="Open Sans" w:hAnsi="Open Sans" w:cs="Open Sans"/>
          <w:color w:val="000000" w:themeColor="text1"/>
          <w:sz w:val="20"/>
          <w:szCs w:val="20"/>
          <w:highlight w:val="yellow"/>
        </w:rPr>
        <w:t>•]</w:t>
      </w:r>
      <w:r w:rsidR="00E65208">
        <w:rPr>
          <w:rFonts w:ascii="Open Sans" w:hAnsi="Open Sans" w:cs="Open Sans"/>
          <w:color w:val="000000" w:themeColor="text1"/>
          <w:sz w:val="20"/>
          <w:szCs w:val="20"/>
        </w:rPr>
        <w:t>.</w:t>
      </w:r>
    </w:p>
    <w:p w14:paraId="2AF79A94" w14:textId="77777777" w:rsidR="00E65208" w:rsidRPr="00E65208" w:rsidRDefault="00E65208" w:rsidP="00A01F49">
      <w:pPr>
        <w:jc w:val="both"/>
        <w:rPr>
          <w:rFonts w:ascii="Open Sans" w:hAnsi="Open Sans" w:cs="Open Sans"/>
          <w:color w:val="000000" w:themeColor="text1"/>
          <w:sz w:val="20"/>
          <w:szCs w:val="20"/>
        </w:rPr>
      </w:pPr>
    </w:p>
    <w:p w14:paraId="20E495B5" w14:textId="05C0DC9C"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60110">
        <w:rPr>
          <w:rFonts w:ascii="Open Sans" w:hAnsi="Open Sans" w:cs="Open Sans"/>
          <w:color w:val="000000" w:themeColor="text1"/>
          <w:sz w:val="20"/>
          <w:szCs w:val="20"/>
        </w:rPr>
        <w:t xml:space="preserve">Dispensada a convocação em razão da presença dos 100% (cem por cento), </w:t>
      </w:r>
      <w:r w:rsidR="000513E7">
        <w:rPr>
          <w:rFonts w:ascii="Open Sans" w:hAnsi="Open Sans" w:cs="Open Sans"/>
          <w:color w:val="000000" w:themeColor="text1"/>
          <w:sz w:val="20"/>
          <w:szCs w:val="20"/>
        </w:rPr>
        <w:t xml:space="preserve">dos Titulares dos CRI que têm direito de voto, </w:t>
      </w:r>
      <w:r w:rsidR="003217C6">
        <w:rPr>
          <w:rFonts w:ascii="Open Sans" w:hAnsi="Open Sans" w:cs="Open Sans"/>
          <w:color w:val="000000" w:themeColor="text1"/>
          <w:sz w:val="20"/>
          <w:szCs w:val="20"/>
        </w:rPr>
        <w:t>nos termos do</w:t>
      </w:r>
      <w:r w:rsidR="002201AF" w:rsidRPr="009F017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w:t>
      </w:r>
      <w:r w:rsidR="005742C2" w:rsidRPr="005742C2">
        <w:rPr>
          <w:rFonts w:ascii="Open Sans" w:hAnsi="Open Sans" w:cs="Open Sans"/>
          <w:i/>
          <w:iCs/>
          <w:color w:val="000000" w:themeColor="text1"/>
          <w:sz w:val="20"/>
          <w:szCs w:val="20"/>
        </w:rPr>
        <w:t xml:space="preserve">Termo de Securitização de Créditos </w:t>
      </w:r>
      <w:r w:rsidR="005742C2" w:rsidRPr="003A34E1">
        <w:rPr>
          <w:rFonts w:ascii="Open Sans" w:hAnsi="Open Sans" w:cs="Open Sans"/>
          <w:i/>
          <w:iCs/>
          <w:color w:val="000000" w:themeColor="text1"/>
          <w:sz w:val="20"/>
          <w:szCs w:val="20"/>
        </w:rPr>
        <w:t>Imobiliários das</w:t>
      </w:r>
      <w:r w:rsidR="005742C2" w:rsidRPr="00C409C6">
        <w:rPr>
          <w:rFonts w:ascii="Open Sans" w:hAnsi="Open Sans" w:cs="Open Sans"/>
          <w:i/>
          <w:iCs/>
          <w:color w:val="000000" w:themeColor="text1"/>
          <w:sz w:val="20"/>
          <w:szCs w:val="20"/>
        </w:rPr>
        <w:t xml:space="preserve"> </w:t>
      </w:r>
      <w:r w:rsidR="00C409C6" w:rsidRPr="00C409C6">
        <w:rPr>
          <w:rFonts w:ascii="Open Sans" w:eastAsiaTheme="minorEastAsia" w:hAnsi="Open Sans" w:cs="Open Sans"/>
          <w:i/>
          <w:iCs/>
          <w:color w:val="000000"/>
          <w:sz w:val="20"/>
          <w:szCs w:val="20"/>
        </w:rPr>
        <w:t>503ª, 504ª, 505ª e 506ª</w:t>
      </w:r>
      <w:r w:rsidR="00C409C6" w:rsidRPr="00FB6525">
        <w:rPr>
          <w:rFonts w:eastAsiaTheme="minorEastAsia"/>
          <w:color w:val="000000"/>
        </w:rPr>
        <w:t xml:space="preserve"> </w:t>
      </w:r>
      <w:r w:rsidR="005742C2" w:rsidRPr="003A34E1">
        <w:rPr>
          <w:rFonts w:ascii="Open Sans" w:hAnsi="Open Sans" w:cs="Open Sans"/>
          <w:i/>
          <w:iCs/>
          <w:color w:val="000000" w:themeColor="text1"/>
          <w:sz w:val="20"/>
          <w:szCs w:val="20"/>
        </w:rPr>
        <w:t xml:space="preserve">Séries da </w:t>
      </w:r>
      <w:r w:rsidR="00681DD0" w:rsidRPr="003A34E1">
        <w:rPr>
          <w:rFonts w:ascii="Open Sans" w:hAnsi="Open Sans" w:cs="Open Sans"/>
          <w:i/>
          <w:iCs/>
          <w:color w:val="000000" w:themeColor="text1"/>
          <w:sz w:val="20"/>
          <w:szCs w:val="20"/>
        </w:rPr>
        <w:t>1</w:t>
      </w:r>
      <w:r w:rsidR="005742C2" w:rsidRPr="003A34E1">
        <w:rPr>
          <w:rFonts w:ascii="Open Sans" w:hAnsi="Open Sans" w:cs="Open Sans"/>
          <w:i/>
          <w:iCs/>
          <w:color w:val="000000" w:themeColor="text1"/>
          <w:sz w:val="20"/>
          <w:szCs w:val="20"/>
        </w:rPr>
        <w:t>ª Emissão de Certificados</w:t>
      </w:r>
      <w:r w:rsidR="005742C2" w:rsidRPr="005742C2">
        <w:rPr>
          <w:rFonts w:ascii="Open Sans" w:hAnsi="Open Sans" w:cs="Open Sans"/>
          <w:i/>
          <w:iCs/>
          <w:color w:val="000000" w:themeColor="text1"/>
          <w:sz w:val="20"/>
          <w:szCs w:val="20"/>
        </w:rPr>
        <w:t xml:space="preserve"> de Recebíveis Imobiliários da Forte Securitizadora S.A.</w:t>
      </w:r>
      <w:r w:rsidR="005742C2" w:rsidRPr="005742C2">
        <w:rPr>
          <w:rFonts w:ascii="Open Sans" w:hAnsi="Open Sans" w:cs="Open Sans"/>
          <w:color w:val="000000" w:themeColor="text1"/>
          <w:sz w:val="20"/>
          <w:szCs w:val="20"/>
        </w:rPr>
        <w:t xml:space="preserve">”, datado de </w:t>
      </w:r>
      <w:r w:rsidR="00C409C6">
        <w:rPr>
          <w:rFonts w:ascii="Open Sans" w:hAnsi="Open Sans" w:cs="Open Sans"/>
          <w:color w:val="000000" w:themeColor="text1"/>
          <w:sz w:val="20"/>
          <w:szCs w:val="20"/>
        </w:rPr>
        <w:t>22</w:t>
      </w:r>
      <w:r w:rsidR="005742C2" w:rsidRPr="005742C2">
        <w:rPr>
          <w:rFonts w:ascii="Open Sans" w:hAnsi="Open Sans" w:cs="Open Sans"/>
          <w:color w:val="000000" w:themeColor="text1"/>
          <w:sz w:val="20"/>
          <w:szCs w:val="20"/>
        </w:rPr>
        <w:t xml:space="preserve"> de </w:t>
      </w:r>
      <w:r w:rsidR="003A34E1">
        <w:rPr>
          <w:rFonts w:ascii="Open Sans" w:hAnsi="Open Sans" w:cs="Open Sans"/>
          <w:color w:val="000000" w:themeColor="text1"/>
          <w:sz w:val="20"/>
          <w:szCs w:val="20"/>
        </w:rPr>
        <w:t>fevereiro</w:t>
      </w:r>
      <w:r w:rsidR="002A30E7">
        <w:rPr>
          <w:rFonts w:ascii="Open Sans" w:hAnsi="Open Sans" w:cs="Open Sans"/>
          <w:color w:val="000000" w:themeColor="text1"/>
          <w:sz w:val="20"/>
          <w:szCs w:val="20"/>
        </w:rPr>
        <w:t xml:space="preserve"> </w:t>
      </w:r>
      <w:r w:rsidR="005742C2" w:rsidRPr="005742C2">
        <w:rPr>
          <w:rFonts w:ascii="Open Sans" w:hAnsi="Open Sans" w:cs="Open Sans"/>
          <w:color w:val="000000" w:themeColor="text1"/>
          <w:sz w:val="20"/>
          <w:szCs w:val="20"/>
        </w:rPr>
        <w:t xml:space="preserve">de </w:t>
      </w:r>
      <w:r w:rsidR="005742C2" w:rsidRPr="00BF1AB8">
        <w:rPr>
          <w:rFonts w:ascii="Open Sans" w:hAnsi="Open Sans" w:cs="Open Sans"/>
          <w:color w:val="000000" w:themeColor="text1"/>
          <w:sz w:val="20"/>
          <w:szCs w:val="20"/>
        </w:rPr>
        <w:t>20</w:t>
      </w:r>
      <w:r w:rsidR="00BF1AB8" w:rsidRPr="00493AB1">
        <w:rPr>
          <w:rFonts w:ascii="Open Sans" w:hAnsi="Open Sans" w:cs="Open Sans"/>
          <w:color w:val="000000" w:themeColor="text1"/>
          <w:sz w:val="20"/>
          <w:szCs w:val="20"/>
        </w:rPr>
        <w:t>2</w:t>
      </w:r>
      <w:r w:rsidR="00C409C6">
        <w:rPr>
          <w:rFonts w:ascii="Open Sans" w:hAnsi="Open Sans" w:cs="Open Sans"/>
          <w:color w:val="000000" w:themeColor="text1"/>
          <w:sz w:val="20"/>
          <w:szCs w:val="20"/>
        </w:rPr>
        <w:t>1</w:t>
      </w:r>
      <w:r w:rsidR="007B109A">
        <w:rPr>
          <w:rFonts w:ascii="Open Sans" w:hAnsi="Open Sans" w:cs="Open Sans"/>
          <w:color w:val="000000" w:themeColor="text1"/>
          <w:sz w:val="20"/>
          <w:szCs w:val="20"/>
        </w:rPr>
        <w:t xml:space="preserve">, conforme aditado </w:t>
      </w:r>
      <w:r w:rsidR="005742C2" w:rsidRPr="005742C2">
        <w:rPr>
          <w:rFonts w:ascii="Open Sans" w:hAnsi="Open Sans" w:cs="Open Sans"/>
          <w:color w:val="000000" w:themeColor="text1"/>
          <w:sz w:val="20"/>
          <w:szCs w:val="20"/>
        </w:rPr>
        <w:t>(“</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1A83D2AC"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E65208">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681DD0">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76D56973"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7B109A">
        <w:rPr>
          <w:rFonts w:ascii="Open Sans" w:hAnsi="Open Sans" w:cs="Open Sans"/>
          <w:color w:val="000000" w:themeColor="text1"/>
          <w:sz w:val="20"/>
          <w:szCs w:val="20"/>
        </w:rPr>
        <w:t xml:space="preserve"> 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681DD0">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8BD2095"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7B109A">
        <w:rPr>
          <w:rFonts w:ascii="Open Sans" w:hAnsi="Open Sans" w:cs="Open Sans"/>
          <w:color w:val="000000" w:themeColor="text1"/>
          <w:sz w:val="20"/>
          <w:szCs w:val="20"/>
        </w:rPr>
        <w:t>outubro</w:t>
      </w:r>
      <w:r w:rsidRPr="008A7241">
        <w:rPr>
          <w:rFonts w:ascii="Open Sans" w:hAnsi="Open Sans" w:cs="Open Sans"/>
          <w:color w:val="000000" w:themeColor="text1"/>
          <w:sz w:val="20"/>
          <w:szCs w:val="20"/>
        </w:rPr>
        <w:t xml:space="preserve"> de </w:t>
      </w:r>
      <w:r w:rsidR="009D6EB8" w:rsidRPr="009F0177">
        <w:rPr>
          <w:rFonts w:ascii="Open Sans" w:hAnsi="Open Sans" w:cs="Open Sans"/>
          <w:color w:val="000000" w:themeColor="text1"/>
          <w:sz w:val="20"/>
          <w:szCs w:val="20"/>
          <w:highlight w:val="yellow"/>
        </w:rPr>
        <w:t>[•]</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02CAFF21" w:rsidR="00674E1D" w:rsidRPr="007B109A" w:rsidRDefault="007B109A" w:rsidP="00A01F49">
            <w:pPr>
              <w:jc w:val="center"/>
              <w:rPr>
                <w:rStyle w:val="normaltextrun"/>
                <w:rFonts w:ascii="Open Sans" w:hAnsi="Open Sans" w:cs="Open Sans"/>
                <w:b/>
                <w:bCs/>
                <w:color w:val="000000" w:themeColor="text1"/>
                <w:sz w:val="20"/>
                <w:szCs w:val="20"/>
                <w:shd w:val="clear" w:color="auto" w:fill="FFFFFF"/>
              </w:rPr>
            </w:pPr>
            <w:r w:rsidRPr="007B109A">
              <w:rPr>
                <w:rFonts w:ascii="Open Sans" w:hAnsi="Open Sans" w:cs="Open Sans"/>
                <w:b/>
                <w:bC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95769D" w14:textId="77777777" w:rsid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 xml:space="preserve">SIMPLIFIC PAVARINI DISTRIBUIDORA DE TÍTULOS E </w:t>
      </w:r>
    </w:p>
    <w:p w14:paraId="7D6D4A89" w14:textId="351BCD08" w:rsidR="00F26702" w:rsidRPr="002E5FC1" w:rsidRDefault="002E5FC1" w:rsidP="002E5FC1">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2E5FC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F064E7B"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proofErr w:type="spellStart"/>
      <w:r w:rsidR="002E5FC1" w:rsidRPr="002F1A78">
        <w:rPr>
          <w:rFonts w:ascii="Open Sans" w:hAnsi="Open Sans" w:cs="Open Sans"/>
          <w:color w:val="000000" w:themeColor="text1"/>
          <w:sz w:val="20"/>
          <w:szCs w:val="20"/>
        </w:rPr>
        <w:t>DAS</w:t>
      </w:r>
      <w:proofErr w:type="spellEnd"/>
      <w:r w:rsidR="002E5FC1" w:rsidRPr="002F1A78">
        <w:rPr>
          <w:rFonts w:ascii="Open Sans" w:hAnsi="Open Sans" w:cs="Open Sans"/>
          <w:color w:val="000000" w:themeColor="text1"/>
          <w:sz w:val="20"/>
          <w:szCs w:val="20"/>
        </w:rPr>
        <w:t xml:space="preserve"> </w:t>
      </w:r>
      <w:r w:rsidR="002F1A78" w:rsidRPr="002F1A78">
        <w:rPr>
          <w:rFonts w:ascii="Open Sans" w:hAnsi="Open Sans" w:cs="Open Sans"/>
          <w:color w:val="000000"/>
          <w:sz w:val="20"/>
          <w:szCs w:val="20"/>
        </w:rPr>
        <w:t xml:space="preserve">503ª, 504ª, 505ª E 506ª </w:t>
      </w:r>
      <w:r w:rsidRPr="002F1A78">
        <w:rPr>
          <w:rFonts w:ascii="Open Sans" w:hAnsi="Open Sans" w:cs="Open Sans"/>
          <w:color w:val="000000" w:themeColor="text1"/>
          <w:sz w:val="20"/>
          <w:szCs w:val="20"/>
        </w:rPr>
        <w:t>SÉRIES</w:t>
      </w:r>
      <w:r w:rsidRPr="004179A5">
        <w:rPr>
          <w:rFonts w:ascii="Open Sans" w:hAnsi="Open Sans" w:cs="Open Sans"/>
          <w:color w:val="000000" w:themeColor="text1"/>
          <w:sz w:val="20"/>
          <w:szCs w:val="20"/>
        </w:rPr>
        <w:t xml:space="preserve"> </w:t>
      </w:r>
      <w:r w:rsidRPr="002F1A78">
        <w:rPr>
          <w:rFonts w:ascii="Open Sans" w:hAnsi="Open Sans" w:cs="Open Sans"/>
          <w:color w:val="000000" w:themeColor="text1"/>
          <w:sz w:val="20"/>
          <w:szCs w:val="20"/>
        </w:rPr>
        <w:t xml:space="preserve">DA </w:t>
      </w:r>
      <w:r w:rsidR="002F1A78" w:rsidRPr="002F1A78">
        <w:rPr>
          <w:rFonts w:ascii="Open Sans" w:hAnsi="Open Sans" w:cs="Open Sans"/>
          <w:color w:val="000000"/>
          <w:sz w:val="20"/>
          <w:szCs w:val="20"/>
          <w:lang w:eastAsia="pt-BR"/>
        </w:rPr>
        <w:t>1ª</w:t>
      </w:r>
      <w:r w:rsidRPr="002F1A78">
        <w:rPr>
          <w:rFonts w:ascii="Open Sans" w:hAnsi="Open Sans" w:cs="Open Sans"/>
          <w:color w:val="000000" w:themeColor="text1"/>
          <w:sz w:val="20"/>
          <w:szCs w:val="20"/>
        </w:rPr>
        <w:t xml:space="preserve"> EMISSÃO DA FORTE</w:t>
      </w:r>
      <w:r w:rsidRPr="004179A5">
        <w:rPr>
          <w:rFonts w:ascii="Open Sans" w:hAnsi="Open Sans" w:cs="Open Sans"/>
          <w:color w:val="000000" w:themeColor="text1"/>
          <w:sz w:val="20"/>
          <w:szCs w:val="20"/>
        </w:rPr>
        <w:t xml:space="preserv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DE </w:t>
      </w:r>
      <w:r w:rsidR="002E5FC1" w:rsidRPr="002E5FC1">
        <w:rPr>
          <w:rFonts w:ascii="Open Sans" w:hAnsi="Open Sans" w:cs="Open Sans"/>
          <w:color w:val="000000"/>
          <w:sz w:val="20"/>
          <w:szCs w:val="20"/>
          <w:lang w:eastAsia="pt-BR"/>
        </w:rPr>
        <w:t>OUTUBRO</w:t>
      </w:r>
      <w:r w:rsidR="003B1112" w:rsidRPr="002E5FC1">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AB00" w14:textId="77777777" w:rsidR="00E31710" w:rsidRDefault="00E31710">
      <w:r>
        <w:separator/>
      </w:r>
    </w:p>
  </w:endnote>
  <w:endnote w:type="continuationSeparator" w:id="0">
    <w:p w14:paraId="2F7F2925" w14:textId="77777777" w:rsidR="00E31710" w:rsidRDefault="00E31710">
      <w:r>
        <w:continuationSeparator/>
      </w:r>
    </w:p>
  </w:endnote>
  <w:endnote w:type="continuationNotice" w:id="1">
    <w:p w14:paraId="6AD2CC83" w14:textId="77777777" w:rsidR="00E31710" w:rsidRDefault="00E3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3B7C" w14:textId="77777777" w:rsidR="00E31710" w:rsidRDefault="00E31710">
      <w:r>
        <w:separator/>
      </w:r>
    </w:p>
  </w:footnote>
  <w:footnote w:type="continuationSeparator" w:id="0">
    <w:p w14:paraId="7F8C459A" w14:textId="77777777" w:rsidR="00E31710" w:rsidRDefault="00E31710">
      <w:r>
        <w:continuationSeparator/>
      </w:r>
    </w:p>
  </w:footnote>
  <w:footnote w:type="continuationNotice" w:id="1">
    <w:p w14:paraId="00A65B14" w14:textId="77777777" w:rsidR="00E31710" w:rsidRDefault="00E31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13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0110"/>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5FC1"/>
    <w:rsid w:val="002E6ED2"/>
    <w:rsid w:val="002F1A78"/>
    <w:rsid w:val="00302C5C"/>
    <w:rsid w:val="00304264"/>
    <w:rsid w:val="00310570"/>
    <w:rsid w:val="00314B7B"/>
    <w:rsid w:val="0031561C"/>
    <w:rsid w:val="00320E9B"/>
    <w:rsid w:val="003217C6"/>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34E1"/>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200"/>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1DD0"/>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B109A"/>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5FA2"/>
    <w:rsid w:val="00950B19"/>
    <w:rsid w:val="00957708"/>
    <w:rsid w:val="00963D87"/>
    <w:rsid w:val="00970401"/>
    <w:rsid w:val="00981407"/>
    <w:rsid w:val="00984419"/>
    <w:rsid w:val="009869D2"/>
    <w:rsid w:val="00991243"/>
    <w:rsid w:val="00992274"/>
    <w:rsid w:val="00992A6D"/>
    <w:rsid w:val="00993360"/>
    <w:rsid w:val="00996163"/>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34B61"/>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409C6"/>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31710"/>
    <w:rsid w:val="00E41C6B"/>
    <w:rsid w:val="00E44A2D"/>
    <w:rsid w:val="00E60F2D"/>
    <w:rsid w:val="00E63741"/>
    <w:rsid w:val="00E64CD0"/>
    <w:rsid w:val="00E65208"/>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XYRVYRS7NR3H-414051584-666854</_dlc_DocId>
    <_dlc_DocIdUrl xmlns="90be1033-61d5-46ad-ae3a-53f0d5f2e6d6">
      <Url>https://contatofortesec.sharepoint.com/sites/Gestao/_layouts/15/DocIdRedir.aspx?ID=XYRVYRS7NR3H-414051584-666854</Url>
      <Description>XYRVYRS7NR3H-414051584-666854</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967</Words>
  <Characters>5223</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16</cp:revision>
  <cp:lastPrinted>2021-09-20T19:24:00Z</cp:lastPrinted>
  <dcterms:created xsi:type="dcterms:W3CDTF">2022-09-21T13:35:00Z</dcterms:created>
  <dcterms:modified xsi:type="dcterms:W3CDTF">2022-10-10T17:29:00Z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0c556461-b244-4f37-85d4-8e2f76896c05</vt:lpwstr>
  </property>
  <property fmtid="{D5CDD505-2E9C-101B-9397-08002B2CF9AE}" pid="4" name="MediaServiceImageTags">
    <vt:lpwstr/>
  </property>
</Properties>
</file>