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9F821E4"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0DA6887F" w:rsidR="00E163DC" w:rsidRDefault="00E163DC" w:rsidP="00E163DC">
      <w:pPr>
        <w:spacing w:line="300" w:lineRule="exact"/>
        <w:jc w:val="both"/>
        <w:rPr>
          <w:rFonts w:ascii="Ebrima" w:hAnsi="Ebrima"/>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433E3370" w:rsidR="0058609B" w:rsidRPr="00E163DC" w:rsidRDefault="00E163DC" w:rsidP="00E163DC">
      <w:pPr>
        <w:autoSpaceDE w:val="0"/>
        <w:autoSpaceDN w:val="0"/>
        <w:adjustRightInd w:val="0"/>
        <w:jc w:val="both"/>
        <w:rPr>
          <w:rFonts w:ascii="Ebrima" w:hAnsi="Ebrima"/>
          <w:sz w:val="22"/>
          <w:szCs w:val="22"/>
        </w:rPr>
      </w:pP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sidRPr="00E163DC">
        <w:rPr>
          <w:rFonts w:ascii="Ebrima" w:hAnsi="Ebrima"/>
          <w:sz w:val="22"/>
          <w:szCs w:val="22"/>
        </w:rPr>
        <w:t>Tokyo</w:t>
      </w:r>
      <w:proofErr w:type="spellEnd"/>
      <w:r w:rsidRPr="00E163DC">
        <w:rPr>
          <w:rFonts w:ascii="Ebrima" w:hAnsi="Ebrima"/>
          <w:sz w:val="22"/>
          <w:szCs w:val="22"/>
        </w:rPr>
        <w:t xml:space="preserve">, Edifício </w:t>
      </w:r>
      <w:proofErr w:type="spellStart"/>
      <w:r w:rsidRPr="00E163DC">
        <w:rPr>
          <w:rFonts w:ascii="Ebrima" w:hAnsi="Ebrima"/>
          <w:sz w:val="22"/>
          <w:szCs w:val="22"/>
        </w:rPr>
        <w:t>Metropolitan</w:t>
      </w:r>
      <w:proofErr w:type="spellEnd"/>
      <w:r w:rsidRPr="00E163DC">
        <w:rPr>
          <w:rFonts w:ascii="Ebrima" w:hAnsi="Ebrima"/>
          <w:sz w:val="22"/>
          <w:szCs w:val="22"/>
        </w:rPr>
        <w:t xml:space="preserve">, Jardim Goiás, CEP 74810-100, inscrita no CNPJ/ME sob nº </w:t>
      </w:r>
      <w:r w:rsidRPr="00E163DC">
        <w:rPr>
          <w:rFonts w:ascii="Ebrima" w:hAnsi="Ebrima" w:cstheme="minorHAnsi"/>
          <w:sz w:val="22"/>
          <w:szCs w:val="22"/>
        </w:rPr>
        <w:t>33.889.071/0001-46,</w:t>
      </w:r>
      <w:r w:rsidRPr="00E163DC">
        <w:rPr>
          <w:rFonts w:ascii="Ebrima" w:hAnsi="Ebrima"/>
          <w:sz w:val="22"/>
          <w:szCs w:val="22"/>
        </w:rPr>
        <w:t xml:space="preserve"> neste ato representada na forma de seu Contrato Social (“</w:t>
      </w:r>
      <w:r w:rsidRPr="00E163DC">
        <w:rPr>
          <w:rFonts w:ascii="Ebrima" w:hAnsi="Ebrima"/>
          <w:sz w:val="22"/>
          <w:szCs w:val="22"/>
          <w:u w:val="single"/>
        </w:rPr>
        <w:t>W7</w:t>
      </w:r>
      <w:r w:rsidRPr="00E163DC">
        <w:rPr>
          <w:rFonts w:ascii="Ebrima" w:hAnsi="Ebrima"/>
          <w:sz w:val="22"/>
          <w:szCs w:val="22"/>
        </w:rPr>
        <w:t xml:space="preserve">” </w:t>
      </w:r>
      <w:r w:rsidR="00453FE4" w:rsidRPr="00E163DC">
        <w:rPr>
          <w:rFonts w:ascii="Ebrima" w:hAnsi="Ebrima"/>
          <w:sz w:val="22"/>
          <w:szCs w:val="22"/>
        </w:rPr>
        <w:t>– em conjunto com a</w:t>
      </w:r>
      <w:r>
        <w:rPr>
          <w:rFonts w:ascii="Ebrima" w:hAnsi="Ebrima"/>
          <w:sz w:val="22"/>
          <w:szCs w:val="22"/>
        </w:rPr>
        <w:t xml:space="preserve"> Tempo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2F6CBF23" w:rsidR="00451024" w:rsidRPr="008F0822" w:rsidRDefault="00E163DC" w:rsidP="00AB5BAB">
      <w:pPr>
        <w:pStyle w:val="Recuonormal"/>
        <w:spacing w:line="300" w:lineRule="exact"/>
        <w:ind w:left="0"/>
        <w:jc w:val="both"/>
        <w:rPr>
          <w:rFonts w:ascii="Ebrima" w:hAnsi="Ebrima" w:cstheme="minorHAnsi"/>
          <w:sz w:val="22"/>
          <w:szCs w:val="22"/>
          <w:lang w:val="pt-BR"/>
        </w:rPr>
      </w:pPr>
      <w:bookmarkStart w:id="4" w:name="_Hlk494405046"/>
      <w:bookmarkStart w:id="5" w:name="_Hlk58995411"/>
      <w:bookmarkStart w:id="6" w:name="_Hlk44530976"/>
      <w:r w:rsidRPr="00E163DC">
        <w:rPr>
          <w:rFonts w:ascii="Ebrima" w:hAnsi="Ebrima"/>
          <w:b/>
          <w:sz w:val="22"/>
          <w:szCs w:val="22"/>
          <w:lang w:val="pt-BR"/>
        </w:rPr>
        <w:t>W50 EMPREENDIMENTOS IMOBILIÁRIOS LTDA</w:t>
      </w:r>
      <w:r w:rsidRPr="00E163DC">
        <w:rPr>
          <w:rFonts w:ascii="Ebrima" w:hAnsi="Ebrima" w:cstheme="minorHAnsi"/>
          <w:b/>
          <w:sz w:val="22"/>
          <w:szCs w:val="22"/>
          <w:lang w:val="pt-BR"/>
        </w:rPr>
        <w:t>.</w:t>
      </w:r>
      <w:r w:rsidRPr="00E163DC">
        <w:rPr>
          <w:rFonts w:ascii="Ebrima" w:hAnsi="Ebrima"/>
          <w:sz w:val="22"/>
          <w:szCs w:val="22"/>
          <w:lang w:val="pt-BR"/>
        </w:rPr>
        <w:t xml:space="preserve">, pessoa </w:t>
      </w:r>
      <w:r w:rsidRPr="00E163DC">
        <w:rPr>
          <w:rFonts w:ascii="Ebrima" w:hAnsi="Ebrima" w:cstheme="minorHAnsi"/>
          <w:sz w:val="22"/>
          <w:szCs w:val="22"/>
          <w:lang w:val="pt-BR"/>
        </w:rPr>
        <w:t>jurídica</w:t>
      </w:r>
      <w:r w:rsidRPr="00E163DC">
        <w:rPr>
          <w:rFonts w:ascii="Ebrima" w:hAnsi="Ebrima"/>
          <w:sz w:val="22"/>
          <w:szCs w:val="22"/>
          <w:lang w:val="pt-BR"/>
        </w:rPr>
        <w:t xml:space="preserve"> de direito privado, com sede </w:t>
      </w:r>
      <w:r w:rsidRPr="00E163DC">
        <w:rPr>
          <w:rFonts w:ascii="Ebrima" w:hAnsi="Ebrima" w:cstheme="minorHAnsi"/>
          <w:sz w:val="22"/>
          <w:szCs w:val="22"/>
          <w:lang w:val="pt-BR"/>
        </w:rPr>
        <w:t>na Cidade de Goiânia</w:t>
      </w:r>
      <w:r w:rsidRPr="00E163DC">
        <w:rPr>
          <w:rFonts w:ascii="Ebrima" w:hAnsi="Ebrima"/>
          <w:sz w:val="22"/>
          <w:szCs w:val="22"/>
          <w:lang w:val="pt-BR"/>
        </w:rPr>
        <w:t xml:space="preserve">, Estado </w:t>
      </w:r>
      <w:r w:rsidRPr="00E163DC">
        <w:rPr>
          <w:rFonts w:ascii="Ebrima" w:hAnsi="Ebrima" w:cstheme="minorHAnsi"/>
          <w:sz w:val="22"/>
          <w:szCs w:val="22"/>
          <w:lang w:val="pt-BR"/>
        </w:rPr>
        <w:t>de Goiás</w:t>
      </w:r>
      <w:r w:rsidRPr="00E163DC">
        <w:rPr>
          <w:rFonts w:ascii="Ebrima" w:hAnsi="Ebrima"/>
          <w:sz w:val="22"/>
          <w:szCs w:val="22"/>
          <w:lang w:val="pt-BR"/>
        </w:rPr>
        <w:t xml:space="preserve">, na Avenida </w:t>
      </w:r>
      <w:r w:rsidRPr="00E163DC">
        <w:rPr>
          <w:rFonts w:ascii="Ebrima" w:hAnsi="Ebrima" w:cstheme="minorHAnsi"/>
          <w:sz w:val="22"/>
          <w:szCs w:val="22"/>
          <w:lang w:val="pt-BR"/>
        </w:rPr>
        <w:t xml:space="preserve">Deputado </w:t>
      </w:r>
      <w:proofErr w:type="spellStart"/>
      <w:r w:rsidRPr="00E163DC">
        <w:rPr>
          <w:rFonts w:ascii="Ebrima" w:hAnsi="Ebrima" w:cstheme="minorHAnsi"/>
          <w:sz w:val="22"/>
          <w:szCs w:val="22"/>
          <w:lang w:val="pt-BR"/>
        </w:rPr>
        <w:t>Jamel</w:t>
      </w:r>
      <w:proofErr w:type="spellEnd"/>
      <w:r w:rsidRPr="00E163DC">
        <w:rPr>
          <w:rFonts w:ascii="Ebrima" w:hAnsi="Ebrima" w:cstheme="minorHAnsi"/>
          <w:sz w:val="22"/>
          <w:szCs w:val="22"/>
          <w:lang w:val="pt-BR"/>
        </w:rPr>
        <w:t xml:space="preserve"> Cecílio</w:t>
      </w:r>
      <w:r w:rsidRPr="00E163DC">
        <w:rPr>
          <w:rFonts w:ascii="Ebrima" w:hAnsi="Ebrima"/>
          <w:sz w:val="22"/>
          <w:szCs w:val="22"/>
          <w:lang w:val="pt-BR"/>
        </w:rPr>
        <w:t xml:space="preserve">, nº 2690, Quadra B-26, Lote 16/17, Bloco </w:t>
      </w:r>
      <w:proofErr w:type="spellStart"/>
      <w:r w:rsidRPr="00E163DC">
        <w:rPr>
          <w:rFonts w:ascii="Ebrima" w:hAnsi="Ebrima"/>
          <w:sz w:val="22"/>
          <w:szCs w:val="22"/>
          <w:lang w:val="pt-BR"/>
        </w:rPr>
        <w:t>Tokyo</w:t>
      </w:r>
      <w:proofErr w:type="spellEnd"/>
      <w:r w:rsidRPr="00E163DC">
        <w:rPr>
          <w:rFonts w:ascii="Ebrima" w:hAnsi="Ebrima"/>
          <w:sz w:val="22"/>
          <w:szCs w:val="22"/>
          <w:lang w:val="pt-BR"/>
        </w:rPr>
        <w:t xml:space="preserve">, Edifício </w:t>
      </w:r>
      <w:proofErr w:type="spellStart"/>
      <w:r w:rsidRPr="00E163DC">
        <w:rPr>
          <w:rFonts w:ascii="Ebrima" w:hAnsi="Ebrima"/>
          <w:sz w:val="22"/>
          <w:szCs w:val="22"/>
          <w:lang w:val="pt-BR"/>
        </w:rPr>
        <w:t>Metropolitan</w:t>
      </w:r>
      <w:proofErr w:type="spellEnd"/>
      <w:r w:rsidRPr="00E163DC">
        <w:rPr>
          <w:rFonts w:ascii="Ebrima" w:hAnsi="Ebrima"/>
          <w:sz w:val="22"/>
          <w:szCs w:val="22"/>
          <w:lang w:val="pt-BR"/>
        </w:rPr>
        <w:t xml:space="preserve">, Jardim Goiás, CEP 74810-100, inscrita no CNPJ/ME sob nº </w:t>
      </w:r>
      <w:bookmarkEnd w:id="4"/>
      <w:r w:rsidRPr="00E163DC">
        <w:rPr>
          <w:rFonts w:ascii="Ebrima" w:hAnsi="Ebrima" w:cstheme="minorHAnsi"/>
          <w:sz w:val="22"/>
          <w:szCs w:val="22"/>
          <w:lang w:val="pt-BR"/>
        </w:rPr>
        <w:t>33.770.634/0001-82</w:t>
      </w:r>
      <w:bookmarkEnd w:id="5"/>
      <w:r w:rsidRPr="00E163DC">
        <w:rPr>
          <w:rFonts w:ascii="Ebrima" w:hAnsi="Ebrima" w:cstheme="minorHAnsi"/>
          <w:sz w:val="22"/>
          <w:szCs w:val="22"/>
          <w:lang w:val="pt-BR"/>
        </w:rPr>
        <w:t>,</w:t>
      </w:r>
      <w:r w:rsidRPr="00E163DC">
        <w:rPr>
          <w:rFonts w:ascii="Ebrima" w:hAnsi="Ebrima"/>
          <w:sz w:val="22"/>
          <w:szCs w:val="22"/>
          <w:lang w:val="pt-BR"/>
        </w:rPr>
        <w:t xml:space="preserve"> neste ato representada na forma de seu Contrato Social</w:t>
      </w:r>
      <w:bookmarkEnd w:id="6"/>
      <w:r w:rsidRPr="00E163DC">
        <w:rPr>
          <w:rFonts w:ascii="Ebrima" w:hAnsi="Ebrima"/>
          <w:sz w:val="22"/>
          <w:szCs w:val="22"/>
          <w:lang w:val="pt-BR"/>
        </w:rPr>
        <w:t xml:space="preserve"> </w:t>
      </w:r>
      <w:r w:rsidR="007F23E1" w:rsidRPr="008F0822">
        <w:rPr>
          <w:rFonts w:ascii="Ebrima" w:hAnsi="Ebrima"/>
          <w:sz w:val="22"/>
          <w:szCs w:val="22"/>
          <w:lang w:val="pt-BR"/>
        </w:rPr>
        <w:t>(“</w:t>
      </w:r>
      <w:r>
        <w:rPr>
          <w:rFonts w:ascii="Ebrima" w:hAnsi="Ebrima"/>
          <w:sz w:val="22"/>
          <w:szCs w:val="22"/>
          <w:u w:val="single"/>
          <w:lang w:val="pt-BR"/>
        </w:rPr>
        <w:t>W50</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05B06F63"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11E4AA3"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bookmarkStart w:id="9" w:name="_Hlk58996384"/>
      <w:r>
        <w:rPr>
          <w:rFonts w:ascii="Ebrima" w:hAnsi="Ebrima" w:cstheme="minorHAnsi"/>
          <w:sz w:val="22"/>
          <w:szCs w:val="22"/>
        </w:rPr>
        <w:t xml:space="preserve">por meio do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 (“</w:t>
      </w:r>
      <w:r w:rsidRPr="00C2768E">
        <w:rPr>
          <w:rFonts w:ascii="Ebrima" w:hAnsi="Ebrima" w:cstheme="minorHAnsi"/>
          <w:sz w:val="22"/>
          <w:szCs w:val="22"/>
          <w:u w:val="single"/>
        </w:rPr>
        <w:t>Consórcio</w:t>
      </w:r>
      <w:r>
        <w:rPr>
          <w:rFonts w:ascii="Ebrima" w:hAnsi="Ebrima" w:cstheme="minorHAnsi"/>
          <w:sz w:val="22"/>
          <w:szCs w:val="22"/>
        </w:rPr>
        <w:t xml:space="preserve">”), </w:t>
      </w:r>
      <w:r w:rsidRPr="001733C9">
        <w:rPr>
          <w:rFonts w:ascii="Ebrima" w:hAnsi="Ebrima" w:cstheme="minorHAnsi"/>
          <w:sz w:val="22"/>
          <w:szCs w:val="22"/>
        </w:rPr>
        <w:t xml:space="preserve">a </w:t>
      </w:r>
      <w:r>
        <w:rPr>
          <w:rFonts w:ascii="Ebrima" w:hAnsi="Ebrima" w:cstheme="minorHAnsi"/>
          <w:sz w:val="22"/>
          <w:szCs w:val="22"/>
        </w:rPr>
        <w:t>W50</w:t>
      </w:r>
      <w:r w:rsidRPr="001733C9">
        <w:rPr>
          <w:rFonts w:ascii="Ebrima" w:hAnsi="Ebrima" w:cstheme="minorHAnsi"/>
          <w:sz w:val="22"/>
          <w:szCs w:val="22"/>
        </w:rPr>
        <w:t xml:space="preserve"> </w:t>
      </w:r>
      <w:r>
        <w:rPr>
          <w:rFonts w:ascii="Ebrima" w:hAnsi="Ebrima" w:cstheme="minorHAnsi"/>
          <w:sz w:val="22"/>
          <w:szCs w:val="22"/>
        </w:rPr>
        <w:t xml:space="preserve">conjugou esforços com a </w:t>
      </w:r>
      <w:r w:rsidRPr="00C2768E">
        <w:rPr>
          <w:rFonts w:ascii="Ebrima" w:hAnsi="Ebrima" w:cstheme="minorHAnsi"/>
          <w:b/>
          <w:bCs/>
          <w:sz w:val="22"/>
          <w:szCs w:val="22"/>
        </w:rPr>
        <w:t>BÚZIOS FRACTIONAL RESORT EMPREENDIMENTOS S.A</w:t>
      </w:r>
      <w:bookmarkEnd w:id="9"/>
      <w:r w:rsidRPr="00C2768E">
        <w:rPr>
          <w:rFonts w:ascii="Ebrima" w:hAnsi="Ebrima" w:cstheme="minorHAnsi"/>
          <w:b/>
          <w:bCs/>
          <w:sz w:val="22"/>
          <w:szCs w:val="22"/>
        </w:rPr>
        <w:t>.</w:t>
      </w:r>
      <w:r>
        <w:rPr>
          <w:rFonts w:ascii="Ebrima" w:hAnsi="Ebrima" w:cstheme="minorHAnsi"/>
          <w:sz w:val="22"/>
          <w:szCs w:val="22"/>
        </w:rPr>
        <w:t xml:space="preserve">, </w:t>
      </w:r>
      <w:bookmarkStart w:id="10" w:name="_Hlk58996395"/>
      <w:r>
        <w:rPr>
          <w:rFonts w:ascii="Ebrima" w:hAnsi="Ebrima" w:cstheme="minorHAnsi"/>
          <w:sz w:val="22"/>
          <w:szCs w:val="22"/>
        </w:rPr>
        <w:t xml:space="preserve">sociedade por ações com sede na Cidade do Rio de Janeiro, Estado do Rio de Janeiro, na Avenida Ministro Ivan Lins, nº 460, Sala 107ª, Barra da </w:t>
      </w:r>
      <w:r>
        <w:rPr>
          <w:rFonts w:ascii="Ebrima" w:hAnsi="Ebrima" w:cstheme="minorHAnsi"/>
          <w:sz w:val="22"/>
          <w:szCs w:val="22"/>
        </w:rPr>
        <w:lastRenderedPageBreak/>
        <w:t xml:space="preserve">Tijuca, CEP 22620-110, inscrita no CNPJ/ME sob o nº 34.786.648/0001-57 </w:t>
      </w:r>
      <w:bookmarkStart w:id="11" w:name="_Hlk58996412"/>
      <w:bookmarkEnd w:id="10"/>
      <w:r>
        <w:rPr>
          <w:rFonts w:ascii="Ebrima" w:hAnsi="Ebrima" w:cstheme="minorHAnsi"/>
          <w:sz w:val="22"/>
          <w:szCs w:val="22"/>
        </w:rPr>
        <w:t>(“</w:t>
      </w:r>
      <w:r w:rsidRPr="00C2768E">
        <w:rPr>
          <w:rFonts w:ascii="Ebrima" w:hAnsi="Ebrima" w:cstheme="minorHAnsi"/>
          <w:sz w:val="22"/>
          <w:szCs w:val="22"/>
          <w:u w:val="single"/>
        </w:rPr>
        <w:t>Búzios</w:t>
      </w:r>
      <w:r>
        <w:rPr>
          <w:rFonts w:ascii="Ebrima" w:hAnsi="Ebrima" w:cstheme="minorHAnsi"/>
          <w:sz w:val="22"/>
          <w:szCs w:val="22"/>
          <w:u w:val="single"/>
        </w:rPr>
        <w:t xml:space="preserve"> </w:t>
      </w:r>
      <w:proofErr w:type="spellStart"/>
      <w:r>
        <w:rPr>
          <w:rFonts w:ascii="Ebrima" w:hAnsi="Ebrima" w:cstheme="minorHAnsi"/>
          <w:sz w:val="22"/>
          <w:szCs w:val="22"/>
          <w:u w:val="single"/>
        </w:rPr>
        <w:t>Fractional</w:t>
      </w:r>
      <w:proofErr w:type="spellEnd"/>
      <w:r>
        <w:rPr>
          <w:rFonts w:ascii="Ebrima" w:hAnsi="Ebrima" w:cstheme="minorHAnsi"/>
          <w:sz w:val="22"/>
          <w:szCs w:val="22"/>
        </w:rPr>
        <w:t>”)</w:t>
      </w:r>
      <w:bookmarkEnd w:id="11"/>
      <w:r>
        <w:rPr>
          <w:rFonts w:ascii="Ebrima" w:hAnsi="Ebrima" w:cstheme="minorHAnsi"/>
          <w:sz w:val="22"/>
          <w:szCs w:val="22"/>
        </w:rPr>
        <w:t xml:space="preserve">, para desenvolver um </w:t>
      </w:r>
      <w:r w:rsidRPr="005F1391">
        <w:rPr>
          <w:rFonts w:ascii="Ebrima" w:hAnsi="Ebrima" w:cstheme="minorHAnsi"/>
          <w:sz w:val="22"/>
          <w:szCs w:val="22"/>
        </w:rPr>
        <w:t>empreendimento imobiliário denominado “</w:t>
      </w:r>
      <w:bookmarkStart w:id="12" w:name="_Hlk58996356"/>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bookmarkEnd w:id="12"/>
      <w:r w:rsidRPr="005F1391">
        <w:rPr>
          <w:rFonts w:ascii="Ebrima" w:hAnsi="Ebrima" w:cstheme="minorHAnsi"/>
          <w:sz w:val="22"/>
          <w:szCs w:val="22"/>
        </w:rPr>
        <w:t>”,</w:t>
      </w:r>
      <w:r>
        <w:rPr>
          <w:rFonts w:ascii="Ebrima" w:hAnsi="Ebrima" w:cstheme="minorHAnsi"/>
          <w:sz w:val="22"/>
          <w:szCs w:val="22"/>
        </w:rPr>
        <w:t xml:space="preserve"> em regime de cotas de </w:t>
      </w:r>
      <w:proofErr w:type="spellStart"/>
      <w:r>
        <w:rPr>
          <w:rFonts w:ascii="Ebrima" w:hAnsi="Ebrima" w:cstheme="minorHAnsi"/>
          <w:sz w:val="22"/>
          <w:szCs w:val="22"/>
        </w:rPr>
        <w:t>multipropriedade</w:t>
      </w:r>
      <w:proofErr w:type="spellEnd"/>
      <w:r>
        <w:rPr>
          <w:rFonts w:ascii="Ebrima" w:hAnsi="Ebrima" w:cstheme="minorHAnsi"/>
          <w:sz w:val="22"/>
          <w:szCs w:val="22"/>
        </w:rPr>
        <w:t>, nos termos da Lei nº 13.777, de 20 de dezembro de 2018 (“</w:t>
      </w:r>
      <w:r w:rsidRPr="00C2768E">
        <w:rPr>
          <w:rFonts w:ascii="Ebrima" w:hAnsi="Ebrima" w:cstheme="minorHAnsi"/>
          <w:sz w:val="22"/>
          <w:szCs w:val="22"/>
          <w:u w:val="single"/>
        </w:rPr>
        <w:t>Lei 13.777</w:t>
      </w:r>
      <w:r>
        <w:rPr>
          <w:rFonts w:ascii="Ebrima" w:hAnsi="Ebrima" w:cstheme="minorHAnsi"/>
          <w:sz w:val="22"/>
          <w:szCs w:val="22"/>
        </w:rPr>
        <w:t xml:space="preserve">”), </w:t>
      </w:r>
      <w:bookmarkStart w:id="13"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3"/>
      <w:r w:rsidRPr="005F1391">
        <w:rPr>
          <w:rFonts w:ascii="Ebrima" w:hAnsi="Ebrima" w:cstheme="minorHAnsi"/>
          <w:sz w:val="22"/>
          <w:szCs w:val="22"/>
        </w:rPr>
        <w:t xml:space="preserve"> da Lei nº 4.591, de 16 de dezembro de 1964,</w:t>
      </w:r>
      <w:r>
        <w:rPr>
          <w:rFonts w:ascii="Ebrima" w:hAnsi="Ebrima" w:cstheme="minorHAnsi"/>
          <w:sz w:val="22"/>
          <w:szCs w:val="22"/>
        </w:rPr>
        <w:t xml:space="preserve"> </w:t>
      </w:r>
      <w:r w:rsidRPr="005F1391">
        <w:rPr>
          <w:rFonts w:ascii="Ebrima" w:hAnsi="Ebrima" w:cstheme="minorHAnsi"/>
          <w:sz w:val="22"/>
          <w:szCs w:val="22"/>
        </w:rPr>
        <w:t>conforme alterada</w:t>
      </w:r>
      <w:r w:rsidR="00683F89">
        <w:rPr>
          <w:rFonts w:ascii="Ebrima" w:hAnsi="Ebrima" w:cstheme="minorHAnsi"/>
          <w:sz w:val="22"/>
          <w:szCs w:val="22"/>
        </w:rPr>
        <w:t xml:space="preserve"> (“</w:t>
      </w:r>
      <w:r w:rsidR="00683F89" w:rsidRPr="00C2768E">
        <w:rPr>
          <w:rFonts w:ascii="Ebrima" w:hAnsi="Ebrima" w:cstheme="minorHAnsi"/>
          <w:sz w:val="22"/>
          <w:szCs w:val="22"/>
          <w:u w:val="single"/>
        </w:rPr>
        <w:t>Lei 4.591</w:t>
      </w:r>
      <w:r w:rsidR="00683F89">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Pr>
          <w:rFonts w:ascii="Ebrima" w:hAnsi="Ebrima" w:cstheme="minorHAnsi"/>
          <w:sz w:val="22"/>
          <w:szCs w:val="22"/>
          <w:u w:val="single"/>
        </w:rPr>
        <w:t>Cotas</w:t>
      </w:r>
      <w:r w:rsidRPr="005F1391">
        <w:rPr>
          <w:rFonts w:ascii="Ebrima" w:hAnsi="Ebrima" w:cstheme="minorHAnsi"/>
          <w:sz w:val="22"/>
          <w:szCs w:val="22"/>
          <w:u w:val="single"/>
        </w:rPr>
        <w:t xml:space="preserve">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w:t>
      </w:r>
      <w:bookmarkStart w:id="14" w:name="_Hlk58996452"/>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w:t>
      </w:r>
      <w:bookmarkEnd w:id="14"/>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 xml:space="preserve">Compra e Venda de Unidades Imobiliárias do Condomínio Búzios </w:t>
      </w:r>
      <w:proofErr w:type="spellStart"/>
      <w:r>
        <w:rPr>
          <w:rFonts w:ascii="Ebrima" w:hAnsi="Ebrima" w:cstheme="minorHAnsi"/>
          <w:i/>
          <w:sz w:val="22"/>
          <w:szCs w:val="22"/>
        </w:rPr>
        <w:t>Fractional</w:t>
      </w:r>
      <w:proofErr w:type="spellEnd"/>
      <w:r>
        <w:rPr>
          <w:rFonts w:ascii="Ebrima" w:hAnsi="Ebrima" w:cstheme="minorHAnsi"/>
          <w:i/>
          <w:sz w:val="22"/>
          <w:szCs w:val="22"/>
        </w:rPr>
        <w:t xml:space="preserve"> Resort no Regime de </w:t>
      </w:r>
      <w:proofErr w:type="spellStart"/>
      <w:r>
        <w:rPr>
          <w:rFonts w:ascii="Ebrima" w:hAnsi="Ebrima" w:cstheme="minorHAnsi"/>
          <w:i/>
          <w:sz w:val="22"/>
          <w:szCs w:val="22"/>
        </w:rPr>
        <w:t>Multipropriedade</w:t>
      </w:r>
      <w:proofErr w:type="spellEnd"/>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185D4FC8"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sz w:val="22"/>
          <w:szCs w:val="22"/>
        </w:rPr>
        <w:t xml:space="preserve">nos termos dos Contratos Imobiliários, 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Cotas Imobiliárias</w:t>
      </w:r>
      <w:r w:rsidRPr="00F52ABB">
        <w:rPr>
          <w:rFonts w:ascii="Ebrima" w:hAnsi="Ebrima" w:cstheme="minorHAnsi"/>
          <w:sz w:val="22"/>
          <w:szCs w:val="22"/>
        </w:rPr>
        <w:t>”</w:t>
      </w:r>
      <w:r w:rsidR="00683F89">
        <w:rPr>
          <w:rFonts w:ascii="Ebrima" w:hAnsi="Ebrima" w:cstheme="minorHAnsi"/>
          <w:sz w:val="22"/>
          <w:szCs w:val="22"/>
        </w:rPr>
        <w:t>)</w:t>
      </w:r>
      <w:r w:rsidR="00C11C38"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5CDA5D5A" w:rsidR="00623274"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W50</w:t>
      </w:r>
      <w:r w:rsidRPr="00F52ABB">
        <w:rPr>
          <w:rFonts w:ascii="Ebrima" w:hAnsi="Ebrima" w:cstheme="minorHAnsi"/>
          <w:sz w:val="22"/>
          <w:szCs w:val="22"/>
        </w:rPr>
        <w:t xml:space="preserve"> emitiu, nesta data, em favor da </w:t>
      </w:r>
      <w:r w:rsidRPr="00F52ABB">
        <w:rPr>
          <w:rFonts w:ascii="Ebrima" w:eastAsia="Calibri" w:hAnsi="Ebrima"/>
          <w:b/>
          <w:bCs/>
          <w:sz w:val="22"/>
          <w:szCs w:val="22"/>
        </w:rPr>
        <w:t>COMPANHIA HIPOTECÁRIA PIRATINI – CHP</w:t>
      </w:r>
      <w:r w:rsidRPr="00F52ABB">
        <w:rPr>
          <w:rFonts w:ascii="Ebrima" w:eastAsia="Calibri" w:hAnsi="Ebrima"/>
          <w:sz w:val="22"/>
          <w:szCs w:val="22"/>
        </w:rPr>
        <w:t>, companhia hipotecária, inscrita no CNPJ/ME sob nº 18.282.093/0001-50,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xml:space="preserve">, </w:t>
      </w:r>
      <w:del w:id="15" w:author="Vinicius Franco" w:date="2020-12-28T16:50:00Z">
        <w:r w:rsidRPr="00F52ABB">
          <w:rPr>
            <w:rFonts w:ascii="Ebrima" w:hAnsi="Ebrima" w:cstheme="minorHAnsi"/>
            <w:sz w:val="22"/>
            <w:szCs w:val="22"/>
          </w:rPr>
          <w:delText>a Cédula</w:delText>
        </w:r>
      </w:del>
      <w:ins w:id="16" w:author="Vinicius Franco" w:date="2020-12-28T16:50:00Z">
        <w:r w:rsidRPr="00F52ABB">
          <w:rPr>
            <w:rFonts w:ascii="Ebrima" w:hAnsi="Ebrima" w:cstheme="minorHAnsi"/>
            <w:sz w:val="22"/>
            <w:szCs w:val="22"/>
          </w:rPr>
          <w:t>a</w:t>
        </w:r>
        <w:r w:rsidR="00182230">
          <w:rPr>
            <w:rFonts w:ascii="Ebrima" w:hAnsi="Ebrima" w:cstheme="minorHAnsi"/>
            <w:sz w:val="22"/>
            <w:szCs w:val="22"/>
          </w:rPr>
          <w:t>s</w:t>
        </w:r>
        <w:r w:rsidRPr="00F52ABB">
          <w:rPr>
            <w:rFonts w:ascii="Ebrima" w:hAnsi="Ebrima" w:cstheme="minorHAnsi"/>
            <w:sz w:val="22"/>
            <w:szCs w:val="22"/>
          </w:rPr>
          <w:t xml:space="preserve"> Cédula</w:t>
        </w:r>
        <w:r w:rsidR="00182230">
          <w:rPr>
            <w:rFonts w:ascii="Ebrima" w:hAnsi="Ebrima" w:cstheme="minorHAnsi"/>
            <w:sz w:val="22"/>
            <w:szCs w:val="22"/>
          </w:rPr>
          <w:t>s</w:t>
        </w:r>
      </w:ins>
      <w:r w:rsidRPr="00F52ABB">
        <w:rPr>
          <w:rFonts w:ascii="Ebrima" w:hAnsi="Ebrima" w:cstheme="minorHAnsi"/>
          <w:sz w:val="22"/>
          <w:szCs w:val="22"/>
        </w:rPr>
        <w:t xml:space="preserve"> de Crédito Bancário </w:t>
      </w:r>
      <w:r w:rsidR="00B976F5">
        <w:rPr>
          <w:rFonts w:ascii="Ebrima" w:hAnsi="Ebrima" w:cstheme="minorHAnsi"/>
          <w:sz w:val="22"/>
          <w:szCs w:val="22"/>
        </w:rPr>
        <w:t xml:space="preserve">nº </w:t>
      </w:r>
      <w:del w:id="17" w:author="Vinicius Franco" w:date="2020-12-28T16:50:00Z">
        <w:r w:rsidRPr="00C2768E">
          <w:rPr>
            <w:rFonts w:ascii="Ebrima" w:hAnsi="Ebrima" w:cstheme="minorHAnsi"/>
            <w:sz w:val="22"/>
            <w:szCs w:val="22"/>
            <w:highlight w:val="yellow"/>
          </w:rPr>
          <w:delText>[•]</w:delText>
        </w:r>
      </w:del>
      <w:ins w:id="18" w:author="Vinicius Franco" w:date="2020-12-28T16:50:00Z">
        <w:r w:rsidR="00B976F5" w:rsidRPr="002149F5">
          <w:rPr>
            <w:rFonts w:ascii="Ebrima" w:hAnsi="Ebrima" w:cs="Arial"/>
            <w:sz w:val="22"/>
            <w:szCs w:val="22"/>
          </w:rPr>
          <w:t>5150002</w:t>
        </w:r>
        <w:r w:rsidR="00B976F5">
          <w:rPr>
            <w:rFonts w:ascii="Ebrima" w:hAnsi="Ebrima" w:cs="Arial"/>
            <w:sz w:val="22"/>
            <w:szCs w:val="22"/>
          </w:rPr>
          <w:t>2</w:t>
        </w:r>
        <w:r w:rsidR="00B976F5" w:rsidRPr="002149F5">
          <w:rPr>
            <w:rFonts w:ascii="Ebrima" w:hAnsi="Ebrima" w:cs="Arial"/>
            <w:sz w:val="22"/>
            <w:szCs w:val="22"/>
          </w:rPr>
          <w:t>-</w:t>
        </w:r>
        <w:r w:rsidR="00B976F5">
          <w:rPr>
            <w:rFonts w:ascii="Ebrima" w:hAnsi="Ebrima" w:cs="Arial"/>
            <w:sz w:val="22"/>
            <w:szCs w:val="22"/>
          </w:rPr>
          <w:t>1</w:t>
        </w:r>
        <w:r w:rsidR="00B976F5" w:rsidRPr="002149F5">
          <w:rPr>
            <w:rFonts w:ascii="Ebrima" w:hAnsi="Ebrima" w:cs="Arial"/>
            <w:sz w:val="22"/>
            <w:szCs w:val="22"/>
          </w:rPr>
          <w:t>, nº 5150002</w:t>
        </w:r>
        <w:r w:rsidR="00B976F5">
          <w:rPr>
            <w:rFonts w:ascii="Ebrima" w:hAnsi="Ebrima" w:cs="Arial"/>
            <w:sz w:val="22"/>
            <w:szCs w:val="22"/>
          </w:rPr>
          <w:t>3</w:t>
        </w:r>
        <w:r w:rsidR="00B976F5" w:rsidRPr="002149F5">
          <w:rPr>
            <w:rFonts w:ascii="Ebrima" w:hAnsi="Ebrima" w:cs="Arial"/>
            <w:sz w:val="22"/>
            <w:szCs w:val="22"/>
          </w:rPr>
          <w:t>-</w:t>
        </w:r>
        <w:r w:rsidR="00B976F5">
          <w:rPr>
            <w:rFonts w:ascii="Ebrima" w:hAnsi="Ebrima" w:cs="Arial"/>
            <w:sz w:val="22"/>
            <w:szCs w:val="22"/>
          </w:rPr>
          <w:t>0</w:t>
        </w:r>
        <w:r w:rsidR="00B976F5" w:rsidRPr="002149F5">
          <w:rPr>
            <w:rFonts w:ascii="Ebrima" w:hAnsi="Ebrima" w:cs="Arial"/>
            <w:sz w:val="22"/>
            <w:szCs w:val="22"/>
          </w:rPr>
          <w:t>, nº 5150002</w:t>
        </w:r>
        <w:r w:rsidR="00B976F5">
          <w:rPr>
            <w:rFonts w:ascii="Ebrima" w:hAnsi="Ebrima" w:cs="Arial"/>
            <w:sz w:val="22"/>
            <w:szCs w:val="22"/>
          </w:rPr>
          <w:t>4</w:t>
        </w:r>
        <w:r w:rsidR="00B976F5" w:rsidRPr="002149F5">
          <w:rPr>
            <w:rFonts w:ascii="Ebrima" w:hAnsi="Ebrima" w:cs="Arial"/>
            <w:sz w:val="22"/>
            <w:szCs w:val="22"/>
          </w:rPr>
          <w:t>-</w:t>
        </w:r>
        <w:r w:rsidR="00B976F5">
          <w:rPr>
            <w:rFonts w:ascii="Ebrima" w:hAnsi="Ebrima" w:cs="Arial"/>
            <w:sz w:val="22"/>
            <w:szCs w:val="22"/>
          </w:rPr>
          <w:t>8</w:t>
        </w:r>
        <w:r w:rsidR="00B976F5" w:rsidRPr="002149F5">
          <w:rPr>
            <w:rFonts w:ascii="Ebrima" w:hAnsi="Ebrima" w:cs="Arial"/>
            <w:sz w:val="22"/>
            <w:szCs w:val="22"/>
          </w:rPr>
          <w:t>, nº 5150002</w:t>
        </w:r>
        <w:r w:rsidR="00B976F5">
          <w:rPr>
            <w:rFonts w:ascii="Ebrima" w:hAnsi="Ebrima" w:cs="Arial"/>
            <w:sz w:val="22"/>
            <w:szCs w:val="22"/>
          </w:rPr>
          <w:t>5</w:t>
        </w:r>
        <w:r w:rsidR="00B976F5" w:rsidRPr="002149F5">
          <w:rPr>
            <w:rFonts w:ascii="Ebrima" w:hAnsi="Ebrima" w:cs="Arial"/>
            <w:sz w:val="22"/>
            <w:szCs w:val="22"/>
          </w:rPr>
          <w:t>-</w:t>
        </w:r>
        <w:r w:rsidR="00B976F5">
          <w:rPr>
            <w:rFonts w:ascii="Ebrima" w:hAnsi="Ebrima" w:cs="Arial"/>
            <w:sz w:val="22"/>
            <w:szCs w:val="22"/>
          </w:rPr>
          <w:t>6,</w:t>
        </w:r>
        <w:r w:rsidR="00B976F5" w:rsidRPr="002149F5">
          <w:rPr>
            <w:rFonts w:ascii="Ebrima" w:hAnsi="Ebrima" w:cs="Arial"/>
            <w:sz w:val="22"/>
            <w:szCs w:val="22"/>
          </w:rPr>
          <w:t xml:space="preserve"> nº 5150002</w:t>
        </w:r>
        <w:r w:rsidR="00B976F5">
          <w:rPr>
            <w:rFonts w:ascii="Ebrima" w:hAnsi="Ebrima" w:cs="Arial"/>
            <w:sz w:val="22"/>
            <w:szCs w:val="22"/>
          </w:rPr>
          <w:t>6</w:t>
        </w:r>
        <w:r w:rsidR="00B976F5" w:rsidRPr="002149F5">
          <w:rPr>
            <w:rFonts w:ascii="Ebrima" w:hAnsi="Ebrima" w:cs="Arial"/>
            <w:sz w:val="22"/>
            <w:szCs w:val="22"/>
          </w:rPr>
          <w:t>-</w:t>
        </w:r>
        <w:r w:rsidR="00B976F5">
          <w:rPr>
            <w:rFonts w:ascii="Ebrima" w:hAnsi="Ebrima" w:cs="Arial"/>
            <w:sz w:val="22"/>
            <w:szCs w:val="22"/>
          </w:rPr>
          <w:t>4 e nº 51500027-2</w:t>
        </w:r>
      </w:ins>
      <w:r w:rsidR="00B976F5" w:rsidRPr="00497317" w:rsidDel="00B976F5">
        <w:rPr>
          <w:rFonts w:ascii="Ebrima" w:hAnsi="Ebrima" w:cstheme="minorHAnsi"/>
          <w:sz w:val="22"/>
          <w:szCs w:val="22"/>
        </w:rPr>
        <w:t xml:space="preserve"> </w:t>
      </w:r>
      <w:r>
        <w:rPr>
          <w:rFonts w:ascii="Ebrima" w:hAnsi="Ebrima" w:cstheme="minorHAnsi"/>
          <w:sz w:val="22"/>
          <w:szCs w:val="22"/>
        </w:rPr>
        <w:t>(</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xml:space="preserve">”), por meio </w:t>
      </w:r>
      <w:del w:id="19" w:author="Vinicius Franco" w:date="2020-12-28T16:50:00Z">
        <w:r w:rsidRPr="00F52ABB">
          <w:rPr>
            <w:rFonts w:ascii="Ebrima" w:hAnsi="Ebrima" w:cstheme="minorHAnsi"/>
            <w:sz w:val="22"/>
            <w:szCs w:val="22"/>
          </w:rPr>
          <w:delText>da qua</w:delText>
        </w:r>
        <w:r>
          <w:rPr>
            <w:rFonts w:ascii="Ebrima" w:hAnsi="Ebrima" w:cstheme="minorHAnsi"/>
            <w:sz w:val="22"/>
            <w:szCs w:val="22"/>
          </w:rPr>
          <w:delText>l</w:delText>
        </w:r>
      </w:del>
      <w:ins w:id="20" w:author="Vinicius Franco" w:date="2020-12-28T16:50:00Z">
        <w:r w:rsidRPr="00F52ABB">
          <w:rPr>
            <w:rFonts w:ascii="Ebrima" w:hAnsi="Ebrima" w:cstheme="minorHAnsi"/>
            <w:sz w:val="22"/>
            <w:szCs w:val="22"/>
          </w:rPr>
          <w:t>da</w:t>
        </w:r>
        <w:r w:rsidR="00182230">
          <w:rPr>
            <w:rFonts w:ascii="Ebrima" w:hAnsi="Ebrima" w:cstheme="minorHAnsi"/>
            <w:sz w:val="22"/>
            <w:szCs w:val="22"/>
          </w:rPr>
          <w:t>s</w:t>
        </w:r>
        <w:r w:rsidRPr="00F52ABB">
          <w:rPr>
            <w:rFonts w:ascii="Ebrima" w:hAnsi="Ebrima" w:cstheme="minorHAnsi"/>
            <w:sz w:val="22"/>
            <w:szCs w:val="22"/>
          </w:rPr>
          <w:t xml:space="preserve"> qua</w:t>
        </w:r>
        <w:r w:rsidR="00182230">
          <w:rPr>
            <w:rFonts w:ascii="Ebrima" w:hAnsi="Ebrima" w:cstheme="minorHAnsi"/>
            <w:sz w:val="22"/>
            <w:szCs w:val="22"/>
          </w:rPr>
          <w:t>is</w:t>
        </w:r>
      </w:ins>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W50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 [•]</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xml:space="preserve">destinado </w:t>
      </w:r>
      <w:r w:rsidR="001B18C4">
        <w:rPr>
          <w:rFonts w:ascii="Ebrima" w:hAnsi="Ebrima" w:cstheme="minorHAnsi"/>
          <w:sz w:val="22"/>
          <w:szCs w:val="22"/>
        </w:rPr>
        <w:t xml:space="preserve">a fazer frente </w:t>
      </w:r>
      <w:r w:rsidR="001B18C4">
        <w:rPr>
          <w:rFonts w:ascii="Ebrima" w:hAnsi="Ebrima" w:cs="Arial"/>
          <w:sz w:val="22"/>
          <w:szCs w:val="22"/>
        </w:rPr>
        <w:t xml:space="preserve">às </w:t>
      </w:r>
      <w:r>
        <w:rPr>
          <w:rFonts w:ascii="Ebrima" w:hAnsi="Ebrima" w:cs="Arial"/>
          <w:sz w:val="22"/>
          <w:szCs w:val="22"/>
        </w:rPr>
        <w:t xml:space="preserve">despesas </w:t>
      </w:r>
      <w:r w:rsidR="001B18C4">
        <w:rPr>
          <w:rFonts w:ascii="Ebrima" w:hAnsi="Ebrima" w:cs="Arial"/>
          <w:sz w:val="22"/>
          <w:szCs w:val="22"/>
        </w:rPr>
        <w:t xml:space="preserve">a serem </w:t>
      </w:r>
      <w:r>
        <w:rPr>
          <w:rFonts w:ascii="Ebrima" w:hAnsi="Ebrima" w:cs="Arial"/>
          <w:sz w:val="22"/>
          <w:szCs w:val="22"/>
        </w:rPr>
        <w:t xml:space="preserve">havidas </w:t>
      </w:r>
      <w:r w:rsidR="001B18C4">
        <w:rPr>
          <w:rFonts w:ascii="Ebrima" w:hAnsi="Ebrima" w:cs="Arial"/>
          <w:sz w:val="22"/>
          <w:szCs w:val="22"/>
        </w:rPr>
        <w:t xml:space="preserve">pela W50 </w:t>
      </w:r>
      <w:r>
        <w:rPr>
          <w:rFonts w:ascii="Ebrima" w:hAnsi="Ebrima" w:cs="Arial"/>
          <w:sz w:val="22"/>
          <w:szCs w:val="22"/>
        </w:rPr>
        <w:t>com as obras de reforma do Empreendimento Imobiliário</w:t>
      </w:r>
      <w:r w:rsidR="00B4026E">
        <w:rPr>
          <w:rFonts w:ascii="Ebrima" w:hAnsi="Ebrima" w:cs="Arial"/>
          <w:sz w:val="22"/>
          <w:szCs w:val="22"/>
        </w:rPr>
        <w:t xml:space="preserve">, conforme cronograma indicativo constante </w:t>
      </w:r>
      <w:del w:id="21" w:author="Vinicius Franco" w:date="2020-12-28T16:50:00Z">
        <w:r w:rsidR="00B4026E">
          <w:rPr>
            <w:rFonts w:ascii="Ebrima" w:hAnsi="Ebrima" w:cs="Arial"/>
            <w:sz w:val="22"/>
            <w:szCs w:val="22"/>
          </w:rPr>
          <w:delText>do</w:delText>
        </w:r>
        <w:r>
          <w:rPr>
            <w:rFonts w:ascii="Ebrima" w:hAnsi="Ebrima" w:cs="Arial"/>
            <w:sz w:val="22"/>
            <w:szCs w:val="22"/>
          </w:rPr>
          <w:delText xml:space="preserve"> Anexo</w:delText>
        </w:r>
      </w:del>
      <w:ins w:id="22" w:author="Vinicius Franco" w:date="2020-12-28T16:50:00Z">
        <w:r w:rsidR="00B4026E">
          <w:rPr>
            <w:rFonts w:ascii="Ebrima" w:hAnsi="Ebrima" w:cs="Arial"/>
            <w:sz w:val="22"/>
            <w:szCs w:val="22"/>
          </w:rPr>
          <w:t>do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ins>
      <w:r>
        <w:rPr>
          <w:rFonts w:ascii="Ebrima" w:hAnsi="Ebrima" w:cs="Arial"/>
          <w:sz w:val="22"/>
          <w:szCs w:val="22"/>
        </w:rPr>
        <w:t xml:space="preserve"> I-A </w:t>
      </w:r>
      <w:del w:id="23" w:author="Vinicius Franco" w:date="2020-12-28T16:50:00Z">
        <w:r>
          <w:rPr>
            <w:rFonts w:ascii="Ebrima" w:hAnsi="Ebrima" w:cs="Arial"/>
            <w:sz w:val="22"/>
            <w:szCs w:val="22"/>
          </w:rPr>
          <w:delText>da</w:delText>
        </w:r>
      </w:del>
      <w:ins w:id="24" w:author="Vinicius Franco" w:date="2020-12-28T16:50:00Z">
        <w:r>
          <w:rPr>
            <w:rFonts w:ascii="Ebrima" w:hAnsi="Ebrima" w:cs="Arial"/>
            <w:sz w:val="22"/>
            <w:szCs w:val="22"/>
          </w:rPr>
          <w:t>d</w:t>
        </w:r>
        <w:r w:rsidR="00182230">
          <w:rPr>
            <w:rFonts w:ascii="Ebrima" w:hAnsi="Ebrima" w:cs="Arial"/>
            <w:sz w:val="22"/>
            <w:szCs w:val="22"/>
          </w:rPr>
          <w:t>e cada uma das</w:t>
        </w:r>
      </w:ins>
      <w:r>
        <w:rPr>
          <w:rFonts w:ascii="Ebrima" w:hAnsi="Ebrima" w:cs="Arial"/>
          <w:sz w:val="22"/>
          <w:szCs w:val="22"/>
        </w:rPr>
        <w:t xml:space="preserve"> CCB</w:t>
      </w:r>
      <w:r w:rsidR="00B4026E">
        <w:rPr>
          <w:rFonts w:ascii="Ebrima" w:hAnsi="Ebrima" w:cs="Arial"/>
          <w:sz w:val="22"/>
          <w:szCs w:val="22"/>
        </w:rPr>
        <w:t>,</w:t>
      </w:r>
      <w:r>
        <w:rPr>
          <w:rFonts w:ascii="Ebrima" w:hAnsi="Ebrima" w:cs="Arial"/>
          <w:sz w:val="22"/>
          <w:szCs w:val="22"/>
        </w:rPr>
        <w:t xml:space="preserve"> e à aquisição de </w:t>
      </w:r>
      <w:del w:id="25" w:author="Vinicius Franco" w:date="2020-12-28T16:50:00Z">
        <w:r w:rsidRPr="00C2768E">
          <w:rPr>
            <w:rFonts w:ascii="Ebrima" w:hAnsi="Ebrima" w:cs="Arial"/>
            <w:sz w:val="22"/>
            <w:szCs w:val="22"/>
            <w:highlight w:val="yellow"/>
          </w:rPr>
          <w:delText>[•]</w:delText>
        </w:r>
      </w:del>
      <w:ins w:id="26" w:author="Vinicius Franco" w:date="2020-12-28T16:50:00Z">
        <w:r w:rsidR="004C63F8">
          <w:rPr>
            <w:rFonts w:ascii="Ebrima" w:hAnsi="Ebrima" w:cs="Arial"/>
            <w:sz w:val="22"/>
            <w:szCs w:val="22"/>
          </w:rPr>
          <w:t>81 (oitenta e uma)</w:t>
        </w:r>
      </w:ins>
      <w:r w:rsidR="004C63F8">
        <w:rPr>
          <w:rFonts w:ascii="Ebrima" w:hAnsi="Ebrima" w:cs="Arial"/>
          <w:sz w:val="22"/>
          <w:szCs w:val="22"/>
        </w:rPr>
        <w:t xml:space="preserve"> </w:t>
      </w:r>
      <w:r>
        <w:rPr>
          <w:rFonts w:ascii="Ebrima" w:hAnsi="Ebrima" w:cs="Arial"/>
          <w:sz w:val="22"/>
          <w:szCs w:val="22"/>
        </w:rPr>
        <w:t xml:space="preserve">Unidades do Empreendimento Imobiliário, especificadas </w:t>
      </w:r>
      <w:del w:id="27" w:author="Vinicius Franco" w:date="2020-12-28T16:50:00Z">
        <w:r>
          <w:rPr>
            <w:rFonts w:ascii="Ebrima" w:hAnsi="Ebrima" w:cs="Arial"/>
            <w:sz w:val="22"/>
            <w:szCs w:val="22"/>
          </w:rPr>
          <w:delText>no Anexo</w:delText>
        </w:r>
      </w:del>
      <w:ins w:id="28" w:author="Vinicius Franco" w:date="2020-12-28T16:50:00Z">
        <w:r>
          <w:rPr>
            <w:rFonts w:ascii="Ebrima" w:hAnsi="Ebrima" w:cs="Arial"/>
            <w:sz w:val="22"/>
            <w:szCs w:val="22"/>
          </w:rPr>
          <w:t>no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ins>
      <w:r>
        <w:rPr>
          <w:rFonts w:ascii="Ebrima" w:hAnsi="Ebrima" w:cs="Arial"/>
          <w:sz w:val="22"/>
          <w:szCs w:val="22"/>
        </w:rPr>
        <w:t xml:space="preserve"> I-B </w:t>
      </w:r>
      <w:del w:id="29" w:author="Vinicius Franco" w:date="2020-12-28T16:50:00Z">
        <w:r>
          <w:rPr>
            <w:rFonts w:ascii="Ebrima" w:hAnsi="Ebrima" w:cs="Arial"/>
            <w:sz w:val="22"/>
            <w:szCs w:val="22"/>
          </w:rPr>
          <w:delText>da</w:delText>
        </w:r>
      </w:del>
      <w:ins w:id="30" w:author="Vinicius Franco" w:date="2020-12-28T16:50:00Z">
        <w:r w:rsidR="00182230">
          <w:rPr>
            <w:rFonts w:ascii="Ebrima" w:hAnsi="Ebrima" w:cs="Arial"/>
            <w:sz w:val="22"/>
            <w:szCs w:val="22"/>
          </w:rPr>
          <w:t xml:space="preserve">de cada uma </w:t>
        </w:r>
        <w:r>
          <w:rPr>
            <w:rFonts w:ascii="Ebrima" w:hAnsi="Ebrima" w:cs="Arial"/>
            <w:sz w:val="22"/>
            <w:szCs w:val="22"/>
          </w:rPr>
          <w:t>da</w:t>
        </w:r>
        <w:r w:rsidR="00182230">
          <w:rPr>
            <w:rFonts w:ascii="Ebrima" w:hAnsi="Ebrima" w:cs="Arial"/>
            <w:sz w:val="22"/>
            <w:szCs w:val="22"/>
          </w:rPr>
          <w:t>s</w:t>
        </w:r>
      </w:ins>
      <w:r>
        <w:rPr>
          <w:rFonts w:ascii="Ebrima" w:hAnsi="Ebrima" w:cs="Arial"/>
          <w:sz w:val="22"/>
          <w:szCs w:val="22"/>
        </w:rPr>
        <w:t xml:space="preserve"> CCB (“</w:t>
      </w:r>
      <w:r w:rsidRPr="00C2768E">
        <w:rPr>
          <w:rFonts w:ascii="Ebrima" w:hAnsi="Ebrima" w:cs="Arial"/>
          <w:sz w:val="22"/>
          <w:szCs w:val="22"/>
          <w:u w:val="single"/>
        </w:rPr>
        <w:t>Unidades a Adquirir</w:t>
      </w:r>
      <w:r>
        <w:rPr>
          <w:rFonts w:ascii="Ebrima" w:hAnsi="Ebrima" w:cs="Arial"/>
          <w:sz w:val="22"/>
          <w:szCs w:val="22"/>
        </w:rPr>
        <w:t>”)</w:t>
      </w:r>
      <w:r w:rsidR="00F701E3">
        <w:rPr>
          <w:rFonts w:ascii="Ebrima" w:hAnsi="Ebrima" w:cs="Arial"/>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5E8131B5" w:rsidR="004F5608" w:rsidRPr="008F0822"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Pr>
          <w:rFonts w:ascii="Ebrima" w:hAnsi="Ebrima" w:cstheme="minorHAnsi"/>
          <w:sz w:val="22"/>
          <w:szCs w:val="22"/>
        </w:rPr>
        <w:t>W50</w:t>
      </w:r>
      <w:r w:rsidRPr="00F52ABB">
        <w:rPr>
          <w:rFonts w:ascii="Ebrima" w:hAnsi="Ebrima" w:cstheme="minorHAnsi"/>
          <w:sz w:val="22"/>
          <w:szCs w:val="22"/>
        </w:rPr>
        <w:t xml:space="preserve">, ou titulados pela CHP, por força </w:t>
      </w:r>
      <w:del w:id="31" w:author="Vinicius Franco" w:date="2020-12-28T16:50:00Z">
        <w:r w:rsidRPr="00F52ABB">
          <w:rPr>
            <w:rFonts w:ascii="Ebrima" w:hAnsi="Ebrima" w:cstheme="minorHAnsi"/>
            <w:sz w:val="22"/>
            <w:szCs w:val="22"/>
          </w:rPr>
          <w:delText>da</w:delText>
        </w:r>
      </w:del>
      <w:ins w:id="32" w:author="Vinicius Franco" w:date="2020-12-28T16:50:00Z">
        <w:r w:rsidRPr="00F52ABB">
          <w:rPr>
            <w:rFonts w:ascii="Ebrima" w:hAnsi="Ebrima" w:cstheme="minorHAnsi"/>
            <w:sz w:val="22"/>
            <w:szCs w:val="22"/>
          </w:rPr>
          <w:t>da</w:t>
        </w:r>
        <w:r w:rsidR="00182230">
          <w:rPr>
            <w:rFonts w:ascii="Ebrima" w:hAnsi="Ebrima" w:cstheme="minorHAnsi"/>
            <w:sz w:val="22"/>
            <w:szCs w:val="22"/>
          </w:rPr>
          <w:t>s</w:t>
        </w:r>
      </w:ins>
      <w:r w:rsidRPr="00F52ABB">
        <w:rPr>
          <w:rFonts w:ascii="Ebrima" w:hAnsi="Ebrima" w:cstheme="minorHAnsi"/>
          <w:sz w:val="22"/>
          <w:szCs w:val="22"/>
        </w:rPr>
        <w:t xml:space="preserve"> CCB, incluindo </w:t>
      </w:r>
      <w:r w:rsidRPr="00F52ABB">
        <w:rPr>
          <w:rFonts w:ascii="Ebrima" w:hAnsi="Ebrima" w:cstheme="minorHAnsi"/>
          <w:sz w:val="22"/>
          <w:szCs w:val="22"/>
        </w:rPr>
        <w:lastRenderedPageBreak/>
        <w:t xml:space="preserve">a totalidade dos respectivos acessórios, tais como atualização monetária, juros remuneratórios, encargos moratórios, multas, penalidades, indenizações, seguros, despesas, custas, honorários, garantias e demais encargos contratuais e legais previstos </w:t>
      </w:r>
      <w:del w:id="33" w:author="Vinicius Franco" w:date="2020-12-28T16:50:00Z">
        <w:r w:rsidRPr="00F52ABB">
          <w:rPr>
            <w:rFonts w:ascii="Ebrima" w:hAnsi="Ebrima" w:cstheme="minorHAnsi"/>
            <w:sz w:val="22"/>
            <w:szCs w:val="22"/>
          </w:rPr>
          <w:delText>na</w:delText>
        </w:r>
      </w:del>
      <w:ins w:id="34" w:author="Vinicius Franco" w:date="2020-12-28T16:50:00Z">
        <w:r w:rsidRPr="00F52ABB">
          <w:rPr>
            <w:rFonts w:ascii="Ebrima" w:hAnsi="Ebrima" w:cstheme="minorHAnsi"/>
            <w:sz w:val="22"/>
            <w:szCs w:val="22"/>
          </w:rPr>
          <w:t>na</w:t>
        </w:r>
        <w:r w:rsidR="00182230">
          <w:rPr>
            <w:rFonts w:ascii="Ebrima" w:hAnsi="Ebrima" w:cstheme="minorHAnsi"/>
            <w:sz w:val="22"/>
            <w:szCs w:val="22"/>
          </w:rPr>
          <w:t>s</w:t>
        </w:r>
      </w:ins>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35" w:name="_Hlk58970512"/>
      <w:r>
        <w:rPr>
          <w:rFonts w:ascii="Ebrima" w:hAnsi="Ebrima" w:cstheme="minorHAnsi"/>
          <w:sz w:val="22"/>
          <w:szCs w:val="22"/>
        </w:rPr>
        <w:t>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35"/>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r w:rsidR="004F5608"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2251B14" w:rsidR="00750A23" w:rsidRPr="008F0822" w:rsidRDefault="00623274"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36"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36"/>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00750A23"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D4D2B5E"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w:t>
      </w:r>
      <w:r w:rsidR="00623274">
        <w:rPr>
          <w:rFonts w:ascii="Ebrima" w:hAnsi="Ebrima" w:cstheme="minorHAnsi"/>
          <w:sz w:val="22"/>
          <w:szCs w:val="22"/>
        </w:rPr>
        <w:t>W50</w:t>
      </w:r>
      <w:r w:rsidR="0025163D">
        <w:rPr>
          <w:rFonts w:ascii="Ebrima" w:hAnsi="Ebrima" w:cstheme="minorHAnsi"/>
          <w:sz w:val="22"/>
          <w:szCs w:val="22"/>
        </w:rPr>
        <w:t>, a CHP</w:t>
      </w:r>
      <w:r w:rsidRPr="008F0822">
        <w:rPr>
          <w:rFonts w:ascii="Ebrima" w:hAnsi="Ebrima" w:cstheme="minorHAnsi"/>
          <w:sz w:val="22"/>
          <w:szCs w:val="22"/>
        </w:rPr>
        <w:t xml:space="preserve"> e a Fiduciária </w:t>
      </w:r>
      <w:r w:rsidR="00623274">
        <w:rPr>
          <w:rFonts w:ascii="Ebrima" w:hAnsi="Ebrima" w:cstheme="minorHAnsi"/>
          <w:sz w:val="22"/>
          <w:szCs w:val="22"/>
        </w:rPr>
        <w:t>celebraram</w:t>
      </w:r>
      <w:r w:rsidRPr="008F0822">
        <w:rPr>
          <w:rFonts w:ascii="Ebrima" w:hAnsi="Ebrima" w:cstheme="minorHAnsi"/>
          <w:sz w:val="22"/>
          <w:szCs w:val="22"/>
        </w:rPr>
        <w:t xml:space="preserve"> o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74274BDF" w:rsidR="00C11C38" w:rsidRPr="008F0822" w:rsidRDefault="00623274"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Pr>
          <w:rFonts w:ascii="Ebrima" w:hAnsi="Ebrima" w:cstheme="minorHAnsi"/>
          <w:sz w:val="22"/>
          <w:szCs w:val="22"/>
        </w:rPr>
        <w:t xml:space="preserve">a </w:t>
      </w:r>
      <w:r w:rsidR="00C11C38" w:rsidRPr="008F0822">
        <w:rPr>
          <w:rFonts w:ascii="Ebrima" w:hAnsi="Ebrima" w:cstheme="minorHAnsi"/>
          <w:sz w:val="22"/>
          <w:szCs w:val="22"/>
        </w:rPr>
        <w:t xml:space="preserve">cessão </w:t>
      </w:r>
      <w:r>
        <w:rPr>
          <w:rFonts w:ascii="Ebrima" w:hAnsi="Ebrima" w:cstheme="minorHAnsi"/>
          <w:sz w:val="22"/>
          <w:szCs w:val="22"/>
        </w:rPr>
        <w:t>dos Créditos Imobiliários</w:t>
      </w:r>
      <w:r w:rsidR="00C11C38" w:rsidRPr="008F0822">
        <w:rPr>
          <w:rFonts w:ascii="Ebrima" w:hAnsi="Ebrima" w:cstheme="minorHAnsi"/>
          <w:sz w:val="22"/>
          <w:szCs w:val="22"/>
        </w:rPr>
        <w:t xml:space="preserve">, representados pelas CCI, para sua vinculação às </w:t>
      </w:r>
      <w:r w:rsidRPr="00623274">
        <w:rPr>
          <w:rFonts w:ascii="Ebrima" w:hAnsi="Ebrima"/>
          <w:sz w:val="22"/>
          <w:highlight w:val="yellow"/>
        </w:rPr>
        <w:t>[•]</w:t>
      </w:r>
      <w:r w:rsidR="00C11C38" w:rsidRPr="008F0822">
        <w:rPr>
          <w:rFonts w:ascii="Ebrima" w:hAnsi="Ebrima" w:cstheme="minorHAnsi"/>
          <w:sz w:val="22"/>
          <w:szCs w:val="22"/>
        </w:rPr>
        <w:t xml:space="preserve"> Séries da 1ª Emissão de Certificados de Recebíveis Imobiliários da Fiduciária (“</w:t>
      </w:r>
      <w:r w:rsidR="00C11C38" w:rsidRPr="008F0822">
        <w:rPr>
          <w:rFonts w:ascii="Ebrima" w:hAnsi="Ebrima" w:cstheme="minorHAnsi"/>
          <w:sz w:val="22"/>
          <w:szCs w:val="22"/>
          <w:u w:val="single"/>
        </w:rPr>
        <w:t>Série(s)</w:t>
      </w:r>
      <w:r w:rsidR="00C11C38" w:rsidRPr="008F0822">
        <w:rPr>
          <w:rFonts w:ascii="Ebrima" w:hAnsi="Ebrima" w:cstheme="minorHAnsi"/>
          <w:sz w:val="22"/>
          <w:szCs w:val="22"/>
        </w:rPr>
        <w:t>”, “</w:t>
      </w:r>
      <w:r w:rsidR="00C11C38" w:rsidRPr="008F0822">
        <w:rPr>
          <w:rFonts w:ascii="Ebrima" w:hAnsi="Ebrima" w:cstheme="minorHAnsi"/>
          <w:sz w:val="22"/>
          <w:szCs w:val="22"/>
          <w:u w:val="single"/>
        </w:rPr>
        <w:t>Emissão</w:t>
      </w:r>
      <w:r w:rsidR="00C11C38" w:rsidRPr="008F0822">
        <w:rPr>
          <w:rFonts w:ascii="Ebrima" w:hAnsi="Ebrima" w:cstheme="minorHAnsi"/>
          <w:sz w:val="22"/>
          <w:szCs w:val="22"/>
        </w:rPr>
        <w:t>” e “</w:t>
      </w:r>
      <w:r w:rsidR="00C11C38" w:rsidRPr="008F0822">
        <w:rPr>
          <w:rFonts w:ascii="Ebrima" w:hAnsi="Ebrima" w:cstheme="minorHAnsi"/>
          <w:sz w:val="22"/>
          <w:szCs w:val="22"/>
          <w:u w:val="single"/>
        </w:rPr>
        <w:t>CRI</w:t>
      </w:r>
      <w:r w:rsidR="00C11C38" w:rsidRPr="008F0822">
        <w:rPr>
          <w:rFonts w:ascii="Ebrima" w:hAnsi="Ebrima" w:cstheme="minorHAnsi"/>
          <w:sz w:val="22"/>
          <w:szCs w:val="22"/>
        </w:rPr>
        <w:t xml:space="preserve">”, respectivamente), no valor total de </w:t>
      </w:r>
      <w:proofErr w:type="spellStart"/>
      <w:r w:rsidR="00B543A1" w:rsidRPr="00623274">
        <w:rPr>
          <w:rFonts w:ascii="Ebrima" w:hAnsi="Ebrima"/>
          <w:sz w:val="22"/>
          <w:szCs w:val="22"/>
          <w:highlight w:val="yellow"/>
        </w:rPr>
        <w:t>R</w:t>
      </w:r>
      <w:r w:rsidR="00E87F0E" w:rsidRPr="00623274">
        <w:rPr>
          <w:rFonts w:ascii="Ebrima" w:hAnsi="Ebrima"/>
          <w:sz w:val="22"/>
          <w:szCs w:val="22"/>
          <w:highlight w:val="yellow"/>
        </w:rPr>
        <w:t>$</w:t>
      </w:r>
      <w:proofErr w:type="gramStart"/>
      <w:r w:rsidR="00E87F0E" w:rsidRPr="00623274">
        <w:rPr>
          <w:rFonts w:ascii="Ebrima" w:hAnsi="Ebrima"/>
          <w:sz w:val="22"/>
          <w:szCs w:val="22"/>
          <w:highlight w:val="yellow"/>
        </w:rPr>
        <w:t>°</w:t>
      </w:r>
      <w:proofErr w:type="spellEnd"/>
      <w:r w:rsidRPr="00623274">
        <w:rPr>
          <w:rFonts w:ascii="Ebrima" w:hAnsi="Ebrima" w:cstheme="minorHAnsi"/>
          <w:bCs/>
          <w:sz w:val="22"/>
          <w:szCs w:val="22"/>
          <w:highlight w:val="yellow"/>
        </w:rPr>
        <w:t>[</w:t>
      </w:r>
      <w:proofErr w:type="gramEnd"/>
      <w:r w:rsidRPr="00623274">
        <w:rPr>
          <w:rFonts w:ascii="Ebrima" w:hAnsi="Ebrima" w:cstheme="minorHAnsi"/>
          <w:bCs/>
          <w:sz w:val="22"/>
          <w:szCs w:val="22"/>
          <w:highlight w:val="yellow"/>
        </w:rPr>
        <w:t>•]</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00C11C38" w:rsidRPr="008F0822">
        <w:rPr>
          <w:rFonts w:ascii="Ebrima" w:hAnsi="Ebrima" w:cstheme="minorHAnsi"/>
          <w:sz w:val="22"/>
          <w:szCs w:val="22"/>
        </w:rPr>
        <w:t>por meio do “</w:t>
      </w:r>
      <w:r w:rsidR="00C11C38" w:rsidRPr="008F0822">
        <w:rPr>
          <w:rFonts w:ascii="Ebrima" w:hAnsi="Ebrima" w:cstheme="minorHAnsi"/>
          <w:i/>
          <w:sz w:val="22"/>
          <w:szCs w:val="22"/>
        </w:rPr>
        <w:t>Termo de Securitização de Créditos Imobiliários d</w:t>
      </w:r>
      <w:r w:rsidR="00683F89">
        <w:rPr>
          <w:rFonts w:ascii="Ebrima" w:hAnsi="Ebrima" w:cstheme="minorHAnsi"/>
          <w:i/>
          <w:sz w:val="22"/>
          <w:szCs w:val="22"/>
        </w:rPr>
        <w:t xml:space="preserve">as </w:t>
      </w:r>
      <w:r w:rsidR="00683F89" w:rsidRPr="00276786">
        <w:rPr>
          <w:rFonts w:ascii="Ebrima" w:hAnsi="Ebrima" w:cstheme="minorHAnsi"/>
          <w:i/>
          <w:sz w:val="22"/>
          <w:szCs w:val="22"/>
          <w:highlight w:val="yellow"/>
        </w:rPr>
        <w:t>[•]</w:t>
      </w:r>
      <w:r w:rsidR="00C11C38" w:rsidRPr="008F0822">
        <w:rPr>
          <w:rFonts w:ascii="Ebrima" w:hAnsi="Ebrima" w:cstheme="minorHAnsi"/>
          <w:i/>
          <w:sz w:val="22"/>
          <w:szCs w:val="22"/>
        </w:rPr>
        <w:t xml:space="preserve"> Séries da 1ª Emissão da Forte </w:t>
      </w:r>
      <w:proofErr w:type="spellStart"/>
      <w:r w:rsidR="00C11C38" w:rsidRPr="008F0822">
        <w:rPr>
          <w:rFonts w:ascii="Ebrima" w:hAnsi="Ebrima" w:cstheme="minorHAnsi"/>
          <w:i/>
          <w:sz w:val="22"/>
          <w:szCs w:val="22"/>
        </w:rPr>
        <w:t>Securitizadora</w:t>
      </w:r>
      <w:proofErr w:type="spellEnd"/>
      <w:r w:rsidR="00C11C38" w:rsidRPr="008F0822">
        <w:rPr>
          <w:rFonts w:ascii="Ebrima" w:hAnsi="Ebrima" w:cstheme="minorHAnsi"/>
          <w:i/>
          <w:sz w:val="22"/>
          <w:szCs w:val="22"/>
        </w:rPr>
        <w:t xml:space="preserve"> S.A.</w:t>
      </w:r>
      <w:r w:rsidR="00C11C38" w:rsidRPr="008F0822">
        <w:rPr>
          <w:rFonts w:ascii="Ebrima" w:hAnsi="Ebrima" w:cstheme="minorHAnsi"/>
          <w:sz w:val="22"/>
          <w:szCs w:val="22"/>
        </w:rPr>
        <w:t>” (“</w:t>
      </w:r>
      <w:r w:rsidR="00C11C38" w:rsidRPr="008F0822">
        <w:rPr>
          <w:rFonts w:ascii="Ebrima" w:hAnsi="Ebrima" w:cstheme="minorHAnsi"/>
          <w:sz w:val="22"/>
          <w:szCs w:val="22"/>
          <w:u w:val="single"/>
        </w:rPr>
        <w:t>Termo de Securitização</w:t>
      </w:r>
      <w:r w:rsidR="00C11C38" w:rsidRPr="008F0822">
        <w:rPr>
          <w:rFonts w:ascii="Ebrima" w:hAnsi="Ebrima" w:cstheme="minorHAnsi"/>
          <w:sz w:val="22"/>
          <w:szCs w:val="22"/>
        </w:rPr>
        <w:t>”), a ser firmado entre a Fiduciári</w:t>
      </w:r>
      <w:r w:rsidR="00C11C38" w:rsidRPr="0059109E">
        <w:rPr>
          <w:rFonts w:ascii="Ebrima" w:hAnsi="Ebrima" w:cstheme="minorHAnsi"/>
          <w:sz w:val="22"/>
          <w:szCs w:val="22"/>
        </w:rPr>
        <w:t xml:space="preserve">a e </w:t>
      </w:r>
      <w:r>
        <w:rPr>
          <w:rFonts w:ascii="Ebrima" w:hAnsi="Ebrima" w:cstheme="minorHAnsi"/>
          <w:sz w:val="22"/>
          <w:szCs w:val="22"/>
        </w:rPr>
        <w:t>o Agente Fiduciário</w:t>
      </w:r>
      <w:r w:rsidR="00C11C38"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90CD1BB" w:rsidR="00C11C38" w:rsidRPr="008F0822" w:rsidRDefault="003C38B6"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F52ABB">
        <w:rPr>
          <w:rFonts w:ascii="Ebrima" w:hAnsi="Ebrima" w:cstheme="minorHAnsi"/>
          <w:sz w:val="22"/>
          <w:szCs w:val="22"/>
        </w:rPr>
        <w:t xml:space="preserve">a cessão fiduciária, pela </w:t>
      </w:r>
      <w:r>
        <w:rPr>
          <w:rFonts w:ascii="Ebrima" w:hAnsi="Ebrima" w:cstheme="minorHAnsi"/>
          <w:sz w:val="22"/>
          <w:szCs w:val="22"/>
        </w:rPr>
        <w:t>W50</w:t>
      </w:r>
      <w:r w:rsidRPr="00F52ABB">
        <w:rPr>
          <w:rFonts w:ascii="Ebrima" w:hAnsi="Ebrima" w:cstheme="minorHAnsi"/>
          <w:sz w:val="22"/>
          <w:szCs w:val="22"/>
        </w:rPr>
        <w:t xml:space="preserve">, </w:t>
      </w:r>
      <w:r>
        <w:rPr>
          <w:rFonts w:ascii="Ebrima" w:hAnsi="Ebrima" w:cstheme="minorHAnsi"/>
          <w:sz w:val="22"/>
          <w:szCs w:val="22"/>
        </w:rPr>
        <w:t xml:space="preserve">da Parcela W50 dos </w:t>
      </w:r>
      <w:r>
        <w:rPr>
          <w:rFonts w:ascii="Ebrima" w:hAnsi="Ebrima"/>
          <w:sz w:val="22"/>
          <w:szCs w:val="22"/>
        </w:rPr>
        <w:t>Créditos Imobiliários Cotas Imobiliárias</w:t>
      </w:r>
      <w:r w:rsidRPr="00F52ABB">
        <w:rPr>
          <w:rFonts w:ascii="Ebrima" w:hAnsi="Ebrima"/>
          <w:sz w:val="22"/>
          <w:szCs w:val="22"/>
        </w:rPr>
        <w:t xml:space="preserve"> </w:t>
      </w:r>
      <w:r>
        <w:rPr>
          <w:rFonts w:ascii="Ebrima" w:hAnsi="Ebrima"/>
          <w:sz w:val="22"/>
          <w:szCs w:val="22"/>
        </w:rPr>
        <w:t>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F0822">
        <w:rPr>
          <w:rFonts w:ascii="Ebrima" w:hAnsi="Ebrima"/>
          <w:sz w:val="22"/>
          <w:szCs w:val="22"/>
        </w:rPr>
        <w:t xml:space="preserve"> </w:t>
      </w:r>
      <w:r w:rsidR="00C11C38" w:rsidRPr="008F0822">
        <w:rPr>
          <w:rFonts w:ascii="Ebrima" w:hAnsi="Ebrima"/>
          <w:sz w:val="22"/>
          <w:szCs w:val="22"/>
        </w:rPr>
        <w:t>(“</w:t>
      </w:r>
      <w:r w:rsidR="00C11C38" w:rsidRPr="008F0822">
        <w:rPr>
          <w:rFonts w:ascii="Ebrima" w:hAnsi="Ebrima"/>
          <w:sz w:val="22"/>
          <w:szCs w:val="22"/>
          <w:u w:val="single"/>
        </w:rPr>
        <w:t>Créditos Cedidos Fiduciariamente</w:t>
      </w:r>
      <w:r w:rsidR="00C11C38" w:rsidRPr="008F0822">
        <w:rPr>
          <w:rFonts w:ascii="Ebrima" w:hAnsi="Ebrima"/>
          <w:sz w:val="22"/>
          <w:szCs w:val="22"/>
        </w:rPr>
        <w:t>”, que, em conjunto com os Créditos Imobiliários, denominados “</w:t>
      </w:r>
      <w:r w:rsidR="00C11C38" w:rsidRPr="008F0822">
        <w:rPr>
          <w:rFonts w:ascii="Ebrima" w:hAnsi="Ebrima"/>
          <w:sz w:val="22"/>
          <w:szCs w:val="22"/>
          <w:u w:val="single"/>
        </w:rPr>
        <w:t>Créditos Imobiliários Totais</w:t>
      </w:r>
      <w:r w:rsidR="00C11C38" w:rsidRPr="008F0822">
        <w:rPr>
          <w:rFonts w:ascii="Ebrima" w:hAnsi="Ebrima"/>
          <w:sz w:val="22"/>
          <w:szCs w:val="22"/>
        </w:rPr>
        <w:t>”);</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xml:space="preserve">”), como companhia aberta categoria “B”, nos termos da Lei nº 9.514, de 20 de novembro de 1997, conforme alterada </w:t>
      </w:r>
      <w:r w:rsidRPr="008F0822">
        <w:rPr>
          <w:rFonts w:ascii="Ebrima" w:hAnsi="Ebrima"/>
          <w:sz w:val="22"/>
          <w:szCs w:val="22"/>
        </w:rPr>
        <w:lastRenderedPageBreak/>
        <w:t>(“</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1D5CC95E"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 xml:space="preserve">com esforços restritos de colocação, </w:t>
      </w:r>
      <w:del w:id="37" w:author="Vinicius Franco" w:date="2020-12-28T16:50:00Z">
        <w:r w:rsidR="00367454">
          <w:rPr>
            <w:rFonts w:ascii="Ebrima" w:hAnsi="Ebrima"/>
            <w:sz w:val="22"/>
            <w:szCs w:val="22"/>
          </w:rPr>
          <w:delText>pela Fiduciária</w:delText>
        </w:r>
      </w:del>
      <w:ins w:id="38" w:author="Vinicius Franco" w:date="2020-12-28T16:50:00Z">
        <w:r w:rsidR="00367454">
          <w:rPr>
            <w:rFonts w:ascii="Ebrima" w:hAnsi="Ebrima"/>
            <w:sz w:val="22"/>
            <w:szCs w:val="22"/>
          </w:rPr>
          <w:t>pel</w:t>
        </w:r>
        <w:r w:rsidR="00220EC2">
          <w:rPr>
            <w:rFonts w:ascii="Ebrima" w:hAnsi="Ebrima"/>
            <w:sz w:val="22"/>
            <w:szCs w:val="22"/>
          </w:rPr>
          <w:t>o Coordenador Líder</w:t>
        </w:r>
      </w:ins>
      <w:r w:rsidR="00367454">
        <w:rPr>
          <w:rFonts w:ascii="Ebrima" w:hAnsi="Ebrima"/>
          <w:sz w:val="22"/>
          <w:szCs w:val="22"/>
        </w:rPr>
        <w:t xml:space="preserve">, </w:t>
      </w:r>
      <w:r w:rsidRPr="008F0822">
        <w:rPr>
          <w:rFonts w:ascii="Ebrima" w:hAnsi="Ebrima"/>
          <w:sz w:val="22"/>
          <w:szCs w:val="22"/>
        </w:rPr>
        <w:t>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3C38B6" w:rsidRPr="003C38B6">
        <w:rPr>
          <w:rFonts w:ascii="Ebrima" w:hAnsi="Ebrima"/>
          <w:i/>
          <w:iCs/>
          <w:sz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w:t>
      </w:r>
      <w:proofErr w:type="spellStart"/>
      <w:r w:rsidRPr="008F0822">
        <w:rPr>
          <w:rFonts w:ascii="Ebrima" w:hAnsi="Ebrima"/>
          <w:i/>
          <w:sz w:val="22"/>
          <w:szCs w:val="22"/>
        </w:rPr>
        <w:t>Securitizadora</w:t>
      </w:r>
      <w:proofErr w:type="spellEnd"/>
      <w:r w:rsidRPr="008F0822">
        <w:rPr>
          <w:rFonts w:ascii="Ebrima" w:hAnsi="Ebrima"/>
          <w:i/>
          <w:sz w:val="22"/>
          <w:szCs w:val="22"/>
        </w:rPr>
        <w:t xml:space="preserve">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7"/>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8"/>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39" w:name="_Toc522079145"/>
      <w:bookmarkStart w:id="40" w:name="_Toc522079147"/>
      <w:r w:rsidRPr="008F0822">
        <w:rPr>
          <w:rFonts w:ascii="Ebrima" w:hAnsi="Ebrima" w:cstheme="minorHAnsi"/>
          <w:b/>
          <w:sz w:val="22"/>
          <w:szCs w:val="22"/>
          <w:u w:val="none"/>
          <w:lang w:val="pt-BR"/>
        </w:rPr>
        <w:t>III – CLÁUSULAS</w:t>
      </w:r>
      <w:bookmarkEnd w:id="39"/>
    </w:p>
    <w:p w14:paraId="1CBAB992" w14:textId="77777777" w:rsidR="003B4CB3" w:rsidRPr="008F0822" w:rsidRDefault="003B4CB3" w:rsidP="00AB5BAB">
      <w:pPr>
        <w:spacing w:line="300" w:lineRule="exact"/>
        <w:jc w:val="both"/>
        <w:rPr>
          <w:rFonts w:ascii="Ebrima" w:hAnsi="Ebrima" w:cstheme="minorHAnsi"/>
          <w:b/>
          <w:sz w:val="22"/>
          <w:szCs w:val="22"/>
        </w:rPr>
      </w:pPr>
      <w:bookmarkStart w:id="41"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41"/>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0D3D64E5"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3C38B6">
        <w:rPr>
          <w:rFonts w:ascii="Ebrima" w:hAnsi="Ebrima"/>
          <w:sz w:val="22"/>
          <w:szCs w:val="22"/>
        </w:rPr>
        <w:t>Sociedade</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 xml:space="preserve">todas as obrigações decorrentes </w:t>
      </w:r>
      <w:r w:rsidR="00683F89">
        <w:rPr>
          <w:rFonts w:ascii="Ebrima" w:hAnsi="Ebrima"/>
          <w:sz w:val="22"/>
          <w:szCs w:val="22"/>
        </w:rPr>
        <w:t>do</w:t>
      </w:r>
      <w:r w:rsidR="00683F89" w:rsidRPr="008F0822">
        <w:rPr>
          <w:rFonts w:ascii="Ebrima" w:hAnsi="Ebrima"/>
          <w:sz w:val="22"/>
          <w:szCs w:val="22"/>
        </w:rPr>
        <w:t xml:space="preserve"> </w:t>
      </w:r>
      <w:r w:rsidR="00EC7CA6" w:rsidRPr="008F0822">
        <w:rPr>
          <w:rFonts w:ascii="Ebrima" w:hAnsi="Ebrima"/>
          <w:sz w:val="22"/>
          <w:szCs w:val="22"/>
        </w:rPr>
        <w:t xml:space="preserve">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38779D4"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lastRenderedPageBreak/>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3C38B6">
        <w:rPr>
          <w:rFonts w:ascii="Ebrima" w:hAnsi="Ebrima" w:cstheme="minorHAnsi"/>
          <w:sz w:val="22"/>
          <w:szCs w:val="22"/>
        </w:rPr>
        <w:t>10.000</w:t>
      </w:r>
      <w:r w:rsidR="00990F4D" w:rsidRPr="008F0822">
        <w:rPr>
          <w:rFonts w:ascii="Ebrima" w:hAnsi="Ebrima" w:cstheme="minorHAnsi"/>
          <w:sz w:val="22"/>
          <w:szCs w:val="22"/>
        </w:rPr>
        <w:t xml:space="preserve"> (</w:t>
      </w:r>
      <w:r w:rsidR="003C38B6">
        <w:rPr>
          <w:rFonts w:ascii="Ebrima" w:hAnsi="Ebrima" w:cstheme="minorHAnsi"/>
          <w:sz w:val="22"/>
          <w:szCs w:val="22"/>
        </w:rPr>
        <w:t>dez</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w:t>
      </w:r>
      <w:r w:rsidR="003C38B6">
        <w:rPr>
          <w:rFonts w:ascii="Ebrima" w:hAnsi="Ebrima" w:cstheme="minorHAnsi"/>
          <w:sz w:val="22"/>
          <w:szCs w:val="22"/>
        </w:rPr>
        <w:t>Tempo</w:t>
      </w:r>
      <w:r w:rsidR="007D3918">
        <w:rPr>
          <w:rFonts w:ascii="Ebrima" w:hAnsi="Ebrima" w:cstheme="minorHAnsi"/>
          <w:sz w:val="22"/>
          <w:szCs w:val="22"/>
        </w:rPr>
        <w:t xml:space="preserve"> </w:t>
      </w:r>
      <w:r w:rsidR="00EF0E8F" w:rsidRPr="008F0822">
        <w:rPr>
          <w:rFonts w:ascii="Ebrima" w:hAnsi="Ebrima" w:cstheme="minorHAnsi"/>
          <w:sz w:val="22"/>
          <w:szCs w:val="22"/>
        </w:rPr>
        <w:t xml:space="preserve">é titular de </w:t>
      </w:r>
      <w:r w:rsidR="003C38B6">
        <w:rPr>
          <w:rFonts w:ascii="Ebrima" w:hAnsi="Ebrima" w:cstheme="minorHAnsi"/>
          <w:sz w:val="22"/>
          <w:szCs w:val="22"/>
        </w:rPr>
        <w:t>5.000</w:t>
      </w:r>
      <w:r w:rsidR="00990F4D" w:rsidRPr="008F0822">
        <w:rPr>
          <w:rFonts w:ascii="Ebrima" w:hAnsi="Ebrima" w:cstheme="minorHAnsi"/>
          <w:sz w:val="22"/>
          <w:szCs w:val="22"/>
        </w:rPr>
        <w:t xml:space="preserve"> (</w:t>
      </w:r>
      <w:r w:rsidR="003C38B6">
        <w:rPr>
          <w:rFonts w:ascii="Ebrima" w:hAnsi="Ebrima" w:cstheme="minorHAnsi"/>
          <w:sz w:val="22"/>
          <w:szCs w:val="22"/>
        </w:rPr>
        <w:t>cinco</w:t>
      </w:r>
      <w:r w:rsidR="007D3918">
        <w:rPr>
          <w:rFonts w:ascii="Ebrima" w:hAnsi="Ebrima" w:cstheme="minorHAnsi"/>
          <w:sz w:val="22"/>
          <w:szCs w:val="22"/>
        </w:rPr>
        <w:t xml:space="preserve">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w:t>
      </w:r>
      <w:r w:rsidR="003C38B6">
        <w:rPr>
          <w:rFonts w:ascii="Ebrima" w:hAnsi="Ebrima" w:cstheme="minorHAnsi"/>
          <w:sz w:val="22"/>
          <w:szCs w:val="22"/>
        </w:rPr>
        <w:t>W7</w:t>
      </w:r>
      <w:r w:rsidR="00B54AC9" w:rsidRPr="008F0822">
        <w:rPr>
          <w:rFonts w:ascii="Ebrima" w:hAnsi="Ebrima" w:cstheme="minorHAnsi"/>
          <w:sz w:val="22"/>
          <w:szCs w:val="22"/>
        </w:rPr>
        <w:t xml:space="preserve"> é titular de </w:t>
      </w:r>
      <w:r w:rsidR="003C38B6">
        <w:rPr>
          <w:rFonts w:ascii="Ebrima" w:hAnsi="Ebrima" w:cstheme="minorHAnsi"/>
          <w:sz w:val="22"/>
          <w:szCs w:val="22"/>
        </w:rPr>
        <w:t>5.000</w:t>
      </w:r>
      <w:r w:rsidR="003C38B6" w:rsidRPr="008F0822">
        <w:rPr>
          <w:rFonts w:ascii="Ebrima" w:hAnsi="Ebrima" w:cstheme="minorHAnsi"/>
          <w:sz w:val="22"/>
          <w:szCs w:val="22"/>
        </w:rPr>
        <w:t xml:space="preserve"> (</w:t>
      </w:r>
      <w:r w:rsidR="003C38B6">
        <w:rPr>
          <w:rFonts w:ascii="Ebrima" w:hAnsi="Ebrima" w:cstheme="minorHAnsi"/>
          <w:sz w:val="22"/>
          <w:szCs w:val="22"/>
        </w:rPr>
        <w:t xml:space="preserve">cinco </w:t>
      </w:r>
      <w:r w:rsidR="003C38B6" w:rsidRPr="008F0822">
        <w:rPr>
          <w:rFonts w:ascii="Ebrima" w:hAnsi="Ebrima" w:cstheme="minorHAnsi"/>
          <w:sz w:val="22"/>
          <w:szCs w:val="22"/>
        </w:rPr>
        <w:t>mil)</w:t>
      </w:r>
      <w:r w:rsidR="007D3918"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42" w:name="_DV_M125"/>
      <w:bookmarkEnd w:id="42"/>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4DDEC22"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9D4AE2C" w14:textId="77777777" w:rsidR="003C38B6" w:rsidRPr="008F0822" w:rsidRDefault="003C38B6"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43" w:name="_Toc522079148"/>
      <w:bookmarkEnd w:id="40"/>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773B03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3C38B6">
        <w:rPr>
          <w:rFonts w:ascii="Ebrima" w:hAnsi="Ebrima" w:cstheme="minorHAnsi"/>
          <w:sz w:val="22"/>
          <w:szCs w:val="22"/>
          <w:u w:val="single"/>
        </w:rPr>
        <w:t>Cotas</w:t>
      </w:r>
      <w:r w:rsidR="00354664">
        <w:rPr>
          <w:rFonts w:ascii="Ebrima" w:hAnsi="Ebrima" w:cstheme="minorHAnsi"/>
          <w:sz w:val="22"/>
          <w:szCs w:val="22"/>
          <w:u w:val="single"/>
        </w:rPr>
        <w:t xml:space="preserve">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3C38B6">
        <w:rPr>
          <w:rFonts w:ascii="Ebrima" w:hAnsi="Ebrima" w:cstheme="minorHAnsi"/>
          <w:sz w:val="22"/>
          <w:szCs w:val="22"/>
          <w:u w:val="single"/>
        </w:rPr>
        <w:t>Cotas</w:t>
      </w:r>
      <w:r>
        <w:rPr>
          <w:rFonts w:ascii="Ebrima" w:hAnsi="Ebrima" w:cstheme="minorHAnsi"/>
          <w:sz w:val="22"/>
          <w:szCs w:val="22"/>
          <w:u w:val="single"/>
        </w:rPr>
        <w:t xml:space="preserve">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04605FA8"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683F89">
        <w:rPr>
          <w:rFonts w:ascii="Ebrima" w:hAnsi="Ebrima" w:cs="Tahoma"/>
          <w:color w:val="000000"/>
          <w:sz w:val="22"/>
          <w:szCs w:val="22"/>
        </w:rPr>
        <w:t>60</w:t>
      </w:r>
      <w:r w:rsidR="00E87F0E">
        <w:rPr>
          <w:rFonts w:ascii="Ebrima" w:hAnsi="Ebrima" w:cs="Tahoma"/>
          <w:color w:val="000000"/>
          <w:sz w:val="22"/>
          <w:szCs w:val="22"/>
        </w:rPr>
        <w:t>% (</w:t>
      </w:r>
      <w:r w:rsidR="00683F89">
        <w:rPr>
          <w:rFonts w:ascii="Ebrima" w:hAnsi="Ebrima" w:cs="Tahoma"/>
          <w:color w:val="000000"/>
          <w:sz w:val="22"/>
          <w:szCs w:val="22"/>
        </w:rPr>
        <w:t xml:space="preserve">sessenta </w:t>
      </w:r>
      <w:r w:rsidR="00E87F0E">
        <w:rPr>
          <w:rFonts w:ascii="Ebrima" w:hAnsi="Ebrima" w:cs="Tahoma"/>
          <w:color w:val="000000"/>
          <w:sz w:val="22"/>
          <w:szCs w:val="22"/>
        </w:rPr>
        <w:t>por cento)</w:t>
      </w:r>
      <w:r w:rsidR="00E87F0E" w:rsidRPr="000C5507">
        <w:rPr>
          <w:rFonts w:ascii="Ebrima" w:hAnsi="Ebrima" w:cs="Tahoma"/>
          <w:color w:val="000000"/>
          <w:sz w:val="22"/>
          <w:szCs w:val="22"/>
        </w:rPr>
        <w:t xml:space="preserve"> do saldo </w:t>
      </w:r>
      <w:proofErr w:type="gramStart"/>
      <w:r w:rsidR="00E87F0E" w:rsidRPr="000C5507">
        <w:rPr>
          <w:rFonts w:ascii="Ebrima" w:hAnsi="Ebrima" w:cs="Tahoma"/>
          <w:color w:val="000000"/>
          <w:sz w:val="22"/>
          <w:szCs w:val="22"/>
        </w:rPr>
        <w:t xml:space="preserve">devedor </w:t>
      </w:r>
      <w:r w:rsidR="003C38B6">
        <w:rPr>
          <w:rFonts w:ascii="Ebrima" w:hAnsi="Ebrima" w:cs="Tahoma"/>
          <w:color w:val="000000"/>
          <w:sz w:val="22"/>
          <w:szCs w:val="22"/>
        </w:rPr>
        <w:t xml:space="preserve"> </w:t>
      </w:r>
      <w:r w:rsidR="00E87F0E" w:rsidRPr="000C5507">
        <w:rPr>
          <w:rFonts w:ascii="Ebrima" w:hAnsi="Ebrima" w:cs="Tahoma"/>
          <w:color w:val="000000"/>
          <w:sz w:val="22"/>
          <w:szCs w:val="22"/>
        </w:rPr>
        <w:t>dos</w:t>
      </w:r>
      <w:proofErr w:type="gramEnd"/>
      <w:r w:rsidR="00E87F0E" w:rsidRPr="000C5507">
        <w:rPr>
          <w:rFonts w:ascii="Ebrima" w:hAnsi="Ebrima" w:cs="Tahoma"/>
          <w:color w:val="000000"/>
          <w:sz w:val="22"/>
          <w:szCs w:val="22"/>
        </w:rPr>
        <w:t xml:space="preserve"> </w:t>
      </w:r>
      <w:r w:rsidR="00E87F0E">
        <w:rPr>
          <w:rFonts w:ascii="Ebrima" w:hAnsi="Ebrima" w:cs="Tahoma"/>
          <w:color w:val="000000"/>
          <w:sz w:val="22"/>
          <w:szCs w:val="22"/>
        </w:rPr>
        <w:t xml:space="preserve">Créditos Imobiliários </w:t>
      </w:r>
      <w:r w:rsidR="003C38B6">
        <w:rPr>
          <w:rFonts w:ascii="Ebrima" w:hAnsi="Ebrima" w:cs="Tahoma"/>
          <w:color w:val="000000"/>
          <w:sz w:val="22"/>
          <w:szCs w:val="22"/>
        </w:rPr>
        <w:t>Cotas</w:t>
      </w:r>
      <w:r w:rsidR="00E87F0E">
        <w:rPr>
          <w:rFonts w:ascii="Ebrima" w:hAnsi="Ebrima" w:cs="Tahoma"/>
          <w:color w:val="000000"/>
          <w:sz w:val="22"/>
          <w:szCs w:val="22"/>
        </w:rPr>
        <w:t xml:space="preserve"> Imobiliárias</w:t>
      </w:r>
      <w:r w:rsidR="00683F89">
        <w:rPr>
          <w:rFonts w:ascii="Ebrima" w:hAnsi="Ebrima" w:cs="Tahoma"/>
          <w:color w:val="000000"/>
          <w:sz w:val="22"/>
          <w:szCs w:val="22"/>
        </w:rPr>
        <w:t xml:space="preserve">, correspondentes à Parcela W50 </w:t>
      </w:r>
      <w:r w:rsidR="00683F89" w:rsidRPr="000C5507">
        <w:rPr>
          <w:rFonts w:ascii="Ebrima" w:hAnsi="Ebrima" w:cs="Tahoma"/>
          <w:color w:val="000000"/>
          <w:sz w:val="22"/>
          <w:szCs w:val="22"/>
        </w:rPr>
        <w:t xml:space="preserve">dos </w:t>
      </w:r>
      <w:r w:rsidR="00683F89">
        <w:rPr>
          <w:rFonts w:ascii="Ebrima" w:hAnsi="Ebrima" w:cs="Tahoma"/>
          <w:color w:val="000000"/>
          <w:sz w:val="22"/>
          <w:szCs w:val="22"/>
        </w:rPr>
        <w:t>Créditos Imobiliários Cotas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de [•] de 2020</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0E7FFD6F"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683F89">
        <w:rPr>
          <w:rFonts w:ascii="Ebrima" w:hAnsi="Ebrima" w:cstheme="minorHAnsi"/>
          <w:sz w:val="22"/>
          <w:szCs w:val="22"/>
        </w:rPr>
        <w:t xml:space="preserve">Cotas </w:t>
      </w:r>
      <w:r w:rsidR="00354664">
        <w:rPr>
          <w:rFonts w:ascii="Ebrima" w:hAnsi="Ebrima" w:cstheme="minorHAnsi"/>
          <w:sz w:val="22"/>
          <w:szCs w:val="22"/>
        </w:rPr>
        <w:t xml:space="preserve">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683F89">
        <w:rPr>
          <w:rFonts w:ascii="Ebrima" w:hAnsi="Ebrima" w:cstheme="minorHAnsi"/>
          <w:sz w:val="22"/>
          <w:szCs w:val="22"/>
        </w:rPr>
        <w:t xml:space="preserve">Cotas </w:t>
      </w:r>
      <w:r>
        <w:rPr>
          <w:rFonts w:ascii="Ebrima" w:hAnsi="Ebrima" w:cstheme="minorHAnsi"/>
          <w:sz w:val="22"/>
          <w:szCs w:val="22"/>
        </w:rPr>
        <w:t>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0BA5E21C"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 xml:space="preserve">representados </w:t>
      </w:r>
      <w:del w:id="44" w:author="Vinicius Franco" w:date="2020-12-28T16:50:00Z">
        <w:r>
          <w:rPr>
            <w:rFonts w:ascii="Ebrima" w:hAnsi="Ebrima" w:cstheme="minorHAnsi"/>
            <w:sz w:val="22"/>
            <w:szCs w:val="22"/>
            <w:u w:val="single"/>
          </w:rPr>
          <w:delText>pela</w:delText>
        </w:r>
      </w:del>
      <w:ins w:id="45" w:author="Vinicius Franco" w:date="2020-12-28T16:50:00Z">
        <w:r>
          <w:rPr>
            <w:rFonts w:ascii="Ebrima" w:hAnsi="Ebrima" w:cstheme="minorHAnsi"/>
            <w:sz w:val="22"/>
            <w:szCs w:val="22"/>
            <w:u w:val="single"/>
          </w:rPr>
          <w:t>pela</w:t>
        </w:r>
        <w:r w:rsidR="00182230">
          <w:rPr>
            <w:rFonts w:ascii="Ebrima" w:hAnsi="Ebrima" w:cstheme="minorHAnsi"/>
            <w:sz w:val="22"/>
            <w:szCs w:val="22"/>
            <w:u w:val="single"/>
          </w:rPr>
          <w:t>s</w:t>
        </w:r>
      </w:ins>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75E0002B"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proofErr w:type="spellStart"/>
      <w:r w:rsidRPr="003C38B6">
        <w:rPr>
          <w:rFonts w:ascii="Ebrima" w:hAnsi="Ebrima"/>
          <w:sz w:val="22"/>
          <w:szCs w:val="22"/>
          <w:highlight w:val="yellow"/>
        </w:rPr>
        <w:t>R</w:t>
      </w:r>
      <w:del w:id="46" w:author="Vinicius Franco" w:date="2020-12-28T16:50:00Z">
        <w:r w:rsidRPr="003C38B6">
          <w:rPr>
            <w:rFonts w:ascii="Ebrima" w:hAnsi="Ebrima"/>
            <w:sz w:val="22"/>
            <w:szCs w:val="22"/>
            <w:highlight w:val="yellow"/>
          </w:rPr>
          <w:delText>$°</w:delText>
        </w:r>
        <w:r w:rsidR="003C38B6" w:rsidRPr="003C38B6">
          <w:rPr>
            <w:rFonts w:ascii="Ebrima" w:hAnsi="Ebrima" w:cstheme="minorHAnsi"/>
            <w:bCs/>
            <w:sz w:val="22"/>
            <w:szCs w:val="22"/>
            <w:highlight w:val="yellow"/>
          </w:rPr>
          <w:delText>[•]</w:delText>
        </w:r>
        <w:r w:rsidRPr="0022346D">
          <w:rPr>
            <w:rFonts w:ascii="Ebrima" w:hAnsi="Ebrima" w:cstheme="minorHAnsi"/>
            <w:sz w:val="22"/>
            <w:szCs w:val="22"/>
          </w:rPr>
          <w:delText>;</w:delText>
        </w:r>
      </w:del>
      <w:ins w:id="47" w:author="Vinicius Franco" w:date="2020-12-28T16:50:00Z">
        <w:r w:rsidRPr="003C38B6">
          <w:rPr>
            <w:rFonts w:ascii="Ebrima" w:hAnsi="Ebrima"/>
            <w:sz w:val="22"/>
            <w:szCs w:val="22"/>
            <w:highlight w:val="yellow"/>
          </w:rPr>
          <w:t>$</w:t>
        </w:r>
        <w:proofErr w:type="gramStart"/>
        <w:r w:rsidRPr="003C38B6">
          <w:rPr>
            <w:rFonts w:ascii="Ebrima" w:hAnsi="Ebrima"/>
            <w:sz w:val="22"/>
            <w:szCs w:val="22"/>
            <w:highlight w:val="yellow"/>
          </w:rPr>
          <w:t>°</w:t>
        </w:r>
        <w:proofErr w:type="spellEnd"/>
        <w:r w:rsidR="003C38B6" w:rsidRPr="003C38B6">
          <w:rPr>
            <w:rFonts w:ascii="Ebrima" w:hAnsi="Ebrima" w:cstheme="minorHAnsi"/>
            <w:bCs/>
            <w:sz w:val="22"/>
            <w:szCs w:val="22"/>
            <w:highlight w:val="yellow"/>
          </w:rPr>
          <w:t>[</w:t>
        </w:r>
        <w:proofErr w:type="gramEnd"/>
        <w:r w:rsidR="003C38B6" w:rsidRPr="003C38B6">
          <w:rPr>
            <w:rFonts w:ascii="Ebrima" w:hAnsi="Ebrima" w:cstheme="minorHAnsi"/>
            <w:bCs/>
            <w:sz w:val="22"/>
            <w:szCs w:val="22"/>
            <w:highlight w:val="yellow"/>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ins>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48" w:name="_Toc522079149"/>
      <w:bookmarkEnd w:id="43"/>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proofErr w:type="gramStart"/>
      <w:r w:rsidR="00501C9A" w:rsidRPr="00501C9A">
        <w:rPr>
          <w:rFonts w:ascii="Ebrima" w:hAnsi="Ebrima" w:cstheme="minorHAnsi"/>
          <w:sz w:val="22"/>
          <w:szCs w:val="22"/>
          <w:highlight w:val="yellow"/>
        </w:rPr>
        <w:t>•]%</w:t>
      </w:r>
      <w:proofErr w:type="gramEnd"/>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w:t>
      </w:r>
      <w:r w:rsidRPr="008F0822">
        <w:rPr>
          <w:rFonts w:ascii="Ebrima" w:hAnsi="Ebrima" w:cstheme="minorHAnsi"/>
          <w:sz w:val="22"/>
          <w:szCs w:val="22"/>
        </w:rPr>
        <w:lastRenderedPageBreak/>
        <w:t xml:space="preserve">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510BB5A1"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3D792655"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48"/>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09491F55"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Rio de Janeiro/RJ, Goiânia/GO e São Paulo/SP</w:t>
      </w:r>
      <w:r w:rsidRPr="008F0822">
        <w:rPr>
          <w:rFonts w:ascii="Ebrima" w:hAnsi="Ebrima" w:cstheme="minorHAnsi"/>
          <w:sz w:val="22"/>
          <w:szCs w:val="22"/>
        </w:rPr>
        <w:t xml:space="preserve">, no prazo de até </w:t>
      </w:r>
      <w:bookmarkStart w:id="49"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49"/>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5B2DAFF4"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Junta Comercial do Estado de Goiás (“</w:t>
      </w:r>
      <w:r w:rsidR="00501C9A" w:rsidRPr="00501C9A">
        <w:rPr>
          <w:rFonts w:ascii="Ebrima" w:hAnsi="Ebrima" w:cstheme="minorHAnsi"/>
          <w:sz w:val="22"/>
          <w:szCs w:val="22"/>
          <w:u w:val="single"/>
        </w:rPr>
        <w:t>JUCEG</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50"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50"/>
      <w:r w:rsidR="00501C9A">
        <w:rPr>
          <w:rFonts w:ascii="Ebrima" w:hAnsi="Ebrima"/>
          <w:sz w:val="22"/>
          <w:szCs w:val="22"/>
        </w:rPr>
        <w:t>JUCEG</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4FDF005F"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w:t>
      </w:r>
      <w:r w:rsidR="0039266B" w:rsidRPr="008F0822">
        <w:rPr>
          <w:rFonts w:ascii="Ebrima" w:hAnsi="Ebrima" w:cstheme="minorHAnsi"/>
          <w:i/>
          <w:sz w:val="22"/>
          <w:szCs w:val="22"/>
        </w:rPr>
        <w:lastRenderedPageBreak/>
        <w:t xml:space="preserve">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r w:rsidR="007D3918" w:rsidRPr="00330B5D">
        <w:rPr>
          <w:rFonts w:ascii="Ebrima" w:hAnsi="Ebrima" w:cs="Arial"/>
          <w:i/>
          <w:sz w:val="22"/>
          <w:szCs w:val="22"/>
          <w:highlight w:val="yellow"/>
        </w:rPr>
        <w:t>20</w:t>
      </w:r>
      <w:r w:rsidR="00BC55D3" w:rsidRPr="00330B5D">
        <w:rPr>
          <w:rFonts w:ascii="Ebrima" w:hAnsi="Ebrima" w:cs="Arial"/>
          <w:i/>
          <w:sz w:val="22"/>
          <w:szCs w:val="22"/>
          <w:highlight w:val="yellow"/>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xml:space="preserve">) fusão, incorporação, cisão ou qualquer tipo de reorganização </w:t>
      </w:r>
      <w:r w:rsidR="00201EB3" w:rsidRPr="008F0822">
        <w:rPr>
          <w:rFonts w:ascii="Ebrima" w:hAnsi="Ebrima" w:cstheme="minorHAnsi"/>
          <w:sz w:val="22"/>
          <w:szCs w:val="22"/>
        </w:rPr>
        <w:lastRenderedPageBreak/>
        <w:t>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lastRenderedPageBreak/>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51"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w:t>
      </w:r>
      <w:r w:rsidR="0082342D" w:rsidRPr="008F0822">
        <w:rPr>
          <w:rFonts w:ascii="Ebrima" w:hAnsi="Ebrima" w:cstheme="minorHAnsi"/>
          <w:sz w:val="22"/>
          <w:szCs w:val="22"/>
        </w:rPr>
        <w:lastRenderedPageBreak/>
        <w:t>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7A2056C2" w14:textId="77777777" w:rsidR="006E416D" w:rsidRPr="007A486D" w:rsidRDefault="006E416D" w:rsidP="00AB5BAB">
      <w:pPr>
        <w:widowControl w:val="0"/>
        <w:spacing w:line="300" w:lineRule="exact"/>
        <w:jc w:val="both"/>
        <w:rPr>
          <w:rFonts w:ascii="Ebrima" w:hAnsi="Ebrima" w:cstheme="minorHAnsi"/>
          <w:sz w:val="22"/>
          <w:szCs w:val="22"/>
        </w:rPr>
      </w:pPr>
    </w:p>
    <w:p w14:paraId="185BA745" w14:textId="77777777" w:rsidR="00330B5D" w:rsidRDefault="00330B5D" w:rsidP="00330B5D">
      <w:pPr>
        <w:widowControl w:val="0"/>
        <w:jc w:val="both"/>
        <w:rPr>
          <w:rFonts w:ascii="Ebrima" w:hAnsi="Ebrima" w:cstheme="minorHAnsi"/>
          <w:b/>
          <w:sz w:val="22"/>
          <w:szCs w:val="22"/>
        </w:rPr>
      </w:pPr>
      <w:bookmarkStart w:id="52" w:name="_Hlk58971987"/>
      <w:r>
        <w:rPr>
          <w:rFonts w:ascii="Ebrima" w:hAnsi="Ebrima"/>
          <w:b/>
          <w:sz w:val="22"/>
          <w:szCs w:val="22"/>
        </w:rPr>
        <w:t>W50 EMPREENDIMENTOS IMOBILIÁRIOS LTDA</w:t>
      </w:r>
      <w:r w:rsidRPr="00FF2C1B">
        <w:rPr>
          <w:rFonts w:ascii="Ebrima" w:hAnsi="Ebrima" w:cstheme="minorHAnsi"/>
          <w:b/>
          <w:sz w:val="22"/>
          <w:szCs w:val="22"/>
        </w:rPr>
        <w:t>.</w:t>
      </w:r>
    </w:p>
    <w:p w14:paraId="0F2CD038" w14:textId="77777777" w:rsidR="00330B5D" w:rsidRDefault="00330B5D" w:rsidP="00330B5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5E512ED3"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B7E4319"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65E0FCE2"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bookmarkEnd w:id="52"/>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77777777" w:rsidR="00330B5D" w:rsidRDefault="00330B5D" w:rsidP="00330B5D">
      <w:pPr>
        <w:jc w:val="both"/>
        <w:rPr>
          <w:rFonts w:ascii="Ebrima" w:hAnsi="Ebrima"/>
          <w:b/>
          <w:bCs/>
          <w:sz w:val="22"/>
          <w:szCs w:val="22"/>
        </w:rPr>
      </w:pPr>
      <w:r w:rsidRPr="00D31F39">
        <w:rPr>
          <w:rFonts w:ascii="Ebrima" w:hAnsi="Ebrima"/>
          <w:b/>
          <w:bCs/>
          <w:sz w:val="22"/>
          <w:szCs w:val="22"/>
        </w:rPr>
        <w:t>TEMPO PARTICIPAÇÕES LTDA</w:t>
      </w:r>
      <w:r>
        <w:rPr>
          <w:rFonts w:ascii="Ebrima" w:hAnsi="Ebrima"/>
          <w:b/>
          <w:bCs/>
          <w:sz w:val="22"/>
          <w:szCs w:val="22"/>
        </w:rPr>
        <w:t>.</w:t>
      </w:r>
    </w:p>
    <w:p w14:paraId="783D5F73" w14:textId="77777777" w:rsidR="00330B5D" w:rsidRPr="00C2768E" w:rsidRDefault="00330B5D" w:rsidP="00330B5D">
      <w:pPr>
        <w:jc w:val="both"/>
        <w:rPr>
          <w:rFonts w:ascii="Ebrima" w:hAnsi="Ebrima"/>
          <w:b/>
          <w:bCs/>
          <w:sz w:val="22"/>
          <w:szCs w:val="22"/>
        </w:rPr>
      </w:pPr>
      <w:r>
        <w:rPr>
          <w:rFonts w:ascii="Ebrima" w:hAnsi="Ebrima"/>
          <w:sz w:val="22"/>
          <w:szCs w:val="22"/>
        </w:rPr>
        <w:lastRenderedPageBreak/>
        <w:t>Avenida Visconde de Albuquerque, nº 13, apto. 201, Leblon, CEP 22450-001, Rio de Janeiro/RJ.</w:t>
      </w:r>
    </w:p>
    <w:p w14:paraId="341EEAB8"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At.: Raphael Carvalho de Andrade</w:t>
      </w:r>
    </w:p>
    <w:p w14:paraId="211F6731"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(21) 3030-7201</w:t>
      </w:r>
    </w:p>
    <w:p w14:paraId="4CC68E2E" w14:textId="77777777" w:rsidR="006E416D" w:rsidRPr="00D31F39" w:rsidRDefault="006E416D" w:rsidP="006E416D">
      <w:pPr>
        <w:widowControl w:val="0"/>
        <w:jc w:val="both"/>
        <w:rPr>
          <w:rFonts w:ascii="Ebrima" w:hAnsi="Ebrima"/>
          <w:sz w:val="22"/>
          <w:szCs w:val="22"/>
        </w:rPr>
      </w:pPr>
      <w:r w:rsidRPr="008E5B99">
        <w:rPr>
          <w:rFonts w:ascii="Ebrima" w:hAnsi="Ebrima"/>
          <w:sz w:val="22"/>
          <w:szCs w:val="22"/>
        </w:rPr>
        <w:t>E-mail: raphael.andrade@wamhoteis.com.br</w:t>
      </w:r>
    </w:p>
    <w:p w14:paraId="2059209C" w14:textId="77777777" w:rsidR="00330B5D" w:rsidRDefault="00330B5D" w:rsidP="00330B5D">
      <w:pPr>
        <w:jc w:val="both"/>
        <w:rPr>
          <w:rFonts w:ascii="Ebrima" w:hAnsi="Ebrima" w:cstheme="minorHAnsi"/>
          <w:sz w:val="22"/>
          <w:szCs w:val="22"/>
        </w:rPr>
      </w:pPr>
    </w:p>
    <w:p w14:paraId="1644B99F" w14:textId="77777777" w:rsidR="00330B5D" w:rsidRPr="009040DA" w:rsidRDefault="00330B5D" w:rsidP="00330B5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6591BE09" w14:textId="77777777" w:rsidR="00330B5D" w:rsidRDefault="00330B5D" w:rsidP="00330B5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50C6D4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8CA1A2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2C5B568A"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51"/>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 xml:space="preserve">A constituição, a validade e interpretação deste Contrato, incluindo da presente cláusula de resolução de conflitos, serão regidos de acordo com as leis </w:t>
      </w:r>
      <w:r w:rsidRPr="008F0822">
        <w:rPr>
          <w:rFonts w:ascii="Ebrima" w:hAnsi="Ebrima"/>
          <w:sz w:val="22"/>
          <w:szCs w:val="22"/>
        </w:rPr>
        <w:lastRenderedPageBreak/>
        <w:t>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53"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53"/>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4" w:name="_DV_M525"/>
      <w:bookmarkEnd w:id="54"/>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5" w:name="_DV_M527"/>
      <w:bookmarkEnd w:id="55"/>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6" w:name="_DV_M529"/>
      <w:bookmarkEnd w:id="56"/>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57" w:name="_Hlk44530265"/>
      <w:r w:rsidRPr="0022346D">
        <w:rPr>
          <w:rFonts w:ascii="Ebrima" w:hAnsi="Ebrima"/>
          <w:sz w:val="22"/>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57"/>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42B0E716"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de 20</w:t>
      </w:r>
      <w:r w:rsidR="00EE6ECF" w:rsidRPr="00330B5D">
        <w:rPr>
          <w:rFonts w:ascii="Ebrima" w:hAnsi="Ebrima" w:cstheme="minorHAnsi"/>
          <w:sz w:val="22"/>
          <w:szCs w:val="22"/>
          <w:highlight w:val="yellow"/>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3590C44B"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r w:rsidR="007A486D" w:rsidRPr="00330B5D">
        <w:rPr>
          <w:rFonts w:ascii="Ebrima" w:hAnsi="Ebrima" w:cstheme="minorHAnsi"/>
          <w:i/>
          <w:sz w:val="22"/>
          <w:szCs w:val="22"/>
          <w:highlight w:val="yellow"/>
        </w:rPr>
        <w:t>20</w:t>
      </w:r>
      <w:r w:rsidR="00EE6ECF" w:rsidRPr="00330B5D">
        <w:rPr>
          <w:rFonts w:ascii="Ebrima" w:hAnsi="Ebrima" w:cstheme="minorHAnsi"/>
          <w:i/>
          <w:sz w:val="22"/>
          <w:szCs w:val="22"/>
          <w:highlight w:val="yellow"/>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881F8EA" w:rsidR="00C10CC3" w:rsidRPr="008F0822" w:rsidRDefault="00330B5D" w:rsidP="00AB5BAB">
      <w:pPr>
        <w:autoSpaceDE w:val="0"/>
        <w:autoSpaceDN w:val="0"/>
        <w:adjustRightInd w:val="0"/>
        <w:spacing w:line="300" w:lineRule="exact"/>
        <w:jc w:val="center"/>
        <w:rPr>
          <w:rFonts w:ascii="Ebrima" w:hAnsi="Ebrima"/>
          <w:sz w:val="22"/>
          <w:szCs w:val="22"/>
        </w:rPr>
      </w:pPr>
      <w:r w:rsidRPr="00330B5D">
        <w:rPr>
          <w:rFonts w:ascii="Ebrima" w:hAnsi="Ebrima"/>
          <w:b/>
          <w:bCs/>
          <w:iCs/>
          <w:sz w:val="22"/>
          <w:szCs w:val="22"/>
        </w:rPr>
        <w:t>TEMPO PARTICIPAÇÕES</w:t>
      </w:r>
      <w:r>
        <w:rPr>
          <w:rFonts w:ascii="Ebrima" w:hAnsi="Ebrima"/>
          <w:i/>
          <w:sz w:val="22"/>
          <w:szCs w:val="22"/>
        </w:rPr>
        <w:t xml:space="preserve"> </w:t>
      </w:r>
      <w:r w:rsidR="00153AE4" w:rsidRPr="00C02D8C">
        <w:rPr>
          <w:rFonts w:ascii="Ebrima" w:hAnsi="Ebrima" w:cstheme="minorHAnsi"/>
          <w:b/>
          <w:sz w:val="22"/>
          <w:szCs w:val="22"/>
        </w:rPr>
        <w:t>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3D5E1813" w:rsidR="00153AE4" w:rsidRPr="00330B5D" w:rsidRDefault="00330B5D" w:rsidP="00153AE4">
      <w:pPr>
        <w:autoSpaceDE w:val="0"/>
        <w:autoSpaceDN w:val="0"/>
        <w:adjustRightInd w:val="0"/>
        <w:spacing w:line="300" w:lineRule="exact"/>
        <w:jc w:val="center"/>
        <w:rPr>
          <w:rFonts w:ascii="Ebrima" w:hAnsi="Ebrima"/>
          <w:b/>
          <w:bCs/>
          <w:iCs/>
          <w:sz w:val="22"/>
          <w:szCs w:val="22"/>
        </w:rPr>
      </w:pPr>
      <w:r w:rsidRPr="00330B5D">
        <w:rPr>
          <w:rFonts w:ascii="Ebrima" w:hAnsi="Ebrima"/>
          <w:b/>
          <w:bCs/>
          <w:iCs/>
          <w:sz w:val="22"/>
          <w:szCs w:val="22"/>
        </w:rPr>
        <w:t>W7 BRASIL PARTICIPAÇÕES E INVESTIMENTOS LTDA</w:t>
      </w:r>
      <w:r w:rsidR="00153AE4" w:rsidRPr="00330B5D">
        <w:rPr>
          <w:rFonts w:ascii="Ebrima" w:hAnsi="Ebrima" w:cstheme="minorHAnsi"/>
          <w:b/>
          <w:bCs/>
          <w:iCs/>
          <w:sz w:val="22"/>
          <w:szCs w:val="22"/>
        </w:rPr>
        <w:t>.</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5D4A4E6F"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w:t>
      </w:r>
      <w:r w:rsidR="00330B5D" w:rsidRPr="008F0822">
        <w:rPr>
          <w:rFonts w:ascii="Ebrima" w:hAnsi="Ebrima" w:cstheme="minorHAnsi"/>
          <w:i/>
          <w:sz w:val="22"/>
          <w:szCs w:val="22"/>
        </w:rPr>
        <w:t>de assinaturas do Instrumento Particular de Alienação Fiduciária de Quotas em Garantia</w:t>
      </w:r>
      <w:r w:rsidR="00330B5D">
        <w:rPr>
          <w:rFonts w:ascii="Ebrima" w:hAnsi="Ebrima" w:cstheme="minorHAnsi"/>
          <w:i/>
          <w:sz w:val="22"/>
          <w:szCs w:val="22"/>
        </w:rPr>
        <w:t xml:space="preserve"> </w:t>
      </w:r>
      <w:r w:rsidR="00330B5D" w:rsidRPr="008F0822">
        <w:rPr>
          <w:rFonts w:ascii="Ebrima" w:hAnsi="Ebrima" w:cstheme="minorHAnsi"/>
          <w:i/>
          <w:sz w:val="22"/>
          <w:szCs w:val="22"/>
        </w:rPr>
        <w:t xml:space="preserve">celebrado entre a Forte </w:t>
      </w:r>
      <w:proofErr w:type="spellStart"/>
      <w:r w:rsidR="00330B5D" w:rsidRPr="008F0822">
        <w:rPr>
          <w:rFonts w:ascii="Ebrima" w:hAnsi="Ebrima" w:cstheme="minorHAnsi"/>
          <w:i/>
          <w:sz w:val="22"/>
          <w:szCs w:val="22"/>
        </w:rPr>
        <w:t>Securitizadora</w:t>
      </w:r>
      <w:proofErr w:type="spellEnd"/>
      <w:r w:rsidR="00330B5D" w:rsidRPr="008F0822">
        <w:rPr>
          <w:rFonts w:ascii="Ebrima" w:hAnsi="Ebrima" w:cstheme="minorHAnsi"/>
          <w:i/>
          <w:sz w:val="22"/>
          <w:szCs w:val="22"/>
        </w:rPr>
        <w:t xml:space="preserve"> S.A</w:t>
      </w:r>
      <w:r w:rsidR="00330B5D" w:rsidRPr="008F0822">
        <w:rPr>
          <w:rFonts w:ascii="Ebrima" w:hAnsi="Ebrima" w:cstheme="minorHAnsi"/>
          <w:bCs/>
          <w:i/>
          <w:sz w:val="22"/>
          <w:szCs w:val="22"/>
        </w:rPr>
        <w:t xml:space="preserve">., </w:t>
      </w:r>
      <w:r w:rsidR="00330B5D">
        <w:rPr>
          <w:rFonts w:ascii="Ebrima" w:hAnsi="Ebrima"/>
          <w:i/>
          <w:sz w:val="22"/>
          <w:szCs w:val="22"/>
        </w:rPr>
        <w:t>a</w:t>
      </w:r>
      <w:r w:rsidR="00330B5D"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e 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330B5D" w:rsidRPr="00C24693">
        <w:rPr>
          <w:rFonts w:ascii="Ebrima" w:hAnsi="Ebrima"/>
          <w:i/>
          <w:sz w:val="22"/>
          <w:szCs w:val="22"/>
        </w:rPr>
        <w:t>Ltda</w:t>
      </w:r>
      <w:r w:rsidR="00330B5D"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 de 2020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58"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26ADE753" w:rsidR="00153AE4" w:rsidRDefault="00330B5D" w:rsidP="00153AE4">
      <w:pPr>
        <w:autoSpaceDE w:val="0"/>
        <w:autoSpaceDN w:val="0"/>
        <w:adjustRightInd w:val="0"/>
        <w:spacing w:line="300" w:lineRule="exact"/>
        <w:jc w:val="center"/>
        <w:rPr>
          <w:rFonts w:ascii="Ebrima" w:hAnsi="Ebrima" w:cstheme="minorHAnsi"/>
          <w:b/>
          <w:sz w:val="22"/>
          <w:szCs w:val="22"/>
        </w:rPr>
      </w:pPr>
      <w:r w:rsidRPr="00330B5D">
        <w:rPr>
          <w:rFonts w:ascii="Ebrima" w:hAnsi="Ebrima"/>
          <w:b/>
          <w:bCs/>
          <w:iCs/>
          <w:sz w:val="22"/>
          <w:szCs w:val="22"/>
        </w:rPr>
        <w:t>W50 EMPREENDIMENTOS IMOBILIÁRIOS</w:t>
      </w:r>
      <w:r w:rsidRPr="00F52ABB">
        <w:rPr>
          <w:rFonts w:ascii="Ebrima" w:hAnsi="Ebrima"/>
          <w:i/>
          <w:sz w:val="22"/>
          <w:szCs w:val="22"/>
        </w:rPr>
        <w:t xml:space="preserve">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58"/>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4722C33E" w:rsidR="006D530F" w:rsidRDefault="00330B5D" w:rsidP="00AB5BAB">
      <w:pPr>
        <w:autoSpaceDE w:val="0"/>
        <w:autoSpaceDN w:val="0"/>
        <w:adjustRightInd w:val="0"/>
        <w:spacing w:line="300" w:lineRule="exact"/>
        <w:jc w:val="both"/>
        <w:rPr>
          <w:rFonts w:ascii="Ebrima" w:hAnsi="Ebrima" w:cstheme="minorHAnsi"/>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sidR="00153AE4">
        <w:rPr>
          <w:rFonts w:ascii="Ebrima" w:hAnsi="Ebrima" w:cstheme="minorHAnsi"/>
          <w:sz w:val="22"/>
          <w:szCs w:val="22"/>
        </w:rPr>
        <w:t>”)</w:t>
      </w:r>
      <w:r>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Tempo</w:t>
      </w:r>
      <w:r w:rsidR="00153AE4" w:rsidRPr="00153AE4">
        <w:rPr>
          <w:rFonts w:ascii="Ebrima" w:hAnsi="Ebrima"/>
          <w:sz w:val="22"/>
          <w:szCs w:val="22"/>
        </w:rPr>
        <w:t>, as “</w:t>
      </w:r>
      <w:r>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2020</w:t>
      </w:r>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00FA3D6D">
        <w:rPr>
          <w:rFonts w:ascii="Ebrima" w:hAnsi="Ebrima"/>
          <w:b/>
          <w:sz w:val="22"/>
          <w:szCs w:val="22"/>
        </w:rPr>
        <w:t>W50 EMPREENDIMENTOS IMOBILIÁRIOS LTDA</w:t>
      </w:r>
      <w:r w:rsidR="00FA3D6D" w:rsidRPr="00FF2C1B">
        <w:rPr>
          <w:rFonts w:ascii="Ebrima" w:hAnsi="Ebrima" w:cstheme="minorHAnsi"/>
          <w:b/>
          <w:sz w:val="22"/>
          <w:szCs w:val="22"/>
        </w:rPr>
        <w:t>.</w:t>
      </w:r>
      <w:r w:rsidR="00FA3D6D" w:rsidRPr="00FF2C1B">
        <w:rPr>
          <w:rFonts w:ascii="Ebrima" w:hAnsi="Ebrima"/>
          <w:sz w:val="22"/>
          <w:szCs w:val="22"/>
        </w:rPr>
        <w:t xml:space="preserve">, pessoa </w:t>
      </w:r>
      <w:r w:rsidR="00FA3D6D" w:rsidRPr="00FF2C1B">
        <w:rPr>
          <w:rFonts w:ascii="Ebrima" w:hAnsi="Ebrima" w:cstheme="minorHAnsi"/>
          <w:sz w:val="22"/>
          <w:szCs w:val="22"/>
        </w:rPr>
        <w:t>jurídica</w:t>
      </w:r>
      <w:r w:rsidR="00FA3D6D" w:rsidRPr="00FF2C1B">
        <w:rPr>
          <w:rFonts w:ascii="Ebrima" w:hAnsi="Ebrima"/>
          <w:sz w:val="22"/>
          <w:szCs w:val="22"/>
        </w:rPr>
        <w:t xml:space="preserve"> de direito privado, com sede </w:t>
      </w:r>
      <w:r w:rsidR="00FA3D6D">
        <w:rPr>
          <w:rFonts w:ascii="Ebrima" w:hAnsi="Ebrima" w:cstheme="minorHAnsi"/>
          <w:sz w:val="22"/>
          <w:szCs w:val="22"/>
        </w:rPr>
        <w:t>na Cidade de Goiânia</w:t>
      </w:r>
      <w:r w:rsidR="00FA3D6D" w:rsidRPr="00FF2C1B">
        <w:rPr>
          <w:rFonts w:ascii="Ebrima" w:hAnsi="Ebrima"/>
          <w:sz w:val="22"/>
          <w:szCs w:val="22"/>
        </w:rPr>
        <w:t xml:space="preserve">, Estado </w:t>
      </w:r>
      <w:r w:rsidR="00FA3D6D">
        <w:rPr>
          <w:rFonts w:ascii="Ebrima" w:hAnsi="Ebrima" w:cstheme="minorHAnsi"/>
          <w:sz w:val="22"/>
          <w:szCs w:val="22"/>
        </w:rPr>
        <w:t>de Goiás</w:t>
      </w:r>
      <w:r w:rsidR="00FA3D6D" w:rsidRPr="00FF2C1B">
        <w:rPr>
          <w:rFonts w:ascii="Ebrima" w:hAnsi="Ebrima"/>
          <w:sz w:val="22"/>
          <w:szCs w:val="22"/>
        </w:rPr>
        <w:t xml:space="preserve">, na Avenida </w:t>
      </w:r>
      <w:r w:rsidR="00FA3D6D">
        <w:rPr>
          <w:rFonts w:ascii="Ebrima" w:hAnsi="Ebrima" w:cstheme="minorHAnsi"/>
          <w:sz w:val="22"/>
          <w:szCs w:val="22"/>
        </w:rPr>
        <w:t xml:space="preserve">Deputado </w:t>
      </w:r>
      <w:proofErr w:type="spellStart"/>
      <w:r w:rsidR="00FA3D6D">
        <w:rPr>
          <w:rFonts w:ascii="Ebrima" w:hAnsi="Ebrima" w:cstheme="minorHAnsi"/>
          <w:sz w:val="22"/>
          <w:szCs w:val="22"/>
        </w:rPr>
        <w:t>Jamel</w:t>
      </w:r>
      <w:proofErr w:type="spellEnd"/>
      <w:r w:rsidR="00FA3D6D">
        <w:rPr>
          <w:rFonts w:ascii="Ebrima" w:hAnsi="Ebrima" w:cstheme="minorHAnsi"/>
          <w:sz w:val="22"/>
          <w:szCs w:val="22"/>
        </w:rPr>
        <w:t xml:space="preserve"> Cecílio</w:t>
      </w:r>
      <w:r w:rsidR="00FA3D6D" w:rsidRPr="00FF2C1B">
        <w:rPr>
          <w:rFonts w:ascii="Ebrima" w:hAnsi="Ebrima"/>
          <w:sz w:val="22"/>
          <w:szCs w:val="22"/>
        </w:rPr>
        <w:t xml:space="preserve">, </w:t>
      </w:r>
      <w:r w:rsidR="00FA3D6D">
        <w:rPr>
          <w:rFonts w:ascii="Ebrima" w:hAnsi="Ebrima"/>
          <w:sz w:val="22"/>
          <w:szCs w:val="22"/>
        </w:rPr>
        <w:t>nº 2690</w:t>
      </w:r>
      <w:r w:rsidR="00FA3D6D" w:rsidRPr="00FF2C1B">
        <w:rPr>
          <w:rFonts w:ascii="Ebrima" w:hAnsi="Ebrima"/>
          <w:sz w:val="22"/>
          <w:szCs w:val="22"/>
        </w:rPr>
        <w:t xml:space="preserve">, </w:t>
      </w:r>
      <w:r w:rsidR="00FA3D6D">
        <w:rPr>
          <w:rFonts w:ascii="Ebrima" w:hAnsi="Ebrima"/>
          <w:sz w:val="22"/>
          <w:szCs w:val="22"/>
        </w:rPr>
        <w:t xml:space="preserve">Quadra B-26, Lote 16/17, Bloco </w:t>
      </w:r>
      <w:proofErr w:type="spellStart"/>
      <w:r w:rsidR="00FA3D6D">
        <w:rPr>
          <w:rFonts w:ascii="Ebrima" w:hAnsi="Ebrima"/>
          <w:sz w:val="22"/>
          <w:szCs w:val="22"/>
        </w:rPr>
        <w:t>Tokyo</w:t>
      </w:r>
      <w:proofErr w:type="spellEnd"/>
      <w:r w:rsidR="00FA3D6D">
        <w:rPr>
          <w:rFonts w:ascii="Ebrima" w:hAnsi="Ebrima"/>
          <w:sz w:val="22"/>
          <w:szCs w:val="22"/>
        </w:rPr>
        <w:t xml:space="preserve">, Edifício </w:t>
      </w:r>
      <w:proofErr w:type="spellStart"/>
      <w:r w:rsidR="00FA3D6D">
        <w:rPr>
          <w:rFonts w:ascii="Ebrima" w:hAnsi="Ebrima"/>
          <w:sz w:val="22"/>
          <w:szCs w:val="22"/>
        </w:rPr>
        <w:t>Metropolitan</w:t>
      </w:r>
      <w:proofErr w:type="spellEnd"/>
      <w:r w:rsidR="00FA3D6D">
        <w:rPr>
          <w:rFonts w:ascii="Ebrima" w:hAnsi="Ebrima"/>
          <w:sz w:val="22"/>
          <w:szCs w:val="22"/>
        </w:rPr>
        <w:t>, Jardim Goiás</w:t>
      </w:r>
      <w:r w:rsidR="00FA3D6D" w:rsidRPr="00FF2C1B">
        <w:rPr>
          <w:rFonts w:ascii="Ebrima" w:hAnsi="Ebrima"/>
          <w:sz w:val="22"/>
          <w:szCs w:val="22"/>
        </w:rPr>
        <w:t>, CE</w:t>
      </w:r>
      <w:r w:rsidR="00FA3D6D">
        <w:rPr>
          <w:rFonts w:ascii="Ebrima" w:hAnsi="Ebrima"/>
          <w:sz w:val="22"/>
          <w:szCs w:val="22"/>
        </w:rPr>
        <w:t>P</w:t>
      </w:r>
      <w:r w:rsidR="00FA3D6D" w:rsidRPr="00FF2C1B">
        <w:rPr>
          <w:rFonts w:ascii="Ebrima" w:hAnsi="Ebrima"/>
          <w:sz w:val="22"/>
          <w:szCs w:val="22"/>
        </w:rPr>
        <w:t xml:space="preserve"> </w:t>
      </w:r>
      <w:r w:rsidR="00FA3D6D">
        <w:rPr>
          <w:rFonts w:ascii="Ebrima" w:hAnsi="Ebrima"/>
          <w:sz w:val="22"/>
          <w:szCs w:val="22"/>
        </w:rPr>
        <w:t>74810-100</w:t>
      </w:r>
      <w:r w:rsidR="00FA3D6D" w:rsidRPr="00FF2C1B">
        <w:rPr>
          <w:rFonts w:ascii="Ebrima" w:hAnsi="Ebrima"/>
          <w:sz w:val="22"/>
          <w:szCs w:val="22"/>
        </w:rPr>
        <w:t xml:space="preserve">, </w:t>
      </w:r>
      <w:r w:rsidR="00FA3D6D">
        <w:rPr>
          <w:rFonts w:ascii="Ebrima" w:hAnsi="Ebrima"/>
          <w:sz w:val="22"/>
          <w:szCs w:val="22"/>
        </w:rPr>
        <w:t>inscrita no CNPJ/ME</w:t>
      </w:r>
      <w:r w:rsidR="00FA3D6D" w:rsidRPr="00FF2C1B">
        <w:rPr>
          <w:rFonts w:ascii="Ebrima" w:hAnsi="Ebrima"/>
          <w:sz w:val="22"/>
          <w:szCs w:val="22"/>
        </w:rPr>
        <w:t xml:space="preserve"> sob nº </w:t>
      </w:r>
      <w:r w:rsidR="00FA3D6D">
        <w:rPr>
          <w:rFonts w:ascii="Ebrima" w:hAnsi="Ebrima" w:cstheme="minorHAnsi"/>
          <w:sz w:val="22"/>
          <w:szCs w:val="22"/>
        </w:rPr>
        <w:t>33.770.634/0001-82</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048255D6"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29558069"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TEMPO PARTICIPAÇÕES </w:t>
      </w:r>
      <w:r w:rsidR="00153AE4" w:rsidRPr="00C02D8C">
        <w:rPr>
          <w:rFonts w:ascii="Ebrima" w:hAnsi="Ebrima" w:cstheme="minorHAnsi"/>
          <w:b/>
          <w:sz w:val="22"/>
          <w:szCs w:val="22"/>
        </w:rPr>
        <w:t>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694AEA3C"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W7 BRASIL PARTICIPAÇÕES E INVESTIMENTOS </w:t>
      </w:r>
      <w:r>
        <w:rPr>
          <w:rFonts w:ascii="Ebrima" w:hAnsi="Ebrima"/>
          <w:b/>
          <w:bCs/>
          <w:sz w:val="22"/>
          <w:szCs w:val="22"/>
        </w:rPr>
        <w:t>LTD</w:t>
      </w:r>
      <w:r w:rsidR="00153AE4"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F11CB" w14:textId="77777777" w:rsidR="00FC2189" w:rsidRDefault="00FC2189">
      <w:r>
        <w:separator/>
      </w:r>
    </w:p>
  </w:endnote>
  <w:endnote w:type="continuationSeparator" w:id="0">
    <w:p w14:paraId="65BAF67A" w14:textId="77777777" w:rsidR="00FC2189" w:rsidRDefault="00FC2189">
      <w:r>
        <w:continuationSeparator/>
      </w:r>
    </w:p>
  </w:endnote>
  <w:endnote w:type="continuationNotice" w:id="1">
    <w:p w14:paraId="09B16A36" w14:textId="77777777" w:rsidR="00FC2189" w:rsidRDefault="00FC2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625ED" w14:textId="77777777" w:rsidR="00FC2189" w:rsidRDefault="00FC2189">
      <w:r>
        <w:separator/>
      </w:r>
    </w:p>
  </w:footnote>
  <w:footnote w:type="continuationSeparator" w:id="0">
    <w:p w14:paraId="121BB8C9" w14:textId="77777777" w:rsidR="00FC2189" w:rsidRDefault="00FC2189">
      <w:r>
        <w:continuationSeparator/>
      </w:r>
    </w:p>
  </w:footnote>
  <w:footnote w:type="continuationNotice" w:id="1">
    <w:p w14:paraId="4B1C7FD1" w14:textId="77777777" w:rsidR="00FC2189" w:rsidRDefault="00FC2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93A"/>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A9F"/>
    <w:rsid w:val="00FB4E2C"/>
    <w:rsid w:val="00FB5190"/>
    <w:rsid w:val="00FB51DB"/>
    <w:rsid w:val="00FB5969"/>
    <w:rsid w:val="00FB5E93"/>
    <w:rsid w:val="00FB620C"/>
    <w:rsid w:val="00FB6612"/>
    <w:rsid w:val="00FB6FD1"/>
    <w:rsid w:val="00FB754D"/>
    <w:rsid w:val="00FC11EC"/>
    <w:rsid w:val="00FC2189"/>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2.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3.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4.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8491</Words>
  <Characters>45852</Characters>
  <Application>Microsoft Office Word</Application>
  <DocSecurity>0</DocSecurity>
  <Lines>382</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1</cp:revision>
  <dcterms:created xsi:type="dcterms:W3CDTF">2020-12-28T15:14:00Z</dcterms:created>
  <dcterms:modified xsi:type="dcterms:W3CDTF">2020-12-28T19:50:00Z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