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7894" w14:textId="2D4138FE" w:rsidR="008C0979" w:rsidRPr="00854C30" w:rsidRDefault="00663C00" w:rsidP="00854C30">
      <w:pPr>
        <w:spacing w:line="320" w:lineRule="exact"/>
        <w:jc w:val="right"/>
        <w:rPr>
          <w:rFonts w:ascii="Ebrima" w:hAnsi="Ebrima" w:cs="Arial"/>
          <w:bCs/>
          <w:sz w:val="22"/>
          <w:szCs w:val="22"/>
        </w:rPr>
      </w:pPr>
      <w:r>
        <w:rPr>
          <w:rFonts w:ascii="Ebrima" w:hAnsi="Ebrima" w:cs="Arial"/>
          <w:bCs/>
          <w:sz w:val="22"/>
          <w:szCs w:val="22"/>
        </w:rPr>
        <w:t xml:space="preserve">São Paulo, </w:t>
      </w:r>
      <w:r w:rsidR="008C0979" w:rsidRPr="00854C30">
        <w:rPr>
          <w:rFonts w:ascii="Ebrima" w:hAnsi="Ebrima" w:cs="Arial"/>
          <w:bCs/>
          <w:sz w:val="22"/>
          <w:szCs w:val="22"/>
        </w:rPr>
        <w:t>[</w:t>
      </w:r>
      <w:r w:rsidR="008C0979" w:rsidRPr="00854C30">
        <w:rPr>
          <w:rFonts w:ascii="Ebrima" w:hAnsi="Ebrima" w:cs="Arial"/>
          <w:bCs/>
          <w:sz w:val="22"/>
          <w:szCs w:val="22"/>
          <w:highlight w:val="yellow"/>
        </w:rPr>
        <w:t>•</w:t>
      </w:r>
      <w:r w:rsidR="008C0979" w:rsidRPr="00854C30">
        <w:rPr>
          <w:rFonts w:ascii="Ebrima" w:hAnsi="Ebrima" w:cs="Arial"/>
          <w:bCs/>
          <w:sz w:val="22"/>
          <w:szCs w:val="22"/>
        </w:rPr>
        <w:t xml:space="preserve">] de </w:t>
      </w:r>
      <w:r w:rsidR="00BA25C1" w:rsidRPr="00854C30">
        <w:rPr>
          <w:rFonts w:ascii="Ebrima" w:hAnsi="Ebrima" w:cs="Arial"/>
          <w:bCs/>
          <w:sz w:val="22"/>
          <w:szCs w:val="22"/>
        </w:rPr>
        <w:t>maio</w:t>
      </w:r>
      <w:r w:rsidR="008C0979" w:rsidRPr="00854C30">
        <w:rPr>
          <w:rFonts w:ascii="Ebrima" w:hAnsi="Ebrima" w:cs="Arial"/>
          <w:bCs/>
          <w:sz w:val="22"/>
          <w:szCs w:val="22"/>
        </w:rPr>
        <w:t xml:space="preserve"> de 2022.</w:t>
      </w:r>
    </w:p>
    <w:p w14:paraId="2741DE69" w14:textId="77777777" w:rsidR="001E79BE" w:rsidRPr="00854C30" w:rsidRDefault="001E79BE" w:rsidP="00854C30">
      <w:pPr>
        <w:spacing w:line="320" w:lineRule="exact"/>
        <w:jc w:val="right"/>
        <w:rPr>
          <w:rFonts w:ascii="Ebrima" w:hAnsi="Ebrima" w:cs="Arial"/>
          <w:bCs/>
          <w:sz w:val="22"/>
          <w:szCs w:val="22"/>
        </w:rPr>
      </w:pPr>
    </w:p>
    <w:p w14:paraId="2FEFE3BE" w14:textId="4579873E" w:rsidR="008C0979" w:rsidRPr="00854C30" w:rsidRDefault="00E17CD3" w:rsidP="00854C30">
      <w:pPr>
        <w:spacing w:line="320" w:lineRule="exact"/>
        <w:rPr>
          <w:rFonts w:ascii="Ebrima" w:hAnsi="Ebrima" w:cs="Arial"/>
          <w:b/>
          <w:sz w:val="22"/>
          <w:szCs w:val="22"/>
        </w:rPr>
      </w:pPr>
      <w:r w:rsidRPr="00854C30">
        <w:rPr>
          <w:rFonts w:ascii="Ebrima" w:hAnsi="Ebrima" w:cs="Arial"/>
          <w:b/>
          <w:sz w:val="22"/>
          <w:szCs w:val="22"/>
        </w:rPr>
        <w:t>Ao</w:t>
      </w:r>
    </w:p>
    <w:p w14:paraId="1611F74F" w14:textId="77777777" w:rsidR="00D80DE7" w:rsidRPr="00854C30" w:rsidRDefault="00D80DE7" w:rsidP="00854C30">
      <w:pPr>
        <w:spacing w:line="320" w:lineRule="exact"/>
        <w:jc w:val="both"/>
        <w:rPr>
          <w:rFonts w:ascii="Ebrima" w:hAnsi="Ebrima" w:cs="Arial"/>
          <w:b/>
          <w:caps/>
          <w:sz w:val="22"/>
          <w:szCs w:val="22"/>
        </w:rPr>
      </w:pPr>
    </w:p>
    <w:p w14:paraId="3D3C0C2E" w14:textId="159F29C4" w:rsidR="008C0979" w:rsidRPr="00854C30" w:rsidRDefault="00090EE4" w:rsidP="00854C30">
      <w:pPr>
        <w:spacing w:line="320" w:lineRule="exact"/>
        <w:jc w:val="both"/>
        <w:rPr>
          <w:rFonts w:ascii="Ebrima" w:hAnsi="Ebrima" w:cs="Arial"/>
          <w:b/>
          <w:caps/>
          <w:sz w:val="22"/>
          <w:szCs w:val="22"/>
        </w:rPr>
      </w:pPr>
      <w:r w:rsidRPr="00854C30">
        <w:rPr>
          <w:rFonts w:ascii="Ebrima" w:hAnsi="Ebrima" w:cs="Arial"/>
          <w:b/>
          <w:caps/>
          <w:sz w:val="22"/>
          <w:szCs w:val="22"/>
        </w:rPr>
        <w:t xml:space="preserve">Registro de Imóveis da Circunscrição de </w:t>
      </w:r>
      <w:r w:rsidR="008676B2" w:rsidRPr="00854C30">
        <w:rPr>
          <w:rFonts w:ascii="Ebrima" w:hAnsi="Ebrima" w:cs="Arial"/>
          <w:b/>
          <w:caps/>
          <w:sz w:val="22"/>
          <w:szCs w:val="22"/>
        </w:rPr>
        <w:t>Santa maria-rio grande do sul</w:t>
      </w:r>
    </w:p>
    <w:p w14:paraId="75D4BAA6" w14:textId="77777777" w:rsidR="00783EF0" w:rsidRPr="00854C30" w:rsidRDefault="00783EF0" w:rsidP="00854C30">
      <w:pPr>
        <w:spacing w:line="320" w:lineRule="exact"/>
        <w:rPr>
          <w:rFonts w:ascii="Ebrima" w:hAnsi="Ebrima" w:cs="Arial"/>
          <w:bCs/>
          <w:sz w:val="22"/>
          <w:szCs w:val="22"/>
        </w:rPr>
      </w:pPr>
    </w:p>
    <w:p w14:paraId="277FEAD7" w14:textId="77F01123" w:rsidR="004E0CDC" w:rsidRPr="00854C30" w:rsidRDefault="004E0CDC" w:rsidP="00115476">
      <w:pPr>
        <w:spacing w:line="320" w:lineRule="exact"/>
        <w:ind w:left="567"/>
        <w:jc w:val="both"/>
        <w:rPr>
          <w:rFonts w:ascii="Ebrima" w:hAnsi="Ebrima" w:cs="Arial"/>
          <w:b/>
          <w:sz w:val="22"/>
          <w:szCs w:val="22"/>
        </w:rPr>
      </w:pPr>
      <w:r w:rsidRPr="00854C30">
        <w:rPr>
          <w:rFonts w:ascii="Ebrima" w:hAnsi="Ebrima" w:cs="Arial"/>
          <w:b/>
          <w:sz w:val="22"/>
          <w:szCs w:val="22"/>
        </w:rPr>
        <w:t xml:space="preserve">Ref.: </w:t>
      </w:r>
      <w:r w:rsidR="007B6FE6" w:rsidRPr="00854C30">
        <w:rPr>
          <w:rFonts w:ascii="Ebrima" w:hAnsi="Ebrima" w:cs="Arial"/>
          <w:b/>
          <w:sz w:val="22"/>
          <w:szCs w:val="22"/>
        </w:rPr>
        <w:t xml:space="preserve">Imóvel matriculado sob o nº </w:t>
      </w:r>
      <w:r w:rsidR="001B621F" w:rsidRPr="00854C30">
        <w:rPr>
          <w:rFonts w:ascii="Ebrima" w:hAnsi="Ebrima" w:cs="Arial"/>
          <w:b/>
          <w:sz w:val="22"/>
          <w:szCs w:val="22"/>
        </w:rPr>
        <w:t>132.017</w:t>
      </w:r>
      <w:r w:rsidR="007B6FE6" w:rsidRPr="00854C30">
        <w:rPr>
          <w:rFonts w:ascii="Ebrima" w:hAnsi="Ebrima" w:cs="Arial"/>
          <w:b/>
          <w:sz w:val="22"/>
          <w:szCs w:val="22"/>
        </w:rPr>
        <w:t xml:space="preserve"> no Registro de Imóveis da Circunscrição de </w:t>
      </w:r>
      <w:r w:rsidR="001B621F" w:rsidRPr="00854C30">
        <w:rPr>
          <w:rFonts w:ascii="Ebrima" w:hAnsi="Ebrima" w:cs="Arial"/>
          <w:b/>
          <w:sz w:val="22"/>
          <w:szCs w:val="22"/>
        </w:rPr>
        <w:t>Santa Maria</w:t>
      </w:r>
      <w:r w:rsidR="00055EAA" w:rsidRPr="00854C30">
        <w:rPr>
          <w:rFonts w:ascii="Ebrima" w:hAnsi="Ebrima" w:cs="Arial"/>
          <w:b/>
          <w:sz w:val="22"/>
          <w:szCs w:val="22"/>
        </w:rPr>
        <w:t xml:space="preserve"> </w:t>
      </w:r>
      <w:r w:rsidR="001B621F" w:rsidRPr="00854C30">
        <w:rPr>
          <w:rFonts w:ascii="Ebrima" w:hAnsi="Ebrima" w:cs="Arial"/>
          <w:b/>
          <w:sz w:val="22"/>
          <w:szCs w:val="22"/>
        </w:rPr>
        <w:t>- RS</w:t>
      </w:r>
      <w:r w:rsidR="007B6FE6" w:rsidRPr="00854C30">
        <w:rPr>
          <w:rFonts w:ascii="Ebrima" w:hAnsi="Ebrima" w:cs="Arial"/>
          <w:b/>
          <w:sz w:val="22"/>
          <w:szCs w:val="22"/>
        </w:rPr>
        <w:t xml:space="preserve"> (“</w:t>
      </w:r>
      <w:r w:rsidR="007B6FE6" w:rsidRPr="00854C30">
        <w:rPr>
          <w:rFonts w:ascii="Ebrima" w:hAnsi="Ebrima" w:cs="Arial"/>
          <w:b/>
          <w:sz w:val="22"/>
          <w:szCs w:val="22"/>
          <w:u w:val="single"/>
        </w:rPr>
        <w:t>Imóvel</w:t>
      </w:r>
      <w:r w:rsidR="007B6FE6" w:rsidRPr="00854C30">
        <w:rPr>
          <w:rFonts w:ascii="Ebrima" w:hAnsi="Ebrima" w:cs="Arial"/>
          <w:b/>
          <w:sz w:val="22"/>
          <w:szCs w:val="22"/>
        </w:rPr>
        <w:t xml:space="preserve">”) - </w:t>
      </w:r>
      <w:r w:rsidR="0037421D" w:rsidRPr="00854C30">
        <w:rPr>
          <w:rFonts w:ascii="Ebrima" w:hAnsi="Ebrima" w:cs="Arial"/>
          <w:b/>
          <w:sz w:val="22"/>
          <w:szCs w:val="22"/>
        </w:rPr>
        <w:t>c</w:t>
      </w:r>
      <w:r w:rsidRPr="00854C30">
        <w:rPr>
          <w:rFonts w:ascii="Ebrima" w:hAnsi="Ebrima" w:cs="Arial"/>
          <w:b/>
          <w:sz w:val="22"/>
          <w:szCs w:val="22"/>
        </w:rPr>
        <w:t xml:space="preserve">umprimento de exigência </w:t>
      </w:r>
      <w:r w:rsidR="000E59D6" w:rsidRPr="00854C30">
        <w:rPr>
          <w:rFonts w:ascii="Ebrima" w:hAnsi="Ebrima" w:cs="Arial"/>
          <w:b/>
          <w:sz w:val="22"/>
          <w:szCs w:val="22"/>
        </w:rPr>
        <w:t xml:space="preserve">constante da </w:t>
      </w:r>
      <w:bookmarkStart w:id="0" w:name="_Hlk101173241"/>
      <w:r w:rsidR="000E59D6" w:rsidRPr="00854C30">
        <w:rPr>
          <w:rFonts w:ascii="Ebrima" w:hAnsi="Ebrima" w:cs="Arial"/>
          <w:b/>
          <w:sz w:val="22"/>
          <w:szCs w:val="22"/>
        </w:rPr>
        <w:t>Not</w:t>
      </w:r>
      <w:r w:rsidR="00412485" w:rsidRPr="00854C30">
        <w:rPr>
          <w:rFonts w:ascii="Ebrima" w:hAnsi="Ebrima" w:cs="Arial"/>
          <w:b/>
          <w:sz w:val="22"/>
          <w:szCs w:val="22"/>
        </w:rPr>
        <w:t xml:space="preserve">a Explicativa de Exigências </w:t>
      </w:r>
      <w:r w:rsidR="001B6ABD" w:rsidRPr="00854C30">
        <w:rPr>
          <w:rFonts w:ascii="Ebrima" w:hAnsi="Ebrima" w:cs="Arial"/>
          <w:b/>
          <w:sz w:val="22"/>
          <w:szCs w:val="22"/>
        </w:rPr>
        <w:t xml:space="preserve">emitida em </w:t>
      </w:r>
      <w:r w:rsidR="0047241F" w:rsidRPr="00854C30">
        <w:rPr>
          <w:rFonts w:ascii="Ebrima" w:hAnsi="Ebrima" w:cs="Arial"/>
          <w:b/>
          <w:sz w:val="22"/>
          <w:szCs w:val="22"/>
        </w:rPr>
        <w:t>08/04/2022</w:t>
      </w:r>
      <w:r w:rsidR="001B6ABD" w:rsidRPr="00854C30">
        <w:rPr>
          <w:rFonts w:ascii="Ebrima" w:hAnsi="Ebrima" w:cs="Arial"/>
          <w:b/>
          <w:sz w:val="22"/>
          <w:szCs w:val="22"/>
        </w:rPr>
        <w:t xml:space="preserve"> </w:t>
      </w:r>
      <w:r w:rsidR="00C71960" w:rsidRPr="00854C30">
        <w:rPr>
          <w:rFonts w:ascii="Ebrima" w:hAnsi="Ebrima" w:cs="Arial"/>
          <w:b/>
          <w:sz w:val="22"/>
          <w:szCs w:val="22"/>
        </w:rPr>
        <w:t>(</w:t>
      </w:r>
      <w:r w:rsidR="007A3BF1" w:rsidRPr="00854C30">
        <w:rPr>
          <w:rFonts w:ascii="Ebrima" w:hAnsi="Ebrima" w:cs="Arial"/>
          <w:b/>
          <w:sz w:val="22"/>
          <w:szCs w:val="22"/>
        </w:rPr>
        <w:t xml:space="preserve">respectivamente, </w:t>
      </w:r>
      <w:r w:rsidR="00C71960" w:rsidRPr="00854C30">
        <w:rPr>
          <w:rFonts w:ascii="Ebrima" w:hAnsi="Ebrima" w:cs="Arial"/>
          <w:b/>
          <w:sz w:val="22"/>
          <w:szCs w:val="22"/>
        </w:rPr>
        <w:t>“</w:t>
      </w:r>
      <w:r w:rsidR="00C71960" w:rsidRPr="00854C30">
        <w:rPr>
          <w:rFonts w:ascii="Ebrima" w:hAnsi="Ebrima" w:cs="Arial"/>
          <w:b/>
          <w:sz w:val="22"/>
          <w:szCs w:val="22"/>
          <w:u w:val="single"/>
        </w:rPr>
        <w:t>Exigência</w:t>
      </w:r>
      <w:r w:rsidR="00C71960" w:rsidRPr="00854C30">
        <w:rPr>
          <w:rFonts w:ascii="Ebrima" w:hAnsi="Ebrima" w:cs="Arial"/>
          <w:b/>
          <w:sz w:val="22"/>
          <w:szCs w:val="22"/>
        </w:rPr>
        <w:t>”</w:t>
      </w:r>
      <w:r w:rsidR="007A3BF1" w:rsidRPr="00854C30">
        <w:rPr>
          <w:rFonts w:ascii="Ebrima" w:hAnsi="Ebrima" w:cs="Arial"/>
          <w:b/>
          <w:sz w:val="22"/>
          <w:szCs w:val="22"/>
        </w:rPr>
        <w:t xml:space="preserve"> e “</w:t>
      </w:r>
      <w:r w:rsidR="007A3BF1" w:rsidRPr="00854C30">
        <w:rPr>
          <w:rFonts w:ascii="Ebrima" w:hAnsi="Ebrima" w:cs="Arial"/>
          <w:b/>
          <w:sz w:val="22"/>
          <w:szCs w:val="22"/>
          <w:u w:val="single"/>
        </w:rPr>
        <w:t>Nota de Exigências</w:t>
      </w:r>
      <w:r w:rsidR="007A3BF1" w:rsidRPr="00854C30">
        <w:rPr>
          <w:rFonts w:ascii="Ebrima" w:hAnsi="Ebrima" w:cs="Arial"/>
          <w:b/>
          <w:sz w:val="22"/>
          <w:szCs w:val="22"/>
        </w:rPr>
        <w:t>”</w:t>
      </w:r>
      <w:r w:rsidR="00C71960" w:rsidRPr="00854C30">
        <w:rPr>
          <w:rFonts w:ascii="Ebrima" w:hAnsi="Ebrima" w:cs="Arial"/>
          <w:b/>
          <w:sz w:val="22"/>
          <w:szCs w:val="22"/>
        </w:rPr>
        <w:t>)</w:t>
      </w:r>
      <w:r w:rsidR="001B6ABD" w:rsidRPr="00854C30">
        <w:rPr>
          <w:rFonts w:ascii="Ebrima" w:hAnsi="Ebrima" w:cs="Arial"/>
          <w:b/>
          <w:sz w:val="22"/>
          <w:szCs w:val="22"/>
        </w:rPr>
        <w:t xml:space="preserve">, vinculada ao protocolo nº </w:t>
      </w:r>
      <w:r w:rsidR="0047241F" w:rsidRPr="00854C30">
        <w:rPr>
          <w:rFonts w:ascii="Ebrima" w:hAnsi="Ebrima" w:cs="Arial"/>
          <w:b/>
          <w:sz w:val="22"/>
          <w:szCs w:val="22"/>
        </w:rPr>
        <w:t>399140</w:t>
      </w:r>
      <w:r w:rsidR="00245130" w:rsidRPr="00854C30">
        <w:rPr>
          <w:rFonts w:ascii="Ebrima" w:hAnsi="Ebrima" w:cs="Arial"/>
          <w:b/>
          <w:sz w:val="22"/>
          <w:szCs w:val="22"/>
        </w:rPr>
        <w:t xml:space="preserve">, referente ao pedido de </w:t>
      </w:r>
      <w:r w:rsidR="00FD4F38" w:rsidRPr="00854C30">
        <w:rPr>
          <w:rFonts w:ascii="Ebrima" w:hAnsi="Ebrima" w:cs="Arial"/>
          <w:b/>
          <w:sz w:val="22"/>
          <w:szCs w:val="22"/>
        </w:rPr>
        <w:t>averbação de Termo de Quitação</w:t>
      </w:r>
      <w:r w:rsidR="005F05F9" w:rsidRPr="00854C30">
        <w:rPr>
          <w:rFonts w:ascii="Ebrima" w:hAnsi="Ebrima" w:cs="Arial"/>
          <w:b/>
          <w:sz w:val="22"/>
          <w:szCs w:val="22"/>
        </w:rPr>
        <w:t xml:space="preserve"> </w:t>
      </w:r>
      <w:r w:rsidR="00F33B98" w:rsidRPr="00854C30">
        <w:rPr>
          <w:rFonts w:ascii="Ebrima" w:hAnsi="Ebrima" w:cs="Arial"/>
          <w:b/>
          <w:sz w:val="22"/>
          <w:szCs w:val="22"/>
        </w:rPr>
        <w:t>(“</w:t>
      </w:r>
      <w:r w:rsidR="00F33B98" w:rsidRPr="00854C30">
        <w:rPr>
          <w:rFonts w:ascii="Ebrima" w:hAnsi="Ebrima" w:cs="Arial"/>
          <w:b/>
          <w:sz w:val="22"/>
          <w:szCs w:val="22"/>
          <w:u w:val="single"/>
        </w:rPr>
        <w:t>Termo de Quitação</w:t>
      </w:r>
      <w:r w:rsidR="00F33B98" w:rsidRPr="00854C30">
        <w:rPr>
          <w:rFonts w:ascii="Ebrima" w:hAnsi="Ebrima" w:cs="Arial"/>
          <w:b/>
          <w:sz w:val="22"/>
          <w:szCs w:val="22"/>
        </w:rPr>
        <w:t xml:space="preserve">”) </w:t>
      </w:r>
      <w:r w:rsidR="005F05F9" w:rsidRPr="00854C30">
        <w:rPr>
          <w:rFonts w:ascii="Ebrima" w:hAnsi="Ebrima" w:cs="Arial"/>
          <w:b/>
          <w:sz w:val="22"/>
          <w:szCs w:val="22"/>
        </w:rPr>
        <w:t>emitido pelo Requerente (abaixo definido)</w:t>
      </w:r>
      <w:r w:rsidR="00C71960" w:rsidRPr="00854C30">
        <w:rPr>
          <w:rFonts w:ascii="Ebrima" w:hAnsi="Ebrima" w:cs="Arial"/>
          <w:b/>
          <w:sz w:val="22"/>
          <w:szCs w:val="22"/>
        </w:rPr>
        <w:t xml:space="preserve"> </w:t>
      </w:r>
      <w:r w:rsidR="00FE162F" w:rsidRPr="00854C30">
        <w:rPr>
          <w:rFonts w:ascii="Ebrima" w:hAnsi="Ebrima" w:cs="Arial"/>
          <w:b/>
          <w:sz w:val="22"/>
          <w:szCs w:val="22"/>
        </w:rPr>
        <w:t xml:space="preserve">na matrícula </w:t>
      </w:r>
      <w:r w:rsidR="007A5FBC" w:rsidRPr="00854C30">
        <w:rPr>
          <w:rFonts w:ascii="Ebrima" w:hAnsi="Ebrima" w:cs="Arial"/>
          <w:b/>
          <w:sz w:val="22"/>
          <w:szCs w:val="22"/>
        </w:rPr>
        <w:t xml:space="preserve">do </w:t>
      </w:r>
      <w:r w:rsidR="007B6FE6" w:rsidRPr="00854C30">
        <w:rPr>
          <w:rFonts w:ascii="Ebrima" w:hAnsi="Ebrima" w:cs="Arial"/>
          <w:b/>
          <w:sz w:val="22"/>
          <w:szCs w:val="22"/>
        </w:rPr>
        <w:t>I</w:t>
      </w:r>
      <w:r w:rsidR="007A5FBC" w:rsidRPr="00854C30">
        <w:rPr>
          <w:rFonts w:ascii="Ebrima" w:hAnsi="Ebrima" w:cs="Arial"/>
          <w:b/>
          <w:sz w:val="22"/>
          <w:szCs w:val="22"/>
        </w:rPr>
        <w:t>móvel</w:t>
      </w:r>
      <w:r w:rsidR="005F05F9" w:rsidRPr="00854C30">
        <w:rPr>
          <w:rFonts w:ascii="Ebrima" w:hAnsi="Ebrima" w:cs="Arial"/>
          <w:b/>
          <w:sz w:val="22"/>
          <w:szCs w:val="22"/>
        </w:rPr>
        <w:t>.</w:t>
      </w:r>
    </w:p>
    <w:bookmarkEnd w:id="0"/>
    <w:p w14:paraId="644939DE" w14:textId="77777777" w:rsidR="00DB0780" w:rsidRPr="00854C30" w:rsidRDefault="00DB0780" w:rsidP="00854C30">
      <w:pPr>
        <w:spacing w:line="320" w:lineRule="exact"/>
        <w:ind w:left="1134"/>
        <w:jc w:val="both"/>
        <w:rPr>
          <w:rFonts w:ascii="Ebrima" w:hAnsi="Ebrima" w:cs="Arial"/>
          <w:b/>
          <w:sz w:val="22"/>
          <w:szCs w:val="22"/>
        </w:rPr>
      </w:pPr>
    </w:p>
    <w:p w14:paraId="42FC1228" w14:textId="31B76D70" w:rsidR="00B856BF" w:rsidRPr="00854C30" w:rsidRDefault="006016C3" w:rsidP="00854C30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  <w:bookmarkStart w:id="1" w:name="_Hlk101173267"/>
      <w:r w:rsidRPr="00854C30">
        <w:rPr>
          <w:rFonts w:ascii="Ebrima" w:eastAsiaTheme="minorHAnsi" w:hAnsi="Ebrima" w:cs="Arial"/>
          <w:b/>
          <w:bCs/>
          <w:sz w:val="22"/>
          <w:szCs w:val="22"/>
          <w:lang w:eastAsia="en-US"/>
        </w:rPr>
        <w:t xml:space="preserve">URBANES EMPREENDIMENTOS </w:t>
      </w:r>
      <w:r w:rsidR="004E1259" w:rsidRPr="00854C30">
        <w:rPr>
          <w:rFonts w:ascii="Ebrima" w:eastAsiaTheme="minorHAnsi" w:hAnsi="Ebrima" w:cs="Arial"/>
          <w:b/>
          <w:bCs/>
          <w:sz w:val="22"/>
          <w:szCs w:val="22"/>
          <w:lang w:eastAsia="en-US"/>
        </w:rPr>
        <w:t>LTDA.</w:t>
      </w:r>
      <w:r w:rsidR="00706CB0" w:rsidRPr="00854C30">
        <w:rPr>
          <w:rFonts w:ascii="Ebrima" w:eastAsiaTheme="minorHAnsi" w:hAnsi="Ebrima" w:cs="Arial"/>
          <w:b/>
          <w:bCs/>
          <w:sz w:val="22"/>
          <w:szCs w:val="22"/>
          <w:lang w:eastAsia="en-US"/>
        </w:rPr>
        <w:t xml:space="preserve"> </w:t>
      </w:r>
      <w:r w:rsidR="00706CB0" w:rsidRPr="00854C30">
        <w:rPr>
          <w:rFonts w:ascii="Ebrima" w:eastAsiaTheme="minorHAnsi" w:hAnsi="Ebrima" w:cs="Arial"/>
          <w:sz w:val="22"/>
          <w:szCs w:val="22"/>
          <w:lang w:eastAsia="en-US"/>
        </w:rPr>
        <w:t>(</w:t>
      </w:r>
      <w:r w:rsidR="008A596A" w:rsidRPr="00854C30">
        <w:rPr>
          <w:rFonts w:ascii="Ebrima" w:eastAsiaTheme="minorHAnsi" w:hAnsi="Ebrima" w:cs="Arial"/>
          <w:sz w:val="22"/>
          <w:szCs w:val="22"/>
          <w:lang w:eastAsia="en-US"/>
        </w:rPr>
        <w:t xml:space="preserve">anteriormente denominada de </w:t>
      </w:r>
      <w:r w:rsidR="008A596A" w:rsidRPr="00854C30">
        <w:rPr>
          <w:rFonts w:ascii="Ebrima" w:eastAsiaTheme="minorHAnsi" w:hAnsi="Ebrima" w:cs="Arial"/>
          <w:b/>
          <w:bCs/>
          <w:sz w:val="22"/>
          <w:szCs w:val="22"/>
          <w:lang w:eastAsia="en-US"/>
        </w:rPr>
        <w:t>URBANES EMPREENDIMENTOS</w:t>
      </w:r>
      <w:r w:rsidR="008A596A" w:rsidRPr="00854C30">
        <w:rPr>
          <w:rFonts w:ascii="Ebrima" w:eastAsiaTheme="minorHAnsi" w:hAnsi="Ebrima" w:cs="Arial"/>
          <w:b/>
          <w:bCs/>
          <w:sz w:val="22"/>
          <w:szCs w:val="22"/>
          <w:lang w:eastAsia="en-US"/>
        </w:rPr>
        <w:t xml:space="preserve"> EIRELI</w:t>
      </w:r>
      <w:r w:rsidR="008A596A" w:rsidRPr="00854C30">
        <w:rPr>
          <w:rFonts w:ascii="Ebrima" w:eastAsiaTheme="minorHAnsi" w:hAnsi="Ebrima" w:cs="Arial"/>
          <w:sz w:val="22"/>
          <w:szCs w:val="22"/>
          <w:lang w:eastAsia="en-US"/>
        </w:rPr>
        <w:t>)</w:t>
      </w:r>
      <w:r w:rsidR="004E0CDC" w:rsidRPr="00854C30">
        <w:rPr>
          <w:rFonts w:ascii="Ebrima" w:hAnsi="Ebrima" w:cs="Arial"/>
          <w:bCs/>
          <w:sz w:val="22"/>
          <w:szCs w:val="22"/>
        </w:rPr>
        <w:t>,</w:t>
      </w:r>
      <w:bookmarkEnd w:id="1"/>
      <w:r w:rsidR="004E0CDC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4E1259" w:rsidRPr="00854C30">
        <w:rPr>
          <w:rFonts w:ascii="Ebrima" w:hAnsi="Ebrima" w:cs="Arial"/>
          <w:bCs/>
          <w:sz w:val="22"/>
          <w:szCs w:val="22"/>
        </w:rPr>
        <w:t xml:space="preserve">sociedade </w:t>
      </w:r>
      <w:r w:rsidR="00A1667F" w:rsidRPr="00854C30">
        <w:rPr>
          <w:rFonts w:ascii="Ebrima" w:hAnsi="Ebrima" w:cs="Arial"/>
          <w:bCs/>
          <w:sz w:val="22"/>
          <w:szCs w:val="22"/>
        </w:rPr>
        <w:t>de responsabilidade limitada, inscrita no CNPJ/ME sob o nº 93.059.897/0001-00,</w:t>
      </w:r>
      <w:r w:rsidR="00682F0D" w:rsidRPr="00854C30">
        <w:rPr>
          <w:rFonts w:ascii="Ebrima" w:hAnsi="Ebrima" w:cs="Arial"/>
          <w:bCs/>
          <w:sz w:val="22"/>
          <w:szCs w:val="22"/>
        </w:rPr>
        <w:t xml:space="preserve"> com sede na Avenida Fernando Ferrari, nº 1091, Sala 101, Bairro Nossa Senhora de Lourdes, na Cidade de Santa Maria, Estado do Rio Grande do Sul, CEP 97050-801</w:t>
      </w:r>
      <w:r w:rsidR="00B856BF" w:rsidRPr="00854C30">
        <w:rPr>
          <w:rFonts w:ascii="Ebrima" w:hAnsi="Ebrima" w:cs="Arial"/>
          <w:bCs/>
          <w:sz w:val="22"/>
          <w:szCs w:val="22"/>
        </w:rPr>
        <w:t>, neste ato representada na forma de seu Contrato Social</w:t>
      </w:r>
      <w:r w:rsidR="00181C6D" w:rsidRPr="00854C30">
        <w:rPr>
          <w:rFonts w:ascii="Ebrima" w:hAnsi="Ebrima" w:cs="Arial"/>
          <w:bCs/>
          <w:sz w:val="22"/>
          <w:szCs w:val="22"/>
        </w:rPr>
        <w:t xml:space="preserve"> (“</w:t>
      </w:r>
      <w:r w:rsidR="00181C6D" w:rsidRPr="00854C30">
        <w:rPr>
          <w:rFonts w:ascii="Ebrima" w:hAnsi="Ebrima" w:cs="Arial"/>
          <w:bCs/>
          <w:sz w:val="22"/>
          <w:szCs w:val="22"/>
          <w:u w:val="single"/>
        </w:rPr>
        <w:t>Urbanes</w:t>
      </w:r>
      <w:r w:rsidR="00181C6D" w:rsidRPr="00854C30">
        <w:rPr>
          <w:rFonts w:ascii="Ebrima" w:hAnsi="Ebrima" w:cs="Arial"/>
          <w:bCs/>
          <w:sz w:val="22"/>
          <w:szCs w:val="22"/>
        </w:rPr>
        <w:t>”)</w:t>
      </w:r>
      <w:r w:rsidR="00B856BF" w:rsidRPr="00854C30">
        <w:rPr>
          <w:rFonts w:ascii="Ebrima" w:hAnsi="Ebrima" w:cs="Arial"/>
          <w:bCs/>
          <w:sz w:val="22"/>
          <w:szCs w:val="22"/>
        </w:rPr>
        <w:t xml:space="preserve">, vem, pela presente, </w:t>
      </w:r>
      <w:r w:rsidR="00181C6D" w:rsidRPr="00854C30">
        <w:rPr>
          <w:rFonts w:ascii="Ebrima" w:hAnsi="Ebrima" w:cs="Arial"/>
          <w:bCs/>
          <w:sz w:val="22"/>
          <w:szCs w:val="22"/>
        </w:rPr>
        <w:t xml:space="preserve">em conjunto com: </w:t>
      </w:r>
      <w:r w:rsidR="00181C6D" w:rsidRPr="00854C30">
        <w:rPr>
          <w:rFonts w:ascii="Ebrima" w:hAnsi="Ebrima" w:cs="Arial"/>
          <w:b/>
          <w:sz w:val="22"/>
          <w:szCs w:val="22"/>
        </w:rPr>
        <w:t>(i)</w:t>
      </w:r>
      <w:r w:rsidR="00181C6D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8253DC" w:rsidRPr="00854C30">
        <w:rPr>
          <w:rFonts w:ascii="Ebrima" w:hAnsi="Ebrima" w:cs="Arial"/>
          <w:b/>
          <w:sz w:val="22"/>
          <w:szCs w:val="22"/>
        </w:rPr>
        <w:t>FORTE SECURITIZADORA S.A.</w:t>
      </w:r>
      <w:r w:rsidR="008253DC" w:rsidRPr="00854C30">
        <w:rPr>
          <w:rFonts w:ascii="Ebrima" w:hAnsi="Ebrima" w:cs="Arial"/>
          <w:bCs/>
          <w:sz w:val="22"/>
          <w:szCs w:val="22"/>
        </w:rPr>
        <w:t>, companhia securitizadora, com sede na Cidade de São Paulo, Estado de São Paulo, na Rua Fidêncio Ramos, nº 213, conjunto nº 41, CEP 04.551-010, inscrita no CNPJ sob o nº 12.979.898/0001-70, neste ato, representada na forma de seu Estatuto Social</w:t>
      </w:r>
      <w:r w:rsidR="00AB496D" w:rsidRPr="00854C30">
        <w:rPr>
          <w:rFonts w:ascii="Ebrima" w:hAnsi="Ebrima" w:cs="Arial"/>
          <w:bCs/>
          <w:sz w:val="22"/>
          <w:szCs w:val="22"/>
        </w:rPr>
        <w:t xml:space="preserve"> (“</w:t>
      </w:r>
      <w:r w:rsidR="00AB496D" w:rsidRPr="00854C30">
        <w:rPr>
          <w:rFonts w:ascii="Ebrima" w:hAnsi="Ebrima" w:cs="Arial"/>
          <w:bCs/>
          <w:sz w:val="22"/>
          <w:szCs w:val="22"/>
          <w:u w:val="single"/>
        </w:rPr>
        <w:t>Titular da CCI</w:t>
      </w:r>
      <w:r w:rsidR="00AB496D" w:rsidRPr="00854C30">
        <w:rPr>
          <w:rFonts w:ascii="Ebrima" w:hAnsi="Ebrima" w:cs="Arial"/>
          <w:bCs/>
          <w:sz w:val="22"/>
          <w:szCs w:val="22"/>
        </w:rPr>
        <w:t>”</w:t>
      </w:r>
      <w:r w:rsidR="0013391F" w:rsidRPr="00854C30">
        <w:rPr>
          <w:rFonts w:ascii="Ebrima" w:hAnsi="Ebrima" w:cs="Arial"/>
          <w:bCs/>
          <w:sz w:val="22"/>
          <w:szCs w:val="22"/>
        </w:rPr>
        <w:t xml:space="preserve"> ou “</w:t>
      </w:r>
      <w:r w:rsidR="0013391F" w:rsidRPr="00854C30">
        <w:rPr>
          <w:rFonts w:ascii="Ebrima" w:hAnsi="Ebrima" w:cs="Arial"/>
          <w:bCs/>
          <w:sz w:val="22"/>
          <w:szCs w:val="22"/>
          <w:u w:val="single"/>
        </w:rPr>
        <w:t>Fortesec</w:t>
      </w:r>
      <w:r w:rsidR="0013391F" w:rsidRPr="00854C30">
        <w:rPr>
          <w:rFonts w:ascii="Ebrima" w:hAnsi="Ebrima" w:cs="Arial"/>
          <w:bCs/>
          <w:sz w:val="22"/>
          <w:szCs w:val="22"/>
        </w:rPr>
        <w:t>”</w:t>
      </w:r>
      <w:r w:rsidR="00AB496D" w:rsidRPr="00854C30">
        <w:rPr>
          <w:rFonts w:ascii="Ebrima" w:hAnsi="Ebrima" w:cs="Arial"/>
          <w:bCs/>
          <w:sz w:val="22"/>
          <w:szCs w:val="22"/>
        </w:rPr>
        <w:t xml:space="preserve">); </w:t>
      </w:r>
      <w:r w:rsidR="00AB496D" w:rsidRPr="00854C30">
        <w:rPr>
          <w:rFonts w:ascii="Ebrima" w:hAnsi="Ebrima" w:cs="Arial"/>
          <w:b/>
          <w:sz w:val="22"/>
          <w:szCs w:val="22"/>
        </w:rPr>
        <w:t>(ii)</w:t>
      </w:r>
      <w:r w:rsidR="00AB496D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4E0037" w:rsidRPr="00854C30">
        <w:rPr>
          <w:rFonts w:ascii="Ebrima" w:hAnsi="Ebrima" w:cs="Arial"/>
          <w:b/>
          <w:sz w:val="22"/>
          <w:szCs w:val="22"/>
        </w:rPr>
        <w:t>VÓRTX DISTRIBUIDORA DE TÍTULOS E VALORES MOBILIÁRIOS LTDA.</w:t>
      </w:r>
      <w:r w:rsidR="004E0037" w:rsidRPr="00854C30">
        <w:rPr>
          <w:rFonts w:ascii="Ebrima" w:hAnsi="Ebrima" w:cs="Arial"/>
          <w:bCs/>
          <w:sz w:val="22"/>
          <w:szCs w:val="22"/>
        </w:rPr>
        <w:t>, sociedade limitada com sede na Cidade de São Paulo, Estado de São Paulo, na Rua Gilberto Sabino, nº 215, Conjunto 41, Sala 02, Pinheiros, CEP 05.425-20, inscrita no CNPJ/ME sob o nº 22.610.500/0001-88</w:t>
      </w:r>
      <w:r w:rsidR="00AB496D" w:rsidRPr="00854C30">
        <w:rPr>
          <w:rFonts w:ascii="Ebrima" w:hAnsi="Ebrima" w:cs="Arial"/>
          <w:bCs/>
          <w:sz w:val="22"/>
          <w:szCs w:val="22"/>
        </w:rPr>
        <w:t xml:space="preserve"> (“</w:t>
      </w:r>
      <w:r w:rsidR="00AB496D" w:rsidRPr="00854C30">
        <w:rPr>
          <w:rFonts w:ascii="Ebrima" w:hAnsi="Ebrima" w:cs="Arial"/>
          <w:bCs/>
          <w:sz w:val="22"/>
          <w:szCs w:val="22"/>
          <w:u w:val="single"/>
        </w:rPr>
        <w:t>Antiga Instituição Custodiante</w:t>
      </w:r>
      <w:r w:rsidR="00AB496D" w:rsidRPr="00854C30">
        <w:rPr>
          <w:rFonts w:ascii="Ebrima" w:hAnsi="Ebrima" w:cs="Arial"/>
          <w:bCs/>
          <w:sz w:val="22"/>
          <w:szCs w:val="22"/>
        </w:rPr>
        <w:t xml:space="preserve">”); e </w:t>
      </w:r>
      <w:r w:rsidR="00AB496D" w:rsidRPr="00854C30">
        <w:rPr>
          <w:rFonts w:ascii="Ebrima" w:hAnsi="Ebrima" w:cs="Arial"/>
          <w:b/>
          <w:sz w:val="22"/>
          <w:szCs w:val="22"/>
        </w:rPr>
        <w:t>(iii)</w:t>
      </w:r>
      <w:r w:rsidR="00AB496D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706CB0" w:rsidRPr="00854C30">
        <w:rPr>
          <w:rFonts w:ascii="Ebrima" w:hAnsi="Ebrima" w:cs="Arial"/>
          <w:b/>
          <w:sz w:val="22"/>
          <w:szCs w:val="22"/>
        </w:rPr>
        <w:t>SIMPLIFIC PAVARINI DISTRIBUIDORA DE TÍTULOS E VALORES MOBILIÁRIOS LTDA.</w:t>
      </w:r>
      <w:r w:rsidR="00706CB0" w:rsidRPr="00854C30">
        <w:rPr>
          <w:rFonts w:ascii="Ebrima" w:hAnsi="Ebrima" w:cs="Arial"/>
          <w:bCs/>
          <w:sz w:val="22"/>
          <w:szCs w:val="22"/>
        </w:rPr>
        <w:t>, pessoa jurídica e de direito privado, inscrita no CNPJ/MF sob o nº 15.227.994/0001-50, localizada na Cidade de São Paulo, Estado de São Paulo, na Rua Joaquim Floriano, nº 466, Bloco B, Conjunto nº 1401, CEP 04534-002, neste ato, representada nos termos de seu Contrato Social</w:t>
      </w:r>
      <w:r w:rsidR="00AB496D" w:rsidRPr="00854C30">
        <w:rPr>
          <w:rFonts w:ascii="Ebrima" w:hAnsi="Ebrima" w:cs="Arial"/>
          <w:bCs/>
          <w:sz w:val="22"/>
          <w:szCs w:val="22"/>
        </w:rPr>
        <w:t xml:space="preserve"> (“</w:t>
      </w:r>
      <w:r w:rsidR="00AB496D" w:rsidRPr="00854C30">
        <w:rPr>
          <w:rFonts w:ascii="Ebrima" w:hAnsi="Ebrima" w:cs="Arial"/>
          <w:bCs/>
          <w:sz w:val="22"/>
          <w:szCs w:val="22"/>
          <w:u w:val="single"/>
        </w:rPr>
        <w:t xml:space="preserve">Nova </w:t>
      </w:r>
      <w:r w:rsidR="007F792C" w:rsidRPr="00854C30">
        <w:rPr>
          <w:rFonts w:ascii="Ebrima" w:hAnsi="Ebrima" w:cs="Arial"/>
          <w:bCs/>
          <w:sz w:val="22"/>
          <w:szCs w:val="22"/>
          <w:u w:val="single"/>
        </w:rPr>
        <w:t>Instituição Custodiante</w:t>
      </w:r>
      <w:r w:rsidR="007F792C" w:rsidRPr="00854C30">
        <w:rPr>
          <w:rFonts w:ascii="Ebrima" w:hAnsi="Ebrima" w:cs="Arial"/>
          <w:bCs/>
          <w:sz w:val="22"/>
          <w:szCs w:val="22"/>
        </w:rPr>
        <w:t>” e, quando em conjunto com a Urbanes, a Titular da CCI e a Antiga Instituição Custodiante, “</w:t>
      </w:r>
      <w:r w:rsidR="007F792C" w:rsidRPr="00854C30">
        <w:rPr>
          <w:rFonts w:ascii="Ebrima" w:hAnsi="Ebrima" w:cs="Arial"/>
          <w:bCs/>
          <w:sz w:val="22"/>
          <w:szCs w:val="22"/>
          <w:u w:val="single"/>
        </w:rPr>
        <w:t>Requerentes</w:t>
      </w:r>
      <w:r w:rsidR="007F792C" w:rsidRPr="00854C30">
        <w:rPr>
          <w:rFonts w:ascii="Ebrima" w:hAnsi="Ebrima" w:cs="Arial"/>
          <w:bCs/>
          <w:sz w:val="22"/>
          <w:szCs w:val="22"/>
        </w:rPr>
        <w:t>”),</w:t>
      </w:r>
      <w:r w:rsidR="00AB496D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631628" w:rsidRPr="00854C30">
        <w:rPr>
          <w:rFonts w:ascii="Ebrima" w:hAnsi="Ebrima" w:cs="Arial"/>
          <w:bCs/>
          <w:sz w:val="22"/>
          <w:szCs w:val="22"/>
        </w:rPr>
        <w:t>em cumprimento à Exigência,</w:t>
      </w:r>
      <w:r w:rsidR="00472437" w:rsidRPr="00854C30">
        <w:rPr>
          <w:rFonts w:ascii="Ebrima" w:hAnsi="Ebrima" w:cs="Arial"/>
          <w:bCs/>
          <w:sz w:val="22"/>
          <w:szCs w:val="22"/>
        </w:rPr>
        <w:t xml:space="preserve"> esclarecer o que</w:t>
      </w:r>
      <w:r w:rsidR="00013F26" w:rsidRPr="00854C30">
        <w:rPr>
          <w:rFonts w:ascii="Ebrima" w:hAnsi="Ebrima" w:cs="Arial"/>
          <w:bCs/>
          <w:sz w:val="22"/>
          <w:szCs w:val="22"/>
        </w:rPr>
        <w:t xml:space="preserve"> segue</w:t>
      </w:r>
      <w:r w:rsidR="00B856BF" w:rsidRPr="00854C30">
        <w:rPr>
          <w:rFonts w:ascii="Ebrima" w:hAnsi="Ebrima" w:cs="Arial"/>
          <w:bCs/>
          <w:sz w:val="22"/>
          <w:szCs w:val="22"/>
        </w:rPr>
        <w:t>:</w:t>
      </w:r>
    </w:p>
    <w:p w14:paraId="03DA5DB1" w14:textId="60AAC91D" w:rsidR="00C97737" w:rsidRPr="00854C30" w:rsidRDefault="00C97737" w:rsidP="00854C30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</w:p>
    <w:p w14:paraId="12F2556C" w14:textId="6D32B202" w:rsidR="000903C9" w:rsidRPr="00CD794B" w:rsidRDefault="00017D00" w:rsidP="006A7A94">
      <w:pPr>
        <w:spacing w:line="320" w:lineRule="exact"/>
        <w:ind w:left="567" w:hanging="567"/>
        <w:jc w:val="both"/>
        <w:rPr>
          <w:rFonts w:ascii="Ebrima" w:hAnsi="Ebrima" w:cs="Arial"/>
          <w:b/>
          <w:caps/>
          <w:sz w:val="22"/>
          <w:szCs w:val="22"/>
        </w:rPr>
      </w:pPr>
      <w:r w:rsidRPr="00CD794B">
        <w:rPr>
          <w:rFonts w:ascii="Ebrima" w:hAnsi="Ebrima" w:cs="Arial"/>
          <w:b/>
          <w:caps/>
          <w:sz w:val="22"/>
          <w:szCs w:val="22"/>
        </w:rPr>
        <w:t>I.</w:t>
      </w:r>
      <w:r w:rsidRPr="00CD794B">
        <w:rPr>
          <w:rFonts w:ascii="Ebrima" w:hAnsi="Ebrima" w:cs="Arial"/>
          <w:b/>
          <w:caps/>
          <w:sz w:val="22"/>
          <w:szCs w:val="22"/>
        </w:rPr>
        <w:tab/>
      </w:r>
      <w:r w:rsidR="000903C9" w:rsidRPr="00CD794B">
        <w:rPr>
          <w:rFonts w:ascii="Ebrima" w:hAnsi="Ebrima" w:cs="Arial"/>
          <w:b/>
          <w:caps/>
          <w:sz w:val="22"/>
          <w:szCs w:val="22"/>
        </w:rPr>
        <w:t>Introdução</w:t>
      </w:r>
    </w:p>
    <w:p w14:paraId="75CFC567" w14:textId="77777777" w:rsidR="000903C9" w:rsidRPr="00854C30" w:rsidRDefault="000903C9" w:rsidP="00854C30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</w:p>
    <w:p w14:paraId="380C716D" w14:textId="738B6F4C" w:rsidR="00A675B6" w:rsidRPr="00854C30" w:rsidRDefault="00657A34" w:rsidP="00854C30">
      <w:pPr>
        <w:pStyle w:val="PargrafodaLista"/>
        <w:numPr>
          <w:ilvl w:val="0"/>
          <w:numId w:val="1"/>
        </w:numPr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  <w:r w:rsidRPr="00854C30">
        <w:rPr>
          <w:rFonts w:ascii="Ebrima" w:hAnsi="Ebrima" w:cs="Arial"/>
          <w:bCs/>
          <w:sz w:val="22"/>
          <w:szCs w:val="22"/>
        </w:rPr>
        <w:t xml:space="preserve">Em </w:t>
      </w:r>
      <w:r w:rsidR="009E5E5C" w:rsidRPr="00854C30">
        <w:rPr>
          <w:rFonts w:ascii="Ebrima" w:hAnsi="Ebrima" w:cs="Arial"/>
          <w:bCs/>
          <w:sz w:val="22"/>
          <w:szCs w:val="22"/>
        </w:rPr>
        <w:t xml:space="preserve">27 de </w:t>
      </w:r>
      <w:r w:rsidR="00704167" w:rsidRPr="00854C30">
        <w:rPr>
          <w:rFonts w:ascii="Ebrima" w:hAnsi="Ebrima" w:cs="Arial"/>
          <w:bCs/>
          <w:sz w:val="22"/>
          <w:szCs w:val="22"/>
        </w:rPr>
        <w:t xml:space="preserve">julho de </w:t>
      </w:r>
      <w:r w:rsidRPr="00854C30">
        <w:rPr>
          <w:rFonts w:ascii="Ebrima" w:hAnsi="Ebrima" w:cs="Arial"/>
          <w:bCs/>
          <w:sz w:val="22"/>
          <w:szCs w:val="22"/>
        </w:rPr>
        <w:t xml:space="preserve">2019, </w:t>
      </w:r>
      <w:r w:rsidR="00CF71A2" w:rsidRPr="00854C30">
        <w:rPr>
          <w:rFonts w:ascii="Ebrima" w:hAnsi="Ebrima" w:cs="Arial"/>
          <w:bCs/>
          <w:sz w:val="22"/>
          <w:szCs w:val="22"/>
        </w:rPr>
        <w:t xml:space="preserve">foi averbado sob o nº </w:t>
      </w:r>
      <w:r w:rsidR="00CF71A2" w:rsidRPr="00854C30">
        <w:rPr>
          <w:rFonts w:ascii="Ebrima" w:hAnsi="Ebrima" w:cs="Arial"/>
          <w:b/>
          <w:sz w:val="22"/>
          <w:szCs w:val="22"/>
        </w:rPr>
        <w:t>Av.5/132.017</w:t>
      </w:r>
      <w:r w:rsidR="00CF71A2" w:rsidRPr="00854C30">
        <w:rPr>
          <w:rFonts w:ascii="Ebrima" w:hAnsi="Ebrima" w:cs="Arial"/>
          <w:bCs/>
          <w:sz w:val="22"/>
          <w:szCs w:val="22"/>
        </w:rPr>
        <w:t xml:space="preserve"> o “</w:t>
      </w:r>
      <w:r w:rsidR="00CF71A2" w:rsidRPr="00854C30">
        <w:rPr>
          <w:rFonts w:ascii="Ebrima" w:hAnsi="Ebrima" w:cs="Arial"/>
          <w:bCs/>
          <w:i/>
          <w:iCs/>
          <w:sz w:val="22"/>
          <w:szCs w:val="22"/>
        </w:rPr>
        <w:t>Instrumento Particular de Emissão de Cédulas de Crédito Imobiliário com Garantia Real sob a Forma Escritural e Outras Avenças</w:t>
      </w:r>
      <w:r w:rsidR="00CF71A2" w:rsidRPr="00854C30">
        <w:rPr>
          <w:rFonts w:ascii="Ebrima" w:hAnsi="Ebrima" w:cs="Arial"/>
          <w:bCs/>
          <w:sz w:val="22"/>
          <w:szCs w:val="22"/>
        </w:rPr>
        <w:t>”</w:t>
      </w:r>
      <w:r w:rsidR="001A6C32" w:rsidRPr="00854C30">
        <w:rPr>
          <w:rFonts w:ascii="Ebrima" w:hAnsi="Ebrima" w:cs="Arial"/>
          <w:bCs/>
          <w:sz w:val="22"/>
          <w:szCs w:val="22"/>
        </w:rPr>
        <w:t xml:space="preserve"> (“</w:t>
      </w:r>
      <w:r w:rsidR="001A6C32" w:rsidRPr="00854C30">
        <w:rPr>
          <w:rFonts w:ascii="Ebrima" w:hAnsi="Ebrima" w:cs="Arial"/>
          <w:bCs/>
          <w:sz w:val="22"/>
          <w:szCs w:val="22"/>
          <w:u w:val="single"/>
        </w:rPr>
        <w:t>Escritura de Emissão de CCI</w:t>
      </w:r>
      <w:r w:rsidR="001A6C32" w:rsidRPr="00854C30">
        <w:rPr>
          <w:rFonts w:ascii="Ebrima" w:hAnsi="Ebrima" w:cs="Arial"/>
          <w:bCs/>
          <w:sz w:val="22"/>
          <w:szCs w:val="22"/>
        </w:rPr>
        <w:t>”)</w:t>
      </w:r>
      <w:r w:rsidR="00CF71A2" w:rsidRPr="00854C30">
        <w:rPr>
          <w:rFonts w:ascii="Ebrima" w:hAnsi="Ebrima" w:cs="Arial"/>
          <w:bCs/>
          <w:sz w:val="22"/>
          <w:szCs w:val="22"/>
        </w:rPr>
        <w:t>, celebrado em 23 de maio de 2019, entre a Urbanes</w:t>
      </w:r>
      <w:r w:rsidR="00D07C71" w:rsidRPr="00854C30">
        <w:rPr>
          <w:rFonts w:ascii="Ebrima" w:hAnsi="Ebrima" w:cs="Arial"/>
          <w:bCs/>
          <w:sz w:val="22"/>
          <w:szCs w:val="22"/>
        </w:rPr>
        <w:t>,</w:t>
      </w:r>
      <w:r w:rsidR="00CF71A2" w:rsidRPr="00854C30">
        <w:rPr>
          <w:rFonts w:ascii="Ebrima" w:hAnsi="Ebrima" w:cs="Arial"/>
          <w:bCs/>
          <w:sz w:val="22"/>
          <w:szCs w:val="22"/>
        </w:rPr>
        <w:t xml:space="preserve"> a Antiga Instituição Custodiante</w:t>
      </w:r>
      <w:r w:rsidR="00D07C71" w:rsidRPr="00854C30">
        <w:rPr>
          <w:rFonts w:ascii="Ebrima" w:hAnsi="Ebrima" w:cs="Arial"/>
          <w:bCs/>
          <w:sz w:val="22"/>
          <w:szCs w:val="22"/>
        </w:rPr>
        <w:t xml:space="preserve"> e a Titular da CCI</w:t>
      </w:r>
      <w:r w:rsidR="005C4196" w:rsidRPr="00854C30">
        <w:rPr>
          <w:rFonts w:ascii="Ebrima" w:hAnsi="Ebrima" w:cs="Arial"/>
          <w:bCs/>
          <w:sz w:val="22"/>
          <w:szCs w:val="22"/>
        </w:rPr>
        <w:t xml:space="preserve">, por meio do qual </w:t>
      </w:r>
      <w:r w:rsidR="007D05D4" w:rsidRPr="00854C30">
        <w:rPr>
          <w:rFonts w:ascii="Ebrima" w:hAnsi="Ebrima" w:cs="Arial"/>
          <w:bCs/>
          <w:sz w:val="22"/>
          <w:szCs w:val="22"/>
        </w:rPr>
        <w:t xml:space="preserve">a </w:t>
      </w:r>
      <w:r w:rsidR="003F4EB2" w:rsidRPr="00854C30">
        <w:rPr>
          <w:rFonts w:ascii="Ebrima" w:hAnsi="Ebrima" w:cs="Arial"/>
          <w:bCs/>
          <w:sz w:val="22"/>
          <w:szCs w:val="22"/>
        </w:rPr>
        <w:t xml:space="preserve">Urbanes emitiu a </w:t>
      </w:r>
      <w:r w:rsidR="007D05D4" w:rsidRPr="00854C30">
        <w:rPr>
          <w:rFonts w:ascii="Ebrima" w:hAnsi="Ebrima" w:cs="Arial"/>
          <w:bCs/>
          <w:sz w:val="22"/>
          <w:szCs w:val="22"/>
        </w:rPr>
        <w:t>Cédula de Crédito Imobiliário</w:t>
      </w:r>
      <w:r w:rsidR="009E35A6" w:rsidRPr="00854C30">
        <w:rPr>
          <w:rFonts w:ascii="Ebrima" w:hAnsi="Ebrima" w:cs="Arial"/>
          <w:bCs/>
          <w:sz w:val="22"/>
          <w:szCs w:val="22"/>
        </w:rPr>
        <w:t xml:space="preserve"> nº 77 da série URBANES</w:t>
      </w:r>
      <w:r w:rsidR="00EF14DF" w:rsidRPr="00854C30">
        <w:rPr>
          <w:rFonts w:ascii="Ebrima" w:hAnsi="Ebrima" w:cs="Arial"/>
          <w:bCs/>
          <w:sz w:val="22"/>
          <w:szCs w:val="22"/>
        </w:rPr>
        <w:t>, representativa dos créditos imobiliários oriundos dos instrumentos registrados sob o nº R.2/</w:t>
      </w:r>
      <w:r w:rsidR="00CE7BAE" w:rsidRPr="00854C30">
        <w:rPr>
          <w:rFonts w:ascii="Ebrima" w:hAnsi="Ebrima" w:cs="Arial"/>
          <w:bCs/>
          <w:sz w:val="22"/>
          <w:szCs w:val="22"/>
        </w:rPr>
        <w:t xml:space="preserve">132.017 e </w:t>
      </w:r>
      <w:r w:rsidR="00CE7BAE" w:rsidRPr="00854C30">
        <w:rPr>
          <w:rFonts w:ascii="Ebrima" w:hAnsi="Ebrima" w:cs="Arial"/>
          <w:bCs/>
          <w:sz w:val="22"/>
          <w:szCs w:val="22"/>
        </w:rPr>
        <w:lastRenderedPageBreak/>
        <w:t>sob nº R.3/132.017</w:t>
      </w:r>
      <w:r w:rsidR="003F4EB2" w:rsidRPr="00854C30">
        <w:rPr>
          <w:rFonts w:ascii="Ebrima" w:hAnsi="Ebrima" w:cs="Arial"/>
          <w:bCs/>
          <w:sz w:val="22"/>
          <w:szCs w:val="22"/>
        </w:rPr>
        <w:t xml:space="preserve"> (</w:t>
      </w:r>
      <w:r w:rsidR="003230C9" w:rsidRPr="00854C30">
        <w:rPr>
          <w:rFonts w:ascii="Ebrima" w:hAnsi="Ebrima" w:cs="Arial"/>
          <w:bCs/>
          <w:sz w:val="22"/>
          <w:szCs w:val="22"/>
        </w:rPr>
        <w:t xml:space="preserve">respectivamente, </w:t>
      </w:r>
      <w:r w:rsidR="003F4EB2" w:rsidRPr="00854C30">
        <w:rPr>
          <w:rFonts w:ascii="Ebrima" w:hAnsi="Ebrima" w:cs="Arial"/>
          <w:bCs/>
          <w:sz w:val="22"/>
          <w:szCs w:val="22"/>
        </w:rPr>
        <w:t>“</w:t>
      </w:r>
      <w:r w:rsidR="003F4EB2" w:rsidRPr="00854C30">
        <w:rPr>
          <w:rFonts w:ascii="Ebrima" w:hAnsi="Ebrima" w:cs="Arial"/>
          <w:bCs/>
          <w:sz w:val="22"/>
          <w:szCs w:val="22"/>
          <w:u w:val="single"/>
        </w:rPr>
        <w:t>CCI</w:t>
      </w:r>
      <w:r w:rsidR="003F4EB2" w:rsidRPr="00854C30">
        <w:rPr>
          <w:rFonts w:ascii="Ebrima" w:hAnsi="Ebrima" w:cs="Arial"/>
          <w:bCs/>
          <w:sz w:val="22"/>
          <w:szCs w:val="22"/>
        </w:rPr>
        <w:t>”</w:t>
      </w:r>
      <w:r w:rsidR="003230C9" w:rsidRPr="00854C30">
        <w:rPr>
          <w:rFonts w:ascii="Ebrima" w:hAnsi="Ebrima" w:cs="Arial"/>
          <w:bCs/>
          <w:sz w:val="22"/>
          <w:szCs w:val="22"/>
        </w:rPr>
        <w:t xml:space="preserve"> e “</w:t>
      </w:r>
      <w:r w:rsidR="003230C9" w:rsidRPr="00854C30">
        <w:rPr>
          <w:rFonts w:ascii="Ebrima" w:hAnsi="Ebrima" w:cs="Arial"/>
          <w:bCs/>
          <w:sz w:val="22"/>
          <w:szCs w:val="22"/>
          <w:u w:val="single"/>
        </w:rPr>
        <w:t>Créditos Imobiliários</w:t>
      </w:r>
      <w:r w:rsidR="003230C9" w:rsidRPr="00854C30">
        <w:rPr>
          <w:rFonts w:ascii="Ebrima" w:hAnsi="Ebrima" w:cs="Arial"/>
          <w:bCs/>
          <w:sz w:val="22"/>
          <w:szCs w:val="22"/>
        </w:rPr>
        <w:t>”</w:t>
      </w:r>
      <w:r w:rsidR="003F4EB2" w:rsidRPr="00854C30">
        <w:rPr>
          <w:rFonts w:ascii="Ebrima" w:hAnsi="Ebrima" w:cs="Arial"/>
          <w:bCs/>
          <w:sz w:val="22"/>
          <w:szCs w:val="22"/>
        </w:rPr>
        <w:t>)</w:t>
      </w:r>
      <w:r w:rsidR="001A6C32" w:rsidRPr="00854C30">
        <w:rPr>
          <w:rFonts w:ascii="Ebrima" w:hAnsi="Ebrima" w:cs="Arial"/>
          <w:bCs/>
          <w:sz w:val="22"/>
          <w:szCs w:val="22"/>
        </w:rPr>
        <w:t>, dentre outras cédulas de crédito imobiliário</w:t>
      </w:r>
      <w:r w:rsidR="00CF71A2" w:rsidRPr="00854C30">
        <w:rPr>
          <w:rFonts w:ascii="Ebrima" w:hAnsi="Ebrima" w:cs="Arial"/>
          <w:bCs/>
          <w:sz w:val="22"/>
          <w:szCs w:val="22"/>
        </w:rPr>
        <w:t>;</w:t>
      </w:r>
    </w:p>
    <w:p w14:paraId="5FB08E5E" w14:textId="77777777" w:rsidR="00CF71A2" w:rsidRPr="00854C30" w:rsidRDefault="00CF71A2" w:rsidP="00854C30">
      <w:pPr>
        <w:pStyle w:val="PargrafodaLista"/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</w:p>
    <w:p w14:paraId="07B48BFF" w14:textId="7ACA93F4" w:rsidR="0027317E" w:rsidRPr="00854C30" w:rsidRDefault="00076BE7" w:rsidP="00854C30">
      <w:pPr>
        <w:pStyle w:val="PargrafodaLista"/>
        <w:numPr>
          <w:ilvl w:val="0"/>
          <w:numId w:val="1"/>
        </w:numPr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  <w:r w:rsidRPr="00854C30">
        <w:rPr>
          <w:rFonts w:ascii="Ebrima" w:hAnsi="Ebrima" w:cs="Arial"/>
          <w:bCs/>
          <w:sz w:val="22"/>
          <w:szCs w:val="22"/>
        </w:rPr>
        <w:t xml:space="preserve">Em </w:t>
      </w:r>
      <w:r w:rsidR="008F7078" w:rsidRPr="00854C30">
        <w:rPr>
          <w:rFonts w:ascii="Ebrima" w:hAnsi="Ebrima" w:cs="Arial"/>
          <w:bCs/>
          <w:sz w:val="22"/>
          <w:szCs w:val="22"/>
        </w:rPr>
        <w:t>[</w:t>
      </w:r>
      <w:r w:rsidR="008F7078" w:rsidRPr="00854C30">
        <w:rPr>
          <w:bCs/>
          <w:sz w:val="22"/>
          <w:szCs w:val="22"/>
          <w:highlight w:val="yellow"/>
        </w:rPr>
        <w:t>●</w:t>
      </w:r>
      <w:r w:rsidR="008F7078" w:rsidRPr="00854C30">
        <w:rPr>
          <w:rFonts w:ascii="Ebrima" w:hAnsi="Ebrima" w:cs="Arial"/>
          <w:bCs/>
          <w:sz w:val="22"/>
          <w:szCs w:val="22"/>
        </w:rPr>
        <w:t xml:space="preserve">], a CCI foi </w:t>
      </w:r>
      <w:r w:rsidR="00C9185D" w:rsidRPr="00854C30">
        <w:rPr>
          <w:rFonts w:ascii="Ebrima" w:hAnsi="Ebrima" w:cs="Arial"/>
          <w:bCs/>
          <w:sz w:val="22"/>
          <w:szCs w:val="22"/>
        </w:rPr>
        <w:t>registrada na B3 – Brasil, Bolsa, Balcão (CNPJ nº 09.346.601/0001-25)</w:t>
      </w:r>
      <w:r w:rsidR="00662049" w:rsidRPr="00854C30">
        <w:rPr>
          <w:rFonts w:ascii="Ebrima" w:hAnsi="Ebrima" w:cs="Arial"/>
          <w:bCs/>
          <w:sz w:val="22"/>
          <w:szCs w:val="22"/>
        </w:rPr>
        <w:t xml:space="preserve"> (“</w:t>
      </w:r>
      <w:r w:rsidR="00662049" w:rsidRPr="00854C30">
        <w:rPr>
          <w:rFonts w:ascii="Ebrima" w:hAnsi="Ebrima" w:cs="Arial"/>
          <w:bCs/>
          <w:sz w:val="22"/>
          <w:szCs w:val="22"/>
          <w:u w:val="single"/>
        </w:rPr>
        <w:t>B3</w:t>
      </w:r>
      <w:r w:rsidR="00662049" w:rsidRPr="00854C30">
        <w:rPr>
          <w:rFonts w:ascii="Ebrima" w:hAnsi="Ebrima" w:cs="Arial"/>
          <w:bCs/>
          <w:sz w:val="22"/>
          <w:szCs w:val="22"/>
        </w:rPr>
        <w:t>”) sob o Código B3 nº 19F00925760</w:t>
      </w:r>
      <w:r w:rsidR="003230C9" w:rsidRPr="00854C30">
        <w:rPr>
          <w:rFonts w:ascii="Ebrima" w:hAnsi="Ebrima" w:cs="Arial"/>
          <w:bCs/>
          <w:sz w:val="22"/>
          <w:szCs w:val="22"/>
        </w:rPr>
        <w:t xml:space="preserve">, com data de vencimento </w:t>
      </w:r>
      <w:r w:rsidR="00BF0B5F" w:rsidRPr="00854C30">
        <w:rPr>
          <w:rFonts w:ascii="Ebrima" w:hAnsi="Ebrima" w:cs="Arial"/>
          <w:bCs/>
          <w:sz w:val="22"/>
          <w:szCs w:val="22"/>
        </w:rPr>
        <w:t xml:space="preserve">diferente da </w:t>
      </w:r>
      <w:r w:rsidR="003230C9" w:rsidRPr="00854C30">
        <w:rPr>
          <w:rFonts w:ascii="Ebrima" w:hAnsi="Ebrima" w:cs="Arial"/>
          <w:bCs/>
          <w:sz w:val="22"/>
          <w:szCs w:val="22"/>
        </w:rPr>
        <w:t>dos Créditos Imobiliários</w:t>
      </w:r>
      <w:r w:rsidR="00BF0B5F" w:rsidRPr="00854C30">
        <w:rPr>
          <w:rFonts w:ascii="Ebrima" w:hAnsi="Ebrima" w:cs="Arial"/>
          <w:bCs/>
          <w:sz w:val="22"/>
          <w:szCs w:val="22"/>
        </w:rPr>
        <w:t xml:space="preserve"> (“</w:t>
      </w:r>
      <w:r w:rsidR="00BF0B5F" w:rsidRPr="00854C30">
        <w:rPr>
          <w:rFonts w:ascii="Ebrima" w:hAnsi="Ebrima" w:cs="Arial"/>
          <w:bCs/>
          <w:sz w:val="22"/>
          <w:szCs w:val="22"/>
          <w:u w:val="single"/>
        </w:rPr>
        <w:t>Erro de Cadastro</w:t>
      </w:r>
      <w:r w:rsidR="00BF0B5F" w:rsidRPr="00854C30">
        <w:rPr>
          <w:rFonts w:ascii="Ebrima" w:hAnsi="Ebrima" w:cs="Arial"/>
          <w:bCs/>
          <w:sz w:val="22"/>
          <w:szCs w:val="22"/>
        </w:rPr>
        <w:t>”)</w:t>
      </w:r>
      <w:r w:rsidR="00753086" w:rsidRPr="00854C30">
        <w:rPr>
          <w:rFonts w:ascii="Ebrima" w:hAnsi="Ebrima" w:cs="Arial"/>
          <w:bCs/>
          <w:sz w:val="22"/>
          <w:szCs w:val="22"/>
        </w:rPr>
        <w:t>, o que só foi constatado posteriormente</w:t>
      </w:r>
      <w:r w:rsidR="006E0B0C" w:rsidRPr="00854C30">
        <w:rPr>
          <w:rFonts w:ascii="Ebrima" w:hAnsi="Ebrima" w:cs="Arial"/>
          <w:bCs/>
          <w:sz w:val="22"/>
          <w:szCs w:val="22"/>
        </w:rPr>
        <w:t xml:space="preserve">, após a celebração do Aditamento à Escritura de Emissão de CCI (abaixo definida) </w:t>
      </w:r>
      <w:r w:rsidR="00BD063F" w:rsidRPr="00854C30">
        <w:rPr>
          <w:rFonts w:ascii="Ebrima" w:hAnsi="Ebrima" w:cs="Arial"/>
          <w:bCs/>
          <w:sz w:val="22"/>
          <w:szCs w:val="22"/>
        </w:rPr>
        <w:t>–</w:t>
      </w:r>
      <w:r w:rsidR="006E0B0C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BD063F" w:rsidRPr="00854C30">
        <w:rPr>
          <w:rFonts w:ascii="Ebrima" w:hAnsi="Ebrima" w:cs="Arial"/>
          <w:bCs/>
          <w:sz w:val="22"/>
          <w:szCs w:val="22"/>
        </w:rPr>
        <w:t xml:space="preserve">o Erro de Cadastro ocasionou </w:t>
      </w:r>
      <w:r w:rsidR="005D09C1" w:rsidRPr="00854C30">
        <w:rPr>
          <w:rFonts w:ascii="Ebrima" w:hAnsi="Ebrima" w:cs="Arial"/>
          <w:bCs/>
          <w:sz w:val="22"/>
          <w:szCs w:val="22"/>
        </w:rPr>
        <w:t>a baixa prematura d</w:t>
      </w:r>
      <w:r w:rsidR="0067509E" w:rsidRPr="00854C30">
        <w:rPr>
          <w:rFonts w:ascii="Ebrima" w:hAnsi="Ebrima" w:cs="Arial"/>
          <w:bCs/>
          <w:sz w:val="22"/>
          <w:szCs w:val="22"/>
        </w:rPr>
        <w:t>o cadastro d</w:t>
      </w:r>
      <w:r w:rsidR="005D09C1" w:rsidRPr="00854C30">
        <w:rPr>
          <w:rFonts w:ascii="Ebrima" w:hAnsi="Ebrima" w:cs="Arial"/>
          <w:bCs/>
          <w:sz w:val="22"/>
          <w:szCs w:val="22"/>
        </w:rPr>
        <w:t>a CCI no sistema da B3</w:t>
      </w:r>
      <w:r w:rsidR="00DE179A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BD063F" w:rsidRPr="00854C30">
        <w:rPr>
          <w:rFonts w:ascii="Ebrima" w:hAnsi="Ebrima" w:cs="Arial"/>
          <w:bCs/>
          <w:sz w:val="22"/>
          <w:szCs w:val="22"/>
        </w:rPr>
        <w:t>em 10 de dezembro de 2020</w:t>
      </w:r>
      <w:r w:rsidR="00662049" w:rsidRPr="00854C30">
        <w:rPr>
          <w:rFonts w:ascii="Ebrima" w:hAnsi="Ebrima" w:cs="Arial"/>
          <w:bCs/>
          <w:sz w:val="22"/>
          <w:szCs w:val="22"/>
        </w:rPr>
        <w:t>;</w:t>
      </w:r>
    </w:p>
    <w:p w14:paraId="346B5A6D" w14:textId="77777777" w:rsidR="0027317E" w:rsidRPr="00854C30" w:rsidRDefault="0027317E" w:rsidP="00854C30">
      <w:pPr>
        <w:pStyle w:val="PargrafodaLista"/>
        <w:spacing w:line="320" w:lineRule="exact"/>
        <w:ind w:left="567" w:hanging="567"/>
        <w:rPr>
          <w:rFonts w:ascii="Ebrima" w:hAnsi="Ebrima" w:cs="Arial"/>
          <w:bCs/>
          <w:sz w:val="22"/>
          <w:szCs w:val="22"/>
        </w:rPr>
      </w:pPr>
    </w:p>
    <w:p w14:paraId="634C45A7" w14:textId="6E885A8D" w:rsidR="00CF71A2" w:rsidRPr="00854C30" w:rsidRDefault="00CF71A2" w:rsidP="00854C30">
      <w:pPr>
        <w:pStyle w:val="PargrafodaLista"/>
        <w:numPr>
          <w:ilvl w:val="0"/>
          <w:numId w:val="1"/>
        </w:numPr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  <w:r w:rsidRPr="00854C30">
        <w:rPr>
          <w:rFonts w:ascii="Ebrima" w:hAnsi="Ebrima" w:cs="Arial"/>
          <w:bCs/>
          <w:sz w:val="22"/>
          <w:szCs w:val="22"/>
        </w:rPr>
        <w:t xml:space="preserve">Em </w:t>
      </w:r>
      <w:r w:rsidR="00704167" w:rsidRPr="00854C30">
        <w:rPr>
          <w:rFonts w:ascii="Ebrima" w:hAnsi="Ebrima" w:cs="Arial"/>
          <w:bCs/>
          <w:sz w:val="22"/>
          <w:szCs w:val="22"/>
        </w:rPr>
        <w:t>07</w:t>
      </w:r>
      <w:r w:rsidRPr="00854C30">
        <w:rPr>
          <w:rFonts w:ascii="Ebrima" w:hAnsi="Ebrima" w:cs="Arial"/>
          <w:bCs/>
          <w:sz w:val="22"/>
          <w:szCs w:val="22"/>
        </w:rPr>
        <w:t xml:space="preserve"> de </w:t>
      </w:r>
      <w:r w:rsidR="00704167" w:rsidRPr="00854C30">
        <w:rPr>
          <w:rFonts w:ascii="Ebrima" w:hAnsi="Ebrima" w:cs="Arial"/>
          <w:bCs/>
          <w:sz w:val="22"/>
          <w:szCs w:val="22"/>
        </w:rPr>
        <w:t>outubro</w:t>
      </w:r>
      <w:r w:rsidRPr="00854C30">
        <w:rPr>
          <w:rFonts w:ascii="Ebrima" w:hAnsi="Ebrima" w:cs="Arial"/>
          <w:bCs/>
          <w:sz w:val="22"/>
          <w:szCs w:val="22"/>
        </w:rPr>
        <w:t xml:space="preserve"> de </w:t>
      </w:r>
      <w:r w:rsidR="00704167" w:rsidRPr="00854C30">
        <w:rPr>
          <w:rFonts w:ascii="Ebrima" w:hAnsi="Ebrima" w:cs="Arial"/>
          <w:bCs/>
          <w:sz w:val="22"/>
          <w:szCs w:val="22"/>
        </w:rPr>
        <w:t>2021</w:t>
      </w:r>
      <w:r w:rsidRPr="00854C30">
        <w:rPr>
          <w:rFonts w:ascii="Ebrima" w:hAnsi="Ebrima" w:cs="Arial"/>
          <w:bCs/>
          <w:sz w:val="22"/>
          <w:szCs w:val="22"/>
        </w:rPr>
        <w:t xml:space="preserve">, foi averbado sob o nº </w:t>
      </w:r>
      <w:r w:rsidRPr="00854C30">
        <w:rPr>
          <w:rFonts w:ascii="Ebrima" w:hAnsi="Ebrima" w:cs="Arial"/>
          <w:b/>
          <w:sz w:val="22"/>
          <w:szCs w:val="22"/>
        </w:rPr>
        <w:t>Av.</w:t>
      </w:r>
      <w:r w:rsidR="00785D1B" w:rsidRPr="00854C30">
        <w:rPr>
          <w:rFonts w:ascii="Ebrima" w:hAnsi="Ebrima" w:cs="Arial"/>
          <w:b/>
          <w:sz w:val="22"/>
          <w:szCs w:val="22"/>
        </w:rPr>
        <w:t>10</w:t>
      </w:r>
      <w:r w:rsidRPr="00854C30">
        <w:rPr>
          <w:rFonts w:ascii="Ebrima" w:hAnsi="Ebrima" w:cs="Arial"/>
          <w:b/>
          <w:sz w:val="22"/>
          <w:szCs w:val="22"/>
        </w:rPr>
        <w:t>/132.017</w:t>
      </w:r>
      <w:r w:rsidRPr="00854C30">
        <w:rPr>
          <w:rFonts w:ascii="Ebrima" w:hAnsi="Ebrima" w:cs="Arial"/>
          <w:bCs/>
          <w:sz w:val="22"/>
          <w:szCs w:val="22"/>
        </w:rPr>
        <w:t xml:space="preserve"> o “</w:t>
      </w:r>
      <w:r w:rsidR="00785D1B" w:rsidRPr="00854C30">
        <w:rPr>
          <w:rFonts w:ascii="Ebrima" w:hAnsi="Ebrima" w:cs="Arial"/>
          <w:bCs/>
          <w:i/>
          <w:iCs/>
          <w:sz w:val="22"/>
          <w:szCs w:val="22"/>
        </w:rPr>
        <w:t>Primeiro Aditamento ao</w:t>
      </w:r>
      <w:r w:rsidR="00785D1B" w:rsidRPr="00854C30">
        <w:rPr>
          <w:rFonts w:ascii="Ebrima" w:hAnsi="Ebrima" w:cs="Arial"/>
          <w:bCs/>
          <w:sz w:val="22"/>
          <w:szCs w:val="22"/>
        </w:rPr>
        <w:t xml:space="preserve"> </w:t>
      </w:r>
      <w:r w:rsidRPr="00854C30">
        <w:rPr>
          <w:rFonts w:ascii="Ebrima" w:hAnsi="Ebrima" w:cs="Arial"/>
          <w:bCs/>
          <w:i/>
          <w:iCs/>
          <w:sz w:val="22"/>
          <w:szCs w:val="22"/>
        </w:rPr>
        <w:t>Instrumento Particular de Emissão de Cédulas de Crédito Imobiliário com Garantia Real sob a Forma Escritural e Outras Avenças</w:t>
      </w:r>
      <w:r w:rsidRPr="00854C30">
        <w:rPr>
          <w:rFonts w:ascii="Ebrima" w:hAnsi="Ebrima" w:cs="Arial"/>
          <w:bCs/>
          <w:sz w:val="22"/>
          <w:szCs w:val="22"/>
        </w:rPr>
        <w:t xml:space="preserve">”, celebrado em </w:t>
      </w:r>
      <w:r w:rsidR="00785D1B" w:rsidRPr="00854C30">
        <w:rPr>
          <w:rFonts w:ascii="Ebrima" w:hAnsi="Ebrima" w:cs="Arial"/>
          <w:bCs/>
          <w:sz w:val="22"/>
          <w:szCs w:val="22"/>
        </w:rPr>
        <w:t>28</w:t>
      </w:r>
      <w:r w:rsidRPr="00854C30">
        <w:rPr>
          <w:rFonts w:ascii="Ebrima" w:hAnsi="Ebrima" w:cs="Arial"/>
          <w:bCs/>
          <w:sz w:val="22"/>
          <w:szCs w:val="22"/>
        </w:rPr>
        <w:t xml:space="preserve"> de </w:t>
      </w:r>
      <w:r w:rsidR="00785D1B" w:rsidRPr="00854C30">
        <w:rPr>
          <w:rFonts w:ascii="Ebrima" w:hAnsi="Ebrima" w:cs="Arial"/>
          <w:bCs/>
          <w:sz w:val="22"/>
          <w:szCs w:val="22"/>
        </w:rPr>
        <w:t xml:space="preserve">abril </w:t>
      </w:r>
      <w:r w:rsidRPr="00854C30">
        <w:rPr>
          <w:rFonts w:ascii="Ebrima" w:hAnsi="Ebrima" w:cs="Arial"/>
          <w:bCs/>
          <w:sz w:val="22"/>
          <w:szCs w:val="22"/>
        </w:rPr>
        <w:t>de 20</w:t>
      </w:r>
      <w:r w:rsidR="00785D1B" w:rsidRPr="00854C30">
        <w:rPr>
          <w:rFonts w:ascii="Ebrima" w:hAnsi="Ebrima" w:cs="Arial"/>
          <w:bCs/>
          <w:sz w:val="22"/>
          <w:szCs w:val="22"/>
        </w:rPr>
        <w:t>21</w:t>
      </w:r>
      <w:r w:rsidRPr="00854C30">
        <w:rPr>
          <w:rFonts w:ascii="Ebrima" w:hAnsi="Ebrima" w:cs="Arial"/>
          <w:bCs/>
          <w:sz w:val="22"/>
          <w:szCs w:val="22"/>
        </w:rPr>
        <w:t>, entre a Urbanes</w:t>
      </w:r>
      <w:r w:rsidR="005C4196" w:rsidRPr="00854C30">
        <w:rPr>
          <w:rFonts w:ascii="Ebrima" w:hAnsi="Ebrima" w:cs="Arial"/>
          <w:bCs/>
          <w:sz w:val="22"/>
          <w:szCs w:val="22"/>
        </w:rPr>
        <w:t>,</w:t>
      </w:r>
      <w:r w:rsidRPr="00854C30">
        <w:rPr>
          <w:rFonts w:ascii="Ebrima" w:hAnsi="Ebrima" w:cs="Arial"/>
          <w:bCs/>
          <w:sz w:val="22"/>
          <w:szCs w:val="22"/>
        </w:rPr>
        <w:t xml:space="preserve"> a Antiga Instituição Custodiante</w:t>
      </w:r>
      <w:r w:rsidR="005C4196" w:rsidRPr="00854C30">
        <w:rPr>
          <w:rFonts w:ascii="Ebrima" w:hAnsi="Ebrima" w:cs="Arial"/>
          <w:bCs/>
          <w:sz w:val="22"/>
          <w:szCs w:val="22"/>
        </w:rPr>
        <w:t xml:space="preserve"> e a Nova Instituição Custodiante, por meio </w:t>
      </w:r>
      <w:r w:rsidR="003F4EB2" w:rsidRPr="00854C30">
        <w:rPr>
          <w:rFonts w:ascii="Ebrima" w:hAnsi="Ebrima" w:cs="Arial"/>
          <w:bCs/>
          <w:sz w:val="22"/>
          <w:szCs w:val="22"/>
        </w:rPr>
        <w:t xml:space="preserve">do </w:t>
      </w:r>
      <w:r w:rsidR="005C4196" w:rsidRPr="00854C30">
        <w:rPr>
          <w:rFonts w:ascii="Ebrima" w:hAnsi="Ebrima" w:cs="Arial"/>
          <w:bCs/>
          <w:sz w:val="22"/>
          <w:szCs w:val="22"/>
        </w:rPr>
        <w:t xml:space="preserve">qual </w:t>
      </w:r>
      <w:r w:rsidR="003F4EB2" w:rsidRPr="00854C30">
        <w:rPr>
          <w:rFonts w:ascii="Ebrima" w:hAnsi="Ebrima" w:cs="Arial"/>
          <w:bCs/>
          <w:sz w:val="22"/>
          <w:szCs w:val="22"/>
        </w:rPr>
        <w:t xml:space="preserve">CCI </w:t>
      </w:r>
      <w:r w:rsidR="005E1CB9" w:rsidRPr="00854C30">
        <w:rPr>
          <w:rFonts w:ascii="Ebrima" w:hAnsi="Ebrima" w:cs="Arial"/>
          <w:bCs/>
          <w:sz w:val="22"/>
          <w:szCs w:val="22"/>
        </w:rPr>
        <w:t>deixou de ser custo</w:t>
      </w:r>
      <w:r w:rsidR="00585529" w:rsidRPr="00854C30">
        <w:rPr>
          <w:rFonts w:ascii="Ebrima" w:hAnsi="Ebrima" w:cs="Arial"/>
          <w:bCs/>
          <w:sz w:val="22"/>
          <w:szCs w:val="22"/>
        </w:rPr>
        <w:t xml:space="preserve">diada </w:t>
      </w:r>
      <w:r w:rsidR="0027317E" w:rsidRPr="00854C30">
        <w:rPr>
          <w:rFonts w:ascii="Ebrima" w:hAnsi="Ebrima" w:cs="Arial"/>
          <w:bCs/>
          <w:sz w:val="22"/>
          <w:szCs w:val="22"/>
        </w:rPr>
        <w:t>pela Antiga Instituição Custodiante e passou a ser custodiada pela Nova Instituição Custodiante</w:t>
      </w:r>
      <w:r w:rsidR="001A6C32" w:rsidRPr="00854C30">
        <w:rPr>
          <w:rFonts w:ascii="Ebrima" w:hAnsi="Ebrima" w:cs="Arial"/>
          <w:bCs/>
          <w:sz w:val="22"/>
          <w:szCs w:val="22"/>
        </w:rPr>
        <w:t xml:space="preserve"> (“</w:t>
      </w:r>
      <w:r w:rsidR="001A6C32" w:rsidRPr="00854C30">
        <w:rPr>
          <w:rFonts w:ascii="Ebrima" w:hAnsi="Ebrima" w:cs="Arial"/>
          <w:bCs/>
          <w:sz w:val="22"/>
          <w:szCs w:val="22"/>
          <w:u w:val="single"/>
        </w:rPr>
        <w:t>Aditamento à Escritura de Emissão de CCI</w:t>
      </w:r>
      <w:r w:rsidR="001A6C32" w:rsidRPr="00854C30">
        <w:rPr>
          <w:rFonts w:ascii="Ebrima" w:hAnsi="Ebrima" w:cs="Arial"/>
          <w:bCs/>
          <w:sz w:val="22"/>
          <w:szCs w:val="22"/>
        </w:rPr>
        <w:t>”)</w:t>
      </w:r>
      <w:r w:rsidRPr="00854C30">
        <w:rPr>
          <w:rFonts w:ascii="Ebrima" w:hAnsi="Ebrima" w:cs="Arial"/>
          <w:bCs/>
          <w:sz w:val="22"/>
          <w:szCs w:val="22"/>
        </w:rPr>
        <w:t>;</w:t>
      </w:r>
    </w:p>
    <w:p w14:paraId="00190A9D" w14:textId="77777777" w:rsidR="00CF71A2" w:rsidRPr="00854C30" w:rsidRDefault="00CF71A2" w:rsidP="00854C30">
      <w:pPr>
        <w:pStyle w:val="PargrafodaLista"/>
        <w:spacing w:line="320" w:lineRule="exact"/>
        <w:ind w:left="567" w:hanging="567"/>
        <w:rPr>
          <w:rFonts w:ascii="Ebrima" w:hAnsi="Ebrima" w:cs="Arial"/>
          <w:bCs/>
          <w:sz w:val="22"/>
          <w:szCs w:val="22"/>
        </w:rPr>
      </w:pPr>
    </w:p>
    <w:p w14:paraId="32DF4BF7" w14:textId="6B6464FF" w:rsidR="0027317E" w:rsidRPr="00854C30" w:rsidRDefault="00DB75B7" w:rsidP="00854C30">
      <w:pPr>
        <w:pStyle w:val="PargrafodaLista"/>
        <w:numPr>
          <w:ilvl w:val="0"/>
          <w:numId w:val="1"/>
        </w:numPr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  <w:r w:rsidRPr="00854C30">
        <w:rPr>
          <w:rFonts w:ascii="Ebrima" w:hAnsi="Ebrima" w:cs="Arial"/>
          <w:bCs/>
          <w:sz w:val="22"/>
          <w:szCs w:val="22"/>
        </w:rPr>
        <w:t>Ocorre que</w:t>
      </w:r>
      <w:r w:rsidR="00753086" w:rsidRPr="00854C30">
        <w:rPr>
          <w:rFonts w:ascii="Ebrima" w:hAnsi="Ebrima" w:cs="Arial"/>
          <w:bCs/>
          <w:sz w:val="22"/>
          <w:szCs w:val="22"/>
        </w:rPr>
        <w:t>,</w:t>
      </w:r>
      <w:r w:rsidR="001330A3" w:rsidRPr="00854C30">
        <w:rPr>
          <w:rFonts w:ascii="Ebrima" w:hAnsi="Ebrima" w:cs="Arial"/>
          <w:bCs/>
          <w:sz w:val="22"/>
          <w:szCs w:val="22"/>
        </w:rPr>
        <w:t xml:space="preserve"> </w:t>
      </w:r>
      <w:r w:rsidRPr="00854C30">
        <w:rPr>
          <w:rFonts w:ascii="Ebrima" w:hAnsi="Ebrima" w:cs="Arial"/>
          <w:bCs/>
          <w:sz w:val="22"/>
          <w:szCs w:val="22"/>
        </w:rPr>
        <w:t>embora a</w:t>
      </w:r>
      <w:r w:rsidR="001E04C1" w:rsidRPr="00854C30">
        <w:rPr>
          <w:rFonts w:ascii="Ebrima" w:hAnsi="Ebrima" w:cs="Arial"/>
          <w:bCs/>
          <w:sz w:val="22"/>
          <w:szCs w:val="22"/>
        </w:rPr>
        <w:t xml:space="preserve"> Cláusula 1.3 do Aditamento à Escritura de Emissão de CCI prev</w:t>
      </w:r>
      <w:r w:rsidRPr="00854C30">
        <w:rPr>
          <w:rFonts w:ascii="Ebrima" w:hAnsi="Ebrima" w:cs="Arial"/>
          <w:bCs/>
          <w:sz w:val="22"/>
          <w:szCs w:val="22"/>
        </w:rPr>
        <w:t xml:space="preserve">isse uma obrigação de </w:t>
      </w:r>
      <w:r w:rsidR="00DE179A" w:rsidRPr="00854C30">
        <w:rPr>
          <w:rFonts w:ascii="Ebrima" w:hAnsi="Ebrima" w:cs="Arial"/>
          <w:bCs/>
          <w:sz w:val="22"/>
          <w:szCs w:val="22"/>
        </w:rPr>
        <w:t>substituição da Antiga Instituição Custodiante pela Nova Instituição Custodiante junto à B3</w:t>
      </w:r>
      <w:r w:rsidR="0054215D" w:rsidRPr="00854C30">
        <w:rPr>
          <w:rFonts w:ascii="Ebrima" w:hAnsi="Ebrima" w:cs="Arial"/>
          <w:bCs/>
          <w:sz w:val="22"/>
          <w:szCs w:val="22"/>
        </w:rPr>
        <w:t xml:space="preserve"> e </w:t>
      </w:r>
      <w:r w:rsidR="00EC2144" w:rsidRPr="00854C30">
        <w:rPr>
          <w:rFonts w:ascii="Ebrima" w:hAnsi="Ebrima" w:cs="Arial"/>
          <w:bCs/>
          <w:sz w:val="22"/>
          <w:szCs w:val="22"/>
        </w:rPr>
        <w:t>a CCI já estivesse sob custódia da Nova Instituição Custodiante</w:t>
      </w:r>
      <w:r w:rsidR="00DE179A" w:rsidRPr="00854C30">
        <w:rPr>
          <w:rFonts w:ascii="Ebrima" w:hAnsi="Ebrima" w:cs="Arial"/>
          <w:bCs/>
          <w:sz w:val="22"/>
          <w:szCs w:val="22"/>
        </w:rPr>
        <w:t xml:space="preserve">, </w:t>
      </w:r>
      <w:r w:rsidR="00A95415" w:rsidRPr="00854C30">
        <w:rPr>
          <w:rFonts w:ascii="Ebrima" w:hAnsi="Ebrima" w:cs="Arial"/>
          <w:bCs/>
          <w:sz w:val="22"/>
          <w:szCs w:val="22"/>
        </w:rPr>
        <w:t xml:space="preserve">as Requerentes ficaram impossibilitadas de </w:t>
      </w:r>
      <w:r w:rsidR="005143A9" w:rsidRPr="00854C30">
        <w:rPr>
          <w:rFonts w:ascii="Ebrima" w:hAnsi="Ebrima" w:cs="Arial"/>
          <w:bCs/>
          <w:sz w:val="22"/>
          <w:szCs w:val="22"/>
        </w:rPr>
        <w:t>concretiz</w:t>
      </w:r>
      <w:r w:rsidR="00A95415" w:rsidRPr="00854C30">
        <w:rPr>
          <w:rFonts w:ascii="Ebrima" w:hAnsi="Ebrima" w:cs="Arial"/>
          <w:bCs/>
          <w:sz w:val="22"/>
          <w:szCs w:val="22"/>
        </w:rPr>
        <w:t>á-la</w:t>
      </w:r>
      <w:r w:rsidR="0054215D" w:rsidRPr="00854C30">
        <w:rPr>
          <w:rFonts w:ascii="Ebrima" w:hAnsi="Ebrima" w:cs="Arial"/>
          <w:bCs/>
          <w:sz w:val="22"/>
          <w:szCs w:val="22"/>
        </w:rPr>
        <w:t xml:space="preserve"> em decorrência do Erro de Cadastro</w:t>
      </w:r>
      <w:r w:rsidR="005143A9" w:rsidRPr="00854C30">
        <w:rPr>
          <w:rFonts w:ascii="Ebrima" w:hAnsi="Ebrima" w:cs="Arial"/>
          <w:bCs/>
          <w:sz w:val="22"/>
          <w:szCs w:val="22"/>
        </w:rPr>
        <w:t xml:space="preserve">; </w:t>
      </w:r>
    </w:p>
    <w:p w14:paraId="1FC32AB0" w14:textId="77777777" w:rsidR="006B1746" w:rsidRPr="00854C30" w:rsidRDefault="006B1746" w:rsidP="00854C30">
      <w:pPr>
        <w:pStyle w:val="PargrafodaLista"/>
        <w:spacing w:line="320" w:lineRule="exact"/>
        <w:rPr>
          <w:rFonts w:ascii="Ebrima" w:hAnsi="Ebrima" w:cs="Arial"/>
          <w:bCs/>
          <w:sz w:val="22"/>
          <w:szCs w:val="22"/>
        </w:rPr>
      </w:pPr>
    </w:p>
    <w:p w14:paraId="058378EF" w14:textId="5EDD5589" w:rsidR="006B1746" w:rsidRPr="00854C30" w:rsidRDefault="00E22F80" w:rsidP="00854C30">
      <w:pPr>
        <w:pStyle w:val="PargrafodaLista"/>
        <w:numPr>
          <w:ilvl w:val="0"/>
          <w:numId w:val="1"/>
        </w:numPr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  <w:r w:rsidRPr="00854C30">
        <w:rPr>
          <w:rFonts w:ascii="Ebrima" w:hAnsi="Ebrima" w:cs="Arial"/>
          <w:bCs/>
          <w:sz w:val="22"/>
          <w:szCs w:val="22"/>
        </w:rPr>
        <w:t xml:space="preserve">Quando da baixa da CCI do sistema da B3, em 10 de dezembro de 2020, </w:t>
      </w:r>
      <w:r w:rsidR="00144D33" w:rsidRPr="00854C30">
        <w:rPr>
          <w:rFonts w:ascii="Ebrima" w:hAnsi="Ebrima" w:cs="Arial"/>
          <w:bCs/>
          <w:sz w:val="22"/>
          <w:szCs w:val="22"/>
        </w:rPr>
        <w:t>su</w:t>
      </w:r>
      <w:r w:rsidRPr="00854C30">
        <w:rPr>
          <w:rFonts w:ascii="Ebrima" w:hAnsi="Ebrima" w:cs="Arial"/>
          <w:bCs/>
          <w:sz w:val="22"/>
          <w:szCs w:val="22"/>
        </w:rPr>
        <w:t xml:space="preserve">a titularidade </w:t>
      </w:r>
      <w:r w:rsidR="00144D33" w:rsidRPr="00854C30">
        <w:rPr>
          <w:rFonts w:ascii="Ebrima" w:hAnsi="Ebrima" w:cs="Arial"/>
          <w:bCs/>
          <w:sz w:val="22"/>
          <w:szCs w:val="22"/>
        </w:rPr>
        <w:t>pertencia à Titular da CCI, conforme declarado pela B3 na Carta de Titularidade anexa (</w:t>
      </w:r>
      <w:r w:rsidR="00144D33" w:rsidRPr="00854C30">
        <w:rPr>
          <w:rFonts w:ascii="Ebrima" w:hAnsi="Ebrima" w:cs="Arial"/>
          <w:bCs/>
          <w:sz w:val="22"/>
          <w:szCs w:val="22"/>
          <w:u w:val="single"/>
        </w:rPr>
        <w:t>Anexo I</w:t>
      </w:r>
      <w:r w:rsidR="00144D33" w:rsidRPr="00854C30">
        <w:rPr>
          <w:rFonts w:ascii="Ebrima" w:hAnsi="Ebrima" w:cs="Arial"/>
          <w:bCs/>
          <w:sz w:val="22"/>
          <w:szCs w:val="22"/>
        </w:rPr>
        <w:t>)</w:t>
      </w:r>
      <w:r w:rsidR="00925F36" w:rsidRPr="00854C30">
        <w:rPr>
          <w:rFonts w:ascii="Ebrima" w:hAnsi="Ebrima" w:cs="Arial"/>
          <w:bCs/>
          <w:sz w:val="22"/>
          <w:szCs w:val="22"/>
        </w:rPr>
        <w:t xml:space="preserve"> – após a baixa do cadastro da CCI na B3, sua titularidade passou a ser comprovada exclusivamente pela </w:t>
      </w:r>
      <w:r w:rsidR="007519AD" w:rsidRPr="00854C30">
        <w:rPr>
          <w:rFonts w:ascii="Ebrima" w:hAnsi="Ebrima" w:cs="Arial"/>
          <w:bCs/>
          <w:sz w:val="22"/>
          <w:szCs w:val="22"/>
        </w:rPr>
        <w:t>sua instituição custodiante</w:t>
      </w:r>
      <w:r w:rsidR="00550CA9" w:rsidRPr="00854C30">
        <w:rPr>
          <w:rFonts w:ascii="Ebrima" w:hAnsi="Ebrima" w:cs="Arial"/>
          <w:bCs/>
          <w:sz w:val="22"/>
          <w:szCs w:val="22"/>
        </w:rPr>
        <w:t xml:space="preserve">, ou seja, </w:t>
      </w:r>
      <w:r w:rsidR="00550CA9" w:rsidRPr="00854C30">
        <w:rPr>
          <w:rFonts w:ascii="Ebrima" w:hAnsi="Ebrima" w:cs="Arial"/>
          <w:b/>
          <w:sz w:val="22"/>
          <w:szCs w:val="22"/>
          <w:u w:val="single"/>
        </w:rPr>
        <w:t>pel</w:t>
      </w:r>
      <w:r w:rsidR="007519AD" w:rsidRPr="00854C30">
        <w:rPr>
          <w:rFonts w:ascii="Ebrima" w:hAnsi="Ebrima" w:cs="Arial"/>
          <w:b/>
          <w:sz w:val="22"/>
          <w:szCs w:val="22"/>
          <w:u w:val="single"/>
        </w:rPr>
        <w:t xml:space="preserve">a Antiga Instituição </w:t>
      </w:r>
      <w:r w:rsidR="00550CA9" w:rsidRPr="00854C30">
        <w:rPr>
          <w:rFonts w:ascii="Ebrima" w:hAnsi="Ebrima" w:cs="Arial"/>
          <w:b/>
          <w:sz w:val="22"/>
          <w:szCs w:val="22"/>
          <w:u w:val="single"/>
        </w:rPr>
        <w:t>Custodiante</w:t>
      </w:r>
      <w:r w:rsidR="00550CA9" w:rsidRPr="00854C30">
        <w:rPr>
          <w:rFonts w:ascii="Ebrima" w:hAnsi="Ebrima" w:cs="Arial"/>
          <w:bCs/>
          <w:sz w:val="22"/>
          <w:szCs w:val="22"/>
        </w:rPr>
        <w:t xml:space="preserve">, </w:t>
      </w:r>
      <w:r w:rsidR="00550CA9" w:rsidRPr="00854C30">
        <w:rPr>
          <w:rFonts w:ascii="Ebrima" w:hAnsi="Ebrima" w:cs="Arial"/>
          <w:b/>
          <w:sz w:val="22"/>
          <w:szCs w:val="22"/>
          <w:u w:val="single"/>
        </w:rPr>
        <w:t>antes</w:t>
      </w:r>
      <w:r w:rsidR="00550CA9" w:rsidRPr="00854C30">
        <w:rPr>
          <w:rFonts w:ascii="Ebrima" w:hAnsi="Ebrima" w:cs="Arial"/>
          <w:bCs/>
          <w:sz w:val="22"/>
          <w:szCs w:val="22"/>
        </w:rPr>
        <w:t xml:space="preserve"> da celebração do Aditamento à Escritura de Emissão de CCI, e </w:t>
      </w:r>
      <w:r w:rsidR="00550CA9" w:rsidRPr="00854C30">
        <w:rPr>
          <w:rFonts w:ascii="Ebrima" w:hAnsi="Ebrima" w:cs="Arial"/>
          <w:b/>
          <w:sz w:val="22"/>
          <w:szCs w:val="22"/>
          <w:u w:val="single"/>
        </w:rPr>
        <w:t xml:space="preserve">pela </w:t>
      </w:r>
      <w:r w:rsidR="00925F36" w:rsidRPr="00854C30">
        <w:rPr>
          <w:rFonts w:ascii="Ebrima" w:hAnsi="Ebrima" w:cs="Arial"/>
          <w:b/>
          <w:sz w:val="22"/>
          <w:szCs w:val="22"/>
          <w:u w:val="single"/>
        </w:rPr>
        <w:t>Nova Instituição Custodiante</w:t>
      </w:r>
      <w:r w:rsidR="00550CA9" w:rsidRPr="00854C30">
        <w:rPr>
          <w:rFonts w:ascii="Ebrima" w:hAnsi="Ebrima" w:cs="Arial"/>
          <w:bCs/>
          <w:sz w:val="22"/>
          <w:szCs w:val="22"/>
        </w:rPr>
        <w:t xml:space="preserve">, </w:t>
      </w:r>
      <w:r w:rsidR="00550CA9" w:rsidRPr="00854C30">
        <w:rPr>
          <w:rFonts w:ascii="Ebrima" w:hAnsi="Ebrima" w:cs="Arial"/>
          <w:b/>
          <w:sz w:val="22"/>
          <w:szCs w:val="22"/>
          <w:u w:val="single"/>
        </w:rPr>
        <w:t>após</w:t>
      </w:r>
      <w:r w:rsidR="00550CA9" w:rsidRPr="00854C30">
        <w:rPr>
          <w:rFonts w:ascii="Ebrima" w:hAnsi="Ebrima" w:cs="Arial"/>
          <w:bCs/>
          <w:sz w:val="22"/>
          <w:szCs w:val="22"/>
        </w:rPr>
        <w:t xml:space="preserve"> a celebração do referido aditamento</w:t>
      </w:r>
      <w:r w:rsidR="00144D33" w:rsidRPr="00854C30">
        <w:rPr>
          <w:rFonts w:ascii="Ebrima" w:hAnsi="Ebrima" w:cs="Arial"/>
          <w:bCs/>
          <w:sz w:val="22"/>
          <w:szCs w:val="22"/>
        </w:rPr>
        <w:t>;</w:t>
      </w:r>
    </w:p>
    <w:p w14:paraId="3DD6241C" w14:textId="5DA42541" w:rsidR="00C81DE7" w:rsidRDefault="00C81DE7" w:rsidP="00854C30">
      <w:pPr>
        <w:pStyle w:val="PargrafodaLista"/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</w:p>
    <w:p w14:paraId="7D362034" w14:textId="6BB85C29" w:rsidR="00D24742" w:rsidRPr="00CD794B" w:rsidRDefault="00017D00" w:rsidP="006A7A94">
      <w:pPr>
        <w:spacing w:line="320" w:lineRule="exact"/>
        <w:ind w:left="567" w:hanging="567"/>
        <w:jc w:val="both"/>
        <w:rPr>
          <w:rFonts w:ascii="Ebrima" w:hAnsi="Ebrima" w:cs="Arial"/>
          <w:b/>
          <w:caps/>
          <w:sz w:val="22"/>
          <w:szCs w:val="22"/>
        </w:rPr>
      </w:pPr>
      <w:r w:rsidRPr="00CD794B">
        <w:rPr>
          <w:rFonts w:ascii="Ebrima" w:hAnsi="Ebrima" w:cs="Arial"/>
          <w:b/>
          <w:caps/>
          <w:sz w:val="22"/>
          <w:szCs w:val="22"/>
        </w:rPr>
        <w:t>II.</w:t>
      </w:r>
      <w:r w:rsidRPr="00CD794B">
        <w:rPr>
          <w:rFonts w:ascii="Ebrima" w:hAnsi="Ebrima" w:cs="Arial"/>
          <w:b/>
          <w:caps/>
          <w:sz w:val="22"/>
          <w:szCs w:val="22"/>
        </w:rPr>
        <w:tab/>
      </w:r>
      <w:r w:rsidR="00D24742" w:rsidRPr="00CD794B">
        <w:rPr>
          <w:rFonts w:ascii="Ebrima" w:hAnsi="Ebrima" w:cs="Arial"/>
          <w:b/>
          <w:caps/>
          <w:sz w:val="22"/>
          <w:szCs w:val="22"/>
        </w:rPr>
        <w:t xml:space="preserve">Declarações </w:t>
      </w:r>
    </w:p>
    <w:p w14:paraId="00DA9C20" w14:textId="77777777" w:rsidR="00D24742" w:rsidRPr="00854C30" w:rsidRDefault="00D24742" w:rsidP="00854C30">
      <w:pPr>
        <w:pStyle w:val="PargrafodaLista"/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</w:p>
    <w:p w14:paraId="7B847CC5" w14:textId="70CDAB4C" w:rsidR="008C05A9" w:rsidRPr="00854C30" w:rsidRDefault="008C05A9" w:rsidP="00854C30">
      <w:pPr>
        <w:pStyle w:val="PargrafodaLista"/>
        <w:numPr>
          <w:ilvl w:val="0"/>
          <w:numId w:val="1"/>
        </w:numPr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  <w:r w:rsidRPr="00854C30">
        <w:rPr>
          <w:rFonts w:ascii="Ebrima" w:hAnsi="Ebrima" w:cs="Arial"/>
          <w:bCs/>
          <w:sz w:val="22"/>
          <w:szCs w:val="22"/>
        </w:rPr>
        <w:t xml:space="preserve">A </w:t>
      </w:r>
      <w:r w:rsidRPr="00CD794B">
        <w:rPr>
          <w:rFonts w:ascii="Ebrima" w:hAnsi="Ebrima" w:cs="Arial"/>
          <w:b/>
          <w:sz w:val="22"/>
          <w:szCs w:val="22"/>
        </w:rPr>
        <w:t>Antiga Instituição Custodiante</w:t>
      </w:r>
      <w:r w:rsidRPr="00854C30">
        <w:rPr>
          <w:rFonts w:ascii="Ebrima" w:hAnsi="Ebrima" w:cs="Arial"/>
          <w:bCs/>
          <w:sz w:val="22"/>
          <w:szCs w:val="22"/>
        </w:rPr>
        <w:t xml:space="preserve"> comparece neste ato para</w:t>
      </w:r>
      <w:r w:rsidR="006A697C" w:rsidRPr="00854C30">
        <w:rPr>
          <w:rFonts w:ascii="Ebrima" w:hAnsi="Ebrima" w:cs="Arial"/>
          <w:bCs/>
          <w:sz w:val="22"/>
          <w:szCs w:val="22"/>
        </w:rPr>
        <w:t xml:space="preserve">: </w:t>
      </w:r>
      <w:r w:rsidR="006A697C" w:rsidRPr="00854C30">
        <w:rPr>
          <w:rFonts w:ascii="Ebrima" w:hAnsi="Ebrima" w:cs="Arial"/>
          <w:b/>
          <w:sz w:val="22"/>
          <w:szCs w:val="22"/>
        </w:rPr>
        <w:t>(a)</w:t>
      </w:r>
      <w:r w:rsidRPr="00854C30">
        <w:rPr>
          <w:rFonts w:ascii="Ebrima" w:hAnsi="Ebrima" w:cs="Arial"/>
          <w:bCs/>
          <w:sz w:val="22"/>
          <w:szCs w:val="22"/>
        </w:rPr>
        <w:t xml:space="preserve"> anuir integralmente com o que está aqui previsto</w:t>
      </w:r>
      <w:r w:rsidR="006A697C" w:rsidRPr="00854C30">
        <w:rPr>
          <w:rFonts w:ascii="Ebrima" w:hAnsi="Ebrima" w:cs="Arial"/>
          <w:bCs/>
          <w:sz w:val="22"/>
          <w:szCs w:val="22"/>
        </w:rPr>
        <w:t xml:space="preserve">; </w:t>
      </w:r>
      <w:r w:rsidR="006A697C" w:rsidRPr="00854C30">
        <w:rPr>
          <w:rFonts w:ascii="Ebrima" w:hAnsi="Ebrima" w:cs="Arial"/>
          <w:b/>
          <w:sz w:val="22"/>
          <w:szCs w:val="22"/>
        </w:rPr>
        <w:t>(b)</w:t>
      </w:r>
      <w:r w:rsidR="006A697C" w:rsidRPr="00854C30">
        <w:rPr>
          <w:rFonts w:ascii="Ebrima" w:hAnsi="Ebrima" w:cs="Arial"/>
          <w:bCs/>
          <w:sz w:val="22"/>
          <w:szCs w:val="22"/>
        </w:rPr>
        <w:t xml:space="preserve"> declarar que a Fortesec </w:t>
      </w:r>
      <w:r w:rsidR="006A697C" w:rsidRPr="00854C30">
        <w:rPr>
          <w:rFonts w:ascii="Ebrima" w:hAnsi="Ebrima" w:cs="Arial"/>
          <w:bCs/>
          <w:sz w:val="22"/>
          <w:szCs w:val="22"/>
        </w:rPr>
        <w:t>era</w:t>
      </w:r>
      <w:r w:rsidR="006A697C" w:rsidRPr="00854C30">
        <w:rPr>
          <w:rFonts w:ascii="Ebrima" w:hAnsi="Ebrima" w:cs="Arial"/>
          <w:bCs/>
          <w:sz w:val="22"/>
          <w:szCs w:val="22"/>
        </w:rPr>
        <w:t xml:space="preserve"> a titular da CCI, </w:t>
      </w:r>
      <w:r w:rsidR="006A697C" w:rsidRPr="00854C30">
        <w:rPr>
          <w:rFonts w:ascii="Ebrima" w:hAnsi="Ebrima" w:cs="Arial"/>
          <w:b/>
          <w:sz w:val="22"/>
          <w:szCs w:val="22"/>
          <w:u w:val="single"/>
        </w:rPr>
        <w:t xml:space="preserve">em </w:t>
      </w:r>
      <w:r w:rsidR="006A697C" w:rsidRPr="00854C30">
        <w:rPr>
          <w:rFonts w:ascii="Ebrima" w:hAnsi="Ebrima" w:cs="Arial"/>
          <w:b/>
          <w:sz w:val="22"/>
          <w:szCs w:val="22"/>
          <w:u w:val="single"/>
        </w:rPr>
        <w:t>10 de dezembro de 2020</w:t>
      </w:r>
      <w:r w:rsidR="006A697C" w:rsidRPr="00854C30">
        <w:rPr>
          <w:rFonts w:ascii="Ebrima" w:hAnsi="Ebrima" w:cs="Arial"/>
          <w:bCs/>
          <w:sz w:val="22"/>
          <w:szCs w:val="22"/>
        </w:rPr>
        <w:t>, data da baixa de seu cadastro na B3</w:t>
      </w:r>
      <w:r w:rsidR="00623A5F">
        <w:rPr>
          <w:rFonts w:ascii="Ebrima" w:hAnsi="Ebrima" w:cs="Arial"/>
          <w:bCs/>
          <w:sz w:val="22"/>
          <w:szCs w:val="22"/>
        </w:rPr>
        <w:t xml:space="preserve">; e </w:t>
      </w:r>
      <w:r w:rsidR="00623A5F" w:rsidRPr="00623A5F">
        <w:rPr>
          <w:rFonts w:ascii="Ebrima" w:hAnsi="Ebrima" w:cs="Arial"/>
          <w:b/>
          <w:sz w:val="22"/>
          <w:szCs w:val="22"/>
        </w:rPr>
        <w:t>(c)</w:t>
      </w:r>
      <w:r w:rsidR="00623A5F">
        <w:rPr>
          <w:rFonts w:ascii="Ebrima" w:hAnsi="Ebrima" w:cs="Arial"/>
          <w:bCs/>
          <w:sz w:val="22"/>
          <w:szCs w:val="22"/>
        </w:rPr>
        <w:t xml:space="preserve"> formular os pedidos abaixo</w:t>
      </w:r>
      <w:r w:rsidRPr="00854C30">
        <w:rPr>
          <w:rFonts w:ascii="Ebrima" w:hAnsi="Ebrima" w:cs="Arial"/>
          <w:bCs/>
          <w:sz w:val="22"/>
          <w:szCs w:val="22"/>
        </w:rPr>
        <w:t>;</w:t>
      </w:r>
    </w:p>
    <w:p w14:paraId="13566901" w14:textId="77777777" w:rsidR="008C05A9" w:rsidRPr="00854C30" w:rsidRDefault="008C05A9" w:rsidP="00854C30">
      <w:pPr>
        <w:spacing w:line="320" w:lineRule="exact"/>
        <w:rPr>
          <w:rFonts w:ascii="Ebrima" w:hAnsi="Ebrima" w:cs="Arial"/>
          <w:bCs/>
          <w:sz w:val="22"/>
          <w:szCs w:val="22"/>
        </w:rPr>
      </w:pPr>
    </w:p>
    <w:p w14:paraId="6768C804" w14:textId="3AB3AE68" w:rsidR="0013391F" w:rsidRPr="00854C30" w:rsidRDefault="00E0302A" w:rsidP="00854C30">
      <w:pPr>
        <w:pStyle w:val="PargrafodaLista"/>
        <w:numPr>
          <w:ilvl w:val="0"/>
          <w:numId w:val="1"/>
        </w:numPr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  <w:r w:rsidRPr="00854C30">
        <w:rPr>
          <w:rFonts w:ascii="Ebrima" w:hAnsi="Ebrima" w:cs="Arial"/>
          <w:bCs/>
          <w:sz w:val="22"/>
          <w:szCs w:val="22"/>
        </w:rPr>
        <w:t xml:space="preserve">A </w:t>
      </w:r>
      <w:r w:rsidRPr="00CD794B">
        <w:rPr>
          <w:rFonts w:ascii="Ebrima" w:hAnsi="Ebrima" w:cs="Arial"/>
          <w:b/>
          <w:sz w:val="22"/>
          <w:szCs w:val="22"/>
        </w:rPr>
        <w:t>Nova Instituição Custodiante</w:t>
      </w:r>
      <w:r w:rsidRPr="00854C30">
        <w:rPr>
          <w:rFonts w:ascii="Ebrima" w:hAnsi="Ebrima" w:cs="Arial"/>
          <w:bCs/>
          <w:sz w:val="22"/>
          <w:szCs w:val="22"/>
        </w:rPr>
        <w:t xml:space="preserve"> comparece neste ato para</w:t>
      </w:r>
      <w:r w:rsidR="008424EB" w:rsidRPr="00854C30">
        <w:rPr>
          <w:rFonts w:ascii="Ebrima" w:hAnsi="Ebrima" w:cs="Arial"/>
          <w:bCs/>
          <w:sz w:val="22"/>
          <w:szCs w:val="22"/>
        </w:rPr>
        <w:t xml:space="preserve">: </w:t>
      </w:r>
      <w:r w:rsidR="008424EB" w:rsidRPr="00854C30">
        <w:rPr>
          <w:rFonts w:ascii="Ebrima" w:hAnsi="Ebrima" w:cs="Arial"/>
          <w:b/>
          <w:sz w:val="22"/>
          <w:szCs w:val="22"/>
        </w:rPr>
        <w:t>(a)</w:t>
      </w:r>
      <w:r w:rsidRPr="00854C30">
        <w:rPr>
          <w:rFonts w:ascii="Ebrima" w:hAnsi="Ebrima" w:cs="Arial"/>
          <w:bCs/>
          <w:sz w:val="22"/>
          <w:szCs w:val="22"/>
        </w:rPr>
        <w:t xml:space="preserve"> anuir integralmente com </w:t>
      </w:r>
      <w:r w:rsidR="008424EB" w:rsidRPr="00854C30">
        <w:rPr>
          <w:rFonts w:ascii="Ebrima" w:hAnsi="Ebrima" w:cs="Arial"/>
          <w:bCs/>
          <w:sz w:val="22"/>
          <w:szCs w:val="22"/>
        </w:rPr>
        <w:t xml:space="preserve">o que está aqui previsto; </w:t>
      </w:r>
      <w:r w:rsidR="008424EB" w:rsidRPr="00854C30">
        <w:rPr>
          <w:rFonts w:ascii="Ebrima" w:hAnsi="Ebrima" w:cs="Arial"/>
          <w:b/>
          <w:sz w:val="22"/>
          <w:szCs w:val="22"/>
        </w:rPr>
        <w:t>(b)</w:t>
      </w:r>
      <w:r w:rsidR="008424EB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70346E" w:rsidRPr="00854C30">
        <w:rPr>
          <w:rFonts w:ascii="Ebrima" w:hAnsi="Ebrima" w:cs="Arial"/>
          <w:bCs/>
          <w:sz w:val="22"/>
          <w:szCs w:val="22"/>
        </w:rPr>
        <w:t>declarar</w:t>
      </w:r>
      <w:r w:rsidR="003D478D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3D478D" w:rsidRPr="00854C30">
        <w:rPr>
          <w:rFonts w:ascii="Ebrima" w:hAnsi="Ebrima" w:cs="Arial"/>
          <w:bCs/>
          <w:sz w:val="22"/>
          <w:szCs w:val="22"/>
        </w:rPr>
        <w:t>que</w:t>
      </w:r>
      <w:r w:rsidR="003D478D" w:rsidRPr="00854C30">
        <w:rPr>
          <w:rFonts w:ascii="Ebrima" w:hAnsi="Ebrima" w:cs="Arial"/>
          <w:bCs/>
          <w:sz w:val="22"/>
          <w:szCs w:val="22"/>
        </w:rPr>
        <w:t>: (1)</w:t>
      </w:r>
      <w:r w:rsidR="0070346E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13391F" w:rsidRPr="00854C30">
        <w:rPr>
          <w:rFonts w:ascii="Ebrima" w:hAnsi="Ebrima" w:cs="Arial"/>
          <w:bCs/>
          <w:sz w:val="22"/>
          <w:szCs w:val="22"/>
        </w:rPr>
        <w:t>é a atual custodiante da CCI</w:t>
      </w:r>
      <w:r w:rsidR="0013391F" w:rsidRPr="00854C30">
        <w:rPr>
          <w:rFonts w:ascii="Ebrima" w:hAnsi="Ebrima" w:cs="Arial"/>
          <w:bCs/>
          <w:sz w:val="22"/>
          <w:szCs w:val="22"/>
        </w:rPr>
        <w:t>;</w:t>
      </w:r>
      <w:r w:rsidR="003D478D" w:rsidRPr="00854C30">
        <w:rPr>
          <w:rFonts w:ascii="Ebrima" w:hAnsi="Ebrima" w:cs="Arial"/>
          <w:bCs/>
          <w:sz w:val="22"/>
          <w:szCs w:val="22"/>
        </w:rPr>
        <w:t xml:space="preserve"> e </w:t>
      </w:r>
      <w:r w:rsidR="0013391F" w:rsidRPr="00854C30">
        <w:rPr>
          <w:rFonts w:ascii="Ebrima" w:hAnsi="Ebrima" w:cs="Arial"/>
          <w:bCs/>
          <w:sz w:val="22"/>
          <w:szCs w:val="22"/>
        </w:rPr>
        <w:t>(</w:t>
      </w:r>
      <w:r w:rsidR="003D478D" w:rsidRPr="00854C30">
        <w:rPr>
          <w:rFonts w:ascii="Ebrima" w:hAnsi="Ebrima" w:cs="Arial"/>
          <w:bCs/>
          <w:sz w:val="22"/>
          <w:szCs w:val="22"/>
        </w:rPr>
        <w:t>2</w:t>
      </w:r>
      <w:r w:rsidR="0013391F" w:rsidRPr="00854C30">
        <w:rPr>
          <w:rFonts w:ascii="Ebrima" w:hAnsi="Ebrima" w:cs="Arial"/>
          <w:bCs/>
          <w:sz w:val="22"/>
          <w:szCs w:val="22"/>
        </w:rPr>
        <w:t>)</w:t>
      </w:r>
      <w:r w:rsidR="0013391F" w:rsidRPr="00854C30">
        <w:rPr>
          <w:rFonts w:ascii="Ebrima" w:hAnsi="Ebrima" w:cs="Arial"/>
          <w:bCs/>
          <w:sz w:val="22"/>
          <w:szCs w:val="22"/>
        </w:rPr>
        <w:t xml:space="preserve"> a </w:t>
      </w:r>
      <w:r w:rsidR="003D478D" w:rsidRPr="00854C30">
        <w:rPr>
          <w:rFonts w:ascii="Ebrima" w:hAnsi="Ebrima" w:cs="Arial"/>
          <w:bCs/>
          <w:sz w:val="22"/>
          <w:szCs w:val="22"/>
        </w:rPr>
        <w:t xml:space="preserve">Fortesec é </w:t>
      </w:r>
      <w:r w:rsidR="001709F4" w:rsidRPr="00854C30">
        <w:rPr>
          <w:rFonts w:ascii="Ebrima" w:hAnsi="Ebrima" w:cs="Arial"/>
          <w:bCs/>
          <w:sz w:val="22"/>
          <w:szCs w:val="22"/>
        </w:rPr>
        <w:t xml:space="preserve">a titular da CCI, </w:t>
      </w:r>
      <w:r w:rsidR="001709F4" w:rsidRPr="00854C30">
        <w:rPr>
          <w:rFonts w:ascii="Ebrima" w:hAnsi="Ebrima" w:cs="Arial"/>
          <w:b/>
          <w:sz w:val="22"/>
          <w:szCs w:val="22"/>
          <w:u w:val="single"/>
        </w:rPr>
        <w:t>nesta data</w:t>
      </w:r>
      <w:r w:rsidR="00DF33F9">
        <w:rPr>
          <w:rFonts w:ascii="Ebrima" w:hAnsi="Ebrima" w:cs="Arial"/>
          <w:bCs/>
          <w:sz w:val="22"/>
          <w:szCs w:val="22"/>
        </w:rPr>
        <w:t xml:space="preserve">; e </w:t>
      </w:r>
      <w:r w:rsidR="00DF33F9" w:rsidRPr="00623A5F">
        <w:rPr>
          <w:rFonts w:ascii="Ebrima" w:hAnsi="Ebrima" w:cs="Arial"/>
          <w:b/>
          <w:sz w:val="22"/>
          <w:szCs w:val="22"/>
        </w:rPr>
        <w:t>(c)</w:t>
      </w:r>
      <w:r w:rsidR="00DF33F9">
        <w:rPr>
          <w:rFonts w:ascii="Ebrima" w:hAnsi="Ebrima" w:cs="Arial"/>
          <w:bCs/>
          <w:sz w:val="22"/>
          <w:szCs w:val="22"/>
        </w:rPr>
        <w:t xml:space="preserve"> formular os pedidos abaixo</w:t>
      </w:r>
      <w:r w:rsidR="00DF33F9" w:rsidRPr="00854C30">
        <w:rPr>
          <w:rFonts w:ascii="Ebrima" w:hAnsi="Ebrima" w:cs="Arial"/>
          <w:bCs/>
          <w:sz w:val="22"/>
          <w:szCs w:val="22"/>
        </w:rPr>
        <w:t>;</w:t>
      </w:r>
      <w:r w:rsidR="001709F4" w:rsidRPr="00854C30">
        <w:rPr>
          <w:rFonts w:ascii="Ebrima" w:hAnsi="Ebrima" w:cs="Arial"/>
          <w:bCs/>
          <w:sz w:val="22"/>
          <w:szCs w:val="22"/>
        </w:rPr>
        <w:t>;</w:t>
      </w:r>
    </w:p>
    <w:p w14:paraId="2E0508AB" w14:textId="77777777" w:rsidR="00E8191F" w:rsidRPr="00854C30" w:rsidRDefault="00E8191F" w:rsidP="00854C30">
      <w:pPr>
        <w:pStyle w:val="PargrafodaLista"/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</w:p>
    <w:p w14:paraId="6088513D" w14:textId="0E071DA7" w:rsidR="00D24742" w:rsidRDefault="00DF33F9" w:rsidP="00854C30">
      <w:pPr>
        <w:pStyle w:val="PargrafodaLista"/>
        <w:numPr>
          <w:ilvl w:val="0"/>
          <w:numId w:val="1"/>
        </w:numPr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  <w:r w:rsidRPr="00854C30">
        <w:rPr>
          <w:rFonts w:ascii="Ebrima" w:hAnsi="Ebrima" w:cs="Arial"/>
          <w:bCs/>
          <w:sz w:val="22"/>
          <w:szCs w:val="22"/>
        </w:rPr>
        <w:lastRenderedPageBreak/>
        <w:t xml:space="preserve">A </w:t>
      </w:r>
      <w:r w:rsidRPr="00CD794B">
        <w:rPr>
          <w:rFonts w:ascii="Ebrima" w:hAnsi="Ebrima" w:cs="Arial"/>
          <w:b/>
          <w:sz w:val="22"/>
          <w:szCs w:val="22"/>
        </w:rPr>
        <w:t>Urbanes</w:t>
      </w:r>
      <w:r>
        <w:rPr>
          <w:rFonts w:ascii="Ebrima" w:hAnsi="Ebrima" w:cs="Arial"/>
          <w:bCs/>
          <w:sz w:val="22"/>
          <w:szCs w:val="22"/>
        </w:rPr>
        <w:t xml:space="preserve"> </w:t>
      </w:r>
      <w:r w:rsidRPr="00854C30">
        <w:rPr>
          <w:rFonts w:ascii="Ebrima" w:hAnsi="Ebrima" w:cs="Arial"/>
          <w:bCs/>
          <w:sz w:val="22"/>
          <w:szCs w:val="22"/>
        </w:rPr>
        <w:t xml:space="preserve">comparece neste ato para: </w:t>
      </w:r>
      <w:r w:rsidRPr="00854C30">
        <w:rPr>
          <w:rFonts w:ascii="Ebrima" w:hAnsi="Ebrima" w:cs="Arial"/>
          <w:b/>
          <w:sz w:val="22"/>
          <w:szCs w:val="22"/>
        </w:rPr>
        <w:t>(a)</w:t>
      </w:r>
      <w:r w:rsidRPr="00854C30">
        <w:rPr>
          <w:rFonts w:ascii="Ebrima" w:hAnsi="Ebrima" w:cs="Arial"/>
          <w:bCs/>
          <w:sz w:val="22"/>
          <w:szCs w:val="22"/>
        </w:rPr>
        <w:t xml:space="preserve"> anuir integralmente com o que está aqui previsto; </w:t>
      </w:r>
      <w:r>
        <w:rPr>
          <w:rFonts w:ascii="Ebrima" w:hAnsi="Ebrima" w:cs="Arial"/>
          <w:bCs/>
          <w:sz w:val="22"/>
          <w:szCs w:val="22"/>
        </w:rPr>
        <w:t xml:space="preserve">e </w:t>
      </w:r>
      <w:r w:rsidRPr="00854C30">
        <w:rPr>
          <w:rFonts w:ascii="Ebrima" w:hAnsi="Ebrima" w:cs="Arial"/>
          <w:b/>
          <w:sz w:val="22"/>
          <w:szCs w:val="22"/>
        </w:rPr>
        <w:t>(b)</w:t>
      </w:r>
      <w:r w:rsidRPr="00854C30">
        <w:rPr>
          <w:rFonts w:ascii="Ebrima" w:hAnsi="Ebrima" w:cs="Arial"/>
          <w:bCs/>
          <w:sz w:val="22"/>
          <w:szCs w:val="22"/>
        </w:rPr>
        <w:t xml:space="preserve"> </w:t>
      </w:r>
      <w:r>
        <w:rPr>
          <w:rFonts w:ascii="Ebrima" w:hAnsi="Ebrima" w:cs="Arial"/>
          <w:bCs/>
          <w:sz w:val="22"/>
          <w:szCs w:val="22"/>
        </w:rPr>
        <w:t>formular os pedidos abaixo</w:t>
      </w:r>
      <w:r w:rsidRPr="00854C30">
        <w:rPr>
          <w:rFonts w:ascii="Ebrima" w:hAnsi="Ebrima" w:cs="Arial"/>
          <w:bCs/>
          <w:sz w:val="22"/>
          <w:szCs w:val="22"/>
        </w:rPr>
        <w:t>;</w:t>
      </w:r>
    </w:p>
    <w:p w14:paraId="7650CBE8" w14:textId="77777777" w:rsidR="007945D9" w:rsidRPr="007945D9" w:rsidRDefault="007945D9" w:rsidP="007945D9">
      <w:pPr>
        <w:rPr>
          <w:rFonts w:ascii="Ebrima" w:hAnsi="Ebrima" w:cs="Arial"/>
          <w:bCs/>
          <w:sz w:val="22"/>
          <w:szCs w:val="22"/>
        </w:rPr>
      </w:pPr>
    </w:p>
    <w:p w14:paraId="4209355B" w14:textId="1EB9B038" w:rsidR="007945D9" w:rsidRDefault="00E56D29" w:rsidP="00854C30">
      <w:pPr>
        <w:pStyle w:val="PargrafodaLista"/>
        <w:numPr>
          <w:ilvl w:val="0"/>
          <w:numId w:val="1"/>
        </w:numPr>
        <w:spacing w:line="320" w:lineRule="exact"/>
        <w:ind w:left="567" w:hanging="567"/>
        <w:jc w:val="both"/>
        <w:rPr>
          <w:rFonts w:ascii="Ebrima" w:hAnsi="Ebrima" w:cs="Arial"/>
          <w:bCs/>
          <w:sz w:val="22"/>
          <w:szCs w:val="22"/>
        </w:rPr>
      </w:pPr>
      <w:r>
        <w:rPr>
          <w:rFonts w:ascii="Ebrima" w:hAnsi="Ebrima" w:cs="Arial"/>
          <w:bCs/>
          <w:sz w:val="22"/>
          <w:szCs w:val="22"/>
        </w:rPr>
        <w:t xml:space="preserve">A </w:t>
      </w:r>
      <w:r w:rsidRPr="00CD794B">
        <w:rPr>
          <w:rFonts w:ascii="Ebrima" w:hAnsi="Ebrima" w:cs="Arial"/>
          <w:b/>
          <w:sz w:val="22"/>
          <w:szCs w:val="22"/>
        </w:rPr>
        <w:t>Fortesec</w:t>
      </w:r>
      <w:r>
        <w:rPr>
          <w:rFonts w:ascii="Ebrima" w:hAnsi="Ebrima" w:cs="Arial"/>
          <w:bCs/>
          <w:sz w:val="22"/>
          <w:szCs w:val="22"/>
        </w:rPr>
        <w:t xml:space="preserve">, na qualidade de </w:t>
      </w:r>
      <w:r w:rsidR="00EB6544">
        <w:rPr>
          <w:rFonts w:ascii="Ebrima" w:hAnsi="Ebrima" w:cs="Arial"/>
          <w:bCs/>
          <w:sz w:val="22"/>
          <w:szCs w:val="22"/>
        </w:rPr>
        <w:t>t</w:t>
      </w:r>
      <w:r>
        <w:rPr>
          <w:rFonts w:ascii="Ebrima" w:hAnsi="Ebrima" w:cs="Arial"/>
          <w:bCs/>
          <w:sz w:val="22"/>
          <w:szCs w:val="22"/>
        </w:rPr>
        <w:t>itular da CCI, dos Créditos Imobiliários e, consequentemente, da propriedade fiduciária do Imóvel</w:t>
      </w:r>
      <w:r w:rsidR="007D073E">
        <w:rPr>
          <w:rFonts w:ascii="Ebrima" w:hAnsi="Ebrima" w:cs="Arial"/>
          <w:bCs/>
          <w:sz w:val="22"/>
          <w:szCs w:val="22"/>
        </w:rPr>
        <w:t xml:space="preserve">, registrada na matrícula do Imóvel sob o </w:t>
      </w:r>
      <w:r w:rsidR="007D073E" w:rsidRPr="00854C30">
        <w:rPr>
          <w:rFonts w:ascii="Ebrima" w:hAnsi="Ebrima" w:cs="Arial"/>
          <w:bCs/>
          <w:sz w:val="22"/>
          <w:szCs w:val="22"/>
        </w:rPr>
        <w:t>nº R.3/132.017</w:t>
      </w:r>
      <w:r w:rsidR="007D073E">
        <w:rPr>
          <w:rFonts w:ascii="Ebrima" w:hAnsi="Ebrima" w:cs="Arial"/>
          <w:bCs/>
          <w:sz w:val="22"/>
          <w:szCs w:val="22"/>
        </w:rPr>
        <w:t xml:space="preserve"> (“</w:t>
      </w:r>
      <w:r w:rsidR="007D073E" w:rsidRPr="007D073E">
        <w:rPr>
          <w:rFonts w:ascii="Ebrima" w:hAnsi="Ebrima" w:cs="Arial"/>
          <w:bCs/>
          <w:sz w:val="22"/>
          <w:szCs w:val="22"/>
          <w:u w:val="single"/>
        </w:rPr>
        <w:t>Alienação Fiduciária</w:t>
      </w:r>
      <w:r w:rsidR="007D073E">
        <w:rPr>
          <w:rFonts w:ascii="Ebrima" w:hAnsi="Ebrima" w:cs="Arial"/>
          <w:bCs/>
          <w:sz w:val="22"/>
          <w:szCs w:val="22"/>
        </w:rPr>
        <w:t>”)</w:t>
      </w:r>
      <w:r w:rsidR="000813B0">
        <w:rPr>
          <w:rFonts w:ascii="Ebrima" w:hAnsi="Ebrima" w:cs="Arial"/>
          <w:bCs/>
          <w:sz w:val="22"/>
          <w:szCs w:val="22"/>
        </w:rPr>
        <w:t>, comparece neste ato para</w:t>
      </w:r>
      <w:r w:rsidR="000813B0" w:rsidRPr="00854C30">
        <w:rPr>
          <w:rFonts w:ascii="Ebrima" w:hAnsi="Ebrima" w:cs="Arial"/>
          <w:bCs/>
          <w:sz w:val="22"/>
          <w:szCs w:val="22"/>
        </w:rPr>
        <w:t xml:space="preserve">: </w:t>
      </w:r>
      <w:r w:rsidR="000813B0" w:rsidRPr="00854C30">
        <w:rPr>
          <w:rFonts w:ascii="Ebrima" w:hAnsi="Ebrima" w:cs="Arial"/>
          <w:b/>
          <w:sz w:val="22"/>
          <w:szCs w:val="22"/>
        </w:rPr>
        <w:t>(a)</w:t>
      </w:r>
      <w:r w:rsidR="000813B0" w:rsidRPr="00854C30">
        <w:rPr>
          <w:rFonts w:ascii="Ebrima" w:hAnsi="Ebrima" w:cs="Arial"/>
          <w:bCs/>
          <w:sz w:val="22"/>
          <w:szCs w:val="22"/>
        </w:rPr>
        <w:t xml:space="preserve"> anuir integralmente com o que está aqui previsto; </w:t>
      </w:r>
      <w:r w:rsidR="000813B0" w:rsidRPr="00854C30">
        <w:rPr>
          <w:rFonts w:ascii="Ebrima" w:hAnsi="Ebrima" w:cs="Arial"/>
          <w:b/>
          <w:sz w:val="22"/>
          <w:szCs w:val="22"/>
        </w:rPr>
        <w:t>(b)</w:t>
      </w:r>
      <w:r w:rsidR="000813B0" w:rsidRPr="00854C30">
        <w:rPr>
          <w:rFonts w:ascii="Ebrima" w:hAnsi="Ebrima" w:cs="Arial"/>
          <w:bCs/>
          <w:sz w:val="22"/>
          <w:szCs w:val="22"/>
        </w:rPr>
        <w:t xml:space="preserve"> </w:t>
      </w:r>
      <w:r w:rsidR="00D45079">
        <w:rPr>
          <w:rFonts w:ascii="Ebrima" w:hAnsi="Ebrima" w:cs="Arial"/>
          <w:bCs/>
          <w:sz w:val="22"/>
          <w:szCs w:val="22"/>
        </w:rPr>
        <w:t xml:space="preserve">dar a mais </w:t>
      </w:r>
      <w:r w:rsidR="00F52472">
        <w:rPr>
          <w:rFonts w:ascii="Ebrima" w:hAnsi="Ebrima" w:cs="Arial"/>
          <w:bCs/>
          <w:sz w:val="22"/>
          <w:szCs w:val="22"/>
        </w:rPr>
        <w:t xml:space="preserve">ampla, geral e </w:t>
      </w:r>
      <w:r w:rsidR="00D45079">
        <w:rPr>
          <w:rFonts w:ascii="Ebrima" w:hAnsi="Ebrima" w:cs="Arial"/>
          <w:bCs/>
          <w:sz w:val="22"/>
          <w:szCs w:val="22"/>
        </w:rPr>
        <w:t xml:space="preserve">irrevogável quitação </w:t>
      </w:r>
      <w:r w:rsidR="007D073E">
        <w:rPr>
          <w:rFonts w:ascii="Ebrima" w:hAnsi="Ebrima" w:cs="Arial"/>
          <w:bCs/>
          <w:sz w:val="22"/>
          <w:szCs w:val="22"/>
        </w:rPr>
        <w:t>dos Créditos Imobiliários</w:t>
      </w:r>
      <w:r w:rsidR="00672A1A">
        <w:rPr>
          <w:rFonts w:ascii="Ebrima" w:hAnsi="Ebrima" w:cs="Arial"/>
          <w:bCs/>
          <w:sz w:val="22"/>
          <w:szCs w:val="22"/>
        </w:rPr>
        <w:t xml:space="preserve">; </w:t>
      </w:r>
      <w:r w:rsidR="00672A1A" w:rsidRPr="00672A1A">
        <w:rPr>
          <w:rFonts w:ascii="Ebrima" w:hAnsi="Ebrima" w:cs="Arial"/>
          <w:b/>
          <w:sz w:val="22"/>
          <w:szCs w:val="22"/>
        </w:rPr>
        <w:t>(c)</w:t>
      </w:r>
      <w:r w:rsidR="00672A1A">
        <w:rPr>
          <w:rFonts w:ascii="Ebrima" w:hAnsi="Ebrima" w:cs="Arial"/>
          <w:bCs/>
          <w:sz w:val="22"/>
          <w:szCs w:val="22"/>
        </w:rPr>
        <w:t xml:space="preserve"> autorizar a </w:t>
      </w:r>
      <w:r w:rsidR="00B54A65">
        <w:rPr>
          <w:rFonts w:ascii="Ebrima" w:hAnsi="Ebrima" w:cs="Arial"/>
          <w:bCs/>
          <w:sz w:val="22"/>
          <w:szCs w:val="22"/>
        </w:rPr>
        <w:t xml:space="preserve">baixa e o cancelamento </w:t>
      </w:r>
      <w:r w:rsidR="00672A1A">
        <w:rPr>
          <w:rFonts w:ascii="Ebrima" w:hAnsi="Ebrima" w:cs="Arial"/>
          <w:bCs/>
          <w:sz w:val="22"/>
          <w:szCs w:val="22"/>
        </w:rPr>
        <w:t>da Alienação Fiduciária</w:t>
      </w:r>
      <w:r w:rsidR="00B54A65">
        <w:rPr>
          <w:rFonts w:ascii="Ebrima" w:hAnsi="Ebrima" w:cs="Arial"/>
          <w:bCs/>
          <w:sz w:val="22"/>
          <w:szCs w:val="22"/>
        </w:rPr>
        <w:t xml:space="preserve">, </w:t>
      </w:r>
      <w:r w:rsidR="00A56B0B">
        <w:rPr>
          <w:rFonts w:ascii="Ebrima" w:hAnsi="Ebrima" w:cs="Arial"/>
          <w:bCs/>
          <w:sz w:val="22"/>
          <w:szCs w:val="22"/>
        </w:rPr>
        <w:t xml:space="preserve">para que a propriedade do Imóvel se consolide em nome do Sr. </w:t>
      </w:r>
      <w:r w:rsidR="00A56B0B" w:rsidRPr="00CD794B">
        <w:rPr>
          <w:rFonts w:ascii="Ebrima" w:hAnsi="Ebrima" w:cs="Arial"/>
          <w:b/>
          <w:bCs/>
          <w:sz w:val="22"/>
          <w:szCs w:val="22"/>
        </w:rPr>
        <w:t>DIEGO RUSSO</w:t>
      </w:r>
      <w:r w:rsidR="00572053" w:rsidRPr="00CD794B">
        <w:rPr>
          <w:rFonts w:ascii="Ebrima" w:hAnsi="Ebrima" w:cs="Arial"/>
          <w:b/>
          <w:bCs/>
          <w:sz w:val="22"/>
          <w:szCs w:val="22"/>
        </w:rPr>
        <w:t>WKY MARÇAL</w:t>
      </w:r>
      <w:r w:rsidR="00572053">
        <w:rPr>
          <w:rFonts w:ascii="Ebrima" w:hAnsi="Ebrima" w:cs="Arial"/>
          <w:bCs/>
          <w:sz w:val="22"/>
          <w:szCs w:val="22"/>
        </w:rPr>
        <w:t xml:space="preserve"> (qualificado na matrícula do Imóvel); e </w:t>
      </w:r>
      <w:r w:rsidR="00572053" w:rsidRPr="00CD794B">
        <w:rPr>
          <w:rFonts w:ascii="Ebrima" w:hAnsi="Ebrima" w:cs="Arial"/>
          <w:b/>
          <w:sz w:val="22"/>
          <w:szCs w:val="22"/>
        </w:rPr>
        <w:t>(</w:t>
      </w:r>
      <w:r w:rsidR="00CD794B" w:rsidRPr="00CD794B">
        <w:rPr>
          <w:rFonts w:ascii="Ebrima" w:hAnsi="Ebrima" w:cs="Arial"/>
          <w:b/>
          <w:sz w:val="22"/>
          <w:szCs w:val="22"/>
        </w:rPr>
        <w:t>d)</w:t>
      </w:r>
      <w:r w:rsidR="00CD794B">
        <w:rPr>
          <w:rFonts w:ascii="Ebrima" w:hAnsi="Ebrima" w:cs="Arial"/>
          <w:bCs/>
          <w:sz w:val="22"/>
          <w:szCs w:val="22"/>
        </w:rPr>
        <w:t xml:space="preserve"> </w:t>
      </w:r>
      <w:r w:rsidR="000813B0">
        <w:rPr>
          <w:rFonts w:ascii="Ebrima" w:hAnsi="Ebrima" w:cs="Arial"/>
          <w:bCs/>
          <w:sz w:val="22"/>
          <w:szCs w:val="22"/>
        </w:rPr>
        <w:t>formular os pedidos abaixo</w:t>
      </w:r>
      <w:r w:rsidR="00CD794B">
        <w:rPr>
          <w:rFonts w:ascii="Ebrima" w:hAnsi="Ebrima" w:cs="Arial"/>
          <w:bCs/>
          <w:sz w:val="22"/>
          <w:szCs w:val="22"/>
        </w:rPr>
        <w:t>;</w:t>
      </w:r>
      <w:r w:rsidR="00AC2DD4">
        <w:rPr>
          <w:rFonts w:ascii="Ebrima" w:hAnsi="Ebrima" w:cs="Arial"/>
          <w:bCs/>
          <w:sz w:val="22"/>
          <w:szCs w:val="22"/>
        </w:rPr>
        <w:t xml:space="preserve"> e</w:t>
      </w:r>
    </w:p>
    <w:p w14:paraId="68A16F58" w14:textId="70506F07" w:rsidR="00D24742" w:rsidRDefault="00D24742" w:rsidP="00D24742">
      <w:pPr>
        <w:rPr>
          <w:rFonts w:ascii="Ebrima" w:hAnsi="Ebrima" w:cs="Arial"/>
          <w:bCs/>
          <w:sz w:val="22"/>
          <w:szCs w:val="22"/>
        </w:rPr>
      </w:pPr>
    </w:p>
    <w:p w14:paraId="58C04A51" w14:textId="274C3345" w:rsidR="00017D00" w:rsidRPr="00CD794B" w:rsidRDefault="00017D00" w:rsidP="006A7A94">
      <w:pPr>
        <w:spacing w:line="320" w:lineRule="exact"/>
        <w:ind w:left="567" w:hanging="567"/>
        <w:jc w:val="both"/>
        <w:rPr>
          <w:rFonts w:ascii="Ebrima" w:hAnsi="Ebrima" w:cs="Arial"/>
          <w:b/>
          <w:caps/>
          <w:sz w:val="22"/>
          <w:szCs w:val="22"/>
        </w:rPr>
      </w:pPr>
      <w:r w:rsidRPr="00CD794B">
        <w:rPr>
          <w:rFonts w:ascii="Ebrima" w:hAnsi="Ebrima" w:cs="Arial"/>
          <w:b/>
          <w:caps/>
          <w:sz w:val="22"/>
          <w:szCs w:val="22"/>
        </w:rPr>
        <w:t>III.</w:t>
      </w:r>
      <w:r w:rsidRPr="00CD794B">
        <w:rPr>
          <w:rFonts w:ascii="Ebrima" w:hAnsi="Ebrima" w:cs="Arial"/>
          <w:b/>
          <w:caps/>
          <w:sz w:val="22"/>
          <w:szCs w:val="22"/>
        </w:rPr>
        <w:tab/>
        <w:t>Pedidos</w:t>
      </w:r>
    </w:p>
    <w:p w14:paraId="248A7FAA" w14:textId="77777777" w:rsidR="00017D00" w:rsidRPr="00D24742" w:rsidRDefault="00017D00" w:rsidP="00D24742">
      <w:pPr>
        <w:rPr>
          <w:rFonts w:ascii="Ebrima" w:hAnsi="Ebrima" w:cs="Arial"/>
          <w:bCs/>
          <w:sz w:val="22"/>
          <w:szCs w:val="22"/>
        </w:rPr>
      </w:pPr>
    </w:p>
    <w:p w14:paraId="6DFADE5D" w14:textId="19A294AC" w:rsidR="00017D00" w:rsidRDefault="00017D00" w:rsidP="00B97F92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  <w:r w:rsidRPr="00B97F92">
        <w:rPr>
          <w:rFonts w:ascii="Ebrima" w:hAnsi="Ebrima" w:cs="Arial"/>
          <w:bCs/>
          <w:sz w:val="22"/>
          <w:szCs w:val="22"/>
        </w:rPr>
        <w:t xml:space="preserve">Diante do que foi acima exposto, os Requerentes </w:t>
      </w:r>
      <w:r w:rsidR="009F71D0" w:rsidRPr="00B97F92">
        <w:rPr>
          <w:rFonts w:ascii="Ebrima" w:hAnsi="Ebrima" w:cs="Arial"/>
          <w:bCs/>
          <w:sz w:val="22"/>
          <w:szCs w:val="22"/>
        </w:rPr>
        <w:t xml:space="preserve">requerem a este Ilmo. Oficial: </w:t>
      </w:r>
      <w:r w:rsidR="009F71D0" w:rsidRPr="00B97F92">
        <w:rPr>
          <w:rFonts w:ascii="Ebrima" w:hAnsi="Ebrima" w:cs="Arial"/>
          <w:b/>
          <w:sz w:val="22"/>
          <w:szCs w:val="22"/>
        </w:rPr>
        <w:t>(</w:t>
      </w:r>
      <w:r w:rsidR="0022560C" w:rsidRPr="00B97F92">
        <w:rPr>
          <w:rFonts w:ascii="Ebrima" w:hAnsi="Ebrima" w:cs="Arial"/>
          <w:b/>
          <w:sz w:val="22"/>
          <w:szCs w:val="22"/>
        </w:rPr>
        <w:t>a</w:t>
      </w:r>
      <w:r w:rsidR="009F71D0" w:rsidRPr="00B97F92">
        <w:rPr>
          <w:rFonts w:ascii="Ebrima" w:hAnsi="Ebrima" w:cs="Arial"/>
          <w:b/>
          <w:sz w:val="22"/>
          <w:szCs w:val="22"/>
        </w:rPr>
        <w:t>)</w:t>
      </w:r>
      <w:r w:rsidR="009F71D0" w:rsidRPr="00B97F92">
        <w:rPr>
          <w:rFonts w:ascii="Ebrima" w:hAnsi="Ebrima" w:cs="Arial"/>
          <w:bCs/>
          <w:sz w:val="22"/>
          <w:szCs w:val="22"/>
        </w:rPr>
        <w:t xml:space="preserve"> </w:t>
      </w:r>
      <w:r w:rsidR="007945D9" w:rsidRPr="00B97F92">
        <w:rPr>
          <w:rFonts w:ascii="Ebrima" w:hAnsi="Ebrima" w:cs="Arial"/>
          <w:b/>
          <w:sz w:val="22"/>
          <w:szCs w:val="22"/>
          <w:u w:val="single"/>
        </w:rPr>
        <w:t xml:space="preserve">a </w:t>
      </w:r>
      <w:r w:rsidR="00CD794B" w:rsidRPr="00B97F92">
        <w:rPr>
          <w:rFonts w:ascii="Ebrima" w:hAnsi="Ebrima" w:cs="Arial"/>
          <w:b/>
          <w:sz w:val="22"/>
          <w:szCs w:val="22"/>
          <w:u w:val="single"/>
        </w:rPr>
        <w:t>baixa e o cancelamento da Alienação Fiduciária</w:t>
      </w:r>
      <w:r w:rsidR="00CD794B" w:rsidRPr="00B97F92">
        <w:rPr>
          <w:rFonts w:ascii="Ebrima" w:hAnsi="Ebrima" w:cs="Arial"/>
          <w:bCs/>
          <w:sz w:val="22"/>
          <w:szCs w:val="22"/>
        </w:rPr>
        <w:t xml:space="preserve">, para que a propriedade do Imóvel se consolide em nome do Sr. </w:t>
      </w:r>
      <w:r w:rsidR="00F332C8" w:rsidRPr="00B97F92">
        <w:rPr>
          <w:rFonts w:ascii="Ebrima" w:hAnsi="Ebrima" w:cs="Arial"/>
          <w:sz w:val="22"/>
          <w:szCs w:val="22"/>
        </w:rPr>
        <w:t>Diego Russowky Marçal</w:t>
      </w:r>
      <w:r w:rsidR="00CD794B" w:rsidRPr="00B97F92">
        <w:rPr>
          <w:rFonts w:ascii="Ebrima" w:hAnsi="Ebrima" w:cs="Arial"/>
          <w:bCs/>
          <w:sz w:val="22"/>
          <w:szCs w:val="22"/>
        </w:rPr>
        <w:t xml:space="preserve">; e </w:t>
      </w:r>
      <w:r w:rsidR="00CD794B" w:rsidRPr="00B97F92">
        <w:rPr>
          <w:rFonts w:ascii="Ebrima" w:hAnsi="Ebrima" w:cs="Arial"/>
          <w:b/>
          <w:sz w:val="22"/>
          <w:szCs w:val="22"/>
        </w:rPr>
        <w:t>(</w:t>
      </w:r>
      <w:r w:rsidR="0022560C" w:rsidRPr="00B97F92">
        <w:rPr>
          <w:rFonts w:ascii="Ebrima" w:hAnsi="Ebrima" w:cs="Arial"/>
          <w:b/>
          <w:sz w:val="22"/>
          <w:szCs w:val="22"/>
        </w:rPr>
        <w:t>b</w:t>
      </w:r>
      <w:r w:rsidR="00CD794B" w:rsidRPr="00B97F92">
        <w:rPr>
          <w:rFonts w:ascii="Ebrima" w:hAnsi="Ebrima" w:cs="Arial"/>
          <w:b/>
          <w:sz w:val="22"/>
          <w:szCs w:val="22"/>
        </w:rPr>
        <w:t>)</w:t>
      </w:r>
      <w:r w:rsidR="0022560C" w:rsidRPr="00B97F92">
        <w:rPr>
          <w:rFonts w:ascii="Ebrima" w:hAnsi="Ebrima" w:cs="Arial"/>
          <w:bCs/>
          <w:sz w:val="22"/>
          <w:szCs w:val="22"/>
        </w:rPr>
        <w:t xml:space="preserve"> </w:t>
      </w:r>
      <w:r w:rsidR="0022560C" w:rsidRPr="00B97F92">
        <w:rPr>
          <w:rFonts w:ascii="Ebrima" w:hAnsi="Ebrima" w:cs="Arial"/>
          <w:b/>
          <w:sz w:val="22"/>
          <w:szCs w:val="22"/>
          <w:u w:val="single"/>
        </w:rPr>
        <w:t>a baixa e o cancelamento</w:t>
      </w:r>
      <w:r w:rsidR="0022560C" w:rsidRPr="00B97F92">
        <w:rPr>
          <w:rFonts w:ascii="Ebrima" w:hAnsi="Ebrima" w:cs="Arial"/>
          <w:b/>
          <w:sz w:val="22"/>
          <w:szCs w:val="22"/>
          <w:u w:val="single"/>
        </w:rPr>
        <w:t xml:space="preserve"> da</w:t>
      </w:r>
      <w:r w:rsidR="00AC2DD4" w:rsidRPr="00B97F92">
        <w:rPr>
          <w:rFonts w:ascii="Ebrima" w:hAnsi="Ebrima" w:cs="Arial"/>
          <w:b/>
          <w:sz w:val="22"/>
          <w:szCs w:val="22"/>
          <w:u w:val="single"/>
        </w:rPr>
        <w:t xml:space="preserve"> averbaç</w:t>
      </w:r>
      <w:r w:rsidR="00F332C8" w:rsidRPr="00B97F92">
        <w:rPr>
          <w:rFonts w:ascii="Ebrima" w:hAnsi="Ebrima" w:cs="Arial"/>
          <w:b/>
          <w:sz w:val="22"/>
          <w:szCs w:val="22"/>
          <w:u w:val="single"/>
        </w:rPr>
        <w:t>ão</w:t>
      </w:r>
      <w:r w:rsidR="00AC2DD4" w:rsidRPr="00B97F92">
        <w:rPr>
          <w:rFonts w:ascii="Ebrima" w:hAnsi="Ebrima" w:cs="Arial"/>
          <w:b/>
          <w:sz w:val="22"/>
          <w:szCs w:val="22"/>
          <w:u w:val="single"/>
        </w:rPr>
        <w:t xml:space="preserve"> de nº </w:t>
      </w:r>
      <w:r w:rsidR="00AC2DD4" w:rsidRPr="00B97F92">
        <w:rPr>
          <w:rFonts w:ascii="Ebrima" w:hAnsi="Ebrima" w:cs="Arial"/>
          <w:b/>
          <w:sz w:val="22"/>
          <w:szCs w:val="22"/>
          <w:u w:val="single"/>
        </w:rPr>
        <w:t>Av.</w:t>
      </w:r>
      <w:r w:rsidR="00AC2DD4" w:rsidRPr="00B97F92">
        <w:rPr>
          <w:rFonts w:ascii="Ebrima" w:hAnsi="Ebrima" w:cs="Arial"/>
          <w:b/>
          <w:sz w:val="22"/>
          <w:szCs w:val="22"/>
          <w:u w:val="single"/>
        </w:rPr>
        <w:t>5</w:t>
      </w:r>
      <w:r w:rsidR="00AC2DD4" w:rsidRPr="00B97F92">
        <w:rPr>
          <w:rFonts w:ascii="Ebrima" w:hAnsi="Ebrima" w:cs="Arial"/>
          <w:b/>
          <w:sz w:val="22"/>
          <w:szCs w:val="22"/>
          <w:u w:val="single"/>
        </w:rPr>
        <w:t>/132.017</w:t>
      </w:r>
      <w:r w:rsidR="00AC2DD4" w:rsidRPr="00B97F92">
        <w:rPr>
          <w:rFonts w:ascii="Ebrima" w:hAnsi="Ebrima" w:cs="Arial"/>
          <w:bCs/>
          <w:sz w:val="22"/>
          <w:szCs w:val="22"/>
        </w:rPr>
        <w:t>, tendo em vista a extinção dos Créditos Imobiliários antes representados pela CCI.</w:t>
      </w:r>
    </w:p>
    <w:p w14:paraId="0D2E3EFA" w14:textId="573FA9E6" w:rsidR="00B97F92" w:rsidRDefault="00B97F92" w:rsidP="00B97F92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</w:p>
    <w:p w14:paraId="4065BD4A" w14:textId="50308779" w:rsidR="00094209" w:rsidRDefault="00094209" w:rsidP="00094209">
      <w:pPr>
        <w:spacing w:line="320" w:lineRule="exact"/>
        <w:jc w:val="center"/>
        <w:rPr>
          <w:rFonts w:ascii="Ebrima" w:hAnsi="Ebrima" w:cs="Arial"/>
          <w:bCs/>
          <w:sz w:val="22"/>
          <w:szCs w:val="22"/>
        </w:rPr>
      </w:pPr>
      <w:r>
        <w:rPr>
          <w:rFonts w:ascii="Ebrima" w:hAnsi="Ebrima" w:cs="Arial"/>
          <w:bCs/>
          <w:sz w:val="22"/>
          <w:szCs w:val="22"/>
        </w:rPr>
        <w:t>(</w:t>
      </w:r>
      <w:r w:rsidRPr="00094209">
        <w:rPr>
          <w:rFonts w:ascii="Ebrima" w:hAnsi="Ebrima" w:cs="Arial"/>
          <w:bCs/>
          <w:i/>
          <w:iCs/>
          <w:sz w:val="22"/>
          <w:szCs w:val="22"/>
        </w:rPr>
        <w:t>Assinaturas seguem na próxima página</w:t>
      </w:r>
      <w:r>
        <w:rPr>
          <w:rFonts w:ascii="Ebrima" w:hAnsi="Ebrima" w:cs="Arial"/>
          <w:bCs/>
          <w:sz w:val="22"/>
          <w:szCs w:val="22"/>
        </w:rPr>
        <w:t>)</w:t>
      </w:r>
    </w:p>
    <w:p w14:paraId="70CA0106" w14:textId="10963BBE" w:rsidR="00094209" w:rsidRDefault="00094209" w:rsidP="00094209">
      <w:pPr>
        <w:spacing w:line="320" w:lineRule="exact"/>
        <w:jc w:val="center"/>
        <w:rPr>
          <w:rFonts w:ascii="Ebrima" w:hAnsi="Ebrima" w:cs="Arial"/>
          <w:bCs/>
          <w:sz w:val="22"/>
          <w:szCs w:val="22"/>
        </w:rPr>
      </w:pPr>
    </w:p>
    <w:p w14:paraId="6E7EA589" w14:textId="184D32CA" w:rsidR="00094209" w:rsidRDefault="00094209" w:rsidP="00094209">
      <w:pPr>
        <w:spacing w:line="320" w:lineRule="exact"/>
        <w:jc w:val="center"/>
        <w:rPr>
          <w:rFonts w:ascii="Ebrima" w:hAnsi="Ebrima" w:cs="Arial"/>
          <w:bCs/>
          <w:sz w:val="22"/>
          <w:szCs w:val="22"/>
        </w:rPr>
      </w:pPr>
      <w:r>
        <w:rPr>
          <w:rFonts w:ascii="Ebrima" w:hAnsi="Ebrima" w:cs="Arial"/>
          <w:bCs/>
          <w:sz w:val="22"/>
          <w:szCs w:val="22"/>
        </w:rPr>
        <w:t>[RESTANTE DA PÁGINA INTENCIONALMENTE DEIXADO EM BRANCO]</w:t>
      </w:r>
    </w:p>
    <w:p w14:paraId="78AE4019" w14:textId="6EA2D1C7" w:rsidR="00094209" w:rsidRDefault="00094209">
      <w:pPr>
        <w:spacing w:after="160" w:line="259" w:lineRule="auto"/>
        <w:rPr>
          <w:rFonts w:ascii="Ebrima" w:hAnsi="Ebrima" w:cs="Arial"/>
          <w:bCs/>
          <w:sz w:val="22"/>
          <w:szCs w:val="22"/>
        </w:rPr>
      </w:pPr>
      <w:r>
        <w:rPr>
          <w:rFonts w:ascii="Ebrima" w:hAnsi="Ebrima" w:cs="Arial"/>
          <w:bCs/>
          <w:sz w:val="22"/>
          <w:szCs w:val="22"/>
        </w:rPr>
        <w:br w:type="page"/>
      </w:r>
    </w:p>
    <w:p w14:paraId="7756C0FE" w14:textId="7481366E" w:rsidR="00094209" w:rsidRDefault="00094209" w:rsidP="00B97F92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  <w:r>
        <w:rPr>
          <w:rFonts w:ascii="Ebrima" w:hAnsi="Ebrima" w:cs="Arial"/>
          <w:bCs/>
          <w:sz w:val="22"/>
          <w:szCs w:val="22"/>
        </w:rPr>
        <w:lastRenderedPageBreak/>
        <w:t>(</w:t>
      </w:r>
      <w:r w:rsidRPr="00656CFF">
        <w:rPr>
          <w:rFonts w:ascii="Ebrima" w:hAnsi="Ebrima" w:cs="Arial"/>
          <w:bCs/>
          <w:i/>
          <w:iCs/>
          <w:sz w:val="22"/>
          <w:szCs w:val="22"/>
        </w:rPr>
        <w:t xml:space="preserve">Página de assinaturas da Carta de Cumprimento de </w:t>
      </w:r>
      <w:r w:rsidR="009F0759" w:rsidRPr="00656CFF">
        <w:rPr>
          <w:rFonts w:ascii="Ebrima" w:hAnsi="Ebrima" w:cs="Arial"/>
          <w:bCs/>
          <w:i/>
          <w:iCs/>
          <w:sz w:val="22"/>
          <w:szCs w:val="22"/>
        </w:rPr>
        <w:t>Exigências formuladas pelo</w:t>
      </w:r>
      <w:r w:rsidR="009F0759" w:rsidRPr="00656CFF">
        <w:rPr>
          <w:rFonts w:ascii="Ebrima" w:hAnsi="Ebrima" w:cs="Arial"/>
          <w:bCs/>
          <w:i/>
          <w:iCs/>
          <w:sz w:val="22"/>
          <w:szCs w:val="22"/>
        </w:rPr>
        <w:t xml:space="preserve"> Registro de Imóveis da Circunscrição de Santa Maria </w:t>
      </w:r>
      <w:r w:rsidR="00796565" w:rsidRPr="00656CFF">
        <w:rPr>
          <w:rFonts w:ascii="Ebrima" w:hAnsi="Ebrima" w:cs="Arial"/>
          <w:bCs/>
          <w:i/>
          <w:iCs/>
          <w:sz w:val="22"/>
          <w:szCs w:val="22"/>
        </w:rPr>
        <w:t>–</w:t>
      </w:r>
      <w:r w:rsidR="009F0759" w:rsidRPr="00656CFF">
        <w:rPr>
          <w:rFonts w:ascii="Ebrima" w:hAnsi="Ebrima" w:cs="Arial"/>
          <w:bCs/>
          <w:i/>
          <w:iCs/>
          <w:sz w:val="22"/>
          <w:szCs w:val="22"/>
        </w:rPr>
        <w:t xml:space="preserve"> RS</w:t>
      </w:r>
      <w:r w:rsidR="00796565" w:rsidRPr="00656CFF">
        <w:rPr>
          <w:rFonts w:ascii="Ebrima" w:hAnsi="Ebrima" w:cs="Arial"/>
          <w:bCs/>
          <w:i/>
          <w:iCs/>
          <w:sz w:val="22"/>
          <w:szCs w:val="22"/>
        </w:rPr>
        <w:t xml:space="preserve"> n</w:t>
      </w:r>
      <w:r w:rsidR="009F0759" w:rsidRPr="00656CFF">
        <w:rPr>
          <w:rFonts w:ascii="Ebrima" w:hAnsi="Ebrima" w:cs="Arial"/>
          <w:bCs/>
          <w:i/>
          <w:iCs/>
          <w:sz w:val="22"/>
          <w:szCs w:val="22"/>
        </w:rPr>
        <w:t xml:space="preserve">a Nota Explicativa de Exigências </w:t>
      </w:r>
      <w:r w:rsidR="00796565" w:rsidRPr="00656CFF">
        <w:rPr>
          <w:rFonts w:ascii="Ebrima" w:hAnsi="Ebrima" w:cs="Arial"/>
          <w:bCs/>
          <w:i/>
          <w:iCs/>
          <w:sz w:val="22"/>
          <w:szCs w:val="22"/>
        </w:rPr>
        <w:t xml:space="preserve">referente ao </w:t>
      </w:r>
      <w:r w:rsidR="009F0759" w:rsidRPr="00656CFF">
        <w:rPr>
          <w:rFonts w:ascii="Ebrima" w:hAnsi="Ebrima" w:cs="Arial"/>
          <w:bCs/>
          <w:i/>
          <w:iCs/>
          <w:sz w:val="22"/>
          <w:szCs w:val="22"/>
        </w:rPr>
        <w:t>protocolo nº 399140</w:t>
      </w:r>
      <w:r w:rsidR="00796565" w:rsidRPr="00656CFF">
        <w:rPr>
          <w:rFonts w:ascii="Ebrima" w:hAnsi="Ebrima" w:cs="Arial"/>
          <w:bCs/>
          <w:i/>
          <w:iCs/>
          <w:sz w:val="22"/>
          <w:szCs w:val="22"/>
        </w:rPr>
        <w:t xml:space="preserve">, vinculado </w:t>
      </w:r>
      <w:r w:rsidR="00656CFF" w:rsidRPr="00656CFF">
        <w:rPr>
          <w:rFonts w:ascii="Ebrima" w:hAnsi="Ebrima" w:cs="Arial"/>
          <w:bCs/>
          <w:i/>
          <w:iCs/>
          <w:sz w:val="22"/>
          <w:szCs w:val="22"/>
        </w:rPr>
        <w:t>ao</w:t>
      </w:r>
      <w:r w:rsidR="00796565" w:rsidRPr="00656CFF">
        <w:rPr>
          <w:rFonts w:ascii="Ebrima" w:hAnsi="Ebrima" w:cs="Arial"/>
          <w:bCs/>
          <w:i/>
          <w:iCs/>
          <w:sz w:val="22"/>
          <w:szCs w:val="22"/>
        </w:rPr>
        <w:t xml:space="preserve"> </w:t>
      </w:r>
      <w:r w:rsidR="00656CFF" w:rsidRPr="00656CFF">
        <w:rPr>
          <w:rFonts w:ascii="Ebrima" w:hAnsi="Ebrima" w:cs="Arial"/>
          <w:bCs/>
          <w:i/>
          <w:iCs/>
          <w:sz w:val="22"/>
          <w:szCs w:val="22"/>
        </w:rPr>
        <w:t>i</w:t>
      </w:r>
      <w:r w:rsidR="00796565" w:rsidRPr="00656CFF">
        <w:rPr>
          <w:rFonts w:ascii="Ebrima" w:hAnsi="Ebrima" w:cs="Arial"/>
          <w:bCs/>
          <w:i/>
          <w:iCs/>
          <w:sz w:val="22"/>
          <w:szCs w:val="22"/>
        </w:rPr>
        <w:t>móvel matriculado sob o nº 132.017 n</w:t>
      </w:r>
      <w:r w:rsidR="00656CFF" w:rsidRPr="00656CFF">
        <w:rPr>
          <w:rFonts w:ascii="Ebrima" w:hAnsi="Ebrima" w:cs="Arial"/>
          <w:bCs/>
          <w:i/>
          <w:iCs/>
          <w:sz w:val="22"/>
          <w:szCs w:val="22"/>
        </w:rPr>
        <w:t>a referida serventia, data de [</w:t>
      </w:r>
      <w:r w:rsidR="00656CFF" w:rsidRPr="00656CFF">
        <w:rPr>
          <w:rFonts w:hint="eastAsia"/>
          <w:bCs/>
          <w:i/>
          <w:iCs/>
          <w:sz w:val="22"/>
          <w:szCs w:val="22"/>
          <w:highlight w:val="yellow"/>
          <w:lang w:eastAsia="ja-JP"/>
        </w:rPr>
        <w:t>●</w:t>
      </w:r>
      <w:r w:rsidR="00656CFF" w:rsidRPr="00656CFF">
        <w:rPr>
          <w:bCs/>
          <w:i/>
          <w:iCs/>
          <w:sz w:val="22"/>
          <w:szCs w:val="22"/>
          <w:lang w:eastAsia="ja-JP"/>
        </w:rPr>
        <w:t>])</w:t>
      </w:r>
      <w:r w:rsidR="009F0759" w:rsidRPr="009F0759">
        <w:rPr>
          <w:rFonts w:ascii="Ebrima" w:hAnsi="Ebrima" w:cs="Arial"/>
          <w:bCs/>
          <w:sz w:val="22"/>
          <w:szCs w:val="22"/>
        </w:rPr>
        <w:t>.</w:t>
      </w:r>
    </w:p>
    <w:p w14:paraId="0C95D05A" w14:textId="6A66BEE5" w:rsidR="00094209" w:rsidRDefault="00094209" w:rsidP="00B97F92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94209" w14:paraId="76A7D29B" w14:textId="77777777" w:rsidTr="00094209">
        <w:tc>
          <w:tcPr>
            <w:tcW w:w="9060" w:type="dxa"/>
            <w:gridSpan w:val="2"/>
          </w:tcPr>
          <w:p w14:paraId="2CD98194" w14:textId="7869B944" w:rsidR="00094209" w:rsidRDefault="00094209" w:rsidP="00094209">
            <w:pPr>
              <w:spacing w:line="320" w:lineRule="exact"/>
              <w:jc w:val="center"/>
              <w:rPr>
                <w:rFonts w:ascii="Ebrima" w:hAnsi="Ebrima" w:cs="Arial"/>
                <w:bCs/>
                <w:sz w:val="22"/>
                <w:szCs w:val="22"/>
              </w:rPr>
            </w:pPr>
            <w:r w:rsidRPr="00854C30">
              <w:rPr>
                <w:rFonts w:ascii="Ebrima" w:eastAsiaTheme="minorHAnsi" w:hAnsi="Ebrima" w:cs="Arial"/>
                <w:b/>
                <w:bCs/>
                <w:sz w:val="22"/>
                <w:szCs w:val="22"/>
                <w:lang w:eastAsia="en-US"/>
              </w:rPr>
              <w:t xml:space="preserve">URBANES EMPREENDIMENTOS </w:t>
            </w:r>
            <w:r>
              <w:rPr>
                <w:rFonts w:ascii="Ebrima" w:eastAsiaTheme="minorHAnsi" w:hAnsi="Ebrima" w:cs="Arial"/>
                <w:b/>
                <w:bCs/>
                <w:sz w:val="22"/>
                <w:szCs w:val="22"/>
                <w:lang w:eastAsia="en-US"/>
              </w:rPr>
              <w:t>LTDA.</w:t>
            </w:r>
          </w:p>
          <w:p w14:paraId="4FCDC823" w14:textId="582125BC" w:rsidR="00094209" w:rsidRDefault="00094209" w:rsidP="00B97F92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0AB17D22" w14:textId="561A410A" w:rsidR="00656CFF" w:rsidRDefault="00656CFF" w:rsidP="00B97F92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483E059B" w14:textId="77777777" w:rsidR="00656CFF" w:rsidRDefault="00656CFF" w:rsidP="00B97F92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226E25AB" w14:textId="12227ACD" w:rsidR="00094209" w:rsidRDefault="00094209" w:rsidP="00B97F92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</w:tc>
      </w:tr>
      <w:tr w:rsidR="00094209" w14:paraId="4A0A825B" w14:textId="77777777" w:rsidTr="00094209">
        <w:tc>
          <w:tcPr>
            <w:tcW w:w="4530" w:type="dxa"/>
          </w:tcPr>
          <w:p w14:paraId="57E81060" w14:textId="22627F99" w:rsidR="00094209" w:rsidRDefault="00094209" w:rsidP="00094209">
            <w:pPr>
              <w:pBdr>
                <w:top w:val="single" w:sz="4" w:space="1" w:color="auto"/>
              </w:pBd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Por:</w:t>
            </w:r>
          </w:p>
        </w:tc>
        <w:tc>
          <w:tcPr>
            <w:tcW w:w="4530" w:type="dxa"/>
          </w:tcPr>
          <w:p w14:paraId="7CC91A7F" w14:textId="097DDAB0" w:rsidR="00094209" w:rsidRDefault="00094209" w:rsidP="00094209">
            <w:pPr>
              <w:pBdr>
                <w:top w:val="single" w:sz="4" w:space="1" w:color="auto"/>
              </w:pBd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Por:</w:t>
            </w:r>
          </w:p>
        </w:tc>
      </w:tr>
      <w:tr w:rsidR="00094209" w14:paraId="2908C147" w14:textId="77777777" w:rsidTr="00094209">
        <w:tc>
          <w:tcPr>
            <w:tcW w:w="4530" w:type="dxa"/>
          </w:tcPr>
          <w:p w14:paraId="1F1CF0C7" w14:textId="580E570E" w:rsidR="00094209" w:rsidRDefault="00094209" w:rsidP="00B97F92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Cargo:</w:t>
            </w:r>
          </w:p>
        </w:tc>
        <w:tc>
          <w:tcPr>
            <w:tcW w:w="4530" w:type="dxa"/>
          </w:tcPr>
          <w:p w14:paraId="344DD59D" w14:textId="2AB82F58" w:rsidR="00094209" w:rsidRDefault="00094209" w:rsidP="00B97F92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Cargo:</w:t>
            </w:r>
          </w:p>
        </w:tc>
      </w:tr>
    </w:tbl>
    <w:p w14:paraId="7FBB3F74" w14:textId="34309C00" w:rsidR="00B97F92" w:rsidRDefault="00B97F92" w:rsidP="00B97F92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94209" w14:paraId="6A9A3DC0" w14:textId="77777777" w:rsidTr="008810ED">
        <w:tc>
          <w:tcPr>
            <w:tcW w:w="9060" w:type="dxa"/>
            <w:gridSpan w:val="2"/>
          </w:tcPr>
          <w:p w14:paraId="5522013D" w14:textId="5B66B903" w:rsidR="00094209" w:rsidRDefault="00094209" w:rsidP="008810ED">
            <w:pPr>
              <w:spacing w:line="320" w:lineRule="exact"/>
              <w:jc w:val="center"/>
              <w:rPr>
                <w:rFonts w:ascii="Ebrima" w:hAnsi="Ebrima" w:cs="Arial"/>
                <w:bCs/>
                <w:sz w:val="22"/>
                <w:szCs w:val="22"/>
              </w:rPr>
            </w:pPr>
            <w:r w:rsidRPr="00854C30">
              <w:rPr>
                <w:rFonts w:ascii="Ebrima" w:hAnsi="Ebrima" w:cs="Arial"/>
                <w:b/>
                <w:sz w:val="22"/>
                <w:szCs w:val="22"/>
              </w:rPr>
              <w:t>FORTE SECURITIZADORA S.A.</w:t>
            </w:r>
          </w:p>
          <w:p w14:paraId="67CBF98F" w14:textId="0E69F782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1248F4CB" w14:textId="13E3DCED" w:rsidR="00656CFF" w:rsidRDefault="00656CFF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279F2706" w14:textId="77777777" w:rsidR="00656CFF" w:rsidRDefault="00656CFF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1731BFDD" w14:textId="77777777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</w:tc>
      </w:tr>
      <w:tr w:rsidR="00094209" w14:paraId="10E733BE" w14:textId="77777777" w:rsidTr="008810ED">
        <w:tc>
          <w:tcPr>
            <w:tcW w:w="4530" w:type="dxa"/>
          </w:tcPr>
          <w:p w14:paraId="3A3FDEFE" w14:textId="77777777" w:rsidR="00094209" w:rsidRDefault="00094209" w:rsidP="008810ED">
            <w:pPr>
              <w:pBdr>
                <w:top w:val="single" w:sz="4" w:space="1" w:color="auto"/>
              </w:pBd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Por:</w:t>
            </w:r>
          </w:p>
        </w:tc>
        <w:tc>
          <w:tcPr>
            <w:tcW w:w="4530" w:type="dxa"/>
          </w:tcPr>
          <w:p w14:paraId="3F5A93DC" w14:textId="77777777" w:rsidR="00094209" w:rsidRDefault="00094209" w:rsidP="008810ED">
            <w:pPr>
              <w:pBdr>
                <w:top w:val="single" w:sz="4" w:space="1" w:color="auto"/>
              </w:pBd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Por:</w:t>
            </w:r>
          </w:p>
        </w:tc>
      </w:tr>
      <w:tr w:rsidR="00094209" w14:paraId="5EC9B1D2" w14:textId="77777777" w:rsidTr="008810ED">
        <w:tc>
          <w:tcPr>
            <w:tcW w:w="4530" w:type="dxa"/>
          </w:tcPr>
          <w:p w14:paraId="10B8CB2E" w14:textId="77777777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Cargo:</w:t>
            </w:r>
          </w:p>
        </w:tc>
        <w:tc>
          <w:tcPr>
            <w:tcW w:w="4530" w:type="dxa"/>
          </w:tcPr>
          <w:p w14:paraId="1C575E4F" w14:textId="77777777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Cargo:</w:t>
            </w:r>
          </w:p>
        </w:tc>
      </w:tr>
    </w:tbl>
    <w:p w14:paraId="47DD85B0" w14:textId="30FDC6F3" w:rsidR="00094209" w:rsidRDefault="00094209" w:rsidP="00B97F92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94209" w14:paraId="3B884E91" w14:textId="77777777" w:rsidTr="008810ED">
        <w:tc>
          <w:tcPr>
            <w:tcW w:w="9060" w:type="dxa"/>
            <w:gridSpan w:val="2"/>
          </w:tcPr>
          <w:p w14:paraId="60EE971C" w14:textId="30BC9E23" w:rsidR="00094209" w:rsidRDefault="00094209" w:rsidP="008810ED">
            <w:pPr>
              <w:spacing w:line="320" w:lineRule="exact"/>
              <w:jc w:val="center"/>
              <w:rPr>
                <w:rFonts w:ascii="Ebrima" w:hAnsi="Ebrima" w:cs="Arial"/>
                <w:bCs/>
                <w:sz w:val="22"/>
                <w:szCs w:val="22"/>
              </w:rPr>
            </w:pPr>
            <w:r w:rsidRPr="00854C30">
              <w:rPr>
                <w:rFonts w:ascii="Ebrima" w:hAnsi="Ebrima" w:cs="Arial"/>
                <w:b/>
                <w:sz w:val="22"/>
                <w:szCs w:val="22"/>
              </w:rPr>
              <w:t>VÓRTX DISTRIBUIDORA DE TÍTULOS E VALORES MOBILIÁRIOS LTDA.</w:t>
            </w:r>
          </w:p>
          <w:p w14:paraId="62464AB7" w14:textId="1FA8CA21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295F0944" w14:textId="3DF32ECD" w:rsidR="00656CFF" w:rsidRDefault="00656CFF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355731AF" w14:textId="77777777" w:rsidR="00656CFF" w:rsidRDefault="00656CFF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3DAD46F7" w14:textId="77777777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</w:tc>
      </w:tr>
      <w:tr w:rsidR="00094209" w14:paraId="20234DA4" w14:textId="77777777" w:rsidTr="008810ED">
        <w:tc>
          <w:tcPr>
            <w:tcW w:w="4530" w:type="dxa"/>
          </w:tcPr>
          <w:p w14:paraId="773AEC89" w14:textId="77777777" w:rsidR="00094209" w:rsidRDefault="00094209" w:rsidP="008810ED">
            <w:pPr>
              <w:pBdr>
                <w:top w:val="single" w:sz="4" w:space="1" w:color="auto"/>
              </w:pBd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Por:</w:t>
            </w:r>
          </w:p>
        </w:tc>
        <w:tc>
          <w:tcPr>
            <w:tcW w:w="4530" w:type="dxa"/>
          </w:tcPr>
          <w:p w14:paraId="2A913823" w14:textId="77777777" w:rsidR="00094209" w:rsidRDefault="00094209" w:rsidP="008810ED">
            <w:pPr>
              <w:pBdr>
                <w:top w:val="single" w:sz="4" w:space="1" w:color="auto"/>
              </w:pBd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Por:</w:t>
            </w:r>
          </w:p>
        </w:tc>
      </w:tr>
      <w:tr w:rsidR="00094209" w14:paraId="12ED5FE3" w14:textId="77777777" w:rsidTr="008810ED">
        <w:tc>
          <w:tcPr>
            <w:tcW w:w="4530" w:type="dxa"/>
          </w:tcPr>
          <w:p w14:paraId="05664587" w14:textId="77777777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Cargo:</w:t>
            </w:r>
          </w:p>
        </w:tc>
        <w:tc>
          <w:tcPr>
            <w:tcW w:w="4530" w:type="dxa"/>
          </w:tcPr>
          <w:p w14:paraId="3F860151" w14:textId="77777777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Cargo:</w:t>
            </w:r>
          </w:p>
        </w:tc>
      </w:tr>
    </w:tbl>
    <w:p w14:paraId="12C61BB7" w14:textId="77777777" w:rsidR="00094209" w:rsidRDefault="00094209" w:rsidP="00B97F92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94209" w14:paraId="79C216FC" w14:textId="77777777" w:rsidTr="008810ED">
        <w:tc>
          <w:tcPr>
            <w:tcW w:w="9060" w:type="dxa"/>
            <w:gridSpan w:val="2"/>
          </w:tcPr>
          <w:p w14:paraId="34E2A1A2" w14:textId="792F4ED3" w:rsidR="00094209" w:rsidRDefault="00094209" w:rsidP="008810ED">
            <w:pPr>
              <w:spacing w:line="320" w:lineRule="exact"/>
              <w:jc w:val="center"/>
              <w:rPr>
                <w:rFonts w:ascii="Ebrima" w:hAnsi="Ebrima" w:cs="Arial"/>
                <w:bCs/>
                <w:sz w:val="22"/>
                <w:szCs w:val="22"/>
              </w:rPr>
            </w:pPr>
            <w:r w:rsidRPr="00854C30">
              <w:rPr>
                <w:rFonts w:ascii="Ebrima" w:hAnsi="Ebrima" w:cs="Arial"/>
                <w:b/>
                <w:sz w:val="22"/>
                <w:szCs w:val="22"/>
              </w:rPr>
              <w:t>SIMPLIFIC PAVARINI DISTRIBUIDORA DE TÍTULOS E VALORES MOBILIÁRIOS LTDA.</w:t>
            </w:r>
          </w:p>
          <w:p w14:paraId="6C998A5B" w14:textId="6D19DDCA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145E78B6" w14:textId="07498802" w:rsidR="00656CFF" w:rsidRDefault="00656CFF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2AF35672" w14:textId="77777777" w:rsidR="00656CFF" w:rsidRDefault="00656CFF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  <w:p w14:paraId="595DACFC" w14:textId="77777777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</w:p>
        </w:tc>
      </w:tr>
      <w:tr w:rsidR="00094209" w14:paraId="01E1CBCA" w14:textId="77777777" w:rsidTr="008810ED">
        <w:tc>
          <w:tcPr>
            <w:tcW w:w="4530" w:type="dxa"/>
          </w:tcPr>
          <w:p w14:paraId="25F8C0C7" w14:textId="77777777" w:rsidR="00094209" w:rsidRDefault="00094209" w:rsidP="008810ED">
            <w:pPr>
              <w:pBdr>
                <w:top w:val="single" w:sz="4" w:space="1" w:color="auto"/>
              </w:pBd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Por:</w:t>
            </w:r>
          </w:p>
        </w:tc>
        <w:tc>
          <w:tcPr>
            <w:tcW w:w="4530" w:type="dxa"/>
          </w:tcPr>
          <w:p w14:paraId="53085641" w14:textId="77777777" w:rsidR="00094209" w:rsidRDefault="00094209" w:rsidP="008810ED">
            <w:pPr>
              <w:pBdr>
                <w:top w:val="single" w:sz="4" w:space="1" w:color="auto"/>
              </w:pBd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Por:</w:t>
            </w:r>
          </w:p>
        </w:tc>
      </w:tr>
      <w:tr w:rsidR="00094209" w14:paraId="0380B3B7" w14:textId="77777777" w:rsidTr="008810ED">
        <w:tc>
          <w:tcPr>
            <w:tcW w:w="4530" w:type="dxa"/>
          </w:tcPr>
          <w:p w14:paraId="4E53C57F" w14:textId="77777777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Cargo:</w:t>
            </w:r>
          </w:p>
        </w:tc>
        <w:tc>
          <w:tcPr>
            <w:tcW w:w="4530" w:type="dxa"/>
          </w:tcPr>
          <w:p w14:paraId="7ECC6D0E" w14:textId="77777777" w:rsidR="00094209" w:rsidRDefault="00094209" w:rsidP="008810ED">
            <w:pPr>
              <w:spacing w:line="320" w:lineRule="exact"/>
              <w:jc w:val="both"/>
              <w:rPr>
                <w:rFonts w:ascii="Ebrima" w:hAnsi="Ebrima" w:cs="Arial"/>
                <w:bCs/>
                <w:sz w:val="22"/>
                <w:szCs w:val="22"/>
              </w:rPr>
            </w:pPr>
            <w:r>
              <w:rPr>
                <w:rFonts w:ascii="Ebrima" w:hAnsi="Ebrima" w:cs="Arial"/>
                <w:bCs/>
                <w:sz w:val="22"/>
                <w:szCs w:val="22"/>
              </w:rPr>
              <w:t>Cargo:</w:t>
            </w:r>
          </w:p>
        </w:tc>
      </w:tr>
    </w:tbl>
    <w:p w14:paraId="006E89E8" w14:textId="77777777" w:rsidR="00094209" w:rsidRDefault="00094209" w:rsidP="00B97F92">
      <w:pPr>
        <w:spacing w:line="320" w:lineRule="exact"/>
        <w:jc w:val="both"/>
        <w:rPr>
          <w:rFonts w:ascii="Ebrima" w:hAnsi="Ebrima" w:cs="Arial"/>
          <w:bCs/>
          <w:sz w:val="22"/>
          <w:szCs w:val="22"/>
        </w:rPr>
      </w:pPr>
    </w:p>
    <w:sectPr w:rsidR="00094209" w:rsidSect="00854C30">
      <w:foot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3382" w14:textId="77777777" w:rsidR="00F61317" w:rsidRDefault="00F61317" w:rsidP="007B6FE6">
      <w:r>
        <w:separator/>
      </w:r>
    </w:p>
  </w:endnote>
  <w:endnote w:type="continuationSeparator" w:id="0">
    <w:p w14:paraId="33B7AA3D" w14:textId="77777777" w:rsidR="00F61317" w:rsidRDefault="00F61317" w:rsidP="007B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E207" w14:textId="77777777" w:rsidR="007B6FE6" w:rsidRDefault="007B6FE6" w:rsidP="007B6FE6">
    <w:pPr>
      <w:pStyle w:val="Cabealho"/>
      <w:jc w:val="right"/>
    </w:pPr>
    <w:r w:rsidRPr="009D601A">
      <w:rPr>
        <w:rFonts w:ascii="Arial" w:hAnsi="Arial" w:cs="Arial"/>
      </w:rPr>
      <w:fldChar w:fldCharType="begin"/>
    </w:r>
    <w:r w:rsidRPr="009D601A">
      <w:rPr>
        <w:rFonts w:ascii="Arial" w:hAnsi="Arial" w:cs="Arial"/>
      </w:rPr>
      <w:instrText xml:space="preserve"> PAGE </w:instrText>
    </w:r>
    <w:r w:rsidRPr="009D601A"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 w:rsidRPr="009D601A">
      <w:rPr>
        <w:rFonts w:ascii="Arial" w:hAnsi="Arial" w:cs="Arial"/>
      </w:rPr>
      <w:fldChar w:fldCharType="end"/>
    </w:r>
    <w:r w:rsidRPr="009D601A">
      <w:rPr>
        <w:rFonts w:ascii="Arial" w:hAnsi="Arial" w:cs="Arial"/>
      </w:rPr>
      <w:fldChar w:fldCharType="begin"/>
    </w:r>
    <w:r w:rsidRPr="009D601A">
      <w:rPr>
        <w:rFonts w:ascii="Arial" w:hAnsi="Arial" w:cs="Arial"/>
      </w:rPr>
      <w:instrText xml:space="preserve"> AUTHOR / </w:instrText>
    </w:r>
    <w:r w:rsidRPr="009D601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/</w:t>
    </w:r>
    <w:r w:rsidRPr="009D601A">
      <w:rPr>
        <w:rFonts w:ascii="Arial" w:hAnsi="Arial" w:cs="Arial"/>
      </w:rPr>
      <w:fldChar w:fldCharType="end"/>
    </w:r>
    <w:r w:rsidRPr="009D601A">
      <w:rPr>
        <w:rFonts w:ascii="Arial" w:hAnsi="Arial" w:cs="Arial"/>
      </w:rPr>
      <w:fldChar w:fldCharType="begin"/>
    </w:r>
    <w:r w:rsidRPr="009D601A">
      <w:rPr>
        <w:rFonts w:ascii="Arial" w:hAnsi="Arial" w:cs="Arial"/>
      </w:rPr>
      <w:instrText xml:space="preserve"> NUMPAGES </w:instrText>
    </w:r>
    <w:r w:rsidRPr="009D601A">
      <w:rPr>
        <w:rFonts w:ascii="Arial" w:hAnsi="Arial" w:cs="Arial"/>
      </w:rPr>
      <w:fldChar w:fldCharType="separate"/>
    </w:r>
    <w:r>
      <w:rPr>
        <w:rFonts w:ascii="Arial" w:hAnsi="Arial" w:cs="Arial"/>
      </w:rPr>
      <w:t>5</w:t>
    </w:r>
    <w:r w:rsidRPr="009D601A">
      <w:rPr>
        <w:rFonts w:ascii="Arial" w:hAnsi="Arial" w:cs="Arial"/>
      </w:rPr>
      <w:fldChar w:fldCharType="end"/>
    </w:r>
  </w:p>
  <w:p w14:paraId="3CA9280F" w14:textId="77777777" w:rsidR="007B6FE6" w:rsidRDefault="007B6F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787C" w14:textId="77777777" w:rsidR="00F61317" w:rsidRDefault="00F61317" w:rsidP="007B6FE6">
      <w:r>
        <w:separator/>
      </w:r>
    </w:p>
  </w:footnote>
  <w:footnote w:type="continuationSeparator" w:id="0">
    <w:p w14:paraId="0E4418C7" w14:textId="77777777" w:rsidR="00F61317" w:rsidRDefault="00F61317" w:rsidP="007B6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75C2E"/>
    <w:multiLevelType w:val="hybridMultilevel"/>
    <w:tmpl w:val="E9921762"/>
    <w:lvl w:ilvl="0" w:tplc="2A9E7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79"/>
    <w:rsid w:val="00004D8E"/>
    <w:rsid w:val="00013F26"/>
    <w:rsid w:val="00015623"/>
    <w:rsid w:val="00017D00"/>
    <w:rsid w:val="00055EAA"/>
    <w:rsid w:val="000660E9"/>
    <w:rsid w:val="00076BE7"/>
    <w:rsid w:val="0008132C"/>
    <w:rsid w:val="000813B0"/>
    <w:rsid w:val="000852C4"/>
    <w:rsid w:val="00085F9D"/>
    <w:rsid w:val="000903C9"/>
    <w:rsid w:val="00090EE4"/>
    <w:rsid w:val="00094209"/>
    <w:rsid w:val="000D777C"/>
    <w:rsid w:val="000E59D6"/>
    <w:rsid w:val="0011464B"/>
    <w:rsid w:val="00115476"/>
    <w:rsid w:val="001225C8"/>
    <w:rsid w:val="0012303A"/>
    <w:rsid w:val="001330A3"/>
    <w:rsid w:val="0013391F"/>
    <w:rsid w:val="00140913"/>
    <w:rsid w:val="00144D33"/>
    <w:rsid w:val="001528CE"/>
    <w:rsid w:val="001568B0"/>
    <w:rsid w:val="00160A9D"/>
    <w:rsid w:val="001709F4"/>
    <w:rsid w:val="00181C6D"/>
    <w:rsid w:val="00192F67"/>
    <w:rsid w:val="00195A6E"/>
    <w:rsid w:val="001A6C32"/>
    <w:rsid w:val="001A6E6C"/>
    <w:rsid w:val="001B19B2"/>
    <w:rsid w:val="001B3C90"/>
    <w:rsid w:val="001B621F"/>
    <w:rsid w:val="001B6ABD"/>
    <w:rsid w:val="001C19A9"/>
    <w:rsid w:val="001D4DE4"/>
    <w:rsid w:val="001D59E0"/>
    <w:rsid w:val="001E04C1"/>
    <w:rsid w:val="001E155A"/>
    <w:rsid w:val="001E1CFB"/>
    <w:rsid w:val="001E79BE"/>
    <w:rsid w:val="001F3F56"/>
    <w:rsid w:val="001F5D74"/>
    <w:rsid w:val="001F654E"/>
    <w:rsid w:val="002024A2"/>
    <w:rsid w:val="00203AFB"/>
    <w:rsid w:val="00216F03"/>
    <w:rsid w:val="00222BF0"/>
    <w:rsid w:val="0022560C"/>
    <w:rsid w:val="00232BF9"/>
    <w:rsid w:val="00245130"/>
    <w:rsid w:val="0025183B"/>
    <w:rsid w:val="0027317E"/>
    <w:rsid w:val="00276255"/>
    <w:rsid w:val="002832B2"/>
    <w:rsid w:val="00285996"/>
    <w:rsid w:val="002913F3"/>
    <w:rsid w:val="00291E6D"/>
    <w:rsid w:val="00293191"/>
    <w:rsid w:val="002A56F7"/>
    <w:rsid w:val="002E6991"/>
    <w:rsid w:val="002F1025"/>
    <w:rsid w:val="002F5340"/>
    <w:rsid w:val="0030042C"/>
    <w:rsid w:val="003035FA"/>
    <w:rsid w:val="00311698"/>
    <w:rsid w:val="00311FDE"/>
    <w:rsid w:val="00312C58"/>
    <w:rsid w:val="00315BA1"/>
    <w:rsid w:val="003230C9"/>
    <w:rsid w:val="00334782"/>
    <w:rsid w:val="00354094"/>
    <w:rsid w:val="00373594"/>
    <w:rsid w:val="0037421D"/>
    <w:rsid w:val="00383A40"/>
    <w:rsid w:val="003971DF"/>
    <w:rsid w:val="003A30DC"/>
    <w:rsid w:val="003A5AC3"/>
    <w:rsid w:val="003A5B63"/>
    <w:rsid w:val="003B7FA9"/>
    <w:rsid w:val="003D478D"/>
    <w:rsid w:val="003E066A"/>
    <w:rsid w:val="003E489D"/>
    <w:rsid w:val="003F4EB2"/>
    <w:rsid w:val="00412485"/>
    <w:rsid w:val="004130C3"/>
    <w:rsid w:val="00413C5F"/>
    <w:rsid w:val="00420E9A"/>
    <w:rsid w:val="00426671"/>
    <w:rsid w:val="0043512C"/>
    <w:rsid w:val="00443394"/>
    <w:rsid w:val="00447374"/>
    <w:rsid w:val="004503E0"/>
    <w:rsid w:val="00470014"/>
    <w:rsid w:val="00471038"/>
    <w:rsid w:val="0047241F"/>
    <w:rsid w:val="00472437"/>
    <w:rsid w:val="0047293D"/>
    <w:rsid w:val="004836E0"/>
    <w:rsid w:val="004919FF"/>
    <w:rsid w:val="00494A21"/>
    <w:rsid w:val="004B3166"/>
    <w:rsid w:val="004E0037"/>
    <w:rsid w:val="004E0CDC"/>
    <w:rsid w:val="004E1259"/>
    <w:rsid w:val="004E57B7"/>
    <w:rsid w:val="004F4B2B"/>
    <w:rsid w:val="004F4B8E"/>
    <w:rsid w:val="004F7E22"/>
    <w:rsid w:val="005143A9"/>
    <w:rsid w:val="0054215D"/>
    <w:rsid w:val="00545CF5"/>
    <w:rsid w:val="00550CA9"/>
    <w:rsid w:val="00555C6F"/>
    <w:rsid w:val="0056755A"/>
    <w:rsid w:val="00572053"/>
    <w:rsid w:val="00573CD2"/>
    <w:rsid w:val="00580055"/>
    <w:rsid w:val="00585529"/>
    <w:rsid w:val="005A744B"/>
    <w:rsid w:val="005C4196"/>
    <w:rsid w:val="005D09C1"/>
    <w:rsid w:val="005E1CB9"/>
    <w:rsid w:val="005F05F9"/>
    <w:rsid w:val="005F1E40"/>
    <w:rsid w:val="005F22E4"/>
    <w:rsid w:val="005F764D"/>
    <w:rsid w:val="006010AE"/>
    <w:rsid w:val="006016C3"/>
    <w:rsid w:val="00623A5F"/>
    <w:rsid w:val="00631628"/>
    <w:rsid w:val="006408FA"/>
    <w:rsid w:val="00651708"/>
    <w:rsid w:val="00651EEC"/>
    <w:rsid w:val="00653EB9"/>
    <w:rsid w:val="00656931"/>
    <w:rsid w:val="00656CFF"/>
    <w:rsid w:val="00657A34"/>
    <w:rsid w:val="00662049"/>
    <w:rsid w:val="00663C00"/>
    <w:rsid w:val="00672A1A"/>
    <w:rsid w:val="0067509E"/>
    <w:rsid w:val="00682F0D"/>
    <w:rsid w:val="006A3D5D"/>
    <w:rsid w:val="006A697C"/>
    <w:rsid w:val="006A7A94"/>
    <w:rsid w:val="006A7F52"/>
    <w:rsid w:val="006B1746"/>
    <w:rsid w:val="006B3FCE"/>
    <w:rsid w:val="006C293F"/>
    <w:rsid w:val="006C7F9E"/>
    <w:rsid w:val="006E0B0C"/>
    <w:rsid w:val="006E54DE"/>
    <w:rsid w:val="006F1F34"/>
    <w:rsid w:val="006F2EC6"/>
    <w:rsid w:val="0070346E"/>
    <w:rsid w:val="00704167"/>
    <w:rsid w:val="00706CB0"/>
    <w:rsid w:val="00712A64"/>
    <w:rsid w:val="00723776"/>
    <w:rsid w:val="007264B1"/>
    <w:rsid w:val="00726BE7"/>
    <w:rsid w:val="007411F0"/>
    <w:rsid w:val="0074320E"/>
    <w:rsid w:val="007500CE"/>
    <w:rsid w:val="007519AD"/>
    <w:rsid w:val="00753086"/>
    <w:rsid w:val="00783EF0"/>
    <w:rsid w:val="00785819"/>
    <w:rsid w:val="00785D1B"/>
    <w:rsid w:val="007945D9"/>
    <w:rsid w:val="007946B6"/>
    <w:rsid w:val="00796565"/>
    <w:rsid w:val="0079731D"/>
    <w:rsid w:val="007A2ED8"/>
    <w:rsid w:val="007A3BF1"/>
    <w:rsid w:val="007A5FBC"/>
    <w:rsid w:val="007A7A7E"/>
    <w:rsid w:val="007B6AE8"/>
    <w:rsid w:val="007B6FE6"/>
    <w:rsid w:val="007D05D4"/>
    <w:rsid w:val="007D073E"/>
    <w:rsid w:val="007D1CA0"/>
    <w:rsid w:val="007F3649"/>
    <w:rsid w:val="007F3DFA"/>
    <w:rsid w:val="007F792C"/>
    <w:rsid w:val="007F7942"/>
    <w:rsid w:val="00802FA5"/>
    <w:rsid w:val="008042C5"/>
    <w:rsid w:val="00805E83"/>
    <w:rsid w:val="00813489"/>
    <w:rsid w:val="00817D43"/>
    <w:rsid w:val="008253DC"/>
    <w:rsid w:val="008424EB"/>
    <w:rsid w:val="00854585"/>
    <w:rsid w:val="00854C30"/>
    <w:rsid w:val="00855C6B"/>
    <w:rsid w:val="008676B2"/>
    <w:rsid w:val="00873460"/>
    <w:rsid w:val="00881345"/>
    <w:rsid w:val="00884C1A"/>
    <w:rsid w:val="00885015"/>
    <w:rsid w:val="00892051"/>
    <w:rsid w:val="008A596A"/>
    <w:rsid w:val="008B630E"/>
    <w:rsid w:val="008C05A9"/>
    <w:rsid w:val="008C0979"/>
    <w:rsid w:val="008C18CA"/>
    <w:rsid w:val="008E3B43"/>
    <w:rsid w:val="008F7078"/>
    <w:rsid w:val="008F78CE"/>
    <w:rsid w:val="00914FB0"/>
    <w:rsid w:val="00925F36"/>
    <w:rsid w:val="00941504"/>
    <w:rsid w:val="00947130"/>
    <w:rsid w:val="0095661C"/>
    <w:rsid w:val="00963A60"/>
    <w:rsid w:val="00976097"/>
    <w:rsid w:val="00983838"/>
    <w:rsid w:val="00983964"/>
    <w:rsid w:val="009A3ABD"/>
    <w:rsid w:val="009B27C3"/>
    <w:rsid w:val="009D569D"/>
    <w:rsid w:val="009E35A6"/>
    <w:rsid w:val="009E3A55"/>
    <w:rsid w:val="009E5E5C"/>
    <w:rsid w:val="009E5FEC"/>
    <w:rsid w:val="009F0759"/>
    <w:rsid w:val="009F3B4E"/>
    <w:rsid w:val="009F71D0"/>
    <w:rsid w:val="009F7F13"/>
    <w:rsid w:val="00A0206A"/>
    <w:rsid w:val="00A1667F"/>
    <w:rsid w:val="00A218BC"/>
    <w:rsid w:val="00A3370F"/>
    <w:rsid w:val="00A403ED"/>
    <w:rsid w:val="00A54584"/>
    <w:rsid w:val="00A56B0B"/>
    <w:rsid w:val="00A675B6"/>
    <w:rsid w:val="00A75832"/>
    <w:rsid w:val="00A91BC1"/>
    <w:rsid w:val="00A94E8E"/>
    <w:rsid w:val="00A950DE"/>
    <w:rsid w:val="00A95415"/>
    <w:rsid w:val="00A95BE9"/>
    <w:rsid w:val="00A96CB2"/>
    <w:rsid w:val="00AA2D11"/>
    <w:rsid w:val="00AB496D"/>
    <w:rsid w:val="00AB4ACC"/>
    <w:rsid w:val="00AC2DD4"/>
    <w:rsid w:val="00AC64F0"/>
    <w:rsid w:val="00AD395A"/>
    <w:rsid w:val="00AF34C7"/>
    <w:rsid w:val="00B24187"/>
    <w:rsid w:val="00B54A65"/>
    <w:rsid w:val="00B55826"/>
    <w:rsid w:val="00B5639E"/>
    <w:rsid w:val="00B8195B"/>
    <w:rsid w:val="00B856BF"/>
    <w:rsid w:val="00B8760C"/>
    <w:rsid w:val="00B97F92"/>
    <w:rsid w:val="00BA25C1"/>
    <w:rsid w:val="00BD063F"/>
    <w:rsid w:val="00BF0B5F"/>
    <w:rsid w:val="00C02FBD"/>
    <w:rsid w:val="00C1021D"/>
    <w:rsid w:val="00C12483"/>
    <w:rsid w:val="00C161E4"/>
    <w:rsid w:val="00C34B2B"/>
    <w:rsid w:val="00C3738E"/>
    <w:rsid w:val="00C41321"/>
    <w:rsid w:val="00C450C0"/>
    <w:rsid w:val="00C64CE8"/>
    <w:rsid w:val="00C71960"/>
    <w:rsid w:val="00C81DE7"/>
    <w:rsid w:val="00C848C0"/>
    <w:rsid w:val="00C9185D"/>
    <w:rsid w:val="00C97737"/>
    <w:rsid w:val="00C978DC"/>
    <w:rsid w:val="00CA1CE7"/>
    <w:rsid w:val="00CA57FE"/>
    <w:rsid w:val="00CB17FB"/>
    <w:rsid w:val="00CD652A"/>
    <w:rsid w:val="00CD794B"/>
    <w:rsid w:val="00CD7CFB"/>
    <w:rsid w:val="00CE7BAE"/>
    <w:rsid w:val="00CF71A2"/>
    <w:rsid w:val="00D06C4F"/>
    <w:rsid w:val="00D07C71"/>
    <w:rsid w:val="00D1734E"/>
    <w:rsid w:val="00D24742"/>
    <w:rsid w:val="00D36684"/>
    <w:rsid w:val="00D45079"/>
    <w:rsid w:val="00D46CFA"/>
    <w:rsid w:val="00D52D30"/>
    <w:rsid w:val="00D53FF5"/>
    <w:rsid w:val="00D66B5C"/>
    <w:rsid w:val="00D70031"/>
    <w:rsid w:val="00D713DB"/>
    <w:rsid w:val="00D73337"/>
    <w:rsid w:val="00D80DE7"/>
    <w:rsid w:val="00D82664"/>
    <w:rsid w:val="00D831A0"/>
    <w:rsid w:val="00DA32A4"/>
    <w:rsid w:val="00DA61B4"/>
    <w:rsid w:val="00DB0780"/>
    <w:rsid w:val="00DB75B7"/>
    <w:rsid w:val="00DC57D7"/>
    <w:rsid w:val="00DE179A"/>
    <w:rsid w:val="00DF33F9"/>
    <w:rsid w:val="00E01A4E"/>
    <w:rsid w:val="00E02DEF"/>
    <w:rsid w:val="00E0302A"/>
    <w:rsid w:val="00E04EAE"/>
    <w:rsid w:val="00E11472"/>
    <w:rsid w:val="00E136CB"/>
    <w:rsid w:val="00E17CD3"/>
    <w:rsid w:val="00E22F80"/>
    <w:rsid w:val="00E26EE0"/>
    <w:rsid w:val="00E320CB"/>
    <w:rsid w:val="00E53D7E"/>
    <w:rsid w:val="00E56D29"/>
    <w:rsid w:val="00E57B41"/>
    <w:rsid w:val="00E64F8D"/>
    <w:rsid w:val="00E8191F"/>
    <w:rsid w:val="00E84F71"/>
    <w:rsid w:val="00EA5B64"/>
    <w:rsid w:val="00EB6544"/>
    <w:rsid w:val="00EC2144"/>
    <w:rsid w:val="00EC4B93"/>
    <w:rsid w:val="00EC535E"/>
    <w:rsid w:val="00EC6A91"/>
    <w:rsid w:val="00ED25F1"/>
    <w:rsid w:val="00ED3735"/>
    <w:rsid w:val="00EF14DF"/>
    <w:rsid w:val="00F25445"/>
    <w:rsid w:val="00F30A94"/>
    <w:rsid w:val="00F332C8"/>
    <w:rsid w:val="00F33B98"/>
    <w:rsid w:val="00F44E0F"/>
    <w:rsid w:val="00F466BF"/>
    <w:rsid w:val="00F52472"/>
    <w:rsid w:val="00F5339B"/>
    <w:rsid w:val="00F61317"/>
    <w:rsid w:val="00F8024D"/>
    <w:rsid w:val="00F848EE"/>
    <w:rsid w:val="00F87910"/>
    <w:rsid w:val="00FA02A1"/>
    <w:rsid w:val="00FB2271"/>
    <w:rsid w:val="00FC1D19"/>
    <w:rsid w:val="00FD4F38"/>
    <w:rsid w:val="00FE1132"/>
    <w:rsid w:val="00FE162F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E6AA"/>
  <w15:chartTrackingRefBased/>
  <w15:docId w15:val="{F95AD31C-6737-4607-8935-2F0B46FD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3BF1"/>
    <w:pPr>
      <w:ind w:left="720"/>
      <w:contextualSpacing/>
    </w:pPr>
  </w:style>
  <w:style w:type="paragraph" w:customStyle="1" w:styleId="xmsonormal">
    <w:name w:val="x_msonormal"/>
    <w:basedOn w:val="Normal"/>
    <w:rsid w:val="003E489D"/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72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Tulo1,encabezado,Guideline"/>
    <w:basedOn w:val="Normal"/>
    <w:link w:val="CabealhoChar"/>
    <w:uiPriority w:val="99"/>
    <w:unhideWhenUsed/>
    <w:rsid w:val="007B6F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,encabezado Char,Guideline Char"/>
    <w:basedOn w:val="Fontepargpadro"/>
    <w:link w:val="Cabealho"/>
    <w:uiPriority w:val="99"/>
    <w:rsid w:val="007B6F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6F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6F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6C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 Law</dc:creator>
  <cp:keywords/>
  <dc:description/>
  <cp:lastModifiedBy>Henrique Alexandre</cp:lastModifiedBy>
  <cp:revision>53</cp:revision>
  <dcterms:created xsi:type="dcterms:W3CDTF">2022-05-06T14:50:00Z</dcterms:created>
  <dcterms:modified xsi:type="dcterms:W3CDTF">2022-05-06T15:31:00Z</dcterms:modified>
</cp:coreProperties>
</file>