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79C7" w14:textId="22FF07D4" w:rsidR="006F7C46" w:rsidRPr="008A7241" w:rsidRDefault="006F7C46" w:rsidP="00D3055F">
      <w:pPr>
        <w:spacing w:line="360" w:lineRule="auto"/>
        <w:jc w:val="center"/>
        <w:rPr>
          <w:rFonts w:ascii="Open Sans" w:hAnsi="Open Sans" w:cs="Open Sans"/>
          <w:b/>
          <w:sz w:val="22"/>
        </w:rPr>
      </w:pPr>
      <w:r w:rsidRPr="008A7241">
        <w:rPr>
          <w:rFonts w:ascii="Open Sans" w:hAnsi="Open Sans" w:cs="Open Sans"/>
          <w:b/>
          <w:sz w:val="22"/>
        </w:rPr>
        <w:t>FORTE SECURITIZADORA S.A.</w:t>
      </w:r>
    </w:p>
    <w:p w14:paraId="57ED979D" w14:textId="77777777" w:rsidR="006F7C46" w:rsidRPr="008A7241" w:rsidRDefault="006F7C46" w:rsidP="006F7C46">
      <w:pPr>
        <w:spacing w:line="276" w:lineRule="auto"/>
        <w:jc w:val="center"/>
        <w:rPr>
          <w:rFonts w:ascii="Open Sans" w:hAnsi="Open Sans" w:cs="Open Sans"/>
          <w:sz w:val="18"/>
        </w:rPr>
      </w:pPr>
      <w:r w:rsidRPr="008A7241">
        <w:rPr>
          <w:rFonts w:ascii="Open Sans" w:hAnsi="Open Sans" w:cs="Open Sans"/>
          <w:sz w:val="18"/>
        </w:rPr>
        <w:t>CNPJ/ME nº 12.979.898/0001-70</w:t>
      </w:r>
    </w:p>
    <w:p w14:paraId="7B77CE6D" w14:textId="50DE5772" w:rsidR="006F7C46" w:rsidRPr="008A7241" w:rsidRDefault="006F7C46" w:rsidP="006F7C46">
      <w:pPr>
        <w:jc w:val="center"/>
        <w:rPr>
          <w:rFonts w:ascii="Open Sans" w:hAnsi="Open Sans" w:cs="Open Sans"/>
          <w:b/>
          <w:bCs/>
          <w:color w:val="000000" w:themeColor="text1"/>
          <w:sz w:val="20"/>
          <w:szCs w:val="20"/>
        </w:rPr>
      </w:pPr>
      <w:r w:rsidRPr="008A7241">
        <w:rPr>
          <w:rFonts w:ascii="Open Sans" w:hAnsi="Open Sans" w:cs="Open Sans"/>
          <w:sz w:val="18"/>
        </w:rPr>
        <w:t>NIRE 35.300.512.944</w:t>
      </w:r>
    </w:p>
    <w:p w14:paraId="651F6EA6" w14:textId="77777777" w:rsidR="006F7C46" w:rsidRPr="008A7241" w:rsidRDefault="006F7C46" w:rsidP="00A01F49">
      <w:pPr>
        <w:jc w:val="both"/>
        <w:rPr>
          <w:rFonts w:ascii="Open Sans" w:hAnsi="Open Sans" w:cs="Open Sans"/>
          <w:b/>
          <w:bCs/>
          <w:color w:val="000000" w:themeColor="text1"/>
          <w:sz w:val="20"/>
          <w:szCs w:val="20"/>
        </w:rPr>
      </w:pPr>
    </w:p>
    <w:p w14:paraId="18D7C783" w14:textId="6C00AEE3" w:rsidR="00F26702" w:rsidRPr="008A7241" w:rsidRDefault="00434814" w:rsidP="00A01F49">
      <w:pPr>
        <w:jc w:val="both"/>
        <w:rPr>
          <w:rFonts w:ascii="Open Sans" w:hAnsi="Open Sans" w:cs="Open Sans"/>
          <w:b/>
          <w:bCs/>
          <w:color w:val="000000" w:themeColor="text1"/>
          <w:sz w:val="20"/>
          <w:szCs w:val="20"/>
        </w:rPr>
      </w:pPr>
      <w:r w:rsidRPr="00434814">
        <w:rPr>
          <w:rFonts w:ascii="Open Sans" w:hAnsi="Open Sans" w:cs="Open Sans"/>
          <w:b/>
          <w:bCs/>
          <w:color w:val="000000" w:themeColor="text1"/>
          <w:sz w:val="20"/>
          <w:szCs w:val="20"/>
        </w:rPr>
        <w:t xml:space="preserve">ATA DA ASSEMBLEIA GERAL DE TITULARES DOS CERTIFICADOS DE RECEBÍVEIS IMOBILIÁRIOS DAS </w:t>
      </w:r>
      <w:r w:rsidR="00A77948" w:rsidRPr="00A77948">
        <w:rPr>
          <w:rFonts w:ascii="Open Sans" w:hAnsi="Open Sans" w:cs="Open Sans"/>
          <w:b/>
          <w:bCs/>
          <w:color w:val="000000" w:themeColor="text1"/>
          <w:sz w:val="20"/>
          <w:szCs w:val="20"/>
        </w:rPr>
        <w:t xml:space="preserve">535ª, 536ª, 537ª, 538ª, 539ª, 540ª, 541ª, 542ª, 543ª </w:t>
      </w:r>
      <w:r w:rsidR="00A77948" w:rsidRPr="00A77948">
        <w:rPr>
          <w:rFonts w:ascii="Open Sans" w:hAnsi="Open Sans" w:cs="Open Sans"/>
          <w:b/>
          <w:bCs/>
          <w:caps/>
          <w:color w:val="000000" w:themeColor="text1"/>
          <w:sz w:val="20"/>
          <w:szCs w:val="20"/>
        </w:rPr>
        <w:t>e</w:t>
      </w:r>
      <w:r w:rsidR="00A77948" w:rsidRPr="00A77948">
        <w:rPr>
          <w:rFonts w:ascii="Open Sans" w:hAnsi="Open Sans" w:cs="Open Sans"/>
          <w:b/>
          <w:bCs/>
          <w:color w:val="000000" w:themeColor="text1"/>
          <w:sz w:val="20"/>
          <w:szCs w:val="20"/>
        </w:rPr>
        <w:t xml:space="preserve"> 544ª</w:t>
      </w:r>
      <w:r w:rsidR="007954E2" w:rsidRPr="007954E2" w:rsidDel="007954E2">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SÉRIES DA 1ª EMISSÃO DA FORTE SECURITIZADORA S.A., REALIZADA EM [</w:t>
      </w:r>
      <w:r w:rsidRPr="00434814">
        <w:rPr>
          <w:rFonts w:ascii="Open Sans" w:hAnsi="Open Sans" w:cs="Open Sans"/>
          <w:b/>
          <w:bCs/>
          <w:color w:val="000000" w:themeColor="text1"/>
          <w:sz w:val="20"/>
          <w:szCs w:val="20"/>
          <w:highlight w:val="yellow"/>
        </w:rPr>
        <w:t>•</w:t>
      </w:r>
      <w:r w:rsidRPr="00434814">
        <w:rPr>
          <w:rFonts w:ascii="Open Sans" w:hAnsi="Open Sans" w:cs="Open Sans"/>
          <w:b/>
          <w:bCs/>
          <w:color w:val="000000" w:themeColor="text1"/>
          <w:sz w:val="20"/>
          <w:szCs w:val="20"/>
        </w:rPr>
        <w:t>] DE</w:t>
      </w:r>
      <w:r w:rsidR="00883C40">
        <w:rPr>
          <w:rFonts w:ascii="Open Sans" w:hAnsi="Open Sans" w:cs="Open Sans"/>
          <w:b/>
          <w:bCs/>
          <w:color w:val="000000" w:themeColor="text1"/>
          <w:sz w:val="20"/>
          <w:szCs w:val="20"/>
        </w:rPr>
        <w:t xml:space="preserve"> </w:t>
      </w:r>
      <w:r w:rsidR="00A77948">
        <w:rPr>
          <w:rFonts w:ascii="Open Sans" w:hAnsi="Open Sans" w:cs="Open Sans"/>
          <w:b/>
          <w:bCs/>
          <w:color w:val="000000" w:themeColor="text1"/>
          <w:sz w:val="20"/>
          <w:szCs w:val="20"/>
        </w:rPr>
        <w:t>OUTUBRO</w:t>
      </w:r>
      <w:r w:rsidR="0088447A" w:rsidRPr="00434814">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DE 2021</w:t>
      </w:r>
    </w:p>
    <w:p w14:paraId="290D9A39" w14:textId="77777777" w:rsidR="00F26702" w:rsidRPr="008A7241" w:rsidRDefault="00F26702" w:rsidP="00A01F49">
      <w:pPr>
        <w:jc w:val="both"/>
        <w:rPr>
          <w:rFonts w:ascii="Open Sans" w:hAnsi="Open Sans" w:cs="Open Sans"/>
          <w:color w:val="000000" w:themeColor="text1"/>
          <w:sz w:val="20"/>
          <w:szCs w:val="20"/>
        </w:rPr>
      </w:pPr>
    </w:p>
    <w:p w14:paraId="09E247F0" w14:textId="640E408F"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Data, Horário e Local</w:t>
      </w:r>
      <w:r w:rsidRPr="008A7241">
        <w:rPr>
          <w:rFonts w:ascii="Open Sans" w:hAnsi="Open Sans" w:cs="Open Sans"/>
          <w:color w:val="000000" w:themeColor="text1"/>
          <w:sz w:val="20"/>
          <w:szCs w:val="20"/>
        </w:rPr>
        <w:t xml:space="preserve">: Aos </w:t>
      </w:r>
      <w:bookmarkStart w:id="0" w:name="_Hlk65803379"/>
      <w:r w:rsidR="002E6ED2" w:rsidRPr="002E6ED2">
        <w:rPr>
          <w:rFonts w:ascii="Open Sans" w:hAnsi="Open Sans" w:cs="Open Sans"/>
          <w:color w:val="000000" w:themeColor="text1"/>
          <w:sz w:val="20"/>
          <w:szCs w:val="20"/>
        </w:rPr>
        <w:t>[</w:t>
      </w:r>
      <w:r w:rsidR="002E6ED2" w:rsidRPr="002E6ED2">
        <w:rPr>
          <w:rFonts w:ascii="Open Sans" w:hAnsi="Open Sans" w:cs="Open Sans"/>
          <w:color w:val="000000" w:themeColor="text1"/>
          <w:sz w:val="20"/>
          <w:szCs w:val="20"/>
          <w:highlight w:val="yellow"/>
        </w:rPr>
        <w:t>•</w:t>
      </w:r>
      <w:r w:rsidR="002E6ED2" w:rsidRPr="002E6ED2">
        <w:rPr>
          <w:rFonts w:ascii="Open Sans" w:hAnsi="Open Sans" w:cs="Open Sans"/>
          <w:color w:val="000000" w:themeColor="text1"/>
          <w:sz w:val="20"/>
          <w:szCs w:val="20"/>
        </w:rPr>
        <w:t>]</w:t>
      </w:r>
      <w:bookmarkEnd w:id="0"/>
      <w:r w:rsidR="002E6ED2">
        <w:rPr>
          <w:rFonts w:ascii="Open Sans" w:hAnsi="Open Sans" w:cs="Open Sans"/>
          <w:b/>
          <w:bCs/>
          <w:color w:val="000000" w:themeColor="text1"/>
          <w:sz w:val="20"/>
          <w:szCs w:val="20"/>
        </w:rPr>
        <w:t xml:space="preserve"> </w:t>
      </w:r>
      <w:r w:rsidRPr="008A7241">
        <w:rPr>
          <w:rFonts w:ascii="Open Sans" w:hAnsi="Open Sans" w:cs="Open Sans"/>
          <w:color w:val="000000" w:themeColor="text1"/>
          <w:sz w:val="20"/>
          <w:szCs w:val="20"/>
        </w:rPr>
        <w:t xml:space="preserve">dias do mês de </w:t>
      </w:r>
      <w:r w:rsidR="00A77948">
        <w:rPr>
          <w:rFonts w:ascii="Open Sans" w:hAnsi="Open Sans" w:cs="Open Sans"/>
          <w:color w:val="000000" w:themeColor="text1"/>
          <w:sz w:val="20"/>
          <w:szCs w:val="20"/>
        </w:rPr>
        <w:t>outubro</w:t>
      </w:r>
      <w:r w:rsidR="00876213" w:rsidRPr="008A7241">
        <w:rPr>
          <w:rFonts w:ascii="Open Sans" w:hAnsi="Open Sans" w:cs="Open Sans"/>
          <w:color w:val="000000" w:themeColor="text1"/>
          <w:sz w:val="20"/>
          <w:szCs w:val="20"/>
        </w:rPr>
        <w:t xml:space="preserve"> </w:t>
      </w:r>
      <w:r w:rsidRPr="008A7241">
        <w:rPr>
          <w:rFonts w:ascii="Open Sans" w:hAnsi="Open Sans" w:cs="Open Sans"/>
          <w:color w:val="000000" w:themeColor="text1"/>
          <w:sz w:val="20"/>
          <w:szCs w:val="20"/>
        </w:rPr>
        <w:t xml:space="preserve">de </w:t>
      </w:r>
      <w:r w:rsidR="000E5289">
        <w:rPr>
          <w:rFonts w:ascii="Open Sans" w:hAnsi="Open Sans" w:cs="Open Sans"/>
          <w:color w:val="000000" w:themeColor="text1"/>
          <w:sz w:val="20"/>
          <w:szCs w:val="20"/>
        </w:rPr>
        <w:t>202</w:t>
      </w:r>
      <w:r w:rsidR="002E6ED2">
        <w:rPr>
          <w:rFonts w:ascii="Open Sans" w:hAnsi="Open Sans" w:cs="Open Sans"/>
          <w:color w:val="000000" w:themeColor="text1"/>
          <w:sz w:val="20"/>
          <w:szCs w:val="20"/>
        </w:rPr>
        <w:t>1</w:t>
      </w:r>
      <w:r w:rsidRPr="008A7241">
        <w:rPr>
          <w:rFonts w:ascii="Open Sans" w:hAnsi="Open Sans" w:cs="Open Sans"/>
          <w:color w:val="000000" w:themeColor="text1"/>
          <w:sz w:val="20"/>
          <w:szCs w:val="20"/>
        </w:rPr>
        <w:t xml:space="preserve">, às </w:t>
      </w:r>
      <w:r w:rsidR="002E6ED2">
        <w:rPr>
          <w:rFonts w:ascii="Open Sans" w:hAnsi="Open Sans" w:cs="Open Sans"/>
          <w:color w:val="000000" w:themeColor="text1"/>
          <w:sz w:val="20"/>
          <w:szCs w:val="20"/>
        </w:rPr>
        <w:t>[</w:t>
      </w:r>
      <w:r w:rsidR="000E5289" w:rsidRPr="002E6ED2">
        <w:rPr>
          <w:rFonts w:ascii="Open Sans" w:hAnsi="Open Sans" w:cs="Open Sans"/>
          <w:color w:val="000000" w:themeColor="text1"/>
          <w:sz w:val="20"/>
          <w:szCs w:val="20"/>
          <w:highlight w:val="yellow"/>
        </w:rPr>
        <w:t>16</w:t>
      </w:r>
      <w:r w:rsidRPr="002E6ED2">
        <w:rPr>
          <w:rFonts w:ascii="Open Sans" w:hAnsi="Open Sans" w:cs="Open Sans"/>
          <w:color w:val="000000" w:themeColor="text1"/>
          <w:sz w:val="20"/>
          <w:szCs w:val="20"/>
          <w:highlight w:val="yellow"/>
        </w:rPr>
        <w:t>h</w:t>
      </w:r>
      <w:r w:rsidR="002E6ED2">
        <w:rPr>
          <w:rFonts w:ascii="Open Sans" w:hAnsi="Open Sans" w:cs="Open Sans"/>
          <w:color w:val="000000" w:themeColor="text1"/>
          <w:sz w:val="20"/>
          <w:szCs w:val="20"/>
        </w:rPr>
        <w:t>]</w:t>
      </w:r>
      <w:r w:rsidRPr="008A7241">
        <w:rPr>
          <w:rFonts w:ascii="Open Sans" w:hAnsi="Open Sans" w:cs="Open Sans"/>
          <w:color w:val="000000" w:themeColor="text1"/>
          <w:sz w:val="20"/>
          <w:szCs w:val="20"/>
        </w:rPr>
        <w:t>,</w:t>
      </w:r>
      <w:r w:rsidR="008D2631">
        <w:rPr>
          <w:rFonts w:ascii="Open Sans" w:hAnsi="Open Sans" w:cs="Open Sans"/>
          <w:sz w:val="20"/>
          <w:szCs w:val="20"/>
        </w:rPr>
        <w:t xml:space="preserve"> </w:t>
      </w:r>
      <w:r w:rsidR="00C04D10" w:rsidRPr="00C04D10">
        <w:rPr>
          <w:rFonts w:ascii="Open Sans" w:hAnsi="Open Sans" w:cs="Open Sans"/>
          <w:sz w:val="20"/>
          <w:szCs w:val="20"/>
        </w:rPr>
        <w:t xml:space="preserve">na sede social da </w:t>
      </w:r>
      <w:r w:rsidR="00C04D10" w:rsidRPr="00C04D10">
        <w:rPr>
          <w:rFonts w:ascii="Open Sans" w:hAnsi="Open Sans" w:cs="Open Sans"/>
          <w:b/>
          <w:bCs/>
          <w:sz w:val="20"/>
          <w:szCs w:val="20"/>
        </w:rPr>
        <w:t>FORTE SECURITIZADORA S.A.</w:t>
      </w:r>
      <w:r w:rsidR="00C04D10" w:rsidRPr="00C04D10">
        <w:rPr>
          <w:rFonts w:ascii="Open Sans" w:hAnsi="Open Sans" w:cs="Open Sans"/>
          <w:sz w:val="20"/>
          <w:szCs w:val="20"/>
        </w:rPr>
        <w:t xml:space="preserve"> (“</w:t>
      </w:r>
      <w:proofErr w:type="spellStart"/>
      <w:r w:rsidR="00C04D10" w:rsidRPr="00C04D10">
        <w:rPr>
          <w:rFonts w:ascii="Open Sans" w:hAnsi="Open Sans" w:cs="Open Sans"/>
          <w:sz w:val="20"/>
          <w:szCs w:val="20"/>
        </w:rPr>
        <w:t>Securitizadora</w:t>
      </w:r>
      <w:proofErr w:type="spellEnd"/>
      <w:r w:rsidR="00C04D10" w:rsidRPr="00C04D10">
        <w:rPr>
          <w:rFonts w:ascii="Open Sans" w:hAnsi="Open Sans" w:cs="Open Sans"/>
          <w:sz w:val="20"/>
          <w:szCs w:val="20"/>
        </w:rPr>
        <w:t xml:space="preserve">”), na Rua </w:t>
      </w:r>
      <w:proofErr w:type="spellStart"/>
      <w:r w:rsidR="00C04D10" w:rsidRPr="00C04D10">
        <w:rPr>
          <w:rFonts w:ascii="Open Sans" w:hAnsi="Open Sans" w:cs="Open Sans"/>
          <w:sz w:val="20"/>
          <w:szCs w:val="20"/>
        </w:rPr>
        <w:t>Fidêncio</w:t>
      </w:r>
      <w:proofErr w:type="spellEnd"/>
      <w:r w:rsidR="00C04D10" w:rsidRPr="00C04D10">
        <w:rPr>
          <w:rFonts w:ascii="Open Sans" w:hAnsi="Open Sans" w:cs="Open Sans"/>
          <w:sz w:val="20"/>
          <w:szCs w:val="20"/>
        </w:rPr>
        <w:t xml:space="preserve"> Ramos, nº 213, conj. 41, Vila Olímpia, CEP 04551-010, na Cidade de São Paulo, Estado de São Paulo.</w:t>
      </w:r>
    </w:p>
    <w:p w14:paraId="48EE83C0" w14:textId="77777777" w:rsidR="00F26702" w:rsidRPr="008A7241" w:rsidRDefault="00F26702" w:rsidP="00A01F49">
      <w:pPr>
        <w:jc w:val="both"/>
        <w:rPr>
          <w:rFonts w:ascii="Open Sans" w:hAnsi="Open Sans" w:cs="Open Sans"/>
          <w:color w:val="000000" w:themeColor="text1"/>
          <w:sz w:val="20"/>
          <w:szCs w:val="20"/>
        </w:rPr>
      </w:pPr>
    </w:p>
    <w:p w14:paraId="0141341F" w14:textId="6D88D57D"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Presença</w:t>
      </w:r>
      <w:r w:rsidRPr="008A7241">
        <w:rPr>
          <w:rFonts w:ascii="Open Sans" w:hAnsi="Open Sans" w:cs="Open Sans"/>
          <w:color w:val="000000" w:themeColor="text1"/>
          <w:sz w:val="20"/>
          <w:szCs w:val="20"/>
        </w:rPr>
        <w:t xml:space="preserve">: </w:t>
      </w:r>
      <w:r w:rsidR="008B7A1C" w:rsidRPr="008A7241">
        <w:rPr>
          <w:rFonts w:ascii="Open Sans" w:hAnsi="Open Sans" w:cs="Open Sans"/>
          <w:color w:val="000000" w:themeColor="text1"/>
          <w:sz w:val="20"/>
          <w:szCs w:val="20"/>
        </w:rPr>
        <w:t>Presentes os r</w:t>
      </w:r>
      <w:r w:rsidRPr="008A7241">
        <w:rPr>
          <w:rFonts w:ascii="Open Sans" w:hAnsi="Open Sans" w:cs="Open Sans"/>
          <w:color w:val="000000" w:themeColor="text1"/>
          <w:sz w:val="20"/>
          <w:szCs w:val="20"/>
        </w:rPr>
        <w:t xml:space="preserve">epresentantes </w:t>
      </w:r>
      <w:r w:rsidRPr="008A7241">
        <w:rPr>
          <w:rFonts w:ascii="Open Sans" w:hAnsi="Open Sans" w:cs="Open Sans"/>
          <w:b/>
          <w:bCs/>
          <w:color w:val="000000" w:themeColor="text1"/>
          <w:sz w:val="20"/>
          <w:szCs w:val="20"/>
        </w:rPr>
        <w:t>(i)</w:t>
      </w:r>
      <w:r w:rsidRPr="008A7241">
        <w:rPr>
          <w:rFonts w:ascii="Open Sans" w:hAnsi="Open Sans" w:cs="Open Sans"/>
          <w:color w:val="000000" w:themeColor="text1"/>
          <w:sz w:val="20"/>
          <w:szCs w:val="20"/>
        </w:rPr>
        <w:t xml:space="preserve"> de </w:t>
      </w:r>
      <w:r w:rsidR="007D15E0" w:rsidRPr="008A7241">
        <w:rPr>
          <w:rFonts w:ascii="Open Sans" w:hAnsi="Open Sans" w:cs="Open Sans"/>
          <w:color w:val="000000" w:themeColor="text1"/>
          <w:sz w:val="20"/>
          <w:szCs w:val="20"/>
        </w:rPr>
        <w:t>titulares de</w:t>
      </w:r>
      <w:r w:rsidR="00126CBC">
        <w:rPr>
          <w:rFonts w:ascii="Open Sans" w:hAnsi="Open Sans" w:cs="Open Sans"/>
          <w:color w:val="000000" w:themeColor="text1"/>
          <w:sz w:val="20"/>
          <w:szCs w:val="20"/>
        </w:rPr>
        <w:t xml:space="preserve"> </w:t>
      </w:r>
      <w:r w:rsidR="0018066B">
        <w:rPr>
          <w:rFonts w:ascii="Open Sans" w:hAnsi="Open Sans" w:cs="Open Sans"/>
          <w:color w:val="000000" w:themeColor="text1"/>
          <w:sz w:val="20"/>
          <w:szCs w:val="20"/>
        </w:rPr>
        <w:t xml:space="preserve">100% </w:t>
      </w:r>
      <w:r w:rsidR="00366B16">
        <w:rPr>
          <w:rFonts w:ascii="Open Sans" w:hAnsi="Open Sans" w:cs="Open Sans"/>
          <w:color w:val="000000" w:themeColor="text1"/>
          <w:sz w:val="20"/>
          <w:szCs w:val="20"/>
        </w:rPr>
        <w:t xml:space="preserve">(cem </w:t>
      </w:r>
      <w:r w:rsidR="00126CBC">
        <w:rPr>
          <w:rFonts w:ascii="Open Sans" w:hAnsi="Open Sans" w:cs="Open Sans"/>
          <w:color w:val="000000" w:themeColor="text1"/>
          <w:sz w:val="20"/>
          <w:szCs w:val="20"/>
        </w:rPr>
        <w:t>por cento) dos CRI em Circulação (ou</w:t>
      </w:r>
      <w:r w:rsidR="007D15E0" w:rsidRPr="008A7241">
        <w:rPr>
          <w:rFonts w:ascii="Open Sans" w:hAnsi="Open Sans" w:cs="Open Sans"/>
          <w:color w:val="000000" w:themeColor="text1"/>
          <w:sz w:val="20"/>
          <w:szCs w:val="20"/>
        </w:rPr>
        <w:t xml:space="preserve"> </w:t>
      </w:r>
      <w:r w:rsidR="00E17F96">
        <w:rPr>
          <w:rFonts w:ascii="Open Sans" w:hAnsi="Open Sans" w:cs="Open Sans"/>
          <w:color w:val="000000" w:themeColor="text1"/>
          <w:sz w:val="20"/>
          <w:szCs w:val="20"/>
        </w:rPr>
        <w:t>100</w:t>
      </w:r>
      <w:r w:rsidR="00E17F96" w:rsidRPr="008A7241">
        <w:rPr>
          <w:rFonts w:ascii="Open Sans" w:hAnsi="Open Sans" w:cs="Open Sans"/>
          <w:color w:val="000000" w:themeColor="text1"/>
          <w:sz w:val="20"/>
          <w:szCs w:val="20"/>
        </w:rPr>
        <w:t>% (</w:t>
      </w:r>
      <w:r w:rsidR="00E17F96">
        <w:rPr>
          <w:rFonts w:ascii="Open Sans" w:hAnsi="Open Sans" w:cs="Open Sans"/>
          <w:color w:val="000000" w:themeColor="text1"/>
          <w:sz w:val="20"/>
          <w:szCs w:val="20"/>
        </w:rPr>
        <w:t>cem</w:t>
      </w:r>
      <w:r w:rsidR="00E17F96" w:rsidRPr="008A7241">
        <w:rPr>
          <w:rFonts w:ascii="Open Sans" w:hAnsi="Open Sans" w:cs="Open Sans"/>
          <w:color w:val="000000" w:themeColor="text1"/>
          <w:sz w:val="20"/>
          <w:szCs w:val="20"/>
        </w:rPr>
        <w:t xml:space="preserve"> </w:t>
      </w:r>
      <w:r w:rsidRPr="008A7241">
        <w:rPr>
          <w:rFonts w:ascii="Open Sans" w:hAnsi="Open Sans" w:cs="Open Sans"/>
          <w:color w:val="000000" w:themeColor="text1"/>
          <w:sz w:val="20"/>
          <w:szCs w:val="20"/>
        </w:rPr>
        <w:t>por cento) dos</w:t>
      </w:r>
      <w:r w:rsidR="007D15E0" w:rsidRPr="008A7241">
        <w:rPr>
          <w:rFonts w:ascii="Open Sans" w:hAnsi="Open Sans" w:cs="Open Sans"/>
          <w:color w:val="000000" w:themeColor="text1"/>
          <w:sz w:val="20"/>
          <w:szCs w:val="20"/>
        </w:rPr>
        <w:t xml:space="preserve"> CRI em Circulação</w:t>
      </w:r>
      <w:r w:rsidR="00126CBC">
        <w:rPr>
          <w:rFonts w:ascii="Open Sans" w:hAnsi="Open Sans" w:cs="Open Sans"/>
          <w:color w:val="000000" w:themeColor="text1"/>
          <w:sz w:val="20"/>
          <w:szCs w:val="20"/>
        </w:rPr>
        <w:t xml:space="preserve"> com direito a voto)</w:t>
      </w:r>
      <w:r w:rsidR="007D15E0" w:rsidRPr="008A7241">
        <w:rPr>
          <w:rFonts w:ascii="Open Sans" w:hAnsi="Open Sans" w:cs="Open Sans"/>
          <w:color w:val="000000" w:themeColor="text1"/>
          <w:sz w:val="20"/>
          <w:szCs w:val="20"/>
        </w:rPr>
        <w:t xml:space="preserve"> (“</w:t>
      </w:r>
      <w:r w:rsidRPr="008A7241">
        <w:rPr>
          <w:rFonts w:ascii="Open Sans" w:hAnsi="Open Sans" w:cs="Open Sans"/>
          <w:color w:val="000000" w:themeColor="text1"/>
          <w:sz w:val="20"/>
          <w:u w:val="single"/>
        </w:rPr>
        <w:t>Titulares dos CRI</w:t>
      </w:r>
      <w:r w:rsidR="007D15E0" w:rsidRPr="008A7241">
        <w:rPr>
          <w:rFonts w:ascii="Open Sans" w:hAnsi="Open Sans" w:cs="Open Sans"/>
          <w:color w:val="000000" w:themeColor="text1"/>
          <w:sz w:val="20"/>
          <w:szCs w:val="20"/>
          <w:u w:val="single"/>
        </w:rPr>
        <w:t xml:space="preserve"> Presentes</w:t>
      </w:r>
      <w:r w:rsidR="007D15E0" w:rsidRPr="008A7241">
        <w:rPr>
          <w:rFonts w:ascii="Open Sans" w:hAnsi="Open Sans" w:cs="Open Sans"/>
          <w:color w:val="000000" w:themeColor="text1"/>
          <w:sz w:val="20"/>
          <w:szCs w:val="20"/>
        </w:rPr>
        <w:t>”)</w:t>
      </w:r>
      <w:r w:rsidR="0018644C"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(ii)</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da</w:t>
      </w:r>
      <w:r w:rsidR="006D6450">
        <w:rPr>
          <w:rFonts w:ascii="Open Sans" w:hAnsi="Open Sans" w:cs="Open Sans"/>
          <w:sz w:val="20"/>
          <w:szCs w:val="20"/>
        </w:rPr>
        <w:t xml:space="preserve"> </w:t>
      </w:r>
      <w:r w:rsidR="006D6450" w:rsidRPr="009F0177">
        <w:rPr>
          <w:rFonts w:ascii="Open Sans" w:hAnsi="Open Sans" w:cs="Open Sans"/>
          <w:b/>
          <w:bCs/>
          <w:smallCaps/>
          <w:color w:val="000000" w:themeColor="text1"/>
          <w:sz w:val="20"/>
          <w:szCs w:val="20"/>
        </w:rPr>
        <w:t>Forte Securitizadora S.A.</w:t>
      </w:r>
      <w:r w:rsidR="006D6450" w:rsidRPr="009F0177">
        <w:rPr>
          <w:rFonts w:ascii="Open Sans" w:hAnsi="Open Sans" w:cs="Open Sans"/>
          <w:color w:val="000000" w:themeColor="text1"/>
          <w:sz w:val="20"/>
          <w:szCs w:val="20"/>
        </w:rPr>
        <w:t xml:space="preserve">, </w:t>
      </w:r>
      <w:r w:rsidR="00AD486F" w:rsidRPr="00AD486F">
        <w:rPr>
          <w:rFonts w:ascii="Open Sans" w:hAnsi="Open Sans" w:cs="Open Sans"/>
          <w:color w:val="000000" w:themeColor="text1"/>
          <w:sz w:val="20"/>
          <w:szCs w:val="20"/>
        </w:rPr>
        <w:t>companhia securitizadora, com sede na Cidade de São Paulo, Estado de São Paulo, na Rua Fidêncio Ramos, nº 213, conj. 41, Vila Olímpia, CEP 04551-010, inscrita no CNPJ/ME sob o nº 12.979.898/0001-70</w:t>
      </w:r>
      <w:r w:rsidR="006D6450" w:rsidRPr="009F0177">
        <w:rPr>
          <w:rFonts w:ascii="Open Sans" w:hAnsi="Open Sans" w:cs="Open Sans"/>
          <w:color w:val="000000" w:themeColor="text1"/>
          <w:sz w:val="20"/>
          <w:szCs w:val="20"/>
        </w:rPr>
        <w:t xml:space="preserve"> (“</w:t>
      </w:r>
      <w:r w:rsidR="006D6450" w:rsidRPr="009F0177">
        <w:rPr>
          <w:rFonts w:ascii="Open Sans" w:hAnsi="Open Sans" w:cs="Open Sans"/>
          <w:color w:val="000000" w:themeColor="text1"/>
          <w:sz w:val="20"/>
          <w:szCs w:val="20"/>
          <w:u w:val="single"/>
        </w:rPr>
        <w:t>Securitizadora</w:t>
      </w:r>
      <w:r w:rsidR="006D6450" w:rsidRPr="000B1508">
        <w:rPr>
          <w:rFonts w:ascii="Open Sans" w:hAnsi="Open Sans"/>
          <w:color w:val="000000" w:themeColor="text1"/>
          <w:sz w:val="20"/>
        </w:rPr>
        <w:t>”</w:t>
      </w:r>
      <w:r w:rsidR="006D6450">
        <w:rPr>
          <w:rFonts w:ascii="Open Sans" w:hAnsi="Open Sans"/>
          <w:color w:val="000000" w:themeColor="text1"/>
          <w:sz w:val="20"/>
        </w:rPr>
        <w:t xml:space="preserve"> ou “</w:t>
      </w:r>
      <w:r w:rsidR="006D6450" w:rsidRPr="000B1508">
        <w:rPr>
          <w:rFonts w:ascii="Open Sans" w:hAnsi="Open Sans"/>
          <w:color w:val="000000" w:themeColor="text1"/>
          <w:sz w:val="20"/>
          <w:u w:val="single"/>
        </w:rPr>
        <w:t>Emissora</w:t>
      </w:r>
      <w:r w:rsidR="006D6450">
        <w:rPr>
          <w:rFonts w:ascii="Open Sans" w:hAnsi="Open Sans"/>
          <w:color w:val="000000" w:themeColor="text1"/>
          <w:sz w:val="20"/>
        </w:rPr>
        <w:t>”</w:t>
      </w:r>
      <w:r w:rsidR="006D6450" w:rsidRPr="000B1508">
        <w:rPr>
          <w:rFonts w:ascii="Open Sans" w:hAnsi="Open Sans"/>
          <w:color w:val="000000" w:themeColor="text1"/>
          <w:sz w:val="20"/>
        </w:rPr>
        <w:t>)</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e </w:t>
      </w:r>
      <w:r w:rsidRPr="008A7241">
        <w:rPr>
          <w:rFonts w:ascii="Open Sans" w:hAnsi="Open Sans" w:cs="Open Sans"/>
          <w:b/>
          <w:bCs/>
          <w:color w:val="000000" w:themeColor="text1"/>
          <w:sz w:val="20"/>
          <w:szCs w:val="20"/>
        </w:rPr>
        <w:t>(iii)</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 xml:space="preserve">da </w:t>
      </w:r>
      <w:bookmarkStart w:id="1" w:name="_Hlk55292084"/>
      <w:r w:rsidR="00432B29" w:rsidRPr="007C4FFF">
        <w:rPr>
          <w:rFonts w:ascii="Open Sans" w:hAnsi="Open Sans" w:cs="Open Sans"/>
          <w:b/>
          <w:bCs/>
          <w:smallCaps/>
          <w:sz w:val="20"/>
          <w:szCs w:val="20"/>
        </w:rPr>
        <w:t xml:space="preserve">Simplific Pavarini Distribuidora </w:t>
      </w:r>
      <w:r w:rsidR="00432B29">
        <w:rPr>
          <w:rFonts w:ascii="Open Sans" w:hAnsi="Open Sans" w:cs="Open Sans"/>
          <w:b/>
          <w:bCs/>
          <w:smallCaps/>
          <w:sz w:val="20"/>
          <w:szCs w:val="20"/>
        </w:rPr>
        <w:t>d</w:t>
      </w:r>
      <w:r w:rsidR="00432B29" w:rsidRPr="007C4FFF">
        <w:rPr>
          <w:rFonts w:ascii="Open Sans" w:hAnsi="Open Sans" w:cs="Open Sans"/>
          <w:b/>
          <w:bCs/>
          <w:smallCaps/>
          <w:sz w:val="20"/>
          <w:szCs w:val="20"/>
        </w:rPr>
        <w:t xml:space="preserve">e Títulos </w:t>
      </w:r>
      <w:r w:rsidR="00432B29">
        <w:rPr>
          <w:rFonts w:ascii="Open Sans" w:hAnsi="Open Sans" w:cs="Open Sans"/>
          <w:b/>
          <w:bCs/>
          <w:smallCaps/>
          <w:sz w:val="20"/>
          <w:szCs w:val="20"/>
        </w:rPr>
        <w:t>e</w:t>
      </w:r>
      <w:r w:rsidR="00432B29" w:rsidRPr="007C4FFF">
        <w:rPr>
          <w:rFonts w:ascii="Open Sans" w:hAnsi="Open Sans" w:cs="Open Sans"/>
          <w:b/>
          <w:bCs/>
          <w:smallCaps/>
          <w:sz w:val="20"/>
          <w:szCs w:val="20"/>
        </w:rPr>
        <w:t xml:space="preserve"> Valores Mobiliários Ltda.</w:t>
      </w:r>
      <w:r w:rsidR="00432B29" w:rsidRPr="00432B29">
        <w:rPr>
          <w:rFonts w:ascii="Open Sans" w:hAnsi="Open Sans" w:cs="Open Sans"/>
          <w:sz w:val="20"/>
          <w:szCs w:val="20"/>
        </w:rPr>
        <w:t>, sociedade empresária limitada, inscrita no CNPJ/ME sob o nº 15.227.994/0004-01, atuando por sua filial na Cidade de São Paulo, Estado de São Paulo, na Rua Joaquim Floriano, nº 466, bloco B, cj. 1401, CEP 04534-002</w:t>
      </w:r>
      <w:bookmarkEnd w:id="1"/>
      <w:r w:rsidR="000E5289" w:rsidRPr="00C451DA">
        <w:rPr>
          <w:rFonts w:ascii="Open Sans" w:hAnsi="Open Sans" w:cs="Open Sans"/>
          <w:sz w:val="20"/>
          <w:szCs w:val="20"/>
        </w:rPr>
        <w:t xml:space="preserve"> (</w:t>
      </w:r>
      <w:r w:rsidR="00574E1F">
        <w:rPr>
          <w:rFonts w:ascii="Open Sans" w:hAnsi="Open Sans" w:cs="Open Sans"/>
          <w:sz w:val="20"/>
          <w:szCs w:val="20"/>
        </w:rPr>
        <w:t>“</w:t>
      </w:r>
      <w:r w:rsidR="00126433">
        <w:rPr>
          <w:rFonts w:ascii="Open Sans" w:hAnsi="Open Sans" w:cs="Open Sans"/>
          <w:sz w:val="20"/>
          <w:szCs w:val="20"/>
          <w:u w:val="single"/>
        </w:rPr>
        <w:t>Simplific Pavarini</w:t>
      </w:r>
      <w:r w:rsidR="00574E1F">
        <w:rPr>
          <w:rFonts w:ascii="Open Sans" w:hAnsi="Open Sans" w:cs="Open Sans"/>
          <w:sz w:val="20"/>
          <w:szCs w:val="20"/>
        </w:rPr>
        <w:t xml:space="preserve">” ou </w:t>
      </w:r>
      <w:r w:rsidR="000E5289" w:rsidRPr="00C451DA">
        <w:rPr>
          <w:rFonts w:ascii="Open Sans" w:hAnsi="Open Sans" w:cs="Open Sans"/>
          <w:sz w:val="20"/>
          <w:szCs w:val="20"/>
        </w:rPr>
        <w:t>“</w:t>
      </w:r>
      <w:r w:rsidR="000E5289" w:rsidRPr="00C451DA">
        <w:rPr>
          <w:rFonts w:ascii="Open Sans" w:hAnsi="Open Sans" w:cs="Open Sans"/>
          <w:sz w:val="20"/>
          <w:szCs w:val="20"/>
          <w:u w:val="single"/>
        </w:rPr>
        <w:t>Agente Fiduciário</w:t>
      </w:r>
      <w:r w:rsidR="000E5289" w:rsidRPr="00C451DA">
        <w:rPr>
          <w:rFonts w:ascii="Open Sans" w:hAnsi="Open Sans" w:cs="Open Sans"/>
          <w:sz w:val="20"/>
          <w:szCs w:val="20"/>
        </w:rPr>
        <w:t>”)</w:t>
      </w:r>
      <w:r w:rsidR="000E5289" w:rsidRPr="00C451DA">
        <w:rPr>
          <w:rFonts w:ascii="Open Sans" w:hAnsi="Open Sans" w:cs="Open Sans"/>
          <w:color w:val="000000" w:themeColor="text1"/>
          <w:sz w:val="20"/>
          <w:szCs w:val="20"/>
        </w:rPr>
        <w:t xml:space="preserve">, conforme lista de presença constante do </w:t>
      </w:r>
      <w:r w:rsidR="000E5289" w:rsidRPr="00C451DA">
        <w:rPr>
          <w:rFonts w:ascii="Open Sans" w:hAnsi="Open Sans" w:cs="Open Sans"/>
          <w:color w:val="000000" w:themeColor="text1"/>
          <w:sz w:val="20"/>
          <w:szCs w:val="20"/>
          <w:u w:val="single"/>
        </w:rPr>
        <w:t>Anexo I</w:t>
      </w:r>
      <w:r w:rsidR="000E5289" w:rsidRPr="00C451DA">
        <w:rPr>
          <w:rFonts w:ascii="Open Sans" w:hAnsi="Open Sans" w:cs="Open Sans"/>
          <w:color w:val="000000" w:themeColor="text1"/>
          <w:sz w:val="20"/>
          <w:szCs w:val="20"/>
        </w:rPr>
        <w:t xml:space="preserve"> à presente ata.</w:t>
      </w:r>
    </w:p>
    <w:p w14:paraId="3D7934CC"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6DEB3E0A" w14:textId="37355B6F"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Composição da Mesa</w:t>
      </w:r>
      <w:r w:rsidRPr="008A7241">
        <w:rPr>
          <w:rFonts w:ascii="Open Sans" w:hAnsi="Open Sans" w:cs="Open Sans"/>
          <w:color w:val="000000" w:themeColor="text1"/>
          <w:sz w:val="20"/>
          <w:szCs w:val="20"/>
        </w:rPr>
        <w:t xml:space="preserve">: Presidente: </w:t>
      </w:r>
      <w:r w:rsidR="00227990" w:rsidRPr="00227990">
        <w:rPr>
          <w:rFonts w:ascii="Open Sans" w:hAnsi="Open Sans" w:cs="Open Sans"/>
          <w:b/>
          <w:bCs/>
          <w:color w:val="000000" w:themeColor="text1"/>
          <w:sz w:val="20"/>
          <w:szCs w:val="20"/>
        </w:rPr>
        <w:t>[</w:t>
      </w:r>
      <w:r w:rsidR="00227990" w:rsidRPr="00227990">
        <w:rPr>
          <w:rFonts w:ascii="Open Sans" w:hAnsi="Open Sans" w:cs="Open Sans"/>
          <w:b/>
          <w:bCs/>
          <w:color w:val="000000" w:themeColor="text1"/>
          <w:sz w:val="20"/>
          <w:szCs w:val="20"/>
          <w:highlight w:val="yellow"/>
        </w:rPr>
        <w:t>•</w:t>
      </w:r>
      <w:r w:rsidR="00227990" w:rsidRPr="00227990">
        <w:rPr>
          <w:rFonts w:ascii="Open Sans" w:hAnsi="Open Sans" w:cs="Open Sans"/>
          <w:b/>
          <w:bCs/>
          <w:color w:val="000000" w:themeColor="text1"/>
          <w:sz w:val="20"/>
          <w:szCs w:val="20"/>
        </w:rPr>
        <w:t>]</w:t>
      </w:r>
      <w:r w:rsidRPr="008A7241">
        <w:rPr>
          <w:rFonts w:ascii="Open Sans" w:hAnsi="Open Sans" w:cs="Open Sans"/>
          <w:color w:val="000000" w:themeColor="text1"/>
          <w:sz w:val="20"/>
          <w:szCs w:val="20"/>
        </w:rPr>
        <w:t>; Secretári</w:t>
      </w:r>
      <w:r w:rsidR="000E5289">
        <w:rPr>
          <w:rFonts w:ascii="Open Sans" w:hAnsi="Open Sans" w:cs="Open Sans"/>
          <w:color w:val="000000" w:themeColor="text1"/>
          <w:sz w:val="20"/>
          <w:szCs w:val="20"/>
        </w:rPr>
        <w:t>o</w:t>
      </w:r>
      <w:r w:rsidRPr="008A7241">
        <w:rPr>
          <w:rFonts w:ascii="Open Sans" w:hAnsi="Open Sans" w:cs="Open Sans"/>
          <w:color w:val="000000" w:themeColor="text1"/>
          <w:sz w:val="20"/>
          <w:szCs w:val="20"/>
        </w:rPr>
        <w:t xml:space="preserve">: </w:t>
      </w:r>
      <w:r w:rsidR="00227990" w:rsidRPr="00227990">
        <w:rPr>
          <w:rFonts w:ascii="Open Sans" w:hAnsi="Open Sans" w:cs="Open Sans"/>
          <w:b/>
          <w:bCs/>
          <w:color w:val="000000" w:themeColor="text1"/>
          <w:sz w:val="20"/>
          <w:szCs w:val="20"/>
        </w:rPr>
        <w:t>[</w:t>
      </w:r>
      <w:r w:rsidR="00227990" w:rsidRPr="00227990">
        <w:rPr>
          <w:rFonts w:ascii="Open Sans" w:hAnsi="Open Sans" w:cs="Open Sans"/>
          <w:b/>
          <w:bCs/>
          <w:color w:val="000000" w:themeColor="text1"/>
          <w:sz w:val="20"/>
          <w:szCs w:val="20"/>
          <w:highlight w:val="yellow"/>
        </w:rPr>
        <w:t>•</w:t>
      </w:r>
      <w:r w:rsidR="00227990" w:rsidRPr="00227990">
        <w:rPr>
          <w:rFonts w:ascii="Open Sans" w:hAnsi="Open Sans" w:cs="Open Sans"/>
          <w:b/>
          <w:bCs/>
          <w:color w:val="000000" w:themeColor="text1"/>
          <w:sz w:val="20"/>
          <w:szCs w:val="20"/>
        </w:rPr>
        <w:t>]</w:t>
      </w:r>
      <w:r w:rsidRPr="008A7241">
        <w:rPr>
          <w:rFonts w:ascii="Open Sans" w:hAnsi="Open Sans" w:cs="Open Sans"/>
          <w:color w:val="000000" w:themeColor="text1"/>
          <w:sz w:val="20"/>
          <w:szCs w:val="20"/>
        </w:rPr>
        <w:t>.</w:t>
      </w:r>
    </w:p>
    <w:p w14:paraId="74B7F952"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20E495B5" w14:textId="47FC676C" w:rsidR="007D15E0"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Convocação</w:t>
      </w:r>
      <w:r w:rsidRPr="008A7241">
        <w:rPr>
          <w:rFonts w:ascii="Open Sans" w:hAnsi="Open Sans" w:cs="Open Sans"/>
          <w:color w:val="000000" w:themeColor="text1"/>
          <w:sz w:val="20"/>
          <w:szCs w:val="20"/>
        </w:rPr>
        <w:t>:</w:t>
      </w:r>
      <w:r w:rsidR="000E5289">
        <w:rPr>
          <w:rFonts w:ascii="Open Sans" w:hAnsi="Open Sans" w:cs="Open Sans"/>
          <w:color w:val="000000" w:themeColor="text1"/>
          <w:sz w:val="20"/>
          <w:szCs w:val="20"/>
        </w:rPr>
        <w:t xml:space="preserve"> </w:t>
      </w:r>
      <w:r w:rsidR="001C5875">
        <w:rPr>
          <w:rFonts w:ascii="Open Sans" w:hAnsi="Open Sans" w:cs="Open Sans"/>
          <w:color w:val="000000" w:themeColor="text1"/>
          <w:sz w:val="20"/>
          <w:szCs w:val="20"/>
        </w:rPr>
        <w:t xml:space="preserve">Dispensada a convocação em razão da presença </w:t>
      </w:r>
      <w:r w:rsidR="00B51B49">
        <w:rPr>
          <w:rFonts w:ascii="Open Sans" w:hAnsi="Open Sans" w:cs="Open Sans"/>
          <w:color w:val="000000" w:themeColor="text1"/>
          <w:sz w:val="20"/>
          <w:szCs w:val="20"/>
        </w:rPr>
        <w:t>dos representantes d</w:t>
      </w:r>
      <w:r w:rsidR="005A529A">
        <w:rPr>
          <w:rFonts w:ascii="Open Sans" w:hAnsi="Open Sans" w:cs="Open Sans"/>
          <w:color w:val="000000" w:themeColor="text1"/>
          <w:sz w:val="20"/>
          <w:szCs w:val="20"/>
        </w:rPr>
        <w:t>e 100% (cem por cento) dos T</w:t>
      </w:r>
      <w:r w:rsidR="00B51B49">
        <w:rPr>
          <w:rFonts w:ascii="Open Sans" w:hAnsi="Open Sans" w:cs="Open Sans"/>
          <w:color w:val="000000" w:themeColor="text1"/>
          <w:sz w:val="20"/>
          <w:szCs w:val="20"/>
        </w:rPr>
        <w:t>itulares d</w:t>
      </w:r>
      <w:r w:rsidR="005A529A">
        <w:rPr>
          <w:rFonts w:ascii="Open Sans" w:hAnsi="Open Sans" w:cs="Open Sans"/>
          <w:color w:val="000000" w:themeColor="text1"/>
          <w:sz w:val="20"/>
          <w:szCs w:val="20"/>
        </w:rPr>
        <w:t xml:space="preserve">os CRI que </w:t>
      </w:r>
      <w:r w:rsidR="001A0FA6">
        <w:rPr>
          <w:rFonts w:ascii="Open Sans" w:hAnsi="Open Sans" w:cs="Open Sans"/>
          <w:color w:val="000000" w:themeColor="text1"/>
          <w:sz w:val="20"/>
          <w:szCs w:val="20"/>
        </w:rPr>
        <w:t>t</w:t>
      </w:r>
      <w:r w:rsidR="004E0CD7">
        <w:rPr>
          <w:rFonts w:ascii="Open Sans" w:hAnsi="Open Sans" w:cs="Open Sans"/>
          <w:color w:val="000000" w:themeColor="text1"/>
          <w:sz w:val="20"/>
          <w:szCs w:val="20"/>
        </w:rPr>
        <w:t>ê</w:t>
      </w:r>
      <w:r w:rsidR="001A0FA6">
        <w:rPr>
          <w:rFonts w:ascii="Open Sans" w:hAnsi="Open Sans" w:cs="Open Sans"/>
          <w:color w:val="000000" w:themeColor="text1"/>
          <w:sz w:val="20"/>
          <w:szCs w:val="20"/>
        </w:rPr>
        <w:t xml:space="preserve">m </w:t>
      </w:r>
      <w:r w:rsidR="005A529A">
        <w:rPr>
          <w:rFonts w:ascii="Open Sans" w:hAnsi="Open Sans" w:cs="Open Sans"/>
          <w:color w:val="000000" w:themeColor="text1"/>
          <w:sz w:val="20"/>
          <w:szCs w:val="20"/>
        </w:rPr>
        <w:t>direito de voto</w:t>
      </w:r>
      <w:r w:rsidR="005742C2" w:rsidRPr="005742C2">
        <w:rPr>
          <w:rFonts w:ascii="Open Sans" w:hAnsi="Open Sans" w:cs="Open Sans"/>
          <w:color w:val="000000" w:themeColor="text1"/>
          <w:sz w:val="20"/>
          <w:szCs w:val="20"/>
        </w:rPr>
        <w:t xml:space="preserve">, nos termos da </w:t>
      </w:r>
      <w:r w:rsidR="005742C2" w:rsidRPr="00296DF9">
        <w:rPr>
          <w:rFonts w:ascii="Open Sans" w:hAnsi="Open Sans" w:cs="Open Sans"/>
          <w:color w:val="000000" w:themeColor="text1"/>
          <w:sz w:val="20"/>
          <w:szCs w:val="20"/>
        </w:rPr>
        <w:t xml:space="preserve">Cláusula </w:t>
      </w:r>
      <w:r w:rsidR="00945917" w:rsidRPr="00296DF9">
        <w:rPr>
          <w:rFonts w:ascii="Open Sans" w:hAnsi="Open Sans" w:cs="Open Sans"/>
          <w:color w:val="000000" w:themeColor="text1"/>
          <w:sz w:val="20"/>
          <w:szCs w:val="20"/>
        </w:rPr>
        <w:t>12.3</w:t>
      </w:r>
      <w:r w:rsidR="005742C2" w:rsidRPr="00296DF9">
        <w:rPr>
          <w:rFonts w:ascii="Open Sans" w:hAnsi="Open Sans" w:cs="Open Sans"/>
          <w:color w:val="000000" w:themeColor="text1"/>
          <w:sz w:val="20"/>
          <w:szCs w:val="20"/>
        </w:rPr>
        <w:t xml:space="preserve"> do</w:t>
      </w:r>
      <w:r w:rsidR="005742C2" w:rsidRPr="007C4FFF">
        <w:rPr>
          <w:rFonts w:ascii="Open Sans" w:hAnsi="Open Sans" w:cs="Open Sans"/>
          <w:color w:val="000000" w:themeColor="text1"/>
          <w:sz w:val="20"/>
          <w:szCs w:val="20"/>
        </w:rPr>
        <w:t xml:space="preserve"> “</w:t>
      </w:r>
      <w:r w:rsidR="005742C2" w:rsidRPr="007C4FFF">
        <w:rPr>
          <w:rFonts w:ascii="Open Sans" w:hAnsi="Open Sans" w:cs="Open Sans"/>
          <w:i/>
          <w:iCs/>
          <w:color w:val="000000" w:themeColor="text1"/>
          <w:sz w:val="20"/>
          <w:szCs w:val="20"/>
        </w:rPr>
        <w:t xml:space="preserve">Termo de Securitização de Créditos Imobiliários das </w:t>
      </w:r>
      <w:r w:rsidR="005E1EB4" w:rsidRPr="005E1EB4">
        <w:rPr>
          <w:rFonts w:ascii="Open Sans" w:hAnsi="Open Sans" w:cs="Open Sans"/>
          <w:i/>
          <w:iCs/>
          <w:color w:val="000000" w:themeColor="text1"/>
          <w:sz w:val="20"/>
          <w:szCs w:val="20"/>
        </w:rPr>
        <w:t xml:space="preserve">535ª, 536ª, 537ª, 538ª, 539ª, 540ª, 541ª, 542ª, 543ª </w:t>
      </w:r>
      <w:r w:rsidR="005E1EB4">
        <w:rPr>
          <w:rFonts w:ascii="Open Sans" w:hAnsi="Open Sans" w:cs="Open Sans"/>
          <w:i/>
          <w:iCs/>
          <w:color w:val="000000" w:themeColor="text1"/>
          <w:sz w:val="20"/>
          <w:szCs w:val="20"/>
        </w:rPr>
        <w:t>e</w:t>
      </w:r>
      <w:r w:rsidR="005E1EB4" w:rsidRPr="005E1EB4">
        <w:rPr>
          <w:rFonts w:ascii="Open Sans" w:hAnsi="Open Sans" w:cs="Open Sans"/>
          <w:i/>
          <w:iCs/>
          <w:color w:val="000000" w:themeColor="text1"/>
          <w:sz w:val="20"/>
          <w:szCs w:val="20"/>
        </w:rPr>
        <w:t xml:space="preserve"> 544ª </w:t>
      </w:r>
      <w:r w:rsidR="00945917" w:rsidRPr="007C4FFF">
        <w:rPr>
          <w:rFonts w:ascii="Open Sans" w:hAnsi="Open Sans" w:cs="Open Sans"/>
          <w:i/>
          <w:iCs/>
          <w:color w:val="000000" w:themeColor="text1"/>
          <w:sz w:val="20"/>
          <w:szCs w:val="20"/>
        </w:rPr>
        <w:t xml:space="preserve"> </w:t>
      </w:r>
      <w:r w:rsidR="005742C2" w:rsidRPr="007C4FFF">
        <w:rPr>
          <w:rFonts w:ascii="Open Sans" w:hAnsi="Open Sans" w:cs="Open Sans"/>
          <w:i/>
          <w:iCs/>
          <w:color w:val="000000" w:themeColor="text1"/>
          <w:sz w:val="20"/>
          <w:szCs w:val="20"/>
        </w:rPr>
        <w:t>Séries da 1ª Emissão</w:t>
      </w:r>
      <w:r w:rsidR="005742C2" w:rsidRPr="005742C2">
        <w:rPr>
          <w:rFonts w:ascii="Open Sans" w:hAnsi="Open Sans" w:cs="Open Sans"/>
          <w:i/>
          <w:iCs/>
          <w:color w:val="000000" w:themeColor="text1"/>
          <w:sz w:val="20"/>
          <w:szCs w:val="20"/>
        </w:rPr>
        <w:t xml:space="preserve"> d</w:t>
      </w:r>
      <w:r w:rsidR="005742C2" w:rsidRPr="00296DF9">
        <w:rPr>
          <w:rFonts w:ascii="Open Sans" w:hAnsi="Open Sans" w:cs="Open Sans"/>
          <w:i/>
          <w:iCs/>
          <w:color w:val="000000" w:themeColor="text1"/>
          <w:sz w:val="20"/>
          <w:szCs w:val="20"/>
        </w:rPr>
        <w:t>e Certificados de Recebíveis Imobiliários da Forte Securitizadora S.A.</w:t>
      </w:r>
      <w:r w:rsidR="005742C2" w:rsidRPr="00296DF9">
        <w:rPr>
          <w:rFonts w:ascii="Open Sans" w:hAnsi="Open Sans" w:cs="Open Sans"/>
          <w:color w:val="000000" w:themeColor="text1"/>
          <w:sz w:val="20"/>
          <w:szCs w:val="20"/>
        </w:rPr>
        <w:t xml:space="preserve">”, datado de </w:t>
      </w:r>
      <w:r w:rsidR="007C269C">
        <w:rPr>
          <w:rFonts w:ascii="Open Sans" w:hAnsi="Open Sans" w:cs="Open Sans"/>
          <w:color w:val="000000" w:themeColor="text1"/>
          <w:sz w:val="20"/>
          <w:szCs w:val="20"/>
        </w:rPr>
        <w:t>16</w:t>
      </w:r>
      <w:r w:rsidR="00296DF9" w:rsidRPr="00296DF9">
        <w:rPr>
          <w:rFonts w:ascii="Open Sans" w:hAnsi="Open Sans" w:cs="Open Sans"/>
          <w:color w:val="000000" w:themeColor="text1"/>
          <w:sz w:val="20"/>
          <w:szCs w:val="20"/>
        </w:rPr>
        <w:t xml:space="preserve"> de </w:t>
      </w:r>
      <w:r w:rsidR="007C269C">
        <w:rPr>
          <w:rFonts w:ascii="Open Sans" w:hAnsi="Open Sans" w:cs="Open Sans"/>
          <w:color w:val="000000" w:themeColor="text1"/>
          <w:sz w:val="20"/>
          <w:szCs w:val="20"/>
        </w:rPr>
        <w:t>abril</w:t>
      </w:r>
      <w:r w:rsidR="00721888" w:rsidRPr="00296DF9">
        <w:rPr>
          <w:rFonts w:ascii="Open Sans" w:hAnsi="Open Sans" w:cs="Open Sans"/>
          <w:color w:val="000000" w:themeColor="text1"/>
          <w:sz w:val="20"/>
          <w:szCs w:val="20"/>
        </w:rPr>
        <w:t xml:space="preserve"> </w:t>
      </w:r>
      <w:r w:rsidR="005742C2" w:rsidRPr="00296DF9">
        <w:rPr>
          <w:rFonts w:ascii="Open Sans" w:hAnsi="Open Sans" w:cs="Open Sans"/>
          <w:color w:val="000000" w:themeColor="text1"/>
          <w:sz w:val="20"/>
          <w:szCs w:val="20"/>
        </w:rPr>
        <w:t>de 202</w:t>
      </w:r>
      <w:r w:rsidR="007C269C">
        <w:rPr>
          <w:rFonts w:ascii="Open Sans" w:hAnsi="Open Sans" w:cs="Open Sans"/>
          <w:color w:val="000000" w:themeColor="text1"/>
          <w:sz w:val="20"/>
          <w:szCs w:val="20"/>
        </w:rPr>
        <w:t>1</w:t>
      </w:r>
      <w:r w:rsidR="00296DF9">
        <w:rPr>
          <w:rFonts w:ascii="Open Sans" w:hAnsi="Open Sans" w:cs="Open Sans"/>
          <w:color w:val="000000" w:themeColor="text1"/>
          <w:sz w:val="20"/>
          <w:szCs w:val="20"/>
        </w:rPr>
        <w:t>, conforme aditado</w:t>
      </w:r>
      <w:r w:rsidR="005742C2" w:rsidRPr="007C4FFF">
        <w:rPr>
          <w:rFonts w:ascii="Open Sans" w:hAnsi="Open Sans" w:cs="Open Sans"/>
          <w:color w:val="000000" w:themeColor="text1"/>
          <w:sz w:val="20"/>
          <w:szCs w:val="20"/>
        </w:rPr>
        <w:t xml:space="preserve"> (“</w:t>
      </w:r>
      <w:r w:rsidR="005742C2" w:rsidRPr="007C4FFF">
        <w:rPr>
          <w:rFonts w:ascii="Open Sans" w:hAnsi="Open Sans" w:cs="Open Sans"/>
          <w:color w:val="000000" w:themeColor="text1"/>
          <w:sz w:val="20"/>
          <w:szCs w:val="20"/>
          <w:u w:val="single"/>
        </w:rPr>
        <w:t>Termo de Securitização</w:t>
      </w:r>
      <w:r w:rsidR="005742C2" w:rsidRPr="007C4FFF">
        <w:rPr>
          <w:rFonts w:ascii="Open Sans" w:hAnsi="Open Sans" w:cs="Open Sans"/>
          <w:color w:val="000000" w:themeColor="text1"/>
          <w:sz w:val="20"/>
          <w:szCs w:val="20"/>
        </w:rPr>
        <w:t>”).</w:t>
      </w:r>
    </w:p>
    <w:p w14:paraId="1A11D0B4" w14:textId="77777777" w:rsidR="000A4D06" w:rsidRPr="008A7241" w:rsidRDefault="000A4D06" w:rsidP="00A01F49">
      <w:pPr>
        <w:jc w:val="both"/>
        <w:rPr>
          <w:rFonts w:ascii="Open Sans" w:hAnsi="Open Sans" w:cs="Open Sans"/>
          <w:color w:val="000000" w:themeColor="text1"/>
          <w:sz w:val="20"/>
          <w:szCs w:val="20"/>
        </w:rPr>
      </w:pPr>
    </w:p>
    <w:p w14:paraId="5E5F2ABE" w14:textId="5EBCD78C" w:rsidR="00153DA2" w:rsidRDefault="00F26702">
      <w:pPr>
        <w:jc w:val="both"/>
        <w:rPr>
          <w:rFonts w:ascii="Open Sans" w:hAnsi="Open Sans" w:cs="Open Sans"/>
          <w:color w:val="000000" w:themeColor="text1"/>
          <w:sz w:val="20"/>
          <w:szCs w:val="20"/>
        </w:rPr>
      </w:pPr>
      <w:bookmarkStart w:id="2" w:name="_Hlk38450178"/>
      <w:r w:rsidRPr="008A7241">
        <w:rPr>
          <w:rFonts w:ascii="Open Sans" w:hAnsi="Open Sans" w:cs="Open Sans"/>
          <w:b/>
          <w:bCs/>
          <w:smallCaps/>
          <w:color w:val="000000" w:themeColor="text1"/>
          <w:sz w:val="20"/>
          <w:szCs w:val="20"/>
          <w:u w:val="single"/>
        </w:rPr>
        <w:t>Ordem do Dia</w:t>
      </w:r>
      <w:r w:rsidRPr="008A7241">
        <w:rPr>
          <w:rFonts w:ascii="Open Sans" w:hAnsi="Open Sans" w:cs="Open Sans"/>
          <w:color w:val="000000" w:themeColor="text1"/>
          <w:sz w:val="20"/>
          <w:szCs w:val="20"/>
        </w:rPr>
        <w:t xml:space="preserve">: </w:t>
      </w:r>
      <w:bookmarkEnd w:id="2"/>
      <w:r w:rsidR="00626D71" w:rsidRPr="00626D71">
        <w:rPr>
          <w:rFonts w:ascii="Open Sans" w:hAnsi="Open Sans" w:cs="Open Sans"/>
          <w:color w:val="000000" w:themeColor="text1"/>
          <w:sz w:val="20"/>
          <w:szCs w:val="20"/>
        </w:rPr>
        <w:t xml:space="preserve">Deliberar sobre: </w:t>
      </w:r>
      <w:r w:rsidR="00967559" w:rsidRPr="00E426E9">
        <w:rPr>
          <w:rFonts w:ascii="Open Sans" w:hAnsi="Open Sans" w:cs="Open Sans"/>
          <w:b/>
          <w:bCs/>
          <w:color w:val="000000" w:themeColor="text1"/>
          <w:sz w:val="20"/>
          <w:szCs w:val="20"/>
        </w:rPr>
        <w:t>(i)</w:t>
      </w:r>
      <w:r w:rsidR="00967559" w:rsidRPr="00E426E9">
        <w:rPr>
          <w:rFonts w:ascii="Open Sans" w:hAnsi="Open Sans" w:cs="Open Sans"/>
          <w:color w:val="000000" w:themeColor="text1"/>
          <w:sz w:val="20"/>
          <w:szCs w:val="20"/>
        </w:rPr>
        <w:t xml:space="preserve"> </w:t>
      </w:r>
      <w:bookmarkStart w:id="3" w:name="_Hlk85924009"/>
      <w:r w:rsidR="00967559" w:rsidRPr="00E426E9">
        <w:rPr>
          <w:rFonts w:ascii="Open Sans" w:hAnsi="Open Sans" w:cs="Open Sans"/>
          <w:color w:val="000000" w:themeColor="text1"/>
          <w:sz w:val="20"/>
          <w:szCs w:val="20"/>
        </w:rPr>
        <w:t xml:space="preserve">a aprovação ou não </w:t>
      </w:r>
      <w:r w:rsidR="002753BE">
        <w:rPr>
          <w:rFonts w:ascii="Open Sans" w:hAnsi="Open Sans" w:cs="Open Sans"/>
          <w:color w:val="000000" w:themeColor="text1"/>
          <w:sz w:val="20"/>
          <w:szCs w:val="20"/>
        </w:rPr>
        <w:t>d</w:t>
      </w:r>
      <w:r w:rsidR="005E4324">
        <w:rPr>
          <w:rFonts w:ascii="Open Sans" w:hAnsi="Open Sans" w:cs="Open Sans"/>
          <w:color w:val="000000" w:themeColor="text1"/>
          <w:sz w:val="20"/>
          <w:szCs w:val="20"/>
        </w:rPr>
        <w:t xml:space="preserve">a </w:t>
      </w:r>
      <w:bookmarkEnd w:id="3"/>
      <w:r w:rsidR="001E7096">
        <w:rPr>
          <w:rFonts w:ascii="Open Sans" w:hAnsi="Open Sans" w:cs="Open Sans"/>
          <w:color w:val="000000" w:themeColor="text1"/>
          <w:sz w:val="20"/>
          <w:szCs w:val="20"/>
        </w:rPr>
        <w:t>alteração do controle d</w:t>
      </w:r>
      <w:r w:rsidR="00B47A33">
        <w:rPr>
          <w:rFonts w:ascii="Open Sans" w:hAnsi="Open Sans" w:cs="Open Sans"/>
          <w:color w:val="000000" w:themeColor="text1"/>
          <w:sz w:val="20"/>
          <w:szCs w:val="20"/>
        </w:rPr>
        <w:t xml:space="preserve">ireto e indireto </w:t>
      </w:r>
      <w:r w:rsidR="003D6CEF">
        <w:rPr>
          <w:rFonts w:ascii="Open Sans" w:hAnsi="Open Sans" w:cs="Open Sans"/>
          <w:color w:val="000000" w:themeColor="text1"/>
          <w:sz w:val="20"/>
          <w:szCs w:val="20"/>
        </w:rPr>
        <w:t>da Cedente (conforme definido no Termo de Securitização)</w:t>
      </w:r>
      <w:r w:rsidR="007B6274">
        <w:rPr>
          <w:rFonts w:ascii="Open Sans" w:hAnsi="Open Sans" w:cs="Open Sans"/>
          <w:color w:val="000000" w:themeColor="text1"/>
          <w:sz w:val="20"/>
          <w:szCs w:val="20"/>
        </w:rPr>
        <w:t xml:space="preserve"> (“</w:t>
      </w:r>
      <w:r w:rsidR="007B6274" w:rsidRPr="007B6274">
        <w:rPr>
          <w:rFonts w:ascii="Open Sans" w:hAnsi="Open Sans" w:cs="Open Sans"/>
          <w:color w:val="000000" w:themeColor="text1"/>
          <w:sz w:val="20"/>
          <w:szCs w:val="20"/>
          <w:u w:val="single"/>
        </w:rPr>
        <w:t>Alteração d</w:t>
      </w:r>
      <w:r w:rsidR="00737ECE">
        <w:rPr>
          <w:rFonts w:ascii="Open Sans" w:hAnsi="Open Sans" w:cs="Open Sans"/>
          <w:color w:val="000000" w:themeColor="text1"/>
          <w:sz w:val="20"/>
          <w:szCs w:val="20"/>
          <w:u w:val="single"/>
        </w:rPr>
        <w:t>e</w:t>
      </w:r>
      <w:r w:rsidR="007B6274" w:rsidRPr="007B6274">
        <w:rPr>
          <w:rFonts w:ascii="Open Sans" w:hAnsi="Open Sans" w:cs="Open Sans"/>
          <w:color w:val="000000" w:themeColor="text1"/>
          <w:sz w:val="20"/>
          <w:szCs w:val="20"/>
          <w:u w:val="single"/>
        </w:rPr>
        <w:t xml:space="preserve"> Controle</w:t>
      </w:r>
      <w:r w:rsidR="00737ECE">
        <w:rPr>
          <w:rFonts w:ascii="Open Sans" w:hAnsi="Open Sans" w:cs="Open Sans"/>
          <w:color w:val="000000" w:themeColor="text1"/>
          <w:sz w:val="20"/>
          <w:szCs w:val="20"/>
          <w:u w:val="single"/>
        </w:rPr>
        <w:t xml:space="preserve"> da Cedente</w:t>
      </w:r>
      <w:r w:rsidR="007B6274">
        <w:rPr>
          <w:rFonts w:ascii="Open Sans" w:hAnsi="Open Sans" w:cs="Open Sans"/>
          <w:color w:val="000000" w:themeColor="text1"/>
          <w:sz w:val="20"/>
          <w:szCs w:val="20"/>
        </w:rPr>
        <w:t>”)</w:t>
      </w:r>
      <w:r w:rsidR="004415DF">
        <w:rPr>
          <w:rFonts w:ascii="Open Sans" w:hAnsi="Open Sans" w:cs="Open Sans"/>
          <w:color w:val="000000" w:themeColor="text1"/>
          <w:sz w:val="20"/>
          <w:szCs w:val="20"/>
        </w:rPr>
        <w:t>, a ser realizad</w:t>
      </w:r>
      <w:r w:rsidR="00955AAA">
        <w:rPr>
          <w:rFonts w:ascii="Open Sans" w:hAnsi="Open Sans" w:cs="Open Sans"/>
          <w:color w:val="000000" w:themeColor="text1"/>
          <w:sz w:val="20"/>
          <w:szCs w:val="20"/>
        </w:rPr>
        <w:t>a</w:t>
      </w:r>
      <w:r w:rsidR="004415DF">
        <w:rPr>
          <w:rFonts w:ascii="Open Sans" w:hAnsi="Open Sans" w:cs="Open Sans"/>
          <w:color w:val="000000" w:themeColor="text1"/>
          <w:sz w:val="20"/>
          <w:szCs w:val="20"/>
        </w:rPr>
        <w:t xml:space="preserve"> por meio da </w:t>
      </w:r>
      <w:r w:rsidR="00F84C74">
        <w:rPr>
          <w:rFonts w:ascii="Open Sans" w:hAnsi="Open Sans" w:cs="Open Sans"/>
          <w:color w:val="000000" w:themeColor="text1"/>
          <w:sz w:val="20"/>
          <w:szCs w:val="20"/>
        </w:rPr>
        <w:t xml:space="preserve">cessão e transferência, pelas </w:t>
      </w:r>
      <w:r w:rsidR="00557CFB">
        <w:rPr>
          <w:rFonts w:ascii="Open Sans" w:hAnsi="Open Sans" w:cs="Open Sans"/>
          <w:color w:val="000000" w:themeColor="text1"/>
          <w:sz w:val="20"/>
          <w:szCs w:val="20"/>
        </w:rPr>
        <w:t xml:space="preserve">Garantidoras (conforme definido no Termo de Securitização), da totalidade das quotas representativas do capital social da Cedente </w:t>
      </w:r>
      <w:r w:rsidR="00A8360E">
        <w:rPr>
          <w:rFonts w:ascii="Open Sans" w:hAnsi="Open Sans" w:cs="Open Sans"/>
          <w:color w:val="000000" w:themeColor="text1"/>
          <w:sz w:val="20"/>
          <w:szCs w:val="20"/>
        </w:rPr>
        <w:t xml:space="preserve">à </w:t>
      </w:r>
      <w:r w:rsidR="0040049D" w:rsidRPr="0040049D">
        <w:rPr>
          <w:rFonts w:ascii="Open Sans" w:hAnsi="Open Sans" w:cs="Open Sans"/>
          <w:b/>
          <w:bCs/>
          <w:color w:val="000000" w:themeColor="text1"/>
          <w:sz w:val="20"/>
          <w:szCs w:val="20"/>
        </w:rPr>
        <w:t xml:space="preserve">Land Tordesilhas </w:t>
      </w:r>
      <w:r w:rsidR="0040049D" w:rsidRPr="0040049D">
        <w:rPr>
          <w:rFonts w:ascii="Open Sans" w:hAnsi="Open Sans" w:cs="Open Sans"/>
          <w:b/>
          <w:bCs/>
          <w:caps/>
          <w:color w:val="000000" w:themeColor="text1"/>
          <w:sz w:val="20"/>
          <w:szCs w:val="20"/>
        </w:rPr>
        <w:t>Ei</w:t>
      </w:r>
      <w:r w:rsidR="0040049D" w:rsidRPr="0040049D">
        <w:rPr>
          <w:rFonts w:ascii="Open Sans" w:hAnsi="Open Sans" w:cs="Open Sans"/>
          <w:b/>
          <w:bCs/>
          <w:color w:val="000000" w:themeColor="text1"/>
          <w:sz w:val="20"/>
          <w:szCs w:val="20"/>
        </w:rPr>
        <w:t xml:space="preserve"> Empreendimentos e Participações Ltda.</w:t>
      </w:r>
      <w:r w:rsidR="0040049D" w:rsidRPr="0040049D">
        <w:rPr>
          <w:rFonts w:ascii="Open Sans" w:hAnsi="Open Sans" w:cs="Open Sans"/>
          <w:color w:val="000000" w:themeColor="text1"/>
          <w:sz w:val="20"/>
          <w:szCs w:val="20"/>
        </w:rPr>
        <w:t>, sociedade empresária de responsabilidade limitada, com sede na Cidade de São Paulo, Estado de São Paulo, na Rua Estados Unidos, nº 548, Casa 01, Jardim América, CEP 01.427-000, inscrita no CNPJ/ME sob o nº 33.539.855/0001-44, com seus atos constitutivos arquivados perante a Junta Comercial do Estado de São Paulo sob o NIRE 35235517975</w:t>
      </w:r>
      <w:r w:rsidR="00416932">
        <w:rPr>
          <w:rFonts w:ascii="Open Sans" w:hAnsi="Open Sans" w:cs="Open Sans"/>
          <w:color w:val="000000" w:themeColor="text1"/>
          <w:sz w:val="20"/>
          <w:szCs w:val="20"/>
        </w:rPr>
        <w:t xml:space="preserve"> (</w:t>
      </w:r>
      <w:r w:rsidR="0050318C">
        <w:rPr>
          <w:rFonts w:ascii="Open Sans" w:hAnsi="Open Sans" w:cs="Open Sans"/>
          <w:color w:val="000000" w:themeColor="text1"/>
          <w:sz w:val="20"/>
          <w:szCs w:val="20"/>
        </w:rPr>
        <w:t>“</w:t>
      </w:r>
      <w:r w:rsidR="0050318C" w:rsidRPr="0050318C">
        <w:rPr>
          <w:rFonts w:ascii="Open Sans" w:hAnsi="Open Sans" w:cs="Open Sans"/>
          <w:color w:val="000000" w:themeColor="text1"/>
          <w:sz w:val="20"/>
          <w:szCs w:val="20"/>
          <w:u w:val="single"/>
        </w:rPr>
        <w:t xml:space="preserve">Garantidora </w:t>
      </w:r>
      <w:r w:rsidR="00963B05">
        <w:rPr>
          <w:rFonts w:ascii="Open Sans" w:hAnsi="Open Sans" w:cs="Open Sans"/>
          <w:color w:val="000000" w:themeColor="text1"/>
          <w:sz w:val="20"/>
          <w:szCs w:val="20"/>
          <w:u w:val="single"/>
        </w:rPr>
        <w:t>Substituta</w:t>
      </w:r>
      <w:r w:rsidR="0050318C">
        <w:rPr>
          <w:rFonts w:ascii="Open Sans" w:hAnsi="Open Sans" w:cs="Open Sans"/>
          <w:color w:val="000000" w:themeColor="text1"/>
          <w:sz w:val="20"/>
          <w:szCs w:val="20"/>
        </w:rPr>
        <w:t>”)</w:t>
      </w:r>
      <w:r w:rsidR="009B7E73">
        <w:rPr>
          <w:rFonts w:ascii="Open Sans" w:hAnsi="Open Sans" w:cs="Open Sans"/>
          <w:color w:val="000000" w:themeColor="text1"/>
          <w:sz w:val="20"/>
          <w:szCs w:val="20"/>
        </w:rPr>
        <w:t>,</w:t>
      </w:r>
      <w:r w:rsidR="0050318C">
        <w:rPr>
          <w:rFonts w:ascii="Open Sans" w:hAnsi="Open Sans" w:cs="Open Sans"/>
          <w:color w:val="000000" w:themeColor="text1"/>
          <w:sz w:val="20"/>
          <w:szCs w:val="20"/>
        </w:rPr>
        <w:t xml:space="preserve"> </w:t>
      </w:r>
      <w:r w:rsidR="009B7E73">
        <w:rPr>
          <w:rFonts w:ascii="Open Sans" w:hAnsi="Open Sans" w:cs="Open Sans"/>
          <w:color w:val="000000" w:themeColor="text1"/>
          <w:sz w:val="20"/>
          <w:szCs w:val="20"/>
        </w:rPr>
        <w:t>condicionada</w:t>
      </w:r>
      <w:r w:rsidR="00670EC8">
        <w:rPr>
          <w:rFonts w:ascii="Open Sans" w:hAnsi="Open Sans" w:cs="Open Sans"/>
          <w:color w:val="000000" w:themeColor="text1"/>
          <w:sz w:val="20"/>
          <w:szCs w:val="20"/>
        </w:rPr>
        <w:t>: (a)</w:t>
      </w:r>
      <w:r w:rsidR="009B7E73">
        <w:rPr>
          <w:rFonts w:ascii="Open Sans" w:hAnsi="Open Sans" w:cs="Open Sans"/>
          <w:color w:val="000000" w:themeColor="text1"/>
          <w:sz w:val="20"/>
          <w:szCs w:val="20"/>
        </w:rPr>
        <w:t xml:space="preserve"> </w:t>
      </w:r>
      <w:r w:rsidR="00584AC3">
        <w:rPr>
          <w:rFonts w:ascii="Open Sans" w:hAnsi="Open Sans" w:cs="Open Sans"/>
          <w:color w:val="000000" w:themeColor="text1"/>
          <w:sz w:val="20"/>
          <w:szCs w:val="20"/>
        </w:rPr>
        <w:t xml:space="preserve">à </w:t>
      </w:r>
      <w:r w:rsidR="006316CB">
        <w:rPr>
          <w:rFonts w:ascii="Open Sans" w:hAnsi="Open Sans" w:cs="Open Sans"/>
          <w:color w:val="000000" w:themeColor="text1"/>
          <w:sz w:val="20"/>
          <w:szCs w:val="20"/>
        </w:rPr>
        <w:t xml:space="preserve">outorga, pela Garantidora </w:t>
      </w:r>
      <w:r w:rsidR="00963B05">
        <w:rPr>
          <w:rFonts w:ascii="Open Sans" w:hAnsi="Open Sans" w:cs="Open Sans"/>
          <w:color w:val="000000" w:themeColor="text1"/>
          <w:sz w:val="20"/>
          <w:szCs w:val="20"/>
        </w:rPr>
        <w:t>Substituta</w:t>
      </w:r>
      <w:r w:rsidR="00C7250C">
        <w:rPr>
          <w:rFonts w:ascii="Open Sans" w:hAnsi="Open Sans" w:cs="Open Sans"/>
          <w:color w:val="000000" w:themeColor="text1"/>
          <w:sz w:val="20"/>
          <w:szCs w:val="20"/>
        </w:rPr>
        <w:t xml:space="preserve"> à </w:t>
      </w:r>
      <w:r w:rsidR="00427EA9">
        <w:rPr>
          <w:rFonts w:ascii="Open Sans" w:hAnsi="Open Sans" w:cs="Open Sans"/>
          <w:color w:val="000000" w:themeColor="text1"/>
          <w:sz w:val="20"/>
          <w:szCs w:val="20"/>
        </w:rPr>
        <w:t>Emissora,</w:t>
      </w:r>
      <w:r w:rsidR="006316CB">
        <w:rPr>
          <w:rFonts w:ascii="Open Sans" w:hAnsi="Open Sans" w:cs="Open Sans"/>
          <w:color w:val="000000" w:themeColor="text1"/>
          <w:sz w:val="20"/>
          <w:szCs w:val="20"/>
        </w:rPr>
        <w:t xml:space="preserve"> </w:t>
      </w:r>
      <w:r w:rsidR="00427EA9">
        <w:rPr>
          <w:rFonts w:ascii="Open Sans" w:hAnsi="Open Sans" w:cs="Open Sans"/>
          <w:color w:val="000000" w:themeColor="text1"/>
          <w:sz w:val="20"/>
          <w:szCs w:val="20"/>
        </w:rPr>
        <w:t xml:space="preserve">de mandato nos termos dispostos na Cláusula 5.9 do </w:t>
      </w:r>
      <w:r w:rsidR="007A7152">
        <w:rPr>
          <w:rFonts w:ascii="Open Sans" w:hAnsi="Open Sans" w:cs="Open Sans"/>
          <w:color w:val="000000" w:themeColor="text1"/>
          <w:sz w:val="20"/>
          <w:szCs w:val="20"/>
        </w:rPr>
        <w:t>Contrato de Cessão</w:t>
      </w:r>
      <w:r w:rsidR="00BB5B27">
        <w:rPr>
          <w:rFonts w:ascii="Open Sans" w:hAnsi="Open Sans" w:cs="Open Sans"/>
          <w:color w:val="000000" w:themeColor="text1"/>
          <w:sz w:val="20"/>
          <w:szCs w:val="20"/>
        </w:rPr>
        <w:t xml:space="preserve"> (conforme definido no Termo de Securitização</w:t>
      </w:r>
      <w:r w:rsidR="0097016F">
        <w:rPr>
          <w:rFonts w:ascii="Open Sans" w:hAnsi="Open Sans" w:cs="Open Sans"/>
          <w:color w:val="000000" w:themeColor="text1"/>
          <w:sz w:val="20"/>
          <w:szCs w:val="20"/>
        </w:rPr>
        <w:t>) no prazo de 10 (dez) dias a contar da data em que a</w:t>
      </w:r>
      <w:r w:rsidR="00785053">
        <w:rPr>
          <w:rFonts w:ascii="Open Sans" w:hAnsi="Open Sans" w:cs="Open Sans"/>
          <w:color w:val="000000" w:themeColor="text1"/>
          <w:sz w:val="20"/>
          <w:szCs w:val="20"/>
        </w:rPr>
        <w:t xml:space="preserve"> Garantidora </w:t>
      </w:r>
      <w:r w:rsidR="00963B05">
        <w:rPr>
          <w:rFonts w:ascii="Open Sans" w:hAnsi="Open Sans" w:cs="Open Sans"/>
          <w:color w:val="000000" w:themeColor="text1"/>
          <w:sz w:val="20"/>
          <w:szCs w:val="20"/>
        </w:rPr>
        <w:t>Substituta</w:t>
      </w:r>
      <w:r w:rsidR="00785053">
        <w:rPr>
          <w:rFonts w:ascii="Open Sans" w:hAnsi="Open Sans" w:cs="Open Sans"/>
          <w:color w:val="000000" w:themeColor="text1"/>
          <w:sz w:val="20"/>
          <w:szCs w:val="20"/>
        </w:rPr>
        <w:t xml:space="preserve"> pass</w:t>
      </w:r>
      <w:r w:rsidR="00C25B13">
        <w:rPr>
          <w:rFonts w:ascii="Open Sans" w:hAnsi="Open Sans" w:cs="Open Sans"/>
          <w:color w:val="000000" w:themeColor="text1"/>
          <w:sz w:val="20"/>
          <w:szCs w:val="20"/>
        </w:rPr>
        <w:t>ar</w:t>
      </w:r>
      <w:r w:rsidR="00785053">
        <w:rPr>
          <w:rFonts w:ascii="Open Sans" w:hAnsi="Open Sans" w:cs="Open Sans"/>
          <w:color w:val="000000" w:themeColor="text1"/>
          <w:sz w:val="20"/>
          <w:szCs w:val="20"/>
        </w:rPr>
        <w:t xml:space="preserve"> a ser titular da referida participação societária na Cedente</w:t>
      </w:r>
      <w:r w:rsidR="00670EC8">
        <w:rPr>
          <w:rFonts w:ascii="Open Sans" w:hAnsi="Open Sans" w:cs="Open Sans"/>
          <w:color w:val="000000" w:themeColor="text1"/>
          <w:sz w:val="20"/>
          <w:szCs w:val="20"/>
        </w:rPr>
        <w:t>; e (b)</w:t>
      </w:r>
      <w:r w:rsidR="00023F77">
        <w:rPr>
          <w:rFonts w:ascii="Open Sans" w:hAnsi="Open Sans" w:cs="Open Sans"/>
          <w:color w:val="000000" w:themeColor="text1"/>
          <w:sz w:val="20"/>
          <w:szCs w:val="20"/>
        </w:rPr>
        <w:t xml:space="preserve"> à </w:t>
      </w:r>
      <w:r w:rsidR="00C3096F">
        <w:rPr>
          <w:rFonts w:ascii="Open Sans" w:hAnsi="Open Sans" w:cs="Open Sans"/>
          <w:color w:val="000000" w:themeColor="text1"/>
          <w:sz w:val="20"/>
          <w:szCs w:val="20"/>
        </w:rPr>
        <w:t>A</w:t>
      </w:r>
      <w:r w:rsidR="00023F77">
        <w:rPr>
          <w:rFonts w:ascii="Open Sans" w:hAnsi="Open Sans" w:cs="Open Sans"/>
          <w:color w:val="000000" w:themeColor="text1"/>
          <w:sz w:val="20"/>
          <w:szCs w:val="20"/>
        </w:rPr>
        <w:t>ssunção</w:t>
      </w:r>
      <w:r w:rsidR="00C3096F">
        <w:rPr>
          <w:rFonts w:ascii="Open Sans" w:hAnsi="Open Sans" w:cs="Open Sans"/>
          <w:color w:val="000000" w:themeColor="text1"/>
          <w:sz w:val="20"/>
          <w:szCs w:val="20"/>
        </w:rPr>
        <w:t xml:space="preserve"> de Obrigações pela </w:t>
      </w:r>
      <w:r w:rsidR="00E109D5">
        <w:rPr>
          <w:rFonts w:ascii="Open Sans" w:hAnsi="Open Sans" w:cs="Open Sans"/>
          <w:color w:val="000000" w:themeColor="text1"/>
          <w:sz w:val="20"/>
          <w:szCs w:val="20"/>
        </w:rPr>
        <w:t>Garantidora Substituta</w:t>
      </w:r>
      <w:r w:rsidR="00785053">
        <w:rPr>
          <w:rFonts w:ascii="Open Sans" w:hAnsi="Open Sans" w:cs="Open Sans"/>
          <w:color w:val="000000" w:themeColor="text1"/>
          <w:sz w:val="20"/>
          <w:szCs w:val="20"/>
        </w:rPr>
        <w:t xml:space="preserve">; </w:t>
      </w:r>
      <w:r w:rsidR="00785053" w:rsidRPr="00785053">
        <w:rPr>
          <w:rFonts w:ascii="Open Sans" w:hAnsi="Open Sans" w:cs="Open Sans"/>
          <w:b/>
          <w:bCs/>
          <w:color w:val="000000" w:themeColor="text1"/>
          <w:sz w:val="20"/>
          <w:szCs w:val="20"/>
        </w:rPr>
        <w:t>(</w:t>
      </w:r>
      <w:proofErr w:type="spellStart"/>
      <w:r w:rsidR="00785053" w:rsidRPr="00785053">
        <w:rPr>
          <w:rFonts w:ascii="Open Sans" w:hAnsi="Open Sans" w:cs="Open Sans"/>
          <w:b/>
          <w:bCs/>
          <w:color w:val="000000" w:themeColor="text1"/>
          <w:sz w:val="20"/>
          <w:szCs w:val="20"/>
        </w:rPr>
        <w:t>ii</w:t>
      </w:r>
      <w:proofErr w:type="spellEnd"/>
      <w:r w:rsidR="00785053" w:rsidRPr="00785053">
        <w:rPr>
          <w:rFonts w:ascii="Open Sans" w:hAnsi="Open Sans" w:cs="Open Sans"/>
          <w:b/>
          <w:bCs/>
          <w:color w:val="000000" w:themeColor="text1"/>
          <w:sz w:val="20"/>
          <w:szCs w:val="20"/>
        </w:rPr>
        <w:t>)</w:t>
      </w:r>
      <w:r w:rsidR="001A6972" w:rsidRPr="001A6972">
        <w:rPr>
          <w:rFonts w:ascii="Open Sans" w:hAnsi="Open Sans" w:cs="Open Sans"/>
          <w:color w:val="000000" w:themeColor="text1"/>
          <w:sz w:val="20"/>
          <w:szCs w:val="20"/>
        </w:rPr>
        <w:t xml:space="preserve"> </w:t>
      </w:r>
      <w:r w:rsidR="009408FF" w:rsidRPr="00E426E9">
        <w:rPr>
          <w:rFonts w:ascii="Open Sans" w:hAnsi="Open Sans" w:cs="Open Sans"/>
          <w:color w:val="000000" w:themeColor="text1"/>
          <w:sz w:val="20"/>
          <w:szCs w:val="20"/>
        </w:rPr>
        <w:t xml:space="preserve">a aprovação ou não </w:t>
      </w:r>
      <w:r w:rsidR="009408FF">
        <w:rPr>
          <w:rFonts w:ascii="Open Sans" w:hAnsi="Open Sans" w:cs="Open Sans"/>
          <w:color w:val="000000" w:themeColor="text1"/>
          <w:sz w:val="20"/>
          <w:szCs w:val="20"/>
        </w:rPr>
        <w:t xml:space="preserve">da </w:t>
      </w:r>
      <w:r w:rsidR="00090059">
        <w:rPr>
          <w:rFonts w:ascii="Open Sans" w:hAnsi="Open Sans" w:cs="Open Sans"/>
          <w:color w:val="000000" w:themeColor="text1"/>
          <w:sz w:val="20"/>
          <w:szCs w:val="20"/>
        </w:rPr>
        <w:t>assunção, pela Garantidora Substituta, das obrigações das Garantidoras no âmbito dos Documentos da Operação (conforme definido no Termo de Securitização)</w:t>
      </w:r>
      <w:r w:rsidR="00716778">
        <w:rPr>
          <w:rFonts w:ascii="Open Sans" w:hAnsi="Open Sans" w:cs="Open Sans"/>
          <w:color w:val="000000" w:themeColor="text1"/>
          <w:sz w:val="20"/>
          <w:szCs w:val="20"/>
        </w:rPr>
        <w:t>, mediante a celebração do</w:t>
      </w:r>
      <w:r w:rsidR="009420D1">
        <w:rPr>
          <w:rFonts w:ascii="Open Sans" w:hAnsi="Open Sans" w:cs="Open Sans"/>
          <w:color w:val="000000" w:themeColor="text1"/>
          <w:sz w:val="20"/>
          <w:szCs w:val="20"/>
        </w:rPr>
        <w:t>s respectivos aditamentos, conforme aplicáve</w:t>
      </w:r>
      <w:r w:rsidR="00DF5B59">
        <w:rPr>
          <w:rFonts w:ascii="Open Sans" w:hAnsi="Open Sans" w:cs="Open Sans"/>
          <w:color w:val="000000" w:themeColor="text1"/>
          <w:sz w:val="20"/>
          <w:szCs w:val="20"/>
        </w:rPr>
        <w:t>is</w:t>
      </w:r>
      <w:r w:rsidR="00090059">
        <w:rPr>
          <w:rFonts w:ascii="Open Sans" w:hAnsi="Open Sans" w:cs="Open Sans"/>
          <w:color w:val="000000" w:themeColor="text1"/>
          <w:sz w:val="20"/>
          <w:szCs w:val="20"/>
        </w:rPr>
        <w:t xml:space="preserve"> (“</w:t>
      </w:r>
      <w:r w:rsidR="00090059" w:rsidRPr="00B45D22">
        <w:rPr>
          <w:rFonts w:ascii="Open Sans" w:hAnsi="Open Sans" w:cs="Open Sans"/>
          <w:color w:val="000000" w:themeColor="text1"/>
          <w:sz w:val="20"/>
          <w:szCs w:val="20"/>
          <w:u w:val="single"/>
        </w:rPr>
        <w:t xml:space="preserve">Assunção de Obrigações pela </w:t>
      </w:r>
      <w:r w:rsidR="00C3096F" w:rsidRPr="00B45D22">
        <w:rPr>
          <w:rFonts w:ascii="Open Sans" w:hAnsi="Open Sans" w:cs="Open Sans"/>
          <w:color w:val="000000" w:themeColor="text1"/>
          <w:sz w:val="20"/>
          <w:szCs w:val="20"/>
          <w:u w:val="single"/>
        </w:rPr>
        <w:t>Garantidora Substituta</w:t>
      </w:r>
      <w:r w:rsidR="00B45D22">
        <w:rPr>
          <w:rFonts w:ascii="Open Sans" w:hAnsi="Open Sans" w:cs="Open Sans"/>
          <w:color w:val="000000" w:themeColor="text1"/>
          <w:sz w:val="20"/>
          <w:szCs w:val="20"/>
        </w:rPr>
        <w:t>”)</w:t>
      </w:r>
      <w:r w:rsidR="00967559" w:rsidRPr="00E426E9">
        <w:rPr>
          <w:rFonts w:ascii="Open Sans" w:hAnsi="Open Sans" w:cs="Open Sans"/>
          <w:color w:val="000000" w:themeColor="text1"/>
          <w:sz w:val="20"/>
          <w:szCs w:val="20"/>
        </w:rPr>
        <w:t xml:space="preserve">; e </w:t>
      </w:r>
      <w:r w:rsidR="00967559" w:rsidRPr="00E426E9">
        <w:rPr>
          <w:rFonts w:ascii="Open Sans" w:hAnsi="Open Sans" w:cs="Open Sans"/>
          <w:b/>
          <w:bCs/>
          <w:color w:val="000000" w:themeColor="text1"/>
          <w:sz w:val="20"/>
          <w:szCs w:val="20"/>
        </w:rPr>
        <w:t>(i</w:t>
      </w:r>
      <w:r w:rsidR="009420D1">
        <w:rPr>
          <w:rFonts w:ascii="Open Sans" w:hAnsi="Open Sans" w:cs="Open Sans"/>
          <w:b/>
          <w:bCs/>
          <w:color w:val="000000" w:themeColor="text1"/>
          <w:sz w:val="20"/>
          <w:szCs w:val="20"/>
        </w:rPr>
        <w:t>i</w:t>
      </w:r>
      <w:r w:rsidR="00967559" w:rsidRPr="00E426E9">
        <w:rPr>
          <w:rFonts w:ascii="Open Sans" w:hAnsi="Open Sans" w:cs="Open Sans"/>
          <w:b/>
          <w:bCs/>
          <w:color w:val="000000" w:themeColor="text1"/>
          <w:sz w:val="20"/>
          <w:szCs w:val="20"/>
        </w:rPr>
        <w:t>i)</w:t>
      </w:r>
      <w:r w:rsidR="00967559" w:rsidRPr="00E426E9">
        <w:rPr>
          <w:rFonts w:ascii="Open Sans" w:hAnsi="Open Sans" w:cs="Open Sans"/>
          <w:color w:val="000000" w:themeColor="text1"/>
          <w:sz w:val="20"/>
          <w:szCs w:val="20"/>
        </w:rPr>
        <w:t xml:space="preserve"> a autorização ou não para que o Agente Fiduciário e a Securitizadora pratiquem todo e qualquer ato, celebrem todos e quaisquer contratos, aditamentos ou documentos </w:t>
      </w:r>
      <w:r w:rsidR="00967559" w:rsidRPr="00E426E9">
        <w:rPr>
          <w:rFonts w:ascii="Open Sans" w:hAnsi="Open Sans" w:cs="Open Sans"/>
          <w:color w:val="000000" w:themeColor="text1"/>
          <w:sz w:val="20"/>
          <w:szCs w:val="20"/>
        </w:rPr>
        <w:lastRenderedPageBreak/>
        <w:t>necessários para a efetivação e implementação das matérias constantes da Ordem do Dia nos documentos relacionados aos CRI.</w:t>
      </w:r>
    </w:p>
    <w:p w14:paraId="0BB9A1F8" w14:textId="7AA1ADC8" w:rsidR="00317466" w:rsidRDefault="00317466" w:rsidP="00AC6CF0">
      <w:pPr>
        <w:jc w:val="both"/>
        <w:rPr>
          <w:rFonts w:ascii="Open Sans" w:hAnsi="Open Sans" w:cs="Open Sans"/>
          <w:color w:val="000000" w:themeColor="text1"/>
          <w:sz w:val="20"/>
          <w:szCs w:val="20"/>
        </w:rPr>
      </w:pPr>
    </w:p>
    <w:p w14:paraId="66E52FCD" w14:textId="10AC9CDF" w:rsidR="00441765"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Deliberações</w:t>
      </w:r>
      <w:r w:rsidRPr="008A7241">
        <w:rPr>
          <w:rFonts w:ascii="Open Sans" w:hAnsi="Open Sans" w:cs="Open Sans"/>
          <w:color w:val="000000" w:themeColor="text1"/>
          <w:sz w:val="20"/>
          <w:szCs w:val="20"/>
        </w:rPr>
        <w:t xml:space="preserve">: </w:t>
      </w:r>
      <w:r w:rsidR="00441765" w:rsidRPr="00C451DA">
        <w:rPr>
          <w:rFonts w:ascii="Open Sans" w:hAnsi="Open Sans" w:cs="Open Sans"/>
          <w:color w:val="000000" w:themeColor="text1"/>
          <w:sz w:val="20"/>
          <w:szCs w:val="20"/>
        </w:rPr>
        <w:t xml:space="preserve">Instalada a Assembleia Geral, após discussões dos itens constantes da Ordem do Dia e após apuração </w:t>
      </w:r>
      <w:r w:rsidR="000E4C05">
        <w:rPr>
          <w:rFonts w:ascii="Open Sans" w:hAnsi="Open Sans" w:cs="Open Sans"/>
          <w:color w:val="000000" w:themeColor="text1"/>
          <w:sz w:val="20"/>
          <w:szCs w:val="20"/>
        </w:rPr>
        <w:t>dos votos</w:t>
      </w:r>
      <w:r w:rsidR="00441765" w:rsidRPr="00C451DA">
        <w:rPr>
          <w:rFonts w:ascii="Open Sans" w:hAnsi="Open Sans" w:cs="Open Sans"/>
          <w:color w:val="000000" w:themeColor="text1"/>
          <w:sz w:val="20"/>
          <w:szCs w:val="20"/>
        </w:rPr>
        <w:t>, os Titulares dos CRI Presentes deliberaram:</w:t>
      </w:r>
    </w:p>
    <w:p w14:paraId="180FEC68" w14:textId="052072C8" w:rsidR="00867CEC" w:rsidRPr="00AC6CF0" w:rsidRDefault="00867CEC" w:rsidP="00B07B66">
      <w:pPr>
        <w:jc w:val="both"/>
        <w:rPr>
          <w:rFonts w:ascii="Open Sans" w:hAnsi="Open Sans" w:cs="Open Sans"/>
          <w:color w:val="000000" w:themeColor="text1"/>
          <w:sz w:val="20"/>
          <w:szCs w:val="20"/>
        </w:rPr>
      </w:pPr>
    </w:p>
    <w:p w14:paraId="3C385F39" w14:textId="6108F15E" w:rsidR="009179F8" w:rsidRDefault="00441765" w:rsidP="00A01F49">
      <w:pPr>
        <w:jc w:val="both"/>
        <w:rPr>
          <w:rFonts w:ascii="Open Sans" w:hAnsi="Open Sans" w:cs="Open Sans"/>
          <w:color w:val="000000" w:themeColor="text1"/>
          <w:sz w:val="20"/>
          <w:szCs w:val="20"/>
        </w:rPr>
      </w:pPr>
      <w:r w:rsidRPr="00441765">
        <w:rPr>
          <w:rFonts w:ascii="Open Sans" w:hAnsi="Open Sans" w:cs="Open Sans"/>
          <w:b/>
          <w:bCs/>
          <w:color w:val="000000" w:themeColor="text1"/>
          <w:sz w:val="20"/>
          <w:szCs w:val="20"/>
        </w:rPr>
        <w:t>(i)</w:t>
      </w:r>
      <w:r>
        <w:rPr>
          <w:rFonts w:ascii="Open Sans" w:hAnsi="Open Sans" w:cs="Open Sans"/>
          <w:color w:val="000000" w:themeColor="text1"/>
          <w:sz w:val="20"/>
          <w:szCs w:val="20"/>
        </w:rPr>
        <w:t xml:space="preserve"> </w:t>
      </w:r>
      <w:r w:rsidRPr="00C451DA">
        <w:rPr>
          <w:rFonts w:ascii="Open Sans" w:hAnsi="Open Sans" w:cs="Open Sans"/>
          <w:color w:val="000000" w:themeColor="text1"/>
          <w:sz w:val="20"/>
          <w:szCs w:val="20"/>
        </w:rPr>
        <w:t xml:space="preserve">Por </w:t>
      </w:r>
      <w:r w:rsidR="000E4C05">
        <w:rPr>
          <w:rFonts w:ascii="Open Sans" w:hAnsi="Open Sans" w:cs="Open Sans"/>
          <w:color w:val="000000" w:themeColor="text1"/>
          <w:sz w:val="20"/>
          <w:szCs w:val="20"/>
        </w:rPr>
        <w:t>100</w:t>
      </w:r>
      <w:r w:rsidR="000E4C05" w:rsidRPr="00C451DA">
        <w:rPr>
          <w:rFonts w:ascii="Open Sans" w:hAnsi="Open Sans" w:cs="Open Sans"/>
          <w:color w:val="000000" w:themeColor="text1"/>
          <w:sz w:val="20"/>
          <w:szCs w:val="20"/>
        </w:rPr>
        <w:t>% (</w:t>
      </w:r>
      <w:r w:rsidR="000E4C05">
        <w:rPr>
          <w:rFonts w:ascii="Open Sans" w:hAnsi="Open Sans" w:cs="Open Sans"/>
          <w:color w:val="000000" w:themeColor="text1"/>
          <w:sz w:val="20"/>
          <w:szCs w:val="20"/>
        </w:rPr>
        <w:t>cem</w:t>
      </w:r>
      <w:r w:rsidR="000E4C05" w:rsidRPr="00C451DA">
        <w:rPr>
          <w:rFonts w:ascii="Open Sans" w:hAnsi="Open Sans" w:cs="Open Sans"/>
          <w:color w:val="000000" w:themeColor="text1"/>
          <w:sz w:val="20"/>
          <w:szCs w:val="20"/>
        </w:rPr>
        <w:t xml:space="preserve"> </w:t>
      </w:r>
      <w:r w:rsidRPr="00C451DA">
        <w:rPr>
          <w:rFonts w:ascii="Open Sans" w:hAnsi="Open Sans" w:cs="Open Sans"/>
          <w:color w:val="000000" w:themeColor="text1"/>
          <w:sz w:val="20"/>
          <w:szCs w:val="20"/>
        </w:rPr>
        <w:t xml:space="preserve">por cento) de Titulares dos </w:t>
      </w:r>
      <w:r w:rsidRPr="000E4C05">
        <w:rPr>
          <w:rFonts w:ascii="Open Sans" w:hAnsi="Open Sans" w:cs="Open Sans"/>
          <w:color w:val="000000" w:themeColor="text1"/>
          <w:sz w:val="20"/>
          <w:szCs w:val="20"/>
        </w:rPr>
        <w:t xml:space="preserve">CRI Presentes, ou seja, </w:t>
      </w:r>
      <w:r w:rsidR="000E4C05" w:rsidRPr="000E4C05">
        <w:rPr>
          <w:rFonts w:ascii="Open Sans" w:hAnsi="Open Sans" w:cs="Open Sans"/>
          <w:color w:val="000000" w:themeColor="text1"/>
          <w:sz w:val="20"/>
          <w:szCs w:val="20"/>
        </w:rPr>
        <w:t xml:space="preserve">100% (cem </w:t>
      </w:r>
      <w:r w:rsidR="00017AAF" w:rsidRPr="000E4C05">
        <w:rPr>
          <w:rFonts w:ascii="Open Sans" w:hAnsi="Open Sans" w:cs="Open Sans"/>
          <w:color w:val="000000" w:themeColor="text1"/>
          <w:sz w:val="20"/>
          <w:szCs w:val="20"/>
        </w:rPr>
        <w:t>por cento) dos CRI em Circulação</w:t>
      </w:r>
      <w:r w:rsidRPr="000E4C05">
        <w:rPr>
          <w:rFonts w:ascii="Open Sans" w:hAnsi="Open Sans" w:cs="Open Sans"/>
          <w:color w:val="000000" w:themeColor="text1"/>
          <w:sz w:val="20"/>
          <w:szCs w:val="20"/>
        </w:rPr>
        <w:t xml:space="preserve"> a favor</w:t>
      </w:r>
      <w:r w:rsidR="006B6E09" w:rsidRPr="000E4C05">
        <w:rPr>
          <w:rFonts w:ascii="Open Sans" w:hAnsi="Open Sans" w:cs="Open Sans"/>
          <w:color w:val="000000" w:themeColor="text1"/>
          <w:sz w:val="20"/>
          <w:szCs w:val="20"/>
        </w:rPr>
        <w:t xml:space="preserve">, </w:t>
      </w:r>
      <w:r w:rsidR="00017AAF" w:rsidRPr="000B1508">
        <w:rPr>
          <w:rFonts w:ascii="Open Sans" w:hAnsi="Open Sans" w:cs="Open Sans"/>
          <w:color w:val="000000" w:themeColor="text1"/>
          <w:sz w:val="20"/>
          <w:szCs w:val="20"/>
        </w:rPr>
        <w:t>nenhum</w:t>
      </w:r>
      <w:r w:rsidR="006B6E09" w:rsidRPr="000E4C05">
        <w:rPr>
          <w:rFonts w:ascii="Open Sans" w:hAnsi="Open Sans" w:cs="Open Sans"/>
          <w:color w:val="000000" w:themeColor="text1"/>
          <w:sz w:val="20"/>
          <w:szCs w:val="20"/>
        </w:rPr>
        <w:t xml:space="preserve"> contra e </w:t>
      </w:r>
      <w:r w:rsidR="00017AAF" w:rsidRPr="000B1508">
        <w:rPr>
          <w:rFonts w:ascii="Open Sans" w:hAnsi="Open Sans" w:cs="Open Sans"/>
          <w:color w:val="000000" w:themeColor="text1"/>
          <w:sz w:val="20"/>
          <w:szCs w:val="20"/>
        </w:rPr>
        <w:t>nenhuma</w:t>
      </w:r>
      <w:r w:rsidR="006B6E09" w:rsidRPr="008A7241">
        <w:rPr>
          <w:rFonts w:ascii="Open Sans" w:hAnsi="Open Sans" w:cs="Open Sans"/>
          <w:color w:val="000000" w:themeColor="text1"/>
          <w:sz w:val="20"/>
          <w:szCs w:val="20"/>
        </w:rPr>
        <w:t xml:space="preserve"> abstenç</w:t>
      </w:r>
      <w:r w:rsidR="00017AAF">
        <w:rPr>
          <w:rFonts w:ascii="Open Sans" w:hAnsi="Open Sans" w:cs="Open Sans"/>
          <w:color w:val="000000" w:themeColor="text1"/>
          <w:sz w:val="20"/>
          <w:szCs w:val="20"/>
        </w:rPr>
        <w:t>ão</w:t>
      </w:r>
      <w:r w:rsidR="006B6E09" w:rsidRPr="008A7241">
        <w:rPr>
          <w:rFonts w:ascii="Open Sans" w:hAnsi="Open Sans" w:cs="Open Sans"/>
          <w:color w:val="000000" w:themeColor="text1"/>
          <w:sz w:val="20"/>
          <w:szCs w:val="20"/>
        </w:rPr>
        <w:t>:</w:t>
      </w:r>
      <w:r w:rsidR="009179F8">
        <w:rPr>
          <w:rFonts w:ascii="Open Sans" w:hAnsi="Open Sans" w:cs="Open Sans"/>
          <w:color w:val="000000" w:themeColor="text1"/>
          <w:sz w:val="20"/>
          <w:szCs w:val="20"/>
        </w:rPr>
        <w:t xml:space="preserve"> aprovar </w:t>
      </w:r>
      <w:r w:rsidR="00E651DB">
        <w:rPr>
          <w:rFonts w:ascii="Open Sans" w:hAnsi="Open Sans" w:cs="Open Sans"/>
          <w:color w:val="000000" w:themeColor="text1"/>
          <w:sz w:val="20"/>
          <w:szCs w:val="20"/>
        </w:rPr>
        <w:t>a</w:t>
      </w:r>
      <w:r w:rsidR="009F099B">
        <w:rPr>
          <w:rFonts w:ascii="Open Sans" w:hAnsi="Open Sans" w:cs="Open Sans"/>
          <w:color w:val="000000" w:themeColor="text1"/>
          <w:sz w:val="20"/>
          <w:szCs w:val="20"/>
        </w:rPr>
        <w:t xml:space="preserve"> </w:t>
      </w:r>
      <w:r w:rsidR="00737ECE">
        <w:rPr>
          <w:rFonts w:ascii="Open Sans" w:hAnsi="Open Sans" w:cs="Open Sans"/>
          <w:color w:val="000000" w:themeColor="text1"/>
          <w:sz w:val="20"/>
          <w:szCs w:val="20"/>
        </w:rPr>
        <w:t>Alteração de Controle da Cedente</w:t>
      </w:r>
      <w:r w:rsidR="009179F8">
        <w:rPr>
          <w:rFonts w:ascii="Open Sans" w:hAnsi="Open Sans" w:cs="Open Sans"/>
          <w:color w:val="000000" w:themeColor="text1"/>
          <w:sz w:val="20"/>
          <w:szCs w:val="20"/>
        </w:rPr>
        <w:t>;</w:t>
      </w:r>
    </w:p>
    <w:p w14:paraId="07623A1F" w14:textId="036EE7F1" w:rsidR="009179F8" w:rsidRDefault="009179F8" w:rsidP="00A01F49">
      <w:pPr>
        <w:jc w:val="both"/>
        <w:rPr>
          <w:rFonts w:ascii="Open Sans" w:hAnsi="Open Sans" w:cs="Open Sans"/>
          <w:color w:val="000000" w:themeColor="text1"/>
          <w:sz w:val="20"/>
          <w:szCs w:val="20"/>
        </w:rPr>
      </w:pPr>
    </w:p>
    <w:p w14:paraId="491405CD" w14:textId="5FD26F0C" w:rsidR="00737ECE" w:rsidRDefault="00737ECE" w:rsidP="00737ECE">
      <w:pPr>
        <w:jc w:val="both"/>
        <w:rPr>
          <w:rFonts w:ascii="Open Sans" w:hAnsi="Open Sans" w:cs="Open Sans"/>
          <w:color w:val="000000" w:themeColor="text1"/>
          <w:sz w:val="20"/>
          <w:szCs w:val="20"/>
        </w:rPr>
      </w:pPr>
      <w:r w:rsidRPr="00441765">
        <w:rPr>
          <w:rFonts w:ascii="Open Sans" w:hAnsi="Open Sans" w:cs="Open Sans"/>
          <w:b/>
          <w:bCs/>
          <w:color w:val="000000" w:themeColor="text1"/>
          <w:sz w:val="20"/>
          <w:szCs w:val="20"/>
        </w:rPr>
        <w:t>(</w:t>
      </w:r>
      <w:proofErr w:type="spellStart"/>
      <w:r w:rsidRPr="00441765">
        <w:rPr>
          <w:rFonts w:ascii="Open Sans" w:hAnsi="Open Sans" w:cs="Open Sans"/>
          <w:b/>
          <w:bCs/>
          <w:color w:val="000000" w:themeColor="text1"/>
          <w:sz w:val="20"/>
          <w:szCs w:val="20"/>
        </w:rPr>
        <w:t>i</w:t>
      </w:r>
      <w:r>
        <w:rPr>
          <w:rFonts w:ascii="Open Sans" w:hAnsi="Open Sans" w:cs="Open Sans"/>
          <w:b/>
          <w:bCs/>
          <w:color w:val="000000" w:themeColor="text1"/>
          <w:sz w:val="20"/>
          <w:szCs w:val="20"/>
        </w:rPr>
        <w:t>i</w:t>
      </w:r>
      <w:proofErr w:type="spellEnd"/>
      <w:r w:rsidRPr="00441765">
        <w:rPr>
          <w:rFonts w:ascii="Open Sans" w:hAnsi="Open Sans" w:cs="Open Sans"/>
          <w:b/>
          <w:bCs/>
          <w:color w:val="000000" w:themeColor="text1"/>
          <w:sz w:val="20"/>
          <w:szCs w:val="20"/>
        </w:rPr>
        <w:t>)</w:t>
      </w:r>
      <w:r>
        <w:rPr>
          <w:rFonts w:ascii="Open Sans" w:hAnsi="Open Sans" w:cs="Open Sans"/>
          <w:color w:val="000000" w:themeColor="text1"/>
          <w:sz w:val="20"/>
          <w:szCs w:val="20"/>
        </w:rPr>
        <w:t xml:space="preserve"> </w:t>
      </w:r>
      <w:r w:rsidRPr="00C451DA">
        <w:rPr>
          <w:rFonts w:ascii="Open Sans" w:hAnsi="Open Sans" w:cs="Open Sans"/>
          <w:color w:val="000000" w:themeColor="text1"/>
          <w:sz w:val="20"/>
          <w:szCs w:val="20"/>
        </w:rPr>
        <w:t xml:space="preserve">Por </w:t>
      </w:r>
      <w:r>
        <w:rPr>
          <w:rFonts w:ascii="Open Sans" w:hAnsi="Open Sans" w:cs="Open Sans"/>
          <w:color w:val="000000" w:themeColor="text1"/>
          <w:sz w:val="20"/>
          <w:szCs w:val="20"/>
        </w:rPr>
        <w:t>100</w:t>
      </w:r>
      <w:r w:rsidRPr="00C451DA">
        <w:rPr>
          <w:rFonts w:ascii="Open Sans" w:hAnsi="Open Sans" w:cs="Open Sans"/>
          <w:color w:val="000000" w:themeColor="text1"/>
          <w:sz w:val="20"/>
          <w:szCs w:val="20"/>
        </w:rPr>
        <w:t>% (</w:t>
      </w:r>
      <w:r>
        <w:rPr>
          <w:rFonts w:ascii="Open Sans" w:hAnsi="Open Sans" w:cs="Open Sans"/>
          <w:color w:val="000000" w:themeColor="text1"/>
          <w:sz w:val="20"/>
          <w:szCs w:val="20"/>
        </w:rPr>
        <w:t>cem</w:t>
      </w:r>
      <w:r w:rsidRPr="00C451DA">
        <w:rPr>
          <w:rFonts w:ascii="Open Sans" w:hAnsi="Open Sans" w:cs="Open Sans"/>
          <w:color w:val="000000" w:themeColor="text1"/>
          <w:sz w:val="20"/>
          <w:szCs w:val="20"/>
        </w:rPr>
        <w:t xml:space="preserve"> por cento) de Titulares dos </w:t>
      </w:r>
      <w:r w:rsidRPr="000E4C05">
        <w:rPr>
          <w:rFonts w:ascii="Open Sans" w:hAnsi="Open Sans" w:cs="Open Sans"/>
          <w:color w:val="000000" w:themeColor="text1"/>
          <w:sz w:val="20"/>
          <w:szCs w:val="20"/>
        </w:rPr>
        <w:t xml:space="preserve">CRI Presentes, ou seja, 100% (cem por cento) dos CRI em Circulação a favor, </w:t>
      </w:r>
      <w:r w:rsidRPr="000B1508">
        <w:rPr>
          <w:rFonts w:ascii="Open Sans" w:hAnsi="Open Sans" w:cs="Open Sans"/>
          <w:color w:val="000000" w:themeColor="text1"/>
          <w:sz w:val="20"/>
          <w:szCs w:val="20"/>
        </w:rPr>
        <w:t>nenhum</w:t>
      </w:r>
      <w:r w:rsidRPr="000E4C05">
        <w:rPr>
          <w:rFonts w:ascii="Open Sans" w:hAnsi="Open Sans" w:cs="Open Sans"/>
          <w:color w:val="000000" w:themeColor="text1"/>
          <w:sz w:val="20"/>
          <w:szCs w:val="20"/>
        </w:rPr>
        <w:t xml:space="preserve"> contra e </w:t>
      </w:r>
      <w:r w:rsidRPr="000B1508">
        <w:rPr>
          <w:rFonts w:ascii="Open Sans" w:hAnsi="Open Sans" w:cs="Open Sans"/>
          <w:color w:val="000000" w:themeColor="text1"/>
          <w:sz w:val="20"/>
          <w:szCs w:val="20"/>
        </w:rPr>
        <w:t>nenhuma</w:t>
      </w:r>
      <w:r w:rsidRPr="008A7241">
        <w:rPr>
          <w:rFonts w:ascii="Open Sans" w:hAnsi="Open Sans" w:cs="Open Sans"/>
          <w:color w:val="000000" w:themeColor="text1"/>
          <w:sz w:val="20"/>
          <w:szCs w:val="20"/>
        </w:rPr>
        <w:t xml:space="preserve"> abstenç</w:t>
      </w:r>
      <w:r>
        <w:rPr>
          <w:rFonts w:ascii="Open Sans" w:hAnsi="Open Sans" w:cs="Open Sans"/>
          <w:color w:val="000000" w:themeColor="text1"/>
          <w:sz w:val="20"/>
          <w:szCs w:val="20"/>
        </w:rPr>
        <w:t>ão</w:t>
      </w:r>
      <w:r w:rsidRPr="008A7241">
        <w:rPr>
          <w:rFonts w:ascii="Open Sans" w:hAnsi="Open Sans" w:cs="Open Sans"/>
          <w:color w:val="000000" w:themeColor="text1"/>
          <w:sz w:val="20"/>
          <w:szCs w:val="20"/>
        </w:rPr>
        <w:t>:</w:t>
      </w:r>
      <w:r>
        <w:rPr>
          <w:rFonts w:ascii="Open Sans" w:hAnsi="Open Sans" w:cs="Open Sans"/>
          <w:color w:val="000000" w:themeColor="text1"/>
          <w:sz w:val="20"/>
          <w:szCs w:val="20"/>
        </w:rPr>
        <w:t xml:space="preserve"> aprovar a </w:t>
      </w:r>
      <w:r w:rsidR="00FF3BD9" w:rsidRPr="00FF3BD9">
        <w:rPr>
          <w:rFonts w:ascii="Open Sans" w:hAnsi="Open Sans" w:cs="Open Sans"/>
          <w:color w:val="000000" w:themeColor="text1"/>
          <w:sz w:val="20"/>
          <w:szCs w:val="20"/>
        </w:rPr>
        <w:t>Assunção de Obrigações pela Garantidora Substituta</w:t>
      </w:r>
      <w:r>
        <w:rPr>
          <w:rFonts w:ascii="Open Sans" w:hAnsi="Open Sans" w:cs="Open Sans"/>
          <w:color w:val="000000" w:themeColor="text1"/>
          <w:sz w:val="20"/>
          <w:szCs w:val="20"/>
        </w:rPr>
        <w:t>; e</w:t>
      </w:r>
    </w:p>
    <w:p w14:paraId="4FDC14BA" w14:textId="77777777" w:rsidR="00737ECE" w:rsidRDefault="00737ECE" w:rsidP="00A01F49">
      <w:pPr>
        <w:jc w:val="both"/>
        <w:rPr>
          <w:rFonts w:ascii="Open Sans" w:hAnsi="Open Sans" w:cs="Open Sans"/>
          <w:color w:val="000000" w:themeColor="text1"/>
          <w:sz w:val="20"/>
          <w:szCs w:val="20"/>
        </w:rPr>
      </w:pPr>
    </w:p>
    <w:p w14:paraId="1F401101" w14:textId="0FAAB3CC" w:rsidR="007301D0" w:rsidRDefault="009179F8" w:rsidP="00B36D20">
      <w:pPr>
        <w:jc w:val="both"/>
        <w:rPr>
          <w:rFonts w:ascii="Open Sans" w:hAnsi="Open Sans" w:cs="Open Sans"/>
          <w:color w:val="000000" w:themeColor="text1"/>
          <w:sz w:val="20"/>
          <w:szCs w:val="20"/>
        </w:rPr>
      </w:pPr>
      <w:r w:rsidRPr="009179F8">
        <w:rPr>
          <w:rFonts w:ascii="Open Sans" w:hAnsi="Open Sans" w:cs="Open Sans"/>
          <w:b/>
          <w:bCs/>
          <w:color w:val="000000" w:themeColor="text1"/>
          <w:sz w:val="20"/>
          <w:szCs w:val="20"/>
        </w:rPr>
        <w:t>(ii</w:t>
      </w:r>
      <w:r w:rsidR="00737ECE">
        <w:rPr>
          <w:rFonts w:ascii="Open Sans" w:hAnsi="Open Sans" w:cs="Open Sans"/>
          <w:b/>
          <w:bCs/>
          <w:color w:val="000000" w:themeColor="text1"/>
          <w:sz w:val="20"/>
          <w:szCs w:val="20"/>
        </w:rPr>
        <w:t>i</w:t>
      </w:r>
      <w:r w:rsidRPr="009179F8">
        <w:rPr>
          <w:rFonts w:ascii="Open Sans" w:hAnsi="Open Sans" w:cs="Open Sans"/>
          <w:b/>
          <w:bCs/>
          <w:color w:val="000000" w:themeColor="text1"/>
          <w:sz w:val="20"/>
          <w:szCs w:val="20"/>
        </w:rPr>
        <w:t>)</w:t>
      </w:r>
      <w:r>
        <w:rPr>
          <w:rFonts w:ascii="Open Sans" w:hAnsi="Open Sans" w:cs="Open Sans"/>
          <w:color w:val="000000" w:themeColor="text1"/>
          <w:sz w:val="20"/>
          <w:szCs w:val="20"/>
        </w:rPr>
        <w:t xml:space="preserve"> </w:t>
      </w:r>
      <w:r w:rsidR="007301D0" w:rsidRPr="00C451DA">
        <w:rPr>
          <w:rFonts w:ascii="Open Sans" w:hAnsi="Open Sans" w:cs="Open Sans"/>
          <w:color w:val="000000" w:themeColor="text1"/>
          <w:sz w:val="20"/>
          <w:szCs w:val="20"/>
        </w:rPr>
        <w:t xml:space="preserve">Por </w:t>
      </w:r>
      <w:r w:rsidR="007301D0">
        <w:rPr>
          <w:rFonts w:ascii="Open Sans" w:hAnsi="Open Sans" w:cs="Open Sans"/>
          <w:color w:val="000000" w:themeColor="text1"/>
          <w:sz w:val="20"/>
          <w:szCs w:val="20"/>
        </w:rPr>
        <w:t>100</w:t>
      </w:r>
      <w:r w:rsidR="007301D0" w:rsidRPr="00C451DA">
        <w:rPr>
          <w:rFonts w:ascii="Open Sans" w:hAnsi="Open Sans" w:cs="Open Sans"/>
          <w:color w:val="000000" w:themeColor="text1"/>
          <w:sz w:val="20"/>
          <w:szCs w:val="20"/>
        </w:rPr>
        <w:t>% (</w:t>
      </w:r>
      <w:r w:rsidR="007301D0">
        <w:rPr>
          <w:rFonts w:ascii="Open Sans" w:hAnsi="Open Sans" w:cs="Open Sans"/>
          <w:color w:val="000000" w:themeColor="text1"/>
          <w:sz w:val="20"/>
          <w:szCs w:val="20"/>
        </w:rPr>
        <w:t>cem</w:t>
      </w:r>
      <w:r w:rsidR="007301D0" w:rsidRPr="00C451DA">
        <w:rPr>
          <w:rFonts w:ascii="Open Sans" w:hAnsi="Open Sans" w:cs="Open Sans"/>
          <w:color w:val="000000" w:themeColor="text1"/>
          <w:sz w:val="20"/>
          <w:szCs w:val="20"/>
        </w:rPr>
        <w:t xml:space="preserve"> por cento) de Titulares dos CRI Pr</w:t>
      </w:r>
      <w:r w:rsidR="007301D0" w:rsidRPr="00FF155E">
        <w:rPr>
          <w:rFonts w:ascii="Open Sans" w:hAnsi="Open Sans" w:cs="Open Sans"/>
          <w:color w:val="000000" w:themeColor="text1"/>
          <w:sz w:val="20"/>
          <w:szCs w:val="20"/>
        </w:rPr>
        <w:t xml:space="preserve">esentes, ou seja, 100% (cem por cento) dos CRI em Circulação a favor, </w:t>
      </w:r>
      <w:r w:rsidR="007301D0" w:rsidRPr="000B1508">
        <w:rPr>
          <w:rFonts w:ascii="Open Sans" w:hAnsi="Open Sans" w:cs="Open Sans"/>
          <w:color w:val="000000" w:themeColor="text1"/>
          <w:sz w:val="20"/>
          <w:szCs w:val="20"/>
        </w:rPr>
        <w:t>nenhum</w:t>
      </w:r>
      <w:r w:rsidR="007301D0" w:rsidRPr="00FF155E">
        <w:rPr>
          <w:rFonts w:ascii="Open Sans" w:hAnsi="Open Sans" w:cs="Open Sans"/>
          <w:color w:val="000000" w:themeColor="text1"/>
          <w:sz w:val="20"/>
          <w:szCs w:val="20"/>
        </w:rPr>
        <w:t xml:space="preserve"> contra e </w:t>
      </w:r>
      <w:r w:rsidR="007301D0" w:rsidRPr="000B1508">
        <w:rPr>
          <w:rFonts w:ascii="Open Sans" w:hAnsi="Open Sans" w:cs="Open Sans"/>
          <w:color w:val="000000" w:themeColor="text1"/>
          <w:sz w:val="20"/>
          <w:szCs w:val="20"/>
        </w:rPr>
        <w:t>nenhuma</w:t>
      </w:r>
      <w:r w:rsidR="007301D0" w:rsidRPr="008A7241">
        <w:rPr>
          <w:rFonts w:ascii="Open Sans" w:hAnsi="Open Sans" w:cs="Open Sans"/>
          <w:color w:val="000000" w:themeColor="text1"/>
          <w:sz w:val="20"/>
          <w:szCs w:val="20"/>
        </w:rPr>
        <w:t xml:space="preserve"> abstenç</w:t>
      </w:r>
      <w:r w:rsidR="007301D0">
        <w:rPr>
          <w:rFonts w:ascii="Open Sans" w:hAnsi="Open Sans" w:cs="Open Sans"/>
          <w:color w:val="000000" w:themeColor="text1"/>
          <w:sz w:val="20"/>
          <w:szCs w:val="20"/>
        </w:rPr>
        <w:t>ão</w:t>
      </w:r>
      <w:r w:rsidR="007301D0" w:rsidRPr="008A7241">
        <w:rPr>
          <w:rFonts w:ascii="Open Sans" w:hAnsi="Open Sans" w:cs="Open Sans"/>
          <w:color w:val="000000" w:themeColor="text1"/>
          <w:sz w:val="20"/>
          <w:szCs w:val="20"/>
        </w:rPr>
        <w:t>:</w:t>
      </w:r>
      <w:r w:rsidR="007301D0">
        <w:rPr>
          <w:rFonts w:ascii="Open Sans" w:hAnsi="Open Sans" w:cs="Open Sans"/>
          <w:color w:val="000000" w:themeColor="text1"/>
          <w:sz w:val="20"/>
          <w:szCs w:val="20"/>
        </w:rPr>
        <w:t xml:space="preserve"> aprovar a </w:t>
      </w:r>
      <w:r w:rsidR="007301D0" w:rsidRPr="00E426E9">
        <w:rPr>
          <w:rFonts w:ascii="Open Sans" w:hAnsi="Open Sans" w:cs="Open Sans"/>
          <w:color w:val="000000" w:themeColor="text1"/>
          <w:sz w:val="20"/>
          <w:szCs w:val="20"/>
        </w:rPr>
        <w:t>autorização ou não para que o Agente Fiduciário e a Securitizadora pratiquem todo e qualquer ato, celebrem todos e quaisquer contratos, aditamentos ou documentos necessários para a efetivação e implementação das matérias constantes da Ordem do Dia nos documentos relacionados aos CRI</w:t>
      </w:r>
      <w:r w:rsidR="007301D0">
        <w:rPr>
          <w:rFonts w:ascii="Open Sans" w:hAnsi="Open Sans" w:cs="Open Sans"/>
          <w:color w:val="000000" w:themeColor="text1"/>
          <w:sz w:val="20"/>
          <w:szCs w:val="20"/>
        </w:rPr>
        <w:t>.</w:t>
      </w:r>
    </w:p>
    <w:p w14:paraId="11E81F31" w14:textId="77777777" w:rsidR="00441765" w:rsidRDefault="00441765" w:rsidP="00A01F49">
      <w:pPr>
        <w:jc w:val="both"/>
        <w:rPr>
          <w:rFonts w:ascii="Open Sans" w:hAnsi="Open Sans" w:cs="Open Sans"/>
          <w:color w:val="000000" w:themeColor="text1"/>
          <w:sz w:val="20"/>
          <w:szCs w:val="20"/>
        </w:rPr>
      </w:pPr>
    </w:p>
    <w:p w14:paraId="63A11BDC" w14:textId="57ECF36B" w:rsidR="00155092"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As deliberações da presente Assembleia Geral estão restritas à Ordem do Dia e são tomadas por mera liberalidade dos Titulares dos CRI Presentes e, em razão disso e exceto pelo quanto deliberado nesta Assembleia Geral, nos exatos termos acima, (a) não poderão ser interpretadas como renúncia dos Titulares dos CRI, aqui presentes ou não, quanto ao cumprimento pelas Partes das obrigações assumidas no Termo de Securitização ou nos demais Documentos da Operação; e (b) não poderão impedir, restringir e/ou limitar o exercício, pelos Titulares dos CRI, aqui presentes ou não, de quaisquer direitos pactuados no Termo de Securitização ou nos demais Documentos da Operação, bem como não importam em quaisquer formas de novação ou extinção das obrigações prestadas </w:t>
      </w:r>
      <w:r w:rsidR="00000402">
        <w:rPr>
          <w:rFonts w:ascii="Open Sans" w:hAnsi="Open Sans" w:cs="Open Sans"/>
          <w:color w:val="000000" w:themeColor="text1"/>
          <w:sz w:val="20"/>
          <w:szCs w:val="20"/>
        </w:rPr>
        <w:t>no âmbito da Emissão</w:t>
      </w:r>
      <w:r w:rsidRPr="00155092">
        <w:rPr>
          <w:rFonts w:ascii="Open Sans" w:hAnsi="Open Sans" w:cs="Open Sans"/>
          <w:color w:val="000000" w:themeColor="text1"/>
          <w:sz w:val="20"/>
          <w:szCs w:val="20"/>
        </w:rPr>
        <w:t>.</w:t>
      </w:r>
    </w:p>
    <w:p w14:paraId="0FCFDCAF" w14:textId="77777777" w:rsidR="00155092" w:rsidRPr="00155092" w:rsidRDefault="00155092" w:rsidP="00155092">
      <w:pPr>
        <w:jc w:val="both"/>
        <w:rPr>
          <w:rFonts w:ascii="Open Sans" w:hAnsi="Open Sans" w:cs="Open Sans"/>
          <w:color w:val="000000" w:themeColor="text1"/>
          <w:sz w:val="20"/>
          <w:szCs w:val="20"/>
        </w:rPr>
      </w:pPr>
    </w:p>
    <w:p w14:paraId="36B6A2B6" w14:textId="3451E27E" w:rsidR="00155092"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O Agente Fiduciário e a Securitizadora informam aos Titulares dos CRI que as deliberações da presente Assembleia podem ensejar riscos não mensuráveis no presente momento aos CRI. O Agente Fiduciário consigna, ainda, que, em que pese tenha verificado poderes de representação, não é responsável por verificar se o gestor ou procurador dos Titulares dos CRI, ao tomar a decisão no âmbito desta Assembleia Geral, age de acordo com as instruções de seu investidor final, observando seu regulamento ou contrato de gestão, conforme aplicável.</w:t>
      </w:r>
    </w:p>
    <w:p w14:paraId="446AC919" w14:textId="77777777" w:rsidR="00155092" w:rsidRPr="00155092" w:rsidRDefault="00155092" w:rsidP="00155092">
      <w:pPr>
        <w:jc w:val="both"/>
        <w:rPr>
          <w:rFonts w:ascii="Open Sans" w:hAnsi="Open Sans" w:cs="Open Sans"/>
          <w:color w:val="000000" w:themeColor="text1"/>
          <w:sz w:val="20"/>
          <w:szCs w:val="20"/>
        </w:rPr>
      </w:pPr>
    </w:p>
    <w:p w14:paraId="6439067B" w14:textId="4FB1AF4E" w:rsidR="008401AF"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Em virtude das deliberações acima e independente de quaisquer outras disposições nos Documentos da Operação, os Titulares dos CRI, neste ato, eximem a Securitizadora e o Agente Fiduciário de quaisquer responsabilidades relacionadas aos itens acima mencionados.</w:t>
      </w:r>
    </w:p>
    <w:p w14:paraId="6E9F1A66" w14:textId="77777777" w:rsidR="00155092" w:rsidRPr="008A7241" w:rsidRDefault="00155092" w:rsidP="00155092">
      <w:pPr>
        <w:jc w:val="both"/>
        <w:rPr>
          <w:rFonts w:ascii="Open Sans" w:hAnsi="Open Sans" w:cs="Open Sans"/>
          <w:color w:val="000000" w:themeColor="text1"/>
          <w:sz w:val="20"/>
          <w:szCs w:val="20"/>
        </w:rPr>
      </w:pPr>
    </w:p>
    <w:p w14:paraId="06768108" w14:textId="5399C847" w:rsidR="00192819" w:rsidRPr="008A7241" w:rsidRDefault="00192819"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Definições</w:t>
      </w:r>
      <w:r w:rsidRPr="008A7241">
        <w:rPr>
          <w:rFonts w:ascii="Open Sans" w:hAnsi="Open Sans" w:cs="Open Sans"/>
          <w:color w:val="000000" w:themeColor="text1"/>
          <w:sz w:val="20"/>
          <w:szCs w:val="20"/>
        </w:rPr>
        <w:t xml:space="preserve">: Os </w:t>
      </w:r>
      <w:r w:rsidR="00374B2A" w:rsidRPr="008A7241">
        <w:rPr>
          <w:rFonts w:ascii="Open Sans" w:hAnsi="Open Sans" w:cs="Open Sans"/>
          <w:color w:val="000000" w:themeColor="text1"/>
          <w:sz w:val="20"/>
          <w:szCs w:val="20"/>
        </w:rPr>
        <w:t>t</w:t>
      </w:r>
      <w:r w:rsidRPr="008A7241">
        <w:rPr>
          <w:rFonts w:ascii="Open Sans" w:hAnsi="Open Sans" w:cs="Open Sans"/>
          <w:color w:val="000000" w:themeColor="text1"/>
          <w:sz w:val="20"/>
          <w:szCs w:val="20"/>
        </w:rPr>
        <w:t xml:space="preserve">ermos iniciados em letra maiúscula aqui não definidos </w:t>
      </w:r>
      <w:r w:rsidR="00B90509" w:rsidRPr="008A7241">
        <w:rPr>
          <w:rFonts w:ascii="Open Sans" w:hAnsi="Open Sans" w:cs="Open Sans"/>
          <w:color w:val="000000" w:themeColor="text1"/>
          <w:sz w:val="20"/>
          <w:szCs w:val="20"/>
        </w:rPr>
        <w:t>possuem</w:t>
      </w:r>
      <w:r w:rsidRPr="008A7241">
        <w:rPr>
          <w:rFonts w:ascii="Open Sans" w:hAnsi="Open Sans" w:cs="Open Sans"/>
          <w:color w:val="000000" w:themeColor="text1"/>
          <w:sz w:val="20"/>
          <w:szCs w:val="20"/>
        </w:rPr>
        <w:t xml:space="preserve"> o significado que lhes é atribuído no</w:t>
      </w:r>
      <w:r w:rsidR="00BB4D96" w:rsidRPr="008A7241">
        <w:rPr>
          <w:rFonts w:ascii="Open Sans" w:hAnsi="Open Sans" w:cs="Open Sans"/>
          <w:color w:val="000000" w:themeColor="text1"/>
          <w:sz w:val="20"/>
          <w:szCs w:val="20"/>
        </w:rPr>
        <w:t xml:space="preserve"> Termo de Securitização</w:t>
      </w:r>
      <w:r w:rsidR="002019FF" w:rsidRPr="008A7241">
        <w:rPr>
          <w:rFonts w:ascii="Open Sans" w:hAnsi="Open Sans" w:cs="Open Sans"/>
          <w:color w:val="000000" w:themeColor="text1"/>
          <w:sz w:val="20"/>
          <w:szCs w:val="20"/>
        </w:rPr>
        <w:t xml:space="preserve">. </w:t>
      </w:r>
    </w:p>
    <w:p w14:paraId="2D31B7CA" w14:textId="77777777" w:rsidR="00867CEC" w:rsidRDefault="00867CEC">
      <w:pPr>
        <w:spacing w:after="160" w:line="259" w:lineRule="auto"/>
        <w:rPr>
          <w:rFonts w:ascii="Open Sans" w:hAnsi="Open Sans" w:cs="Open Sans"/>
          <w:color w:val="000000" w:themeColor="text1"/>
          <w:sz w:val="20"/>
          <w:szCs w:val="20"/>
        </w:rPr>
      </w:pPr>
      <w:r>
        <w:rPr>
          <w:rFonts w:ascii="Open Sans" w:hAnsi="Open Sans" w:cs="Open Sans"/>
          <w:color w:val="000000" w:themeColor="text1"/>
          <w:sz w:val="20"/>
          <w:szCs w:val="20"/>
        </w:rPr>
        <w:br w:type="page"/>
      </w:r>
    </w:p>
    <w:p w14:paraId="61CBEC70" w14:textId="77777777" w:rsidR="00436330" w:rsidRDefault="00436330" w:rsidP="00A01F49">
      <w:pPr>
        <w:jc w:val="both"/>
        <w:rPr>
          <w:rFonts w:ascii="Open Sans" w:hAnsi="Open Sans" w:cs="Open Sans"/>
          <w:b/>
          <w:bCs/>
          <w:smallCaps/>
          <w:color w:val="000000" w:themeColor="text1"/>
          <w:sz w:val="20"/>
          <w:szCs w:val="20"/>
          <w:u w:val="single"/>
        </w:rPr>
      </w:pPr>
    </w:p>
    <w:p w14:paraId="3F9AC71D" w14:textId="7BED831D"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Encerramento</w:t>
      </w:r>
      <w:r w:rsidRPr="008A7241">
        <w:rPr>
          <w:rFonts w:ascii="Open Sans" w:hAnsi="Open Sans" w:cs="Open Sans"/>
          <w:color w:val="000000" w:themeColor="text1"/>
          <w:sz w:val="20"/>
          <w:szCs w:val="20"/>
        </w:rPr>
        <w:t>: Nada mais havendo a tratar, o Sr. Presidente declarou encerrada a Assembleia Geral, da qual foi lavrada a presente ata, que depois de lida e aprovada, foi assinada pelos presentes.</w:t>
      </w:r>
    </w:p>
    <w:p w14:paraId="2FD586AB" w14:textId="77777777" w:rsidR="00F26702" w:rsidRPr="008A7241" w:rsidRDefault="00F26702" w:rsidP="00A01F49">
      <w:pPr>
        <w:jc w:val="center"/>
        <w:rPr>
          <w:rFonts w:ascii="Open Sans" w:hAnsi="Open Sans" w:cs="Open Sans"/>
          <w:color w:val="000000" w:themeColor="text1"/>
          <w:sz w:val="20"/>
          <w:szCs w:val="20"/>
        </w:rPr>
      </w:pPr>
    </w:p>
    <w:p w14:paraId="2D9C0D83" w14:textId="3EDA7310" w:rsidR="00F26702"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 xml:space="preserve">São Paulo, </w:t>
      </w:r>
      <w:r w:rsidR="00155092" w:rsidRPr="002E6ED2">
        <w:rPr>
          <w:rFonts w:ascii="Open Sans" w:hAnsi="Open Sans" w:cs="Open Sans"/>
          <w:color w:val="000000" w:themeColor="text1"/>
          <w:sz w:val="20"/>
          <w:szCs w:val="20"/>
        </w:rPr>
        <w:t>[</w:t>
      </w:r>
      <w:r w:rsidR="00155092" w:rsidRPr="002E6ED2">
        <w:rPr>
          <w:rFonts w:ascii="Open Sans" w:hAnsi="Open Sans" w:cs="Open Sans"/>
          <w:color w:val="000000" w:themeColor="text1"/>
          <w:sz w:val="20"/>
          <w:szCs w:val="20"/>
          <w:highlight w:val="yellow"/>
        </w:rPr>
        <w:t>•</w:t>
      </w:r>
      <w:r w:rsidR="00155092" w:rsidRPr="002E6ED2">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de </w:t>
      </w:r>
      <w:r w:rsidR="00D27B39">
        <w:rPr>
          <w:rFonts w:ascii="Open Sans" w:hAnsi="Open Sans" w:cs="Open Sans"/>
          <w:color w:val="000000" w:themeColor="text1"/>
          <w:sz w:val="20"/>
          <w:szCs w:val="20"/>
        </w:rPr>
        <w:t>outubro</w:t>
      </w:r>
      <w:r w:rsidR="004702F8" w:rsidRPr="008A7241">
        <w:rPr>
          <w:rFonts w:ascii="Open Sans" w:hAnsi="Open Sans" w:cs="Open Sans"/>
          <w:color w:val="000000" w:themeColor="text1"/>
          <w:sz w:val="20"/>
          <w:szCs w:val="20"/>
        </w:rPr>
        <w:t xml:space="preserve"> </w:t>
      </w:r>
      <w:r w:rsidRPr="008A7241">
        <w:rPr>
          <w:rFonts w:ascii="Open Sans" w:hAnsi="Open Sans" w:cs="Open Sans"/>
          <w:color w:val="000000" w:themeColor="text1"/>
          <w:sz w:val="20"/>
          <w:szCs w:val="20"/>
        </w:rPr>
        <w:t xml:space="preserve">de </w:t>
      </w:r>
      <w:r w:rsidR="0061309D">
        <w:rPr>
          <w:rFonts w:ascii="Open Sans" w:hAnsi="Open Sans" w:cs="Open Sans"/>
          <w:color w:val="000000" w:themeColor="text1"/>
          <w:sz w:val="20"/>
          <w:szCs w:val="20"/>
        </w:rPr>
        <w:t>202</w:t>
      </w:r>
      <w:r w:rsidR="00155092">
        <w:rPr>
          <w:rFonts w:ascii="Open Sans" w:hAnsi="Open Sans" w:cs="Open Sans"/>
          <w:color w:val="000000" w:themeColor="text1"/>
          <w:sz w:val="20"/>
          <w:szCs w:val="20"/>
        </w:rPr>
        <w:t>1</w:t>
      </w:r>
      <w:r w:rsidRPr="008A7241">
        <w:rPr>
          <w:rFonts w:ascii="Open Sans" w:hAnsi="Open Sans" w:cs="Open Sans"/>
          <w:color w:val="000000" w:themeColor="text1"/>
          <w:sz w:val="20"/>
          <w:szCs w:val="20"/>
        </w:rPr>
        <w:t>.</w:t>
      </w:r>
    </w:p>
    <w:p w14:paraId="69A71D44" w14:textId="4B1ABA0E" w:rsidR="00E60F2D" w:rsidRDefault="00E60F2D" w:rsidP="00A01F49">
      <w:pPr>
        <w:jc w:val="center"/>
        <w:rPr>
          <w:rFonts w:ascii="Open Sans" w:hAnsi="Open Sans" w:cs="Open Sans"/>
          <w:color w:val="000000" w:themeColor="text1"/>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7E672D" w:rsidRPr="008A7241" w14:paraId="5067AE18" w14:textId="77777777" w:rsidTr="00A80F78">
        <w:trPr>
          <w:jc w:val="center"/>
        </w:trPr>
        <w:tc>
          <w:tcPr>
            <w:tcW w:w="4247" w:type="dxa"/>
          </w:tcPr>
          <w:p w14:paraId="24F99BD5"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16DBEF5B" w14:textId="0FB8C8EC" w:rsidR="00F26702" w:rsidRPr="008A7241" w:rsidRDefault="00155092" w:rsidP="00A01F49">
            <w:pPr>
              <w:jc w:val="center"/>
              <w:rPr>
                <w:rStyle w:val="normaltextrun"/>
                <w:rFonts w:ascii="Open Sans" w:hAnsi="Open Sans" w:cs="Open Sans"/>
                <w:b/>
                <w:bCs/>
                <w:color w:val="000000" w:themeColor="text1"/>
                <w:sz w:val="20"/>
                <w:szCs w:val="20"/>
                <w:shd w:val="clear" w:color="auto" w:fill="FFFFFF"/>
              </w:rPr>
            </w:pPr>
            <w:r w:rsidRPr="00227990">
              <w:rPr>
                <w:rFonts w:ascii="Open Sans" w:hAnsi="Open Sans" w:cs="Open Sans"/>
                <w:b/>
                <w:bCs/>
                <w:color w:val="000000" w:themeColor="text1"/>
                <w:sz w:val="20"/>
                <w:szCs w:val="20"/>
              </w:rPr>
              <w:t>[</w:t>
            </w:r>
            <w:r w:rsidRPr="00227990">
              <w:rPr>
                <w:rFonts w:ascii="Open Sans" w:hAnsi="Open Sans" w:cs="Open Sans"/>
                <w:b/>
                <w:bCs/>
                <w:color w:val="000000" w:themeColor="text1"/>
                <w:sz w:val="20"/>
                <w:szCs w:val="20"/>
                <w:highlight w:val="yellow"/>
              </w:rPr>
              <w:t>•</w:t>
            </w:r>
            <w:r w:rsidRPr="00227990">
              <w:rPr>
                <w:rFonts w:ascii="Open Sans" w:hAnsi="Open Sans" w:cs="Open Sans"/>
                <w:b/>
                <w:bCs/>
                <w:color w:val="000000" w:themeColor="text1"/>
                <w:sz w:val="20"/>
                <w:szCs w:val="20"/>
              </w:rPr>
              <w:t>]</w:t>
            </w:r>
          </w:p>
          <w:p w14:paraId="0E7A39A6"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Presidente</w:t>
            </w:r>
          </w:p>
          <w:p w14:paraId="020242A4" w14:textId="2B5475C1" w:rsidR="00B92061" w:rsidRPr="008A7241" w:rsidRDefault="00B92061" w:rsidP="00A01F49">
            <w:pPr>
              <w:jc w:val="center"/>
              <w:rPr>
                <w:rFonts w:ascii="Open Sans" w:hAnsi="Open Sans" w:cs="Open Sans"/>
                <w:color w:val="000000" w:themeColor="text1"/>
                <w:sz w:val="20"/>
                <w:szCs w:val="20"/>
              </w:rPr>
            </w:pPr>
          </w:p>
        </w:tc>
        <w:tc>
          <w:tcPr>
            <w:tcW w:w="4247" w:type="dxa"/>
          </w:tcPr>
          <w:p w14:paraId="2BC33CEF"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625B54A2" w14:textId="1886840A" w:rsidR="00293DC8" w:rsidRDefault="00155092" w:rsidP="00A01F49">
            <w:pPr>
              <w:jc w:val="center"/>
              <w:rPr>
                <w:rStyle w:val="normaltextrun"/>
                <w:rFonts w:ascii="Open Sans" w:hAnsi="Open Sans" w:cs="Open Sans"/>
                <w:b/>
                <w:bCs/>
                <w:color w:val="000000" w:themeColor="text1"/>
                <w:sz w:val="20"/>
                <w:szCs w:val="20"/>
                <w:shd w:val="clear" w:color="auto" w:fill="FFFFFF"/>
              </w:rPr>
            </w:pPr>
            <w:r w:rsidRPr="00227990">
              <w:rPr>
                <w:rFonts w:ascii="Open Sans" w:hAnsi="Open Sans" w:cs="Open Sans"/>
                <w:b/>
                <w:bCs/>
                <w:color w:val="000000" w:themeColor="text1"/>
                <w:sz w:val="20"/>
                <w:szCs w:val="20"/>
              </w:rPr>
              <w:t>[</w:t>
            </w:r>
            <w:r w:rsidRPr="00227990">
              <w:rPr>
                <w:rFonts w:ascii="Open Sans" w:hAnsi="Open Sans" w:cs="Open Sans"/>
                <w:b/>
                <w:bCs/>
                <w:color w:val="000000" w:themeColor="text1"/>
                <w:sz w:val="20"/>
                <w:szCs w:val="20"/>
                <w:highlight w:val="yellow"/>
              </w:rPr>
              <w:t>•</w:t>
            </w:r>
            <w:r w:rsidRPr="00227990">
              <w:rPr>
                <w:rFonts w:ascii="Open Sans" w:hAnsi="Open Sans" w:cs="Open Sans"/>
                <w:b/>
                <w:bCs/>
                <w:color w:val="000000" w:themeColor="text1"/>
                <w:sz w:val="20"/>
                <w:szCs w:val="20"/>
              </w:rPr>
              <w:t>]</w:t>
            </w:r>
          </w:p>
          <w:p w14:paraId="7C056EDF" w14:textId="2D63CA98"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Secretári</w:t>
            </w:r>
            <w:r w:rsidR="00CD51DB">
              <w:rPr>
                <w:rStyle w:val="normaltextrun"/>
                <w:rFonts w:ascii="Open Sans" w:hAnsi="Open Sans" w:cs="Open Sans"/>
                <w:color w:val="000000" w:themeColor="text1"/>
                <w:sz w:val="20"/>
                <w:szCs w:val="20"/>
                <w:shd w:val="clear" w:color="auto" w:fill="FFFFFF"/>
              </w:rPr>
              <w:t>o</w:t>
            </w:r>
          </w:p>
          <w:p w14:paraId="777B4DE1" w14:textId="77777777" w:rsidR="00F26702" w:rsidRPr="008A7241" w:rsidRDefault="00F26702" w:rsidP="00A01F49">
            <w:pPr>
              <w:jc w:val="center"/>
              <w:rPr>
                <w:rFonts w:ascii="Open Sans" w:hAnsi="Open Sans" w:cs="Open Sans"/>
                <w:color w:val="000000" w:themeColor="text1"/>
                <w:sz w:val="20"/>
                <w:szCs w:val="20"/>
              </w:rPr>
            </w:pPr>
          </w:p>
        </w:tc>
      </w:tr>
    </w:tbl>
    <w:p w14:paraId="348EA437"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Securitizadora:</w:t>
      </w:r>
    </w:p>
    <w:p w14:paraId="5F3E8F1F" w14:textId="632A7566" w:rsidR="00F26702" w:rsidRPr="008A7241" w:rsidRDefault="00F26702" w:rsidP="00A01F49">
      <w:pPr>
        <w:jc w:val="both"/>
        <w:rPr>
          <w:rFonts w:ascii="Open Sans" w:hAnsi="Open Sans" w:cs="Open Sans"/>
          <w:color w:val="000000" w:themeColor="text1"/>
          <w:sz w:val="20"/>
          <w:szCs w:val="20"/>
        </w:rPr>
      </w:pPr>
    </w:p>
    <w:p w14:paraId="6EE6ACBC" w14:textId="77777777" w:rsidR="00AE09BA" w:rsidRPr="008A7241" w:rsidRDefault="00AE09BA" w:rsidP="00A01F49">
      <w:pPr>
        <w:jc w:val="both"/>
        <w:rPr>
          <w:rFonts w:ascii="Open Sans" w:hAnsi="Open Sans" w:cs="Open Sans"/>
          <w:color w:val="000000" w:themeColor="text1"/>
          <w:sz w:val="20"/>
          <w:szCs w:val="20"/>
        </w:rPr>
      </w:pPr>
    </w:p>
    <w:p w14:paraId="7E057A7D"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333912A2" w14:textId="77777777" w:rsidR="00F26702" w:rsidRPr="008A7241" w:rsidRDefault="00F26702" w:rsidP="00A01F49">
      <w:pPr>
        <w:jc w:val="center"/>
        <w:rPr>
          <w:rFonts w:ascii="Open Sans" w:hAnsi="Open Sans" w:cs="Open Sans"/>
          <w:b/>
          <w:color w:val="000000" w:themeColor="text1"/>
          <w:sz w:val="20"/>
          <w:szCs w:val="20"/>
        </w:rPr>
      </w:pPr>
      <w:r w:rsidRPr="008A7241">
        <w:rPr>
          <w:rFonts w:ascii="Open Sans" w:hAnsi="Open Sans" w:cs="Open Sans"/>
          <w:b/>
          <w:color w:val="000000" w:themeColor="text1"/>
          <w:sz w:val="20"/>
          <w:szCs w:val="20"/>
        </w:rPr>
        <w:t>FORTE SECURITIZADORA S.A.</w:t>
      </w:r>
    </w:p>
    <w:p w14:paraId="2F8CA931" w14:textId="56331CFC" w:rsidR="00F26702" w:rsidRDefault="00F26702" w:rsidP="00A01F49">
      <w:pPr>
        <w:jc w:val="both"/>
        <w:rPr>
          <w:rFonts w:ascii="Open Sans" w:hAnsi="Open Sans" w:cs="Open Sans"/>
          <w:color w:val="000000" w:themeColor="text1"/>
          <w:sz w:val="20"/>
          <w:szCs w:val="20"/>
        </w:rPr>
      </w:pPr>
    </w:p>
    <w:p w14:paraId="01EBDD2C" w14:textId="77777777" w:rsidR="00B92061" w:rsidRPr="008A7241" w:rsidRDefault="00B92061" w:rsidP="00A01F49">
      <w:pPr>
        <w:jc w:val="both"/>
        <w:rPr>
          <w:rFonts w:ascii="Open Sans" w:hAnsi="Open Sans" w:cs="Open Sans"/>
          <w:color w:val="000000" w:themeColor="text1"/>
          <w:sz w:val="20"/>
          <w:szCs w:val="20"/>
        </w:rPr>
      </w:pPr>
    </w:p>
    <w:p w14:paraId="42439C8F"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Agente Fiduciário:</w:t>
      </w:r>
    </w:p>
    <w:p w14:paraId="36D9F909" w14:textId="6EDF8AB3" w:rsidR="00F26702" w:rsidRPr="008A7241" w:rsidRDefault="00F26702" w:rsidP="00A01F49">
      <w:pPr>
        <w:jc w:val="both"/>
        <w:rPr>
          <w:rFonts w:ascii="Open Sans" w:hAnsi="Open Sans" w:cs="Open Sans"/>
          <w:color w:val="000000" w:themeColor="text1"/>
          <w:sz w:val="20"/>
          <w:szCs w:val="20"/>
        </w:rPr>
      </w:pPr>
    </w:p>
    <w:p w14:paraId="10D8FA54" w14:textId="77777777" w:rsidR="003A584B" w:rsidRPr="008A7241" w:rsidRDefault="003A584B" w:rsidP="00A01F49">
      <w:pPr>
        <w:jc w:val="both"/>
        <w:rPr>
          <w:rFonts w:ascii="Open Sans" w:hAnsi="Open Sans" w:cs="Open Sans"/>
          <w:color w:val="000000" w:themeColor="text1"/>
          <w:sz w:val="20"/>
          <w:szCs w:val="20"/>
        </w:rPr>
      </w:pPr>
    </w:p>
    <w:p w14:paraId="63339500"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4CE80CD2" w14:textId="6CC4D495" w:rsidR="00F26702" w:rsidRPr="008A7241" w:rsidRDefault="004702F8" w:rsidP="00A01F49">
      <w:pPr>
        <w:jc w:val="center"/>
        <w:rPr>
          <w:rFonts w:ascii="Open Sans" w:hAnsi="Open Sans" w:cs="Open Sans"/>
          <w:b/>
          <w:color w:val="000000" w:themeColor="text1"/>
          <w:sz w:val="20"/>
          <w:szCs w:val="20"/>
        </w:rPr>
      </w:pPr>
      <w:r w:rsidRPr="004702F8">
        <w:rPr>
          <w:rFonts w:ascii="Open Sans" w:hAnsi="Open Sans" w:cs="Open Sans"/>
          <w:b/>
          <w:color w:val="000000" w:themeColor="text1"/>
          <w:sz w:val="20"/>
          <w:szCs w:val="20"/>
        </w:rPr>
        <w:t>SIMPLIFIC PAVARINI DISTRIBUIDORA DE TÍTULOS E VALORES MOBILIÁRIOS LTDA.</w:t>
      </w:r>
    </w:p>
    <w:p w14:paraId="7D40BCBC" w14:textId="77777777" w:rsidR="00F26702" w:rsidRPr="008A7241" w:rsidRDefault="00F26702" w:rsidP="00A01F49">
      <w:pPr>
        <w:jc w:val="center"/>
        <w:rPr>
          <w:rFonts w:ascii="Open Sans" w:hAnsi="Open Sans" w:cs="Open Sans"/>
          <w:b/>
          <w:color w:val="000000" w:themeColor="text1"/>
          <w:sz w:val="20"/>
          <w:szCs w:val="20"/>
        </w:rPr>
      </w:pPr>
    </w:p>
    <w:p w14:paraId="37958071" w14:textId="77777777" w:rsidR="00F26702" w:rsidRPr="008A7241" w:rsidRDefault="00F26702" w:rsidP="00A01F49">
      <w:pPr>
        <w:jc w:val="center"/>
        <w:rPr>
          <w:rFonts w:ascii="Open Sans" w:hAnsi="Open Sans" w:cs="Open Sans"/>
          <w:b/>
          <w:color w:val="000000" w:themeColor="text1"/>
          <w:sz w:val="20"/>
          <w:szCs w:val="20"/>
        </w:rPr>
      </w:pPr>
    </w:p>
    <w:p w14:paraId="7D6D4A89" w14:textId="77777777" w:rsidR="00F26702" w:rsidRPr="008A7241" w:rsidRDefault="00F26702" w:rsidP="00A01F49">
      <w:pPr>
        <w:spacing w:after="160"/>
        <w:rPr>
          <w:rFonts w:ascii="Open Sans" w:hAnsi="Open Sans" w:cs="Open Sans"/>
          <w:b/>
          <w:color w:val="000000" w:themeColor="text1"/>
          <w:sz w:val="20"/>
          <w:szCs w:val="20"/>
        </w:rPr>
      </w:pPr>
      <w:r w:rsidRPr="008A7241">
        <w:rPr>
          <w:rFonts w:ascii="Open Sans" w:hAnsi="Open Sans" w:cs="Open Sans"/>
          <w:b/>
          <w:color w:val="000000" w:themeColor="text1"/>
          <w:sz w:val="20"/>
          <w:szCs w:val="20"/>
        </w:rPr>
        <w:br w:type="page"/>
      </w:r>
    </w:p>
    <w:p w14:paraId="64D161A7" w14:textId="673A7D18" w:rsidR="00F26702" w:rsidRPr="008A7241" w:rsidRDefault="00F26702" w:rsidP="00A01F49">
      <w:pPr>
        <w:jc w:val="center"/>
        <w:rPr>
          <w:rFonts w:ascii="Open Sans" w:hAnsi="Open Sans" w:cs="Open Sans"/>
          <w:b/>
          <w:bCs/>
          <w:color w:val="000000" w:themeColor="text1"/>
          <w:sz w:val="20"/>
          <w:szCs w:val="20"/>
          <w:u w:val="single"/>
        </w:rPr>
      </w:pPr>
      <w:r w:rsidRPr="008A7241">
        <w:rPr>
          <w:rFonts w:ascii="Open Sans" w:hAnsi="Open Sans" w:cs="Open Sans"/>
          <w:b/>
          <w:bCs/>
          <w:color w:val="000000" w:themeColor="text1"/>
          <w:sz w:val="20"/>
          <w:szCs w:val="20"/>
          <w:u w:val="single"/>
        </w:rPr>
        <w:lastRenderedPageBreak/>
        <w:t>ANEXO I</w:t>
      </w:r>
    </w:p>
    <w:p w14:paraId="4F9C357C" w14:textId="77777777" w:rsidR="00F26702" w:rsidRPr="008A7241" w:rsidRDefault="00F26702" w:rsidP="00A01F49">
      <w:pPr>
        <w:jc w:val="both"/>
        <w:rPr>
          <w:rFonts w:ascii="Open Sans" w:hAnsi="Open Sans" w:cs="Open Sans"/>
          <w:b/>
          <w:bCs/>
          <w:color w:val="000000" w:themeColor="text1"/>
          <w:sz w:val="20"/>
          <w:szCs w:val="20"/>
        </w:rPr>
      </w:pPr>
    </w:p>
    <w:p w14:paraId="36BCAC84" w14:textId="1F67F5B2" w:rsidR="00F26702" w:rsidRPr="008A7241" w:rsidRDefault="004179A5" w:rsidP="00A01F49">
      <w:pPr>
        <w:jc w:val="both"/>
        <w:rPr>
          <w:rFonts w:ascii="Open Sans" w:hAnsi="Open Sans" w:cs="Open Sans"/>
          <w:color w:val="000000" w:themeColor="text1"/>
          <w:sz w:val="20"/>
          <w:szCs w:val="20"/>
        </w:rPr>
      </w:pPr>
      <w:r w:rsidRPr="004179A5">
        <w:rPr>
          <w:rFonts w:ascii="Open Sans" w:hAnsi="Open Sans" w:cs="Open Sans"/>
          <w:color w:val="000000" w:themeColor="text1"/>
          <w:sz w:val="20"/>
          <w:szCs w:val="20"/>
        </w:rPr>
        <w:t xml:space="preserve">À ATA DA ASSEMBLEIA GERAL DE TITULARES DOS CERTIFICADOS DE RECEBÍVEIS IMOBILIÁRIOS DAS </w:t>
      </w:r>
      <w:r w:rsidR="009C73A6" w:rsidRPr="009C73A6">
        <w:rPr>
          <w:rFonts w:ascii="Open Sans" w:hAnsi="Open Sans" w:cs="Open Sans"/>
          <w:color w:val="000000" w:themeColor="text1"/>
          <w:sz w:val="20"/>
          <w:szCs w:val="20"/>
        </w:rPr>
        <w:t>535ª, 536ª, 537ª, 538ª, 539ª, 540ª, 541ª, 542ª, 543ª E 544ª</w:t>
      </w:r>
      <w:r w:rsidR="00863FD9" w:rsidRPr="00863FD9">
        <w:rPr>
          <w:rFonts w:ascii="Open Sans" w:hAnsi="Open Sans" w:cs="Open Sans"/>
          <w:color w:val="000000" w:themeColor="text1"/>
          <w:sz w:val="20"/>
          <w:szCs w:val="20"/>
        </w:rPr>
        <w:t xml:space="preserve"> </w:t>
      </w:r>
      <w:r w:rsidRPr="004179A5">
        <w:rPr>
          <w:rFonts w:ascii="Open Sans" w:hAnsi="Open Sans" w:cs="Open Sans"/>
          <w:color w:val="000000" w:themeColor="text1"/>
          <w:sz w:val="20"/>
          <w:szCs w:val="20"/>
        </w:rPr>
        <w:t>SÉRIES DA 1ª EMISSÃO DA FORTE SECURITIZADORA S.A., REALIZADA EM [</w:t>
      </w:r>
      <w:r w:rsidRPr="004179A5">
        <w:rPr>
          <w:rFonts w:ascii="Open Sans" w:hAnsi="Open Sans" w:cs="Open Sans"/>
          <w:color w:val="000000" w:themeColor="text1"/>
          <w:sz w:val="20"/>
          <w:szCs w:val="20"/>
          <w:highlight w:val="yellow"/>
        </w:rPr>
        <w:t>•</w:t>
      </w:r>
      <w:r w:rsidRPr="004179A5">
        <w:rPr>
          <w:rFonts w:ascii="Open Sans" w:hAnsi="Open Sans" w:cs="Open Sans"/>
          <w:color w:val="000000" w:themeColor="text1"/>
          <w:sz w:val="20"/>
          <w:szCs w:val="20"/>
        </w:rPr>
        <w:t xml:space="preserve">] DE </w:t>
      </w:r>
      <w:r w:rsidR="00111E4A">
        <w:rPr>
          <w:rFonts w:ascii="Open Sans" w:hAnsi="Open Sans" w:cs="Open Sans"/>
          <w:caps/>
          <w:color w:val="000000" w:themeColor="text1"/>
          <w:sz w:val="20"/>
          <w:szCs w:val="20"/>
        </w:rPr>
        <w:t>OUTUBRO</w:t>
      </w:r>
      <w:r w:rsidR="00876213" w:rsidRPr="004179A5">
        <w:rPr>
          <w:rFonts w:ascii="Open Sans" w:hAnsi="Open Sans" w:cs="Open Sans"/>
          <w:color w:val="000000" w:themeColor="text1"/>
          <w:sz w:val="20"/>
          <w:szCs w:val="20"/>
        </w:rPr>
        <w:t xml:space="preserve"> </w:t>
      </w:r>
      <w:r w:rsidRPr="004179A5">
        <w:rPr>
          <w:rFonts w:ascii="Open Sans" w:hAnsi="Open Sans" w:cs="Open Sans"/>
          <w:color w:val="000000" w:themeColor="text1"/>
          <w:sz w:val="20"/>
          <w:szCs w:val="20"/>
        </w:rPr>
        <w:t>DE 2021</w:t>
      </w:r>
    </w:p>
    <w:p w14:paraId="7F330EF4" w14:textId="77777777" w:rsidR="00F26702" w:rsidRPr="008A7241" w:rsidRDefault="00F26702" w:rsidP="00A01F49">
      <w:pPr>
        <w:jc w:val="center"/>
        <w:rPr>
          <w:rFonts w:ascii="Open Sans" w:hAnsi="Open Sans" w:cs="Open Sans"/>
          <w:b/>
          <w:color w:val="000000" w:themeColor="text1"/>
          <w:sz w:val="20"/>
          <w:szCs w:val="20"/>
        </w:rPr>
      </w:pPr>
    </w:p>
    <w:p w14:paraId="64D1A006" w14:textId="77777777" w:rsidR="00F26702" w:rsidRPr="008A7241" w:rsidRDefault="00F26702" w:rsidP="00A01F49">
      <w:pPr>
        <w:jc w:val="center"/>
        <w:rPr>
          <w:rFonts w:ascii="Open Sans" w:hAnsi="Open Sans" w:cs="Open Sans"/>
          <w:b/>
          <w:color w:val="000000" w:themeColor="text1"/>
          <w:sz w:val="20"/>
          <w:szCs w:val="20"/>
          <w:u w:val="single"/>
        </w:rPr>
      </w:pPr>
      <w:r w:rsidRPr="008A7241">
        <w:rPr>
          <w:rFonts w:ascii="Open Sans" w:hAnsi="Open Sans" w:cs="Open Sans"/>
          <w:b/>
          <w:color w:val="000000" w:themeColor="text1"/>
          <w:sz w:val="20"/>
          <w:szCs w:val="20"/>
          <w:u w:val="single"/>
        </w:rPr>
        <w:t>LISTA DE PRESENÇA</w:t>
      </w:r>
    </w:p>
    <w:p w14:paraId="42C92497" w14:textId="77777777" w:rsidR="005D658B" w:rsidRPr="000D0431" w:rsidRDefault="005D658B" w:rsidP="005D658B">
      <w:pPr>
        <w:rPr>
          <w:rFonts w:ascii="Open Sans" w:hAnsi="Open Sans" w:cs="Open Sans"/>
          <w:bCs/>
          <w:color w:val="000000" w:themeColor="text1"/>
          <w:sz w:val="18"/>
          <w:szCs w:val="18"/>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5D658B" w:rsidRPr="002B1E8B" w14:paraId="1330D5A4" w14:textId="77777777" w:rsidTr="00DC5842">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398D7C30" w14:textId="77777777" w:rsidR="005D658B" w:rsidRPr="00AA4371" w:rsidRDefault="005D658B" w:rsidP="00DC5842">
            <w:pPr>
              <w:jc w:val="center"/>
              <w:rPr>
                <w:rFonts w:ascii="Open Sans" w:hAnsi="Open Sans" w:cs="Open Sans"/>
                <w:b/>
                <w:bCs/>
                <w:color w:val="000000"/>
                <w:sz w:val="16"/>
                <w:szCs w:val="16"/>
                <w:lang w:eastAsia="pt-BR"/>
              </w:rPr>
            </w:pPr>
            <w:r w:rsidRPr="00AA4371">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3E21449" w14:textId="77777777" w:rsidR="005D658B" w:rsidRPr="00AA4371" w:rsidRDefault="005D658B" w:rsidP="00DC5842">
            <w:pPr>
              <w:jc w:val="center"/>
              <w:rPr>
                <w:rFonts w:ascii="Open Sans" w:hAnsi="Open Sans" w:cs="Open Sans"/>
                <w:b/>
                <w:bCs/>
                <w:color w:val="000000"/>
                <w:sz w:val="16"/>
                <w:szCs w:val="16"/>
                <w:lang w:eastAsia="pt-BR"/>
              </w:rPr>
            </w:pPr>
            <w:r w:rsidRPr="00AA4371">
              <w:rPr>
                <w:rFonts w:ascii="Open Sans" w:hAnsi="Open Sans" w:cs="Open Sans"/>
                <w:b/>
                <w:bCs/>
                <w:color w:val="000000"/>
                <w:sz w:val="16"/>
                <w:szCs w:val="16"/>
                <w:lang w:eastAsia="pt-BR"/>
              </w:rPr>
              <w:t>CPF/CNPJ do Investidor</w:t>
            </w:r>
          </w:p>
        </w:tc>
      </w:tr>
      <w:tr w:rsidR="005D658B" w:rsidRPr="002B1E8B" w14:paraId="6E8539E6" w14:textId="77777777" w:rsidTr="00DC5842">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80B2FE" w14:textId="79DBA4C4" w:rsidR="005D658B" w:rsidRPr="00AA4371" w:rsidRDefault="004179A5" w:rsidP="00DC5842">
            <w:pPr>
              <w:rPr>
                <w:rFonts w:ascii="Open Sans" w:hAnsi="Open Sans" w:cs="Open Sans"/>
                <w:color w:val="000000"/>
                <w:sz w:val="16"/>
                <w:szCs w:val="16"/>
                <w:lang w:eastAsia="pt-BR"/>
              </w:rPr>
            </w:pPr>
            <w:r w:rsidRPr="004179A5">
              <w:rPr>
                <w:rFonts w:ascii="Open Sans" w:hAnsi="Open Sans" w:cs="Open Sans"/>
                <w:color w:val="000000" w:themeColor="text1"/>
                <w:sz w:val="20"/>
                <w:szCs w:val="20"/>
              </w:rPr>
              <w:t>[</w:t>
            </w:r>
            <w:r w:rsidRPr="004179A5">
              <w:rPr>
                <w:rFonts w:ascii="Open Sans" w:hAnsi="Open Sans" w:cs="Open Sans"/>
                <w:color w:val="000000" w:themeColor="text1"/>
                <w:sz w:val="20"/>
                <w:szCs w:val="20"/>
                <w:highlight w:val="yellow"/>
              </w:rPr>
              <w:t>•</w:t>
            </w:r>
            <w:r w:rsidRPr="004179A5">
              <w:rPr>
                <w:rFonts w:ascii="Open Sans" w:hAnsi="Open Sans" w:cs="Open Sans"/>
                <w:color w:val="000000" w:themeColor="text1"/>
                <w:sz w:val="20"/>
                <w:szCs w:val="20"/>
              </w:rPr>
              <w:t>]</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0B5F9FE1" w14:textId="7550AC75" w:rsidR="005D658B" w:rsidRPr="00AA4371" w:rsidRDefault="004179A5" w:rsidP="00DC5842">
            <w:pPr>
              <w:jc w:val="center"/>
              <w:rPr>
                <w:rFonts w:ascii="Open Sans" w:hAnsi="Open Sans" w:cs="Open Sans"/>
                <w:color w:val="000000"/>
                <w:sz w:val="16"/>
                <w:szCs w:val="16"/>
                <w:lang w:eastAsia="pt-BR"/>
              </w:rPr>
            </w:pPr>
            <w:r w:rsidRPr="004179A5">
              <w:rPr>
                <w:rFonts w:ascii="Open Sans" w:hAnsi="Open Sans" w:cs="Open Sans"/>
                <w:color w:val="000000" w:themeColor="text1"/>
                <w:sz w:val="20"/>
                <w:szCs w:val="20"/>
              </w:rPr>
              <w:t>[</w:t>
            </w:r>
            <w:r w:rsidRPr="004179A5">
              <w:rPr>
                <w:rFonts w:ascii="Open Sans" w:hAnsi="Open Sans" w:cs="Open Sans"/>
                <w:color w:val="000000" w:themeColor="text1"/>
                <w:sz w:val="20"/>
                <w:szCs w:val="20"/>
                <w:highlight w:val="yellow"/>
              </w:rPr>
              <w:t>•</w:t>
            </w:r>
            <w:r w:rsidRPr="004179A5">
              <w:rPr>
                <w:rFonts w:ascii="Open Sans" w:hAnsi="Open Sans" w:cs="Open Sans"/>
                <w:color w:val="000000" w:themeColor="text1"/>
                <w:sz w:val="20"/>
                <w:szCs w:val="20"/>
              </w:rPr>
              <w:t>]</w:t>
            </w:r>
          </w:p>
        </w:tc>
      </w:tr>
      <w:tr w:rsidR="005D658B" w:rsidRPr="002B1E8B" w14:paraId="303E7962" w14:textId="77777777" w:rsidTr="00DC5842">
        <w:trPr>
          <w:trHeight w:val="255"/>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80B317B" w14:textId="77777777" w:rsidR="005D658B" w:rsidRDefault="005D658B" w:rsidP="00DC5842">
            <w:pPr>
              <w:rPr>
                <w:rFonts w:ascii="Open Sans" w:hAnsi="Open Sans" w:cs="Open Sans"/>
                <w:color w:val="000000"/>
                <w:sz w:val="16"/>
                <w:szCs w:val="16"/>
                <w:lang w:eastAsia="pt-BR"/>
              </w:rPr>
            </w:pPr>
          </w:p>
          <w:p w14:paraId="38BDBA0C" w14:textId="70A16C66" w:rsidR="005D658B" w:rsidRDefault="005D658B" w:rsidP="00DC5842">
            <w:pPr>
              <w:jc w:val="center"/>
              <w:rPr>
                <w:rFonts w:ascii="Open Sans" w:hAnsi="Open Sans" w:cs="Open Sans"/>
                <w:color w:val="000000"/>
                <w:sz w:val="16"/>
                <w:szCs w:val="16"/>
                <w:lang w:eastAsia="pt-BR"/>
              </w:rPr>
            </w:pPr>
            <w:r>
              <w:rPr>
                <w:rFonts w:ascii="Open Sans" w:hAnsi="Open Sans" w:cs="Open Sans"/>
                <w:color w:val="000000"/>
                <w:sz w:val="16"/>
                <w:szCs w:val="16"/>
                <w:lang w:eastAsia="pt-BR"/>
              </w:rPr>
              <w:t xml:space="preserve">Representado por </w:t>
            </w:r>
            <w:r w:rsidR="004179A5" w:rsidRPr="004179A5">
              <w:rPr>
                <w:rFonts w:ascii="Open Sans" w:hAnsi="Open Sans" w:cs="Open Sans"/>
                <w:color w:val="000000" w:themeColor="text1"/>
                <w:sz w:val="20"/>
                <w:szCs w:val="20"/>
              </w:rPr>
              <w:t>[</w:t>
            </w:r>
            <w:r w:rsidR="004179A5" w:rsidRPr="004179A5">
              <w:rPr>
                <w:rFonts w:ascii="Open Sans" w:hAnsi="Open Sans" w:cs="Open Sans"/>
                <w:color w:val="000000" w:themeColor="text1"/>
                <w:sz w:val="20"/>
                <w:szCs w:val="20"/>
                <w:highlight w:val="yellow"/>
              </w:rPr>
              <w:t>•</w:t>
            </w:r>
            <w:r w:rsidR="004179A5" w:rsidRPr="004179A5">
              <w:rPr>
                <w:rFonts w:ascii="Open Sans" w:hAnsi="Open Sans" w:cs="Open Sans"/>
                <w:color w:val="000000" w:themeColor="text1"/>
                <w:sz w:val="20"/>
                <w:szCs w:val="20"/>
              </w:rPr>
              <w:t>]</w:t>
            </w:r>
          </w:p>
          <w:p w14:paraId="61973BF1" w14:textId="77777777" w:rsidR="005D658B" w:rsidRDefault="005D658B" w:rsidP="00DC5842">
            <w:pPr>
              <w:jc w:val="center"/>
              <w:rPr>
                <w:rFonts w:ascii="Open Sans" w:hAnsi="Open Sans" w:cs="Open Sans"/>
                <w:color w:val="000000"/>
                <w:sz w:val="16"/>
                <w:szCs w:val="16"/>
                <w:lang w:eastAsia="pt-BR"/>
              </w:rPr>
            </w:pPr>
          </w:p>
          <w:p w14:paraId="01E387BD" w14:textId="77777777" w:rsidR="005D658B" w:rsidRDefault="005D658B" w:rsidP="00DC5842">
            <w:pPr>
              <w:jc w:val="center"/>
              <w:rPr>
                <w:rFonts w:ascii="Open Sans" w:hAnsi="Open Sans" w:cs="Open Sans"/>
                <w:color w:val="000000"/>
                <w:sz w:val="16"/>
                <w:szCs w:val="16"/>
                <w:lang w:eastAsia="pt-BR"/>
              </w:rPr>
            </w:pPr>
          </w:p>
          <w:p w14:paraId="10DB0274" w14:textId="77777777" w:rsidR="005D658B" w:rsidRDefault="005D658B" w:rsidP="00DC5842">
            <w:pPr>
              <w:tabs>
                <w:tab w:val="left" w:pos="4755"/>
              </w:tabs>
              <w:ind w:left="498"/>
              <w:rPr>
                <w:rFonts w:ascii="Open Sans" w:hAnsi="Open Sans" w:cs="Open Sans"/>
                <w:color w:val="000000"/>
                <w:sz w:val="16"/>
                <w:szCs w:val="16"/>
                <w:lang w:eastAsia="pt-BR"/>
              </w:rPr>
            </w:pPr>
            <w:r>
              <w:rPr>
                <w:rFonts w:ascii="Open Sans" w:hAnsi="Open Sans" w:cs="Open Sans"/>
                <w:color w:val="000000"/>
                <w:sz w:val="16"/>
                <w:szCs w:val="16"/>
                <w:lang w:eastAsia="pt-BR"/>
              </w:rPr>
              <w:t>____________________________________________________</w:t>
            </w:r>
            <w:r>
              <w:rPr>
                <w:rFonts w:ascii="Open Sans" w:hAnsi="Open Sans" w:cs="Open Sans"/>
                <w:color w:val="000000"/>
                <w:sz w:val="16"/>
                <w:szCs w:val="16"/>
                <w:lang w:eastAsia="pt-BR"/>
              </w:rPr>
              <w:tab/>
              <w:t>____________________________________________________</w:t>
            </w:r>
          </w:p>
          <w:p w14:paraId="3CF9D6BD" w14:textId="58FF40C8" w:rsidR="005D658B" w:rsidRDefault="004179A5" w:rsidP="00DC5842">
            <w:pPr>
              <w:tabs>
                <w:tab w:val="left" w:pos="4755"/>
              </w:tabs>
              <w:ind w:left="498"/>
              <w:rPr>
                <w:rFonts w:ascii="Open Sans" w:hAnsi="Open Sans" w:cs="Open Sans"/>
                <w:color w:val="000000"/>
                <w:sz w:val="16"/>
                <w:szCs w:val="16"/>
                <w:lang w:eastAsia="pt-BR"/>
              </w:rPr>
            </w:pPr>
            <w:r w:rsidRPr="004179A5">
              <w:rPr>
                <w:rFonts w:ascii="Open Sans" w:hAnsi="Open Sans" w:cs="Open Sans"/>
                <w:color w:val="000000" w:themeColor="text1"/>
                <w:sz w:val="20"/>
                <w:szCs w:val="20"/>
              </w:rPr>
              <w:t>[</w:t>
            </w:r>
            <w:r w:rsidRPr="004179A5">
              <w:rPr>
                <w:rFonts w:ascii="Open Sans" w:hAnsi="Open Sans" w:cs="Open Sans"/>
                <w:color w:val="000000" w:themeColor="text1"/>
                <w:sz w:val="20"/>
                <w:szCs w:val="20"/>
                <w:highlight w:val="yellow"/>
              </w:rPr>
              <w:t>•</w:t>
            </w:r>
            <w:r w:rsidRPr="004179A5">
              <w:rPr>
                <w:rFonts w:ascii="Open Sans" w:hAnsi="Open Sans" w:cs="Open Sans"/>
                <w:color w:val="000000" w:themeColor="text1"/>
                <w:sz w:val="20"/>
                <w:szCs w:val="20"/>
              </w:rPr>
              <w:t>]</w:t>
            </w:r>
            <w:r w:rsidR="005D658B">
              <w:rPr>
                <w:rFonts w:ascii="Open Sans" w:hAnsi="Open Sans" w:cs="Open Sans"/>
                <w:color w:val="000000"/>
                <w:sz w:val="16"/>
                <w:szCs w:val="16"/>
                <w:lang w:eastAsia="pt-BR"/>
              </w:rPr>
              <w:t xml:space="preserve"> </w:t>
            </w:r>
            <w:r w:rsidR="005D658B">
              <w:rPr>
                <w:rFonts w:ascii="Open Sans" w:hAnsi="Open Sans" w:cs="Open Sans"/>
                <w:color w:val="000000"/>
                <w:sz w:val="16"/>
                <w:szCs w:val="16"/>
                <w:lang w:eastAsia="pt-BR"/>
              </w:rPr>
              <w:tab/>
            </w:r>
            <w:r w:rsidRPr="004179A5">
              <w:rPr>
                <w:rFonts w:ascii="Open Sans" w:hAnsi="Open Sans" w:cs="Open Sans"/>
                <w:color w:val="000000" w:themeColor="text1"/>
                <w:sz w:val="20"/>
                <w:szCs w:val="20"/>
              </w:rPr>
              <w:t>[</w:t>
            </w:r>
            <w:r w:rsidRPr="004179A5">
              <w:rPr>
                <w:rFonts w:ascii="Open Sans" w:hAnsi="Open Sans" w:cs="Open Sans"/>
                <w:color w:val="000000" w:themeColor="text1"/>
                <w:sz w:val="20"/>
                <w:szCs w:val="20"/>
                <w:highlight w:val="yellow"/>
              </w:rPr>
              <w:t>•</w:t>
            </w:r>
            <w:r w:rsidRPr="004179A5">
              <w:rPr>
                <w:rFonts w:ascii="Open Sans" w:hAnsi="Open Sans" w:cs="Open Sans"/>
                <w:color w:val="000000" w:themeColor="text1"/>
                <w:sz w:val="20"/>
                <w:szCs w:val="20"/>
              </w:rPr>
              <w:t>]</w:t>
            </w:r>
            <w:r w:rsidR="005D658B">
              <w:rPr>
                <w:rFonts w:ascii="Open Sans" w:hAnsi="Open Sans" w:cs="Open Sans"/>
                <w:color w:val="000000"/>
                <w:sz w:val="16"/>
                <w:szCs w:val="16"/>
                <w:lang w:eastAsia="pt-BR"/>
              </w:rPr>
              <w:tab/>
            </w:r>
          </w:p>
          <w:p w14:paraId="57AFDCC9" w14:textId="77777777" w:rsidR="005D658B" w:rsidRDefault="005D658B" w:rsidP="00DC5842">
            <w:pPr>
              <w:rPr>
                <w:rFonts w:ascii="Open Sans" w:hAnsi="Open Sans" w:cs="Open Sans"/>
                <w:color w:val="000000"/>
                <w:sz w:val="16"/>
                <w:szCs w:val="16"/>
                <w:lang w:eastAsia="pt-BR"/>
              </w:rPr>
            </w:pPr>
          </w:p>
          <w:p w14:paraId="10B5F9D7" w14:textId="77777777" w:rsidR="005D658B" w:rsidRPr="00AA4371" w:rsidRDefault="005D658B" w:rsidP="00DC5842">
            <w:pPr>
              <w:jc w:val="center"/>
              <w:rPr>
                <w:rFonts w:ascii="Open Sans" w:hAnsi="Open Sans" w:cs="Open Sans"/>
                <w:color w:val="000000"/>
                <w:sz w:val="16"/>
                <w:szCs w:val="16"/>
                <w:lang w:eastAsia="pt-BR"/>
              </w:rPr>
            </w:pPr>
          </w:p>
        </w:tc>
      </w:tr>
    </w:tbl>
    <w:p w14:paraId="67C37AFE" w14:textId="77777777" w:rsidR="005D658B" w:rsidRPr="000D0431" w:rsidRDefault="005D658B" w:rsidP="005D658B">
      <w:pPr>
        <w:spacing w:after="160" w:line="259" w:lineRule="auto"/>
        <w:rPr>
          <w:rFonts w:ascii="Open Sans" w:hAnsi="Open Sans" w:cs="Open Sans"/>
          <w:bCs/>
          <w:color w:val="000000" w:themeColor="text1"/>
          <w:sz w:val="16"/>
          <w:szCs w:val="16"/>
        </w:rPr>
      </w:pPr>
    </w:p>
    <w:sectPr w:rsidR="005D658B" w:rsidRPr="000D0431" w:rsidSect="00A71477">
      <w:headerReference w:type="default" r:id="rId11"/>
      <w:footerReference w:type="default" r:id="rId12"/>
      <w:pgSz w:w="11906" w:h="16838"/>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D49BF" w14:textId="77777777" w:rsidR="003A4FD3" w:rsidRDefault="003A4FD3">
      <w:r>
        <w:separator/>
      </w:r>
    </w:p>
  </w:endnote>
  <w:endnote w:type="continuationSeparator" w:id="0">
    <w:p w14:paraId="63CEA039" w14:textId="77777777" w:rsidR="003A4FD3" w:rsidRDefault="003A4FD3">
      <w:r>
        <w:continuationSeparator/>
      </w:r>
    </w:p>
  </w:endnote>
  <w:endnote w:type="continuationNotice" w:id="1">
    <w:p w14:paraId="68851BBE" w14:textId="77777777" w:rsidR="003A4FD3" w:rsidRDefault="003A4F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161128"/>
      <w:docPartObj>
        <w:docPartGallery w:val="Page Numbers (Bottom of Page)"/>
        <w:docPartUnique/>
      </w:docPartObj>
    </w:sdtPr>
    <w:sdtEndPr/>
    <w:sdtContent>
      <w:sdt>
        <w:sdtPr>
          <w:id w:val="-1769616900"/>
          <w:docPartObj>
            <w:docPartGallery w:val="Page Numbers (Top of Page)"/>
            <w:docPartUnique/>
          </w:docPartObj>
        </w:sdtPr>
        <w:sdtEndPr/>
        <w:sdtContent>
          <w:p w14:paraId="69B3855B" w14:textId="357C92F5" w:rsidR="000947F5" w:rsidRDefault="00F26702" w:rsidP="00B603CA">
            <w:pPr>
              <w:pStyle w:val="Footer"/>
              <w:jc w:val="center"/>
            </w:pPr>
            <w:r w:rsidRPr="00B603CA">
              <w:rPr>
                <w:rFonts w:ascii="Open Sans" w:hAnsi="Open Sans" w:cs="Open Sans"/>
                <w:sz w:val="18"/>
                <w:szCs w:val="18"/>
              </w:rPr>
              <w:t xml:space="preserve">Página </w:t>
            </w:r>
            <w:r w:rsidRPr="00B603CA">
              <w:rPr>
                <w:rFonts w:ascii="Open Sans" w:hAnsi="Open Sans" w:cs="Open Sans"/>
                <w:b/>
                <w:bCs/>
                <w:sz w:val="18"/>
                <w:szCs w:val="18"/>
              </w:rPr>
              <w:fldChar w:fldCharType="begin"/>
            </w:r>
            <w:r w:rsidRPr="00B603CA">
              <w:rPr>
                <w:rFonts w:ascii="Open Sans" w:hAnsi="Open Sans" w:cs="Open Sans"/>
                <w:b/>
                <w:bCs/>
                <w:sz w:val="18"/>
                <w:szCs w:val="18"/>
              </w:rPr>
              <w:instrText>PAGE</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r w:rsidRPr="00B603CA">
              <w:rPr>
                <w:rFonts w:ascii="Open Sans" w:hAnsi="Open Sans" w:cs="Open Sans"/>
                <w:sz w:val="18"/>
                <w:szCs w:val="18"/>
              </w:rPr>
              <w:t xml:space="preserve"> de </w:t>
            </w:r>
            <w:r w:rsidRPr="00B603CA">
              <w:rPr>
                <w:rFonts w:ascii="Open Sans" w:hAnsi="Open Sans" w:cs="Open Sans"/>
                <w:b/>
                <w:bCs/>
                <w:sz w:val="18"/>
                <w:szCs w:val="18"/>
              </w:rPr>
              <w:fldChar w:fldCharType="begin"/>
            </w:r>
            <w:r w:rsidRPr="00B603CA">
              <w:rPr>
                <w:rFonts w:ascii="Open Sans" w:hAnsi="Open Sans" w:cs="Open Sans"/>
                <w:b/>
                <w:bCs/>
                <w:sz w:val="18"/>
                <w:szCs w:val="18"/>
              </w:rPr>
              <w:instrText>NUMPAGES</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32F80" w14:textId="77777777" w:rsidR="003A4FD3" w:rsidRDefault="003A4FD3">
      <w:r>
        <w:separator/>
      </w:r>
    </w:p>
  </w:footnote>
  <w:footnote w:type="continuationSeparator" w:id="0">
    <w:p w14:paraId="432F449A" w14:textId="77777777" w:rsidR="003A4FD3" w:rsidRDefault="003A4FD3">
      <w:r>
        <w:continuationSeparator/>
      </w:r>
    </w:p>
  </w:footnote>
  <w:footnote w:type="continuationNotice" w:id="1">
    <w:p w14:paraId="303770DA" w14:textId="77777777" w:rsidR="003A4FD3" w:rsidRDefault="003A4F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BB5F" w14:textId="77777777" w:rsidR="000947F5" w:rsidRDefault="00F26702" w:rsidP="000947F5">
    <w:pPr>
      <w:pStyle w:val="Header"/>
      <w:jc w:val="center"/>
    </w:pPr>
    <w:r>
      <w:rPr>
        <w:noProof/>
      </w:rPr>
      <w:drawing>
        <wp:anchor distT="0" distB="0" distL="114300" distR="114300" simplePos="0" relativeHeight="251659264" behindDoc="1" locked="0" layoutInCell="1" allowOverlap="1" wp14:anchorId="2903AC8F" wp14:editId="0CFFAD17">
          <wp:simplePos x="0" y="0"/>
          <wp:positionH relativeFrom="column">
            <wp:posOffset>-747395</wp:posOffset>
          </wp:positionH>
          <wp:positionV relativeFrom="paragraph">
            <wp:posOffset>-259715</wp:posOffset>
          </wp:positionV>
          <wp:extent cx="1138555" cy="1190625"/>
          <wp:effectExtent l="0" t="0" r="444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38555" cy="1190625"/>
                  </a:xfrm>
                  <a:prstGeom prst="rect">
                    <a:avLst/>
                  </a:prstGeom>
                </pic:spPr>
              </pic:pic>
            </a:graphicData>
          </a:graphic>
          <wp14:sizeRelH relativeFrom="margin">
            <wp14:pctWidth>0</wp14:pctWidth>
          </wp14:sizeRelH>
          <wp14:sizeRelV relativeFrom="margin">
            <wp14:pctHeight>0</wp14:pctHeight>
          </wp14:sizeRelV>
        </wp:anchor>
      </w:drawing>
    </w:r>
  </w:p>
  <w:p w14:paraId="7571DE76" w14:textId="77777777" w:rsidR="000947F5" w:rsidRDefault="00F613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 w15:restartNumberingAfterBreak="0">
    <w:nsid w:val="67FA3B0B"/>
    <w:multiLevelType w:val="hybridMultilevel"/>
    <w:tmpl w:val="92C2BE7C"/>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02"/>
    <w:rsid w:val="00000402"/>
    <w:rsid w:val="00001C08"/>
    <w:rsid w:val="00005BCB"/>
    <w:rsid w:val="0000668E"/>
    <w:rsid w:val="00007A6F"/>
    <w:rsid w:val="00010D42"/>
    <w:rsid w:val="000175C0"/>
    <w:rsid w:val="00017AAF"/>
    <w:rsid w:val="000236EA"/>
    <w:rsid w:val="00023F77"/>
    <w:rsid w:val="00030FA0"/>
    <w:rsid w:val="00033EE9"/>
    <w:rsid w:val="0003717A"/>
    <w:rsid w:val="00040EE7"/>
    <w:rsid w:val="00053AEA"/>
    <w:rsid w:val="00055658"/>
    <w:rsid w:val="00060629"/>
    <w:rsid w:val="00060881"/>
    <w:rsid w:val="00060A10"/>
    <w:rsid w:val="00081257"/>
    <w:rsid w:val="00081677"/>
    <w:rsid w:val="000819B3"/>
    <w:rsid w:val="00082037"/>
    <w:rsid w:val="00090059"/>
    <w:rsid w:val="00090B77"/>
    <w:rsid w:val="00092CD0"/>
    <w:rsid w:val="000947DC"/>
    <w:rsid w:val="000A34D1"/>
    <w:rsid w:val="000A3E42"/>
    <w:rsid w:val="000A4D06"/>
    <w:rsid w:val="000A5A67"/>
    <w:rsid w:val="000B1508"/>
    <w:rsid w:val="000C5F09"/>
    <w:rsid w:val="000D5731"/>
    <w:rsid w:val="000D58D6"/>
    <w:rsid w:val="000D69E8"/>
    <w:rsid w:val="000E0F43"/>
    <w:rsid w:val="000E175F"/>
    <w:rsid w:val="000E4C05"/>
    <w:rsid w:val="000E5289"/>
    <w:rsid w:val="000E6990"/>
    <w:rsid w:val="00100A45"/>
    <w:rsid w:val="00106A3D"/>
    <w:rsid w:val="00111E4A"/>
    <w:rsid w:val="00111EBC"/>
    <w:rsid w:val="001135E0"/>
    <w:rsid w:val="00115C79"/>
    <w:rsid w:val="001167C8"/>
    <w:rsid w:val="00117E64"/>
    <w:rsid w:val="00122575"/>
    <w:rsid w:val="00126433"/>
    <w:rsid w:val="00126CBC"/>
    <w:rsid w:val="00131C02"/>
    <w:rsid w:val="0013336B"/>
    <w:rsid w:val="001334BC"/>
    <w:rsid w:val="00137926"/>
    <w:rsid w:val="00146FED"/>
    <w:rsid w:val="001519B2"/>
    <w:rsid w:val="00153C07"/>
    <w:rsid w:val="00153DA2"/>
    <w:rsid w:val="00155092"/>
    <w:rsid w:val="001554B9"/>
    <w:rsid w:val="001562F7"/>
    <w:rsid w:val="00156EED"/>
    <w:rsid w:val="00157C08"/>
    <w:rsid w:val="00163B0A"/>
    <w:rsid w:val="00163B8B"/>
    <w:rsid w:val="001672F5"/>
    <w:rsid w:val="00171465"/>
    <w:rsid w:val="00174980"/>
    <w:rsid w:val="001765DF"/>
    <w:rsid w:val="00177057"/>
    <w:rsid w:val="0018066B"/>
    <w:rsid w:val="00181A33"/>
    <w:rsid w:val="00186416"/>
    <w:rsid w:val="0018644C"/>
    <w:rsid w:val="001901B0"/>
    <w:rsid w:val="00190779"/>
    <w:rsid w:val="00191ABF"/>
    <w:rsid w:val="00192819"/>
    <w:rsid w:val="00194963"/>
    <w:rsid w:val="00197363"/>
    <w:rsid w:val="001A0FA6"/>
    <w:rsid w:val="001A33E9"/>
    <w:rsid w:val="001A6972"/>
    <w:rsid w:val="001A7326"/>
    <w:rsid w:val="001B3EEA"/>
    <w:rsid w:val="001B697A"/>
    <w:rsid w:val="001C0AD1"/>
    <w:rsid w:val="001C21BC"/>
    <w:rsid w:val="001C2391"/>
    <w:rsid w:val="001C5875"/>
    <w:rsid w:val="001C7976"/>
    <w:rsid w:val="001D06F4"/>
    <w:rsid w:val="001D2092"/>
    <w:rsid w:val="001D2707"/>
    <w:rsid w:val="001D3617"/>
    <w:rsid w:val="001D7BA6"/>
    <w:rsid w:val="001E2DB5"/>
    <w:rsid w:val="001E3807"/>
    <w:rsid w:val="001E7096"/>
    <w:rsid w:val="001F0BFC"/>
    <w:rsid w:val="001F1F3A"/>
    <w:rsid w:val="001F480C"/>
    <w:rsid w:val="001F73AE"/>
    <w:rsid w:val="002019FF"/>
    <w:rsid w:val="0020495C"/>
    <w:rsid w:val="002105CE"/>
    <w:rsid w:val="0021187D"/>
    <w:rsid w:val="00212353"/>
    <w:rsid w:val="0021548F"/>
    <w:rsid w:val="00216E8A"/>
    <w:rsid w:val="00225147"/>
    <w:rsid w:val="00227990"/>
    <w:rsid w:val="00227B26"/>
    <w:rsid w:val="002352B5"/>
    <w:rsid w:val="002352D0"/>
    <w:rsid w:val="00237AFF"/>
    <w:rsid w:val="002433D1"/>
    <w:rsid w:val="00246258"/>
    <w:rsid w:val="0025477F"/>
    <w:rsid w:val="00254923"/>
    <w:rsid w:val="002626BB"/>
    <w:rsid w:val="0026363B"/>
    <w:rsid w:val="00266A9A"/>
    <w:rsid w:val="00272808"/>
    <w:rsid w:val="002753BE"/>
    <w:rsid w:val="00283E2B"/>
    <w:rsid w:val="0028754A"/>
    <w:rsid w:val="00291315"/>
    <w:rsid w:val="00293DC8"/>
    <w:rsid w:val="00296DF9"/>
    <w:rsid w:val="002A2984"/>
    <w:rsid w:val="002A4977"/>
    <w:rsid w:val="002B55C2"/>
    <w:rsid w:val="002C1EE1"/>
    <w:rsid w:val="002C545F"/>
    <w:rsid w:val="002C7590"/>
    <w:rsid w:val="002D2C4B"/>
    <w:rsid w:val="002D451F"/>
    <w:rsid w:val="002D5480"/>
    <w:rsid w:val="002E6ED2"/>
    <w:rsid w:val="002F28C8"/>
    <w:rsid w:val="00300547"/>
    <w:rsid w:val="003038A5"/>
    <w:rsid w:val="00314990"/>
    <w:rsid w:val="0031561C"/>
    <w:rsid w:val="00315B9F"/>
    <w:rsid w:val="00317466"/>
    <w:rsid w:val="00320895"/>
    <w:rsid w:val="00324F09"/>
    <w:rsid w:val="00330F1E"/>
    <w:rsid w:val="00334EE6"/>
    <w:rsid w:val="003360FC"/>
    <w:rsid w:val="00336315"/>
    <w:rsid w:val="00336BC0"/>
    <w:rsid w:val="00344108"/>
    <w:rsid w:val="00350FF2"/>
    <w:rsid w:val="00362FBF"/>
    <w:rsid w:val="00366B16"/>
    <w:rsid w:val="00370569"/>
    <w:rsid w:val="003727BD"/>
    <w:rsid w:val="00373981"/>
    <w:rsid w:val="00374B2A"/>
    <w:rsid w:val="0037588A"/>
    <w:rsid w:val="003832CA"/>
    <w:rsid w:val="00384B36"/>
    <w:rsid w:val="003902A2"/>
    <w:rsid w:val="00390533"/>
    <w:rsid w:val="00390663"/>
    <w:rsid w:val="003940D8"/>
    <w:rsid w:val="003A0460"/>
    <w:rsid w:val="003A2FE9"/>
    <w:rsid w:val="003A438A"/>
    <w:rsid w:val="003A4FD3"/>
    <w:rsid w:val="003A584B"/>
    <w:rsid w:val="003A6772"/>
    <w:rsid w:val="003B05C4"/>
    <w:rsid w:val="003B246E"/>
    <w:rsid w:val="003B5BE6"/>
    <w:rsid w:val="003C0285"/>
    <w:rsid w:val="003C02D6"/>
    <w:rsid w:val="003C70A9"/>
    <w:rsid w:val="003D39B2"/>
    <w:rsid w:val="003D3B2C"/>
    <w:rsid w:val="003D3F8B"/>
    <w:rsid w:val="003D5AD9"/>
    <w:rsid w:val="003D6CEF"/>
    <w:rsid w:val="003E54EB"/>
    <w:rsid w:val="003E6ECD"/>
    <w:rsid w:val="003E7737"/>
    <w:rsid w:val="003F218D"/>
    <w:rsid w:val="003F3666"/>
    <w:rsid w:val="003F5865"/>
    <w:rsid w:val="0040049D"/>
    <w:rsid w:val="00404A8B"/>
    <w:rsid w:val="00416932"/>
    <w:rsid w:val="004179A5"/>
    <w:rsid w:val="0042308A"/>
    <w:rsid w:val="004240B7"/>
    <w:rsid w:val="00424CEC"/>
    <w:rsid w:val="00427EA9"/>
    <w:rsid w:val="004300E6"/>
    <w:rsid w:val="00432B29"/>
    <w:rsid w:val="00434814"/>
    <w:rsid w:val="00436330"/>
    <w:rsid w:val="004415DF"/>
    <w:rsid w:val="00441765"/>
    <w:rsid w:val="00444467"/>
    <w:rsid w:val="00447F99"/>
    <w:rsid w:val="00452680"/>
    <w:rsid w:val="00462881"/>
    <w:rsid w:val="00463566"/>
    <w:rsid w:val="004659F9"/>
    <w:rsid w:val="00467988"/>
    <w:rsid w:val="004702F8"/>
    <w:rsid w:val="00474A38"/>
    <w:rsid w:val="004777BC"/>
    <w:rsid w:val="0048185A"/>
    <w:rsid w:val="0048218F"/>
    <w:rsid w:val="004837B8"/>
    <w:rsid w:val="0049262C"/>
    <w:rsid w:val="004A7E54"/>
    <w:rsid w:val="004B25CB"/>
    <w:rsid w:val="004B37C7"/>
    <w:rsid w:val="004B68A9"/>
    <w:rsid w:val="004C0BEA"/>
    <w:rsid w:val="004C3280"/>
    <w:rsid w:val="004C5345"/>
    <w:rsid w:val="004D0D7C"/>
    <w:rsid w:val="004D4FA4"/>
    <w:rsid w:val="004E0CD7"/>
    <w:rsid w:val="004E5FD1"/>
    <w:rsid w:val="004F59A7"/>
    <w:rsid w:val="00500734"/>
    <w:rsid w:val="0050318C"/>
    <w:rsid w:val="00514B2C"/>
    <w:rsid w:val="0051754E"/>
    <w:rsid w:val="0052562F"/>
    <w:rsid w:val="005326B4"/>
    <w:rsid w:val="00535970"/>
    <w:rsid w:val="00536D68"/>
    <w:rsid w:val="005479D4"/>
    <w:rsid w:val="005535CF"/>
    <w:rsid w:val="0055636E"/>
    <w:rsid w:val="00557CFB"/>
    <w:rsid w:val="00557D9F"/>
    <w:rsid w:val="005614D0"/>
    <w:rsid w:val="00561AB5"/>
    <w:rsid w:val="0056505E"/>
    <w:rsid w:val="00565F42"/>
    <w:rsid w:val="00567D58"/>
    <w:rsid w:val="00573706"/>
    <w:rsid w:val="005742C2"/>
    <w:rsid w:val="00574E1F"/>
    <w:rsid w:val="00580B81"/>
    <w:rsid w:val="00584AC3"/>
    <w:rsid w:val="00585F53"/>
    <w:rsid w:val="00591E30"/>
    <w:rsid w:val="005977C4"/>
    <w:rsid w:val="005A2962"/>
    <w:rsid w:val="005A29E2"/>
    <w:rsid w:val="005A529A"/>
    <w:rsid w:val="005B350A"/>
    <w:rsid w:val="005B4D3B"/>
    <w:rsid w:val="005C3313"/>
    <w:rsid w:val="005C69A4"/>
    <w:rsid w:val="005D040A"/>
    <w:rsid w:val="005D3AE9"/>
    <w:rsid w:val="005D5EED"/>
    <w:rsid w:val="005D658B"/>
    <w:rsid w:val="005E1EB4"/>
    <w:rsid w:val="005E4324"/>
    <w:rsid w:val="005E696D"/>
    <w:rsid w:val="005F20E9"/>
    <w:rsid w:val="005F5593"/>
    <w:rsid w:val="0060057D"/>
    <w:rsid w:val="006030E7"/>
    <w:rsid w:val="0061309D"/>
    <w:rsid w:val="00626D71"/>
    <w:rsid w:val="00627415"/>
    <w:rsid w:val="006316CB"/>
    <w:rsid w:val="00641D15"/>
    <w:rsid w:val="00657273"/>
    <w:rsid w:val="0065795E"/>
    <w:rsid w:val="00664638"/>
    <w:rsid w:val="006657EB"/>
    <w:rsid w:val="00670EC8"/>
    <w:rsid w:val="006711F8"/>
    <w:rsid w:val="00674FB3"/>
    <w:rsid w:val="00676E82"/>
    <w:rsid w:val="006776B1"/>
    <w:rsid w:val="00680001"/>
    <w:rsid w:val="00690CEA"/>
    <w:rsid w:val="00691BC8"/>
    <w:rsid w:val="006931DF"/>
    <w:rsid w:val="00694CC6"/>
    <w:rsid w:val="006974FB"/>
    <w:rsid w:val="006A0DE4"/>
    <w:rsid w:val="006A22D9"/>
    <w:rsid w:val="006A3F72"/>
    <w:rsid w:val="006A4A74"/>
    <w:rsid w:val="006B4318"/>
    <w:rsid w:val="006B6E09"/>
    <w:rsid w:val="006B7832"/>
    <w:rsid w:val="006C0A66"/>
    <w:rsid w:val="006C559D"/>
    <w:rsid w:val="006C7887"/>
    <w:rsid w:val="006C7DC1"/>
    <w:rsid w:val="006D075F"/>
    <w:rsid w:val="006D4F90"/>
    <w:rsid w:val="006D6450"/>
    <w:rsid w:val="006D6978"/>
    <w:rsid w:val="006D7FBD"/>
    <w:rsid w:val="006E6042"/>
    <w:rsid w:val="006E750C"/>
    <w:rsid w:val="006F0800"/>
    <w:rsid w:val="006F7C46"/>
    <w:rsid w:val="00701C3D"/>
    <w:rsid w:val="00702359"/>
    <w:rsid w:val="00702C51"/>
    <w:rsid w:val="00706BB5"/>
    <w:rsid w:val="00707B3F"/>
    <w:rsid w:val="00707F9C"/>
    <w:rsid w:val="00713F60"/>
    <w:rsid w:val="00714A14"/>
    <w:rsid w:val="00716778"/>
    <w:rsid w:val="00721888"/>
    <w:rsid w:val="007223EC"/>
    <w:rsid w:val="00724481"/>
    <w:rsid w:val="007258E1"/>
    <w:rsid w:val="00725F67"/>
    <w:rsid w:val="007301D0"/>
    <w:rsid w:val="007320F6"/>
    <w:rsid w:val="00737ECE"/>
    <w:rsid w:val="00746D10"/>
    <w:rsid w:val="00751B63"/>
    <w:rsid w:val="007575A9"/>
    <w:rsid w:val="007644DD"/>
    <w:rsid w:val="00764E6F"/>
    <w:rsid w:val="0076771B"/>
    <w:rsid w:val="00767720"/>
    <w:rsid w:val="007710B3"/>
    <w:rsid w:val="00774D51"/>
    <w:rsid w:val="00776C6E"/>
    <w:rsid w:val="00776EBB"/>
    <w:rsid w:val="00785053"/>
    <w:rsid w:val="00790A18"/>
    <w:rsid w:val="007923E3"/>
    <w:rsid w:val="00794121"/>
    <w:rsid w:val="007954E2"/>
    <w:rsid w:val="007A1901"/>
    <w:rsid w:val="007A1D82"/>
    <w:rsid w:val="007A6A8D"/>
    <w:rsid w:val="007A7152"/>
    <w:rsid w:val="007B6274"/>
    <w:rsid w:val="007C07F2"/>
    <w:rsid w:val="007C269C"/>
    <w:rsid w:val="007C4FFF"/>
    <w:rsid w:val="007C5D3B"/>
    <w:rsid w:val="007D15E0"/>
    <w:rsid w:val="007D5399"/>
    <w:rsid w:val="007E672D"/>
    <w:rsid w:val="007E6752"/>
    <w:rsid w:val="007F06CE"/>
    <w:rsid w:val="007F09EF"/>
    <w:rsid w:val="007F0C33"/>
    <w:rsid w:val="007F42B3"/>
    <w:rsid w:val="00803A24"/>
    <w:rsid w:val="0081110E"/>
    <w:rsid w:val="00816A68"/>
    <w:rsid w:val="00820049"/>
    <w:rsid w:val="00820BD4"/>
    <w:rsid w:val="0082479C"/>
    <w:rsid w:val="00824D20"/>
    <w:rsid w:val="00825803"/>
    <w:rsid w:val="00830AA2"/>
    <w:rsid w:val="00830CCC"/>
    <w:rsid w:val="0083270E"/>
    <w:rsid w:val="00840198"/>
    <w:rsid w:val="008401AF"/>
    <w:rsid w:val="00850311"/>
    <w:rsid w:val="00853E56"/>
    <w:rsid w:val="008605B1"/>
    <w:rsid w:val="00861D16"/>
    <w:rsid w:val="00863FD9"/>
    <w:rsid w:val="00867CEC"/>
    <w:rsid w:val="008703F2"/>
    <w:rsid w:val="00871C1D"/>
    <w:rsid w:val="0087442B"/>
    <w:rsid w:val="00876213"/>
    <w:rsid w:val="00881396"/>
    <w:rsid w:val="00883C40"/>
    <w:rsid w:val="0088447A"/>
    <w:rsid w:val="00887996"/>
    <w:rsid w:val="00894749"/>
    <w:rsid w:val="00897948"/>
    <w:rsid w:val="008A15EA"/>
    <w:rsid w:val="008A1D2C"/>
    <w:rsid w:val="008A2421"/>
    <w:rsid w:val="008A25D8"/>
    <w:rsid w:val="008A7241"/>
    <w:rsid w:val="008A7CB0"/>
    <w:rsid w:val="008B0392"/>
    <w:rsid w:val="008B597C"/>
    <w:rsid w:val="008B7A1C"/>
    <w:rsid w:val="008C110D"/>
    <w:rsid w:val="008C3A45"/>
    <w:rsid w:val="008C41A0"/>
    <w:rsid w:val="008C556A"/>
    <w:rsid w:val="008D2631"/>
    <w:rsid w:val="008D711C"/>
    <w:rsid w:val="008D75F2"/>
    <w:rsid w:val="008E36BD"/>
    <w:rsid w:val="008E7245"/>
    <w:rsid w:val="008F151C"/>
    <w:rsid w:val="008F481E"/>
    <w:rsid w:val="00914C36"/>
    <w:rsid w:val="009164F0"/>
    <w:rsid w:val="00917572"/>
    <w:rsid w:val="009179F8"/>
    <w:rsid w:val="00920145"/>
    <w:rsid w:val="0092124E"/>
    <w:rsid w:val="009218AD"/>
    <w:rsid w:val="009238F1"/>
    <w:rsid w:val="009252E8"/>
    <w:rsid w:val="00930F6E"/>
    <w:rsid w:val="009318B5"/>
    <w:rsid w:val="009363AF"/>
    <w:rsid w:val="009408FF"/>
    <w:rsid w:val="009420D1"/>
    <w:rsid w:val="00942310"/>
    <w:rsid w:val="00945917"/>
    <w:rsid w:val="00955AAA"/>
    <w:rsid w:val="00963B05"/>
    <w:rsid w:val="00963D87"/>
    <w:rsid w:val="00967559"/>
    <w:rsid w:val="0097016F"/>
    <w:rsid w:val="009702D5"/>
    <w:rsid w:val="00970401"/>
    <w:rsid w:val="009716FF"/>
    <w:rsid w:val="0097191D"/>
    <w:rsid w:val="009778FC"/>
    <w:rsid w:val="00981BD8"/>
    <w:rsid w:val="00992A6D"/>
    <w:rsid w:val="00994CC2"/>
    <w:rsid w:val="009A1E1A"/>
    <w:rsid w:val="009A5A19"/>
    <w:rsid w:val="009B0772"/>
    <w:rsid w:val="009B0BEF"/>
    <w:rsid w:val="009B7E73"/>
    <w:rsid w:val="009C040E"/>
    <w:rsid w:val="009C057F"/>
    <w:rsid w:val="009C20C0"/>
    <w:rsid w:val="009C2EE8"/>
    <w:rsid w:val="009C30FE"/>
    <w:rsid w:val="009C4E0C"/>
    <w:rsid w:val="009C73A6"/>
    <w:rsid w:val="009D05B2"/>
    <w:rsid w:val="009D0E22"/>
    <w:rsid w:val="009D2BC8"/>
    <w:rsid w:val="009D67C7"/>
    <w:rsid w:val="009F0177"/>
    <w:rsid w:val="009F099B"/>
    <w:rsid w:val="009F0C52"/>
    <w:rsid w:val="009F1E72"/>
    <w:rsid w:val="009F4A7A"/>
    <w:rsid w:val="009F732E"/>
    <w:rsid w:val="00A00232"/>
    <w:rsid w:val="00A01F49"/>
    <w:rsid w:val="00A04293"/>
    <w:rsid w:val="00A04629"/>
    <w:rsid w:val="00A04F55"/>
    <w:rsid w:val="00A143C1"/>
    <w:rsid w:val="00A14BE7"/>
    <w:rsid w:val="00A15B49"/>
    <w:rsid w:val="00A15D90"/>
    <w:rsid w:val="00A161B6"/>
    <w:rsid w:val="00A20FE8"/>
    <w:rsid w:val="00A233F9"/>
    <w:rsid w:val="00A2355A"/>
    <w:rsid w:val="00A23BE5"/>
    <w:rsid w:val="00A24D70"/>
    <w:rsid w:val="00A255BE"/>
    <w:rsid w:val="00A26944"/>
    <w:rsid w:val="00A26BCA"/>
    <w:rsid w:val="00A27C9F"/>
    <w:rsid w:val="00A37093"/>
    <w:rsid w:val="00A4010F"/>
    <w:rsid w:val="00A43139"/>
    <w:rsid w:val="00A46E40"/>
    <w:rsid w:val="00A57098"/>
    <w:rsid w:val="00A57E86"/>
    <w:rsid w:val="00A67A20"/>
    <w:rsid w:val="00A729AC"/>
    <w:rsid w:val="00A72FAF"/>
    <w:rsid w:val="00A761C3"/>
    <w:rsid w:val="00A76B90"/>
    <w:rsid w:val="00A76CAD"/>
    <w:rsid w:val="00A77948"/>
    <w:rsid w:val="00A8360E"/>
    <w:rsid w:val="00A83D7B"/>
    <w:rsid w:val="00A84459"/>
    <w:rsid w:val="00AA0D0F"/>
    <w:rsid w:val="00AA4D44"/>
    <w:rsid w:val="00AA4FAD"/>
    <w:rsid w:val="00AA7C14"/>
    <w:rsid w:val="00AB0C12"/>
    <w:rsid w:val="00AC0093"/>
    <w:rsid w:val="00AC3594"/>
    <w:rsid w:val="00AC3B8F"/>
    <w:rsid w:val="00AC456B"/>
    <w:rsid w:val="00AC6CF0"/>
    <w:rsid w:val="00AD0A99"/>
    <w:rsid w:val="00AD486F"/>
    <w:rsid w:val="00AD7017"/>
    <w:rsid w:val="00AE01C5"/>
    <w:rsid w:val="00AE09BA"/>
    <w:rsid w:val="00AE49DD"/>
    <w:rsid w:val="00AF1C33"/>
    <w:rsid w:val="00AF7404"/>
    <w:rsid w:val="00B01341"/>
    <w:rsid w:val="00B02F47"/>
    <w:rsid w:val="00B060E7"/>
    <w:rsid w:val="00B06B92"/>
    <w:rsid w:val="00B06D55"/>
    <w:rsid w:val="00B07298"/>
    <w:rsid w:val="00B07B66"/>
    <w:rsid w:val="00B1425A"/>
    <w:rsid w:val="00B1781E"/>
    <w:rsid w:val="00B36D20"/>
    <w:rsid w:val="00B41E98"/>
    <w:rsid w:val="00B44981"/>
    <w:rsid w:val="00B45B9D"/>
    <w:rsid w:val="00B45D22"/>
    <w:rsid w:val="00B47A33"/>
    <w:rsid w:val="00B51B49"/>
    <w:rsid w:val="00B536F9"/>
    <w:rsid w:val="00B6292A"/>
    <w:rsid w:val="00B630B0"/>
    <w:rsid w:val="00B67A5F"/>
    <w:rsid w:val="00B7017D"/>
    <w:rsid w:val="00B7079A"/>
    <w:rsid w:val="00B73A6C"/>
    <w:rsid w:val="00B90509"/>
    <w:rsid w:val="00B92061"/>
    <w:rsid w:val="00B921E3"/>
    <w:rsid w:val="00BA2C12"/>
    <w:rsid w:val="00BA4816"/>
    <w:rsid w:val="00BA711F"/>
    <w:rsid w:val="00BB0603"/>
    <w:rsid w:val="00BB1E84"/>
    <w:rsid w:val="00BB3B8A"/>
    <w:rsid w:val="00BB4D96"/>
    <w:rsid w:val="00BB5B27"/>
    <w:rsid w:val="00BD0FA9"/>
    <w:rsid w:val="00BD25A6"/>
    <w:rsid w:val="00BD311D"/>
    <w:rsid w:val="00BD4D5A"/>
    <w:rsid w:val="00BD6452"/>
    <w:rsid w:val="00BD71FB"/>
    <w:rsid w:val="00BE68D2"/>
    <w:rsid w:val="00BF1411"/>
    <w:rsid w:val="00BF3C26"/>
    <w:rsid w:val="00BF43EF"/>
    <w:rsid w:val="00C025C2"/>
    <w:rsid w:val="00C04D10"/>
    <w:rsid w:val="00C2056C"/>
    <w:rsid w:val="00C21515"/>
    <w:rsid w:val="00C21B11"/>
    <w:rsid w:val="00C22BA8"/>
    <w:rsid w:val="00C24D7A"/>
    <w:rsid w:val="00C25B13"/>
    <w:rsid w:val="00C3096F"/>
    <w:rsid w:val="00C30B11"/>
    <w:rsid w:val="00C3446B"/>
    <w:rsid w:val="00C34D77"/>
    <w:rsid w:val="00C46912"/>
    <w:rsid w:val="00C4743B"/>
    <w:rsid w:val="00C53413"/>
    <w:rsid w:val="00C55559"/>
    <w:rsid w:val="00C6195C"/>
    <w:rsid w:val="00C61CA0"/>
    <w:rsid w:val="00C70395"/>
    <w:rsid w:val="00C717EE"/>
    <w:rsid w:val="00C7250C"/>
    <w:rsid w:val="00C80AAF"/>
    <w:rsid w:val="00C8418F"/>
    <w:rsid w:val="00C95DD0"/>
    <w:rsid w:val="00CA0254"/>
    <w:rsid w:val="00CA0324"/>
    <w:rsid w:val="00CA035B"/>
    <w:rsid w:val="00CA4884"/>
    <w:rsid w:val="00CA6367"/>
    <w:rsid w:val="00CB2217"/>
    <w:rsid w:val="00CB527B"/>
    <w:rsid w:val="00CB5C9B"/>
    <w:rsid w:val="00CB5FC4"/>
    <w:rsid w:val="00CB7EC6"/>
    <w:rsid w:val="00CC68D2"/>
    <w:rsid w:val="00CC7464"/>
    <w:rsid w:val="00CD2A2C"/>
    <w:rsid w:val="00CD51DB"/>
    <w:rsid w:val="00CF11B5"/>
    <w:rsid w:val="00CF421C"/>
    <w:rsid w:val="00CF79F3"/>
    <w:rsid w:val="00D04504"/>
    <w:rsid w:val="00D07B65"/>
    <w:rsid w:val="00D10458"/>
    <w:rsid w:val="00D106B8"/>
    <w:rsid w:val="00D1389F"/>
    <w:rsid w:val="00D1460A"/>
    <w:rsid w:val="00D156AF"/>
    <w:rsid w:val="00D27B39"/>
    <w:rsid w:val="00D3055F"/>
    <w:rsid w:val="00D34480"/>
    <w:rsid w:val="00D354F5"/>
    <w:rsid w:val="00D413AB"/>
    <w:rsid w:val="00D47A58"/>
    <w:rsid w:val="00D51F0E"/>
    <w:rsid w:val="00D52202"/>
    <w:rsid w:val="00D614A4"/>
    <w:rsid w:val="00D619F9"/>
    <w:rsid w:val="00D66ABB"/>
    <w:rsid w:val="00D67B13"/>
    <w:rsid w:val="00D715EF"/>
    <w:rsid w:val="00D71F59"/>
    <w:rsid w:val="00D77052"/>
    <w:rsid w:val="00D81D36"/>
    <w:rsid w:val="00D847C1"/>
    <w:rsid w:val="00D91513"/>
    <w:rsid w:val="00D916A7"/>
    <w:rsid w:val="00DA08A6"/>
    <w:rsid w:val="00DA5E96"/>
    <w:rsid w:val="00DB26D8"/>
    <w:rsid w:val="00DC32DC"/>
    <w:rsid w:val="00DC4A84"/>
    <w:rsid w:val="00DC7887"/>
    <w:rsid w:val="00DD17AA"/>
    <w:rsid w:val="00DD5B3B"/>
    <w:rsid w:val="00DE0E6C"/>
    <w:rsid w:val="00DE1C60"/>
    <w:rsid w:val="00DE6637"/>
    <w:rsid w:val="00DF2057"/>
    <w:rsid w:val="00DF5B59"/>
    <w:rsid w:val="00E02900"/>
    <w:rsid w:val="00E109D5"/>
    <w:rsid w:val="00E125AA"/>
    <w:rsid w:val="00E14FED"/>
    <w:rsid w:val="00E17398"/>
    <w:rsid w:val="00E17F96"/>
    <w:rsid w:val="00E235B3"/>
    <w:rsid w:val="00E24292"/>
    <w:rsid w:val="00E26FD1"/>
    <w:rsid w:val="00E330D8"/>
    <w:rsid w:val="00E331BD"/>
    <w:rsid w:val="00E353EE"/>
    <w:rsid w:val="00E37348"/>
    <w:rsid w:val="00E434A8"/>
    <w:rsid w:val="00E45C04"/>
    <w:rsid w:val="00E5122B"/>
    <w:rsid w:val="00E51B7E"/>
    <w:rsid w:val="00E555AA"/>
    <w:rsid w:val="00E55618"/>
    <w:rsid w:val="00E60F2D"/>
    <w:rsid w:val="00E651DB"/>
    <w:rsid w:val="00E701CB"/>
    <w:rsid w:val="00E71876"/>
    <w:rsid w:val="00E72924"/>
    <w:rsid w:val="00E74782"/>
    <w:rsid w:val="00E83C1A"/>
    <w:rsid w:val="00E96969"/>
    <w:rsid w:val="00E97753"/>
    <w:rsid w:val="00EA100D"/>
    <w:rsid w:val="00EA6240"/>
    <w:rsid w:val="00EB29C6"/>
    <w:rsid w:val="00EB3429"/>
    <w:rsid w:val="00EC0F5F"/>
    <w:rsid w:val="00EC17B8"/>
    <w:rsid w:val="00ED0B30"/>
    <w:rsid w:val="00ED0F49"/>
    <w:rsid w:val="00ED6F83"/>
    <w:rsid w:val="00ED7EF8"/>
    <w:rsid w:val="00EE075F"/>
    <w:rsid w:val="00EE7D38"/>
    <w:rsid w:val="00EF612E"/>
    <w:rsid w:val="00F0253A"/>
    <w:rsid w:val="00F02C67"/>
    <w:rsid w:val="00F1260F"/>
    <w:rsid w:val="00F14F74"/>
    <w:rsid w:val="00F22813"/>
    <w:rsid w:val="00F22B8D"/>
    <w:rsid w:val="00F22CDB"/>
    <w:rsid w:val="00F26702"/>
    <w:rsid w:val="00F2670E"/>
    <w:rsid w:val="00F30378"/>
    <w:rsid w:val="00F3633C"/>
    <w:rsid w:val="00F40B36"/>
    <w:rsid w:val="00F43D5E"/>
    <w:rsid w:val="00F46056"/>
    <w:rsid w:val="00F47196"/>
    <w:rsid w:val="00F51841"/>
    <w:rsid w:val="00F60A0D"/>
    <w:rsid w:val="00F61318"/>
    <w:rsid w:val="00F65417"/>
    <w:rsid w:val="00F7526B"/>
    <w:rsid w:val="00F80737"/>
    <w:rsid w:val="00F8323D"/>
    <w:rsid w:val="00F83F66"/>
    <w:rsid w:val="00F84C74"/>
    <w:rsid w:val="00F86410"/>
    <w:rsid w:val="00F92867"/>
    <w:rsid w:val="00F96D4A"/>
    <w:rsid w:val="00F97DE8"/>
    <w:rsid w:val="00FA12E4"/>
    <w:rsid w:val="00FA211C"/>
    <w:rsid w:val="00FA6CD2"/>
    <w:rsid w:val="00FA75E3"/>
    <w:rsid w:val="00FB3926"/>
    <w:rsid w:val="00FC47BA"/>
    <w:rsid w:val="00FC6A7B"/>
    <w:rsid w:val="00FD1A78"/>
    <w:rsid w:val="00FD1CE4"/>
    <w:rsid w:val="00FD442D"/>
    <w:rsid w:val="00FE0BF4"/>
    <w:rsid w:val="00FE337E"/>
    <w:rsid w:val="00FE47FA"/>
    <w:rsid w:val="00FE7C7B"/>
    <w:rsid w:val="00FE7EC1"/>
    <w:rsid w:val="00FF0294"/>
    <w:rsid w:val="00FF04EE"/>
    <w:rsid w:val="00FF155E"/>
    <w:rsid w:val="00FF25B1"/>
    <w:rsid w:val="00FF3BD9"/>
    <w:rsid w:val="00FF6D43"/>
    <w:rsid w:val="00FF6F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D017"/>
  <w15:chartTrackingRefBased/>
  <w15:docId w15:val="{556BD67A-B1E7-4AF7-9C6D-4C434EFA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70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702"/>
    <w:pPr>
      <w:tabs>
        <w:tab w:val="center" w:pos="4252"/>
        <w:tab w:val="right" w:pos="8504"/>
      </w:tabs>
    </w:pPr>
  </w:style>
  <w:style w:type="character" w:customStyle="1" w:styleId="HeaderChar">
    <w:name w:val="Header Char"/>
    <w:basedOn w:val="DefaultParagraphFont"/>
    <w:link w:val="Header"/>
    <w:uiPriority w:val="99"/>
    <w:rsid w:val="00F2670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26702"/>
    <w:pPr>
      <w:tabs>
        <w:tab w:val="center" w:pos="4252"/>
        <w:tab w:val="right" w:pos="8504"/>
      </w:tabs>
    </w:pPr>
  </w:style>
  <w:style w:type="character" w:customStyle="1" w:styleId="FooterChar">
    <w:name w:val="Footer Char"/>
    <w:basedOn w:val="DefaultParagraphFont"/>
    <w:link w:val="Footer"/>
    <w:uiPriority w:val="99"/>
    <w:rsid w:val="00F26702"/>
    <w:rPr>
      <w:rFonts w:ascii="Times New Roman" w:eastAsia="Times New Roman" w:hAnsi="Times New Roman" w:cs="Times New Roman"/>
      <w:sz w:val="24"/>
      <w:szCs w:val="24"/>
    </w:rPr>
  </w:style>
  <w:style w:type="table" w:styleId="TableGrid">
    <w:name w:val="Table Grid"/>
    <w:basedOn w:val="TableNormal"/>
    <w:uiPriority w:val="39"/>
    <w:rsid w:val="00F2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26702"/>
  </w:style>
  <w:style w:type="paragraph" w:styleId="BalloonText">
    <w:name w:val="Balloon Text"/>
    <w:basedOn w:val="Normal"/>
    <w:link w:val="BalloonTextChar"/>
    <w:uiPriority w:val="99"/>
    <w:semiHidden/>
    <w:unhideWhenUsed/>
    <w:rsid w:val="00776C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C6E"/>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053AEA"/>
    <w:rPr>
      <w:sz w:val="16"/>
      <w:szCs w:val="16"/>
    </w:rPr>
  </w:style>
  <w:style w:type="paragraph" w:styleId="CommentText">
    <w:name w:val="annotation text"/>
    <w:basedOn w:val="Normal"/>
    <w:link w:val="CommentTextChar"/>
    <w:uiPriority w:val="99"/>
    <w:semiHidden/>
    <w:unhideWhenUsed/>
    <w:rsid w:val="00053AEA"/>
    <w:rPr>
      <w:sz w:val="20"/>
      <w:szCs w:val="20"/>
    </w:rPr>
  </w:style>
  <w:style w:type="character" w:customStyle="1" w:styleId="CommentTextChar">
    <w:name w:val="Comment Text Char"/>
    <w:basedOn w:val="DefaultParagraphFont"/>
    <w:link w:val="CommentText"/>
    <w:uiPriority w:val="99"/>
    <w:semiHidden/>
    <w:rsid w:val="00053AE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53AEA"/>
    <w:rPr>
      <w:b/>
      <w:bCs/>
    </w:rPr>
  </w:style>
  <w:style w:type="character" w:customStyle="1" w:styleId="CommentSubjectChar">
    <w:name w:val="Comment Subject Char"/>
    <w:basedOn w:val="CommentTextChar"/>
    <w:link w:val="CommentSubject"/>
    <w:uiPriority w:val="99"/>
    <w:semiHidden/>
    <w:rsid w:val="00053AEA"/>
    <w:rPr>
      <w:rFonts w:ascii="Times New Roman" w:eastAsia="Times New Roman" w:hAnsi="Times New Roman" w:cs="Times New Roman"/>
      <w:b/>
      <w:bCs/>
      <w:sz w:val="20"/>
      <w:szCs w:val="20"/>
    </w:rPr>
  </w:style>
  <w:style w:type="paragraph" w:styleId="ListParagraph">
    <w:name w:val="List Paragraph"/>
    <w:aliases w:val="Vitor Título,Vitor T’tulo"/>
    <w:basedOn w:val="Normal"/>
    <w:link w:val="ListParagraphChar"/>
    <w:uiPriority w:val="34"/>
    <w:qFormat/>
    <w:rsid w:val="006F7C46"/>
    <w:pPr>
      <w:ind w:left="708"/>
    </w:pPr>
    <w:rPr>
      <w:lang w:eastAsia="pt-BR"/>
    </w:rPr>
  </w:style>
  <w:style w:type="character" w:customStyle="1" w:styleId="ListParagraphChar">
    <w:name w:val="List Paragraph Char"/>
    <w:aliases w:val="Vitor Título Char,Vitor T’tulo Char"/>
    <w:link w:val="ListParagraph"/>
    <w:uiPriority w:val="34"/>
    <w:qFormat/>
    <w:locked/>
    <w:rsid w:val="006F7C46"/>
    <w:rPr>
      <w:rFonts w:ascii="Times New Roman" w:eastAsia="Times New Roman" w:hAnsi="Times New Roman" w:cs="Times New Roman"/>
      <w:sz w:val="24"/>
      <w:szCs w:val="24"/>
      <w:lang w:eastAsia="pt-BR"/>
    </w:rPr>
  </w:style>
  <w:style w:type="paragraph" w:styleId="Revision">
    <w:name w:val="Revision"/>
    <w:hidden/>
    <w:uiPriority w:val="99"/>
    <w:semiHidden/>
    <w:rsid w:val="00994CC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4045">
      <w:bodyDiv w:val="1"/>
      <w:marLeft w:val="0"/>
      <w:marRight w:val="0"/>
      <w:marTop w:val="0"/>
      <w:marBottom w:val="0"/>
      <w:divBdr>
        <w:top w:val="none" w:sz="0" w:space="0" w:color="auto"/>
        <w:left w:val="none" w:sz="0" w:space="0" w:color="auto"/>
        <w:bottom w:val="none" w:sz="0" w:space="0" w:color="auto"/>
        <w:right w:val="none" w:sz="0" w:space="0" w:color="auto"/>
      </w:divBdr>
    </w:div>
    <w:div w:id="587690698">
      <w:bodyDiv w:val="1"/>
      <w:marLeft w:val="0"/>
      <w:marRight w:val="0"/>
      <w:marTop w:val="0"/>
      <w:marBottom w:val="0"/>
      <w:divBdr>
        <w:top w:val="none" w:sz="0" w:space="0" w:color="auto"/>
        <w:left w:val="none" w:sz="0" w:space="0" w:color="auto"/>
        <w:bottom w:val="none" w:sz="0" w:space="0" w:color="auto"/>
        <w:right w:val="none" w:sz="0" w:space="0" w:color="auto"/>
      </w:divBdr>
    </w:div>
    <w:div w:id="182847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 xmlns="9dee0a48-fc0c-418b-95fb-08cb8e59e96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063EDB-7DC6-4AD6-8ACC-65B753447F9C}">
  <ds:schemaRefs>
    <ds:schemaRef ds:uri="http://schemas.openxmlformats.org/officeDocument/2006/bibliography"/>
  </ds:schemaRefs>
</ds:datastoreItem>
</file>

<file path=customXml/itemProps2.xml><?xml version="1.0" encoding="utf-8"?>
<ds:datastoreItem xmlns:ds="http://schemas.openxmlformats.org/officeDocument/2006/customXml" ds:itemID="{778F8CED-4FC4-48D3-86C6-11937B428565}">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customXml/itemProps3.xml><?xml version="1.0" encoding="utf-8"?>
<ds:datastoreItem xmlns:ds="http://schemas.openxmlformats.org/officeDocument/2006/customXml" ds:itemID="{ADC08006-D166-418B-93D4-B92242C75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ED316A-FEA3-4B48-8067-60C50337BC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1195</Words>
  <Characters>6456</Characters>
  <Application>Microsoft Office Word</Application>
  <DocSecurity>0</DocSecurity>
  <Lines>53</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Schiavinato | Fortesec</dc:creator>
  <cp:keywords/>
  <dc:description/>
  <cp:lastModifiedBy>Anselmo Junior</cp:lastModifiedBy>
  <cp:revision>3</cp:revision>
  <cp:lastPrinted>2021-04-02T05:34:00Z</cp:lastPrinted>
  <dcterms:created xsi:type="dcterms:W3CDTF">2021-10-25T13:05:00Z</dcterms:created>
  <dcterms:modified xsi:type="dcterms:W3CDTF">2021-10-25T13:27:00Z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ies>
</file>