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BECF" w14:textId="77777777" w:rsidR="00BA0327" w:rsidRPr="00D12671" w:rsidRDefault="00BA0327" w:rsidP="00BA0327">
      <w:pPr>
        <w:spacing w:line="320" w:lineRule="exact"/>
        <w:jc w:val="center"/>
        <w:rPr>
          <w:rFonts w:ascii="Arial Narrow" w:hAnsi="Arial Narrow" w:cs="Arial"/>
          <w:sz w:val="24"/>
        </w:rPr>
      </w:pPr>
      <w:r w:rsidRPr="00D12671">
        <w:rPr>
          <w:rFonts w:ascii="Arial Narrow" w:hAnsi="Arial Narrow" w:cs="Arial"/>
          <w:b/>
          <w:bCs/>
          <w:sz w:val="24"/>
        </w:rPr>
        <w:t>ISEC SECURITIZADORA S.A.</w:t>
      </w:r>
    </w:p>
    <w:p w14:paraId="339AB430" w14:textId="77777777" w:rsidR="00BA0327" w:rsidRPr="00D12671" w:rsidRDefault="00BA0327" w:rsidP="00BA0327">
      <w:pPr>
        <w:spacing w:line="320" w:lineRule="exact"/>
        <w:jc w:val="center"/>
        <w:rPr>
          <w:rFonts w:ascii="Arial Narrow" w:hAnsi="Arial Narrow" w:cs="Arial"/>
          <w:sz w:val="24"/>
        </w:rPr>
      </w:pPr>
      <w:proofErr w:type="spellStart"/>
      <w:r w:rsidRPr="00D12671">
        <w:rPr>
          <w:rFonts w:ascii="Arial Narrow" w:hAnsi="Arial Narrow" w:cs="Arial"/>
          <w:sz w:val="24"/>
        </w:rPr>
        <w:t>Companhia</w:t>
      </w:r>
      <w:proofErr w:type="spellEnd"/>
      <w:r w:rsidRPr="00D12671">
        <w:rPr>
          <w:rFonts w:ascii="Arial Narrow" w:hAnsi="Arial Narrow" w:cs="Arial"/>
          <w:sz w:val="24"/>
        </w:rPr>
        <w:t xml:space="preserve"> </w:t>
      </w:r>
      <w:proofErr w:type="spellStart"/>
      <w:r w:rsidRPr="00D12671">
        <w:rPr>
          <w:rFonts w:ascii="Arial Narrow" w:hAnsi="Arial Narrow" w:cs="Arial"/>
          <w:sz w:val="24"/>
        </w:rPr>
        <w:t>Aberta</w:t>
      </w:r>
      <w:proofErr w:type="spellEnd"/>
    </w:p>
    <w:p w14:paraId="50FF56A0" w14:textId="77777777" w:rsidR="00BA0327" w:rsidRDefault="00BA0327" w:rsidP="00BA0327">
      <w:pPr>
        <w:spacing w:line="320" w:lineRule="exact"/>
        <w:jc w:val="center"/>
        <w:rPr>
          <w:rFonts w:ascii="Arial Narrow" w:hAnsi="Arial Narrow" w:cs="Arial"/>
          <w:sz w:val="24"/>
        </w:rPr>
      </w:pPr>
      <w:r w:rsidRPr="00D12671">
        <w:rPr>
          <w:rFonts w:ascii="Arial Narrow" w:hAnsi="Arial Narrow" w:cs="Arial"/>
          <w:sz w:val="24"/>
        </w:rPr>
        <w:t>CNPJ</w:t>
      </w:r>
      <w:r>
        <w:rPr>
          <w:rFonts w:ascii="Arial Narrow" w:hAnsi="Arial Narrow" w:cs="Arial"/>
          <w:sz w:val="24"/>
        </w:rPr>
        <w:t>/ME</w:t>
      </w:r>
      <w:r w:rsidRPr="00D12671">
        <w:rPr>
          <w:rFonts w:ascii="Arial Narrow" w:hAnsi="Arial Narrow" w:cs="Arial"/>
          <w:sz w:val="24"/>
        </w:rPr>
        <w:t xml:space="preserve"> nº 08.769.451/0001-08</w:t>
      </w:r>
    </w:p>
    <w:p w14:paraId="6EAB1E83" w14:textId="77777777" w:rsidR="00BA0327" w:rsidRPr="005B55B5" w:rsidRDefault="00BA0327" w:rsidP="00BA0327">
      <w:pPr>
        <w:spacing w:line="320" w:lineRule="exact"/>
        <w:jc w:val="center"/>
        <w:rPr>
          <w:rFonts w:ascii="Arial Narrow" w:hAnsi="Arial Narrow" w:cs="Arial"/>
          <w:sz w:val="24"/>
        </w:rPr>
      </w:pPr>
      <w:r w:rsidRPr="001E4316">
        <w:rPr>
          <w:rFonts w:ascii="Arial Narrow" w:hAnsi="Arial Narrow" w:cs="Arial"/>
          <w:sz w:val="24"/>
        </w:rPr>
        <w:t>NIRE 35.300.340.949</w:t>
      </w:r>
    </w:p>
    <w:p w14:paraId="40708C6C" w14:textId="77777777" w:rsidR="00B53A92" w:rsidRPr="00886DF3" w:rsidRDefault="00B53A92" w:rsidP="00F876E8">
      <w:pPr>
        <w:spacing w:line="360" w:lineRule="exact"/>
        <w:jc w:val="center"/>
        <w:rPr>
          <w:rFonts w:ascii="Arial Narrow" w:hAnsi="Arial Narrow"/>
          <w:b/>
          <w:bCs/>
          <w:sz w:val="24"/>
          <w:u w:val="single"/>
          <w:lang w:val="pt-BR"/>
        </w:rPr>
      </w:pPr>
    </w:p>
    <w:p w14:paraId="73A3A701" w14:textId="51C8BA04" w:rsidR="00850330" w:rsidRPr="00886DF3" w:rsidRDefault="003B7309" w:rsidP="00F876E8">
      <w:pPr>
        <w:spacing w:line="360" w:lineRule="exact"/>
        <w:jc w:val="both"/>
        <w:rPr>
          <w:rFonts w:ascii="Arial Narrow" w:hAnsi="Arial Narrow"/>
          <w:b/>
          <w:bCs/>
          <w:sz w:val="24"/>
          <w:lang w:val="pt-BR"/>
        </w:rPr>
      </w:pPr>
      <w:r w:rsidRPr="00886DF3">
        <w:rPr>
          <w:rFonts w:ascii="Arial Narrow" w:hAnsi="Arial Narrow"/>
          <w:b/>
          <w:sz w:val="24"/>
          <w:lang w:val="pt-BR"/>
        </w:rPr>
        <w:t>TERMO DE NÃO INSTALAÇÃO</w:t>
      </w:r>
      <w:r w:rsidR="00850330" w:rsidRPr="00886DF3">
        <w:rPr>
          <w:rFonts w:ascii="Arial Narrow" w:hAnsi="Arial Narrow"/>
          <w:b/>
          <w:sz w:val="24"/>
          <w:lang w:val="pt-BR"/>
        </w:rPr>
        <w:t xml:space="preserve"> DE </w:t>
      </w:r>
      <w:r w:rsidR="00BA0327" w:rsidRPr="005B55B5">
        <w:rPr>
          <w:rFonts w:ascii="Arial Narrow" w:hAnsi="Arial Narrow" w:cs="Arial"/>
          <w:b/>
          <w:sz w:val="24"/>
        </w:rPr>
        <w:t xml:space="preserve">ASSEMBLEIA GERAL EXTRAORDINÁRIA DOS TITULARES DE CERTIFICADOS DE RECEBÍVEIS IMOBILIÁRIOS </w:t>
      </w:r>
      <w:r w:rsidR="00323B9E" w:rsidRPr="001E4316">
        <w:rPr>
          <w:rFonts w:ascii="Arial Narrow" w:hAnsi="Arial Narrow" w:cs="Arial"/>
          <w:b/>
          <w:bCs/>
          <w:sz w:val="24"/>
        </w:rPr>
        <w:t xml:space="preserve">DA 5ª SÉRIE DA 2ª EMISSÃO DA ISEC </w:t>
      </w:r>
      <w:r w:rsidR="00BA0327" w:rsidRPr="001E4316">
        <w:rPr>
          <w:rFonts w:ascii="Arial Narrow" w:hAnsi="Arial Narrow" w:cs="Arial"/>
          <w:b/>
          <w:bCs/>
          <w:sz w:val="24"/>
        </w:rPr>
        <w:t>SECURITIZADORA S.A. (SUCESSORA POR INCORPORAÇÃO DA BETA SECURITIZADORA S.A. A PARTIR DE 30/10/2019)</w:t>
      </w:r>
      <w:r w:rsidR="00BA0327">
        <w:rPr>
          <w:rFonts w:ascii="Arial Narrow" w:hAnsi="Arial Narrow" w:cs="Arial"/>
          <w:b/>
          <w:bCs/>
          <w:sz w:val="24"/>
        </w:rPr>
        <w:t xml:space="preserve">, </w:t>
      </w:r>
      <w:r w:rsidR="00AF7A67" w:rsidRPr="00886DF3">
        <w:rPr>
          <w:rFonts w:ascii="Arial Narrow" w:hAnsi="Arial Narrow"/>
          <w:b/>
          <w:bCs/>
          <w:sz w:val="24"/>
          <w:lang w:val="pt-BR"/>
        </w:rPr>
        <w:t xml:space="preserve">REALIZADA </w:t>
      </w:r>
      <w:r w:rsidR="00EA33F1" w:rsidRPr="00886DF3">
        <w:rPr>
          <w:rFonts w:ascii="Arial Narrow" w:hAnsi="Arial Narrow"/>
          <w:b/>
          <w:bCs/>
          <w:sz w:val="24"/>
          <w:lang w:val="pt-BR"/>
        </w:rPr>
        <w:t xml:space="preserve">EM </w:t>
      </w:r>
      <w:r w:rsidR="005A18A5" w:rsidRPr="00886DF3">
        <w:rPr>
          <w:rFonts w:ascii="Arial Narrow" w:hAnsi="Arial Narrow"/>
          <w:b/>
          <w:bCs/>
          <w:sz w:val="24"/>
          <w:lang w:val="pt-BR"/>
        </w:rPr>
        <w:t xml:space="preserve">PRIMEIRA CONVOCAÇÃO EM </w:t>
      </w:r>
      <w:r w:rsidR="00BA0327">
        <w:rPr>
          <w:rFonts w:ascii="Arial Narrow" w:hAnsi="Arial Narrow"/>
          <w:b/>
          <w:bCs/>
          <w:sz w:val="24"/>
          <w:lang w:val="pt-BR"/>
        </w:rPr>
        <w:t>02</w:t>
      </w:r>
      <w:r w:rsidR="002814FA" w:rsidRPr="00886DF3">
        <w:rPr>
          <w:rFonts w:ascii="Arial Narrow" w:hAnsi="Arial Narrow"/>
          <w:b/>
          <w:bCs/>
          <w:sz w:val="24"/>
          <w:lang w:val="pt-BR"/>
        </w:rPr>
        <w:t xml:space="preserve"> DE</w:t>
      </w:r>
      <w:r w:rsidR="00F577BE" w:rsidRPr="00886DF3">
        <w:rPr>
          <w:rFonts w:ascii="Arial Narrow" w:hAnsi="Arial Narrow"/>
          <w:b/>
          <w:bCs/>
          <w:sz w:val="24"/>
          <w:lang w:val="pt-BR"/>
        </w:rPr>
        <w:t xml:space="preserve"> </w:t>
      </w:r>
      <w:r w:rsidR="00AC2209" w:rsidRPr="00886DF3">
        <w:rPr>
          <w:rFonts w:ascii="Arial Narrow" w:hAnsi="Arial Narrow"/>
          <w:b/>
          <w:bCs/>
          <w:sz w:val="24"/>
          <w:lang w:val="pt-BR"/>
        </w:rPr>
        <w:t>JU</w:t>
      </w:r>
      <w:r w:rsidR="00BA0327">
        <w:rPr>
          <w:rFonts w:ascii="Arial Narrow" w:hAnsi="Arial Narrow"/>
          <w:b/>
          <w:bCs/>
          <w:sz w:val="24"/>
          <w:lang w:val="pt-BR"/>
        </w:rPr>
        <w:t>L</w:t>
      </w:r>
      <w:r w:rsidR="00AC2209" w:rsidRPr="00886DF3">
        <w:rPr>
          <w:rFonts w:ascii="Arial Narrow" w:hAnsi="Arial Narrow"/>
          <w:b/>
          <w:bCs/>
          <w:sz w:val="24"/>
          <w:lang w:val="pt-BR"/>
        </w:rPr>
        <w:t>HO</w:t>
      </w:r>
      <w:r w:rsidR="002814FA" w:rsidRPr="00886DF3">
        <w:rPr>
          <w:rFonts w:ascii="Arial Narrow" w:hAnsi="Arial Narrow"/>
          <w:b/>
          <w:bCs/>
          <w:sz w:val="24"/>
          <w:lang w:val="pt-BR"/>
        </w:rPr>
        <w:t xml:space="preserve"> DE 20</w:t>
      </w:r>
      <w:r w:rsidR="00092B11" w:rsidRPr="00886DF3">
        <w:rPr>
          <w:rFonts w:ascii="Arial Narrow" w:hAnsi="Arial Narrow"/>
          <w:b/>
          <w:bCs/>
          <w:sz w:val="24"/>
          <w:lang w:val="pt-BR"/>
        </w:rPr>
        <w:t>20</w:t>
      </w:r>
      <w:r w:rsidR="0098288C" w:rsidRPr="00886DF3">
        <w:rPr>
          <w:rFonts w:ascii="Arial Narrow" w:hAnsi="Arial Narrow"/>
          <w:b/>
          <w:bCs/>
          <w:sz w:val="24"/>
          <w:lang w:val="pt-BR"/>
        </w:rPr>
        <w:t>.</w:t>
      </w:r>
    </w:p>
    <w:p w14:paraId="684AB611" w14:textId="77777777" w:rsidR="00850330" w:rsidRPr="00886DF3" w:rsidRDefault="00850330" w:rsidP="00F876E8">
      <w:pPr>
        <w:spacing w:line="360" w:lineRule="exact"/>
        <w:jc w:val="center"/>
        <w:rPr>
          <w:rFonts w:ascii="Arial Narrow" w:hAnsi="Arial Narrow"/>
          <w:sz w:val="24"/>
          <w:lang w:val="pt-BR"/>
        </w:rPr>
      </w:pPr>
    </w:p>
    <w:p w14:paraId="1CF1690C" w14:textId="4E49F77F" w:rsidR="00F876E8" w:rsidRPr="00886DF3" w:rsidRDefault="00850330" w:rsidP="00F876E8">
      <w:pPr>
        <w:pStyle w:val="PargrafodaLista"/>
        <w:numPr>
          <w:ilvl w:val="0"/>
          <w:numId w:val="9"/>
        </w:numPr>
        <w:spacing w:line="360" w:lineRule="exact"/>
        <w:ind w:left="0" w:firstLine="0"/>
        <w:jc w:val="both"/>
        <w:rPr>
          <w:rFonts w:ascii="Arial Narrow" w:hAnsi="Arial Narrow"/>
          <w:sz w:val="24"/>
          <w:lang w:val="pt-BR"/>
        </w:rPr>
      </w:pPr>
      <w:r w:rsidRPr="00886DF3">
        <w:rPr>
          <w:rFonts w:ascii="Arial Narrow" w:hAnsi="Arial Narrow"/>
          <w:b/>
          <w:sz w:val="24"/>
          <w:lang w:val="pt-BR"/>
        </w:rPr>
        <w:t>DATA, HORA E LOCAL:</w:t>
      </w:r>
      <w:r w:rsidRPr="00886DF3">
        <w:rPr>
          <w:rFonts w:ascii="Arial Narrow" w:hAnsi="Arial Narrow"/>
          <w:sz w:val="24"/>
          <w:lang w:val="pt-BR"/>
        </w:rPr>
        <w:t xml:space="preserve"> </w:t>
      </w:r>
      <w:r w:rsidR="00C138B0" w:rsidRPr="00886DF3">
        <w:rPr>
          <w:rFonts w:ascii="Arial Narrow" w:hAnsi="Arial Narrow"/>
          <w:sz w:val="24"/>
          <w:lang w:val="pt-BR"/>
        </w:rPr>
        <w:t>Em</w:t>
      </w:r>
      <w:r w:rsidR="00750F71" w:rsidRPr="00886DF3">
        <w:rPr>
          <w:rFonts w:ascii="Arial Narrow" w:hAnsi="Arial Narrow"/>
          <w:sz w:val="24"/>
          <w:lang w:val="pt-BR"/>
        </w:rPr>
        <w:t xml:space="preserve"> </w:t>
      </w:r>
      <w:r w:rsidR="00BA0327">
        <w:rPr>
          <w:rFonts w:ascii="Arial Narrow" w:hAnsi="Arial Narrow"/>
          <w:sz w:val="24"/>
          <w:lang w:val="pt-BR"/>
        </w:rPr>
        <w:t>02</w:t>
      </w:r>
      <w:r w:rsidR="002814FA" w:rsidRPr="00886DF3">
        <w:rPr>
          <w:rFonts w:ascii="Arial Narrow" w:hAnsi="Arial Narrow"/>
          <w:sz w:val="24"/>
          <w:lang w:val="pt-BR"/>
        </w:rPr>
        <w:t xml:space="preserve"> de </w:t>
      </w:r>
      <w:r w:rsidR="00AC2209" w:rsidRPr="00886DF3">
        <w:rPr>
          <w:rFonts w:ascii="Arial Narrow" w:hAnsi="Arial Narrow"/>
          <w:sz w:val="24"/>
          <w:lang w:val="pt-BR"/>
        </w:rPr>
        <w:t>ju</w:t>
      </w:r>
      <w:r w:rsidR="00BA0327">
        <w:rPr>
          <w:rFonts w:ascii="Arial Narrow" w:hAnsi="Arial Narrow"/>
          <w:sz w:val="24"/>
          <w:lang w:val="pt-BR"/>
        </w:rPr>
        <w:t>l</w:t>
      </w:r>
      <w:r w:rsidR="00AC2209" w:rsidRPr="00886DF3">
        <w:rPr>
          <w:rFonts w:ascii="Arial Narrow" w:hAnsi="Arial Narrow"/>
          <w:sz w:val="24"/>
          <w:lang w:val="pt-BR"/>
        </w:rPr>
        <w:t>ho</w:t>
      </w:r>
      <w:r w:rsidR="009F78B0" w:rsidRPr="00886DF3">
        <w:rPr>
          <w:rFonts w:ascii="Arial Narrow" w:hAnsi="Arial Narrow"/>
          <w:sz w:val="24"/>
          <w:lang w:val="pt-BR"/>
        </w:rPr>
        <w:t xml:space="preserve"> </w:t>
      </w:r>
      <w:r w:rsidR="002814FA" w:rsidRPr="00886DF3">
        <w:rPr>
          <w:rFonts w:ascii="Arial Narrow" w:hAnsi="Arial Narrow"/>
          <w:sz w:val="24"/>
          <w:lang w:val="pt-BR"/>
        </w:rPr>
        <w:t>de 20</w:t>
      </w:r>
      <w:r w:rsidR="00092B11" w:rsidRPr="00886DF3">
        <w:rPr>
          <w:rFonts w:ascii="Arial Narrow" w:hAnsi="Arial Narrow"/>
          <w:sz w:val="24"/>
          <w:lang w:val="pt-BR"/>
        </w:rPr>
        <w:t>20</w:t>
      </w:r>
      <w:r w:rsidRPr="00886DF3">
        <w:rPr>
          <w:rFonts w:ascii="Arial Narrow" w:hAnsi="Arial Narrow"/>
          <w:sz w:val="24"/>
          <w:lang w:val="pt-BR"/>
        </w:rPr>
        <w:t xml:space="preserve">, </w:t>
      </w:r>
      <w:r w:rsidR="00750F71" w:rsidRPr="00886DF3">
        <w:rPr>
          <w:rFonts w:ascii="Arial Narrow" w:hAnsi="Arial Narrow"/>
          <w:sz w:val="24"/>
          <w:lang w:val="pt-BR"/>
        </w:rPr>
        <w:t>à</w:t>
      </w:r>
      <w:r w:rsidRPr="00886DF3">
        <w:rPr>
          <w:rFonts w:ascii="Arial Narrow" w:hAnsi="Arial Narrow"/>
          <w:sz w:val="24"/>
          <w:lang w:val="pt-BR"/>
        </w:rPr>
        <w:t>s 1</w:t>
      </w:r>
      <w:r w:rsidR="00F577BE" w:rsidRPr="00886DF3">
        <w:rPr>
          <w:rFonts w:ascii="Arial Narrow" w:hAnsi="Arial Narrow"/>
          <w:sz w:val="24"/>
          <w:lang w:val="pt-BR"/>
        </w:rPr>
        <w:t>0:</w:t>
      </w:r>
      <w:r w:rsidR="009F78B0" w:rsidRPr="00886DF3">
        <w:rPr>
          <w:rFonts w:ascii="Arial Narrow" w:hAnsi="Arial Narrow"/>
          <w:sz w:val="24"/>
          <w:lang w:val="pt-BR"/>
        </w:rPr>
        <w:t>00</w:t>
      </w:r>
      <w:r w:rsidR="00F577BE" w:rsidRPr="00886DF3">
        <w:rPr>
          <w:rFonts w:ascii="Arial Narrow" w:hAnsi="Arial Narrow"/>
          <w:sz w:val="24"/>
          <w:lang w:val="pt-BR"/>
        </w:rPr>
        <w:t>h</w:t>
      </w:r>
      <w:r w:rsidR="009F78B0" w:rsidRPr="00886DF3">
        <w:rPr>
          <w:rFonts w:ascii="Arial Narrow" w:hAnsi="Arial Narrow"/>
          <w:sz w:val="24"/>
          <w:lang w:val="pt-BR"/>
        </w:rPr>
        <w:t>,</w:t>
      </w:r>
      <w:r w:rsidRPr="00886DF3">
        <w:rPr>
          <w:rFonts w:ascii="Arial Narrow" w:hAnsi="Arial Narrow"/>
          <w:sz w:val="24"/>
          <w:lang w:val="pt-BR"/>
        </w:rPr>
        <w:t xml:space="preserve"> </w:t>
      </w:r>
      <w:r w:rsidR="00F577BE" w:rsidRPr="00886DF3">
        <w:rPr>
          <w:rFonts w:ascii="Arial Narrow" w:hAnsi="Arial Narrow"/>
          <w:sz w:val="24"/>
          <w:lang w:val="pt-BR"/>
        </w:rPr>
        <w:t xml:space="preserve">de </w:t>
      </w:r>
      <w:r w:rsidR="00AC2209" w:rsidRPr="00886DF3">
        <w:rPr>
          <w:rFonts w:ascii="Arial Narrow" w:hAnsi="Arial Narrow"/>
          <w:sz w:val="24"/>
          <w:lang w:val="pt-BR"/>
        </w:rPr>
        <w:t>modo exclusivamente digital, através</w:t>
      </w:r>
      <w:r w:rsidR="00F577BE" w:rsidRPr="00886DF3">
        <w:rPr>
          <w:rFonts w:ascii="Arial Narrow" w:hAnsi="Arial Narrow"/>
          <w:sz w:val="24"/>
          <w:lang w:val="pt-BR"/>
        </w:rPr>
        <w:t xml:space="preserve"> da plataforma unificada de comunicação Microsoft </w:t>
      </w:r>
      <w:proofErr w:type="spellStart"/>
      <w:r w:rsidR="00F577BE" w:rsidRPr="00886DF3">
        <w:rPr>
          <w:rFonts w:ascii="Arial Narrow" w:hAnsi="Arial Narrow"/>
          <w:sz w:val="24"/>
          <w:lang w:val="pt-BR"/>
        </w:rPr>
        <w:t>Teams</w:t>
      </w:r>
      <w:proofErr w:type="spellEnd"/>
      <w:r w:rsidR="00F577BE" w:rsidRPr="00886DF3">
        <w:rPr>
          <w:rFonts w:ascii="Arial Narrow" w:hAnsi="Arial Narrow"/>
          <w:sz w:val="24"/>
          <w:lang w:val="pt-BR"/>
        </w:rPr>
        <w:t>, de conexão via internet, mediante envio de link para a participação da conferência pela</w:t>
      </w:r>
      <w:r w:rsidRPr="00886DF3">
        <w:rPr>
          <w:rFonts w:ascii="Arial Narrow" w:hAnsi="Arial Narrow"/>
          <w:sz w:val="24"/>
          <w:lang w:val="pt-BR"/>
        </w:rPr>
        <w:t xml:space="preserve"> </w:t>
      </w:r>
      <w:proofErr w:type="spellStart"/>
      <w:r w:rsidR="00914266" w:rsidRPr="00886DF3">
        <w:rPr>
          <w:rFonts w:ascii="Arial Narrow" w:hAnsi="Arial Narrow"/>
          <w:sz w:val="24"/>
          <w:lang w:val="pt-BR"/>
        </w:rPr>
        <w:t>Isec</w:t>
      </w:r>
      <w:proofErr w:type="spellEnd"/>
      <w:r w:rsidR="00914266" w:rsidRPr="00886DF3">
        <w:rPr>
          <w:rFonts w:ascii="Arial Narrow" w:hAnsi="Arial Narrow"/>
          <w:sz w:val="24"/>
          <w:lang w:val="pt-BR"/>
        </w:rPr>
        <w:t xml:space="preserve"> Securitizadora S.A, inscrita no CNPJ/MF sob o nº. </w:t>
      </w:r>
      <w:r w:rsidR="00914266" w:rsidRPr="00886DF3">
        <w:rPr>
          <w:rFonts w:ascii="Arial Narrow" w:hAnsi="Arial Narrow"/>
          <w:b/>
          <w:bCs/>
          <w:sz w:val="24"/>
          <w:lang w:val="pt-BR"/>
        </w:rPr>
        <w:t>08.769.451/0001-08</w:t>
      </w:r>
      <w:r w:rsidR="00914266" w:rsidRPr="00886DF3">
        <w:rPr>
          <w:rFonts w:ascii="Arial Narrow" w:hAnsi="Arial Narrow"/>
          <w:sz w:val="24"/>
          <w:lang w:val="pt-BR"/>
        </w:rPr>
        <w:t xml:space="preserve"> </w:t>
      </w:r>
      <w:r w:rsidR="00BA0327" w:rsidRPr="001E4316">
        <w:rPr>
          <w:rFonts w:ascii="Arial Narrow" w:hAnsi="Arial Narrow" w:cs="Arial"/>
          <w:sz w:val="24"/>
        </w:rPr>
        <w:t>(SUCESSORA POR INCORPORAÇÃO DA BETA SECURITIZADORA S.A. A PARTIR DE 30/10/2019)</w:t>
      </w:r>
      <w:r w:rsidR="00BA0327" w:rsidRPr="00ED6C44">
        <w:rPr>
          <w:rFonts w:ascii="Arial Narrow" w:hAnsi="Arial Narrow" w:cs="Arial"/>
          <w:sz w:val="24"/>
        </w:rPr>
        <w:t xml:space="preserve"> (</w:t>
      </w:r>
      <w:r w:rsidR="00BA0327" w:rsidRPr="004D1DA3">
        <w:rPr>
          <w:rFonts w:ascii="Arial Narrow" w:hAnsi="Arial Narrow" w:cs="Arial"/>
          <w:sz w:val="24"/>
        </w:rPr>
        <w:t>“</w:t>
      </w:r>
      <w:r w:rsidR="00BA0327" w:rsidRPr="00E40D8B">
        <w:rPr>
          <w:rFonts w:ascii="Arial Narrow" w:hAnsi="Arial Narrow" w:cs="Arial"/>
          <w:sz w:val="24"/>
        </w:rPr>
        <w:t>Securitizadora</w:t>
      </w:r>
      <w:r w:rsidR="00BA0327" w:rsidRPr="004D1DA3">
        <w:rPr>
          <w:rFonts w:ascii="Arial Narrow" w:hAnsi="Arial Narrow" w:cs="Arial"/>
          <w:sz w:val="24"/>
        </w:rPr>
        <w:t xml:space="preserve">” </w:t>
      </w:r>
      <w:proofErr w:type="spellStart"/>
      <w:r w:rsidR="00BA0327" w:rsidRPr="004D1DA3">
        <w:rPr>
          <w:rFonts w:ascii="Arial Narrow" w:hAnsi="Arial Narrow" w:cs="Arial"/>
          <w:sz w:val="24"/>
        </w:rPr>
        <w:t>ou</w:t>
      </w:r>
      <w:proofErr w:type="spellEnd"/>
      <w:r w:rsidR="00BA0327" w:rsidRPr="004D1DA3">
        <w:rPr>
          <w:rFonts w:ascii="Arial Narrow" w:hAnsi="Arial Narrow" w:cs="Arial"/>
          <w:sz w:val="24"/>
        </w:rPr>
        <w:t xml:space="preserve"> </w:t>
      </w:r>
      <w:r w:rsidR="00BA0327" w:rsidRPr="00ED6C44">
        <w:rPr>
          <w:rFonts w:ascii="Arial Narrow" w:hAnsi="Arial Narrow" w:cs="Arial"/>
          <w:sz w:val="24"/>
        </w:rPr>
        <w:t>“</w:t>
      </w:r>
      <w:proofErr w:type="spellStart"/>
      <w:r w:rsidR="00BA0327" w:rsidRPr="00ED6C44">
        <w:rPr>
          <w:rFonts w:ascii="Arial Narrow" w:hAnsi="Arial Narrow" w:cs="Arial"/>
          <w:sz w:val="24"/>
        </w:rPr>
        <w:t>Emissora</w:t>
      </w:r>
      <w:proofErr w:type="spellEnd"/>
      <w:r w:rsidR="00BA0327" w:rsidRPr="00ED6C44">
        <w:rPr>
          <w:rFonts w:ascii="Arial Narrow" w:hAnsi="Arial Narrow" w:cs="Arial"/>
          <w:sz w:val="24"/>
        </w:rPr>
        <w:t>”)</w:t>
      </w:r>
      <w:r w:rsidR="00914266" w:rsidRPr="00886DF3">
        <w:rPr>
          <w:rFonts w:ascii="Arial Narrow" w:hAnsi="Arial Narrow"/>
          <w:sz w:val="24"/>
          <w:lang w:val="pt-BR"/>
        </w:rPr>
        <w:t>,</w:t>
      </w:r>
      <w:r w:rsidR="00D248DD" w:rsidRPr="00886DF3">
        <w:rPr>
          <w:rFonts w:ascii="Arial Narrow" w:hAnsi="Arial Narrow"/>
          <w:sz w:val="24"/>
          <w:lang w:val="pt-BR"/>
        </w:rPr>
        <w:t xml:space="preserve"> na Rua Tabapuã, 1.123, 21º andar</w:t>
      </w:r>
      <w:r w:rsidR="009B63D8" w:rsidRPr="00886DF3">
        <w:rPr>
          <w:rFonts w:ascii="Arial Narrow" w:hAnsi="Arial Narrow"/>
          <w:sz w:val="24"/>
          <w:lang w:val="pt-BR"/>
        </w:rPr>
        <w:t>, conj. 215</w:t>
      </w:r>
      <w:r w:rsidR="00D248DD" w:rsidRPr="00886DF3">
        <w:rPr>
          <w:rFonts w:ascii="Arial Narrow" w:hAnsi="Arial Narrow"/>
          <w:sz w:val="24"/>
          <w:lang w:val="pt-BR"/>
        </w:rPr>
        <w:t>,</w:t>
      </w:r>
      <w:r w:rsidR="00E12B9C" w:rsidRPr="00886DF3">
        <w:rPr>
          <w:rFonts w:ascii="Arial Narrow" w:hAnsi="Arial Narrow"/>
          <w:sz w:val="24"/>
          <w:lang w:val="pt-BR"/>
        </w:rPr>
        <w:t xml:space="preserve"> Itaim Bibi,</w:t>
      </w:r>
      <w:r w:rsidR="00D248DD" w:rsidRPr="00886DF3">
        <w:rPr>
          <w:rFonts w:ascii="Arial Narrow" w:hAnsi="Arial Narrow"/>
          <w:sz w:val="24"/>
          <w:lang w:val="pt-BR"/>
        </w:rPr>
        <w:t xml:space="preserve"> na </w:t>
      </w:r>
      <w:r w:rsidR="009F78B0" w:rsidRPr="00886DF3">
        <w:rPr>
          <w:rFonts w:ascii="Arial Narrow" w:hAnsi="Arial Narrow"/>
          <w:sz w:val="24"/>
          <w:lang w:val="pt-BR"/>
        </w:rPr>
        <w:t xml:space="preserve">Cidade e Estado de </w:t>
      </w:r>
      <w:r w:rsidR="00D248DD" w:rsidRPr="00886DF3">
        <w:rPr>
          <w:rFonts w:ascii="Arial Narrow" w:hAnsi="Arial Narrow"/>
          <w:sz w:val="24"/>
          <w:lang w:val="pt-BR"/>
        </w:rPr>
        <w:t>São Paulo</w:t>
      </w:r>
      <w:r w:rsidR="002530F5" w:rsidRPr="00886DF3">
        <w:rPr>
          <w:rFonts w:ascii="Arial Narrow" w:hAnsi="Arial Narrow"/>
          <w:sz w:val="24"/>
          <w:lang w:val="pt-BR"/>
        </w:rPr>
        <w:t xml:space="preserve">, considerando a prerrogativa disposta no Ofício Circular nº 06/2020/CVM/SIN, de 26 de março de 2020, e orientações da Organização Mundial da Saúde e Ministério da Saúde em relação ao </w:t>
      </w:r>
      <w:proofErr w:type="spellStart"/>
      <w:r w:rsidR="002530F5" w:rsidRPr="00886DF3">
        <w:rPr>
          <w:rFonts w:ascii="Arial Narrow" w:hAnsi="Arial Narrow"/>
          <w:sz w:val="24"/>
          <w:lang w:val="pt-BR"/>
        </w:rPr>
        <w:t>distancionamento</w:t>
      </w:r>
      <w:proofErr w:type="spellEnd"/>
      <w:r w:rsidR="002530F5" w:rsidRPr="00886DF3">
        <w:rPr>
          <w:rFonts w:ascii="Arial Narrow" w:hAnsi="Arial Narrow"/>
          <w:sz w:val="24"/>
          <w:lang w:val="pt-BR"/>
        </w:rPr>
        <w:t xml:space="preserve"> social</w:t>
      </w:r>
      <w:r w:rsidR="00AC2209" w:rsidRPr="00886DF3">
        <w:rPr>
          <w:rFonts w:ascii="Arial Narrow" w:hAnsi="Arial Narrow"/>
          <w:sz w:val="24"/>
          <w:lang w:val="pt-BR"/>
        </w:rPr>
        <w:t>, e conforme disposições da Instrução CVM nº 625, de 14 de maio de 2020</w:t>
      </w:r>
      <w:r w:rsidR="00F876E8" w:rsidRPr="00886DF3">
        <w:rPr>
          <w:rFonts w:ascii="Arial Narrow" w:hAnsi="Arial Narrow"/>
          <w:sz w:val="24"/>
          <w:lang w:val="pt-BR"/>
        </w:rPr>
        <w:t>.</w:t>
      </w:r>
    </w:p>
    <w:p w14:paraId="65ED62C7" w14:textId="77777777" w:rsidR="00F876E8" w:rsidRPr="00886DF3" w:rsidRDefault="00F876E8" w:rsidP="00F876E8">
      <w:pPr>
        <w:pStyle w:val="PargrafodaLista"/>
        <w:spacing w:line="360" w:lineRule="exact"/>
        <w:ind w:left="0"/>
        <w:jc w:val="both"/>
        <w:rPr>
          <w:rFonts w:ascii="Arial Narrow" w:hAnsi="Arial Narrow"/>
          <w:b/>
          <w:sz w:val="24"/>
          <w:u w:val="single"/>
          <w:lang w:val="pt-BR"/>
        </w:rPr>
      </w:pPr>
    </w:p>
    <w:p w14:paraId="472A6299" w14:textId="24B6639F" w:rsidR="003B70D0" w:rsidRPr="00BA0327" w:rsidRDefault="00BA0327" w:rsidP="00BA0327">
      <w:pPr>
        <w:spacing w:line="360" w:lineRule="exact"/>
        <w:jc w:val="both"/>
        <w:rPr>
          <w:rFonts w:ascii="Arial Narrow" w:hAnsi="Arial Narrow"/>
          <w:b/>
          <w:iCs/>
          <w:sz w:val="24"/>
          <w:lang w:val="pt-BR"/>
        </w:rPr>
      </w:pPr>
      <w:r w:rsidRPr="00BA0327">
        <w:rPr>
          <w:rFonts w:ascii="Arial Narrow" w:hAnsi="Arial Narrow"/>
          <w:b/>
          <w:sz w:val="24"/>
          <w:lang w:val="pt-BR"/>
        </w:rPr>
        <w:t xml:space="preserve">2. </w:t>
      </w:r>
      <w:r w:rsidRPr="00BA0327">
        <w:rPr>
          <w:rFonts w:ascii="Arial Narrow" w:hAnsi="Arial Narrow"/>
          <w:b/>
          <w:sz w:val="24"/>
          <w:lang w:val="pt-BR"/>
        </w:rPr>
        <w:tab/>
      </w:r>
      <w:r w:rsidR="00C138B0" w:rsidRPr="00BA0327">
        <w:rPr>
          <w:rFonts w:ascii="Arial Narrow" w:hAnsi="Arial Narrow"/>
          <w:b/>
          <w:sz w:val="24"/>
          <w:u w:val="single"/>
          <w:lang w:val="pt-BR"/>
        </w:rPr>
        <w:t>CONVOCAÇÃO</w:t>
      </w:r>
      <w:r w:rsidR="00C138B0" w:rsidRPr="00BA0327">
        <w:rPr>
          <w:rFonts w:ascii="Arial Narrow" w:hAnsi="Arial Narrow"/>
          <w:b/>
          <w:sz w:val="24"/>
          <w:lang w:val="pt-BR"/>
        </w:rPr>
        <w:t>:</w:t>
      </w:r>
      <w:r w:rsidR="00C138B0" w:rsidRPr="00BA0327">
        <w:rPr>
          <w:rFonts w:ascii="Arial Narrow" w:hAnsi="Arial Narrow"/>
          <w:sz w:val="24"/>
          <w:lang w:val="pt-BR"/>
        </w:rPr>
        <w:t xml:space="preserve"> </w:t>
      </w:r>
      <w:r w:rsidR="0021079B" w:rsidRPr="00BA0327">
        <w:rPr>
          <w:rFonts w:ascii="Arial Narrow" w:hAnsi="Arial Narrow"/>
          <w:sz w:val="24"/>
          <w:lang w:val="pt-BR"/>
        </w:rPr>
        <w:t>A presente A</w:t>
      </w:r>
      <w:r w:rsidR="00AA2A96" w:rsidRPr="00BA0327">
        <w:rPr>
          <w:rFonts w:ascii="Arial Narrow" w:hAnsi="Arial Narrow"/>
          <w:sz w:val="24"/>
          <w:lang w:val="pt-BR"/>
        </w:rPr>
        <w:t xml:space="preserve">ssembleia </w:t>
      </w:r>
      <w:r w:rsidR="0021079B" w:rsidRPr="00BA0327">
        <w:rPr>
          <w:rFonts w:ascii="Arial Narrow" w:hAnsi="Arial Narrow"/>
          <w:sz w:val="24"/>
          <w:lang w:val="pt-BR"/>
        </w:rPr>
        <w:t xml:space="preserve">Geral </w:t>
      </w:r>
      <w:r w:rsidR="00AA2A96" w:rsidRPr="00BA0327">
        <w:rPr>
          <w:rFonts w:ascii="Arial Narrow" w:hAnsi="Arial Narrow"/>
          <w:sz w:val="24"/>
          <w:lang w:val="pt-BR"/>
        </w:rPr>
        <w:t xml:space="preserve">Extraordinária </w:t>
      </w:r>
      <w:r w:rsidR="0021079B" w:rsidRPr="00BA0327">
        <w:rPr>
          <w:rFonts w:ascii="Arial Narrow" w:hAnsi="Arial Narrow"/>
          <w:sz w:val="24"/>
          <w:lang w:val="pt-BR"/>
        </w:rPr>
        <w:t>(“</w:t>
      </w:r>
      <w:r w:rsidR="0021079B" w:rsidRPr="00BA0327">
        <w:rPr>
          <w:rFonts w:ascii="Arial Narrow" w:hAnsi="Arial Narrow"/>
          <w:sz w:val="24"/>
          <w:u w:val="single"/>
          <w:lang w:val="pt-BR"/>
        </w:rPr>
        <w:t>Assembleia</w:t>
      </w:r>
      <w:r w:rsidR="0021079B" w:rsidRPr="00BA0327">
        <w:rPr>
          <w:rFonts w:ascii="Arial Narrow" w:hAnsi="Arial Narrow"/>
          <w:sz w:val="24"/>
          <w:lang w:val="pt-BR"/>
        </w:rPr>
        <w:t xml:space="preserve">”) foi </w:t>
      </w:r>
      <w:r w:rsidR="00AA2A96" w:rsidRPr="00BA0327">
        <w:rPr>
          <w:rFonts w:ascii="Arial Narrow" w:hAnsi="Arial Narrow"/>
          <w:sz w:val="24"/>
          <w:lang w:val="pt-BR"/>
        </w:rPr>
        <w:t xml:space="preserve">convocada por meio de </w:t>
      </w:r>
      <w:r w:rsidR="00EA33F1" w:rsidRPr="00BA0327">
        <w:rPr>
          <w:rFonts w:ascii="Arial Narrow" w:hAnsi="Arial Narrow"/>
          <w:bCs/>
          <w:sz w:val="24"/>
          <w:lang w:val="pt-BR"/>
        </w:rPr>
        <w:t xml:space="preserve">Edital de </w:t>
      </w:r>
      <w:r w:rsidR="00F577BE" w:rsidRPr="00BA0327">
        <w:rPr>
          <w:rFonts w:ascii="Arial Narrow" w:hAnsi="Arial Narrow"/>
          <w:bCs/>
          <w:sz w:val="24"/>
          <w:lang w:val="pt-BR"/>
        </w:rPr>
        <w:t>primeira</w:t>
      </w:r>
      <w:r w:rsidR="00EA33F1" w:rsidRPr="00BA0327">
        <w:rPr>
          <w:rFonts w:ascii="Arial Narrow" w:hAnsi="Arial Narrow"/>
          <w:bCs/>
          <w:sz w:val="24"/>
          <w:lang w:val="pt-BR"/>
        </w:rPr>
        <w:t xml:space="preserve"> convocação publicado no</w:t>
      </w:r>
      <w:r w:rsidR="00914266" w:rsidRPr="00BA0327">
        <w:rPr>
          <w:rFonts w:ascii="Arial Narrow" w:hAnsi="Arial Narrow"/>
          <w:bCs/>
          <w:sz w:val="24"/>
          <w:lang w:val="pt-BR"/>
        </w:rPr>
        <w:t xml:space="preserve"> “Jornal </w:t>
      </w:r>
      <w:r w:rsidR="00D05A36" w:rsidRPr="00BA0327">
        <w:rPr>
          <w:rFonts w:ascii="Arial Narrow" w:hAnsi="Arial Narrow"/>
          <w:bCs/>
          <w:sz w:val="24"/>
          <w:lang w:val="pt-BR"/>
        </w:rPr>
        <w:t>O</w:t>
      </w:r>
      <w:r w:rsidR="00914266" w:rsidRPr="00BA0327">
        <w:rPr>
          <w:rFonts w:ascii="Arial Narrow" w:hAnsi="Arial Narrow"/>
          <w:bCs/>
          <w:sz w:val="24"/>
          <w:lang w:val="pt-BR"/>
        </w:rPr>
        <w:t xml:space="preserve"> Dia SP”, </w:t>
      </w:r>
      <w:r w:rsidR="000A47B0" w:rsidRPr="00BA0327">
        <w:rPr>
          <w:rFonts w:ascii="Arial Narrow" w:hAnsi="Arial Narrow"/>
          <w:bCs/>
          <w:sz w:val="24"/>
          <w:lang w:val="pt-BR"/>
        </w:rPr>
        <w:t xml:space="preserve">nas </w:t>
      </w:r>
      <w:r>
        <w:rPr>
          <w:rFonts w:ascii="Arial Narrow" w:hAnsi="Arial Narrow"/>
          <w:bCs/>
          <w:sz w:val="24"/>
          <w:lang w:val="pt-BR"/>
        </w:rPr>
        <w:t>edições de</w:t>
      </w:r>
      <w:r w:rsidR="000A47B0" w:rsidRPr="00BA0327">
        <w:rPr>
          <w:rFonts w:ascii="Arial Narrow" w:hAnsi="Arial Narrow"/>
          <w:bCs/>
          <w:sz w:val="24"/>
          <w:lang w:val="pt-BR"/>
        </w:rPr>
        <w:t xml:space="preserve"> </w:t>
      </w:r>
      <w:r>
        <w:rPr>
          <w:rFonts w:ascii="Arial Narrow" w:hAnsi="Arial Narrow" w:cs="Arial"/>
          <w:sz w:val="24"/>
        </w:rPr>
        <w:t>10</w:t>
      </w:r>
      <w:r w:rsidRPr="00043BA3">
        <w:rPr>
          <w:rFonts w:ascii="Arial Narrow" w:hAnsi="Arial Narrow" w:cs="Arial"/>
          <w:sz w:val="24"/>
        </w:rPr>
        <w:t xml:space="preserve">, </w:t>
      </w:r>
      <w:r>
        <w:rPr>
          <w:rFonts w:ascii="Arial Narrow" w:hAnsi="Arial Narrow" w:cs="Arial"/>
          <w:sz w:val="24"/>
        </w:rPr>
        <w:t>11</w:t>
      </w:r>
      <w:r w:rsidRPr="00043BA3">
        <w:rPr>
          <w:rFonts w:ascii="Arial Narrow" w:hAnsi="Arial Narrow" w:cs="Arial"/>
          <w:sz w:val="24"/>
        </w:rPr>
        <w:t xml:space="preserve"> e </w:t>
      </w:r>
      <w:r>
        <w:rPr>
          <w:rFonts w:ascii="Arial Narrow" w:hAnsi="Arial Narrow" w:cs="Arial"/>
          <w:sz w:val="24"/>
        </w:rPr>
        <w:t>12</w:t>
      </w:r>
      <w:r w:rsidRPr="00043BA3">
        <w:rPr>
          <w:rFonts w:ascii="Arial Narrow" w:hAnsi="Arial Narrow" w:cs="Arial"/>
          <w:sz w:val="24"/>
        </w:rPr>
        <w:t xml:space="preserve"> de </w:t>
      </w:r>
      <w:proofErr w:type="spellStart"/>
      <w:r>
        <w:rPr>
          <w:rFonts w:ascii="Arial Narrow" w:hAnsi="Arial Narrow" w:cs="Arial"/>
          <w:sz w:val="24"/>
        </w:rPr>
        <w:t>junho</w:t>
      </w:r>
      <w:proofErr w:type="spellEnd"/>
      <w:r w:rsidRPr="00043BA3">
        <w:rPr>
          <w:rFonts w:ascii="Arial Narrow" w:hAnsi="Arial Narrow" w:cs="Arial"/>
          <w:sz w:val="24"/>
        </w:rPr>
        <w:t xml:space="preserve"> de 20</w:t>
      </w:r>
      <w:r>
        <w:rPr>
          <w:rFonts w:ascii="Arial Narrow" w:hAnsi="Arial Narrow" w:cs="Arial"/>
          <w:sz w:val="24"/>
        </w:rPr>
        <w:t>20</w:t>
      </w:r>
      <w:r w:rsidR="00EA33F1" w:rsidRPr="00BA0327">
        <w:rPr>
          <w:rFonts w:ascii="Arial Narrow" w:hAnsi="Arial Narrow"/>
          <w:bCs/>
          <w:sz w:val="24"/>
          <w:lang w:val="pt-BR"/>
        </w:rPr>
        <w:t>,</w:t>
      </w:r>
      <w:r w:rsidR="000A47B0" w:rsidRPr="00BA0327">
        <w:rPr>
          <w:rFonts w:ascii="Arial Narrow" w:hAnsi="Arial Narrow"/>
          <w:bCs/>
          <w:sz w:val="24"/>
          <w:lang w:val="pt-BR"/>
        </w:rPr>
        <w:t xml:space="preserve"> </w:t>
      </w:r>
      <w:r w:rsidR="00FA40E4" w:rsidRPr="00BA0327">
        <w:rPr>
          <w:rFonts w:ascii="Arial Narrow" w:hAnsi="Arial Narrow"/>
          <w:bCs/>
          <w:sz w:val="24"/>
          <w:lang w:val="pt-BR"/>
        </w:rPr>
        <w:t xml:space="preserve">conforme item </w:t>
      </w:r>
      <w:r>
        <w:rPr>
          <w:rFonts w:ascii="Arial Narrow" w:hAnsi="Arial Narrow" w:cs="Arial"/>
          <w:sz w:val="24"/>
        </w:rPr>
        <w:t>10.3</w:t>
      </w:r>
      <w:r w:rsidRPr="004D1DA3">
        <w:rPr>
          <w:rFonts w:ascii="Arial Narrow" w:hAnsi="Arial Narrow" w:cs="Arial"/>
          <w:sz w:val="24"/>
        </w:rPr>
        <w:t xml:space="preserve"> </w:t>
      </w:r>
      <w:proofErr w:type="spellStart"/>
      <w:r w:rsidRPr="004D1DA3">
        <w:rPr>
          <w:rFonts w:ascii="Arial Narrow" w:hAnsi="Arial Narrow" w:cs="Arial"/>
          <w:sz w:val="24"/>
        </w:rPr>
        <w:t>Termo</w:t>
      </w:r>
      <w:proofErr w:type="spellEnd"/>
      <w:r w:rsidRPr="004D1DA3">
        <w:rPr>
          <w:rFonts w:ascii="Arial Narrow" w:hAnsi="Arial Narrow" w:cs="Arial"/>
          <w:sz w:val="24"/>
        </w:rPr>
        <w:t xml:space="preserve"> de </w:t>
      </w:r>
      <w:proofErr w:type="spellStart"/>
      <w:r w:rsidRPr="004D1DA3">
        <w:rPr>
          <w:rFonts w:ascii="Arial Narrow" w:hAnsi="Arial Narrow" w:cs="Arial"/>
          <w:sz w:val="24"/>
        </w:rPr>
        <w:t>Securitização</w:t>
      </w:r>
      <w:proofErr w:type="spellEnd"/>
      <w:r w:rsidRPr="004D1DA3">
        <w:rPr>
          <w:rFonts w:ascii="Arial Narrow" w:hAnsi="Arial Narrow" w:cs="Arial"/>
          <w:sz w:val="24"/>
        </w:rPr>
        <w:t xml:space="preserve"> de </w:t>
      </w:r>
      <w:proofErr w:type="spellStart"/>
      <w:r w:rsidRPr="004D1DA3">
        <w:rPr>
          <w:rFonts w:ascii="Arial Narrow" w:hAnsi="Arial Narrow" w:cs="Arial"/>
          <w:sz w:val="24"/>
        </w:rPr>
        <w:t>Créditos</w:t>
      </w:r>
      <w:proofErr w:type="spellEnd"/>
      <w:r w:rsidRPr="004D1DA3">
        <w:rPr>
          <w:rFonts w:ascii="Arial Narrow" w:hAnsi="Arial Narrow" w:cs="Arial"/>
          <w:sz w:val="24"/>
        </w:rPr>
        <w:t xml:space="preserve"> </w:t>
      </w:r>
      <w:proofErr w:type="spellStart"/>
      <w:r w:rsidRPr="004D1DA3">
        <w:rPr>
          <w:rFonts w:ascii="Arial Narrow" w:hAnsi="Arial Narrow" w:cs="Arial"/>
          <w:sz w:val="24"/>
        </w:rPr>
        <w:t>Imobiliários</w:t>
      </w:r>
      <w:proofErr w:type="spellEnd"/>
      <w:r w:rsidRPr="004D1DA3">
        <w:rPr>
          <w:rFonts w:ascii="Arial Narrow" w:hAnsi="Arial Narrow" w:cs="Arial"/>
          <w:sz w:val="24"/>
        </w:rPr>
        <w:t xml:space="preserve"> da </w:t>
      </w:r>
      <w:r>
        <w:rPr>
          <w:rFonts w:ascii="Arial Narrow" w:hAnsi="Arial Narrow" w:cs="Arial"/>
          <w:sz w:val="24"/>
        </w:rPr>
        <w:t>5</w:t>
      </w:r>
      <w:r w:rsidRPr="004D1DA3">
        <w:rPr>
          <w:rFonts w:ascii="Arial Narrow" w:hAnsi="Arial Narrow" w:cs="Arial"/>
          <w:sz w:val="24"/>
        </w:rPr>
        <w:t xml:space="preserve">ª Série da </w:t>
      </w:r>
      <w:r>
        <w:rPr>
          <w:rFonts w:ascii="Arial Narrow" w:hAnsi="Arial Narrow" w:cs="Arial"/>
          <w:sz w:val="24"/>
        </w:rPr>
        <w:t>2</w:t>
      </w:r>
      <w:r w:rsidRPr="004D1DA3">
        <w:rPr>
          <w:rFonts w:ascii="Arial Narrow" w:hAnsi="Arial Narrow" w:cs="Arial"/>
          <w:sz w:val="24"/>
        </w:rPr>
        <w:t xml:space="preserve">ª </w:t>
      </w:r>
      <w:proofErr w:type="spellStart"/>
      <w:r w:rsidRPr="004D1DA3">
        <w:rPr>
          <w:rFonts w:ascii="Arial Narrow" w:hAnsi="Arial Narrow" w:cs="Arial"/>
          <w:sz w:val="24"/>
        </w:rPr>
        <w:t>Emissão</w:t>
      </w:r>
      <w:proofErr w:type="spellEnd"/>
      <w:r w:rsidRPr="004D1DA3">
        <w:rPr>
          <w:rFonts w:ascii="Arial Narrow" w:hAnsi="Arial Narrow" w:cs="Arial"/>
          <w:sz w:val="24"/>
        </w:rPr>
        <w:t xml:space="preserve"> da </w:t>
      </w:r>
      <w:proofErr w:type="spellStart"/>
      <w:r w:rsidRPr="004D1DA3">
        <w:rPr>
          <w:rFonts w:ascii="Arial Narrow" w:hAnsi="Arial Narrow" w:cs="Arial"/>
          <w:sz w:val="24"/>
        </w:rPr>
        <w:t>Emissora</w:t>
      </w:r>
      <w:proofErr w:type="spellEnd"/>
      <w:r w:rsidR="00FA40E4" w:rsidRPr="00BA0327">
        <w:rPr>
          <w:rFonts w:ascii="Arial Narrow" w:hAnsi="Arial Narrow"/>
          <w:bCs/>
          <w:iCs/>
          <w:sz w:val="24"/>
          <w:lang w:val="pt-BR"/>
        </w:rPr>
        <w:t xml:space="preserve"> (“</w:t>
      </w:r>
      <w:r w:rsidR="00FA40E4" w:rsidRPr="00BA0327">
        <w:rPr>
          <w:rFonts w:ascii="Arial Narrow" w:hAnsi="Arial Narrow"/>
          <w:bCs/>
          <w:iCs/>
          <w:sz w:val="24"/>
          <w:u w:val="single"/>
          <w:lang w:val="pt-BR"/>
        </w:rPr>
        <w:t>Termo de Securitização</w:t>
      </w:r>
      <w:r w:rsidR="00FA40E4" w:rsidRPr="00BA0327">
        <w:rPr>
          <w:rFonts w:ascii="Arial Narrow" w:hAnsi="Arial Narrow"/>
          <w:bCs/>
          <w:iCs/>
          <w:sz w:val="24"/>
          <w:lang w:val="pt-BR"/>
        </w:rPr>
        <w:t>” e “</w:t>
      </w:r>
      <w:r w:rsidR="00FA40E4" w:rsidRPr="00BA0327">
        <w:rPr>
          <w:rFonts w:ascii="Arial Narrow" w:hAnsi="Arial Narrow"/>
          <w:bCs/>
          <w:iCs/>
          <w:sz w:val="24"/>
          <w:u w:val="single"/>
          <w:lang w:val="pt-BR"/>
        </w:rPr>
        <w:t>Emissão</w:t>
      </w:r>
      <w:r w:rsidR="00FA40E4" w:rsidRPr="00BA0327">
        <w:rPr>
          <w:rFonts w:ascii="Arial Narrow" w:hAnsi="Arial Narrow"/>
          <w:bCs/>
          <w:iCs/>
          <w:sz w:val="24"/>
          <w:lang w:val="pt-BR"/>
        </w:rPr>
        <w:t>”, respectivamente).</w:t>
      </w:r>
      <w:r w:rsidR="00092B11" w:rsidRPr="00BA0327">
        <w:rPr>
          <w:rFonts w:ascii="Arial Narrow" w:hAnsi="Arial Narrow"/>
          <w:bCs/>
          <w:iCs/>
          <w:sz w:val="24"/>
          <w:lang w:val="pt-BR"/>
        </w:rPr>
        <w:t xml:space="preserve"> </w:t>
      </w:r>
    </w:p>
    <w:p w14:paraId="158C53B1" w14:textId="77777777" w:rsidR="000A47B0" w:rsidRPr="00886DF3" w:rsidRDefault="000A47B0" w:rsidP="000A47B0">
      <w:pPr>
        <w:pStyle w:val="PargrafodaLista"/>
        <w:rPr>
          <w:rFonts w:ascii="Arial Narrow" w:hAnsi="Arial Narrow"/>
          <w:b/>
          <w:sz w:val="24"/>
          <w:lang w:val="pt-BR"/>
        </w:rPr>
      </w:pPr>
    </w:p>
    <w:p w14:paraId="393085DD" w14:textId="77777777" w:rsidR="000A47B0" w:rsidRPr="00886DF3" w:rsidRDefault="000A47B0" w:rsidP="000A47B0">
      <w:pPr>
        <w:pStyle w:val="PargrafodaLista"/>
        <w:spacing w:line="360" w:lineRule="exact"/>
        <w:ind w:left="0"/>
        <w:jc w:val="both"/>
        <w:rPr>
          <w:rFonts w:ascii="Arial Narrow" w:hAnsi="Arial Narrow"/>
          <w:b/>
          <w:sz w:val="24"/>
          <w:lang w:val="pt-BR"/>
        </w:rPr>
      </w:pPr>
    </w:p>
    <w:p w14:paraId="1CC50BC9" w14:textId="15BE7EBE" w:rsidR="004D27F3" w:rsidRPr="00886DF3" w:rsidRDefault="00850330" w:rsidP="00E67650">
      <w:pPr>
        <w:pStyle w:val="PargrafodaLista"/>
        <w:numPr>
          <w:ilvl w:val="0"/>
          <w:numId w:val="9"/>
        </w:numPr>
        <w:spacing w:line="360" w:lineRule="exact"/>
        <w:ind w:left="0" w:firstLine="0"/>
        <w:jc w:val="both"/>
        <w:rPr>
          <w:rFonts w:ascii="Arial Narrow" w:hAnsi="Arial Narrow"/>
          <w:sz w:val="24"/>
          <w:lang w:val="pt-BR"/>
        </w:rPr>
      </w:pPr>
      <w:r w:rsidRPr="00886DF3">
        <w:rPr>
          <w:rFonts w:ascii="Arial Narrow" w:hAnsi="Arial Narrow"/>
          <w:b/>
          <w:sz w:val="24"/>
          <w:u w:val="single"/>
          <w:lang w:val="pt-BR"/>
        </w:rPr>
        <w:t>PRESENÇA</w:t>
      </w:r>
      <w:r w:rsidR="00553074" w:rsidRPr="00886DF3">
        <w:rPr>
          <w:rFonts w:ascii="Arial Narrow" w:hAnsi="Arial Narrow"/>
          <w:b/>
          <w:sz w:val="24"/>
          <w:u w:val="single"/>
          <w:lang w:val="pt-BR"/>
        </w:rPr>
        <w:t xml:space="preserve"> </w:t>
      </w:r>
      <w:r w:rsidR="00553074" w:rsidRPr="00886DF3">
        <w:rPr>
          <w:rFonts w:ascii="Arial Narrow" w:hAnsi="Arial Narrow"/>
          <w:b/>
          <w:sz w:val="24"/>
          <w:u w:val="single"/>
          <w:lang w:val="pt-BR"/>
        </w:rPr>
        <w:tab/>
        <w:t>E QUÓRUM</w:t>
      </w:r>
      <w:r w:rsidRPr="00886DF3">
        <w:rPr>
          <w:rFonts w:ascii="Arial Narrow" w:hAnsi="Arial Narrow"/>
          <w:b/>
          <w:sz w:val="24"/>
          <w:lang w:val="pt-BR"/>
        </w:rPr>
        <w:t xml:space="preserve">: </w:t>
      </w:r>
      <w:r w:rsidR="00553074" w:rsidRPr="00886DF3">
        <w:rPr>
          <w:rFonts w:ascii="Arial Narrow" w:hAnsi="Arial Narrow"/>
          <w:bCs/>
          <w:sz w:val="24"/>
          <w:lang w:val="pt-BR"/>
        </w:rPr>
        <w:t>P</w:t>
      </w:r>
      <w:r w:rsidR="00914266" w:rsidRPr="00886DF3">
        <w:rPr>
          <w:rFonts w:ascii="Arial Narrow" w:hAnsi="Arial Narrow"/>
          <w:sz w:val="24"/>
          <w:lang w:val="pt-BR"/>
        </w:rPr>
        <w:t>resentes</w:t>
      </w:r>
      <w:r w:rsidR="00F577BE" w:rsidRPr="00886DF3">
        <w:rPr>
          <w:rFonts w:ascii="Arial Narrow" w:hAnsi="Arial Narrow"/>
          <w:sz w:val="24"/>
          <w:lang w:val="pt-BR"/>
        </w:rPr>
        <w:t xml:space="preserve"> nest</w:t>
      </w:r>
      <w:r w:rsidR="0021079B" w:rsidRPr="00886DF3">
        <w:rPr>
          <w:rFonts w:ascii="Arial Narrow" w:hAnsi="Arial Narrow"/>
          <w:sz w:val="24"/>
          <w:lang w:val="pt-BR"/>
        </w:rPr>
        <w:t>a</w:t>
      </w:r>
      <w:r w:rsidR="00F577BE" w:rsidRPr="00886DF3">
        <w:rPr>
          <w:rFonts w:ascii="Arial Narrow" w:hAnsi="Arial Narrow"/>
          <w:sz w:val="24"/>
          <w:lang w:val="pt-BR"/>
        </w:rPr>
        <w:t xml:space="preserve"> As</w:t>
      </w:r>
      <w:r w:rsidR="0021079B" w:rsidRPr="00886DF3">
        <w:rPr>
          <w:rFonts w:ascii="Arial Narrow" w:hAnsi="Arial Narrow"/>
          <w:sz w:val="24"/>
          <w:lang w:val="pt-BR"/>
        </w:rPr>
        <w:t>s</w:t>
      </w:r>
      <w:r w:rsidR="00F577BE" w:rsidRPr="00886DF3">
        <w:rPr>
          <w:rFonts w:ascii="Arial Narrow" w:hAnsi="Arial Narrow"/>
          <w:sz w:val="24"/>
          <w:lang w:val="pt-BR"/>
        </w:rPr>
        <w:t>embleia</w:t>
      </w:r>
      <w:r w:rsidR="00914266" w:rsidRPr="00886DF3">
        <w:rPr>
          <w:rFonts w:ascii="Arial Narrow" w:hAnsi="Arial Narrow"/>
          <w:sz w:val="24"/>
          <w:lang w:val="pt-BR"/>
        </w:rPr>
        <w:t xml:space="preserve"> </w:t>
      </w:r>
      <w:r w:rsidR="00AC2209" w:rsidRPr="00886DF3">
        <w:rPr>
          <w:rFonts w:ascii="Arial Narrow" w:hAnsi="Arial Narrow"/>
          <w:sz w:val="24"/>
          <w:lang w:val="pt-BR"/>
        </w:rPr>
        <w:t>titulares</w:t>
      </w:r>
      <w:r w:rsidR="00914266" w:rsidRPr="00886DF3">
        <w:rPr>
          <w:rFonts w:ascii="Arial Narrow" w:hAnsi="Arial Narrow"/>
          <w:sz w:val="24"/>
          <w:lang w:val="pt-BR"/>
        </w:rPr>
        <w:t xml:space="preserve"> dos CR</w:t>
      </w:r>
      <w:r w:rsidR="00AC2209" w:rsidRPr="00886DF3">
        <w:rPr>
          <w:rFonts w:ascii="Arial Narrow" w:hAnsi="Arial Narrow"/>
          <w:sz w:val="24"/>
          <w:lang w:val="pt-BR"/>
        </w:rPr>
        <w:t>I</w:t>
      </w:r>
      <w:r w:rsidR="00914266" w:rsidRPr="00886DF3">
        <w:rPr>
          <w:rFonts w:ascii="Arial Narrow" w:hAnsi="Arial Narrow"/>
          <w:sz w:val="24"/>
          <w:lang w:val="pt-BR"/>
        </w:rPr>
        <w:t xml:space="preserve"> da</w:t>
      </w:r>
      <w:r w:rsidR="00914266" w:rsidRPr="00886DF3">
        <w:rPr>
          <w:rFonts w:ascii="Arial Narrow" w:hAnsi="Arial Narrow"/>
          <w:bCs/>
          <w:sz w:val="24"/>
          <w:lang w:val="pt-BR"/>
        </w:rPr>
        <w:t xml:space="preserve"> </w:t>
      </w:r>
      <w:r w:rsidR="00FA40E4" w:rsidRPr="00886DF3">
        <w:rPr>
          <w:rFonts w:ascii="Arial Narrow" w:hAnsi="Arial Narrow"/>
          <w:bCs/>
          <w:sz w:val="24"/>
          <w:lang w:val="pt-BR"/>
        </w:rPr>
        <w:t xml:space="preserve">Emissão </w:t>
      </w:r>
      <w:r w:rsidR="00914266" w:rsidRPr="00886DF3">
        <w:rPr>
          <w:rFonts w:ascii="Arial Narrow" w:hAnsi="Arial Narrow"/>
          <w:bCs/>
          <w:sz w:val="24"/>
          <w:lang w:val="pt-BR"/>
        </w:rPr>
        <w:t>(“</w:t>
      </w:r>
      <w:r w:rsidR="00914266" w:rsidRPr="00886DF3">
        <w:rPr>
          <w:rFonts w:ascii="Arial Narrow" w:hAnsi="Arial Narrow"/>
          <w:bCs/>
          <w:sz w:val="24"/>
          <w:u w:val="single"/>
          <w:lang w:val="pt-BR"/>
        </w:rPr>
        <w:t>Titulares dos CR</w:t>
      </w:r>
      <w:r w:rsidR="00AC2209" w:rsidRPr="00886DF3">
        <w:rPr>
          <w:rFonts w:ascii="Arial Narrow" w:hAnsi="Arial Narrow"/>
          <w:bCs/>
          <w:sz w:val="24"/>
          <w:u w:val="single"/>
          <w:lang w:val="pt-BR"/>
        </w:rPr>
        <w:t>I</w:t>
      </w:r>
      <w:r w:rsidR="00914266" w:rsidRPr="00886DF3">
        <w:rPr>
          <w:rFonts w:ascii="Arial Narrow" w:hAnsi="Arial Narrow"/>
          <w:bCs/>
          <w:sz w:val="24"/>
          <w:lang w:val="pt-BR"/>
        </w:rPr>
        <w:t>”)</w:t>
      </w:r>
      <w:r w:rsidR="00E67650" w:rsidRPr="00886DF3">
        <w:rPr>
          <w:rFonts w:ascii="Arial Narrow" w:hAnsi="Arial Narrow"/>
          <w:sz w:val="24"/>
          <w:lang w:val="pt-BR"/>
        </w:rPr>
        <w:t xml:space="preserve">, </w:t>
      </w:r>
      <w:r w:rsidR="00914266" w:rsidRPr="00886DF3">
        <w:rPr>
          <w:rFonts w:ascii="Arial Narrow" w:hAnsi="Arial Narrow"/>
          <w:sz w:val="24"/>
          <w:lang w:val="pt-BR"/>
        </w:rPr>
        <w:t xml:space="preserve">representando </w:t>
      </w:r>
      <w:r w:rsidR="00323B9E">
        <w:rPr>
          <w:rFonts w:ascii="Arial Narrow" w:hAnsi="Arial Narrow"/>
          <w:b/>
          <w:bCs/>
          <w:sz w:val="24"/>
          <w:lang w:val="pt-BR"/>
        </w:rPr>
        <w:t>34,61</w:t>
      </w:r>
      <w:r w:rsidR="002530F5" w:rsidRPr="00886DF3">
        <w:rPr>
          <w:rFonts w:ascii="Arial Narrow" w:hAnsi="Arial Narrow"/>
          <w:sz w:val="24"/>
          <w:lang w:val="pt-BR"/>
        </w:rPr>
        <w:t>% (</w:t>
      </w:r>
      <w:r w:rsidR="00323B9E">
        <w:rPr>
          <w:rFonts w:ascii="Arial Narrow" w:hAnsi="Arial Narrow"/>
          <w:sz w:val="24"/>
          <w:lang w:val="pt-BR"/>
        </w:rPr>
        <w:t>trinta e quatro</w:t>
      </w:r>
      <w:r w:rsidR="002530F5" w:rsidRPr="00886DF3">
        <w:rPr>
          <w:rFonts w:ascii="Arial Narrow" w:hAnsi="Arial Narrow"/>
          <w:sz w:val="24"/>
          <w:lang w:val="pt-BR"/>
        </w:rPr>
        <w:t xml:space="preserve"> inteiros e </w:t>
      </w:r>
      <w:r w:rsidR="00323B9E">
        <w:rPr>
          <w:rFonts w:ascii="Arial Narrow" w:hAnsi="Arial Narrow"/>
          <w:sz w:val="24"/>
          <w:lang w:val="pt-BR"/>
        </w:rPr>
        <w:t>sessenta e um</w:t>
      </w:r>
      <w:r w:rsidR="002530F5" w:rsidRPr="00886DF3">
        <w:rPr>
          <w:rFonts w:ascii="Arial Narrow" w:hAnsi="Arial Narrow"/>
          <w:sz w:val="24"/>
          <w:lang w:val="pt-BR"/>
        </w:rPr>
        <w:t xml:space="preserve"> centésimos por cento)</w:t>
      </w:r>
      <w:r w:rsidR="00092B11" w:rsidRPr="00886DF3">
        <w:rPr>
          <w:rFonts w:ascii="Arial Narrow" w:hAnsi="Arial Narrow"/>
          <w:sz w:val="24"/>
          <w:lang w:val="pt-BR"/>
        </w:rPr>
        <w:t xml:space="preserve"> dos CR</w:t>
      </w:r>
      <w:r w:rsidR="00AC2209" w:rsidRPr="00886DF3">
        <w:rPr>
          <w:rFonts w:ascii="Arial Narrow" w:hAnsi="Arial Narrow"/>
          <w:sz w:val="24"/>
          <w:lang w:val="pt-BR"/>
        </w:rPr>
        <w:t>I</w:t>
      </w:r>
      <w:r w:rsidR="00092B11" w:rsidRPr="00886DF3">
        <w:rPr>
          <w:rFonts w:ascii="Arial Narrow" w:hAnsi="Arial Narrow"/>
          <w:sz w:val="24"/>
          <w:lang w:val="pt-BR"/>
        </w:rPr>
        <w:t xml:space="preserve"> em circulação</w:t>
      </w:r>
      <w:r w:rsidR="00772775" w:rsidRPr="00886DF3">
        <w:rPr>
          <w:rFonts w:ascii="Arial Narrow" w:hAnsi="Arial Narrow"/>
          <w:sz w:val="24"/>
          <w:lang w:val="pt-BR"/>
        </w:rPr>
        <w:t>,</w:t>
      </w:r>
      <w:r w:rsidR="00F94C9C" w:rsidRPr="00886DF3">
        <w:rPr>
          <w:rFonts w:ascii="Arial Narrow" w:hAnsi="Arial Narrow"/>
          <w:sz w:val="24"/>
          <w:lang w:val="pt-BR"/>
        </w:rPr>
        <w:t xml:space="preserve"> </w:t>
      </w:r>
      <w:r w:rsidR="004D27F3" w:rsidRPr="00886DF3">
        <w:rPr>
          <w:rFonts w:ascii="Arial Narrow" w:hAnsi="Arial Narrow"/>
          <w:sz w:val="24"/>
          <w:lang w:val="pt-BR"/>
        </w:rPr>
        <w:t xml:space="preserve">não constituindo o quórum mínimo para instalação da Assembleia Geral em primeira convocação, conforme indicado na cláusula </w:t>
      </w:r>
      <w:r w:rsidR="00BA0327">
        <w:rPr>
          <w:rFonts w:ascii="Arial Narrow" w:hAnsi="Arial Narrow"/>
          <w:sz w:val="24"/>
          <w:lang w:val="pt-BR"/>
        </w:rPr>
        <w:t>10.4</w:t>
      </w:r>
      <w:r w:rsidR="004D27F3" w:rsidRPr="00886DF3">
        <w:rPr>
          <w:rFonts w:ascii="Arial Narrow" w:hAnsi="Arial Narrow"/>
          <w:sz w:val="24"/>
          <w:lang w:val="pt-BR"/>
        </w:rPr>
        <w:t xml:space="preserve"> do Termo de Securitização.</w:t>
      </w:r>
    </w:p>
    <w:p w14:paraId="1C8EA5B4" w14:textId="77777777" w:rsidR="004D27F3" w:rsidRPr="00886DF3" w:rsidRDefault="004D27F3" w:rsidP="004D27F3">
      <w:pPr>
        <w:pStyle w:val="PargrafodaLista"/>
        <w:spacing w:line="360" w:lineRule="exact"/>
        <w:ind w:left="0"/>
        <w:jc w:val="both"/>
        <w:rPr>
          <w:rFonts w:ascii="Arial Narrow" w:hAnsi="Arial Narrow"/>
          <w:sz w:val="24"/>
          <w:lang w:val="pt-BR"/>
        </w:rPr>
      </w:pPr>
    </w:p>
    <w:p w14:paraId="1EFCD6CC" w14:textId="4335D7C9" w:rsidR="00850330" w:rsidRPr="00886DF3" w:rsidRDefault="00553074" w:rsidP="00E67650">
      <w:pPr>
        <w:pStyle w:val="PargrafodaLista"/>
        <w:numPr>
          <w:ilvl w:val="0"/>
          <w:numId w:val="9"/>
        </w:numPr>
        <w:spacing w:line="360" w:lineRule="exact"/>
        <w:ind w:left="0" w:firstLine="0"/>
        <w:jc w:val="both"/>
        <w:rPr>
          <w:rFonts w:ascii="Arial Narrow" w:hAnsi="Arial Narrow"/>
          <w:sz w:val="24"/>
          <w:lang w:val="pt-BR"/>
        </w:rPr>
      </w:pPr>
      <w:r w:rsidRPr="00886DF3">
        <w:rPr>
          <w:rFonts w:ascii="Arial Narrow" w:hAnsi="Arial Narrow"/>
          <w:b/>
          <w:sz w:val="24"/>
          <w:lang w:val="pt-BR"/>
        </w:rPr>
        <w:t xml:space="preserve">OUTROS PARTICIPANTES: </w:t>
      </w:r>
      <w:r w:rsidR="000B3E37" w:rsidRPr="00886DF3">
        <w:rPr>
          <w:rFonts w:ascii="Arial Narrow" w:hAnsi="Arial Narrow"/>
          <w:b/>
          <w:sz w:val="24"/>
          <w:lang w:val="pt-BR"/>
        </w:rPr>
        <w:t>(</w:t>
      </w:r>
      <w:r w:rsidR="00E67650" w:rsidRPr="00886DF3">
        <w:rPr>
          <w:rFonts w:ascii="Arial Narrow" w:hAnsi="Arial Narrow"/>
          <w:b/>
          <w:sz w:val="24"/>
          <w:lang w:val="pt-BR"/>
        </w:rPr>
        <w:t>i</w:t>
      </w:r>
      <w:r w:rsidR="000B3E37" w:rsidRPr="00886DF3">
        <w:rPr>
          <w:rFonts w:ascii="Arial Narrow" w:hAnsi="Arial Narrow"/>
          <w:b/>
          <w:sz w:val="24"/>
          <w:lang w:val="pt-BR"/>
        </w:rPr>
        <w:t>)</w:t>
      </w:r>
      <w:r w:rsidR="000B3E37" w:rsidRPr="00886DF3">
        <w:rPr>
          <w:rFonts w:ascii="Arial Narrow" w:hAnsi="Arial Narrow"/>
          <w:sz w:val="24"/>
          <w:lang w:val="pt-BR"/>
        </w:rPr>
        <w:t xml:space="preserve"> </w:t>
      </w:r>
      <w:r w:rsidRPr="00886DF3">
        <w:rPr>
          <w:rFonts w:ascii="Arial Narrow" w:hAnsi="Arial Narrow"/>
          <w:sz w:val="24"/>
          <w:lang w:val="pt-BR"/>
        </w:rPr>
        <w:t xml:space="preserve">representante </w:t>
      </w:r>
      <w:r w:rsidR="00E12B9C" w:rsidRPr="00886DF3">
        <w:rPr>
          <w:rFonts w:ascii="Arial Narrow" w:hAnsi="Arial Narrow"/>
          <w:sz w:val="24"/>
          <w:lang w:val="pt-BR"/>
        </w:rPr>
        <w:t xml:space="preserve">da </w:t>
      </w:r>
      <w:r w:rsidR="00BA0327">
        <w:rPr>
          <w:rFonts w:ascii="Arial Narrow" w:hAnsi="Arial Narrow" w:cs="Arial"/>
          <w:sz w:val="24"/>
        </w:rPr>
        <w:t xml:space="preserve">Pavarini </w:t>
      </w:r>
      <w:proofErr w:type="spellStart"/>
      <w:r w:rsidR="00BA0327">
        <w:rPr>
          <w:rFonts w:ascii="Arial Narrow" w:hAnsi="Arial Narrow" w:cs="Arial"/>
          <w:sz w:val="24"/>
        </w:rPr>
        <w:t>Distribuidora</w:t>
      </w:r>
      <w:proofErr w:type="spellEnd"/>
      <w:r w:rsidR="00BA0327">
        <w:rPr>
          <w:rFonts w:ascii="Arial Narrow" w:hAnsi="Arial Narrow" w:cs="Arial"/>
          <w:sz w:val="24"/>
        </w:rPr>
        <w:t xml:space="preserve"> de </w:t>
      </w:r>
      <w:proofErr w:type="spellStart"/>
      <w:r w:rsidR="00BA0327">
        <w:rPr>
          <w:rFonts w:ascii="Arial Narrow" w:hAnsi="Arial Narrow" w:cs="Arial"/>
          <w:sz w:val="24"/>
        </w:rPr>
        <w:t>Títulos</w:t>
      </w:r>
      <w:proofErr w:type="spellEnd"/>
      <w:r w:rsidR="00BA0327">
        <w:rPr>
          <w:rFonts w:ascii="Arial Narrow" w:hAnsi="Arial Narrow" w:cs="Arial"/>
          <w:sz w:val="24"/>
        </w:rPr>
        <w:t xml:space="preserve"> e Valores Mobiliários Ltda., </w:t>
      </w:r>
      <w:proofErr w:type="spellStart"/>
      <w:r w:rsidR="00BA0327">
        <w:rPr>
          <w:rFonts w:ascii="Arial Narrow" w:hAnsi="Arial Narrow" w:cs="Arial"/>
          <w:sz w:val="24"/>
        </w:rPr>
        <w:t>inscrita</w:t>
      </w:r>
      <w:proofErr w:type="spellEnd"/>
      <w:r w:rsidR="00BA0327">
        <w:rPr>
          <w:rFonts w:ascii="Arial Narrow" w:hAnsi="Arial Narrow" w:cs="Arial"/>
          <w:sz w:val="24"/>
        </w:rPr>
        <w:t xml:space="preserve"> no CNPJ/ME sob </w:t>
      </w:r>
      <w:proofErr w:type="spellStart"/>
      <w:r w:rsidR="00BA0327">
        <w:rPr>
          <w:rFonts w:ascii="Arial Narrow" w:hAnsi="Arial Narrow" w:cs="Arial"/>
          <w:sz w:val="24"/>
        </w:rPr>
        <w:t>o n</w:t>
      </w:r>
      <w:proofErr w:type="spellEnd"/>
      <w:r w:rsidR="00BA0327">
        <w:rPr>
          <w:rFonts w:ascii="Arial Narrow" w:hAnsi="Arial Narrow" w:cs="Arial"/>
          <w:sz w:val="24"/>
        </w:rPr>
        <w:t>º 15.227.994/0001-50</w:t>
      </w:r>
      <w:r w:rsidR="00E12B9C" w:rsidRPr="00886DF3">
        <w:rPr>
          <w:rFonts w:ascii="Arial Narrow" w:hAnsi="Arial Narrow"/>
          <w:sz w:val="24"/>
          <w:lang w:val="pt-BR"/>
        </w:rPr>
        <w:t xml:space="preserve">, </w:t>
      </w:r>
      <w:r w:rsidR="00F577BE" w:rsidRPr="00886DF3">
        <w:rPr>
          <w:rFonts w:ascii="Arial Narrow" w:hAnsi="Arial Narrow"/>
          <w:sz w:val="24"/>
          <w:lang w:val="pt-BR"/>
        </w:rPr>
        <w:t>na qualidade de agente fiduciário dos CR</w:t>
      </w:r>
      <w:r w:rsidR="00AC2209" w:rsidRPr="00886DF3">
        <w:rPr>
          <w:rFonts w:ascii="Arial Narrow" w:hAnsi="Arial Narrow"/>
          <w:sz w:val="24"/>
          <w:lang w:val="pt-BR"/>
        </w:rPr>
        <w:t>I</w:t>
      </w:r>
      <w:r w:rsidR="00F577BE" w:rsidRPr="00886DF3">
        <w:rPr>
          <w:rFonts w:ascii="Arial Narrow" w:hAnsi="Arial Narrow"/>
          <w:sz w:val="24"/>
          <w:lang w:val="pt-BR"/>
        </w:rPr>
        <w:t>, na forma de seu contrato social</w:t>
      </w:r>
      <w:r w:rsidR="00E12B9C" w:rsidRPr="00886DF3">
        <w:rPr>
          <w:rFonts w:ascii="Arial Narrow" w:hAnsi="Arial Narrow"/>
          <w:b/>
          <w:bCs/>
          <w:sz w:val="22"/>
          <w:szCs w:val="22"/>
          <w:lang w:val="pt-BR"/>
        </w:rPr>
        <w:t xml:space="preserve"> (“</w:t>
      </w:r>
      <w:r w:rsidR="00E12B9C" w:rsidRPr="00886DF3">
        <w:rPr>
          <w:rFonts w:ascii="Arial Narrow" w:hAnsi="Arial Narrow"/>
          <w:b/>
          <w:bCs/>
          <w:sz w:val="22"/>
          <w:szCs w:val="22"/>
          <w:u w:val="single"/>
          <w:lang w:val="pt-BR"/>
        </w:rPr>
        <w:t>Agente Fiduciário</w:t>
      </w:r>
      <w:r w:rsidR="00E12B9C" w:rsidRPr="00886DF3">
        <w:rPr>
          <w:rFonts w:ascii="Arial Narrow" w:hAnsi="Arial Narrow"/>
          <w:b/>
          <w:bCs/>
          <w:sz w:val="22"/>
          <w:szCs w:val="22"/>
          <w:lang w:val="pt-BR"/>
        </w:rPr>
        <w:t>”)</w:t>
      </w:r>
      <w:r w:rsidR="00E67650" w:rsidRPr="00886DF3">
        <w:rPr>
          <w:rFonts w:ascii="Arial Narrow" w:hAnsi="Arial Narrow"/>
          <w:b/>
          <w:bCs/>
          <w:sz w:val="22"/>
          <w:szCs w:val="22"/>
          <w:lang w:val="pt-BR"/>
        </w:rPr>
        <w:t>;</w:t>
      </w:r>
      <w:r w:rsidR="00E67650" w:rsidRPr="00886DF3">
        <w:rPr>
          <w:rFonts w:ascii="Arial Narrow" w:hAnsi="Arial Narrow"/>
          <w:sz w:val="22"/>
          <w:szCs w:val="22"/>
          <w:lang w:val="pt-BR"/>
        </w:rPr>
        <w:t xml:space="preserve"> e</w:t>
      </w:r>
      <w:r w:rsidR="00E12B9C" w:rsidRPr="00886DF3">
        <w:rPr>
          <w:rFonts w:ascii="Arial Narrow" w:hAnsi="Arial Narrow"/>
          <w:sz w:val="24"/>
          <w:lang w:val="pt-BR"/>
        </w:rPr>
        <w:t xml:space="preserve"> </w:t>
      </w:r>
      <w:r w:rsidR="000B3E37" w:rsidRPr="00886DF3">
        <w:rPr>
          <w:rFonts w:ascii="Arial Narrow" w:hAnsi="Arial Narrow"/>
          <w:b/>
          <w:sz w:val="24"/>
          <w:lang w:val="pt-BR"/>
        </w:rPr>
        <w:t>(</w:t>
      </w:r>
      <w:proofErr w:type="spellStart"/>
      <w:r w:rsidR="000B3E37" w:rsidRPr="00886DF3">
        <w:rPr>
          <w:rFonts w:ascii="Arial Narrow" w:hAnsi="Arial Narrow"/>
          <w:b/>
          <w:sz w:val="24"/>
          <w:lang w:val="pt-BR"/>
        </w:rPr>
        <w:t>i</w:t>
      </w:r>
      <w:r w:rsidR="00E67650" w:rsidRPr="00886DF3">
        <w:rPr>
          <w:rFonts w:ascii="Arial Narrow" w:hAnsi="Arial Narrow"/>
          <w:b/>
          <w:sz w:val="24"/>
          <w:lang w:val="pt-BR"/>
        </w:rPr>
        <w:t>i</w:t>
      </w:r>
      <w:proofErr w:type="spellEnd"/>
      <w:r w:rsidR="000B3E37" w:rsidRPr="00886DF3">
        <w:rPr>
          <w:rFonts w:ascii="Arial Narrow" w:hAnsi="Arial Narrow"/>
          <w:b/>
          <w:sz w:val="24"/>
          <w:lang w:val="pt-BR"/>
        </w:rPr>
        <w:t>)</w:t>
      </w:r>
      <w:r w:rsidR="000B3E37" w:rsidRPr="00886DF3">
        <w:rPr>
          <w:rFonts w:ascii="Arial Narrow" w:hAnsi="Arial Narrow"/>
          <w:sz w:val="24"/>
          <w:lang w:val="pt-BR"/>
        </w:rPr>
        <w:t xml:space="preserve"> </w:t>
      </w:r>
      <w:r w:rsidRPr="00886DF3">
        <w:rPr>
          <w:rFonts w:ascii="Arial Narrow" w:hAnsi="Arial Narrow"/>
          <w:sz w:val="24"/>
          <w:lang w:val="pt-BR"/>
        </w:rPr>
        <w:t xml:space="preserve">representantes </w:t>
      </w:r>
      <w:r w:rsidR="00077D40" w:rsidRPr="00886DF3">
        <w:rPr>
          <w:rFonts w:ascii="Arial Narrow" w:hAnsi="Arial Narrow"/>
          <w:sz w:val="24"/>
          <w:lang w:val="pt-BR"/>
        </w:rPr>
        <w:t>da</w:t>
      </w:r>
      <w:r w:rsidR="00F876E8" w:rsidRPr="00886DF3">
        <w:rPr>
          <w:rFonts w:ascii="Arial Narrow" w:hAnsi="Arial Narrow"/>
          <w:sz w:val="24"/>
          <w:lang w:val="pt-BR"/>
        </w:rPr>
        <w:t xml:space="preserve"> Emissora</w:t>
      </w:r>
      <w:r w:rsidR="00F577BE" w:rsidRPr="00886DF3">
        <w:rPr>
          <w:rFonts w:ascii="Arial Narrow" w:hAnsi="Arial Narrow"/>
          <w:sz w:val="24"/>
          <w:lang w:val="pt-BR"/>
        </w:rPr>
        <w:t>, na forma de seu Estatuto Social</w:t>
      </w:r>
      <w:r w:rsidRPr="00886DF3">
        <w:rPr>
          <w:rFonts w:ascii="Arial Narrow" w:hAnsi="Arial Narrow"/>
          <w:sz w:val="24"/>
          <w:lang w:val="pt-BR"/>
        </w:rPr>
        <w:t>.</w:t>
      </w:r>
    </w:p>
    <w:p w14:paraId="64C91664" w14:textId="77777777" w:rsidR="00850330" w:rsidRPr="00886DF3" w:rsidRDefault="00850330" w:rsidP="00F876E8">
      <w:pPr>
        <w:spacing w:line="360" w:lineRule="exact"/>
        <w:jc w:val="both"/>
        <w:rPr>
          <w:rFonts w:ascii="Arial Narrow" w:hAnsi="Arial Narrow"/>
          <w:sz w:val="24"/>
          <w:lang w:val="pt-BR"/>
        </w:rPr>
      </w:pPr>
    </w:p>
    <w:p w14:paraId="29FD0CB5" w14:textId="729240BF" w:rsidR="00F876E8" w:rsidRPr="00886DF3" w:rsidRDefault="00850330" w:rsidP="00F876E8">
      <w:pPr>
        <w:pStyle w:val="PargrafodaLista"/>
        <w:numPr>
          <w:ilvl w:val="0"/>
          <w:numId w:val="9"/>
        </w:numPr>
        <w:spacing w:line="360" w:lineRule="exact"/>
        <w:ind w:left="0" w:firstLine="0"/>
        <w:jc w:val="both"/>
        <w:rPr>
          <w:rFonts w:ascii="Arial Narrow" w:hAnsi="Arial Narrow"/>
          <w:sz w:val="24"/>
          <w:lang w:val="pt-BR"/>
        </w:rPr>
      </w:pPr>
      <w:r w:rsidRPr="00886DF3">
        <w:rPr>
          <w:rFonts w:ascii="Arial Narrow" w:hAnsi="Arial Narrow"/>
          <w:b/>
          <w:sz w:val="24"/>
          <w:lang w:val="pt-BR"/>
        </w:rPr>
        <w:t>MESA:</w:t>
      </w:r>
      <w:r w:rsidRPr="00886DF3">
        <w:rPr>
          <w:rFonts w:ascii="Arial Narrow" w:hAnsi="Arial Narrow"/>
          <w:sz w:val="24"/>
          <w:lang w:val="pt-BR"/>
        </w:rPr>
        <w:t xml:space="preserve"> </w:t>
      </w:r>
      <w:r w:rsidR="00323B9E">
        <w:rPr>
          <w:rFonts w:ascii="Arial Narrow" w:hAnsi="Arial Narrow"/>
          <w:b/>
          <w:bCs/>
          <w:sz w:val="24"/>
          <w:lang w:val="pt-BR"/>
        </w:rPr>
        <w:t>Gaspar Gasparian Neto</w:t>
      </w:r>
      <w:r w:rsidR="00553074" w:rsidRPr="00886DF3">
        <w:rPr>
          <w:rFonts w:ascii="Arial Narrow" w:hAnsi="Arial Narrow"/>
          <w:sz w:val="24"/>
          <w:lang w:val="pt-BR"/>
        </w:rPr>
        <w:t xml:space="preserve"> como </w:t>
      </w:r>
      <w:r w:rsidR="00B810CE" w:rsidRPr="00886DF3">
        <w:rPr>
          <w:rFonts w:ascii="Arial Narrow" w:hAnsi="Arial Narrow"/>
          <w:i/>
          <w:iCs/>
          <w:sz w:val="24"/>
          <w:lang w:val="pt-BR"/>
        </w:rPr>
        <w:t>Presidente</w:t>
      </w:r>
      <w:r w:rsidR="00B810CE" w:rsidRPr="00886DF3">
        <w:rPr>
          <w:rFonts w:ascii="Arial Narrow" w:hAnsi="Arial Narrow"/>
          <w:sz w:val="24"/>
          <w:lang w:val="pt-BR"/>
        </w:rPr>
        <w:t>;</w:t>
      </w:r>
      <w:r w:rsidR="00DD0FF1" w:rsidRPr="00886DF3">
        <w:rPr>
          <w:rFonts w:ascii="Arial Narrow" w:hAnsi="Arial Narrow"/>
          <w:sz w:val="24"/>
          <w:lang w:val="pt-BR"/>
        </w:rPr>
        <w:t xml:space="preserve"> </w:t>
      </w:r>
      <w:r w:rsidR="002D1984" w:rsidRPr="00886DF3">
        <w:rPr>
          <w:rFonts w:ascii="Arial Narrow" w:hAnsi="Arial Narrow"/>
          <w:sz w:val="24"/>
          <w:lang w:val="pt-BR"/>
        </w:rPr>
        <w:t xml:space="preserve">e </w:t>
      </w:r>
      <w:r w:rsidR="00323B9E">
        <w:rPr>
          <w:rFonts w:ascii="Arial Narrow" w:hAnsi="Arial Narrow"/>
          <w:b/>
          <w:bCs/>
          <w:sz w:val="24"/>
          <w:lang w:val="pt-BR"/>
        </w:rPr>
        <w:t>Tânia Regina Tritapepe</w:t>
      </w:r>
      <w:r w:rsidR="00553074" w:rsidRPr="00886DF3">
        <w:rPr>
          <w:rFonts w:ascii="Arial Narrow" w:hAnsi="Arial Narrow"/>
          <w:b/>
          <w:bCs/>
          <w:sz w:val="24"/>
          <w:lang w:val="pt-BR"/>
        </w:rPr>
        <w:t xml:space="preserve"> </w:t>
      </w:r>
      <w:r w:rsidR="00553074" w:rsidRPr="00886DF3">
        <w:rPr>
          <w:rFonts w:ascii="Arial Narrow" w:hAnsi="Arial Narrow"/>
          <w:sz w:val="24"/>
          <w:lang w:val="pt-BR"/>
        </w:rPr>
        <w:t>como</w:t>
      </w:r>
      <w:r w:rsidR="00B810CE" w:rsidRPr="00886DF3">
        <w:rPr>
          <w:rFonts w:ascii="Arial Narrow" w:hAnsi="Arial Narrow"/>
          <w:sz w:val="24"/>
          <w:lang w:val="pt-BR" w:eastAsia="en-US"/>
        </w:rPr>
        <w:t xml:space="preserve"> </w:t>
      </w:r>
      <w:r w:rsidR="00B810CE" w:rsidRPr="00886DF3">
        <w:rPr>
          <w:rFonts w:ascii="Arial Narrow" w:hAnsi="Arial Narrow"/>
          <w:i/>
          <w:iCs/>
          <w:sz w:val="24"/>
          <w:lang w:val="pt-BR"/>
        </w:rPr>
        <w:t>Secretári</w:t>
      </w:r>
      <w:r w:rsidR="00BA0327">
        <w:rPr>
          <w:rFonts w:ascii="Arial Narrow" w:hAnsi="Arial Narrow"/>
          <w:i/>
          <w:iCs/>
          <w:sz w:val="24"/>
          <w:lang w:val="pt-BR"/>
        </w:rPr>
        <w:t>a</w:t>
      </w:r>
      <w:r w:rsidR="004456B7" w:rsidRPr="00886DF3">
        <w:rPr>
          <w:rFonts w:ascii="Arial Narrow" w:hAnsi="Arial Narrow"/>
          <w:sz w:val="24"/>
          <w:lang w:val="pt-BR" w:eastAsia="en-US"/>
        </w:rPr>
        <w:t>.</w:t>
      </w:r>
    </w:p>
    <w:p w14:paraId="21AB821D" w14:textId="77777777" w:rsidR="00F876E8" w:rsidRPr="00886DF3" w:rsidRDefault="00F876E8" w:rsidP="00F876E8">
      <w:pPr>
        <w:pStyle w:val="PargrafodaLista"/>
        <w:rPr>
          <w:rFonts w:ascii="Arial Narrow" w:hAnsi="Arial Narrow"/>
          <w:b/>
          <w:sz w:val="24"/>
          <w:lang w:val="pt-BR"/>
        </w:rPr>
      </w:pPr>
    </w:p>
    <w:p w14:paraId="43505A10" w14:textId="18AFFB64" w:rsidR="00AC2209" w:rsidRPr="00886DF3" w:rsidRDefault="00850330" w:rsidP="008D5130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line="360" w:lineRule="exact"/>
        <w:ind w:left="0" w:firstLine="0"/>
        <w:jc w:val="both"/>
        <w:rPr>
          <w:rFonts w:ascii="Arial Narrow" w:hAnsi="Arial Narrow"/>
          <w:sz w:val="24"/>
          <w:lang w:val="pt-BR"/>
        </w:rPr>
      </w:pPr>
      <w:r w:rsidRPr="00886DF3">
        <w:rPr>
          <w:rFonts w:ascii="Arial Narrow" w:hAnsi="Arial Narrow"/>
          <w:b/>
          <w:sz w:val="24"/>
          <w:lang w:val="pt-BR"/>
        </w:rPr>
        <w:lastRenderedPageBreak/>
        <w:t>ORDEM DO DIA:</w:t>
      </w:r>
      <w:r w:rsidRPr="00886DF3">
        <w:rPr>
          <w:rFonts w:ascii="Arial Narrow" w:hAnsi="Arial Narrow"/>
          <w:sz w:val="24"/>
          <w:lang w:val="pt-BR"/>
        </w:rPr>
        <w:t xml:space="preserve"> </w:t>
      </w:r>
    </w:p>
    <w:p w14:paraId="22F75EC9" w14:textId="77777777" w:rsidR="00553074" w:rsidRPr="00886DF3" w:rsidRDefault="00553074" w:rsidP="00553074">
      <w:pPr>
        <w:pStyle w:val="PargrafodaLista"/>
        <w:rPr>
          <w:rFonts w:ascii="Arial Narrow" w:hAnsi="Arial Narrow"/>
          <w:sz w:val="24"/>
          <w:lang w:val="pt-BR"/>
        </w:rPr>
      </w:pPr>
    </w:p>
    <w:p w14:paraId="533E6BB7" w14:textId="5400F92F" w:rsidR="00BA0327" w:rsidRDefault="00BA0327" w:rsidP="00BA0327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60" w:lineRule="exact"/>
        <w:jc w:val="both"/>
        <w:rPr>
          <w:rFonts w:ascii="Arial Narrow" w:hAnsi="Arial Narrow"/>
          <w:sz w:val="24"/>
          <w:lang w:val="pt-BR"/>
        </w:rPr>
      </w:pPr>
      <w:r w:rsidRPr="00BA0327">
        <w:rPr>
          <w:rFonts w:ascii="Arial Narrow" w:hAnsi="Arial Narrow"/>
          <w:sz w:val="24"/>
          <w:lang w:val="pt-BR"/>
        </w:rPr>
        <w:t>Aprovação ou não da proposta apresentada por Torben 16 Empreendimentos Imobiliários S.A., inscrita no CNPJ sob o n° 12.134.710/0001-93 (“Cedente”) para incorporação da Torben 15 Empreendimentos Imobiliários S.A., inscrita no CNPJ sob o n° 12.021.833/0001-18, titular da propriedade residual (“Proprietária”), proposta esta que afirma que não haverá alteração às garantias e demais obrigações do grupo;</w:t>
      </w:r>
    </w:p>
    <w:p w14:paraId="446457E4" w14:textId="77777777" w:rsidR="00BA0327" w:rsidRPr="00BA0327" w:rsidRDefault="00BA0327" w:rsidP="00BA0327">
      <w:pPr>
        <w:pStyle w:val="PargrafodaLista"/>
        <w:autoSpaceDE w:val="0"/>
        <w:autoSpaceDN w:val="0"/>
        <w:adjustRightInd w:val="0"/>
        <w:spacing w:line="360" w:lineRule="exact"/>
        <w:jc w:val="both"/>
        <w:rPr>
          <w:rFonts w:ascii="Arial Narrow" w:hAnsi="Arial Narrow"/>
          <w:sz w:val="24"/>
          <w:lang w:val="pt-BR"/>
        </w:rPr>
      </w:pPr>
    </w:p>
    <w:p w14:paraId="1BCF8B72" w14:textId="588C9B2C" w:rsidR="00BA0327" w:rsidRDefault="00BA0327" w:rsidP="00BA0327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60" w:lineRule="exact"/>
        <w:jc w:val="both"/>
        <w:rPr>
          <w:rFonts w:ascii="Arial Narrow" w:hAnsi="Arial Narrow"/>
          <w:sz w:val="24"/>
          <w:lang w:val="pt-BR"/>
        </w:rPr>
      </w:pPr>
      <w:r w:rsidRPr="00BA0327">
        <w:rPr>
          <w:rFonts w:ascii="Arial Narrow" w:hAnsi="Arial Narrow"/>
          <w:sz w:val="24"/>
          <w:lang w:val="pt-BR"/>
        </w:rPr>
        <w:t>Se aprovada a matéria acima, a aprovação ou não da extinção da Cedente, a realizar-se após a incorporação da Proprietária, de forma que o Imóvel passará a ser de titularidade de fundo de investimento  inscrito no CNPJ sob o n° 11.065.890/0001-36 (“Fundo”), que atualmente detém 100% das ações de emissão da Cedente e da Proprietária;</w:t>
      </w:r>
    </w:p>
    <w:p w14:paraId="4D3357B2" w14:textId="77777777" w:rsidR="00BA0327" w:rsidRPr="00BA0327" w:rsidRDefault="00BA0327" w:rsidP="00BA0327">
      <w:pPr>
        <w:pStyle w:val="PargrafodaLista"/>
        <w:rPr>
          <w:rFonts w:ascii="Arial Narrow" w:hAnsi="Arial Narrow"/>
          <w:sz w:val="24"/>
          <w:lang w:val="pt-BR"/>
        </w:rPr>
      </w:pPr>
    </w:p>
    <w:p w14:paraId="4CB171C3" w14:textId="04254E6A" w:rsidR="00AC2209" w:rsidRPr="00BA0327" w:rsidRDefault="00BA0327" w:rsidP="00BA0327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60" w:lineRule="exact"/>
        <w:jc w:val="both"/>
        <w:rPr>
          <w:rFonts w:ascii="Arial Narrow" w:hAnsi="Arial Narrow"/>
          <w:sz w:val="24"/>
          <w:lang w:val="pt-BR"/>
        </w:rPr>
      </w:pPr>
      <w:r w:rsidRPr="00BA0327">
        <w:rPr>
          <w:rFonts w:ascii="Arial Narrow" w:hAnsi="Arial Narrow"/>
          <w:sz w:val="24"/>
          <w:lang w:val="pt-BR"/>
        </w:rPr>
        <w:t>Autorizar o Agente Fiduciário para, em conjunto com a Securitizadora, a realizar todos os atos e celebrar todos e quaisquer documentos que se façam necessários para implementar o deliberado nos itens (i) e (</w:t>
      </w:r>
      <w:proofErr w:type="spellStart"/>
      <w:r w:rsidRPr="00BA0327">
        <w:rPr>
          <w:rFonts w:ascii="Arial Narrow" w:hAnsi="Arial Narrow"/>
          <w:sz w:val="24"/>
          <w:lang w:val="pt-BR"/>
        </w:rPr>
        <w:t>ii</w:t>
      </w:r>
      <w:proofErr w:type="spellEnd"/>
      <w:r w:rsidRPr="00BA0327">
        <w:rPr>
          <w:rFonts w:ascii="Arial Narrow" w:hAnsi="Arial Narrow"/>
          <w:sz w:val="24"/>
          <w:lang w:val="pt-BR"/>
        </w:rPr>
        <w:t>) acima, mediante contratação de assessor legal, às expensas do devedor.</w:t>
      </w:r>
    </w:p>
    <w:p w14:paraId="32C4DFD3" w14:textId="77777777" w:rsidR="00BA0327" w:rsidRPr="00886DF3" w:rsidRDefault="00BA0327" w:rsidP="00AC2209">
      <w:pPr>
        <w:pStyle w:val="PargrafodaLista"/>
        <w:autoSpaceDE w:val="0"/>
        <w:autoSpaceDN w:val="0"/>
        <w:adjustRightInd w:val="0"/>
        <w:spacing w:line="360" w:lineRule="exact"/>
        <w:ind w:left="0"/>
        <w:jc w:val="both"/>
        <w:rPr>
          <w:rFonts w:ascii="Arial Narrow" w:hAnsi="Arial Narrow"/>
          <w:sz w:val="24"/>
          <w:lang w:val="pt-BR"/>
        </w:rPr>
      </w:pPr>
    </w:p>
    <w:p w14:paraId="410CCD40" w14:textId="133952DD" w:rsidR="008D5130" w:rsidRDefault="00553074" w:rsidP="00553074">
      <w:pPr>
        <w:spacing w:line="360" w:lineRule="exact"/>
        <w:jc w:val="both"/>
        <w:rPr>
          <w:rFonts w:ascii="Arial Narrow" w:hAnsi="Arial Narrow"/>
          <w:bCs/>
          <w:sz w:val="24"/>
          <w:lang w:val="pt-BR"/>
        </w:rPr>
      </w:pPr>
      <w:r w:rsidRPr="00886DF3">
        <w:rPr>
          <w:rFonts w:ascii="Arial Narrow" w:hAnsi="Arial Narrow"/>
          <w:b/>
          <w:sz w:val="24"/>
          <w:lang w:val="pt-BR"/>
        </w:rPr>
        <w:t xml:space="preserve">7. </w:t>
      </w:r>
      <w:r w:rsidRPr="00886DF3">
        <w:rPr>
          <w:rFonts w:ascii="Arial Narrow" w:hAnsi="Arial Narrow"/>
          <w:b/>
          <w:sz w:val="24"/>
          <w:lang w:val="pt-BR"/>
        </w:rPr>
        <w:tab/>
        <w:t>TERMO DE NÃO INSTALAÇÃO:</w:t>
      </w:r>
      <w:r w:rsidRPr="00886DF3">
        <w:rPr>
          <w:rFonts w:ascii="Arial Narrow" w:hAnsi="Arial Narrow"/>
          <w:bCs/>
          <w:sz w:val="24"/>
          <w:lang w:val="pt-BR"/>
        </w:rPr>
        <w:t xml:space="preserve"> </w:t>
      </w:r>
      <w:r w:rsidR="00BA0327" w:rsidRPr="00BA0327">
        <w:rPr>
          <w:rFonts w:ascii="Arial Narrow" w:hAnsi="Arial Narrow"/>
          <w:bCs/>
          <w:sz w:val="24"/>
          <w:lang w:val="pt-BR"/>
        </w:rPr>
        <w:t>Considerando que não foi possível atingir o quórum de instalação previsto na Cláusula 10.4 do Termo de Securitização, a presente Assembleia não foi instalada de forma que a Emissora publicará, oportunamente, o edital para a segunda convocação.</w:t>
      </w:r>
    </w:p>
    <w:p w14:paraId="045F3C9C" w14:textId="2BC2BC7F" w:rsidR="00BA0327" w:rsidRDefault="00BA0327" w:rsidP="00553074">
      <w:pPr>
        <w:spacing w:line="360" w:lineRule="exact"/>
        <w:jc w:val="both"/>
        <w:rPr>
          <w:rFonts w:ascii="Arial Narrow" w:hAnsi="Arial Narrow"/>
          <w:bCs/>
          <w:sz w:val="24"/>
          <w:lang w:val="pt-BR"/>
        </w:rPr>
      </w:pPr>
    </w:p>
    <w:p w14:paraId="4DC069F1" w14:textId="56EF8AA4" w:rsidR="00E640C8" w:rsidRPr="00886DF3" w:rsidRDefault="00E640C8" w:rsidP="00E640C8">
      <w:pPr>
        <w:spacing w:line="360" w:lineRule="exact"/>
        <w:jc w:val="both"/>
        <w:rPr>
          <w:rFonts w:ascii="Arial Narrow" w:eastAsia="Times New Roman" w:hAnsi="Arial Narrow"/>
          <w:sz w:val="24"/>
          <w:lang w:val="pt-BR" w:eastAsia="pt-BR"/>
        </w:rPr>
      </w:pPr>
      <w:r w:rsidRPr="00886DF3">
        <w:rPr>
          <w:rFonts w:ascii="Arial Narrow" w:eastAsia="Times New Roman" w:hAnsi="Arial Narrow"/>
          <w:b/>
          <w:bCs/>
          <w:sz w:val="24"/>
          <w:lang w:val="pt-BR" w:eastAsia="pt-BR"/>
        </w:rPr>
        <w:t>7.</w:t>
      </w:r>
      <w:r w:rsidR="00626F52">
        <w:rPr>
          <w:rFonts w:ascii="Arial Narrow" w:eastAsia="Times New Roman" w:hAnsi="Arial Narrow"/>
          <w:b/>
          <w:bCs/>
          <w:sz w:val="24"/>
          <w:lang w:val="pt-BR" w:eastAsia="pt-BR"/>
        </w:rPr>
        <w:t>1</w:t>
      </w:r>
      <w:r w:rsidRPr="00886DF3">
        <w:rPr>
          <w:rFonts w:ascii="Arial Narrow" w:eastAsia="Times New Roman" w:hAnsi="Arial Narrow"/>
          <w:b/>
          <w:bCs/>
          <w:sz w:val="24"/>
          <w:lang w:val="pt-BR" w:eastAsia="pt-BR"/>
        </w:rPr>
        <w:t>.</w:t>
      </w:r>
      <w:r w:rsidRPr="00886DF3">
        <w:rPr>
          <w:rFonts w:ascii="Arial Narrow" w:eastAsia="Times New Roman" w:hAnsi="Arial Narrow"/>
          <w:b/>
          <w:bCs/>
          <w:sz w:val="24"/>
          <w:lang w:val="pt-BR" w:eastAsia="pt-BR"/>
        </w:rPr>
        <w:tab/>
      </w:r>
      <w:r w:rsidRPr="00886DF3">
        <w:rPr>
          <w:rFonts w:ascii="Arial Narrow" w:eastAsia="Times New Roman" w:hAnsi="Arial Narrow"/>
          <w:sz w:val="24"/>
          <w:lang w:val="pt-BR" w:eastAsia="pt-BR"/>
        </w:rPr>
        <w:t>O presente termo de não instalação da Assembleia Geral dos CR</w:t>
      </w:r>
      <w:r w:rsidR="00A00ECC" w:rsidRPr="00886DF3">
        <w:rPr>
          <w:rFonts w:ascii="Arial Narrow" w:eastAsia="Times New Roman" w:hAnsi="Arial Narrow"/>
          <w:sz w:val="24"/>
          <w:lang w:val="pt-BR" w:eastAsia="pt-BR"/>
        </w:rPr>
        <w:t>I</w:t>
      </w:r>
      <w:r w:rsidRPr="00886DF3">
        <w:rPr>
          <w:rFonts w:ascii="Arial Narrow" w:eastAsia="Times New Roman" w:hAnsi="Arial Narrow"/>
          <w:sz w:val="24"/>
          <w:lang w:val="pt-BR" w:eastAsia="pt-BR"/>
        </w:rPr>
        <w:t xml:space="preserve"> (“Termo de Não Instalação”) será encaminhado à Comissão de Valores Mobiliários por sistema eletrônico.</w:t>
      </w:r>
    </w:p>
    <w:p w14:paraId="69AD1BB7" w14:textId="77777777" w:rsidR="00E640C8" w:rsidRPr="00886DF3" w:rsidRDefault="00E640C8" w:rsidP="00E640C8">
      <w:pPr>
        <w:pStyle w:val="PargrafodaLista"/>
        <w:spacing w:line="360" w:lineRule="exact"/>
        <w:jc w:val="both"/>
        <w:rPr>
          <w:rFonts w:ascii="Arial Narrow" w:eastAsia="Times New Roman" w:hAnsi="Arial Narrow"/>
          <w:sz w:val="24"/>
          <w:lang w:val="pt-BR" w:eastAsia="pt-BR"/>
        </w:rPr>
      </w:pPr>
    </w:p>
    <w:p w14:paraId="6FED2604" w14:textId="1975ECA9" w:rsidR="00E640C8" w:rsidRPr="00886DF3" w:rsidRDefault="00E640C8" w:rsidP="00A00ECC">
      <w:pPr>
        <w:spacing w:line="360" w:lineRule="exact"/>
        <w:jc w:val="both"/>
        <w:rPr>
          <w:rFonts w:ascii="Arial Narrow" w:eastAsia="Times New Roman" w:hAnsi="Arial Narrow"/>
          <w:sz w:val="24"/>
          <w:lang w:val="pt-BR" w:eastAsia="pt-BR"/>
        </w:rPr>
      </w:pPr>
      <w:r w:rsidRPr="00886DF3">
        <w:rPr>
          <w:rFonts w:ascii="Arial Narrow" w:eastAsia="Times New Roman" w:hAnsi="Arial Narrow"/>
          <w:b/>
          <w:bCs/>
          <w:sz w:val="24"/>
          <w:lang w:val="pt-BR" w:eastAsia="pt-BR"/>
        </w:rPr>
        <w:t>8.</w:t>
      </w:r>
      <w:r w:rsidRPr="00886DF3">
        <w:rPr>
          <w:rFonts w:ascii="Arial Narrow" w:eastAsia="Times New Roman" w:hAnsi="Arial Narrow"/>
          <w:sz w:val="24"/>
          <w:lang w:val="pt-BR" w:eastAsia="pt-BR"/>
        </w:rPr>
        <w:t xml:space="preserve"> </w:t>
      </w:r>
      <w:r w:rsidRPr="00886DF3">
        <w:rPr>
          <w:rFonts w:ascii="Arial Narrow" w:eastAsia="Times New Roman" w:hAnsi="Arial Narrow"/>
          <w:sz w:val="24"/>
          <w:lang w:val="pt-BR" w:eastAsia="pt-BR"/>
        </w:rPr>
        <w:tab/>
      </w:r>
      <w:r w:rsidRPr="00886DF3">
        <w:rPr>
          <w:rFonts w:ascii="Arial Narrow" w:eastAsia="Times New Roman" w:hAnsi="Arial Narrow"/>
          <w:b/>
          <w:bCs/>
          <w:sz w:val="24"/>
          <w:lang w:val="pt-BR" w:eastAsia="pt-BR"/>
        </w:rPr>
        <w:t>DISPOSIÇÕES FINAIS</w:t>
      </w:r>
      <w:r w:rsidRPr="00886DF3">
        <w:rPr>
          <w:rFonts w:ascii="Arial Narrow" w:eastAsia="Times New Roman" w:hAnsi="Arial Narrow"/>
          <w:sz w:val="24"/>
          <w:lang w:val="pt-BR" w:eastAsia="pt-BR"/>
        </w:rPr>
        <w:t>: Todos os termos utilizados ou iniciados em letra maiúscula que não foram aqui definidos ou alterados têm o sentido a eles atribuído no Termo de Securitização.</w:t>
      </w:r>
    </w:p>
    <w:p w14:paraId="5C04CE7C" w14:textId="77777777" w:rsidR="00A00ECC" w:rsidRPr="00886DF3" w:rsidRDefault="00A00ECC" w:rsidP="00A00ECC">
      <w:pPr>
        <w:spacing w:line="360" w:lineRule="exact"/>
        <w:jc w:val="both"/>
        <w:rPr>
          <w:rFonts w:ascii="Arial Narrow" w:eastAsia="Times New Roman" w:hAnsi="Arial Narrow"/>
          <w:sz w:val="24"/>
          <w:lang w:val="pt-BR" w:eastAsia="pt-BR"/>
        </w:rPr>
      </w:pPr>
    </w:p>
    <w:p w14:paraId="77D8536C" w14:textId="77777777" w:rsidR="00E640C8" w:rsidRPr="00886DF3" w:rsidRDefault="00E640C8" w:rsidP="00A00ECC">
      <w:pPr>
        <w:spacing w:line="360" w:lineRule="exact"/>
        <w:jc w:val="both"/>
        <w:rPr>
          <w:rFonts w:ascii="Arial Narrow" w:eastAsia="Times New Roman" w:hAnsi="Arial Narrow"/>
          <w:sz w:val="24"/>
          <w:lang w:val="pt-BR" w:eastAsia="pt-BR"/>
        </w:rPr>
      </w:pPr>
      <w:r w:rsidRPr="00886DF3">
        <w:rPr>
          <w:rFonts w:ascii="Arial Narrow" w:eastAsia="Times New Roman" w:hAnsi="Arial Narrow"/>
          <w:b/>
          <w:bCs/>
          <w:sz w:val="24"/>
          <w:lang w:val="pt-BR" w:eastAsia="pt-BR"/>
        </w:rPr>
        <w:t xml:space="preserve">9. </w:t>
      </w:r>
      <w:r w:rsidRPr="00886DF3">
        <w:rPr>
          <w:rFonts w:ascii="Arial Narrow" w:eastAsia="Times New Roman" w:hAnsi="Arial Narrow"/>
          <w:b/>
          <w:bCs/>
          <w:sz w:val="24"/>
          <w:lang w:val="pt-BR" w:eastAsia="pt-BR"/>
        </w:rPr>
        <w:tab/>
        <w:t>ENCERRAMENTO, LAVRATURA E ASSINATURA:</w:t>
      </w:r>
      <w:r w:rsidRPr="00886DF3">
        <w:rPr>
          <w:rFonts w:ascii="Arial Narrow" w:eastAsia="Times New Roman" w:hAnsi="Arial Narrow"/>
          <w:sz w:val="24"/>
          <w:lang w:val="pt-BR" w:eastAsia="pt-BR"/>
        </w:rPr>
        <w:t xml:space="preserve"> Por fim, os presentes autorizaram a Emissora a publicar o presente Termo de Não Instalação.</w:t>
      </w:r>
    </w:p>
    <w:p w14:paraId="41054CB2" w14:textId="77777777" w:rsidR="00E640C8" w:rsidRPr="00886DF3" w:rsidRDefault="00E640C8" w:rsidP="00A00ECC">
      <w:pPr>
        <w:pStyle w:val="PargrafodaLista"/>
        <w:spacing w:line="360" w:lineRule="exact"/>
        <w:jc w:val="both"/>
        <w:rPr>
          <w:rFonts w:ascii="Arial Narrow" w:eastAsia="Times New Roman" w:hAnsi="Arial Narrow"/>
          <w:sz w:val="24"/>
          <w:lang w:val="pt-BR" w:eastAsia="pt-BR"/>
        </w:rPr>
      </w:pPr>
    </w:p>
    <w:p w14:paraId="035C2940" w14:textId="77777777" w:rsidR="00E640C8" w:rsidRPr="00886DF3" w:rsidRDefault="00E640C8" w:rsidP="00A00ECC">
      <w:pPr>
        <w:spacing w:line="360" w:lineRule="exact"/>
        <w:jc w:val="both"/>
        <w:rPr>
          <w:rFonts w:ascii="Arial Narrow" w:eastAsia="Times New Roman" w:hAnsi="Arial Narrow"/>
          <w:sz w:val="24"/>
          <w:lang w:val="pt-BR" w:eastAsia="pt-BR"/>
        </w:rPr>
      </w:pPr>
      <w:r w:rsidRPr="00886DF3">
        <w:rPr>
          <w:rFonts w:ascii="Arial Narrow" w:eastAsia="Times New Roman" w:hAnsi="Arial Narrow"/>
          <w:sz w:val="24"/>
          <w:lang w:val="pt-BR" w:eastAsia="pt-BR"/>
        </w:rPr>
        <w:t>Nada mais havendo a tratar, o Presidente declarou encerrada a Assembleia, lavrou-se o presente Termo de Não Instalação, que lida e achada conforme, foi por todos os presentes aprovada e assinada.</w:t>
      </w:r>
    </w:p>
    <w:p w14:paraId="43436996" w14:textId="77777777" w:rsidR="00DD0FF1" w:rsidRPr="00886DF3" w:rsidRDefault="00DD0FF1" w:rsidP="00F876E8">
      <w:pPr>
        <w:spacing w:line="360" w:lineRule="exact"/>
        <w:jc w:val="center"/>
        <w:rPr>
          <w:rFonts w:ascii="Arial Narrow" w:hAnsi="Arial Narrow"/>
          <w:sz w:val="24"/>
          <w:lang w:val="pt-BR"/>
        </w:rPr>
      </w:pPr>
    </w:p>
    <w:p w14:paraId="51655A27" w14:textId="786A3C75" w:rsidR="00850330" w:rsidRPr="00886DF3" w:rsidRDefault="008C7F41" w:rsidP="00F876E8">
      <w:pPr>
        <w:spacing w:line="360" w:lineRule="exact"/>
        <w:jc w:val="center"/>
        <w:rPr>
          <w:rFonts w:ascii="Arial Narrow" w:hAnsi="Arial Narrow"/>
          <w:sz w:val="24"/>
          <w:lang w:val="pt-BR"/>
        </w:rPr>
      </w:pPr>
      <w:r w:rsidRPr="00886DF3">
        <w:rPr>
          <w:rFonts w:ascii="Arial Narrow" w:hAnsi="Arial Narrow"/>
          <w:sz w:val="24"/>
          <w:lang w:val="pt-BR"/>
        </w:rPr>
        <w:t>São Paulo</w:t>
      </w:r>
      <w:r w:rsidR="00850330" w:rsidRPr="00886DF3">
        <w:rPr>
          <w:rFonts w:ascii="Arial Narrow" w:hAnsi="Arial Narrow"/>
          <w:sz w:val="24"/>
          <w:lang w:val="pt-BR"/>
        </w:rPr>
        <w:t>,</w:t>
      </w:r>
      <w:r w:rsidR="00EA4000" w:rsidRPr="00886DF3">
        <w:rPr>
          <w:rFonts w:ascii="Arial Narrow" w:hAnsi="Arial Narrow"/>
          <w:sz w:val="24"/>
          <w:lang w:val="pt-BR"/>
        </w:rPr>
        <w:t xml:space="preserve"> </w:t>
      </w:r>
      <w:r w:rsidR="00626F52">
        <w:rPr>
          <w:rFonts w:ascii="Arial Narrow" w:hAnsi="Arial Narrow"/>
          <w:sz w:val="24"/>
          <w:lang w:val="pt-BR"/>
        </w:rPr>
        <w:t>02</w:t>
      </w:r>
      <w:r w:rsidR="00C664EF" w:rsidRPr="00886DF3">
        <w:rPr>
          <w:rFonts w:ascii="Arial Narrow" w:hAnsi="Arial Narrow"/>
          <w:sz w:val="24"/>
          <w:lang w:val="pt-BR"/>
        </w:rPr>
        <w:t xml:space="preserve"> de </w:t>
      </w:r>
      <w:r w:rsidR="00626F52">
        <w:rPr>
          <w:rFonts w:ascii="Arial Narrow" w:hAnsi="Arial Narrow"/>
          <w:sz w:val="24"/>
          <w:lang w:val="pt-BR"/>
        </w:rPr>
        <w:t>julho</w:t>
      </w:r>
      <w:r w:rsidR="00C664EF" w:rsidRPr="00886DF3">
        <w:rPr>
          <w:rFonts w:ascii="Arial Narrow" w:hAnsi="Arial Narrow"/>
          <w:sz w:val="24"/>
          <w:lang w:val="pt-BR"/>
        </w:rPr>
        <w:t xml:space="preserve"> de 20</w:t>
      </w:r>
      <w:r w:rsidR="00EA4000" w:rsidRPr="00886DF3">
        <w:rPr>
          <w:rFonts w:ascii="Arial Narrow" w:hAnsi="Arial Narrow"/>
          <w:sz w:val="24"/>
          <w:lang w:val="pt-BR"/>
        </w:rPr>
        <w:t>20</w:t>
      </w:r>
      <w:r w:rsidR="008D5130" w:rsidRPr="00886DF3">
        <w:rPr>
          <w:rFonts w:ascii="Arial Narrow" w:hAnsi="Arial Narrow"/>
          <w:sz w:val="24"/>
          <w:lang w:val="pt-BR"/>
        </w:rPr>
        <w:t>.</w:t>
      </w:r>
    </w:p>
    <w:p w14:paraId="3025DB44" w14:textId="77777777" w:rsidR="008D5130" w:rsidRPr="00886DF3" w:rsidRDefault="008D5130" w:rsidP="00F876E8">
      <w:pPr>
        <w:spacing w:line="360" w:lineRule="exact"/>
        <w:jc w:val="center"/>
        <w:rPr>
          <w:rFonts w:ascii="Arial Narrow" w:hAnsi="Arial Narrow"/>
          <w:sz w:val="24"/>
          <w:lang w:val="pt-BR"/>
        </w:rPr>
      </w:pPr>
    </w:p>
    <w:p w14:paraId="38406522" w14:textId="7E197A02" w:rsidR="00F47268" w:rsidRPr="00886DF3" w:rsidRDefault="00483FD7" w:rsidP="00F876E8">
      <w:pPr>
        <w:spacing w:line="360" w:lineRule="exact"/>
        <w:jc w:val="center"/>
        <w:rPr>
          <w:rFonts w:ascii="Arial Narrow" w:hAnsi="Arial Narrow"/>
          <w:sz w:val="24"/>
          <w:lang w:val="pt-BR"/>
        </w:rPr>
      </w:pPr>
      <w:r w:rsidRPr="00886DF3">
        <w:rPr>
          <w:rFonts w:ascii="Arial Narrow" w:hAnsi="Arial Narrow"/>
          <w:sz w:val="24"/>
          <w:lang w:val="pt-BR"/>
        </w:rPr>
        <w:t>[As assinaturas seguem na página seguinte.]</w:t>
      </w:r>
    </w:p>
    <w:p w14:paraId="67DAA810" w14:textId="77777777" w:rsidR="00483FD7" w:rsidRPr="00886DF3" w:rsidRDefault="00483FD7" w:rsidP="00F876E8">
      <w:pPr>
        <w:spacing w:line="360" w:lineRule="exact"/>
        <w:jc w:val="center"/>
        <w:rPr>
          <w:rFonts w:ascii="Arial Narrow" w:hAnsi="Arial Narrow"/>
          <w:sz w:val="24"/>
          <w:lang w:val="pt-BR"/>
        </w:rPr>
      </w:pPr>
    </w:p>
    <w:p w14:paraId="6E057DF2" w14:textId="0CF7A7FC" w:rsidR="00626F52" w:rsidRPr="00886DF3" w:rsidRDefault="00626F52" w:rsidP="00A00ECC">
      <w:pPr>
        <w:spacing w:after="160" w:line="259" w:lineRule="auto"/>
        <w:jc w:val="both"/>
        <w:rPr>
          <w:rFonts w:ascii="Arial Narrow" w:hAnsi="Arial Narrow"/>
          <w:sz w:val="24"/>
          <w:lang w:val="pt-BR"/>
        </w:rPr>
      </w:pPr>
      <w:proofErr w:type="spellStart"/>
      <w:r>
        <w:rPr>
          <w:rFonts w:ascii="Arial Narrow" w:hAnsi="Arial Narrow" w:cs="Arial"/>
          <w:b/>
          <w:smallCaps/>
          <w:sz w:val="24"/>
        </w:rPr>
        <w:lastRenderedPageBreak/>
        <w:t>Página</w:t>
      </w:r>
      <w:proofErr w:type="spellEnd"/>
      <w:r>
        <w:rPr>
          <w:rFonts w:ascii="Arial Narrow" w:hAnsi="Arial Narrow" w:cs="Arial"/>
          <w:b/>
          <w:smallCaps/>
          <w:sz w:val="24"/>
        </w:rPr>
        <w:t xml:space="preserve"> de </w:t>
      </w:r>
      <w:proofErr w:type="spellStart"/>
      <w:r>
        <w:rPr>
          <w:rFonts w:ascii="Arial Narrow" w:hAnsi="Arial Narrow" w:cs="Arial"/>
          <w:b/>
          <w:smallCaps/>
          <w:sz w:val="24"/>
        </w:rPr>
        <w:t>assinatura</w:t>
      </w:r>
      <w:proofErr w:type="spellEnd"/>
      <w:r w:rsidRPr="002F4A5C">
        <w:rPr>
          <w:rFonts w:ascii="Arial Narrow" w:hAnsi="Arial Narrow" w:cs="Arial"/>
          <w:b/>
          <w:smallCaps/>
          <w:sz w:val="24"/>
        </w:rPr>
        <w:t xml:space="preserve"> </w:t>
      </w:r>
      <w:r>
        <w:rPr>
          <w:rFonts w:ascii="Arial Narrow" w:hAnsi="Arial Narrow" w:cs="Arial"/>
          <w:b/>
          <w:smallCaps/>
          <w:sz w:val="24"/>
        </w:rPr>
        <w:t xml:space="preserve">do </w:t>
      </w:r>
      <w:proofErr w:type="spellStart"/>
      <w:r>
        <w:rPr>
          <w:rFonts w:ascii="Arial Narrow" w:hAnsi="Arial Narrow" w:cs="Arial"/>
          <w:b/>
          <w:smallCaps/>
          <w:sz w:val="24"/>
        </w:rPr>
        <w:t>termo</w:t>
      </w:r>
      <w:proofErr w:type="spellEnd"/>
      <w:r>
        <w:rPr>
          <w:rFonts w:ascii="Arial Narrow" w:hAnsi="Arial Narrow" w:cs="Arial"/>
          <w:b/>
          <w:smallCaps/>
          <w:sz w:val="24"/>
        </w:rPr>
        <w:t xml:space="preserve"> de </w:t>
      </w:r>
      <w:proofErr w:type="spellStart"/>
      <w:r>
        <w:rPr>
          <w:rFonts w:ascii="Arial Narrow" w:hAnsi="Arial Narrow" w:cs="Arial"/>
          <w:b/>
          <w:smallCaps/>
          <w:sz w:val="24"/>
        </w:rPr>
        <w:t>não</w:t>
      </w:r>
      <w:proofErr w:type="spellEnd"/>
      <w:r>
        <w:rPr>
          <w:rFonts w:ascii="Arial Narrow" w:hAnsi="Arial Narrow" w:cs="Arial"/>
          <w:b/>
          <w:smallCaps/>
          <w:sz w:val="24"/>
        </w:rPr>
        <w:t xml:space="preserve"> </w:t>
      </w:r>
      <w:proofErr w:type="spellStart"/>
      <w:r>
        <w:rPr>
          <w:rFonts w:ascii="Arial Narrow" w:hAnsi="Arial Narrow" w:cs="Arial"/>
          <w:b/>
          <w:smallCaps/>
          <w:sz w:val="24"/>
        </w:rPr>
        <w:t>instalação</w:t>
      </w:r>
      <w:proofErr w:type="spellEnd"/>
      <w:r>
        <w:rPr>
          <w:rFonts w:ascii="Arial Narrow" w:hAnsi="Arial Narrow" w:cs="Arial"/>
          <w:b/>
          <w:smallCaps/>
          <w:sz w:val="24"/>
        </w:rPr>
        <w:t xml:space="preserve"> da</w:t>
      </w:r>
      <w:r w:rsidRPr="002F4A5C">
        <w:rPr>
          <w:rFonts w:ascii="Arial Narrow" w:hAnsi="Arial Narrow" w:cs="Arial"/>
          <w:b/>
          <w:smallCaps/>
          <w:sz w:val="24"/>
        </w:rPr>
        <w:t xml:space="preserve"> </w:t>
      </w:r>
      <w:proofErr w:type="spellStart"/>
      <w:r w:rsidRPr="002F4A5C">
        <w:rPr>
          <w:rFonts w:ascii="Arial Narrow" w:hAnsi="Arial Narrow" w:cs="Arial"/>
          <w:b/>
          <w:bCs/>
          <w:smallCaps/>
          <w:sz w:val="24"/>
        </w:rPr>
        <w:t>assembleia</w:t>
      </w:r>
      <w:proofErr w:type="spellEnd"/>
      <w:r w:rsidRPr="002F4A5C">
        <w:rPr>
          <w:rFonts w:ascii="Arial Narrow" w:hAnsi="Arial Narrow" w:cs="Arial"/>
          <w:b/>
          <w:bCs/>
          <w:smallCaps/>
          <w:sz w:val="24"/>
        </w:rPr>
        <w:t xml:space="preserve"> </w:t>
      </w:r>
      <w:proofErr w:type="spellStart"/>
      <w:r w:rsidRPr="002F4A5C">
        <w:rPr>
          <w:rFonts w:ascii="Arial Narrow" w:hAnsi="Arial Narrow" w:cs="Arial"/>
          <w:b/>
          <w:bCs/>
          <w:smallCaps/>
          <w:sz w:val="24"/>
        </w:rPr>
        <w:t>geral</w:t>
      </w:r>
      <w:proofErr w:type="spellEnd"/>
      <w:r w:rsidRPr="002F4A5C">
        <w:rPr>
          <w:rFonts w:ascii="Arial Narrow" w:hAnsi="Arial Narrow" w:cs="Arial"/>
          <w:b/>
          <w:bCs/>
          <w:smallCaps/>
          <w:sz w:val="24"/>
        </w:rPr>
        <w:t xml:space="preserve"> </w:t>
      </w:r>
      <w:proofErr w:type="spellStart"/>
      <w:r w:rsidRPr="002F4A5C">
        <w:rPr>
          <w:rFonts w:ascii="Arial Narrow" w:hAnsi="Arial Narrow" w:cs="Arial"/>
          <w:b/>
          <w:bCs/>
          <w:smallCaps/>
          <w:sz w:val="24"/>
        </w:rPr>
        <w:t>extraordinária</w:t>
      </w:r>
      <w:proofErr w:type="spellEnd"/>
      <w:r w:rsidRPr="002F4A5C">
        <w:rPr>
          <w:rFonts w:ascii="Arial Narrow" w:hAnsi="Arial Narrow" w:cs="Arial"/>
          <w:b/>
          <w:bCs/>
          <w:smallCaps/>
          <w:sz w:val="24"/>
        </w:rPr>
        <w:t xml:space="preserve"> dos </w:t>
      </w:r>
      <w:proofErr w:type="spellStart"/>
      <w:r w:rsidRPr="002F4A5C">
        <w:rPr>
          <w:rFonts w:ascii="Arial Narrow" w:hAnsi="Arial Narrow" w:cs="Arial"/>
          <w:b/>
          <w:bCs/>
          <w:smallCaps/>
          <w:sz w:val="24"/>
        </w:rPr>
        <w:t>titulares</w:t>
      </w:r>
      <w:proofErr w:type="spellEnd"/>
      <w:r w:rsidRPr="002F4A5C">
        <w:rPr>
          <w:rFonts w:ascii="Arial Narrow" w:hAnsi="Arial Narrow" w:cs="Arial"/>
          <w:b/>
          <w:bCs/>
          <w:smallCaps/>
          <w:sz w:val="24"/>
        </w:rPr>
        <w:t xml:space="preserve"> de </w:t>
      </w:r>
      <w:proofErr w:type="spellStart"/>
      <w:r w:rsidRPr="002F4A5C">
        <w:rPr>
          <w:rFonts w:ascii="Arial Narrow" w:hAnsi="Arial Narrow" w:cs="Arial"/>
          <w:b/>
          <w:bCs/>
          <w:smallCaps/>
          <w:sz w:val="24"/>
        </w:rPr>
        <w:t>certificados</w:t>
      </w:r>
      <w:proofErr w:type="spellEnd"/>
      <w:r w:rsidRPr="002F4A5C">
        <w:rPr>
          <w:rFonts w:ascii="Arial Narrow" w:hAnsi="Arial Narrow" w:cs="Arial"/>
          <w:b/>
          <w:bCs/>
          <w:smallCaps/>
          <w:sz w:val="24"/>
        </w:rPr>
        <w:t xml:space="preserve"> de </w:t>
      </w:r>
      <w:proofErr w:type="spellStart"/>
      <w:r w:rsidRPr="002F4A5C">
        <w:rPr>
          <w:rFonts w:ascii="Arial Narrow" w:hAnsi="Arial Narrow" w:cs="Arial"/>
          <w:b/>
          <w:bCs/>
          <w:smallCaps/>
          <w:sz w:val="24"/>
        </w:rPr>
        <w:t>recebíveis</w:t>
      </w:r>
      <w:proofErr w:type="spellEnd"/>
      <w:r w:rsidRPr="002F4A5C">
        <w:rPr>
          <w:rFonts w:ascii="Arial Narrow" w:hAnsi="Arial Narrow" w:cs="Arial"/>
          <w:b/>
          <w:bCs/>
          <w:smallCaps/>
          <w:sz w:val="24"/>
        </w:rPr>
        <w:t xml:space="preserve"> </w:t>
      </w:r>
      <w:proofErr w:type="spellStart"/>
      <w:r w:rsidRPr="002F4A5C">
        <w:rPr>
          <w:rFonts w:ascii="Arial Narrow" w:hAnsi="Arial Narrow" w:cs="Arial"/>
          <w:b/>
          <w:bCs/>
          <w:smallCaps/>
          <w:sz w:val="24"/>
        </w:rPr>
        <w:t>imobiliários</w:t>
      </w:r>
      <w:proofErr w:type="spellEnd"/>
      <w:r w:rsidRPr="002F4A5C">
        <w:rPr>
          <w:rFonts w:ascii="Arial Narrow" w:hAnsi="Arial Narrow" w:cs="Arial"/>
          <w:b/>
          <w:bCs/>
          <w:smallCaps/>
          <w:sz w:val="24"/>
        </w:rPr>
        <w:t xml:space="preserve"> da </w:t>
      </w:r>
      <w:r>
        <w:rPr>
          <w:rFonts w:ascii="Arial Narrow" w:hAnsi="Arial Narrow" w:cs="Arial"/>
          <w:b/>
          <w:bCs/>
          <w:smallCaps/>
          <w:sz w:val="24"/>
        </w:rPr>
        <w:t>5</w:t>
      </w:r>
      <w:r w:rsidRPr="002F4A5C">
        <w:rPr>
          <w:rFonts w:ascii="Arial Narrow" w:hAnsi="Arial Narrow" w:cs="Arial"/>
          <w:b/>
          <w:bCs/>
          <w:smallCaps/>
          <w:sz w:val="24"/>
        </w:rPr>
        <w:t>ª</w:t>
      </w:r>
      <w:r>
        <w:rPr>
          <w:rFonts w:ascii="Arial Narrow" w:hAnsi="Arial Narrow" w:cs="Arial"/>
          <w:b/>
          <w:bCs/>
          <w:smallCaps/>
          <w:sz w:val="24"/>
        </w:rPr>
        <w:t xml:space="preserve"> </w:t>
      </w:r>
      <w:proofErr w:type="spellStart"/>
      <w:r w:rsidRPr="002F4A5C">
        <w:rPr>
          <w:rFonts w:ascii="Arial Narrow" w:hAnsi="Arial Narrow" w:cs="Arial"/>
          <w:b/>
          <w:bCs/>
          <w:smallCaps/>
          <w:sz w:val="24"/>
        </w:rPr>
        <w:t>série</w:t>
      </w:r>
      <w:proofErr w:type="spellEnd"/>
      <w:r w:rsidRPr="002F4A5C">
        <w:rPr>
          <w:rFonts w:ascii="Arial Narrow" w:hAnsi="Arial Narrow" w:cs="Arial"/>
          <w:b/>
          <w:bCs/>
          <w:smallCaps/>
          <w:sz w:val="24"/>
        </w:rPr>
        <w:t xml:space="preserve"> da </w:t>
      </w:r>
      <w:r>
        <w:rPr>
          <w:rFonts w:ascii="Arial Narrow" w:hAnsi="Arial Narrow" w:cs="Arial"/>
          <w:b/>
          <w:bCs/>
          <w:smallCaps/>
          <w:sz w:val="24"/>
        </w:rPr>
        <w:t>2</w:t>
      </w:r>
      <w:r w:rsidRPr="002F4A5C">
        <w:rPr>
          <w:rFonts w:ascii="Arial Narrow" w:hAnsi="Arial Narrow" w:cs="Arial"/>
          <w:b/>
          <w:bCs/>
          <w:smallCaps/>
          <w:sz w:val="24"/>
        </w:rPr>
        <w:t xml:space="preserve">ª </w:t>
      </w:r>
      <w:proofErr w:type="spellStart"/>
      <w:r w:rsidRPr="002F4A5C">
        <w:rPr>
          <w:rFonts w:ascii="Arial Narrow" w:hAnsi="Arial Narrow" w:cs="Arial"/>
          <w:b/>
          <w:bCs/>
          <w:smallCaps/>
          <w:sz w:val="24"/>
        </w:rPr>
        <w:t>emissão</w:t>
      </w:r>
      <w:proofErr w:type="spellEnd"/>
      <w:r w:rsidRPr="002F4A5C">
        <w:rPr>
          <w:rFonts w:ascii="Arial Narrow" w:hAnsi="Arial Narrow" w:cs="Arial"/>
          <w:b/>
          <w:bCs/>
          <w:smallCaps/>
          <w:sz w:val="24"/>
        </w:rPr>
        <w:t xml:space="preserve"> da </w:t>
      </w:r>
      <w:proofErr w:type="spellStart"/>
      <w:r w:rsidRPr="002F4A5C">
        <w:rPr>
          <w:rFonts w:ascii="Arial Narrow" w:hAnsi="Arial Narrow" w:cs="Arial"/>
          <w:b/>
          <w:bCs/>
          <w:smallCaps/>
          <w:sz w:val="24"/>
        </w:rPr>
        <w:t>isec</w:t>
      </w:r>
      <w:proofErr w:type="spellEnd"/>
      <w:r w:rsidRPr="002F4A5C">
        <w:rPr>
          <w:rFonts w:ascii="Arial Narrow" w:hAnsi="Arial Narrow" w:cs="Arial"/>
          <w:b/>
          <w:bCs/>
          <w:smallCaps/>
          <w:sz w:val="24"/>
        </w:rPr>
        <w:t xml:space="preserve"> </w:t>
      </w:r>
      <w:proofErr w:type="spellStart"/>
      <w:r w:rsidRPr="002F4A5C">
        <w:rPr>
          <w:rFonts w:ascii="Arial Narrow" w:hAnsi="Arial Narrow" w:cs="Arial"/>
          <w:b/>
          <w:bCs/>
          <w:smallCaps/>
          <w:sz w:val="24"/>
        </w:rPr>
        <w:t>securitizadora</w:t>
      </w:r>
      <w:proofErr w:type="spellEnd"/>
      <w:r w:rsidRPr="002F4A5C">
        <w:rPr>
          <w:rFonts w:ascii="Arial Narrow" w:hAnsi="Arial Narrow" w:cs="Arial"/>
          <w:b/>
          <w:bCs/>
          <w:smallCaps/>
          <w:sz w:val="24"/>
        </w:rPr>
        <w:t xml:space="preserve"> </w:t>
      </w:r>
      <w:proofErr w:type="spellStart"/>
      <w:r w:rsidRPr="002F4A5C">
        <w:rPr>
          <w:rFonts w:ascii="Arial Narrow" w:hAnsi="Arial Narrow" w:cs="Arial"/>
          <w:b/>
          <w:bCs/>
          <w:smallCaps/>
          <w:sz w:val="24"/>
        </w:rPr>
        <w:t>s.a.</w:t>
      </w:r>
      <w:proofErr w:type="spellEnd"/>
      <w:r>
        <w:rPr>
          <w:rFonts w:ascii="Arial Narrow" w:hAnsi="Arial Narrow" w:cs="Arial"/>
          <w:b/>
          <w:bCs/>
          <w:smallCaps/>
          <w:sz w:val="24"/>
        </w:rPr>
        <w:t xml:space="preserve"> </w:t>
      </w:r>
      <w:r w:rsidRPr="00603DC5">
        <w:rPr>
          <w:rFonts w:ascii="Arial Narrow" w:hAnsi="Arial Narrow" w:cs="Arial"/>
          <w:b/>
          <w:bCs/>
          <w:smallCaps/>
          <w:sz w:val="24"/>
        </w:rPr>
        <w:t>(</w:t>
      </w:r>
      <w:proofErr w:type="spellStart"/>
      <w:r w:rsidRPr="00603DC5">
        <w:rPr>
          <w:rFonts w:ascii="Arial Narrow" w:hAnsi="Arial Narrow" w:cs="Arial"/>
          <w:b/>
          <w:bCs/>
          <w:smallCaps/>
          <w:sz w:val="24"/>
        </w:rPr>
        <w:t>Sucessora</w:t>
      </w:r>
      <w:proofErr w:type="spellEnd"/>
      <w:r w:rsidRPr="00603DC5">
        <w:rPr>
          <w:rFonts w:ascii="Arial Narrow" w:hAnsi="Arial Narrow" w:cs="Arial"/>
          <w:b/>
          <w:bCs/>
          <w:smallCaps/>
          <w:sz w:val="24"/>
        </w:rPr>
        <w:t xml:space="preserve"> </w:t>
      </w:r>
      <w:r>
        <w:rPr>
          <w:rFonts w:ascii="Arial Narrow" w:hAnsi="Arial Narrow" w:cs="Arial"/>
          <w:b/>
          <w:bCs/>
          <w:smallCaps/>
          <w:sz w:val="24"/>
        </w:rPr>
        <w:t>p</w:t>
      </w:r>
      <w:r w:rsidRPr="00603DC5">
        <w:rPr>
          <w:rFonts w:ascii="Arial Narrow" w:hAnsi="Arial Narrow" w:cs="Arial"/>
          <w:b/>
          <w:bCs/>
          <w:smallCaps/>
          <w:sz w:val="24"/>
        </w:rPr>
        <w:t xml:space="preserve">or </w:t>
      </w:r>
      <w:proofErr w:type="spellStart"/>
      <w:r w:rsidRPr="00603DC5">
        <w:rPr>
          <w:rFonts w:ascii="Arial Narrow" w:hAnsi="Arial Narrow" w:cs="Arial"/>
          <w:b/>
          <w:bCs/>
          <w:smallCaps/>
          <w:sz w:val="24"/>
        </w:rPr>
        <w:t>Incorporação</w:t>
      </w:r>
      <w:proofErr w:type="spellEnd"/>
      <w:r w:rsidRPr="00603DC5">
        <w:rPr>
          <w:rFonts w:ascii="Arial Narrow" w:hAnsi="Arial Narrow" w:cs="Arial"/>
          <w:b/>
          <w:bCs/>
          <w:smallCaps/>
          <w:sz w:val="24"/>
        </w:rPr>
        <w:t xml:space="preserve"> </w:t>
      </w:r>
      <w:r>
        <w:rPr>
          <w:rFonts w:ascii="Arial Narrow" w:hAnsi="Arial Narrow" w:cs="Arial"/>
          <w:b/>
          <w:bCs/>
          <w:smallCaps/>
          <w:sz w:val="24"/>
        </w:rPr>
        <w:t>d</w:t>
      </w:r>
      <w:r w:rsidRPr="00603DC5">
        <w:rPr>
          <w:rFonts w:ascii="Arial Narrow" w:hAnsi="Arial Narrow" w:cs="Arial"/>
          <w:b/>
          <w:bCs/>
          <w:smallCaps/>
          <w:sz w:val="24"/>
        </w:rPr>
        <w:t xml:space="preserve">a Beta Securitizadora S.A. </w:t>
      </w:r>
      <w:r>
        <w:rPr>
          <w:rFonts w:ascii="Arial Narrow" w:hAnsi="Arial Narrow" w:cs="Arial"/>
          <w:b/>
          <w:bCs/>
          <w:smallCaps/>
          <w:sz w:val="24"/>
        </w:rPr>
        <w:t>a</w:t>
      </w:r>
      <w:r w:rsidRPr="00603DC5">
        <w:rPr>
          <w:rFonts w:ascii="Arial Narrow" w:hAnsi="Arial Narrow" w:cs="Arial"/>
          <w:b/>
          <w:bCs/>
          <w:smallCaps/>
          <w:sz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mallCaps/>
          <w:sz w:val="24"/>
        </w:rPr>
        <w:t>p</w:t>
      </w:r>
      <w:r w:rsidRPr="00603DC5">
        <w:rPr>
          <w:rFonts w:ascii="Arial Narrow" w:hAnsi="Arial Narrow" w:cs="Arial"/>
          <w:b/>
          <w:bCs/>
          <w:smallCaps/>
          <w:sz w:val="24"/>
        </w:rPr>
        <w:t>artir</w:t>
      </w:r>
      <w:proofErr w:type="spellEnd"/>
      <w:r w:rsidRPr="00603DC5">
        <w:rPr>
          <w:rFonts w:ascii="Arial Narrow" w:hAnsi="Arial Narrow" w:cs="Arial"/>
          <w:b/>
          <w:bCs/>
          <w:smallCaps/>
          <w:sz w:val="24"/>
        </w:rPr>
        <w:t xml:space="preserve"> </w:t>
      </w:r>
      <w:r>
        <w:rPr>
          <w:rFonts w:ascii="Arial Narrow" w:hAnsi="Arial Narrow" w:cs="Arial"/>
          <w:b/>
          <w:bCs/>
          <w:smallCaps/>
          <w:sz w:val="24"/>
        </w:rPr>
        <w:t>d</w:t>
      </w:r>
      <w:r w:rsidRPr="00603DC5">
        <w:rPr>
          <w:rFonts w:ascii="Arial Narrow" w:hAnsi="Arial Narrow" w:cs="Arial"/>
          <w:b/>
          <w:bCs/>
          <w:smallCaps/>
          <w:sz w:val="24"/>
        </w:rPr>
        <w:t>e 30/10/2019)</w:t>
      </w:r>
      <w:r>
        <w:rPr>
          <w:rFonts w:ascii="Arial Narrow" w:hAnsi="Arial Narrow" w:cs="Arial"/>
          <w:b/>
          <w:bCs/>
          <w:smallCaps/>
          <w:sz w:val="24"/>
        </w:rPr>
        <w:t>,</w:t>
      </w:r>
      <w:r w:rsidRPr="002F4A5C">
        <w:rPr>
          <w:rFonts w:ascii="Arial Narrow" w:hAnsi="Arial Narrow" w:cs="Arial"/>
          <w:b/>
          <w:bCs/>
          <w:smallCaps/>
          <w:sz w:val="24"/>
        </w:rPr>
        <w:t xml:space="preserve"> </w:t>
      </w:r>
      <w:proofErr w:type="spellStart"/>
      <w:r w:rsidRPr="002F4A5C">
        <w:rPr>
          <w:rFonts w:ascii="Arial Narrow" w:hAnsi="Arial Narrow" w:cs="Arial"/>
          <w:b/>
          <w:bCs/>
          <w:smallCaps/>
          <w:sz w:val="24"/>
        </w:rPr>
        <w:t>realizada</w:t>
      </w:r>
      <w:proofErr w:type="spellEnd"/>
      <w:r w:rsidRPr="002F4A5C">
        <w:rPr>
          <w:rFonts w:ascii="Arial Narrow" w:hAnsi="Arial Narrow" w:cs="Arial"/>
          <w:b/>
          <w:bCs/>
          <w:smallCaps/>
          <w:sz w:val="24"/>
        </w:rPr>
        <w:t xml:space="preserve"> </w:t>
      </w:r>
      <w:proofErr w:type="spellStart"/>
      <w:r w:rsidRPr="002F4A5C">
        <w:rPr>
          <w:rFonts w:ascii="Arial Narrow" w:hAnsi="Arial Narrow" w:cs="Arial"/>
          <w:b/>
          <w:bCs/>
          <w:smallCaps/>
          <w:sz w:val="24"/>
        </w:rPr>
        <w:t>em</w:t>
      </w:r>
      <w:proofErr w:type="spellEnd"/>
      <w:r w:rsidRPr="002F4A5C">
        <w:rPr>
          <w:rFonts w:ascii="Arial Narrow" w:hAnsi="Arial Narrow" w:cs="Arial"/>
          <w:b/>
          <w:bCs/>
          <w:smallCaps/>
          <w:sz w:val="24"/>
        </w:rPr>
        <w:t xml:space="preserve"> </w:t>
      </w:r>
      <w:r>
        <w:rPr>
          <w:rFonts w:ascii="Arial Narrow" w:hAnsi="Arial Narrow" w:cs="Arial"/>
          <w:b/>
          <w:bCs/>
          <w:smallCaps/>
          <w:sz w:val="24"/>
        </w:rPr>
        <w:t>02</w:t>
      </w:r>
      <w:r w:rsidRPr="002F4A5C">
        <w:rPr>
          <w:rFonts w:ascii="Arial Narrow" w:hAnsi="Arial Narrow" w:cs="Arial"/>
          <w:b/>
          <w:bCs/>
          <w:smallCaps/>
          <w:sz w:val="24"/>
        </w:rPr>
        <w:t xml:space="preserve"> de </w:t>
      </w:r>
      <w:proofErr w:type="spellStart"/>
      <w:r w:rsidRPr="002F4A5C">
        <w:rPr>
          <w:rFonts w:ascii="Arial Narrow" w:hAnsi="Arial Narrow" w:cs="Arial"/>
          <w:b/>
          <w:bCs/>
          <w:smallCaps/>
          <w:sz w:val="24"/>
        </w:rPr>
        <w:t>ju</w:t>
      </w:r>
      <w:r>
        <w:rPr>
          <w:rFonts w:ascii="Arial Narrow" w:hAnsi="Arial Narrow" w:cs="Arial"/>
          <w:b/>
          <w:bCs/>
          <w:smallCaps/>
          <w:sz w:val="24"/>
        </w:rPr>
        <w:t>l</w:t>
      </w:r>
      <w:r w:rsidRPr="002F4A5C">
        <w:rPr>
          <w:rFonts w:ascii="Arial Narrow" w:hAnsi="Arial Narrow" w:cs="Arial"/>
          <w:b/>
          <w:bCs/>
          <w:smallCaps/>
          <w:sz w:val="24"/>
        </w:rPr>
        <w:t>ho</w:t>
      </w:r>
      <w:proofErr w:type="spellEnd"/>
      <w:r w:rsidRPr="002F4A5C">
        <w:rPr>
          <w:rFonts w:ascii="Arial Narrow" w:hAnsi="Arial Narrow" w:cs="Arial"/>
          <w:b/>
          <w:bCs/>
          <w:smallCaps/>
          <w:sz w:val="24"/>
        </w:rPr>
        <w:t xml:space="preserve"> de 2020</w:t>
      </w:r>
      <w:r w:rsidRPr="004D1DA3">
        <w:rPr>
          <w:rFonts w:ascii="Arial Narrow" w:hAnsi="Arial Narrow" w:cs="Arial"/>
          <w:b/>
          <w:bCs/>
          <w:sz w:val="24"/>
        </w:rPr>
        <w:t>.</w:t>
      </w:r>
    </w:p>
    <w:p w14:paraId="74729DB2" w14:textId="77777777" w:rsidR="00AF78FC" w:rsidRPr="00886DF3" w:rsidRDefault="00AF78FC" w:rsidP="00AF78FC">
      <w:pPr>
        <w:spacing w:line="360" w:lineRule="exact"/>
        <w:jc w:val="both"/>
        <w:rPr>
          <w:rFonts w:ascii="Arial Narrow" w:hAnsi="Arial Narrow"/>
          <w:sz w:val="24"/>
          <w:lang w:val="pt-BR"/>
        </w:rPr>
      </w:pPr>
    </w:p>
    <w:p w14:paraId="6C189F29" w14:textId="77777777" w:rsidR="00AF78FC" w:rsidRPr="00886DF3" w:rsidRDefault="00AF78FC" w:rsidP="00AF78FC">
      <w:pPr>
        <w:spacing w:line="360" w:lineRule="exact"/>
        <w:jc w:val="both"/>
        <w:rPr>
          <w:rFonts w:ascii="Arial Narrow" w:hAnsi="Arial Narrow"/>
          <w:sz w:val="24"/>
          <w:lang w:val="pt-BR"/>
        </w:rPr>
      </w:pPr>
      <w:r w:rsidRPr="00886DF3">
        <w:rPr>
          <w:rFonts w:ascii="Arial Narrow" w:hAnsi="Arial Narrow"/>
          <w:sz w:val="24"/>
          <w:u w:val="single"/>
          <w:lang w:val="pt-BR"/>
        </w:rPr>
        <w:t>Mesa</w:t>
      </w:r>
      <w:r w:rsidRPr="00886DF3">
        <w:rPr>
          <w:rFonts w:ascii="Arial Narrow" w:hAnsi="Arial Narrow"/>
          <w:sz w:val="24"/>
          <w:lang w:val="pt-BR"/>
        </w:rPr>
        <w:t>:</w:t>
      </w:r>
    </w:p>
    <w:p w14:paraId="079EDE83" w14:textId="77777777" w:rsidR="00AF78FC" w:rsidRPr="00886DF3" w:rsidRDefault="00AF78FC" w:rsidP="00AF78FC">
      <w:pPr>
        <w:spacing w:line="360" w:lineRule="exact"/>
        <w:jc w:val="both"/>
        <w:rPr>
          <w:rFonts w:ascii="Arial Narrow" w:hAnsi="Arial Narrow"/>
          <w:sz w:val="24"/>
          <w:lang w:val="pt-BR"/>
        </w:rPr>
      </w:pPr>
    </w:p>
    <w:p w14:paraId="74CAE961" w14:textId="415C306C" w:rsidR="00AF78FC" w:rsidRPr="00886DF3" w:rsidRDefault="00AF78FC" w:rsidP="00AF78FC">
      <w:pPr>
        <w:spacing w:line="360" w:lineRule="exact"/>
        <w:jc w:val="center"/>
        <w:rPr>
          <w:rFonts w:ascii="Arial Narrow" w:hAnsi="Arial Narrow"/>
          <w:sz w:val="24"/>
          <w:lang w:val="pt-BR"/>
        </w:rPr>
      </w:pPr>
    </w:p>
    <w:p w14:paraId="08BA88AA" w14:textId="77777777" w:rsidR="00A00ECC" w:rsidRPr="00886DF3" w:rsidRDefault="00A00ECC" w:rsidP="00AF78FC">
      <w:pPr>
        <w:spacing w:line="360" w:lineRule="exact"/>
        <w:jc w:val="center"/>
        <w:rPr>
          <w:rFonts w:ascii="Arial Narrow" w:hAnsi="Arial Narrow"/>
          <w:sz w:val="24"/>
          <w:lang w:val="pt-BR"/>
        </w:rPr>
      </w:pPr>
    </w:p>
    <w:p w14:paraId="27682B5F" w14:textId="77777777" w:rsidR="00AF78FC" w:rsidRPr="00886DF3" w:rsidRDefault="00AF78FC" w:rsidP="00AF78FC">
      <w:pPr>
        <w:spacing w:line="360" w:lineRule="exact"/>
        <w:jc w:val="center"/>
        <w:rPr>
          <w:rFonts w:ascii="Arial Narrow" w:hAnsi="Arial Narrow"/>
          <w:sz w:val="24"/>
          <w:lang w:val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AF78FC" w:rsidRPr="00886DF3" w14:paraId="4C87D23A" w14:textId="77777777" w:rsidTr="00AC2209">
        <w:tc>
          <w:tcPr>
            <w:tcW w:w="4390" w:type="dxa"/>
            <w:tcBorders>
              <w:top w:val="single" w:sz="4" w:space="0" w:color="auto"/>
            </w:tcBorders>
          </w:tcPr>
          <w:p w14:paraId="62549C2C" w14:textId="6BBD9DC8" w:rsidR="00AF78FC" w:rsidRPr="00886DF3" w:rsidRDefault="00323B9E" w:rsidP="00AC2209">
            <w:pPr>
              <w:spacing w:line="360" w:lineRule="exact"/>
              <w:jc w:val="center"/>
              <w:rPr>
                <w:rFonts w:ascii="Arial Narrow" w:hAnsi="Arial Narrow"/>
                <w:b/>
                <w:bCs/>
                <w:caps/>
                <w:sz w:val="24"/>
                <w:lang w:val="pt-BR"/>
              </w:rPr>
            </w:pPr>
            <w:r w:rsidRPr="00323B9E">
              <w:rPr>
                <w:rFonts w:ascii="Arial Narrow" w:hAnsi="Arial Narrow"/>
                <w:b/>
                <w:bCs/>
                <w:sz w:val="24"/>
                <w:lang w:val="pt-BR"/>
              </w:rPr>
              <w:t>Gaspar Gasparian Neto</w:t>
            </w:r>
          </w:p>
        </w:tc>
        <w:tc>
          <w:tcPr>
            <w:tcW w:w="288" w:type="dxa"/>
          </w:tcPr>
          <w:p w14:paraId="62F83AD2" w14:textId="77777777" w:rsidR="00AF78FC" w:rsidRPr="00886DF3" w:rsidRDefault="00AF78FC" w:rsidP="00AC2209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sz w:val="24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67F56746" w14:textId="3F5C1BE5" w:rsidR="00AF78FC" w:rsidRPr="00886DF3" w:rsidRDefault="00323B9E" w:rsidP="00AC2209">
            <w:pPr>
              <w:spacing w:line="360" w:lineRule="exact"/>
              <w:jc w:val="center"/>
              <w:rPr>
                <w:rFonts w:ascii="Arial Narrow" w:hAnsi="Arial Narrow"/>
                <w:b/>
                <w:bCs/>
                <w:caps/>
                <w:sz w:val="24"/>
                <w:lang w:val="pt-BR"/>
              </w:rPr>
            </w:pPr>
            <w:r>
              <w:rPr>
                <w:rFonts w:ascii="Arial Narrow" w:hAnsi="Arial Narrow"/>
                <w:b/>
                <w:bCs/>
                <w:sz w:val="24"/>
                <w:lang w:val="pt-BR"/>
              </w:rPr>
              <w:t>Tânia Regina Tritapepe</w:t>
            </w:r>
          </w:p>
        </w:tc>
      </w:tr>
      <w:tr w:rsidR="00AF78FC" w:rsidRPr="00886DF3" w14:paraId="2146DDA1" w14:textId="77777777" w:rsidTr="00AC2209">
        <w:tc>
          <w:tcPr>
            <w:tcW w:w="4390" w:type="dxa"/>
          </w:tcPr>
          <w:p w14:paraId="3FF35334" w14:textId="77777777" w:rsidR="00AF78FC" w:rsidRPr="00886DF3" w:rsidRDefault="00AF78FC" w:rsidP="00AC2209">
            <w:pPr>
              <w:spacing w:line="360" w:lineRule="exact"/>
              <w:jc w:val="center"/>
              <w:rPr>
                <w:rFonts w:ascii="Arial Narrow" w:hAnsi="Arial Narrow"/>
                <w:sz w:val="24"/>
                <w:lang w:val="pt-BR"/>
              </w:rPr>
            </w:pPr>
            <w:r w:rsidRPr="00886DF3">
              <w:rPr>
                <w:rFonts w:ascii="Arial Narrow" w:hAnsi="Arial Narrow"/>
                <w:sz w:val="24"/>
                <w:lang w:val="pt-BR"/>
              </w:rPr>
              <w:t>Presidente</w:t>
            </w:r>
          </w:p>
          <w:p w14:paraId="1198E732" w14:textId="10B3D0A4" w:rsidR="00E70725" w:rsidRPr="00886DF3" w:rsidRDefault="00E70725" w:rsidP="00AC2209">
            <w:pPr>
              <w:spacing w:line="360" w:lineRule="exact"/>
              <w:jc w:val="center"/>
              <w:rPr>
                <w:rFonts w:ascii="Arial Narrow" w:hAnsi="Arial Narrow"/>
                <w:caps/>
                <w:sz w:val="24"/>
                <w:lang w:val="pt-BR"/>
              </w:rPr>
            </w:pPr>
            <w:r w:rsidRPr="00886DF3">
              <w:rPr>
                <w:rFonts w:ascii="Arial Narrow" w:hAnsi="Arial Narrow"/>
                <w:caps/>
                <w:sz w:val="24"/>
                <w:lang w:val="pt-BR"/>
              </w:rPr>
              <w:t xml:space="preserve">cpf nº </w:t>
            </w:r>
            <w:r w:rsidR="002C13AA">
              <w:rPr>
                <w:rFonts w:ascii="Arial Narrow" w:hAnsi="Arial Narrow"/>
                <w:caps/>
                <w:sz w:val="24"/>
                <w:lang w:val="pt-BR"/>
              </w:rPr>
              <w:t>289.541.198-08</w:t>
            </w:r>
          </w:p>
        </w:tc>
        <w:tc>
          <w:tcPr>
            <w:tcW w:w="288" w:type="dxa"/>
          </w:tcPr>
          <w:p w14:paraId="31EA20C3" w14:textId="77777777" w:rsidR="00AF78FC" w:rsidRPr="00886DF3" w:rsidRDefault="00AF78FC" w:rsidP="00AC2209">
            <w:pPr>
              <w:spacing w:line="360" w:lineRule="exact"/>
              <w:jc w:val="center"/>
              <w:rPr>
                <w:rFonts w:ascii="Arial Narrow" w:hAnsi="Arial Narrow"/>
                <w:caps/>
                <w:sz w:val="24"/>
                <w:lang w:val="pt-BR"/>
              </w:rPr>
            </w:pPr>
          </w:p>
        </w:tc>
        <w:tc>
          <w:tcPr>
            <w:tcW w:w="4110" w:type="dxa"/>
          </w:tcPr>
          <w:p w14:paraId="70376B6C" w14:textId="7CC08F0C" w:rsidR="00AF78FC" w:rsidRPr="00886DF3" w:rsidRDefault="00AF78FC" w:rsidP="00AC2209">
            <w:pPr>
              <w:spacing w:line="360" w:lineRule="exact"/>
              <w:jc w:val="center"/>
              <w:rPr>
                <w:rFonts w:ascii="Arial Narrow" w:hAnsi="Arial Narrow"/>
                <w:sz w:val="24"/>
                <w:lang w:val="pt-BR"/>
              </w:rPr>
            </w:pPr>
            <w:r w:rsidRPr="00886DF3">
              <w:rPr>
                <w:rFonts w:ascii="Arial Narrow" w:hAnsi="Arial Narrow"/>
                <w:sz w:val="24"/>
                <w:lang w:val="pt-BR"/>
              </w:rPr>
              <w:t>Secretári</w:t>
            </w:r>
            <w:r w:rsidR="00626F52">
              <w:rPr>
                <w:rFonts w:ascii="Arial Narrow" w:hAnsi="Arial Narrow"/>
                <w:sz w:val="24"/>
                <w:lang w:val="pt-BR"/>
              </w:rPr>
              <w:t>a</w:t>
            </w:r>
          </w:p>
          <w:p w14:paraId="7DF7AA22" w14:textId="42E5064D" w:rsidR="00E70725" w:rsidRPr="00886DF3" w:rsidRDefault="00E70725" w:rsidP="00AC2209">
            <w:pPr>
              <w:spacing w:line="360" w:lineRule="exact"/>
              <w:jc w:val="center"/>
              <w:rPr>
                <w:rFonts w:ascii="Arial Narrow" w:hAnsi="Arial Narrow"/>
                <w:caps/>
                <w:sz w:val="24"/>
                <w:lang w:val="pt-BR"/>
              </w:rPr>
            </w:pPr>
            <w:r w:rsidRPr="00886DF3">
              <w:rPr>
                <w:rFonts w:ascii="Arial Narrow" w:hAnsi="Arial Narrow"/>
                <w:caps/>
                <w:sz w:val="24"/>
                <w:lang w:val="pt-BR"/>
              </w:rPr>
              <w:t xml:space="preserve">cpf nº </w:t>
            </w:r>
            <w:r w:rsidR="00323B9E">
              <w:rPr>
                <w:rFonts w:ascii="Arial Narrow" w:hAnsi="Arial Narrow"/>
                <w:caps/>
                <w:sz w:val="24"/>
                <w:lang w:val="pt-BR"/>
              </w:rPr>
              <w:t>291.328.958-44</w:t>
            </w:r>
          </w:p>
        </w:tc>
      </w:tr>
    </w:tbl>
    <w:p w14:paraId="36B125F5" w14:textId="77777777" w:rsidR="00AF78FC" w:rsidRPr="00886DF3" w:rsidRDefault="00AF78FC" w:rsidP="00AF78FC">
      <w:pPr>
        <w:spacing w:line="360" w:lineRule="exact"/>
        <w:rPr>
          <w:rFonts w:ascii="Arial Narrow" w:hAnsi="Arial Narrow"/>
          <w:sz w:val="24"/>
          <w:lang w:val="pt-BR"/>
        </w:rPr>
      </w:pPr>
    </w:p>
    <w:p w14:paraId="4509F1E2" w14:textId="4ADF665D" w:rsidR="00AF78FC" w:rsidRPr="00886DF3" w:rsidRDefault="00AF78FC" w:rsidP="00AF78FC">
      <w:pPr>
        <w:spacing w:line="360" w:lineRule="exact"/>
        <w:rPr>
          <w:rFonts w:ascii="Arial Narrow" w:hAnsi="Arial Narrow"/>
          <w:sz w:val="24"/>
          <w:lang w:val="pt-BR"/>
        </w:rPr>
      </w:pPr>
    </w:p>
    <w:p w14:paraId="7766E495" w14:textId="77777777" w:rsidR="00A00ECC" w:rsidRPr="00886DF3" w:rsidRDefault="00A00ECC" w:rsidP="00AF78FC">
      <w:pPr>
        <w:spacing w:line="360" w:lineRule="exact"/>
        <w:rPr>
          <w:rFonts w:ascii="Arial Narrow" w:hAnsi="Arial Narrow"/>
          <w:sz w:val="24"/>
          <w:lang w:val="pt-BR"/>
        </w:rPr>
      </w:pPr>
    </w:p>
    <w:p w14:paraId="373874DE" w14:textId="77777777" w:rsidR="00626F52" w:rsidRDefault="00626F52" w:rsidP="00626F52">
      <w:pPr>
        <w:jc w:val="center"/>
        <w:rPr>
          <w:rFonts w:ascii="Arial Narrow" w:eastAsia="Arial Unicode MS" w:hAnsi="Arial Narrow" w:cs="Arial"/>
          <w:b/>
          <w:color w:val="000000"/>
          <w:sz w:val="24"/>
        </w:rPr>
      </w:pPr>
    </w:p>
    <w:p w14:paraId="0BE8330E" w14:textId="77777777" w:rsidR="00626F52" w:rsidRPr="004D1DA3" w:rsidRDefault="00626F52" w:rsidP="00626F52">
      <w:pPr>
        <w:jc w:val="center"/>
        <w:rPr>
          <w:rFonts w:ascii="Arial Narrow" w:eastAsia="Arial Unicode MS" w:hAnsi="Arial Narrow" w:cs="Arial"/>
          <w:b/>
          <w:color w:val="000000"/>
          <w:sz w:val="24"/>
        </w:rPr>
      </w:pPr>
    </w:p>
    <w:p w14:paraId="65FB61B9" w14:textId="77777777" w:rsidR="00626F52" w:rsidRPr="004D1DA3" w:rsidRDefault="00626F52" w:rsidP="00626F52">
      <w:pPr>
        <w:jc w:val="center"/>
        <w:rPr>
          <w:rFonts w:ascii="Arial Narrow" w:hAnsi="Arial Narrow" w:cs="Arial"/>
          <w:b/>
          <w:sz w:val="24"/>
        </w:rPr>
      </w:pPr>
      <w:r w:rsidRPr="008E1A9E">
        <w:rPr>
          <w:rFonts w:ascii="Arial Narrow" w:hAnsi="Arial Narrow" w:cs="Arial"/>
          <w:b/>
          <w:sz w:val="24"/>
        </w:rPr>
        <w:t xml:space="preserve">PAVARINI DISTRIBUIDORA DE TÍTULOS E VALORES MOBILIÁRIOS LTDA. </w:t>
      </w:r>
    </w:p>
    <w:p w14:paraId="77E0D48A" w14:textId="77777777" w:rsidR="00626F52" w:rsidRPr="004D1DA3" w:rsidRDefault="00626F52" w:rsidP="00626F52">
      <w:pPr>
        <w:jc w:val="center"/>
        <w:rPr>
          <w:rFonts w:ascii="Arial Narrow" w:eastAsia="Arial Unicode MS" w:hAnsi="Arial Narrow" w:cs="Arial"/>
          <w:i/>
          <w:color w:val="000000"/>
          <w:sz w:val="24"/>
        </w:rPr>
      </w:pPr>
      <w:proofErr w:type="spellStart"/>
      <w:r w:rsidRPr="004D1DA3">
        <w:rPr>
          <w:rFonts w:ascii="Arial Narrow" w:hAnsi="Arial Narrow" w:cs="Arial"/>
          <w:i/>
          <w:sz w:val="24"/>
        </w:rPr>
        <w:t>Agente</w:t>
      </w:r>
      <w:proofErr w:type="spellEnd"/>
      <w:r w:rsidRPr="004D1DA3">
        <w:rPr>
          <w:rFonts w:ascii="Arial Narrow" w:hAnsi="Arial Narrow" w:cs="Arial"/>
          <w:i/>
          <w:sz w:val="24"/>
        </w:rPr>
        <w:t xml:space="preserve"> Fiduciário</w:t>
      </w:r>
    </w:p>
    <w:p w14:paraId="0746A647" w14:textId="237FF823" w:rsidR="00626F52" w:rsidRPr="008E30C9" w:rsidRDefault="00626F52" w:rsidP="005E75A0">
      <w:pPr>
        <w:ind w:left="2832" w:firstLine="708"/>
        <w:rPr>
          <w:rFonts w:ascii="Arial Narrow" w:eastAsia="Arial Unicode MS" w:hAnsi="Arial Narrow" w:cs="Arial"/>
          <w:bCs/>
          <w:color w:val="000000"/>
          <w:sz w:val="24"/>
        </w:rPr>
      </w:pPr>
      <w:r w:rsidRPr="008E30C9">
        <w:rPr>
          <w:rFonts w:ascii="Arial Narrow" w:eastAsia="Arial Unicode MS" w:hAnsi="Arial Narrow" w:cs="Arial"/>
          <w:bCs/>
          <w:color w:val="000000"/>
          <w:sz w:val="24"/>
        </w:rPr>
        <w:t>Nome:</w:t>
      </w:r>
      <w:r w:rsidRPr="008E30C9">
        <w:rPr>
          <w:rFonts w:ascii="Arial Narrow" w:eastAsia="Arial Unicode MS" w:hAnsi="Arial Narrow" w:cs="Arial"/>
          <w:bCs/>
          <w:color w:val="000000"/>
          <w:sz w:val="24"/>
        </w:rPr>
        <w:tab/>
      </w:r>
      <w:r w:rsidR="008D6595">
        <w:rPr>
          <w:rFonts w:ascii="Arial Narrow" w:eastAsia="Arial Unicode MS" w:hAnsi="Arial Narrow" w:cs="Arial"/>
          <w:bCs/>
          <w:color w:val="000000"/>
          <w:sz w:val="24"/>
        </w:rPr>
        <w:t>Rinaldo Rabello Ferreira</w:t>
      </w:r>
    </w:p>
    <w:p w14:paraId="3C6593E3" w14:textId="31C76332" w:rsidR="00626F52" w:rsidRPr="008E30C9" w:rsidRDefault="00626F52" w:rsidP="005E75A0">
      <w:pPr>
        <w:ind w:left="2832" w:firstLine="708"/>
        <w:rPr>
          <w:rFonts w:ascii="Arial Narrow" w:eastAsia="Arial Unicode MS" w:hAnsi="Arial Narrow" w:cs="Arial"/>
          <w:bCs/>
          <w:color w:val="000000"/>
          <w:sz w:val="24"/>
        </w:rPr>
      </w:pPr>
      <w:r w:rsidRPr="008E30C9">
        <w:rPr>
          <w:rFonts w:ascii="Arial Narrow" w:eastAsia="Arial Unicode MS" w:hAnsi="Arial Narrow" w:cs="Arial"/>
          <w:bCs/>
          <w:color w:val="000000"/>
          <w:sz w:val="24"/>
        </w:rPr>
        <w:t>Cargo:</w:t>
      </w:r>
      <w:r w:rsidRPr="008E30C9">
        <w:rPr>
          <w:rFonts w:ascii="Arial Narrow" w:eastAsia="Arial Unicode MS" w:hAnsi="Arial Narrow" w:cs="Arial"/>
          <w:bCs/>
          <w:color w:val="000000"/>
          <w:sz w:val="24"/>
        </w:rPr>
        <w:tab/>
      </w:r>
      <w:proofErr w:type="spellStart"/>
      <w:r w:rsidR="008D6595">
        <w:rPr>
          <w:rFonts w:ascii="Arial Narrow" w:eastAsia="Arial Unicode MS" w:hAnsi="Arial Narrow" w:cs="Arial"/>
          <w:bCs/>
          <w:color w:val="000000"/>
          <w:sz w:val="24"/>
        </w:rPr>
        <w:t>Diretor</w:t>
      </w:r>
      <w:proofErr w:type="spellEnd"/>
    </w:p>
    <w:p w14:paraId="1FE737BE" w14:textId="0828FADE" w:rsidR="00626F52" w:rsidRPr="008E30C9" w:rsidRDefault="00626F52" w:rsidP="005E75A0">
      <w:pPr>
        <w:ind w:left="2832" w:firstLine="708"/>
        <w:rPr>
          <w:rFonts w:ascii="Arial Narrow" w:eastAsia="Arial Unicode MS" w:hAnsi="Arial Narrow" w:cs="Arial"/>
          <w:bCs/>
          <w:color w:val="000000"/>
          <w:sz w:val="24"/>
        </w:rPr>
      </w:pPr>
      <w:r w:rsidRPr="008E30C9">
        <w:rPr>
          <w:rFonts w:ascii="Arial Narrow" w:eastAsia="Arial Unicode MS" w:hAnsi="Arial Narrow" w:cs="Arial"/>
          <w:bCs/>
          <w:color w:val="000000"/>
          <w:sz w:val="24"/>
        </w:rPr>
        <w:t>CPF nº</w:t>
      </w:r>
      <w:r w:rsidRPr="008E30C9">
        <w:rPr>
          <w:rFonts w:ascii="Arial Narrow" w:eastAsia="Arial Unicode MS" w:hAnsi="Arial Narrow" w:cs="Arial"/>
          <w:bCs/>
          <w:color w:val="000000"/>
          <w:sz w:val="24"/>
        </w:rPr>
        <w:tab/>
      </w:r>
      <w:r w:rsidR="008D6595">
        <w:rPr>
          <w:rFonts w:ascii="Arial Narrow" w:eastAsia="Arial Unicode MS" w:hAnsi="Arial Narrow" w:cs="Arial"/>
          <w:bCs/>
          <w:color w:val="000000"/>
          <w:sz w:val="24"/>
        </w:rPr>
        <w:t>509.941.827-91</w:t>
      </w:r>
    </w:p>
    <w:p w14:paraId="0D8059E3" w14:textId="77777777" w:rsidR="00AF78FC" w:rsidRPr="00886DF3" w:rsidRDefault="00AF78FC" w:rsidP="00AF78FC">
      <w:pPr>
        <w:spacing w:line="360" w:lineRule="exact"/>
        <w:jc w:val="center"/>
        <w:rPr>
          <w:rFonts w:ascii="Arial Narrow" w:hAnsi="Arial Narrow"/>
          <w:sz w:val="24"/>
          <w:lang w:val="pt-BR"/>
        </w:rPr>
      </w:pPr>
      <w:bookmarkStart w:id="0" w:name="_GoBack"/>
      <w:bookmarkEnd w:id="0"/>
    </w:p>
    <w:p w14:paraId="10050620" w14:textId="1D907C5A" w:rsidR="00AF78FC" w:rsidRDefault="00AF78FC" w:rsidP="00AF78FC">
      <w:pPr>
        <w:spacing w:line="360" w:lineRule="exact"/>
        <w:jc w:val="center"/>
        <w:rPr>
          <w:rFonts w:ascii="Arial Narrow" w:hAnsi="Arial Narrow"/>
          <w:sz w:val="24"/>
          <w:lang w:val="pt-BR"/>
        </w:rPr>
      </w:pPr>
    </w:p>
    <w:p w14:paraId="4AFF41DE" w14:textId="77777777" w:rsidR="00626F52" w:rsidRPr="00886DF3" w:rsidRDefault="00626F52" w:rsidP="00AF78FC">
      <w:pPr>
        <w:spacing w:line="360" w:lineRule="exact"/>
        <w:jc w:val="center"/>
        <w:rPr>
          <w:rFonts w:ascii="Arial Narrow" w:hAnsi="Arial Narrow"/>
          <w:sz w:val="24"/>
          <w:lang w:val="pt-BR"/>
        </w:rPr>
      </w:pPr>
    </w:p>
    <w:p w14:paraId="37C9917E" w14:textId="162BD16D" w:rsidR="00A00ECC" w:rsidRDefault="00A00ECC" w:rsidP="00AF78FC">
      <w:pPr>
        <w:spacing w:line="360" w:lineRule="exact"/>
        <w:jc w:val="center"/>
        <w:rPr>
          <w:rFonts w:ascii="Arial Narrow" w:hAnsi="Arial Narrow"/>
          <w:sz w:val="24"/>
          <w:lang w:val="pt-BR"/>
        </w:rPr>
      </w:pPr>
    </w:p>
    <w:p w14:paraId="333BFE8D" w14:textId="77777777" w:rsidR="00626F52" w:rsidRPr="004D1DA3" w:rsidRDefault="00626F52" w:rsidP="00626F52">
      <w:pPr>
        <w:jc w:val="center"/>
        <w:rPr>
          <w:rFonts w:ascii="Arial Narrow" w:eastAsia="Arial Unicode MS" w:hAnsi="Arial Narrow" w:cs="Arial"/>
          <w:b/>
          <w:color w:val="000000"/>
          <w:sz w:val="24"/>
        </w:rPr>
      </w:pPr>
      <w:r w:rsidRPr="004D1DA3">
        <w:rPr>
          <w:rFonts w:ascii="Arial Narrow" w:eastAsia="Arial Unicode MS" w:hAnsi="Arial Narrow" w:cs="Arial"/>
          <w:b/>
          <w:color w:val="000000"/>
          <w:sz w:val="24"/>
        </w:rPr>
        <w:t>ISEC SECURITIZADORA S.A</w:t>
      </w:r>
    </w:p>
    <w:p w14:paraId="1FA12E68" w14:textId="77777777" w:rsidR="00626F52" w:rsidRPr="004D1DA3" w:rsidRDefault="00626F52" w:rsidP="00626F52">
      <w:pPr>
        <w:jc w:val="center"/>
        <w:rPr>
          <w:rFonts w:ascii="Arial Narrow" w:eastAsia="Arial Unicode MS" w:hAnsi="Arial Narrow" w:cs="Arial"/>
          <w:b/>
          <w:i/>
          <w:color w:val="000000"/>
          <w:sz w:val="24"/>
        </w:rPr>
      </w:pPr>
      <w:proofErr w:type="spellStart"/>
      <w:r w:rsidRPr="004D1DA3">
        <w:rPr>
          <w:rFonts w:ascii="Arial Narrow" w:eastAsia="Arial Unicode MS" w:hAnsi="Arial Narrow" w:cs="Arial"/>
          <w:i/>
          <w:color w:val="000000"/>
          <w:sz w:val="24"/>
        </w:rPr>
        <w:t>Emissora</w:t>
      </w:r>
      <w:proofErr w:type="spellEnd"/>
    </w:p>
    <w:p w14:paraId="057E14B1" w14:textId="77777777" w:rsidR="00626F52" w:rsidRPr="008E30C9" w:rsidRDefault="00626F52" w:rsidP="00626F52">
      <w:pPr>
        <w:ind w:left="708" w:firstLine="708"/>
        <w:rPr>
          <w:rFonts w:ascii="Arial Narrow" w:eastAsia="Arial Unicode MS" w:hAnsi="Arial Narrow" w:cs="Arial"/>
          <w:bCs/>
          <w:color w:val="000000"/>
          <w:sz w:val="24"/>
        </w:rPr>
      </w:pPr>
      <w:r w:rsidRPr="008E30C9">
        <w:rPr>
          <w:rFonts w:ascii="Arial Narrow" w:eastAsia="Arial Unicode MS" w:hAnsi="Arial Narrow" w:cs="Arial"/>
          <w:bCs/>
          <w:color w:val="000000"/>
          <w:sz w:val="24"/>
        </w:rPr>
        <w:t>Nome:</w:t>
      </w:r>
      <w:r w:rsidRPr="008E30C9">
        <w:rPr>
          <w:rFonts w:ascii="Arial Narrow" w:eastAsia="Arial Unicode MS" w:hAnsi="Arial Narrow" w:cs="Arial"/>
          <w:bCs/>
          <w:color w:val="000000"/>
          <w:sz w:val="24"/>
        </w:rPr>
        <w:tab/>
      </w:r>
      <w:r>
        <w:rPr>
          <w:rFonts w:ascii="Arial Narrow" w:eastAsia="Arial Unicode MS" w:hAnsi="Arial Narrow" w:cs="Arial"/>
          <w:bCs/>
          <w:color w:val="000000"/>
          <w:sz w:val="24"/>
        </w:rPr>
        <w:t>Paula Rocha</w:t>
      </w:r>
      <w:r w:rsidRPr="008E30C9">
        <w:rPr>
          <w:rFonts w:ascii="Arial Narrow" w:eastAsia="Arial Unicode MS" w:hAnsi="Arial Narrow" w:cs="Arial"/>
          <w:bCs/>
          <w:color w:val="000000"/>
          <w:sz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</w:rPr>
        <w:tab/>
        <w:t xml:space="preserve">Nome: </w:t>
      </w:r>
      <w:r w:rsidRPr="00FB3C48">
        <w:rPr>
          <w:rFonts w:ascii="Arial Narrow" w:eastAsia="Arial Unicode MS" w:hAnsi="Arial Narrow" w:cs="Arial"/>
          <w:bCs/>
          <w:color w:val="000000"/>
          <w:sz w:val="24"/>
        </w:rPr>
        <w:t>Juliane Effting Matias</w:t>
      </w:r>
    </w:p>
    <w:p w14:paraId="50EC73A9" w14:textId="77777777" w:rsidR="00626F52" w:rsidRPr="008E30C9" w:rsidRDefault="00626F52" w:rsidP="00626F52">
      <w:pPr>
        <w:ind w:left="708" w:firstLine="708"/>
        <w:rPr>
          <w:rFonts w:ascii="Arial Narrow" w:eastAsia="Arial Unicode MS" w:hAnsi="Arial Narrow" w:cs="Arial"/>
          <w:bCs/>
          <w:color w:val="000000"/>
          <w:sz w:val="24"/>
        </w:rPr>
      </w:pPr>
      <w:r w:rsidRPr="008E30C9">
        <w:rPr>
          <w:rFonts w:ascii="Arial Narrow" w:eastAsia="Arial Unicode MS" w:hAnsi="Arial Narrow" w:cs="Arial"/>
          <w:bCs/>
          <w:color w:val="000000"/>
          <w:sz w:val="24"/>
        </w:rPr>
        <w:t>Cargo:</w:t>
      </w:r>
      <w:r w:rsidRPr="008E30C9">
        <w:rPr>
          <w:rFonts w:ascii="Arial Narrow" w:eastAsia="Arial Unicode MS" w:hAnsi="Arial Narrow" w:cs="Arial"/>
          <w:bCs/>
          <w:color w:val="000000"/>
          <w:sz w:val="24"/>
        </w:rPr>
        <w:tab/>
      </w:r>
      <w:proofErr w:type="spellStart"/>
      <w:r>
        <w:rPr>
          <w:rFonts w:ascii="Arial Narrow" w:eastAsia="Arial Unicode MS" w:hAnsi="Arial Narrow" w:cs="Arial"/>
          <w:bCs/>
          <w:color w:val="000000"/>
          <w:sz w:val="24"/>
        </w:rPr>
        <w:t>Procuradora</w:t>
      </w:r>
      <w:proofErr w:type="spellEnd"/>
      <w:r>
        <w:rPr>
          <w:rFonts w:ascii="Arial Narrow" w:eastAsia="Arial Unicode MS" w:hAnsi="Arial Narrow" w:cs="Arial"/>
          <w:bCs/>
          <w:color w:val="000000"/>
          <w:sz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</w:rPr>
        <w:tab/>
        <w:t xml:space="preserve">Cargo: </w:t>
      </w:r>
      <w:proofErr w:type="spellStart"/>
      <w:r w:rsidRPr="00FB3C48">
        <w:rPr>
          <w:rFonts w:ascii="Arial Narrow" w:eastAsia="Arial Unicode MS" w:hAnsi="Arial Narrow" w:cs="Arial"/>
          <w:bCs/>
          <w:color w:val="000000"/>
          <w:sz w:val="24"/>
        </w:rPr>
        <w:t>Diretora</w:t>
      </w:r>
      <w:proofErr w:type="spellEnd"/>
      <w:r w:rsidRPr="00FB3C48">
        <w:rPr>
          <w:rFonts w:ascii="Arial Narrow" w:eastAsia="Arial Unicode MS" w:hAnsi="Arial Narrow" w:cs="Arial"/>
          <w:bCs/>
          <w:color w:val="000000"/>
          <w:sz w:val="24"/>
        </w:rPr>
        <w:t xml:space="preserve"> de Operações</w:t>
      </w:r>
    </w:p>
    <w:p w14:paraId="1A1DFE6D" w14:textId="77777777" w:rsidR="00626F52" w:rsidRPr="008E30C9" w:rsidRDefault="00626F52" w:rsidP="00626F52">
      <w:pPr>
        <w:ind w:left="708" w:firstLine="708"/>
        <w:rPr>
          <w:rFonts w:ascii="Arial Narrow" w:eastAsia="Arial Unicode MS" w:hAnsi="Arial Narrow" w:cs="Arial"/>
          <w:bCs/>
          <w:color w:val="000000"/>
          <w:sz w:val="24"/>
        </w:rPr>
      </w:pPr>
      <w:r w:rsidRPr="008E30C9">
        <w:rPr>
          <w:rFonts w:ascii="Arial Narrow" w:eastAsia="Arial Unicode MS" w:hAnsi="Arial Narrow" w:cs="Arial"/>
          <w:bCs/>
          <w:color w:val="000000"/>
          <w:sz w:val="24"/>
        </w:rPr>
        <w:t xml:space="preserve">CPF nº </w:t>
      </w:r>
      <w:r w:rsidRPr="003A2053">
        <w:rPr>
          <w:rFonts w:ascii="Arial Narrow" w:eastAsia="Arial Unicode MS" w:hAnsi="Arial Narrow" w:cs="Arial"/>
          <w:bCs/>
          <w:color w:val="000000"/>
          <w:sz w:val="24"/>
        </w:rPr>
        <w:t>205.328.558-33</w:t>
      </w:r>
      <w:r w:rsidRPr="008E30C9">
        <w:rPr>
          <w:rFonts w:ascii="Arial Narrow" w:eastAsia="Arial Unicode MS" w:hAnsi="Arial Narrow" w:cs="Arial"/>
          <w:bCs/>
          <w:color w:val="000000"/>
          <w:sz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</w:rPr>
        <w:tab/>
      </w:r>
      <w:r>
        <w:rPr>
          <w:rFonts w:ascii="Arial Narrow" w:eastAsia="Arial Unicode MS" w:hAnsi="Arial Narrow" w:cs="Arial"/>
          <w:bCs/>
          <w:color w:val="000000"/>
          <w:sz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</w:rPr>
        <w:t xml:space="preserve">CPF nº </w:t>
      </w:r>
      <w:r w:rsidRPr="00FB3C48">
        <w:rPr>
          <w:rFonts w:ascii="Arial Narrow" w:eastAsia="Arial Unicode MS" w:hAnsi="Arial Narrow" w:cs="Arial"/>
          <w:bCs/>
          <w:color w:val="000000"/>
          <w:sz w:val="24"/>
        </w:rPr>
        <w:t>311.818.988-62</w:t>
      </w:r>
    </w:p>
    <w:p w14:paraId="2B77109B" w14:textId="46EF9E6D" w:rsidR="00AF78FC" w:rsidRPr="00886DF3" w:rsidRDefault="00AF78FC" w:rsidP="00AF78FC">
      <w:pPr>
        <w:spacing w:line="360" w:lineRule="exact"/>
        <w:ind w:right="-710"/>
        <w:jc w:val="center"/>
        <w:rPr>
          <w:rFonts w:ascii="Arial Narrow" w:hAnsi="Arial Narrow"/>
          <w:b/>
          <w:highlight w:val="yellow"/>
          <w:lang w:val="pt-BR"/>
        </w:rPr>
      </w:pPr>
    </w:p>
    <w:p w14:paraId="2562B71D" w14:textId="77777777" w:rsidR="00626F52" w:rsidRDefault="00626F52" w:rsidP="00AF78FC">
      <w:pPr>
        <w:spacing w:line="360" w:lineRule="exact"/>
        <w:jc w:val="center"/>
        <w:rPr>
          <w:rFonts w:ascii="Arial Narrow" w:hAnsi="Arial Narrow"/>
          <w:sz w:val="24"/>
          <w:lang w:val="pt-BR"/>
        </w:rPr>
      </w:pPr>
    </w:p>
    <w:p w14:paraId="11C4D2C4" w14:textId="3D8EABD4" w:rsidR="00AF78FC" w:rsidRPr="00886DF3" w:rsidRDefault="00AF78FC" w:rsidP="00AF78FC">
      <w:pPr>
        <w:spacing w:line="360" w:lineRule="exact"/>
        <w:jc w:val="center"/>
        <w:rPr>
          <w:rFonts w:ascii="Arial Narrow" w:hAnsi="Arial Narrow"/>
          <w:sz w:val="24"/>
          <w:lang w:val="pt-BR"/>
        </w:rPr>
      </w:pPr>
      <w:r w:rsidRPr="00886DF3">
        <w:rPr>
          <w:rFonts w:ascii="Arial Narrow" w:hAnsi="Arial Narrow"/>
          <w:sz w:val="24"/>
          <w:lang w:val="pt-BR"/>
        </w:rPr>
        <w:t xml:space="preserve">[O restante da página foi intencionalmente deixado em branco] </w:t>
      </w:r>
    </w:p>
    <w:p w14:paraId="69831AB7" w14:textId="0F2F9D80" w:rsidR="000B4896" w:rsidRPr="00886DF3" w:rsidRDefault="00A00ECC" w:rsidP="00A00ECC">
      <w:pPr>
        <w:spacing w:line="360" w:lineRule="exact"/>
        <w:ind w:right="-710"/>
        <w:rPr>
          <w:rFonts w:ascii="Arial Narrow" w:hAnsi="Arial Narrow"/>
          <w:bCs/>
          <w:sz w:val="24"/>
          <w:lang w:val="pt-BR"/>
        </w:rPr>
      </w:pPr>
      <w:r w:rsidRPr="00886DF3">
        <w:rPr>
          <w:rFonts w:ascii="Arial Narrow" w:hAnsi="Arial Narrow"/>
          <w:bCs/>
          <w:sz w:val="24"/>
          <w:lang w:val="pt-BR"/>
        </w:rPr>
        <w:t xml:space="preserve"> </w:t>
      </w:r>
    </w:p>
    <w:sectPr w:rsidR="000B4896" w:rsidRPr="00886DF3" w:rsidSect="00F876E8">
      <w:headerReference w:type="default" r:id="rId11"/>
      <w:footerReference w:type="even" r:id="rId12"/>
      <w:footerReference w:type="default" r:id="rId13"/>
      <w:pgSz w:w="11907" w:h="16840" w:code="9"/>
      <w:pgMar w:top="1560" w:right="1418" w:bottom="1418" w:left="1418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0AE17" w14:textId="77777777" w:rsidR="00585131" w:rsidRDefault="00585131" w:rsidP="00850330">
      <w:r>
        <w:separator/>
      </w:r>
    </w:p>
  </w:endnote>
  <w:endnote w:type="continuationSeparator" w:id="0">
    <w:p w14:paraId="0DB8B76B" w14:textId="77777777" w:rsidR="00585131" w:rsidRDefault="00585131" w:rsidP="00850330">
      <w:r>
        <w:continuationSeparator/>
      </w:r>
    </w:p>
  </w:endnote>
  <w:endnote w:type="continuationNotice" w:id="1">
    <w:p w14:paraId="681EF149" w14:textId="77777777" w:rsidR="00585131" w:rsidRDefault="005851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27C76" w14:textId="77777777" w:rsidR="00AC2209" w:rsidRDefault="00AC220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D97EE" w14:textId="77777777" w:rsidR="00AC2209" w:rsidRDefault="00AC220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94295286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874220719"/>
          <w:docPartObj>
            <w:docPartGallery w:val="Page Numbers (Top of Page)"/>
            <w:docPartUnique/>
          </w:docPartObj>
        </w:sdtPr>
        <w:sdtEndPr/>
        <w:sdtContent>
          <w:p w14:paraId="7BDFA43D" w14:textId="2BFF44FB" w:rsidR="00AC2209" w:rsidRPr="00C44616" w:rsidRDefault="00AC2209">
            <w:pPr>
              <w:pStyle w:val="Rodap"/>
              <w:jc w:val="right"/>
              <w:rPr>
                <w:sz w:val="20"/>
              </w:rPr>
            </w:pPr>
            <w:r w:rsidRPr="00C44616">
              <w:rPr>
                <w:sz w:val="20"/>
                <w:lang w:val="pt-BR"/>
              </w:rPr>
              <w:t xml:space="preserve">Página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PAGE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5</w:t>
            </w:r>
            <w:r w:rsidRPr="00C44616">
              <w:rPr>
                <w:b/>
                <w:bCs/>
                <w:sz w:val="20"/>
              </w:rPr>
              <w:fldChar w:fldCharType="end"/>
            </w:r>
            <w:r w:rsidRPr="00C44616">
              <w:rPr>
                <w:sz w:val="20"/>
                <w:lang w:val="pt-BR"/>
              </w:rPr>
              <w:t xml:space="preserve"> de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NUMPAGES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5</w:t>
            </w:r>
            <w:r w:rsidRPr="00C4461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81F03DA" w14:textId="77777777" w:rsidR="00AC2209" w:rsidRPr="00C44616" w:rsidRDefault="00AC2209">
    <w:pPr>
      <w:pStyle w:val="Rodap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C0248" w14:textId="77777777" w:rsidR="00585131" w:rsidRDefault="00585131" w:rsidP="00850330">
      <w:r>
        <w:separator/>
      </w:r>
    </w:p>
  </w:footnote>
  <w:footnote w:type="continuationSeparator" w:id="0">
    <w:p w14:paraId="3E216AD4" w14:textId="77777777" w:rsidR="00585131" w:rsidRDefault="00585131" w:rsidP="00850330">
      <w:r>
        <w:continuationSeparator/>
      </w:r>
    </w:p>
  </w:footnote>
  <w:footnote w:type="continuationNotice" w:id="1">
    <w:p w14:paraId="20220817" w14:textId="77777777" w:rsidR="00585131" w:rsidRDefault="005851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11DD9" w14:textId="68A39146" w:rsidR="00AC2209" w:rsidRDefault="00AC2209">
    <w:pPr>
      <w:pStyle w:val="Cabealho"/>
    </w:pPr>
    <w:r>
      <w:rPr>
        <w:noProof/>
      </w:rPr>
      <w:drawing>
        <wp:inline distT="0" distB="0" distL="0" distR="0" wp14:anchorId="6609083D" wp14:editId="038DF5E3">
          <wp:extent cx="1280795" cy="848995"/>
          <wp:effectExtent l="0" t="0" r="0" b="0"/>
          <wp:docPr id="12" name="Image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1" t="9601" r="9324" b="10908"/>
                  <a:stretch/>
                </pic:blipFill>
                <pic:spPr bwMode="auto">
                  <a:xfrm>
                    <a:off x="0" y="0"/>
                    <a:ext cx="1280795" cy="848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2A1"/>
    <w:multiLevelType w:val="hybridMultilevel"/>
    <w:tmpl w:val="6A4A010A"/>
    <w:lvl w:ilvl="0" w:tplc="26E0E2B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2529E"/>
    <w:multiLevelType w:val="hybridMultilevel"/>
    <w:tmpl w:val="A0E04CD0"/>
    <w:lvl w:ilvl="0" w:tplc="54CA622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26FA1"/>
    <w:multiLevelType w:val="hybridMultilevel"/>
    <w:tmpl w:val="BBF41AA0"/>
    <w:lvl w:ilvl="0" w:tplc="C994D4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673712"/>
    <w:multiLevelType w:val="hybridMultilevel"/>
    <w:tmpl w:val="00ECC9DA"/>
    <w:lvl w:ilvl="0" w:tplc="BA26C0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E12"/>
    <w:multiLevelType w:val="hybridMultilevel"/>
    <w:tmpl w:val="CCCC2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13BB7"/>
    <w:multiLevelType w:val="hybridMultilevel"/>
    <w:tmpl w:val="30DE434A"/>
    <w:lvl w:ilvl="0" w:tplc="06F89F42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B6D13"/>
    <w:multiLevelType w:val="multilevel"/>
    <w:tmpl w:val="59CE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  <w:b/>
      </w:rPr>
    </w:lvl>
  </w:abstractNum>
  <w:abstractNum w:abstractNumId="7" w15:restartNumberingAfterBreak="0">
    <w:nsid w:val="1C92453B"/>
    <w:multiLevelType w:val="hybridMultilevel"/>
    <w:tmpl w:val="0734A776"/>
    <w:lvl w:ilvl="0" w:tplc="A3CE8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DD7"/>
    <w:multiLevelType w:val="hybridMultilevel"/>
    <w:tmpl w:val="F0A0C63E"/>
    <w:lvl w:ilvl="0" w:tplc="9B9E85D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D3BEF"/>
    <w:multiLevelType w:val="hybridMultilevel"/>
    <w:tmpl w:val="BBAC30B2"/>
    <w:lvl w:ilvl="0" w:tplc="A0F421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B36C80"/>
    <w:multiLevelType w:val="hybridMultilevel"/>
    <w:tmpl w:val="78E8D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A3ECE"/>
    <w:multiLevelType w:val="hybridMultilevel"/>
    <w:tmpl w:val="46C69020"/>
    <w:lvl w:ilvl="0" w:tplc="5372BA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C167F9"/>
    <w:multiLevelType w:val="hybridMultilevel"/>
    <w:tmpl w:val="3578B5AC"/>
    <w:lvl w:ilvl="0" w:tplc="BA26C0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C0D8A"/>
    <w:multiLevelType w:val="hybridMultilevel"/>
    <w:tmpl w:val="92F2C17C"/>
    <w:lvl w:ilvl="0" w:tplc="1958C3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D0F32"/>
    <w:multiLevelType w:val="hybridMultilevel"/>
    <w:tmpl w:val="6C06C1FA"/>
    <w:lvl w:ilvl="0" w:tplc="BA26C01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E5C5F"/>
    <w:multiLevelType w:val="hybridMultilevel"/>
    <w:tmpl w:val="6C06C1FA"/>
    <w:lvl w:ilvl="0" w:tplc="BA26C0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62DCF"/>
    <w:multiLevelType w:val="hybridMultilevel"/>
    <w:tmpl w:val="1A72D65C"/>
    <w:lvl w:ilvl="0" w:tplc="225ECCF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182069"/>
    <w:multiLevelType w:val="hybridMultilevel"/>
    <w:tmpl w:val="1A9C36E8"/>
    <w:lvl w:ilvl="0" w:tplc="1D1C10B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F2134"/>
    <w:multiLevelType w:val="hybridMultilevel"/>
    <w:tmpl w:val="75D87E78"/>
    <w:lvl w:ilvl="0" w:tplc="BBA8B87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E699B"/>
    <w:multiLevelType w:val="hybridMultilevel"/>
    <w:tmpl w:val="91A28F56"/>
    <w:lvl w:ilvl="0" w:tplc="D040D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511F2"/>
    <w:multiLevelType w:val="hybridMultilevel"/>
    <w:tmpl w:val="2D743BE2"/>
    <w:lvl w:ilvl="0" w:tplc="286C0B1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74401"/>
    <w:multiLevelType w:val="hybridMultilevel"/>
    <w:tmpl w:val="DDAE0A72"/>
    <w:lvl w:ilvl="0" w:tplc="49E2FA1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A4750"/>
    <w:multiLevelType w:val="hybridMultilevel"/>
    <w:tmpl w:val="22045FD6"/>
    <w:lvl w:ilvl="0" w:tplc="1F00B25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60637"/>
    <w:multiLevelType w:val="hybridMultilevel"/>
    <w:tmpl w:val="02BC503A"/>
    <w:lvl w:ilvl="0" w:tplc="5372BA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23"/>
  </w:num>
  <w:num w:numId="5">
    <w:abstractNumId w:val="0"/>
  </w:num>
  <w:num w:numId="6">
    <w:abstractNumId w:val="24"/>
  </w:num>
  <w:num w:numId="7">
    <w:abstractNumId w:val="22"/>
  </w:num>
  <w:num w:numId="8">
    <w:abstractNumId w:val="14"/>
  </w:num>
  <w:num w:numId="9">
    <w:abstractNumId w:val="12"/>
  </w:num>
  <w:num w:numId="10">
    <w:abstractNumId w:val="6"/>
  </w:num>
  <w:num w:numId="11">
    <w:abstractNumId w:val="20"/>
  </w:num>
  <w:num w:numId="12">
    <w:abstractNumId w:val="21"/>
  </w:num>
  <w:num w:numId="13">
    <w:abstractNumId w:val="11"/>
  </w:num>
  <w:num w:numId="14">
    <w:abstractNumId w:val="4"/>
  </w:num>
  <w:num w:numId="15">
    <w:abstractNumId w:val="10"/>
  </w:num>
  <w:num w:numId="16">
    <w:abstractNumId w:val="25"/>
  </w:num>
  <w:num w:numId="17">
    <w:abstractNumId w:val="3"/>
  </w:num>
  <w:num w:numId="18">
    <w:abstractNumId w:val="13"/>
  </w:num>
  <w:num w:numId="19">
    <w:abstractNumId w:val="15"/>
  </w:num>
  <w:num w:numId="20">
    <w:abstractNumId w:val="16"/>
  </w:num>
  <w:num w:numId="21">
    <w:abstractNumId w:val="1"/>
  </w:num>
  <w:num w:numId="22">
    <w:abstractNumId w:val="5"/>
  </w:num>
  <w:num w:numId="23">
    <w:abstractNumId w:val="19"/>
  </w:num>
  <w:num w:numId="24">
    <w:abstractNumId w:val="9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30"/>
    <w:rsid w:val="00004742"/>
    <w:rsid w:val="00007573"/>
    <w:rsid w:val="000110C9"/>
    <w:rsid w:val="00014BD3"/>
    <w:rsid w:val="00016E50"/>
    <w:rsid w:val="00021A23"/>
    <w:rsid w:val="000232D1"/>
    <w:rsid w:val="00033AC5"/>
    <w:rsid w:val="00046C81"/>
    <w:rsid w:val="00050E59"/>
    <w:rsid w:val="000517ED"/>
    <w:rsid w:val="00061AD6"/>
    <w:rsid w:val="00063111"/>
    <w:rsid w:val="000648DD"/>
    <w:rsid w:val="00075DFD"/>
    <w:rsid w:val="000767C2"/>
    <w:rsid w:val="00077333"/>
    <w:rsid w:val="00077D40"/>
    <w:rsid w:val="00081CBD"/>
    <w:rsid w:val="000829F2"/>
    <w:rsid w:val="00084012"/>
    <w:rsid w:val="000852A3"/>
    <w:rsid w:val="0009256F"/>
    <w:rsid w:val="00092B11"/>
    <w:rsid w:val="00094CA9"/>
    <w:rsid w:val="000958F0"/>
    <w:rsid w:val="00096051"/>
    <w:rsid w:val="000A47B0"/>
    <w:rsid w:val="000A7AB2"/>
    <w:rsid w:val="000B01A5"/>
    <w:rsid w:val="000B1A4D"/>
    <w:rsid w:val="000B2310"/>
    <w:rsid w:val="000B3E37"/>
    <w:rsid w:val="000B44A2"/>
    <w:rsid w:val="000B4896"/>
    <w:rsid w:val="000B64DA"/>
    <w:rsid w:val="000C3BEE"/>
    <w:rsid w:val="000C748C"/>
    <w:rsid w:val="000D6F76"/>
    <w:rsid w:val="000E0825"/>
    <w:rsid w:val="000E2C2F"/>
    <w:rsid w:val="000E2E42"/>
    <w:rsid w:val="000F4867"/>
    <w:rsid w:val="000F6C08"/>
    <w:rsid w:val="0010420E"/>
    <w:rsid w:val="00112660"/>
    <w:rsid w:val="0011615C"/>
    <w:rsid w:val="00123D86"/>
    <w:rsid w:val="00123FC6"/>
    <w:rsid w:val="001246C5"/>
    <w:rsid w:val="00124810"/>
    <w:rsid w:val="001258F9"/>
    <w:rsid w:val="00125F68"/>
    <w:rsid w:val="001313D2"/>
    <w:rsid w:val="00132922"/>
    <w:rsid w:val="00134E04"/>
    <w:rsid w:val="00135669"/>
    <w:rsid w:val="00135A80"/>
    <w:rsid w:val="00140932"/>
    <w:rsid w:val="00144ACE"/>
    <w:rsid w:val="00150489"/>
    <w:rsid w:val="001542E1"/>
    <w:rsid w:val="00154698"/>
    <w:rsid w:val="001573D4"/>
    <w:rsid w:val="00171D1D"/>
    <w:rsid w:val="00171D63"/>
    <w:rsid w:val="00175FFE"/>
    <w:rsid w:val="00180250"/>
    <w:rsid w:val="00183C4C"/>
    <w:rsid w:val="001871C6"/>
    <w:rsid w:val="001A10DA"/>
    <w:rsid w:val="001C108D"/>
    <w:rsid w:val="001C6006"/>
    <w:rsid w:val="001C66E6"/>
    <w:rsid w:val="001D0391"/>
    <w:rsid w:val="001D1B6F"/>
    <w:rsid w:val="001D7C6B"/>
    <w:rsid w:val="001E4A05"/>
    <w:rsid w:val="001E59CC"/>
    <w:rsid w:val="001F2455"/>
    <w:rsid w:val="001F274A"/>
    <w:rsid w:val="001F2D00"/>
    <w:rsid w:val="001F63A8"/>
    <w:rsid w:val="002036C3"/>
    <w:rsid w:val="0020386F"/>
    <w:rsid w:val="0021079B"/>
    <w:rsid w:val="0021199B"/>
    <w:rsid w:val="0022063F"/>
    <w:rsid w:val="00220CFF"/>
    <w:rsid w:val="00233E5E"/>
    <w:rsid w:val="00234CF3"/>
    <w:rsid w:val="00234E42"/>
    <w:rsid w:val="002377C4"/>
    <w:rsid w:val="00243A65"/>
    <w:rsid w:val="002530F5"/>
    <w:rsid w:val="0025321B"/>
    <w:rsid w:val="00254A9A"/>
    <w:rsid w:val="00257B1F"/>
    <w:rsid w:val="00275E88"/>
    <w:rsid w:val="00277B73"/>
    <w:rsid w:val="002814FA"/>
    <w:rsid w:val="00292ACA"/>
    <w:rsid w:val="002B3AC4"/>
    <w:rsid w:val="002C13AA"/>
    <w:rsid w:val="002C2E3B"/>
    <w:rsid w:val="002C469F"/>
    <w:rsid w:val="002D0268"/>
    <w:rsid w:val="002D0A30"/>
    <w:rsid w:val="002D1984"/>
    <w:rsid w:val="002D3C89"/>
    <w:rsid w:val="002D7529"/>
    <w:rsid w:val="002E176F"/>
    <w:rsid w:val="002E2D2F"/>
    <w:rsid w:val="002E64DB"/>
    <w:rsid w:val="002F28F9"/>
    <w:rsid w:val="002F6D5D"/>
    <w:rsid w:val="00301DFB"/>
    <w:rsid w:val="00302783"/>
    <w:rsid w:val="00323B9E"/>
    <w:rsid w:val="00333780"/>
    <w:rsid w:val="00341FA0"/>
    <w:rsid w:val="00354221"/>
    <w:rsid w:val="00364555"/>
    <w:rsid w:val="00381641"/>
    <w:rsid w:val="0038263A"/>
    <w:rsid w:val="003A4847"/>
    <w:rsid w:val="003A56B2"/>
    <w:rsid w:val="003A5742"/>
    <w:rsid w:val="003B3054"/>
    <w:rsid w:val="003B57AC"/>
    <w:rsid w:val="003B59D4"/>
    <w:rsid w:val="003B70D0"/>
    <w:rsid w:val="003B7309"/>
    <w:rsid w:val="003B755C"/>
    <w:rsid w:val="003C0205"/>
    <w:rsid w:val="003C3CBD"/>
    <w:rsid w:val="003D1403"/>
    <w:rsid w:val="003D35C2"/>
    <w:rsid w:val="003D487D"/>
    <w:rsid w:val="003E15DF"/>
    <w:rsid w:val="003E35B9"/>
    <w:rsid w:val="0040287E"/>
    <w:rsid w:val="00426531"/>
    <w:rsid w:val="0043260D"/>
    <w:rsid w:val="00434D27"/>
    <w:rsid w:val="00436FE1"/>
    <w:rsid w:val="00442A33"/>
    <w:rsid w:val="004456B7"/>
    <w:rsid w:val="0045401A"/>
    <w:rsid w:val="00454DEA"/>
    <w:rsid w:val="004555DB"/>
    <w:rsid w:val="0047612C"/>
    <w:rsid w:val="00483DF5"/>
    <w:rsid w:val="00483FD7"/>
    <w:rsid w:val="00484551"/>
    <w:rsid w:val="00487A6C"/>
    <w:rsid w:val="00493FE2"/>
    <w:rsid w:val="004955C5"/>
    <w:rsid w:val="004A7162"/>
    <w:rsid w:val="004B0BD0"/>
    <w:rsid w:val="004B1AAF"/>
    <w:rsid w:val="004B7744"/>
    <w:rsid w:val="004C0824"/>
    <w:rsid w:val="004D27F3"/>
    <w:rsid w:val="004D6742"/>
    <w:rsid w:val="004E312C"/>
    <w:rsid w:val="004E75E6"/>
    <w:rsid w:val="004F6301"/>
    <w:rsid w:val="004F63F4"/>
    <w:rsid w:val="00513154"/>
    <w:rsid w:val="0051504F"/>
    <w:rsid w:val="00515BC0"/>
    <w:rsid w:val="005253B8"/>
    <w:rsid w:val="00533361"/>
    <w:rsid w:val="005420B4"/>
    <w:rsid w:val="005422C3"/>
    <w:rsid w:val="00544BAA"/>
    <w:rsid w:val="00547466"/>
    <w:rsid w:val="005500B8"/>
    <w:rsid w:val="00553074"/>
    <w:rsid w:val="00577DFE"/>
    <w:rsid w:val="00583785"/>
    <w:rsid w:val="00585131"/>
    <w:rsid w:val="00585342"/>
    <w:rsid w:val="00587A11"/>
    <w:rsid w:val="00590306"/>
    <w:rsid w:val="00591253"/>
    <w:rsid w:val="005930D4"/>
    <w:rsid w:val="005A18A5"/>
    <w:rsid w:val="005A3E6A"/>
    <w:rsid w:val="005B2163"/>
    <w:rsid w:val="005C4542"/>
    <w:rsid w:val="005C5F66"/>
    <w:rsid w:val="005D0515"/>
    <w:rsid w:val="005D208C"/>
    <w:rsid w:val="005D210D"/>
    <w:rsid w:val="005E1FBB"/>
    <w:rsid w:val="005E3B9C"/>
    <w:rsid w:val="005E75A0"/>
    <w:rsid w:val="005E7901"/>
    <w:rsid w:val="005F0A72"/>
    <w:rsid w:val="005F1212"/>
    <w:rsid w:val="005F318D"/>
    <w:rsid w:val="0061059A"/>
    <w:rsid w:val="0061362E"/>
    <w:rsid w:val="0062071B"/>
    <w:rsid w:val="00625CB0"/>
    <w:rsid w:val="0062612D"/>
    <w:rsid w:val="00626F52"/>
    <w:rsid w:val="00633B8F"/>
    <w:rsid w:val="00635428"/>
    <w:rsid w:val="00647CEE"/>
    <w:rsid w:val="00647FBB"/>
    <w:rsid w:val="0066615B"/>
    <w:rsid w:val="00667703"/>
    <w:rsid w:val="00673A69"/>
    <w:rsid w:val="006912CF"/>
    <w:rsid w:val="00694006"/>
    <w:rsid w:val="006A2B79"/>
    <w:rsid w:val="006B28E9"/>
    <w:rsid w:val="006C3F2D"/>
    <w:rsid w:val="006C7FD9"/>
    <w:rsid w:val="006D21DD"/>
    <w:rsid w:val="006D497A"/>
    <w:rsid w:val="006E38BF"/>
    <w:rsid w:val="006E47EB"/>
    <w:rsid w:val="006E532A"/>
    <w:rsid w:val="006F5877"/>
    <w:rsid w:val="00702437"/>
    <w:rsid w:val="00703701"/>
    <w:rsid w:val="00703F6C"/>
    <w:rsid w:val="00705AB4"/>
    <w:rsid w:val="00714EC6"/>
    <w:rsid w:val="00715073"/>
    <w:rsid w:val="00715504"/>
    <w:rsid w:val="007260E5"/>
    <w:rsid w:val="00734092"/>
    <w:rsid w:val="00750F71"/>
    <w:rsid w:val="00754319"/>
    <w:rsid w:val="00760361"/>
    <w:rsid w:val="00765435"/>
    <w:rsid w:val="00772775"/>
    <w:rsid w:val="00773D8C"/>
    <w:rsid w:val="00773EA8"/>
    <w:rsid w:val="0077619B"/>
    <w:rsid w:val="00783F0D"/>
    <w:rsid w:val="007847F1"/>
    <w:rsid w:val="00792746"/>
    <w:rsid w:val="0079546A"/>
    <w:rsid w:val="00797FAD"/>
    <w:rsid w:val="007A2A72"/>
    <w:rsid w:val="007A2C76"/>
    <w:rsid w:val="007A719A"/>
    <w:rsid w:val="007B33A4"/>
    <w:rsid w:val="007D0385"/>
    <w:rsid w:val="007D6BFF"/>
    <w:rsid w:val="007E537B"/>
    <w:rsid w:val="007F2A9F"/>
    <w:rsid w:val="007F6274"/>
    <w:rsid w:val="007F7888"/>
    <w:rsid w:val="008028EE"/>
    <w:rsid w:val="008040B7"/>
    <w:rsid w:val="008136C0"/>
    <w:rsid w:val="0081500B"/>
    <w:rsid w:val="00822B0E"/>
    <w:rsid w:val="008253AA"/>
    <w:rsid w:val="0084057C"/>
    <w:rsid w:val="00840743"/>
    <w:rsid w:val="00841619"/>
    <w:rsid w:val="00842E69"/>
    <w:rsid w:val="00850330"/>
    <w:rsid w:val="00850451"/>
    <w:rsid w:val="00855C9B"/>
    <w:rsid w:val="00860A4D"/>
    <w:rsid w:val="008625F6"/>
    <w:rsid w:val="00864E18"/>
    <w:rsid w:val="008651C0"/>
    <w:rsid w:val="00865421"/>
    <w:rsid w:val="00867D29"/>
    <w:rsid w:val="008704C8"/>
    <w:rsid w:val="00872E39"/>
    <w:rsid w:val="008739C6"/>
    <w:rsid w:val="00886DF3"/>
    <w:rsid w:val="008B19E7"/>
    <w:rsid w:val="008B3CA5"/>
    <w:rsid w:val="008B4897"/>
    <w:rsid w:val="008B62F5"/>
    <w:rsid w:val="008C0154"/>
    <w:rsid w:val="008C15B3"/>
    <w:rsid w:val="008C22BB"/>
    <w:rsid w:val="008C6270"/>
    <w:rsid w:val="008C7F41"/>
    <w:rsid w:val="008D0EDD"/>
    <w:rsid w:val="008D2D25"/>
    <w:rsid w:val="008D5130"/>
    <w:rsid w:val="008D6595"/>
    <w:rsid w:val="008E7175"/>
    <w:rsid w:val="008F10C0"/>
    <w:rsid w:val="008F153E"/>
    <w:rsid w:val="008F2013"/>
    <w:rsid w:val="009019E6"/>
    <w:rsid w:val="009036F1"/>
    <w:rsid w:val="00904592"/>
    <w:rsid w:val="00910E60"/>
    <w:rsid w:val="00914266"/>
    <w:rsid w:val="0091583B"/>
    <w:rsid w:val="0091742C"/>
    <w:rsid w:val="009226B3"/>
    <w:rsid w:val="009226EB"/>
    <w:rsid w:val="00923F2C"/>
    <w:rsid w:val="009252F6"/>
    <w:rsid w:val="00933948"/>
    <w:rsid w:val="00933BC0"/>
    <w:rsid w:val="00933C5E"/>
    <w:rsid w:val="00934271"/>
    <w:rsid w:val="009345F5"/>
    <w:rsid w:val="00934D78"/>
    <w:rsid w:val="009370F0"/>
    <w:rsid w:val="0094766A"/>
    <w:rsid w:val="00950E37"/>
    <w:rsid w:val="00951502"/>
    <w:rsid w:val="00952994"/>
    <w:rsid w:val="00952CBE"/>
    <w:rsid w:val="009579CE"/>
    <w:rsid w:val="00966696"/>
    <w:rsid w:val="00971696"/>
    <w:rsid w:val="00973F91"/>
    <w:rsid w:val="0098288C"/>
    <w:rsid w:val="00986C96"/>
    <w:rsid w:val="009922E3"/>
    <w:rsid w:val="00996FB9"/>
    <w:rsid w:val="009A31CA"/>
    <w:rsid w:val="009A4CE2"/>
    <w:rsid w:val="009A66A0"/>
    <w:rsid w:val="009B1CAA"/>
    <w:rsid w:val="009B2B11"/>
    <w:rsid w:val="009B63D8"/>
    <w:rsid w:val="009C59D8"/>
    <w:rsid w:val="009D0343"/>
    <w:rsid w:val="009E3508"/>
    <w:rsid w:val="009E432B"/>
    <w:rsid w:val="009F404D"/>
    <w:rsid w:val="009F518D"/>
    <w:rsid w:val="009F530F"/>
    <w:rsid w:val="009F5383"/>
    <w:rsid w:val="009F78B0"/>
    <w:rsid w:val="00A00ECC"/>
    <w:rsid w:val="00A01341"/>
    <w:rsid w:val="00A0155A"/>
    <w:rsid w:val="00A0244C"/>
    <w:rsid w:val="00A0650D"/>
    <w:rsid w:val="00A10F7C"/>
    <w:rsid w:val="00A1359C"/>
    <w:rsid w:val="00A24A44"/>
    <w:rsid w:val="00A24E6D"/>
    <w:rsid w:val="00A24EA4"/>
    <w:rsid w:val="00A261D8"/>
    <w:rsid w:val="00A33C5E"/>
    <w:rsid w:val="00A35829"/>
    <w:rsid w:val="00A37B90"/>
    <w:rsid w:val="00A5048D"/>
    <w:rsid w:val="00A51391"/>
    <w:rsid w:val="00A532E9"/>
    <w:rsid w:val="00A54A0B"/>
    <w:rsid w:val="00A61224"/>
    <w:rsid w:val="00A662CF"/>
    <w:rsid w:val="00A66385"/>
    <w:rsid w:val="00A74216"/>
    <w:rsid w:val="00A80DA8"/>
    <w:rsid w:val="00AA2A96"/>
    <w:rsid w:val="00AA363D"/>
    <w:rsid w:val="00AA4640"/>
    <w:rsid w:val="00AB7C25"/>
    <w:rsid w:val="00AC2209"/>
    <w:rsid w:val="00AC2231"/>
    <w:rsid w:val="00AD1499"/>
    <w:rsid w:val="00AD18B0"/>
    <w:rsid w:val="00AD28A8"/>
    <w:rsid w:val="00AD65DE"/>
    <w:rsid w:val="00AE3C6B"/>
    <w:rsid w:val="00AF70BB"/>
    <w:rsid w:val="00AF78FC"/>
    <w:rsid w:val="00AF7A67"/>
    <w:rsid w:val="00B00397"/>
    <w:rsid w:val="00B04DEF"/>
    <w:rsid w:val="00B06BF3"/>
    <w:rsid w:val="00B16CCE"/>
    <w:rsid w:val="00B16E5C"/>
    <w:rsid w:val="00B37437"/>
    <w:rsid w:val="00B43807"/>
    <w:rsid w:val="00B50FFB"/>
    <w:rsid w:val="00B51A04"/>
    <w:rsid w:val="00B537B8"/>
    <w:rsid w:val="00B53A92"/>
    <w:rsid w:val="00B60448"/>
    <w:rsid w:val="00B6757E"/>
    <w:rsid w:val="00B7722B"/>
    <w:rsid w:val="00B772E1"/>
    <w:rsid w:val="00B810CE"/>
    <w:rsid w:val="00B87879"/>
    <w:rsid w:val="00BA0327"/>
    <w:rsid w:val="00BA53F0"/>
    <w:rsid w:val="00BB0D16"/>
    <w:rsid w:val="00BC1199"/>
    <w:rsid w:val="00BC1A42"/>
    <w:rsid w:val="00BD421F"/>
    <w:rsid w:val="00BE4F30"/>
    <w:rsid w:val="00BE61E6"/>
    <w:rsid w:val="00BE7890"/>
    <w:rsid w:val="00BF0EFC"/>
    <w:rsid w:val="00BF4264"/>
    <w:rsid w:val="00C138B0"/>
    <w:rsid w:val="00C27BEC"/>
    <w:rsid w:val="00C303C7"/>
    <w:rsid w:val="00C31BEE"/>
    <w:rsid w:val="00C32913"/>
    <w:rsid w:val="00C41DFF"/>
    <w:rsid w:val="00C44616"/>
    <w:rsid w:val="00C450E8"/>
    <w:rsid w:val="00C51D53"/>
    <w:rsid w:val="00C54358"/>
    <w:rsid w:val="00C664EF"/>
    <w:rsid w:val="00C7026C"/>
    <w:rsid w:val="00C70610"/>
    <w:rsid w:val="00C755C0"/>
    <w:rsid w:val="00C8332C"/>
    <w:rsid w:val="00C861E8"/>
    <w:rsid w:val="00C86E96"/>
    <w:rsid w:val="00C91B29"/>
    <w:rsid w:val="00C97CD8"/>
    <w:rsid w:val="00C97D80"/>
    <w:rsid w:val="00CA54AC"/>
    <w:rsid w:val="00CA62C3"/>
    <w:rsid w:val="00CB519C"/>
    <w:rsid w:val="00CC2992"/>
    <w:rsid w:val="00CC779B"/>
    <w:rsid w:val="00CD1D59"/>
    <w:rsid w:val="00CD626C"/>
    <w:rsid w:val="00CD7B28"/>
    <w:rsid w:val="00CE0C82"/>
    <w:rsid w:val="00CE1BE0"/>
    <w:rsid w:val="00CE6560"/>
    <w:rsid w:val="00CF1AE0"/>
    <w:rsid w:val="00CF3FED"/>
    <w:rsid w:val="00CF6517"/>
    <w:rsid w:val="00D01EB4"/>
    <w:rsid w:val="00D05A36"/>
    <w:rsid w:val="00D10296"/>
    <w:rsid w:val="00D1112F"/>
    <w:rsid w:val="00D13C78"/>
    <w:rsid w:val="00D177FC"/>
    <w:rsid w:val="00D248DD"/>
    <w:rsid w:val="00D3246D"/>
    <w:rsid w:val="00D34696"/>
    <w:rsid w:val="00D34F8A"/>
    <w:rsid w:val="00D43D1A"/>
    <w:rsid w:val="00D47D75"/>
    <w:rsid w:val="00D56D89"/>
    <w:rsid w:val="00D73487"/>
    <w:rsid w:val="00D736FD"/>
    <w:rsid w:val="00D77B22"/>
    <w:rsid w:val="00D840C5"/>
    <w:rsid w:val="00D9434E"/>
    <w:rsid w:val="00D94FAB"/>
    <w:rsid w:val="00DB0A31"/>
    <w:rsid w:val="00DB4282"/>
    <w:rsid w:val="00DC095D"/>
    <w:rsid w:val="00DC143D"/>
    <w:rsid w:val="00DD0FF1"/>
    <w:rsid w:val="00DD1B14"/>
    <w:rsid w:val="00DE1875"/>
    <w:rsid w:val="00DE569E"/>
    <w:rsid w:val="00DF3462"/>
    <w:rsid w:val="00DF5CFD"/>
    <w:rsid w:val="00DF5DB2"/>
    <w:rsid w:val="00E004B4"/>
    <w:rsid w:val="00E06DE8"/>
    <w:rsid w:val="00E12B9C"/>
    <w:rsid w:val="00E169D0"/>
    <w:rsid w:val="00E32067"/>
    <w:rsid w:val="00E32884"/>
    <w:rsid w:val="00E33A82"/>
    <w:rsid w:val="00E34426"/>
    <w:rsid w:val="00E34659"/>
    <w:rsid w:val="00E41E41"/>
    <w:rsid w:val="00E4590E"/>
    <w:rsid w:val="00E46C96"/>
    <w:rsid w:val="00E5586C"/>
    <w:rsid w:val="00E60225"/>
    <w:rsid w:val="00E640C8"/>
    <w:rsid w:val="00E6700F"/>
    <w:rsid w:val="00E67650"/>
    <w:rsid w:val="00E70725"/>
    <w:rsid w:val="00E730A1"/>
    <w:rsid w:val="00E800E2"/>
    <w:rsid w:val="00E86BF1"/>
    <w:rsid w:val="00E9093D"/>
    <w:rsid w:val="00E92B22"/>
    <w:rsid w:val="00EA33F1"/>
    <w:rsid w:val="00EA36D1"/>
    <w:rsid w:val="00EA4000"/>
    <w:rsid w:val="00EB1653"/>
    <w:rsid w:val="00EC53BC"/>
    <w:rsid w:val="00EC654D"/>
    <w:rsid w:val="00ED2893"/>
    <w:rsid w:val="00ED70EB"/>
    <w:rsid w:val="00ED75D1"/>
    <w:rsid w:val="00ED7A6A"/>
    <w:rsid w:val="00EE0EA4"/>
    <w:rsid w:val="00EE2D16"/>
    <w:rsid w:val="00EE490F"/>
    <w:rsid w:val="00EF0EEE"/>
    <w:rsid w:val="00F04EC6"/>
    <w:rsid w:val="00F06EBE"/>
    <w:rsid w:val="00F1269F"/>
    <w:rsid w:val="00F13F6C"/>
    <w:rsid w:val="00F15721"/>
    <w:rsid w:val="00F36EAB"/>
    <w:rsid w:val="00F45E51"/>
    <w:rsid w:val="00F47268"/>
    <w:rsid w:val="00F56FBD"/>
    <w:rsid w:val="00F577BE"/>
    <w:rsid w:val="00F6147A"/>
    <w:rsid w:val="00F67205"/>
    <w:rsid w:val="00F76499"/>
    <w:rsid w:val="00F813E8"/>
    <w:rsid w:val="00F81BF7"/>
    <w:rsid w:val="00F868CC"/>
    <w:rsid w:val="00F876E8"/>
    <w:rsid w:val="00F90609"/>
    <w:rsid w:val="00F9069C"/>
    <w:rsid w:val="00F94C9C"/>
    <w:rsid w:val="00FA345C"/>
    <w:rsid w:val="00FA40E4"/>
    <w:rsid w:val="00FB7173"/>
    <w:rsid w:val="00FD491F"/>
    <w:rsid w:val="00FF0955"/>
    <w:rsid w:val="00FF0A52"/>
    <w:rsid w:val="00FF6C0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FDC17F"/>
  <w15:docId w15:val="{E12D7B32-28CC-4C09-8154-2E2B2C9D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0330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922E3"/>
    <w:pPr>
      <w:keepNext/>
      <w:jc w:val="both"/>
      <w:outlineLvl w:val="1"/>
    </w:pPr>
    <w:rPr>
      <w:rFonts w:ascii="Arial" w:eastAsia="Times New Roman" w:hAnsi="Arial"/>
      <w:b/>
      <w:bCs/>
      <w:sz w:val="24"/>
      <w:szCs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uiPriority w:val="99"/>
    <w:rsid w:val="0085033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850330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E60225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E60225"/>
    <w:pPr>
      <w:spacing w:after="120" w:line="480" w:lineRule="auto"/>
    </w:pPr>
    <w:rPr>
      <w:rFonts w:eastAsia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02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6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2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3A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3AA"/>
    <w:rPr>
      <w:rFonts w:ascii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3AA"/>
    <w:rPr>
      <w:rFonts w:ascii="Times New Roma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3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3AA"/>
    <w:rPr>
      <w:rFonts w:ascii="Tahoma" w:hAnsi="Tahoma" w:cs="Tahoma"/>
      <w:sz w:val="16"/>
      <w:szCs w:val="16"/>
      <w:lang w:val="en-US" w:eastAsia="zh-CN"/>
    </w:rPr>
  </w:style>
  <w:style w:type="paragraph" w:styleId="Reviso">
    <w:name w:val="Revision"/>
    <w:hidden/>
    <w:uiPriority w:val="99"/>
    <w:semiHidden/>
    <w:rsid w:val="00952CBE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semiHidden/>
    <w:unhideWhenUsed/>
    <w:rsid w:val="00904592"/>
    <w:rPr>
      <w:color w:val="0000FF"/>
      <w:u w:val="single"/>
    </w:rPr>
  </w:style>
  <w:style w:type="character" w:customStyle="1" w:styleId="PargrafodaListaChar">
    <w:name w:val="Parágrafo da Lista Char"/>
    <w:link w:val="PargrafodaLista"/>
    <w:uiPriority w:val="34"/>
    <w:locked/>
    <w:rsid w:val="003B755C"/>
    <w:rPr>
      <w:rFonts w:ascii="Times New Roman" w:hAnsi="Times New Roman" w:cs="Times New Roman"/>
      <w:sz w:val="20"/>
      <w:szCs w:val="24"/>
      <w:lang w:val="en-US" w:eastAsia="zh-CN"/>
    </w:rPr>
  </w:style>
  <w:style w:type="paragraph" w:customStyle="1" w:styleId="TxBrc5">
    <w:name w:val="TxBr_c5"/>
    <w:basedOn w:val="Normal"/>
    <w:rsid w:val="00842E69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922E3"/>
    <w:rPr>
      <w:rFonts w:ascii="Arial" w:eastAsia="Times New Roman" w:hAnsi="Arial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B53A9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53A92"/>
    <w:rPr>
      <w:rFonts w:ascii="Times New Roman" w:hAnsi="Times New Roman" w:cs="Times New Roman"/>
      <w:sz w:val="20"/>
      <w:szCs w:val="24"/>
      <w:lang w:val="en-US" w:eastAsia="zh-CN"/>
    </w:rPr>
  </w:style>
  <w:style w:type="paragraph" w:styleId="Ttulo">
    <w:name w:val="Title"/>
    <w:aliases w:val="Agmt Title,title,2"/>
    <w:basedOn w:val="Normal"/>
    <w:link w:val="TtuloChar"/>
    <w:uiPriority w:val="10"/>
    <w:qFormat/>
    <w:rsid w:val="00515BC0"/>
    <w:pPr>
      <w:jc w:val="center"/>
    </w:pPr>
    <w:rPr>
      <w:rFonts w:eastAsia="Times New Roman"/>
      <w:b/>
      <w:sz w:val="24"/>
      <w:szCs w:val="20"/>
      <w:lang w:val="x-none" w:eastAsia="pt-BR"/>
    </w:rPr>
  </w:style>
  <w:style w:type="character" w:customStyle="1" w:styleId="TtuloChar">
    <w:name w:val="Título Char"/>
    <w:aliases w:val="Agmt Title Char,title Char,2 Char"/>
    <w:basedOn w:val="Fontepargpadro"/>
    <w:link w:val="Ttulo"/>
    <w:uiPriority w:val="10"/>
    <w:rsid w:val="00515BC0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Emphasis1">
    <w:name w:val="Emphasis1"/>
    <w:rsid w:val="00515BC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2" ma:contentTypeDescription="Crie um novo documento." ma:contentTypeScope="" ma:versionID="e85324c85f560c0baf6204f57d8904af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f31d997b1877d237b38e22e4d329dbd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9C890-C700-4728-A600-C40C03A39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8B3762-074E-45E2-8ED9-7B9403A57AFA}">
  <ds:schemaRefs>
    <ds:schemaRef ds:uri="http://www.w3.org/XML/1998/namespace"/>
    <ds:schemaRef ds:uri="http://schemas.openxmlformats.org/package/2006/metadata/core-properties"/>
    <ds:schemaRef ds:uri="e7e20d6b-6bfd-4584-acd0-f8e90ec78944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e7b061de-c2f0-4c53-a923-a9f4f559c327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E32EC69-EEC6-409D-8EAE-3B6A2F2664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C5FBA5-D6CC-4E91-8FBA-EC274D7B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ISEC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de Mayo Valente Caires</dc:creator>
  <cp:lastModifiedBy>Rinaldo Rabello</cp:lastModifiedBy>
  <cp:revision>2</cp:revision>
  <cp:lastPrinted>2020-05-18T15:22:00Z</cp:lastPrinted>
  <dcterms:created xsi:type="dcterms:W3CDTF">2020-07-02T14:10:00Z</dcterms:created>
  <dcterms:modified xsi:type="dcterms:W3CDTF">2020-07-02T14:10:00Z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</Properties>
</file>