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625D" w14:textId="000353BA" w:rsidR="000D76DC" w:rsidRPr="006D16DA" w:rsidRDefault="00D01F17" w:rsidP="006D16DA">
      <w:pPr>
        <w:pStyle w:val="Ttulo"/>
        <w:spacing w:line="288" w:lineRule="auto"/>
        <w:jc w:val="both"/>
        <w:rPr>
          <w:rFonts w:ascii="Arial" w:hAnsi="Arial" w:cs="Arial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  <w:u w:val="none"/>
        </w:rPr>
        <w:t>SEGUNDO</w:t>
      </w:r>
      <w:r w:rsidR="00F115DB">
        <w:rPr>
          <w:rFonts w:ascii="Arial" w:hAnsi="Arial" w:cs="Arial"/>
          <w:sz w:val="21"/>
          <w:szCs w:val="21"/>
          <w:u w:val="none"/>
        </w:rPr>
        <w:t xml:space="preserve"> </w:t>
      </w:r>
      <w:r w:rsidR="000D76DC" w:rsidRPr="006D16DA">
        <w:rPr>
          <w:rFonts w:ascii="Arial" w:hAnsi="Arial" w:cs="Arial"/>
          <w:sz w:val="21"/>
          <w:szCs w:val="21"/>
          <w:u w:val="none"/>
        </w:rPr>
        <w:t xml:space="preserve">ADITAMENTO AO </w:t>
      </w:r>
      <w:r>
        <w:rPr>
          <w:rFonts w:ascii="Arial" w:hAnsi="Arial" w:cs="Arial"/>
          <w:sz w:val="21"/>
          <w:szCs w:val="21"/>
          <w:u w:val="none"/>
        </w:rPr>
        <w:t>TERMO DE SECURITIZAÇÃO DE CRÉDITOS IMOBILIÁRIOS – CERTIFICADOS DE RECEBÍVEIS IMOBILIÁRIOS DAS 138ª, 139ª E 140ª SÉRIES DA 1ª EMISSÃO DA OPEA SECURITIZADORA S.A.</w:t>
      </w:r>
    </w:p>
    <w:p w14:paraId="54A3310F" w14:textId="77777777" w:rsidR="000D76DC" w:rsidRPr="006D16DA" w:rsidRDefault="000D76DC" w:rsidP="006D16DA">
      <w:pPr>
        <w:spacing w:line="288" w:lineRule="auto"/>
        <w:rPr>
          <w:rFonts w:ascii="Arial" w:hAnsi="Arial" w:cs="Arial"/>
          <w:b/>
          <w:bCs/>
          <w:sz w:val="21"/>
          <w:szCs w:val="21"/>
        </w:rPr>
      </w:pPr>
    </w:p>
    <w:p w14:paraId="139DDD99" w14:textId="4A6C42EE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Pelo presente </w:t>
      </w:r>
      <w:r w:rsidR="00D01F17">
        <w:rPr>
          <w:rFonts w:ascii="Arial" w:hAnsi="Arial" w:cs="Arial"/>
          <w:i/>
          <w:iCs/>
          <w:sz w:val="21"/>
          <w:szCs w:val="21"/>
        </w:rPr>
        <w:t>Segundo</w:t>
      </w:r>
      <w:r w:rsidR="00F115DB">
        <w:rPr>
          <w:rFonts w:ascii="Arial" w:hAnsi="Arial" w:cs="Arial"/>
          <w:sz w:val="21"/>
          <w:szCs w:val="21"/>
        </w:rPr>
        <w:t xml:space="preserve"> </w:t>
      </w:r>
      <w:r w:rsidR="00912936" w:rsidRPr="006D16DA">
        <w:rPr>
          <w:rFonts w:ascii="Arial" w:hAnsi="Arial" w:cs="Arial"/>
          <w:i/>
          <w:iCs/>
          <w:sz w:val="21"/>
          <w:szCs w:val="21"/>
        </w:rPr>
        <w:t xml:space="preserve">Aditamento ao </w:t>
      </w:r>
      <w:bookmarkStart w:id="0" w:name="_Hlk121745580"/>
      <w:r w:rsidR="00D01F17">
        <w:rPr>
          <w:rFonts w:ascii="Arial" w:hAnsi="Arial" w:cs="Arial"/>
          <w:i/>
          <w:iCs/>
          <w:sz w:val="21"/>
          <w:szCs w:val="21"/>
        </w:rPr>
        <w:t>Termo de Securitização de Créditos Imobiliários – Certificados de Recebíveis Imobiliários das 138ª, 139ª e 140ª Séries da 1ª Emissão da Opea Securitizadora S.A.</w:t>
      </w:r>
      <w:bookmarkEnd w:id="0"/>
      <w:r w:rsidR="00912936" w:rsidRPr="006D16DA">
        <w:rPr>
          <w:rFonts w:ascii="Arial" w:hAnsi="Arial" w:cs="Arial"/>
          <w:sz w:val="21"/>
          <w:szCs w:val="21"/>
        </w:rPr>
        <w:t xml:space="preserve"> (“</w:t>
      </w:r>
      <w:r w:rsidR="00912936" w:rsidRPr="006D16DA">
        <w:rPr>
          <w:rFonts w:ascii="Arial" w:hAnsi="Arial" w:cs="Arial"/>
          <w:sz w:val="21"/>
          <w:szCs w:val="21"/>
          <w:u w:val="single"/>
        </w:rPr>
        <w:t>Aditamento</w:t>
      </w:r>
      <w:r w:rsidR="00912936" w:rsidRPr="006D16DA">
        <w:rPr>
          <w:rFonts w:ascii="Arial" w:hAnsi="Arial" w:cs="Arial"/>
          <w:sz w:val="21"/>
          <w:szCs w:val="21"/>
        </w:rPr>
        <w:t>”)</w:t>
      </w:r>
      <w:r w:rsidR="00D81E79">
        <w:rPr>
          <w:rFonts w:ascii="Arial" w:hAnsi="Arial" w:cs="Arial"/>
          <w:sz w:val="21"/>
          <w:szCs w:val="21"/>
        </w:rPr>
        <w:t>, as partes a seguir nomeadas e qualificadas</w:t>
      </w:r>
      <w:r w:rsidRPr="006D16DA">
        <w:rPr>
          <w:rFonts w:ascii="Arial" w:hAnsi="Arial" w:cs="Arial"/>
          <w:sz w:val="21"/>
          <w:szCs w:val="21"/>
        </w:rPr>
        <w:t>:</w:t>
      </w:r>
    </w:p>
    <w:p w14:paraId="2A4B058F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1B2103A9" w14:textId="18FE4F91" w:rsidR="000D76DC" w:rsidRPr="006D16DA" w:rsidRDefault="003B10F4" w:rsidP="006D16DA">
      <w:pPr>
        <w:spacing w:line="288" w:lineRule="auto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b/>
          <w:bCs/>
          <w:sz w:val="21"/>
          <w:szCs w:val="21"/>
        </w:rPr>
        <w:t>OPEA SECURITIZADORA S.A</w:t>
      </w:r>
      <w:r w:rsidR="00F115DB">
        <w:rPr>
          <w:rFonts w:ascii="Arial" w:hAnsi="Arial" w:cs="Arial"/>
          <w:b/>
          <w:bCs/>
          <w:sz w:val="21"/>
          <w:szCs w:val="21"/>
        </w:rPr>
        <w:t>.</w:t>
      </w:r>
      <w:bookmarkStart w:id="1" w:name="_Hlk272346"/>
      <w:r w:rsidR="00D01F17">
        <w:rPr>
          <w:rFonts w:ascii="Arial" w:hAnsi="Arial" w:cs="Arial"/>
          <w:b/>
          <w:bCs/>
          <w:sz w:val="21"/>
          <w:szCs w:val="21"/>
        </w:rPr>
        <w:t xml:space="preserve"> (atual denominação social da RB Capital Companhia de Securitização)</w:t>
      </w:r>
      <w:r w:rsidR="000D76DC" w:rsidRPr="006D16DA">
        <w:rPr>
          <w:rFonts w:ascii="Arial" w:hAnsi="Arial" w:cs="Arial"/>
          <w:sz w:val="21"/>
          <w:szCs w:val="21"/>
        </w:rPr>
        <w:t xml:space="preserve">, com sede na Cidade de São Paulo, Estado de São Paulo, na </w:t>
      </w:r>
      <w:r w:rsidRPr="006D16DA">
        <w:rPr>
          <w:rFonts w:ascii="Arial" w:hAnsi="Arial" w:cs="Arial"/>
          <w:sz w:val="21"/>
          <w:szCs w:val="21"/>
        </w:rPr>
        <w:t>Rua Hungria</w:t>
      </w:r>
      <w:r w:rsidR="000D76DC" w:rsidRPr="006D16DA">
        <w:rPr>
          <w:rFonts w:ascii="Arial" w:hAnsi="Arial" w:cs="Arial"/>
          <w:sz w:val="21"/>
          <w:szCs w:val="21"/>
        </w:rPr>
        <w:t xml:space="preserve">, nº </w:t>
      </w:r>
      <w:r w:rsidRPr="006D16DA">
        <w:rPr>
          <w:rFonts w:ascii="Arial" w:hAnsi="Arial" w:cs="Arial"/>
          <w:sz w:val="21"/>
          <w:szCs w:val="21"/>
        </w:rPr>
        <w:t>1</w:t>
      </w:r>
      <w:r w:rsidR="00D16C33" w:rsidRPr="006D16DA">
        <w:rPr>
          <w:rFonts w:ascii="Arial" w:hAnsi="Arial" w:cs="Arial"/>
          <w:sz w:val="21"/>
          <w:szCs w:val="21"/>
        </w:rPr>
        <w:t>.</w:t>
      </w:r>
      <w:r w:rsidRPr="006D16DA">
        <w:rPr>
          <w:rFonts w:ascii="Arial" w:hAnsi="Arial" w:cs="Arial"/>
          <w:sz w:val="21"/>
          <w:szCs w:val="21"/>
        </w:rPr>
        <w:t>240</w:t>
      </w:r>
      <w:r w:rsidR="000D76DC" w:rsidRPr="006D16DA">
        <w:rPr>
          <w:rFonts w:ascii="Arial" w:hAnsi="Arial" w:cs="Arial"/>
          <w:sz w:val="21"/>
          <w:szCs w:val="21"/>
        </w:rPr>
        <w:t xml:space="preserve">, </w:t>
      </w:r>
      <w:r w:rsidRPr="006D16DA">
        <w:rPr>
          <w:rFonts w:ascii="Arial" w:hAnsi="Arial" w:cs="Arial"/>
          <w:sz w:val="21"/>
          <w:szCs w:val="21"/>
        </w:rPr>
        <w:t>6</w:t>
      </w:r>
      <w:r w:rsidR="000D76DC" w:rsidRPr="006D16DA">
        <w:rPr>
          <w:rFonts w:ascii="Arial" w:hAnsi="Arial" w:cs="Arial"/>
          <w:sz w:val="21"/>
          <w:szCs w:val="21"/>
        </w:rPr>
        <w:t>º andar,</w:t>
      </w:r>
      <w:r w:rsidRPr="006D16DA">
        <w:rPr>
          <w:rFonts w:ascii="Arial" w:hAnsi="Arial" w:cs="Arial"/>
          <w:sz w:val="21"/>
          <w:szCs w:val="21"/>
        </w:rPr>
        <w:t xml:space="preserve"> conjunto 62,</w:t>
      </w:r>
      <w:r w:rsidR="000D76DC" w:rsidRPr="006D16DA">
        <w:rPr>
          <w:rFonts w:ascii="Arial" w:hAnsi="Arial" w:cs="Arial"/>
          <w:sz w:val="21"/>
          <w:szCs w:val="21"/>
        </w:rPr>
        <w:t xml:space="preserve"> </w:t>
      </w:r>
      <w:r w:rsidRPr="006D16DA">
        <w:rPr>
          <w:rFonts w:ascii="Arial" w:hAnsi="Arial" w:cs="Arial"/>
          <w:sz w:val="21"/>
          <w:szCs w:val="21"/>
        </w:rPr>
        <w:t>Jardim Paulistano, CEP 01455-000</w:t>
      </w:r>
      <w:r w:rsidR="000D76DC" w:rsidRPr="006D16DA">
        <w:rPr>
          <w:rFonts w:ascii="Arial" w:hAnsi="Arial" w:cs="Arial"/>
          <w:sz w:val="21"/>
          <w:szCs w:val="21"/>
        </w:rPr>
        <w:t xml:space="preserve">, inscrita no </w:t>
      </w:r>
      <w:r w:rsidR="000D76DC" w:rsidRPr="00F115DB">
        <w:rPr>
          <w:rFonts w:ascii="Arial" w:hAnsi="Arial" w:cs="Arial"/>
          <w:sz w:val="21"/>
          <w:szCs w:val="21"/>
        </w:rPr>
        <w:t>CNPJ</w:t>
      </w:r>
      <w:r w:rsidR="00F115DB">
        <w:rPr>
          <w:rFonts w:ascii="Arial" w:hAnsi="Arial" w:cs="Arial"/>
          <w:sz w:val="21"/>
          <w:szCs w:val="21"/>
        </w:rPr>
        <w:t>/ME</w:t>
      </w:r>
      <w:r w:rsidR="000D76DC" w:rsidRPr="006D16DA">
        <w:rPr>
          <w:rFonts w:ascii="Arial" w:hAnsi="Arial" w:cs="Arial"/>
          <w:sz w:val="21"/>
          <w:szCs w:val="21"/>
        </w:rPr>
        <w:t xml:space="preserve"> sob o nº 02.773.542/0001-22, neste ato representada na forma de seu Estatuto Social (“</w:t>
      </w:r>
      <w:r w:rsidR="00D01F17">
        <w:rPr>
          <w:rFonts w:ascii="Arial" w:hAnsi="Arial" w:cs="Arial"/>
          <w:sz w:val="21"/>
          <w:szCs w:val="21"/>
          <w:u w:val="single"/>
        </w:rPr>
        <w:t>Emissora</w:t>
      </w:r>
      <w:r w:rsidR="000D76DC" w:rsidRPr="006D16DA">
        <w:rPr>
          <w:rFonts w:ascii="Arial" w:hAnsi="Arial" w:cs="Arial"/>
          <w:sz w:val="21"/>
          <w:szCs w:val="21"/>
        </w:rPr>
        <w:t>”);</w:t>
      </w:r>
      <w:bookmarkEnd w:id="1"/>
      <w:r w:rsidR="000D76DC" w:rsidRPr="006D16DA">
        <w:rPr>
          <w:rFonts w:ascii="Arial" w:hAnsi="Arial" w:cs="Arial"/>
          <w:sz w:val="21"/>
          <w:szCs w:val="21"/>
        </w:rPr>
        <w:t xml:space="preserve"> e</w:t>
      </w:r>
    </w:p>
    <w:p w14:paraId="5C963386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09438050" w14:textId="40B6E088" w:rsidR="000D76DC" w:rsidRPr="006D16DA" w:rsidRDefault="00D01F17" w:rsidP="006D16DA">
      <w:pPr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SIMPLIFIC </w:t>
      </w:r>
      <w:r w:rsidRPr="00D01F17">
        <w:rPr>
          <w:rFonts w:ascii="Arial" w:hAnsi="Arial" w:cs="Arial"/>
          <w:b/>
          <w:bCs/>
          <w:sz w:val="21"/>
          <w:szCs w:val="21"/>
        </w:rPr>
        <w:t>PAVARINI DISTRIBUIDORA DE TITULOS E VALORES MOBILIARIOS LTDA</w:t>
      </w:r>
      <w:r>
        <w:rPr>
          <w:rFonts w:ascii="Arial" w:hAnsi="Arial" w:cs="Arial"/>
          <w:b/>
          <w:bCs/>
          <w:sz w:val="21"/>
          <w:szCs w:val="21"/>
        </w:rPr>
        <w:t>.</w:t>
      </w:r>
      <w:r w:rsidR="00F115DB" w:rsidRPr="006D16DA">
        <w:rPr>
          <w:rFonts w:ascii="Arial" w:hAnsi="Arial" w:cs="Arial"/>
          <w:sz w:val="21"/>
          <w:szCs w:val="21"/>
        </w:rPr>
        <w:t>, com sede na Cidade d</w:t>
      </w:r>
      <w:r>
        <w:rPr>
          <w:rFonts w:ascii="Arial" w:hAnsi="Arial" w:cs="Arial"/>
          <w:sz w:val="21"/>
          <w:szCs w:val="21"/>
        </w:rPr>
        <w:t>o Rio de Janeiro</w:t>
      </w:r>
      <w:r w:rsidR="00F115DB" w:rsidRPr="006D16DA">
        <w:rPr>
          <w:rFonts w:ascii="Arial" w:hAnsi="Arial" w:cs="Arial"/>
          <w:sz w:val="21"/>
          <w:szCs w:val="21"/>
        </w:rPr>
        <w:t>, Estado d</w:t>
      </w:r>
      <w:r>
        <w:rPr>
          <w:rFonts w:ascii="Arial" w:hAnsi="Arial" w:cs="Arial"/>
          <w:sz w:val="21"/>
          <w:szCs w:val="21"/>
        </w:rPr>
        <w:t>o</w:t>
      </w:r>
      <w:r w:rsidR="00F115DB" w:rsidRPr="006D16D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Rio de Janeiro</w:t>
      </w:r>
      <w:r w:rsidR="00F115DB" w:rsidRPr="006D16DA">
        <w:rPr>
          <w:rFonts w:ascii="Arial" w:hAnsi="Arial" w:cs="Arial"/>
          <w:sz w:val="21"/>
          <w:szCs w:val="21"/>
        </w:rPr>
        <w:t xml:space="preserve">, na </w:t>
      </w:r>
      <w:r w:rsidR="00F115DB" w:rsidRPr="00D01F17">
        <w:rPr>
          <w:rFonts w:ascii="Arial" w:hAnsi="Arial" w:cs="Arial"/>
          <w:sz w:val="21"/>
          <w:szCs w:val="21"/>
        </w:rPr>
        <w:t>Rua</w:t>
      </w:r>
      <w:r>
        <w:rPr>
          <w:rFonts w:ascii="Arial" w:hAnsi="Arial" w:cs="Arial"/>
          <w:sz w:val="21"/>
          <w:szCs w:val="21"/>
        </w:rPr>
        <w:t xml:space="preserve"> Sete de Setembro</w:t>
      </w:r>
      <w:r w:rsidR="00F115DB" w:rsidRPr="006D16DA">
        <w:rPr>
          <w:rFonts w:ascii="Arial" w:hAnsi="Arial" w:cs="Arial"/>
          <w:sz w:val="21"/>
          <w:szCs w:val="21"/>
        </w:rPr>
        <w:t xml:space="preserve">, nº </w:t>
      </w:r>
      <w:r>
        <w:rPr>
          <w:rFonts w:ascii="Arial" w:hAnsi="Arial" w:cs="Arial"/>
          <w:sz w:val="21"/>
          <w:szCs w:val="21"/>
        </w:rPr>
        <w:t>99</w:t>
      </w:r>
      <w:r w:rsidR="00F115DB" w:rsidRPr="006D16D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sala 2.401</w:t>
      </w:r>
      <w:r w:rsidR="00F115DB" w:rsidRPr="006D16DA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Centro</w:t>
      </w:r>
      <w:r w:rsidR="00F115DB" w:rsidRPr="006D16DA">
        <w:rPr>
          <w:rFonts w:ascii="Arial" w:hAnsi="Arial" w:cs="Arial"/>
          <w:sz w:val="21"/>
          <w:szCs w:val="21"/>
        </w:rPr>
        <w:t xml:space="preserve">, CEP </w:t>
      </w:r>
      <w:r>
        <w:rPr>
          <w:rFonts w:ascii="Arial" w:hAnsi="Arial" w:cs="Arial"/>
          <w:sz w:val="21"/>
          <w:szCs w:val="21"/>
        </w:rPr>
        <w:t>20050-005</w:t>
      </w:r>
      <w:r w:rsidR="00F115DB" w:rsidRPr="006D16DA">
        <w:rPr>
          <w:rFonts w:ascii="Arial" w:hAnsi="Arial" w:cs="Arial"/>
          <w:sz w:val="21"/>
          <w:szCs w:val="21"/>
        </w:rPr>
        <w:t xml:space="preserve">, inscrita no </w:t>
      </w:r>
      <w:r w:rsidR="00F115DB" w:rsidRPr="00F115DB">
        <w:rPr>
          <w:rFonts w:ascii="Arial" w:hAnsi="Arial" w:cs="Arial"/>
          <w:sz w:val="21"/>
          <w:szCs w:val="21"/>
        </w:rPr>
        <w:t>CNPJ</w:t>
      </w:r>
      <w:r w:rsidR="00F115DB">
        <w:rPr>
          <w:rFonts w:ascii="Arial" w:hAnsi="Arial" w:cs="Arial"/>
          <w:sz w:val="21"/>
          <w:szCs w:val="21"/>
        </w:rPr>
        <w:t>/ME</w:t>
      </w:r>
      <w:r w:rsidR="00F115DB" w:rsidRPr="006D16DA">
        <w:rPr>
          <w:rFonts w:ascii="Arial" w:hAnsi="Arial" w:cs="Arial"/>
          <w:sz w:val="21"/>
          <w:szCs w:val="21"/>
        </w:rPr>
        <w:t xml:space="preserve"> sob o nº </w:t>
      </w:r>
      <w:r w:rsidRPr="00D01F17">
        <w:rPr>
          <w:rFonts w:ascii="Arial" w:hAnsi="Arial" w:cs="Arial"/>
          <w:sz w:val="21"/>
          <w:szCs w:val="21"/>
        </w:rPr>
        <w:t>15.227.994/0001-50</w:t>
      </w:r>
      <w:r w:rsidR="00F115DB" w:rsidRPr="006D16DA">
        <w:rPr>
          <w:rFonts w:ascii="Arial" w:hAnsi="Arial" w:cs="Arial"/>
          <w:sz w:val="21"/>
          <w:szCs w:val="21"/>
        </w:rPr>
        <w:t xml:space="preserve">, neste ato representada na forma de seu </w:t>
      </w:r>
      <w:r w:rsidR="00F115DB" w:rsidRPr="00D01F17">
        <w:rPr>
          <w:rFonts w:ascii="Arial" w:hAnsi="Arial" w:cs="Arial"/>
          <w:sz w:val="21"/>
          <w:szCs w:val="21"/>
        </w:rPr>
        <w:t>Contrato</w:t>
      </w:r>
      <w:r w:rsidR="00F115DB" w:rsidRPr="006D16DA">
        <w:rPr>
          <w:rFonts w:ascii="Arial" w:hAnsi="Arial" w:cs="Arial"/>
          <w:sz w:val="21"/>
          <w:szCs w:val="21"/>
        </w:rPr>
        <w:t xml:space="preserve"> Social (“</w:t>
      </w:r>
      <w:r>
        <w:rPr>
          <w:rFonts w:ascii="Arial" w:hAnsi="Arial" w:cs="Arial"/>
          <w:sz w:val="21"/>
          <w:szCs w:val="21"/>
          <w:u w:val="single"/>
        </w:rPr>
        <w:t>Agente Fiduciário</w:t>
      </w:r>
      <w:r w:rsidR="00F115DB" w:rsidRPr="006D16DA">
        <w:rPr>
          <w:rFonts w:ascii="Arial" w:hAnsi="Arial" w:cs="Arial"/>
          <w:sz w:val="21"/>
          <w:szCs w:val="21"/>
        </w:rPr>
        <w:t>”);</w:t>
      </w:r>
    </w:p>
    <w:p w14:paraId="7D9E2E5D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3865938E" w14:textId="21888F35" w:rsidR="000D76DC" w:rsidRPr="006D16DA" w:rsidRDefault="00D01F17" w:rsidP="006D16DA">
      <w:pPr>
        <w:spacing w:line="288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Emissora</w:t>
      </w:r>
      <w:r w:rsidR="00F115DB">
        <w:rPr>
          <w:rFonts w:ascii="Arial" w:hAnsi="Arial" w:cs="Arial"/>
          <w:sz w:val="21"/>
          <w:szCs w:val="21"/>
        </w:rPr>
        <w:t xml:space="preserve"> </w:t>
      </w:r>
      <w:r w:rsidR="000D76DC" w:rsidRPr="006D16DA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>Agente Fiduciário</w:t>
      </w:r>
      <w:r w:rsidR="00912936" w:rsidRPr="006D16DA">
        <w:rPr>
          <w:rFonts w:ascii="Arial" w:hAnsi="Arial" w:cs="Arial"/>
          <w:sz w:val="21"/>
          <w:szCs w:val="21"/>
        </w:rPr>
        <w:t xml:space="preserve">, quando em conjunto, </w:t>
      </w:r>
      <w:r w:rsidR="000D76DC" w:rsidRPr="006D16DA">
        <w:rPr>
          <w:rFonts w:ascii="Arial" w:hAnsi="Arial" w:cs="Arial"/>
          <w:sz w:val="21"/>
          <w:szCs w:val="21"/>
        </w:rPr>
        <w:t>denominados</w:t>
      </w:r>
      <w:r w:rsidR="00912936" w:rsidRPr="006D16DA">
        <w:rPr>
          <w:rFonts w:ascii="Arial" w:hAnsi="Arial" w:cs="Arial"/>
          <w:sz w:val="21"/>
          <w:szCs w:val="21"/>
        </w:rPr>
        <w:t xml:space="preserve"> </w:t>
      </w:r>
      <w:r w:rsidR="000D76DC" w:rsidRPr="006D16DA">
        <w:rPr>
          <w:rFonts w:ascii="Arial" w:hAnsi="Arial" w:cs="Arial"/>
          <w:sz w:val="21"/>
          <w:szCs w:val="21"/>
        </w:rPr>
        <w:t>“</w:t>
      </w:r>
      <w:r w:rsidR="000D76DC" w:rsidRPr="006D16DA">
        <w:rPr>
          <w:rFonts w:ascii="Arial" w:hAnsi="Arial" w:cs="Arial"/>
          <w:sz w:val="21"/>
          <w:szCs w:val="21"/>
          <w:u w:val="single"/>
        </w:rPr>
        <w:t>Partes</w:t>
      </w:r>
      <w:r w:rsidR="000D76DC" w:rsidRPr="006D16DA">
        <w:rPr>
          <w:rFonts w:ascii="Arial" w:hAnsi="Arial" w:cs="Arial"/>
          <w:sz w:val="21"/>
          <w:szCs w:val="21"/>
        </w:rPr>
        <w:t xml:space="preserve">” </w:t>
      </w:r>
      <w:r w:rsidR="00912936" w:rsidRPr="006D16DA">
        <w:rPr>
          <w:rFonts w:ascii="Arial" w:hAnsi="Arial" w:cs="Arial"/>
          <w:sz w:val="21"/>
          <w:szCs w:val="21"/>
        </w:rPr>
        <w:t xml:space="preserve">e, individual e indistintamente, </w:t>
      </w:r>
      <w:r w:rsidR="000D76DC" w:rsidRPr="006D16DA">
        <w:rPr>
          <w:rFonts w:ascii="Arial" w:hAnsi="Arial" w:cs="Arial"/>
          <w:sz w:val="21"/>
          <w:szCs w:val="21"/>
        </w:rPr>
        <w:t>“</w:t>
      </w:r>
      <w:r w:rsidR="000D76DC" w:rsidRPr="006D16DA">
        <w:rPr>
          <w:rFonts w:ascii="Arial" w:hAnsi="Arial" w:cs="Arial"/>
          <w:sz w:val="21"/>
          <w:szCs w:val="21"/>
          <w:u w:val="single"/>
        </w:rPr>
        <w:t>Parte</w:t>
      </w:r>
      <w:r w:rsidR="000D76DC" w:rsidRPr="006D16DA">
        <w:rPr>
          <w:rFonts w:ascii="Arial" w:hAnsi="Arial" w:cs="Arial"/>
          <w:sz w:val="21"/>
          <w:szCs w:val="21"/>
        </w:rPr>
        <w:t>”</w:t>
      </w:r>
      <w:r w:rsidR="00912936" w:rsidRPr="006D16DA">
        <w:rPr>
          <w:rFonts w:ascii="Arial" w:hAnsi="Arial" w:cs="Arial"/>
          <w:sz w:val="21"/>
          <w:szCs w:val="21"/>
        </w:rPr>
        <w:t>.</w:t>
      </w:r>
    </w:p>
    <w:p w14:paraId="2BDA8C79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  <w:bookmarkStart w:id="2" w:name="_Hlk272358"/>
    </w:p>
    <w:p w14:paraId="7A4BC848" w14:textId="6115107B" w:rsidR="000D76DC" w:rsidRPr="006D16DA" w:rsidRDefault="00912936" w:rsidP="006D16DA">
      <w:pPr>
        <w:spacing w:line="288" w:lineRule="auto"/>
        <w:rPr>
          <w:rFonts w:ascii="Arial" w:hAnsi="Arial" w:cs="Arial"/>
          <w:b/>
          <w:sz w:val="21"/>
          <w:szCs w:val="21"/>
        </w:rPr>
      </w:pPr>
      <w:r w:rsidRPr="006D16DA">
        <w:rPr>
          <w:rFonts w:ascii="Arial" w:hAnsi="Arial" w:cs="Arial"/>
          <w:b/>
          <w:sz w:val="21"/>
          <w:szCs w:val="21"/>
        </w:rPr>
        <w:t>CONSIDERANDO QUE:</w:t>
      </w:r>
    </w:p>
    <w:p w14:paraId="484F798D" w14:textId="77777777" w:rsidR="000D76DC" w:rsidRPr="006D16DA" w:rsidRDefault="000D76DC" w:rsidP="006D16DA">
      <w:pPr>
        <w:spacing w:line="288" w:lineRule="auto"/>
        <w:rPr>
          <w:rFonts w:ascii="Arial" w:hAnsi="Arial" w:cs="Arial"/>
          <w:b/>
          <w:sz w:val="21"/>
          <w:szCs w:val="21"/>
        </w:rPr>
      </w:pPr>
    </w:p>
    <w:p w14:paraId="28466117" w14:textId="77777777" w:rsidR="007F3450" w:rsidRPr="007F3450" w:rsidRDefault="002D331F" w:rsidP="007F3450">
      <w:pPr>
        <w:pStyle w:val="PargrafodaLista"/>
        <w:widowControl/>
        <w:numPr>
          <w:ilvl w:val="0"/>
          <w:numId w:val="41"/>
        </w:numPr>
        <w:spacing w:line="288" w:lineRule="auto"/>
        <w:ind w:left="0" w:firstLine="0"/>
        <w:contextualSpacing w:val="0"/>
        <w:rPr>
          <w:rFonts w:ascii="Arial" w:hAnsi="Arial" w:cs="Arial"/>
          <w:i/>
          <w:iCs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Em </w:t>
      </w:r>
      <w:r w:rsidR="00D01F17">
        <w:rPr>
          <w:rFonts w:ascii="Arial" w:hAnsi="Arial" w:cs="Arial"/>
          <w:sz w:val="21"/>
          <w:szCs w:val="21"/>
        </w:rPr>
        <w:t>09</w:t>
      </w:r>
      <w:r w:rsidR="00B0066F" w:rsidRPr="007E7FF7">
        <w:rPr>
          <w:rFonts w:ascii="Arial" w:hAnsi="Arial" w:cs="Arial"/>
          <w:sz w:val="21"/>
          <w:szCs w:val="21"/>
        </w:rPr>
        <w:t xml:space="preserve"> de </w:t>
      </w:r>
      <w:r w:rsidR="00D01F17">
        <w:rPr>
          <w:rFonts w:ascii="Arial" w:hAnsi="Arial" w:cs="Arial"/>
          <w:sz w:val="21"/>
          <w:szCs w:val="21"/>
        </w:rPr>
        <w:t>junho</w:t>
      </w:r>
      <w:r w:rsidR="00B0066F">
        <w:rPr>
          <w:rFonts w:ascii="Arial" w:hAnsi="Arial" w:cs="Arial"/>
          <w:sz w:val="21"/>
          <w:szCs w:val="21"/>
        </w:rPr>
        <w:t xml:space="preserve"> </w:t>
      </w:r>
      <w:r w:rsidR="00B0066F" w:rsidRPr="007E7FF7">
        <w:rPr>
          <w:rFonts w:ascii="Arial" w:hAnsi="Arial" w:cs="Arial"/>
          <w:sz w:val="21"/>
          <w:szCs w:val="21"/>
        </w:rPr>
        <w:t xml:space="preserve">de </w:t>
      </w:r>
      <w:r w:rsidR="00D01F17">
        <w:rPr>
          <w:rFonts w:ascii="Arial" w:hAnsi="Arial" w:cs="Arial"/>
          <w:sz w:val="21"/>
          <w:szCs w:val="21"/>
        </w:rPr>
        <w:t>2016</w:t>
      </w:r>
      <w:r w:rsidRPr="006D16DA">
        <w:rPr>
          <w:rFonts w:ascii="Arial" w:hAnsi="Arial" w:cs="Arial"/>
          <w:sz w:val="21"/>
          <w:szCs w:val="21"/>
        </w:rPr>
        <w:t xml:space="preserve">, as </w:t>
      </w:r>
      <w:r w:rsidR="00D16C33" w:rsidRPr="006D16DA">
        <w:rPr>
          <w:rFonts w:ascii="Arial" w:hAnsi="Arial" w:cs="Arial"/>
          <w:sz w:val="21"/>
          <w:szCs w:val="21"/>
        </w:rPr>
        <w:t>P</w:t>
      </w:r>
      <w:r w:rsidRPr="006D16DA">
        <w:rPr>
          <w:rFonts w:ascii="Arial" w:hAnsi="Arial" w:cs="Arial"/>
          <w:sz w:val="21"/>
          <w:szCs w:val="21"/>
        </w:rPr>
        <w:t xml:space="preserve">artes firmaram </w:t>
      </w:r>
      <w:bookmarkStart w:id="3" w:name="_Hlk103163798"/>
      <w:r w:rsidRPr="006D16DA">
        <w:rPr>
          <w:rFonts w:ascii="Arial" w:hAnsi="Arial" w:cs="Arial"/>
          <w:sz w:val="21"/>
          <w:szCs w:val="21"/>
        </w:rPr>
        <w:t xml:space="preserve">o </w:t>
      </w:r>
      <w:bookmarkEnd w:id="3"/>
      <w:r w:rsidR="00D01F17" w:rsidRPr="00D01F17">
        <w:rPr>
          <w:rFonts w:ascii="Arial" w:hAnsi="Arial" w:cs="Arial"/>
          <w:sz w:val="21"/>
          <w:szCs w:val="21"/>
        </w:rPr>
        <w:t>Termo de Securitização de Créditos Imobiliários – Certificados de Recebíveis Imobiliários das 138ª, 139ª e 140ª Séries da 1ª Emissão da Opea Securitizadora S.A.</w:t>
      </w:r>
      <w:r w:rsidR="00691DFF" w:rsidRPr="006D16DA">
        <w:rPr>
          <w:rFonts w:ascii="Arial" w:hAnsi="Arial" w:cs="Arial"/>
          <w:sz w:val="21"/>
          <w:szCs w:val="21"/>
        </w:rPr>
        <w:t xml:space="preserve">, </w:t>
      </w:r>
      <w:r w:rsidR="00691DFF" w:rsidRPr="00D01F17">
        <w:rPr>
          <w:rFonts w:ascii="Arial" w:hAnsi="Arial" w:cs="Arial"/>
          <w:sz w:val="21"/>
          <w:szCs w:val="21"/>
        </w:rPr>
        <w:t>conforme adita</w:t>
      </w:r>
      <w:r w:rsidR="00D16C33" w:rsidRPr="00D01F17">
        <w:rPr>
          <w:rFonts w:ascii="Arial" w:hAnsi="Arial" w:cs="Arial"/>
          <w:sz w:val="21"/>
          <w:szCs w:val="21"/>
        </w:rPr>
        <w:t>do</w:t>
      </w:r>
      <w:r w:rsidR="00D16C33" w:rsidRPr="006D16DA">
        <w:rPr>
          <w:rFonts w:ascii="Arial" w:hAnsi="Arial" w:cs="Arial"/>
          <w:sz w:val="21"/>
          <w:szCs w:val="21"/>
        </w:rPr>
        <w:t xml:space="preserve"> (“</w:t>
      </w:r>
      <w:r w:rsidR="00D01F17">
        <w:rPr>
          <w:rFonts w:ascii="Arial" w:hAnsi="Arial" w:cs="Arial"/>
          <w:sz w:val="21"/>
          <w:szCs w:val="21"/>
          <w:u w:val="single"/>
        </w:rPr>
        <w:t>Termo de Securitização</w:t>
      </w:r>
      <w:r w:rsidR="00D16C33" w:rsidRPr="006D16DA">
        <w:rPr>
          <w:rFonts w:ascii="Arial" w:hAnsi="Arial" w:cs="Arial"/>
          <w:sz w:val="21"/>
          <w:szCs w:val="21"/>
        </w:rPr>
        <w:t>”)</w:t>
      </w:r>
      <w:r w:rsidR="006D5F72" w:rsidRPr="006D16DA">
        <w:rPr>
          <w:rFonts w:ascii="Arial" w:hAnsi="Arial" w:cs="Arial"/>
          <w:sz w:val="21"/>
          <w:szCs w:val="21"/>
        </w:rPr>
        <w:t>;</w:t>
      </w:r>
    </w:p>
    <w:p w14:paraId="4DF0A2CD" w14:textId="77777777" w:rsidR="007F3450" w:rsidRPr="007F3450" w:rsidRDefault="007F3450" w:rsidP="007F3450">
      <w:pPr>
        <w:pStyle w:val="PargrafodaLista"/>
        <w:widowControl/>
        <w:spacing w:line="288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3BF6AC2D" w14:textId="2F07811B" w:rsidR="00B0066F" w:rsidRPr="007F3450" w:rsidRDefault="00B0066F" w:rsidP="007F3450">
      <w:pPr>
        <w:pStyle w:val="PargrafodaLista"/>
        <w:widowControl/>
        <w:numPr>
          <w:ilvl w:val="0"/>
          <w:numId w:val="41"/>
        </w:numPr>
        <w:spacing w:line="288" w:lineRule="auto"/>
        <w:ind w:left="0" w:firstLine="0"/>
        <w:contextualSpacing w:val="0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sz w:val="21"/>
          <w:szCs w:val="21"/>
        </w:rPr>
        <w:t xml:space="preserve">Em </w:t>
      </w:r>
      <w:r w:rsidR="00D01F17" w:rsidRPr="007F3450">
        <w:rPr>
          <w:rFonts w:ascii="Arial" w:hAnsi="Arial" w:cs="Arial"/>
          <w:sz w:val="21"/>
          <w:szCs w:val="21"/>
        </w:rPr>
        <w:t>02</w:t>
      </w:r>
      <w:r w:rsidRPr="007F3450">
        <w:rPr>
          <w:rFonts w:ascii="Arial" w:hAnsi="Arial" w:cs="Arial"/>
          <w:sz w:val="21"/>
          <w:szCs w:val="21"/>
        </w:rPr>
        <w:t xml:space="preserve"> de </w:t>
      </w:r>
      <w:r w:rsidR="00D01F17" w:rsidRPr="007F3450">
        <w:rPr>
          <w:rFonts w:ascii="Arial" w:hAnsi="Arial" w:cs="Arial"/>
          <w:sz w:val="21"/>
          <w:szCs w:val="21"/>
        </w:rPr>
        <w:t>dezembro</w:t>
      </w:r>
      <w:r w:rsidRPr="007F3450">
        <w:rPr>
          <w:rFonts w:ascii="Arial" w:hAnsi="Arial" w:cs="Arial"/>
          <w:sz w:val="21"/>
          <w:szCs w:val="21"/>
        </w:rPr>
        <w:t xml:space="preserve"> de </w:t>
      </w:r>
      <w:r w:rsidR="00D01F17" w:rsidRPr="007F3450">
        <w:rPr>
          <w:rFonts w:ascii="Arial" w:hAnsi="Arial" w:cs="Arial"/>
          <w:sz w:val="21"/>
          <w:szCs w:val="21"/>
        </w:rPr>
        <w:t>2022</w:t>
      </w:r>
      <w:r w:rsidRPr="007F3450">
        <w:rPr>
          <w:rFonts w:ascii="Arial" w:hAnsi="Arial" w:cs="Arial"/>
          <w:sz w:val="21"/>
          <w:szCs w:val="21"/>
        </w:rPr>
        <w:t xml:space="preserve">, foi realizada assembleia de titulares dos CRI, por meio da qual foi aprovada, dentre outras matérias constantes da ordem do dia, </w:t>
      </w:r>
      <w:r w:rsidR="007F3450" w:rsidRPr="007F3450">
        <w:rPr>
          <w:rFonts w:ascii="Arial" w:hAnsi="Arial" w:cs="Arial"/>
          <w:sz w:val="21"/>
          <w:szCs w:val="21"/>
        </w:rPr>
        <w:t>a Incorporação de Ações Permitida (conforme baixo definida) e alterações à definição, ao parâmetro e à forma de apuração dos Índices Financeiros</w:t>
      </w:r>
      <w:r w:rsidRPr="007F3450">
        <w:rPr>
          <w:rFonts w:ascii="Arial" w:hAnsi="Arial" w:cs="Arial"/>
          <w:sz w:val="21"/>
          <w:szCs w:val="21"/>
        </w:rPr>
        <w:t>;</w:t>
      </w:r>
    </w:p>
    <w:p w14:paraId="01381B9C" w14:textId="77777777" w:rsidR="00B0066F" w:rsidRPr="00B0066F" w:rsidRDefault="00B0066F" w:rsidP="00B0066F">
      <w:pPr>
        <w:pStyle w:val="PargrafodaLista"/>
        <w:rPr>
          <w:rFonts w:ascii="Arial" w:hAnsi="Arial" w:cs="Arial"/>
          <w:sz w:val="21"/>
          <w:szCs w:val="21"/>
        </w:rPr>
      </w:pPr>
    </w:p>
    <w:p w14:paraId="3ADCD5DC" w14:textId="61252FAE" w:rsidR="002D331F" w:rsidRPr="006D16DA" w:rsidRDefault="00B0066F" w:rsidP="006D16DA">
      <w:pPr>
        <w:pStyle w:val="PargrafodaLista"/>
        <w:widowControl/>
        <w:numPr>
          <w:ilvl w:val="0"/>
          <w:numId w:val="41"/>
        </w:numPr>
        <w:spacing w:line="288" w:lineRule="auto"/>
        <w:ind w:left="0" w:firstLine="0"/>
        <w:contextualSpacing w:val="0"/>
        <w:rPr>
          <w:rFonts w:ascii="Arial" w:hAnsi="Arial" w:cs="Arial"/>
          <w:i/>
          <w:iCs/>
          <w:sz w:val="21"/>
          <w:szCs w:val="21"/>
        </w:rPr>
      </w:pPr>
      <w:r w:rsidRPr="00D01F17">
        <w:rPr>
          <w:rFonts w:ascii="Arial" w:hAnsi="Arial" w:cs="Arial"/>
          <w:sz w:val="21"/>
          <w:szCs w:val="21"/>
        </w:rPr>
        <w:t>Em atendimento à</w:t>
      </w:r>
      <w:r w:rsidR="00A8357F" w:rsidRPr="00D01F17">
        <w:rPr>
          <w:rFonts w:ascii="Arial" w:hAnsi="Arial" w:cs="Arial"/>
          <w:sz w:val="21"/>
          <w:szCs w:val="21"/>
        </w:rPr>
        <w:t>s</w:t>
      </w:r>
      <w:r w:rsidRPr="00D01F17">
        <w:rPr>
          <w:rFonts w:ascii="Arial" w:hAnsi="Arial" w:cs="Arial"/>
          <w:sz w:val="21"/>
          <w:szCs w:val="21"/>
        </w:rPr>
        <w:t xml:space="preserve"> deliberações da referida assembleia,</w:t>
      </w:r>
      <w:r>
        <w:rPr>
          <w:rFonts w:ascii="Arial" w:hAnsi="Arial" w:cs="Arial"/>
          <w:sz w:val="21"/>
          <w:szCs w:val="21"/>
        </w:rPr>
        <w:t xml:space="preserve"> </w:t>
      </w:r>
      <w:r w:rsidR="00D01F17">
        <w:rPr>
          <w:rFonts w:ascii="Arial" w:hAnsi="Arial" w:cs="Arial"/>
          <w:sz w:val="21"/>
          <w:szCs w:val="21"/>
        </w:rPr>
        <w:t>a</w:t>
      </w:r>
      <w:r w:rsidR="002D331F" w:rsidRPr="006D16DA">
        <w:rPr>
          <w:rFonts w:ascii="Arial" w:hAnsi="Arial" w:cs="Arial"/>
          <w:sz w:val="21"/>
          <w:szCs w:val="21"/>
        </w:rPr>
        <w:t xml:space="preserve">s Partes desejam aditar o </w:t>
      </w:r>
      <w:r w:rsidR="00D01F17">
        <w:rPr>
          <w:rFonts w:ascii="Arial" w:hAnsi="Arial" w:cs="Arial"/>
          <w:sz w:val="21"/>
          <w:szCs w:val="21"/>
        </w:rPr>
        <w:t>Termo de Securitização</w:t>
      </w:r>
      <w:r w:rsidR="001C73B6" w:rsidRPr="006D16DA">
        <w:rPr>
          <w:rFonts w:ascii="Arial" w:hAnsi="Arial" w:cs="Arial"/>
          <w:sz w:val="21"/>
          <w:szCs w:val="21"/>
        </w:rPr>
        <w:t>;</w:t>
      </w:r>
    </w:p>
    <w:p w14:paraId="45053768" w14:textId="77777777" w:rsidR="002D331F" w:rsidRPr="006D16DA" w:rsidRDefault="002D331F" w:rsidP="006D16DA">
      <w:pPr>
        <w:pStyle w:val="PargrafodaLista"/>
        <w:spacing w:line="288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0623FE0F" w14:textId="2CBA4E29" w:rsidR="002D331F" w:rsidRPr="006D16DA" w:rsidRDefault="00EE1479" w:rsidP="006D16DA">
      <w:pPr>
        <w:pStyle w:val="PargrafodaLista"/>
        <w:widowControl/>
        <w:numPr>
          <w:ilvl w:val="0"/>
          <w:numId w:val="41"/>
        </w:numPr>
        <w:spacing w:line="288" w:lineRule="auto"/>
        <w:ind w:left="0" w:firstLine="0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A</w:t>
      </w:r>
      <w:r w:rsidR="002D331F" w:rsidRPr="006D16DA">
        <w:rPr>
          <w:rFonts w:ascii="Arial" w:hAnsi="Arial" w:cs="Arial"/>
          <w:sz w:val="21"/>
          <w:szCs w:val="21"/>
        </w:rPr>
        <w:t>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p w14:paraId="2DD63DA6" w14:textId="77777777" w:rsidR="002D331F" w:rsidRPr="006D16DA" w:rsidRDefault="002D331F" w:rsidP="006D16DA">
      <w:pPr>
        <w:spacing w:line="288" w:lineRule="auto"/>
        <w:rPr>
          <w:rFonts w:ascii="Arial" w:hAnsi="Arial" w:cs="Arial"/>
          <w:sz w:val="21"/>
          <w:szCs w:val="21"/>
          <w:lang w:eastAsia="x-none"/>
        </w:rPr>
      </w:pPr>
    </w:p>
    <w:bookmarkEnd w:id="2"/>
    <w:p w14:paraId="3AC743B7" w14:textId="004ED99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R</w:t>
      </w:r>
      <w:r w:rsidR="00EE1479" w:rsidRPr="006D16DA">
        <w:rPr>
          <w:rFonts w:ascii="Arial" w:hAnsi="Arial" w:cs="Arial"/>
          <w:sz w:val="21"/>
          <w:szCs w:val="21"/>
        </w:rPr>
        <w:t>esolvem</w:t>
      </w:r>
      <w:r w:rsidR="00912936" w:rsidRPr="006D16DA">
        <w:rPr>
          <w:rFonts w:ascii="Arial" w:hAnsi="Arial" w:cs="Arial"/>
          <w:sz w:val="21"/>
          <w:szCs w:val="21"/>
        </w:rPr>
        <w:t xml:space="preserve"> as Partes</w:t>
      </w:r>
      <w:r w:rsidRPr="006D16DA">
        <w:rPr>
          <w:rFonts w:ascii="Arial" w:hAnsi="Arial" w:cs="Arial"/>
          <w:sz w:val="21"/>
          <w:szCs w:val="21"/>
        </w:rPr>
        <w:t xml:space="preserve"> celebrar o presente</w:t>
      </w:r>
      <w:r w:rsidR="00912936" w:rsidRPr="006D16DA">
        <w:rPr>
          <w:rFonts w:ascii="Arial" w:hAnsi="Arial" w:cs="Arial"/>
          <w:sz w:val="21"/>
          <w:szCs w:val="21"/>
        </w:rPr>
        <w:t xml:space="preserve"> Aditamento</w:t>
      </w:r>
      <w:r w:rsidRPr="006D16DA">
        <w:rPr>
          <w:rFonts w:ascii="Arial" w:hAnsi="Arial" w:cs="Arial"/>
          <w:sz w:val="21"/>
          <w:szCs w:val="21"/>
        </w:rPr>
        <w:t xml:space="preserve">, que se regerá pelas cláusulas </w:t>
      </w:r>
      <w:r w:rsidR="00EE1479" w:rsidRPr="006D16DA">
        <w:rPr>
          <w:rFonts w:ascii="Arial" w:hAnsi="Arial" w:cs="Arial"/>
          <w:sz w:val="21"/>
          <w:szCs w:val="21"/>
        </w:rPr>
        <w:t xml:space="preserve">e condições </w:t>
      </w:r>
      <w:r w:rsidRPr="006D16DA">
        <w:rPr>
          <w:rFonts w:ascii="Arial" w:hAnsi="Arial" w:cs="Arial"/>
          <w:sz w:val="21"/>
          <w:szCs w:val="21"/>
        </w:rPr>
        <w:t xml:space="preserve">a seguir </w:t>
      </w:r>
      <w:r w:rsidR="00EE1479" w:rsidRPr="006D16DA">
        <w:rPr>
          <w:rFonts w:ascii="Arial" w:hAnsi="Arial" w:cs="Arial"/>
          <w:sz w:val="21"/>
          <w:szCs w:val="21"/>
        </w:rPr>
        <w:t>disposta</w:t>
      </w:r>
      <w:r w:rsidR="00912936" w:rsidRPr="006D16DA">
        <w:rPr>
          <w:rFonts w:ascii="Arial" w:hAnsi="Arial" w:cs="Arial"/>
          <w:sz w:val="21"/>
          <w:szCs w:val="21"/>
        </w:rPr>
        <w:t>s</w:t>
      </w:r>
      <w:r w:rsidRPr="006D16DA">
        <w:rPr>
          <w:rFonts w:ascii="Arial" w:hAnsi="Arial" w:cs="Arial"/>
          <w:sz w:val="21"/>
          <w:szCs w:val="21"/>
        </w:rPr>
        <w:t>.</w:t>
      </w:r>
    </w:p>
    <w:p w14:paraId="097DA5B7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06A60A86" w14:textId="39EB33C6" w:rsidR="000D76DC" w:rsidRPr="006D16DA" w:rsidRDefault="002C7098" w:rsidP="006D16DA">
      <w:pPr>
        <w:pStyle w:val="PargrafodaLista"/>
        <w:numPr>
          <w:ilvl w:val="0"/>
          <w:numId w:val="42"/>
        </w:numPr>
        <w:spacing w:line="288" w:lineRule="auto"/>
        <w:contextualSpacing w:val="0"/>
        <w:rPr>
          <w:rFonts w:ascii="Arial" w:hAnsi="Arial" w:cs="Arial"/>
          <w:b/>
          <w:sz w:val="21"/>
          <w:szCs w:val="21"/>
        </w:rPr>
      </w:pPr>
      <w:r w:rsidRPr="006D16DA">
        <w:rPr>
          <w:rFonts w:ascii="Arial" w:hAnsi="Arial" w:cs="Arial"/>
          <w:b/>
          <w:sz w:val="21"/>
          <w:szCs w:val="21"/>
        </w:rPr>
        <w:t>OBJETO</w:t>
      </w:r>
    </w:p>
    <w:p w14:paraId="2AEE6E5A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  <w:lang w:eastAsia="ar-SA"/>
        </w:rPr>
      </w:pPr>
    </w:p>
    <w:p w14:paraId="2A28EE1B" w14:textId="139E96B0" w:rsidR="003C634E" w:rsidRPr="006D16DA" w:rsidRDefault="00EE1479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color w:val="000000"/>
          <w:sz w:val="21"/>
          <w:szCs w:val="21"/>
        </w:rPr>
      </w:pPr>
      <w:r w:rsidRPr="006D16DA">
        <w:rPr>
          <w:rFonts w:ascii="Arial" w:hAnsi="Arial" w:cs="Arial"/>
          <w:color w:val="000000"/>
          <w:sz w:val="21"/>
          <w:szCs w:val="21"/>
        </w:rPr>
        <w:t xml:space="preserve">Pelo presente Aditamento, </w:t>
      </w:r>
      <w:r w:rsidR="00B71540" w:rsidRPr="006D16DA">
        <w:rPr>
          <w:rFonts w:ascii="Arial" w:hAnsi="Arial" w:cs="Arial"/>
          <w:color w:val="000000"/>
          <w:sz w:val="21"/>
          <w:szCs w:val="21"/>
        </w:rPr>
        <w:t xml:space="preserve">as Partes acordam em </w:t>
      </w:r>
      <w:r w:rsidR="007F3450">
        <w:rPr>
          <w:rFonts w:ascii="Arial" w:hAnsi="Arial" w:cs="Arial"/>
          <w:color w:val="000000"/>
          <w:sz w:val="21"/>
          <w:szCs w:val="21"/>
        </w:rPr>
        <w:t>alterar o item “(</w:t>
      </w:r>
      <w:proofErr w:type="spellStart"/>
      <w:r w:rsidR="007F3450">
        <w:rPr>
          <w:rFonts w:ascii="Arial" w:hAnsi="Arial" w:cs="Arial"/>
          <w:color w:val="000000"/>
          <w:sz w:val="21"/>
          <w:szCs w:val="21"/>
        </w:rPr>
        <w:t>xvi</w:t>
      </w:r>
      <w:proofErr w:type="spellEnd"/>
      <w:r w:rsidR="007F3450">
        <w:rPr>
          <w:rFonts w:ascii="Arial" w:hAnsi="Arial" w:cs="Arial"/>
          <w:color w:val="000000"/>
          <w:sz w:val="21"/>
          <w:szCs w:val="21"/>
        </w:rPr>
        <w:t>)” da Cláusula 6.5.2</w:t>
      </w:r>
      <w:r w:rsidR="00D5186A">
        <w:rPr>
          <w:rFonts w:ascii="Arial" w:hAnsi="Arial" w:cs="Arial"/>
          <w:sz w:val="21"/>
          <w:szCs w:val="21"/>
        </w:rPr>
        <w:t xml:space="preserve"> </w:t>
      </w:r>
      <w:r w:rsidR="007F3450">
        <w:rPr>
          <w:rFonts w:ascii="Arial" w:hAnsi="Arial" w:cs="Arial"/>
          <w:color w:val="000000"/>
          <w:sz w:val="21"/>
          <w:szCs w:val="21"/>
        </w:rPr>
        <w:t>d</w:t>
      </w:r>
      <w:r w:rsidR="00D5186A" w:rsidRPr="007F3450">
        <w:rPr>
          <w:rFonts w:ascii="Arial" w:hAnsi="Arial" w:cs="Arial"/>
          <w:color w:val="000000"/>
          <w:sz w:val="21"/>
          <w:szCs w:val="21"/>
        </w:rPr>
        <w:t>o</w:t>
      </w:r>
      <w:r w:rsidR="00B71540" w:rsidRPr="006D16DA">
        <w:rPr>
          <w:rFonts w:ascii="Arial" w:hAnsi="Arial" w:cs="Arial"/>
          <w:color w:val="000000"/>
          <w:sz w:val="21"/>
          <w:szCs w:val="21"/>
        </w:rPr>
        <w:t xml:space="preserve"> </w:t>
      </w:r>
      <w:r w:rsidR="007F3450">
        <w:rPr>
          <w:rFonts w:ascii="Arial" w:hAnsi="Arial" w:cs="Arial"/>
          <w:color w:val="000000"/>
          <w:sz w:val="21"/>
          <w:szCs w:val="21"/>
        </w:rPr>
        <w:t xml:space="preserve">Termo de Securitização, bem como </w:t>
      </w:r>
      <w:r w:rsidR="007F3450" w:rsidRPr="007F3450">
        <w:rPr>
          <w:rFonts w:ascii="Arial" w:hAnsi="Arial" w:cs="Arial"/>
          <w:color w:val="000000"/>
          <w:sz w:val="21"/>
          <w:szCs w:val="21"/>
        </w:rPr>
        <w:t>incluir</w:t>
      </w:r>
      <w:r w:rsidR="007F3450" w:rsidRPr="006D16DA">
        <w:rPr>
          <w:rFonts w:ascii="Arial" w:hAnsi="Arial" w:cs="Arial"/>
          <w:color w:val="000000"/>
          <w:sz w:val="21"/>
          <w:szCs w:val="21"/>
        </w:rPr>
        <w:t xml:space="preserve"> </w:t>
      </w:r>
      <w:r w:rsidR="007F3450">
        <w:rPr>
          <w:rFonts w:ascii="Arial" w:hAnsi="Arial" w:cs="Arial"/>
          <w:color w:val="000000"/>
          <w:sz w:val="21"/>
          <w:szCs w:val="21"/>
        </w:rPr>
        <w:t>a</w:t>
      </w:r>
      <w:r w:rsidR="007F3450" w:rsidRPr="006D16DA">
        <w:rPr>
          <w:rFonts w:ascii="Arial" w:hAnsi="Arial" w:cs="Arial"/>
          <w:color w:val="000000"/>
          <w:sz w:val="21"/>
          <w:szCs w:val="21"/>
        </w:rPr>
        <w:t xml:space="preserve"> Cláusula </w:t>
      </w:r>
      <w:r w:rsidR="007F3450">
        <w:rPr>
          <w:rFonts w:ascii="Arial" w:hAnsi="Arial" w:cs="Arial"/>
          <w:sz w:val="21"/>
          <w:szCs w:val="21"/>
        </w:rPr>
        <w:t>6.5.4</w:t>
      </w:r>
      <w:r w:rsidR="00D5186A" w:rsidRPr="007F3450">
        <w:rPr>
          <w:rFonts w:ascii="Arial" w:hAnsi="Arial" w:cs="Arial"/>
          <w:color w:val="000000"/>
          <w:sz w:val="21"/>
          <w:szCs w:val="21"/>
        </w:rPr>
        <w:t xml:space="preserve">, </w:t>
      </w:r>
      <w:r w:rsidR="00B71540" w:rsidRPr="007F3450">
        <w:rPr>
          <w:rFonts w:ascii="Arial" w:hAnsi="Arial" w:cs="Arial"/>
          <w:color w:val="000000"/>
          <w:sz w:val="21"/>
          <w:szCs w:val="21"/>
        </w:rPr>
        <w:t>conform</w:t>
      </w:r>
      <w:r w:rsidR="003C634E" w:rsidRPr="007F3450">
        <w:rPr>
          <w:rFonts w:ascii="Arial" w:hAnsi="Arial" w:cs="Arial"/>
          <w:color w:val="000000"/>
          <w:sz w:val="21"/>
          <w:szCs w:val="21"/>
        </w:rPr>
        <w:t>e</w:t>
      </w:r>
      <w:r w:rsidR="00B71540" w:rsidRPr="007F3450">
        <w:rPr>
          <w:rFonts w:ascii="Arial" w:hAnsi="Arial" w:cs="Arial"/>
          <w:color w:val="000000"/>
          <w:sz w:val="21"/>
          <w:szCs w:val="21"/>
        </w:rPr>
        <w:t xml:space="preserve"> abaixo</w:t>
      </w:r>
      <w:r w:rsidR="00B71540" w:rsidRPr="006D16DA">
        <w:rPr>
          <w:rFonts w:ascii="Arial" w:hAnsi="Arial" w:cs="Arial"/>
          <w:color w:val="000000"/>
          <w:sz w:val="21"/>
          <w:szCs w:val="21"/>
        </w:rPr>
        <w:t>:</w:t>
      </w:r>
    </w:p>
    <w:p w14:paraId="1425A14E" w14:textId="02A9E77C" w:rsidR="00FC4503" w:rsidRPr="006D16DA" w:rsidRDefault="00FC4503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4FD8ADE5" w14:textId="6A2D1638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lastRenderedPageBreak/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6.5.2.</w:t>
      </w:r>
      <w:r>
        <w:rPr>
          <w:rFonts w:ascii="Arial" w:hAnsi="Arial" w:cs="Arial"/>
          <w:i/>
          <w:iCs/>
          <w:sz w:val="21"/>
          <w:szCs w:val="21"/>
        </w:rPr>
        <w:tab/>
        <w:t>(...)</w:t>
      </w:r>
    </w:p>
    <w:p w14:paraId="5EBA4AF1" w14:textId="77777777" w:rsidR="007F3450" w:rsidRP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46940C0C" w14:textId="2CF549B0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xvi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 não observância, pela Devedora ou pela ALSO</w:t>
      </w:r>
      <w:r>
        <w:rPr>
          <w:rFonts w:ascii="Arial" w:hAnsi="Arial" w:cs="Arial"/>
          <w:i/>
          <w:iCs/>
          <w:sz w:val="21"/>
          <w:szCs w:val="21"/>
        </w:rPr>
        <w:t xml:space="preserve"> (conforme abaixo definida)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, conforme o caso, do índice financeiro estipulado no item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(a)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abaixo e de pelo menos um dos índices financeiros estipulados no item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(b)</w:t>
      </w:r>
      <w:r>
        <w:rPr>
          <w:rFonts w:ascii="Arial" w:hAnsi="Arial" w:cs="Arial"/>
          <w:i/>
          <w:iCs/>
          <w:sz w:val="21"/>
          <w:szCs w:val="21"/>
        </w:rPr>
        <w:t>”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abaixo (em conjunto, “</w:t>
      </w:r>
      <w:r w:rsidRPr="007F3450">
        <w:rPr>
          <w:rFonts w:ascii="Arial" w:hAnsi="Arial" w:cs="Arial"/>
          <w:i/>
          <w:iCs/>
          <w:sz w:val="21"/>
          <w:szCs w:val="21"/>
          <w:u w:val="single"/>
        </w:rPr>
        <w:t>Índices Financeiros</w:t>
      </w:r>
      <w:r w:rsidRPr="007F3450">
        <w:rPr>
          <w:rFonts w:ascii="Arial" w:hAnsi="Arial" w:cs="Arial"/>
          <w:i/>
          <w:iCs/>
          <w:sz w:val="21"/>
          <w:szCs w:val="21"/>
        </w:rPr>
        <w:t>”):</w:t>
      </w:r>
    </w:p>
    <w:p w14:paraId="5918C1C6" w14:textId="77777777" w:rsidR="007F3450" w:rsidRP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389F0ABE" w14:textId="33E10EB0" w:rsidR="007F3450" w:rsidRPr="007F3450" w:rsidRDefault="007F3450" w:rsidP="007F3450">
      <w:pPr>
        <w:spacing w:line="288" w:lineRule="auto"/>
        <w:ind w:left="1276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 xml:space="preserve">(a) relação entre Dívida Líquida </w:t>
      </w:r>
      <w:r>
        <w:rPr>
          <w:rFonts w:ascii="Arial" w:hAnsi="Arial" w:cs="Arial"/>
          <w:i/>
          <w:iCs/>
          <w:sz w:val="21"/>
          <w:szCs w:val="21"/>
        </w:rPr>
        <w:t xml:space="preserve">(conforme abaixo definida)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e EBITDA Ajustado Consolidado Gerencial </w:t>
      </w:r>
      <w:r>
        <w:rPr>
          <w:rFonts w:ascii="Arial" w:hAnsi="Arial" w:cs="Arial"/>
          <w:i/>
          <w:iCs/>
          <w:sz w:val="21"/>
          <w:szCs w:val="21"/>
        </w:rPr>
        <w:t xml:space="preserve">(conforme abaixo definido) </w:t>
      </w:r>
      <w:r w:rsidRPr="007F3450">
        <w:rPr>
          <w:rFonts w:ascii="Arial" w:hAnsi="Arial" w:cs="Arial"/>
          <w:i/>
          <w:iCs/>
          <w:sz w:val="21"/>
          <w:szCs w:val="21"/>
        </w:rPr>
        <w:t>igual ou inferior a 3,5 (três inteiros e cinco décimos) vezes;</w:t>
      </w:r>
    </w:p>
    <w:p w14:paraId="0394CDC0" w14:textId="77777777" w:rsidR="007F3450" w:rsidRDefault="007F3450" w:rsidP="007F3450">
      <w:pPr>
        <w:spacing w:line="288" w:lineRule="auto"/>
        <w:ind w:left="1276"/>
        <w:rPr>
          <w:rFonts w:ascii="Arial" w:hAnsi="Arial" w:cs="Arial"/>
          <w:i/>
          <w:iCs/>
          <w:sz w:val="21"/>
          <w:szCs w:val="21"/>
        </w:rPr>
      </w:pPr>
    </w:p>
    <w:p w14:paraId="486BE175" w14:textId="25CEA4CB" w:rsidR="007F3450" w:rsidRPr="007F3450" w:rsidRDefault="007F3450" w:rsidP="007F3450">
      <w:pPr>
        <w:spacing w:line="288" w:lineRule="auto"/>
        <w:ind w:left="1276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(b) relação entre:</w:t>
      </w:r>
    </w:p>
    <w:p w14:paraId="46224EC2" w14:textId="77777777" w:rsidR="007F3450" w:rsidRDefault="007F3450" w:rsidP="007F3450">
      <w:pPr>
        <w:spacing w:line="288" w:lineRule="auto"/>
        <w:ind w:left="1560"/>
        <w:rPr>
          <w:rFonts w:ascii="Arial" w:hAnsi="Arial" w:cs="Arial"/>
          <w:i/>
          <w:iCs/>
          <w:sz w:val="21"/>
          <w:szCs w:val="21"/>
        </w:rPr>
      </w:pPr>
    </w:p>
    <w:p w14:paraId="7DF2D9FD" w14:textId="4B3C93F0" w:rsidR="007F3450" w:rsidRDefault="007F3450" w:rsidP="007F3450">
      <w:pPr>
        <w:spacing w:line="288" w:lineRule="auto"/>
        <w:ind w:left="1560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 xml:space="preserve">(I) O índice obtido pela divisão do (i) caixa e equivalentes de caixa somado </w:t>
      </w:r>
      <w:r>
        <w:rPr>
          <w:rFonts w:ascii="Arial" w:hAnsi="Arial" w:cs="Arial"/>
          <w:i/>
          <w:iCs/>
          <w:sz w:val="21"/>
          <w:szCs w:val="21"/>
        </w:rPr>
        <w:t>à</w:t>
      </w:r>
      <w:r w:rsidRPr="007F3450">
        <w:rPr>
          <w:rFonts w:ascii="Arial" w:hAnsi="Arial" w:cs="Arial"/>
          <w:i/>
          <w:iCs/>
          <w:sz w:val="21"/>
          <w:szCs w:val="21"/>
        </w:rPr>
        <w:t>s aplicações financeiras de curto prazo e ao EBITDA Ajustado Consolidado Gerencial apurado no 4º trimestre de cada ano, devidamente anualizado (multiplicado por 4 (quatro)), por 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ii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 empréstimos, financiamentos e instrumentos de dívidas constantes do passivo circulante gerencial, igual ou superior 1,3 (um inteiro e três décimos) vezes; e</w:t>
      </w:r>
    </w:p>
    <w:p w14:paraId="73FEE9F3" w14:textId="77777777" w:rsidR="003E43BF" w:rsidRDefault="003E43BF" w:rsidP="007F3450">
      <w:pPr>
        <w:spacing w:line="288" w:lineRule="auto"/>
        <w:ind w:left="1560"/>
        <w:rPr>
          <w:rFonts w:ascii="Arial" w:hAnsi="Arial" w:cs="Arial"/>
          <w:i/>
          <w:iCs/>
          <w:sz w:val="21"/>
          <w:szCs w:val="21"/>
        </w:rPr>
      </w:pPr>
    </w:p>
    <w:p w14:paraId="176E989C" w14:textId="36299326" w:rsidR="007F3450" w:rsidRPr="007F3450" w:rsidRDefault="007F3450" w:rsidP="007F3450">
      <w:pPr>
        <w:spacing w:line="288" w:lineRule="auto"/>
        <w:ind w:left="1560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(II) O índice obtido pela divisão do (i) EBITDA Ajustado Consolidado Gerencial apurado no 4º trimestre de cada ano, devidamente anualizado (multiplicado por 4 (quatro)), por 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ii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54D74542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51553744" w14:textId="54FF51F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 xml:space="preserve">Para fins do item </w:t>
      </w:r>
      <w:r w:rsidR="003E43BF"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xvi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</w:t>
      </w:r>
      <w:r w:rsidR="003E43BF">
        <w:rPr>
          <w:rFonts w:ascii="Arial" w:hAnsi="Arial" w:cs="Arial"/>
          <w:i/>
          <w:iCs/>
          <w:sz w:val="21"/>
          <w:szCs w:val="21"/>
        </w:rPr>
        <w:t>”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acima, aplicar-se-ão as seguintes definições:</w:t>
      </w:r>
    </w:p>
    <w:p w14:paraId="5958EF40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4F9D547C" w14:textId="6188D4CF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“</w:t>
      </w:r>
      <w:r w:rsidRPr="003E43BF">
        <w:rPr>
          <w:rFonts w:ascii="Arial" w:hAnsi="Arial" w:cs="Arial"/>
          <w:i/>
          <w:iCs/>
          <w:sz w:val="21"/>
          <w:szCs w:val="21"/>
          <w:u w:val="single"/>
        </w:rPr>
        <w:t>Dívida Líquida</w:t>
      </w:r>
      <w:r w:rsidRPr="007F3450">
        <w:rPr>
          <w:rFonts w:ascii="Arial" w:hAnsi="Arial" w:cs="Arial"/>
          <w:i/>
          <w:iCs/>
          <w:sz w:val="21"/>
          <w:szCs w:val="21"/>
        </w:rPr>
        <w:t>” significa, com base nas mais recentes demonstrações financeiras anuais completas da Devedora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ii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 menos as disponibilidades (somatório do caixa mais aplicações financeiras);</w:t>
      </w:r>
    </w:p>
    <w:p w14:paraId="69889DE7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477C6718" w14:textId="3369120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“</w:t>
      </w:r>
      <w:r w:rsidRPr="003E43BF">
        <w:rPr>
          <w:rFonts w:ascii="Arial" w:hAnsi="Arial" w:cs="Arial"/>
          <w:i/>
          <w:iCs/>
          <w:sz w:val="21"/>
          <w:szCs w:val="21"/>
          <w:u w:val="single"/>
        </w:rPr>
        <w:t>EBITDA Ajustado Consolidado Gerencial</w:t>
      </w:r>
      <w:r w:rsidRPr="007F3450">
        <w:rPr>
          <w:rFonts w:ascii="Arial" w:hAnsi="Arial" w:cs="Arial"/>
          <w:i/>
          <w:iCs/>
          <w:sz w:val="21"/>
          <w:szCs w:val="21"/>
        </w:rPr>
        <w:t>” significa, com base nas mais recentes demonstrações financeiras anuais completas da Devedora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</w:t>
      </w:r>
      <w:r w:rsidR="003E43BF">
        <w:rPr>
          <w:rFonts w:ascii="Arial" w:hAnsi="Arial" w:cs="Arial"/>
          <w:i/>
          <w:iCs/>
          <w:sz w:val="21"/>
          <w:szCs w:val="21"/>
        </w:rPr>
        <w:t>;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 adquiridas ou incorporadas pela </w:t>
      </w:r>
      <w:r w:rsidR="003E43BF">
        <w:rPr>
          <w:rFonts w:ascii="Arial" w:hAnsi="Arial" w:cs="Arial"/>
          <w:i/>
          <w:iCs/>
          <w:sz w:val="21"/>
          <w:szCs w:val="21"/>
        </w:rPr>
        <w:t xml:space="preserve">Devedora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ou pela ALSO, conforme o caso, (incluindo para fins de esclarecimento a combinação de </w:t>
      </w:r>
      <w:r w:rsidRPr="007F3450">
        <w:rPr>
          <w:rFonts w:ascii="Arial" w:hAnsi="Arial" w:cs="Arial"/>
          <w:i/>
          <w:iCs/>
          <w:sz w:val="21"/>
          <w:szCs w:val="21"/>
        </w:rPr>
        <w:lastRenderedPageBreak/>
        <w:t xml:space="preserve">negócios da Devedora, da ALSO e da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Dolunay</w:t>
      </w:r>
      <w:proofErr w:type="spellEnd"/>
      <w:r w:rsidR="003E43BF">
        <w:rPr>
          <w:rFonts w:ascii="Arial" w:hAnsi="Arial" w:cs="Arial"/>
          <w:i/>
          <w:iCs/>
          <w:sz w:val="21"/>
          <w:szCs w:val="21"/>
        </w:rPr>
        <w:t xml:space="preserve"> (conforme abaixo definida)</w:t>
      </w:r>
      <w:r w:rsidRPr="007F3450">
        <w:rPr>
          <w:rFonts w:ascii="Arial" w:hAnsi="Arial" w:cs="Arial"/>
          <w:i/>
          <w:iCs/>
          <w:sz w:val="21"/>
          <w:szCs w:val="21"/>
        </w:rPr>
        <w:t>, quando realizadas) com base no balanço contábil destas sociedades refletindo os meses de referido exercício social até o momento de sua aquisição ou incorporação pela Devedora ou pela ALSO, conforme o caso.</w:t>
      </w:r>
    </w:p>
    <w:p w14:paraId="63E7D102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746A4AAC" w14:textId="67DCA5B2" w:rsidR="007F3450" w:rsidRP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 xml:space="preserve">Os Índices Financeiros serão calculados anualmente e acompanhados pela </w:t>
      </w:r>
      <w:r w:rsidR="003E43BF">
        <w:rPr>
          <w:rFonts w:ascii="Arial" w:hAnsi="Arial" w:cs="Arial"/>
          <w:i/>
          <w:iCs/>
          <w:sz w:val="21"/>
          <w:szCs w:val="21"/>
        </w:rPr>
        <w:t xml:space="preserve">Emissora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e pelo Agente Fiduciário, com base (i) nas demonstrações financeiras anuais consolidadas da Devedora, para verificações ocorridas até a divulgação, pela Devedora e pela ALSO, de um aviso ao mercado, indicando a consumação da Incorporação de Ações Permitida </w:t>
      </w:r>
      <w:r w:rsidR="003E43BF">
        <w:rPr>
          <w:rFonts w:ascii="Arial" w:hAnsi="Arial" w:cs="Arial"/>
          <w:i/>
          <w:iCs/>
          <w:sz w:val="21"/>
          <w:szCs w:val="21"/>
        </w:rPr>
        <w:t xml:space="preserve">(conforme abaixo definida) </w:t>
      </w:r>
      <w:r w:rsidRPr="007F3450">
        <w:rPr>
          <w:rFonts w:ascii="Arial" w:hAnsi="Arial" w:cs="Arial"/>
          <w:i/>
          <w:iCs/>
          <w:sz w:val="21"/>
          <w:szCs w:val="21"/>
        </w:rPr>
        <w:t>(“</w:t>
      </w:r>
      <w:r w:rsidRPr="003E43BF">
        <w:rPr>
          <w:rFonts w:ascii="Arial" w:hAnsi="Arial" w:cs="Arial"/>
          <w:i/>
          <w:iCs/>
          <w:sz w:val="21"/>
          <w:szCs w:val="21"/>
          <w:u w:val="single"/>
        </w:rPr>
        <w:t>Data de Consumação da Incorporação de Ações Permitida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”), com o integral cumprimento das condições (ou sua renúncia, conforme o caso) estabelecidas para tal operação, conforme informado à </w:t>
      </w:r>
      <w:r w:rsidR="003E43BF">
        <w:rPr>
          <w:rFonts w:ascii="Arial" w:hAnsi="Arial" w:cs="Arial"/>
          <w:i/>
          <w:iCs/>
          <w:sz w:val="21"/>
          <w:szCs w:val="21"/>
        </w:rPr>
        <w:t>Emissora</w:t>
      </w:r>
      <w:r w:rsidRPr="007F3450">
        <w:rPr>
          <w:rFonts w:ascii="Arial" w:hAnsi="Arial" w:cs="Arial"/>
          <w:i/>
          <w:iCs/>
          <w:sz w:val="21"/>
          <w:szCs w:val="21"/>
        </w:rPr>
        <w:t>, com cópia ao Agente Fiduciário, nos termos do item 5 do Fato Relevante da Devedora publicado em 9 de maio de 2022, ou 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ii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 nas demonstrações financeiras anuais consolidadas da ALSO, para verificações ocorridas após a Data de Consumação da Incorporação de Ações Permitida, sendo que a primeira apuração dos Índices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7F3450">
        <w:rPr>
          <w:rFonts w:ascii="Arial" w:hAnsi="Arial" w:cs="Arial"/>
          <w:i/>
          <w:iCs/>
          <w:sz w:val="21"/>
          <w:szCs w:val="21"/>
        </w:rPr>
        <w:t>Financeiros ocorrerá com base nas demonstrações financeiras referentes ao período encerrado em 31 de dezembro de 2022.</w:t>
      </w:r>
    </w:p>
    <w:p w14:paraId="6861AD66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0636B59E" w14:textId="68A27F38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 xml:space="preserve">Os Índices Financeiros serão calculados conforme memória de cálculo elaborada pela Devedora ou pela ALSO, conforme o caso, contendo todas as rubricas necessárias que demonstrem o cumprimento dos Índices Financeiros em até 2 (dois) Dias Úteis após a disponibilização das respectivas demonstrações financeiras anuais, que serão encaminhadas para acompanhamento da </w:t>
      </w:r>
      <w:r w:rsidR="003E43BF">
        <w:rPr>
          <w:rFonts w:ascii="Arial" w:hAnsi="Arial" w:cs="Arial"/>
          <w:i/>
          <w:iCs/>
          <w:sz w:val="21"/>
          <w:szCs w:val="21"/>
        </w:rPr>
        <w:t xml:space="preserve">Emissora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e do Agente Fiduciário, sob pena de impossibilidade de acompanhamento dos referidos Índices Financeiros pela </w:t>
      </w:r>
      <w:r w:rsidR="003E43BF">
        <w:rPr>
          <w:rFonts w:ascii="Arial" w:hAnsi="Arial" w:cs="Arial"/>
          <w:i/>
          <w:iCs/>
          <w:sz w:val="21"/>
          <w:szCs w:val="21"/>
        </w:rPr>
        <w:t xml:space="preserve">Emissora </w:t>
      </w:r>
      <w:r w:rsidRPr="007F3450">
        <w:rPr>
          <w:rFonts w:ascii="Arial" w:hAnsi="Arial" w:cs="Arial"/>
          <w:i/>
          <w:iCs/>
          <w:sz w:val="21"/>
          <w:szCs w:val="21"/>
        </w:rPr>
        <w:t>e pelo Agente Fiduciário, podendo estes solicitar à Devedora ou a ALSO (quando esta vier a suceder a Devedora) todos os eventuais esclarecimentos adicionais que se façam necessários.</w:t>
      </w:r>
      <w:r>
        <w:rPr>
          <w:rFonts w:ascii="Arial" w:hAnsi="Arial" w:cs="Arial"/>
          <w:i/>
          <w:iCs/>
          <w:sz w:val="21"/>
          <w:szCs w:val="21"/>
        </w:rPr>
        <w:t>”</w:t>
      </w:r>
    </w:p>
    <w:p w14:paraId="2E7691D3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42D65A64" w14:textId="7E546052" w:rsidR="007F3450" w:rsidRP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6.5.4</w:t>
      </w:r>
      <w:r>
        <w:rPr>
          <w:rFonts w:ascii="Arial" w:hAnsi="Arial" w:cs="Arial"/>
          <w:i/>
          <w:iCs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ab/>
      </w:r>
      <w:r w:rsidRPr="007F3450">
        <w:rPr>
          <w:rFonts w:ascii="Arial" w:hAnsi="Arial" w:cs="Arial"/>
          <w:i/>
          <w:iCs/>
          <w:sz w:val="21"/>
          <w:szCs w:val="21"/>
        </w:rPr>
        <w:t xml:space="preserve">As disposições previstas na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láusula 6.5.2, item </w:t>
      </w:r>
      <w:r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</w:rPr>
        <w:t>(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xvi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>)</w:t>
      </w:r>
      <w:r>
        <w:rPr>
          <w:rFonts w:ascii="Arial" w:hAnsi="Arial" w:cs="Arial"/>
          <w:i/>
          <w:iCs/>
          <w:sz w:val="21"/>
          <w:szCs w:val="21"/>
        </w:rPr>
        <w:t>”,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permanecerão aplicáveis apenas à Devedora, caso não seja efetivada a operação societária, consubstanciada na incorporação das ações de emissão </w:t>
      </w:r>
      <w:r>
        <w:rPr>
          <w:rFonts w:ascii="Arial" w:hAnsi="Arial" w:cs="Arial"/>
          <w:i/>
          <w:iCs/>
          <w:sz w:val="21"/>
          <w:szCs w:val="21"/>
        </w:rPr>
        <w:t xml:space="preserve">da Devedora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pela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Dolunay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e a subsequente incorporação da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Dolunay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pela ALSO, ainda sujeita à verificação (ou renúncia, conforme o caso) de determinadas condições suspensivas, aprovada pelos acionistas da Devedora nos termos do Protocolo e Justificação da Incorporação das Ações de Emissão da BR Malls Participações S.A. pela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Dolunay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Empreendimentos e Participações S/A, seguida da Incorporação da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Dolunay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Empreendimentos e Participações S/A pela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Aliansce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Sonae Shopping Centers S.A.</w:t>
      </w:r>
      <w:r>
        <w:rPr>
          <w:rFonts w:ascii="Arial" w:hAnsi="Arial" w:cs="Arial"/>
          <w:i/>
          <w:iCs/>
          <w:sz w:val="21"/>
          <w:szCs w:val="21"/>
        </w:rPr>
        <w:t>,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assinado em 28 de abril de 2022 (“</w:t>
      </w:r>
      <w:r w:rsidRPr="007F3450">
        <w:rPr>
          <w:rFonts w:ascii="Arial" w:hAnsi="Arial" w:cs="Arial"/>
          <w:i/>
          <w:iCs/>
          <w:sz w:val="21"/>
          <w:szCs w:val="21"/>
          <w:u w:val="single"/>
        </w:rPr>
        <w:t>Incorporação de Ações Permitida</w:t>
      </w:r>
      <w:r w:rsidRPr="007F3450">
        <w:rPr>
          <w:rFonts w:ascii="Arial" w:hAnsi="Arial" w:cs="Arial"/>
          <w:i/>
          <w:iCs/>
          <w:sz w:val="21"/>
          <w:szCs w:val="21"/>
        </w:rPr>
        <w:t>”).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7F3450">
        <w:rPr>
          <w:rFonts w:ascii="Arial" w:hAnsi="Arial" w:cs="Arial"/>
          <w:i/>
          <w:iCs/>
          <w:sz w:val="21"/>
          <w:szCs w:val="21"/>
        </w:rPr>
        <w:t>Para os fins acima, aplicar-se-ão as seguintes definições:</w:t>
      </w:r>
    </w:p>
    <w:p w14:paraId="60AA83B9" w14:textId="77777777" w:rsidR="007F3450" w:rsidRDefault="007F3450" w:rsidP="007F3450">
      <w:pPr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49FD158D" w14:textId="0600353C" w:rsidR="007F3450" w:rsidRDefault="007F3450" w:rsidP="00F87505">
      <w:pPr>
        <w:pStyle w:val="PargrafodaLista"/>
        <w:numPr>
          <w:ilvl w:val="0"/>
          <w:numId w:val="44"/>
        </w:numPr>
        <w:spacing w:line="288" w:lineRule="auto"/>
        <w:ind w:left="709" w:firstLine="0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“</w:t>
      </w:r>
      <w:r w:rsidRPr="007F3450">
        <w:rPr>
          <w:rFonts w:ascii="Arial" w:hAnsi="Arial" w:cs="Arial"/>
          <w:i/>
          <w:iCs/>
          <w:sz w:val="21"/>
          <w:szCs w:val="21"/>
          <w:u w:val="single"/>
        </w:rPr>
        <w:t>ALSO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” significa, 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Aliansce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 Sonae Shopping Centers S.A., companhia aberta, com sede na Cidade do Rio de Janeiro, Estado do Rio de Janeiro, na Rua Dias Ferreira, nº 190, 3º andar, Leblon, CEP 22431-050, inscrita no CNPJ/ME sob o nº 05.878.397/0001-32;</w:t>
      </w:r>
    </w:p>
    <w:p w14:paraId="5106F39F" w14:textId="77777777" w:rsidR="003E43BF" w:rsidRDefault="003E43BF" w:rsidP="003E43BF">
      <w:pPr>
        <w:pStyle w:val="PargrafodaLista"/>
        <w:spacing w:line="288" w:lineRule="auto"/>
        <w:ind w:left="709"/>
        <w:rPr>
          <w:rFonts w:ascii="Arial" w:hAnsi="Arial" w:cs="Arial"/>
          <w:i/>
          <w:iCs/>
          <w:sz w:val="21"/>
          <w:szCs w:val="21"/>
        </w:rPr>
      </w:pPr>
    </w:p>
    <w:p w14:paraId="2AA49829" w14:textId="10CF5F44" w:rsidR="000D76DC" w:rsidRPr="003E43BF" w:rsidRDefault="007F3450" w:rsidP="00F87505">
      <w:pPr>
        <w:pStyle w:val="PargrafodaLista"/>
        <w:numPr>
          <w:ilvl w:val="0"/>
          <w:numId w:val="44"/>
        </w:numPr>
        <w:spacing w:line="288" w:lineRule="auto"/>
        <w:ind w:left="709" w:firstLine="0"/>
        <w:rPr>
          <w:rFonts w:ascii="Arial" w:hAnsi="Arial" w:cs="Arial"/>
          <w:i/>
          <w:iCs/>
          <w:sz w:val="21"/>
          <w:szCs w:val="21"/>
        </w:rPr>
      </w:pPr>
      <w:r w:rsidRPr="007F3450">
        <w:rPr>
          <w:rFonts w:ascii="Arial" w:hAnsi="Arial" w:cs="Arial"/>
          <w:i/>
          <w:iCs/>
          <w:sz w:val="21"/>
          <w:szCs w:val="21"/>
        </w:rPr>
        <w:t>“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  <w:u w:val="single"/>
        </w:rPr>
        <w:t>Dolunay</w:t>
      </w:r>
      <w:proofErr w:type="spellEnd"/>
      <w:r w:rsidRPr="007F3450">
        <w:rPr>
          <w:rFonts w:ascii="Arial" w:hAnsi="Arial" w:cs="Arial"/>
          <w:i/>
          <w:iCs/>
          <w:sz w:val="21"/>
          <w:szCs w:val="21"/>
        </w:rPr>
        <w:t xml:space="preserve">” significa, a </w:t>
      </w:r>
      <w:proofErr w:type="spellStart"/>
      <w:r w:rsidRPr="007F3450">
        <w:rPr>
          <w:rFonts w:ascii="Arial" w:hAnsi="Arial" w:cs="Arial"/>
          <w:i/>
          <w:iCs/>
          <w:sz w:val="21"/>
          <w:szCs w:val="21"/>
        </w:rPr>
        <w:t>D</w:t>
      </w:r>
      <w:r>
        <w:rPr>
          <w:rFonts w:ascii="Arial" w:hAnsi="Arial" w:cs="Arial"/>
          <w:i/>
          <w:iCs/>
          <w:sz w:val="21"/>
          <w:szCs w:val="21"/>
        </w:rPr>
        <w:t>olunay</w:t>
      </w:r>
      <w:proofErr w:type="spellEnd"/>
      <w:r>
        <w:rPr>
          <w:rFonts w:ascii="Arial" w:hAnsi="Arial" w:cs="Arial"/>
          <w:i/>
          <w:iCs/>
          <w:sz w:val="21"/>
          <w:szCs w:val="21"/>
        </w:rPr>
        <w:t xml:space="preserve"> </w:t>
      </w:r>
      <w:r w:rsidRPr="007F3450"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 xml:space="preserve">mpreendimentos e </w:t>
      </w:r>
      <w:r w:rsidRPr="007F3450">
        <w:rPr>
          <w:rFonts w:ascii="Arial" w:hAnsi="Arial" w:cs="Arial"/>
          <w:i/>
          <w:iCs/>
          <w:sz w:val="21"/>
          <w:szCs w:val="21"/>
        </w:rPr>
        <w:t>P</w:t>
      </w:r>
      <w:r>
        <w:rPr>
          <w:rFonts w:ascii="Arial" w:hAnsi="Arial" w:cs="Arial"/>
          <w:i/>
          <w:iCs/>
          <w:sz w:val="21"/>
          <w:szCs w:val="21"/>
        </w:rPr>
        <w:t xml:space="preserve">articipações 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S/A, companhia fechada, com sede na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idade do Rio de Janeiro, Estado do Rio de </w:t>
      </w:r>
      <w:r w:rsidRPr="007F3450">
        <w:rPr>
          <w:rFonts w:ascii="Arial" w:hAnsi="Arial" w:cs="Arial"/>
          <w:i/>
          <w:iCs/>
          <w:sz w:val="21"/>
          <w:szCs w:val="21"/>
        </w:rPr>
        <w:lastRenderedPageBreak/>
        <w:t>Janeiro, na Rua Dias Ferreira, n</w:t>
      </w:r>
      <w:r>
        <w:rPr>
          <w:rFonts w:ascii="Arial" w:hAnsi="Arial" w:cs="Arial"/>
          <w:i/>
          <w:iCs/>
          <w:sz w:val="21"/>
          <w:szCs w:val="21"/>
        </w:rPr>
        <w:t>º</w:t>
      </w:r>
      <w:r w:rsidRPr="007F3450">
        <w:rPr>
          <w:rFonts w:ascii="Arial" w:hAnsi="Arial" w:cs="Arial"/>
          <w:i/>
          <w:iCs/>
          <w:sz w:val="21"/>
          <w:szCs w:val="21"/>
        </w:rPr>
        <w:t xml:space="preserve"> 190, sala 301 (parte), Leblon, CEP 22431-050, </w:t>
      </w:r>
      <w:r w:rsidRPr="003E43BF">
        <w:rPr>
          <w:rFonts w:ascii="Arial" w:hAnsi="Arial" w:cs="Arial"/>
          <w:i/>
          <w:iCs/>
          <w:sz w:val="21"/>
          <w:szCs w:val="21"/>
        </w:rPr>
        <w:t>inscrita no CNPJ/ME sob o nº 41.543.193/0001-04.”</w:t>
      </w:r>
    </w:p>
    <w:p w14:paraId="4F693376" w14:textId="33C5EBE9" w:rsidR="00D5186A" w:rsidRPr="003E43BF" w:rsidRDefault="00D5186A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283A6E7A" w14:textId="12BCF6C7" w:rsidR="006F12AE" w:rsidRPr="003E43BF" w:rsidRDefault="006F12AE" w:rsidP="006F12AE">
      <w:pPr>
        <w:pStyle w:val="PargrafodaLista"/>
        <w:numPr>
          <w:ilvl w:val="0"/>
          <w:numId w:val="42"/>
        </w:numPr>
        <w:spacing w:line="288" w:lineRule="auto"/>
        <w:contextualSpacing w:val="0"/>
        <w:rPr>
          <w:rFonts w:ascii="Arial" w:hAnsi="Arial" w:cs="Arial"/>
          <w:b/>
          <w:sz w:val="21"/>
          <w:szCs w:val="21"/>
        </w:rPr>
      </w:pPr>
      <w:r w:rsidRPr="003E43BF">
        <w:rPr>
          <w:rFonts w:ascii="Arial" w:hAnsi="Arial" w:cs="Arial"/>
          <w:b/>
          <w:sz w:val="21"/>
          <w:szCs w:val="21"/>
        </w:rPr>
        <w:t>REGISTRO</w:t>
      </w:r>
    </w:p>
    <w:p w14:paraId="64AD0474" w14:textId="77777777" w:rsidR="006F12AE" w:rsidRPr="003E43BF" w:rsidRDefault="006F12AE" w:rsidP="006F12AE">
      <w:pPr>
        <w:pStyle w:val="PargrafodaLista"/>
        <w:spacing w:line="288" w:lineRule="auto"/>
        <w:ind w:left="0"/>
        <w:contextualSpacing w:val="0"/>
        <w:rPr>
          <w:rFonts w:ascii="Arial" w:hAnsi="Arial" w:cs="Arial"/>
          <w:sz w:val="21"/>
          <w:szCs w:val="21"/>
        </w:rPr>
      </w:pPr>
    </w:p>
    <w:p w14:paraId="50372AF6" w14:textId="7ADBAF37" w:rsidR="003C363D" w:rsidRPr="003E43BF" w:rsidRDefault="003C363D" w:rsidP="003C363D">
      <w:pPr>
        <w:pStyle w:val="PargrafodaLista"/>
        <w:numPr>
          <w:ilvl w:val="1"/>
          <w:numId w:val="43"/>
        </w:numPr>
        <w:spacing w:line="288" w:lineRule="auto"/>
        <w:rPr>
          <w:rFonts w:ascii="Arial" w:hAnsi="Arial" w:cs="Arial"/>
          <w:sz w:val="21"/>
          <w:szCs w:val="21"/>
        </w:rPr>
      </w:pPr>
      <w:r w:rsidRPr="003E43BF">
        <w:rPr>
          <w:rFonts w:ascii="Arial" w:hAnsi="Arial" w:cs="Arial"/>
          <w:sz w:val="21"/>
          <w:szCs w:val="21"/>
        </w:rPr>
        <w:t xml:space="preserve">O presente Aditamento será registrado na B3 em até 1 (um) Dia Útil </w:t>
      </w:r>
      <w:r w:rsidR="00690CE8" w:rsidRPr="003E43BF">
        <w:rPr>
          <w:rFonts w:ascii="Arial" w:hAnsi="Arial" w:cs="Arial"/>
          <w:sz w:val="21"/>
          <w:szCs w:val="21"/>
        </w:rPr>
        <w:t xml:space="preserve">contado </w:t>
      </w:r>
      <w:r w:rsidRPr="003E43BF">
        <w:rPr>
          <w:rFonts w:ascii="Arial" w:hAnsi="Arial" w:cs="Arial"/>
          <w:sz w:val="21"/>
          <w:szCs w:val="21"/>
        </w:rPr>
        <w:t>da data de assinatura, nos termos do artigo 26, § 1º da Lei nº 14.430/22, bem como será enviado à Instituição Custodiante para fins de custó</w:t>
      </w:r>
      <w:r w:rsidR="00AA239F" w:rsidRPr="003E43BF">
        <w:rPr>
          <w:rFonts w:ascii="Arial" w:hAnsi="Arial" w:cs="Arial"/>
          <w:sz w:val="21"/>
          <w:szCs w:val="21"/>
        </w:rPr>
        <w:t>d</w:t>
      </w:r>
      <w:r w:rsidRPr="003E43BF">
        <w:rPr>
          <w:rFonts w:ascii="Arial" w:hAnsi="Arial" w:cs="Arial"/>
          <w:sz w:val="21"/>
          <w:szCs w:val="21"/>
        </w:rPr>
        <w:t xml:space="preserve">ia em até 1 (um) Dia Útil </w:t>
      </w:r>
      <w:r w:rsidR="00690CE8" w:rsidRPr="003E43BF">
        <w:rPr>
          <w:rFonts w:ascii="Arial" w:hAnsi="Arial" w:cs="Arial"/>
          <w:sz w:val="21"/>
          <w:szCs w:val="21"/>
        </w:rPr>
        <w:t xml:space="preserve">contado </w:t>
      </w:r>
      <w:r w:rsidRPr="003E43BF">
        <w:rPr>
          <w:rFonts w:ascii="Arial" w:hAnsi="Arial" w:cs="Arial"/>
          <w:sz w:val="21"/>
          <w:szCs w:val="21"/>
        </w:rPr>
        <w:t>da data de assinatura.</w:t>
      </w:r>
    </w:p>
    <w:p w14:paraId="4AF8073C" w14:textId="77777777" w:rsidR="006F12AE" w:rsidRPr="006D16DA" w:rsidRDefault="006F12AE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59AF0E61" w14:textId="0517D7E8" w:rsidR="000D76DC" w:rsidRPr="006D16DA" w:rsidRDefault="000D76DC" w:rsidP="006D16DA">
      <w:pPr>
        <w:pStyle w:val="PargrafodaLista"/>
        <w:numPr>
          <w:ilvl w:val="0"/>
          <w:numId w:val="42"/>
        </w:numPr>
        <w:spacing w:line="288" w:lineRule="auto"/>
        <w:contextualSpacing w:val="0"/>
        <w:rPr>
          <w:rFonts w:ascii="Arial" w:hAnsi="Arial" w:cs="Arial"/>
          <w:b/>
          <w:sz w:val="21"/>
          <w:szCs w:val="21"/>
        </w:rPr>
      </w:pPr>
      <w:r w:rsidRPr="006D16DA">
        <w:rPr>
          <w:rFonts w:ascii="Arial" w:hAnsi="Arial" w:cs="Arial"/>
          <w:b/>
          <w:sz w:val="21"/>
          <w:szCs w:val="21"/>
        </w:rPr>
        <w:t>RATIFICAÇ</w:t>
      </w:r>
      <w:r w:rsidR="002C7098" w:rsidRPr="006D16DA">
        <w:rPr>
          <w:rFonts w:ascii="Arial" w:hAnsi="Arial" w:cs="Arial"/>
          <w:b/>
          <w:sz w:val="21"/>
          <w:szCs w:val="21"/>
        </w:rPr>
        <w:t>ÃO</w:t>
      </w:r>
    </w:p>
    <w:p w14:paraId="2BC78C43" w14:textId="77777777" w:rsidR="000D76DC" w:rsidRPr="006D16DA" w:rsidRDefault="000D76DC" w:rsidP="006D16DA">
      <w:pPr>
        <w:pStyle w:val="Ttulo7"/>
        <w:spacing w:before="0" w:after="0" w:line="288" w:lineRule="auto"/>
        <w:ind w:left="0" w:firstLine="0"/>
        <w:rPr>
          <w:rFonts w:ascii="Arial" w:hAnsi="Arial" w:cs="Arial"/>
          <w:b/>
          <w:sz w:val="21"/>
          <w:szCs w:val="21"/>
        </w:rPr>
      </w:pPr>
    </w:p>
    <w:p w14:paraId="215CA4D5" w14:textId="7D2B4463" w:rsidR="000D76DC" w:rsidRPr="006D16DA" w:rsidRDefault="000D76DC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Ficam ratificadas todas as demais disposições constantes do </w:t>
      </w:r>
      <w:r w:rsidR="003E43BF">
        <w:rPr>
          <w:rFonts w:ascii="Arial" w:hAnsi="Arial" w:cs="Arial"/>
          <w:sz w:val="21"/>
          <w:szCs w:val="21"/>
        </w:rPr>
        <w:t xml:space="preserve">Termo de Securitização </w:t>
      </w:r>
      <w:r w:rsidRPr="006D16DA">
        <w:rPr>
          <w:rFonts w:ascii="Arial" w:hAnsi="Arial" w:cs="Arial"/>
          <w:sz w:val="21"/>
          <w:szCs w:val="21"/>
        </w:rPr>
        <w:t xml:space="preserve">não expressamente alteradas pelo presente </w:t>
      </w:r>
      <w:r w:rsidR="000366A6" w:rsidRPr="006D16DA">
        <w:rPr>
          <w:rFonts w:ascii="Arial" w:hAnsi="Arial" w:cs="Arial"/>
          <w:sz w:val="21"/>
          <w:szCs w:val="21"/>
        </w:rPr>
        <w:t>Aditamento</w:t>
      </w:r>
      <w:r w:rsidRPr="006D16DA">
        <w:rPr>
          <w:rFonts w:ascii="Arial" w:hAnsi="Arial" w:cs="Arial"/>
          <w:sz w:val="21"/>
          <w:szCs w:val="21"/>
        </w:rPr>
        <w:t>.</w:t>
      </w:r>
    </w:p>
    <w:p w14:paraId="7A2C4595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0F766CE7" w14:textId="41D78BB8" w:rsidR="000D76DC" w:rsidRPr="006D16DA" w:rsidRDefault="000D76DC" w:rsidP="006D16DA">
      <w:pPr>
        <w:pStyle w:val="PargrafodaLista"/>
        <w:numPr>
          <w:ilvl w:val="0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b/>
          <w:sz w:val="21"/>
          <w:szCs w:val="21"/>
        </w:rPr>
        <w:t>DISPOSIÇÕES GERAIS</w:t>
      </w:r>
    </w:p>
    <w:p w14:paraId="7436F331" w14:textId="77777777" w:rsidR="000D76DC" w:rsidRPr="006D16DA" w:rsidRDefault="000D76DC" w:rsidP="006D16DA">
      <w:pPr>
        <w:spacing w:line="288" w:lineRule="auto"/>
        <w:rPr>
          <w:rFonts w:ascii="Arial" w:hAnsi="Arial" w:cs="Arial"/>
          <w:sz w:val="21"/>
          <w:szCs w:val="21"/>
        </w:rPr>
      </w:pPr>
    </w:p>
    <w:p w14:paraId="7F808A71" w14:textId="2E12E7CE" w:rsidR="004864C6" w:rsidRPr="006D16DA" w:rsidRDefault="004864C6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O presente Aditamento constitui título executivo extrajudicial nos termos do artigo 784, inciso III, da Lei nº 13.105, de 16 de março de 2015 (“</w:t>
      </w:r>
      <w:r w:rsidRPr="006D16DA">
        <w:rPr>
          <w:rFonts w:ascii="Arial" w:hAnsi="Arial" w:cs="Arial"/>
          <w:sz w:val="21"/>
          <w:szCs w:val="21"/>
          <w:u w:val="single"/>
        </w:rPr>
        <w:t>Código de Processo Civil</w:t>
      </w:r>
      <w:r w:rsidRPr="006D16DA">
        <w:rPr>
          <w:rFonts w:ascii="Arial" w:hAnsi="Arial" w:cs="Arial"/>
          <w:sz w:val="21"/>
          <w:szCs w:val="21"/>
        </w:rPr>
        <w:t>”) e as obrigações assumidas nos termos deste Aditamento comportam execução específica, nos termos dos artigos 497 e seguintes do Código de Processo Civil.</w:t>
      </w:r>
    </w:p>
    <w:p w14:paraId="014C12AE" w14:textId="77777777" w:rsidR="004864C6" w:rsidRPr="006D16DA" w:rsidRDefault="004864C6" w:rsidP="006D16DA">
      <w:pPr>
        <w:pStyle w:val="PargrafodaLista"/>
        <w:spacing w:line="288" w:lineRule="auto"/>
        <w:contextualSpacing w:val="0"/>
        <w:rPr>
          <w:rFonts w:ascii="Arial" w:hAnsi="Arial" w:cs="Arial"/>
          <w:sz w:val="21"/>
          <w:szCs w:val="21"/>
        </w:rPr>
      </w:pPr>
    </w:p>
    <w:p w14:paraId="4C090B21" w14:textId="0F283131" w:rsidR="00BA5939" w:rsidRPr="006D16DA" w:rsidRDefault="00BA5939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Os termos ora utilizados iniciados em letras maiúsculas que não estiverem expressamente definidos neste Aditamento têm o significado a eles atribuídos </w:t>
      </w:r>
      <w:r w:rsidR="00CE6190">
        <w:rPr>
          <w:rFonts w:ascii="Arial" w:hAnsi="Arial" w:cs="Arial"/>
          <w:sz w:val="21"/>
          <w:szCs w:val="21"/>
        </w:rPr>
        <w:t>no</w:t>
      </w:r>
      <w:r w:rsidRPr="006D16DA">
        <w:rPr>
          <w:rFonts w:ascii="Arial" w:hAnsi="Arial" w:cs="Arial"/>
          <w:sz w:val="21"/>
          <w:szCs w:val="21"/>
        </w:rPr>
        <w:t xml:space="preserve"> </w:t>
      </w:r>
      <w:r w:rsidR="003E43BF">
        <w:rPr>
          <w:rFonts w:ascii="Arial" w:hAnsi="Arial" w:cs="Arial"/>
          <w:sz w:val="21"/>
          <w:szCs w:val="21"/>
        </w:rPr>
        <w:t>Termo de Securitização</w:t>
      </w:r>
      <w:r w:rsidRPr="006D16DA">
        <w:rPr>
          <w:rFonts w:ascii="Arial" w:hAnsi="Arial" w:cs="Arial"/>
          <w:sz w:val="21"/>
          <w:szCs w:val="21"/>
        </w:rPr>
        <w:t>.</w:t>
      </w:r>
    </w:p>
    <w:p w14:paraId="11FCD5FF" w14:textId="77777777" w:rsidR="00BA5939" w:rsidRPr="006D16DA" w:rsidRDefault="00BA5939" w:rsidP="006D16DA">
      <w:pPr>
        <w:pStyle w:val="PargrafodaLista"/>
        <w:spacing w:line="288" w:lineRule="auto"/>
        <w:contextualSpacing w:val="0"/>
        <w:rPr>
          <w:rFonts w:ascii="Arial" w:hAnsi="Arial" w:cs="Arial"/>
          <w:sz w:val="21"/>
          <w:szCs w:val="21"/>
        </w:rPr>
      </w:pPr>
    </w:p>
    <w:p w14:paraId="3A1D113D" w14:textId="18BCB073" w:rsidR="000832F5" w:rsidRPr="006D16DA" w:rsidRDefault="000832F5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Este Aditamento é regido pelas Leis da República Federativa do Brasil.</w:t>
      </w:r>
    </w:p>
    <w:p w14:paraId="082B1AD2" w14:textId="77777777" w:rsidR="000832F5" w:rsidRPr="006D16DA" w:rsidRDefault="000832F5" w:rsidP="006D16DA">
      <w:pPr>
        <w:pStyle w:val="PargrafodaLista"/>
        <w:spacing w:line="288" w:lineRule="auto"/>
        <w:contextualSpacing w:val="0"/>
        <w:rPr>
          <w:rFonts w:ascii="Arial" w:hAnsi="Arial" w:cs="Arial"/>
          <w:sz w:val="21"/>
          <w:szCs w:val="21"/>
        </w:rPr>
      </w:pPr>
    </w:p>
    <w:p w14:paraId="71E82260" w14:textId="0648D755" w:rsidR="000832F5" w:rsidRPr="006D16DA" w:rsidRDefault="000832F5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As Partes elegem o Foro da Comarca de São Paulo, Estado de São Paulo, como o único competente para dirimir todo litígio ou controvérsia originária ou decorrente deste Aditamento, com renúncia a qualquer outro, por mais especial que seja.</w:t>
      </w:r>
    </w:p>
    <w:p w14:paraId="5B8A5535" w14:textId="77777777" w:rsidR="000832F5" w:rsidRPr="006D16DA" w:rsidRDefault="000832F5" w:rsidP="006D16DA">
      <w:pPr>
        <w:pStyle w:val="PargrafodaLista"/>
        <w:spacing w:line="288" w:lineRule="auto"/>
        <w:contextualSpacing w:val="0"/>
        <w:rPr>
          <w:rFonts w:ascii="Arial" w:hAnsi="Arial" w:cs="Arial"/>
          <w:sz w:val="21"/>
          <w:szCs w:val="21"/>
        </w:rPr>
      </w:pPr>
    </w:p>
    <w:p w14:paraId="33799D0A" w14:textId="40E173AE" w:rsidR="000832F5" w:rsidRPr="006D16DA" w:rsidRDefault="007552CA" w:rsidP="006D16DA">
      <w:pPr>
        <w:pStyle w:val="PargrafodaLista"/>
        <w:numPr>
          <w:ilvl w:val="1"/>
          <w:numId w:val="42"/>
        </w:numPr>
        <w:spacing w:line="288" w:lineRule="auto"/>
        <w:contextualSpacing w:val="0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>Para todos os fins e efeitos legais, as Partes concordam e convencionam que (i) este Aditamento poderá ser assinado digitalmente, nos termos e para os fins da Medida Provisória nº 2.200, de 24 de agosto de 2001 e da Lei nº 13.874, de 20 de setembro de 2019, mediante a utilização de certificados emitidos pela Infraestrutura de Chaves Públicas Brasileira (ICP-Brasil), desde que todos os seus signatários, incluindo as testemunhas, utilizem a mesma plataforma; e (</w:t>
      </w:r>
      <w:proofErr w:type="spellStart"/>
      <w:r w:rsidRPr="006D16DA">
        <w:rPr>
          <w:rFonts w:ascii="Arial" w:hAnsi="Arial" w:cs="Arial"/>
          <w:sz w:val="21"/>
          <w:szCs w:val="21"/>
        </w:rPr>
        <w:t>ii</w:t>
      </w:r>
      <w:proofErr w:type="spellEnd"/>
      <w:r w:rsidRPr="006D16DA">
        <w:rPr>
          <w:rFonts w:ascii="Arial" w:hAnsi="Arial" w:cs="Arial"/>
          <w:sz w:val="21"/>
          <w:szCs w:val="21"/>
        </w:rPr>
        <w:t xml:space="preserve">) a data de assinatura deste Contrato é a data indicada abaixo, não obstante a data em que a última das assinaturas digitais for realizada. As Partes concordam e convencionam, ainda, que a assinatura física deste Contrato, bem como sua existência física (impressa), não serão exigidas para fins de cumprimento das obrigações aqui previstas, tampouco para sua plena eficácia, validade e exequibilidade, exceto se outra forma for </w:t>
      </w:r>
      <w:proofErr w:type="gramStart"/>
      <w:r w:rsidRPr="006D16DA">
        <w:rPr>
          <w:rFonts w:ascii="Arial" w:hAnsi="Arial" w:cs="Arial"/>
          <w:sz w:val="21"/>
          <w:szCs w:val="21"/>
        </w:rPr>
        <w:t>exigido</w:t>
      </w:r>
      <w:proofErr w:type="gramEnd"/>
      <w:r w:rsidRPr="006D16DA">
        <w:rPr>
          <w:rFonts w:ascii="Arial" w:hAnsi="Arial" w:cs="Arial"/>
          <w:sz w:val="21"/>
          <w:szCs w:val="21"/>
        </w:rPr>
        <w:t xml:space="preserve"> pelos órgãos competentes, hipótese em que as Partes se comprometem a atender eventuais solicitações no prazo de 5 (cinco) Dias Úteis contados da data da respectiva exigência. As Partes declaram, ainda, que as assinaturas digitais contidas no presente Contrato são unas e indivisíveis, independentemente de aposição de rubrica ou observância de campos específicos de assinaturas e garantem a autenticidade e integridade do conteúdo do documento assinado digitalmente por seus representantes legais, </w:t>
      </w:r>
      <w:r w:rsidRPr="006D16DA">
        <w:rPr>
          <w:rFonts w:ascii="Arial" w:hAnsi="Arial" w:cs="Arial"/>
          <w:sz w:val="21"/>
          <w:szCs w:val="21"/>
        </w:rPr>
        <w:lastRenderedPageBreak/>
        <w:t>garantindo que estes têm autorização e poderes para assim agir.</w:t>
      </w:r>
    </w:p>
    <w:p w14:paraId="717BB475" w14:textId="77777777" w:rsidR="000832F5" w:rsidRPr="006D16DA" w:rsidRDefault="000832F5" w:rsidP="006D16DA">
      <w:pPr>
        <w:pStyle w:val="PargrafodaLista"/>
        <w:spacing w:line="288" w:lineRule="auto"/>
        <w:contextualSpacing w:val="0"/>
        <w:rPr>
          <w:rFonts w:ascii="Arial" w:hAnsi="Arial" w:cs="Arial"/>
          <w:sz w:val="21"/>
          <w:szCs w:val="21"/>
        </w:rPr>
      </w:pPr>
    </w:p>
    <w:p w14:paraId="17FDCB57" w14:textId="21A7EAE2" w:rsidR="000D76DC" w:rsidRPr="006D16DA" w:rsidRDefault="000D76DC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E, por estarem justas e acordadas, assinam </w:t>
      </w:r>
      <w:r w:rsidR="007552CA" w:rsidRPr="006D16DA">
        <w:rPr>
          <w:rFonts w:ascii="Arial" w:hAnsi="Arial" w:cs="Arial"/>
          <w:sz w:val="21"/>
          <w:szCs w:val="21"/>
        </w:rPr>
        <w:t xml:space="preserve">as Partes </w:t>
      </w:r>
      <w:r w:rsidRPr="006D16DA">
        <w:rPr>
          <w:rFonts w:ascii="Arial" w:hAnsi="Arial" w:cs="Arial"/>
          <w:sz w:val="21"/>
          <w:szCs w:val="21"/>
        </w:rPr>
        <w:t xml:space="preserve">o presente </w:t>
      </w:r>
      <w:r w:rsidR="000366A6" w:rsidRPr="006D16DA">
        <w:rPr>
          <w:rFonts w:ascii="Arial" w:hAnsi="Arial" w:cs="Arial"/>
          <w:sz w:val="21"/>
          <w:szCs w:val="21"/>
        </w:rPr>
        <w:t>Aditamento</w:t>
      </w:r>
      <w:r w:rsidRPr="006D16DA">
        <w:rPr>
          <w:rFonts w:ascii="Arial" w:hAnsi="Arial" w:cs="Arial"/>
          <w:sz w:val="21"/>
          <w:szCs w:val="21"/>
        </w:rPr>
        <w:t xml:space="preserve">, </w:t>
      </w:r>
      <w:r w:rsidR="007552CA" w:rsidRPr="006D16DA">
        <w:rPr>
          <w:rFonts w:ascii="Arial" w:hAnsi="Arial" w:cs="Arial"/>
          <w:sz w:val="21"/>
          <w:szCs w:val="21"/>
        </w:rPr>
        <w:t>de forma digital, na presença de 2 (</w:t>
      </w:r>
      <w:r w:rsidRPr="006D16DA">
        <w:rPr>
          <w:rFonts w:ascii="Arial" w:hAnsi="Arial" w:cs="Arial"/>
          <w:sz w:val="21"/>
          <w:szCs w:val="21"/>
        </w:rPr>
        <w:t>duas</w:t>
      </w:r>
      <w:r w:rsidR="007552CA" w:rsidRPr="006D16DA">
        <w:rPr>
          <w:rFonts w:ascii="Arial" w:hAnsi="Arial" w:cs="Arial"/>
          <w:sz w:val="21"/>
          <w:szCs w:val="21"/>
        </w:rPr>
        <w:t>)</w:t>
      </w:r>
      <w:r w:rsidRPr="006D16DA">
        <w:rPr>
          <w:rFonts w:ascii="Arial" w:hAnsi="Arial" w:cs="Arial"/>
          <w:sz w:val="21"/>
          <w:szCs w:val="21"/>
        </w:rPr>
        <w:t xml:space="preserve"> testemunhas.</w:t>
      </w:r>
    </w:p>
    <w:p w14:paraId="7E6E98C6" w14:textId="77777777" w:rsidR="000D76DC" w:rsidRPr="006D16DA" w:rsidRDefault="000D76DC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</w:p>
    <w:p w14:paraId="73E7F1C4" w14:textId="69331915" w:rsidR="000D76DC" w:rsidRPr="006D16DA" w:rsidRDefault="000D76DC" w:rsidP="006D16DA">
      <w:pPr>
        <w:pStyle w:val="BodyText21"/>
        <w:spacing w:line="288" w:lineRule="auto"/>
        <w:jc w:val="center"/>
        <w:rPr>
          <w:rFonts w:ascii="Arial" w:hAnsi="Arial" w:cs="Arial"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t xml:space="preserve">São Paulo, </w:t>
      </w:r>
      <w:r w:rsidR="007552CA" w:rsidRPr="006D16DA">
        <w:rPr>
          <w:rFonts w:ascii="Arial" w:hAnsi="Arial" w:cs="Arial"/>
          <w:sz w:val="21"/>
          <w:szCs w:val="21"/>
        </w:rPr>
        <w:t>[</w:t>
      </w:r>
      <w:r w:rsidR="007552CA" w:rsidRPr="006D16DA">
        <w:rPr>
          <w:rFonts w:ascii="Arial" w:hAnsi="Arial" w:cs="Arial"/>
          <w:sz w:val="21"/>
          <w:szCs w:val="21"/>
          <w:highlight w:val="yellow"/>
        </w:rPr>
        <w:t>data</w:t>
      </w:r>
      <w:r w:rsidR="007552CA" w:rsidRPr="006D16DA">
        <w:rPr>
          <w:rFonts w:ascii="Arial" w:hAnsi="Arial" w:cs="Arial"/>
          <w:sz w:val="21"/>
          <w:szCs w:val="21"/>
        </w:rPr>
        <w:t>]</w:t>
      </w:r>
      <w:r w:rsidRPr="006D16DA">
        <w:rPr>
          <w:rFonts w:ascii="Arial" w:hAnsi="Arial" w:cs="Arial"/>
          <w:sz w:val="21"/>
          <w:szCs w:val="21"/>
        </w:rPr>
        <w:t>.</w:t>
      </w:r>
    </w:p>
    <w:p w14:paraId="363B06D9" w14:textId="11828183" w:rsidR="003C6447" w:rsidRPr="006D16DA" w:rsidRDefault="003C6447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</w:p>
    <w:p w14:paraId="31ACBA96" w14:textId="7F756C49" w:rsidR="00FE7E6D" w:rsidRPr="006D16DA" w:rsidRDefault="00FE7E6D" w:rsidP="006D16DA">
      <w:pPr>
        <w:suppressAutoHyphens/>
        <w:spacing w:line="288" w:lineRule="auto"/>
        <w:jc w:val="center"/>
        <w:rPr>
          <w:rFonts w:ascii="Arial" w:hAnsi="Arial" w:cs="Arial"/>
          <w:bCs/>
          <w:i/>
          <w:kern w:val="20"/>
          <w:sz w:val="21"/>
          <w:szCs w:val="21"/>
        </w:rPr>
      </w:pPr>
      <w:bookmarkStart w:id="4" w:name="_Hlk534731"/>
      <w:r w:rsidRPr="006D16DA">
        <w:rPr>
          <w:rFonts w:ascii="Arial" w:hAnsi="Arial" w:cs="Arial"/>
          <w:bCs/>
          <w:i/>
          <w:kern w:val="20"/>
          <w:sz w:val="21"/>
          <w:szCs w:val="21"/>
        </w:rPr>
        <w:t>(</w:t>
      </w:r>
      <w:r w:rsidR="007552CA" w:rsidRPr="006D16DA">
        <w:rPr>
          <w:rFonts w:ascii="Arial" w:hAnsi="Arial" w:cs="Arial"/>
          <w:bCs/>
          <w:i/>
          <w:kern w:val="20"/>
          <w:sz w:val="21"/>
          <w:szCs w:val="21"/>
        </w:rPr>
        <w:t xml:space="preserve">O restante desta página foi intencionalmente deixado em branco. Segue página de </w:t>
      </w:r>
      <w:r w:rsidRPr="006D16DA">
        <w:rPr>
          <w:rFonts w:ascii="Arial" w:hAnsi="Arial" w:cs="Arial"/>
          <w:bCs/>
          <w:i/>
          <w:kern w:val="20"/>
          <w:sz w:val="21"/>
          <w:szCs w:val="21"/>
        </w:rPr>
        <w:t>assinaturas.)</w:t>
      </w:r>
    </w:p>
    <w:p w14:paraId="4A7EE4FB" w14:textId="77777777" w:rsidR="00FE7E6D" w:rsidRPr="006D16DA" w:rsidRDefault="00FE7E6D" w:rsidP="006D16DA">
      <w:pPr>
        <w:suppressAutoHyphens/>
        <w:spacing w:line="288" w:lineRule="auto"/>
        <w:rPr>
          <w:rFonts w:ascii="Arial" w:hAnsi="Arial" w:cs="Arial"/>
          <w:bCs/>
          <w:i/>
          <w:kern w:val="20"/>
          <w:sz w:val="21"/>
          <w:szCs w:val="21"/>
        </w:rPr>
      </w:pPr>
    </w:p>
    <w:bookmarkEnd w:id="4"/>
    <w:p w14:paraId="4FC3ED9D" w14:textId="0BACB19E" w:rsidR="000D76DC" w:rsidRPr="006D16DA" w:rsidRDefault="000D76DC" w:rsidP="006D16DA">
      <w:pPr>
        <w:spacing w:line="288" w:lineRule="auto"/>
        <w:rPr>
          <w:rFonts w:ascii="Arial" w:hAnsi="Arial" w:cs="Arial"/>
          <w:i/>
          <w:sz w:val="21"/>
          <w:szCs w:val="21"/>
        </w:rPr>
      </w:pPr>
      <w:r w:rsidRPr="006D16DA">
        <w:rPr>
          <w:rFonts w:ascii="Arial" w:hAnsi="Arial" w:cs="Arial"/>
          <w:sz w:val="21"/>
          <w:szCs w:val="21"/>
        </w:rPr>
        <w:br w:type="page"/>
      </w:r>
      <w:r w:rsidRPr="006D16DA">
        <w:rPr>
          <w:rFonts w:ascii="Arial" w:hAnsi="Arial" w:cs="Arial"/>
          <w:i/>
          <w:sz w:val="21"/>
          <w:szCs w:val="21"/>
        </w:rPr>
        <w:lastRenderedPageBreak/>
        <w:t>(Página de assinatura</w:t>
      </w:r>
      <w:r w:rsidR="00C63A79" w:rsidRPr="006D16DA">
        <w:rPr>
          <w:rFonts w:ascii="Arial" w:hAnsi="Arial" w:cs="Arial"/>
          <w:i/>
          <w:sz w:val="21"/>
          <w:szCs w:val="21"/>
        </w:rPr>
        <w:t xml:space="preserve"> 1/</w:t>
      </w:r>
      <w:r w:rsidR="007552CA" w:rsidRPr="006D16DA">
        <w:rPr>
          <w:rFonts w:ascii="Arial" w:hAnsi="Arial" w:cs="Arial"/>
          <w:i/>
          <w:sz w:val="21"/>
          <w:szCs w:val="21"/>
        </w:rPr>
        <w:t>1</w:t>
      </w:r>
      <w:r w:rsidRPr="006D16DA">
        <w:rPr>
          <w:rFonts w:ascii="Arial" w:hAnsi="Arial" w:cs="Arial"/>
          <w:i/>
          <w:sz w:val="21"/>
          <w:szCs w:val="21"/>
        </w:rPr>
        <w:t xml:space="preserve"> do </w:t>
      </w:r>
      <w:r w:rsidR="003E43BF">
        <w:rPr>
          <w:rFonts w:ascii="Arial" w:hAnsi="Arial" w:cs="Arial"/>
          <w:i/>
          <w:iCs/>
          <w:sz w:val="21"/>
          <w:szCs w:val="21"/>
        </w:rPr>
        <w:t>Segundo</w:t>
      </w:r>
      <w:r w:rsidR="0096173D">
        <w:rPr>
          <w:rFonts w:ascii="Arial" w:hAnsi="Arial" w:cs="Arial"/>
          <w:sz w:val="21"/>
          <w:szCs w:val="21"/>
        </w:rPr>
        <w:t xml:space="preserve"> </w:t>
      </w:r>
      <w:r w:rsidR="0096173D" w:rsidRPr="006D16DA">
        <w:rPr>
          <w:rFonts w:ascii="Arial" w:hAnsi="Arial" w:cs="Arial"/>
          <w:i/>
          <w:iCs/>
          <w:sz w:val="21"/>
          <w:szCs w:val="21"/>
        </w:rPr>
        <w:t xml:space="preserve">Aditamento ao </w:t>
      </w:r>
      <w:r w:rsidR="003E43BF">
        <w:rPr>
          <w:rFonts w:ascii="Arial" w:hAnsi="Arial" w:cs="Arial"/>
          <w:i/>
          <w:iCs/>
          <w:sz w:val="21"/>
          <w:szCs w:val="21"/>
        </w:rPr>
        <w:t>Termo de Securitização de Créditos Imobiliários – Certificados de Recebíveis Imobiliários das 138ª, 139ª e 140ª Séries da 1ª Emissão da Opea Securitizadora S.A.</w:t>
      </w:r>
      <w:r w:rsidRPr="006D16DA">
        <w:rPr>
          <w:rFonts w:ascii="Arial" w:hAnsi="Arial" w:cs="Arial"/>
          <w:i/>
          <w:sz w:val="21"/>
          <w:szCs w:val="21"/>
        </w:rPr>
        <w:t>, celebrado em</w:t>
      </w:r>
      <w:r w:rsidR="00770656" w:rsidRPr="006D16DA">
        <w:rPr>
          <w:rFonts w:ascii="Arial" w:hAnsi="Arial" w:cs="Arial"/>
          <w:i/>
          <w:sz w:val="21"/>
          <w:szCs w:val="21"/>
        </w:rPr>
        <w:t xml:space="preserve"> </w:t>
      </w:r>
      <w:r w:rsidR="007552CA" w:rsidRPr="006D16DA">
        <w:rPr>
          <w:rFonts w:ascii="Arial" w:hAnsi="Arial" w:cs="Arial"/>
          <w:i/>
          <w:sz w:val="21"/>
          <w:szCs w:val="21"/>
        </w:rPr>
        <w:t>[</w:t>
      </w:r>
      <w:r w:rsidR="007552CA" w:rsidRPr="006D16DA">
        <w:rPr>
          <w:rFonts w:ascii="Arial" w:hAnsi="Arial" w:cs="Arial"/>
          <w:i/>
          <w:sz w:val="21"/>
          <w:szCs w:val="21"/>
          <w:highlight w:val="yellow"/>
        </w:rPr>
        <w:t>data</w:t>
      </w:r>
      <w:r w:rsidR="007552CA" w:rsidRPr="006D16DA">
        <w:rPr>
          <w:rFonts w:ascii="Arial" w:hAnsi="Arial" w:cs="Arial"/>
          <w:i/>
          <w:sz w:val="21"/>
          <w:szCs w:val="21"/>
        </w:rPr>
        <w:t>].</w:t>
      </w:r>
      <w:r w:rsidRPr="006D16DA">
        <w:rPr>
          <w:rFonts w:ascii="Arial" w:hAnsi="Arial" w:cs="Arial"/>
          <w:i/>
          <w:sz w:val="21"/>
          <w:szCs w:val="21"/>
        </w:rPr>
        <w:t>)</w:t>
      </w:r>
    </w:p>
    <w:p w14:paraId="2A4FD907" w14:textId="77777777" w:rsidR="000D76DC" w:rsidRPr="006D16DA" w:rsidRDefault="000D76DC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</w:p>
    <w:p w14:paraId="5445A61A" w14:textId="2271DA28" w:rsidR="000D76DC" w:rsidRPr="006D16DA" w:rsidRDefault="000D76DC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</w:p>
    <w:p w14:paraId="04CB06A1" w14:textId="77777777" w:rsidR="007552CA" w:rsidRPr="006D16DA" w:rsidRDefault="007552CA" w:rsidP="006D16DA">
      <w:pPr>
        <w:pStyle w:val="BodyText21"/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52CA" w:rsidRPr="006D16DA" w14:paraId="04D522BE" w14:textId="77777777" w:rsidTr="003904B1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09B5D" w14:textId="1E87217F" w:rsidR="007552CA" w:rsidRPr="006D16DA" w:rsidRDefault="007552CA" w:rsidP="006D16D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16DA">
              <w:rPr>
                <w:rFonts w:ascii="Arial" w:hAnsi="Arial" w:cs="Arial"/>
                <w:b/>
                <w:bCs/>
                <w:sz w:val="21"/>
                <w:szCs w:val="21"/>
              </w:rPr>
              <w:t>OPEA SECURITIZADORA S.A.</w:t>
            </w:r>
          </w:p>
        </w:tc>
      </w:tr>
      <w:tr w:rsidR="007552CA" w:rsidRPr="006D16DA" w14:paraId="49350C05" w14:textId="77777777" w:rsidTr="003904B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F3ED607" w14:textId="66928878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 xml:space="preserve">Nome: </w:t>
            </w:r>
            <w:r w:rsidR="003E43BF">
              <w:rPr>
                <w:rFonts w:ascii="Arial" w:hAnsi="Arial" w:cs="Arial"/>
                <w:sz w:val="21"/>
                <w:szCs w:val="21"/>
              </w:rPr>
              <w:t>Thiago Faria Silveira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38A5BC49" w14:textId="1960368C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 xml:space="preserve">Nome: </w:t>
            </w:r>
            <w:r w:rsidR="003E43BF">
              <w:rPr>
                <w:rFonts w:ascii="Arial" w:hAnsi="Arial" w:cs="Arial"/>
                <w:sz w:val="21"/>
                <w:szCs w:val="21"/>
              </w:rPr>
              <w:t>Giuseppe Antonio Souza Basile</w:t>
            </w:r>
          </w:p>
        </w:tc>
      </w:tr>
      <w:tr w:rsidR="007552CA" w:rsidRPr="006D16DA" w14:paraId="345F4F6B" w14:textId="77777777" w:rsidTr="003904B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31AEAF2" w14:textId="2B3ACE27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 xml:space="preserve">Cargo: </w:t>
            </w:r>
            <w:r w:rsidR="003E43BF">
              <w:rPr>
                <w:rFonts w:ascii="Arial" w:hAnsi="Arial" w:cs="Arial"/>
                <w:sz w:val="21"/>
                <w:szCs w:val="21"/>
              </w:rPr>
              <w:t>Procurador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AB3F233" w14:textId="26918708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 xml:space="preserve">Cargo: </w:t>
            </w:r>
            <w:r w:rsidR="003E43BF">
              <w:rPr>
                <w:rFonts w:ascii="Arial" w:hAnsi="Arial" w:cs="Arial"/>
                <w:sz w:val="21"/>
                <w:szCs w:val="21"/>
              </w:rPr>
              <w:t>Procurador</w:t>
            </w:r>
          </w:p>
        </w:tc>
      </w:tr>
    </w:tbl>
    <w:p w14:paraId="5B22F0CE" w14:textId="7BC9F6A6" w:rsidR="000D76DC" w:rsidRPr="006D16DA" w:rsidRDefault="000D76DC" w:rsidP="006D16DA">
      <w:pPr>
        <w:pStyle w:val="BodyText21"/>
        <w:tabs>
          <w:tab w:val="left" w:pos="1440"/>
        </w:tabs>
        <w:spacing w:line="288" w:lineRule="auto"/>
        <w:rPr>
          <w:rFonts w:ascii="Arial" w:hAnsi="Arial" w:cs="Arial"/>
          <w:sz w:val="21"/>
          <w:szCs w:val="21"/>
        </w:rPr>
      </w:pPr>
    </w:p>
    <w:p w14:paraId="0E0825EF" w14:textId="69A3FD64" w:rsidR="007552CA" w:rsidRPr="006D16DA" w:rsidRDefault="007552CA" w:rsidP="006D16DA">
      <w:pPr>
        <w:pStyle w:val="BodyText21"/>
        <w:tabs>
          <w:tab w:val="left" w:pos="1440"/>
        </w:tabs>
        <w:spacing w:line="288" w:lineRule="auto"/>
        <w:rPr>
          <w:rFonts w:ascii="Arial" w:hAnsi="Arial" w:cs="Arial"/>
          <w:sz w:val="21"/>
          <w:szCs w:val="21"/>
        </w:rPr>
      </w:pPr>
    </w:p>
    <w:p w14:paraId="533CCEAD" w14:textId="5ED1AB85" w:rsidR="007552CA" w:rsidRPr="006D16DA" w:rsidRDefault="007552CA" w:rsidP="006D16DA">
      <w:pPr>
        <w:pStyle w:val="BodyText21"/>
        <w:tabs>
          <w:tab w:val="left" w:pos="1440"/>
        </w:tabs>
        <w:spacing w:line="288" w:lineRule="auto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552CA" w:rsidRPr="006D16DA" w14:paraId="4333036B" w14:textId="77777777" w:rsidTr="003904B1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69D72" w14:textId="2342D1D1" w:rsidR="007552CA" w:rsidRPr="0096173D" w:rsidRDefault="003E43BF" w:rsidP="006D16DA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SIMPLIFIC </w:t>
            </w:r>
            <w:r w:rsidRPr="00D01F17">
              <w:rPr>
                <w:rFonts w:ascii="Arial" w:hAnsi="Arial" w:cs="Arial"/>
                <w:b/>
                <w:bCs/>
                <w:sz w:val="21"/>
                <w:szCs w:val="21"/>
              </w:rPr>
              <w:t>PAVARINI DISTRIBUIDORA DE TITULOS E VALORES MOBILIARIOS LTDA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</w:p>
        </w:tc>
      </w:tr>
      <w:tr w:rsidR="007552CA" w:rsidRPr="006D16DA" w14:paraId="628E763D" w14:textId="77777777" w:rsidTr="003904B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D1C8B16" w14:textId="77777777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Nome: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1B107CBF" w14:textId="77777777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Nome: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7552CA" w:rsidRPr="006D16DA" w14:paraId="0E3A7D2F" w14:textId="77777777" w:rsidTr="003904B1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0E5AED9C" w14:textId="77777777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Cargo: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15A3F48" w14:textId="77777777" w:rsidR="007552CA" w:rsidRPr="006D16DA" w:rsidRDefault="007552C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Cargo: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</w:tbl>
    <w:p w14:paraId="2CAE0401" w14:textId="2ADC696A" w:rsidR="007552CA" w:rsidRPr="006D16DA" w:rsidRDefault="007552CA" w:rsidP="006D16DA">
      <w:pPr>
        <w:pStyle w:val="BodyText21"/>
        <w:tabs>
          <w:tab w:val="left" w:pos="1440"/>
        </w:tabs>
        <w:spacing w:line="288" w:lineRule="auto"/>
        <w:rPr>
          <w:rFonts w:ascii="Arial" w:hAnsi="Arial" w:cs="Arial"/>
          <w:sz w:val="21"/>
          <w:szCs w:val="21"/>
        </w:rPr>
      </w:pPr>
    </w:p>
    <w:p w14:paraId="64C4D32F" w14:textId="77777777" w:rsidR="007552CA" w:rsidRPr="006D16DA" w:rsidRDefault="007552CA" w:rsidP="006D16DA">
      <w:pPr>
        <w:pStyle w:val="BodyText21"/>
        <w:tabs>
          <w:tab w:val="left" w:pos="1440"/>
        </w:tabs>
        <w:spacing w:line="288" w:lineRule="auto"/>
        <w:rPr>
          <w:rFonts w:ascii="Arial" w:hAnsi="Arial" w:cs="Arial"/>
          <w:sz w:val="21"/>
          <w:szCs w:val="21"/>
        </w:rPr>
      </w:pPr>
    </w:p>
    <w:p w14:paraId="26F30B41" w14:textId="65C8628A" w:rsidR="00AF7389" w:rsidRPr="006D16DA" w:rsidRDefault="00EF4309" w:rsidP="006D16DA">
      <w:pPr>
        <w:spacing w:line="288" w:lineRule="auto"/>
        <w:rPr>
          <w:rFonts w:ascii="Arial" w:hAnsi="Arial" w:cs="Arial"/>
          <w:b/>
          <w:sz w:val="21"/>
          <w:szCs w:val="21"/>
        </w:rPr>
      </w:pPr>
      <w:r w:rsidRPr="006D16DA">
        <w:rPr>
          <w:rFonts w:ascii="Arial" w:hAnsi="Arial" w:cs="Arial"/>
          <w:b/>
          <w:sz w:val="21"/>
          <w:szCs w:val="21"/>
        </w:rPr>
        <w:t>Testemunhas:</w:t>
      </w:r>
    </w:p>
    <w:p w14:paraId="5379274A" w14:textId="69E535F2" w:rsidR="00EF4309" w:rsidRPr="006D16DA" w:rsidRDefault="00EF4309" w:rsidP="006D16DA">
      <w:pPr>
        <w:spacing w:line="288" w:lineRule="auto"/>
        <w:rPr>
          <w:rFonts w:ascii="Arial" w:hAnsi="Arial" w:cs="Arial"/>
          <w:bCs/>
          <w:sz w:val="21"/>
          <w:szCs w:val="21"/>
        </w:rPr>
      </w:pPr>
    </w:p>
    <w:p w14:paraId="19536C9E" w14:textId="307AABDC" w:rsidR="00EF4309" w:rsidRPr="006D16DA" w:rsidRDefault="00EF4309" w:rsidP="006D16DA">
      <w:pPr>
        <w:spacing w:line="288" w:lineRule="auto"/>
        <w:rPr>
          <w:rFonts w:ascii="Arial" w:hAnsi="Arial" w:cs="Arial"/>
          <w:bCs/>
          <w:sz w:val="21"/>
          <w:szCs w:val="21"/>
        </w:rPr>
      </w:pPr>
    </w:p>
    <w:p w14:paraId="6D1FF52E" w14:textId="79A36645" w:rsidR="00EF4309" w:rsidRPr="006D16DA" w:rsidRDefault="00EF4309" w:rsidP="006D16DA">
      <w:pPr>
        <w:spacing w:line="288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4111"/>
        <w:gridCol w:w="284"/>
        <w:gridCol w:w="4110"/>
      </w:tblGrid>
      <w:tr w:rsidR="006D16DA" w:rsidRPr="006D16DA" w14:paraId="77EA92CF" w14:textId="77777777" w:rsidTr="00E9548A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53121" w14:textId="455BB956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16DA">
              <w:rPr>
                <w:rFonts w:ascii="Arial" w:hAnsi="Arial" w:cs="Arial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FA9A8E" w14:textId="77777777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07EBB7" w14:textId="7BC2C242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D16DA">
              <w:rPr>
                <w:rFonts w:ascii="Arial" w:hAnsi="Arial" w:cs="Arial"/>
                <w:b/>
                <w:bCs/>
                <w:sz w:val="21"/>
                <w:szCs w:val="21"/>
              </w:rPr>
              <w:t>2.</w:t>
            </w:r>
          </w:p>
        </w:tc>
      </w:tr>
      <w:tr w:rsidR="006D16DA" w:rsidRPr="006D16DA" w14:paraId="589EA18C" w14:textId="77777777" w:rsidTr="00E9548A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0EE32" w14:textId="77777777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Nome: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9F2FB" w14:textId="77777777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CEE7C7" w14:textId="1806C7C1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 w:rsidRPr="006D16DA">
              <w:rPr>
                <w:rFonts w:ascii="Arial" w:hAnsi="Arial" w:cs="Arial"/>
                <w:sz w:val="21"/>
                <w:szCs w:val="21"/>
              </w:rPr>
              <w:t>Nome: [</w:t>
            </w:r>
            <w:r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  <w:tr w:rsidR="006D16DA" w:rsidRPr="006D16DA" w14:paraId="475B1F3B" w14:textId="77777777" w:rsidTr="006D16D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8A85332" w14:textId="088D73D6" w:rsidR="006D16DA" w:rsidRPr="006D16DA" w:rsidRDefault="002B186D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CPF</w:t>
            </w:r>
            <w:r w:rsidR="006D16DA" w:rsidRPr="006D16DA">
              <w:rPr>
                <w:rFonts w:ascii="Arial" w:hAnsi="Arial" w:cs="Arial"/>
                <w:sz w:val="21"/>
                <w:szCs w:val="21"/>
              </w:rPr>
              <w:t>: [</w:t>
            </w:r>
            <w:r w:rsidR="006D16DA"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="006D16DA"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68C2F" w14:textId="77777777" w:rsidR="006D16DA" w:rsidRPr="006D16DA" w:rsidRDefault="006D16DA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4C8C8F1D" w14:textId="053B23AF" w:rsidR="006D16DA" w:rsidRPr="006D16DA" w:rsidRDefault="002B186D" w:rsidP="006D16DA">
            <w:pPr>
              <w:spacing w:line="288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CPF</w:t>
            </w:r>
            <w:r w:rsidR="006D16DA" w:rsidRPr="006D16DA">
              <w:rPr>
                <w:rFonts w:ascii="Arial" w:hAnsi="Arial" w:cs="Arial"/>
                <w:sz w:val="21"/>
                <w:szCs w:val="21"/>
              </w:rPr>
              <w:t>: [</w:t>
            </w:r>
            <w:r w:rsidR="006D16DA" w:rsidRPr="006D16DA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 w:rsidR="006D16DA" w:rsidRPr="006D16DA">
              <w:rPr>
                <w:rFonts w:ascii="Arial" w:hAnsi="Arial" w:cs="Arial"/>
                <w:sz w:val="21"/>
                <w:szCs w:val="21"/>
              </w:rPr>
              <w:t>]</w:t>
            </w:r>
          </w:p>
        </w:tc>
      </w:tr>
    </w:tbl>
    <w:p w14:paraId="735FF49A" w14:textId="77777777" w:rsidR="00EF4309" w:rsidRPr="006D16DA" w:rsidRDefault="00EF4309" w:rsidP="006D16DA">
      <w:pPr>
        <w:spacing w:line="288" w:lineRule="auto"/>
        <w:rPr>
          <w:rFonts w:ascii="Arial" w:hAnsi="Arial" w:cs="Arial"/>
          <w:bCs/>
          <w:sz w:val="21"/>
          <w:szCs w:val="21"/>
        </w:rPr>
      </w:pPr>
    </w:p>
    <w:sectPr w:rsidR="00EF4309" w:rsidRPr="006D16DA" w:rsidSect="006D16D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40"/>
      <w:pgMar w:top="1417" w:right="170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B94D7" w14:textId="77777777" w:rsidR="00DB43A3" w:rsidRDefault="00DB43A3" w:rsidP="00EB22E5">
      <w:pPr>
        <w:spacing w:line="240" w:lineRule="auto"/>
      </w:pPr>
      <w:r>
        <w:separator/>
      </w:r>
    </w:p>
  </w:endnote>
  <w:endnote w:type="continuationSeparator" w:id="0">
    <w:p w14:paraId="3B42352E" w14:textId="77777777" w:rsidR="00DB43A3" w:rsidRDefault="00DB43A3" w:rsidP="00EB22E5">
      <w:pPr>
        <w:spacing w:line="240" w:lineRule="auto"/>
      </w:pPr>
      <w:r>
        <w:continuationSeparator/>
      </w:r>
    </w:p>
  </w:endnote>
  <w:endnote w:type="continuationNotice" w:id="1">
    <w:p w14:paraId="528796EE" w14:textId="77777777" w:rsidR="00DB43A3" w:rsidRDefault="00DB43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7BF6" w14:textId="1BABC834" w:rsidR="00DB43A3" w:rsidRDefault="00DB43A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178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DFA64A2" w14:textId="77777777" w:rsidR="00DB43A3" w:rsidRDefault="00DB43A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8737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BA83DC9" w14:textId="3968D4E3" w:rsidR="00DB43A3" w:rsidRPr="006D16DA" w:rsidRDefault="006D16DA" w:rsidP="006D16DA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6D16DA">
          <w:rPr>
            <w:rFonts w:ascii="Arial" w:hAnsi="Arial" w:cs="Arial"/>
            <w:sz w:val="16"/>
            <w:szCs w:val="16"/>
          </w:rPr>
          <w:fldChar w:fldCharType="begin"/>
        </w:r>
        <w:r w:rsidRPr="006D16DA">
          <w:rPr>
            <w:rFonts w:ascii="Arial" w:hAnsi="Arial" w:cs="Arial"/>
            <w:sz w:val="16"/>
            <w:szCs w:val="16"/>
          </w:rPr>
          <w:instrText>PAGE   \* MERGEFORMAT</w:instrText>
        </w:r>
        <w:r w:rsidRPr="006D16DA">
          <w:rPr>
            <w:rFonts w:ascii="Arial" w:hAnsi="Arial" w:cs="Arial"/>
            <w:sz w:val="16"/>
            <w:szCs w:val="16"/>
          </w:rPr>
          <w:fldChar w:fldCharType="separate"/>
        </w:r>
        <w:r w:rsidRPr="006D16DA">
          <w:rPr>
            <w:rFonts w:ascii="Arial" w:hAnsi="Arial" w:cs="Arial"/>
            <w:sz w:val="16"/>
            <w:szCs w:val="16"/>
          </w:rPr>
          <w:t>2</w:t>
        </w:r>
        <w:r w:rsidRPr="006D16DA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6838" w14:textId="77777777" w:rsidR="00DB43A3" w:rsidRPr="00471C74" w:rsidRDefault="00DB43A3" w:rsidP="00471C74">
    <w:pPr>
      <w:pStyle w:val="Rodap"/>
      <w:jc w:val="right"/>
      <w:rPr>
        <w:rFonts w:ascii="Calibri" w:hAnsi="Calibri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F0949" w14:textId="77777777" w:rsidR="00DB43A3" w:rsidRDefault="00DB43A3" w:rsidP="00EB22E5">
      <w:pPr>
        <w:spacing w:line="240" w:lineRule="auto"/>
      </w:pPr>
      <w:r>
        <w:separator/>
      </w:r>
    </w:p>
  </w:footnote>
  <w:footnote w:type="continuationSeparator" w:id="0">
    <w:p w14:paraId="49DA60FA" w14:textId="77777777" w:rsidR="00DB43A3" w:rsidRDefault="00DB43A3" w:rsidP="00EB22E5">
      <w:pPr>
        <w:spacing w:line="240" w:lineRule="auto"/>
      </w:pPr>
      <w:r>
        <w:continuationSeparator/>
      </w:r>
    </w:p>
  </w:footnote>
  <w:footnote w:type="continuationNotice" w:id="1">
    <w:p w14:paraId="47BFAACB" w14:textId="77777777" w:rsidR="00DB43A3" w:rsidRDefault="00DB43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0427A" w14:textId="7A66BD62" w:rsidR="00690CE8" w:rsidRPr="00AC7A64" w:rsidRDefault="00690CE8">
    <w:pPr>
      <w:pStyle w:val="Cabealho"/>
      <w:rPr>
        <w:rFonts w:ascii="Arial" w:hAnsi="Arial" w:cs="Arial"/>
        <w:i/>
        <w:iCs/>
        <w:sz w:val="21"/>
        <w:szCs w:val="21"/>
      </w:rPr>
    </w:pPr>
    <w:r w:rsidRPr="00AC7A64">
      <w:rPr>
        <w:rFonts w:ascii="Arial" w:hAnsi="Arial" w:cs="Arial"/>
        <w:i/>
        <w:iCs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20943CF4" wp14:editId="7858A3F7">
          <wp:simplePos x="0" y="0"/>
          <wp:positionH relativeFrom="margin">
            <wp:align>left</wp:align>
          </wp:positionH>
          <wp:positionV relativeFrom="paragraph">
            <wp:posOffset>-107315</wp:posOffset>
          </wp:positionV>
          <wp:extent cx="737870" cy="422910"/>
          <wp:effectExtent l="0" t="0" r="5080" b="0"/>
          <wp:wrapSquare wrapText="bothSides"/>
          <wp:docPr id="23" name="Imagem 23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Uma imagem contendo Interface gráfica do usuári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9F889C0"/>
    <w:lvl w:ilvl="0">
      <w:start w:val="1"/>
      <w:numFmt w:val="bullet"/>
      <w:pStyle w:val="Commarcadores"/>
      <w:lvlText w:val=""/>
      <w:lvlJc w:val="left"/>
      <w:pPr>
        <w:tabs>
          <w:tab w:val="num" w:pos="-1058"/>
        </w:tabs>
        <w:ind w:left="-1058" w:hanging="360"/>
      </w:pPr>
      <w:rPr>
        <w:rFonts w:ascii="Symbol" w:hAnsi="Symbol" w:hint="default"/>
      </w:rPr>
    </w:lvl>
  </w:abstractNum>
  <w:abstractNum w:abstractNumId="1" w15:restartNumberingAfterBreak="0">
    <w:nsid w:val="081C3F97"/>
    <w:multiLevelType w:val="multilevel"/>
    <w:tmpl w:val="908CA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6320BD"/>
    <w:multiLevelType w:val="multilevel"/>
    <w:tmpl w:val="CAC813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3" w15:restartNumberingAfterBreak="0">
    <w:nsid w:val="0AE82778"/>
    <w:multiLevelType w:val="hybridMultilevel"/>
    <w:tmpl w:val="E8F6B7FE"/>
    <w:lvl w:ilvl="0" w:tplc="2F96D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4131B"/>
    <w:multiLevelType w:val="hybridMultilevel"/>
    <w:tmpl w:val="27345846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C67839"/>
    <w:multiLevelType w:val="hybridMultilevel"/>
    <w:tmpl w:val="A2DE8BB2"/>
    <w:lvl w:ilvl="0" w:tplc="BCA6C3B2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B75538"/>
    <w:multiLevelType w:val="multilevel"/>
    <w:tmpl w:val="6A56F060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E808D8"/>
    <w:multiLevelType w:val="multilevel"/>
    <w:tmpl w:val="9364DD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BC7496A"/>
    <w:multiLevelType w:val="hybridMultilevel"/>
    <w:tmpl w:val="2236F718"/>
    <w:lvl w:ilvl="0" w:tplc="206AF132">
      <w:start w:val="1"/>
      <w:numFmt w:val="lowerLetter"/>
      <w:lvlText w:val="(%1)"/>
      <w:lvlJc w:val="left"/>
      <w:pPr>
        <w:ind w:left="720" w:hanging="360"/>
      </w:pPr>
      <w:rPr>
        <w:b w:val="0"/>
        <w:bCs/>
        <w:i w:val="0"/>
        <w:iCs/>
        <w:spacing w:val="0"/>
        <w:sz w:val="22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F6A54"/>
    <w:multiLevelType w:val="hybridMultilevel"/>
    <w:tmpl w:val="FD30C6A0"/>
    <w:lvl w:ilvl="0" w:tplc="89480B24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30135"/>
    <w:multiLevelType w:val="hybridMultilevel"/>
    <w:tmpl w:val="BB9CD2B2"/>
    <w:lvl w:ilvl="0" w:tplc="A02E7D4C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F3903"/>
    <w:multiLevelType w:val="hybridMultilevel"/>
    <w:tmpl w:val="1FEC2788"/>
    <w:lvl w:ilvl="0" w:tplc="A04636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61490"/>
    <w:multiLevelType w:val="hybridMultilevel"/>
    <w:tmpl w:val="18E675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0E11"/>
    <w:multiLevelType w:val="hybridMultilevel"/>
    <w:tmpl w:val="A3A4522A"/>
    <w:lvl w:ilvl="0" w:tplc="9686F744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B93927"/>
    <w:multiLevelType w:val="hybridMultilevel"/>
    <w:tmpl w:val="F3A82386"/>
    <w:lvl w:ilvl="0" w:tplc="300457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A19DE"/>
    <w:multiLevelType w:val="hybridMultilevel"/>
    <w:tmpl w:val="C7A47EDE"/>
    <w:lvl w:ilvl="0" w:tplc="9D36C46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74FF1"/>
    <w:multiLevelType w:val="hybridMultilevel"/>
    <w:tmpl w:val="06D8E272"/>
    <w:lvl w:ilvl="0" w:tplc="EC4CC0B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05D16"/>
    <w:multiLevelType w:val="singleLevel"/>
    <w:tmpl w:val="AF5A9422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8" w15:restartNumberingAfterBreak="0">
    <w:nsid w:val="35FA7ACF"/>
    <w:multiLevelType w:val="hybridMultilevel"/>
    <w:tmpl w:val="719A85F8"/>
    <w:lvl w:ilvl="0" w:tplc="FB4651DA">
      <w:start w:val="1"/>
      <w:numFmt w:val="lowerRoman"/>
      <w:lvlText w:val="(%1)"/>
      <w:lvlJc w:val="left"/>
      <w:pPr>
        <w:ind w:left="1635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23B82"/>
    <w:multiLevelType w:val="hybridMultilevel"/>
    <w:tmpl w:val="DE0ADF7E"/>
    <w:lvl w:ilvl="0" w:tplc="64B4C6D4">
      <w:start w:val="1"/>
      <w:numFmt w:val="lowerRoman"/>
      <w:lvlText w:val="(%1)"/>
      <w:lvlJc w:val="left"/>
      <w:pPr>
        <w:ind w:left="1429" w:hanging="360"/>
      </w:pPr>
      <w:rPr>
        <w:rFonts w:eastAsia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847218"/>
    <w:multiLevelType w:val="hybridMultilevel"/>
    <w:tmpl w:val="DD12AB14"/>
    <w:lvl w:ilvl="0" w:tplc="673CD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4D"/>
    <w:multiLevelType w:val="hybridMultilevel"/>
    <w:tmpl w:val="12A236C4"/>
    <w:lvl w:ilvl="0" w:tplc="77AC5CAE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51DDD"/>
    <w:multiLevelType w:val="multilevel"/>
    <w:tmpl w:val="CEAC1A2E"/>
    <w:lvl w:ilvl="0">
      <w:start w:val="1"/>
      <w:numFmt w:val="decimal"/>
      <w:lvlText w:val="%1."/>
      <w:lvlJc w:val="left"/>
      <w:pPr>
        <w:ind w:left="360" w:hanging="360"/>
      </w:pPr>
      <w:rPr>
        <w:rFonts w:cs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/>
      </w:rPr>
    </w:lvl>
  </w:abstractNum>
  <w:abstractNum w:abstractNumId="23" w15:restartNumberingAfterBreak="0">
    <w:nsid w:val="50D9675A"/>
    <w:multiLevelType w:val="hybridMultilevel"/>
    <w:tmpl w:val="68949560"/>
    <w:lvl w:ilvl="0" w:tplc="0409001B">
      <w:start w:val="1"/>
      <w:numFmt w:val="lowerRoman"/>
      <w:lvlText w:val="%1."/>
      <w:lvlJc w:val="right"/>
      <w:pPr>
        <w:ind w:left="1994" w:hanging="360"/>
      </w:pPr>
    </w:lvl>
    <w:lvl w:ilvl="1" w:tplc="04090019" w:tentative="1">
      <w:start w:val="1"/>
      <w:numFmt w:val="lowerLetter"/>
      <w:lvlText w:val="%2."/>
      <w:lvlJc w:val="left"/>
      <w:pPr>
        <w:ind w:left="2714" w:hanging="360"/>
      </w:pPr>
    </w:lvl>
    <w:lvl w:ilvl="2" w:tplc="0409001B" w:tentative="1">
      <w:start w:val="1"/>
      <w:numFmt w:val="lowerRoman"/>
      <w:lvlText w:val="%3."/>
      <w:lvlJc w:val="right"/>
      <w:pPr>
        <w:ind w:left="3434" w:hanging="180"/>
      </w:pPr>
    </w:lvl>
    <w:lvl w:ilvl="3" w:tplc="0409000F" w:tentative="1">
      <w:start w:val="1"/>
      <w:numFmt w:val="decimal"/>
      <w:lvlText w:val="%4."/>
      <w:lvlJc w:val="left"/>
      <w:pPr>
        <w:ind w:left="4154" w:hanging="360"/>
      </w:pPr>
    </w:lvl>
    <w:lvl w:ilvl="4" w:tplc="04090019" w:tentative="1">
      <w:start w:val="1"/>
      <w:numFmt w:val="lowerLetter"/>
      <w:lvlText w:val="%5."/>
      <w:lvlJc w:val="left"/>
      <w:pPr>
        <w:ind w:left="4874" w:hanging="360"/>
      </w:pPr>
    </w:lvl>
    <w:lvl w:ilvl="5" w:tplc="0409001B" w:tentative="1">
      <w:start w:val="1"/>
      <w:numFmt w:val="lowerRoman"/>
      <w:lvlText w:val="%6."/>
      <w:lvlJc w:val="right"/>
      <w:pPr>
        <w:ind w:left="5594" w:hanging="180"/>
      </w:pPr>
    </w:lvl>
    <w:lvl w:ilvl="6" w:tplc="0409000F" w:tentative="1">
      <w:start w:val="1"/>
      <w:numFmt w:val="decimal"/>
      <w:lvlText w:val="%7."/>
      <w:lvlJc w:val="left"/>
      <w:pPr>
        <w:ind w:left="6314" w:hanging="360"/>
      </w:pPr>
    </w:lvl>
    <w:lvl w:ilvl="7" w:tplc="04090019" w:tentative="1">
      <w:start w:val="1"/>
      <w:numFmt w:val="lowerLetter"/>
      <w:lvlText w:val="%8."/>
      <w:lvlJc w:val="left"/>
      <w:pPr>
        <w:ind w:left="7034" w:hanging="360"/>
      </w:pPr>
    </w:lvl>
    <w:lvl w:ilvl="8" w:tplc="0409001B" w:tentative="1">
      <w:start w:val="1"/>
      <w:numFmt w:val="lowerRoman"/>
      <w:lvlText w:val="%9."/>
      <w:lvlJc w:val="right"/>
      <w:pPr>
        <w:ind w:left="7754" w:hanging="180"/>
      </w:pPr>
    </w:lvl>
  </w:abstractNum>
  <w:abstractNum w:abstractNumId="24" w15:restartNumberingAfterBreak="0">
    <w:nsid w:val="50E63C0D"/>
    <w:multiLevelType w:val="multilevel"/>
    <w:tmpl w:val="1284CF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1531CAB"/>
    <w:multiLevelType w:val="multilevel"/>
    <w:tmpl w:val="1534B3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26" w15:restartNumberingAfterBreak="0">
    <w:nsid w:val="57121185"/>
    <w:multiLevelType w:val="hybridMultilevel"/>
    <w:tmpl w:val="85466646"/>
    <w:lvl w:ilvl="0" w:tplc="1494F1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B4646"/>
    <w:multiLevelType w:val="hybridMultilevel"/>
    <w:tmpl w:val="07CC7CFE"/>
    <w:lvl w:ilvl="0" w:tplc="966EA99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HAnsi" w:hint="default"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4B5"/>
    <w:multiLevelType w:val="hybridMultilevel"/>
    <w:tmpl w:val="FD30C6A0"/>
    <w:lvl w:ilvl="0" w:tplc="89480B24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83336"/>
    <w:multiLevelType w:val="hybridMultilevel"/>
    <w:tmpl w:val="28B27AD4"/>
    <w:lvl w:ilvl="0" w:tplc="31DC3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D24B2"/>
    <w:multiLevelType w:val="hybridMultilevel"/>
    <w:tmpl w:val="FD30C6A0"/>
    <w:lvl w:ilvl="0" w:tplc="89480B24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45C3E"/>
    <w:multiLevelType w:val="multilevel"/>
    <w:tmpl w:val="4738B4B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60360EC"/>
    <w:multiLevelType w:val="hybridMultilevel"/>
    <w:tmpl w:val="FD30C6A0"/>
    <w:lvl w:ilvl="0" w:tplc="89480B24">
      <w:start w:val="1"/>
      <w:numFmt w:val="lowerRoman"/>
      <w:lvlText w:val="(%1)"/>
      <w:lvlJc w:val="left"/>
      <w:pPr>
        <w:ind w:left="1080" w:hanging="720"/>
      </w:pPr>
      <w:rPr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464DD"/>
    <w:multiLevelType w:val="hybridMultilevel"/>
    <w:tmpl w:val="6A24694E"/>
    <w:lvl w:ilvl="0" w:tplc="657A5D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B75C7"/>
    <w:multiLevelType w:val="hybridMultilevel"/>
    <w:tmpl w:val="7774FE52"/>
    <w:lvl w:ilvl="0" w:tplc="B29CB1FE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1D1232"/>
    <w:multiLevelType w:val="multilevel"/>
    <w:tmpl w:val="8774FABC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22"/>
        </w:tabs>
        <w:ind w:left="822" w:hanging="6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36" w15:restartNumberingAfterBreak="0">
    <w:nsid w:val="6D841D98"/>
    <w:multiLevelType w:val="multilevel"/>
    <w:tmpl w:val="D328310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  <w:color w:val="auto"/>
        <w:u w:val="none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  <w:color w:val="auto"/>
        <w:u w:val="none"/>
      </w:rPr>
    </w:lvl>
  </w:abstractNum>
  <w:abstractNum w:abstractNumId="37" w15:restartNumberingAfterBreak="0">
    <w:nsid w:val="6EAC0450"/>
    <w:multiLevelType w:val="multilevel"/>
    <w:tmpl w:val="FA5C3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3D1731B"/>
    <w:multiLevelType w:val="multilevel"/>
    <w:tmpl w:val="8FF086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Ebrima" w:hAnsi="Ebrima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D31A03"/>
    <w:multiLevelType w:val="hybridMultilevel"/>
    <w:tmpl w:val="4ADEA618"/>
    <w:lvl w:ilvl="0" w:tplc="9686F744">
      <w:start w:val="1"/>
      <w:numFmt w:val="lowerLetter"/>
      <w:lvlText w:val="(%1)"/>
      <w:lvlJc w:val="left"/>
      <w:pPr>
        <w:ind w:left="14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CF81330"/>
    <w:multiLevelType w:val="multilevel"/>
    <w:tmpl w:val="E20EDBE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EFD06B0"/>
    <w:multiLevelType w:val="hybridMultilevel"/>
    <w:tmpl w:val="46D27562"/>
    <w:lvl w:ilvl="0" w:tplc="07E89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6521">
    <w:abstractNumId w:val="39"/>
  </w:num>
  <w:num w:numId="2" w16cid:durableId="2147236178">
    <w:abstractNumId w:val="5"/>
  </w:num>
  <w:num w:numId="3" w16cid:durableId="1737391068">
    <w:abstractNumId w:val="34"/>
  </w:num>
  <w:num w:numId="4" w16cid:durableId="2136409337">
    <w:abstractNumId w:val="16"/>
  </w:num>
  <w:num w:numId="5" w16cid:durableId="79986664">
    <w:abstractNumId w:val="0"/>
  </w:num>
  <w:num w:numId="6" w16cid:durableId="444928837">
    <w:abstractNumId w:val="10"/>
  </w:num>
  <w:num w:numId="7" w16cid:durableId="2030984027">
    <w:abstractNumId w:val="1"/>
  </w:num>
  <w:num w:numId="8" w16cid:durableId="522014584">
    <w:abstractNumId w:val="7"/>
  </w:num>
  <w:num w:numId="9" w16cid:durableId="783617447">
    <w:abstractNumId w:val="2"/>
  </w:num>
  <w:num w:numId="10" w16cid:durableId="482700879">
    <w:abstractNumId w:val="37"/>
  </w:num>
  <w:num w:numId="11" w16cid:durableId="53161893">
    <w:abstractNumId w:val="41"/>
  </w:num>
  <w:num w:numId="12" w16cid:durableId="729501091">
    <w:abstractNumId w:val="20"/>
  </w:num>
  <w:num w:numId="13" w16cid:durableId="49234210">
    <w:abstractNumId w:val="14"/>
  </w:num>
  <w:num w:numId="14" w16cid:durableId="175119139">
    <w:abstractNumId w:val="33"/>
  </w:num>
  <w:num w:numId="15" w16cid:durableId="1658924859">
    <w:abstractNumId w:val="3"/>
  </w:num>
  <w:num w:numId="16" w16cid:durableId="54472229">
    <w:abstractNumId w:val="12"/>
  </w:num>
  <w:num w:numId="17" w16cid:durableId="47346511">
    <w:abstractNumId w:val="38"/>
  </w:num>
  <w:num w:numId="18" w16cid:durableId="1724333327">
    <w:abstractNumId w:val="19"/>
  </w:num>
  <w:num w:numId="19" w16cid:durableId="13531772">
    <w:abstractNumId w:val="25"/>
  </w:num>
  <w:num w:numId="20" w16cid:durableId="960916773">
    <w:abstractNumId w:val="36"/>
  </w:num>
  <w:num w:numId="21" w16cid:durableId="17743268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4051678">
    <w:abstractNumId w:val="18"/>
  </w:num>
  <w:num w:numId="23" w16cid:durableId="1601720343">
    <w:abstractNumId w:val="23"/>
  </w:num>
  <w:num w:numId="24" w16cid:durableId="728504875">
    <w:abstractNumId w:val="11"/>
  </w:num>
  <w:num w:numId="25" w16cid:durableId="241376620">
    <w:abstractNumId w:val="6"/>
  </w:num>
  <w:num w:numId="26" w16cid:durableId="438910168">
    <w:abstractNumId w:val="4"/>
  </w:num>
  <w:num w:numId="27" w16cid:durableId="1626152358">
    <w:abstractNumId w:val="32"/>
  </w:num>
  <w:num w:numId="28" w16cid:durableId="1368987286">
    <w:abstractNumId w:val="9"/>
  </w:num>
  <w:num w:numId="29" w16cid:durableId="919289905">
    <w:abstractNumId w:val="28"/>
  </w:num>
  <w:num w:numId="30" w16cid:durableId="1836532275">
    <w:abstractNumId w:val="15"/>
  </w:num>
  <w:num w:numId="31" w16cid:durableId="1391999297">
    <w:abstractNumId w:val="30"/>
  </w:num>
  <w:num w:numId="32" w16cid:durableId="136142780">
    <w:abstractNumId w:val="27"/>
  </w:num>
  <w:num w:numId="33" w16cid:durableId="188640101">
    <w:abstractNumId w:val="29"/>
  </w:num>
  <w:num w:numId="34" w16cid:durableId="53970389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72130775">
    <w:abstractNumId w:val="17"/>
    <w:lvlOverride w:ilvl="0">
      <w:startOverride w:val="1"/>
    </w:lvlOverride>
  </w:num>
  <w:num w:numId="36" w16cid:durableId="19241026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538252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46596746">
    <w:abstractNumId w:val="26"/>
  </w:num>
  <w:num w:numId="39" w16cid:durableId="1397555330">
    <w:abstractNumId w:val="31"/>
  </w:num>
  <w:num w:numId="40" w16cid:durableId="19284217">
    <w:abstractNumId w:val="24"/>
  </w:num>
  <w:num w:numId="41" w16cid:durableId="91123032">
    <w:abstractNumId w:val="21"/>
  </w:num>
  <w:num w:numId="42" w16cid:durableId="1503005355">
    <w:abstractNumId w:val="40"/>
  </w:num>
  <w:num w:numId="43" w16cid:durableId="66639670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76097032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AE"/>
    <w:rsid w:val="00000119"/>
    <w:rsid w:val="00000920"/>
    <w:rsid w:val="00000DB5"/>
    <w:rsid w:val="0000237D"/>
    <w:rsid w:val="00002A25"/>
    <w:rsid w:val="000030EC"/>
    <w:rsid w:val="00003299"/>
    <w:rsid w:val="000033B1"/>
    <w:rsid w:val="00003F47"/>
    <w:rsid w:val="000069D1"/>
    <w:rsid w:val="00006AFA"/>
    <w:rsid w:val="000076AB"/>
    <w:rsid w:val="000079A6"/>
    <w:rsid w:val="00007B72"/>
    <w:rsid w:val="0001063F"/>
    <w:rsid w:val="00010834"/>
    <w:rsid w:val="00010C4A"/>
    <w:rsid w:val="00011C50"/>
    <w:rsid w:val="00011D7B"/>
    <w:rsid w:val="00012540"/>
    <w:rsid w:val="000130DA"/>
    <w:rsid w:val="00013404"/>
    <w:rsid w:val="000139E0"/>
    <w:rsid w:val="00015A08"/>
    <w:rsid w:val="00015EFA"/>
    <w:rsid w:val="0001643C"/>
    <w:rsid w:val="00016733"/>
    <w:rsid w:val="000168A7"/>
    <w:rsid w:val="000168D5"/>
    <w:rsid w:val="000175A1"/>
    <w:rsid w:val="00021665"/>
    <w:rsid w:val="000219C2"/>
    <w:rsid w:val="00022ED1"/>
    <w:rsid w:val="00023878"/>
    <w:rsid w:val="0002530D"/>
    <w:rsid w:val="00025652"/>
    <w:rsid w:val="00025683"/>
    <w:rsid w:val="000258F5"/>
    <w:rsid w:val="00025B62"/>
    <w:rsid w:val="00026133"/>
    <w:rsid w:val="000264BF"/>
    <w:rsid w:val="00027048"/>
    <w:rsid w:val="0003037B"/>
    <w:rsid w:val="000303DC"/>
    <w:rsid w:val="00030DC5"/>
    <w:rsid w:val="00031A48"/>
    <w:rsid w:val="00031DA6"/>
    <w:rsid w:val="000326EB"/>
    <w:rsid w:val="00034A5D"/>
    <w:rsid w:val="00035A0B"/>
    <w:rsid w:val="00035E31"/>
    <w:rsid w:val="00035ED4"/>
    <w:rsid w:val="000365B8"/>
    <w:rsid w:val="0003661D"/>
    <w:rsid w:val="000366A6"/>
    <w:rsid w:val="000367C5"/>
    <w:rsid w:val="00036B9D"/>
    <w:rsid w:val="00037380"/>
    <w:rsid w:val="00040A84"/>
    <w:rsid w:val="00040FD2"/>
    <w:rsid w:val="00041FB1"/>
    <w:rsid w:val="00042265"/>
    <w:rsid w:val="000426AC"/>
    <w:rsid w:val="00042E06"/>
    <w:rsid w:val="00042E0A"/>
    <w:rsid w:val="000431A0"/>
    <w:rsid w:val="0004330E"/>
    <w:rsid w:val="000444BE"/>
    <w:rsid w:val="000444FC"/>
    <w:rsid w:val="00045082"/>
    <w:rsid w:val="0004512F"/>
    <w:rsid w:val="0004618A"/>
    <w:rsid w:val="00046A64"/>
    <w:rsid w:val="00047D23"/>
    <w:rsid w:val="00047E49"/>
    <w:rsid w:val="000509E9"/>
    <w:rsid w:val="00051440"/>
    <w:rsid w:val="000514BB"/>
    <w:rsid w:val="00052938"/>
    <w:rsid w:val="00052961"/>
    <w:rsid w:val="00052C73"/>
    <w:rsid w:val="00052F49"/>
    <w:rsid w:val="00052F54"/>
    <w:rsid w:val="00053500"/>
    <w:rsid w:val="000550E4"/>
    <w:rsid w:val="00055614"/>
    <w:rsid w:val="00055A14"/>
    <w:rsid w:val="00056632"/>
    <w:rsid w:val="000574F0"/>
    <w:rsid w:val="000575B1"/>
    <w:rsid w:val="0006231D"/>
    <w:rsid w:val="00062B53"/>
    <w:rsid w:val="00062EFF"/>
    <w:rsid w:val="0006334B"/>
    <w:rsid w:val="000638CD"/>
    <w:rsid w:val="00065163"/>
    <w:rsid w:val="0006634D"/>
    <w:rsid w:val="000663A2"/>
    <w:rsid w:val="0006641F"/>
    <w:rsid w:val="0006668F"/>
    <w:rsid w:val="00067233"/>
    <w:rsid w:val="00067F5F"/>
    <w:rsid w:val="0007075F"/>
    <w:rsid w:val="00071164"/>
    <w:rsid w:val="0007137F"/>
    <w:rsid w:val="00072200"/>
    <w:rsid w:val="00072461"/>
    <w:rsid w:val="00072730"/>
    <w:rsid w:val="00072ADE"/>
    <w:rsid w:val="00073453"/>
    <w:rsid w:val="000734D6"/>
    <w:rsid w:val="000735BC"/>
    <w:rsid w:val="00076322"/>
    <w:rsid w:val="00077065"/>
    <w:rsid w:val="000770DC"/>
    <w:rsid w:val="00077EA2"/>
    <w:rsid w:val="000832F5"/>
    <w:rsid w:val="00083426"/>
    <w:rsid w:val="00084103"/>
    <w:rsid w:val="000845B9"/>
    <w:rsid w:val="00084C58"/>
    <w:rsid w:val="00084C7A"/>
    <w:rsid w:val="0008509D"/>
    <w:rsid w:val="00085FC1"/>
    <w:rsid w:val="00086B85"/>
    <w:rsid w:val="00086E90"/>
    <w:rsid w:val="00086EAD"/>
    <w:rsid w:val="00087092"/>
    <w:rsid w:val="000912F7"/>
    <w:rsid w:val="00091FC1"/>
    <w:rsid w:val="000929D8"/>
    <w:rsid w:val="00093679"/>
    <w:rsid w:val="000939D2"/>
    <w:rsid w:val="00093EE6"/>
    <w:rsid w:val="00094F46"/>
    <w:rsid w:val="00095473"/>
    <w:rsid w:val="00095800"/>
    <w:rsid w:val="000963EC"/>
    <w:rsid w:val="000A1240"/>
    <w:rsid w:val="000A1E27"/>
    <w:rsid w:val="000A2337"/>
    <w:rsid w:val="000A3037"/>
    <w:rsid w:val="000A3071"/>
    <w:rsid w:val="000A3125"/>
    <w:rsid w:val="000A4772"/>
    <w:rsid w:val="000A5459"/>
    <w:rsid w:val="000A655B"/>
    <w:rsid w:val="000B0259"/>
    <w:rsid w:val="000B093D"/>
    <w:rsid w:val="000B22D4"/>
    <w:rsid w:val="000B2586"/>
    <w:rsid w:val="000B27A0"/>
    <w:rsid w:val="000B351B"/>
    <w:rsid w:val="000B3ADC"/>
    <w:rsid w:val="000B3DB0"/>
    <w:rsid w:val="000B3FC3"/>
    <w:rsid w:val="000B67C8"/>
    <w:rsid w:val="000B6E6E"/>
    <w:rsid w:val="000B6F8D"/>
    <w:rsid w:val="000B721C"/>
    <w:rsid w:val="000C1545"/>
    <w:rsid w:val="000C3756"/>
    <w:rsid w:val="000C4FE0"/>
    <w:rsid w:val="000C61F3"/>
    <w:rsid w:val="000C66AD"/>
    <w:rsid w:val="000C6B56"/>
    <w:rsid w:val="000C6D12"/>
    <w:rsid w:val="000C7015"/>
    <w:rsid w:val="000C712D"/>
    <w:rsid w:val="000D1214"/>
    <w:rsid w:val="000D12A3"/>
    <w:rsid w:val="000D12AF"/>
    <w:rsid w:val="000D2719"/>
    <w:rsid w:val="000D28B7"/>
    <w:rsid w:val="000D2DAF"/>
    <w:rsid w:val="000D38BB"/>
    <w:rsid w:val="000D38DC"/>
    <w:rsid w:val="000D6A34"/>
    <w:rsid w:val="000D76DC"/>
    <w:rsid w:val="000D78A5"/>
    <w:rsid w:val="000E072C"/>
    <w:rsid w:val="000E1F8C"/>
    <w:rsid w:val="000E3388"/>
    <w:rsid w:val="000E4219"/>
    <w:rsid w:val="000E470A"/>
    <w:rsid w:val="000E505D"/>
    <w:rsid w:val="000E50C5"/>
    <w:rsid w:val="000E5C10"/>
    <w:rsid w:val="000E76C9"/>
    <w:rsid w:val="000E7BAA"/>
    <w:rsid w:val="000F0925"/>
    <w:rsid w:val="000F0FA1"/>
    <w:rsid w:val="000F1509"/>
    <w:rsid w:val="000F1642"/>
    <w:rsid w:val="000F2948"/>
    <w:rsid w:val="000F2AEF"/>
    <w:rsid w:val="000F2E9D"/>
    <w:rsid w:val="000F4FC7"/>
    <w:rsid w:val="000F6EE2"/>
    <w:rsid w:val="000F6F9E"/>
    <w:rsid w:val="000F7AA2"/>
    <w:rsid w:val="000F7EC2"/>
    <w:rsid w:val="00100B55"/>
    <w:rsid w:val="0010421B"/>
    <w:rsid w:val="00104A1A"/>
    <w:rsid w:val="001058FC"/>
    <w:rsid w:val="00105E45"/>
    <w:rsid w:val="00105EDB"/>
    <w:rsid w:val="00106A45"/>
    <w:rsid w:val="001076D8"/>
    <w:rsid w:val="00107A45"/>
    <w:rsid w:val="001103AA"/>
    <w:rsid w:val="00110B04"/>
    <w:rsid w:val="00110DAB"/>
    <w:rsid w:val="001111BE"/>
    <w:rsid w:val="001114D3"/>
    <w:rsid w:val="00111CCF"/>
    <w:rsid w:val="001122DB"/>
    <w:rsid w:val="001125F8"/>
    <w:rsid w:val="0011303C"/>
    <w:rsid w:val="00113236"/>
    <w:rsid w:val="001137CC"/>
    <w:rsid w:val="00113969"/>
    <w:rsid w:val="001140BB"/>
    <w:rsid w:val="001143FD"/>
    <w:rsid w:val="001146BF"/>
    <w:rsid w:val="0011496F"/>
    <w:rsid w:val="00116019"/>
    <w:rsid w:val="00116681"/>
    <w:rsid w:val="00116EEA"/>
    <w:rsid w:val="00117403"/>
    <w:rsid w:val="001176BF"/>
    <w:rsid w:val="001204E4"/>
    <w:rsid w:val="00120728"/>
    <w:rsid w:val="00121256"/>
    <w:rsid w:val="001214A4"/>
    <w:rsid w:val="00121B2F"/>
    <w:rsid w:val="00122919"/>
    <w:rsid w:val="00123E0B"/>
    <w:rsid w:val="00123E8B"/>
    <w:rsid w:val="001242D4"/>
    <w:rsid w:val="001254A8"/>
    <w:rsid w:val="00125816"/>
    <w:rsid w:val="001268F9"/>
    <w:rsid w:val="0012702A"/>
    <w:rsid w:val="00127564"/>
    <w:rsid w:val="00127CBB"/>
    <w:rsid w:val="00130746"/>
    <w:rsid w:val="00130892"/>
    <w:rsid w:val="00131465"/>
    <w:rsid w:val="001316AF"/>
    <w:rsid w:val="0013181D"/>
    <w:rsid w:val="00131D9D"/>
    <w:rsid w:val="00132ABE"/>
    <w:rsid w:val="00133F6C"/>
    <w:rsid w:val="0013422A"/>
    <w:rsid w:val="001346CA"/>
    <w:rsid w:val="00134F79"/>
    <w:rsid w:val="00137B3B"/>
    <w:rsid w:val="00137D49"/>
    <w:rsid w:val="001406F5"/>
    <w:rsid w:val="001421E9"/>
    <w:rsid w:val="001426F3"/>
    <w:rsid w:val="00143295"/>
    <w:rsid w:val="001436AE"/>
    <w:rsid w:val="00143FD1"/>
    <w:rsid w:val="00144DF0"/>
    <w:rsid w:val="00144E60"/>
    <w:rsid w:val="00144F4C"/>
    <w:rsid w:val="001454D4"/>
    <w:rsid w:val="00147343"/>
    <w:rsid w:val="001474FC"/>
    <w:rsid w:val="0014768B"/>
    <w:rsid w:val="001477D4"/>
    <w:rsid w:val="00147AB9"/>
    <w:rsid w:val="00150193"/>
    <w:rsid w:val="00150B11"/>
    <w:rsid w:val="0015139B"/>
    <w:rsid w:val="001515E7"/>
    <w:rsid w:val="00151BA3"/>
    <w:rsid w:val="00151BE9"/>
    <w:rsid w:val="00152CD4"/>
    <w:rsid w:val="00153025"/>
    <w:rsid w:val="001538C3"/>
    <w:rsid w:val="001548BF"/>
    <w:rsid w:val="00154A63"/>
    <w:rsid w:val="00154CF6"/>
    <w:rsid w:val="001556C6"/>
    <w:rsid w:val="00155799"/>
    <w:rsid w:val="0015607C"/>
    <w:rsid w:val="00156973"/>
    <w:rsid w:val="00157060"/>
    <w:rsid w:val="00160558"/>
    <w:rsid w:val="00160A56"/>
    <w:rsid w:val="00161BD8"/>
    <w:rsid w:val="00162634"/>
    <w:rsid w:val="0016280B"/>
    <w:rsid w:val="00162CAE"/>
    <w:rsid w:val="00163462"/>
    <w:rsid w:val="001642B7"/>
    <w:rsid w:val="001673B3"/>
    <w:rsid w:val="00170822"/>
    <w:rsid w:val="00170A43"/>
    <w:rsid w:val="00170ED0"/>
    <w:rsid w:val="00170F70"/>
    <w:rsid w:val="001714CB"/>
    <w:rsid w:val="00171CBA"/>
    <w:rsid w:val="0017378F"/>
    <w:rsid w:val="001743F6"/>
    <w:rsid w:val="0017454C"/>
    <w:rsid w:val="00174853"/>
    <w:rsid w:val="001768D4"/>
    <w:rsid w:val="00176FC1"/>
    <w:rsid w:val="00176FDD"/>
    <w:rsid w:val="001776D1"/>
    <w:rsid w:val="00177A80"/>
    <w:rsid w:val="00177FD5"/>
    <w:rsid w:val="001814AF"/>
    <w:rsid w:val="001818FE"/>
    <w:rsid w:val="00181C76"/>
    <w:rsid w:val="0018262D"/>
    <w:rsid w:val="001828AD"/>
    <w:rsid w:val="0018365A"/>
    <w:rsid w:val="00183DCE"/>
    <w:rsid w:val="00184253"/>
    <w:rsid w:val="00184D0F"/>
    <w:rsid w:val="00184E1D"/>
    <w:rsid w:val="00185013"/>
    <w:rsid w:val="001850E8"/>
    <w:rsid w:val="001854F9"/>
    <w:rsid w:val="00185830"/>
    <w:rsid w:val="00186647"/>
    <w:rsid w:val="00187996"/>
    <w:rsid w:val="00187ABC"/>
    <w:rsid w:val="001901EE"/>
    <w:rsid w:val="00190517"/>
    <w:rsid w:val="00190A04"/>
    <w:rsid w:val="00191590"/>
    <w:rsid w:val="001920E2"/>
    <w:rsid w:val="00192B10"/>
    <w:rsid w:val="00192B64"/>
    <w:rsid w:val="00194493"/>
    <w:rsid w:val="001953D4"/>
    <w:rsid w:val="0019560F"/>
    <w:rsid w:val="0019670F"/>
    <w:rsid w:val="00196ABA"/>
    <w:rsid w:val="00196B76"/>
    <w:rsid w:val="00196B7E"/>
    <w:rsid w:val="0019725F"/>
    <w:rsid w:val="001979DE"/>
    <w:rsid w:val="001A191E"/>
    <w:rsid w:val="001A2581"/>
    <w:rsid w:val="001A2732"/>
    <w:rsid w:val="001A2D87"/>
    <w:rsid w:val="001A2E29"/>
    <w:rsid w:val="001A3285"/>
    <w:rsid w:val="001A33D2"/>
    <w:rsid w:val="001A38BB"/>
    <w:rsid w:val="001A4A88"/>
    <w:rsid w:val="001A4D1E"/>
    <w:rsid w:val="001A4E86"/>
    <w:rsid w:val="001A5593"/>
    <w:rsid w:val="001A5EA1"/>
    <w:rsid w:val="001A5FF3"/>
    <w:rsid w:val="001A6126"/>
    <w:rsid w:val="001A6197"/>
    <w:rsid w:val="001A6FA4"/>
    <w:rsid w:val="001A719F"/>
    <w:rsid w:val="001A7918"/>
    <w:rsid w:val="001A7D93"/>
    <w:rsid w:val="001B0384"/>
    <w:rsid w:val="001B03DF"/>
    <w:rsid w:val="001B045E"/>
    <w:rsid w:val="001B09AD"/>
    <w:rsid w:val="001B107B"/>
    <w:rsid w:val="001B1098"/>
    <w:rsid w:val="001B1DB4"/>
    <w:rsid w:val="001B36FC"/>
    <w:rsid w:val="001B4B2A"/>
    <w:rsid w:val="001B611B"/>
    <w:rsid w:val="001B6697"/>
    <w:rsid w:val="001B67C9"/>
    <w:rsid w:val="001B67FC"/>
    <w:rsid w:val="001B7505"/>
    <w:rsid w:val="001C16CD"/>
    <w:rsid w:val="001C17A6"/>
    <w:rsid w:val="001C1B2C"/>
    <w:rsid w:val="001C1DB1"/>
    <w:rsid w:val="001C3348"/>
    <w:rsid w:val="001C3FB4"/>
    <w:rsid w:val="001C4AE5"/>
    <w:rsid w:val="001C4B4F"/>
    <w:rsid w:val="001C4C45"/>
    <w:rsid w:val="001C51F7"/>
    <w:rsid w:val="001C5284"/>
    <w:rsid w:val="001C5A82"/>
    <w:rsid w:val="001C5D63"/>
    <w:rsid w:val="001C6143"/>
    <w:rsid w:val="001C69C1"/>
    <w:rsid w:val="001C6C2E"/>
    <w:rsid w:val="001C73B6"/>
    <w:rsid w:val="001C786A"/>
    <w:rsid w:val="001C797F"/>
    <w:rsid w:val="001D155C"/>
    <w:rsid w:val="001D1ECE"/>
    <w:rsid w:val="001D281D"/>
    <w:rsid w:val="001D30F1"/>
    <w:rsid w:val="001D3441"/>
    <w:rsid w:val="001D4CF5"/>
    <w:rsid w:val="001D52CB"/>
    <w:rsid w:val="001D52E7"/>
    <w:rsid w:val="001D57DB"/>
    <w:rsid w:val="001D5893"/>
    <w:rsid w:val="001D68C4"/>
    <w:rsid w:val="001D7553"/>
    <w:rsid w:val="001E058E"/>
    <w:rsid w:val="001E0E03"/>
    <w:rsid w:val="001E171C"/>
    <w:rsid w:val="001E1E2E"/>
    <w:rsid w:val="001E2287"/>
    <w:rsid w:val="001E2BF6"/>
    <w:rsid w:val="001E337F"/>
    <w:rsid w:val="001E3928"/>
    <w:rsid w:val="001E514D"/>
    <w:rsid w:val="001E5270"/>
    <w:rsid w:val="001E5584"/>
    <w:rsid w:val="001E5593"/>
    <w:rsid w:val="001E5BF3"/>
    <w:rsid w:val="001E63C6"/>
    <w:rsid w:val="001E77BE"/>
    <w:rsid w:val="001E7BFB"/>
    <w:rsid w:val="001F040C"/>
    <w:rsid w:val="001F05CD"/>
    <w:rsid w:val="001F0CDD"/>
    <w:rsid w:val="001F159D"/>
    <w:rsid w:val="001F1D49"/>
    <w:rsid w:val="001F21B9"/>
    <w:rsid w:val="001F2535"/>
    <w:rsid w:val="001F2ADF"/>
    <w:rsid w:val="001F3361"/>
    <w:rsid w:val="001F3919"/>
    <w:rsid w:val="001F3B91"/>
    <w:rsid w:val="001F4681"/>
    <w:rsid w:val="001F5315"/>
    <w:rsid w:val="001F557A"/>
    <w:rsid w:val="001F60BD"/>
    <w:rsid w:val="001F61BE"/>
    <w:rsid w:val="001F66A3"/>
    <w:rsid w:val="001F7909"/>
    <w:rsid w:val="001F7F41"/>
    <w:rsid w:val="002000CE"/>
    <w:rsid w:val="00200236"/>
    <w:rsid w:val="002008C8"/>
    <w:rsid w:val="00200A9A"/>
    <w:rsid w:val="00201910"/>
    <w:rsid w:val="002035CA"/>
    <w:rsid w:val="002045E5"/>
    <w:rsid w:val="00204EEA"/>
    <w:rsid w:val="00205ADF"/>
    <w:rsid w:val="00207C6F"/>
    <w:rsid w:val="00207E00"/>
    <w:rsid w:val="0021091A"/>
    <w:rsid w:val="00211519"/>
    <w:rsid w:val="00212315"/>
    <w:rsid w:val="00212602"/>
    <w:rsid w:val="00212931"/>
    <w:rsid w:val="00215D09"/>
    <w:rsid w:val="002167C7"/>
    <w:rsid w:val="002168A3"/>
    <w:rsid w:val="00216D17"/>
    <w:rsid w:val="00216ED7"/>
    <w:rsid w:val="00217088"/>
    <w:rsid w:val="00221931"/>
    <w:rsid w:val="00221974"/>
    <w:rsid w:val="00221A17"/>
    <w:rsid w:val="002226D7"/>
    <w:rsid w:val="00222AE2"/>
    <w:rsid w:val="0022313C"/>
    <w:rsid w:val="002235BB"/>
    <w:rsid w:val="0022394B"/>
    <w:rsid w:val="00223C6D"/>
    <w:rsid w:val="00224663"/>
    <w:rsid w:val="00224E27"/>
    <w:rsid w:val="00225A1F"/>
    <w:rsid w:val="00225AB7"/>
    <w:rsid w:val="002274C6"/>
    <w:rsid w:val="00231368"/>
    <w:rsid w:val="00231B5C"/>
    <w:rsid w:val="002339A0"/>
    <w:rsid w:val="00234B25"/>
    <w:rsid w:val="002361CD"/>
    <w:rsid w:val="00236311"/>
    <w:rsid w:val="0024015C"/>
    <w:rsid w:val="0024066C"/>
    <w:rsid w:val="00240CB2"/>
    <w:rsid w:val="00241187"/>
    <w:rsid w:val="00241773"/>
    <w:rsid w:val="002418E2"/>
    <w:rsid w:val="00242DC6"/>
    <w:rsid w:val="002430EE"/>
    <w:rsid w:val="00244506"/>
    <w:rsid w:val="002450DC"/>
    <w:rsid w:val="00247240"/>
    <w:rsid w:val="0024736D"/>
    <w:rsid w:val="002474E7"/>
    <w:rsid w:val="00247AA4"/>
    <w:rsid w:val="00247E29"/>
    <w:rsid w:val="00250319"/>
    <w:rsid w:val="00250C4D"/>
    <w:rsid w:val="0025219D"/>
    <w:rsid w:val="00252250"/>
    <w:rsid w:val="00252F7D"/>
    <w:rsid w:val="002530A5"/>
    <w:rsid w:val="00254287"/>
    <w:rsid w:val="002554F5"/>
    <w:rsid w:val="00255DE1"/>
    <w:rsid w:val="00256725"/>
    <w:rsid w:val="00256AC6"/>
    <w:rsid w:val="0025709D"/>
    <w:rsid w:val="00257114"/>
    <w:rsid w:val="00257235"/>
    <w:rsid w:val="002575BE"/>
    <w:rsid w:val="00257B93"/>
    <w:rsid w:val="00257BF9"/>
    <w:rsid w:val="00260A8D"/>
    <w:rsid w:val="002610A5"/>
    <w:rsid w:val="0026157C"/>
    <w:rsid w:val="00262835"/>
    <w:rsid w:val="00263182"/>
    <w:rsid w:val="002643E9"/>
    <w:rsid w:val="00264912"/>
    <w:rsid w:val="00264EE0"/>
    <w:rsid w:val="002658C8"/>
    <w:rsid w:val="00265C6B"/>
    <w:rsid w:val="002667AC"/>
    <w:rsid w:val="00266C30"/>
    <w:rsid w:val="00267AD7"/>
    <w:rsid w:val="0027076F"/>
    <w:rsid w:val="00272C12"/>
    <w:rsid w:val="00274AA6"/>
    <w:rsid w:val="00274B13"/>
    <w:rsid w:val="002762D5"/>
    <w:rsid w:val="0027673E"/>
    <w:rsid w:val="00277998"/>
    <w:rsid w:val="002809B4"/>
    <w:rsid w:val="00280D18"/>
    <w:rsid w:val="00282681"/>
    <w:rsid w:val="0028351C"/>
    <w:rsid w:val="0028523A"/>
    <w:rsid w:val="002859CC"/>
    <w:rsid w:val="00285CD9"/>
    <w:rsid w:val="002863F1"/>
    <w:rsid w:val="00286956"/>
    <w:rsid w:val="002869C7"/>
    <w:rsid w:val="0029058B"/>
    <w:rsid w:val="00291058"/>
    <w:rsid w:val="0029108D"/>
    <w:rsid w:val="0029207C"/>
    <w:rsid w:val="002928A8"/>
    <w:rsid w:val="00293020"/>
    <w:rsid w:val="0029309F"/>
    <w:rsid w:val="00293537"/>
    <w:rsid w:val="00293612"/>
    <w:rsid w:val="00293A99"/>
    <w:rsid w:val="00293B89"/>
    <w:rsid w:val="00293BE3"/>
    <w:rsid w:val="00296CA1"/>
    <w:rsid w:val="002A14CF"/>
    <w:rsid w:val="002A16D6"/>
    <w:rsid w:val="002A183E"/>
    <w:rsid w:val="002A269B"/>
    <w:rsid w:val="002A2857"/>
    <w:rsid w:val="002A2B27"/>
    <w:rsid w:val="002A30EB"/>
    <w:rsid w:val="002A32FA"/>
    <w:rsid w:val="002A3D41"/>
    <w:rsid w:val="002A4ABD"/>
    <w:rsid w:val="002A520E"/>
    <w:rsid w:val="002A5FD9"/>
    <w:rsid w:val="002A6DE2"/>
    <w:rsid w:val="002A7B70"/>
    <w:rsid w:val="002A7BAB"/>
    <w:rsid w:val="002B01A6"/>
    <w:rsid w:val="002B10BD"/>
    <w:rsid w:val="002B186D"/>
    <w:rsid w:val="002B1B39"/>
    <w:rsid w:val="002B2669"/>
    <w:rsid w:val="002B2C40"/>
    <w:rsid w:val="002B2CD7"/>
    <w:rsid w:val="002B33E4"/>
    <w:rsid w:val="002B3956"/>
    <w:rsid w:val="002B4077"/>
    <w:rsid w:val="002B47A1"/>
    <w:rsid w:val="002B4851"/>
    <w:rsid w:val="002B4D37"/>
    <w:rsid w:val="002B5E76"/>
    <w:rsid w:val="002B60C5"/>
    <w:rsid w:val="002B6B9F"/>
    <w:rsid w:val="002C0113"/>
    <w:rsid w:val="002C0584"/>
    <w:rsid w:val="002C1248"/>
    <w:rsid w:val="002C1456"/>
    <w:rsid w:val="002C1B96"/>
    <w:rsid w:val="002C1EAE"/>
    <w:rsid w:val="002C2547"/>
    <w:rsid w:val="002C31C3"/>
    <w:rsid w:val="002C65A2"/>
    <w:rsid w:val="002C7098"/>
    <w:rsid w:val="002C761B"/>
    <w:rsid w:val="002C7E1D"/>
    <w:rsid w:val="002D0A99"/>
    <w:rsid w:val="002D11C4"/>
    <w:rsid w:val="002D331F"/>
    <w:rsid w:val="002D3499"/>
    <w:rsid w:val="002D39E8"/>
    <w:rsid w:val="002D40C1"/>
    <w:rsid w:val="002D458E"/>
    <w:rsid w:val="002D4A1C"/>
    <w:rsid w:val="002D5027"/>
    <w:rsid w:val="002D5D5A"/>
    <w:rsid w:val="002D6C02"/>
    <w:rsid w:val="002D6FBD"/>
    <w:rsid w:val="002D7454"/>
    <w:rsid w:val="002D7967"/>
    <w:rsid w:val="002E074C"/>
    <w:rsid w:val="002E13EF"/>
    <w:rsid w:val="002E1810"/>
    <w:rsid w:val="002E1AFA"/>
    <w:rsid w:val="002E342B"/>
    <w:rsid w:val="002E37D1"/>
    <w:rsid w:val="002E3925"/>
    <w:rsid w:val="002E428A"/>
    <w:rsid w:val="002E42B2"/>
    <w:rsid w:val="002E4BB3"/>
    <w:rsid w:val="002E5009"/>
    <w:rsid w:val="002E5103"/>
    <w:rsid w:val="002E5843"/>
    <w:rsid w:val="002E666E"/>
    <w:rsid w:val="002E68C2"/>
    <w:rsid w:val="002E6D0B"/>
    <w:rsid w:val="002E73BD"/>
    <w:rsid w:val="002F05F7"/>
    <w:rsid w:val="002F0FFC"/>
    <w:rsid w:val="002F144B"/>
    <w:rsid w:val="002F1B28"/>
    <w:rsid w:val="002F2809"/>
    <w:rsid w:val="002F2EF9"/>
    <w:rsid w:val="002F32C4"/>
    <w:rsid w:val="002F359A"/>
    <w:rsid w:val="002F37E0"/>
    <w:rsid w:val="002F4B41"/>
    <w:rsid w:val="002F554F"/>
    <w:rsid w:val="002F566F"/>
    <w:rsid w:val="002F648F"/>
    <w:rsid w:val="002F67D4"/>
    <w:rsid w:val="002F6875"/>
    <w:rsid w:val="002F7934"/>
    <w:rsid w:val="002F7956"/>
    <w:rsid w:val="002F7D12"/>
    <w:rsid w:val="002F7DF5"/>
    <w:rsid w:val="003001C1"/>
    <w:rsid w:val="003002A1"/>
    <w:rsid w:val="00300C90"/>
    <w:rsid w:val="0030155B"/>
    <w:rsid w:val="00301619"/>
    <w:rsid w:val="003023B1"/>
    <w:rsid w:val="003033C1"/>
    <w:rsid w:val="0030499B"/>
    <w:rsid w:val="00304BA7"/>
    <w:rsid w:val="00305FED"/>
    <w:rsid w:val="003061B7"/>
    <w:rsid w:val="0030672F"/>
    <w:rsid w:val="00306E53"/>
    <w:rsid w:val="00306EC4"/>
    <w:rsid w:val="003077CD"/>
    <w:rsid w:val="00307E24"/>
    <w:rsid w:val="00310392"/>
    <w:rsid w:val="00310F3A"/>
    <w:rsid w:val="00311A16"/>
    <w:rsid w:val="003126B8"/>
    <w:rsid w:val="00315677"/>
    <w:rsid w:val="00316428"/>
    <w:rsid w:val="00316DFD"/>
    <w:rsid w:val="0031753E"/>
    <w:rsid w:val="0031778B"/>
    <w:rsid w:val="00317CA7"/>
    <w:rsid w:val="00317DF6"/>
    <w:rsid w:val="003213C4"/>
    <w:rsid w:val="003217C6"/>
    <w:rsid w:val="00321A7A"/>
    <w:rsid w:val="00321BB9"/>
    <w:rsid w:val="00322527"/>
    <w:rsid w:val="00322C6C"/>
    <w:rsid w:val="00322E32"/>
    <w:rsid w:val="003234F3"/>
    <w:rsid w:val="0032368B"/>
    <w:rsid w:val="00323AAA"/>
    <w:rsid w:val="00323B4A"/>
    <w:rsid w:val="00325749"/>
    <w:rsid w:val="00326357"/>
    <w:rsid w:val="00326530"/>
    <w:rsid w:val="00326AB5"/>
    <w:rsid w:val="003278F1"/>
    <w:rsid w:val="00327EC6"/>
    <w:rsid w:val="0033018C"/>
    <w:rsid w:val="003302F4"/>
    <w:rsid w:val="00330704"/>
    <w:rsid w:val="003311AE"/>
    <w:rsid w:val="00331501"/>
    <w:rsid w:val="00331DB7"/>
    <w:rsid w:val="003325EF"/>
    <w:rsid w:val="003332D3"/>
    <w:rsid w:val="00333814"/>
    <w:rsid w:val="0033419A"/>
    <w:rsid w:val="0033494D"/>
    <w:rsid w:val="00334A5F"/>
    <w:rsid w:val="00334C98"/>
    <w:rsid w:val="0033593B"/>
    <w:rsid w:val="00335BBD"/>
    <w:rsid w:val="00336596"/>
    <w:rsid w:val="003369BD"/>
    <w:rsid w:val="00336AA8"/>
    <w:rsid w:val="0033753D"/>
    <w:rsid w:val="003378C4"/>
    <w:rsid w:val="00337CC9"/>
    <w:rsid w:val="00340285"/>
    <w:rsid w:val="00340355"/>
    <w:rsid w:val="00342123"/>
    <w:rsid w:val="00344029"/>
    <w:rsid w:val="0034453C"/>
    <w:rsid w:val="00345398"/>
    <w:rsid w:val="003453E3"/>
    <w:rsid w:val="00345BD4"/>
    <w:rsid w:val="003466A7"/>
    <w:rsid w:val="00346EC0"/>
    <w:rsid w:val="003479BB"/>
    <w:rsid w:val="00347CE8"/>
    <w:rsid w:val="0035007D"/>
    <w:rsid w:val="003501BC"/>
    <w:rsid w:val="003507E7"/>
    <w:rsid w:val="003516E0"/>
    <w:rsid w:val="00351FBE"/>
    <w:rsid w:val="003524A0"/>
    <w:rsid w:val="00352E35"/>
    <w:rsid w:val="003535C9"/>
    <w:rsid w:val="003541E2"/>
    <w:rsid w:val="00354832"/>
    <w:rsid w:val="00356E04"/>
    <w:rsid w:val="00357984"/>
    <w:rsid w:val="00357D3C"/>
    <w:rsid w:val="003602A1"/>
    <w:rsid w:val="00360497"/>
    <w:rsid w:val="003611CD"/>
    <w:rsid w:val="00361937"/>
    <w:rsid w:val="0036206D"/>
    <w:rsid w:val="00362134"/>
    <w:rsid w:val="003622C1"/>
    <w:rsid w:val="0036231E"/>
    <w:rsid w:val="0036259D"/>
    <w:rsid w:val="0036283C"/>
    <w:rsid w:val="00362906"/>
    <w:rsid w:val="003630E7"/>
    <w:rsid w:val="0036391F"/>
    <w:rsid w:val="00365BD8"/>
    <w:rsid w:val="0036795E"/>
    <w:rsid w:val="00367A54"/>
    <w:rsid w:val="00370659"/>
    <w:rsid w:val="00371CF5"/>
    <w:rsid w:val="00372569"/>
    <w:rsid w:val="00373194"/>
    <w:rsid w:val="003733B3"/>
    <w:rsid w:val="003737A6"/>
    <w:rsid w:val="00373B96"/>
    <w:rsid w:val="00374670"/>
    <w:rsid w:val="0037484D"/>
    <w:rsid w:val="00374DF3"/>
    <w:rsid w:val="00375855"/>
    <w:rsid w:val="003807A4"/>
    <w:rsid w:val="00380E81"/>
    <w:rsid w:val="0038100A"/>
    <w:rsid w:val="00381800"/>
    <w:rsid w:val="00381CF0"/>
    <w:rsid w:val="003827B3"/>
    <w:rsid w:val="003828C3"/>
    <w:rsid w:val="00382EA9"/>
    <w:rsid w:val="00383893"/>
    <w:rsid w:val="00383BD6"/>
    <w:rsid w:val="00384AC1"/>
    <w:rsid w:val="00385765"/>
    <w:rsid w:val="00385968"/>
    <w:rsid w:val="00385B27"/>
    <w:rsid w:val="00385C33"/>
    <w:rsid w:val="003860A9"/>
    <w:rsid w:val="00386AC4"/>
    <w:rsid w:val="00386C4E"/>
    <w:rsid w:val="0039002B"/>
    <w:rsid w:val="00391EB2"/>
    <w:rsid w:val="00394054"/>
    <w:rsid w:val="003945DB"/>
    <w:rsid w:val="00395C12"/>
    <w:rsid w:val="003961E1"/>
    <w:rsid w:val="003968F4"/>
    <w:rsid w:val="00396A29"/>
    <w:rsid w:val="00396CEB"/>
    <w:rsid w:val="00397B7E"/>
    <w:rsid w:val="00397BD0"/>
    <w:rsid w:val="003A02A8"/>
    <w:rsid w:val="003A0FAB"/>
    <w:rsid w:val="003A1127"/>
    <w:rsid w:val="003A145A"/>
    <w:rsid w:val="003A1B04"/>
    <w:rsid w:val="003A248F"/>
    <w:rsid w:val="003A2601"/>
    <w:rsid w:val="003A2827"/>
    <w:rsid w:val="003A3053"/>
    <w:rsid w:val="003A3197"/>
    <w:rsid w:val="003A35FF"/>
    <w:rsid w:val="003A36D1"/>
    <w:rsid w:val="003A43D9"/>
    <w:rsid w:val="003A4D73"/>
    <w:rsid w:val="003A5D49"/>
    <w:rsid w:val="003A5E59"/>
    <w:rsid w:val="003A77A0"/>
    <w:rsid w:val="003B0BB3"/>
    <w:rsid w:val="003B10F4"/>
    <w:rsid w:val="003B1A85"/>
    <w:rsid w:val="003B1BD0"/>
    <w:rsid w:val="003B1C8B"/>
    <w:rsid w:val="003B2673"/>
    <w:rsid w:val="003B36EF"/>
    <w:rsid w:val="003B376E"/>
    <w:rsid w:val="003B48EA"/>
    <w:rsid w:val="003B5492"/>
    <w:rsid w:val="003B5E83"/>
    <w:rsid w:val="003B632D"/>
    <w:rsid w:val="003B64CA"/>
    <w:rsid w:val="003B6B3F"/>
    <w:rsid w:val="003B6E74"/>
    <w:rsid w:val="003C01F2"/>
    <w:rsid w:val="003C0302"/>
    <w:rsid w:val="003C1DF9"/>
    <w:rsid w:val="003C29C8"/>
    <w:rsid w:val="003C34BA"/>
    <w:rsid w:val="003C363D"/>
    <w:rsid w:val="003C3817"/>
    <w:rsid w:val="003C3CF6"/>
    <w:rsid w:val="003C3EAE"/>
    <w:rsid w:val="003C55D2"/>
    <w:rsid w:val="003C60B8"/>
    <w:rsid w:val="003C62CB"/>
    <w:rsid w:val="003C634E"/>
    <w:rsid w:val="003C6447"/>
    <w:rsid w:val="003C64BF"/>
    <w:rsid w:val="003C6CDB"/>
    <w:rsid w:val="003C7BEA"/>
    <w:rsid w:val="003D0566"/>
    <w:rsid w:val="003D0A92"/>
    <w:rsid w:val="003D164A"/>
    <w:rsid w:val="003D21AF"/>
    <w:rsid w:val="003D24AB"/>
    <w:rsid w:val="003D24B6"/>
    <w:rsid w:val="003D2653"/>
    <w:rsid w:val="003D3197"/>
    <w:rsid w:val="003D480B"/>
    <w:rsid w:val="003D48D5"/>
    <w:rsid w:val="003D4AA8"/>
    <w:rsid w:val="003D4FC7"/>
    <w:rsid w:val="003D545E"/>
    <w:rsid w:val="003D54F8"/>
    <w:rsid w:val="003D56D8"/>
    <w:rsid w:val="003D64E6"/>
    <w:rsid w:val="003D751E"/>
    <w:rsid w:val="003D7DA9"/>
    <w:rsid w:val="003E02D9"/>
    <w:rsid w:val="003E09C3"/>
    <w:rsid w:val="003E0D8F"/>
    <w:rsid w:val="003E1553"/>
    <w:rsid w:val="003E1A55"/>
    <w:rsid w:val="003E1E19"/>
    <w:rsid w:val="003E2BBF"/>
    <w:rsid w:val="003E334C"/>
    <w:rsid w:val="003E3BDF"/>
    <w:rsid w:val="003E3FCC"/>
    <w:rsid w:val="003E43BF"/>
    <w:rsid w:val="003E4CF4"/>
    <w:rsid w:val="003E5814"/>
    <w:rsid w:val="003E5B42"/>
    <w:rsid w:val="003E5D2B"/>
    <w:rsid w:val="003E690A"/>
    <w:rsid w:val="003E766B"/>
    <w:rsid w:val="003E78C3"/>
    <w:rsid w:val="003E7A22"/>
    <w:rsid w:val="003E7ADE"/>
    <w:rsid w:val="003F0EB5"/>
    <w:rsid w:val="003F0FF6"/>
    <w:rsid w:val="003F10E2"/>
    <w:rsid w:val="003F184C"/>
    <w:rsid w:val="003F18A3"/>
    <w:rsid w:val="003F360F"/>
    <w:rsid w:val="003F4B78"/>
    <w:rsid w:val="003F6633"/>
    <w:rsid w:val="003F768F"/>
    <w:rsid w:val="00400646"/>
    <w:rsid w:val="00400910"/>
    <w:rsid w:val="00401340"/>
    <w:rsid w:val="004013E8"/>
    <w:rsid w:val="0040154F"/>
    <w:rsid w:val="00402ACB"/>
    <w:rsid w:val="00402D1E"/>
    <w:rsid w:val="00405588"/>
    <w:rsid w:val="00405700"/>
    <w:rsid w:val="0040706D"/>
    <w:rsid w:val="00407DF6"/>
    <w:rsid w:val="0041191F"/>
    <w:rsid w:val="00412CAA"/>
    <w:rsid w:val="0041342E"/>
    <w:rsid w:val="0041380D"/>
    <w:rsid w:val="00414232"/>
    <w:rsid w:val="00415B10"/>
    <w:rsid w:val="00416B1D"/>
    <w:rsid w:val="004176D0"/>
    <w:rsid w:val="00421CB4"/>
    <w:rsid w:val="004224B9"/>
    <w:rsid w:val="0042330A"/>
    <w:rsid w:val="0042389B"/>
    <w:rsid w:val="004238A2"/>
    <w:rsid w:val="00424CB0"/>
    <w:rsid w:val="00424F44"/>
    <w:rsid w:val="0042515C"/>
    <w:rsid w:val="00425C00"/>
    <w:rsid w:val="0042622C"/>
    <w:rsid w:val="00426797"/>
    <w:rsid w:val="00426835"/>
    <w:rsid w:val="00426A98"/>
    <w:rsid w:val="0042701A"/>
    <w:rsid w:val="004277B6"/>
    <w:rsid w:val="004278B6"/>
    <w:rsid w:val="0043113A"/>
    <w:rsid w:val="00431341"/>
    <w:rsid w:val="00431C78"/>
    <w:rsid w:val="00431E7D"/>
    <w:rsid w:val="0043283A"/>
    <w:rsid w:val="004346FD"/>
    <w:rsid w:val="00435CD8"/>
    <w:rsid w:val="00435FFB"/>
    <w:rsid w:val="004362F3"/>
    <w:rsid w:val="00436671"/>
    <w:rsid w:val="004366A9"/>
    <w:rsid w:val="00437007"/>
    <w:rsid w:val="004372E5"/>
    <w:rsid w:val="00437844"/>
    <w:rsid w:val="00440010"/>
    <w:rsid w:val="004409DF"/>
    <w:rsid w:val="00441ED9"/>
    <w:rsid w:val="0044271A"/>
    <w:rsid w:val="0044305E"/>
    <w:rsid w:val="0044348A"/>
    <w:rsid w:val="004435BE"/>
    <w:rsid w:val="00443755"/>
    <w:rsid w:val="00443A9A"/>
    <w:rsid w:val="00443C81"/>
    <w:rsid w:val="00443FC7"/>
    <w:rsid w:val="00444244"/>
    <w:rsid w:val="00444617"/>
    <w:rsid w:val="004449FF"/>
    <w:rsid w:val="00444FEB"/>
    <w:rsid w:val="00445CC3"/>
    <w:rsid w:val="00446166"/>
    <w:rsid w:val="004462BC"/>
    <w:rsid w:val="004464E4"/>
    <w:rsid w:val="00446C4F"/>
    <w:rsid w:val="004479F1"/>
    <w:rsid w:val="00447E55"/>
    <w:rsid w:val="00450459"/>
    <w:rsid w:val="004507BA"/>
    <w:rsid w:val="00450C14"/>
    <w:rsid w:val="0045148E"/>
    <w:rsid w:val="004515DD"/>
    <w:rsid w:val="004519EB"/>
    <w:rsid w:val="00451B40"/>
    <w:rsid w:val="00452782"/>
    <w:rsid w:val="004527BE"/>
    <w:rsid w:val="00452EFC"/>
    <w:rsid w:val="00453ADA"/>
    <w:rsid w:val="0045404A"/>
    <w:rsid w:val="00454D77"/>
    <w:rsid w:val="004556D6"/>
    <w:rsid w:val="00456744"/>
    <w:rsid w:val="004567A7"/>
    <w:rsid w:val="00456F13"/>
    <w:rsid w:val="00457B93"/>
    <w:rsid w:val="004600A7"/>
    <w:rsid w:val="00461750"/>
    <w:rsid w:val="004618CE"/>
    <w:rsid w:val="00461B3F"/>
    <w:rsid w:val="00461BB3"/>
    <w:rsid w:val="00462D77"/>
    <w:rsid w:val="00463850"/>
    <w:rsid w:val="00463F21"/>
    <w:rsid w:val="004651FE"/>
    <w:rsid w:val="004652FD"/>
    <w:rsid w:val="00466512"/>
    <w:rsid w:val="00466A6D"/>
    <w:rsid w:val="00467062"/>
    <w:rsid w:val="00467F7A"/>
    <w:rsid w:val="004701BF"/>
    <w:rsid w:val="0047039F"/>
    <w:rsid w:val="004709CE"/>
    <w:rsid w:val="00470BB8"/>
    <w:rsid w:val="004710DB"/>
    <w:rsid w:val="00471255"/>
    <w:rsid w:val="00471361"/>
    <w:rsid w:val="00471C74"/>
    <w:rsid w:val="00471C91"/>
    <w:rsid w:val="004721C6"/>
    <w:rsid w:val="004725F1"/>
    <w:rsid w:val="00473A35"/>
    <w:rsid w:val="00473AAF"/>
    <w:rsid w:val="00473CA0"/>
    <w:rsid w:val="0047406B"/>
    <w:rsid w:val="004751EE"/>
    <w:rsid w:val="00475284"/>
    <w:rsid w:val="004756DA"/>
    <w:rsid w:val="00475E44"/>
    <w:rsid w:val="0047741E"/>
    <w:rsid w:val="00477C9E"/>
    <w:rsid w:val="004802F6"/>
    <w:rsid w:val="00480DF9"/>
    <w:rsid w:val="0048129F"/>
    <w:rsid w:val="00481924"/>
    <w:rsid w:val="00481D25"/>
    <w:rsid w:val="0048259C"/>
    <w:rsid w:val="0048265E"/>
    <w:rsid w:val="00482A89"/>
    <w:rsid w:val="00482AF6"/>
    <w:rsid w:val="00482E7C"/>
    <w:rsid w:val="0048485C"/>
    <w:rsid w:val="004851C4"/>
    <w:rsid w:val="004853D6"/>
    <w:rsid w:val="004855FD"/>
    <w:rsid w:val="00485CEF"/>
    <w:rsid w:val="004864C6"/>
    <w:rsid w:val="0048692D"/>
    <w:rsid w:val="00486B3C"/>
    <w:rsid w:val="00486FCF"/>
    <w:rsid w:val="00487C80"/>
    <w:rsid w:val="00490B35"/>
    <w:rsid w:val="0049111F"/>
    <w:rsid w:val="00491B02"/>
    <w:rsid w:val="004928F4"/>
    <w:rsid w:val="00493300"/>
    <w:rsid w:val="004941E3"/>
    <w:rsid w:val="004957D2"/>
    <w:rsid w:val="004958A1"/>
    <w:rsid w:val="00495B26"/>
    <w:rsid w:val="00496790"/>
    <w:rsid w:val="004969DC"/>
    <w:rsid w:val="00497607"/>
    <w:rsid w:val="004A03DA"/>
    <w:rsid w:val="004A08E3"/>
    <w:rsid w:val="004A0DA0"/>
    <w:rsid w:val="004A1405"/>
    <w:rsid w:val="004A17D9"/>
    <w:rsid w:val="004A3734"/>
    <w:rsid w:val="004A37F1"/>
    <w:rsid w:val="004A4078"/>
    <w:rsid w:val="004A4C1D"/>
    <w:rsid w:val="004A4DDA"/>
    <w:rsid w:val="004A50A1"/>
    <w:rsid w:val="004A50DB"/>
    <w:rsid w:val="004A792D"/>
    <w:rsid w:val="004A7B20"/>
    <w:rsid w:val="004A7D8B"/>
    <w:rsid w:val="004B040A"/>
    <w:rsid w:val="004B1175"/>
    <w:rsid w:val="004B1DDC"/>
    <w:rsid w:val="004B2A88"/>
    <w:rsid w:val="004B3CA6"/>
    <w:rsid w:val="004B5E21"/>
    <w:rsid w:val="004B692B"/>
    <w:rsid w:val="004B7BC0"/>
    <w:rsid w:val="004C0542"/>
    <w:rsid w:val="004C21EC"/>
    <w:rsid w:val="004C2419"/>
    <w:rsid w:val="004C32DF"/>
    <w:rsid w:val="004C32F8"/>
    <w:rsid w:val="004C3599"/>
    <w:rsid w:val="004C4047"/>
    <w:rsid w:val="004C4E23"/>
    <w:rsid w:val="004C5B1B"/>
    <w:rsid w:val="004C6990"/>
    <w:rsid w:val="004C699D"/>
    <w:rsid w:val="004C6B65"/>
    <w:rsid w:val="004C7E26"/>
    <w:rsid w:val="004D0397"/>
    <w:rsid w:val="004D0725"/>
    <w:rsid w:val="004D0AA9"/>
    <w:rsid w:val="004D131F"/>
    <w:rsid w:val="004D2CC5"/>
    <w:rsid w:val="004D3543"/>
    <w:rsid w:val="004D3E31"/>
    <w:rsid w:val="004D3EF8"/>
    <w:rsid w:val="004D4046"/>
    <w:rsid w:val="004D47CE"/>
    <w:rsid w:val="004D4C7A"/>
    <w:rsid w:val="004D5806"/>
    <w:rsid w:val="004D5CFC"/>
    <w:rsid w:val="004D7790"/>
    <w:rsid w:val="004E06E3"/>
    <w:rsid w:val="004E0F8F"/>
    <w:rsid w:val="004E1C77"/>
    <w:rsid w:val="004E22FD"/>
    <w:rsid w:val="004E28C5"/>
    <w:rsid w:val="004E2C6C"/>
    <w:rsid w:val="004E30C6"/>
    <w:rsid w:val="004E32BA"/>
    <w:rsid w:val="004E361F"/>
    <w:rsid w:val="004E3C00"/>
    <w:rsid w:val="004E436E"/>
    <w:rsid w:val="004E44A6"/>
    <w:rsid w:val="004E4605"/>
    <w:rsid w:val="004E4CBE"/>
    <w:rsid w:val="004E54D7"/>
    <w:rsid w:val="004E559F"/>
    <w:rsid w:val="004E58FF"/>
    <w:rsid w:val="004E5B9B"/>
    <w:rsid w:val="004E5BDB"/>
    <w:rsid w:val="004E67C6"/>
    <w:rsid w:val="004F0460"/>
    <w:rsid w:val="004F09C1"/>
    <w:rsid w:val="004F0CE4"/>
    <w:rsid w:val="004F1092"/>
    <w:rsid w:val="004F313D"/>
    <w:rsid w:val="004F4201"/>
    <w:rsid w:val="004F4444"/>
    <w:rsid w:val="004F4455"/>
    <w:rsid w:val="004F4753"/>
    <w:rsid w:val="004F4FFE"/>
    <w:rsid w:val="004F5929"/>
    <w:rsid w:val="004F5D85"/>
    <w:rsid w:val="004F5F77"/>
    <w:rsid w:val="004F71C8"/>
    <w:rsid w:val="004F75D6"/>
    <w:rsid w:val="005000C5"/>
    <w:rsid w:val="00500616"/>
    <w:rsid w:val="00502FA3"/>
    <w:rsid w:val="005040BB"/>
    <w:rsid w:val="00504861"/>
    <w:rsid w:val="00504FA8"/>
    <w:rsid w:val="00505E99"/>
    <w:rsid w:val="0050739C"/>
    <w:rsid w:val="0050798D"/>
    <w:rsid w:val="005101D1"/>
    <w:rsid w:val="00510C37"/>
    <w:rsid w:val="005112B9"/>
    <w:rsid w:val="005121F2"/>
    <w:rsid w:val="005123D1"/>
    <w:rsid w:val="005126AC"/>
    <w:rsid w:val="0051282E"/>
    <w:rsid w:val="0051356E"/>
    <w:rsid w:val="0051375E"/>
    <w:rsid w:val="0051427B"/>
    <w:rsid w:val="00515C33"/>
    <w:rsid w:val="0051623C"/>
    <w:rsid w:val="005165C2"/>
    <w:rsid w:val="005174A3"/>
    <w:rsid w:val="005174D3"/>
    <w:rsid w:val="00521329"/>
    <w:rsid w:val="0052180B"/>
    <w:rsid w:val="00521A3B"/>
    <w:rsid w:val="0052410C"/>
    <w:rsid w:val="00525AA3"/>
    <w:rsid w:val="00525DBA"/>
    <w:rsid w:val="00526849"/>
    <w:rsid w:val="005272B9"/>
    <w:rsid w:val="00527611"/>
    <w:rsid w:val="00527668"/>
    <w:rsid w:val="005276FA"/>
    <w:rsid w:val="0052778E"/>
    <w:rsid w:val="005278E2"/>
    <w:rsid w:val="0053039D"/>
    <w:rsid w:val="00530F96"/>
    <w:rsid w:val="00532080"/>
    <w:rsid w:val="005325BF"/>
    <w:rsid w:val="00532ADA"/>
    <w:rsid w:val="00533339"/>
    <w:rsid w:val="00534AED"/>
    <w:rsid w:val="00535334"/>
    <w:rsid w:val="005366B8"/>
    <w:rsid w:val="005368CB"/>
    <w:rsid w:val="005372CB"/>
    <w:rsid w:val="005377AD"/>
    <w:rsid w:val="005379B9"/>
    <w:rsid w:val="00540350"/>
    <w:rsid w:val="005408BF"/>
    <w:rsid w:val="00541601"/>
    <w:rsid w:val="0054281A"/>
    <w:rsid w:val="0054352E"/>
    <w:rsid w:val="00543AA5"/>
    <w:rsid w:val="00544AD5"/>
    <w:rsid w:val="0054514F"/>
    <w:rsid w:val="00545426"/>
    <w:rsid w:val="00547D39"/>
    <w:rsid w:val="005512F9"/>
    <w:rsid w:val="00551AE5"/>
    <w:rsid w:val="00551BB0"/>
    <w:rsid w:val="00553667"/>
    <w:rsid w:val="00555CD9"/>
    <w:rsid w:val="00555E70"/>
    <w:rsid w:val="005562E8"/>
    <w:rsid w:val="0055663C"/>
    <w:rsid w:val="00556A4F"/>
    <w:rsid w:val="00556F65"/>
    <w:rsid w:val="00557F67"/>
    <w:rsid w:val="00560688"/>
    <w:rsid w:val="005606C1"/>
    <w:rsid w:val="00560AF2"/>
    <w:rsid w:val="00561A81"/>
    <w:rsid w:val="005626EB"/>
    <w:rsid w:val="005639A8"/>
    <w:rsid w:val="00563A78"/>
    <w:rsid w:val="00563D61"/>
    <w:rsid w:val="0056414A"/>
    <w:rsid w:val="00565F5B"/>
    <w:rsid w:val="005660BE"/>
    <w:rsid w:val="0056677A"/>
    <w:rsid w:val="00566A40"/>
    <w:rsid w:val="00566A4C"/>
    <w:rsid w:val="005679CA"/>
    <w:rsid w:val="0057057D"/>
    <w:rsid w:val="0057065D"/>
    <w:rsid w:val="005715D4"/>
    <w:rsid w:val="00571D61"/>
    <w:rsid w:val="00571FC0"/>
    <w:rsid w:val="005722B6"/>
    <w:rsid w:val="005726BD"/>
    <w:rsid w:val="00572DE5"/>
    <w:rsid w:val="005732AD"/>
    <w:rsid w:val="0057334F"/>
    <w:rsid w:val="005734B1"/>
    <w:rsid w:val="005735B1"/>
    <w:rsid w:val="00574047"/>
    <w:rsid w:val="00574292"/>
    <w:rsid w:val="00576B41"/>
    <w:rsid w:val="00577032"/>
    <w:rsid w:val="0057786B"/>
    <w:rsid w:val="00577AAF"/>
    <w:rsid w:val="00577C93"/>
    <w:rsid w:val="00577F7C"/>
    <w:rsid w:val="005808D1"/>
    <w:rsid w:val="00580FDE"/>
    <w:rsid w:val="00581D0F"/>
    <w:rsid w:val="00581D6B"/>
    <w:rsid w:val="00581FCD"/>
    <w:rsid w:val="005825D6"/>
    <w:rsid w:val="00584E9C"/>
    <w:rsid w:val="005859DB"/>
    <w:rsid w:val="00585EE0"/>
    <w:rsid w:val="00585F95"/>
    <w:rsid w:val="005863E9"/>
    <w:rsid w:val="00586E82"/>
    <w:rsid w:val="005871F4"/>
    <w:rsid w:val="00587720"/>
    <w:rsid w:val="0059006F"/>
    <w:rsid w:val="00590844"/>
    <w:rsid w:val="00590D05"/>
    <w:rsid w:val="00591257"/>
    <w:rsid w:val="00591FB2"/>
    <w:rsid w:val="00592619"/>
    <w:rsid w:val="005927F7"/>
    <w:rsid w:val="00595D08"/>
    <w:rsid w:val="00595E8D"/>
    <w:rsid w:val="0059634C"/>
    <w:rsid w:val="00596619"/>
    <w:rsid w:val="00597778"/>
    <w:rsid w:val="005A05BF"/>
    <w:rsid w:val="005A1BA3"/>
    <w:rsid w:val="005A20B3"/>
    <w:rsid w:val="005A3782"/>
    <w:rsid w:val="005A4C29"/>
    <w:rsid w:val="005A5260"/>
    <w:rsid w:val="005A5553"/>
    <w:rsid w:val="005A5812"/>
    <w:rsid w:val="005A59C3"/>
    <w:rsid w:val="005A5E1C"/>
    <w:rsid w:val="005A6275"/>
    <w:rsid w:val="005A6FB9"/>
    <w:rsid w:val="005A7BA1"/>
    <w:rsid w:val="005B0844"/>
    <w:rsid w:val="005B0B1A"/>
    <w:rsid w:val="005B0F96"/>
    <w:rsid w:val="005B14BD"/>
    <w:rsid w:val="005B1E40"/>
    <w:rsid w:val="005B1EE1"/>
    <w:rsid w:val="005B21AA"/>
    <w:rsid w:val="005B333F"/>
    <w:rsid w:val="005B37AB"/>
    <w:rsid w:val="005B3BAB"/>
    <w:rsid w:val="005B56CA"/>
    <w:rsid w:val="005B5CC4"/>
    <w:rsid w:val="005B6477"/>
    <w:rsid w:val="005B65A1"/>
    <w:rsid w:val="005B6A06"/>
    <w:rsid w:val="005B6DAE"/>
    <w:rsid w:val="005B70B7"/>
    <w:rsid w:val="005B7816"/>
    <w:rsid w:val="005C0050"/>
    <w:rsid w:val="005C0185"/>
    <w:rsid w:val="005C0BAF"/>
    <w:rsid w:val="005C1856"/>
    <w:rsid w:val="005C1E30"/>
    <w:rsid w:val="005C2C27"/>
    <w:rsid w:val="005C52CB"/>
    <w:rsid w:val="005C7749"/>
    <w:rsid w:val="005C7A60"/>
    <w:rsid w:val="005C7BA9"/>
    <w:rsid w:val="005D0030"/>
    <w:rsid w:val="005D031A"/>
    <w:rsid w:val="005D0EFF"/>
    <w:rsid w:val="005D283A"/>
    <w:rsid w:val="005D2BB8"/>
    <w:rsid w:val="005D3DD8"/>
    <w:rsid w:val="005D4203"/>
    <w:rsid w:val="005D42DE"/>
    <w:rsid w:val="005D63C3"/>
    <w:rsid w:val="005D69E5"/>
    <w:rsid w:val="005D6AB7"/>
    <w:rsid w:val="005D6C34"/>
    <w:rsid w:val="005D75EE"/>
    <w:rsid w:val="005D7DED"/>
    <w:rsid w:val="005D7FCE"/>
    <w:rsid w:val="005E053B"/>
    <w:rsid w:val="005E17E9"/>
    <w:rsid w:val="005E29A4"/>
    <w:rsid w:val="005E2F27"/>
    <w:rsid w:val="005E3010"/>
    <w:rsid w:val="005E31AE"/>
    <w:rsid w:val="005E38E6"/>
    <w:rsid w:val="005E3C80"/>
    <w:rsid w:val="005E3E44"/>
    <w:rsid w:val="005E3FF5"/>
    <w:rsid w:val="005E4EF1"/>
    <w:rsid w:val="005E64FA"/>
    <w:rsid w:val="005E67C7"/>
    <w:rsid w:val="005E72A0"/>
    <w:rsid w:val="005F0708"/>
    <w:rsid w:val="005F0E74"/>
    <w:rsid w:val="005F2EA9"/>
    <w:rsid w:val="005F2F06"/>
    <w:rsid w:val="005F45DD"/>
    <w:rsid w:val="005F49A5"/>
    <w:rsid w:val="005F5717"/>
    <w:rsid w:val="005F5F74"/>
    <w:rsid w:val="005F74CD"/>
    <w:rsid w:val="005F7C53"/>
    <w:rsid w:val="006006F3"/>
    <w:rsid w:val="00600970"/>
    <w:rsid w:val="00600B19"/>
    <w:rsid w:val="00601EC5"/>
    <w:rsid w:val="00601EEC"/>
    <w:rsid w:val="00602006"/>
    <w:rsid w:val="00602070"/>
    <w:rsid w:val="00604D14"/>
    <w:rsid w:val="00604F0B"/>
    <w:rsid w:val="00605AB5"/>
    <w:rsid w:val="00606477"/>
    <w:rsid w:val="00607B22"/>
    <w:rsid w:val="006105B6"/>
    <w:rsid w:val="00610619"/>
    <w:rsid w:val="00610D2A"/>
    <w:rsid w:val="00612034"/>
    <w:rsid w:val="00612B7E"/>
    <w:rsid w:val="006131BB"/>
    <w:rsid w:val="00613C08"/>
    <w:rsid w:val="00613E94"/>
    <w:rsid w:val="006145F5"/>
    <w:rsid w:val="00614A76"/>
    <w:rsid w:val="006155EF"/>
    <w:rsid w:val="00615686"/>
    <w:rsid w:val="006157E3"/>
    <w:rsid w:val="0061792F"/>
    <w:rsid w:val="00617A8D"/>
    <w:rsid w:val="006208BB"/>
    <w:rsid w:val="00620B2E"/>
    <w:rsid w:val="00621209"/>
    <w:rsid w:val="00621725"/>
    <w:rsid w:val="00622730"/>
    <w:rsid w:val="006246BF"/>
    <w:rsid w:val="006246E9"/>
    <w:rsid w:val="00626223"/>
    <w:rsid w:val="00626DA9"/>
    <w:rsid w:val="00626E55"/>
    <w:rsid w:val="00627D9E"/>
    <w:rsid w:val="006315BB"/>
    <w:rsid w:val="00631CBC"/>
    <w:rsid w:val="00631F0F"/>
    <w:rsid w:val="00632B2A"/>
    <w:rsid w:val="00632D3D"/>
    <w:rsid w:val="006334E1"/>
    <w:rsid w:val="00633904"/>
    <w:rsid w:val="0063416F"/>
    <w:rsid w:val="00635759"/>
    <w:rsid w:val="00635A49"/>
    <w:rsid w:val="00635C98"/>
    <w:rsid w:val="0063643F"/>
    <w:rsid w:val="00636EE5"/>
    <w:rsid w:val="0063705C"/>
    <w:rsid w:val="00637785"/>
    <w:rsid w:val="00640AEA"/>
    <w:rsid w:val="00641B4B"/>
    <w:rsid w:val="0064229D"/>
    <w:rsid w:val="00642453"/>
    <w:rsid w:val="006428FA"/>
    <w:rsid w:val="00642BE6"/>
    <w:rsid w:val="00642E78"/>
    <w:rsid w:val="006438A9"/>
    <w:rsid w:val="00644CB9"/>
    <w:rsid w:val="00646931"/>
    <w:rsid w:val="006475C9"/>
    <w:rsid w:val="006476A0"/>
    <w:rsid w:val="0065049C"/>
    <w:rsid w:val="006513A9"/>
    <w:rsid w:val="0065175F"/>
    <w:rsid w:val="00651EC7"/>
    <w:rsid w:val="00652F6A"/>
    <w:rsid w:val="00653198"/>
    <w:rsid w:val="006531DE"/>
    <w:rsid w:val="00653759"/>
    <w:rsid w:val="00654A21"/>
    <w:rsid w:val="00654E6D"/>
    <w:rsid w:val="00654F35"/>
    <w:rsid w:val="00655150"/>
    <w:rsid w:val="00655859"/>
    <w:rsid w:val="00655949"/>
    <w:rsid w:val="00655F7F"/>
    <w:rsid w:val="00656010"/>
    <w:rsid w:val="0065647D"/>
    <w:rsid w:val="00656CD5"/>
    <w:rsid w:val="00657CF3"/>
    <w:rsid w:val="006614A3"/>
    <w:rsid w:val="00661554"/>
    <w:rsid w:val="00663867"/>
    <w:rsid w:val="00663CC3"/>
    <w:rsid w:val="00664E0B"/>
    <w:rsid w:val="00664E2C"/>
    <w:rsid w:val="00665183"/>
    <w:rsid w:val="0066604A"/>
    <w:rsid w:val="0066711A"/>
    <w:rsid w:val="0067018A"/>
    <w:rsid w:val="00670710"/>
    <w:rsid w:val="00670BCE"/>
    <w:rsid w:val="00671438"/>
    <w:rsid w:val="00671C27"/>
    <w:rsid w:val="00673486"/>
    <w:rsid w:val="00673F2B"/>
    <w:rsid w:val="006757CF"/>
    <w:rsid w:val="006802EA"/>
    <w:rsid w:val="00680DF1"/>
    <w:rsid w:val="00680E1F"/>
    <w:rsid w:val="00681246"/>
    <w:rsid w:val="00681391"/>
    <w:rsid w:val="0068231B"/>
    <w:rsid w:val="00683818"/>
    <w:rsid w:val="006839D9"/>
    <w:rsid w:val="00683B66"/>
    <w:rsid w:val="00684ADE"/>
    <w:rsid w:val="00684F1E"/>
    <w:rsid w:val="006860E1"/>
    <w:rsid w:val="0068733B"/>
    <w:rsid w:val="00687FAF"/>
    <w:rsid w:val="006905FA"/>
    <w:rsid w:val="00690A5B"/>
    <w:rsid w:val="00690CE8"/>
    <w:rsid w:val="00691625"/>
    <w:rsid w:val="00691D2E"/>
    <w:rsid w:val="00691DFF"/>
    <w:rsid w:val="00693F3C"/>
    <w:rsid w:val="006940B9"/>
    <w:rsid w:val="00694FCC"/>
    <w:rsid w:val="0069560D"/>
    <w:rsid w:val="00695A67"/>
    <w:rsid w:val="00695BA1"/>
    <w:rsid w:val="00695F5B"/>
    <w:rsid w:val="00696D1A"/>
    <w:rsid w:val="0069774C"/>
    <w:rsid w:val="006A134A"/>
    <w:rsid w:val="006A28D9"/>
    <w:rsid w:val="006A4BB4"/>
    <w:rsid w:val="006A540C"/>
    <w:rsid w:val="006A7331"/>
    <w:rsid w:val="006A7502"/>
    <w:rsid w:val="006A75B9"/>
    <w:rsid w:val="006A7AF0"/>
    <w:rsid w:val="006A7DB2"/>
    <w:rsid w:val="006B03CB"/>
    <w:rsid w:val="006B0B42"/>
    <w:rsid w:val="006B1D28"/>
    <w:rsid w:val="006B3B2D"/>
    <w:rsid w:val="006B4420"/>
    <w:rsid w:val="006B5D52"/>
    <w:rsid w:val="006B6AA5"/>
    <w:rsid w:val="006B7965"/>
    <w:rsid w:val="006B7D22"/>
    <w:rsid w:val="006C05B3"/>
    <w:rsid w:val="006C13FD"/>
    <w:rsid w:val="006C1624"/>
    <w:rsid w:val="006C1AB1"/>
    <w:rsid w:val="006C2258"/>
    <w:rsid w:val="006C2481"/>
    <w:rsid w:val="006C258F"/>
    <w:rsid w:val="006C3552"/>
    <w:rsid w:val="006C488D"/>
    <w:rsid w:val="006C4E8F"/>
    <w:rsid w:val="006C52A1"/>
    <w:rsid w:val="006C7049"/>
    <w:rsid w:val="006C74B6"/>
    <w:rsid w:val="006D092D"/>
    <w:rsid w:val="006D0B73"/>
    <w:rsid w:val="006D16DA"/>
    <w:rsid w:val="006D16E8"/>
    <w:rsid w:val="006D1EB8"/>
    <w:rsid w:val="006D3398"/>
    <w:rsid w:val="006D3BA5"/>
    <w:rsid w:val="006D4014"/>
    <w:rsid w:val="006D4D51"/>
    <w:rsid w:val="006D5F72"/>
    <w:rsid w:val="006D6772"/>
    <w:rsid w:val="006D7169"/>
    <w:rsid w:val="006E017A"/>
    <w:rsid w:val="006E06DB"/>
    <w:rsid w:val="006E07F7"/>
    <w:rsid w:val="006E0939"/>
    <w:rsid w:val="006E0DBE"/>
    <w:rsid w:val="006E0E20"/>
    <w:rsid w:val="006E11E3"/>
    <w:rsid w:val="006E16E9"/>
    <w:rsid w:val="006E179C"/>
    <w:rsid w:val="006E1FBE"/>
    <w:rsid w:val="006E24F0"/>
    <w:rsid w:val="006E27A9"/>
    <w:rsid w:val="006E3779"/>
    <w:rsid w:val="006E46AA"/>
    <w:rsid w:val="006E4AA4"/>
    <w:rsid w:val="006E4BC6"/>
    <w:rsid w:val="006E4DC6"/>
    <w:rsid w:val="006E6198"/>
    <w:rsid w:val="006E6DC4"/>
    <w:rsid w:val="006E75E6"/>
    <w:rsid w:val="006F0A30"/>
    <w:rsid w:val="006F12AE"/>
    <w:rsid w:val="006F1464"/>
    <w:rsid w:val="006F171E"/>
    <w:rsid w:val="006F19B3"/>
    <w:rsid w:val="006F2852"/>
    <w:rsid w:val="006F28A4"/>
    <w:rsid w:val="006F2CC8"/>
    <w:rsid w:val="006F2D1A"/>
    <w:rsid w:val="006F33FC"/>
    <w:rsid w:val="006F617D"/>
    <w:rsid w:val="007038F9"/>
    <w:rsid w:val="00703B11"/>
    <w:rsid w:val="00703C9C"/>
    <w:rsid w:val="00703FF3"/>
    <w:rsid w:val="00704230"/>
    <w:rsid w:val="00704386"/>
    <w:rsid w:val="00704874"/>
    <w:rsid w:val="007051FB"/>
    <w:rsid w:val="00706106"/>
    <w:rsid w:val="00706D4D"/>
    <w:rsid w:val="0070785C"/>
    <w:rsid w:val="00707A8D"/>
    <w:rsid w:val="00711B94"/>
    <w:rsid w:val="00712394"/>
    <w:rsid w:val="00712646"/>
    <w:rsid w:val="00712AA3"/>
    <w:rsid w:val="00712FD6"/>
    <w:rsid w:val="007130F4"/>
    <w:rsid w:val="007132DA"/>
    <w:rsid w:val="00713BD9"/>
    <w:rsid w:val="0071442A"/>
    <w:rsid w:val="00715B10"/>
    <w:rsid w:val="00715DF3"/>
    <w:rsid w:val="00716A35"/>
    <w:rsid w:val="007206D2"/>
    <w:rsid w:val="00720E21"/>
    <w:rsid w:val="007217AC"/>
    <w:rsid w:val="00721A27"/>
    <w:rsid w:val="00723482"/>
    <w:rsid w:val="00723A38"/>
    <w:rsid w:val="0072400B"/>
    <w:rsid w:val="00724493"/>
    <w:rsid w:val="007260A1"/>
    <w:rsid w:val="00726D3D"/>
    <w:rsid w:val="007279C6"/>
    <w:rsid w:val="007309FF"/>
    <w:rsid w:val="00730A99"/>
    <w:rsid w:val="00730E51"/>
    <w:rsid w:val="007313F7"/>
    <w:rsid w:val="00731F89"/>
    <w:rsid w:val="00733038"/>
    <w:rsid w:val="007339A3"/>
    <w:rsid w:val="00733CA0"/>
    <w:rsid w:val="007345CD"/>
    <w:rsid w:val="007346BE"/>
    <w:rsid w:val="00734F45"/>
    <w:rsid w:val="00735CC9"/>
    <w:rsid w:val="00736165"/>
    <w:rsid w:val="00741AE9"/>
    <w:rsid w:val="007421EC"/>
    <w:rsid w:val="007426A4"/>
    <w:rsid w:val="00742C95"/>
    <w:rsid w:val="00742DE4"/>
    <w:rsid w:val="00744499"/>
    <w:rsid w:val="007445E2"/>
    <w:rsid w:val="007449FE"/>
    <w:rsid w:val="00744DF4"/>
    <w:rsid w:val="00744F7D"/>
    <w:rsid w:val="007450BD"/>
    <w:rsid w:val="0074571B"/>
    <w:rsid w:val="00746308"/>
    <w:rsid w:val="00746FE8"/>
    <w:rsid w:val="007473E4"/>
    <w:rsid w:val="007474F7"/>
    <w:rsid w:val="00747A6B"/>
    <w:rsid w:val="007506A2"/>
    <w:rsid w:val="00750A23"/>
    <w:rsid w:val="00750F43"/>
    <w:rsid w:val="0075107E"/>
    <w:rsid w:val="00751381"/>
    <w:rsid w:val="00751608"/>
    <w:rsid w:val="007516D5"/>
    <w:rsid w:val="00752310"/>
    <w:rsid w:val="007532FC"/>
    <w:rsid w:val="007533AF"/>
    <w:rsid w:val="0075433E"/>
    <w:rsid w:val="007552CA"/>
    <w:rsid w:val="00760A12"/>
    <w:rsid w:val="00761109"/>
    <w:rsid w:val="0076296E"/>
    <w:rsid w:val="00762A0E"/>
    <w:rsid w:val="00762C93"/>
    <w:rsid w:val="00764569"/>
    <w:rsid w:val="00765343"/>
    <w:rsid w:val="0076676E"/>
    <w:rsid w:val="007668A4"/>
    <w:rsid w:val="00766F79"/>
    <w:rsid w:val="00767048"/>
    <w:rsid w:val="0076728D"/>
    <w:rsid w:val="0077017F"/>
    <w:rsid w:val="00770656"/>
    <w:rsid w:val="00771444"/>
    <w:rsid w:val="00771936"/>
    <w:rsid w:val="00772FF6"/>
    <w:rsid w:val="007730B7"/>
    <w:rsid w:val="007733F9"/>
    <w:rsid w:val="00773808"/>
    <w:rsid w:val="0077393E"/>
    <w:rsid w:val="00775505"/>
    <w:rsid w:val="00775898"/>
    <w:rsid w:val="00775B72"/>
    <w:rsid w:val="00775E16"/>
    <w:rsid w:val="00775F36"/>
    <w:rsid w:val="00776208"/>
    <w:rsid w:val="00776403"/>
    <w:rsid w:val="00776A85"/>
    <w:rsid w:val="00776D66"/>
    <w:rsid w:val="00776E2E"/>
    <w:rsid w:val="00777E54"/>
    <w:rsid w:val="00777EFC"/>
    <w:rsid w:val="00780411"/>
    <w:rsid w:val="007806EE"/>
    <w:rsid w:val="007813B4"/>
    <w:rsid w:val="00781667"/>
    <w:rsid w:val="0078171F"/>
    <w:rsid w:val="007821A6"/>
    <w:rsid w:val="00782512"/>
    <w:rsid w:val="00782568"/>
    <w:rsid w:val="00783558"/>
    <w:rsid w:val="00783585"/>
    <w:rsid w:val="00783D94"/>
    <w:rsid w:val="00784126"/>
    <w:rsid w:val="00785028"/>
    <w:rsid w:val="007858E8"/>
    <w:rsid w:val="007860AD"/>
    <w:rsid w:val="0078657F"/>
    <w:rsid w:val="0078695D"/>
    <w:rsid w:val="00786A6F"/>
    <w:rsid w:val="00787497"/>
    <w:rsid w:val="0078791A"/>
    <w:rsid w:val="00787C20"/>
    <w:rsid w:val="0079066F"/>
    <w:rsid w:val="00790F8F"/>
    <w:rsid w:val="00791C74"/>
    <w:rsid w:val="00792547"/>
    <w:rsid w:val="007925C9"/>
    <w:rsid w:val="00792A6E"/>
    <w:rsid w:val="00792F7E"/>
    <w:rsid w:val="00793557"/>
    <w:rsid w:val="00793F3C"/>
    <w:rsid w:val="00794AFE"/>
    <w:rsid w:val="00795DA5"/>
    <w:rsid w:val="00797162"/>
    <w:rsid w:val="007975CC"/>
    <w:rsid w:val="007976CC"/>
    <w:rsid w:val="00797C62"/>
    <w:rsid w:val="007A000F"/>
    <w:rsid w:val="007A0545"/>
    <w:rsid w:val="007A2E5A"/>
    <w:rsid w:val="007A31A0"/>
    <w:rsid w:val="007A4540"/>
    <w:rsid w:val="007A4555"/>
    <w:rsid w:val="007A4F74"/>
    <w:rsid w:val="007A5834"/>
    <w:rsid w:val="007A5A91"/>
    <w:rsid w:val="007A6A58"/>
    <w:rsid w:val="007A7031"/>
    <w:rsid w:val="007A7071"/>
    <w:rsid w:val="007A70D1"/>
    <w:rsid w:val="007A7247"/>
    <w:rsid w:val="007A7DD0"/>
    <w:rsid w:val="007B06F9"/>
    <w:rsid w:val="007B11D8"/>
    <w:rsid w:val="007B1415"/>
    <w:rsid w:val="007B14D6"/>
    <w:rsid w:val="007B2440"/>
    <w:rsid w:val="007B4BA9"/>
    <w:rsid w:val="007B53BB"/>
    <w:rsid w:val="007B582D"/>
    <w:rsid w:val="007B59DC"/>
    <w:rsid w:val="007B6B56"/>
    <w:rsid w:val="007B768A"/>
    <w:rsid w:val="007C096A"/>
    <w:rsid w:val="007C14A6"/>
    <w:rsid w:val="007C15C8"/>
    <w:rsid w:val="007C17CD"/>
    <w:rsid w:val="007C1B45"/>
    <w:rsid w:val="007C1B5E"/>
    <w:rsid w:val="007C282E"/>
    <w:rsid w:val="007C374C"/>
    <w:rsid w:val="007C3CAB"/>
    <w:rsid w:val="007C4747"/>
    <w:rsid w:val="007C48CC"/>
    <w:rsid w:val="007C495C"/>
    <w:rsid w:val="007C4EDF"/>
    <w:rsid w:val="007C4F3A"/>
    <w:rsid w:val="007C6A18"/>
    <w:rsid w:val="007C6FDB"/>
    <w:rsid w:val="007C73D6"/>
    <w:rsid w:val="007D091F"/>
    <w:rsid w:val="007D0AB1"/>
    <w:rsid w:val="007D0EBC"/>
    <w:rsid w:val="007D20BA"/>
    <w:rsid w:val="007D22F2"/>
    <w:rsid w:val="007D23CC"/>
    <w:rsid w:val="007D25B8"/>
    <w:rsid w:val="007D28C4"/>
    <w:rsid w:val="007D3377"/>
    <w:rsid w:val="007D49DC"/>
    <w:rsid w:val="007D6A69"/>
    <w:rsid w:val="007D6CFA"/>
    <w:rsid w:val="007D6DCF"/>
    <w:rsid w:val="007D7E6E"/>
    <w:rsid w:val="007E015C"/>
    <w:rsid w:val="007E0726"/>
    <w:rsid w:val="007E0762"/>
    <w:rsid w:val="007E0E58"/>
    <w:rsid w:val="007E11B2"/>
    <w:rsid w:val="007E15CC"/>
    <w:rsid w:val="007E181D"/>
    <w:rsid w:val="007E1872"/>
    <w:rsid w:val="007E1A1F"/>
    <w:rsid w:val="007E1AD9"/>
    <w:rsid w:val="007E1D12"/>
    <w:rsid w:val="007E21E5"/>
    <w:rsid w:val="007E27F4"/>
    <w:rsid w:val="007E2897"/>
    <w:rsid w:val="007E3B60"/>
    <w:rsid w:val="007E3D3B"/>
    <w:rsid w:val="007E4A9B"/>
    <w:rsid w:val="007E4ADF"/>
    <w:rsid w:val="007E597C"/>
    <w:rsid w:val="007E61B5"/>
    <w:rsid w:val="007E65B3"/>
    <w:rsid w:val="007E70D0"/>
    <w:rsid w:val="007E723F"/>
    <w:rsid w:val="007E7A93"/>
    <w:rsid w:val="007F063F"/>
    <w:rsid w:val="007F0F81"/>
    <w:rsid w:val="007F1021"/>
    <w:rsid w:val="007F22B0"/>
    <w:rsid w:val="007F3450"/>
    <w:rsid w:val="007F44F4"/>
    <w:rsid w:val="007F577D"/>
    <w:rsid w:val="007F606E"/>
    <w:rsid w:val="007F63D1"/>
    <w:rsid w:val="007F63D3"/>
    <w:rsid w:val="007F6487"/>
    <w:rsid w:val="007F7DFA"/>
    <w:rsid w:val="00800184"/>
    <w:rsid w:val="008003C3"/>
    <w:rsid w:val="00800A25"/>
    <w:rsid w:val="00800D89"/>
    <w:rsid w:val="00802A88"/>
    <w:rsid w:val="008030AF"/>
    <w:rsid w:val="00804096"/>
    <w:rsid w:val="00804574"/>
    <w:rsid w:val="008049BE"/>
    <w:rsid w:val="00804DF6"/>
    <w:rsid w:val="00804EFC"/>
    <w:rsid w:val="00804FD2"/>
    <w:rsid w:val="00806344"/>
    <w:rsid w:val="0080660A"/>
    <w:rsid w:val="00806E46"/>
    <w:rsid w:val="008074F5"/>
    <w:rsid w:val="0080792F"/>
    <w:rsid w:val="00807A05"/>
    <w:rsid w:val="00807E8B"/>
    <w:rsid w:val="008117A4"/>
    <w:rsid w:val="00811E0A"/>
    <w:rsid w:val="00812224"/>
    <w:rsid w:val="0081262F"/>
    <w:rsid w:val="00812703"/>
    <w:rsid w:val="00812808"/>
    <w:rsid w:val="00812CDC"/>
    <w:rsid w:val="00813D55"/>
    <w:rsid w:val="00813F8E"/>
    <w:rsid w:val="00814AB7"/>
    <w:rsid w:val="00817246"/>
    <w:rsid w:val="00817E3A"/>
    <w:rsid w:val="00820346"/>
    <w:rsid w:val="00821A91"/>
    <w:rsid w:val="008224FB"/>
    <w:rsid w:val="00822ACC"/>
    <w:rsid w:val="0082359B"/>
    <w:rsid w:val="00824550"/>
    <w:rsid w:val="00824E01"/>
    <w:rsid w:val="0082521E"/>
    <w:rsid w:val="008264AD"/>
    <w:rsid w:val="008266A3"/>
    <w:rsid w:val="0082750E"/>
    <w:rsid w:val="008304DB"/>
    <w:rsid w:val="0083096D"/>
    <w:rsid w:val="00830FE6"/>
    <w:rsid w:val="008311CA"/>
    <w:rsid w:val="00831FE1"/>
    <w:rsid w:val="008320D6"/>
    <w:rsid w:val="00832716"/>
    <w:rsid w:val="00833482"/>
    <w:rsid w:val="008335E7"/>
    <w:rsid w:val="00833CAD"/>
    <w:rsid w:val="008347A0"/>
    <w:rsid w:val="00834863"/>
    <w:rsid w:val="00834D37"/>
    <w:rsid w:val="0083577F"/>
    <w:rsid w:val="00835B6A"/>
    <w:rsid w:val="00835B93"/>
    <w:rsid w:val="00835F44"/>
    <w:rsid w:val="00836EB5"/>
    <w:rsid w:val="00837E81"/>
    <w:rsid w:val="00840CC7"/>
    <w:rsid w:val="008411D6"/>
    <w:rsid w:val="0084139C"/>
    <w:rsid w:val="00841EB9"/>
    <w:rsid w:val="0084204E"/>
    <w:rsid w:val="0084327B"/>
    <w:rsid w:val="00844656"/>
    <w:rsid w:val="00845683"/>
    <w:rsid w:val="00845C4D"/>
    <w:rsid w:val="00845D74"/>
    <w:rsid w:val="008471B9"/>
    <w:rsid w:val="0084776D"/>
    <w:rsid w:val="00847941"/>
    <w:rsid w:val="008479C1"/>
    <w:rsid w:val="00847C20"/>
    <w:rsid w:val="00850B50"/>
    <w:rsid w:val="00850F46"/>
    <w:rsid w:val="008524F0"/>
    <w:rsid w:val="00852964"/>
    <w:rsid w:val="00853EFA"/>
    <w:rsid w:val="00854117"/>
    <w:rsid w:val="00854B8B"/>
    <w:rsid w:val="00855203"/>
    <w:rsid w:val="00855AA0"/>
    <w:rsid w:val="00856111"/>
    <w:rsid w:val="00856375"/>
    <w:rsid w:val="008564F1"/>
    <w:rsid w:val="008565CA"/>
    <w:rsid w:val="00857156"/>
    <w:rsid w:val="00857312"/>
    <w:rsid w:val="00857E12"/>
    <w:rsid w:val="00860D2C"/>
    <w:rsid w:val="00860D56"/>
    <w:rsid w:val="008611BF"/>
    <w:rsid w:val="0086251A"/>
    <w:rsid w:val="00862925"/>
    <w:rsid w:val="008633C2"/>
    <w:rsid w:val="00865B1B"/>
    <w:rsid w:val="008669C5"/>
    <w:rsid w:val="00870884"/>
    <w:rsid w:val="008708B3"/>
    <w:rsid w:val="00870DEA"/>
    <w:rsid w:val="00870F4C"/>
    <w:rsid w:val="00870F6B"/>
    <w:rsid w:val="00871BBF"/>
    <w:rsid w:val="0087257D"/>
    <w:rsid w:val="0087275C"/>
    <w:rsid w:val="0087294A"/>
    <w:rsid w:val="00872C4D"/>
    <w:rsid w:val="00872F1A"/>
    <w:rsid w:val="008731FD"/>
    <w:rsid w:val="00873263"/>
    <w:rsid w:val="00873775"/>
    <w:rsid w:val="0087399F"/>
    <w:rsid w:val="00873DB5"/>
    <w:rsid w:val="00874CF8"/>
    <w:rsid w:val="008750EA"/>
    <w:rsid w:val="008755DC"/>
    <w:rsid w:val="00875E13"/>
    <w:rsid w:val="008761E4"/>
    <w:rsid w:val="00876604"/>
    <w:rsid w:val="00876D04"/>
    <w:rsid w:val="008770C9"/>
    <w:rsid w:val="00877705"/>
    <w:rsid w:val="00877C2A"/>
    <w:rsid w:val="00881111"/>
    <w:rsid w:val="008816B9"/>
    <w:rsid w:val="008818BB"/>
    <w:rsid w:val="00881A4B"/>
    <w:rsid w:val="008827BC"/>
    <w:rsid w:val="0088280B"/>
    <w:rsid w:val="00882922"/>
    <w:rsid w:val="00882FAF"/>
    <w:rsid w:val="00883091"/>
    <w:rsid w:val="008830E0"/>
    <w:rsid w:val="00883929"/>
    <w:rsid w:val="00883DB2"/>
    <w:rsid w:val="00884599"/>
    <w:rsid w:val="00884CF3"/>
    <w:rsid w:val="00884EB8"/>
    <w:rsid w:val="00884FF5"/>
    <w:rsid w:val="00885098"/>
    <w:rsid w:val="008851B9"/>
    <w:rsid w:val="00885501"/>
    <w:rsid w:val="00885B6A"/>
    <w:rsid w:val="00886163"/>
    <w:rsid w:val="00886BF4"/>
    <w:rsid w:val="00887304"/>
    <w:rsid w:val="00887C19"/>
    <w:rsid w:val="00887F11"/>
    <w:rsid w:val="008911D4"/>
    <w:rsid w:val="0089121C"/>
    <w:rsid w:val="00891BC8"/>
    <w:rsid w:val="00891F30"/>
    <w:rsid w:val="0089294A"/>
    <w:rsid w:val="00893034"/>
    <w:rsid w:val="0089346F"/>
    <w:rsid w:val="00893F7C"/>
    <w:rsid w:val="0089420A"/>
    <w:rsid w:val="00894B3D"/>
    <w:rsid w:val="00895174"/>
    <w:rsid w:val="0089546A"/>
    <w:rsid w:val="008957CC"/>
    <w:rsid w:val="00895B77"/>
    <w:rsid w:val="00895C22"/>
    <w:rsid w:val="00895F14"/>
    <w:rsid w:val="008960BA"/>
    <w:rsid w:val="00897691"/>
    <w:rsid w:val="008A0D00"/>
    <w:rsid w:val="008A15EC"/>
    <w:rsid w:val="008A20BF"/>
    <w:rsid w:val="008A2C07"/>
    <w:rsid w:val="008A31F6"/>
    <w:rsid w:val="008A3513"/>
    <w:rsid w:val="008A35BF"/>
    <w:rsid w:val="008A3624"/>
    <w:rsid w:val="008A37BF"/>
    <w:rsid w:val="008A3ECB"/>
    <w:rsid w:val="008A42A8"/>
    <w:rsid w:val="008A4412"/>
    <w:rsid w:val="008A4980"/>
    <w:rsid w:val="008A67B3"/>
    <w:rsid w:val="008A7A31"/>
    <w:rsid w:val="008A7DDA"/>
    <w:rsid w:val="008B02A3"/>
    <w:rsid w:val="008B06BA"/>
    <w:rsid w:val="008B11A4"/>
    <w:rsid w:val="008B1A3F"/>
    <w:rsid w:val="008B1DD2"/>
    <w:rsid w:val="008B20AD"/>
    <w:rsid w:val="008B295E"/>
    <w:rsid w:val="008B2C17"/>
    <w:rsid w:val="008B2D8A"/>
    <w:rsid w:val="008B2F1C"/>
    <w:rsid w:val="008B31A0"/>
    <w:rsid w:val="008B4E69"/>
    <w:rsid w:val="008B52C7"/>
    <w:rsid w:val="008B5936"/>
    <w:rsid w:val="008B59D4"/>
    <w:rsid w:val="008B5B33"/>
    <w:rsid w:val="008B5B6D"/>
    <w:rsid w:val="008B6217"/>
    <w:rsid w:val="008B6DF4"/>
    <w:rsid w:val="008B781C"/>
    <w:rsid w:val="008C012C"/>
    <w:rsid w:val="008C0F7A"/>
    <w:rsid w:val="008C1178"/>
    <w:rsid w:val="008C1804"/>
    <w:rsid w:val="008C1C82"/>
    <w:rsid w:val="008C1D36"/>
    <w:rsid w:val="008C1E7D"/>
    <w:rsid w:val="008C2B84"/>
    <w:rsid w:val="008C549D"/>
    <w:rsid w:val="008C6E5D"/>
    <w:rsid w:val="008C7114"/>
    <w:rsid w:val="008C7980"/>
    <w:rsid w:val="008C7A94"/>
    <w:rsid w:val="008D069F"/>
    <w:rsid w:val="008D0A56"/>
    <w:rsid w:val="008D13DF"/>
    <w:rsid w:val="008D1908"/>
    <w:rsid w:val="008D1A4C"/>
    <w:rsid w:val="008D24A5"/>
    <w:rsid w:val="008D2586"/>
    <w:rsid w:val="008D263A"/>
    <w:rsid w:val="008D3487"/>
    <w:rsid w:val="008D3803"/>
    <w:rsid w:val="008D384E"/>
    <w:rsid w:val="008D3EAA"/>
    <w:rsid w:val="008D4936"/>
    <w:rsid w:val="008D5810"/>
    <w:rsid w:val="008D6C70"/>
    <w:rsid w:val="008D7395"/>
    <w:rsid w:val="008D7BBF"/>
    <w:rsid w:val="008D7F35"/>
    <w:rsid w:val="008E0142"/>
    <w:rsid w:val="008E041C"/>
    <w:rsid w:val="008E1F7C"/>
    <w:rsid w:val="008E34B2"/>
    <w:rsid w:val="008E46E2"/>
    <w:rsid w:val="008E48B9"/>
    <w:rsid w:val="008E4B38"/>
    <w:rsid w:val="008E4B7A"/>
    <w:rsid w:val="008E4C7F"/>
    <w:rsid w:val="008E54DE"/>
    <w:rsid w:val="008E5D5F"/>
    <w:rsid w:val="008E5F8E"/>
    <w:rsid w:val="008E65DD"/>
    <w:rsid w:val="008E6CA0"/>
    <w:rsid w:val="008E7351"/>
    <w:rsid w:val="008E7C6E"/>
    <w:rsid w:val="008F02F9"/>
    <w:rsid w:val="008F24D2"/>
    <w:rsid w:val="008F281E"/>
    <w:rsid w:val="008F2BF0"/>
    <w:rsid w:val="008F3299"/>
    <w:rsid w:val="008F4371"/>
    <w:rsid w:val="008F4742"/>
    <w:rsid w:val="008F4CEA"/>
    <w:rsid w:val="008F583B"/>
    <w:rsid w:val="008F610A"/>
    <w:rsid w:val="008F750E"/>
    <w:rsid w:val="009000A5"/>
    <w:rsid w:val="009002FA"/>
    <w:rsid w:val="00900FBA"/>
    <w:rsid w:val="009026EC"/>
    <w:rsid w:val="00902A49"/>
    <w:rsid w:val="00903454"/>
    <w:rsid w:val="00903653"/>
    <w:rsid w:val="00904CF0"/>
    <w:rsid w:val="009067B1"/>
    <w:rsid w:val="00906C06"/>
    <w:rsid w:val="00907F6D"/>
    <w:rsid w:val="00911518"/>
    <w:rsid w:val="009118D5"/>
    <w:rsid w:val="00912936"/>
    <w:rsid w:val="00912A01"/>
    <w:rsid w:val="00913614"/>
    <w:rsid w:val="00915358"/>
    <w:rsid w:val="009156E8"/>
    <w:rsid w:val="009156F5"/>
    <w:rsid w:val="00915D80"/>
    <w:rsid w:val="00916F31"/>
    <w:rsid w:val="00920195"/>
    <w:rsid w:val="00920BF7"/>
    <w:rsid w:val="009215CD"/>
    <w:rsid w:val="00921D1B"/>
    <w:rsid w:val="00921DED"/>
    <w:rsid w:val="00921ED4"/>
    <w:rsid w:val="0092224D"/>
    <w:rsid w:val="0092365C"/>
    <w:rsid w:val="00923A39"/>
    <w:rsid w:val="00924A54"/>
    <w:rsid w:val="00924E6C"/>
    <w:rsid w:val="00925326"/>
    <w:rsid w:val="009261D9"/>
    <w:rsid w:val="0092652E"/>
    <w:rsid w:val="009272AC"/>
    <w:rsid w:val="00927DA0"/>
    <w:rsid w:val="00930742"/>
    <w:rsid w:val="00930B8C"/>
    <w:rsid w:val="009312CE"/>
    <w:rsid w:val="0093171A"/>
    <w:rsid w:val="00931A63"/>
    <w:rsid w:val="00932E83"/>
    <w:rsid w:val="00934C14"/>
    <w:rsid w:val="00934FE3"/>
    <w:rsid w:val="00935287"/>
    <w:rsid w:val="00935572"/>
    <w:rsid w:val="00935A63"/>
    <w:rsid w:val="00935E76"/>
    <w:rsid w:val="009375C4"/>
    <w:rsid w:val="00941B1C"/>
    <w:rsid w:val="00942237"/>
    <w:rsid w:val="00942CA0"/>
    <w:rsid w:val="00943565"/>
    <w:rsid w:val="00943EDF"/>
    <w:rsid w:val="009443C5"/>
    <w:rsid w:val="00944EB3"/>
    <w:rsid w:val="00945307"/>
    <w:rsid w:val="00946107"/>
    <w:rsid w:val="00946F70"/>
    <w:rsid w:val="00946FD6"/>
    <w:rsid w:val="00946FF0"/>
    <w:rsid w:val="00947062"/>
    <w:rsid w:val="00947173"/>
    <w:rsid w:val="00947638"/>
    <w:rsid w:val="00950084"/>
    <w:rsid w:val="00950200"/>
    <w:rsid w:val="00950EF5"/>
    <w:rsid w:val="00950F00"/>
    <w:rsid w:val="00952242"/>
    <w:rsid w:val="0095267E"/>
    <w:rsid w:val="00952FDA"/>
    <w:rsid w:val="00953920"/>
    <w:rsid w:val="00954032"/>
    <w:rsid w:val="009546AB"/>
    <w:rsid w:val="00955FD8"/>
    <w:rsid w:val="00956508"/>
    <w:rsid w:val="00957436"/>
    <w:rsid w:val="00957937"/>
    <w:rsid w:val="0096173D"/>
    <w:rsid w:val="00961AD3"/>
    <w:rsid w:val="0096443B"/>
    <w:rsid w:val="0096482D"/>
    <w:rsid w:val="0096522C"/>
    <w:rsid w:val="00965FFC"/>
    <w:rsid w:val="00966775"/>
    <w:rsid w:val="009669F2"/>
    <w:rsid w:val="00970023"/>
    <w:rsid w:val="0097002C"/>
    <w:rsid w:val="009701A6"/>
    <w:rsid w:val="009705C7"/>
    <w:rsid w:val="0097159E"/>
    <w:rsid w:val="0097193B"/>
    <w:rsid w:val="00972655"/>
    <w:rsid w:val="009726CE"/>
    <w:rsid w:val="00972DF2"/>
    <w:rsid w:val="00974A53"/>
    <w:rsid w:val="00974F51"/>
    <w:rsid w:val="00975FBC"/>
    <w:rsid w:val="009760F1"/>
    <w:rsid w:val="00976C33"/>
    <w:rsid w:val="0097793E"/>
    <w:rsid w:val="00977CDD"/>
    <w:rsid w:val="00977EBC"/>
    <w:rsid w:val="009809EB"/>
    <w:rsid w:val="00980D95"/>
    <w:rsid w:val="00980F2C"/>
    <w:rsid w:val="009820D4"/>
    <w:rsid w:val="00983206"/>
    <w:rsid w:val="00983303"/>
    <w:rsid w:val="0098392A"/>
    <w:rsid w:val="00983D5E"/>
    <w:rsid w:val="00984349"/>
    <w:rsid w:val="00984FAA"/>
    <w:rsid w:val="009853A9"/>
    <w:rsid w:val="009855E0"/>
    <w:rsid w:val="00986A1F"/>
    <w:rsid w:val="00986B27"/>
    <w:rsid w:val="00986B7E"/>
    <w:rsid w:val="00986C8E"/>
    <w:rsid w:val="00986FFE"/>
    <w:rsid w:val="009905AA"/>
    <w:rsid w:val="00991657"/>
    <w:rsid w:val="00993294"/>
    <w:rsid w:val="009932E7"/>
    <w:rsid w:val="00993AE2"/>
    <w:rsid w:val="00996358"/>
    <w:rsid w:val="00996B83"/>
    <w:rsid w:val="00996C31"/>
    <w:rsid w:val="00996F41"/>
    <w:rsid w:val="009A02E7"/>
    <w:rsid w:val="009A05C1"/>
    <w:rsid w:val="009A1308"/>
    <w:rsid w:val="009A15EA"/>
    <w:rsid w:val="009A1788"/>
    <w:rsid w:val="009A1B8D"/>
    <w:rsid w:val="009A2E74"/>
    <w:rsid w:val="009A4632"/>
    <w:rsid w:val="009A48BA"/>
    <w:rsid w:val="009A4B0C"/>
    <w:rsid w:val="009A4E7D"/>
    <w:rsid w:val="009A581F"/>
    <w:rsid w:val="009A5A60"/>
    <w:rsid w:val="009A6370"/>
    <w:rsid w:val="009A6837"/>
    <w:rsid w:val="009A7DD7"/>
    <w:rsid w:val="009A7EFD"/>
    <w:rsid w:val="009B0453"/>
    <w:rsid w:val="009B1443"/>
    <w:rsid w:val="009B1AC4"/>
    <w:rsid w:val="009B1F87"/>
    <w:rsid w:val="009B2010"/>
    <w:rsid w:val="009B3566"/>
    <w:rsid w:val="009B3B04"/>
    <w:rsid w:val="009B4827"/>
    <w:rsid w:val="009B48D7"/>
    <w:rsid w:val="009B50DE"/>
    <w:rsid w:val="009B609C"/>
    <w:rsid w:val="009B6C95"/>
    <w:rsid w:val="009B732E"/>
    <w:rsid w:val="009B7A1D"/>
    <w:rsid w:val="009B7B20"/>
    <w:rsid w:val="009C053E"/>
    <w:rsid w:val="009C0EC5"/>
    <w:rsid w:val="009C1A91"/>
    <w:rsid w:val="009C25D6"/>
    <w:rsid w:val="009C274D"/>
    <w:rsid w:val="009C279C"/>
    <w:rsid w:val="009C3345"/>
    <w:rsid w:val="009C47D3"/>
    <w:rsid w:val="009C4E06"/>
    <w:rsid w:val="009C4FAD"/>
    <w:rsid w:val="009C53B9"/>
    <w:rsid w:val="009C55E1"/>
    <w:rsid w:val="009C5A79"/>
    <w:rsid w:val="009C5B81"/>
    <w:rsid w:val="009C5DD8"/>
    <w:rsid w:val="009C5EA6"/>
    <w:rsid w:val="009C6957"/>
    <w:rsid w:val="009C70BB"/>
    <w:rsid w:val="009C75A7"/>
    <w:rsid w:val="009C774E"/>
    <w:rsid w:val="009C7F4B"/>
    <w:rsid w:val="009C7F69"/>
    <w:rsid w:val="009D149B"/>
    <w:rsid w:val="009D17DB"/>
    <w:rsid w:val="009D17F2"/>
    <w:rsid w:val="009D21CB"/>
    <w:rsid w:val="009D29B5"/>
    <w:rsid w:val="009D309A"/>
    <w:rsid w:val="009D3300"/>
    <w:rsid w:val="009D33F2"/>
    <w:rsid w:val="009D4B5B"/>
    <w:rsid w:val="009D51F8"/>
    <w:rsid w:val="009D5D8A"/>
    <w:rsid w:val="009D5FF4"/>
    <w:rsid w:val="009D68AE"/>
    <w:rsid w:val="009D6BD6"/>
    <w:rsid w:val="009D6FF1"/>
    <w:rsid w:val="009D7075"/>
    <w:rsid w:val="009D74DC"/>
    <w:rsid w:val="009E00CB"/>
    <w:rsid w:val="009E0732"/>
    <w:rsid w:val="009E0ADA"/>
    <w:rsid w:val="009E0BB1"/>
    <w:rsid w:val="009E0D4B"/>
    <w:rsid w:val="009E1DBD"/>
    <w:rsid w:val="009E2351"/>
    <w:rsid w:val="009E239F"/>
    <w:rsid w:val="009E2970"/>
    <w:rsid w:val="009E2F27"/>
    <w:rsid w:val="009E414D"/>
    <w:rsid w:val="009E4BBF"/>
    <w:rsid w:val="009E5D16"/>
    <w:rsid w:val="009E6A90"/>
    <w:rsid w:val="009E7135"/>
    <w:rsid w:val="009E7467"/>
    <w:rsid w:val="009F11B5"/>
    <w:rsid w:val="009F1BD4"/>
    <w:rsid w:val="009F236C"/>
    <w:rsid w:val="009F30B4"/>
    <w:rsid w:val="009F3F41"/>
    <w:rsid w:val="009F411B"/>
    <w:rsid w:val="009F55C9"/>
    <w:rsid w:val="009F718D"/>
    <w:rsid w:val="009F7C4B"/>
    <w:rsid w:val="00A000DE"/>
    <w:rsid w:val="00A007CA"/>
    <w:rsid w:val="00A014B3"/>
    <w:rsid w:val="00A017B6"/>
    <w:rsid w:val="00A01F20"/>
    <w:rsid w:val="00A021A5"/>
    <w:rsid w:val="00A02A3E"/>
    <w:rsid w:val="00A04697"/>
    <w:rsid w:val="00A04FAE"/>
    <w:rsid w:val="00A0505F"/>
    <w:rsid w:val="00A05BE9"/>
    <w:rsid w:val="00A05F8F"/>
    <w:rsid w:val="00A06494"/>
    <w:rsid w:val="00A07973"/>
    <w:rsid w:val="00A10345"/>
    <w:rsid w:val="00A10C36"/>
    <w:rsid w:val="00A10CDA"/>
    <w:rsid w:val="00A10DEC"/>
    <w:rsid w:val="00A110DC"/>
    <w:rsid w:val="00A119E9"/>
    <w:rsid w:val="00A12EFB"/>
    <w:rsid w:val="00A12FC2"/>
    <w:rsid w:val="00A13391"/>
    <w:rsid w:val="00A138D5"/>
    <w:rsid w:val="00A1399B"/>
    <w:rsid w:val="00A14326"/>
    <w:rsid w:val="00A1474C"/>
    <w:rsid w:val="00A15150"/>
    <w:rsid w:val="00A15341"/>
    <w:rsid w:val="00A15BA9"/>
    <w:rsid w:val="00A15BBE"/>
    <w:rsid w:val="00A1700C"/>
    <w:rsid w:val="00A17870"/>
    <w:rsid w:val="00A2008C"/>
    <w:rsid w:val="00A203D4"/>
    <w:rsid w:val="00A20D39"/>
    <w:rsid w:val="00A20E3D"/>
    <w:rsid w:val="00A20E8D"/>
    <w:rsid w:val="00A218E4"/>
    <w:rsid w:val="00A220C5"/>
    <w:rsid w:val="00A228E2"/>
    <w:rsid w:val="00A23AF8"/>
    <w:rsid w:val="00A23B2A"/>
    <w:rsid w:val="00A23CED"/>
    <w:rsid w:val="00A241F7"/>
    <w:rsid w:val="00A24415"/>
    <w:rsid w:val="00A24A98"/>
    <w:rsid w:val="00A256C7"/>
    <w:rsid w:val="00A26451"/>
    <w:rsid w:val="00A26EDD"/>
    <w:rsid w:val="00A27271"/>
    <w:rsid w:val="00A2738D"/>
    <w:rsid w:val="00A300E0"/>
    <w:rsid w:val="00A31244"/>
    <w:rsid w:val="00A31F90"/>
    <w:rsid w:val="00A320C6"/>
    <w:rsid w:val="00A34A04"/>
    <w:rsid w:val="00A36410"/>
    <w:rsid w:val="00A36612"/>
    <w:rsid w:val="00A401C4"/>
    <w:rsid w:val="00A40E80"/>
    <w:rsid w:val="00A41105"/>
    <w:rsid w:val="00A41F82"/>
    <w:rsid w:val="00A426FD"/>
    <w:rsid w:val="00A42708"/>
    <w:rsid w:val="00A4270A"/>
    <w:rsid w:val="00A438F2"/>
    <w:rsid w:val="00A43A66"/>
    <w:rsid w:val="00A43D1B"/>
    <w:rsid w:val="00A4528E"/>
    <w:rsid w:val="00A47002"/>
    <w:rsid w:val="00A5011E"/>
    <w:rsid w:val="00A50268"/>
    <w:rsid w:val="00A5160C"/>
    <w:rsid w:val="00A51A3A"/>
    <w:rsid w:val="00A51BF7"/>
    <w:rsid w:val="00A51CC0"/>
    <w:rsid w:val="00A51CE2"/>
    <w:rsid w:val="00A52998"/>
    <w:rsid w:val="00A52ED3"/>
    <w:rsid w:val="00A538A9"/>
    <w:rsid w:val="00A53AA1"/>
    <w:rsid w:val="00A53F77"/>
    <w:rsid w:val="00A540A4"/>
    <w:rsid w:val="00A54D78"/>
    <w:rsid w:val="00A55015"/>
    <w:rsid w:val="00A55157"/>
    <w:rsid w:val="00A55272"/>
    <w:rsid w:val="00A563CF"/>
    <w:rsid w:val="00A566F4"/>
    <w:rsid w:val="00A56809"/>
    <w:rsid w:val="00A56942"/>
    <w:rsid w:val="00A5733A"/>
    <w:rsid w:val="00A57373"/>
    <w:rsid w:val="00A57F19"/>
    <w:rsid w:val="00A6001B"/>
    <w:rsid w:val="00A604CD"/>
    <w:rsid w:val="00A6056F"/>
    <w:rsid w:val="00A60F8D"/>
    <w:rsid w:val="00A612FA"/>
    <w:rsid w:val="00A61ACD"/>
    <w:rsid w:val="00A62096"/>
    <w:rsid w:val="00A63536"/>
    <w:rsid w:val="00A636BC"/>
    <w:rsid w:val="00A63827"/>
    <w:rsid w:val="00A64C2B"/>
    <w:rsid w:val="00A65022"/>
    <w:rsid w:val="00A6507F"/>
    <w:rsid w:val="00A66CC8"/>
    <w:rsid w:val="00A678A0"/>
    <w:rsid w:val="00A70B40"/>
    <w:rsid w:val="00A7168E"/>
    <w:rsid w:val="00A71731"/>
    <w:rsid w:val="00A72EB6"/>
    <w:rsid w:val="00A74012"/>
    <w:rsid w:val="00A74F24"/>
    <w:rsid w:val="00A75C92"/>
    <w:rsid w:val="00A76318"/>
    <w:rsid w:val="00A76567"/>
    <w:rsid w:val="00A767D4"/>
    <w:rsid w:val="00A76D1E"/>
    <w:rsid w:val="00A77E03"/>
    <w:rsid w:val="00A80A1A"/>
    <w:rsid w:val="00A81448"/>
    <w:rsid w:val="00A81F66"/>
    <w:rsid w:val="00A82333"/>
    <w:rsid w:val="00A825A9"/>
    <w:rsid w:val="00A82926"/>
    <w:rsid w:val="00A83206"/>
    <w:rsid w:val="00A8357F"/>
    <w:rsid w:val="00A8377D"/>
    <w:rsid w:val="00A83C16"/>
    <w:rsid w:val="00A84A7D"/>
    <w:rsid w:val="00A86528"/>
    <w:rsid w:val="00A868D8"/>
    <w:rsid w:val="00A86AC1"/>
    <w:rsid w:val="00A86D9D"/>
    <w:rsid w:val="00A86EE7"/>
    <w:rsid w:val="00A8744F"/>
    <w:rsid w:val="00A8789C"/>
    <w:rsid w:val="00A87F1C"/>
    <w:rsid w:val="00A87FC0"/>
    <w:rsid w:val="00A9142D"/>
    <w:rsid w:val="00A914B7"/>
    <w:rsid w:val="00A914DA"/>
    <w:rsid w:val="00A91508"/>
    <w:rsid w:val="00A9154A"/>
    <w:rsid w:val="00A92B9A"/>
    <w:rsid w:val="00A92EA4"/>
    <w:rsid w:val="00A93300"/>
    <w:rsid w:val="00A93776"/>
    <w:rsid w:val="00A942F6"/>
    <w:rsid w:val="00A94325"/>
    <w:rsid w:val="00A94C2E"/>
    <w:rsid w:val="00A94C6E"/>
    <w:rsid w:val="00A94EB1"/>
    <w:rsid w:val="00A966C8"/>
    <w:rsid w:val="00A966F6"/>
    <w:rsid w:val="00A96B4A"/>
    <w:rsid w:val="00A971A9"/>
    <w:rsid w:val="00AA1485"/>
    <w:rsid w:val="00AA1760"/>
    <w:rsid w:val="00AA239F"/>
    <w:rsid w:val="00AA3B77"/>
    <w:rsid w:val="00AA45FA"/>
    <w:rsid w:val="00AA4A3A"/>
    <w:rsid w:val="00AA73AF"/>
    <w:rsid w:val="00AA74CF"/>
    <w:rsid w:val="00AB0F29"/>
    <w:rsid w:val="00AB1E18"/>
    <w:rsid w:val="00AB1FAF"/>
    <w:rsid w:val="00AB2E63"/>
    <w:rsid w:val="00AB2E82"/>
    <w:rsid w:val="00AB4005"/>
    <w:rsid w:val="00AB47D3"/>
    <w:rsid w:val="00AB6888"/>
    <w:rsid w:val="00AB6AF9"/>
    <w:rsid w:val="00AB707F"/>
    <w:rsid w:val="00AB714F"/>
    <w:rsid w:val="00AB72DD"/>
    <w:rsid w:val="00AB739B"/>
    <w:rsid w:val="00AB74A9"/>
    <w:rsid w:val="00AC1AF6"/>
    <w:rsid w:val="00AC288B"/>
    <w:rsid w:val="00AC32A5"/>
    <w:rsid w:val="00AC4747"/>
    <w:rsid w:val="00AC6115"/>
    <w:rsid w:val="00AC6C69"/>
    <w:rsid w:val="00AC6CE7"/>
    <w:rsid w:val="00AC6DFA"/>
    <w:rsid w:val="00AC760A"/>
    <w:rsid w:val="00AC7633"/>
    <w:rsid w:val="00AC77CC"/>
    <w:rsid w:val="00AC79F1"/>
    <w:rsid w:val="00AC7A64"/>
    <w:rsid w:val="00AD035D"/>
    <w:rsid w:val="00AD11DA"/>
    <w:rsid w:val="00AD1D9B"/>
    <w:rsid w:val="00AD20F9"/>
    <w:rsid w:val="00AD29DC"/>
    <w:rsid w:val="00AD2A02"/>
    <w:rsid w:val="00AD2CBF"/>
    <w:rsid w:val="00AD3961"/>
    <w:rsid w:val="00AD3F0E"/>
    <w:rsid w:val="00AD41BB"/>
    <w:rsid w:val="00AD53EC"/>
    <w:rsid w:val="00AD666C"/>
    <w:rsid w:val="00AD6C13"/>
    <w:rsid w:val="00AD7810"/>
    <w:rsid w:val="00AD7EF1"/>
    <w:rsid w:val="00AE0107"/>
    <w:rsid w:val="00AE0AEC"/>
    <w:rsid w:val="00AE1245"/>
    <w:rsid w:val="00AE153A"/>
    <w:rsid w:val="00AE1764"/>
    <w:rsid w:val="00AE340D"/>
    <w:rsid w:val="00AE3565"/>
    <w:rsid w:val="00AE48EF"/>
    <w:rsid w:val="00AE4C7A"/>
    <w:rsid w:val="00AE6721"/>
    <w:rsid w:val="00AE6945"/>
    <w:rsid w:val="00AE6B31"/>
    <w:rsid w:val="00AE6F22"/>
    <w:rsid w:val="00AE756E"/>
    <w:rsid w:val="00AE76A5"/>
    <w:rsid w:val="00AE7758"/>
    <w:rsid w:val="00AE7BF1"/>
    <w:rsid w:val="00AE7CCE"/>
    <w:rsid w:val="00AE7D80"/>
    <w:rsid w:val="00AE7ED2"/>
    <w:rsid w:val="00AF0A36"/>
    <w:rsid w:val="00AF0E8D"/>
    <w:rsid w:val="00AF254F"/>
    <w:rsid w:val="00AF2D3F"/>
    <w:rsid w:val="00AF3D66"/>
    <w:rsid w:val="00AF45A0"/>
    <w:rsid w:val="00AF4A00"/>
    <w:rsid w:val="00AF50E4"/>
    <w:rsid w:val="00AF5577"/>
    <w:rsid w:val="00AF5BBF"/>
    <w:rsid w:val="00AF650E"/>
    <w:rsid w:val="00AF6715"/>
    <w:rsid w:val="00AF6EBB"/>
    <w:rsid w:val="00AF72F6"/>
    <w:rsid w:val="00AF7389"/>
    <w:rsid w:val="00B00168"/>
    <w:rsid w:val="00B0066F"/>
    <w:rsid w:val="00B01A3E"/>
    <w:rsid w:val="00B02258"/>
    <w:rsid w:val="00B02A83"/>
    <w:rsid w:val="00B03D0B"/>
    <w:rsid w:val="00B03F63"/>
    <w:rsid w:val="00B04294"/>
    <w:rsid w:val="00B042F2"/>
    <w:rsid w:val="00B04732"/>
    <w:rsid w:val="00B0561D"/>
    <w:rsid w:val="00B05693"/>
    <w:rsid w:val="00B067B5"/>
    <w:rsid w:val="00B06B39"/>
    <w:rsid w:val="00B074FA"/>
    <w:rsid w:val="00B07E27"/>
    <w:rsid w:val="00B10325"/>
    <w:rsid w:val="00B10743"/>
    <w:rsid w:val="00B10CAD"/>
    <w:rsid w:val="00B10D81"/>
    <w:rsid w:val="00B11042"/>
    <w:rsid w:val="00B11165"/>
    <w:rsid w:val="00B112F8"/>
    <w:rsid w:val="00B11873"/>
    <w:rsid w:val="00B13027"/>
    <w:rsid w:val="00B13957"/>
    <w:rsid w:val="00B13C30"/>
    <w:rsid w:val="00B13DF7"/>
    <w:rsid w:val="00B1433B"/>
    <w:rsid w:val="00B1461A"/>
    <w:rsid w:val="00B15585"/>
    <w:rsid w:val="00B15AEC"/>
    <w:rsid w:val="00B16AC1"/>
    <w:rsid w:val="00B16FCF"/>
    <w:rsid w:val="00B17447"/>
    <w:rsid w:val="00B2108F"/>
    <w:rsid w:val="00B2109E"/>
    <w:rsid w:val="00B21240"/>
    <w:rsid w:val="00B21A1B"/>
    <w:rsid w:val="00B21F5E"/>
    <w:rsid w:val="00B21FB5"/>
    <w:rsid w:val="00B22079"/>
    <w:rsid w:val="00B22286"/>
    <w:rsid w:val="00B225A6"/>
    <w:rsid w:val="00B22BF4"/>
    <w:rsid w:val="00B22C87"/>
    <w:rsid w:val="00B23516"/>
    <w:rsid w:val="00B23747"/>
    <w:rsid w:val="00B23C95"/>
    <w:rsid w:val="00B23EB5"/>
    <w:rsid w:val="00B24B43"/>
    <w:rsid w:val="00B25ABE"/>
    <w:rsid w:val="00B25E49"/>
    <w:rsid w:val="00B25EAC"/>
    <w:rsid w:val="00B25F21"/>
    <w:rsid w:val="00B261E9"/>
    <w:rsid w:val="00B267DB"/>
    <w:rsid w:val="00B27286"/>
    <w:rsid w:val="00B274FB"/>
    <w:rsid w:val="00B309AE"/>
    <w:rsid w:val="00B31AF2"/>
    <w:rsid w:val="00B32192"/>
    <w:rsid w:val="00B321BC"/>
    <w:rsid w:val="00B33424"/>
    <w:rsid w:val="00B35EA9"/>
    <w:rsid w:val="00B360D3"/>
    <w:rsid w:val="00B36C39"/>
    <w:rsid w:val="00B401C3"/>
    <w:rsid w:val="00B410CE"/>
    <w:rsid w:val="00B41253"/>
    <w:rsid w:val="00B424E0"/>
    <w:rsid w:val="00B43427"/>
    <w:rsid w:val="00B449CF"/>
    <w:rsid w:val="00B44B1C"/>
    <w:rsid w:val="00B4551D"/>
    <w:rsid w:val="00B45982"/>
    <w:rsid w:val="00B46ADF"/>
    <w:rsid w:val="00B46EC9"/>
    <w:rsid w:val="00B47055"/>
    <w:rsid w:val="00B47307"/>
    <w:rsid w:val="00B47D18"/>
    <w:rsid w:val="00B50B58"/>
    <w:rsid w:val="00B51503"/>
    <w:rsid w:val="00B51C00"/>
    <w:rsid w:val="00B5208F"/>
    <w:rsid w:val="00B52415"/>
    <w:rsid w:val="00B5257A"/>
    <w:rsid w:val="00B52653"/>
    <w:rsid w:val="00B5290A"/>
    <w:rsid w:val="00B52A68"/>
    <w:rsid w:val="00B544DA"/>
    <w:rsid w:val="00B5450D"/>
    <w:rsid w:val="00B55B48"/>
    <w:rsid w:val="00B56A0D"/>
    <w:rsid w:val="00B57529"/>
    <w:rsid w:val="00B575B8"/>
    <w:rsid w:val="00B57C4D"/>
    <w:rsid w:val="00B605E9"/>
    <w:rsid w:val="00B60DE0"/>
    <w:rsid w:val="00B6138D"/>
    <w:rsid w:val="00B62811"/>
    <w:rsid w:val="00B62FCC"/>
    <w:rsid w:val="00B647E6"/>
    <w:rsid w:val="00B6489C"/>
    <w:rsid w:val="00B66053"/>
    <w:rsid w:val="00B6674E"/>
    <w:rsid w:val="00B66809"/>
    <w:rsid w:val="00B66C2B"/>
    <w:rsid w:val="00B66FCF"/>
    <w:rsid w:val="00B67BE2"/>
    <w:rsid w:val="00B67E98"/>
    <w:rsid w:val="00B703A4"/>
    <w:rsid w:val="00B7097B"/>
    <w:rsid w:val="00B71540"/>
    <w:rsid w:val="00B71B31"/>
    <w:rsid w:val="00B721F3"/>
    <w:rsid w:val="00B72337"/>
    <w:rsid w:val="00B72363"/>
    <w:rsid w:val="00B72BFA"/>
    <w:rsid w:val="00B72D27"/>
    <w:rsid w:val="00B7310C"/>
    <w:rsid w:val="00B7350C"/>
    <w:rsid w:val="00B741AF"/>
    <w:rsid w:val="00B74E53"/>
    <w:rsid w:val="00B752DE"/>
    <w:rsid w:val="00B75894"/>
    <w:rsid w:val="00B759A5"/>
    <w:rsid w:val="00B76627"/>
    <w:rsid w:val="00B766B4"/>
    <w:rsid w:val="00B76C1A"/>
    <w:rsid w:val="00B76C7B"/>
    <w:rsid w:val="00B77D83"/>
    <w:rsid w:val="00B80951"/>
    <w:rsid w:val="00B814C3"/>
    <w:rsid w:val="00B81685"/>
    <w:rsid w:val="00B817E2"/>
    <w:rsid w:val="00B82A7F"/>
    <w:rsid w:val="00B82E36"/>
    <w:rsid w:val="00B83090"/>
    <w:rsid w:val="00B83499"/>
    <w:rsid w:val="00B83ABC"/>
    <w:rsid w:val="00B8587E"/>
    <w:rsid w:val="00B87A2F"/>
    <w:rsid w:val="00B910AC"/>
    <w:rsid w:val="00B916ED"/>
    <w:rsid w:val="00B92152"/>
    <w:rsid w:val="00B9245F"/>
    <w:rsid w:val="00B94257"/>
    <w:rsid w:val="00B9441D"/>
    <w:rsid w:val="00B94B28"/>
    <w:rsid w:val="00B95131"/>
    <w:rsid w:val="00B95195"/>
    <w:rsid w:val="00B956BD"/>
    <w:rsid w:val="00B95D61"/>
    <w:rsid w:val="00B9638F"/>
    <w:rsid w:val="00B97109"/>
    <w:rsid w:val="00B97BC5"/>
    <w:rsid w:val="00BA01A8"/>
    <w:rsid w:val="00BA09DB"/>
    <w:rsid w:val="00BA104F"/>
    <w:rsid w:val="00BA23C8"/>
    <w:rsid w:val="00BA256D"/>
    <w:rsid w:val="00BA2CC9"/>
    <w:rsid w:val="00BA34A9"/>
    <w:rsid w:val="00BA426D"/>
    <w:rsid w:val="00BA4379"/>
    <w:rsid w:val="00BA55A4"/>
    <w:rsid w:val="00BA55DB"/>
    <w:rsid w:val="00BA5939"/>
    <w:rsid w:val="00BA5AAC"/>
    <w:rsid w:val="00BA64D7"/>
    <w:rsid w:val="00BA66A8"/>
    <w:rsid w:val="00BA6A51"/>
    <w:rsid w:val="00BA7943"/>
    <w:rsid w:val="00BB0B17"/>
    <w:rsid w:val="00BB0FE3"/>
    <w:rsid w:val="00BB13AE"/>
    <w:rsid w:val="00BB1546"/>
    <w:rsid w:val="00BB1AEB"/>
    <w:rsid w:val="00BB2C36"/>
    <w:rsid w:val="00BB2F47"/>
    <w:rsid w:val="00BB5407"/>
    <w:rsid w:val="00BB59D9"/>
    <w:rsid w:val="00BB6B6E"/>
    <w:rsid w:val="00BB717E"/>
    <w:rsid w:val="00BB73D4"/>
    <w:rsid w:val="00BB75B2"/>
    <w:rsid w:val="00BB7987"/>
    <w:rsid w:val="00BB7ABC"/>
    <w:rsid w:val="00BC05F6"/>
    <w:rsid w:val="00BC2778"/>
    <w:rsid w:val="00BC376B"/>
    <w:rsid w:val="00BC436A"/>
    <w:rsid w:val="00BC47E5"/>
    <w:rsid w:val="00BC4A35"/>
    <w:rsid w:val="00BC6B61"/>
    <w:rsid w:val="00BD0335"/>
    <w:rsid w:val="00BD06BD"/>
    <w:rsid w:val="00BD0AA8"/>
    <w:rsid w:val="00BD1039"/>
    <w:rsid w:val="00BD30E1"/>
    <w:rsid w:val="00BD40B1"/>
    <w:rsid w:val="00BD4352"/>
    <w:rsid w:val="00BD5231"/>
    <w:rsid w:val="00BD67B0"/>
    <w:rsid w:val="00BD7233"/>
    <w:rsid w:val="00BD7312"/>
    <w:rsid w:val="00BD736A"/>
    <w:rsid w:val="00BD7B9C"/>
    <w:rsid w:val="00BE004C"/>
    <w:rsid w:val="00BE1447"/>
    <w:rsid w:val="00BE1AC0"/>
    <w:rsid w:val="00BE1B6A"/>
    <w:rsid w:val="00BE22A2"/>
    <w:rsid w:val="00BE2CAB"/>
    <w:rsid w:val="00BE3509"/>
    <w:rsid w:val="00BE4DB7"/>
    <w:rsid w:val="00BE5555"/>
    <w:rsid w:val="00BE5771"/>
    <w:rsid w:val="00BE682D"/>
    <w:rsid w:val="00BE6B38"/>
    <w:rsid w:val="00BE6E25"/>
    <w:rsid w:val="00BF0683"/>
    <w:rsid w:val="00BF0964"/>
    <w:rsid w:val="00BF0984"/>
    <w:rsid w:val="00BF27DA"/>
    <w:rsid w:val="00BF29BB"/>
    <w:rsid w:val="00BF2E39"/>
    <w:rsid w:val="00BF2EA6"/>
    <w:rsid w:val="00BF36D1"/>
    <w:rsid w:val="00BF4CAA"/>
    <w:rsid w:val="00BF54E1"/>
    <w:rsid w:val="00BF5828"/>
    <w:rsid w:val="00BF60FB"/>
    <w:rsid w:val="00BF6F8A"/>
    <w:rsid w:val="00BF752B"/>
    <w:rsid w:val="00C0120D"/>
    <w:rsid w:val="00C0143D"/>
    <w:rsid w:val="00C0167B"/>
    <w:rsid w:val="00C02C1A"/>
    <w:rsid w:val="00C040A4"/>
    <w:rsid w:val="00C043C1"/>
    <w:rsid w:val="00C04626"/>
    <w:rsid w:val="00C04FA9"/>
    <w:rsid w:val="00C0501D"/>
    <w:rsid w:val="00C061D6"/>
    <w:rsid w:val="00C0652D"/>
    <w:rsid w:val="00C069CF"/>
    <w:rsid w:val="00C072CA"/>
    <w:rsid w:val="00C076B2"/>
    <w:rsid w:val="00C07D69"/>
    <w:rsid w:val="00C113BB"/>
    <w:rsid w:val="00C1249E"/>
    <w:rsid w:val="00C12E4E"/>
    <w:rsid w:val="00C146BA"/>
    <w:rsid w:val="00C14B0C"/>
    <w:rsid w:val="00C153BD"/>
    <w:rsid w:val="00C15754"/>
    <w:rsid w:val="00C15C2C"/>
    <w:rsid w:val="00C16C75"/>
    <w:rsid w:val="00C16FB6"/>
    <w:rsid w:val="00C173D5"/>
    <w:rsid w:val="00C20037"/>
    <w:rsid w:val="00C2053D"/>
    <w:rsid w:val="00C21477"/>
    <w:rsid w:val="00C21921"/>
    <w:rsid w:val="00C21A88"/>
    <w:rsid w:val="00C22AED"/>
    <w:rsid w:val="00C23353"/>
    <w:rsid w:val="00C2338F"/>
    <w:rsid w:val="00C23F0A"/>
    <w:rsid w:val="00C23FFB"/>
    <w:rsid w:val="00C24964"/>
    <w:rsid w:val="00C24BAD"/>
    <w:rsid w:val="00C25C94"/>
    <w:rsid w:val="00C26BF4"/>
    <w:rsid w:val="00C27008"/>
    <w:rsid w:val="00C30158"/>
    <w:rsid w:val="00C3032D"/>
    <w:rsid w:val="00C305A9"/>
    <w:rsid w:val="00C311A0"/>
    <w:rsid w:val="00C3338B"/>
    <w:rsid w:val="00C33D80"/>
    <w:rsid w:val="00C35C7F"/>
    <w:rsid w:val="00C35CEA"/>
    <w:rsid w:val="00C35CEB"/>
    <w:rsid w:val="00C35DD6"/>
    <w:rsid w:val="00C360FD"/>
    <w:rsid w:val="00C36B55"/>
    <w:rsid w:val="00C3715B"/>
    <w:rsid w:val="00C371D6"/>
    <w:rsid w:val="00C37C49"/>
    <w:rsid w:val="00C37F3A"/>
    <w:rsid w:val="00C407C2"/>
    <w:rsid w:val="00C410CD"/>
    <w:rsid w:val="00C41D54"/>
    <w:rsid w:val="00C426D0"/>
    <w:rsid w:val="00C4319E"/>
    <w:rsid w:val="00C439D4"/>
    <w:rsid w:val="00C44EB3"/>
    <w:rsid w:val="00C44EF3"/>
    <w:rsid w:val="00C455B1"/>
    <w:rsid w:val="00C456F8"/>
    <w:rsid w:val="00C46488"/>
    <w:rsid w:val="00C464A8"/>
    <w:rsid w:val="00C46669"/>
    <w:rsid w:val="00C46962"/>
    <w:rsid w:val="00C47709"/>
    <w:rsid w:val="00C47D46"/>
    <w:rsid w:val="00C507C6"/>
    <w:rsid w:val="00C52295"/>
    <w:rsid w:val="00C5263C"/>
    <w:rsid w:val="00C54B5E"/>
    <w:rsid w:val="00C54D57"/>
    <w:rsid w:val="00C5588E"/>
    <w:rsid w:val="00C56332"/>
    <w:rsid w:val="00C57471"/>
    <w:rsid w:val="00C5773D"/>
    <w:rsid w:val="00C57A79"/>
    <w:rsid w:val="00C57E23"/>
    <w:rsid w:val="00C6070F"/>
    <w:rsid w:val="00C6163D"/>
    <w:rsid w:val="00C616A1"/>
    <w:rsid w:val="00C61CEA"/>
    <w:rsid w:val="00C61D3B"/>
    <w:rsid w:val="00C6226F"/>
    <w:rsid w:val="00C625DE"/>
    <w:rsid w:val="00C626BF"/>
    <w:rsid w:val="00C6277D"/>
    <w:rsid w:val="00C62A5D"/>
    <w:rsid w:val="00C62A98"/>
    <w:rsid w:val="00C6327D"/>
    <w:rsid w:val="00C63A79"/>
    <w:rsid w:val="00C644B7"/>
    <w:rsid w:val="00C64910"/>
    <w:rsid w:val="00C65EDE"/>
    <w:rsid w:val="00C6616F"/>
    <w:rsid w:val="00C66EBE"/>
    <w:rsid w:val="00C676B8"/>
    <w:rsid w:val="00C676FD"/>
    <w:rsid w:val="00C67B58"/>
    <w:rsid w:val="00C701C6"/>
    <w:rsid w:val="00C702C6"/>
    <w:rsid w:val="00C7049E"/>
    <w:rsid w:val="00C72470"/>
    <w:rsid w:val="00C72728"/>
    <w:rsid w:val="00C72F6D"/>
    <w:rsid w:val="00C74166"/>
    <w:rsid w:val="00C74494"/>
    <w:rsid w:val="00C748EC"/>
    <w:rsid w:val="00C748F3"/>
    <w:rsid w:val="00C74F6D"/>
    <w:rsid w:val="00C753B5"/>
    <w:rsid w:val="00C756F5"/>
    <w:rsid w:val="00C75D52"/>
    <w:rsid w:val="00C7754F"/>
    <w:rsid w:val="00C776FA"/>
    <w:rsid w:val="00C8039F"/>
    <w:rsid w:val="00C81580"/>
    <w:rsid w:val="00C81933"/>
    <w:rsid w:val="00C81E27"/>
    <w:rsid w:val="00C833F1"/>
    <w:rsid w:val="00C837FD"/>
    <w:rsid w:val="00C83C08"/>
    <w:rsid w:val="00C86065"/>
    <w:rsid w:val="00C86254"/>
    <w:rsid w:val="00C865B6"/>
    <w:rsid w:val="00C866B1"/>
    <w:rsid w:val="00C867AC"/>
    <w:rsid w:val="00C87823"/>
    <w:rsid w:val="00C878AC"/>
    <w:rsid w:val="00C90548"/>
    <w:rsid w:val="00C90E8A"/>
    <w:rsid w:val="00C91870"/>
    <w:rsid w:val="00C92565"/>
    <w:rsid w:val="00C931AF"/>
    <w:rsid w:val="00C93475"/>
    <w:rsid w:val="00C9372C"/>
    <w:rsid w:val="00C94234"/>
    <w:rsid w:val="00C94DB5"/>
    <w:rsid w:val="00C96C13"/>
    <w:rsid w:val="00C971DB"/>
    <w:rsid w:val="00C971F5"/>
    <w:rsid w:val="00CA0466"/>
    <w:rsid w:val="00CA1F9F"/>
    <w:rsid w:val="00CA23FB"/>
    <w:rsid w:val="00CA3026"/>
    <w:rsid w:val="00CA3037"/>
    <w:rsid w:val="00CA598F"/>
    <w:rsid w:val="00CA5FBC"/>
    <w:rsid w:val="00CA62C8"/>
    <w:rsid w:val="00CA7029"/>
    <w:rsid w:val="00CA7136"/>
    <w:rsid w:val="00CB088C"/>
    <w:rsid w:val="00CB0B25"/>
    <w:rsid w:val="00CB1AB7"/>
    <w:rsid w:val="00CB2EAF"/>
    <w:rsid w:val="00CB3259"/>
    <w:rsid w:val="00CB438E"/>
    <w:rsid w:val="00CB44D4"/>
    <w:rsid w:val="00CB5461"/>
    <w:rsid w:val="00CB5615"/>
    <w:rsid w:val="00CB6E57"/>
    <w:rsid w:val="00CB7932"/>
    <w:rsid w:val="00CB7C1C"/>
    <w:rsid w:val="00CB7F7A"/>
    <w:rsid w:val="00CC0500"/>
    <w:rsid w:val="00CC10C7"/>
    <w:rsid w:val="00CC26AA"/>
    <w:rsid w:val="00CC37AB"/>
    <w:rsid w:val="00CC385D"/>
    <w:rsid w:val="00CC3C0D"/>
    <w:rsid w:val="00CC4590"/>
    <w:rsid w:val="00CC6BCE"/>
    <w:rsid w:val="00CC7EF0"/>
    <w:rsid w:val="00CD1B56"/>
    <w:rsid w:val="00CD2137"/>
    <w:rsid w:val="00CD2931"/>
    <w:rsid w:val="00CD3DEF"/>
    <w:rsid w:val="00CD44FF"/>
    <w:rsid w:val="00CD56BA"/>
    <w:rsid w:val="00CD56EF"/>
    <w:rsid w:val="00CD65CF"/>
    <w:rsid w:val="00CD6CD8"/>
    <w:rsid w:val="00CD72B2"/>
    <w:rsid w:val="00CE0F02"/>
    <w:rsid w:val="00CE1142"/>
    <w:rsid w:val="00CE1852"/>
    <w:rsid w:val="00CE1C93"/>
    <w:rsid w:val="00CE3DF8"/>
    <w:rsid w:val="00CE4031"/>
    <w:rsid w:val="00CE4AEA"/>
    <w:rsid w:val="00CE4B54"/>
    <w:rsid w:val="00CE4FF2"/>
    <w:rsid w:val="00CE54FC"/>
    <w:rsid w:val="00CE5D1A"/>
    <w:rsid w:val="00CE6190"/>
    <w:rsid w:val="00CE6306"/>
    <w:rsid w:val="00CE7C5F"/>
    <w:rsid w:val="00CE7D04"/>
    <w:rsid w:val="00CF063E"/>
    <w:rsid w:val="00CF0C1B"/>
    <w:rsid w:val="00CF2A96"/>
    <w:rsid w:val="00CF36F3"/>
    <w:rsid w:val="00CF4563"/>
    <w:rsid w:val="00CF5B92"/>
    <w:rsid w:val="00CF6875"/>
    <w:rsid w:val="00CF68C5"/>
    <w:rsid w:val="00CF778C"/>
    <w:rsid w:val="00D00048"/>
    <w:rsid w:val="00D01685"/>
    <w:rsid w:val="00D01F17"/>
    <w:rsid w:val="00D02523"/>
    <w:rsid w:val="00D027B2"/>
    <w:rsid w:val="00D02B7A"/>
    <w:rsid w:val="00D02C1F"/>
    <w:rsid w:val="00D03331"/>
    <w:rsid w:val="00D03A17"/>
    <w:rsid w:val="00D05D85"/>
    <w:rsid w:val="00D06C03"/>
    <w:rsid w:val="00D07364"/>
    <w:rsid w:val="00D07C50"/>
    <w:rsid w:val="00D10729"/>
    <w:rsid w:val="00D11A35"/>
    <w:rsid w:val="00D12B64"/>
    <w:rsid w:val="00D12D35"/>
    <w:rsid w:val="00D154C4"/>
    <w:rsid w:val="00D157FA"/>
    <w:rsid w:val="00D158F7"/>
    <w:rsid w:val="00D15BDA"/>
    <w:rsid w:val="00D15EA8"/>
    <w:rsid w:val="00D161E1"/>
    <w:rsid w:val="00D16C33"/>
    <w:rsid w:val="00D178DD"/>
    <w:rsid w:val="00D201B6"/>
    <w:rsid w:val="00D2039E"/>
    <w:rsid w:val="00D20A05"/>
    <w:rsid w:val="00D213CD"/>
    <w:rsid w:val="00D21683"/>
    <w:rsid w:val="00D21C65"/>
    <w:rsid w:val="00D222CA"/>
    <w:rsid w:val="00D22917"/>
    <w:rsid w:val="00D22E3F"/>
    <w:rsid w:val="00D2424C"/>
    <w:rsid w:val="00D243AA"/>
    <w:rsid w:val="00D2517D"/>
    <w:rsid w:val="00D26231"/>
    <w:rsid w:val="00D314D6"/>
    <w:rsid w:val="00D32088"/>
    <w:rsid w:val="00D32CD5"/>
    <w:rsid w:val="00D331A1"/>
    <w:rsid w:val="00D332CD"/>
    <w:rsid w:val="00D33ACC"/>
    <w:rsid w:val="00D35B2E"/>
    <w:rsid w:val="00D35CC3"/>
    <w:rsid w:val="00D363EC"/>
    <w:rsid w:val="00D36583"/>
    <w:rsid w:val="00D36805"/>
    <w:rsid w:val="00D37720"/>
    <w:rsid w:val="00D37A96"/>
    <w:rsid w:val="00D37A9C"/>
    <w:rsid w:val="00D42279"/>
    <w:rsid w:val="00D42727"/>
    <w:rsid w:val="00D42B02"/>
    <w:rsid w:val="00D4322D"/>
    <w:rsid w:val="00D43634"/>
    <w:rsid w:val="00D43933"/>
    <w:rsid w:val="00D4481B"/>
    <w:rsid w:val="00D44BAB"/>
    <w:rsid w:val="00D46C23"/>
    <w:rsid w:val="00D47AA7"/>
    <w:rsid w:val="00D47EE9"/>
    <w:rsid w:val="00D5074D"/>
    <w:rsid w:val="00D50A8C"/>
    <w:rsid w:val="00D50B76"/>
    <w:rsid w:val="00D5186A"/>
    <w:rsid w:val="00D51BDE"/>
    <w:rsid w:val="00D52E8E"/>
    <w:rsid w:val="00D52F07"/>
    <w:rsid w:val="00D539EB"/>
    <w:rsid w:val="00D53B77"/>
    <w:rsid w:val="00D5592B"/>
    <w:rsid w:val="00D5724B"/>
    <w:rsid w:val="00D604FD"/>
    <w:rsid w:val="00D60FFD"/>
    <w:rsid w:val="00D613BF"/>
    <w:rsid w:val="00D61B28"/>
    <w:rsid w:val="00D61C6D"/>
    <w:rsid w:val="00D62C63"/>
    <w:rsid w:val="00D62F3F"/>
    <w:rsid w:val="00D63BE7"/>
    <w:rsid w:val="00D63D50"/>
    <w:rsid w:val="00D66D3E"/>
    <w:rsid w:val="00D67647"/>
    <w:rsid w:val="00D6794A"/>
    <w:rsid w:val="00D71364"/>
    <w:rsid w:val="00D71DA1"/>
    <w:rsid w:val="00D72569"/>
    <w:rsid w:val="00D72D94"/>
    <w:rsid w:val="00D72FD9"/>
    <w:rsid w:val="00D73EBE"/>
    <w:rsid w:val="00D75287"/>
    <w:rsid w:val="00D76950"/>
    <w:rsid w:val="00D76D0A"/>
    <w:rsid w:val="00D76D9B"/>
    <w:rsid w:val="00D77C10"/>
    <w:rsid w:val="00D803A3"/>
    <w:rsid w:val="00D8057D"/>
    <w:rsid w:val="00D80873"/>
    <w:rsid w:val="00D8119E"/>
    <w:rsid w:val="00D81E79"/>
    <w:rsid w:val="00D82EF0"/>
    <w:rsid w:val="00D84BB2"/>
    <w:rsid w:val="00D85179"/>
    <w:rsid w:val="00D85AA2"/>
    <w:rsid w:val="00D85ED0"/>
    <w:rsid w:val="00D8643C"/>
    <w:rsid w:val="00D8650D"/>
    <w:rsid w:val="00D875E3"/>
    <w:rsid w:val="00D876E0"/>
    <w:rsid w:val="00D87AF0"/>
    <w:rsid w:val="00D908C4"/>
    <w:rsid w:val="00D90AAA"/>
    <w:rsid w:val="00D92F25"/>
    <w:rsid w:val="00D93277"/>
    <w:rsid w:val="00D93382"/>
    <w:rsid w:val="00D93E74"/>
    <w:rsid w:val="00D951A3"/>
    <w:rsid w:val="00D95D30"/>
    <w:rsid w:val="00D9675D"/>
    <w:rsid w:val="00D969C5"/>
    <w:rsid w:val="00D96B49"/>
    <w:rsid w:val="00D96E06"/>
    <w:rsid w:val="00D970CC"/>
    <w:rsid w:val="00D97522"/>
    <w:rsid w:val="00D97ED6"/>
    <w:rsid w:val="00DA2F9B"/>
    <w:rsid w:val="00DA4F99"/>
    <w:rsid w:val="00DA5B56"/>
    <w:rsid w:val="00DA669F"/>
    <w:rsid w:val="00DA72FC"/>
    <w:rsid w:val="00DA7B56"/>
    <w:rsid w:val="00DB0F9C"/>
    <w:rsid w:val="00DB16E0"/>
    <w:rsid w:val="00DB191B"/>
    <w:rsid w:val="00DB1B7A"/>
    <w:rsid w:val="00DB2265"/>
    <w:rsid w:val="00DB3264"/>
    <w:rsid w:val="00DB328E"/>
    <w:rsid w:val="00DB3544"/>
    <w:rsid w:val="00DB36C7"/>
    <w:rsid w:val="00DB39E3"/>
    <w:rsid w:val="00DB3DE9"/>
    <w:rsid w:val="00DB3F2D"/>
    <w:rsid w:val="00DB43A3"/>
    <w:rsid w:val="00DB4419"/>
    <w:rsid w:val="00DB5055"/>
    <w:rsid w:val="00DB50D5"/>
    <w:rsid w:val="00DB5810"/>
    <w:rsid w:val="00DB5F47"/>
    <w:rsid w:val="00DB6421"/>
    <w:rsid w:val="00DB6E9A"/>
    <w:rsid w:val="00DB7A17"/>
    <w:rsid w:val="00DC01F9"/>
    <w:rsid w:val="00DC0964"/>
    <w:rsid w:val="00DC0ACA"/>
    <w:rsid w:val="00DC0F3F"/>
    <w:rsid w:val="00DC0F9C"/>
    <w:rsid w:val="00DC215C"/>
    <w:rsid w:val="00DC225A"/>
    <w:rsid w:val="00DC3959"/>
    <w:rsid w:val="00DC459A"/>
    <w:rsid w:val="00DC4927"/>
    <w:rsid w:val="00DC56B3"/>
    <w:rsid w:val="00DC64FF"/>
    <w:rsid w:val="00DC66E2"/>
    <w:rsid w:val="00DC6EE7"/>
    <w:rsid w:val="00DC793B"/>
    <w:rsid w:val="00DC79A3"/>
    <w:rsid w:val="00DD0C4C"/>
    <w:rsid w:val="00DD119A"/>
    <w:rsid w:val="00DD2E68"/>
    <w:rsid w:val="00DD3E98"/>
    <w:rsid w:val="00DD4598"/>
    <w:rsid w:val="00DD4B43"/>
    <w:rsid w:val="00DD5DD5"/>
    <w:rsid w:val="00DD6322"/>
    <w:rsid w:val="00DD7273"/>
    <w:rsid w:val="00DD7552"/>
    <w:rsid w:val="00DE0201"/>
    <w:rsid w:val="00DE1913"/>
    <w:rsid w:val="00DE2218"/>
    <w:rsid w:val="00DE2E19"/>
    <w:rsid w:val="00DE3D38"/>
    <w:rsid w:val="00DE4280"/>
    <w:rsid w:val="00DE43F1"/>
    <w:rsid w:val="00DE4918"/>
    <w:rsid w:val="00DE4984"/>
    <w:rsid w:val="00DE4990"/>
    <w:rsid w:val="00DE4D14"/>
    <w:rsid w:val="00DE6EC1"/>
    <w:rsid w:val="00DE715A"/>
    <w:rsid w:val="00DF0AFE"/>
    <w:rsid w:val="00DF0E7B"/>
    <w:rsid w:val="00DF1002"/>
    <w:rsid w:val="00DF1554"/>
    <w:rsid w:val="00DF15FD"/>
    <w:rsid w:val="00DF288A"/>
    <w:rsid w:val="00DF2F52"/>
    <w:rsid w:val="00DF30F1"/>
    <w:rsid w:val="00DF3253"/>
    <w:rsid w:val="00DF37CD"/>
    <w:rsid w:val="00DF3DFC"/>
    <w:rsid w:val="00DF566B"/>
    <w:rsid w:val="00DF577B"/>
    <w:rsid w:val="00DF5A69"/>
    <w:rsid w:val="00DF61BB"/>
    <w:rsid w:val="00DF666D"/>
    <w:rsid w:val="00DF6CB7"/>
    <w:rsid w:val="00DF7504"/>
    <w:rsid w:val="00DF7FE4"/>
    <w:rsid w:val="00E0097A"/>
    <w:rsid w:val="00E00C78"/>
    <w:rsid w:val="00E00CFC"/>
    <w:rsid w:val="00E019B8"/>
    <w:rsid w:val="00E039CE"/>
    <w:rsid w:val="00E04D67"/>
    <w:rsid w:val="00E055A3"/>
    <w:rsid w:val="00E0613F"/>
    <w:rsid w:val="00E06E63"/>
    <w:rsid w:val="00E070E2"/>
    <w:rsid w:val="00E101EC"/>
    <w:rsid w:val="00E11A5C"/>
    <w:rsid w:val="00E11B07"/>
    <w:rsid w:val="00E1253A"/>
    <w:rsid w:val="00E16C73"/>
    <w:rsid w:val="00E16D1E"/>
    <w:rsid w:val="00E1748C"/>
    <w:rsid w:val="00E209BC"/>
    <w:rsid w:val="00E21962"/>
    <w:rsid w:val="00E21FF7"/>
    <w:rsid w:val="00E22615"/>
    <w:rsid w:val="00E22A6C"/>
    <w:rsid w:val="00E23907"/>
    <w:rsid w:val="00E249A7"/>
    <w:rsid w:val="00E25214"/>
    <w:rsid w:val="00E255E6"/>
    <w:rsid w:val="00E273D0"/>
    <w:rsid w:val="00E2759F"/>
    <w:rsid w:val="00E30703"/>
    <w:rsid w:val="00E310F2"/>
    <w:rsid w:val="00E31239"/>
    <w:rsid w:val="00E32DC7"/>
    <w:rsid w:val="00E335B9"/>
    <w:rsid w:val="00E338F1"/>
    <w:rsid w:val="00E33D89"/>
    <w:rsid w:val="00E34237"/>
    <w:rsid w:val="00E34550"/>
    <w:rsid w:val="00E3503C"/>
    <w:rsid w:val="00E3642C"/>
    <w:rsid w:val="00E36682"/>
    <w:rsid w:val="00E36B49"/>
    <w:rsid w:val="00E37562"/>
    <w:rsid w:val="00E4026D"/>
    <w:rsid w:val="00E403CE"/>
    <w:rsid w:val="00E41082"/>
    <w:rsid w:val="00E417EC"/>
    <w:rsid w:val="00E41F6F"/>
    <w:rsid w:val="00E41F98"/>
    <w:rsid w:val="00E42DEF"/>
    <w:rsid w:val="00E42F0A"/>
    <w:rsid w:val="00E430E2"/>
    <w:rsid w:val="00E44952"/>
    <w:rsid w:val="00E460A6"/>
    <w:rsid w:val="00E460BB"/>
    <w:rsid w:val="00E462D6"/>
    <w:rsid w:val="00E46730"/>
    <w:rsid w:val="00E4694A"/>
    <w:rsid w:val="00E50242"/>
    <w:rsid w:val="00E518A6"/>
    <w:rsid w:val="00E52143"/>
    <w:rsid w:val="00E521C8"/>
    <w:rsid w:val="00E5252D"/>
    <w:rsid w:val="00E53407"/>
    <w:rsid w:val="00E55866"/>
    <w:rsid w:val="00E55AC7"/>
    <w:rsid w:val="00E55B2E"/>
    <w:rsid w:val="00E55E39"/>
    <w:rsid w:val="00E55F9F"/>
    <w:rsid w:val="00E57412"/>
    <w:rsid w:val="00E57695"/>
    <w:rsid w:val="00E57AEE"/>
    <w:rsid w:val="00E57E14"/>
    <w:rsid w:val="00E60C1A"/>
    <w:rsid w:val="00E6119A"/>
    <w:rsid w:val="00E6124A"/>
    <w:rsid w:val="00E6264A"/>
    <w:rsid w:val="00E62753"/>
    <w:rsid w:val="00E6442E"/>
    <w:rsid w:val="00E64B7B"/>
    <w:rsid w:val="00E64DAA"/>
    <w:rsid w:val="00E66A25"/>
    <w:rsid w:val="00E677CB"/>
    <w:rsid w:val="00E67C44"/>
    <w:rsid w:val="00E71040"/>
    <w:rsid w:val="00E712D6"/>
    <w:rsid w:val="00E720E0"/>
    <w:rsid w:val="00E72CD7"/>
    <w:rsid w:val="00E732ED"/>
    <w:rsid w:val="00E7518C"/>
    <w:rsid w:val="00E75B7F"/>
    <w:rsid w:val="00E77533"/>
    <w:rsid w:val="00E775B9"/>
    <w:rsid w:val="00E77F9F"/>
    <w:rsid w:val="00E805C6"/>
    <w:rsid w:val="00E80750"/>
    <w:rsid w:val="00E80AC6"/>
    <w:rsid w:val="00E853AE"/>
    <w:rsid w:val="00E8606C"/>
    <w:rsid w:val="00E879EB"/>
    <w:rsid w:val="00E87CA8"/>
    <w:rsid w:val="00E90E8F"/>
    <w:rsid w:val="00E917FC"/>
    <w:rsid w:val="00E92BE8"/>
    <w:rsid w:val="00E940F9"/>
    <w:rsid w:val="00E944BE"/>
    <w:rsid w:val="00E9474D"/>
    <w:rsid w:val="00E94CA3"/>
    <w:rsid w:val="00E9548A"/>
    <w:rsid w:val="00E95BFA"/>
    <w:rsid w:val="00E96093"/>
    <w:rsid w:val="00E97960"/>
    <w:rsid w:val="00E97E97"/>
    <w:rsid w:val="00EA0D5C"/>
    <w:rsid w:val="00EA114D"/>
    <w:rsid w:val="00EA2788"/>
    <w:rsid w:val="00EA626C"/>
    <w:rsid w:val="00EA6701"/>
    <w:rsid w:val="00EA6D32"/>
    <w:rsid w:val="00EB09BF"/>
    <w:rsid w:val="00EB0D9B"/>
    <w:rsid w:val="00EB195B"/>
    <w:rsid w:val="00EB22E5"/>
    <w:rsid w:val="00EB3085"/>
    <w:rsid w:val="00EB3952"/>
    <w:rsid w:val="00EB3AFE"/>
    <w:rsid w:val="00EB3FD9"/>
    <w:rsid w:val="00EB3FF4"/>
    <w:rsid w:val="00EB42A6"/>
    <w:rsid w:val="00EB4AE5"/>
    <w:rsid w:val="00EB4F32"/>
    <w:rsid w:val="00EB565E"/>
    <w:rsid w:val="00EB5759"/>
    <w:rsid w:val="00EB5A04"/>
    <w:rsid w:val="00EB6183"/>
    <w:rsid w:val="00EB6576"/>
    <w:rsid w:val="00EB6C32"/>
    <w:rsid w:val="00EB71D9"/>
    <w:rsid w:val="00EC2233"/>
    <w:rsid w:val="00EC24C8"/>
    <w:rsid w:val="00EC2F58"/>
    <w:rsid w:val="00EC3626"/>
    <w:rsid w:val="00EC4FE4"/>
    <w:rsid w:val="00EC5037"/>
    <w:rsid w:val="00EC5755"/>
    <w:rsid w:val="00EC5904"/>
    <w:rsid w:val="00EC59DA"/>
    <w:rsid w:val="00EC6948"/>
    <w:rsid w:val="00EC6C6C"/>
    <w:rsid w:val="00EC770A"/>
    <w:rsid w:val="00EC77AA"/>
    <w:rsid w:val="00EC7A5B"/>
    <w:rsid w:val="00EC7C49"/>
    <w:rsid w:val="00ED0326"/>
    <w:rsid w:val="00ED1945"/>
    <w:rsid w:val="00ED1A5E"/>
    <w:rsid w:val="00ED23F4"/>
    <w:rsid w:val="00ED2458"/>
    <w:rsid w:val="00ED275E"/>
    <w:rsid w:val="00ED394A"/>
    <w:rsid w:val="00ED3C27"/>
    <w:rsid w:val="00ED411B"/>
    <w:rsid w:val="00ED44B5"/>
    <w:rsid w:val="00ED520E"/>
    <w:rsid w:val="00ED5BE7"/>
    <w:rsid w:val="00ED6997"/>
    <w:rsid w:val="00ED7349"/>
    <w:rsid w:val="00ED7FFE"/>
    <w:rsid w:val="00EE0743"/>
    <w:rsid w:val="00EE1479"/>
    <w:rsid w:val="00EE1833"/>
    <w:rsid w:val="00EE1CA4"/>
    <w:rsid w:val="00EE236F"/>
    <w:rsid w:val="00EE277E"/>
    <w:rsid w:val="00EE3486"/>
    <w:rsid w:val="00EE3613"/>
    <w:rsid w:val="00EE369D"/>
    <w:rsid w:val="00EE4438"/>
    <w:rsid w:val="00EE4DE1"/>
    <w:rsid w:val="00EE6BBA"/>
    <w:rsid w:val="00EF021B"/>
    <w:rsid w:val="00EF3264"/>
    <w:rsid w:val="00EF4309"/>
    <w:rsid w:val="00EF4640"/>
    <w:rsid w:val="00EF4E30"/>
    <w:rsid w:val="00EF55D8"/>
    <w:rsid w:val="00EF6B0A"/>
    <w:rsid w:val="00EF70B4"/>
    <w:rsid w:val="00EF72C8"/>
    <w:rsid w:val="00EF762A"/>
    <w:rsid w:val="00EF7A42"/>
    <w:rsid w:val="00F00563"/>
    <w:rsid w:val="00F01B5E"/>
    <w:rsid w:val="00F01B78"/>
    <w:rsid w:val="00F03491"/>
    <w:rsid w:val="00F038A7"/>
    <w:rsid w:val="00F03F4C"/>
    <w:rsid w:val="00F04A03"/>
    <w:rsid w:val="00F04C4C"/>
    <w:rsid w:val="00F0633D"/>
    <w:rsid w:val="00F0684A"/>
    <w:rsid w:val="00F07552"/>
    <w:rsid w:val="00F0763A"/>
    <w:rsid w:val="00F0788A"/>
    <w:rsid w:val="00F07EED"/>
    <w:rsid w:val="00F07F01"/>
    <w:rsid w:val="00F1032B"/>
    <w:rsid w:val="00F1072E"/>
    <w:rsid w:val="00F115DB"/>
    <w:rsid w:val="00F118B6"/>
    <w:rsid w:val="00F11FA2"/>
    <w:rsid w:val="00F159DA"/>
    <w:rsid w:val="00F160DF"/>
    <w:rsid w:val="00F16186"/>
    <w:rsid w:val="00F168C0"/>
    <w:rsid w:val="00F16C7F"/>
    <w:rsid w:val="00F16D23"/>
    <w:rsid w:val="00F2016F"/>
    <w:rsid w:val="00F21361"/>
    <w:rsid w:val="00F2147D"/>
    <w:rsid w:val="00F21BD2"/>
    <w:rsid w:val="00F227F1"/>
    <w:rsid w:val="00F240FF"/>
    <w:rsid w:val="00F24A42"/>
    <w:rsid w:val="00F25B19"/>
    <w:rsid w:val="00F276F4"/>
    <w:rsid w:val="00F3126F"/>
    <w:rsid w:val="00F31BEC"/>
    <w:rsid w:val="00F33FFC"/>
    <w:rsid w:val="00F3492A"/>
    <w:rsid w:val="00F34BFA"/>
    <w:rsid w:val="00F34DF5"/>
    <w:rsid w:val="00F359E4"/>
    <w:rsid w:val="00F35D1B"/>
    <w:rsid w:val="00F35FB5"/>
    <w:rsid w:val="00F37BE1"/>
    <w:rsid w:val="00F37BF7"/>
    <w:rsid w:val="00F40177"/>
    <w:rsid w:val="00F40B16"/>
    <w:rsid w:val="00F42392"/>
    <w:rsid w:val="00F425F4"/>
    <w:rsid w:val="00F42DB3"/>
    <w:rsid w:val="00F42DE5"/>
    <w:rsid w:val="00F43370"/>
    <w:rsid w:val="00F43536"/>
    <w:rsid w:val="00F440E6"/>
    <w:rsid w:val="00F4411C"/>
    <w:rsid w:val="00F44B8C"/>
    <w:rsid w:val="00F46001"/>
    <w:rsid w:val="00F47676"/>
    <w:rsid w:val="00F47E27"/>
    <w:rsid w:val="00F5177B"/>
    <w:rsid w:val="00F517C6"/>
    <w:rsid w:val="00F520EC"/>
    <w:rsid w:val="00F52A34"/>
    <w:rsid w:val="00F536CF"/>
    <w:rsid w:val="00F53A2E"/>
    <w:rsid w:val="00F54C1B"/>
    <w:rsid w:val="00F55BD9"/>
    <w:rsid w:val="00F5757E"/>
    <w:rsid w:val="00F57F6B"/>
    <w:rsid w:val="00F6016E"/>
    <w:rsid w:val="00F61135"/>
    <w:rsid w:val="00F61DCD"/>
    <w:rsid w:val="00F62810"/>
    <w:rsid w:val="00F6294A"/>
    <w:rsid w:val="00F65057"/>
    <w:rsid w:val="00F650AE"/>
    <w:rsid w:val="00F66A62"/>
    <w:rsid w:val="00F703F4"/>
    <w:rsid w:val="00F71901"/>
    <w:rsid w:val="00F71D1C"/>
    <w:rsid w:val="00F71D67"/>
    <w:rsid w:val="00F72534"/>
    <w:rsid w:val="00F726B9"/>
    <w:rsid w:val="00F73081"/>
    <w:rsid w:val="00F75B7E"/>
    <w:rsid w:val="00F75C28"/>
    <w:rsid w:val="00F773D1"/>
    <w:rsid w:val="00F77D30"/>
    <w:rsid w:val="00F80393"/>
    <w:rsid w:val="00F80BF4"/>
    <w:rsid w:val="00F826B9"/>
    <w:rsid w:val="00F82746"/>
    <w:rsid w:val="00F83636"/>
    <w:rsid w:val="00F83BD0"/>
    <w:rsid w:val="00F83ECB"/>
    <w:rsid w:val="00F84618"/>
    <w:rsid w:val="00F8553C"/>
    <w:rsid w:val="00F874EF"/>
    <w:rsid w:val="00F87C3F"/>
    <w:rsid w:val="00F91655"/>
    <w:rsid w:val="00F9212A"/>
    <w:rsid w:val="00F9345A"/>
    <w:rsid w:val="00F945D2"/>
    <w:rsid w:val="00F946BD"/>
    <w:rsid w:val="00F96049"/>
    <w:rsid w:val="00F96424"/>
    <w:rsid w:val="00F9698C"/>
    <w:rsid w:val="00F970B5"/>
    <w:rsid w:val="00F97C12"/>
    <w:rsid w:val="00FA062F"/>
    <w:rsid w:val="00FA0AD7"/>
    <w:rsid w:val="00FA1449"/>
    <w:rsid w:val="00FA1E3C"/>
    <w:rsid w:val="00FA356B"/>
    <w:rsid w:val="00FA3D25"/>
    <w:rsid w:val="00FA4EF6"/>
    <w:rsid w:val="00FA5169"/>
    <w:rsid w:val="00FA6074"/>
    <w:rsid w:val="00FA6D94"/>
    <w:rsid w:val="00FA7134"/>
    <w:rsid w:val="00FA74DA"/>
    <w:rsid w:val="00FA7B63"/>
    <w:rsid w:val="00FA7D9D"/>
    <w:rsid w:val="00FB0EF3"/>
    <w:rsid w:val="00FB1770"/>
    <w:rsid w:val="00FB194C"/>
    <w:rsid w:val="00FB2B01"/>
    <w:rsid w:val="00FB2B84"/>
    <w:rsid w:val="00FB2FE8"/>
    <w:rsid w:val="00FB3118"/>
    <w:rsid w:val="00FB35A6"/>
    <w:rsid w:val="00FB403F"/>
    <w:rsid w:val="00FB4552"/>
    <w:rsid w:val="00FB5214"/>
    <w:rsid w:val="00FB535A"/>
    <w:rsid w:val="00FB67A5"/>
    <w:rsid w:val="00FB7375"/>
    <w:rsid w:val="00FB75AC"/>
    <w:rsid w:val="00FB77B5"/>
    <w:rsid w:val="00FC2EDE"/>
    <w:rsid w:val="00FC4503"/>
    <w:rsid w:val="00FC4CA1"/>
    <w:rsid w:val="00FC5444"/>
    <w:rsid w:val="00FC5CD8"/>
    <w:rsid w:val="00FC6B98"/>
    <w:rsid w:val="00FC6BF6"/>
    <w:rsid w:val="00FC7312"/>
    <w:rsid w:val="00FC746A"/>
    <w:rsid w:val="00FC7705"/>
    <w:rsid w:val="00FD031F"/>
    <w:rsid w:val="00FD0B21"/>
    <w:rsid w:val="00FD0C57"/>
    <w:rsid w:val="00FD12BA"/>
    <w:rsid w:val="00FD1771"/>
    <w:rsid w:val="00FD2B9E"/>
    <w:rsid w:val="00FD33E3"/>
    <w:rsid w:val="00FD44C0"/>
    <w:rsid w:val="00FD4F07"/>
    <w:rsid w:val="00FD60CC"/>
    <w:rsid w:val="00FD6FBB"/>
    <w:rsid w:val="00FD7D4D"/>
    <w:rsid w:val="00FD7E58"/>
    <w:rsid w:val="00FE0083"/>
    <w:rsid w:val="00FE0B27"/>
    <w:rsid w:val="00FE25DB"/>
    <w:rsid w:val="00FE344E"/>
    <w:rsid w:val="00FE3C4F"/>
    <w:rsid w:val="00FE3DEC"/>
    <w:rsid w:val="00FE3FCC"/>
    <w:rsid w:val="00FE4499"/>
    <w:rsid w:val="00FE4893"/>
    <w:rsid w:val="00FE514E"/>
    <w:rsid w:val="00FE536F"/>
    <w:rsid w:val="00FE5DF5"/>
    <w:rsid w:val="00FE68C5"/>
    <w:rsid w:val="00FE6F83"/>
    <w:rsid w:val="00FE78C7"/>
    <w:rsid w:val="00FE7E6D"/>
    <w:rsid w:val="00FF0822"/>
    <w:rsid w:val="00FF0A61"/>
    <w:rsid w:val="00FF0D47"/>
    <w:rsid w:val="00FF0EF6"/>
    <w:rsid w:val="00FF129D"/>
    <w:rsid w:val="00FF2689"/>
    <w:rsid w:val="00FF28E9"/>
    <w:rsid w:val="00FF2CD4"/>
    <w:rsid w:val="00FF2DC3"/>
    <w:rsid w:val="00FF35B0"/>
    <w:rsid w:val="00FF4DBA"/>
    <w:rsid w:val="00FF5357"/>
    <w:rsid w:val="00FF6ECA"/>
    <w:rsid w:val="00FF70A3"/>
    <w:rsid w:val="00FF74C3"/>
    <w:rsid w:val="00FF78FC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228FEA01"/>
  <w15:docId w15:val="{44FF2476-670D-41FE-A6D5-A5B00A31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EAE"/>
    <w:pPr>
      <w:widowControl w:val="0"/>
      <w:spacing w:line="300" w:lineRule="exact"/>
      <w:jc w:val="both"/>
    </w:pPr>
    <w:rPr>
      <w:rFonts w:ascii="Book Antiqua" w:eastAsia="Times New Roman" w:hAnsi="Book Antiqua"/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8D1A4C"/>
    <w:pPr>
      <w:keepNext/>
      <w:keepLines/>
      <w:spacing w:before="480" w:line="360" w:lineRule="auto"/>
      <w:outlineLvl w:val="0"/>
    </w:pPr>
    <w:rPr>
      <w:rFonts w:ascii="Calibri" w:hAnsi="Calibri"/>
      <w:b/>
      <w:bCs/>
      <w:sz w:val="24"/>
      <w:szCs w:val="28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9F11B5"/>
    <w:pPr>
      <w:keepNext/>
      <w:tabs>
        <w:tab w:val="num" w:pos="3270"/>
      </w:tabs>
      <w:spacing w:before="360" w:after="240"/>
      <w:ind w:left="3270" w:hanging="576"/>
      <w:jc w:val="center"/>
      <w:outlineLvl w:val="1"/>
    </w:pPr>
    <w:rPr>
      <w:bCs/>
      <w:smallCaps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9F11B5"/>
    <w:pPr>
      <w:keepNext/>
      <w:tabs>
        <w:tab w:val="num" w:pos="3414"/>
      </w:tabs>
      <w:ind w:left="3414" w:hanging="720"/>
      <w:outlineLvl w:val="2"/>
    </w:pPr>
    <w:rPr>
      <w:rFonts w:ascii="Tahoma" w:hAnsi="Tahoma"/>
      <w:b/>
      <w:sz w:val="20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9F11B5"/>
    <w:pPr>
      <w:keepNext/>
      <w:tabs>
        <w:tab w:val="num" w:pos="3558"/>
      </w:tabs>
      <w:ind w:left="3558" w:hanging="864"/>
      <w:outlineLvl w:val="3"/>
    </w:pPr>
    <w:rPr>
      <w:b/>
      <w:bCs/>
      <w:sz w:val="20"/>
      <w:szCs w:val="20"/>
      <w:u w:val="single"/>
    </w:rPr>
  </w:style>
  <w:style w:type="paragraph" w:styleId="Ttulo5">
    <w:name w:val="heading 5"/>
    <w:basedOn w:val="Normal"/>
    <w:next w:val="Normal"/>
    <w:link w:val="Ttulo5Char"/>
    <w:qFormat/>
    <w:rsid w:val="009F11B5"/>
    <w:pPr>
      <w:tabs>
        <w:tab w:val="num" w:pos="3702"/>
      </w:tabs>
      <w:spacing w:before="240" w:after="60"/>
      <w:ind w:left="3702" w:hanging="1008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9F11B5"/>
    <w:pPr>
      <w:tabs>
        <w:tab w:val="num" w:pos="3846"/>
      </w:tabs>
      <w:spacing w:before="240" w:after="60"/>
      <w:ind w:left="3846" w:hanging="1152"/>
      <w:outlineLvl w:val="5"/>
    </w:pPr>
    <w:rPr>
      <w:bCs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9F11B5"/>
    <w:pPr>
      <w:tabs>
        <w:tab w:val="num" w:pos="3990"/>
      </w:tabs>
      <w:spacing w:before="240" w:after="60"/>
      <w:ind w:left="3990" w:hanging="1296"/>
      <w:outlineLvl w:val="6"/>
    </w:pPr>
    <w:rPr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9F11B5"/>
    <w:pPr>
      <w:tabs>
        <w:tab w:val="num" w:pos="4134"/>
      </w:tabs>
      <w:spacing w:before="240" w:after="60"/>
      <w:ind w:left="4134" w:hanging="1440"/>
      <w:outlineLvl w:val="7"/>
    </w:pPr>
    <w:rPr>
      <w:i/>
      <w:iCs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9F11B5"/>
    <w:pPr>
      <w:tabs>
        <w:tab w:val="num" w:pos="4278"/>
      </w:tabs>
      <w:spacing w:before="240" w:after="60"/>
      <w:ind w:left="4278" w:hanging="1584"/>
      <w:outlineLvl w:val="8"/>
    </w:pPr>
    <w:rPr>
      <w:rFonts w:ascii="Arial" w:hAnsi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D1A4C"/>
    <w:rPr>
      <w:rFonts w:eastAsia="Times New Roman" w:cs="Times New Roman"/>
      <w:b/>
      <w:bCs/>
      <w:sz w:val="24"/>
      <w:szCs w:val="28"/>
      <w:u w:val="single"/>
      <w:lang w:eastAsia="pt-BR"/>
    </w:rPr>
  </w:style>
  <w:style w:type="character" w:customStyle="1" w:styleId="Ttulo2Char">
    <w:name w:val="Título 2 Char"/>
    <w:link w:val="Ttulo2"/>
    <w:uiPriority w:val="99"/>
    <w:rsid w:val="009F11B5"/>
    <w:rPr>
      <w:rFonts w:ascii="Book Antiqua" w:eastAsia="Times New Roman" w:hAnsi="Book Antiqua" w:cs="Tahoma"/>
      <w:bCs/>
      <w:smallCaps/>
      <w:lang w:eastAsia="pt-BR"/>
    </w:rPr>
  </w:style>
  <w:style w:type="character" w:customStyle="1" w:styleId="Ttulo3Char">
    <w:name w:val="Título 3 Char"/>
    <w:link w:val="Ttulo3"/>
    <w:rsid w:val="009F11B5"/>
    <w:rPr>
      <w:rFonts w:ascii="Tahoma" w:eastAsia="Times New Roman" w:hAnsi="Tahoma" w:cs="Tahoma"/>
      <w:b/>
      <w:u w:val="single"/>
      <w:lang w:eastAsia="pt-BR"/>
    </w:rPr>
  </w:style>
  <w:style w:type="character" w:customStyle="1" w:styleId="Ttulo4Char">
    <w:name w:val="Título 4 Char"/>
    <w:link w:val="Ttulo4"/>
    <w:uiPriority w:val="99"/>
    <w:rsid w:val="009F11B5"/>
    <w:rPr>
      <w:rFonts w:ascii="Book Antiqua" w:eastAsia="Times New Roman" w:hAnsi="Book Antiqua" w:cs="Times New Roman"/>
      <w:b/>
      <w:bCs/>
      <w:u w:val="single"/>
      <w:lang w:eastAsia="pt-BR"/>
    </w:rPr>
  </w:style>
  <w:style w:type="character" w:customStyle="1" w:styleId="Ttulo5Char">
    <w:name w:val="Título 5 Char"/>
    <w:link w:val="Ttulo5"/>
    <w:rsid w:val="009F11B5"/>
    <w:rPr>
      <w:rFonts w:ascii="Book Antiqua" w:eastAsia="Times New Roman" w:hAnsi="Book Antiqua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rsid w:val="009F11B5"/>
    <w:rPr>
      <w:rFonts w:ascii="Book Antiqua" w:eastAsia="Times New Roman" w:hAnsi="Book Antiqua" w:cs="Times New Roman"/>
      <w:bCs/>
      <w:lang w:eastAsia="pt-BR"/>
    </w:rPr>
  </w:style>
  <w:style w:type="character" w:customStyle="1" w:styleId="Ttulo7Char">
    <w:name w:val="Título 7 Char"/>
    <w:link w:val="Ttulo7"/>
    <w:rsid w:val="009F11B5"/>
    <w:rPr>
      <w:rFonts w:ascii="Book Antiqua" w:eastAsia="Times New Roman" w:hAnsi="Book Antiqua" w:cs="Times New Roman"/>
      <w:lang w:eastAsia="pt-BR"/>
    </w:rPr>
  </w:style>
  <w:style w:type="character" w:customStyle="1" w:styleId="Ttulo8Char">
    <w:name w:val="Título 8 Char"/>
    <w:link w:val="Ttulo8"/>
    <w:rsid w:val="009F11B5"/>
    <w:rPr>
      <w:rFonts w:ascii="Book Antiqua" w:eastAsia="Times New Roman" w:hAnsi="Book Antiqua" w:cs="Times New Roman"/>
      <w:i/>
      <w:iCs/>
      <w:lang w:eastAsia="pt-BR"/>
    </w:rPr>
  </w:style>
  <w:style w:type="character" w:customStyle="1" w:styleId="Ttulo9Char">
    <w:name w:val="Título 9 Char"/>
    <w:link w:val="Ttulo9"/>
    <w:rsid w:val="009F11B5"/>
    <w:rPr>
      <w:rFonts w:ascii="Arial" w:eastAsia="Times New Roman" w:hAnsi="Arial" w:cs="Arial"/>
      <w:lang w:eastAsia="pt-BR"/>
    </w:rPr>
  </w:style>
  <w:style w:type="paragraph" w:styleId="Rodap">
    <w:name w:val="footer"/>
    <w:basedOn w:val="Normal"/>
    <w:link w:val="RodapChar"/>
    <w:uiPriority w:val="99"/>
    <w:rsid w:val="002C1EA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2C1EAE"/>
    <w:rPr>
      <w:rFonts w:ascii="Book Antiqua" w:eastAsia="Times New Roman" w:hAnsi="Book Antiqua" w:cs="Times New Roman"/>
      <w:lang w:eastAsia="pt-BR"/>
    </w:rPr>
  </w:style>
  <w:style w:type="paragraph" w:styleId="Cabealho">
    <w:name w:val="header"/>
    <w:aliases w:val="Tulo1,encabezado,Guideline,ulo1"/>
    <w:basedOn w:val="Normal"/>
    <w:link w:val="CabealhoChar"/>
    <w:uiPriority w:val="99"/>
    <w:rsid w:val="002C1EA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aliases w:val="Tulo1 Char,encabezado Char,Guideline Char,ulo1 Char"/>
    <w:link w:val="Cabealho"/>
    <w:uiPriority w:val="99"/>
    <w:rsid w:val="002C1EAE"/>
    <w:rPr>
      <w:rFonts w:ascii="Book Antiqua" w:eastAsia="Times New Roman" w:hAnsi="Book Antiqua" w:cs="Times New Roman"/>
      <w:lang w:eastAsia="pt-BR"/>
    </w:rPr>
  </w:style>
  <w:style w:type="character" w:styleId="Hyperlink">
    <w:name w:val="Hyperlink"/>
    <w:uiPriority w:val="99"/>
    <w:rsid w:val="002C1EAE"/>
    <w:rPr>
      <w:rFonts w:ascii="Book Antiqua" w:hAnsi="Book Antiqua"/>
      <w:color w:val="0000FF"/>
      <w:sz w:val="16"/>
      <w:szCs w:val="20"/>
      <w:u w:val="single"/>
    </w:rPr>
  </w:style>
  <w:style w:type="paragraph" w:styleId="Sumrio1">
    <w:name w:val="toc 1"/>
    <w:basedOn w:val="Normal"/>
    <w:next w:val="Normal"/>
    <w:autoRedefine/>
    <w:rsid w:val="002C1EAE"/>
    <w:pPr>
      <w:tabs>
        <w:tab w:val="left" w:pos="720"/>
        <w:tab w:val="right" w:leader="dot" w:pos="8730"/>
      </w:tabs>
      <w:spacing w:before="120" w:after="120"/>
    </w:pPr>
    <w:rPr>
      <w:rFonts w:ascii="Arial" w:hAnsi="Arial" w:cs="Arial"/>
      <w:b/>
      <w:noProof/>
      <w:sz w:val="18"/>
      <w:szCs w:val="18"/>
    </w:rPr>
  </w:style>
  <w:style w:type="character" w:styleId="Nmerodepgina">
    <w:name w:val="page number"/>
    <w:basedOn w:val="Fontepargpadro"/>
    <w:uiPriority w:val="99"/>
    <w:rsid w:val="002C1EAE"/>
  </w:style>
  <w:style w:type="paragraph" w:styleId="CabealhodoSumrio">
    <w:name w:val="TOC Heading"/>
    <w:basedOn w:val="Ttulo1"/>
    <w:next w:val="Normal"/>
    <w:uiPriority w:val="39"/>
    <w:qFormat/>
    <w:rsid w:val="002C1EAE"/>
    <w:pPr>
      <w:widowControl/>
      <w:spacing w:line="276" w:lineRule="auto"/>
      <w:jc w:val="left"/>
      <w:outlineLvl w:val="9"/>
    </w:pPr>
    <w:rPr>
      <w:rFonts w:ascii="Cambria" w:hAnsi="Cambria"/>
      <w:color w:val="365F91"/>
    </w:rPr>
  </w:style>
  <w:style w:type="paragraph" w:styleId="Textodebalo">
    <w:name w:val="Balloon Text"/>
    <w:basedOn w:val="Normal"/>
    <w:link w:val="TextodebaloChar"/>
    <w:unhideWhenUsed/>
    <w:rsid w:val="004409DF"/>
    <w:pPr>
      <w:spacing w:line="240" w:lineRule="auto"/>
    </w:pPr>
    <w:rPr>
      <w:rFonts w:ascii="Times New Roman" w:hAnsi="Times New Roman"/>
      <w:sz w:val="24"/>
      <w:szCs w:val="16"/>
    </w:rPr>
  </w:style>
  <w:style w:type="character" w:customStyle="1" w:styleId="TextodebaloChar">
    <w:name w:val="Texto de balão Char"/>
    <w:link w:val="Textodebalo"/>
    <w:rsid w:val="002C1EAE"/>
    <w:rPr>
      <w:rFonts w:ascii="Times New Roman" w:eastAsia="Times New Roman" w:hAnsi="Times New Roman"/>
      <w:sz w:val="24"/>
      <w:szCs w:val="16"/>
    </w:rPr>
  </w:style>
  <w:style w:type="paragraph" w:styleId="PargrafodaLista">
    <w:name w:val="List Paragraph"/>
    <w:aliases w:val="Vitor Título,Vitor T’tulo,Normal numerado,Meu,List Paragraph_0,Capítulo,Vitor T?tulo,Itemização,List Paragraph_0_0,Parágrafo da Lista;Comum,Comum,Bullets 1,Bullet List,FooterText,numbered,Paragraphe de liste1,列出段落,列出段落1"/>
    <w:basedOn w:val="Normal"/>
    <w:link w:val="PargrafodaListaChar"/>
    <w:uiPriority w:val="34"/>
    <w:qFormat/>
    <w:rsid w:val="00A51A3A"/>
    <w:pPr>
      <w:ind w:left="720"/>
      <w:contextualSpacing/>
    </w:pPr>
  </w:style>
  <w:style w:type="character" w:customStyle="1" w:styleId="PargrafodaListaChar">
    <w:name w:val="Parágrafo da Lista Char"/>
    <w:aliases w:val="Vitor Título Char,Vitor T’tulo Char,Normal numerado Char,Meu Char,List Paragraph_0 Char,Capítulo Char,Vitor T?tulo Char,Itemização Char,List Paragraph_0_0 Char,Parágrafo da Lista;Comum Char,Comum Char,Bullets 1 Char,numbered Char"/>
    <w:link w:val="PargrafodaLista"/>
    <w:uiPriority w:val="34"/>
    <w:qFormat/>
    <w:locked/>
    <w:rsid w:val="00DC79A3"/>
    <w:rPr>
      <w:rFonts w:ascii="Book Antiqua" w:eastAsia="Times New Roman" w:hAnsi="Book Antiqua"/>
      <w:sz w:val="22"/>
      <w:szCs w:val="22"/>
    </w:rPr>
  </w:style>
  <w:style w:type="character" w:styleId="Refdecomentrio">
    <w:name w:val="annotation reference"/>
    <w:uiPriority w:val="99"/>
    <w:qFormat/>
    <w:rsid w:val="0079066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qFormat/>
    <w:rsid w:val="004409DF"/>
    <w:rPr>
      <w:rFonts w:ascii="Times New Roman" w:hAnsi="Times New Roman"/>
      <w:sz w:val="24"/>
      <w:szCs w:val="20"/>
    </w:rPr>
  </w:style>
  <w:style w:type="character" w:customStyle="1" w:styleId="TextodecomentrioChar">
    <w:name w:val="Texto de comentário Char"/>
    <w:link w:val="Textodecomentrio"/>
    <w:uiPriority w:val="99"/>
    <w:qFormat/>
    <w:rsid w:val="004855F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8D1A4C"/>
  </w:style>
  <w:style w:type="paragraph" w:customStyle="1" w:styleId="ListaColorida-nfase11">
    <w:name w:val="Lista Colorida - Ênfase 11"/>
    <w:basedOn w:val="Normal"/>
    <w:rsid w:val="008D1A4C"/>
    <w:pPr>
      <w:widowControl/>
      <w:spacing w:line="240" w:lineRule="auto"/>
      <w:ind w:left="708"/>
      <w:jc w:val="left"/>
    </w:pPr>
    <w:rPr>
      <w:rFonts w:ascii="Times New Roman" w:hAnsi="Times New Roman"/>
      <w:sz w:val="24"/>
      <w:szCs w:val="24"/>
    </w:rPr>
  </w:style>
  <w:style w:type="paragraph" w:customStyle="1" w:styleId="sub">
    <w:name w:val="sub"/>
    <w:basedOn w:val="Normal"/>
    <w:rsid w:val="00205ADF"/>
    <w:pPr>
      <w:widowControl/>
      <w:autoSpaceDE w:val="0"/>
      <w:autoSpaceDN w:val="0"/>
      <w:spacing w:before="293" w:after="170" w:line="287" w:lineRule="atLeast"/>
    </w:pPr>
    <w:rPr>
      <w:rFonts w:ascii="Swiss" w:eastAsia="Calibri" w:hAnsi="Swiss"/>
    </w:rPr>
  </w:style>
  <w:style w:type="character" w:styleId="TextodoEspaoReservado">
    <w:name w:val="Placeholder Text"/>
    <w:uiPriority w:val="99"/>
    <w:semiHidden/>
    <w:rsid w:val="00205ADF"/>
    <w:rPr>
      <w:color w:val="808080"/>
    </w:rPr>
  </w:style>
  <w:style w:type="paragraph" w:styleId="Recuodecorpodetexto2">
    <w:name w:val="Body Text Indent 2"/>
    <w:basedOn w:val="Normal"/>
    <w:link w:val="Recuodecorpodetexto2Char"/>
    <w:rsid w:val="009F11B5"/>
    <w:pPr>
      <w:spacing w:line="360" w:lineRule="auto"/>
      <w:ind w:left="1440" w:hanging="720"/>
    </w:pPr>
    <w:rPr>
      <w:sz w:val="20"/>
      <w:szCs w:val="20"/>
    </w:rPr>
  </w:style>
  <w:style w:type="character" w:customStyle="1" w:styleId="Recuodecorpodetexto2Char">
    <w:name w:val="Recuo de corpo de texto 2 Char"/>
    <w:link w:val="Recuodecorpodetexto2"/>
    <w:rsid w:val="009F11B5"/>
    <w:rPr>
      <w:rFonts w:ascii="Book Antiqua" w:eastAsia="Times New Roman" w:hAnsi="Book Antiqua" w:cs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9F11B5"/>
    <w:pPr>
      <w:spacing w:line="360" w:lineRule="auto"/>
      <w:ind w:left="1080" w:hanging="360"/>
    </w:pPr>
    <w:rPr>
      <w:sz w:val="20"/>
      <w:szCs w:val="20"/>
    </w:rPr>
  </w:style>
  <w:style w:type="character" w:customStyle="1" w:styleId="Recuodecorpodetexto3Char">
    <w:name w:val="Recuo de corpo de texto 3 Char"/>
    <w:link w:val="Recuodecorpodetexto3"/>
    <w:rsid w:val="009F11B5"/>
    <w:rPr>
      <w:rFonts w:ascii="Book Antiqua" w:eastAsia="Times New Roman" w:hAnsi="Book Antiqua" w:cs="Times New Roman"/>
      <w:lang w:eastAsia="pt-BR"/>
    </w:rPr>
  </w:style>
  <w:style w:type="paragraph" w:styleId="Ttulo">
    <w:name w:val="Title"/>
    <w:aliases w:val="Agmt Title,title,2"/>
    <w:basedOn w:val="Normal"/>
    <w:link w:val="TtuloChar"/>
    <w:qFormat/>
    <w:rsid w:val="009F11B5"/>
    <w:pPr>
      <w:jc w:val="center"/>
    </w:pPr>
    <w:rPr>
      <w:b/>
      <w:sz w:val="28"/>
      <w:szCs w:val="20"/>
      <w:u w:val="single"/>
    </w:rPr>
  </w:style>
  <w:style w:type="character" w:customStyle="1" w:styleId="TtuloChar">
    <w:name w:val="Título Char"/>
    <w:aliases w:val="Agmt Title Char,title Char,2 Char"/>
    <w:link w:val="Ttulo"/>
    <w:uiPriority w:val="10"/>
    <w:rsid w:val="009F11B5"/>
    <w:rPr>
      <w:rFonts w:ascii="Book Antiqua" w:eastAsia="Times New Roman" w:hAnsi="Book Antiqua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rsid w:val="009F11B5"/>
    <w:pPr>
      <w:tabs>
        <w:tab w:val="left" w:pos="426"/>
        <w:tab w:val="left" w:pos="709"/>
      </w:tabs>
    </w:pPr>
    <w:rPr>
      <w:rFonts w:ascii="Tahoma" w:hAnsi="Tahoma"/>
      <w:b/>
      <w:sz w:val="20"/>
      <w:szCs w:val="20"/>
      <w:u w:val="single"/>
    </w:rPr>
  </w:style>
  <w:style w:type="character" w:customStyle="1" w:styleId="Corpodetexto2Char">
    <w:name w:val="Corpo de texto 2 Char"/>
    <w:link w:val="Corpodetexto2"/>
    <w:rsid w:val="009F11B5"/>
    <w:rPr>
      <w:rFonts w:ascii="Tahoma" w:eastAsia="Times New Roman" w:hAnsi="Tahoma" w:cs="Times New Roman"/>
      <w:b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9F11B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rsid w:val="009F11B5"/>
    <w:rPr>
      <w:rFonts w:ascii="Arial" w:eastAsia="Times New Roman" w:hAnsi="Arial" w:cs="Times New Roman"/>
      <w:sz w:val="20"/>
      <w:szCs w:val="20"/>
      <w:lang w:eastAsia="pt-BR"/>
    </w:rPr>
  </w:style>
  <w:style w:type="paragraph" w:styleId="Corpodetexto">
    <w:name w:val="Body Text"/>
    <w:aliases w:val="body text,bt,b"/>
    <w:basedOn w:val="Normal"/>
    <w:link w:val="CorpodetextoChar"/>
    <w:rsid w:val="009F11B5"/>
    <w:rPr>
      <w:b/>
      <w:i/>
      <w:sz w:val="20"/>
      <w:szCs w:val="20"/>
    </w:rPr>
  </w:style>
  <w:style w:type="character" w:customStyle="1" w:styleId="CorpodetextoChar">
    <w:name w:val="Corpo de texto Char"/>
    <w:aliases w:val="body text Char,bt Char,b Char"/>
    <w:link w:val="Corpodetexto"/>
    <w:rsid w:val="009F11B5"/>
    <w:rPr>
      <w:rFonts w:ascii="Book Antiqua" w:eastAsia="Times New Roman" w:hAnsi="Book Antiqua" w:cs="Times New Roman"/>
      <w:b/>
      <w:i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F11B5"/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9F11B5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9F11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MapadoDocumentoChar">
    <w:name w:val="Mapa do Documento Char"/>
    <w:link w:val="MapadoDocumento"/>
    <w:semiHidden/>
    <w:rsid w:val="009F11B5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semiHidden/>
    <w:rsid w:val="009F11B5"/>
    <w:pPr>
      <w:shd w:val="clear" w:color="auto" w:fill="000080"/>
    </w:pPr>
    <w:rPr>
      <w:rFonts w:ascii="Tahoma" w:hAnsi="Tahoma"/>
      <w:sz w:val="20"/>
      <w:szCs w:val="20"/>
    </w:rPr>
  </w:style>
  <w:style w:type="paragraph" w:styleId="Legenda">
    <w:name w:val="caption"/>
    <w:basedOn w:val="Normal"/>
    <w:next w:val="Normal"/>
    <w:qFormat/>
    <w:rsid w:val="009F11B5"/>
    <w:rPr>
      <w:b/>
      <w:bCs/>
      <w:sz w:val="20"/>
      <w:szCs w:val="20"/>
    </w:rPr>
  </w:style>
  <w:style w:type="paragraph" w:customStyle="1" w:styleId="end">
    <w:name w:val="end"/>
    <w:rsid w:val="009F11B5"/>
    <w:pPr>
      <w:widowControl w:val="0"/>
      <w:tabs>
        <w:tab w:val="left" w:pos="0"/>
        <w:tab w:val="left" w:pos="1418"/>
        <w:tab w:val="left" w:pos="2835"/>
        <w:tab w:val="left" w:pos="4252"/>
      </w:tabs>
      <w:spacing w:before="394" w:line="278" w:lineRule="atLeast"/>
      <w:jc w:val="both"/>
    </w:pPr>
    <w:rPr>
      <w:rFonts w:ascii="Times" w:eastAsia="Times New Roman" w:hAnsi="Times"/>
      <w:snapToGrid w:val="0"/>
      <w:sz w:val="24"/>
    </w:rPr>
  </w:style>
  <w:style w:type="paragraph" w:styleId="Corpodetexto3">
    <w:name w:val="Body Text 3"/>
    <w:basedOn w:val="Normal"/>
    <w:link w:val="Corpodetexto3Char"/>
    <w:uiPriority w:val="99"/>
    <w:rsid w:val="009F11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9F11B5"/>
    <w:rPr>
      <w:rFonts w:ascii="Book Antiqua" w:eastAsia="Times New Roman" w:hAnsi="Book Antiqua" w:cs="Times New Roman"/>
      <w:sz w:val="16"/>
      <w:szCs w:val="16"/>
      <w:lang w:eastAsia="pt-BR"/>
    </w:rPr>
  </w:style>
  <w:style w:type="character" w:styleId="Forte">
    <w:name w:val="Strong"/>
    <w:uiPriority w:val="22"/>
    <w:qFormat/>
    <w:rsid w:val="009F11B5"/>
    <w:rPr>
      <w:b/>
      <w:bCs/>
    </w:rPr>
  </w:style>
  <w:style w:type="character" w:styleId="HiperlinkVisitado">
    <w:name w:val="FollowedHyperlink"/>
    <w:uiPriority w:val="99"/>
    <w:rsid w:val="009F11B5"/>
    <w:rPr>
      <w:color w:val="800080"/>
      <w:u w:val="single"/>
    </w:rPr>
  </w:style>
  <w:style w:type="paragraph" w:customStyle="1" w:styleId="CommentSubject1">
    <w:name w:val="Comment Subject1"/>
    <w:basedOn w:val="Textodecomentrio"/>
    <w:next w:val="Textodecomentrio"/>
    <w:semiHidden/>
    <w:rsid w:val="009F11B5"/>
    <w:rPr>
      <w:b/>
      <w:bCs/>
    </w:rPr>
  </w:style>
  <w:style w:type="character" w:customStyle="1" w:styleId="spelle">
    <w:name w:val="spelle"/>
    <w:basedOn w:val="Fontepargpadro"/>
    <w:rsid w:val="009F11B5"/>
  </w:style>
  <w:style w:type="paragraph" w:styleId="Subttulo">
    <w:name w:val="Subtitle"/>
    <w:basedOn w:val="Normal"/>
    <w:link w:val="SubttuloChar"/>
    <w:uiPriority w:val="99"/>
    <w:qFormat/>
    <w:rsid w:val="009F11B5"/>
    <w:pPr>
      <w:tabs>
        <w:tab w:val="left" w:pos="426"/>
        <w:tab w:val="left" w:pos="709"/>
      </w:tabs>
      <w:jc w:val="center"/>
    </w:pPr>
    <w:rPr>
      <w:b/>
      <w:bCs/>
      <w:sz w:val="20"/>
      <w:szCs w:val="20"/>
    </w:rPr>
  </w:style>
  <w:style w:type="character" w:customStyle="1" w:styleId="SubttuloChar">
    <w:name w:val="Subtítulo Char"/>
    <w:link w:val="Subttulo"/>
    <w:uiPriority w:val="99"/>
    <w:rsid w:val="009F11B5"/>
    <w:rPr>
      <w:rFonts w:ascii="Book Antiqua" w:eastAsia="Times New Roman" w:hAnsi="Book Antiqua" w:cs="Times New Roman"/>
      <w:b/>
      <w:bCs/>
      <w:szCs w:val="20"/>
      <w:lang w:eastAsia="pt-BR"/>
    </w:rPr>
  </w:style>
  <w:style w:type="character" w:customStyle="1" w:styleId="CharChar">
    <w:name w:val="Char Char"/>
    <w:rsid w:val="009F11B5"/>
    <w:rPr>
      <w:rFonts w:ascii="Book Antiqua" w:hAnsi="Book Antiqua" w:cs="Arial"/>
      <w:b/>
      <w:bCs/>
      <w:color w:val="000000"/>
      <w:sz w:val="22"/>
      <w:szCs w:val="14"/>
      <w:lang w:val="pt-BR" w:eastAsia="pt-BR" w:bidi="ar-SA"/>
    </w:rPr>
  </w:style>
  <w:style w:type="paragraph" w:customStyle="1" w:styleId="StyleHeading1TimesNewRomanNotBoldJustifiedBefore6">
    <w:name w:val="Style Heading 1 + Times New Roman Not Bold Justified Before:  6 ..."/>
    <w:basedOn w:val="Ttulo1"/>
    <w:rsid w:val="009F11B5"/>
    <w:pPr>
      <w:keepLines w:val="0"/>
      <w:tabs>
        <w:tab w:val="num" w:pos="2694"/>
      </w:tabs>
      <w:spacing w:before="240" w:after="120" w:line="300" w:lineRule="exact"/>
      <w:ind w:left="3126" w:hanging="432"/>
    </w:pPr>
    <w:rPr>
      <w:rFonts w:ascii="Times New Roman" w:hAnsi="Times New Roman"/>
      <w:b w:val="0"/>
      <w:bCs w:val="0"/>
      <w:color w:val="000000"/>
      <w:sz w:val="22"/>
      <w:szCs w:val="20"/>
      <w:u w:val="none"/>
    </w:rPr>
  </w:style>
  <w:style w:type="paragraph" w:customStyle="1" w:styleId="AcruxItem">
    <w:name w:val="Acrux Item"/>
    <w:basedOn w:val="Ttulo1"/>
    <w:rsid w:val="009F11B5"/>
    <w:pPr>
      <w:keepNext w:val="0"/>
      <w:keepLines w:val="0"/>
      <w:spacing w:before="240" w:after="120" w:line="300" w:lineRule="exact"/>
    </w:pPr>
    <w:rPr>
      <w:rFonts w:ascii="Book Antiqua" w:hAnsi="Book Antiqua" w:cs="Arial"/>
      <w:b w:val="0"/>
      <w:color w:val="000000"/>
      <w:sz w:val="22"/>
      <w:szCs w:val="14"/>
      <w:u w:val="none"/>
    </w:rPr>
  </w:style>
  <w:style w:type="paragraph" w:customStyle="1" w:styleId="StyleAcruxItemUnderline">
    <w:name w:val="Style Acrux Item + Underline"/>
    <w:basedOn w:val="AcruxItem"/>
    <w:rsid w:val="009F11B5"/>
    <w:pPr>
      <w:ind w:left="1267" w:hanging="547"/>
    </w:pPr>
    <w:rPr>
      <w:bCs w:val="0"/>
      <w:u w:val="single"/>
    </w:rPr>
  </w:style>
  <w:style w:type="character" w:customStyle="1" w:styleId="AcruxItemChar">
    <w:name w:val="Acrux Item Char"/>
    <w:rsid w:val="009F11B5"/>
    <w:rPr>
      <w:rFonts w:ascii="Book Antiqua" w:hAnsi="Book Antiqua" w:cs="Arial"/>
      <w:b w:val="0"/>
      <w:bCs w:val="0"/>
      <w:color w:val="000000"/>
      <w:sz w:val="22"/>
      <w:szCs w:val="14"/>
      <w:lang w:val="pt-BR" w:eastAsia="pt-BR" w:bidi="ar-SA"/>
    </w:rPr>
  </w:style>
  <w:style w:type="character" w:customStyle="1" w:styleId="StyleAcruxItemUnderlineChar">
    <w:name w:val="Style Acrux Item + Underline Char"/>
    <w:rsid w:val="009F11B5"/>
    <w:rPr>
      <w:rFonts w:ascii="Book Antiqua" w:hAnsi="Book Antiqua" w:cs="Arial"/>
      <w:b/>
      <w:bCs/>
      <w:color w:val="000000"/>
      <w:sz w:val="22"/>
      <w:szCs w:val="14"/>
      <w:u w:val="single"/>
      <w:lang w:val="pt-BR" w:eastAsia="pt-BR" w:bidi="ar-SA"/>
    </w:rPr>
  </w:style>
  <w:style w:type="paragraph" w:customStyle="1" w:styleId="StyleStyleAcruxItemUnderline">
    <w:name w:val="Style Style Acrux Item + Underline +"/>
    <w:basedOn w:val="StyleAcruxItemUnderline"/>
    <w:rsid w:val="009F11B5"/>
  </w:style>
  <w:style w:type="character" w:customStyle="1" w:styleId="StyleStyleAcruxItemUnderlineChar">
    <w:name w:val="Style Style Acrux Item + Underline + Char"/>
    <w:rsid w:val="009F11B5"/>
    <w:rPr>
      <w:rFonts w:ascii="Book Antiqua" w:hAnsi="Book Antiqua" w:cs="Arial"/>
      <w:b w:val="0"/>
      <w:bCs w:val="0"/>
      <w:color w:val="000000"/>
      <w:sz w:val="22"/>
      <w:szCs w:val="14"/>
      <w:u w:val="single"/>
      <w:lang w:val="pt-BR" w:eastAsia="pt-BR" w:bidi="ar-SA"/>
    </w:rPr>
  </w:style>
  <w:style w:type="paragraph" w:customStyle="1" w:styleId="StyleStyleStyleAcruxItemUnderline">
    <w:name w:val="Style Style Style Acrux Item + Underline + +"/>
    <w:basedOn w:val="StyleStyleAcruxItemUnderline"/>
    <w:rsid w:val="009F11B5"/>
    <w:rPr>
      <w:sz w:val="24"/>
    </w:rPr>
  </w:style>
  <w:style w:type="character" w:customStyle="1" w:styleId="StyleStyleStyleAcruxItemUnderlineChar">
    <w:name w:val="Style Style Style Acrux Item + Underline + + Char"/>
    <w:rsid w:val="009F11B5"/>
    <w:rPr>
      <w:rFonts w:ascii="Book Antiqua" w:hAnsi="Book Antiqua" w:cs="Arial"/>
      <w:b/>
      <w:bCs/>
      <w:color w:val="000000"/>
      <w:sz w:val="24"/>
      <w:szCs w:val="14"/>
      <w:u w:val="single"/>
      <w:lang w:val="pt-BR" w:eastAsia="pt-BR" w:bidi="ar-SA"/>
    </w:rPr>
  </w:style>
  <w:style w:type="paragraph" w:customStyle="1" w:styleId="StyleHeading1NotBoldJustifiedBefore12pt">
    <w:name w:val="Style Heading 1 + Not Bold Justified Before:  12 pt"/>
    <w:basedOn w:val="Ttulo1"/>
    <w:rsid w:val="009F11B5"/>
    <w:pPr>
      <w:keepNext w:val="0"/>
      <w:keepLines w:val="0"/>
      <w:tabs>
        <w:tab w:val="num" w:pos="2694"/>
      </w:tabs>
      <w:spacing w:before="240" w:after="120" w:line="300" w:lineRule="exact"/>
      <w:ind w:left="3126" w:hanging="432"/>
    </w:pPr>
    <w:rPr>
      <w:rFonts w:ascii="Book Antiqua" w:hAnsi="Book Antiqua"/>
      <w:b w:val="0"/>
      <w:bCs w:val="0"/>
      <w:color w:val="000000"/>
      <w:sz w:val="22"/>
      <w:szCs w:val="20"/>
      <w:u w:val="none"/>
    </w:rPr>
  </w:style>
  <w:style w:type="paragraph" w:styleId="TextosemFormatao">
    <w:name w:val="Plain Text"/>
    <w:basedOn w:val="Normal"/>
    <w:link w:val="TextosemFormataoChar"/>
    <w:rsid w:val="009F11B5"/>
    <w:pPr>
      <w:spacing w:line="340" w:lineRule="exact"/>
    </w:pPr>
    <w:rPr>
      <w:rFonts w:ascii="Courier New" w:hAnsi="Courier New"/>
      <w:sz w:val="20"/>
      <w:szCs w:val="24"/>
    </w:rPr>
  </w:style>
  <w:style w:type="character" w:customStyle="1" w:styleId="TextosemFormataoChar">
    <w:name w:val="Texto sem Formatação Char"/>
    <w:link w:val="TextosemFormatao"/>
    <w:rsid w:val="009F11B5"/>
    <w:rPr>
      <w:rFonts w:ascii="Courier New" w:eastAsia="Times New Roman" w:hAnsi="Courier New" w:cs="Courier New"/>
      <w:sz w:val="20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F11B5"/>
    <w:rPr>
      <w:b/>
      <w:bCs/>
    </w:rPr>
  </w:style>
  <w:style w:type="character" w:customStyle="1" w:styleId="AssuntodocomentrioChar">
    <w:name w:val="Assunto do comentário Char"/>
    <w:link w:val="Assuntodocomentrio"/>
    <w:rsid w:val="009F11B5"/>
    <w:rPr>
      <w:rFonts w:ascii="Book Antiqua" w:eastAsia="Times New Roman" w:hAnsi="Book Antiqua" w:cs="Times New Roman"/>
      <w:b/>
      <w:bCs/>
      <w:sz w:val="20"/>
      <w:szCs w:val="20"/>
    </w:rPr>
  </w:style>
  <w:style w:type="paragraph" w:customStyle="1" w:styleId="Default">
    <w:name w:val="Default"/>
    <w:rsid w:val="009F11B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grafodaLista1">
    <w:name w:val="Parágrafo da Lista1"/>
    <w:basedOn w:val="Normal"/>
    <w:qFormat/>
    <w:rsid w:val="009F11B5"/>
    <w:pPr>
      <w:widowControl/>
      <w:spacing w:line="240" w:lineRule="auto"/>
      <w:ind w:left="708"/>
      <w:jc w:val="left"/>
    </w:pPr>
    <w:rPr>
      <w:rFonts w:ascii="Times New Roman" w:hAnsi="Times New Roman"/>
      <w:sz w:val="24"/>
      <w:szCs w:val="24"/>
    </w:rPr>
  </w:style>
  <w:style w:type="character" w:customStyle="1" w:styleId="TextodecomentrioChar1">
    <w:name w:val="Texto de comentário Char1"/>
    <w:locked/>
    <w:rsid w:val="009F11B5"/>
    <w:rPr>
      <w:rFonts w:cs="Times New Roman"/>
    </w:rPr>
  </w:style>
  <w:style w:type="character" w:customStyle="1" w:styleId="apple-converted-space">
    <w:name w:val="apple-converted-space"/>
    <w:basedOn w:val="Fontepargpadro"/>
    <w:rsid w:val="009F11B5"/>
  </w:style>
  <w:style w:type="paragraph" w:customStyle="1" w:styleId="ttulo30">
    <w:name w:val="título3"/>
    <w:basedOn w:val="Normal"/>
    <w:rsid w:val="00B1433B"/>
    <w:pPr>
      <w:widowControl/>
      <w:spacing w:line="360" w:lineRule="auto"/>
      <w:ind w:left="709" w:hanging="709"/>
    </w:pPr>
    <w:rPr>
      <w:rFonts w:ascii="Arial" w:eastAsia="MS Mincho" w:hAnsi="Arial" w:cs="Arial"/>
      <w:i/>
      <w:iCs/>
      <w:sz w:val="20"/>
      <w:szCs w:val="20"/>
    </w:rPr>
  </w:style>
  <w:style w:type="paragraph" w:styleId="Reviso">
    <w:name w:val="Revision"/>
    <w:hidden/>
    <w:uiPriority w:val="99"/>
    <w:semiHidden/>
    <w:rsid w:val="00B074FA"/>
    <w:rPr>
      <w:rFonts w:ascii="Book Antiqua" w:eastAsia="Times New Roman" w:hAnsi="Book Antiqua"/>
      <w:sz w:val="22"/>
      <w:szCs w:val="22"/>
    </w:rPr>
  </w:style>
  <w:style w:type="character" w:customStyle="1" w:styleId="CabealhoChar1">
    <w:name w:val="Cabeçalho Char1"/>
    <w:aliases w:val="Tulo1 Char1"/>
    <w:uiPriority w:val="99"/>
    <w:rsid w:val="001B36FC"/>
    <w:rPr>
      <w:rFonts w:ascii="Times New Roman" w:eastAsia="Times New Roman" w:hAnsi="Times New Roman" w:cs="Times New Roman"/>
      <w:sz w:val="26"/>
      <w:szCs w:val="20"/>
    </w:rPr>
  </w:style>
  <w:style w:type="paragraph" w:styleId="Listadecontinuao">
    <w:name w:val="List Continue"/>
    <w:basedOn w:val="Normal"/>
    <w:rsid w:val="00811E0A"/>
    <w:pPr>
      <w:widowControl/>
      <w:spacing w:after="120" w:line="240" w:lineRule="auto"/>
      <w:ind w:left="283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0">
    <w:name w:val="p0"/>
    <w:basedOn w:val="Normal"/>
    <w:rsid w:val="00B261E9"/>
    <w:pPr>
      <w:tabs>
        <w:tab w:val="left" w:pos="720"/>
      </w:tabs>
      <w:spacing w:line="240" w:lineRule="atLeast"/>
    </w:pPr>
    <w:rPr>
      <w:rFonts w:ascii="Times" w:hAnsi="Times"/>
      <w:sz w:val="24"/>
      <w:szCs w:val="20"/>
    </w:rPr>
  </w:style>
  <w:style w:type="paragraph" w:customStyle="1" w:styleId="DefaultParagraphFont1">
    <w:name w:val="Default Paragraph Font1"/>
    <w:next w:val="Normal"/>
    <w:rsid w:val="00B261E9"/>
    <w:rPr>
      <w:rFonts w:ascii="CG Times" w:eastAsia="Times New Roman" w:hAnsi="CG Times"/>
    </w:rPr>
  </w:style>
  <w:style w:type="character" w:customStyle="1" w:styleId="DeltaViewInsertion">
    <w:name w:val="DeltaView Insertion"/>
    <w:uiPriority w:val="99"/>
    <w:rsid w:val="00B261E9"/>
    <w:rPr>
      <w:color w:val="0000FF"/>
      <w:spacing w:val="0"/>
      <w:u w:val="double"/>
    </w:rPr>
  </w:style>
  <w:style w:type="character" w:customStyle="1" w:styleId="DeltaViewDeletion">
    <w:name w:val="DeltaView Deletion"/>
    <w:rsid w:val="00B261E9"/>
    <w:rPr>
      <w:strike/>
      <w:color w:val="FF0000"/>
      <w:spacing w:val="0"/>
    </w:rPr>
  </w:style>
  <w:style w:type="character" w:customStyle="1" w:styleId="DefaultParagraphFont1Char">
    <w:name w:val="Default Paragraph Font1 Char"/>
    <w:rsid w:val="00B261E9"/>
    <w:rPr>
      <w:rFonts w:ascii="CG Times" w:hAnsi="CG Times"/>
      <w:lang w:eastAsia="pt-BR" w:bidi="ar-SA"/>
    </w:rPr>
  </w:style>
  <w:style w:type="paragraph" w:customStyle="1" w:styleId="NormalPlain">
    <w:name w:val="NormalPlain"/>
    <w:basedOn w:val="Normal"/>
    <w:rsid w:val="00B261E9"/>
    <w:pPr>
      <w:widowControl/>
      <w:suppressAutoHyphens/>
      <w:spacing w:line="240" w:lineRule="auto"/>
    </w:pPr>
    <w:rPr>
      <w:rFonts w:ascii="Times New Roman" w:eastAsia="MS Mincho" w:hAnsi="Times New Roman"/>
      <w:spacing w:val="-3"/>
      <w:sz w:val="24"/>
      <w:szCs w:val="20"/>
      <w:lang w:val="en-US" w:eastAsia="en-US"/>
    </w:rPr>
  </w:style>
  <w:style w:type="character" w:styleId="nfase">
    <w:name w:val="Emphasis"/>
    <w:qFormat/>
    <w:rsid w:val="00B261E9"/>
    <w:rPr>
      <w:i/>
      <w:iCs/>
    </w:rPr>
  </w:style>
  <w:style w:type="paragraph" w:customStyle="1" w:styleId="NormalJustified">
    <w:name w:val="Normal (Justified)"/>
    <w:basedOn w:val="Normal"/>
    <w:rsid w:val="00B261E9"/>
    <w:pPr>
      <w:widowControl/>
      <w:spacing w:line="240" w:lineRule="auto"/>
    </w:pPr>
    <w:rPr>
      <w:rFonts w:ascii="Times New Roman" w:hAnsi="Times New Roman"/>
      <w:kern w:val="28"/>
      <w:sz w:val="24"/>
      <w:szCs w:val="20"/>
    </w:rPr>
  </w:style>
  <w:style w:type="paragraph" w:customStyle="1" w:styleId="ARTIGO-NORMAL">
    <w:name w:val="ARTIGO-NORMAL"/>
    <w:rsid w:val="00B261E9"/>
    <w:pPr>
      <w:spacing w:line="240" w:lineRule="exact"/>
      <w:ind w:firstLine="1728"/>
      <w:jc w:val="both"/>
    </w:pPr>
    <w:rPr>
      <w:rFonts w:ascii="Courier" w:eastAsia="Times New Roman" w:hAnsi="Courier" w:cs="Courier"/>
      <w:sz w:val="24"/>
      <w:szCs w:val="24"/>
      <w:lang w:val="pt-PT"/>
    </w:rPr>
  </w:style>
  <w:style w:type="paragraph" w:customStyle="1" w:styleId="CharCharCharCharCharCharCharChar">
    <w:name w:val="Char Char Char 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styleId="Commarcadores">
    <w:name w:val="List Bullet"/>
    <w:basedOn w:val="Normal"/>
    <w:uiPriority w:val="99"/>
    <w:rsid w:val="00B261E9"/>
    <w:pPr>
      <w:widowControl/>
      <w:numPr>
        <w:numId w:val="5"/>
      </w:numPr>
      <w:spacing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CommarcadoresChar">
    <w:name w:val="Com marcadores Char"/>
    <w:rsid w:val="00B261E9"/>
    <w:rPr>
      <w:sz w:val="24"/>
      <w:szCs w:val="24"/>
      <w:lang w:val="pt-BR" w:eastAsia="pt-BR" w:bidi="ar-SA"/>
    </w:rPr>
  </w:style>
  <w:style w:type="paragraph" w:customStyle="1" w:styleId="Char1CharCharCharCharCharCharCharCharChar">
    <w:name w:val="Char1 Char Char Char Char 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">
    <w:name w:val="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1">
    <w:name w:val="Char Char1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CharChar2CharCharCharCharCharCharCharCharCharCharCharCharCharCharCharCharCharCharCharCharCharCharCharChar">
    <w:name w:val="Char Char2 Char Char Char Char Char Char Char Char Char Char Char Char Char Char Char Char Char Char Char 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B261E9"/>
    <w:pPr>
      <w:widowControl/>
      <w:spacing w:after="160" w:line="240" w:lineRule="exact"/>
      <w:jc w:val="lef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Ttulo31">
    <w:name w:val="Título 31"/>
    <w:aliases w:val="h3,Heading 31"/>
    <w:basedOn w:val="Normal"/>
    <w:next w:val="Normal"/>
    <w:rsid w:val="00B261E9"/>
    <w:pPr>
      <w:autoSpaceDE w:val="0"/>
      <w:autoSpaceDN w:val="0"/>
      <w:adjustRightInd w:val="0"/>
      <w:spacing w:line="240" w:lineRule="auto"/>
      <w:ind w:left="354"/>
      <w:jc w:val="left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TableText">
    <w:name w:val="Table Text"/>
    <w:rsid w:val="00B261E9"/>
    <w:pPr>
      <w:widowControl w:val="0"/>
      <w:spacing w:before="208" w:line="108" w:lineRule="atLeast"/>
      <w:jc w:val="both"/>
    </w:pPr>
    <w:rPr>
      <w:rFonts w:ascii="Times New Roman" w:eastAsia="Times New Roman" w:hAnsi="Times New Roman"/>
      <w:snapToGrid w:val="0"/>
      <w:sz w:val="15"/>
      <w:lang w:val="en-US"/>
    </w:rPr>
  </w:style>
  <w:style w:type="paragraph" w:styleId="Recuonormal">
    <w:name w:val="Normal Indent"/>
    <w:basedOn w:val="Normal"/>
    <w:uiPriority w:val="99"/>
    <w:rsid w:val="00B261E9"/>
    <w:pPr>
      <w:widowControl/>
      <w:overflowPunct w:val="0"/>
      <w:autoSpaceDE w:val="0"/>
      <w:autoSpaceDN w:val="0"/>
      <w:adjustRightInd w:val="0"/>
      <w:spacing w:line="240" w:lineRule="auto"/>
      <w:ind w:left="708"/>
      <w:jc w:val="left"/>
      <w:textAlignment w:val="baseline"/>
    </w:pPr>
    <w:rPr>
      <w:rFonts w:ascii="Tms Rmn" w:hAnsi="Tms Rmn"/>
      <w:sz w:val="20"/>
      <w:szCs w:val="20"/>
      <w:lang w:val="en-US"/>
    </w:rPr>
  </w:style>
  <w:style w:type="paragraph" w:customStyle="1" w:styleId="ListParagraph1">
    <w:name w:val="List Paragraph1"/>
    <w:basedOn w:val="Normal"/>
    <w:qFormat/>
    <w:rsid w:val="00B261E9"/>
    <w:pPr>
      <w:widowControl/>
      <w:spacing w:line="240" w:lineRule="auto"/>
      <w:ind w:left="720"/>
      <w:jc w:val="left"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semiHidden/>
    <w:unhideWhenUsed/>
    <w:rsid w:val="00B261E9"/>
    <w:pPr>
      <w:widowControl/>
      <w:spacing w:after="200" w:line="276" w:lineRule="auto"/>
      <w:ind w:left="849" w:hanging="283"/>
      <w:contextualSpacing/>
      <w:jc w:val="left"/>
    </w:pPr>
    <w:rPr>
      <w:rFonts w:ascii="Calibri" w:eastAsia="Calibri" w:hAnsi="Calibri"/>
      <w:lang w:eastAsia="en-US"/>
    </w:rPr>
  </w:style>
  <w:style w:type="paragraph" w:customStyle="1" w:styleId="PargrafodaLista4">
    <w:name w:val="Parágrafo da Lista4"/>
    <w:basedOn w:val="Normal"/>
    <w:qFormat/>
    <w:rsid w:val="00B261E9"/>
    <w:pPr>
      <w:widowControl/>
      <w:spacing w:after="200" w:line="276" w:lineRule="auto"/>
      <w:ind w:left="720"/>
      <w:contextualSpacing/>
      <w:jc w:val="left"/>
    </w:pPr>
    <w:rPr>
      <w:rFonts w:ascii="Calibri" w:hAnsi="Calibri"/>
      <w:lang w:eastAsia="en-US"/>
    </w:rPr>
  </w:style>
  <w:style w:type="paragraph" w:customStyle="1" w:styleId="Normal11pt">
    <w:name w:val="Normal+11pt"/>
    <w:basedOn w:val="Normal"/>
    <w:rsid w:val="00B261E9"/>
    <w:pPr>
      <w:widowControl/>
      <w:spacing w:line="320" w:lineRule="exact"/>
      <w:ind w:left="720" w:hanging="360"/>
      <w:contextualSpacing/>
    </w:pPr>
    <w:rPr>
      <w:rFonts w:ascii="Times New Roman" w:hAnsi="Times New Roman"/>
    </w:rPr>
  </w:style>
  <w:style w:type="character" w:customStyle="1" w:styleId="RodapChar1">
    <w:name w:val="Rodapé Char1"/>
    <w:uiPriority w:val="99"/>
    <w:rsid w:val="00AB68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3">
    <w:name w:val="Parágrafo da Lista3"/>
    <w:basedOn w:val="Normal"/>
    <w:qFormat/>
    <w:rsid w:val="00AB6888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6"/>
      <w:szCs w:val="24"/>
    </w:rPr>
  </w:style>
  <w:style w:type="paragraph" w:customStyle="1" w:styleId="DeltaViewTableHeading">
    <w:name w:val="DeltaView Table Heading"/>
    <w:basedOn w:val="Normal"/>
    <w:rsid w:val="00AB6888"/>
    <w:pPr>
      <w:widowControl/>
      <w:autoSpaceDE w:val="0"/>
      <w:autoSpaceDN w:val="0"/>
      <w:adjustRightInd w:val="0"/>
      <w:spacing w:after="120" w:line="240" w:lineRule="auto"/>
      <w:jc w:val="left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xl64">
    <w:name w:val="xl64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6A6A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AB68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AB68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0C0C0" w:fill="A6A6A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"/>
    <w:rsid w:val="00AB6888"/>
    <w:pPr>
      <w:widowControl/>
      <w:pBdr>
        <w:left w:val="single" w:sz="4" w:space="0" w:color="auto"/>
        <w:right w:val="single" w:sz="4" w:space="0" w:color="auto"/>
      </w:pBdr>
      <w:shd w:val="clear" w:color="C0C0C0" w:fill="A6A6A6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Corpodetexto2Char1">
    <w:name w:val="Corpo de texto 2 Char1"/>
    <w:semiHidden/>
    <w:rsid w:val="00AB6888"/>
    <w:rPr>
      <w:rFonts w:eastAsia="Calibri"/>
      <w:sz w:val="22"/>
      <w:szCs w:val="22"/>
      <w:lang w:eastAsia="en-US"/>
    </w:rPr>
  </w:style>
  <w:style w:type="character" w:customStyle="1" w:styleId="RecuodecorpodetextoChar1">
    <w:name w:val="Recuo de corpo de texto Char1"/>
    <w:semiHidden/>
    <w:rsid w:val="00AB6888"/>
    <w:rPr>
      <w:rFonts w:eastAsia="Calibri"/>
      <w:sz w:val="22"/>
      <w:szCs w:val="22"/>
      <w:lang w:eastAsia="en-US"/>
    </w:rPr>
  </w:style>
  <w:style w:type="character" w:customStyle="1" w:styleId="TextosemFormataoChar1">
    <w:name w:val="Texto sem Formatação Char1"/>
    <w:semiHidden/>
    <w:rsid w:val="00AB6888"/>
    <w:rPr>
      <w:rFonts w:ascii="Courier New" w:eastAsia="Calibri" w:hAnsi="Courier New" w:cs="Courier New"/>
      <w:lang w:eastAsia="en-US"/>
    </w:rPr>
  </w:style>
  <w:style w:type="character" w:customStyle="1" w:styleId="Corpodetexto3Char1">
    <w:name w:val="Corpo de texto 3 Char1"/>
    <w:semiHidden/>
    <w:rsid w:val="00AB6888"/>
    <w:rPr>
      <w:rFonts w:eastAsia="Calibri"/>
      <w:sz w:val="16"/>
      <w:szCs w:val="16"/>
      <w:lang w:eastAsia="en-US"/>
    </w:rPr>
  </w:style>
  <w:style w:type="character" w:customStyle="1" w:styleId="MapadoDocumentoChar1">
    <w:name w:val="Mapa do Documento Char1"/>
    <w:semiHidden/>
    <w:rsid w:val="00AB6888"/>
    <w:rPr>
      <w:rFonts w:ascii="Segoe UI" w:eastAsia="Calibri" w:hAnsi="Segoe UI" w:cs="Segoe UI"/>
      <w:sz w:val="16"/>
      <w:szCs w:val="16"/>
      <w:lang w:eastAsia="en-US"/>
    </w:rPr>
  </w:style>
  <w:style w:type="character" w:customStyle="1" w:styleId="TextodenotaderodapChar1">
    <w:name w:val="Texto de nota de rodapé Char1"/>
    <w:semiHidden/>
    <w:rsid w:val="00AB6888"/>
    <w:rPr>
      <w:rFonts w:eastAsia="Calibri"/>
      <w:lang w:eastAsia="en-US"/>
    </w:rPr>
  </w:style>
  <w:style w:type="character" w:customStyle="1" w:styleId="TextodecomentrioChar2">
    <w:name w:val="Texto de comentário Char2"/>
    <w:rsid w:val="00587720"/>
    <w:rPr>
      <w:rFonts w:ascii="Times New Roman" w:hAnsi="Times New Roman"/>
    </w:rPr>
  </w:style>
  <w:style w:type="paragraph" w:styleId="Textoembloco">
    <w:name w:val="Block Text"/>
    <w:basedOn w:val="Normal"/>
    <w:uiPriority w:val="99"/>
    <w:rsid w:val="006F2852"/>
    <w:pPr>
      <w:widowControl/>
      <w:spacing w:line="288" w:lineRule="auto"/>
      <w:ind w:left="-120" w:right="-176"/>
    </w:pPr>
    <w:rPr>
      <w:rFonts w:ascii="Arial" w:hAnsi="Arial" w:cs="Arial"/>
      <w:szCs w:val="24"/>
      <w:lang w:eastAsia="en-US"/>
    </w:rPr>
  </w:style>
  <w:style w:type="character" w:customStyle="1" w:styleId="HeaderChar2">
    <w:name w:val="Header Char2"/>
    <w:aliases w:val="Tulo1 Char2,encabezado Char2,Guideline Char2,Guideline Char Char"/>
    <w:uiPriority w:val="99"/>
    <w:semiHidden/>
    <w:locked/>
    <w:rsid w:val="006F2852"/>
    <w:rPr>
      <w:rFonts w:cs="Times New Roman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6F28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6F2852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TableGrid1">
    <w:name w:val="Table Grid1"/>
    <w:uiPriority w:val="99"/>
    <w:rsid w:val="006F2852"/>
    <w:rPr>
      <w:rFonts w:ascii="CG Times" w:eastAsia="Times New Roman" w:hAnsi="CG Times" w:cs="CG Times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Char">
    <w:name w:val="Subtitle Char"/>
    <w:uiPriority w:val="99"/>
    <w:locked/>
    <w:rsid w:val="006F2852"/>
    <w:rPr>
      <w:rFonts w:ascii="Cambria" w:hAnsi="Cambria" w:cs="Times New Roman"/>
      <w:sz w:val="24"/>
      <w:szCs w:val="24"/>
      <w:lang w:eastAsia="en-US"/>
    </w:rPr>
  </w:style>
  <w:style w:type="character" w:customStyle="1" w:styleId="titulo-azul16-01">
    <w:name w:val="titulo-azul16-01"/>
    <w:rsid w:val="006F2852"/>
  </w:style>
  <w:style w:type="paragraph" w:styleId="SemEspaamento">
    <w:name w:val="No Spacing"/>
    <w:uiPriority w:val="99"/>
    <w:qFormat/>
    <w:rsid w:val="006F2852"/>
    <w:rPr>
      <w:rFonts w:eastAsia="Times New Roman"/>
      <w:sz w:val="22"/>
      <w:szCs w:val="22"/>
      <w:lang w:val="en-US" w:eastAsia="en-US"/>
    </w:rPr>
  </w:style>
  <w:style w:type="paragraph" w:customStyle="1" w:styleId="Corpodetexto21">
    <w:name w:val="Corpo de texto 21"/>
    <w:basedOn w:val="Normal"/>
    <w:rsid w:val="003311AE"/>
    <w:pPr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</w:rPr>
  </w:style>
  <w:style w:type="character" w:customStyle="1" w:styleId="paginabasicadestaque1">
    <w:name w:val="pagina_basica_destaque1"/>
    <w:rsid w:val="003311AE"/>
    <w:rPr>
      <w:rFonts w:ascii="Trebuchet MS" w:hAnsi="Trebuchet MS" w:hint="default"/>
      <w:b/>
      <w:bCs/>
      <w:color w:val="299F91"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11AE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311AE"/>
    <w:rPr>
      <w:color w:val="808080"/>
      <w:shd w:val="clear" w:color="auto" w:fill="E6E6E6"/>
    </w:rPr>
  </w:style>
  <w:style w:type="paragraph" w:styleId="Sumrio2">
    <w:name w:val="toc 2"/>
    <w:basedOn w:val="Normal"/>
    <w:next w:val="Normal"/>
    <w:autoRedefine/>
    <w:semiHidden/>
    <w:rsid w:val="003311AE"/>
    <w:pPr>
      <w:widowControl/>
      <w:spacing w:line="240" w:lineRule="auto"/>
      <w:ind w:left="240"/>
      <w:jc w:val="left"/>
    </w:pPr>
    <w:rPr>
      <w:rFonts w:ascii="Tahoma" w:hAnsi="Tahoma"/>
      <w:sz w:val="24"/>
      <w:szCs w:val="24"/>
      <w:lang w:eastAsia="en-US"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ED23F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704874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80">
    <w:name w:val="xl80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l"/>
    <w:rsid w:val="0070487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63">
    <w:name w:val="xl63"/>
    <w:basedOn w:val="Normal"/>
    <w:rsid w:val="007806EE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/>
      <w:sz w:val="16"/>
      <w:szCs w:val="16"/>
    </w:rPr>
  </w:style>
  <w:style w:type="paragraph" w:customStyle="1" w:styleId="Heading">
    <w:name w:val="Heading"/>
    <w:basedOn w:val="Normal"/>
    <w:rsid w:val="001B7505"/>
    <w:pPr>
      <w:widowControl/>
      <w:spacing w:after="140" w:line="290" w:lineRule="auto"/>
    </w:pPr>
    <w:rPr>
      <w:rFonts w:ascii="Arial" w:eastAsia="Cambria" w:hAnsi="Arial" w:cs="Arial"/>
      <w:b/>
      <w:szCs w:val="24"/>
      <w:lang w:eastAsia="en-US"/>
    </w:rPr>
  </w:style>
  <w:style w:type="character" w:customStyle="1" w:styleId="label">
    <w:name w:val="label"/>
    <w:rsid w:val="00A05BE9"/>
  </w:style>
  <w:style w:type="paragraph" w:customStyle="1" w:styleId="font5">
    <w:name w:val="font5"/>
    <w:basedOn w:val="Normal"/>
    <w:rsid w:val="00893034"/>
    <w:pPr>
      <w:widowControl/>
      <w:spacing w:before="100" w:beforeAutospacing="1" w:after="100" w:afterAutospacing="1" w:line="240" w:lineRule="auto"/>
      <w:jc w:val="left"/>
    </w:pPr>
    <w:rPr>
      <w:rFonts w:ascii="Tahoma" w:hAnsi="Tahoma" w:cs="Tahoma"/>
      <w:color w:val="000000"/>
      <w:sz w:val="18"/>
      <w:szCs w:val="18"/>
      <w:lang w:val="en-US" w:eastAsia="en-US"/>
    </w:rPr>
  </w:style>
  <w:style w:type="paragraph" w:customStyle="1" w:styleId="font6">
    <w:name w:val="font6"/>
    <w:basedOn w:val="Normal"/>
    <w:rsid w:val="00893034"/>
    <w:pPr>
      <w:widowControl/>
      <w:spacing w:before="100" w:beforeAutospacing="1" w:after="100" w:afterAutospacing="1" w:line="240" w:lineRule="auto"/>
      <w:jc w:val="left"/>
    </w:pPr>
    <w:rPr>
      <w:rFonts w:ascii="Tahoma" w:hAnsi="Tahoma" w:cs="Tahoma"/>
      <w:b/>
      <w:bCs/>
      <w:color w:val="000000"/>
      <w:sz w:val="18"/>
      <w:szCs w:val="18"/>
      <w:lang w:val="en-US" w:eastAsia="en-US"/>
    </w:rPr>
  </w:style>
  <w:style w:type="paragraph" w:customStyle="1" w:styleId="xl87">
    <w:name w:val="xl87"/>
    <w:basedOn w:val="Normal"/>
    <w:rsid w:val="00893034"/>
    <w:pPr>
      <w:widowControl/>
      <w:pBdr>
        <w:top w:val="single" w:sz="4" w:space="0" w:color="FFFFFF"/>
        <w:left w:val="single" w:sz="4" w:space="0" w:color="FFFFFF"/>
        <w:bottom w:val="single" w:sz="8" w:space="0" w:color="000000"/>
        <w:right w:val="single" w:sz="4" w:space="0" w:color="FFFFF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 (Corpo)" w:hAnsi="Calibri (Corpo)"/>
      <w:sz w:val="16"/>
      <w:szCs w:val="16"/>
      <w:lang w:val="en-US" w:eastAsia="en-US"/>
    </w:rPr>
  </w:style>
  <w:style w:type="paragraph" w:customStyle="1" w:styleId="xl88">
    <w:name w:val="xl88"/>
    <w:basedOn w:val="Normal"/>
    <w:rsid w:val="00893034"/>
    <w:pPr>
      <w:widowControl/>
      <w:pBdr>
        <w:top w:val="single" w:sz="4" w:space="0" w:color="FFFFFF"/>
        <w:left w:val="single" w:sz="4" w:space="0" w:color="FFFFFF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 (Corpo)" w:hAnsi="Calibri (Corpo)"/>
      <w:sz w:val="16"/>
      <w:szCs w:val="16"/>
      <w:lang w:val="en-US" w:eastAsia="en-US"/>
    </w:rPr>
  </w:style>
  <w:style w:type="paragraph" w:customStyle="1" w:styleId="xl89">
    <w:name w:val="xl89"/>
    <w:basedOn w:val="Normal"/>
    <w:rsid w:val="00E16D1E"/>
    <w:pPr>
      <w:widowControl/>
      <w:pBdr>
        <w:top w:val="single" w:sz="4" w:space="0" w:color="FFFFFF"/>
        <w:left w:val="single" w:sz="4" w:space="0" w:color="FFFFFF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 (Corpo)" w:hAnsi="Calibri (Corpo)"/>
      <w:sz w:val="16"/>
      <w:szCs w:val="16"/>
      <w:lang w:val="en-US" w:eastAsia="en-US"/>
    </w:rPr>
  </w:style>
  <w:style w:type="paragraph" w:customStyle="1" w:styleId="Heading21">
    <w:name w:val="Heading 21"/>
    <w:aliases w:val="h2"/>
    <w:basedOn w:val="Normal"/>
    <w:next w:val="Normal"/>
    <w:rsid w:val="00E9474D"/>
    <w:pPr>
      <w:keepNext/>
      <w:autoSpaceDE w:val="0"/>
      <w:autoSpaceDN w:val="0"/>
      <w:adjustRightInd w:val="0"/>
      <w:spacing w:before="240" w:after="60" w:line="240" w:lineRule="auto"/>
      <w:jc w:val="left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41">
    <w:name w:val="Heading 41"/>
    <w:aliases w:val="h4"/>
    <w:basedOn w:val="Normal"/>
    <w:next w:val="DeltaViewTableHeading"/>
    <w:rsid w:val="00E9474D"/>
    <w:pPr>
      <w:autoSpaceDE w:val="0"/>
      <w:autoSpaceDN w:val="0"/>
      <w:adjustRightInd w:val="0"/>
      <w:spacing w:line="240" w:lineRule="auto"/>
      <w:ind w:left="354"/>
      <w:jc w:val="left"/>
    </w:pPr>
    <w:rPr>
      <w:rFonts w:ascii="Tms Rmn" w:hAnsi="Tms Rmn" w:cs="Tms Rmn"/>
      <w:sz w:val="24"/>
      <w:szCs w:val="24"/>
      <w:u w:val="single"/>
      <w:lang w:val="en-US"/>
    </w:rPr>
  </w:style>
  <w:style w:type="character" w:customStyle="1" w:styleId="Level1Char">
    <w:name w:val="Level 1 Char"/>
    <w:basedOn w:val="Fontepargpadro"/>
    <w:link w:val="Level1"/>
    <w:locked/>
    <w:rsid w:val="00E9474D"/>
    <w:rPr>
      <w:rFonts w:asciiTheme="minorHAnsi" w:hAnsiTheme="minorHAnsi" w:cs="Calibri"/>
      <w:b/>
      <w:kern w:val="20"/>
      <w:sz w:val="22"/>
      <w:szCs w:val="22"/>
      <w:lang w:eastAsia="en-US"/>
    </w:rPr>
  </w:style>
  <w:style w:type="paragraph" w:customStyle="1" w:styleId="Level1">
    <w:name w:val="Level 1"/>
    <w:basedOn w:val="Normal"/>
    <w:link w:val="Level1Char"/>
    <w:rsid w:val="00E9474D"/>
    <w:pPr>
      <w:widowControl/>
      <w:numPr>
        <w:numId w:val="34"/>
      </w:numPr>
      <w:spacing w:before="120" w:after="120" w:line="288" w:lineRule="auto"/>
    </w:pPr>
    <w:rPr>
      <w:rFonts w:asciiTheme="minorHAnsi" w:eastAsia="Calibri" w:hAnsiTheme="minorHAnsi" w:cs="Calibri"/>
      <w:b/>
      <w:kern w:val="20"/>
      <w:lang w:eastAsia="en-US"/>
    </w:rPr>
  </w:style>
  <w:style w:type="character" w:customStyle="1" w:styleId="Level2Char">
    <w:name w:val="Level 2 Char"/>
    <w:basedOn w:val="Fontepargpadro"/>
    <w:link w:val="Level2"/>
    <w:locked/>
    <w:rsid w:val="00E9474D"/>
    <w:rPr>
      <w:rFonts w:cs="Calibri"/>
      <w:kern w:val="20"/>
      <w:sz w:val="22"/>
      <w:szCs w:val="24"/>
      <w:lang w:eastAsia="en-US"/>
    </w:rPr>
  </w:style>
  <w:style w:type="paragraph" w:customStyle="1" w:styleId="Level2">
    <w:name w:val="Level 2"/>
    <w:basedOn w:val="Normal"/>
    <w:link w:val="Level2Char"/>
    <w:rsid w:val="00E9474D"/>
    <w:pPr>
      <w:widowControl/>
      <w:numPr>
        <w:ilvl w:val="1"/>
        <w:numId w:val="34"/>
      </w:numPr>
      <w:spacing w:before="120" w:after="120" w:line="288" w:lineRule="auto"/>
    </w:pPr>
    <w:rPr>
      <w:rFonts w:ascii="Calibri" w:eastAsia="Calibri" w:hAnsi="Calibri" w:cs="Calibri"/>
      <w:kern w:val="20"/>
      <w:szCs w:val="24"/>
      <w:lang w:eastAsia="en-US"/>
    </w:rPr>
  </w:style>
  <w:style w:type="paragraph" w:customStyle="1" w:styleId="Level3">
    <w:name w:val="Level 3"/>
    <w:basedOn w:val="Normal"/>
    <w:rsid w:val="00E9474D"/>
    <w:pPr>
      <w:numPr>
        <w:ilvl w:val="2"/>
        <w:numId w:val="34"/>
      </w:numPr>
      <w:spacing w:after="140" w:line="288" w:lineRule="auto"/>
    </w:pPr>
    <w:rPr>
      <w:rFonts w:ascii="Calibri" w:hAnsi="Calibri" w:cs="Arial"/>
      <w:kern w:val="20"/>
      <w:lang w:eastAsia="en-US"/>
    </w:rPr>
  </w:style>
  <w:style w:type="paragraph" w:customStyle="1" w:styleId="Level4">
    <w:name w:val="Level 4"/>
    <w:basedOn w:val="Normal"/>
    <w:rsid w:val="00E9474D"/>
    <w:pPr>
      <w:widowControl/>
      <w:numPr>
        <w:ilvl w:val="3"/>
        <w:numId w:val="34"/>
      </w:numPr>
      <w:spacing w:after="140" w:line="288" w:lineRule="auto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5">
    <w:name w:val="Level 5"/>
    <w:basedOn w:val="Normal"/>
    <w:rsid w:val="00E9474D"/>
    <w:pPr>
      <w:widowControl/>
      <w:numPr>
        <w:ilvl w:val="4"/>
        <w:numId w:val="34"/>
      </w:numPr>
      <w:spacing w:after="140" w:line="288" w:lineRule="auto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6">
    <w:name w:val="Level 6"/>
    <w:basedOn w:val="Normal"/>
    <w:rsid w:val="00E9474D"/>
    <w:pPr>
      <w:widowControl/>
      <w:numPr>
        <w:ilvl w:val="5"/>
        <w:numId w:val="34"/>
      </w:numPr>
      <w:spacing w:after="140" w:line="288" w:lineRule="auto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7">
    <w:name w:val="Level 7"/>
    <w:basedOn w:val="Normal"/>
    <w:rsid w:val="00E9474D"/>
    <w:pPr>
      <w:widowControl/>
      <w:numPr>
        <w:ilvl w:val="6"/>
        <w:numId w:val="34"/>
      </w:numPr>
      <w:spacing w:after="140" w:line="288" w:lineRule="auto"/>
      <w:outlineLvl w:val="6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8">
    <w:name w:val="Level 8"/>
    <w:basedOn w:val="Normal"/>
    <w:rsid w:val="00E9474D"/>
    <w:pPr>
      <w:widowControl/>
      <w:numPr>
        <w:ilvl w:val="7"/>
        <w:numId w:val="34"/>
      </w:numPr>
      <w:spacing w:after="140" w:line="288" w:lineRule="auto"/>
      <w:outlineLvl w:val="7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Level9">
    <w:name w:val="Level 9"/>
    <w:basedOn w:val="Normal"/>
    <w:rsid w:val="00E9474D"/>
    <w:pPr>
      <w:widowControl/>
      <w:numPr>
        <w:ilvl w:val="8"/>
        <w:numId w:val="34"/>
      </w:numPr>
      <w:spacing w:after="140" w:line="288" w:lineRule="auto"/>
      <w:outlineLvl w:val="8"/>
    </w:pPr>
    <w:rPr>
      <w:rFonts w:ascii="Arial" w:hAnsi="Arial"/>
      <w:kern w:val="20"/>
      <w:sz w:val="20"/>
      <w:szCs w:val="24"/>
      <w:lang w:val="en-GB" w:eastAsia="en-US"/>
    </w:rPr>
  </w:style>
  <w:style w:type="paragraph" w:customStyle="1" w:styleId="alpha3">
    <w:name w:val="alpha 3"/>
    <w:basedOn w:val="Normal"/>
    <w:rsid w:val="00E9474D"/>
    <w:pPr>
      <w:widowControl/>
      <w:numPr>
        <w:numId w:val="35"/>
      </w:numPr>
      <w:spacing w:after="140" w:line="288" w:lineRule="auto"/>
    </w:pPr>
    <w:rPr>
      <w:rFonts w:ascii="Tahoma" w:hAnsi="Tahoma"/>
      <w:kern w:val="20"/>
      <w:sz w:val="20"/>
      <w:szCs w:val="20"/>
      <w:lang w:eastAsia="en-US"/>
    </w:rPr>
  </w:style>
  <w:style w:type="paragraph" w:customStyle="1" w:styleId="Corpo">
    <w:name w:val="Corpo"/>
    <w:basedOn w:val="Normal"/>
    <w:qFormat/>
    <w:rsid w:val="00E9474D"/>
    <w:pPr>
      <w:suppressAutoHyphens/>
      <w:autoSpaceDE w:val="0"/>
      <w:adjustRightInd w:val="0"/>
      <w:spacing w:line="320" w:lineRule="exact"/>
    </w:pPr>
    <w:rPr>
      <w:rFonts w:ascii="Verdana" w:hAnsi="Verdana" w:cs="Arial"/>
      <w:kern w:val="20"/>
      <w:sz w:val="20"/>
      <w:szCs w:val="24"/>
      <w:lang w:eastAsia="ar-SA"/>
    </w:rPr>
  </w:style>
  <w:style w:type="paragraph" w:styleId="Saudao">
    <w:name w:val="Salutation"/>
    <w:basedOn w:val="Normal"/>
    <w:next w:val="Normal"/>
    <w:link w:val="SaudaoChar"/>
    <w:uiPriority w:val="99"/>
    <w:rsid w:val="000D76DC"/>
    <w:pPr>
      <w:widowControl/>
      <w:autoSpaceDE w:val="0"/>
      <w:autoSpaceDN w:val="0"/>
      <w:adjustRightInd w:val="0"/>
      <w:spacing w:line="240" w:lineRule="auto"/>
      <w:ind w:firstLine="1440"/>
    </w:pPr>
    <w:rPr>
      <w:rFonts w:ascii="Times New Roman" w:hAnsi="Times New Roman"/>
      <w:sz w:val="24"/>
      <w:szCs w:val="24"/>
    </w:rPr>
  </w:style>
  <w:style w:type="character" w:customStyle="1" w:styleId="SaudaoChar">
    <w:name w:val="Saudação Char"/>
    <w:basedOn w:val="Fontepargpadro"/>
    <w:link w:val="Saudao"/>
    <w:uiPriority w:val="99"/>
    <w:rsid w:val="000D76DC"/>
    <w:rPr>
      <w:rFonts w:ascii="Times New Roman" w:eastAsia="Times New Roman" w:hAnsi="Times New Roman"/>
      <w:sz w:val="24"/>
      <w:szCs w:val="24"/>
    </w:rPr>
  </w:style>
  <w:style w:type="table" w:styleId="TabeladeGradeClara">
    <w:name w:val="Grid Table Light"/>
    <w:basedOn w:val="Tabelanormal"/>
    <w:uiPriority w:val="40"/>
    <w:rsid w:val="002B48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">
    <w:name w:val="Body"/>
    <w:aliases w:val="by,by + 8.5 pt,Left,Before:  3 pt,After:  3 pt,Line spacing:  Multiple ..."/>
    <w:basedOn w:val="Normal"/>
    <w:link w:val="BodyChar"/>
    <w:qFormat/>
    <w:rsid w:val="002D331F"/>
    <w:pPr>
      <w:widowControl/>
      <w:spacing w:after="140" w:line="290" w:lineRule="auto"/>
    </w:pPr>
    <w:rPr>
      <w:rFonts w:ascii="Tahoma" w:hAnsi="Tahoma"/>
      <w:kern w:val="20"/>
      <w:sz w:val="20"/>
      <w:szCs w:val="24"/>
      <w:lang w:eastAsia="en-US"/>
    </w:rPr>
  </w:style>
  <w:style w:type="character" w:customStyle="1" w:styleId="BodyChar">
    <w:name w:val="Body Char"/>
    <w:link w:val="Body"/>
    <w:locked/>
    <w:rsid w:val="002D331F"/>
    <w:rPr>
      <w:rFonts w:ascii="Tahoma" w:eastAsia="Times New Roman" w:hAnsi="Tahoma"/>
      <w:kern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84F6D3229264D8577136184DF5586" ma:contentTypeVersion="11" ma:contentTypeDescription="Crie um novo documento." ma:contentTypeScope="" ma:versionID="abd336b932efb7cbd71fc41b39f9944c">
  <xsd:schema xmlns:xsd="http://www.w3.org/2001/XMLSchema" xmlns:xs="http://www.w3.org/2001/XMLSchema" xmlns:p="http://schemas.microsoft.com/office/2006/metadata/properties" xmlns:ns2="b1100cfe-0197-4517-8bfc-f9e09475d80d" targetNamespace="http://schemas.microsoft.com/office/2006/metadata/properties" ma:root="true" ma:fieldsID="4146bf8823cfeaf55601b4c8d37ede83" ns2:_="">
    <xsd:import namespace="b1100cfe-0197-4517-8bfc-f9e09475d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0cfe-0197-4517-8bfc-f9e09475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F217E-ED3F-406F-837A-0294B9E3A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F992C-92E3-4923-B1F0-E9ACBB5516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57C504-4291-43BF-82F4-12FF2C789D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63B361-4518-4B82-96F3-305E7A391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00cfe-0197-4517-8bfc-f9e09475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AE2A19-D049-4808-AF87-FADE5A2616AB}">
  <ds:schemaRefs>
    <ds:schemaRef ds:uri="http://purl.org/dc/dcmitype/"/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437bb7-50aa-4999-9634-31824674c49e"/>
    <ds:schemaRef ds:uri="82917231-57f5-4880-9de6-3df71f6398b0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1880</Words>
  <Characters>10158</Characters>
  <Application>Microsoft Office Word</Application>
  <DocSecurity>0</DocSecurity>
  <Lines>84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12014</CharactersWithSpaces>
  <SharedDoc>false</SharedDoc>
  <HLinks>
    <vt:vector size="150" baseType="variant">
      <vt:variant>
        <vt:i4>2949214</vt:i4>
      </vt:variant>
      <vt:variant>
        <vt:i4>158</vt:i4>
      </vt:variant>
      <vt:variant>
        <vt:i4>0</vt:i4>
      </vt:variant>
      <vt:variant>
        <vt:i4>5</vt:i4>
      </vt:variant>
      <vt:variant>
        <vt:lpwstr>mailto:backoffice@pentagonotrustee.com.br</vt:lpwstr>
      </vt:variant>
      <vt:variant>
        <vt:lpwstr/>
      </vt:variant>
      <vt:variant>
        <vt:i4>1376373</vt:i4>
      </vt:variant>
      <vt:variant>
        <vt:i4>155</vt:i4>
      </vt:variant>
      <vt:variant>
        <vt:i4>0</vt:i4>
      </vt:variant>
      <vt:variant>
        <vt:i4>5</vt:i4>
      </vt:variant>
      <vt:variant>
        <vt:lpwstr>mailto:securitizacao@certificadora.imb.br</vt:lpwstr>
      </vt:variant>
      <vt:variant>
        <vt:lpwstr/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_Toc392959351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_Toc392959350</vt:lpwstr>
      </vt:variant>
      <vt:variant>
        <vt:i4>1703991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_Toc392959349</vt:lpwstr>
      </vt:variant>
      <vt:variant>
        <vt:i4>1703991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_Toc392959348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_Toc392959347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_Toc392959346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_Toc392959345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_Toc392959344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_Toc392959343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_Toc392959342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_Toc392959341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_Toc392959340</vt:lpwstr>
      </vt:variant>
      <vt:variant>
        <vt:i4>1900599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_Toc392959339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_Toc392959338</vt:lpwstr>
      </vt:variant>
      <vt:variant>
        <vt:i4>1900599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_Toc392959337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_Toc392959336</vt:lpwstr>
      </vt:variant>
      <vt:variant>
        <vt:i4>1900599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_Toc392959335</vt:lpwstr>
      </vt:variant>
      <vt:variant>
        <vt:i4>1900599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_Toc392959334</vt:lpwstr>
      </vt:variant>
      <vt:variant>
        <vt:i4>1900599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_Toc392959333</vt:lpwstr>
      </vt:variant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_Toc392959332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_Toc392959331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_Toc392959330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_Toc392959329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Ribeiro</dc:creator>
  <cp:keywords/>
  <dc:description/>
  <cp:lastModifiedBy>Mariana Lo Re</cp:lastModifiedBy>
  <cp:revision>21</cp:revision>
  <cp:lastPrinted>2020-03-31T19:47:00Z</cp:lastPrinted>
  <dcterms:created xsi:type="dcterms:W3CDTF">2022-07-29T15:10:00Z</dcterms:created>
  <dcterms:modified xsi:type="dcterms:W3CDTF">2022-12-12T17:18:00Z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- 11259122v1 </vt:lpwstr>
  </property>
  <property fmtid="{D5CDD505-2E9C-101B-9397-08002B2CF9AE}" pid="3" name="AZGED">
    <vt:lpwstr>59661v1</vt:lpwstr>
  </property>
  <property fmtid="{D5CDD505-2E9C-101B-9397-08002B2CF9AE}" pid="4" name="ContentTypeId">
    <vt:lpwstr>0x01010076384F6D3229264D8577136184DF5586</vt:lpwstr>
  </property>
</Properties>
</file>