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0098" w14:textId="70969654" w:rsidR="004807F5" w:rsidRPr="00B4306B" w:rsidRDefault="004807F5" w:rsidP="001C16A1">
      <w:pPr>
        <w:ind w:left="2832" w:firstLine="708"/>
        <w:rPr>
          <w:rFonts w:ascii="Trebuchet MS" w:hAnsi="Trebuchet MS" w:cs="Tahoma"/>
          <w:sz w:val="22"/>
          <w:szCs w:val="22"/>
          <w:lang w:val="pt-BR"/>
        </w:rPr>
      </w:pPr>
      <w:r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  <w:r w:rsidRPr="00B4306B">
        <w:rPr>
          <w:rFonts w:ascii="Trebuchet MS" w:hAnsi="Trebuchet MS" w:cs="Tahoma"/>
          <w:sz w:val="22"/>
          <w:szCs w:val="22"/>
          <w:lang w:val="pt-BR"/>
        </w:rPr>
        <w:t xml:space="preserve"> </w:t>
      </w:r>
    </w:p>
    <w:p w14:paraId="03CB2165" w14:textId="325B7BE0" w:rsidR="00B73EA3" w:rsidRPr="00B4306B" w:rsidRDefault="004807F5" w:rsidP="004807F5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 w:cs="Tahoma"/>
          <w:sz w:val="22"/>
          <w:szCs w:val="22"/>
          <w:lang w:val="pt-BR"/>
        </w:rPr>
        <w:t>CNPJ/ME nº 07.587.384/0001-30</w:t>
      </w:r>
    </w:p>
    <w:p w14:paraId="22CCC83B" w14:textId="62008A0A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NIRE </w:t>
      </w:r>
      <w:r w:rsidR="00AD260C" w:rsidRPr="00AD260C">
        <w:rPr>
          <w:rFonts w:ascii="Trebuchet MS" w:hAnsi="Trebuchet MS"/>
          <w:sz w:val="22"/>
          <w:szCs w:val="22"/>
          <w:lang w:val="pt-BR"/>
        </w:rPr>
        <w:t>35.300.369.149</w:t>
      </w:r>
    </w:p>
    <w:p w14:paraId="76B17975" w14:textId="77777777" w:rsidR="00E70768" w:rsidRPr="00B4306B" w:rsidRDefault="00E70768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6079B499" w14:textId="690B325B" w:rsidR="00B73EA3" w:rsidRPr="00B4306B" w:rsidRDefault="00B73EA3" w:rsidP="00C9582B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ATA DE ASSEMBLEIA GERAL EXTRAORDINÁRIA DOS TITULARES DE CERTIFICADOS DE RECEBÍVEIS IMOBILIÁRIOS </w:t>
      </w:r>
      <w:r w:rsidR="00C60C6E">
        <w:rPr>
          <w:rFonts w:ascii="Trebuchet MS" w:hAnsi="Trebuchet MS" w:cs="Tahoma"/>
          <w:b/>
          <w:sz w:val="22"/>
          <w:szCs w:val="22"/>
          <w:lang w:val="pt-BR"/>
        </w:rPr>
        <w:t>DAS</w:t>
      </w:r>
      <w:r w:rsidR="00C60C6E" w:rsidRPr="00C60C6E">
        <w:rPr>
          <w:rFonts w:ascii="Trebuchet MS" w:hAnsi="Trebuchet MS" w:cs="Calibri"/>
          <w:b/>
          <w:sz w:val="22"/>
          <w:szCs w:val="22"/>
          <w:lang w:val="pt-BR"/>
        </w:rPr>
        <w:t xml:space="preserve"> 131ª, 132ª, 133ª e 134ª SÉRIES</w:t>
      </w:r>
      <w:r w:rsidR="00C60C6E" w:rsidRPr="00B4306B">
        <w:rPr>
          <w:rFonts w:ascii="Trebuchet MS" w:hAnsi="Trebuchet MS" w:cs="Tahoma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DA 4ª EMISSÃO</w:t>
      </w:r>
      <w:r w:rsidR="00337E8A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>DA</w:t>
      </w:r>
      <w:r w:rsidRPr="00B4306B">
        <w:rPr>
          <w:rFonts w:ascii="Trebuchet MS" w:hAnsi="Trebuchet MS" w:cs="Arial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</w:p>
    <w:p w14:paraId="40C3683E" w14:textId="77777777" w:rsidR="00A303BC" w:rsidRPr="00B4306B" w:rsidRDefault="00A303BC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2DA82DEE" w14:textId="5EF7B8C4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REALIZADA EM</w:t>
      </w:r>
      <w:r w:rsidR="005368F5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D36F95">
        <w:rPr>
          <w:rFonts w:ascii="Trebuchet MS" w:hAnsi="Trebuchet MS"/>
          <w:b/>
          <w:sz w:val="22"/>
          <w:szCs w:val="22"/>
          <w:lang w:val="pt-BR"/>
        </w:rPr>
        <w:t>1</w:t>
      </w:r>
      <w:r w:rsidR="00673B6F">
        <w:rPr>
          <w:rFonts w:ascii="Trebuchet MS" w:hAnsi="Trebuchet MS"/>
          <w:b/>
          <w:sz w:val="22"/>
          <w:szCs w:val="22"/>
          <w:lang w:val="pt-BR"/>
        </w:rPr>
        <w:t>4</w:t>
      </w:r>
      <w:r w:rsidR="00183CE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b/>
          <w:sz w:val="22"/>
          <w:szCs w:val="22"/>
          <w:lang w:val="pt-BR"/>
        </w:rPr>
        <w:t xml:space="preserve">DE </w:t>
      </w:r>
      <w:r w:rsidR="00183CEB">
        <w:rPr>
          <w:rFonts w:ascii="Trebuchet MS" w:hAnsi="Trebuchet MS"/>
          <w:b/>
          <w:sz w:val="22"/>
          <w:szCs w:val="22"/>
          <w:lang w:val="pt-BR"/>
        </w:rPr>
        <w:t>ABRIL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 xml:space="preserve">DE 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>20</w:t>
      </w:r>
      <w:r w:rsidR="006D4A40">
        <w:rPr>
          <w:rFonts w:ascii="Trebuchet MS" w:hAnsi="Trebuchet MS"/>
          <w:b/>
          <w:sz w:val="22"/>
          <w:szCs w:val="22"/>
          <w:lang w:val="pt-BR"/>
        </w:rPr>
        <w:t>20</w:t>
      </w:r>
    </w:p>
    <w:p w14:paraId="27F6DF7A" w14:textId="77777777" w:rsidR="00B73EA3" w:rsidRPr="00B4306B" w:rsidRDefault="008D6D0C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noProof/>
          <w:sz w:val="22"/>
          <w:szCs w:val="22"/>
          <w:lang w:val="pt-BR"/>
        </w:rPr>
        <w:pict w14:anchorId="26456F24">
          <v:rect id="_x0000_i1025" alt="" style="width:487.3pt;height:.05pt;mso-width-percent:0;mso-height-percent:0;mso-width-percent:0;mso-height-percent:0" o:hralign="center" o:hrstd="t" o:hr="t" fillcolor="gray" stroked="f"/>
        </w:pict>
      </w:r>
    </w:p>
    <w:p w14:paraId="44E800E5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377262A" w14:textId="607812B0" w:rsidR="00B73EA3" w:rsidRPr="00B4306B" w:rsidRDefault="00B73EA3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1.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DATA, HORA E LOCAL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Aos </w:t>
      </w:r>
      <w:r w:rsidR="00D36F95">
        <w:rPr>
          <w:rFonts w:ascii="Trebuchet MS" w:hAnsi="Trebuchet MS"/>
          <w:sz w:val="22"/>
          <w:szCs w:val="22"/>
          <w:lang w:val="pt-BR"/>
        </w:rPr>
        <w:t>1</w:t>
      </w:r>
      <w:r w:rsidR="00673B6F">
        <w:rPr>
          <w:rFonts w:ascii="Trebuchet MS" w:hAnsi="Trebuchet MS"/>
          <w:sz w:val="22"/>
          <w:szCs w:val="22"/>
          <w:lang w:val="pt-BR"/>
        </w:rPr>
        <w:t>4</w:t>
      </w:r>
      <w:r w:rsidR="00183CEB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sz w:val="22"/>
          <w:szCs w:val="22"/>
          <w:lang w:val="pt-BR"/>
        </w:rPr>
        <w:t xml:space="preserve">de </w:t>
      </w:r>
      <w:r w:rsidR="00183CEB">
        <w:rPr>
          <w:rFonts w:ascii="Trebuchet MS" w:hAnsi="Trebuchet MS"/>
          <w:sz w:val="22"/>
          <w:szCs w:val="22"/>
          <w:lang w:val="pt-BR"/>
        </w:rPr>
        <w:t>abril</w:t>
      </w:r>
      <w:r w:rsidR="00AD260C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sz w:val="22"/>
          <w:szCs w:val="22"/>
          <w:lang w:val="pt-BR"/>
        </w:rPr>
        <w:t>de 20</w:t>
      </w:r>
      <w:r w:rsidR="00AD260C">
        <w:rPr>
          <w:rFonts w:ascii="Trebuchet MS" w:hAnsi="Trebuchet MS"/>
          <w:sz w:val="22"/>
          <w:szCs w:val="22"/>
          <w:lang w:val="pt-BR"/>
        </w:rPr>
        <w:t>20</w:t>
      </w:r>
      <w:r w:rsidRPr="00B4306B">
        <w:rPr>
          <w:rFonts w:ascii="Trebuchet MS" w:hAnsi="Trebuchet MS"/>
          <w:sz w:val="22"/>
          <w:szCs w:val="22"/>
          <w:lang w:val="pt-BR"/>
        </w:rPr>
        <w:t>, às</w:t>
      </w:r>
      <w:r w:rsidR="00AD260C">
        <w:rPr>
          <w:rFonts w:ascii="Trebuchet MS" w:hAnsi="Trebuchet MS"/>
          <w:sz w:val="22"/>
          <w:szCs w:val="22"/>
          <w:lang w:val="pt-BR"/>
        </w:rPr>
        <w:t xml:space="preserve"> 10:00 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horas, na sede da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Gaia </w:t>
      </w:r>
      <w:proofErr w:type="spellStart"/>
      <w:r w:rsidR="00B4306B" w:rsidRPr="00B4306B">
        <w:rPr>
          <w:rFonts w:ascii="Trebuchet MS" w:hAnsi="Trebuchet MS"/>
          <w:sz w:val="22"/>
          <w:szCs w:val="22"/>
          <w:lang w:val="pt-BR"/>
        </w:rPr>
        <w:t>Securitizadora</w:t>
      </w:r>
      <w:proofErr w:type="spellEnd"/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S.A.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/>
          <w:sz w:val="22"/>
          <w:szCs w:val="22"/>
          <w:u w:val="single"/>
          <w:lang w:val="pt-BR"/>
        </w:rPr>
        <w:t>Emissora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”), </w:t>
      </w:r>
      <w:r w:rsidR="00E70768" w:rsidRPr="00B4306B">
        <w:rPr>
          <w:rFonts w:ascii="Trebuchet MS" w:hAnsi="Trebuchet MS"/>
          <w:sz w:val="22"/>
          <w:szCs w:val="22"/>
          <w:lang w:val="pt-BR"/>
        </w:rPr>
        <w:t>localizada</w:t>
      </w:r>
      <w:r w:rsidR="0071124B" w:rsidRPr="00B4306B">
        <w:rPr>
          <w:rFonts w:ascii="Trebuchet MS" w:hAnsi="Trebuchet MS"/>
          <w:sz w:val="22"/>
          <w:szCs w:val="22"/>
          <w:lang w:val="pt-BR"/>
        </w:rPr>
        <w:t xml:space="preserve"> na Cidade de São Paulo, Estado de São Paulo,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na Rua Ministro Jesuíno Cardoso, nº 633, 8º andar, Vila Nova Conceição</w:t>
      </w:r>
      <w:r w:rsidR="0071124B"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5CFFCBFC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61DD20CE" w14:textId="3EBF4407" w:rsidR="00D01FDC" w:rsidRPr="00B4306B" w:rsidRDefault="00B73EA3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2.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D01FDC" w:rsidRPr="00B4306B">
        <w:rPr>
          <w:rFonts w:ascii="Trebuchet MS" w:hAnsi="Trebuchet MS"/>
          <w:b/>
          <w:sz w:val="22"/>
          <w:szCs w:val="22"/>
          <w:lang w:val="pt-BR"/>
        </w:rPr>
        <w:t>CONVOCAÇÃO: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Dispensada a convocação tendo em vista a presença do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de 100% (cem por cento) dos Certificados de Recebíveis </w:t>
      </w:r>
      <w:r w:rsidR="00FB1102" w:rsidRPr="00B4306B">
        <w:rPr>
          <w:rFonts w:ascii="Trebuchet MS" w:hAnsi="Trebuchet MS"/>
          <w:sz w:val="22"/>
          <w:szCs w:val="22"/>
          <w:lang w:val="pt-BR"/>
        </w:rPr>
        <w:t>Imobiliários da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s </w:t>
      </w:r>
      <w:r w:rsidR="00C60C6E" w:rsidRPr="00C60C6E">
        <w:rPr>
          <w:rFonts w:ascii="Trebuchet MS" w:hAnsi="Trebuchet MS"/>
          <w:sz w:val="22"/>
          <w:szCs w:val="22"/>
          <w:lang w:val="pt-BR"/>
        </w:rPr>
        <w:t xml:space="preserve">131ª, 132ª, 133ª e 134ª </w:t>
      </w:r>
      <w:r w:rsidR="00C60C6E">
        <w:rPr>
          <w:rFonts w:ascii="Trebuchet MS" w:hAnsi="Trebuchet MS"/>
          <w:sz w:val="22"/>
          <w:szCs w:val="22"/>
          <w:lang w:val="pt-BR"/>
        </w:rPr>
        <w:t>séries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da 4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ª Emissão da Emissora 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Titular</w:t>
      </w:r>
      <w:r w:rsidR="00B4306B" w:rsidRPr="00B4306B">
        <w:rPr>
          <w:rFonts w:ascii="Trebuchet MS" w:hAnsi="Trebuchet MS"/>
          <w:sz w:val="22"/>
          <w:szCs w:val="22"/>
          <w:u w:val="single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 xml:space="preserve"> dos 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 e 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”, respectivamente), nos termos do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>Termo de Securitização de Créditos Imobiliários das</w:t>
      </w:r>
      <w:r w:rsidR="00B4306B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C60C6E" w:rsidRPr="00C60C6E">
        <w:rPr>
          <w:rFonts w:ascii="Trebuchet MS" w:hAnsi="Trebuchet MS"/>
          <w:i/>
          <w:sz w:val="22"/>
          <w:szCs w:val="22"/>
          <w:lang w:val="pt-BR"/>
        </w:rPr>
        <w:t>131ª, 132ª, 133ª e 134ª</w:t>
      </w:r>
      <w:r w:rsidR="00C60C6E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 xml:space="preserve">Séries da 4ª Emissão 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>de Certificados d</w:t>
      </w:r>
      <w:r w:rsidR="00B4306B">
        <w:rPr>
          <w:rFonts w:ascii="Trebuchet MS" w:hAnsi="Trebuchet MS"/>
          <w:i/>
          <w:sz w:val="22"/>
          <w:szCs w:val="22"/>
          <w:lang w:val="pt-BR"/>
        </w:rPr>
        <w:t>e Recebíveis Imobiliários d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 xml:space="preserve">a Gaia </w:t>
      </w:r>
      <w:proofErr w:type="spellStart"/>
      <w:r w:rsidR="00B4306B" w:rsidRPr="00B4306B">
        <w:rPr>
          <w:rFonts w:ascii="Trebuchet MS" w:hAnsi="Trebuchet MS"/>
          <w:i/>
          <w:sz w:val="22"/>
          <w:szCs w:val="22"/>
          <w:lang w:val="pt-BR"/>
        </w:rPr>
        <w:t>Securitizadora</w:t>
      </w:r>
      <w:proofErr w:type="spellEnd"/>
      <w:r w:rsidR="00B4306B" w:rsidRPr="00B4306B">
        <w:rPr>
          <w:rFonts w:ascii="Trebuchet MS" w:hAnsi="Trebuchet MS"/>
          <w:i/>
          <w:sz w:val="22"/>
          <w:szCs w:val="22"/>
          <w:lang w:val="pt-BR"/>
        </w:rPr>
        <w:t xml:space="preserve"> S.A.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”, celebrado entre a Emissora e o Agente Fiduciário em 2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9 de novembro de 2019 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Termo de Securitização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”).</w:t>
      </w:r>
    </w:p>
    <w:p w14:paraId="5256F593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3D9B3A33" w14:textId="73B0E79D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3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PRESENÇA: </w:t>
      </w:r>
      <w:r w:rsidRPr="00B4306B">
        <w:rPr>
          <w:rFonts w:ascii="Trebuchet MS" w:hAnsi="Trebuchet MS"/>
          <w:sz w:val="22"/>
          <w:szCs w:val="22"/>
          <w:lang w:val="pt-BR"/>
        </w:rPr>
        <w:t>Presentes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/>
          <w:sz w:val="22"/>
          <w:szCs w:val="22"/>
          <w:lang w:val="pt-BR"/>
        </w:rPr>
        <w:t>(i) representantes do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CRI; (</w:t>
      </w:r>
      <w:proofErr w:type="spellStart"/>
      <w:r w:rsidRPr="00B4306B">
        <w:rPr>
          <w:rFonts w:ascii="Trebuchet MS" w:hAnsi="Trebuchet MS"/>
          <w:sz w:val="22"/>
          <w:szCs w:val="22"/>
          <w:lang w:val="pt-BR"/>
        </w:rPr>
        <w:t>ii</w:t>
      </w:r>
      <w:proofErr w:type="spellEnd"/>
      <w:r w:rsidRPr="00B4306B">
        <w:rPr>
          <w:rFonts w:ascii="Trebuchet MS" w:hAnsi="Trebuchet MS"/>
          <w:sz w:val="22"/>
          <w:szCs w:val="22"/>
          <w:lang w:val="pt-BR"/>
        </w:rPr>
        <w:t xml:space="preserve">) representantes da </w:t>
      </w:r>
      <w:r w:rsidR="00C60C6E" w:rsidRPr="00C60C6E">
        <w:rPr>
          <w:rFonts w:ascii="Trebuchet MS" w:hAnsi="Trebuchet MS"/>
          <w:b/>
          <w:smallCaps/>
          <w:color w:val="000000"/>
          <w:sz w:val="22"/>
          <w:szCs w:val="22"/>
          <w:lang w:val="pt-BR"/>
        </w:rPr>
        <w:t>SIMPLIFIC PAVARINI DISTRIBUIDORA DE TÍTULOS E VALORES MOBILIÁRIOS LTDA.</w:t>
      </w:r>
      <w:r w:rsidR="00C60C6E" w:rsidRPr="00C60C6E">
        <w:rPr>
          <w:rFonts w:ascii="Trebuchet MS" w:hAnsi="Trebuchet MS"/>
          <w:color w:val="000000"/>
          <w:sz w:val="22"/>
          <w:szCs w:val="22"/>
          <w:lang w:val="pt-BR"/>
        </w:rPr>
        <w:t>, sociedade empresária limitada, atuando através de sua filial, localizada na Cidade de São Paulo, Estado de São Paulo, na Rua Joaquim Floriano, nº 466, Bloco B, sala 1.401, CEP 04534-002, inscrita no CNPJ/ME sob o nº 15.227.994/0004-01</w:t>
      </w:r>
      <w:r w:rsidRPr="00B4306B">
        <w:rPr>
          <w:rFonts w:ascii="Trebuchet MS" w:hAnsi="Trebuchet MS"/>
          <w:sz w:val="22"/>
          <w:szCs w:val="22"/>
          <w:lang w:val="pt-BR"/>
        </w:rPr>
        <w:t>, na qualidade de agente fiduciário dos CRI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 w:cs="Arial"/>
          <w:sz w:val="22"/>
          <w:szCs w:val="22"/>
          <w:u w:val="single"/>
          <w:lang w:val="pt-BR"/>
        </w:rPr>
        <w:t>Agente Fiduciário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”); </w:t>
      </w:r>
      <w:r w:rsidR="00B4306B" w:rsidRPr="00B4306B">
        <w:rPr>
          <w:rFonts w:ascii="Trebuchet MS" w:hAnsi="Trebuchet MS" w:cs="Arial"/>
          <w:sz w:val="22"/>
          <w:szCs w:val="22"/>
          <w:lang w:val="pt-BR"/>
        </w:rPr>
        <w:t xml:space="preserve">e </w:t>
      </w:r>
      <w:r w:rsidRPr="00B4306B">
        <w:rPr>
          <w:rFonts w:ascii="Trebuchet MS" w:hAnsi="Trebuchet MS"/>
          <w:sz w:val="22"/>
          <w:szCs w:val="22"/>
          <w:lang w:val="pt-BR"/>
        </w:rPr>
        <w:t>(</w:t>
      </w:r>
      <w:proofErr w:type="spellStart"/>
      <w:r w:rsidRPr="00B4306B">
        <w:rPr>
          <w:rFonts w:ascii="Trebuchet MS" w:hAnsi="Trebuchet MS"/>
          <w:sz w:val="22"/>
          <w:szCs w:val="22"/>
          <w:lang w:val="pt-BR"/>
        </w:rPr>
        <w:t>iii</w:t>
      </w:r>
      <w:proofErr w:type="spellEnd"/>
      <w:r w:rsidRPr="00B4306B">
        <w:rPr>
          <w:rFonts w:ascii="Trebuchet MS" w:hAnsi="Trebuchet MS"/>
          <w:sz w:val="22"/>
          <w:szCs w:val="22"/>
          <w:lang w:val="pt-BR"/>
        </w:rPr>
        <w:t>)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 w:cs="Arial"/>
          <w:sz w:val="22"/>
          <w:szCs w:val="22"/>
          <w:lang w:val="pt-BR"/>
        </w:rPr>
        <w:t>representantes da Emissora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493DA384" w14:textId="77777777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604FF20F" w14:textId="59CC8273" w:rsidR="00B73EA3" w:rsidRPr="00B4306B" w:rsidRDefault="00D01FDC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4.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MESA: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Presidente: </w:t>
      </w:r>
      <w:r w:rsidR="00AD260C" w:rsidRPr="00AD260C">
        <w:rPr>
          <w:rFonts w:ascii="Trebuchet MS" w:hAnsi="Trebuchet MS"/>
          <w:sz w:val="22"/>
          <w:szCs w:val="22"/>
          <w:lang w:val="pt-BR"/>
        </w:rPr>
        <w:t>Lucas Drummond Alves e Secretário: Rodrigo Shyton de Melo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760624EE" w14:textId="77777777" w:rsidR="00B73EA3" w:rsidRPr="00B4306B" w:rsidRDefault="00B73EA3" w:rsidP="00C9582B">
      <w:pPr>
        <w:spacing w:line="360" w:lineRule="auto"/>
        <w:rPr>
          <w:rFonts w:ascii="Trebuchet MS" w:hAnsi="Trebuchet MS"/>
          <w:sz w:val="22"/>
          <w:szCs w:val="22"/>
          <w:lang w:val="pt-BR"/>
        </w:rPr>
      </w:pPr>
    </w:p>
    <w:p w14:paraId="02168E68" w14:textId="3A2BEA91" w:rsidR="00CF49AC" w:rsidRPr="00B4306B" w:rsidRDefault="00B73EA3" w:rsidP="00CF7257">
      <w:pPr>
        <w:tabs>
          <w:tab w:val="left" w:pos="709"/>
        </w:tabs>
        <w:spacing w:line="360" w:lineRule="auto"/>
        <w:jc w:val="both"/>
        <w:rPr>
          <w:rFonts w:ascii="Trebuchet MS" w:hAnsi="Trebuchet MS" w:cs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5.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ORDEM DO DIA</w:t>
      </w:r>
      <w:r w:rsidRPr="00B4306B">
        <w:rPr>
          <w:rFonts w:ascii="Trebuchet MS" w:hAnsi="Trebuchet MS"/>
          <w:sz w:val="22"/>
          <w:szCs w:val="22"/>
          <w:lang w:val="pt-BR"/>
        </w:rPr>
        <w:t>: Deliberar sobre</w:t>
      </w:r>
      <w:r w:rsidR="00A74C11">
        <w:rPr>
          <w:rFonts w:ascii="Trebuchet MS" w:hAnsi="Trebuchet MS"/>
          <w:sz w:val="22"/>
          <w:szCs w:val="22"/>
          <w:lang w:val="pt-BR"/>
        </w:rPr>
        <w:t>: (a)</w:t>
      </w:r>
      <w:r w:rsidR="00EC143D" w:rsidRPr="00B4306B">
        <w:rPr>
          <w:rFonts w:ascii="Trebuchet MS" w:hAnsi="Trebuchet MS"/>
          <w:sz w:val="22"/>
          <w:szCs w:val="22"/>
          <w:lang w:val="pt-BR"/>
        </w:rPr>
        <w:t xml:space="preserve"> a</w:t>
      </w:r>
      <w:r w:rsidR="00023933">
        <w:rPr>
          <w:rFonts w:ascii="Trebuchet MS" w:hAnsi="Trebuchet MS"/>
          <w:sz w:val="22"/>
          <w:szCs w:val="22"/>
          <w:lang w:val="pt-BR"/>
        </w:rPr>
        <w:t xml:space="preserve"> utilização dos valores oriundos do pré-pagamento </w:t>
      </w:r>
      <w:r w:rsidR="00853F9A">
        <w:rPr>
          <w:rFonts w:ascii="Trebuchet MS" w:hAnsi="Trebuchet MS"/>
          <w:sz w:val="22"/>
          <w:szCs w:val="22"/>
          <w:lang w:val="pt-BR"/>
        </w:rPr>
        <w:t xml:space="preserve">da dos Créditos Imobiliários oriundos da </w:t>
      </w:r>
      <w:r w:rsidR="00853F9A" w:rsidRPr="00853F9A">
        <w:rPr>
          <w:rFonts w:ascii="Trebuchet MS" w:hAnsi="Trebuchet MS" w:cs="Arial"/>
          <w:sz w:val="22"/>
          <w:szCs w:val="22"/>
          <w:lang w:val="pt-BR"/>
        </w:rPr>
        <w:t xml:space="preserve">Cédula de Crédito Bancário </w:t>
      </w:r>
      <w:r w:rsidR="00853F9A">
        <w:rPr>
          <w:rFonts w:ascii="Trebuchet MS" w:hAnsi="Trebuchet MS" w:cs="Arial"/>
          <w:sz w:val="22"/>
          <w:szCs w:val="22"/>
          <w:lang w:val="pt-BR"/>
        </w:rPr>
        <w:t>de nº</w:t>
      </w:r>
      <w:r w:rsidR="00853F9A" w:rsidRPr="00853F9A">
        <w:rPr>
          <w:rFonts w:ascii="Trebuchet MS" w:hAnsi="Trebuchet MS" w:cs="Arial"/>
          <w:sz w:val="22"/>
          <w:szCs w:val="22"/>
          <w:lang w:val="pt-BR"/>
        </w:rPr>
        <w:t xml:space="preserve"> TP012019</w:t>
      </w:r>
      <w:r w:rsidR="00853F9A">
        <w:rPr>
          <w:rFonts w:ascii="Trebuchet MS" w:hAnsi="Trebuchet MS" w:cs="Arial"/>
          <w:sz w:val="22"/>
          <w:szCs w:val="22"/>
          <w:lang w:val="pt-BR"/>
        </w:rPr>
        <w:t xml:space="preserve">, de emissão da </w:t>
      </w:r>
      <w:r w:rsidR="00853F9A" w:rsidRPr="00853F9A">
        <w:rPr>
          <w:rFonts w:ascii="Trebuchet MS" w:hAnsi="Trebuchet MS" w:cs="Arial"/>
          <w:sz w:val="22"/>
          <w:szCs w:val="22"/>
          <w:lang w:val="pt-BR"/>
        </w:rPr>
        <w:t>Teixeira Pinto Engenharia e Construções Ltda</w:t>
      </w:r>
      <w:r w:rsidR="00853F9A">
        <w:rPr>
          <w:rFonts w:ascii="Trebuchet MS" w:hAnsi="Trebuchet MS" w:cs="Arial"/>
          <w:sz w:val="22"/>
          <w:szCs w:val="22"/>
          <w:lang w:val="pt-BR"/>
        </w:rPr>
        <w:t>. (</w:t>
      </w:r>
      <w:r w:rsidR="00853F9A" w:rsidRPr="00853F9A">
        <w:rPr>
          <w:rFonts w:ascii="Trebuchet MS" w:hAnsi="Trebuchet MS" w:cs="Arial"/>
          <w:sz w:val="22"/>
          <w:szCs w:val="22"/>
          <w:lang w:val="pt-BR"/>
        </w:rPr>
        <w:t>CNPJ</w:t>
      </w:r>
      <w:r w:rsidR="00853F9A">
        <w:rPr>
          <w:rFonts w:ascii="Trebuchet MS" w:hAnsi="Trebuchet MS" w:cs="Arial"/>
          <w:sz w:val="22"/>
          <w:szCs w:val="22"/>
          <w:lang w:val="pt-BR"/>
        </w:rPr>
        <w:t>/ME</w:t>
      </w:r>
      <w:r w:rsidR="00853F9A" w:rsidRPr="00853F9A">
        <w:rPr>
          <w:rFonts w:ascii="Trebuchet MS" w:hAnsi="Trebuchet MS" w:cs="Arial"/>
          <w:sz w:val="22"/>
          <w:szCs w:val="22"/>
          <w:lang w:val="pt-BR"/>
        </w:rPr>
        <w:t>: 57.143.562/0001-01</w:t>
      </w:r>
      <w:r w:rsidR="00853F9A">
        <w:rPr>
          <w:rFonts w:ascii="Trebuchet MS" w:hAnsi="Trebuchet MS" w:cs="Arial"/>
          <w:sz w:val="22"/>
          <w:szCs w:val="22"/>
          <w:lang w:val="pt-BR"/>
        </w:rPr>
        <w:t xml:space="preserve">), no montante de </w:t>
      </w:r>
      <w:r w:rsidR="00853F9A" w:rsidRPr="00853F9A">
        <w:rPr>
          <w:rFonts w:ascii="Trebuchet MS" w:hAnsi="Trebuchet MS" w:cs="Arial"/>
          <w:sz w:val="22"/>
          <w:szCs w:val="22"/>
          <w:lang w:val="pt-BR"/>
        </w:rPr>
        <w:t>R$ 4.896.000,00</w:t>
      </w:r>
      <w:r w:rsidR="00853F9A">
        <w:rPr>
          <w:rFonts w:ascii="Trebuchet MS" w:hAnsi="Trebuchet MS" w:cs="Arial"/>
          <w:sz w:val="22"/>
          <w:szCs w:val="22"/>
          <w:lang w:val="pt-BR"/>
        </w:rPr>
        <w:t xml:space="preserve"> (quatro milhões, oitocentos e noventa e seis mil reais), </w:t>
      </w:r>
      <w:r w:rsidR="00023933">
        <w:rPr>
          <w:rFonts w:ascii="Trebuchet MS" w:hAnsi="Trebuchet MS"/>
          <w:sz w:val="22"/>
          <w:szCs w:val="22"/>
          <w:lang w:val="pt-BR"/>
        </w:rPr>
        <w:t xml:space="preserve">para amortização extraordinária exclusiva dos </w:t>
      </w:r>
      <w:r w:rsidR="00023933" w:rsidRPr="00023933">
        <w:rPr>
          <w:rFonts w:ascii="Trebuchet MS" w:hAnsi="Trebuchet MS" w:cs="Tahoma"/>
          <w:sz w:val="22"/>
          <w:szCs w:val="22"/>
          <w:lang w:val="pt-BR"/>
        </w:rPr>
        <w:t>CRI Seniores e dos CRI Mezanino 1 e dos CRI Mezanino 2</w:t>
      </w:r>
      <w:r w:rsidR="00A74C11">
        <w:rPr>
          <w:rFonts w:ascii="Trebuchet MS" w:hAnsi="Trebuchet MS" w:cs="Tahoma"/>
          <w:sz w:val="22"/>
          <w:szCs w:val="22"/>
          <w:lang w:val="pt-BR"/>
        </w:rPr>
        <w:t xml:space="preserve"> (conforme definidos no Termo de Securitização</w:t>
      </w:r>
      <w:r w:rsidR="00786DEA">
        <w:rPr>
          <w:rFonts w:ascii="Trebuchet MS" w:hAnsi="Trebuchet MS" w:cs="Tahoma"/>
          <w:sz w:val="22"/>
          <w:szCs w:val="22"/>
          <w:lang w:val="pt-BR"/>
        </w:rPr>
        <w:t>) na proporção de cada série</w:t>
      </w:r>
      <w:r w:rsidR="00A74C11">
        <w:rPr>
          <w:rFonts w:ascii="Trebuchet MS" w:hAnsi="Trebuchet MS" w:cs="Tahoma"/>
          <w:sz w:val="22"/>
          <w:szCs w:val="22"/>
          <w:lang w:val="pt-BR"/>
        </w:rPr>
        <w:t>;</w:t>
      </w:r>
      <w:r w:rsidR="00742845">
        <w:rPr>
          <w:rFonts w:ascii="Trebuchet MS" w:hAnsi="Trebuchet MS" w:cs="Tahoma"/>
          <w:sz w:val="22"/>
          <w:szCs w:val="22"/>
          <w:lang w:val="pt-BR"/>
        </w:rPr>
        <w:t xml:space="preserve"> </w:t>
      </w:r>
      <w:r w:rsidR="00A74C11">
        <w:rPr>
          <w:rFonts w:ascii="Trebuchet MS" w:hAnsi="Trebuchet MS" w:cs="Tahoma"/>
          <w:sz w:val="22"/>
          <w:szCs w:val="22"/>
          <w:lang w:val="pt-BR"/>
        </w:rPr>
        <w:t xml:space="preserve">(b) a alteração do Anexo I do </w:t>
      </w:r>
      <w:r w:rsidR="00A74C11">
        <w:rPr>
          <w:rFonts w:ascii="Trebuchet MS" w:hAnsi="Trebuchet MS" w:cs="Tahoma"/>
          <w:sz w:val="22"/>
          <w:szCs w:val="22"/>
          <w:lang w:val="pt-BR"/>
        </w:rPr>
        <w:lastRenderedPageBreak/>
        <w:t>Termo de Securitização em decorrência da deliberação "(a)" anterior; e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 (</w:t>
      </w:r>
      <w:r w:rsidR="00A74C11">
        <w:rPr>
          <w:rFonts w:ascii="Trebuchet MS" w:hAnsi="Trebuchet MS" w:cs="Arial"/>
          <w:sz w:val="22"/>
          <w:szCs w:val="22"/>
          <w:lang w:val="pt-BR"/>
        </w:rPr>
        <w:t>c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)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 xml:space="preserve">autorização para o Agente Fiduciário e 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para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>a Emissora praticarem todo e qualquer ato, celebrar todos e quaisquer contratos, aditamentos ou documentos necessários para efetivação e implementação das matérias aprovadas acima nos documentos relacionados aos CRI</w:t>
      </w:r>
      <w:r w:rsidR="00CF47E6" w:rsidRPr="00B4306B">
        <w:rPr>
          <w:rFonts w:ascii="Trebuchet MS" w:hAnsi="Trebuchet MS" w:cs="Arial"/>
          <w:sz w:val="22"/>
          <w:szCs w:val="22"/>
          <w:lang w:val="pt-BR"/>
        </w:rPr>
        <w:t>.</w:t>
      </w:r>
      <w:r w:rsidR="00A74C11">
        <w:rPr>
          <w:rFonts w:ascii="Trebuchet MS" w:hAnsi="Trebuchet MS" w:cs="Arial"/>
          <w:sz w:val="22"/>
          <w:szCs w:val="22"/>
          <w:lang w:val="pt-BR"/>
        </w:rPr>
        <w:t xml:space="preserve"> </w:t>
      </w:r>
    </w:p>
    <w:p w14:paraId="058BE95E" w14:textId="77777777" w:rsidR="00F86CCA" w:rsidRPr="00B4306B" w:rsidRDefault="00F86CCA">
      <w:pPr>
        <w:pStyle w:val="PargrafodaLista"/>
        <w:tabs>
          <w:tab w:val="left" w:pos="709"/>
        </w:tabs>
        <w:spacing w:line="360" w:lineRule="auto"/>
        <w:ind w:left="709"/>
        <w:jc w:val="both"/>
        <w:rPr>
          <w:rFonts w:ascii="Trebuchet MS" w:hAnsi="Trebuchet MS" w:cs="Trebuchet MS"/>
          <w:sz w:val="22"/>
          <w:szCs w:val="22"/>
          <w:lang w:val="pt-BR"/>
        </w:rPr>
      </w:pPr>
    </w:p>
    <w:p w14:paraId="6FF037D3" w14:textId="464AB443" w:rsidR="00707FB7" w:rsidRPr="00B4306B" w:rsidRDefault="00B73EA3" w:rsidP="00707FB7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6.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DELIBERAÇÕES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</w:t>
      </w:r>
      <w:r w:rsidR="00D5248B" w:rsidRPr="00B4306B">
        <w:rPr>
          <w:rFonts w:ascii="Trebuchet MS" w:hAnsi="Trebuchet MS"/>
          <w:sz w:val="22"/>
          <w:szCs w:val="22"/>
          <w:lang w:val="pt-BR"/>
        </w:rPr>
        <w:t>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dos CRI a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prov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aram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, sem quaisquer ressalvas ou restrições, a integralidade das matérias constantes da Ordem do Dia, acima descritas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.</w:t>
      </w:r>
      <w:r w:rsidR="00707FB7" w:rsidRPr="00B4306B">
        <w:rPr>
          <w:rFonts w:ascii="Trebuchet MS" w:hAnsi="Trebuchet MS"/>
          <w:sz w:val="22"/>
          <w:szCs w:val="22"/>
          <w:lang w:val="pt-BR"/>
        </w:rPr>
        <w:t xml:space="preserve"> </w:t>
      </w:r>
    </w:p>
    <w:p w14:paraId="32FB6304" w14:textId="77777777" w:rsidR="004D0EAD" w:rsidRPr="00B4306B" w:rsidRDefault="004D0EAD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067E779C" w14:textId="11E6525F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>Para os fins desta Assembleia Geral Extraordinária de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CRI, os termos aqui iniciados em letra maiúscula, quando não tiverem os seus significados definidos nesta 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ata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, terão os significados e definições que lhes são aplicados </w:t>
      </w:r>
      <w:r w:rsidR="008023B0" w:rsidRPr="00B4306B">
        <w:rPr>
          <w:rFonts w:ascii="Trebuchet MS" w:hAnsi="Trebuchet MS"/>
          <w:sz w:val="22"/>
          <w:szCs w:val="22"/>
          <w:lang w:val="pt-BR"/>
        </w:rPr>
        <w:t>no Termo de Securitização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3CBF50A6" w14:textId="73138716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1285B3E5" w14:textId="4BEEDBEB" w:rsidR="00B73EA3" w:rsidRPr="00B4306B" w:rsidRDefault="00D01FDC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7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29428F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 xml:space="preserve">ENCERRAMENTO: 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Nada mais havendo a tratar, e como ninguém mais desejou fazer uso da palavra, a </w:t>
      </w:r>
      <w:r w:rsidR="00ED247D" w:rsidRPr="00B4306B">
        <w:rPr>
          <w:rFonts w:ascii="Trebuchet MS" w:hAnsi="Trebuchet MS"/>
          <w:sz w:val="22"/>
          <w:szCs w:val="22"/>
          <w:lang w:val="pt-BR"/>
        </w:rPr>
        <w:t>assembleia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 foi encerrada com a lavratura desta ata que, após lida e aprovada, foi por todos assinada.</w:t>
      </w:r>
    </w:p>
    <w:p w14:paraId="2E530586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207BB66" w14:textId="7971E1D2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São Paulo, </w:t>
      </w:r>
      <w:r w:rsidR="00D36F95">
        <w:rPr>
          <w:rFonts w:ascii="Trebuchet MS" w:hAnsi="Trebuchet MS"/>
          <w:sz w:val="22"/>
          <w:szCs w:val="22"/>
          <w:lang w:val="pt-BR"/>
        </w:rPr>
        <w:t>1</w:t>
      </w:r>
      <w:r w:rsidR="00673B6F">
        <w:rPr>
          <w:rFonts w:ascii="Trebuchet MS" w:hAnsi="Trebuchet MS"/>
          <w:sz w:val="22"/>
          <w:szCs w:val="22"/>
          <w:lang w:val="pt-BR"/>
        </w:rPr>
        <w:t>4</w:t>
      </w:r>
      <w:r w:rsidR="00183CEB">
        <w:rPr>
          <w:rFonts w:ascii="Trebuchet MS" w:hAnsi="Trebuchet MS"/>
          <w:sz w:val="22"/>
          <w:szCs w:val="22"/>
          <w:lang w:val="pt-BR"/>
        </w:rPr>
        <w:t xml:space="preserve"> </w:t>
      </w:r>
      <w:r w:rsidR="00AD260C">
        <w:rPr>
          <w:rFonts w:ascii="Trebuchet MS" w:hAnsi="Trebuchet MS"/>
          <w:sz w:val="22"/>
          <w:szCs w:val="22"/>
          <w:lang w:val="pt-BR"/>
        </w:rPr>
        <w:t xml:space="preserve">de </w:t>
      </w:r>
      <w:r w:rsidR="00183CEB">
        <w:rPr>
          <w:rFonts w:ascii="Trebuchet MS" w:hAnsi="Trebuchet MS"/>
          <w:sz w:val="22"/>
          <w:szCs w:val="22"/>
          <w:lang w:val="pt-BR"/>
        </w:rPr>
        <w:t>abril</w:t>
      </w:r>
      <w:r w:rsidR="00AD260C">
        <w:rPr>
          <w:rFonts w:ascii="Trebuchet MS" w:hAnsi="Trebuchet MS"/>
          <w:sz w:val="22"/>
          <w:szCs w:val="22"/>
          <w:lang w:val="pt-BR"/>
        </w:rPr>
        <w:t xml:space="preserve"> de 2020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. </w:t>
      </w:r>
    </w:p>
    <w:p w14:paraId="74D483BC" w14:textId="77777777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7CEC78C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B4306B" w14:paraId="5A042853" w14:textId="77777777" w:rsidTr="000451E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72CA1043" w14:textId="71ACBB00" w:rsidR="00B73EA3" w:rsidRPr="00B4306B" w:rsidRDefault="00AD260C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>
              <w:rPr>
                <w:rFonts w:ascii="Trebuchet MS" w:hAnsi="Trebuchet MS"/>
                <w:sz w:val="22"/>
                <w:szCs w:val="22"/>
                <w:lang w:val="pt-BR"/>
              </w:rPr>
              <w:t>Lucas Drummond Alves</w:t>
            </w:r>
          </w:p>
        </w:tc>
        <w:tc>
          <w:tcPr>
            <w:tcW w:w="1028" w:type="dxa"/>
            <w:shd w:val="clear" w:color="auto" w:fill="auto"/>
          </w:tcPr>
          <w:p w14:paraId="4CDEC257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b/>
                <w:caps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8D261F1" w14:textId="22F31501" w:rsidR="00B73EA3" w:rsidRPr="00B4306B" w:rsidRDefault="00AD260C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AD260C">
              <w:rPr>
                <w:rFonts w:ascii="Trebuchet MS" w:hAnsi="Trebuchet MS"/>
                <w:sz w:val="22"/>
                <w:szCs w:val="22"/>
                <w:lang w:val="pt-BR"/>
              </w:rPr>
              <w:t>Rodrigo Shyton de Melo</w:t>
            </w:r>
          </w:p>
        </w:tc>
      </w:tr>
      <w:tr w:rsidR="00B73EA3" w:rsidRPr="00B4306B" w14:paraId="422FDDEE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8BE6D2" w14:textId="77777777" w:rsidR="00B73EA3" w:rsidRPr="00B4306B" w:rsidRDefault="00B73EA3" w:rsidP="00C9582B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4E22EAFE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2C9DF0E9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Secretário</w:t>
            </w:r>
          </w:p>
        </w:tc>
      </w:tr>
    </w:tbl>
    <w:p w14:paraId="3816BF87" w14:textId="77777777" w:rsidR="005C5189" w:rsidRPr="00B4306B" w:rsidRDefault="005C5189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FCBD1D6" w14:textId="77777777" w:rsidR="0029428F" w:rsidRPr="00B4306B" w:rsidRDefault="0029428F" w:rsidP="00C9582B">
      <w:pPr>
        <w:spacing w:line="360" w:lineRule="auto"/>
        <w:ind w:left="180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D0EAD" w:rsidRPr="00B4306B" w14:paraId="34BCD90C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9C3C29" w14:textId="2A6061E9" w:rsidR="004D0EAD" w:rsidRPr="00B4306B" w:rsidRDefault="00B4306B" w:rsidP="004D0EAD">
            <w:pPr>
              <w:spacing w:line="360" w:lineRule="auto"/>
              <w:ind w:left="180"/>
              <w:jc w:val="center"/>
              <w:rPr>
                <w:rFonts w:ascii="Trebuchet MS" w:hAnsi="Trebuchet MS"/>
                <w:b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b/>
                <w:sz w:val="22"/>
                <w:szCs w:val="22"/>
                <w:lang w:val="pt-BR"/>
              </w:rPr>
              <w:t>GAIA SECURITIZADORA S.A.</w:t>
            </w:r>
          </w:p>
        </w:tc>
      </w:tr>
    </w:tbl>
    <w:p w14:paraId="362CB9DD" w14:textId="40F92F83" w:rsidR="00B73EA3" w:rsidRPr="00B4306B" w:rsidRDefault="00B73EA3" w:rsidP="004D0EAD">
      <w:pPr>
        <w:spacing w:line="360" w:lineRule="auto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29428F" w:rsidRPr="00B4306B" w14:paraId="4AE966F2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B397D" w14:textId="77777777" w:rsidR="0029428F" w:rsidRPr="00B4306B" w:rsidRDefault="0029428F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Nome: </w:t>
            </w:r>
          </w:p>
        </w:tc>
      </w:tr>
      <w:tr w:rsidR="0029428F" w:rsidRPr="00B4306B" w14:paraId="03EF44FE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3989" w14:textId="77777777" w:rsidR="0029428F" w:rsidRPr="00B4306B" w:rsidRDefault="0029428F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Cargo: </w:t>
            </w:r>
          </w:p>
        </w:tc>
      </w:tr>
    </w:tbl>
    <w:p w14:paraId="2951E953" w14:textId="77777777" w:rsidR="008023B0" w:rsidRPr="00B4306B" w:rsidRDefault="008023B0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p w14:paraId="256214D2" w14:textId="77777777" w:rsidR="00271CBD" w:rsidRPr="00B4306B" w:rsidRDefault="00271CBD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7A0E5E50" w14:textId="77777777" w:rsidR="005C5189" w:rsidRPr="00B4306B" w:rsidRDefault="005C5189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D36F95" w14:paraId="7E0D1D2D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B6D4E" w14:textId="15E4D87A" w:rsidR="008023B0" w:rsidRPr="00B4306B" w:rsidRDefault="00C60C6E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2"/>
                <w:szCs w:val="22"/>
                <w:lang w:val="pt-BR"/>
              </w:rPr>
            </w:pPr>
            <w:r w:rsidRPr="00C60C6E">
              <w:rPr>
                <w:rFonts w:ascii="Trebuchet MS" w:hAnsi="Trebuchet MS"/>
                <w:b/>
                <w:smallCaps/>
                <w:color w:val="000000"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</w:tc>
      </w:tr>
      <w:tr w:rsidR="0022503B" w:rsidRPr="00B4306B" w14:paraId="7F3036D4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B62F5" w14:textId="77777777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Nome: </w:t>
            </w:r>
          </w:p>
        </w:tc>
      </w:tr>
      <w:tr w:rsidR="0022503B" w:rsidRPr="00B4306B" w14:paraId="5D71D6F9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5D72" w14:textId="77777777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Cargo: </w:t>
            </w:r>
          </w:p>
        </w:tc>
      </w:tr>
    </w:tbl>
    <w:p w14:paraId="455C024E" w14:textId="2EA5F514" w:rsidR="003779D6" w:rsidRDefault="003779D6" w:rsidP="00C9582B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2FB7D084" w14:textId="77777777" w:rsidR="003779D6" w:rsidRDefault="003779D6">
      <w:pPr>
        <w:spacing w:after="200" w:line="276" w:lineRule="auto"/>
        <w:rPr>
          <w:rFonts w:ascii="Trebuchet MS" w:hAnsi="Trebuchet MS"/>
          <w:b/>
          <w:sz w:val="22"/>
          <w:szCs w:val="22"/>
          <w:lang w:val="pt-BR"/>
        </w:rPr>
      </w:pPr>
      <w:r>
        <w:rPr>
          <w:rFonts w:ascii="Trebuchet MS" w:hAnsi="Trebuchet MS"/>
          <w:b/>
          <w:sz w:val="22"/>
          <w:szCs w:val="22"/>
          <w:lang w:val="pt-BR"/>
        </w:rPr>
        <w:br w:type="page"/>
      </w:r>
    </w:p>
    <w:p w14:paraId="39FA4E45" w14:textId="20F1271B" w:rsidR="00183CEB" w:rsidRDefault="00183CEB" w:rsidP="003779D6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>
        <w:rPr>
          <w:rFonts w:ascii="Trebuchet MS" w:hAnsi="Trebuchet MS"/>
          <w:b/>
          <w:sz w:val="22"/>
          <w:szCs w:val="22"/>
          <w:lang w:val="pt-BR"/>
        </w:rPr>
        <w:lastRenderedPageBreak/>
        <w:t xml:space="preserve">ANEXO I - </w:t>
      </w:r>
      <w:r w:rsidRPr="00183CEB">
        <w:rPr>
          <w:rFonts w:ascii="Trebuchet MS" w:hAnsi="Trebuchet MS"/>
          <w:b/>
          <w:sz w:val="22"/>
          <w:szCs w:val="22"/>
          <w:lang w:val="pt-BR"/>
        </w:rPr>
        <w:t xml:space="preserve">ANEXO II À ATA DE ASSEMBLEIA GERAL DOS TITULARES DE CERTIFICADOS DE RECEBÍVEIS IMOBILIÁRIOS DA 131ª, 132ª, 133ª e 134ª SÉRIES DA 4ª EMISSÃO DA GAIA SECURITIZADORA S.A. REALIZADA </w:t>
      </w:r>
      <w:r w:rsidR="00D36F95">
        <w:rPr>
          <w:rFonts w:ascii="Trebuchet MS" w:hAnsi="Trebuchet MS"/>
          <w:b/>
          <w:sz w:val="22"/>
          <w:szCs w:val="22"/>
          <w:lang w:val="pt-BR"/>
        </w:rPr>
        <w:t>1</w:t>
      </w:r>
      <w:r w:rsidR="00673B6F">
        <w:rPr>
          <w:rFonts w:ascii="Trebuchet MS" w:hAnsi="Trebuchet MS"/>
          <w:b/>
          <w:sz w:val="22"/>
          <w:szCs w:val="22"/>
          <w:lang w:val="pt-BR"/>
        </w:rPr>
        <w:t>4</w:t>
      </w:r>
      <w:r w:rsidRPr="00183CEB">
        <w:rPr>
          <w:rFonts w:ascii="Trebuchet MS" w:hAnsi="Trebuchet MS"/>
          <w:b/>
          <w:sz w:val="22"/>
          <w:szCs w:val="22"/>
          <w:lang w:val="pt-BR"/>
        </w:rPr>
        <w:t xml:space="preserve"> DE ABRIL DE 2020</w:t>
      </w:r>
    </w:p>
    <w:p w14:paraId="6729C054" w14:textId="77777777" w:rsidR="00183CEB" w:rsidRDefault="00183CEB" w:rsidP="003779D6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44F2593B" w14:textId="61245C50" w:rsidR="00183CEB" w:rsidRDefault="00183CEB" w:rsidP="00183CE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>
        <w:rPr>
          <w:rFonts w:ascii="Trebuchet MS" w:hAnsi="Trebuchet MS"/>
          <w:b/>
          <w:sz w:val="22"/>
          <w:szCs w:val="22"/>
          <w:lang w:val="pt-BR"/>
        </w:rPr>
        <w:t>LISTA DE PRESENÇA</w:t>
      </w:r>
    </w:p>
    <w:p w14:paraId="041F6AD5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1AFD432D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520E59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mallCaps/>
                <w:color w:val="000000"/>
                <w:sz w:val="22"/>
                <w:szCs w:val="22"/>
                <w:lang w:val="pt-BR"/>
              </w:rPr>
              <w:t>ITAÚ ACTIVE FIX DUAL MULTIMERCADO CP FI</w:t>
            </w:r>
          </w:p>
        </w:tc>
      </w:tr>
      <w:tr w:rsidR="003779D6" w:rsidRPr="00B4306B" w14:paraId="7F5295CA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6DCD5" w14:textId="79B4A8AF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</w:p>
        </w:tc>
      </w:tr>
      <w:tr w:rsidR="003779D6" w:rsidRPr="00B4306B" w14:paraId="02B4B167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9725A" w14:textId="22B844ED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69067390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378C4F88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1CD3D453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B4306B" w14:paraId="5FF5012B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85254F" w14:textId="77777777" w:rsidR="003779D6" w:rsidRPr="00990596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</w:rPr>
            </w:pPr>
            <w:r w:rsidRPr="00990596">
              <w:rPr>
                <w:rFonts w:ascii="Trebuchet MS" w:hAnsi="Trebuchet MS"/>
                <w:b/>
                <w:sz w:val="22"/>
                <w:szCs w:val="22"/>
              </w:rPr>
              <w:t>HIGH YIELD MASTER CP MM FI</w:t>
            </w:r>
          </w:p>
        </w:tc>
      </w:tr>
      <w:tr w:rsidR="003779D6" w:rsidRPr="00B4306B" w14:paraId="48321375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AB4AC" w14:textId="1238FB9C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EC7C6F5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15BB3" w14:textId="2F195C66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6128722E" w14:textId="77777777" w:rsidR="003779D6" w:rsidRPr="001C16A1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</w:rPr>
      </w:pPr>
    </w:p>
    <w:p w14:paraId="67B12BFF" w14:textId="77777777" w:rsidR="003779D6" w:rsidRPr="001C16A1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5DB7838D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F1B4F3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SPECIAL RF REFERENCIADO DI FI</w:t>
            </w:r>
          </w:p>
        </w:tc>
      </w:tr>
      <w:tr w:rsidR="003779D6" w:rsidRPr="00B4306B" w14:paraId="504DD7C9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E97AE" w14:textId="7AFA8EE4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80E151F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C113C" w14:textId="7948B8DC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F4D166F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2B6287CD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77BCC1F3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009764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WEALTH MASTER RENDA FIXA REFERENCIADO DI FI</w:t>
            </w:r>
          </w:p>
        </w:tc>
      </w:tr>
      <w:tr w:rsidR="003779D6" w:rsidRPr="00B4306B" w14:paraId="2B7CEE17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697367" w14:textId="75E8CFD2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DD86C8D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6C09E" w14:textId="7F79ADE3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02C94082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DBC6230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58DF5F77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0FB6AA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ITAU RF LP CREDITO PRIVADO DIFERENCIADO FI</w:t>
            </w:r>
          </w:p>
        </w:tc>
      </w:tr>
      <w:tr w:rsidR="003779D6" w:rsidRPr="00B4306B" w14:paraId="13B99977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E2B8E" w14:textId="7A10CE61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29090450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12A85" w14:textId="71CA553F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9F73C4A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CD0CACE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57CA12B9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013E90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RENDA FIXA CP DIFERENCIADO IQ</w:t>
            </w:r>
          </w:p>
        </w:tc>
      </w:tr>
      <w:tr w:rsidR="003779D6" w:rsidRPr="00B4306B" w14:paraId="08FAADC3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3D1925" w14:textId="7A355562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179A208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8B522" w14:textId="6B198869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1249EE17" w14:textId="398D795D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0375AAB3" w14:textId="77777777" w:rsidR="001C16A1" w:rsidRDefault="001C16A1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5BAB451F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3FB263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lastRenderedPageBreak/>
              <w:t>ITAÚ RENDA FIXA CRÉDITO PRIVADO DIFERENCIADO II FI</w:t>
            </w:r>
          </w:p>
        </w:tc>
      </w:tr>
      <w:tr w:rsidR="003779D6" w:rsidRPr="00B4306B" w14:paraId="7372FBCA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7A933" w14:textId="4D930F11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33B25009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274AA" w14:textId="1DB5E0CF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AB53E89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62D02BB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0F0A4EC8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CEAE87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PERFORMANCE FIX CRÉDITO PRIVADO RF FI</w:t>
            </w:r>
          </w:p>
        </w:tc>
      </w:tr>
      <w:tr w:rsidR="003779D6" w:rsidRPr="00B4306B" w14:paraId="6D1DB4A2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D0B0D" w14:textId="657E32AC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1C81E64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78C8F" w14:textId="356AE9A5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5542D75D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004D005A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6C233A0B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132FF3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ITAU FRANCES RENDA FIXA FI</w:t>
            </w:r>
          </w:p>
        </w:tc>
      </w:tr>
      <w:tr w:rsidR="003779D6" w:rsidRPr="00B4306B" w14:paraId="49B6832C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6AC23" w14:textId="61922DC4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2DFE0FBC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2FB42" w14:textId="3FF29557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06AE6369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6B286AE4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059F168F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998C11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RENDA FIXA FLOOR - FUNDO DE INVESTIMENTO</w:t>
            </w:r>
          </w:p>
        </w:tc>
      </w:tr>
      <w:tr w:rsidR="003779D6" w:rsidRPr="00B4306B" w14:paraId="51106D6E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13022" w14:textId="5857FBFA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900DDF2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2F012" w14:textId="426A89B3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614F6D0C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3F1740EC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B4306B" w14:paraId="171E5668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227639" w14:textId="77777777" w:rsidR="003779D6" w:rsidRPr="00990596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</w:rPr>
            </w:pPr>
            <w:r w:rsidRPr="00990596">
              <w:rPr>
                <w:rFonts w:ascii="Trebuchet MS" w:hAnsi="Trebuchet MS"/>
                <w:b/>
                <w:sz w:val="22"/>
                <w:szCs w:val="22"/>
              </w:rPr>
              <w:t>ITAÚ KEY SOURCE RF LP FI</w:t>
            </w:r>
          </w:p>
        </w:tc>
      </w:tr>
      <w:tr w:rsidR="003779D6" w:rsidRPr="00B4306B" w14:paraId="5D0FC5D2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58444" w14:textId="0C3176BD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40CDFEC8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4EE12" w14:textId="60A4FAEA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39B41B1E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4D812D48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6FB305C2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5194D95F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F0E52D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4F1E4D">
              <w:rPr>
                <w:rFonts w:ascii="Trebuchet MS" w:hAnsi="Trebuchet MS"/>
                <w:b/>
                <w:sz w:val="22"/>
                <w:szCs w:val="22"/>
                <w:lang w:val="pt-BR"/>
              </w:rPr>
              <w:t>ITAÚ CRÉDITO ESTRUTURADO MASTER FI MM CP</w:t>
            </w:r>
          </w:p>
        </w:tc>
      </w:tr>
      <w:tr w:rsidR="003779D6" w:rsidRPr="00B4306B" w14:paraId="52684BF2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3EC2D" w14:textId="343ABD13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6D749696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65557" w14:textId="4C74421E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2CC1EA3C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2643CF73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127A257A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2FC83B9" w14:textId="77777777" w:rsidR="003779D6" w:rsidRDefault="003779D6" w:rsidP="003779D6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779D6" w:rsidRPr="00D36F95" w14:paraId="72B72796" w14:textId="77777777" w:rsidTr="00183CE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563835" w14:textId="77777777" w:rsidR="003779D6" w:rsidRPr="00B4306B" w:rsidRDefault="003779D6" w:rsidP="00183CEB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BR"/>
              </w:rPr>
              <w:t>CYRELA BRAZIL REALTY EMPREEENDIMENTOS E PARTICIPAÇÕES S.A</w:t>
            </w:r>
          </w:p>
        </w:tc>
      </w:tr>
      <w:tr w:rsidR="003779D6" w:rsidRPr="00B4306B" w14:paraId="1BF0A44F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699A1" w14:textId="231945ED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3779D6" w:rsidRPr="00B4306B" w14:paraId="1038CB16" w14:textId="77777777" w:rsidTr="00183CE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DC370C" w14:textId="1B9C6473" w:rsidR="003779D6" w:rsidRPr="00B4306B" w:rsidRDefault="003779D6" w:rsidP="00183CE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44D38A53" w14:textId="52ABD64F" w:rsidR="00183CEB" w:rsidRDefault="00183CEB">
      <w:pPr>
        <w:spacing w:after="200" w:line="276" w:lineRule="auto"/>
        <w:rPr>
          <w:rFonts w:ascii="Trebuchet MS" w:hAnsi="Trebuchet MS"/>
          <w:b/>
          <w:sz w:val="22"/>
          <w:szCs w:val="22"/>
          <w:lang w:val="pt-BR"/>
        </w:rPr>
      </w:pPr>
      <w:bookmarkStart w:id="0" w:name="_GoBack"/>
      <w:bookmarkEnd w:id="0"/>
    </w:p>
    <w:p w14:paraId="33BC51EE" w14:textId="77777777" w:rsidR="00323712" w:rsidRDefault="00323712" w:rsidP="00C9582B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4F479FF7" w14:textId="5E760D59" w:rsidR="00323712" w:rsidRDefault="00183CEB" w:rsidP="00323712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 w:rsidRPr="00183CEB">
        <w:rPr>
          <w:rFonts w:ascii="Trebuchet MS" w:hAnsi="Trebuchet MS"/>
          <w:b/>
          <w:sz w:val="22"/>
          <w:szCs w:val="22"/>
          <w:lang w:val="pt-BR"/>
        </w:rPr>
        <w:t xml:space="preserve">ANEXO II À ATA DE ASSEMBLEIA GERAL DOS TITULARES DE CERTIFICADOS DE RECEBÍVEIS IMOBILIÁRIOS DA 131ª, 132ª, 133ª e 134ª SÉRIES DA 4ª EMISSÃO DA GAIA SECURITIZADORA S.A. REALIZADA </w:t>
      </w:r>
      <w:r w:rsidR="00D36F95">
        <w:rPr>
          <w:rFonts w:ascii="Trebuchet MS" w:hAnsi="Trebuchet MS"/>
          <w:b/>
          <w:sz w:val="22"/>
          <w:szCs w:val="22"/>
          <w:lang w:val="pt-BR"/>
        </w:rPr>
        <w:t>1</w:t>
      </w:r>
      <w:r w:rsidR="00673B6F">
        <w:rPr>
          <w:rFonts w:ascii="Trebuchet MS" w:hAnsi="Trebuchet MS"/>
          <w:b/>
          <w:sz w:val="22"/>
          <w:szCs w:val="22"/>
          <w:lang w:val="pt-BR"/>
        </w:rPr>
        <w:t>4</w:t>
      </w:r>
      <w:r w:rsidRPr="00183CEB">
        <w:rPr>
          <w:rFonts w:ascii="Trebuchet MS" w:hAnsi="Trebuchet MS"/>
          <w:b/>
          <w:sz w:val="22"/>
          <w:szCs w:val="22"/>
          <w:lang w:val="pt-BR"/>
        </w:rPr>
        <w:t xml:space="preserve"> DE ABRIL DE 2020.</w:t>
      </w:r>
    </w:p>
    <w:p w14:paraId="42EBB40D" w14:textId="67672326" w:rsidR="00183CEB" w:rsidRDefault="00183CEB" w:rsidP="00323712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7ABC4D21" w14:textId="0B32A13D" w:rsidR="00183CEB" w:rsidRDefault="00183CEB" w:rsidP="00323712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>
        <w:rPr>
          <w:rFonts w:ascii="Trebuchet MS" w:hAnsi="Trebuchet MS"/>
          <w:b/>
          <w:sz w:val="22"/>
          <w:szCs w:val="22"/>
          <w:lang w:val="pt-BR"/>
        </w:rPr>
        <w:t>ANEXO I DO TERMO DE SECURITIZAÇÃO</w:t>
      </w:r>
    </w:p>
    <w:p w14:paraId="3E07B200" w14:textId="5616BC62" w:rsidR="00323712" w:rsidRDefault="00323712" w:rsidP="00323712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160"/>
        <w:gridCol w:w="620"/>
        <w:gridCol w:w="1360"/>
        <w:gridCol w:w="580"/>
        <w:gridCol w:w="1240"/>
        <w:gridCol w:w="1160"/>
        <w:gridCol w:w="620"/>
        <w:gridCol w:w="1280"/>
      </w:tblGrid>
      <w:tr w:rsidR="00E1640C" w:rsidRPr="00E1640C" w14:paraId="0E7E5CF9" w14:textId="77777777" w:rsidTr="00D36F95">
        <w:trPr>
          <w:trHeight w:val="315"/>
          <w:tblHeader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09FB0D5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SÊNIOR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7F3C8A0A" w14:textId="76C6B0AD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508898FE" w14:textId="66CA37AC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</w:tcPr>
          <w:p w14:paraId="23622FC0" w14:textId="1BFD7DA7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8CEACAC" w14:textId="3BE418C5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7BC306B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MEZANINO 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03E69313" w14:textId="5564EDA4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3FA4F0AE" w14:textId="244064BA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</w:tcPr>
          <w:p w14:paraId="35B22691" w14:textId="6CCD8A52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E1640C" w:rsidRPr="00E1640C" w14:paraId="4B854486" w14:textId="77777777" w:rsidTr="00D36F95">
        <w:trPr>
          <w:trHeight w:val="1095"/>
          <w:tblHeader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0C17D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9ECBE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A59192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Juros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727972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% Amortização sobre Saldo Devedor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4DEC222" w14:textId="38970C2B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0CA5BB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E2D01E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FAFAC6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Juros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175B3F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lang w:val="pt-BR" w:eastAsia="pt-BR"/>
              </w:rPr>
              <w:t>% Amortização sobre Saldo Devedor</w:t>
            </w:r>
          </w:p>
        </w:tc>
      </w:tr>
      <w:tr w:rsidR="00E1640C" w:rsidRPr="00E1640C" w14:paraId="193A687C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29B0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26E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FB3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FBE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6,7993%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ACA5F61" w14:textId="15BA95DB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F37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E7F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C0C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421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6,7154%</w:t>
            </w:r>
          </w:p>
        </w:tc>
      </w:tr>
      <w:tr w:rsidR="00E1640C" w:rsidRPr="00E1640C" w14:paraId="4F2885E8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71C8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A1A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A2B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1E6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1,2346%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F5224EB" w14:textId="3213A9E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1A7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4CC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7B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388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1,2346%</w:t>
            </w:r>
          </w:p>
        </w:tc>
      </w:tr>
      <w:tr w:rsidR="00E1640C" w:rsidRPr="00E1640C" w14:paraId="309C660F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00A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EBA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4F9A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6EA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1,2500%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566DC5A" w14:textId="376AF23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40D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366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6BF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5B9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2,8590%</w:t>
            </w:r>
          </w:p>
        </w:tc>
      </w:tr>
      <w:tr w:rsidR="00E1640C" w:rsidRPr="00E1640C" w14:paraId="5ED79BC0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26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941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60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4EF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1,2658%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AD09E6A" w14:textId="1CDB114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414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AC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0E9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D31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2,9222%</w:t>
            </w:r>
          </w:p>
        </w:tc>
      </w:tr>
      <w:tr w:rsidR="00E1640C" w:rsidRPr="00E1640C" w14:paraId="706CDB83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0DC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FC11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561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9B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2,3850%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EF0D948" w14:textId="1B31CC53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649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C37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4D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996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2,9883%</w:t>
            </w:r>
          </w:p>
        </w:tc>
      </w:tr>
      <w:tr w:rsidR="00E1640C" w:rsidRPr="00E1640C" w14:paraId="2143E20B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26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DF4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CF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AF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2,4286%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8113047" w14:textId="60783A3B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6157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36CB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C90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3DB6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3,0575%</w:t>
            </w:r>
          </w:p>
        </w:tc>
      </w:tr>
      <w:tr w:rsidR="00E1640C" w:rsidRPr="00E1640C" w14:paraId="3967AA2F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969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DDF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18A9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F43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2,4739%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72B9349" w14:textId="7F5EDE7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1EE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47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790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008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3,1300%</w:t>
            </w:r>
          </w:p>
        </w:tc>
      </w:tr>
      <w:tr w:rsidR="00E1640C" w:rsidRPr="00E1640C" w14:paraId="1AB748F0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ABE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C80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134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4BC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2,5208%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CD51776" w14:textId="7589972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D65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BF7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567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520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3,2062%</w:t>
            </w:r>
          </w:p>
        </w:tc>
      </w:tr>
      <w:tr w:rsidR="00E1640C" w:rsidRPr="00E1640C" w14:paraId="6B6A5602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EA0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6D1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843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E83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2,5695%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8E2C9D" w14:textId="3A78B33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5F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EB0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AB5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C24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3,2863%</w:t>
            </w:r>
          </w:p>
        </w:tc>
      </w:tr>
      <w:tr w:rsidR="00E1640C" w:rsidRPr="00E1640C" w14:paraId="177995D6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8A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75EF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BC4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6AE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2,6201%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D04C0FE" w14:textId="43805584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A14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BB7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BB7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D3E3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3,3705%</w:t>
            </w:r>
          </w:p>
        </w:tc>
      </w:tr>
      <w:tr w:rsidR="00E1640C" w:rsidRPr="00E1640C" w14:paraId="1DACAE9C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5E6E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A2D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5FD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D4CA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2,6728%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CE31C7A" w14:textId="2D5D918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64C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658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1B0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67A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3,4593%</w:t>
            </w:r>
          </w:p>
        </w:tc>
      </w:tr>
      <w:tr w:rsidR="00E1640C" w:rsidRPr="00E1640C" w14:paraId="1ABB1E9C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35AB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A8E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3C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9B4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2,7276%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A28CE03" w14:textId="79A5BDF0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184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A87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F34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5D7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3,5531%</w:t>
            </w:r>
          </w:p>
        </w:tc>
      </w:tr>
      <w:tr w:rsidR="00E1640C" w:rsidRPr="00E1640C" w14:paraId="19B37EE4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F6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3B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91D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14D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2,7847%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A5F4761" w14:textId="667499B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2299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0EB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AD2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0F5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3,6522%</w:t>
            </w:r>
          </w:p>
        </w:tc>
      </w:tr>
      <w:tr w:rsidR="00E1640C" w:rsidRPr="00E1640C" w14:paraId="0C1570B3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79F2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0BEE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99A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C32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2,8443%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422C7EA" w14:textId="223A19A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C50D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68F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7F1E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99D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3,7572%</w:t>
            </w:r>
          </w:p>
        </w:tc>
      </w:tr>
      <w:tr w:rsidR="00E1640C" w:rsidRPr="00E1640C" w14:paraId="0946240B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141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D20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BB8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E11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2,9064%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D4802C8" w14:textId="29F73ED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86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40A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E0E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A0D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3,8686%</w:t>
            </w:r>
          </w:p>
        </w:tc>
      </w:tr>
      <w:tr w:rsidR="00E1640C" w:rsidRPr="00E1640C" w14:paraId="3A429818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60B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E29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847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A49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2,9714%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A3E389F" w14:textId="0D336F4B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25D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ABF0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81C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5EC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3,9871%</w:t>
            </w:r>
          </w:p>
        </w:tc>
      </w:tr>
      <w:tr w:rsidR="00E1640C" w:rsidRPr="00E1640C" w14:paraId="5E355302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9E5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76B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9DF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375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3,0393%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716F54C" w14:textId="09413CE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45A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870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31A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5F4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1,5152%</w:t>
            </w:r>
          </w:p>
        </w:tc>
      </w:tr>
      <w:tr w:rsidR="00E1640C" w:rsidRPr="00E1640C" w14:paraId="3B0EF6BC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509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5802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0C5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8F8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3,1104%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6A89FD7" w14:textId="26CA4DA6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B49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517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B81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51CC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1,5385%</w:t>
            </w:r>
          </w:p>
        </w:tc>
      </w:tr>
      <w:tr w:rsidR="00E1640C" w:rsidRPr="00E1640C" w14:paraId="67CCA3D4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535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815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5BD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5AD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3,1849%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CEFC89E" w14:textId="3A11AA14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4AA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D199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F09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E3E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1,5625%</w:t>
            </w:r>
          </w:p>
        </w:tc>
      </w:tr>
      <w:tr w:rsidR="00E1640C" w:rsidRPr="00E1640C" w14:paraId="0F55F340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DB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9A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2A9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001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1,5873%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FD21C3E" w14:textId="52B693C3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3E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901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D46C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355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1,5873%</w:t>
            </w:r>
          </w:p>
        </w:tc>
      </w:tr>
      <w:tr w:rsidR="00E1640C" w:rsidRPr="00E1640C" w14:paraId="067EB979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1962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F69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B18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5C01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1,6129%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A362A36" w14:textId="414F792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E31E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83E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A50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10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1,6129%</w:t>
            </w:r>
          </w:p>
        </w:tc>
      </w:tr>
      <w:tr w:rsidR="00E1640C" w:rsidRPr="00E1640C" w14:paraId="2111A047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074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5B6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519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1FF4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1,6393%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8A26D2" w14:textId="20E7BACA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27C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967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354A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98E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1,6393%</w:t>
            </w:r>
          </w:p>
        </w:tc>
      </w:tr>
      <w:tr w:rsidR="00E1640C" w:rsidRPr="00E1640C" w14:paraId="565A951F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980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8B3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E54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760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1,6667%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5001548" w14:textId="74F5A74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D420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C17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707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447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1,6667%</w:t>
            </w:r>
          </w:p>
        </w:tc>
      </w:tr>
      <w:tr w:rsidR="00E1640C" w:rsidRPr="00E1640C" w14:paraId="486769A5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A4E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DCED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EC7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78D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1,6949%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60B2552" w14:textId="0F1E5A95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39F7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836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0166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582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1,6949%</w:t>
            </w:r>
          </w:p>
        </w:tc>
      </w:tr>
      <w:tr w:rsidR="00E1640C" w:rsidRPr="00E1640C" w14:paraId="4B6C4361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AF7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325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FF7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3E5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1,7241%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667503A" w14:textId="1A85C43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D7DC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80A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94B5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C6B4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1,7241%</w:t>
            </w:r>
          </w:p>
        </w:tc>
      </w:tr>
      <w:tr w:rsidR="00E1640C" w:rsidRPr="00E1640C" w14:paraId="5BA0A3F4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D01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7CE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A066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599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1,7544%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E329B84" w14:textId="18C66E9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C00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21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347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593B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1,7544%</w:t>
            </w:r>
          </w:p>
        </w:tc>
      </w:tr>
      <w:tr w:rsidR="00E1640C" w:rsidRPr="00E1640C" w14:paraId="570DD222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EA4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77E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84D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A3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1,7857%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634D67B" w14:textId="0F8E730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52BD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940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E77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7B1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1,7857%</w:t>
            </w:r>
          </w:p>
        </w:tc>
      </w:tr>
      <w:tr w:rsidR="00E1640C" w:rsidRPr="00E1640C" w14:paraId="509540FA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45B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050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847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7A4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1,8182%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CDB0191" w14:textId="66E0706B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7DB7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0CA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05A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BF79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1,8182%</w:t>
            </w:r>
          </w:p>
        </w:tc>
      </w:tr>
      <w:tr w:rsidR="00E1640C" w:rsidRPr="00E1640C" w14:paraId="01D1C0CA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AA5B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30B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E21D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51FE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1,8519%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034CE5C" w14:textId="4B45A9A3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6E2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8642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01A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93E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1,8519%</w:t>
            </w:r>
          </w:p>
        </w:tc>
      </w:tr>
      <w:tr w:rsidR="00E1640C" w:rsidRPr="00E1640C" w14:paraId="2E133806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BDF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18C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552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7D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1,8868%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B62EFD4" w14:textId="4A89BA3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9C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269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466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8A5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1,8868%</w:t>
            </w:r>
          </w:p>
        </w:tc>
      </w:tr>
      <w:tr w:rsidR="00E1640C" w:rsidRPr="00E1640C" w14:paraId="6D50431B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00C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lastRenderedPageBreak/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319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DFB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7CD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1,9231%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8162165" w14:textId="20B9AE5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D8B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A0B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B48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227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1,9231%</w:t>
            </w:r>
          </w:p>
        </w:tc>
      </w:tr>
      <w:tr w:rsidR="00E1640C" w:rsidRPr="00E1640C" w14:paraId="52B1FF5D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B5EE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22E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C13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47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1,9608%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0E813DB" w14:textId="0E612734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72E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DB0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12E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496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1,9608%</w:t>
            </w:r>
          </w:p>
        </w:tc>
      </w:tr>
      <w:tr w:rsidR="00E1640C" w:rsidRPr="00E1640C" w14:paraId="48E04AEA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7D0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F8B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8C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F72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FF79B22" w14:textId="4029BE3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41A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E05B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64B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AAC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2,0000%</w:t>
            </w:r>
          </w:p>
        </w:tc>
      </w:tr>
      <w:tr w:rsidR="00E1640C" w:rsidRPr="00E1640C" w14:paraId="5FB227AD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DCC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1B6F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B2F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7F0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2,0408%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7600C74" w14:textId="1C7268D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A0F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E3A5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D2F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A39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2,0408%</w:t>
            </w:r>
          </w:p>
        </w:tc>
      </w:tr>
      <w:tr w:rsidR="00E1640C" w:rsidRPr="00E1640C" w14:paraId="61FD35FD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F9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910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AAE9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597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2,0833%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97D84DF" w14:textId="6C2DEB4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F39E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130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EC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E0AB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2,0833%</w:t>
            </w:r>
          </w:p>
        </w:tc>
      </w:tr>
      <w:tr w:rsidR="00E1640C" w:rsidRPr="00E1640C" w14:paraId="2E9DF001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174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0B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329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B57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2,1277%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F0E3B97" w14:textId="38A812C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E8A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E52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A92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793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2,1277%</w:t>
            </w:r>
          </w:p>
        </w:tc>
      </w:tr>
      <w:tr w:rsidR="00E1640C" w:rsidRPr="00E1640C" w14:paraId="5C1EBA96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1DD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ECC4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729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EAD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2,1739%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C55E1A3" w14:textId="22E6472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0D4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FEED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F26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C8D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2,1739%</w:t>
            </w:r>
          </w:p>
        </w:tc>
      </w:tr>
      <w:tr w:rsidR="00E1640C" w:rsidRPr="00E1640C" w14:paraId="1FEE5C2F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035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18A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3A4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61B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2,2222%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66A37E5" w14:textId="774530C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F3AC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0EC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5E4D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021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2,2222%</w:t>
            </w:r>
          </w:p>
        </w:tc>
      </w:tr>
      <w:tr w:rsidR="00E1640C" w:rsidRPr="00E1640C" w14:paraId="5222687C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434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CA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8E7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9B4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2,2727%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BCE6695" w14:textId="346C7126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24A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72F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16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B86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2,2727%</w:t>
            </w:r>
          </w:p>
        </w:tc>
      </w:tr>
      <w:tr w:rsidR="00E1640C" w:rsidRPr="00E1640C" w14:paraId="12BB078C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319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5D5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1DDD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67A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2,3256%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819B7D3" w14:textId="3F3D7D3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EAC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897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C5A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D54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2,3256%</w:t>
            </w:r>
          </w:p>
        </w:tc>
      </w:tr>
      <w:tr w:rsidR="00E1640C" w:rsidRPr="00E1640C" w14:paraId="7C7C96D0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37E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6CC5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337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969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2,3810%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E177BA3" w14:textId="34F9B2F3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0E2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FDF1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44A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9DB3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2,3810%</w:t>
            </w:r>
          </w:p>
        </w:tc>
      </w:tr>
      <w:tr w:rsidR="00E1640C" w:rsidRPr="00E1640C" w14:paraId="4CEB2A64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99E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315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BAD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AB5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2,4390%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718B9B1" w14:textId="6A52D37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7EA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FE8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22F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48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2,4390%</w:t>
            </w:r>
          </w:p>
        </w:tc>
      </w:tr>
      <w:tr w:rsidR="00E1640C" w:rsidRPr="00E1640C" w14:paraId="70FAA320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0F6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AA6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E0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084A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36E3265" w14:textId="0686749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00ED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A9F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803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D3C2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2,5000%</w:t>
            </w:r>
          </w:p>
        </w:tc>
      </w:tr>
      <w:tr w:rsidR="00E1640C" w:rsidRPr="00E1640C" w14:paraId="744F4B96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EA7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1AD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9A9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EBC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2,5641%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587DF00" w14:textId="6F34675A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D53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C2F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7BD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08F1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2,5641%</w:t>
            </w:r>
          </w:p>
        </w:tc>
      </w:tr>
      <w:tr w:rsidR="00E1640C" w:rsidRPr="00E1640C" w14:paraId="6459715A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A3A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997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D07A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B3A5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2,6316%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6FA80BD" w14:textId="486DCA00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97D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1FD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53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B222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2,6316%</w:t>
            </w:r>
          </w:p>
        </w:tc>
      </w:tr>
      <w:tr w:rsidR="00E1640C" w:rsidRPr="00E1640C" w14:paraId="7A297EEB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855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DB61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652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480B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2,7027%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86B32F4" w14:textId="36EB47D4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EB1F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C57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E432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C50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2,7027%</w:t>
            </w:r>
          </w:p>
        </w:tc>
      </w:tr>
      <w:tr w:rsidR="00E1640C" w:rsidRPr="00E1640C" w14:paraId="7FB9FF0A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E91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05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2FFE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F53E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2,7778%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6F26D61" w14:textId="7B2F6415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AFF5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D74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56FE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50A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2,7778%</w:t>
            </w:r>
          </w:p>
        </w:tc>
      </w:tr>
      <w:tr w:rsidR="00E1640C" w:rsidRPr="00E1640C" w14:paraId="55F0D5D6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A23D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9BB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457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2C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2,8571%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0FF8907" w14:textId="641F7230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76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1B7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E55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211C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2,8571%</w:t>
            </w:r>
          </w:p>
        </w:tc>
      </w:tr>
      <w:tr w:rsidR="00E1640C" w:rsidRPr="00E1640C" w14:paraId="21B2D62F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844B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0EF6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C405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3D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2,9412%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252719A" w14:textId="256C7F5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D5E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825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F57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C58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2,9412%</w:t>
            </w:r>
          </w:p>
        </w:tc>
      </w:tr>
      <w:tr w:rsidR="00E1640C" w:rsidRPr="00E1640C" w14:paraId="00A4C24F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874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0C6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996F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09F5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3,0303%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CCE06A7" w14:textId="4E5D252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0F0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781F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D04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C256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3,0303%</w:t>
            </w:r>
          </w:p>
        </w:tc>
      </w:tr>
      <w:tr w:rsidR="00E1640C" w:rsidRPr="00E1640C" w14:paraId="450FA8F0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FFE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C2B6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84E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693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3,1250%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45D078C" w14:textId="666679F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51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3F7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BB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4CC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3,1250%</w:t>
            </w:r>
          </w:p>
        </w:tc>
      </w:tr>
      <w:tr w:rsidR="00E1640C" w:rsidRPr="00E1640C" w14:paraId="2AB55AB8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EAF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B44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FA3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D13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3,2258%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2B05F9B" w14:textId="0461F92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7B2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4ED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949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B38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3,2258%</w:t>
            </w:r>
          </w:p>
        </w:tc>
      </w:tr>
      <w:tr w:rsidR="00E1640C" w:rsidRPr="00E1640C" w14:paraId="7372C27A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0C2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DF13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AAC4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2AF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3,3333%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43BF86D" w14:textId="3DA05A1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532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D12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8DAE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C02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3,3333%</w:t>
            </w:r>
          </w:p>
        </w:tc>
      </w:tr>
      <w:tr w:rsidR="00E1640C" w:rsidRPr="00E1640C" w14:paraId="29A00EAE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BD9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4A8F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C92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74B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3,4483%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056D1F3" w14:textId="4BADB133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0A9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A00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A7A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398F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3,4483%</w:t>
            </w:r>
          </w:p>
        </w:tc>
      </w:tr>
      <w:tr w:rsidR="00E1640C" w:rsidRPr="00E1640C" w14:paraId="45116A14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DF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389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E4E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922D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3,5714%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B2983AB" w14:textId="6173C0E0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058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8B2D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32C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D16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3,5714%</w:t>
            </w:r>
          </w:p>
        </w:tc>
      </w:tr>
      <w:tr w:rsidR="00E1640C" w:rsidRPr="00E1640C" w14:paraId="154E8454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541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B8A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225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2A82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3,7037%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96957ED" w14:textId="30BB38E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F9B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9F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54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EBA5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3,7037%</w:t>
            </w:r>
          </w:p>
        </w:tc>
      </w:tr>
      <w:tr w:rsidR="00E1640C" w:rsidRPr="00E1640C" w14:paraId="4C80F47C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484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BD93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96A5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DBB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3,8462%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45A45CA" w14:textId="1983B6F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1A5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722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EB6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39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3,8462%</w:t>
            </w:r>
          </w:p>
        </w:tc>
      </w:tr>
      <w:tr w:rsidR="00E1640C" w:rsidRPr="00E1640C" w14:paraId="4EB41BC7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251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BE0B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7B8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134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9B97DB1" w14:textId="6D0FC80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A79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75B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BF1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EE7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4,0000%</w:t>
            </w:r>
          </w:p>
        </w:tc>
      </w:tr>
      <w:tr w:rsidR="00E1640C" w:rsidRPr="00E1640C" w14:paraId="471E3393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853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6A7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2BE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5E8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4,1667%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655802A" w14:textId="117A60C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840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F1C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8B10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D02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4,1667%</w:t>
            </w:r>
          </w:p>
        </w:tc>
      </w:tr>
      <w:tr w:rsidR="00E1640C" w:rsidRPr="00E1640C" w14:paraId="6633DC61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777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C69F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236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2DD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4,3478%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5688D1D" w14:textId="1EDFAC34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5C9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CD0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3EC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9C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4,3478%</w:t>
            </w:r>
          </w:p>
        </w:tc>
      </w:tr>
      <w:tr w:rsidR="00E1640C" w:rsidRPr="00E1640C" w14:paraId="1D09D08D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604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DA63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8A6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75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4,5455%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32168E5" w14:textId="05DE0EA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F70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DA4B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327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B57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4,5455%</w:t>
            </w:r>
          </w:p>
        </w:tc>
      </w:tr>
      <w:tr w:rsidR="00E1640C" w:rsidRPr="00E1640C" w14:paraId="5CACBB18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267B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F38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500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933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4,7619%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B5E3099" w14:textId="32E5B6C6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16F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53E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B20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08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4,7619%</w:t>
            </w:r>
          </w:p>
        </w:tc>
      </w:tr>
      <w:tr w:rsidR="00E1640C" w:rsidRPr="00E1640C" w14:paraId="30EC89F8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697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2EE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91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10E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60FAA8E" w14:textId="31A19F0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FE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4F9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AE8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8EDE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5,0000%</w:t>
            </w:r>
          </w:p>
        </w:tc>
      </w:tr>
      <w:tr w:rsidR="00E1640C" w:rsidRPr="00E1640C" w14:paraId="4107DFC2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C60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2F8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A1D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883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5,2632%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7B1D51" w14:textId="205F7663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9D1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68E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54E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88C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5,2632%</w:t>
            </w:r>
          </w:p>
        </w:tc>
      </w:tr>
      <w:tr w:rsidR="00E1640C" w:rsidRPr="00E1640C" w14:paraId="6A4872CF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E86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453F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32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5D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5,5556%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85C0C0" w14:textId="094D847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05D7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F792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807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5A4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5,5556%</w:t>
            </w:r>
          </w:p>
        </w:tc>
      </w:tr>
      <w:tr w:rsidR="00E1640C" w:rsidRPr="00E1640C" w14:paraId="395C4DC4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716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309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3AD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35F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5,8824%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3D7E207" w14:textId="7DDE99A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7013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1FD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0C09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3FB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5,8824%</w:t>
            </w:r>
          </w:p>
        </w:tc>
      </w:tr>
      <w:tr w:rsidR="00E1640C" w:rsidRPr="00E1640C" w14:paraId="39CA1271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27B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FF38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E19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91D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6,2500%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FEB7DC2" w14:textId="5FBA454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4C1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8460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75E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A53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6,2500%</w:t>
            </w:r>
          </w:p>
        </w:tc>
      </w:tr>
      <w:tr w:rsidR="00E1640C" w:rsidRPr="00E1640C" w14:paraId="02792FA3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247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DA2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168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75B3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6,6667%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FC3D6C0" w14:textId="0800C74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684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8490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A9D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B46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6,6667%</w:t>
            </w:r>
          </w:p>
        </w:tc>
      </w:tr>
      <w:tr w:rsidR="00E1640C" w:rsidRPr="00E1640C" w14:paraId="32105A20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2D9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lastRenderedPageBreak/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097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65B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9E0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7,1429%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0AF70B2" w14:textId="20E9CCC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187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186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B70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72C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7,1429%</w:t>
            </w:r>
          </w:p>
        </w:tc>
      </w:tr>
      <w:tr w:rsidR="00E1640C" w:rsidRPr="00E1640C" w14:paraId="4853E349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E38D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96C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E70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C5F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7,6923%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5F281EE" w14:textId="4460D96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6D7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43B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CD9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00B0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7,6923%</w:t>
            </w:r>
          </w:p>
        </w:tc>
      </w:tr>
      <w:tr w:rsidR="00E1640C" w:rsidRPr="00E1640C" w14:paraId="205AA9DD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35E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76BE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80D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736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8,3333%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EE7F75A" w14:textId="52816E0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0A7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4529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94B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28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8,3333%</w:t>
            </w:r>
          </w:p>
        </w:tc>
      </w:tr>
      <w:tr w:rsidR="00E1640C" w:rsidRPr="00E1640C" w14:paraId="2F13C4CB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33B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801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65E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02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9,0909%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6E327E2" w14:textId="4A67F1EB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DD87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9B5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C06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15E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9,0909%</w:t>
            </w:r>
          </w:p>
        </w:tc>
      </w:tr>
      <w:tr w:rsidR="00E1640C" w:rsidRPr="00E1640C" w14:paraId="41AEDE82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73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EC2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98F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2A4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33C69CB" w14:textId="10B88E4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75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BFAC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0063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7EF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10,0000%</w:t>
            </w:r>
          </w:p>
        </w:tc>
      </w:tr>
      <w:tr w:rsidR="00E1640C" w:rsidRPr="00E1640C" w14:paraId="5B41A7E1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FD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C7F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F21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052A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11,1111%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45F169A" w14:textId="13360AD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CE2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CE2C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4AFF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FE6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11,1111%</w:t>
            </w:r>
          </w:p>
        </w:tc>
      </w:tr>
      <w:tr w:rsidR="00E1640C" w:rsidRPr="00E1640C" w14:paraId="5E009F78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2381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53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A8FA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549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12,5000%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2DE1193" w14:textId="1B4A8890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4F9C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75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95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24B5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12,5000%</w:t>
            </w:r>
          </w:p>
        </w:tc>
      </w:tr>
      <w:tr w:rsidR="00E1640C" w:rsidRPr="00E1640C" w14:paraId="45E0E302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2A32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B98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E556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BAC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14,2857%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AEFB816" w14:textId="1565C77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5F76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712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878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A75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14,2857%</w:t>
            </w:r>
          </w:p>
        </w:tc>
      </w:tr>
      <w:tr w:rsidR="00E1640C" w:rsidRPr="00E1640C" w14:paraId="57216F8B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A4F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28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43E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9B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16,6667%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4E929B" w14:textId="7CA2012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2F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C8AB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B8B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712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16,6667%</w:t>
            </w:r>
          </w:p>
        </w:tc>
      </w:tr>
      <w:tr w:rsidR="00E1640C" w:rsidRPr="00E1640C" w14:paraId="1CBF3B96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F9E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7EB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A24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6E3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2FCB673" w14:textId="6E1469E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59C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243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444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24E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20,0000%</w:t>
            </w:r>
          </w:p>
        </w:tc>
      </w:tr>
      <w:tr w:rsidR="00E1640C" w:rsidRPr="00E1640C" w14:paraId="254C9C7E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AD9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CB0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B75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998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066E107" w14:textId="20307AB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B5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4FD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2A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1A4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25,0000%</w:t>
            </w:r>
          </w:p>
        </w:tc>
      </w:tr>
      <w:tr w:rsidR="00E1640C" w:rsidRPr="00E1640C" w14:paraId="172A7387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C612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8E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3D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F83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33,3333%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C4CB724" w14:textId="7EDFD12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AB36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294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08E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4338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33,3333%</w:t>
            </w:r>
          </w:p>
        </w:tc>
      </w:tr>
      <w:tr w:rsidR="00E1640C" w:rsidRPr="00E1640C" w14:paraId="7384BA1D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ECA9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E3CA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7E9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9B82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09B6A0B" w14:textId="6B67EB35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FDB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27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3BE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39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50,0000%</w:t>
            </w:r>
          </w:p>
        </w:tc>
      </w:tr>
      <w:tr w:rsidR="00E1640C" w:rsidRPr="00E1640C" w14:paraId="7BB4072B" w14:textId="77777777" w:rsidTr="00D36F95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E8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CA3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D252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8375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F2FF871" w14:textId="0CB73DE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B003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E68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3A2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5FE9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100,0000%</w:t>
            </w:r>
          </w:p>
        </w:tc>
      </w:tr>
    </w:tbl>
    <w:p w14:paraId="045595E9" w14:textId="3F74CBF7" w:rsidR="00323712" w:rsidRDefault="00323712" w:rsidP="00E1640C">
      <w:pPr>
        <w:spacing w:line="360" w:lineRule="auto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7EC1AAF4" w14:textId="66C845E1" w:rsidR="00E1640C" w:rsidRDefault="00E1640C" w:rsidP="00E1640C">
      <w:pPr>
        <w:spacing w:line="360" w:lineRule="auto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2C2DB0AA" w14:textId="6FDF411F" w:rsidR="00E1640C" w:rsidRDefault="00E1640C" w:rsidP="00E1640C">
      <w:pPr>
        <w:spacing w:line="360" w:lineRule="auto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160"/>
        <w:gridCol w:w="620"/>
        <w:gridCol w:w="1340"/>
        <w:gridCol w:w="580"/>
        <w:gridCol w:w="1420"/>
        <w:gridCol w:w="1160"/>
        <w:gridCol w:w="620"/>
        <w:gridCol w:w="1300"/>
      </w:tblGrid>
      <w:tr w:rsidR="00E1640C" w:rsidRPr="00E1640C" w14:paraId="5EC6E851" w14:textId="77777777" w:rsidTr="00D36F95">
        <w:trPr>
          <w:trHeight w:val="315"/>
          <w:tblHeader/>
          <w:jc w:val="center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1A785E3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MEZANINO 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16C36456" w14:textId="0D195183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60ECF07C" w14:textId="110522EB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</w:tcPr>
          <w:p w14:paraId="7CD2BC8E" w14:textId="4FF1F9B3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88E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  <w:hideMark/>
          </w:tcPr>
          <w:p w14:paraId="65C9B0F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SUBORDINADA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05967E13" w14:textId="6DB10E1A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3E2"/>
            <w:noWrap/>
            <w:vAlign w:val="center"/>
          </w:tcPr>
          <w:p w14:paraId="796F54EC" w14:textId="2DE2B7C7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</w:tcPr>
          <w:p w14:paraId="3F19E083" w14:textId="1F58D4A6" w:rsidR="00E1640C" w:rsidRPr="00E1640C" w:rsidRDefault="00E1640C" w:rsidP="00E1640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E1640C" w:rsidRPr="00E1640C" w14:paraId="4D8E30BF" w14:textId="77777777" w:rsidTr="00D36F95">
        <w:trPr>
          <w:trHeight w:val="1215"/>
          <w:tblHeader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0FCB466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0458317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66D57A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Juros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BC768F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% Amortização sobre Saldo Devedor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2D5B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99EF0B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1850DF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Data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874CD9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Juros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400CB9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b/>
                <w:bCs/>
                <w:color w:val="000000"/>
                <w:sz w:val="18"/>
                <w:szCs w:val="18"/>
                <w:lang w:val="pt-BR" w:eastAsia="pt-BR"/>
              </w:rPr>
              <w:t>% Amortização sobre Saldo Devedor</w:t>
            </w:r>
          </w:p>
        </w:tc>
      </w:tr>
      <w:tr w:rsidR="00E1640C" w:rsidRPr="00E1640C" w14:paraId="2A9B650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0FC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A63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E9F1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3E4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6,6822%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DD2F19F" w14:textId="3C77003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287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56E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284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DF9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0F2F2FC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781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8C1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5E20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971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1,7241%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CDD6F9" w14:textId="3C50391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0B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CA0A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0B4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142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2610F9D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DED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5C6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14B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491E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5,3934%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27D9066" w14:textId="6CAAEB8A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783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A3A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31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A07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296295E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0D5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9B9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3AB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FA2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5,6322%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F52FC1E" w14:textId="741AF235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EE31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ABB2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94A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376D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29DED1E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C40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96B4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67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57B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5,8942%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E7FAA80" w14:textId="48CADCC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CDD3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9CC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C28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844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1,3347%</w:t>
            </w:r>
          </w:p>
        </w:tc>
      </w:tr>
      <w:tr w:rsidR="00E1640C" w:rsidRPr="00E1640C" w14:paraId="27F3BAF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DF5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E49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0985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4F1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6,1832%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327F6C2" w14:textId="2985A6E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478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7BE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659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3FA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1,2199%</w:t>
            </w:r>
          </w:p>
        </w:tc>
      </w:tr>
      <w:tr w:rsidR="00E1640C" w:rsidRPr="00E1640C" w14:paraId="55D8823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4C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7C0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612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6A5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6,5036%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46795B6" w14:textId="07618EA5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5E8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359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D12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886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1,5850%</w:t>
            </w:r>
          </w:p>
        </w:tc>
      </w:tr>
      <w:tr w:rsidR="00E1640C" w:rsidRPr="00E1640C" w14:paraId="535DF6A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F9F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14C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07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AB7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6,8610%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7B744F4" w14:textId="44A9FA6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06E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DAF1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FEF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1C1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1,4642%</w:t>
            </w:r>
          </w:p>
        </w:tc>
      </w:tr>
      <w:tr w:rsidR="00E1640C" w:rsidRPr="00E1640C" w14:paraId="1F120A5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FE6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C57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113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353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7,2625%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63F5F15" w14:textId="47F90110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910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AAE4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B3D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990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1,3571%</w:t>
            </w:r>
          </w:p>
        </w:tc>
      </w:tr>
      <w:tr w:rsidR="00E1640C" w:rsidRPr="00E1640C" w14:paraId="647CF88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B98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FE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F76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A3C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7,7169%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FEDD04B" w14:textId="36AA980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CBB6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C59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13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75D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2,0062%</w:t>
            </w:r>
          </w:p>
        </w:tc>
      </w:tr>
      <w:tr w:rsidR="00E1640C" w:rsidRPr="00E1640C" w14:paraId="4224692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F03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7A9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FD4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6CA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8,2358%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0C01C2E" w14:textId="49964C5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D37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9CB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684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F79E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1,4384%</w:t>
            </w:r>
          </w:p>
        </w:tc>
      </w:tr>
      <w:tr w:rsidR="00E1640C" w:rsidRPr="00E1640C" w14:paraId="7BABAC6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265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507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E1A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C55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8,8343%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3A29118" w14:textId="25FC31C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3FC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C8B1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A40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0B27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1,3777%</w:t>
            </w:r>
          </w:p>
        </w:tc>
      </w:tr>
      <w:tr w:rsidR="00E1640C" w:rsidRPr="00E1640C" w14:paraId="73EB53A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1496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BC9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2A2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9A8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9,5328%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F6DE309" w14:textId="570E564A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B57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B22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A83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0CF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1,7808%</w:t>
            </w:r>
          </w:p>
        </w:tc>
      </w:tr>
      <w:tr w:rsidR="00E1640C" w:rsidRPr="00E1640C" w14:paraId="36FA477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BAB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7C9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31C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A51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10,3593%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13F0D05" w14:textId="5C113B2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2BF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8B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0B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704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1,2417%</w:t>
            </w:r>
          </w:p>
        </w:tc>
      </w:tr>
      <w:tr w:rsidR="00E1640C" w:rsidRPr="00E1640C" w14:paraId="77D981E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FEE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2AD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AAC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4A0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11,3536%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B0222C4" w14:textId="1C176B6A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857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961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414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FE1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2,1222%</w:t>
            </w:r>
          </w:p>
        </w:tc>
      </w:tr>
      <w:tr w:rsidR="00E1640C" w:rsidRPr="00E1640C" w14:paraId="679F5C1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DC1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1787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3F2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56B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12,5736%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3A4D118" w14:textId="49807AFA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644E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D70A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E61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493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1,4377%</w:t>
            </w:r>
          </w:p>
        </w:tc>
      </w:tr>
      <w:tr w:rsidR="00E1640C" w:rsidRPr="00E1640C" w14:paraId="4C598DD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65B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lastRenderedPageBreak/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563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AC8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F55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2,3256%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2E48C42" w14:textId="60FAAED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734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3B1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032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E7C7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4D8D1B8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2415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E20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CB87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E238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2,3810%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8C5812D" w14:textId="0C1389F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98FB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B165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6CD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ED5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1425A64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376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10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4230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0C5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2,4390%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E2584B8" w14:textId="64A174B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8C5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C00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8F4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5F6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0,8884%</w:t>
            </w:r>
          </w:p>
        </w:tc>
      </w:tr>
      <w:tr w:rsidR="00E1640C" w:rsidRPr="00E1640C" w14:paraId="4F6DB10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733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8F02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F21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4168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AB0048A" w14:textId="210881F4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0C6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E05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7A8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FF0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2,5984%</w:t>
            </w:r>
          </w:p>
        </w:tc>
      </w:tr>
      <w:tr w:rsidR="00E1640C" w:rsidRPr="00E1640C" w14:paraId="0B43964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E1D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94F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35C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EFE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2,5641%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945E3D" w14:textId="5E6E3AD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248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04C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1B61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4210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2,6975%</w:t>
            </w:r>
          </w:p>
        </w:tc>
      </w:tr>
      <w:tr w:rsidR="00E1640C" w:rsidRPr="00E1640C" w14:paraId="59633A9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1D5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CD5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CDBD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B10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2,6316%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1C28002" w14:textId="45D34136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7DE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009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1C72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2863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3,1416%</w:t>
            </w:r>
          </w:p>
        </w:tc>
      </w:tr>
      <w:tr w:rsidR="00E1640C" w:rsidRPr="00E1640C" w14:paraId="75D66A8D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0B5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3FC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A79D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81C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2,7027%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B2B8F9F" w14:textId="547993E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9DC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CA8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9FF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7C6E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2,8453%</w:t>
            </w:r>
          </w:p>
        </w:tc>
      </w:tr>
      <w:tr w:rsidR="00E1640C" w:rsidRPr="00E1640C" w14:paraId="10129D18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8CD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255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951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1BA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2,7778%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39DBBD6" w14:textId="572CC6B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047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2FA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257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DDA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2,8442%</w:t>
            </w:r>
          </w:p>
        </w:tc>
      </w:tr>
      <w:tr w:rsidR="00E1640C" w:rsidRPr="00E1640C" w14:paraId="1EC0FD6E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644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F6D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7F2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EE5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2,8571%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D5B13B1" w14:textId="6BD0F9C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147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D92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55E3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B5F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3,3255%</w:t>
            </w:r>
          </w:p>
        </w:tc>
      </w:tr>
      <w:tr w:rsidR="00E1640C" w:rsidRPr="00E1640C" w14:paraId="7BD6C16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734F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811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053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E72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2,9412%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B5B439E" w14:textId="4B0A4AB0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B84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23D6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5D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63F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3,1891%</w:t>
            </w:r>
          </w:p>
        </w:tc>
      </w:tr>
      <w:tr w:rsidR="00E1640C" w:rsidRPr="00E1640C" w14:paraId="2140A7D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FD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7BDF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A35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2F0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3,0303%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FEBD585" w14:textId="64E0193A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3A5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F79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1E3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07D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3,6710%</w:t>
            </w:r>
          </w:p>
        </w:tc>
      </w:tr>
      <w:tr w:rsidR="00E1640C" w:rsidRPr="00E1640C" w14:paraId="036966C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489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708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951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F64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3,1250%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2371613" w14:textId="0434B75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C2A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3B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73F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DFB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3,0724%</w:t>
            </w:r>
          </w:p>
        </w:tc>
      </w:tr>
      <w:tr w:rsidR="00E1640C" w:rsidRPr="00E1640C" w14:paraId="0BD7411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4DA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7374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0DA0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886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3,2258%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0F29816" w14:textId="756B36D6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2E2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5584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733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E3E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3,2897%</w:t>
            </w:r>
          </w:p>
        </w:tc>
      </w:tr>
      <w:tr w:rsidR="00E1640C" w:rsidRPr="00E1640C" w14:paraId="243FF27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45E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6EA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3F6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2FE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3,3333%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38A6537" w14:textId="2D23979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E6F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7DF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8BC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E293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2,9887%</w:t>
            </w:r>
          </w:p>
        </w:tc>
      </w:tr>
      <w:tr w:rsidR="00E1640C" w:rsidRPr="00E1640C" w14:paraId="59459B1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27C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202D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FFB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1B3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3,4483%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BDF2A69" w14:textId="497B72C4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A35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7EB2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464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14F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2,8143%</w:t>
            </w:r>
          </w:p>
        </w:tc>
      </w:tr>
      <w:tr w:rsidR="00E1640C" w:rsidRPr="00E1640C" w14:paraId="13E8AFF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1DF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9D2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1C5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056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3,5714%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22B2B7D" w14:textId="1FEEAD2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49F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E76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4C76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1BA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2,8830%</w:t>
            </w:r>
          </w:p>
        </w:tc>
      </w:tr>
      <w:tr w:rsidR="00E1640C" w:rsidRPr="00E1640C" w14:paraId="740FC33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31F1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CF4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1A5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F20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3,7037%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B6B79CC" w14:textId="2275BD36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4CD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BE9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37F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E020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3,4584%</w:t>
            </w:r>
          </w:p>
        </w:tc>
      </w:tr>
      <w:tr w:rsidR="00E1640C" w:rsidRPr="00E1640C" w14:paraId="30818A8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1F0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3C6B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D6B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073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3,8462%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6898454" w14:textId="19E886C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389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144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F72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52F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3,6957%</w:t>
            </w:r>
          </w:p>
        </w:tc>
      </w:tr>
      <w:tr w:rsidR="00E1640C" w:rsidRPr="00E1640C" w14:paraId="11CD624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0FE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6AE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02D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4F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6F8515D" w14:textId="08864E3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19C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BB9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509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AEA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3,4934%</w:t>
            </w:r>
          </w:p>
        </w:tc>
      </w:tr>
      <w:tr w:rsidR="00E1640C" w:rsidRPr="00E1640C" w14:paraId="71176D7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F682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626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F92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86E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4,1667%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EF77DC5" w14:textId="23726A7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0B71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D0D5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521C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06C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3,4017%</w:t>
            </w:r>
          </w:p>
        </w:tc>
      </w:tr>
      <w:tr w:rsidR="00E1640C" w:rsidRPr="00E1640C" w14:paraId="2B2366A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5DC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209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FCE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09E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4,3478%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E26B08B" w14:textId="776C428E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A53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8F0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6A7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15A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2,9864%</w:t>
            </w:r>
          </w:p>
        </w:tc>
      </w:tr>
      <w:tr w:rsidR="00E1640C" w:rsidRPr="00E1640C" w14:paraId="047FF218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5E6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1B9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5F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FE3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4,5455%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1508A42" w14:textId="0F42392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A64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89E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F47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832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3,1177%</w:t>
            </w:r>
          </w:p>
        </w:tc>
      </w:tr>
      <w:tr w:rsidR="00E1640C" w:rsidRPr="00E1640C" w14:paraId="6979167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7396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884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2CD6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FD34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4,7619%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FB9D876" w14:textId="7A9822E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1F62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A3A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696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7A8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3,9726%</w:t>
            </w:r>
          </w:p>
        </w:tc>
      </w:tr>
      <w:tr w:rsidR="00E1640C" w:rsidRPr="00E1640C" w14:paraId="169DFA08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AE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13E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ACE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FD3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A3014A1" w14:textId="3980C50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4DE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D34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8A1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3D6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3,2417%</w:t>
            </w:r>
          </w:p>
        </w:tc>
      </w:tr>
      <w:tr w:rsidR="00E1640C" w:rsidRPr="00E1640C" w14:paraId="7D1C4F8D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B54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7E9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B64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B8D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5,2632%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BB4C694" w14:textId="1C144D6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E8B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6A33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0AD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FC7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3,8004%</w:t>
            </w:r>
          </w:p>
        </w:tc>
      </w:tr>
      <w:tr w:rsidR="00E1640C" w:rsidRPr="00E1640C" w14:paraId="03FDDC2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D60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888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7F2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1DF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5,5556%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92F416F" w14:textId="51E94AEB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26F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1A3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4C9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98A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3,2438%</w:t>
            </w:r>
          </w:p>
        </w:tc>
      </w:tr>
      <w:tr w:rsidR="00E1640C" w:rsidRPr="00E1640C" w14:paraId="150B568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E6E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669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8E1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3B71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5,8824%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A636E1C" w14:textId="7DEBFA8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D49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0D2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4AE7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C2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3,3694%</w:t>
            </w:r>
          </w:p>
        </w:tc>
      </w:tr>
      <w:tr w:rsidR="00E1640C" w:rsidRPr="00E1640C" w14:paraId="37521BB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A47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CCE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ED5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76C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6,2500%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62159CE" w14:textId="60F7E39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FF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501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6B7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218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3,6724%</w:t>
            </w:r>
          </w:p>
        </w:tc>
      </w:tr>
      <w:tr w:rsidR="00E1640C" w:rsidRPr="00E1640C" w14:paraId="2FBCB25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D6B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EA10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32F9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50B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6,6667%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F68B7F9" w14:textId="20E3E98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BB8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DFD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4B1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E24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3,7741%</w:t>
            </w:r>
          </w:p>
        </w:tc>
      </w:tr>
      <w:tr w:rsidR="00E1640C" w:rsidRPr="00E1640C" w14:paraId="27066FF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26B9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DA8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CEF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32E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7,1429%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B3337C3" w14:textId="6283DF86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29B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AD9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537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05B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4,9129%</w:t>
            </w:r>
          </w:p>
        </w:tc>
      </w:tr>
      <w:tr w:rsidR="00E1640C" w:rsidRPr="00E1640C" w14:paraId="433DFFB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FD7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BAE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0601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942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7,6923%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36AF23D" w14:textId="782309F1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E5F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7D2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889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4E2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3,6801%</w:t>
            </w:r>
          </w:p>
        </w:tc>
      </w:tr>
      <w:tr w:rsidR="00E1640C" w:rsidRPr="00E1640C" w14:paraId="4F217EC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AE8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6C1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F87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6FE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8,3333%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3100BD7" w14:textId="734162D3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0FA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07C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7CD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2CD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3,6522%</w:t>
            </w:r>
          </w:p>
        </w:tc>
      </w:tr>
      <w:tr w:rsidR="00E1640C" w:rsidRPr="00E1640C" w14:paraId="4A3A4E5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A5B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B4D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DDD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5D1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9,0909%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B3F23D7" w14:textId="2E7937A8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E9DB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283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51F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735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3,4084%</w:t>
            </w:r>
          </w:p>
        </w:tc>
      </w:tr>
      <w:tr w:rsidR="00E1640C" w:rsidRPr="00E1640C" w14:paraId="7EAB1D0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E80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2EC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96A1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634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3644487" w14:textId="7B58FD5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CF8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2C4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F09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9A1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3,6449%</w:t>
            </w:r>
          </w:p>
        </w:tc>
      </w:tr>
      <w:tr w:rsidR="00E1640C" w:rsidRPr="00E1640C" w14:paraId="2958767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628E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142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63F9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1187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11,1111%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E44018B" w14:textId="1FFD2172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FE7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D4A2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CC3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C16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4,4262%</w:t>
            </w:r>
          </w:p>
        </w:tc>
      </w:tr>
      <w:tr w:rsidR="00E1640C" w:rsidRPr="00E1640C" w14:paraId="34B77B8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4A7B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F49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DB2D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FE7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12,5000%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9D4D7F7" w14:textId="4CF8D6A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114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600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016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89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3,6841%</w:t>
            </w:r>
          </w:p>
        </w:tc>
      </w:tr>
      <w:tr w:rsidR="00E1640C" w:rsidRPr="00E1640C" w14:paraId="2D4B9727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AF52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F1A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5F6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C46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14,2857%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297B902" w14:textId="0150708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3DA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AEF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8B5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C4E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4,5667%</w:t>
            </w:r>
          </w:p>
        </w:tc>
      </w:tr>
      <w:tr w:rsidR="00E1640C" w:rsidRPr="00E1640C" w14:paraId="585E1E1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86B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lastRenderedPageBreak/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6E24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2FEA0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3B9B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16,6667%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88E9056" w14:textId="05F9E86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403C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405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08E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0BD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3,5032%</w:t>
            </w:r>
          </w:p>
        </w:tc>
      </w:tr>
      <w:tr w:rsidR="00E1640C" w:rsidRPr="00E1640C" w14:paraId="154F80E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150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54C2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F8AA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67B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54D24FA" w14:textId="5F556679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7AD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552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CA3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F6E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2,7413%</w:t>
            </w:r>
          </w:p>
        </w:tc>
      </w:tr>
      <w:tr w:rsidR="00E1640C" w:rsidRPr="00E1640C" w14:paraId="497A87A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9DC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5A7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878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35EDE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88B3FEA" w14:textId="6A4917FD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E8F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960C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1FD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9C2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2,9591%</w:t>
            </w:r>
          </w:p>
        </w:tc>
      </w:tr>
      <w:tr w:rsidR="00E1640C" w:rsidRPr="00E1640C" w14:paraId="1EABBBA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568C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2CFF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E2175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51C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33,3333%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FEC3C0D" w14:textId="112A324F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82C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239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C47C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8B8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3,3894%</w:t>
            </w:r>
          </w:p>
        </w:tc>
      </w:tr>
      <w:tr w:rsidR="00E1640C" w:rsidRPr="00E1640C" w14:paraId="1BDC838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B853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21C4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3F56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85A2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C2664F4" w14:textId="1AD8BBAC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BBAF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02C6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799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6529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5,0265%</w:t>
            </w:r>
          </w:p>
        </w:tc>
      </w:tr>
      <w:tr w:rsidR="00E1640C" w:rsidRPr="00E1640C" w14:paraId="1950F53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E2C0D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EB6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B1D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6AD18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100,0000%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7B54D9" w14:textId="07A46717" w:rsidR="00E1640C" w:rsidRPr="00E1640C" w:rsidRDefault="00E1640C" w:rsidP="00E1640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2EE9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7BDB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70647" w14:textId="77777777" w:rsidR="00E1640C" w:rsidRPr="00E1640C" w:rsidRDefault="00E1640C" w:rsidP="00E1640C">
            <w:pPr>
              <w:jc w:val="center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ACF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3,5339%</w:t>
            </w:r>
          </w:p>
        </w:tc>
      </w:tr>
      <w:tr w:rsidR="00E1640C" w:rsidRPr="00E1640C" w14:paraId="0E3FCA7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5B1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D7C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EFD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0EC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99B3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CD5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A60D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131A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AE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3,3479%</w:t>
            </w:r>
          </w:p>
        </w:tc>
      </w:tr>
      <w:tr w:rsidR="00E1640C" w:rsidRPr="00E1640C" w14:paraId="16D0C20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1D0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766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081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3C8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36B9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2C06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9BE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A1755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E0D4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2,9007%</w:t>
            </w:r>
          </w:p>
        </w:tc>
      </w:tr>
      <w:tr w:rsidR="00E1640C" w:rsidRPr="00E1640C" w14:paraId="0F03F52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60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489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FC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17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8765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604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CBD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D1D3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5BBD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3,1129%</w:t>
            </w:r>
          </w:p>
        </w:tc>
      </w:tr>
      <w:tr w:rsidR="00E1640C" w:rsidRPr="00E1640C" w14:paraId="23B5C73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A0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3C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F44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DB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337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6D7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B62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B7F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B3B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4,5274%</w:t>
            </w:r>
          </w:p>
        </w:tc>
      </w:tr>
      <w:tr w:rsidR="00E1640C" w:rsidRPr="00E1640C" w14:paraId="446B8477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E20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C85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81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31F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3FAB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708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D50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0E1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04F3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3,2679%</w:t>
            </w:r>
          </w:p>
        </w:tc>
      </w:tr>
      <w:tr w:rsidR="00E1640C" w:rsidRPr="00E1640C" w14:paraId="51FE127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C6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E6B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0FD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78C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387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324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57E8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AA8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4AF1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4,3051%</w:t>
            </w:r>
          </w:p>
        </w:tc>
      </w:tr>
      <w:tr w:rsidR="00E1640C" w:rsidRPr="00E1640C" w14:paraId="79821CB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7A6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25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F24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4E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124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DDC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F1E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5095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554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3,5957%</w:t>
            </w:r>
          </w:p>
        </w:tc>
      </w:tr>
      <w:tr w:rsidR="00E1640C" w:rsidRPr="00E1640C" w14:paraId="6157B77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B05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747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B21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E0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2BB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0CE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082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8A8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314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3,7637%</w:t>
            </w:r>
          </w:p>
        </w:tc>
      </w:tr>
      <w:tr w:rsidR="00E1640C" w:rsidRPr="00E1640C" w14:paraId="4402992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788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EC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F29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021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22A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12E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7D1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FAC4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003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4,0172%</w:t>
            </w:r>
          </w:p>
        </w:tc>
      </w:tr>
      <w:tr w:rsidR="00E1640C" w:rsidRPr="00E1640C" w14:paraId="6C35FCD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05B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A0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80A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E0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2F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3865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D0E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520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47EE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4,6040%</w:t>
            </w:r>
          </w:p>
        </w:tc>
      </w:tr>
      <w:tr w:rsidR="00E1640C" w:rsidRPr="00E1640C" w14:paraId="65D107FD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35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096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E58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EE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6E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0A4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6D9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8EC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30D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7,3712%</w:t>
            </w:r>
          </w:p>
        </w:tc>
      </w:tr>
      <w:tr w:rsidR="00E1640C" w:rsidRPr="00E1640C" w14:paraId="2A56B9B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6B3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C4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501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D26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89A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2D3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FF3D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51A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459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5,0764%</w:t>
            </w:r>
          </w:p>
        </w:tc>
      </w:tr>
      <w:tr w:rsidR="00E1640C" w:rsidRPr="00E1640C" w14:paraId="1594069E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DE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9E8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629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859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795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2B7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4FC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F73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A67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4,7864%</w:t>
            </w:r>
          </w:p>
        </w:tc>
      </w:tr>
      <w:tr w:rsidR="00E1640C" w:rsidRPr="00E1640C" w14:paraId="39EAB30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A2E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768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8BA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8BF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1CF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D2A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1C9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0D3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1B6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4,6920%</w:t>
            </w:r>
          </w:p>
        </w:tc>
      </w:tr>
      <w:tr w:rsidR="00E1640C" w:rsidRPr="00E1640C" w14:paraId="7435223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227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4C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7E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A2D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09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800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FB4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82E75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EE5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5,2215%</w:t>
            </w:r>
          </w:p>
        </w:tc>
      </w:tr>
      <w:tr w:rsidR="00E1640C" w:rsidRPr="00E1640C" w14:paraId="2052ED1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54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B39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A08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FF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D23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62C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3BF3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60F0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C27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7,8202%</w:t>
            </w:r>
          </w:p>
        </w:tc>
      </w:tr>
      <w:tr w:rsidR="00E1640C" w:rsidRPr="00E1640C" w14:paraId="624A7B6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6E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7F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AB6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1B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E5E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3F0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28C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E7C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D7E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5,7883%</w:t>
            </w:r>
          </w:p>
        </w:tc>
      </w:tr>
      <w:tr w:rsidR="00E1640C" w:rsidRPr="00E1640C" w14:paraId="012328A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67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F34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A2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B1F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BFC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CD0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554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AF82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F91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7,3772%</w:t>
            </w:r>
          </w:p>
        </w:tc>
      </w:tr>
      <w:tr w:rsidR="00E1640C" w:rsidRPr="00E1640C" w14:paraId="505E771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42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FDB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403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177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40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73AA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E48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D52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F9C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6,2113%</w:t>
            </w:r>
          </w:p>
        </w:tc>
      </w:tr>
      <w:tr w:rsidR="00E1640C" w:rsidRPr="00E1640C" w14:paraId="49F1F1D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F2B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1B2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C9D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FDB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5F2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D5B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29F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E4EB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3D79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6,3961%</w:t>
            </w:r>
          </w:p>
        </w:tc>
      </w:tr>
      <w:tr w:rsidR="00E1640C" w:rsidRPr="00E1640C" w14:paraId="3141466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A2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C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0CA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3F0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AE6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B4D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1C2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F185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D48D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7,0341%</w:t>
            </w:r>
          </w:p>
        </w:tc>
      </w:tr>
      <w:tr w:rsidR="00E1640C" w:rsidRPr="00E1640C" w14:paraId="14568D9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B3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42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3D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E6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FD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BA4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DBB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AB3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2B3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45F0E69D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53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15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EAE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96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63C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F56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530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5E885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F9E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9,3119%</w:t>
            </w:r>
          </w:p>
        </w:tc>
      </w:tr>
      <w:tr w:rsidR="00E1640C" w:rsidRPr="00E1640C" w14:paraId="4C7ADDA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EAC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C02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BAC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AAD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E4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3A8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E13A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BF2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9602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5EB44AD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65C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700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127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032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501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DA6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3620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6A0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AE1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0,0000%</w:t>
            </w:r>
          </w:p>
        </w:tc>
      </w:tr>
      <w:tr w:rsidR="00E1640C" w:rsidRPr="00E1640C" w14:paraId="3AFA8DF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F8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675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59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ADB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CB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7CC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39A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9C5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022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23,1085%</w:t>
            </w:r>
          </w:p>
        </w:tc>
      </w:tr>
      <w:tr w:rsidR="00E1640C" w:rsidRPr="00E1640C" w14:paraId="0D29508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399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3A6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ED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8FF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71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2A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6346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A6B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9D0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29,6213%</w:t>
            </w:r>
          </w:p>
        </w:tc>
      </w:tr>
      <w:tr w:rsidR="00E1640C" w:rsidRPr="00E1640C" w14:paraId="686DADFE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667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F29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4AA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57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792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A13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735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4DD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EF0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49,8850%</w:t>
            </w:r>
          </w:p>
        </w:tc>
      </w:tr>
      <w:tr w:rsidR="00E1640C" w:rsidRPr="00E1640C" w14:paraId="324F811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C9E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957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CBB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359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D2F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AB5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F42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99CA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A14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83,4691%</w:t>
            </w:r>
          </w:p>
        </w:tc>
      </w:tr>
      <w:tr w:rsidR="00E1640C" w:rsidRPr="00E1640C" w14:paraId="2C7F3D9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7C4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056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87E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8A7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0AB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A78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197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F81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C48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551,7897%</w:t>
            </w:r>
          </w:p>
        </w:tc>
      </w:tr>
      <w:tr w:rsidR="00E1640C" w:rsidRPr="00E1640C" w14:paraId="6CE33B97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F16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8F3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6E4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605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FAA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3EC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604C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024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C3B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1,0101%</w:t>
            </w:r>
          </w:p>
        </w:tc>
      </w:tr>
      <w:tr w:rsidR="00E1640C" w:rsidRPr="00E1640C" w14:paraId="64BF484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F04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80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B9E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D7D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26B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5FA3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E66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C35F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9ECD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1,0204%</w:t>
            </w:r>
          </w:p>
        </w:tc>
      </w:tr>
      <w:tr w:rsidR="00E1640C" w:rsidRPr="00E1640C" w14:paraId="57AA160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54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FCF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679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F4F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4F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B15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CB1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124B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A3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1,0309%</w:t>
            </w:r>
          </w:p>
        </w:tc>
      </w:tr>
      <w:tr w:rsidR="00E1640C" w:rsidRPr="00E1640C" w14:paraId="374BCCF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93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85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F4F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A70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8F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7F7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F3F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CD8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C31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1,0417%</w:t>
            </w:r>
          </w:p>
        </w:tc>
      </w:tr>
      <w:tr w:rsidR="00E1640C" w:rsidRPr="00E1640C" w14:paraId="61A3421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BB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00F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625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968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44E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867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86A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CB87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DFE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1,0526%</w:t>
            </w:r>
          </w:p>
        </w:tc>
      </w:tr>
      <w:tr w:rsidR="00E1640C" w:rsidRPr="00E1640C" w14:paraId="1ACE02C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F1D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0F7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D33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E64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20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A60A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553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C61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598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1,0638%</w:t>
            </w:r>
          </w:p>
        </w:tc>
      </w:tr>
      <w:tr w:rsidR="00E1640C" w:rsidRPr="00E1640C" w14:paraId="24B3F6E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86B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FC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C61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F26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9DB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6E4D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74C5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FC2B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ECB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1,0753%</w:t>
            </w:r>
          </w:p>
        </w:tc>
      </w:tr>
      <w:tr w:rsidR="00E1640C" w:rsidRPr="00E1640C" w14:paraId="22A4C86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2F5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046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ED0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260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18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CDA6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712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561B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368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1,0870%</w:t>
            </w:r>
          </w:p>
        </w:tc>
      </w:tr>
      <w:tr w:rsidR="00E1640C" w:rsidRPr="00E1640C" w14:paraId="1EBDF84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54A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0F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343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A1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8A6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8CA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974E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948A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197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1,0989%</w:t>
            </w:r>
          </w:p>
        </w:tc>
      </w:tr>
      <w:tr w:rsidR="00E1640C" w:rsidRPr="00E1640C" w14:paraId="6316A68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E1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16C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7D6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F6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8F1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203F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9F3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5867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233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1,1111%</w:t>
            </w:r>
          </w:p>
        </w:tc>
      </w:tr>
      <w:tr w:rsidR="00E1640C" w:rsidRPr="00E1640C" w14:paraId="0BF29A7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58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09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C8A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E97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3C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179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E352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FA92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EB85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1,1236%</w:t>
            </w:r>
          </w:p>
        </w:tc>
      </w:tr>
      <w:tr w:rsidR="00E1640C" w:rsidRPr="00E1640C" w14:paraId="5AB2D4F8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0EF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E37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1BA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A5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807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6C8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AD2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FA5A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1D3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1,1364%</w:t>
            </w:r>
          </w:p>
        </w:tc>
      </w:tr>
      <w:tr w:rsidR="00E1640C" w:rsidRPr="00E1640C" w14:paraId="5024E37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0FF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BFA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7CD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0F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64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C84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4F3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BBA7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DFF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1,1494%</w:t>
            </w:r>
          </w:p>
        </w:tc>
      </w:tr>
      <w:tr w:rsidR="00E1640C" w:rsidRPr="00E1640C" w14:paraId="1489A7D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3E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C5B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1B0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7D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EDC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563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80A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3AE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B2DD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1,1628%</w:t>
            </w:r>
          </w:p>
        </w:tc>
      </w:tr>
      <w:tr w:rsidR="00E1640C" w:rsidRPr="00E1640C" w14:paraId="215F689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686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37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FC5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576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9B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D4E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B6C9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C72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FFE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1,1765%</w:t>
            </w:r>
          </w:p>
        </w:tc>
      </w:tr>
      <w:tr w:rsidR="00E1640C" w:rsidRPr="00E1640C" w14:paraId="34AE81C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C9A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293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4F3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A19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B31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55E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F22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2AD3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32F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1,1905%</w:t>
            </w:r>
          </w:p>
        </w:tc>
      </w:tr>
      <w:tr w:rsidR="00E1640C" w:rsidRPr="00E1640C" w14:paraId="7D1206B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64B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7C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E75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B1D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684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D1A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71B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845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2DE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1,2048%</w:t>
            </w:r>
          </w:p>
        </w:tc>
      </w:tr>
      <w:tr w:rsidR="00E1640C" w:rsidRPr="00E1640C" w14:paraId="02AE636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D0D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61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FC7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840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54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198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987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2FCB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6B9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1,2195%</w:t>
            </w:r>
          </w:p>
        </w:tc>
      </w:tr>
      <w:tr w:rsidR="00E1640C" w:rsidRPr="00E1640C" w14:paraId="029C4A0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8B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3E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121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1C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57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D3C9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FE9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A8BF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8DD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1,2346%</w:t>
            </w:r>
          </w:p>
        </w:tc>
      </w:tr>
      <w:tr w:rsidR="00E1640C" w:rsidRPr="00E1640C" w14:paraId="73B7846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33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738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65D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30A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8C0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DC4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8E8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A3F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FDA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1,2500%</w:t>
            </w:r>
          </w:p>
        </w:tc>
      </w:tr>
      <w:tr w:rsidR="00E1640C" w:rsidRPr="00E1640C" w14:paraId="4D4F747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4F5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594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14D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A1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B0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8572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794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DEAF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F2D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1,2658%</w:t>
            </w:r>
          </w:p>
        </w:tc>
      </w:tr>
      <w:tr w:rsidR="00E1640C" w:rsidRPr="00E1640C" w14:paraId="0314794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2E6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2D8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C8C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321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AEF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E5B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68F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6F4B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5B4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1,2821%</w:t>
            </w:r>
          </w:p>
        </w:tc>
      </w:tr>
      <w:tr w:rsidR="00E1640C" w:rsidRPr="00E1640C" w14:paraId="28D844F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2FC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75E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489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0C3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A23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1AB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5969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479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482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1,2987%</w:t>
            </w:r>
          </w:p>
        </w:tc>
      </w:tr>
      <w:tr w:rsidR="00E1640C" w:rsidRPr="00E1640C" w14:paraId="30087C5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F1A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79E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A5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C76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6BF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FF3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6258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23E0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29E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1,3158%</w:t>
            </w:r>
          </w:p>
        </w:tc>
      </w:tr>
      <w:tr w:rsidR="00E1640C" w:rsidRPr="00E1640C" w14:paraId="0501322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9FC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38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059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F14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F8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87F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264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D65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9C1E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1,3333%</w:t>
            </w:r>
          </w:p>
        </w:tc>
      </w:tr>
      <w:tr w:rsidR="00E1640C" w:rsidRPr="00E1640C" w14:paraId="2AF73DE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8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9F7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ED6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596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1EE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9D9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CA9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5AF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AA3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1,3514%</w:t>
            </w:r>
          </w:p>
        </w:tc>
      </w:tr>
      <w:tr w:rsidR="00E1640C" w:rsidRPr="00E1640C" w14:paraId="520F0B2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4C3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60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A8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8AA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A2D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722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ACF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4A0F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027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1,3699%</w:t>
            </w:r>
          </w:p>
        </w:tc>
      </w:tr>
      <w:tr w:rsidR="00E1640C" w:rsidRPr="00E1640C" w14:paraId="3959B87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17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2F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BC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50C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B05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8308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673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10/12/2029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7D1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541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1,3889%</w:t>
            </w:r>
          </w:p>
        </w:tc>
      </w:tr>
      <w:tr w:rsidR="00E1640C" w:rsidRPr="00E1640C" w14:paraId="3700478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A8F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8E8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E01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560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09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FBD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A5F6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872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88E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1,4085%</w:t>
            </w:r>
          </w:p>
        </w:tc>
      </w:tr>
      <w:tr w:rsidR="00E1640C" w:rsidRPr="00E1640C" w14:paraId="6A67FDD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EDF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F45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8E5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8C4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1C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283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3C7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787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97B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1,4286%</w:t>
            </w:r>
          </w:p>
        </w:tc>
      </w:tr>
      <w:tr w:rsidR="00E1640C" w:rsidRPr="00E1640C" w14:paraId="61D36E9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BBD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947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F6F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679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2F9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EFD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327D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B01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D4B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1,4493%</w:t>
            </w:r>
          </w:p>
        </w:tc>
      </w:tr>
      <w:tr w:rsidR="00E1640C" w:rsidRPr="00E1640C" w14:paraId="679CE37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3ED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A45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615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83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79A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D350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82E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282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E4D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1,4706%</w:t>
            </w:r>
          </w:p>
        </w:tc>
      </w:tr>
      <w:tr w:rsidR="00E1640C" w:rsidRPr="00E1640C" w14:paraId="6F87523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44C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B71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EDC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86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A29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5B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1EFF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5DD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0317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1,4925%</w:t>
            </w:r>
          </w:p>
        </w:tc>
      </w:tr>
      <w:tr w:rsidR="00E1640C" w:rsidRPr="00E1640C" w14:paraId="3B4E650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DE9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6C8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1B7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3BF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C4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0AF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7D4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BB8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4D0E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1,5152%</w:t>
            </w:r>
          </w:p>
        </w:tc>
      </w:tr>
      <w:tr w:rsidR="00E1640C" w:rsidRPr="00E1640C" w14:paraId="65F3761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080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3A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79F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6CA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F2D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1AB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895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A48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75D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1,5385%</w:t>
            </w:r>
          </w:p>
        </w:tc>
      </w:tr>
      <w:tr w:rsidR="00E1640C" w:rsidRPr="00E1640C" w14:paraId="65D3B50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4B4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29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076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135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CC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36A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BBB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632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673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1,5625%</w:t>
            </w:r>
          </w:p>
        </w:tc>
      </w:tr>
      <w:tr w:rsidR="00E1640C" w:rsidRPr="00E1640C" w14:paraId="6C85C74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D6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05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2B7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939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3C1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992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4094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53F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5F1A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1,5873%</w:t>
            </w:r>
          </w:p>
        </w:tc>
      </w:tr>
      <w:tr w:rsidR="00E1640C" w:rsidRPr="00E1640C" w14:paraId="14D4A54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B13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F2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7A9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60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F28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BFF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E626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122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9BB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1,6129%</w:t>
            </w:r>
          </w:p>
        </w:tc>
      </w:tr>
      <w:tr w:rsidR="00E1640C" w:rsidRPr="00E1640C" w14:paraId="7452ACB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5AE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A7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D66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0A9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10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914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3DA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79A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8C74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1,6393%</w:t>
            </w:r>
          </w:p>
        </w:tc>
      </w:tr>
      <w:tr w:rsidR="00E1640C" w:rsidRPr="00E1640C" w14:paraId="2F897A0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6D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96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1FB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BF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DA9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C4F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506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10/12/2030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AA3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0A51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1,6667%</w:t>
            </w:r>
          </w:p>
        </w:tc>
      </w:tr>
      <w:tr w:rsidR="00E1640C" w:rsidRPr="00E1640C" w14:paraId="5A014B9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69B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DF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5D5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D64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812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40F8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D3C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71A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B62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1,6949%</w:t>
            </w:r>
          </w:p>
        </w:tc>
      </w:tr>
      <w:tr w:rsidR="00E1640C" w:rsidRPr="00E1640C" w14:paraId="065C74E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B92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6E2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7A2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F58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CB5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6E8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E0C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008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E02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1,7241%</w:t>
            </w:r>
          </w:p>
        </w:tc>
      </w:tr>
      <w:tr w:rsidR="00E1640C" w:rsidRPr="00E1640C" w14:paraId="2DFF82B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FDB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A1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B14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4F6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155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367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A7E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6607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FAD7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1,7544%</w:t>
            </w:r>
          </w:p>
        </w:tc>
      </w:tr>
      <w:tr w:rsidR="00E1640C" w:rsidRPr="00E1640C" w14:paraId="3DBD555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1B9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94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EA3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CA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FB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9B6B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4409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733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4F1C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1,7857%</w:t>
            </w:r>
          </w:p>
        </w:tc>
      </w:tr>
      <w:tr w:rsidR="00E1640C" w:rsidRPr="00E1640C" w14:paraId="3AAD540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47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DD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3A5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A02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17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B04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C4B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017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042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1,8182%</w:t>
            </w:r>
          </w:p>
        </w:tc>
      </w:tr>
      <w:tr w:rsidR="00E1640C" w:rsidRPr="00E1640C" w14:paraId="4D16214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DCF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D75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E62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B0E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56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3D4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A85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2838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7FA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1,8519%</w:t>
            </w:r>
          </w:p>
        </w:tc>
      </w:tr>
      <w:tr w:rsidR="00E1640C" w:rsidRPr="00E1640C" w14:paraId="0C0D7BB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4A5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840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8F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2D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A5D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EDA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4E3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A98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DBE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1,8868%</w:t>
            </w:r>
          </w:p>
        </w:tc>
      </w:tr>
      <w:tr w:rsidR="00E1640C" w:rsidRPr="00E1640C" w14:paraId="3E6D0BBD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022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601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752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542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60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EC9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139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0F9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C61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21E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1,9231%</w:t>
            </w:r>
          </w:p>
        </w:tc>
      </w:tr>
      <w:tr w:rsidR="00E1640C" w:rsidRPr="00E1640C" w14:paraId="669351A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238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CE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5BF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F9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251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866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B76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A52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D93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1,9608%</w:t>
            </w:r>
          </w:p>
        </w:tc>
      </w:tr>
      <w:tr w:rsidR="00E1640C" w:rsidRPr="00E1640C" w14:paraId="4025D27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17E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89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9CA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82F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F33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FAC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C6B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C8F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FEE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2,0000%</w:t>
            </w:r>
          </w:p>
        </w:tc>
      </w:tr>
      <w:tr w:rsidR="00E1640C" w:rsidRPr="00E1640C" w14:paraId="7A068E1E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A33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38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C3B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A57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736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4B3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99C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2E4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2279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2,0408%</w:t>
            </w:r>
          </w:p>
        </w:tc>
      </w:tr>
      <w:tr w:rsidR="00E1640C" w:rsidRPr="00E1640C" w14:paraId="4645739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1E2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287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D1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DDA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CA9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B4CC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82C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10/12/2031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1A6BF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A5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2,0833%</w:t>
            </w:r>
          </w:p>
        </w:tc>
      </w:tr>
      <w:tr w:rsidR="00E1640C" w:rsidRPr="00E1640C" w14:paraId="0E43100A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AD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27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6F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CD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E11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334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E61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C14A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06A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2,1277%</w:t>
            </w:r>
          </w:p>
        </w:tc>
      </w:tr>
      <w:tr w:rsidR="00E1640C" w:rsidRPr="00E1640C" w14:paraId="47AB3EA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66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952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D0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F41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20C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E5C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1CE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8B1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ABE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2,1739%</w:t>
            </w:r>
          </w:p>
        </w:tc>
      </w:tr>
      <w:tr w:rsidR="00E1640C" w:rsidRPr="00E1640C" w14:paraId="4641D03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75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927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D03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F14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F64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977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037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54C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35D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2,2222%</w:t>
            </w:r>
          </w:p>
        </w:tc>
      </w:tr>
      <w:tr w:rsidR="00E1640C" w:rsidRPr="00E1640C" w14:paraId="2B41526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E14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8BA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388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596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674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F45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FF27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B96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BB4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2,2727%</w:t>
            </w:r>
          </w:p>
        </w:tc>
      </w:tr>
      <w:tr w:rsidR="00E1640C" w:rsidRPr="00E1640C" w14:paraId="219CE92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1BB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47F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BEF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DF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FA6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BE3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8B5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55E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BCE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2,3256%</w:t>
            </w:r>
          </w:p>
        </w:tc>
      </w:tr>
      <w:tr w:rsidR="00E1640C" w:rsidRPr="00E1640C" w14:paraId="4607397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1A9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E1A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39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FB3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11E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534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2AF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37E8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AABA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2,3810%</w:t>
            </w:r>
          </w:p>
        </w:tc>
      </w:tr>
      <w:tr w:rsidR="00E1640C" w:rsidRPr="00E1640C" w14:paraId="2024694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A5B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E6E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C13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B19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6A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C3C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D52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136A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8AD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2,4390%</w:t>
            </w:r>
          </w:p>
        </w:tc>
      </w:tr>
      <w:tr w:rsidR="00E1640C" w:rsidRPr="00E1640C" w14:paraId="050CF56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409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1E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99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44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0A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ECA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3C2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C5F3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798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2,5000%</w:t>
            </w:r>
          </w:p>
        </w:tc>
      </w:tr>
      <w:tr w:rsidR="00E1640C" w:rsidRPr="00E1640C" w14:paraId="0F8EA0D7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7E4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37A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A5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6F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822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C4C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C44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FA22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C23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2,5641%</w:t>
            </w:r>
          </w:p>
        </w:tc>
      </w:tr>
      <w:tr w:rsidR="00E1640C" w:rsidRPr="00E1640C" w14:paraId="447018C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033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334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524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868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0C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74D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D73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FA0F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6BC3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2,6316%</w:t>
            </w:r>
          </w:p>
        </w:tc>
      </w:tr>
      <w:tr w:rsidR="00E1640C" w:rsidRPr="00E1640C" w14:paraId="719594FB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28A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E4B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86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F4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C1A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DC9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289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978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B14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2,7027%</w:t>
            </w:r>
          </w:p>
        </w:tc>
      </w:tr>
      <w:tr w:rsidR="00E1640C" w:rsidRPr="00E1640C" w14:paraId="5C88FF2D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573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F64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B95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8D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8B8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F1DB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28E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10/12/2032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E7A02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B8E2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2,7778%</w:t>
            </w:r>
          </w:p>
        </w:tc>
      </w:tr>
      <w:tr w:rsidR="00E1640C" w:rsidRPr="00E1640C" w14:paraId="62544A3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41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2B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AE8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BA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0DC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1A7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E20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0E20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AFB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2,8571%</w:t>
            </w:r>
          </w:p>
        </w:tc>
      </w:tr>
      <w:tr w:rsidR="00E1640C" w:rsidRPr="00E1640C" w14:paraId="694F31BD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A77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AD1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6E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DD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2E9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3A3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240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1F25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8DA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2,9412%</w:t>
            </w:r>
          </w:p>
        </w:tc>
      </w:tr>
      <w:tr w:rsidR="00E1640C" w:rsidRPr="00E1640C" w14:paraId="027C28DE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FE3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8D0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017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D7D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07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67C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6F3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86D7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DB9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3,0303%</w:t>
            </w:r>
          </w:p>
        </w:tc>
      </w:tr>
      <w:tr w:rsidR="00E1640C" w:rsidRPr="00E1640C" w14:paraId="6D0F22C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D8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62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E76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48D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C7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C8E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159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013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15B2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F87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3,1250%</w:t>
            </w:r>
          </w:p>
        </w:tc>
      </w:tr>
      <w:tr w:rsidR="00E1640C" w:rsidRPr="00E1640C" w14:paraId="1F8A73A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1D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21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1EC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04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030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92C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024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3E6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EDF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3,2258%</w:t>
            </w:r>
          </w:p>
        </w:tc>
      </w:tr>
      <w:tr w:rsidR="00E1640C" w:rsidRPr="00E1640C" w14:paraId="17B949F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8D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4B0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FED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4B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50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7E4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D60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32D2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7F6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3,3333%</w:t>
            </w:r>
          </w:p>
        </w:tc>
      </w:tr>
      <w:tr w:rsidR="00E1640C" w:rsidRPr="00E1640C" w14:paraId="35BC381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92F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392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F0E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9B7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FE4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43B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2C4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ADB5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8D3A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3,4483%</w:t>
            </w:r>
          </w:p>
        </w:tc>
      </w:tr>
      <w:tr w:rsidR="00E1640C" w:rsidRPr="00E1640C" w14:paraId="6E2ABAA5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60F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77D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5A3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7AB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D78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403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669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2B7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D073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3,5714%</w:t>
            </w:r>
          </w:p>
        </w:tc>
      </w:tr>
      <w:tr w:rsidR="00E1640C" w:rsidRPr="00E1640C" w14:paraId="5D022BA8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AD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6F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1A4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15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FB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4FD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4CF5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B18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0F34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3,7037%</w:t>
            </w:r>
          </w:p>
        </w:tc>
      </w:tr>
      <w:tr w:rsidR="00E1640C" w:rsidRPr="00E1640C" w14:paraId="51A17DF7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BAB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9B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699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C95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535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F08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F5D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CC37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19B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3,8462%</w:t>
            </w:r>
          </w:p>
        </w:tc>
      </w:tr>
      <w:tr w:rsidR="00E1640C" w:rsidRPr="00E1640C" w14:paraId="6827AB2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54C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82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56B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30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61E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946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39C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07E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FC72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4,0000%</w:t>
            </w:r>
          </w:p>
        </w:tc>
      </w:tr>
      <w:tr w:rsidR="00E1640C" w:rsidRPr="00E1640C" w14:paraId="7A5B4C1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149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FCD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9F3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FC6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20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2B4C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DEC8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10/12/2033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577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D78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4,1667%</w:t>
            </w:r>
          </w:p>
        </w:tc>
      </w:tr>
      <w:tr w:rsidR="00E1640C" w:rsidRPr="00E1640C" w14:paraId="159C213E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4BE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8BD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125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A63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5E0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2E8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E88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E389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DA5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4,3478%</w:t>
            </w:r>
          </w:p>
        </w:tc>
      </w:tr>
      <w:tr w:rsidR="00E1640C" w:rsidRPr="00E1640C" w14:paraId="378D2B7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F9E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E29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6B8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6F8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9B3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484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5B2D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F2C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2FFD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4,5455%</w:t>
            </w:r>
          </w:p>
        </w:tc>
      </w:tr>
      <w:tr w:rsidR="00E1640C" w:rsidRPr="00E1640C" w14:paraId="192539D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C6E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38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03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A42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9BB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F87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A315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919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2B27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99,0000%</w:t>
            </w:r>
          </w:p>
        </w:tc>
      </w:tr>
      <w:tr w:rsidR="00E1640C" w:rsidRPr="00E1640C" w14:paraId="63AFF76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462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C1E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60D5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A1C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ECF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96D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CC5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B0698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C3E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5,0000%</w:t>
            </w:r>
          </w:p>
        </w:tc>
      </w:tr>
      <w:tr w:rsidR="00E1640C" w:rsidRPr="00E1640C" w14:paraId="3DF84C73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90F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50A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90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98B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39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8C4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34A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A9381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957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5,2632%</w:t>
            </w:r>
          </w:p>
        </w:tc>
      </w:tr>
      <w:tr w:rsidR="00E1640C" w:rsidRPr="00E1640C" w14:paraId="667D8B5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D8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D78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6C9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D3C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104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4A9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FF09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2B0C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42C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5,5556%</w:t>
            </w:r>
          </w:p>
        </w:tc>
      </w:tr>
      <w:tr w:rsidR="00E1640C" w:rsidRPr="00E1640C" w14:paraId="1436429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4C6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71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68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1C3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354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FA0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97F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D75E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F59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5,8824%</w:t>
            </w:r>
          </w:p>
        </w:tc>
      </w:tr>
      <w:tr w:rsidR="00E1640C" w:rsidRPr="00E1640C" w14:paraId="25AFDFD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A9C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08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76B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97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CAF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406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5A6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31B3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808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6,2500%</w:t>
            </w:r>
          </w:p>
        </w:tc>
      </w:tr>
      <w:tr w:rsidR="00E1640C" w:rsidRPr="00E1640C" w14:paraId="5923D29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F27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EF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EC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123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CC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ACA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B06F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0C97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C9C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6,6667%</w:t>
            </w:r>
          </w:p>
        </w:tc>
      </w:tr>
      <w:tr w:rsidR="00E1640C" w:rsidRPr="00E1640C" w14:paraId="4A4BB866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637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9A3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808E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7BE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850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893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952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77E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62A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7,1429%</w:t>
            </w:r>
          </w:p>
        </w:tc>
      </w:tr>
      <w:tr w:rsidR="00E1640C" w:rsidRPr="00E1640C" w14:paraId="45A0AB7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42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408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618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7D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8F7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E16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0AB4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A21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FCC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7,6923%</w:t>
            </w:r>
          </w:p>
        </w:tc>
      </w:tr>
      <w:tr w:rsidR="00E1640C" w:rsidRPr="00E1640C" w14:paraId="4C82AB4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AF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4F4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0C5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8D5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1D7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D514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179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D6D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10/12/2034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3CA9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2CE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8,3333%</w:t>
            </w:r>
          </w:p>
        </w:tc>
      </w:tr>
      <w:tr w:rsidR="00E1640C" w:rsidRPr="00E1640C" w14:paraId="5EBB4F1F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D17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6F7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36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3E9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241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FB12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3C48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10/01/2035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FA3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99F9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9,0909%</w:t>
            </w:r>
          </w:p>
        </w:tc>
      </w:tr>
      <w:tr w:rsidR="00E1640C" w:rsidRPr="00E1640C" w14:paraId="61EFB7E9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432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3A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45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45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C0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05B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9302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10/02/2035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11C0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AB49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10,0000%</w:t>
            </w:r>
          </w:p>
        </w:tc>
      </w:tr>
      <w:tr w:rsidR="00E1640C" w:rsidRPr="00E1640C" w14:paraId="224024C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D6C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F1A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E0E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ED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616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D14B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E84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10/03/2035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21A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38AC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11,1111%</w:t>
            </w:r>
          </w:p>
        </w:tc>
      </w:tr>
      <w:tr w:rsidR="00E1640C" w:rsidRPr="00E1640C" w14:paraId="2F8707E2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AA8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A92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FCA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CD0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E25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7C1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6F4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10/04/2035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7C61A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80DA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12,5000%</w:t>
            </w:r>
          </w:p>
        </w:tc>
      </w:tr>
      <w:tr w:rsidR="00E1640C" w:rsidRPr="00E1640C" w14:paraId="460F6CF7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70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DDC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47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0211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8C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5BF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184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094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10/05/2035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8346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E60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14,2857%</w:t>
            </w:r>
          </w:p>
        </w:tc>
      </w:tr>
      <w:tr w:rsidR="00E1640C" w:rsidRPr="00E1640C" w14:paraId="43C7A18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121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54A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D7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772C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BF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8B68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180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10/06/2035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C812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4576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16,6667%</w:t>
            </w:r>
          </w:p>
        </w:tc>
      </w:tr>
      <w:tr w:rsidR="00E1640C" w:rsidRPr="00E1640C" w14:paraId="40FDFC74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78F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19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393A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1CD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BD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2B23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186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A3F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10/07/2035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5604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8BE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20,0000%</w:t>
            </w:r>
          </w:p>
        </w:tc>
      </w:tr>
      <w:tr w:rsidR="00E1640C" w:rsidRPr="00E1640C" w14:paraId="7900C2EE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B85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F4E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CDF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112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055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666E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187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30F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10/08/2035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478B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58FF8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25,0000%</w:t>
            </w:r>
          </w:p>
        </w:tc>
      </w:tr>
      <w:tr w:rsidR="00E1640C" w:rsidRPr="00E1640C" w14:paraId="3C88DB9C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1A41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E87D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B1B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9D1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48A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0057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188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E2FF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10/09/2035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1ED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D009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33,3333%</w:t>
            </w:r>
          </w:p>
        </w:tc>
      </w:tr>
      <w:tr w:rsidR="00E1640C" w:rsidRPr="00E1640C" w14:paraId="712B5611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D08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AC1B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D74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639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9C56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487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189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B48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10/10/2035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A0ED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68F5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50,0000%</w:t>
            </w:r>
          </w:p>
        </w:tc>
      </w:tr>
      <w:tr w:rsidR="00E1640C" w:rsidRPr="00E1640C" w14:paraId="02F3ABE0" w14:textId="77777777" w:rsidTr="00D36F95">
        <w:trPr>
          <w:trHeight w:val="3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CCE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897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030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0848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9A3" w14:textId="77777777" w:rsidR="00E1640C" w:rsidRPr="00E1640C" w:rsidRDefault="00E1640C" w:rsidP="00E1640C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46FE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190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63E0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10/11/2035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6DE7" w14:textId="77777777" w:rsidR="00E1640C" w:rsidRPr="00E1640C" w:rsidRDefault="00E1640C" w:rsidP="00E1640C">
            <w:pP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SIM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158D" w14:textId="77777777" w:rsidR="00E1640C" w:rsidRPr="00E1640C" w:rsidRDefault="00E1640C" w:rsidP="00E1640C">
            <w:pPr>
              <w:jc w:val="right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</w:pPr>
            <w:r w:rsidRPr="00E1640C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val="pt-BR" w:eastAsia="pt-BR"/>
              </w:rPr>
              <w:t>100,0000%</w:t>
            </w:r>
          </w:p>
        </w:tc>
      </w:tr>
    </w:tbl>
    <w:p w14:paraId="62D23A85" w14:textId="361BEEB0" w:rsidR="00E1640C" w:rsidRDefault="00E1640C" w:rsidP="00E1640C">
      <w:pPr>
        <w:spacing w:line="360" w:lineRule="auto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p w14:paraId="68A09EC4" w14:textId="77777777" w:rsidR="00E1640C" w:rsidRPr="00B4306B" w:rsidRDefault="00E1640C" w:rsidP="00D36F95">
      <w:pPr>
        <w:spacing w:line="360" w:lineRule="auto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sectPr w:rsidR="00E1640C" w:rsidRPr="00B4306B" w:rsidSect="00DE7011">
      <w:headerReference w:type="default" r:id="rId8"/>
      <w:footerReference w:type="default" r:id="rId9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ACBAC" w14:textId="77777777" w:rsidR="008D6D0C" w:rsidRDefault="008D6D0C" w:rsidP="00FA0ED5">
      <w:r>
        <w:separator/>
      </w:r>
    </w:p>
  </w:endnote>
  <w:endnote w:type="continuationSeparator" w:id="0">
    <w:p w14:paraId="718EBBB7" w14:textId="77777777" w:rsidR="008D6D0C" w:rsidRDefault="008D6D0C" w:rsidP="00FA0ED5">
      <w:r>
        <w:continuationSeparator/>
      </w:r>
    </w:p>
  </w:endnote>
  <w:endnote w:type="continuationNotice" w:id="1">
    <w:p w14:paraId="0779B4D7" w14:textId="77777777" w:rsidR="008D6D0C" w:rsidRDefault="008D6D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742055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08635E7" w14:textId="64126AEE" w:rsidR="00183CEB" w:rsidRDefault="00183CEB" w:rsidP="006D4A40">
            <w:pPr>
              <w:pStyle w:val="Rodap"/>
              <w:jc w:val="right"/>
            </w:pP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AD5C39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16"/>
                <w:szCs w:val="16"/>
              </w:rPr>
              <w:t>4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  <w:p w14:paraId="71E8C727" w14:textId="10946614" w:rsidR="00183CEB" w:rsidRPr="00AD5C39" w:rsidRDefault="00380A49" w:rsidP="006D4A40">
            <w:pPr>
              <w:pStyle w:val="Rodap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D5E55" w14:textId="77777777" w:rsidR="008D6D0C" w:rsidRDefault="008D6D0C" w:rsidP="00FA0ED5">
      <w:r>
        <w:separator/>
      </w:r>
    </w:p>
  </w:footnote>
  <w:footnote w:type="continuationSeparator" w:id="0">
    <w:p w14:paraId="7BF907A5" w14:textId="77777777" w:rsidR="008D6D0C" w:rsidRDefault="008D6D0C" w:rsidP="00FA0ED5">
      <w:r>
        <w:continuationSeparator/>
      </w:r>
    </w:p>
  </w:footnote>
  <w:footnote w:type="continuationNotice" w:id="1">
    <w:p w14:paraId="7B53AB57" w14:textId="77777777" w:rsidR="008D6D0C" w:rsidRDefault="008D6D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C55C" w14:textId="5044AFB6" w:rsidR="008D6D0C" w:rsidRPr="00AD5C39" w:rsidRDefault="008D6D0C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ABF"/>
    <w:multiLevelType w:val="hybridMultilevel"/>
    <w:tmpl w:val="EBEED0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20"/>
  </w:num>
  <w:num w:numId="5">
    <w:abstractNumId w:val="16"/>
  </w:num>
  <w:num w:numId="6">
    <w:abstractNumId w:val="5"/>
  </w:num>
  <w:num w:numId="7">
    <w:abstractNumId w:val="9"/>
  </w:num>
  <w:num w:numId="8">
    <w:abstractNumId w:val="18"/>
  </w:num>
  <w:num w:numId="9">
    <w:abstractNumId w:val="1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12"/>
  </w:num>
  <w:num w:numId="15">
    <w:abstractNumId w:val="4"/>
  </w:num>
  <w:num w:numId="16">
    <w:abstractNumId w:val="19"/>
  </w:num>
  <w:num w:numId="17">
    <w:abstractNumId w:val="14"/>
  </w:num>
  <w:num w:numId="18">
    <w:abstractNumId w:val="2"/>
  </w:num>
  <w:num w:numId="19">
    <w:abstractNumId w:val="22"/>
  </w:num>
  <w:num w:numId="20">
    <w:abstractNumId w:val="11"/>
  </w:num>
  <w:num w:numId="21">
    <w:abstractNumId w:val="10"/>
  </w:num>
  <w:num w:numId="22">
    <w:abstractNumId w:val="13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2318C"/>
    <w:rsid w:val="00023933"/>
    <w:rsid w:val="000451E3"/>
    <w:rsid w:val="00050A66"/>
    <w:rsid w:val="00067279"/>
    <w:rsid w:val="000773B0"/>
    <w:rsid w:val="00085F2E"/>
    <w:rsid w:val="00097070"/>
    <w:rsid w:val="000B668B"/>
    <w:rsid w:val="000B7A37"/>
    <w:rsid w:val="000C125F"/>
    <w:rsid w:val="000C43EF"/>
    <w:rsid w:val="000D611C"/>
    <w:rsid w:val="00124CDD"/>
    <w:rsid w:val="00133426"/>
    <w:rsid w:val="00136BF2"/>
    <w:rsid w:val="00150697"/>
    <w:rsid w:val="00150AD8"/>
    <w:rsid w:val="00183CEB"/>
    <w:rsid w:val="00192316"/>
    <w:rsid w:val="001A2C95"/>
    <w:rsid w:val="001C16A1"/>
    <w:rsid w:val="001C5061"/>
    <w:rsid w:val="001C635C"/>
    <w:rsid w:val="001E703A"/>
    <w:rsid w:val="002019B6"/>
    <w:rsid w:val="002053C8"/>
    <w:rsid w:val="0022503B"/>
    <w:rsid w:val="002476EA"/>
    <w:rsid w:val="002503B3"/>
    <w:rsid w:val="00262FB3"/>
    <w:rsid w:val="00270411"/>
    <w:rsid w:val="00271CBD"/>
    <w:rsid w:val="0028100F"/>
    <w:rsid w:val="0029428F"/>
    <w:rsid w:val="002A583D"/>
    <w:rsid w:val="002B49D7"/>
    <w:rsid w:val="002D14A8"/>
    <w:rsid w:val="002E17B0"/>
    <w:rsid w:val="002E7403"/>
    <w:rsid w:val="0030388E"/>
    <w:rsid w:val="00321FE6"/>
    <w:rsid w:val="003226EE"/>
    <w:rsid w:val="00323712"/>
    <w:rsid w:val="00337E8A"/>
    <w:rsid w:val="00341EB1"/>
    <w:rsid w:val="00345235"/>
    <w:rsid w:val="00355E74"/>
    <w:rsid w:val="00356890"/>
    <w:rsid w:val="003743D0"/>
    <w:rsid w:val="00376DCE"/>
    <w:rsid w:val="003779D6"/>
    <w:rsid w:val="00380A49"/>
    <w:rsid w:val="0039217A"/>
    <w:rsid w:val="003A788D"/>
    <w:rsid w:val="003B251B"/>
    <w:rsid w:val="003B4094"/>
    <w:rsid w:val="003C6003"/>
    <w:rsid w:val="003E4211"/>
    <w:rsid w:val="003E5503"/>
    <w:rsid w:val="003F0C5A"/>
    <w:rsid w:val="003F16F4"/>
    <w:rsid w:val="00404692"/>
    <w:rsid w:val="00414FAF"/>
    <w:rsid w:val="004619AF"/>
    <w:rsid w:val="004807F5"/>
    <w:rsid w:val="004A048D"/>
    <w:rsid w:val="004B0102"/>
    <w:rsid w:val="004D0EAD"/>
    <w:rsid w:val="004E064E"/>
    <w:rsid w:val="00525C7B"/>
    <w:rsid w:val="005368F5"/>
    <w:rsid w:val="00537A2C"/>
    <w:rsid w:val="005455C6"/>
    <w:rsid w:val="00546C24"/>
    <w:rsid w:val="00562B83"/>
    <w:rsid w:val="00563DEE"/>
    <w:rsid w:val="0056635B"/>
    <w:rsid w:val="005664C7"/>
    <w:rsid w:val="00584BA4"/>
    <w:rsid w:val="0059374B"/>
    <w:rsid w:val="005C494A"/>
    <w:rsid w:val="005C5189"/>
    <w:rsid w:val="005D5FAB"/>
    <w:rsid w:val="005E7BE9"/>
    <w:rsid w:val="005F07B8"/>
    <w:rsid w:val="005F5232"/>
    <w:rsid w:val="00624F1B"/>
    <w:rsid w:val="00637F8C"/>
    <w:rsid w:val="00647DC1"/>
    <w:rsid w:val="00673B6F"/>
    <w:rsid w:val="006A333E"/>
    <w:rsid w:val="006A58FD"/>
    <w:rsid w:val="006A7A1D"/>
    <w:rsid w:val="006B5283"/>
    <w:rsid w:val="006C2065"/>
    <w:rsid w:val="006C424C"/>
    <w:rsid w:val="006D4A40"/>
    <w:rsid w:val="006E011F"/>
    <w:rsid w:val="006E7E6A"/>
    <w:rsid w:val="00705685"/>
    <w:rsid w:val="00707FB7"/>
    <w:rsid w:val="0071124B"/>
    <w:rsid w:val="00742145"/>
    <w:rsid w:val="00742845"/>
    <w:rsid w:val="007543E4"/>
    <w:rsid w:val="00767CE9"/>
    <w:rsid w:val="00777B95"/>
    <w:rsid w:val="00781502"/>
    <w:rsid w:val="00781D59"/>
    <w:rsid w:val="00782D68"/>
    <w:rsid w:val="00786DEA"/>
    <w:rsid w:val="00791E5C"/>
    <w:rsid w:val="00792A3C"/>
    <w:rsid w:val="007961E0"/>
    <w:rsid w:val="00797363"/>
    <w:rsid w:val="007C3D49"/>
    <w:rsid w:val="007D16E4"/>
    <w:rsid w:val="007D5E10"/>
    <w:rsid w:val="007F058D"/>
    <w:rsid w:val="008023B0"/>
    <w:rsid w:val="00805012"/>
    <w:rsid w:val="00842972"/>
    <w:rsid w:val="00853F9A"/>
    <w:rsid w:val="00854756"/>
    <w:rsid w:val="0085743E"/>
    <w:rsid w:val="0086660E"/>
    <w:rsid w:val="008670BB"/>
    <w:rsid w:val="0087233A"/>
    <w:rsid w:val="00877810"/>
    <w:rsid w:val="00884D36"/>
    <w:rsid w:val="008A1E46"/>
    <w:rsid w:val="008B384A"/>
    <w:rsid w:val="008D3328"/>
    <w:rsid w:val="008D6D0C"/>
    <w:rsid w:val="008E2684"/>
    <w:rsid w:val="008F1B05"/>
    <w:rsid w:val="0090563D"/>
    <w:rsid w:val="0091313B"/>
    <w:rsid w:val="009343FB"/>
    <w:rsid w:val="009352C1"/>
    <w:rsid w:val="009364CA"/>
    <w:rsid w:val="00942536"/>
    <w:rsid w:val="00951534"/>
    <w:rsid w:val="009575EC"/>
    <w:rsid w:val="00962755"/>
    <w:rsid w:val="00972790"/>
    <w:rsid w:val="00980595"/>
    <w:rsid w:val="00990596"/>
    <w:rsid w:val="009A08BE"/>
    <w:rsid w:val="009A097E"/>
    <w:rsid w:val="009B6749"/>
    <w:rsid w:val="009D3808"/>
    <w:rsid w:val="009F31C9"/>
    <w:rsid w:val="00A025E4"/>
    <w:rsid w:val="00A06F3A"/>
    <w:rsid w:val="00A270ED"/>
    <w:rsid w:val="00A303BC"/>
    <w:rsid w:val="00A36683"/>
    <w:rsid w:val="00A46F4E"/>
    <w:rsid w:val="00A5162E"/>
    <w:rsid w:val="00A66E7A"/>
    <w:rsid w:val="00A738C2"/>
    <w:rsid w:val="00A74C11"/>
    <w:rsid w:val="00A85A2A"/>
    <w:rsid w:val="00A871FC"/>
    <w:rsid w:val="00AA32D5"/>
    <w:rsid w:val="00AC0278"/>
    <w:rsid w:val="00AC2F15"/>
    <w:rsid w:val="00AC43D0"/>
    <w:rsid w:val="00AD260C"/>
    <w:rsid w:val="00AD5C39"/>
    <w:rsid w:val="00AD74F0"/>
    <w:rsid w:val="00AE2CD5"/>
    <w:rsid w:val="00AE3E34"/>
    <w:rsid w:val="00AF30E8"/>
    <w:rsid w:val="00B27112"/>
    <w:rsid w:val="00B3575D"/>
    <w:rsid w:val="00B35B4F"/>
    <w:rsid w:val="00B4306B"/>
    <w:rsid w:val="00B46D08"/>
    <w:rsid w:val="00B50B77"/>
    <w:rsid w:val="00B60A5F"/>
    <w:rsid w:val="00B6191F"/>
    <w:rsid w:val="00B62BEA"/>
    <w:rsid w:val="00B70610"/>
    <w:rsid w:val="00B71458"/>
    <w:rsid w:val="00B73EA3"/>
    <w:rsid w:val="00B86BA3"/>
    <w:rsid w:val="00B91B87"/>
    <w:rsid w:val="00BB2F60"/>
    <w:rsid w:val="00BB6C0F"/>
    <w:rsid w:val="00BC2DB2"/>
    <w:rsid w:val="00BD3B14"/>
    <w:rsid w:val="00C0771B"/>
    <w:rsid w:val="00C11E0B"/>
    <w:rsid w:val="00C511B3"/>
    <w:rsid w:val="00C51534"/>
    <w:rsid w:val="00C53878"/>
    <w:rsid w:val="00C60C6E"/>
    <w:rsid w:val="00C633A1"/>
    <w:rsid w:val="00C7697E"/>
    <w:rsid w:val="00C84EFB"/>
    <w:rsid w:val="00C85DD8"/>
    <w:rsid w:val="00C935B1"/>
    <w:rsid w:val="00C9582B"/>
    <w:rsid w:val="00C96CCE"/>
    <w:rsid w:val="00CA1DF1"/>
    <w:rsid w:val="00CB202A"/>
    <w:rsid w:val="00CC0B19"/>
    <w:rsid w:val="00CC29B3"/>
    <w:rsid w:val="00CF47E6"/>
    <w:rsid w:val="00CF49AC"/>
    <w:rsid w:val="00CF7257"/>
    <w:rsid w:val="00D01FDC"/>
    <w:rsid w:val="00D04FB8"/>
    <w:rsid w:val="00D05AAB"/>
    <w:rsid w:val="00D143C9"/>
    <w:rsid w:val="00D22775"/>
    <w:rsid w:val="00D36F95"/>
    <w:rsid w:val="00D50A6C"/>
    <w:rsid w:val="00D5248B"/>
    <w:rsid w:val="00D61744"/>
    <w:rsid w:val="00D71A3A"/>
    <w:rsid w:val="00D90D6E"/>
    <w:rsid w:val="00DB64CA"/>
    <w:rsid w:val="00DD70B9"/>
    <w:rsid w:val="00DE221F"/>
    <w:rsid w:val="00DE7011"/>
    <w:rsid w:val="00DF1320"/>
    <w:rsid w:val="00E04AC1"/>
    <w:rsid w:val="00E05625"/>
    <w:rsid w:val="00E1640C"/>
    <w:rsid w:val="00E44A0B"/>
    <w:rsid w:val="00E478A1"/>
    <w:rsid w:val="00E47940"/>
    <w:rsid w:val="00E64ADA"/>
    <w:rsid w:val="00E66B5A"/>
    <w:rsid w:val="00E70768"/>
    <w:rsid w:val="00E72483"/>
    <w:rsid w:val="00E83470"/>
    <w:rsid w:val="00E92676"/>
    <w:rsid w:val="00E959E5"/>
    <w:rsid w:val="00EC143D"/>
    <w:rsid w:val="00ED1E38"/>
    <w:rsid w:val="00ED247D"/>
    <w:rsid w:val="00ED301D"/>
    <w:rsid w:val="00EE6290"/>
    <w:rsid w:val="00EF0A3E"/>
    <w:rsid w:val="00F15300"/>
    <w:rsid w:val="00F2063E"/>
    <w:rsid w:val="00F31AC7"/>
    <w:rsid w:val="00F35509"/>
    <w:rsid w:val="00F42B4F"/>
    <w:rsid w:val="00F454DF"/>
    <w:rsid w:val="00F520CB"/>
    <w:rsid w:val="00F70E85"/>
    <w:rsid w:val="00F76E57"/>
    <w:rsid w:val="00F86CCA"/>
    <w:rsid w:val="00F95AF8"/>
    <w:rsid w:val="00FA0ED5"/>
    <w:rsid w:val="00FB1102"/>
    <w:rsid w:val="00FE3815"/>
    <w:rsid w:val="00FF3B16"/>
    <w:rsid w:val="00FF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6AD9B"/>
  <w15:docId w15:val="{5E7B954E-E119-4B1E-9CBE-066BC89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371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23712"/>
    <w:rPr>
      <w:color w:val="954F72"/>
      <w:u w:val="single"/>
    </w:rPr>
  </w:style>
  <w:style w:type="paragraph" w:customStyle="1" w:styleId="msonormal0">
    <w:name w:val="msonormal"/>
    <w:basedOn w:val="Normal"/>
    <w:rsid w:val="00323712"/>
    <w:pPr>
      <w:spacing w:before="100" w:beforeAutospacing="1" w:after="100" w:afterAutospacing="1"/>
    </w:pPr>
    <w:rPr>
      <w:rFonts w:eastAsia="Times New Roman"/>
      <w:sz w:val="24"/>
      <w:lang w:val="pt-BR" w:eastAsia="pt-BR"/>
    </w:rPr>
  </w:style>
  <w:style w:type="paragraph" w:customStyle="1" w:styleId="xl74">
    <w:name w:val="xl74"/>
    <w:basedOn w:val="Normal"/>
    <w:rsid w:val="003237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3E2"/>
      <w:spacing w:before="100" w:beforeAutospacing="1" w:after="100" w:afterAutospacing="1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75">
    <w:name w:val="xl75"/>
    <w:basedOn w:val="Normal"/>
    <w:rsid w:val="00323712"/>
    <w:pPr>
      <w:pBdr>
        <w:top w:val="single" w:sz="8" w:space="0" w:color="auto"/>
        <w:bottom w:val="single" w:sz="8" w:space="0" w:color="auto"/>
      </w:pBdr>
      <w:shd w:val="clear" w:color="000000" w:fill="8DB3E2"/>
      <w:spacing w:before="100" w:beforeAutospacing="1" w:after="100" w:afterAutospacing="1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76">
    <w:name w:val="xl76"/>
    <w:basedOn w:val="Normal"/>
    <w:rsid w:val="0032371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77">
    <w:name w:val="xl77"/>
    <w:basedOn w:val="Normal"/>
    <w:rsid w:val="003237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Cs w:val="20"/>
      <w:lang w:val="pt-BR" w:eastAsia="pt-BR"/>
    </w:rPr>
  </w:style>
  <w:style w:type="paragraph" w:customStyle="1" w:styleId="xl78">
    <w:name w:val="xl78"/>
    <w:basedOn w:val="Normal"/>
    <w:rsid w:val="003237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79">
    <w:name w:val="xl79"/>
    <w:basedOn w:val="Normal"/>
    <w:rsid w:val="00323712"/>
    <w:pPr>
      <w:pBdr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0">
    <w:name w:val="xl80"/>
    <w:basedOn w:val="Normal"/>
    <w:rsid w:val="003237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Cs w:val="20"/>
      <w:lang w:val="pt-BR" w:eastAsia="pt-BR"/>
    </w:rPr>
  </w:style>
  <w:style w:type="paragraph" w:customStyle="1" w:styleId="xl81">
    <w:name w:val="xl81"/>
    <w:basedOn w:val="Normal"/>
    <w:rsid w:val="003237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xl82">
    <w:name w:val="xl82"/>
    <w:basedOn w:val="Normal"/>
    <w:rsid w:val="003237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xl83">
    <w:name w:val="xl83"/>
    <w:basedOn w:val="Normal"/>
    <w:rsid w:val="003237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xl84">
    <w:name w:val="xl84"/>
    <w:basedOn w:val="Normal"/>
    <w:rsid w:val="003237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xl85">
    <w:name w:val="xl85"/>
    <w:basedOn w:val="Normal"/>
    <w:rsid w:val="003237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Cs w:val="20"/>
      <w:lang w:val="pt-BR" w:eastAsia="pt-BR"/>
    </w:rPr>
  </w:style>
  <w:style w:type="paragraph" w:customStyle="1" w:styleId="xl86">
    <w:name w:val="xl86"/>
    <w:basedOn w:val="Normal"/>
    <w:rsid w:val="003237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xl87">
    <w:name w:val="xl87"/>
    <w:basedOn w:val="Normal"/>
    <w:rsid w:val="003237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xl88">
    <w:name w:val="xl88"/>
    <w:basedOn w:val="Normal"/>
    <w:rsid w:val="0032371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xl89">
    <w:name w:val="xl89"/>
    <w:basedOn w:val="Normal"/>
    <w:rsid w:val="003237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eastAsia="Times New Roman" w:hAnsi="Trebuchet MS"/>
      <w:szCs w:val="20"/>
      <w:lang w:val="pt-BR" w:eastAsia="pt-BR"/>
    </w:rPr>
  </w:style>
  <w:style w:type="paragraph" w:customStyle="1" w:styleId="font5">
    <w:name w:val="font5"/>
    <w:basedOn w:val="Normal"/>
    <w:rsid w:val="007C3D49"/>
    <w:pPr>
      <w:spacing w:before="100" w:beforeAutospacing="1" w:after="100" w:afterAutospacing="1"/>
    </w:pPr>
    <w:rPr>
      <w:rFonts w:ascii="Trebuchet MS" w:eastAsia="Times New Roman" w:hAnsi="Trebuchet MS"/>
      <w:color w:val="000000"/>
      <w:szCs w:val="20"/>
      <w:u w:val="single"/>
      <w:lang w:val="pt-BR" w:eastAsia="pt-BR"/>
    </w:rPr>
  </w:style>
  <w:style w:type="paragraph" w:customStyle="1" w:styleId="xl63">
    <w:name w:val="xl63"/>
    <w:basedOn w:val="Normal"/>
    <w:rsid w:val="007C3D4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3E2"/>
      <w:spacing w:before="100" w:beforeAutospacing="1" w:after="100" w:afterAutospacing="1"/>
      <w:textAlignment w:val="center"/>
    </w:pPr>
    <w:rPr>
      <w:rFonts w:ascii="Trebuchet MS" w:eastAsia="Times New Roman" w:hAnsi="Trebuchet MS"/>
      <w:b/>
      <w:bCs/>
      <w:color w:val="000000"/>
      <w:szCs w:val="20"/>
      <w:lang w:val="pt-BR" w:eastAsia="pt-BR"/>
    </w:rPr>
  </w:style>
  <w:style w:type="paragraph" w:customStyle="1" w:styleId="xl64">
    <w:name w:val="xl64"/>
    <w:basedOn w:val="Normal"/>
    <w:rsid w:val="007C3D49"/>
    <w:pPr>
      <w:pBdr>
        <w:top w:val="single" w:sz="8" w:space="0" w:color="auto"/>
        <w:bottom w:val="single" w:sz="8" w:space="0" w:color="auto"/>
      </w:pBdr>
      <w:shd w:val="clear" w:color="000000" w:fill="8DB3E2"/>
      <w:spacing w:before="100" w:beforeAutospacing="1" w:after="100" w:afterAutospacing="1"/>
      <w:textAlignment w:val="center"/>
    </w:pPr>
    <w:rPr>
      <w:rFonts w:ascii="Trebuchet MS" w:eastAsia="Times New Roman" w:hAnsi="Trebuchet MS"/>
      <w:b/>
      <w:bCs/>
      <w:color w:val="000000"/>
      <w:szCs w:val="20"/>
      <w:lang w:val="pt-BR" w:eastAsia="pt-BR"/>
    </w:rPr>
  </w:style>
  <w:style w:type="paragraph" w:customStyle="1" w:styleId="xl65">
    <w:name w:val="xl65"/>
    <w:basedOn w:val="Normal"/>
    <w:rsid w:val="007C3D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textAlignment w:val="center"/>
    </w:pPr>
    <w:rPr>
      <w:rFonts w:ascii="Trebuchet MS" w:eastAsia="Times New Roman" w:hAnsi="Trebuchet MS"/>
      <w:b/>
      <w:bCs/>
      <w:color w:val="000000"/>
      <w:szCs w:val="20"/>
      <w:lang w:val="pt-BR" w:eastAsia="pt-BR"/>
    </w:rPr>
  </w:style>
  <w:style w:type="paragraph" w:customStyle="1" w:styleId="xl66">
    <w:name w:val="xl66"/>
    <w:basedOn w:val="Normal"/>
    <w:rsid w:val="007C3D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Cs w:val="20"/>
      <w:lang w:val="pt-BR" w:eastAsia="pt-BR"/>
    </w:rPr>
  </w:style>
  <w:style w:type="paragraph" w:customStyle="1" w:styleId="xl67">
    <w:name w:val="xl67"/>
    <w:basedOn w:val="Normal"/>
    <w:rsid w:val="007C3D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Cs w:val="20"/>
      <w:lang w:val="pt-BR" w:eastAsia="pt-BR"/>
    </w:rPr>
  </w:style>
  <w:style w:type="paragraph" w:customStyle="1" w:styleId="xl68">
    <w:name w:val="xl68"/>
    <w:basedOn w:val="Normal"/>
    <w:rsid w:val="007C3D49"/>
    <w:pPr>
      <w:pBdr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color w:val="000000"/>
      <w:szCs w:val="20"/>
      <w:lang w:val="pt-BR" w:eastAsia="pt-BR"/>
    </w:rPr>
  </w:style>
  <w:style w:type="paragraph" w:customStyle="1" w:styleId="xl69">
    <w:name w:val="xl69"/>
    <w:basedOn w:val="Normal"/>
    <w:rsid w:val="007C3D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Cs w:val="20"/>
      <w:lang w:val="pt-BR" w:eastAsia="pt-BR"/>
    </w:rPr>
  </w:style>
  <w:style w:type="paragraph" w:customStyle="1" w:styleId="xl70">
    <w:name w:val="xl70"/>
    <w:basedOn w:val="Normal"/>
    <w:rsid w:val="007C3D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Cs w:val="20"/>
      <w:lang w:val="pt-BR" w:eastAsia="pt-BR"/>
    </w:rPr>
  </w:style>
  <w:style w:type="paragraph" w:customStyle="1" w:styleId="xl71">
    <w:name w:val="xl71"/>
    <w:basedOn w:val="Normal"/>
    <w:rsid w:val="007C3D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Cs w:val="20"/>
      <w:lang w:val="pt-BR" w:eastAsia="pt-BR"/>
    </w:rPr>
  </w:style>
  <w:style w:type="paragraph" w:customStyle="1" w:styleId="xl72">
    <w:name w:val="xl72"/>
    <w:basedOn w:val="Normal"/>
    <w:rsid w:val="007C3D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Cs w:val="20"/>
      <w:lang w:val="pt-BR" w:eastAsia="pt-BR"/>
    </w:rPr>
  </w:style>
  <w:style w:type="paragraph" w:customStyle="1" w:styleId="xl73">
    <w:name w:val="xl73"/>
    <w:basedOn w:val="Normal"/>
    <w:rsid w:val="007C3D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7F850-7E06-4DAC-BF67-EDEBBE2E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2653</Words>
  <Characters>14329</Characters>
  <Application>Microsoft Office Word</Application>
  <DocSecurity>0</DocSecurity>
  <Lines>119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TCMB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JBertanha@mayerbrown.com</dc:creator>
  <cp:lastModifiedBy>Diego Barbosa Bomfim</cp:lastModifiedBy>
  <cp:revision>8</cp:revision>
  <cp:lastPrinted>2018-06-25T13:52:00Z</cp:lastPrinted>
  <dcterms:created xsi:type="dcterms:W3CDTF">2020-04-09T13:40:00Z</dcterms:created>
  <dcterms:modified xsi:type="dcterms:W3CDTF">2020-04-13T22:05:00Z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- 1062616v2 </vt:lpwstr>
  </property>
</Properties>
</file>