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rsidR="009A5755" w:rsidRPr="00D242AF" w:rsidRDefault="009A5755" w:rsidP="006B6E08">
      <w:pPr>
        <w:widowControl/>
        <w:spacing w:line="360" w:lineRule="auto"/>
        <w:rPr>
          <w:rFonts w:ascii="Trebuchet MS" w:hAnsi="Trebuchet MS" w:cs="Arial"/>
          <w:sz w:val="22"/>
          <w:szCs w:val="22"/>
        </w:rPr>
      </w:pPr>
    </w:p>
    <w:p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rsidR="007F551D" w:rsidRPr="00D242AF" w:rsidRDefault="007F551D">
      <w:pPr>
        <w:widowControl/>
        <w:spacing w:line="360" w:lineRule="auto"/>
        <w:rPr>
          <w:rFonts w:ascii="Trebuchet MS" w:hAnsi="Trebuchet MS" w:cs="Arial"/>
          <w:sz w:val="22"/>
          <w:szCs w:val="22"/>
        </w:rPr>
      </w:pPr>
    </w:p>
    <w:p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rsidR="00597B0A" w:rsidRPr="00D242AF" w:rsidRDefault="00597B0A">
      <w:pPr>
        <w:widowControl/>
        <w:spacing w:line="360" w:lineRule="auto"/>
        <w:jc w:val="left"/>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rsidR="00E43E12" w:rsidRPr="00D242AF" w:rsidRDefault="00E43E12">
      <w:pPr>
        <w:widowControl/>
        <w:spacing w:line="360" w:lineRule="auto"/>
        <w:jc w:val="left"/>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rsidR="008979BE" w:rsidRPr="00D242AF" w:rsidRDefault="008979BE">
      <w:pPr>
        <w:widowControl/>
        <w:spacing w:line="360" w:lineRule="auto"/>
        <w:rPr>
          <w:rFonts w:ascii="Trebuchet MS" w:hAnsi="Trebuchet MS" w:cs="Arial"/>
          <w:sz w:val="22"/>
          <w:szCs w:val="22"/>
        </w:rPr>
      </w:pPr>
    </w:p>
    <w:p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rsidR="00E43E12" w:rsidRPr="00D242AF" w:rsidRDefault="00E43E12">
      <w:pPr>
        <w:widowControl/>
        <w:spacing w:line="360" w:lineRule="auto"/>
        <w:rPr>
          <w:rFonts w:ascii="Trebuchet MS" w:hAnsi="Trebuchet MS" w:cs="Arial"/>
          <w:sz w:val="22"/>
          <w:szCs w:val="22"/>
        </w:rPr>
      </w:pPr>
    </w:p>
    <w:p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rsidR="00E243A3" w:rsidRPr="00D242AF" w:rsidRDefault="00E243A3">
      <w:pPr>
        <w:pStyle w:val="Celso1"/>
        <w:widowControl/>
        <w:spacing w:line="360" w:lineRule="auto"/>
        <w:rPr>
          <w:rFonts w:ascii="Trebuchet MS" w:hAnsi="Trebuchet MS" w:cs="Arial"/>
          <w:sz w:val="22"/>
          <w:szCs w:val="22"/>
        </w:rPr>
      </w:pPr>
    </w:p>
    <w:p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rsidR="001D2E2A" w:rsidRPr="00D242AF" w:rsidRDefault="001D2E2A">
      <w:pPr>
        <w:widowControl/>
        <w:spacing w:line="360" w:lineRule="auto"/>
        <w:rPr>
          <w:rFonts w:ascii="Trebuchet MS" w:hAnsi="Trebuchet MS" w:cs="Arial"/>
          <w:sz w:val="22"/>
          <w:szCs w:val="22"/>
        </w:rPr>
      </w:pPr>
    </w:p>
    <w:p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rsidR="00D1747B" w:rsidRPr="00D242AF" w:rsidRDefault="00D1747B">
      <w:pPr>
        <w:widowControl/>
        <w:spacing w:line="360" w:lineRule="auto"/>
        <w:rPr>
          <w:rFonts w:ascii="Trebuchet MS" w:hAnsi="Trebuchet MS" w:cs="Arial"/>
          <w:sz w:val="22"/>
          <w:szCs w:val="22"/>
        </w:rPr>
      </w:pPr>
    </w:p>
    <w:p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rsidR="00AF4E01" w:rsidRPr="00D242AF" w:rsidRDefault="00AF4E01">
      <w:pPr>
        <w:widowControl/>
        <w:spacing w:line="360" w:lineRule="auto"/>
        <w:rPr>
          <w:rFonts w:ascii="Trebuchet MS" w:hAnsi="Trebuchet MS" w:cs="Arial"/>
          <w:sz w:val="22"/>
          <w:szCs w:val="22"/>
        </w:rPr>
      </w:pPr>
    </w:p>
    <w:p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rsidR="0032606F" w:rsidRPr="00D242AF" w:rsidRDefault="0032606F">
      <w:pPr>
        <w:widowControl/>
        <w:spacing w:line="360" w:lineRule="auto"/>
        <w:rPr>
          <w:rFonts w:ascii="Trebuchet MS" w:hAnsi="Trebuchet MS" w:cs="Arial"/>
          <w:sz w:val="22"/>
          <w:szCs w:val="22"/>
        </w:rPr>
      </w:pPr>
    </w:p>
    <w:p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rsidR="00BA281F" w:rsidRPr="00D242AF" w:rsidRDefault="00BA281F">
      <w:pPr>
        <w:widowControl/>
        <w:tabs>
          <w:tab w:val="num" w:pos="709"/>
        </w:tabs>
        <w:spacing w:line="360" w:lineRule="auto"/>
        <w:ind w:left="709" w:hanging="720"/>
        <w:rPr>
          <w:rFonts w:ascii="Trebuchet MS" w:hAnsi="Trebuchet MS" w:cs="Arial"/>
          <w:sz w:val="22"/>
          <w:szCs w:val="22"/>
        </w:rPr>
      </w:pPr>
    </w:p>
    <w:p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lastRenderedPageBreak/>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rsidR="001D2E2A" w:rsidRPr="00D242AF" w:rsidRDefault="001D2E2A">
      <w:pPr>
        <w:widowControl/>
        <w:spacing w:line="360" w:lineRule="auto"/>
        <w:rPr>
          <w:rFonts w:ascii="Trebuchet MS" w:hAnsi="Trebuchet MS"/>
          <w:sz w:val="22"/>
          <w:szCs w:val="22"/>
        </w:rPr>
      </w:pPr>
    </w:p>
    <w:p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Créditos Imobiliários com Parcela a Ser Desembolsada, de forma a transferir para a Cessionária todos os direitos em relação à Parcela Liberada, bem como transferir a obrigação de desembolso da Parcela a Ser Desembolsada</w:t>
      </w:r>
      <w:r w:rsidR="00C86F21">
        <w:rPr>
          <w:rFonts w:ascii="Trebuchet MS" w:hAnsi="Trebuchet MS" w:cs="Arial"/>
          <w:sz w:val="22"/>
          <w:szCs w:val="22"/>
        </w:rPr>
        <w:t xml:space="preserve"> que será realizada exclusivamente com os recursos da integralização dos CRI</w:t>
      </w:r>
      <w:r w:rsidR="002E1044" w:rsidRPr="00D242AF">
        <w:rPr>
          <w:rFonts w:ascii="Trebuchet MS" w:hAnsi="Trebuchet MS" w:cs="Arial"/>
          <w:sz w:val="22"/>
          <w:szCs w:val="22"/>
        </w:rPr>
        <w:t xml:space="preserve">; </w:t>
      </w:r>
    </w:p>
    <w:p w:rsidR="002E1044" w:rsidRPr="00D242AF" w:rsidRDefault="002E1044">
      <w:pPr>
        <w:pStyle w:val="Celso1"/>
        <w:widowControl/>
        <w:spacing w:line="360" w:lineRule="auto"/>
        <w:rPr>
          <w:rFonts w:ascii="Trebuchet MS" w:hAnsi="Trebuchet MS"/>
          <w:sz w:val="22"/>
          <w:szCs w:val="22"/>
        </w:rPr>
      </w:pPr>
    </w:p>
    <w:p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rsidR="00080F36" w:rsidRPr="00D242AF" w:rsidRDefault="00080F36">
      <w:pPr>
        <w:pStyle w:val="ListParagraph1"/>
        <w:widowControl/>
        <w:spacing w:line="360" w:lineRule="auto"/>
        <w:ind w:left="0"/>
        <w:rPr>
          <w:rFonts w:ascii="Trebuchet MS" w:hAnsi="Trebuchet MS" w:cs="Arial"/>
          <w:snapToGrid w:val="0"/>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rsidR="00DF5F4B" w:rsidRPr="00D242AF" w:rsidRDefault="00DF5F4B">
      <w:pPr>
        <w:widowControl/>
        <w:adjustRightInd/>
        <w:spacing w:line="360" w:lineRule="auto"/>
        <w:textAlignment w:val="auto"/>
        <w:rPr>
          <w:rFonts w:ascii="Trebuchet MS" w:hAnsi="Trebuchet MS"/>
          <w:sz w:val="22"/>
          <w:szCs w:val="22"/>
        </w:rPr>
      </w:pPr>
    </w:p>
    <w:p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rsidR="00080F36" w:rsidRPr="00D242AF" w:rsidRDefault="00080F36">
      <w:pPr>
        <w:widowControl/>
        <w:spacing w:line="360" w:lineRule="auto"/>
        <w:rPr>
          <w:rFonts w:ascii="Trebuchet MS" w:hAnsi="Trebuchet MS"/>
          <w:sz w:val="22"/>
          <w:szCs w:val="22"/>
        </w:rPr>
      </w:pPr>
    </w:p>
    <w:p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rsidR="00A52337" w:rsidRPr="00D242AF" w:rsidRDefault="00A52337">
      <w:pPr>
        <w:pStyle w:val="ListParagraph1"/>
        <w:widowControl/>
        <w:spacing w:line="360" w:lineRule="auto"/>
        <w:ind w:left="0"/>
        <w:rPr>
          <w:rFonts w:ascii="Trebuchet MS" w:hAnsi="Trebuchet MS" w:cs="Arial"/>
          <w:snapToGrid w:val="0"/>
          <w:sz w:val="22"/>
          <w:szCs w:val="22"/>
        </w:rPr>
      </w:pPr>
    </w:p>
    <w:p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rsidR="00A52337" w:rsidRPr="00D242AF" w:rsidRDefault="00A52337">
      <w:pPr>
        <w:widowControl/>
        <w:autoSpaceDE w:val="0"/>
        <w:autoSpaceDN w:val="0"/>
        <w:spacing w:line="360" w:lineRule="auto"/>
        <w:outlineLvl w:val="0"/>
        <w:rPr>
          <w:rFonts w:ascii="Trebuchet MS" w:hAnsi="Trebuchet MS" w:cs="Arial"/>
          <w:sz w:val="22"/>
          <w:szCs w:val="22"/>
        </w:rPr>
      </w:pPr>
    </w:p>
    <w:p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rsidR="00E05BB4" w:rsidRPr="00D242AF" w:rsidRDefault="00E05BB4">
      <w:pPr>
        <w:widowControl/>
        <w:autoSpaceDE w:val="0"/>
        <w:autoSpaceDN w:val="0"/>
        <w:spacing w:line="360" w:lineRule="auto"/>
        <w:outlineLvl w:val="0"/>
        <w:rPr>
          <w:rFonts w:ascii="Trebuchet MS" w:hAnsi="Trebuchet MS" w:cs="Arial"/>
          <w:b/>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w:t>
      </w:r>
      <w:bookmarkStart w:id="0" w:name="_GoBack"/>
      <w:bookmarkEnd w:id="0"/>
      <w:r w:rsidR="004B486F" w:rsidRPr="00D242AF">
        <w:rPr>
          <w:rFonts w:ascii="Trebuchet MS" w:hAnsi="Trebuchet MS" w:cs="Arial"/>
          <w:sz w:val="22"/>
          <w:szCs w:val="22"/>
        </w:rPr>
        <w:t xml:space="preserve">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rsidR="00A32168" w:rsidRPr="00D242AF" w:rsidRDefault="00A32168">
      <w:pPr>
        <w:widowControl/>
        <w:spacing w:line="360" w:lineRule="auto"/>
        <w:rPr>
          <w:rFonts w:ascii="Trebuchet MS" w:hAnsi="Trebuchet MS" w:cs="Arial"/>
          <w:sz w:val="22"/>
          <w:szCs w:val="22"/>
        </w:rPr>
      </w:pPr>
    </w:p>
    <w:p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rsidR="00A52337" w:rsidRPr="00D242AF" w:rsidRDefault="00A52337">
      <w:pPr>
        <w:widowControl/>
        <w:spacing w:line="360" w:lineRule="auto"/>
        <w:rPr>
          <w:rFonts w:ascii="Trebuchet MS" w:hAnsi="Trebuchet MS" w:cs="Arial"/>
          <w:sz w:val="22"/>
          <w:szCs w:val="22"/>
        </w:rPr>
      </w:pPr>
    </w:p>
    <w:p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rsidR="007D422B" w:rsidRPr="00D242AF" w:rsidRDefault="007D422B">
      <w:pPr>
        <w:widowControl/>
        <w:spacing w:line="360" w:lineRule="auto"/>
        <w:rPr>
          <w:rFonts w:ascii="Trebuchet MS" w:hAnsi="Trebuchet MS" w:cs="Arial"/>
          <w:sz w:val="22"/>
          <w:szCs w:val="22"/>
        </w:rPr>
      </w:pPr>
    </w:p>
    <w:p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rsidR="0007286B" w:rsidRPr="00D242AF" w:rsidRDefault="0007286B" w:rsidP="00247B8B">
      <w:pPr>
        <w:widowControl/>
        <w:spacing w:line="360" w:lineRule="auto"/>
        <w:rPr>
          <w:rFonts w:ascii="Trebuchet MS" w:hAnsi="Trebuchet MS" w:cs="Arial"/>
          <w:sz w:val="22"/>
          <w:szCs w:val="22"/>
        </w:rPr>
      </w:pPr>
    </w:p>
    <w:p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rsidR="00F629A3" w:rsidRPr="00D242AF" w:rsidRDefault="00F629A3">
      <w:pPr>
        <w:pStyle w:val="ListParagraph1"/>
        <w:widowControl/>
        <w:spacing w:line="360" w:lineRule="auto"/>
        <w:ind w:left="0"/>
        <w:rPr>
          <w:rFonts w:ascii="Trebuchet MS" w:hAnsi="Trebuchet MS" w:cs="Arial"/>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rsidR="00A52337" w:rsidRPr="00D242AF" w:rsidRDefault="00A52337">
      <w:pPr>
        <w:pStyle w:val="BodyText21"/>
        <w:widowControl/>
        <w:spacing w:line="360" w:lineRule="auto"/>
        <w:rPr>
          <w:rFonts w:ascii="Trebuchet MS" w:hAnsi="Trebuchet MS"/>
          <w:sz w:val="22"/>
          <w:szCs w:val="22"/>
        </w:rPr>
      </w:pPr>
    </w:p>
    <w:p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rsidR="00CA0324" w:rsidRPr="00D242AF" w:rsidRDefault="00CA0324">
      <w:pPr>
        <w:widowControl/>
        <w:spacing w:line="360" w:lineRule="auto"/>
        <w:rPr>
          <w:rFonts w:ascii="Trebuchet MS" w:hAnsi="Trebuchet MS" w:cs="Arial"/>
          <w:b/>
          <w:bCs/>
          <w:sz w:val="22"/>
          <w:szCs w:val="22"/>
        </w:rPr>
      </w:pPr>
    </w:p>
    <w:p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os mesmos,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rsidR="00590EEC" w:rsidRPr="00D242AF" w:rsidRDefault="00590EEC">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rsidR="00A52337" w:rsidRPr="00D242AF" w:rsidRDefault="00A52337">
      <w:pPr>
        <w:widowControl/>
        <w:spacing w:line="360" w:lineRule="auto"/>
        <w:rPr>
          <w:rFonts w:ascii="Trebuchet MS" w:hAnsi="Trebuchet MS" w:cs="Arial"/>
          <w:b/>
          <w:bCs/>
          <w:sz w:val="22"/>
          <w:szCs w:val="22"/>
        </w:rPr>
      </w:pPr>
    </w:p>
    <w:p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lastRenderedPageBreak/>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rsidR="009953F6" w:rsidRPr="00D242AF" w:rsidRDefault="009953F6">
      <w:pPr>
        <w:widowControl/>
        <w:autoSpaceDE w:val="0"/>
        <w:autoSpaceDN w:val="0"/>
        <w:spacing w:line="360" w:lineRule="auto"/>
        <w:ind w:left="567"/>
        <w:rPr>
          <w:rFonts w:ascii="Trebuchet MS" w:hAnsi="Trebuchet MS"/>
          <w:w w:val="0"/>
          <w:sz w:val="22"/>
        </w:rPr>
      </w:pPr>
    </w:p>
    <w:p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rsidR="00965A70" w:rsidRPr="00D242AF" w:rsidRDefault="00965A70">
      <w:pPr>
        <w:widowControl/>
        <w:autoSpaceDE w:val="0"/>
        <w:autoSpaceDN w:val="0"/>
        <w:spacing w:line="360" w:lineRule="auto"/>
        <w:ind w:left="567"/>
        <w:rPr>
          <w:rFonts w:ascii="Trebuchet MS" w:hAnsi="Trebuchet MS" w:cs="Arial"/>
          <w:sz w:val="22"/>
          <w:szCs w:val="22"/>
        </w:rPr>
      </w:pPr>
    </w:p>
    <w:p w:rsidR="00104623" w:rsidRPr="00D242AF" w:rsidRDefault="00AB1BE5" w:rsidP="00F52C7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r w:rsidR="00235B2D" w:rsidRPr="00D648BC">
        <w:rPr>
          <w:rStyle w:val="cf01"/>
          <w:rFonts w:ascii="Trebuchet MS" w:hAnsi="Trebuchet MS"/>
          <w:sz w:val="22"/>
          <w:szCs w:val="22"/>
        </w:rPr>
        <w:t>44884-9</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r w:rsidR="00B119F0" w:rsidRPr="00D648BC">
        <w:rPr>
          <w:rFonts w:ascii="Trebuchet MS" w:hAnsi="Trebuchet MS" w:cs="Segoe UI"/>
          <w:color w:val="242424"/>
          <w:sz w:val="22"/>
          <w:szCs w:val="22"/>
        </w:rPr>
        <w:t>0034</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r w:rsidR="00235B2D">
        <w:rPr>
          <w:rFonts w:ascii="Trebuchet MS" w:hAnsi="Trebuchet MS" w:cs="Arial"/>
          <w:sz w:val="22"/>
          <w:szCs w:val="22"/>
        </w:rPr>
        <w:t>Safra</w:t>
      </w:r>
      <w:r w:rsidR="009A0C85">
        <w:rPr>
          <w:rFonts w:ascii="Trebuchet MS" w:hAnsi="Trebuchet MS" w:cs="Arial"/>
          <w:sz w:val="22"/>
          <w:szCs w:val="22"/>
        </w:rPr>
        <w:t xml:space="preserve"> S.A.</w:t>
      </w:r>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p>
    <w:p w:rsidR="009F0B43" w:rsidRPr="00D242AF" w:rsidRDefault="009F0B4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previstas no Anexo X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rsidR="008B0293" w:rsidRPr="00D242AF" w:rsidRDefault="008B0293">
      <w:pPr>
        <w:widowControl/>
        <w:spacing w:line="360" w:lineRule="auto"/>
        <w:ind w:left="567"/>
        <w:rPr>
          <w:rFonts w:ascii="Trebuchet MS" w:hAnsi="Trebuchet MS" w:cs="Arial"/>
          <w:sz w:val="22"/>
          <w:szCs w:val="22"/>
        </w:rPr>
      </w:pPr>
    </w:p>
    <w:p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w:t>
      </w:r>
      <w:r w:rsidR="00C86F21">
        <w:rPr>
          <w:rFonts w:ascii="Trebuchet MS" w:hAnsi="Trebuchet MS" w:cs="Arial"/>
          <w:sz w:val="22"/>
          <w:szCs w:val="22"/>
        </w:rPr>
        <w:t xml:space="preserve">decorrentes da Emissão </w:t>
      </w:r>
      <w:r w:rsidRPr="00D242AF">
        <w:rPr>
          <w:rFonts w:ascii="Trebuchet MS" w:hAnsi="Trebuchet MS" w:cs="Arial"/>
          <w:sz w:val="22"/>
          <w:szCs w:val="22"/>
        </w:rPr>
        <w:t>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rsidR="00573653" w:rsidRPr="00D242AF" w:rsidRDefault="00573653">
      <w:pPr>
        <w:widowControl/>
        <w:spacing w:line="360" w:lineRule="auto"/>
        <w:rPr>
          <w:rFonts w:ascii="Trebuchet MS" w:hAnsi="Trebuchet MS" w:cs="Arial"/>
          <w:sz w:val="22"/>
          <w:szCs w:val="22"/>
        </w:rPr>
      </w:pPr>
    </w:p>
    <w:p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rsidR="0015530D" w:rsidRPr="00D242AF" w:rsidRDefault="0015530D">
      <w:pPr>
        <w:widowControl/>
        <w:spacing w:line="360" w:lineRule="auto"/>
        <w:ind w:left="567"/>
        <w:rPr>
          <w:rFonts w:ascii="Trebuchet MS" w:hAnsi="Trebuchet MS" w:cs="Arial"/>
          <w:sz w:val="22"/>
          <w:szCs w:val="22"/>
        </w:rPr>
      </w:pPr>
    </w:p>
    <w:p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rsidR="00221DA4" w:rsidRPr="00D242AF" w:rsidRDefault="00221DA4">
      <w:pPr>
        <w:widowControl/>
        <w:spacing w:line="360" w:lineRule="auto"/>
        <w:ind w:left="567"/>
        <w:rPr>
          <w:rFonts w:ascii="Trebuchet MS" w:hAnsi="Trebuchet MS" w:cs="Arial"/>
          <w:sz w:val="22"/>
          <w:szCs w:val="22"/>
        </w:rPr>
      </w:pPr>
    </w:p>
    <w:p w:rsidR="00221DA4" w:rsidRPr="00F52C77" w:rsidRDefault="00221DA4">
      <w:pPr>
        <w:widowControl/>
        <w:spacing w:line="360" w:lineRule="auto"/>
        <w:ind w:left="1440"/>
        <w:rPr>
          <w:rFonts w:ascii="Trebuchet MS" w:hAnsi="Trebuchet MS"/>
          <w:sz w:val="22"/>
          <w:highlight w:val="yellow"/>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r w:rsidR="008A6BBB">
        <w:rPr>
          <w:rFonts w:ascii="Trebuchet MS" w:hAnsi="Trebuchet MS" w:cs="Arial"/>
          <w:sz w:val="22"/>
          <w:szCs w:val="22"/>
        </w:rPr>
        <w:t>o credor originário do Crédito Imobiliário</w:t>
      </w:r>
      <w:r w:rsidR="00BB2891">
        <w:rPr>
          <w:rFonts w:ascii="Trebuchet MS" w:hAnsi="Trebuchet MS" w:cs="Arial"/>
          <w:sz w:val="22"/>
          <w:szCs w:val="22"/>
        </w:rPr>
        <w:t xml:space="preserve"> em até 5 (cinco) dias úteis contados das</w:t>
      </w:r>
      <w:r w:rsidR="00D255DA" w:rsidRPr="00D242AF">
        <w:rPr>
          <w:rFonts w:ascii="Trebuchet MS" w:hAnsi="Trebuchet MS" w:cs="Arial"/>
          <w:sz w:val="22"/>
          <w:szCs w:val="22"/>
        </w:rPr>
        <w:t xml:space="preserv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 xml:space="preserve">Cedente </w:t>
      </w:r>
      <w:r w:rsidR="00BB2891">
        <w:rPr>
          <w:rFonts w:ascii="Trebuchet MS" w:hAnsi="Trebuchet MS" w:cs="Arial"/>
          <w:sz w:val="22"/>
          <w:szCs w:val="22"/>
        </w:rPr>
        <w:t>e por sua conta e ordem,</w:t>
      </w:r>
      <w:r w:rsidR="00BB2891" w:rsidRPr="00D242AF">
        <w:rPr>
          <w:rFonts w:ascii="Trebuchet MS" w:hAnsi="Trebuchet MS" w:cs="Arial"/>
          <w:sz w:val="22"/>
          <w:szCs w:val="22"/>
        </w:rPr>
        <w:t xml:space="preserve"> </w:t>
      </w:r>
      <w:r w:rsidR="005E404B" w:rsidRPr="00D242AF">
        <w:rPr>
          <w:rFonts w:ascii="Trebuchet MS" w:hAnsi="Trebuchet MS" w:cs="Arial"/>
          <w:sz w:val="22"/>
          <w:szCs w:val="22"/>
        </w:rPr>
        <w:t>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p>
    <w:p w:rsidR="00221DA4" w:rsidRPr="00D242AF" w:rsidRDefault="00221DA4">
      <w:pPr>
        <w:widowControl/>
        <w:spacing w:line="360" w:lineRule="auto"/>
        <w:ind w:left="1440"/>
        <w:rPr>
          <w:rFonts w:ascii="Trebuchet MS" w:hAnsi="Trebuchet MS" w:cs="Arial"/>
          <w:sz w:val="22"/>
          <w:szCs w:val="22"/>
        </w:rPr>
      </w:pPr>
    </w:p>
    <w:p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r w:rsidRPr="00D242AF">
        <w:rPr>
          <w:rFonts w:ascii="Trebuchet MS" w:hAnsi="Trebuchet MS" w:cs="Arial"/>
          <w:sz w:val="22"/>
          <w:szCs w:val="22"/>
        </w:rPr>
        <w:t xml:space="preserve"> </w:t>
      </w:r>
      <w:r w:rsidR="003451CF">
        <w:rPr>
          <w:rFonts w:ascii="Trebuchet MS" w:hAnsi="Trebuchet MS" w:cs="Arial"/>
          <w:sz w:val="22"/>
          <w:szCs w:val="22"/>
        </w:rPr>
        <w:t>diretamente aos Devedores, com os recursos transferidos pela Cessionária a</w:t>
      </w:r>
      <w:r w:rsidR="006719C8">
        <w:rPr>
          <w:rFonts w:ascii="Trebuchet MS" w:hAnsi="Trebuchet MS" w:cs="Arial"/>
          <w:sz w:val="22"/>
          <w:szCs w:val="22"/>
        </w:rPr>
        <w:t>o credor originário</w:t>
      </w:r>
      <w:r w:rsidR="003451CF">
        <w:rPr>
          <w:rFonts w:ascii="Trebuchet MS" w:hAnsi="Trebuchet MS" w:cs="Arial"/>
          <w:sz w:val="22"/>
          <w:szCs w:val="22"/>
        </w:rPr>
        <w:t xml:space="preserve"> </w:t>
      </w:r>
      <w:r w:rsidR="009A0C85">
        <w:rPr>
          <w:rFonts w:ascii="Trebuchet MS" w:hAnsi="Trebuchet MS" w:cs="Arial"/>
          <w:sz w:val="22"/>
          <w:szCs w:val="22"/>
        </w:rPr>
        <w:t xml:space="preserve">do Crédito Imobiliário </w:t>
      </w:r>
      <w:r w:rsidR="003451CF">
        <w:rPr>
          <w:rFonts w:ascii="Trebuchet MS" w:hAnsi="Trebuchet MS" w:cs="Arial"/>
          <w:sz w:val="22"/>
          <w:szCs w:val="22"/>
        </w:rPr>
        <w:t>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rsidR="00221DA4" w:rsidRPr="00D242AF" w:rsidRDefault="00221DA4">
      <w:pPr>
        <w:widowControl/>
        <w:spacing w:line="360" w:lineRule="auto"/>
        <w:ind w:left="2160"/>
        <w:rPr>
          <w:rFonts w:ascii="Trebuchet MS" w:hAnsi="Trebuchet MS" w:cs="Arial"/>
          <w:sz w:val="22"/>
          <w:szCs w:val="22"/>
        </w:rPr>
      </w:pPr>
    </w:p>
    <w:p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p>
    <w:p w:rsidR="006706C7" w:rsidRPr="00D242AF" w:rsidRDefault="006706C7">
      <w:pPr>
        <w:widowControl/>
        <w:spacing w:line="360" w:lineRule="auto"/>
        <w:ind w:left="567"/>
        <w:rPr>
          <w:rFonts w:ascii="Trebuchet MS" w:hAnsi="Trebuchet MS" w:cs="Arial"/>
          <w:sz w:val="22"/>
          <w:szCs w:val="22"/>
        </w:rPr>
      </w:pPr>
    </w:p>
    <w:p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rsidR="003C718F" w:rsidRPr="00D242AF" w:rsidRDefault="003C718F">
      <w:pPr>
        <w:widowControl/>
        <w:spacing w:line="360" w:lineRule="auto"/>
        <w:ind w:left="1440"/>
        <w:rPr>
          <w:rFonts w:ascii="Trebuchet MS" w:hAnsi="Trebuchet MS" w:cs="Arial"/>
          <w:sz w:val="22"/>
          <w:szCs w:val="22"/>
        </w:rPr>
      </w:pPr>
    </w:p>
    <w:p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lastRenderedPageBreak/>
        <w:t xml:space="preserve">(3) na hipótese prevista na alínea (1) (a) da Cláusula 2.2.6 acima, caso a Cedente, por qualquer motivo, desembolse diretamente para o </w:t>
      </w:r>
      <w:r w:rsidR="000E267F">
        <w:rPr>
          <w:rFonts w:ascii="Trebuchet MS" w:hAnsi="Trebuchet MS" w:cs="Arial"/>
          <w:sz w:val="22"/>
          <w:szCs w:val="22"/>
        </w:rPr>
        <w:t xml:space="preserve">credor originário do </w:t>
      </w:r>
      <w:r w:rsidR="009A0C85">
        <w:rPr>
          <w:rFonts w:ascii="Trebuchet MS" w:hAnsi="Trebuchet MS" w:cs="Arial"/>
          <w:sz w:val="22"/>
          <w:szCs w:val="22"/>
        </w:rPr>
        <w:t>C</w:t>
      </w:r>
      <w:r w:rsidR="000E267F">
        <w:rPr>
          <w:rFonts w:ascii="Trebuchet MS" w:hAnsi="Trebuchet MS" w:cs="Arial"/>
          <w:sz w:val="22"/>
          <w:szCs w:val="22"/>
        </w:rPr>
        <w:t xml:space="preserve">rédito </w:t>
      </w:r>
      <w:r w:rsidR="009A0C85">
        <w:rPr>
          <w:rFonts w:ascii="Trebuchet MS" w:hAnsi="Trebuchet MS" w:cs="Arial"/>
          <w:sz w:val="22"/>
          <w:szCs w:val="22"/>
        </w:rPr>
        <w:t>I</w:t>
      </w:r>
      <w:r w:rsidR="000E267F">
        <w:rPr>
          <w:rFonts w:ascii="Trebuchet MS" w:hAnsi="Trebuchet MS" w:cs="Arial"/>
          <w:sz w:val="22"/>
          <w:szCs w:val="22"/>
        </w:rPr>
        <w:t>mobiliário</w:t>
      </w:r>
      <w:r w:rsidR="000E267F" w:rsidRPr="00D242AF">
        <w:rPr>
          <w:rFonts w:ascii="Trebuchet MS" w:hAnsi="Trebuchet MS" w:cs="Arial"/>
          <w:sz w:val="22"/>
          <w:szCs w:val="22"/>
        </w:rPr>
        <w:t xml:space="preserve"> </w:t>
      </w:r>
      <w:r w:rsidRPr="00D242AF">
        <w:rPr>
          <w:rFonts w:ascii="Trebuchet MS" w:hAnsi="Trebuchet MS" w:cs="Arial"/>
          <w:sz w:val="22"/>
          <w:szCs w:val="22"/>
        </w:rPr>
        <w:t xml:space="preserve">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tal desembolso, juntamente com 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B0107B">
        <w:rPr>
          <w:rFonts w:ascii="Trebuchet MS" w:hAnsi="Trebuchet MS"/>
          <w:sz w:val="22"/>
          <w:szCs w:val="22"/>
        </w:rPr>
        <w:t xml:space="preserve"> </w:t>
      </w:r>
    </w:p>
    <w:p w:rsidR="003C718F" w:rsidRPr="00D242AF" w:rsidRDefault="003C718F">
      <w:pPr>
        <w:widowControl/>
        <w:spacing w:line="360" w:lineRule="auto"/>
        <w:ind w:left="1440"/>
        <w:rPr>
          <w:rFonts w:ascii="Trebuchet MS" w:hAnsi="Trebuchet MS"/>
          <w:sz w:val="22"/>
          <w:szCs w:val="22"/>
        </w:rPr>
      </w:pPr>
    </w:p>
    <w:p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rsidR="00573653" w:rsidRPr="00D242AF" w:rsidRDefault="00573653">
      <w:pPr>
        <w:widowControl/>
        <w:spacing w:line="360" w:lineRule="auto"/>
        <w:ind w:left="567"/>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rsidR="00223803" w:rsidRPr="00D242AF" w:rsidRDefault="00223803">
      <w:pPr>
        <w:widowControl/>
        <w:spacing w:line="360" w:lineRule="auto"/>
        <w:rPr>
          <w:rFonts w:ascii="Trebuchet MS" w:hAnsi="Trebuchet MS" w:cs="Arial"/>
          <w:sz w:val="22"/>
          <w:szCs w:val="22"/>
        </w:rPr>
      </w:pPr>
    </w:p>
    <w:p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p>
    <w:p w:rsidR="00223803" w:rsidRPr="00D242AF" w:rsidRDefault="00223803">
      <w:pPr>
        <w:widowControl/>
        <w:spacing w:line="360" w:lineRule="auto"/>
        <w:rPr>
          <w:rFonts w:ascii="Trebuchet MS" w:hAnsi="Trebuchet MS" w:cs="Arial"/>
          <w:sz w:val="22"/>
          <w:szCs w:val="22"/>
        </w:rPr>
      </w:pPr>
    </w:p>
    <w:p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rsidR="001D2E2A" w:rsidRPr="00D242AF" w:rsidRDefault="001D2E2A">
      <w:pPr>
        <w:widowControl/>
        <w:autoSpaceDE w:val="0"/>
        <w:autoSpaceDN w:val="0"/>
        <w:spacing w:line="360" w:lineRule="auto"/>
        <w:rPr>
          <w:rFonts w:ascii="Trebuchet MS" w:hAnsi="Trebuchet MS"/>
          <w:sz w:val="22"/>
          <w:szCs w:val="22"/>
        </w:rPr>
      </w:pPr>
    </w:p>
    <w:p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rsidR="00012E85" w:rsidRPr="00D242AF" w:rsidRDefault="00012E85">
      <w:pPr>
        <w:pStyle w:val="BodyText21"/>
        <w:widowControl/>
        <w:spacing w:line="360" w:lineRule="auto"/>
        <w:ind w:left="1134" w:hanging="567"/>
        <w:rPr>
          <w:rFonts w:ascii="Trebuchet MS" w:hAnsi="Trebuchet MS"/>
          <w:sz w:val="22"/>
          <w:szCs w:val="22"/>
        </w:rPr>
      </w:pPr>
    </w:p>
    <w:p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rsidR="00012E85" w:rsidRPr="00D242AF" w:rsidRDefault="00012E85">
      <w:pPr>
        <w:pStyle w:val="BodyText21"/>
        <w:widowControl/>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rsidR="00E74C4A" w:rsidRPr="00D242AF" w:rsidRDefault="00E74C4A">
      <w:pPr>
        <w:pStyle w:val="PargrafodaLista"/>
        <w:widowControl/>
        <w:spacing w:line="360" w:lineRule="auto"/>
        <w:rPr>
          <w:rFonts w:ascii="Trebuchet MS" w:hAnsi="Trebuchet MS"/>
          <w:sz w:val="22"/>
          <w:szCs w:val="22"/>
        </w:rPr>
      </w:pPr>
    </w:p>
    <w:p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rsidR="00B01A01" w:rsidRPr="00D242AF" w:rsidRDefault="00B01A01">
      <w:pPr>
        <w:pStyle w:val="PargrafodaLista"/>
        <w:spacing w:line="360" w:lineRule="auto"/>
        <w:rPr>
          <w:rFonts w:ascii="Trebuchet MS" w:hAnsi="Trebuchet MS"/>
          <w:sz w:val="22"/>
          <w:szCs w:val="22"/>
        </w:rPr>
      </w:pPr>
    </w:p>
    <w:p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não verificação de que quaisquer declarações dadas neste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rsidR="00012E85" w:rsidRPr="00D242AF" w:rsidRDefault="00012E85">
      <w:pPr>
        <w:widowControl/>
        <w:spacing w:line="360" w:lineRule="auto"/>
        <w:rPr>
          <w:rFonts w:ascii="Trebuchet MS" w:hAnsi="Trebuchet MS"/>
          <w:sz w:val="22"/>
          <w:szCs w:val="22"/>
        </w:rPr>
      </w:pPr>
    </w:p>
    <w:p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lastRenderedPageBreak/>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rsidR="00012E85" w:rsidRPr="00D242AF" w:rsidRDefault="00012E85">
      <w:pPr>
        <w:pStyle w:val="PargrafodaLista"/>
        <w:widowControl/>
        <w:spacing w:line="360" w:lineRule="auto"/>
        <w:ind w:left="1134" w:hanging="567"/>
        <w:rPr>
          <w:rFonts w:ascii="Trebuchet MS" w:hAnsi="Trebuchet MS" w:cs="Arial"/>
          <w:sz w:val="22"/>
          <w:szCs w:val="22"/>
        </w:rPr>
      </w:pPr>
    </w:p>
    <w:p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rsidR="003538B1" w:rsidRPr="00D242AF" w:rsidRDefault="003538B1">
      <w:pPr>
        <w:widowControl/>
        <w:autoSpaceDE w:val="0"/>
        <w:autoSpaceDN w:val="0"/>
        <w:spacing w:line="360" w:lineRule="auto"/>
        <w:ind w:left="567"/>
        <w:rPr>
          <w:rFonts w:ascii="Trebuchet MS" w:hAnsi="Trebuchet MS" w:cs="Arial"/>
          <w:sz w:val="22"/>
          <w:szCs w:val="22"/>
        </w:rPr>
      </w:pPr>
    </w:p>
    <w:p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rsidR="00E1151D" w:rsidRPr="00D242AF" w:rsidRDefault="00E1151D">
      <w:pPr>
        <w:widowControl/>
        <w:autoSpaceDE w:val="0"/>
        <w:autoSpaceDN w:val="0"/>
        <w:spacing w:line="360" w:lineRule="auto"/>
        <w:rPr>
          <w:rFonts w:ascii="Trebuchet MS" w:hAnsi="Trebuchet MS" w:cs="Arial"/>
          <w:sz w:val="22"/>
          <w:szCs w:val="22"/>
        </w:rPr>
      </w:pPr>
    </w:p>
    <w:p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rsidR="007B7953" w:rsidRPr="00D242AF" w:rsidRDefault="007B7953">
      <w:pPr>
        <w:widowControl/>
        <w:spacing w:line="360" w:lineRule="auto"/>
        <w:rPr>
          <w:rFonts w:ascii="Trebuchet MS" w:hAnsi="Trebuchet MS" w:cs="Arial"/>
          <w:bCs/>
          <w:sz w:val="22"/>
          <w:szCs w:val="22"/>
        </w:rPr>
      </w:pPr>
    </w:p>
    <w:p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rsidR="008A1592" w:rsidRPr="00D242AF" w:rsidRDefault="008A1592">
      <w:pPr>
        <w:widowControl/>
        <w:spacing w:line="360" w:lineRule="auto"/>
        <w:rPr>
          <w:rFonts w:ascii="Trebuchet MS" w:hAnsi="Trebuchet MS" w:cs="Arial"/>
          <w:bCs/>
          <w:sz w:val="22"/>
          <w:szCs w:val="22"/>
        </w:rPr>
      </w:pPr>
    </w:p>
    <w:p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rsidR="0066715C" w:rsidRPr="00D242AF" w:rsidRDefault="0066715C">
      <w:pPr>
        <w:widowControl/>
        <w:autoSpaceDE w:val="0"/>
        <w:autoSpaceDN w:val="0"/>
        <w:spacing w:line="360" w:lineRule="auto"/>
        <w:ind w:left="567"/>
        <w:rPr>
          <w:rFonts w:ascii="Trebuchet MS" w:hAnsi="Trebuchet MS" w:cs="Arial"/>
          <w:sz w:val="22"/>
          <w:szCs w:val="22"/>
        </w:rPr>
      </w:pPr>
    </w:p>
    <w:p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w:t>
      </w:r>
      <w:r w:rsidR="0018724B">
        <w:rPr>
          <w:rFonts w:ascii="Trebuchet MS" w:hAnsi="Trebuchet MS" w:cs="Arial"/>
          <w:bCs/>
          <w:sz w:val="22"/>
          <w:szCs w:val="22"/>
        </w:rPr>
        <w:lastRenderedPageBreak/>
        <w:t xml:space="preserve">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rsidR="00A427BD" w:rsidRPr="00D242AF" w:rsidRDefault="00A427BD">
      <w:pPr>
        <w:widowControl/>
        <w:spacing w:line="360" w:lineRule="auto"/>
        <w:rPr>
          <w:rFonts w:ascii="Trebuchet MS" w:hAnsi="Trebuchet MS"/>
          <w:sz w:val="22"/>
          <w:szCs w:val="22"/>
        </w:rPr>
      </w:pPr>
    </w:p>
    <w:p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E95E48">
        <w:rPr>
          <w:rFonts w:ascii="Trebuchet MS" w:hAnsi="Trebuchet MS" w:cs="Tahoma"/>
          <w:sz w:val="22"/>
          <w:szCs w:val="22"/>
        </w:rPr>
        <w:t>60</w:t>
      </w:r>
      <w:r w:rsidR="00F960D9">
        <w:rPr>
          <w:rFonts w:ascii="Trebuchet MS" w:hAnsi="Trebuchet MS" w:cs="Tahoma"/>
          <w:sz w:val="22"/>
          <w:szCs w:val="22"/>
        </w:rPr>
        <w:t>.000,00</w:t>
      </w:r>
      <w:r w:rsidR="00E95E48" w:rsidRPr="00D242AF">
        <w:rPr>
          <w:rFonts w:ascii="Trebuchet MS" w:hAnsi="Trebuchet MS" w:cs="Tahoma"/>
          <w:sz w:val="22"/>
          <w:szCs w:val="22"/>
        </w:rPr>
        <w:t xml:space="preserve"> </w:t>
      </w:r>
      <w:r w:rsidR="00236FF4" w:rsidRPr="00D242AF">
        <w:rPr>
          <w:rFonts w:ascii="Trebuchet MS" w:hAnsi="Trebuchet MS" w:cs="Tahoma"/>
          <w:sz w:val="22"/>
          <w:szCs w:val="22"/>
        </w:rPr>
        <w:t>(</w:t>
      </w:r>
      <w:r w:rsidR="00F960D9">
        <w:rPr>
          <w:rFonts w:ascii="Trebuchet MS" w:hAnsi="Trebuchet MS" w:cs="Tahoma"/>
          <w:sz w:val="22"/>
          <w:szCs w:val="22"/>
        </w:rPr>
        <w:t>sessenta mil reais</w:t>
      </w:r>
      <w:r w:rsidR="00236FF4" w:rsidRPr="00D242AF">
        <w:rPr>
          <w:rFonts w:ascii="Trebuchet MS" w:hAnsi="Trebuchet MS" w:cs="Tahoma"/>
          <w:sz w:val="22"/>
          <w:szCs w:val="22"/>
        </w:rPr>
        <w:t xml:space="preserve">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BB2891">
        <w:rPr>
          <w:rFonts w:ascii="Trebuchet MS" w:hAnsi="Trebuchet MS"/>
          <w:sz w:val="22"/>
          <w:szCs w:val="22"/>
        </w:rPr>
        <w:t>”).</w:t>
      </w:r>
      <w:r w:rsidR="00810D13" w:rsidRPr="00BB2891">
        <w:rPr>
          <w:rFonts w:ascii="Trebuchet MS" w:hAnsi="Trebuchet MS"/>
          <w:sz w:val="22"/>
          <w:szCs w:val="22"/>
        </w:rPr>
        <w:t xml:space="preserve"> </w:t>
      </w:r>
    </w:p>
    <w:p w:rsidR="007818FA" w:rsidRPr="00D242AF" w:rsidRDefault="007818FA">
      <w:pPr>
        <w:pStyle w:val="PargrafodaLista"/>
        <w:widowControl/>
        <w:spacing w:line="360" w:lineRule="auto"/>
        <w:ind w:left="709"/>
        <w:rPr>
          <w:rFonts w:ascii="Trebuchet MS" w:hAnsi="Trebuchet MS"/>
          <w:sz w:val="22"/>
          <w:szCs w:val="22"/>
        </w:rPr>
      </w:pPr>
    </w:p>
    <w:p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rsidR="00E17977" w:rsidRDefault="00E17977">
      <w:pPr>
        <w:pStyle w:val="PargrafodaLista"/>
        <w:widowControl/>
        <w:spacing w:line="360" w:lineRule="auto"/>
        <w:ind w:left="709"/>
        <w:rPr>
          <w:rFonts w:ascii="Trebuchet MS" w:hAnsi="Trebuchet MS"/>
          <w:sz w:val="22"/>
          <w:szCs w:val="22"/>
        </w:rPr>
      </w:pPr>
    </w:p>
    <w:p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rsidR="00A427BD" w:rsidRPr="00D242AF" w:rsidRDefault="00A427BD">
      <w:pPr>
        <w:pStyle w:val="PargrafodaLista"/>
        <w:widowControl/>
        <w:spacing w:line="360" w:lineRule="auto"/>
        <w:ind w:left="709"/>
        <w:rPr>
          <w:rFonts w:ascii="Trebuchet MS" w:hAnsi="Trebuchet MS"/>
          <w:sz w:val="22"/>
          <w:szCs w:val="22"/>
        </w:rPr>
      </w:pPr>
    </w:p>
    <w:p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lastRenderedPageBreak/>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rsidR="0066715C" w:rsidRPr="00D242AF" w:rsidRDefault="0066715C">
      <w:pPr>
        <w:widowControl/>
        <w:spacing w:line="360" w:lineRule="auto"/>
        <w:rPr>
          <w:rFonts w:ascii="Trebuchet MS" w:hAnsi="Trebuchet MS" w:cs="Arial"/>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rsidR="00EF2F7F" w:rsidRPr="00D242AF" w:rsidRDefault="00EF2F7F">
      <w:pPr>
        <w:widowControl/>
        <w:autoSpaceDE w:val="0"/>
        <w:autoSpaceDN w:val="0"/>
        <w:spacing w:line="360" w:lineRule="auto"/>
        <w:rPr>
          <w:rFonts w:ascii="Trebuchet MS" w:hAnsi="Trebuchet MS" w:cs="Arial"/>
          <w:sz w:val="22"/>
          <w:szCs w:val="22"/>
        </w:rPr>
      </w:pPr>
    </w:p>
    <w:p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rsidR="00A52337" w:rsidRPr="00D242AF" w:rsidRDefault="00A52337">
      <w:pPr>
        <w:widowControl/>
        <w:tabs>
          <w:tab w:val="num" w:pos="1440"/>
        </w:tabs>
        <w:autoSpaceDE w:val="0"/>
        <w:autoSpaceDN w:val="0"/>
        <w:spacing w:line="360" w:lineRule="auto"/>
        <w:rPr>
          <w:rFonts w:ascii="Trebuchet MS" w:hAnsi="Trebuchet MS" w:cs="Arial"/>
          <w:sz w:val="22"/>
          <w:szCs w:val="22"/>
        </w:rPr>
      </w:pPr>
    </w:p>
    <w:p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rsidR="009011D2" w:rsidRPr="00D242AF" w:rsidRDefault="009011D2">
      <w:pPr>
        <w:widowControl/>
        <w:spacing w:line="360" w:lineRule="auto"/>
        <w:ind w:left="720"/>
        <w:rPr>
          <w:rFonts w:ascii="Trebuchet MS" w:hAnsi="Trebuchet MS" w:cs="Arial"/>
          <w:sz w:val="22"/>
          <w:szCs w:val="22"/>
        </w:rPr>
      </w:pPr>
    </w:p>
    <w:p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 xml:space="preserve">multa convencional, irredutível e não compensatória, de 2% (dois por cento) e </w:t>
      </w:r>
      <w:r w:rsidRPr="00D242AF">
        <w:rPr>
          <w:rFonts w:ascii="Trebuchet MS" w:hAnsi="Trebuchet MS" w:cs="Tahoma"/>
          <w:sz w:val="22"/>
          <w:szCs w:val="22"/>
        </w:rPr>
        <w:lastRenderedPageBreak/>
        <w:t>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rsidR="009011D2" w:rsidRPr="00D242AF" w:rsidRDefault="009011D2">
      <w:pPr>
        <w:widowControl/>
        <w:tabs>
          <w:tab w:val="num" w:pos="1440"/>
        </w:tabs>
        <w:autoSpaceDE w:val="0"/>
        <w:autoSpaceDN w:val="0"/>
        <w:spacing w:line="360" w:lineRule="auto"/>
        <w:rPr>
          <w:rFonts w:ascii="Trebuchet MS" w:hAnsi="Trebuchet MS" w:cs="Arial"/>
          <w:sz w:val="22"/>
          <w:szCs w:val="22"/>
        </w:rPr>
      </w:pPr>
    </w:p>
    <w:p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rsidR="00D11A1D" w:rsidRPr="00D242AF" w:rsidRDefault="00D11A1D">
      <w:pPr>
        <w:widowControl/>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rsidR="00B424F5" w:rsidRPr="00D242AF" w:rsidRDefault="00B424F5">
      <w:pPr>
        <w:widowControl/>
        <w:spacing w:line="360" w:lineRule="auto"/>
        <w:ind w:left="1134" w:hanging="567"/>
        <w:rPr>
          <w:rFonts w:ascii="Trebuchet MS" w:hAnsi="Trebuchet MS" w:cs="Arial"/>
          <w:b/>
          <w:sz w:val="22"/>
          <w:szCs w:val="22"/>
        </w:rPr>
      </w:pPr>
    </w:p>
    <w:p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rsidR="00CA1FDB" w:rsidRPr="00D242AF" w:rsidRDefault="00CA1FDB">
      <w:pPr>
        <w:widowControl/>
        <w:spacing w:line="360" w:lineRule="auto"/>
        <w:rPr>
          <w:rFonts w:ascii="Trebuchet MS" w:hAnsi="Trebuchet MS" w:cs="Arial"/>
          <w:sz w:val="22"/>
          <w:szCs w:val="22"/>
        </w:rPr>
      </w:pPr>
    </w:p>
    <w:p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rsidR="009D1038" w:rsidRPr="00D242AF" w:rsidRDefault="009D1038">
      <w:pPr>
        <w:widowControl/>
        <w:spacing w:line="360" w:lineRule="auto"/>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lastRenderedPageBreak/>
        <w:t>está apta a cumprir as obrigações previstas neste Contrato de Cessão e agirá em relação a ele com boa-fé, probidade e lealdade;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rsidR="000016DF" w:rsidRPr="00D242AF" w:rsidRDefault="000016DF">
      <w:pPr>
        <w:pStyle w:val="PargrafodaLista"/>
        <w:widowControl/>
        <w:spacing w:line="360" w:lineRule="auto"/>
        <w:rPr>
          <w:rFonts w:ascii="Trebuchet MS" w:hAnsi="Trebuchet MS" w:cs="Arial"/>
          <w:sz w:val="22"/>
          <w:szCs w:val="22"/>
        </w:rPr>
      </w:pPr>
    </w:p>
    <w:p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xml:space="preserve">, sem prejuízo das demais legislações anticorrupção, na </w:t>
      </w:r>
      <w:r w:rsidR="00F010F8" w:rsidRPr="00D242AF">
        <w:rPr>
          <w:rFonts w:ascii="Trebuchet MS" w:hAnsi="Trebuchet MS" w:cs="Tahoma"/>
          <w:sz w:val="22"/>
          <w:szCs w:val="22"/>
        </w:rPr>
        <w:lastRenderedPageBreak/>
        <w:t>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rsidR="000016DF" w:rsidRPr="00D242AF" w:rsidRDefault="000016DF">
      <w:pPr>
        <w:pStyle w:val="PargrafodaLista"/>
        <w:widowControl/>
        <w:spacing w:line="360" w:lineRule="auto"/>
        <w:ind w:left="1134" w:hanging="567"/>
        <w:rPr>
          <w:rFonts w:ascii="Trebuchet MS" w:hAnsi="Trebuchet MS" w:cs="Arial"/>
          <w:sz w:val="22"/>
          <w:szCs w:val="22"/>
        </w:rPr>
      </w:pPr>
    </w:p>
    <w:p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rsidR="00805A57" w:rsidRPr="00D242AF" w:rsidRDefault="00805A57">
      <w:pPr>
        <w:widowControl/>
        <w:spacing w:line="360" w:lineRule="auto"/>
        <w:ind w:left="1134"/>
        <w:rPr>
          <w:rFonts w:ascii="Trebuchet MS" w:hAnsi="Trebuchet MS" w:cs="Arial"/>
          <w:sz w:val="22"/>
          <w:szCs w:val="22"/>
        </w:rPr>
      </w:pPr>
    </w:p>
    <w:p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rsidR="00805A57" w:rsidRPr="00D242AF" w:rsidRDefault="00805A57">
      <w:pPr>
        <w:widowControl/>
        <w:spacing w:line="360" w:lineRule="auto"/>
        <w:ind w:left="1134"/>
        <w:rPr>
          <w:rFonts w:ascii="Trebuchet MS" w:hAnsi="Trebuchet MS" w:cs="Arial"/>
          <w:sz w:val="22"/>
          <w:szCs w:val="22"/>
        </w:rPr>
      </w:pPr>
    </w:p>
    <w:p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rsidR="00D6420F" w:rsidRPr="00D242AF" w:rsidRDefault="00D6420F">
      <w:pPr>
        <w:widowControl/>
        <w:spacing w:line="360" w:lineRule="auto"/>
        <w:ind w:left="1134"/>
        <w:rPr>
          <w:rFonts w:ascii="Trebuchet MS" w:hAnsi="Trebuchet MS" w:cs="Arial"/>
          <w:sz w:val="22"/>
          <w:szCs w:val="22"/>
        </w:rPr>
      </w:pPr>
    </w:p>
    <w:p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w:t>
      </w:r>
      <w:r w:rsidR="00D066B4">
        <w:rPr>
          <w:rFonts w:ascii="Trebuchet MS" w:hAnsi="Trebuchet MS" w:cs="Arial"/>
          <w:sz w:val="22"/>
          <w:szCs w:val="22"/>
        </w:rPr>
        <w:t>: (i)</w:t>
      </w:r>
      <w:r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r w:rsidRPr="00D242AF">
        <w:rPr>
          <w:rFonts w:ascii="Trebuchet MS" w:hAnsi="Trebuchet MS" w:cs="Arial"/>
          <w:sz w:val="22"/>
          <w:szCs w:val="22"/>
        </w:rPr>
        <w:t>;</w:t>
      </w:r>
      <w:r w:rsidR="000F3AA1" w:rsidRPr="00D242AF">
        <w:rPr>
          <w:rFonts w:ascii="Trebuchet MS" w:hAnsi="Trebuchet MS" w:cs="Arial"/>
          <w:sz w:val="22"/>
          <w:szCs w:val="22"/>
        </w:rPr>
        <w:t xml:space="preserve"> </w:t>
      </w:r>
    </w:p>
    <w:p w:rsidR="00DF5F4B" w:rsidRPr="00D242AF" w:rsidRDefault="00DF5F4B">
      <w:pPr>
        <w:widowControl/>
        <w:spacing w:line="360" w:lineRule="auto"/>
        <w:ind w:left="1134"/>
        <w:rPr>
          <w:rFonts w:ascii="Trebuchet MS" w:hAnsi="Trebuchet MS" w:cs="Arial"/>
          <w:sz w:val="22"/>
          <w:szCs w:val="22"/>
        </w:rPr>
      </w:pPr>
    </w:p>
    <w:p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w:t>
      </w:r>
      <w:r w:rsidRPr="00D242AF">
        <w:rPr>
          <w:rFonts w:ascii="Trebuchet MS" w:hAnsi="Trebuchet MS" w:cs="Tahoma"/>
          <w:sz w:val="22"/>
          <w:szCs w:val="22"/>
        </w:rPr>
        <w:lastRenderedPageBreak/>
        <w:t xml:space="preserve">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rsidR="00692FFD" w:rsidRPr="00C57A16" w:rsidRDefault="00692FFD" w:rsidP="00F91034">
      <w:pPr>
        <w:widowControl/>
        <w:spacing w:line="360" w:lineRule="auto"/>
        <w:ind w:left="1134"/>
        <w:rPr>
          <w:rFonts w:ascii="Trebuchet MS" w:hAnsi="Trebuchet MS" w:cs="Arial"/>
          <w:sz w:val="22"/>
          <w:szCs w:val="22"/>
        </w:rPr>
      </w:pPr>
    </w:p>
    <w:p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r w:rsidR="00B0107B">
        <w:rPr>
          <w:rFonts w:ascii="Trebuchet MS" w:hAnsi="Trebuchet MS" w:cs="Arial"/>
          <w:sz w:val="22"/>
          <w:szCs w:val="22"/>
        </w:rPr>
        <w:t xml:space="preserve">culpa ou </w:t>
      </w:r>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r w:rsidR="00CD6957">
        <w:rPr>
          <w:rFonts w:ascii="Trebuchet MS" w:hAnsi="Trebuchet MS" w:cs="Arial"/>
          <w:sz w:val="22"/>
          <w:szCs w:val="22"/>
        </w:rPr>
        <w:t xml:space="preserve">culpa ou </w:t>
      </w:r>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A070E5">
        <w:rPr>
          <w:rFonts w:ascii="Trebuchet MS" w:hAnsi="Trebuchet MS" w:cs="Arial"/>
          <w:sz w:val="22"/>
          <w:szCs w:val="22"/>
        </w:rPr>
        <w:t xml:space="preserve"> </w:t>
      </w:r>
    </w:p>
    <w:p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rsidR="00CA1FDB" w:rsidRPr="00D242AF" w:rsidRDefault="00CA1FDB">
      <w:pPr>
        <w:widowControl/>
        <w:spacing w:line="360" w:lineRule="auto"/>
        <w:ind w:left="1134" w:hanging="567"/>
        <w:rPr>
          <w:rFonts w:ascii="Trebuchet MS" w:hAnsi="Trebuchet MS" w:cs="Arial"/>
          <w:sz w:val="22"/>
          <w:szCs w:val="22"/>
        </w:rPr>
      </w:pPr>
    </w:p>
    <w:p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1" w:name="_Hlk37245174"/>
      <w:r w:rsidRPr="00D242AF">
        <w:rPr>
          <w:rFonts w:ascii="Trebuchet MS" w:hAnsi="Trebuchet MS" w:cs="Arial"/>
          <w:sz w:val="22"/>
          <w:szCs w:val="22"/>
        </w:rPr>
        <w:t>Imobiliários consubstanciam-se em relação contratual regularmente constituída, existent</w:t>
      </w:r>
      <w:bookmarkEnd w:id="1"/>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rsidR="00CA1FDB" w:rsidRPr="00D242AF" w:rsidRDefault="00CA1FDB">
      <w:pPr>
        <w:widowControl/>
        <w:tabs>
          <w:tab w:val="num" w:pos="1080"/>
        </w:tabs>
        <w:spacing w:line="360" w:lineRule="auto"/>
        <w:ind w:left="1080" w:hanging="810"/>
        <w:rPr>
          <w:rFonts w:ascii="Trebuchet MS" w:hAnsi="Trebuchet MS" w:cs="Arial"/>
          <w:sz w:val="22"/>
          <w:szCs w:val="22"/>
        </w:rPr>
      </w:pPr>
    </w:p>
    <w:p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rsidR="004A68E3" w:rsidRPr="00D242AF" w:rsidRDefault="004A68E3">
      <w:pPr>
        <w:widowControl/>
        <w:tabs>
          <w:tab w:val="num" w:pos="1080"/>
        </w:tabs>
        <w:spacing w:line="360" w:lineRule="auto"/>
        <w:ind w:left="1080" w:hanging="81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rsidR="00EA1EB5" w:rsidRPr="00D242AF" w:rsidRDefault="00EA1EB5">
      <w:pPr>
        <w:widowControl/>
        <w:spacing w:line="360" w:lineRule="auto"/>
        <w:ind w:left="720"/>
        <w:rPr>
          <w:rFonts w:ascii="Trebuchet MS" w:hAnsi="Trebuchet MS" w:cs="Arial"/>
          <w:sz w:val="22"/>
          <w:szCs w:val="22"/>
        </w:rPr>
      </w:pPr>
    </w:p>
    <w:p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rsidR="00DF5F4B" w:rsidRPr="00D242AF" w:rsidRDefault="00DF5F4B">
      <w:pPr>
        <w:widowControl/>
        <w:tabs>
          <w:tab w:val="num" w:pos="1134"/>
        </w:tabs>
        <w:spacing w:line="360" w:lineRule="auto"/>
        <w:ind w:left="1080"/>
        <w:rPr>
          <w:rFonts w:ascii="Trebuchet MS" w:hAnsi="Trebuchet MS" w:cs="Arial"/>
          <w:sz w:val="22"/>
          <w:szCs w:val="22"/>
        </w:rPr>
      </w:pPr>
    </w:p>
    <w:p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rsidR="008B147E" w:rsidRPr="00D242AF" w:rsidRDefault="008B147E">
      <w:pPr>
        <w:widowControl/>
        <w:tabs>
          <w:tab w:val="num" w:pos="1080"/>
        </w:tabs>
        <w:spacing w:line="360" w:lineRule="auto"/>
        <w:ind w:left="1080" w:hanging="810"/>
        <w:rPr>
          <w:rFonts w:ascii="Trebuchet MS" w:hAnsi="Trebuchet MS" w:cs="Arial"/>
          <w:sz w:val="22"/>
          <w:szCs w:val="22"/>
        </w:rPr>
      </w:pPr>
    </w:p>
    <w:p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lastRenderedPageBreak/>
        <w:t xml:space="preserve">em relação aos Créditos Imobiliários: </w:t>
      </w:r>
      <w:r w:rsidR="00D066B4">
        <w:rPr>
          <w:rFonts w:ascii="Trebuchet MS" w:hAnsi="Trebuchet MS" w:cs="Arial"/>
          <w:sz w:val="22"/>
          <w:szCs w:val="22"/>
        </w:rPr>
        <w:t>(i)</w:t>
      </w:r>
      <w:r w:rsidR="00D066B4" w:rsidRPr="00D242AF">
        <w:rPr>
          <w:rFonts w:ascii="Trebuchet MS" w:hAnsi="Trebuchet MS" w:cs="Arial"/>
          <w:sz w:val="22"/>
          <w:szCs w:val="22"/>
        </w:rPr>
        <w:t xml:space="preserve"> </w:t>
      </w:r>
      <w:r w:rsidR="00D066B4">
        <w:rPr>
          <w:rFonts w:ascii="Trebuchet MS" w:hAnsi="Trebuchet MS" w:cs="Arial"/>
          <w:sz w:val="22"/>
          <w:szCs w:val="22"/>
        </w:rPr>
        <w:t>LTV máximo de 80% (oitenta por cento), (ii) concentração máxima de 2,6% (dois inteiros e seis décimos por cento) e (iii) prazo máximo de 245 (duzentos e quarenta e cinco) meses</w:t>
      </w:r>
      <w:r w:rsidR="00D066B4">
        <w:rPr>
          <w:rFonts w:ascii="Trebuchet MS" w:hAnsi="Trebuchet MS" w:cs="Arial"/>
          <w:sz w:val="22"/>
          <w:szCs w:val="22"/>
        </w:rPr>
        <w:t>;</w:t>
      </w:r>
    </w:p>
    <w:p w:rsidR="00C11DD8" w:rsidRPr="00D242AF" w:rsidRDefault="00C11DD8">
      <w:pPr>
        <w:widowControl/>
        <w:tabs>
          <w:tab w:val="num" w:pos="1080"/>
        </w:tabs>
        <w:spacing w:line="360" w:lineRule="auto"/>
        <w:ind w:left="1080"/>
        <w:rPr>
          <w:rFonts w:ascii="Trebuchet MS" w:hAnsi="Trebuchet MS" w:cs="Arial"/>
          <w:sz w:val="22"/>
          <w:szCs w:val="22"/>
        </w:rPr>
      </w:pPr>
    </w:p>
    <w:p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rsidR="00241442" w:rsidRPr="00D242AF" w:rsidRDefault="00241442">
      <w:pPr>
        <w:widowControl/>
        <w:spacing w:line="360" w:lineRule="auto"/>
        <w:ind w:left="1080"/>
        <w:rPr>
          <w:rFonts w:ascii="Trebuchet MS" w:hAnsi="Trebuchet MS" w:cs="Arial"/>
          <w:sz w:val="22"/>
          <w:szCs w:val="22"/>
        </w:rPr>
      </w:pPr>
    </w:p>
    <w:p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rsidR="00C11DD8" w:rsidRPr="00D242AF" w:rsidRDefault="00C11DD8">
      <w:pPr>
        <w:widowControl/>
        <w:spacing w:line="360" w:lineRule="auto"/>
        <w:ind w:left="1134"/>
        <w:rPr>
          <w:rFonts w:ascii="Trebuchet MS" w:hAnsi="Trebuchet MS" w:cs="Arial"/>
          <w:sz w:val="22"/>
          <w:szCs w:val="22"/>
        </w:rPr>
      </w:pPr>
    </w:p>
    <w:p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rsidR="00A52337" w:rsidRPr="00D242AF" w:rsidRDefault="00A52337">
      <w:pPr>
        <w:widowControl/>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rsidR="00A52337" w:rsidRPr="00D242AF" w:rsidRDefault="00A52337">
      <w:pPr>
        <w:widowControl/>
        <w:tabs>
          <w:tab w:val="num" w:pos="1440"/>
        </w:tabs>
        <w:spacing w:line="360" w:lineRule="auto"/>
        <w:ind w:left="1134" w:hanging="567"/>
        <w:rPr>
          <w:rFonts w:ascii="Trebuchet MS" w:hAnsi="Trebuchet MS" w:cs="Arial"/>
          <w:sz w:val="22"/>
          <w:szCs w:val="22"/>
        </w:rPr>
      </w:pPr>
    </w:p>
    <w:p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rsidR="00380C97" w:rsidRPr="00D242AF" w:rsidRDefault="00380C97">
      <w:pPr>
        <w:widowControl/>
        <w:spacing w:line="360" w:lineRule="auto"/>
        <w:ind w:left="1134"/>
        <w:rPr>
          <w:rFonts w:ascii="Trebuchet MS" w:hAnsi="Trebuchet MS" w:cs="Arial"/>
          <w:sz w:val="22"/>
          <w:szCs w:val="22"/>
        </w:rPr>
      </w:pPr>
    </w:p>
    <w:p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foi informada e avisada de todas as condições e circunstâncias envolvidas na negociação objeto deste Contrato de Cessão e que poderiam influenciar a </w:t>
      </w:r>
      <w:r w:rsidRPr="00D242AF">
        <w:rPr>
          <w:rFonts w:ascii="Trebuchet MS" w:hAnsi="Trebuchet MS" w:cs="Arial"/>
          <w:sz w:val="22"/>
          <w:szCs w:val="22"/>
        </w:rPr>
        <w:lastRenderedPageBreak/>
        <w:t>capacidade de expressar a sua vontade, tendo sido assistida por advogados durante toda a referida negociação;</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cessão dos Créditos Imobiliários não caracteriza (a) fraude contra credores, conforme previsto nos artigos 158 a 165 do Código Civil; (b) infração ao artigo </w:t>
      </w:r>
      <w:r w:rsidRPr="00D242AF">
        <w:rPr>
          <w:rFonts w:ascii="Trebuchet MS" w:hAnsi="Trebuchet MS" w:cs="Arial"/>
          <w:sz w:val="22"/>
          <w:szCs w:val="22"/>
        </w:rPr>
        <w:lastRenderedPageBreak/>
        <w:t>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rsidR="00245B3E" w:rsidRPr="00D242AF" w:rsidRDefault="00245B3E">
      <w:pPr>
        <w:widowControl/>
        <w:spacing w:line="360" w:lineRule="auto"/>
        <w:ind w:left="1134"/>
        <w:rPr>
          <w:rFonts w:ascii="Trebuchet MS" w:hAnsi="Trebuchet MS" w:cs="Arial"/>
          <w:sz w:val="22"/>
          <w:szCs w:val="22"/>
        </w:rPr>
      </w:pPr>
    </w:p>
    <w:p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rsidR="00245B3E" w:rsidRPr="00D242AF" w:rsidRDefault="00245B3E">
      <w:pPr>
        <w:widowControl/>
        <w:spacing w:line="360" w:lineRule="auto"/>
        <w:ind w:left="1134"/>
        <w:rPr>
          <w:rFonts w:ascii="Trebuchet MS" w:hAnsi="Trebuchet MS" w:cs="Arial"/>
          <w:sz w:val="22"/>
          <w:szCs w:val="22"/>
        </w:rPr>
      </w:pPr>
    </w:p>
    <w:p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rsidR="00F010F8" w:rsidRPr="00D242AF" w:rsidRDefault="00F010F8">
      <w:pPr>
        <w:widowControl/>
        <w:spacing w:line="360" w:lineRule="auto"/>
        <w:rPr>
          <w:rFonts w:ascii="Trebuchet MS" w:hAnsi="Trebuchet MS" w:cs="Arial"/>
          <w:sz w:val="22"/>
          <w:szCs w:val="22"/>
        </w:rPr>
      </w:pPr>
    </w:p>
    <w:p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 xml:space="preserve">que a falsidade de qualquer das declarações prestadas neste título ou o descumprimento de quaisquer das obrigações previstas </w:t>
      </w:r>
      <w:r w:rsidR="00F010F8" w:rsidRPr="00D242AF">
        <w:rPr>
          <w:rFonts w:ascii="Trebuchet MS" w:hAnsi="Trebuchet MS" w:cs="Arial"/>
          <w:sz w:val="22"/>
          <w:szCs w:val="22"/>
        </w:rPr>
        <w:lastRenderedPageBreak/>
        <w:t>nesta cláusula de Responsabilidade Socioambiental ensejará na obrigação da realização de Recompra Compulsória dos Créditos Imobiliários.</w:t>
      </w:r>
    </w:p>
    <w:p w:rsidR="00F010F8" w:rsidRPr="00D242AF" w:rsidRDefault="00F010F8">
      <w:pPr>
        <w:widowControl/>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rsidR="00E243A3" w:rsidRPr="00D242AF" w:rsidRDefault="00E243A3">
      <w:pPr>
        <w:pStyle w:val="BodyText21"/>
        <w:widowControl/>
        <w:spacing w:line="360" w:lineRule="auto"/>
        <w:rPr>
          <w:rFonts w:ascii="Trebuchet MS" w:hAnsi="Trebuchet MS"/>
          <w:sz w:val="22"/>
          <w:szCs w:val="22"/>
        </w:rPr>
      </w:pPr>
    </w:p>
    <w:p w:rsidR="00C51C6A" w:rsidRPr="00D242AF" w:rsidRDefault="00407120">
      <w:pPr>
        <w:pStyle w:val="BodyText21"/>
        <w:widowControl/>
        <w:spacing w:line="360" w:lineRule="auto"/>
        <w:rPr>
          <w:rFonts w:ascii="Trebuchet MS" w:hAnsi="Trebuchet MS"/>
          <w:sz w:val="22"/>
          <w:szCs w:val="22"/>
        </w:rPr>
      </w:pPr>
      <w:bookmarkStart w:id="2" w:name="_DV_M329"/>
      <w:bookmarkEnd w:id="2"/>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rsidR="00761BF5" w:rsidRPr="00D242AF" w:rsidRDefault="00761BF5">
      <w:pPr>
        <w:pStyle w:val="BodyText21"/>
        <w:widowControl/>
        <w:spacing w:line="360" w:lineRule="auto"/>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rsidR="00761BF5" w:rsidRPr="00D242AF" w:rsidRDefault="00761BF5">
      <w:pPr>
        <w:pStyle w:val="BodyText21"/>
        <w:widowControl/>
        <w:spacing w:line="360" w:lineRule="auto"/>
        <w:ind w:left="709"/>
        <w:rPr>
          <w:rFonts w:ascii="Trebuchet MS" w:hAnsi="Trebuchet MS"/>
          <w:sz w:val="22"/>
          <w:szCs w:val="22"/>
        </w:rPr>
      </w:pPr>
    </w:p>
    <w:p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rsidR="00A52337" w:rsidRPr="00D242AF" w:rsidRDefault="00A52337">
      <w:pPr>
        <w:widowControl/>
        <w:autoSpaceDE w:val="0"/>
        <w:autoSpaceDN w:val="0"/>
        <w:spacing w:line="360" w:lineRule="auto"/>
        <w:rPr>
          <w:rFonts w:ascii="Trebuchet MS" w:hAnsi="Trebuchet MS" w:cs="Arial"/>
          <w:b/>
          <w:sz w:val="22"/>
          <w:szCs w:val="22"/>
        </w:rPr>
      </w:pPr>
    </w:p>
    <w:p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rsidR="00C02F8D" w:rsidRPr="00D242AF" w:rsidRDefault="00C02F8D">
      <w:pPr>
        <w:widowControl/>
        <w:spacing w:line="360" w:lineRule="auto"/>
        <w:rPr>
          <w:rFonts w:ascii="Trebuchet MS" w:hAnsi="Trebuchet MS" w:cs="Arial"/>
          <w:b/>
          <w:bCs/>
          <w:sz w:val="22"/>
          <w:szCs w:val="22"/>
        </w:rPr>
      </w:pPr>
    </w:p>
    <w:p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rsidR="004E1E7E" w:rsidRPr="00D242AF" w:rsidRDefault="004E1E7E">
      <w:pPr>
        <w:widowControl/>
        <w:spacing w:line="360" w:lineRule="auto"/>
        <w:rPr>
          <w:rFonts w:ascii="Trebuchet MS" w:hAnsi="Trebuchet MS"/>
          <w:sz w:val="22"/>
          <w:szCs w:val="22"/>
        </w:rPr>
      </w:pPr>
    </w:p>
    <w:p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rsidR="000F3AA1" w:rsidRPr="00D242AF" w:rsidRDefault="000F3AA1">
      <w:pPr>
        <w:widowControl/>
        <w:spacing w:line="360" w:lineRule="auto"/>
        <w:ind w:left="567"/>
        <w:rPr>
          <w:rFonts w:ascii="Trebuchet MS" w:hAnsi="Trebuchet MS"/>
          <w:sz w:val="22"/>
          <w:szCs w:val="22"/>
        </w:rPr>
      </w:pPr>
    </w:p>
    <w:p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lastRenderedPageBreak/>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p>
    <w:p w:rsidR="000F3AA1" w:rsidRPr="00D242AF" w:rsidRDefault="000F3AA1">
      <w:pPr>
        <w:widowControl/>
        <w:autoSpaceDE w:val="0"/>
        <w:spacing w:line="360" w:lineRule="auto"/>
        <w:ind w:left="567"/>
        <w:rPr>
          <w:rFonts w:ascii="Trebuchet MS" w:hAnsi="Trebuchet MS" w:cs="Trebuchet MS"/>
          <w:sz w:val="22"/>
          <w:szCs w:val="22"/>
        </w:rPr>
      </w:pPr>
    </w:p>
    <w:p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97695B">
        <w:rPr>
          <w:rStyle w:val="cf11"/>
          <w:rFonts w:ascii="Trebuchet MS" w:hAnsi="Trebuchet MS"/>
          <w:sz w:val="22"/>
          <w:szCs w:val="22"/>
        </w:rPr>
        <w:t>.</w:t>
      </w:r>
    </w:p>
    <w:p w:rsidR="00D32375" w:rsidRPr="00D242AF" w:rsidRDefault="00D32375">
      <w:pPr>
        <w:widowControl/>
        <w:spacing w:line="360" w:lineRule="auto"/>
        <w:ind w:left="567"/>
        <w:rPr>
          <w:rFonts w:ascii="Trebuchet MS" w:hAnsi="Trebuchet MS"/>
          <w:sz w:val="22"/>
          <w:szCs w:val="22"/>
        </w:rPr>
      </w:pPr>
    </w:p>
    <w:p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qualquer alteração das características dos Créditos Imobiliários (incluindo, mas não se restringindo 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rsidR="00220C60" w:rsidRDefault="00220C60">
      <w:pPr>
        <w:widowControl/>
        <w:spacing w:line="360" w:lineRule="auto"/>
        <w:ind w:left="1418"/>
        <w:rPr>
          <w:rFonts w:ascii="Trebuchet MS" w:hAnsi="Trebuchet MS" w:cs="Tahoma"/>
          <w:sz w:val="22"/>
          <w:szCs w:val="22"/>
        </w:rPr>
      </w:pPr>
    </w:p>
    <w:p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Experian</w:t>
      </w:r>
      <w:r w:rsidR="00E13AEC">
        <w:rPr>
          <w:rFonts w:ascii="Trebuchet MS" w:hAnsi="Trebuchet MS" w:cs="Tahoma"/>
          <w:sz w:val="22"/>
          <w:szCs w:val="22"/>
        </w:rPr>
        <w:t xml:space="preserve"> (</w:t>
      </w:r>
      <w:hyperlink r:id="rId14"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 xml:space="preserve">endo certo que </w:t>
      </w:r>
      <w:r w:rsidR="00D04A41">
        <w:rPr>
          <w:rFonts w:ascii="Trebuchet MS" w:hAnsi="Trebuchet MS" w:cs="Tahoma"/>
          <w:sz w:val="22"/>
          <w:szCs w:val="22"/>
        </w:rPr>
        <w:t xml:space="preserve">a Cedente enviará </w:t>
      </w:r>
      <w:r w:rsidR="00DE0D46">
        <w:rPr>
          <w:rFonts w:ascii="Trebuchet MS" w:hAnsi="Trebuchet MS" w:cs="Tahoma"/>
          <w:sz w:val="22"/>
          <w:szCs w:val="22"/>
        </w:rPr>
        <w:t>a</w:t>
      </w:r>
      <w:r w:rsidR="0002611D">
        <w:rPr>
          <w:rFonts w:ascii="Trebuchet MS" w:hAnsi="Trebuchet MS" w:cs="Tahoma"/>
          <w:sz w:val="22"/>
          <w:szCs w:val="22"/>
        </w:rPr>
        <w:t xml:space="preserve"> comunicação </w:t>
      </w:r>
      <w:r w:rsidR="007E07E0">
        <w:rPr>
          <w:rFonts w:ascii="Trebuchet MS" w:hAnsi="Trebuchet MS" w:cs="Tahoma"/>
          <w:sz w:val="22"/>
          <w:szCs w:val="22"/>
        </w:rPr>
        <w:t xml:space="preserve">por e-mail </w:t>
      </w:r>
      <w:r w:rsidR="0002611D">
        <w:rPr>
          <w:rFonts w:ascii="Trebuchet MS" w:hAnsi="Trebuchet MS" w:cs="Tahoma"/>
          <w:sz w:val="22"/>
          <w:szCs w:val="22"/>
        </w:rPr>
        <w:t>à</w:t>
      </w:r>
      <w:r w:rsidR="00D04A41">
        <w:rPr>
          <w:rFonts w:ascii="Trebuchet MS" w:hAnsi="Trebuchet MS" w:cs="Tahoma"/>
          <w:sz w:val="22"/>
          <w:szCs w:val="22"/>
        </w:rPr>
        <w:t xml:space="preserve"> Cessionária</w:t>
      </w:r>
      <w:r w:rsidR="007E07E0">
        <w:rPr>
          <w:rFonts w:ascii="Trebuchet MS" w:hAnsi="Trebuchet MS" w:cs="Tahoma"/>
          <w:sz w:val="22"/>
          <w:szCs w:val="22"/>
        </w:rPr>
        <w:t xml:space="preserve">, observado o disposto na </w:t>
      </w:r>
      <w:r w:rsidR="00F04483">
        <w:rPr>
          <w:rFonts w:ascii="Trebuchet MS" w:hAnsi="Trebuchet MS" w:cs="Tahoma"/>
          <w:sz w:val="22"/>
          <w:szCs w:val="22"/>
        </w:rPr>
        <w:t>C</w:t>
      </w:r>
      <w:r w:rsidR="007E07E0">
        <w:rPr>
          <w:rFonts w:ascii="Trebuchet MS" w:hAnsi="Trebuchet MS" w:cs="Tahoma"/>
          <w:sz w:val="22"/>
          <w:szCs w:val="22"/>
        </w:rPr>
        <w:t xml:space="preserve">láusula </w:t>
      </w:r>
      <w:r w:rsidR="00F04483">
        <w:rPr>
          <w:rFonts w:ascii="Trebuchet MS" w:hAnsi="Trebuchet MS" w:cs="Tahoma"/>
          <w:sz w:val="22"/>
          <w:szCs w:val="22"/>
        </w:rPr>
        <w:t>Décima Quarta</w:t>
      </w:r>
      <w:r w:rsidR="000930DB">
        <w:rPr>
          <w:rFonts w:ascii="Trebuchet MS" w:hAnsi="Trebuchet MS" w:cs="Tahoma"/>
          <w:sz w:val="22"/>
          <w:szCs w:val="22"/>
        </w:rPr>
        <w:t>,</w:t>
      </w:r>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r w:rsidR="002A3006">
        <w:rPr>
          <w:rFonts w:ascii="Trebuchet MS" w:hAnsi="Trebuchet MS" w:cs="Tahoma"/>
          <w:sz w:val="22"/>
          <w:szCs w:val="22"/>
        </w:rPr>
        <w:t>o nome completo, o número da cédula de identidade, o número do CPF, e-mail coorporativo, o cargo e o nome da empresa que representa, observada a possibilidade de subcontratação d</w:t>
      </w:r>
      <w:r w:rsidR="00D810E6">
        <w:rPr>
          <w:rFonts w:ascii="Trebuchet MS" w:hAnsi="Trebuchet MS" w:cs="Tahoma"/>
          <w:sz w:val="22"/>
          <w:szCs w:val="22"/>
        </w:rPr>
        <w:t>e um terceiro para auxiliar na cobrança nos termos da Cláusula 6.1.2.1.</w:t>
      </w:r>
      <w:r w:rsidR="006A2113">
        <w:rPr>
          <w:rFonts w:ascii="Trebuchet MS" w:hAnsi="Trebuchet MS" w:cs="Tahoma"/>
          <w:sz w:val="22"/>
          <w:szCs w:val="22"/>
        </w:rPr>
        <w:t xml:space="preserve"> acima</w:t>
      </w:r>
      <w:r w:rsidR="006E5CDD">
        <w:rPr>
          <w:rFonts w:ascii="Trebuchet MS" w:hAnsi="Trebuchet MS" w:cs="Tahoma"/>
          <w:sz w:val="22"/>
          <w:szCs w:val="22"/>
        </w:rPr>
        <w:t xml:space="preserve">. </w:t>
      </w:r>
    </w:p>
    <w:p w:rsidR="00200EE4" w:rsidRDefault="00200EE4">
      <w:pPr>
        <w:widowControl/>
        <w:spacing w:line="360" w:lineRule="auto"/>
        <w:ind w:left="1418"/>
        <w:rPr>
          <w:rFonts w:ascii="Trebuchet MS" w:hAnsi="Trebuchet MS" w:cs="Tahoma"/>
          <w:sz w:val="22"/>
          <w:szCs w:val="22"/>
        </w:rPr>
      </w:pPr>
    </w:p>
    <w:p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rsidR="00E66FC7" w:rsidRDefault="00E66FC7">
      <w:pPr>
        <w:widowControl/>
        <w:spacing w:line="360" w:lineRule="auto"/>
        <w:ind w:left="1418"/>
        <w:rPr>
          <w:rFonts w:ascii="Trebuchet MS" w:hAnsi="Trebuchet MS" w:cs="Tahoma"/>
          <w:sz w:val="22"/>
          <w:szCs w:val="22"/>
        </w:rPr>
      </w:pPr>
    </w:p>
    <w:p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xml:space="preserve">. </w:t>
      </w:r>
      <w:r w:rsidR="00F960D9" w:rsidRPr="00CE1B0F">
        <w:rPr>
          <w:rFonts w:ascii="Trebuchet MS" w:hAnsi="Trebuchet MS" w:cs="Tahoma"/>
          <w:iCs/>
          <w:sz w:val="22"/>
          <w:szCs w:val="22"/>
        </w:rPr>
        <w:t xml:space="preserve">A Cedente deverá enviar mensalmente até o dia 30 </w:t>
      </w:r>
      <w:r w:rsidR="00F960D9">
        <w:rPr>
          <w:rFonts w:ascii="Trebuchet MS" w:hAnsi="Trebuchet MS" w:cs="Tahoma"/>
          <w:iCs/>
          <w:sz w:val="22"/>
          <w:szCs w:val="22"/>
        </w:rPr>
        <w:t xml:space="preserve">(trinta) </w:t>
      </w:r>
      <w:r w:rsidR="00F960D9" w:rsidRPr="00CE1B0F">
        <w:rPr>
          <w:rFonts w:ascii="Trebuchet MS" w:hAnsi="Trebuchet MS" w:cs="Tahoma"/>
          <w:iCs/>
          <w:sz w:val="22"/>
          <w:szCs w:val="22"/>
        </w:rPr>
        <w:t xml:space="preserve">de cada mês o relatório de utilização do Acesso Serasa referente ao período compreendido entre o dia 26 </w:t>
      </w:r>
      <w:r w:rsidR="00F960D9">
        <w:rPr>
          <w:rFonts w:ascii="Trebuchet MS" w:hAnsi="Trebuchet MS" w:cs="Tahoma"/>
          <w:iCs/>
          <w:sz w:val="22"/>
          <w:szCs w:val="22"/>
        </w:rPr>
        <w:t xml:space="preserve">(vinte e seis) </w:t>
      </w:r>
      <w:r w:rsidR="00F960D9" w:rsidRPr="00CE1B0F">
        <w:rPr>
          <w:rFonts w:ascii="Trebuchet MS" w:hAnsi="Trebuchet MS" w:cs="Tahoma"/>
          <w:iCs/>
          <w:sz w:val="22"/>
          <w:szCs w:val="22"/>
        </w:rPr>
        <w:t xml:space="preserve">do mês imediatamente anterior até o dia 25 do mês corrente, contendo, no mínimo (i) CPF ou CNPJ/ME; (ii) nome do devedor; e (iii) o valor de </w:t>
      </w:r>
      <w:r w:rsidR="00F960D9">
        <w:rPr>
          <w:rFonts w:ascii="Trebuchet MS" w:hAnsi="Trebuchet MS" w:cs="Tahoma"/>
          <w:iCs/>
          <w:sz w:val="22"/>
          <w:szCs w:val="22"/>
        </w:rPr>
        <w:t>referência da dívida,</w:t>
      </w:r>
      <w:r w:rsidR="00F960D9" w:rsidRPr="00F960D9">
        <w:rPr>
          <w:rFonts w:ascii="Trebuchet MS" w:hAnsi="Trebuchet MS" w:cs="Tahoma"/>
          <w:iCs/>
          <w:sz w:val="22"/>
          <w:szCs w:val="22"/>
        </w:rPr>
        <w:t xml:space="preserve"> conforme Anexo </w:t>
      </w:r>
      <w:r w:rsidR="00CD126C">
        <w:rPr>
          <w:rFonts w:ascii="Trebuchet MS" w:hAnsi="Trebuchet MS" w:cs="Tahoma"/>
          <w:iCs/>
          <w:sz w:val="22"/>
          <w:szCs w:val="22"/>
        </w:rPr>
        <w:t>XII</w:t>
      </w:r>
      <w:r w:rsidR="00F960D9">
        <w:rPr>
          <w:rFonts w:ascii="Trebuchet MS" w:hAnsi="Trebuchet MS" w:cs="Tahoma"/>
          <w:iCs/>
          <w:sz w:val="22"/>
          <w:szCs w:val="22"/>
        </w:rPr>
        <w:t>,</w:t>
      </w:r>
      <w:r w:rsidR="001A62AD">
        <w:rPr>
          <w:rFonts w:ascii="Trebuchet MS" w:hAnsi="Trebuchet MS" w:cs="Tahoma"/>
          <w:iCs/>
          <w:sz w:val="22"/>
          <w:szCs w:val="22"/>
        </w:rPr>
        <w:t xml:space="preserve"> </w:t>
      </w:r>
      <w:r w:rsidR="00F960D9" w:rsidRPr="00CE1B0F">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sidR="00703568">
        <w:rPr>
          <w:rFonts w:ascii="Trebuchet MS" w:hAnsi="Trebuchet MS" w:cs="Tahoma"/>
          <w:sz w:val="22"/>
          <w:szCs w:val="22"/>
        </w:rPr>
        <w:t>.</w:t>
      </w:r>
      <w:r w:rsidR="00220C60">
        <w:rPr>
          <w:rFonts w:ascii="Trebuchet MS" w:hAnsi="Trebuchet MS" w:cs="Tahoma"/>
          <w:sz w:val="22"/>
          <w:szCs w:val="22"/>
        </w:rPr>
        <w:t xml:space="preserve"> </w:t>
      </w:r>
    </w:p>
    <w:p w:rsidR="00A03E22" w:rsidRPr="00D242AF" w:rsidRDefault="00A03E22">
      <w:pPr>
        <w:widowControl/>
        <w:autoSpaceDE w:val="0"/>
        <w:spacing w:line="360" w:lineRule="auto"/>
        <w:ind w:left="1418"/>
        <w:rPr>
          <w:rFonts w:ascii="Trebuchet MS" w:hAnsi="Trebuchet MS" w:cs="Trebuchet MS"/>
          <w:sz w:val="22"/>
          <w:szCs w:val="22"/>
        </w:rPr>
      </w:pPr>
    </w:p>
    <w:p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rsidR="00DC5EDD" w:rsidRPr="00D242AF" w:rsidRDefault="00DC5EDD">
      <w:pPr>
        <w:widowControl/>
        <w:autoSpaceDE w:val="0"/>
        <w:spacing w:line="360" w:lineRule="auto"/>
        <w:ind w:left="567"/>
        <w:rPr>
          <w:rFonts w:ascii="Trebuchet MS" w:hAnsi="Trebuchet MS" w:cs="Trebuchet MS"/>
          <w:sz w:val="22"/>
          <w:szCs w:val="22"/>
        </w:rPr>
      </w:pPr>
    </w:p>
    <w:p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 xml:space="preserve">Devedor ao competente oficial de registro de imóveis, exclusivamente para fins de constituição do referido Devedor em mora e consolidação da propriedade do Imóvel objeto da </w:t>
      </w:r>
      <w:r w:rsidR="00C722A3" w:rsidRPr="00D242AF">
        <w:rPr>
          <w:rFonts w:ascii="Trebuchet MS" w:hAnsi="Trebuchet MS" w:cs="Trebuchet MS"/>
          <w:sz w:val="22"/>
          <w:szCs w:val="22"/>
        </w:rPr>
        <w:lastRenderedPageBreak/>
        <w:t>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rsidR="00ED15DB" w:rsidRPr="00D242AF" w:rsidRDefault="00ED15DB">
      <w:pPr>
        <w:widowControl/>
        <w:autoSpaceDE w:val="0"/>
        <w:spacing w:line="360" w:lineRule="auto"/>
        <w:ind w:left="567"/>
        <w:rPr>
          <w:rFonts w:ascii="Trebuchet MS" w:hAnsi="Trebuchet MS" w:cs="Trebuchet MS"/>
          <w:sz w:val="22"/>
          <w:szCs w:val="22"/>
        </w:rPr>
      </w:pPr>
    </w:p>
    <w:p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rsidR="00161206" w:rsidRPr="00D242AF" w:rsidRDefault="00161206">
      <w:pPr>
        <w:widowControl/>
        <w:autoSpaceDE w:val="0"/>
        <w:spacing w:line="360" w:lineRule="auto"/>
        <w:ind w:left="1440"/>
        <w:rPr>
          <w:rFonts w:ascii="Trebuchet MS" w:hAnsi="Trebuchet MS" w:cs="Trebuchet MS"/>
          <w:sz w:val="22"/>
          <w:szCs w:val="22"/>
        </w:rPr>
      </w:pPr>
    </w:p>
    <w:p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rsidR="001B2FCA" w:rsidRPr="00D242AF" w:rsidRDefault="001B2FCA">
      <w:pPr>
        <w:widowControl/>
        <w:autoSpaceDE w:val="0"/>
        <w:spacing w:line="360" w:lineRule="auto"/>
        <w:ind w:left="567"/>
        <w:rPr>
          <w:rFonts w:ascii="Trebuchet MS" w:hAnsi="Trebuchet MS" w:cs="Trebuchet MS"/>
          <w:sz w:val="22"/>
          <w:szCs w:val="22"/>
        </w:rPr>
      </w:pPr>
    </w:p>
    <w:p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rsidR="005E34DD" w:rsidRPr="00D242AF" w:rsidRDefault="005E34DD">
      <w:pPr>
        <w:widowControl/>
        <w:autoSpaceDE w:val="0"/>
        <w:spacing w:line="360" w:lineRule="auto"/>
        <w:ind w:left="567"/>
        <w:rPr>
          <w:rFonts w:ascii="Trebuchet MS" w:hAnsi="Trebuchet MS"/>
          <w:sz w:val="22"/>
          <w:szCs w:val="22"/>
        </w:rPr>
      </w:pPr>
    </w:p>
    <w:p w:rsidR="005E31BF" w:rsidRPr="00D242AF" w:rsidRDefault="005E31BF">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lastRenderedPageBreak/>
        <w:t xml:space="preserve">6.1.6. </w:t>
      </w:r>
      <w:r w:rsidR="000C7CF3">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Pr="00D242AF">
        <w:rPr>
          <w:rFonts w:ascii="Trebuchet MS" w:hAnsi="Trebuchet MS" w:cs="Trebuchet MS"/>
          <w:sz w:val="22"/>
          <w:szCs w:val="22"/>
        </w:rPr>
        <w:t>6.1.4 e 6.1.5 acima.</w:t>
      </w:r>
      <w:r w:rsidR="00B82068" w:rsidRPr="00D242AF">
        <w:rPr>
          <w:rFonts w:ascii="Trebuchet MS" w:hAnsi="Trebuchet MS" w:cs="Trebuchet MS"/>
          <w:sz w:val="22"/>
          <w:szCs w:val="22"/>
        </w:rPr>
        <w:t xml:space="preserve"> </w:t>
      </w:r>
    </w:p>
    <w:p w:rsidR="005E34DD" w:rsidRPr="00D242AF" w:rsidRDefault="005E34DD" w:rsidP="00247B8B">
      <w:pPr>
        <w:widowControl/>
        <w:spacing w:line="360" w:lineRule="auto"/>
        <w:rPr>
          <w:rFonts w:ascii="Trebuchet MS" w:hAnsi="Trebuchet MS"/>
          <w:sz w:val="22"/>
          <w:szCs w:val="22"/>
        </w:rPr>
      </w:pPr>
    </w:p>
    <w:p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rsidR="00E966F3" w:rsidRPr="00D242AF" w:rsidRDefault="00E966F3" w:rsidP="006B6E08">
      <w:pPr>
        <w:widowControl/>
        <w:spacing w:line="360" w:lineRule="auto"/>
        <w:rPr>
          <w:rFonts w:ascii="Trebuchet MS" w:hAnsi="Trebuchet MS" w:cs="Arial"/>
          <w:sz w:val="22"/>
          <w:szCs w:val="22"/>
        </w:rPr>
      </w:pPr>
    </w:p>
    <w:p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rsidR="00A3065A" w:rsidRPr="00D242AF" w:rsidRDefault="00A3065A">
      <w:pPr>
        <w:widowControl/>
        <w:spacing w:line="360" w:lineRule="auto"/>
        <w:ind w:left="567"/>
        <w:rPr>
          <w:rFonts w:ascii="Trebuchet MS" w:hAnsi="Trebuchet MS"/>
          <w:sz w:val="22"/>
        </w:rPr>
      </w:pPr>
    </w:p>
    <w:p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rsidR="00F279E0" w:rsidRPr="00D242AF" w:rsidRDefault="00F279E0">
      <w:pPr>
        <w:widowControl/>
        <w:spacing w:line="360" w:lineRule="auto"/>
        <w:ind w:left="567"/>
        <w:rPr>
          <w:rFonts w:ascii="Trebuchet MS" w:hAnsi="Trebuchet MS"/>
          <w:sz w:val="22"/>
        </w:rPr>
      </w:pPr>
    </w:p>
    <w:p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w:t>
      </w:r>
      <w:r w:rsidR="005A31CF" w:rsidRPr="00D242AF">
        <w:rPr>
          <w:rFonts w:ascii="Trebuchet MS" w:hAnsi="Trebuchet MS" w:cs="Tahoma"/>
          <w:bCs/>
          <w:sz w:val="22"/>
          <w:szCs w:val="22"/>
        </w:rPr>
        <w:lastRenderedPageBreak/>
        <w:t xml:space="preserve">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rsidR="00C443AA" w:rsidRPr="00D242AF" w:rsidRDefault="00C443AA">
      <w:pPr>
        <w:widowControl/>
        <w:spacing w:line="360" w:lineRule="auto"/>
        <w:ind w:left="567"/>
        <w:rPr>
          <w:rFonts w:ascii="Trebuchet MS" w:hAnsi="Trebuchet MS" w:cs="Tahoma"/>
          <w:bCs/>
          <w:sz w:val="22"/>
          <w:szCs w:val="22"/>
        </w:rPr>
      </w:pPr>
    </w:p>
    <w:p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rsidR="00A00674" w:rsidRDefault="00A00674">
      <w:pPr>
        <w:widowControl/>
        <w:spacing w:line="360" w:lineRule="auto"/>
        <w:ind w:left="567"/>
        <w:rPr>
          <w:rFonts w:ascii="Trebuchet MS" w:hAnsi="Trebuchet MS" w:cs="Arial"/>
          <w:sz w:val="22"/>
          <w:szCs w:val="22"/>
        </w:rPr>
      </w:pPr>
    </w:p>
    <w:p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rsidR="00C368CB" w:rsidRDefault="00C368CB">
      <w:pPr>
        <w:widowControl/>
        <w:spacing w:line="360" w:lineRule="auto"/>
        <w:ind w:left="567"/>
        <w:rPr>
          <w:rFonts w:ascii="Trebuchet MS" w:hAnsi="Trebuchet MS"/>
          <w:sz w:val="22"/>
          <w:szCs w:val="22"/>
        </w:rPr>
      </w:pPr>
    </w:p>
    <w:p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rsidR="00C368CB" w:rsidRDefault="00C368CB">
      <w:pPr>
        <w:widowControl/>
        <w:spacing w:line="360" w:lineRule="auto"/>
        <w:ind w:left="567"/>
        <w:rPr>
          <w:rFonts w:ascii="Trebuchet MS" w:hAnsi="Trebuchet MS" w:cs="Arial"/>
          <w:sz w:val="22"/>
          <w:szCs w:val="22"/>
        </w:rPr>
      </w:pPr>
    </w:p>
    <w:p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w:t>
      </w:r>
      <w:r w:rsidRPr="00D242AF">
        <w:rPr>
          <w:rFonts w:ascii="Trebuchet MS" w:hAnsi="Trebuchet MS" w:cs="Arial"/>
          <w:sz w:val="22"/>
          <w:szCs w:val="22"/>
        </w:rPr>
        <w:lastRenderedPageBreak/>
        <w:t xml:space="preserve">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rsidR="00CB67F4" w:rsidRDefault="00CB67F4" w:rsidP="00247B8B">
      <w:pPr>
        <w:widowControl/>
        <w:spacing w:line="360" w:lineRule="auto"/>
        <w:ind w:left="567"/>
        <w:rPr>
          <w:rFonts w:ascii="Trebuchet MS" w:hAnsi="Trebuchet MS"/>
          <w:sz w:val="22"/>
          <w:szCs w:val="22"/>
        </w:rPr>
      </w:pPr>
    </w:p>
    <w:p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rsidR="00764148" w:rsidRPr="00D242AF" w:rsidRDefault="00764148">
      <w:pPr>
        <w:widowControl/>
        <w:spacing w:line="360" w:lineRule="auto"/>
        <w:rPr>
          <w:rFonts w:ascii="Trebuchet MS" w:hAnsi="Trebuchet MS" w:cs="Trebuchet MS"/>
          <w:sz w:val="22"/>
          <w:szCs w:val="22"/>
        </w:rPr>
      </w:pPr>
      <w:bookmarkStart w:id="3" w:name="_DV_M157"/>
      <w:bookmarkEnd w:id="3"/>
    </w:p>
    <w:p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p>
    <w:p w:rsidR="00805845" w:rsidRPr="00D242AF" w:rsidRDefault="00805845">
      <w:pPr>
        <w:widowControl/>
        <w:spacing w:line="360" w:lineRule="auto"/>
        <w:rPr>
          <w:rFonts w:ascii="Trebuchet MS" w:hAnsi="Trebuchet MS" w:cs="Arial"/>
          <w:b/>
          <w:bCs/>
          <w:sz w:val="22"/>
          <w:szCs w:val="22"/>
        </w:rPr>
      </w:pPr>
      <w:bookmarkStart w:id="4" w:name="_DV_M158"/>
      <w:bookmarkEnd w:id="4"/>
    </w:p>
    <w:p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rsidR="009179BE" w:rsidRPr="00D242AF" w:rsidRDefault="009179BE">
      <w:pPr>
        <w:widowControl/>
        <w:spacing w:line="360" w:lineRule="auto"/>
        <w:rPr>
          <w:rFonts w:ascii="Trebuchet MS" w:hAnsi="Trebuchet MS" w:cs="Arial"/>
          <w:b/>
          <w:bCs/>
          <w:sz w:val="22"/>
          <w:szCs w:val="22"/>
        </w:rPr>
      </w:pPr>
    </w:p>
    <w:p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xml:space="preserve">, nesta hipótese, obriga-se, em caráter irrevogável e irretratável, a pagar à Cessionária o Preço de Recompra Compulsória (conforme definido </w:t>
      </w:r>
      <w:r w:rsidR="00A157D1" w:rsidRPr="00D242AF">
        <w:rPr>
          <w:rStyle w:val="DeltaViewDeletion"/>
          <w:rFonts w:ascii="Trebuchet MS" w:hAnsi="Trebuchet MS" w:cs="Trebuchet MS"/>
          <w:strike w:val="0"/>
          <w:color w:val="auto"/>
          <w:sz w:val="22"/>
          <w:szCs w:val="22"/>
        </w:rPr>
        <w:lastRenderedPageBreak/>
        <w:t>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rsidR="00A157D1" w:rsidRPr="00D242AF" w:rsidRDefault="00A157D1">
      <w:pPr>
        <w:pStyle w:val="BodyText21"/>
        <w:widowControl/>
        <w:spacing w:line="360" w:lineRule="auto"/>
        <w:rPr>
          <w:rFonts w:ascii="Trebuchet MS" w:hAnsi="Trebuchet MS"/>
          <w:sz w:val="22"/>
          <w:szCs w:val="22"/>
        </w:rPr>
      </w:pPr>
    </w:p>
    <w:p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rsidR="00A157D1" w:rsidRPr="00D242AF" w:rsidRDefault="00A157D1">
      <w:pPr>
        <w:pStyle w:val="BodyText21"/>
        <w:widowControl/>
        <w:spacing w:line="360" w:lineRule="auto"/>
        <w:rPr>
          <w:rFonts w:ascii="Trebuchet MS" w:hAnsi="Trebuchet MS" w:cs="Trebuchet MS"/>
          <w:sz w:val="22"/>
          <w:szCs w:val="22"/>
        </w:rPr>
      </w:pPr>
    </w:p>
    <w:p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rsidR="009A638B" w:rsidRPr="002E212A" w:rsidRDefault="009A638B">
      <w:pPr>
        <w:pStyle w:val="PargrafodaLista"/>
        <w:widowControl/>
        <w:spacing w:line="360" w:lineRule="auto"/>
        <w:rPr>
          <w:rStyle w:val="DeltaViewDeletion"/>
          <w:strike w:val="0"/>
          <w:color w:val="auto"/>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rsidR="00FE24A9" w:rsidRPr="00D242AF" w:rsidRDefault="00FE24A9">
      <w:pPr>
        <w:pStyle w:val="PargrafodaLista"/>
        <w:spacing w:line="360" w:lineRule="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lastRenderedPageBreak/>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rsidR="00A157D1" w:rsidRPr="00D242AF" w:rsidRDefault="00A157D1">
      <w:pPr>
        <w:widowControl/>
        <w:spacing w:line="360" w:lineRule="auto"/>
        <w:rPr>
          <w:rFonts w:ascii="Trebuchet MS" w:hAnsi="Trebuchet MS" w:cs="Arial"/>
          <w:b/>
          <w:bCs/>
          <w:sz w:val="22"/>
          <w:szCs w:val="22"/>
        </w:rPr>
      </w:pPr>
    </w:p>
    <w:p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r w:rsidR="006C728E" w:rsidRPr="00D242AF">
        <w:rPr>
          <w:rStyle w:val="DeltaViewDeletion"/>
          <w:rFonts w:ascii="Trebuchet MS" w:hAnsi="Trebuchet MS" w:cs="Trebuchet MS"/>
          <w:strike w:val="0"/>
          <w:color w:val="auto"/>
          <w:sz w:val="22"/>
          <w:szCs w:val="22"/>
        </w:rPr>
        <w:t xml:space="preserve"> para a Cedente</w:t>
      </w:r>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rsidR="004A3147" w:rsidRPr="00F52C77" w:rsidRDefault="004A3147">
      <w:pPr>
        <w:pStyle w:val="bodytext210"/>
        <w:tabs>
          <w:tab w:val="left" w:pos="1560"/>
        </w:tabs>
        <w:spacing w:line="360" w:lineRule="auto"/>
        <w:ind w:left="567"/>
        <w:rPr>
          <w:rStyle w:val="DeltaViewDeletion"/>
          <w:strike w:val="0"/>
          <w:color w:val="auto"/>
        </w:rPr>
      </w:pPr>
    </w:p>
    <w:p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r w:rsidR="009E00E9">
        <w:rPr>
          <w:rStyle w:val="DeltaViewDeletion"/>
          <w:rFonts w:ascii="Trebuchet MS" w:hAnsi="Trebuchet MS" w:cs="Trebuchet MS"/>
          <w:strike w:val="0"/>
          <w:color w:val="auto"/>
          <w:sz w:val="22"/>
          <w:szCs w:val="22"/>
        </w:rPr>
        <w:t xml:space="preserve">e envio do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no prazo de até 5 (cinco)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rsidR="00FE24A9" w:rsidRPr="00D242AF" w:rsidRDefault="00FE24A9" w:rsidP="00F91034">
      <w:pPr>
        <w:pStyle w:val="bodytext210"/>
        <w:tabs>
          <w:tab w:val="left" w:pos="1560"/>
        </w:tabs>
        <w:spacing w:line="360" w:lineRule="auto"/>
        <w:rPr>
          <w:rFonts w:ascii="Trebuchet MS" w:hAnsi="Trebuchet MS"/>
          <w:sz w:val="22"/>
          <w:szCs w:val="22"/>
        </w:rPr>
      </w:pPr>
    </w:p>
    <w:p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lastRenderedPageBreak/>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rsidR="000B5029" w:rsidRPr="00D242AF" w:rsidRDefault="000B5029">
      <w:pPr>
        <w:pStyle w:val="bodytext210"/>
        <w:tabs>
          <w:tab w:val="left" w:pos="1560"/>
        </w:tabs>
        <w:spacing w:line="360" w:lineRule="auto"/>
        <w:ind w:left="567"/>
        <w:rPr>
          <w:rFonts w:ascii="Trebuchet MS" w:hAnsi="Trebuchet MS"/>
          <w:sz w:val="22"/>
        </w:rPr>
      </w:pPr>
    </w:p>
    <w:p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rsidR="0046485B" w:rsidRPr="00D242AF" w:rsidRDefault="0046485B">
      <w:pPr>
        <w:pStyle w:val="bodytext210"/>
        <w:tabs>
          <w:tab w:val="left" w:pos="1560"/>
        </w:tabs>
        <w:spacing w:line="360" w:lineRule="auto"/>
        <w:ind w:left="567"/>
        <w:rPr>
          <w:rFonts w:ascii="Trebuchet MS" w:hAnsi="Trebuchet MS"/>
          <w:sz w:val="22"/>
        </w:rPr>
      </w:pPr>
    </w:p>
    <w:p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rsidR="00784880" w:rsidRPr="00BD1BE2" w:rsidRDefault="00784880">
      <w:pPr>
        <w:pStyle w:val="bodytext210"/>
        <w:tabs>
          <w:tab w:val="left" w:pos="1560"/>
        </w:tabs>
        <w:spacing w:line="360" w:lineRule="auto"/>
        <w:ind w:left="567"/>
        <w:rPr>
          <w:rFonts w:ascii="Trebuchet MS" w:hAnsi="Trebuchet MS"/>
          <w:sz w:val="22"/>
        </w:rPr>
      </w:pPr>
    </w:p>
    <w:p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 xml:space="preserve">dação em </w:t>
      </w:r>
      <w:r w:rsidR="005D7516" w:rsidRPr="00D242AF">
        <w:rPr>
          <w:rFonts w:ascii="Trebuchet MS" w:hAnsi="Trebuchet MS" w:cs="Arial"/>
          <w:kern w:val="20"/>
          <w:sz w:val="22"/>
          <w:szCs w:val="22"/>
          <w:lang w:eastAsia="en-US"/>
        </w:rPr>
        <w:lastRenderedPageBreak/>
        <w:t>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p>
    <w:p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 xml:space="preserve">valor do saldo devedor do Crédito Imobiliário e o valor </w:t>
      </w:r>
      <w:r w:rsidR="00997874">
        <w:rPr>
          <w:rFonts w:ascii="Trebuchet MS" w:hAnsi="Trebuchet MS" w:cs="Arial"/>
          <w:kern w:val="20"/>
          <w:sz w:val="22"/>
          <w:szCs w:val="22"/>
          <w:lang w:eastAsia="en-US"/>
        </w:rPr>
        <w:t xml:space="preserve">de mercado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rsidR="007C1864" w:rsidRPr="00D242AF" w:rsidRDefault="007C1864">
      <w:pPr>
        <w:widowControl/>
        <w:spacing w:line="360" w:lineRule="auto"/>
        <w:ind w:left="720"/>
        <w:rPr>
          <w:rFonts w:ascii="Trebuchet MS" w:hAnsi="Trebuchet MS"/>
          <w:sz w:val="22"/>
          <w:szCs w:val="22"/>
        </w:rPr>
      </w:pPr>
    </w:p>
    <w:p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rsidR="00B970DB" w:rsidRPr="00D242AF" w:rsidRDefault="00B970DB">
      <w:pPr>
        <w:widowControl/>
        <w:spacing w:line="360" w:lineRule="auto"/>
        <w:ind w:left="720"/>
        <w:rPr>
          <w:rFonts w:ascii="Trebuchet MS" w:hAnsi="Trebuchet MS"/>
          <w:sz w:val="22"/>
          <w:szCs w:val="22"/>
        </w:rPr>
      </w:pPr>
    </w:p>
    <w:p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rsidR="000B5029" w:rsidRPr="00D242AF" w:rsidRDefault="000B5029">
      <w:pPr>
        <w:widowControl/>
        <w:spacing w:line="360" w:lineRule="auto"/>
        <w:ind w:left="720"/>
        <w:rPr>
          <w:rFonts w:ascii="Trebuchet MS" w:hAnsi="Trebuchet MS"/>
          <w:sz w:val="22"/>
        </w:rPr>
      </w:pPr>
    </w:p>
    <w:p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w:t>
      </w:r>
      <w:r w:rsidR="00930D94" w:rsidRPr="00D242AF">
        <w:rPr>
          <w:rFonts w:ascii="Trebuchet MS" w:hAnsi="Trebuchet MS"/>
          <w:sz w:val="22"/>
          <w:szCs w:val="22"/>
        </w:rPr>
        <w:lastRenderedPageBreak/>
        <w:t>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rsidR="005719CA" w:rsidRPr="00D242AF" w:rsidRDefault="005719CA">
      <w:pPr>
        <w:pStyle w:val="bodytext210"/>
        <w:tabs>
          <w:tab w:val="left" w:pos="1560"/>
        </w:tabs>
        <w:spacing w:line="360" w:lineRule="auto"/>
        <w:ind w:left="709"/>
        <w:rPr>
          <w:rFonts w:ascii="Trebuchet MS" w:hAnsi="Trebuchet MS"/>
          <w:sz w:val="22"/>
          <w:szCs w:val="22"/>
        </w:rPr>
      </w:pPr>
    </w:p>
    <w:p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r w:rsidR="00197113">
        <w:rPr>
          <w:rFonts w:ascii="Trebuchet MS" w:hAnsi="Trebuchet MS"/>
          <w:sz w:val="22"/>
          <w:szCs w:val="22"/>
        </w:rPr>
        <w:t xml:space="preserve">e </w:t>
      </w:r>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 ser</w:t>
      </w:r>
      <w:r w:rsidR="00197113">
        <w:rPr>
          <w:rFonts w:ascii="Trebuchet MS" w:hAnsi="Trebuchet MS"/>
          <w:sz w:val="22"/>
          <w:szCs w:val="22"/>
        </w:rPr>
        <w:t>á</w:t>
      </w:r>
      <w:r w:rsidR="00F60F6B">
        <w:rPr>
          <w:rFonts w:ascii="Trebuchet MS" w:hAnsi="Trebuchet MS"/>
          <w:sz w:val="22"/>
          <w:szCs w:val="22"/>
        </w:rPr>
        <w:t xml:space="preserve"> 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 xml:space="preserve">recomprado pelo valor indicado no item (i) acima, com </w:t>
      </w:r>
      <w:r w:rsidR="00FE5C7D">
        <w:rPr>
          <w:rFonts w:ascii="Trebuchet MS" w:hAnsi="Trebuchet MS"/>
          <w:sz w:val="22"/>
          <w:szCs w:val="22"/>
        </w:rPr>
        <w:t>um deságio de 30%</w:t>
      </w:r>
      <w:r w:rsidR="003530B2">
        <w:rPr>
          <w:rFonts w:ascii="Trebuchet MS" w:hAnsi="Trebuchet MS"/>
          <w:sz w:val="22"/>
          <w:szCs w:val="22"/>
        </w:rPr>
        <w:t xml:space="preserve"> (trinta por cento)</w:t>
      </w:r>
      <w:r w:rsidR="00197113">
        <w:rPr>
          <w:rFonts w:ascii="Trebuchet MS" w:hAnsi="Trebuchet MS"/>
          <w:sz w:val="22"/>
          <w:szCs w:val="22"/>
        </w:rPr>
        <w:t>.</w:t>
      </w:r>
    </w:p>
    <w:p w:rsidR="00822BE2" w:rsidRPr="00D242AF" w:rsidRDefault="00822BE2">
      <w:pPr>
        <w:pStyle w:val="bodytext210"/>
        <w:tabs>
          <w:tab w:val="left" w:pos="1560"/>
        </w:tabs>
        <w:spacing w:line="360" w:lineRule="auto"/>
        <w:ind w:left="709"/>
        <w:rPr>
          <w:rFonts w:ascii="Trebuchet MS" w:hAnsi="Trebuchet MS"/>
          <w:sz w:val="22"/>
          <w:szCs w:val="22"/>
        </w:rPr>
      </w:pPr>
    </w:p>
    <w:p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rsidR="00B970DB" w:rsidRPr="00D242AF" w:rsidRDefault="00B970DB">
      <w:pPr>
        <w:widowControl/>
        <w:spacing w:line="360" w:lineRule="auto"/>
        <w:rPr>
          <w:rFonts w:ascii="Trebuchet MS" w:hAnsi="Trebuchet MS"/>
          <w:b/>
          <w:sz w:val="22"/>
        </w:rPr>
      </w:pPr>
    </w:p>
    <w:p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 w:name="_DV_M169"/>
      <w:bookmarkEnd w:id="5"/>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w:t>
      </w:r>
      <w:r w:rsidR="00DE12D8" w:rsidRPr="00D242AF">
        <w:rPr>
          <w:rStyle w:val="deltaviewinsertion0"/>
          <w:rFonts w:ascii="Trebuchet MS" w:eastAsia="MS Mincho" w:hAnsi="Trebuchet MS"/>
          <w:color w:val="auto"/>
          <w:sz w:val="22"/>
          <w:szCs w:val="22"/>
          <w:u w:val="none"/>
        </w:rPr>
        <w:lastRenderedPageBreak/>
        <w:t xml:space="preserve">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rsidR="0046485B" w:rsidRPr="00D242AF" w:rsidRDefault="0046485B">
      <w:pPr>
        <w:pStyle w:val="bodytext210"/>
        <w:spacing w:line="360" w:lineRule="auto"/>
        <w:ind w:left="567"/>
        <w:rPr>
          <w:rFonts w:ascii="Trebuchet MS" w:hAnsi="Trebuchet MS"/>
          <w:sz w:val="22"/>
          <w:szCs w:val="22"/>
        </w:rPr>
      </w:pPr>
    </w:p>
    <w:p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rsidR="00015B30" w:rsidRPr="00D242AF" w:rsidRDefault="00015B30">
      <w:pPr>
        <w:widowControl/>
        <w:spacing w:line="360" w:lineRule="auto"/>
        <w:rPr>
          <w:rFonts w:ascii="Trebuchet MS" w:eastAsia="MS Mincho" w:hAnsi="Trebuchet MS"/>
          <w:sz w:val="22"/>
          <w:szCs w:val="22"/>
        </w:rPr>
      </w:pPr>
    </w:p>
    <w:p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rsidR="00733B60" w:rsidRPr="00D242AF" w:rsidRDefault="00733B60">
      <w:pPr>
        <w:widowControl/>
        <w:spacing w:line="360" w:lineRule="auto"/>
        <w:rPr>
          <w:rFonts w:ascii="Trebuchet MS" w:hAnsi="Trebuchet MS" w:cs="Arial"/>
          <w:b/>
          <w:bCs/>
          <w:sz w:val="22"/>
          <w:szCs w:val="22"/>
        </w:rPr>
      </w:pPr>
    </w:p>
    <w:p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 xml:space="preserve">em relação às Obrigações </w:t>
      </w:r>
      <w:r w:rsidR="00717EF8" w:rsidRPr="00D242AF">
        <w:rPr>
          <w:rFonts w:ascii="Trebuchet MS" w:hAnsi="Trebuchet MS"/>
          <w:color w:val="auto"/>
          <w:sz w:val="22"/>
        </w:rPr>
        <w:lastRenderedPageBreak/>
        <w:t>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 w:name="_Ref355605629"/>
      <w:bookmarkStart w:id="7" w:name="_Ref352942102"/>
      <w:r w:rsidR="00E43E12" w:rsidRPr="00D242AF">
        <w:rPr>
          <w:rFonts w:ascii="Trebuchet MS" w:hAnsi="Trebuchet MS"/>
          <w:color w:val="auto"/>
          <w:sz w:val="22"/>
        </w:rPr>
        <w:t>.</w:t>
      </w:r>
      <w:bookmarkEnd w:id="6"/>
      <w:r w:rsidR="00D60A06" w:rsidRPr="00D242AF">
        <w:rPr>
          <w:rFonts w:ascii="Trebuchet MS" w:hAnsi="Trebuchet MS"/>
          <w:color w:val="auto"/>
          <w:sz w:val="22"/>
        </w:rPr>
        <w:t xml:space="preserve"> </w:t>
      </w:r>
    </w:p>
    <w:bookmarkEnd w:id="7"/>
    <w:p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rsidR="00E43E12" w:rsidRPr="00D242AF" w:rsidRDefault="00E43E12">
      <w:pPr>
        <w:widowControl/>
        <w:spacing w:line="360" w:lineRule="auto"/>
        <w:rPr>
          <w:rFonts w:ascii="Trebuchet MS" w:hAnsi="Trebuchet MS" w:cs="Arial"/>
          <w:b/>
          <w:bCs/>
          <w:sz w:val="22"/>
          <w:szCs w:val="22"/>
        </w:rPr>
      </w:pPr>
    </w:p>
    <w:p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rsidR="0068227C" w:rsidRPr="00D242AF" w:rsidRDefault="0068227C">
      <w:pPr>
        <w:widowControl/>
        <w:spacing w:line="360" w:lineRule="auto"/>
        <w:rPr>
          <w:rFonts w:ascii="Trebuchet MS" w:hAnsi="Trebuchet MS" w:cs="Arial"/>
          <w:b/>
          <w:sz w:val="22"/>
          <w:szCs w:val="22"/>
        </w:rPr>
      </w:pPr>
    </w:p>
    <w:p w:rsidR="00CD0B49" w:rsidRPr="00D242AF" w:rsidRDefault="005D0EF0">
      <w:pPr>
        <w:widowControl/>
        <w:spacing w:line="360" w:lineRule="auto"/>
        <w:rPr>
          <w:rFonts w:ascii="Trebuchet MS" w:eastAsia="Arial Unicode MS" w:hAnsi="Trebuchet MS" w:cs="Arial"/>
          <w:sz w:val="22"/>
          <w:szCs w:val="22"/>
        </w:rPr>
      </w:pPr>
      <w:bookmarkStart w:id="8" w:name="_Ref479174153"/>
      <w:r w:rsidRPr="00D242AF">
        <w:rPr>
          <w:rFonts w:ascii="Trebuchet MS" w:hAnsi="Trebuchet MS" w:cs="Arial"/>
          <w:bCs/>
          <w:sz w:val="22"/>
          <w:szCs w:val="22"/>
        </w:rPr>
        <w:t>9</w:t>
      </w:r>
      <w:bookmarkEnd w:id="8"/>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rsidR="00CD0B49" w:rsidRPr="00D242AF" w:rsidRDefault="00CD0B49">
      <w:pPr>
        <w:widowControl/>
        <w:spacing w:line="360" w:lineRule="auto"/>
        <w:ind w:left="1134" w:hanging="567"/>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rsidR="00CD0B49" w:rsidRPr="00D242AF" w:rsidRDefault="00CD0B4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xml:space="preserve">, </w:t>
      </w:r>
      <w:r w:rsidRPr="00D242AF">
        <w:rPr>
          <w:rFonts w:ascii="Trebuchet MS" w:hAnsi="Trebuchet MS" w:cs="Arial"/>
          <w:sz w:val="22"/>
          <w:szCs w:val="22"/>
        </w:rPr>
        <w:lastRenderedPageBreak/>
        <w:t>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rsidR="00A03E22" w:rsidRPr="00D242AF" w:rsidRDefault="00A03E22">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rsidR="00CD0B49" w:rsidRPr="00D242AF" w:rsidRDefault="00CD0B49">
      <w:pPr>
        <w:widowControl/>
        <w:spacing w:line="360" w:lineRule="auto"/>
        <w:ind w:left="993"/>
        <w:rPr>
          <w:rFonts w:ascii="Trebuchet MS" w:hAnsi="Trebuchet MS" w:cs="Arial"/>
          <w:sz w:val="22"/>
          <w:szCs w:val="22"/>
        </w:rPr>
      </w:pPr>
    </w:p>
    <w:p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rsidR="00C02929" w:rsidRPr="00D242AF" w:rsidRDefault="00C02929">
      <w:pPr>
        <w:widowControl/>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rsidR="00805A57" w:rsidRPr="00D242AF" w:rsidRDefault="00805A57">
      <w:pPr>
        <w:pStyle w:val="PargrafodaLista"/>
        <w:widowControl/>
        <w:spacing w:line="360" w:lineRule="auto"/>
        <w:ind w:left="993"/>
        <w:rPr>
          <w:rFonts w:ascii="Trebuchet MS" w:eastAsia="Arial Unicode MS" w:hAnsi="Trebuchet MS" w:cs="Arial"/>
          <w:sz w:val="22"/>
          <w:szCs w:val="22"/>
        </w:rPr>
      </w:pPr>
    </w:p>
    <w:p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w:t>
      </w:r>
      <w:r w:rsidRPr="00D242AF">
        <w:rPr>
          <w:rFonts w:ascii="Trebuchet MS" w:eastAsia="Arial Unicode MS" w:hAnsi="Trebuchet MS" w:cs="Arial"/>
          <w:sz w:val="22"/>
          <w:szCs w:val="22"/>
        </w:rPr>
        <w:lastRenderedPageBreak/>
        <w:t>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rsidR="00AF3648" w:rsidRPr="00D242AF" w:rsidRDefault="00AF3648">
      <w:pPr>
        <w:widowControl/>
        <w:spacing w:line="360" w:lineRule="auto"/>
        <w:ind w:firstLine="567"/>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rsidR="00A52337" w:rsidRPr="00D242AF" w:rsidRDefault="00A52337">
      <w:pPr>
        <w:widowControl/>
        <w:spacing w:line="360" w:lineRule="auto"/>
        <w:rPr>
          <w:rFonts w:ascii="Trebuchet MS" w:hAnsi="Trebuchet MS" w:cs="Arial"/>
          <w:sz w:val="22"/>
          <w:szCs w:val="22"/>
        </w:rPr>
      </w:pPr>
    </w:p>
    <w:p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rsidR="00D83EB6" w:rsidRPr="00D242AF" w:rsidRDefault="00D83EB6">
      <w:pPr>
        <w:pStyle w:val="BodyText21"/>
        <w:widowControl/>
        <w:spacing w:line="360" w:lineRule="auto"/>
        <w:rPr>
          <w:rFonts w:ascii="Trebuchet MS" w:hAnsi="Trebuchet MS"/>
          <w:sz w:val="22"/>
          <w:szCs w:val="22"/>
        </w:rPr>
      </w:pPr>
    </w:p>
    <w:p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rsidR="001D4470" w:rsidRPr="00D242AF" w:rsidRDefault="001D4470">
      <w:pPr>
        <w:widowControl/>
        <w:spacing w:line="360" w:lineRule="auto"/>
        <w:rPr>
          <w:rFonts w:ascii="Trebuchet MS" w:hAnsi="Trebuchet MS" w:cs="Arial"/>
          <w:bCs/>
          <w:sz w:val="22"/>
          <w:szCs w:val="22"/>
        </w:rPr>
      </w:pPr>
    </w:p>
    <w:p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rsidR="00C02929" w:rsidRPr="00D242AF" w:rsidRDefault="00C02929">
      <w:pPr>
        <w:widowControl/>
        <w:spacing w:line="360" w:lineRule="auto"/>
        <w:rPr>
          <w:rFonts w:ascii="Trebuchet MS" w:hAnsi="Trebuchet MS" w:cs="Arial"/>
          <w:b/>
          <w:bCs/>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rsidR="00A52337" w:rsidRPr="00D242AF" w:rsidRDefault="00A52337">
      <w:pPr>
        <w:widowControl/>
        <w:spacing w:line="360" w:lineRule="auto"/>
        <w:rPr>
          <w:rFonts w:ascii="Trebuchet MS" w:hAnsi="Trebuchet MS" w:cs="Arial"/>
          <w:bCs/>
          <w:sz w:val="22"/>
          <w:szCs w:val="22"/>
        </w:rPr>
      </w:pPr>
    </w:p>
    <w:p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rsidR="00A52337" w:rsidRPr="00D242AF" w:rsidRDefault="00A52337">
      <w:pPr>
        <w:widowControl/>
        <w:spacing w:line="360" w:lineRule="auto"/>
        <w:rPr>
          <w:rFonts w:ascii="Trebuchet MS" w:hAnsi="Trebuchet MS" w:cs="Arial"/>
          <w:bCs/>
          <w:sz w:val="22"/>
          <w:szCs w:val="22"/>
        </w:rPr>
      </w:pPr>
    </w:p>
    <w:p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rsidR="00A52337" w:rsidRPr="00D242AF" w:rsidRDefault="00A52337">
      <w:pPr>
        <w:widowControl/>
        <w:autoSpaceDE w:val="0"/>
        <w:autoSpaceDN w:val="0"/>
        <w:spacing w:line="360" w:lineRule="auto"/>
        <w:rPr>
          <w:rFonts w:ascii="Trebuchet MS" w:hAnsi="Trebuchet MS" w:cs="Arial"/>
          <w:b/>
          <w:bCs/>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rsidR="00DE7232" w:rsidRPr="00D242AF" w:rsidRDefault="00DE7232">
      <w:pPr>
        <w:widowControl/>
        <w:autoSpaceDE w:val="0"/>
        <w:autoSpaceDN w:val="0"/>
        <w:spacing w:line="360" w:lineRule="auto"/>
        <w:ind w:left="1134" w:hanging="567"/>
        <w:rPr>
          <w:rFonts w:ascii="Trebuchet MS" w:hAnsi="Trebuchet MS" w:cs="Arial"/>
          <w:sz w:val="22"/>
          <w:szCs w:val="22"/>
        </w:rPr>
      </w:pPr>
    </w:p>
    <w:p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rsidR="00A52337" w:rsidRPr="00D242AF" w:rsidRDefault="00A52337">
      <w:pPr>
        <w:widowControl/>
        <w:autoSpaceDE w:val="0"/>
        <w:autoSpaceDN w:val="0"/>
        <w:spacing w:line="360" w:lineRule="auto"/>
        <w:ind w:left="1134" w:hanging="567"/>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rsidR="00A52337" w:rsidRPr="00D242AF" w:rsidRDefault="00A52337">
      <w:pPr>
        <w:widowControl/>
        <w:autoSpaceDE w:val="0"/>
        <w:autoSpaceDN w:val="0"/>
        <w:spacing w:line="360" w:lineRule="auto"/>
        <w:rPr>
          <w:rFonts w:ascii="Trebuchet MS" w:hAnsi="Trebuchet MS" w:cs="Arial"/>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rsidR="0030614C" w:rsidRPr="00D242AF" w:rsidRDefault="0030614C">
      <w:pPr>
        <w:widowControl/>
        <w:tabs>
          <w:tab w:val="left" w:pos="1620"/>
        </w:tabs>
        <w:spacing w:line="360" w:lineRule="auto"/>
        <w:rPr>
          <w:rFonts w:ascii="Trebuchet MS" w:hAnsi="Trebuchet MS" w:cs="Tahoma"/>
          <w:sz w:val="22"/>
          <w:szCs w:val="22"/>
        </w:rPr>
      </w:pPr>
    </w:p>
    <w:p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lastRenderedPageBreak/>
        <w:t>CA</w:t>
      </w:r>
      <w:r w:rsidR="00DC36C8">
        <w:rPr>
          <w:rFonts w:ascii="Trebuchet MS" w:hAnsi="Trebuchet MS" w:cs="Tahoma"/>
          <w:b/>
          <w:bCs/>
          <w:sz w:val="22"/>
          <w:szCs w:val="22"/>
        </w:rPr>
        <w:t>SHME SOLUÇÕES FINANCEIRAS S.A</w:t>
      </w:r>
      <w:r w:rsidRPr="00D242AF">
        <w:rPr>
          <w:rFonts w:ascii="Trebuchet MS" w:hAnsi="Trebuchet MS" w:cs="Tahoma"/>
          <w:b/>
          <w:bCs/>
          <w:sz w:val="22"/>
          <w:szCs w:val="22"/>
        </w:rPr>
        <w:t>.</w:t>
      </w:r>
    </w:p>
    <w:p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Olimpiadas, 242, 4º. andar, Vila Olímpia </w:t>
      </w:r>
    </w:p>
    <w:p w:rsidR="00F1099B" w:rsidRPr="00B80FB1" w:rsidRDefault="00F1099B">
      <w:pPr>
        <w:widowControl/>
        <w:tabs>
          <w:tab w:val="left" w:pos="1620"/>
        </w:tabs>
        <w:spacing w:line="360" w:lineRule="auto"/>
        <w:rPr>
          <w:rFonts w:ascii="Trebuchet MS" w:hAnsi="Trebuchet MS"/>
          <w:sz w:val="22"/>
          <w:lang w:val="en-US"/>
        </w:rPr>
      </w:pPr>
      <w:r w:rsidRPr="00B80FB1">
        <w:rPr>
          <w:rFonts w:ascii="Trebuchet MS" w:hAnsi="Trebuchet MS"/>
          <w:sz w:val="22"/>
          <w:lang w:val="en-US"/>
        </w:rPr>
        <w:t>São Paulo – SP, CEP 04551-000</w:t>
      </w:r>
    </w:p>
    <w:p w:rsidR="00567F75" w:rsidRPr="00B80FB1" w:rsidRDefault="00567F75">
      <w:pPr>
        <w:widowControl/>
        <w:tabs>
          <w:tab w:val="left" w:pos="1620"/>
        </w:tabs>
        <w:spacing w:line="360" w:lineRule="auto"/>
        <w:rPr>
          <w:rFonts w:ascii="Trebuchet MS" w:hAnsi="Trebuchet MS"/>
          <w:sz w:val="22"/>
          <w:lang w:val="en-US"/>
        </w:rPr>
      </w:pPr>
      <w:bookmarkStart w:id="9" w:name="_DV_M249"/>
      <w:bookmarkStart w:id="10" w:name="_DV_M250"/>
      <w:bookmarkStart w:id="11" w:name="_DV_M251"/>
      <w:bookmarkStart w:id="12" w:name="_DV_M252"/>
      <w:bookmarkStart w:id="13" w:name="_DV_M253"/>
      <w:bookmarkEnd w:id="9"/>
      <w:bookmarkEnd w:id="10"/>
      <w:bookmarkEnd w:id="11"/>
      <w:bookmarkEnd w:id="12"/>
      <w:bookmarkEnd w:id="13"/>
      <w:r w:rsidRPr="00B80FB1">
        <w:rPr>
          <w:rFonts w:ascii="Trebuchet MS" w:hAnsi="Trebuchet MS"/>
          <w:sz w:val="22"/>
          <w:lang w:val="en-US"/>
        </w:rPr>
        <w:t xml:space="preserve">At: Isaac Hartmann / Alexandre Galli / </w:t>
      </w:r>
      <w:r w:rsidR="00C74487" w:rsidRPr="00B80FB1">
        <w:rPr>
          <w:rFonts w:ascii="Trebuchet MS" w:hAnsi="Trebuchet MS"/>
          <w:sz w:val="22"/>
          <w:lang w:val="en-US"/>
        </w:rPr>
        <w:t>Leandro Mello</w:t>
      </w:r>
    </w:p>
    <w:p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5"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6" w:history="1">
        <w:r w:rsidR="00C31EC8" w:rsidRPr="00085BDB">
          <w:rPr>
            <w:rFonts w:ascii="Trebuchet MS" w:hAnsi="Trebuchet MS"/>
            <w:sz w:val="22"/>
            <w:u w:val="single"/>
          </w:rPr>
          <w:t>leandro.mello@cashme.com.br</w:t>
        </w:r>
      </w:hyperlink>
    </w:p>
    <w:p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rsidR="00A52337" w:rsidRPr="00D242AF" w:rsidRDefault="00A52337">
      <w:pPr>
        <w:widowControl/>
        <w:spacing w:line="360" w:lineRule="auto"/>
        <w:rPr>
          <w:rFonts w:ascii="Trebuchet MS" w:hAnsi="Trebuchet MS" w:cs="Arial"/>
          <w:b/>
          <w:bCs/>
          <w:sz w:val="22"/>
          <w:szCs w:val="22"/>
        </w:rPr>
      </w:pPr>
    </w:p>
    <w:p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7" w:history="1">
        <w:r w:rsidRPr="00D242AF">
          <w:rPr>
            <w:rStyle w:val="Hyperlink"/>
            <w:rFonts w:ascii="Trebuchet MS" w:hAnsi="Trebuchet MS"/>
            <w:color w:val="auto"/>
            <w:sz w:val="22"/>
          </w:rPr>
          <w:t>juridico@truesecuritizadora.com.br</w:t>
        </w:r>
      </w:hyperlink>
    </w:p>
    <w:p w:rsidR="00567F75" w:rsidRPr="00D242AF" w:rsidRDefault="00567F75">
      <w:pPr>
        <w:widowControl/>
        <w:spacing w:line="360" w:lineRule="auto"/>
        <w:rPr>
          <w:rFonts w:ascii="Trebuchet MS" w:hAnsi="Trebuchet MS" w:cs="Arial"/>
          <w:b/>
          <w:bCs/>
          <w:sz w:val="22"/>
          <w:szCs w:val="22"/>
        </w:rPr>
      </w:pPr>
    </w:p>
    <w:p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rsidR="005D73F6" w:rsidRPr="00D242AF" w:rsidRDefault="005D73F6">
      <w:pPr>
        <w:widowControl/>
        <w:spacing w:line="360" w:lineRule="auto"/>
        <w:rPr>
          <w:rFonts w:ascii="Trebuchet MS" w:hAnsi="Trebuchet MS" w:cs="Arial"/>
          <w:sz w:val="22"/>
          <w:szCs w:val="22"/>
        </w:rPr>
      </w:pPr>
    </w:p>
    <w:p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rsidR="005D73F6" w:rsidRPr="00D242AF" w:rsidRDefault="005D73F6">
      <w:pPr>
        <w:widowControl/>
        <w:tabs>
          <w:tab w:val="left" w:pos="1620"/>
        </w:tabs>
        <w:spacing w:line="360" w:lineRule="auto"/>
        <w:rPr>
          <w:rFonts w:ascii="Trebuchet MS" w:hAnsi="Trebuchet MS" w:cs="Tahoma"/>
          <w:bCs/>
          <w:sz w:val="22"/>
          <w:szCs w:val="22"/>
        </w:rPr>
      </w:pPr>
      <w:bookmarkStart w:id="14" w:name="_DV_M248"/>
      <w:bookmarkEnd w:id="14"/>
      <w:r w:rsidRPr="00D242AF">
        <w:rPr>
          <w:rFonts w:ascii="Trebuchet MS" w:hAnsi="Trebuchet MS" w:cs="Tahoma"/>
          <w:bCs/>
          <w:sz w:val="22"/>
          <w:szCs w:val="22"/>
        </w:rPr>
        <w:t xml:space="preserve">Rua do Rócio, nº 109, 2º andar, sala 01, parte, Vila Olímpia </w:t>
      </w:r>
    </w:p>
    <w:p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rsidR="005D73F6" w:rsidRPr="00D242AF" w:rsidRDefault="005D73F6">
      <w:pPr>
        <w:widowControl/>
        <w:spacing w:line="360" w:lineRule="auto"/>
        <w:outlineLvl w:val="0"/>
        <w:rPr>
          <w:rFonts w:ascii="Trebuchet MS" w:hAnsi="Trebuchet MS" w:cs="Arial"/>
          <w:b/>
          <w:bCs/>
          <w:sz w:val="22"/>
          <w:szCs w:val="22"/>
        </w:rPr>
      </w:pPr>
    </w:p>
    <w:p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rsidR="00A52337" w:rsidRPr="00D242AF" w:rsidRDefault="00A52337">
      <w:pPr>
        <w:pStyle w:val="Celso1"/>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lastRenderedPageBreak/>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ind w:left="567"/>
        <w:rPr>
          <w:rFonts w:ascii="Trebuchet MS" w:hAnsi="Trebuchet MS" w:cs="Arial"/>
          <w:sz w:val="22"/>
          <w:szCs w:val="22"/>
        </w:rPr>
      </w:pPr>
    </w:p>
    <w:p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rsidR="00A52337" w:rsidRPr="00D242AF" w:rsidRDefault="00A52337">
      <w:pPr>
        <w:widowControl/>
        <w:tabs>
          <w:tab w:val="left" w:pos="0"/>
        </w:tabs>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xml:space="preserve">: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A52337" w:rsidRPr="00D242AF">
        <w:rPr>
          <w:rFonts w:ascii="Trebuchet MS" w:hAnsi="Trebuchet MS" w:cs="Arial"/>
          <w:sz w:val="22"/>
          <w:szCs w:val="22"/>
        </w:rPr>
        <w:lastRenderedPageBreak/>
        <w:t>deste Contrato de Cessão, assim como, quando havidas, o serão, expressamente, sem o intuito de novar as obrigações previstas neste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rsidR="00A52337" w:rsidRPr="00D242AF" w:rsidRDefault="00A52337">
      <w:pPr>
        <w:widowControl/>
        <w:autoSpaceDE w:val="0"/>
        <w:autoSpaceDN w:val="0"/>
        <w:spacing w:line="360" w:lineRule="auto"/>
        <w:rPr>
          <w:rFonts w:ascii="Trebuchet MS" w:hAnsi="Trebuchet MS" w:cs="Arial"/>
          <w:sz w:val="22"/>
          <w:szCs w:val="22"/>
          <w:u w:val="single"/>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reconhecem tratar-se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rsidR="00A52337" w:rsidRPr="00D242AF" w:rsidRDefault="00A52337">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xml:space="preserve">, sem que haja qualquer acréscimo aos valores a serem pagos, até o </w:t>
      </w:r>
      <w:r w:rsidR="00D4341D" w:rsidRPr="00D242AF">
        <w:rPr>
          <w:rFonts w:ascii="Trebuchet MS" w:hAnsi="Trebuchet MS" w:cs="Arial"/>
          <w:bCs/>
          <w:sz w:val="22"/>
          <w:szCs w:val="22"/>
          <w:lang w:eastAsia="en-US"/>
        </w:rPr>
        <w:lastRenderedPageBreak/>
        <w:t>primeiro Dia Útil imediatamente subsequente, caso a respectiva data de vencimento não seja Dia Útil</w:t>
      </w:r>
      <w:r w:rsidR="003E5E94" w:rsidRPr="00D242AF">
        <w:rPr>
          <w:rFonts w:ascii="Trebuchet MS" w:hAnsi="Trebuchet MS" w:cs="Arial"/>
          <w:bCs/>
          <w:sz w:val="22"/>
          <w:szCs w:val="22"/>
          <w:lang w:eastAsia="en-US"/>
        </w:rPr>
        <w:t>.</w:t>
      </w:r>
    </w:p>
    <w:p w:rsidR="0058692D" w:rsidRPr="00D242AF" w:rsidRDefault="0058692D">
      <w:pPr>
        <w:widowControl/>
        <w:autoSpaceDE w:val="0"/>
        <w:autoSpaceDN w:val="0"/>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sub</w:t>
      </w:r>
      <w:r w:rsidR="00A67362" w:rsidRPr="00D242AF">
        <w:rPr>
          <w:rFonts w:ascii="Trebuchet MS" w:hAnsi="Trebuchet MS" w:cs="Arial"/>
          <w:sz w:val="22"/>
          <w:szCs w:val="22"/>
        </w:rPr>
        <w:t>-</w:t>
      </w:r>
      <w:r w:rsidRPr="00D242AF">
        <w:rPr>
          <w:rFonts w:ascii="Trebuchet MS" w:hAnsi="Trebuchet MS" w:cs="Arial"/>
          <w:sz w:val="22"/>
          <w:szCs w:val="22"/>
        </w:rPr>
        <w:t>cláusula</w:t>
      </w:r>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rsidR="00A52337" w:rsidRPr="00D242AF" w:rsidRDefault="00A52337">
      <w:pPr>
        <w:widowControl/>
        <w:autoSpaceDE w:val="0"/>
        <w:autoSpaceDN w:val="0"/>
        <w:spacing w:line="360" w:lineRule="auto"/>
        <w:rPr>
          <w:rFonts w:ascii="Trebuchet MS" w:hAnsi="Trebuchet MS" w:cs="Arial"/>
          <w:sz w:val="22"/>
          <w:szCs w:val="22"/>
        </w:rPr>
      </w:pPr>
    </w:p>
    <w:p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rsidR="00646E4A" w:rsidRPr="00D242AF" w:rsidRDefault="00646E4A">
      <w:pPr>
        <w:widowControl/>
        <w:autoSpaceDE w:val="0"/>
        <w:autoSpaceDN w:val="0"/>
        <w:spacing w:line="360" w:lineRule="auto"/>
        <w:rPr>
          <w:rFonts w:ascii="Trebuchet MS" w:hAnsi="Trebuchet MS" w:cs="Arial"/>
          <w:sz w:val="22"/>
          <w:szCs w:val="22"/>
        </w:rPr>
      </w:pPr>
    </w:p>
    <w:p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15"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16"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15"/>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16"/>
    </w:p>
    <w:p w:rsidR="00003F7B" w:rsidRPr="00D242AF" w:rsidRDefault="00003F7B">
      <w:pPr>
        <w:widowControl/>
        <w:autoSpaceDE w:val="0"/>
        <w:autoSpaceDN w:val="0"/>
        <w:spacing w:line="360" w:lineRule="auto"/>
        <w:rPr>
          <w:rFonts w:ascii="Trebuchet MS" w:hAnsi="Trebuchet MS" w:cs="Arial"/>
          <w:sz w:val="22"/>
          <w:szCs w:val="22"/>
        </w:rPr>
      </w:pPr>
    </w:p>
    <w:p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lastRenderedPageBreak/>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rsidR="00A52337" w:rsidRPr="00D242AF" w:rsidRDefault="00A52337">
      <w:pPr>
        <w:widowControl/>
        <w:spacing w:line="360" w:lineRule="auto"/>
        <w:rPr>
          <w:rFonts w:ascii="Trebuchet MS" w:hAnsi="Trebuchet MS" w:cs="Arial"/>
          <w:sz w:val="22"/>
          <w:szCs w:val="22"/>
        </w:rPr>
      </w:pPr>
    </w:p>
    <w:p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rsidR="00A52337" w:rsidRPr="00D242AF" w:rsidRDefault="00A52337">
      <w:pPr>
        <w:widowControl/>
        <w:autoSpaceDE w:val="0"/>
        <w:autoSpaceDN w:val="0"/>
        <w:spacing w:line="360" w:lineRule="auto"/>
        <w:rPr>
          <w:rFonts w:ascii="Trebuchet MS" w:hAnsi="Trebuchet MS" w:cs="Arial"/>
          <w:sz w:val="22"/>
          <w:szCs w:val="22"/>
        </w:rPr>
      </w:pPr>
    </w:p>
    <w:p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rsidR="006B6E08" w:rsidRDefault="006B6E08" w:rsidP="00247B8B">
      <w:pPr>
        <w:widowControl/>
        <w:tabs>
          <w:tab w:val="left" w:pos="0"/>
          <w:tab w:val="left" w:pos="709"/>
        </w:tabs>
        <w:spacing w:line="360" w:lineRule="auto"/>
        <w:rPr>
          <w:rFonts w:ascii="Trebuchet MS" w:hAnsi="Trebuchet MS"/>
          <w:sz w:val="22"/>
          <w:szCs w:val="22"/>
        </w:rPr>
      </w:pPr>
    </w:p>
    <w:p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rsidR="00A52337" w:rsidRPr="00D242AF" w:rsidRDefault="00A52337">
      <w:pPr>
        <w:widowControl/>
        <w:spacing w:line="360" w:lineRule="auto"/>
        <w:rPr>
          <w:rFonts w:ascii="Trebuchet MS" w:hAnsi="Trebuchet MS" w:cs="Arial"/>
          <w:sz w:val="22"/>
          <w:szCs w:val="22"/>
        </w:rPr>
      </w:pPr>
    </w:p>
    <w:p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B35C63">
        <w:rPr>
          <w:rFonts w:ascii="Trebuchet MS" w:hAnsi="Trebuchet MS" w:cs="Tahoma"/>
          <w:sz w:val="22"/>
          <w:szCs w:val="22"/>
        </w:rPr>
        <w:t>agosto</w:t>
      </w:r>
      <w:r w:rsidR="00784880" w:rsidRPr="00D242AF">
        <w:rPr>
          <w:rFonts w:ascii="Trebuchet MS" w:hAnsi="Trebuchet MS" w:cs="Tahoma"/>
          <w:sz w:val="22"/>
          <w:szCs w:val="22"/>
        </w:rPr>
        <w:t xml:space="preserve"> de 2022</w:t>
      </w:r>
      <w:r w:rsidRPr="00D242AF">
        <w:rPr>
          <w:rFonts w:ascii="Trebuchet MS" w:hAnsi="Trebuchet MS" w:cs="Arial"/>
          <w:sz w:val="22"/>
          <w:szCs w:val="22"/>
        </w:rPr>
        <w:t>.</w:t>
      </w:r>
    </w:p>
    <w:p w:rsidR="00566AE7" w:rsidRPr="00D242AF" w:rsidRDefault="00566AE7">
      <w:pPr>
        <w:widowControl/>
        <w:spacing w:line="360" w:lineRule="auto"/>
        <w:jc w:val="center"/>
        <w:rPr>
          <w:rFonts w:ascii="Trebuchet MS" w:hAnsi="Trebuchet MS" w:cs="Arial"/>
          <w:b/>
          <w:caps/>
          <w:snapToGrid w:val="0"/>
          <w:sz w:val="22"/>
          <w:szCs w:val="22"/>
          <w:lang w:eastAsia="en-US"/>
        </w:rPr>
      </w:pPr>
    </w:p>
    <w:p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17" w:name="_DV_M68"/>
      <w:bookmarkStart w:id="18" w:name="_DV_M69"/>
      <w:bookmarkStart w:id="19" w:name="_DV_M271"/>
      <w:bookmarkStart w:id="20" w:name="_DV_M272"/>
      <w:bookmarkStart w:id="21" w:name="_DV_M273"/>
      <w:bookmarkStart w:id="22" w:name="_DV_M274"/>
      <w:bookmarkStart w:id="23" w:name="_DV_M276"/>
      <w:bookmarkEnd w:id="17"/>
      <w:bookmarkEnd w:id="18"/>
      <w:bookmarkEnd w:id="19"/>
      <w:bookmarkEnd w:id="20"/>
      <w:bookmarkEnd w:id="21"/>
      <w:bookmarkEnd w:id="22"/>
      <w:bookmarkEnd w:id="23"/>
      <w:r w:rsidR="008A5BB0" w:rsidRPr="00D242AF">
        <w:rPr>
          <w:rFonts w:ascii="Trebuchet MS" w:hAnsi="Trebuchet MS"/>
          <w:sz w:val="22"/>
          <w:szCs w:val="22"/>
        </w:rPr>
        <w:lastRenderedPageBreak/>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rsidR="00187899" w:rsidRPr="00D242AF" w:rsidRDefault="00187899">
      <w:pPr>
        <w:widowControl/>
        <w:adjustRightInd/>
        <w:spacing w:line="360" w:lineRule="auto"/>
        <w:jc w:val="center"/>
        <w:textAlignment w:val="auto"/>
        <w:rPr>
          <w:rFonts w:ascii="Trebuchet MS" w:hAnsi="Trebuchet MS"/>
          <w:b/>
          <w:caps/>
          <w:sz w:val="22"/>
          <w:szCs w:val="22"/>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lastRenderedPageBreak/>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CC0A8F">
        <w:trPr>
          <w:jc w:val="center"/>
        </w:trPr>
        <w:tc>
          <w:tcPr>
            <w:tcW w:w="8978" w:type="dxa"/>
          </w:tcPr>
          <w:p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rsidTr="00CC0A8F">
        <w:trPr>
          <w:jc w:val="center"/>
        </w:trPr>
        <w:tc>
          <w:tcPr>
            <w:tcW w:w="8978" w:type="dxa"/>
          </w:tcPr>
          <w:p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rsidTr="00CC0A8F">
        <w:trPr>
          <w:jc w:val="center"/>
        </w:trPr>
        <w:tc>
          <w:tcPr>
            <w:tcW w:w="8978" w:type="dxa"/>
          </w:tcPr>
          <w:p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lastRenderedPageBreak/>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8A5BB0" w:rsidRPr="00D242AF" w:rsidRDefault="008A5BB0">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p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rsidTr="00DA32FB">
        <w:trPr>
          <w:jc w:val="center"/>
        </w:trPr>
        <w:tc>
          <w:tcPr>
            <w:tcW w:w="8978" w:type="dxa"/>
          </w:tcPr>
          <w:p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rsidTr="00DA32FB">
        <w:trPr>
          <w:jc w:val="center"/>
        </w:trPr>
        <w:tc>
          <w:tcPr>
            <w:tcW w:w="8978" w:type="dxa"/>
          </w:tcPr>
          <w:p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rsidTr="00DA32FB">
        <w:trPr>
          <w:jc w:val="center"/>
        </w:trPr>
        <w:tc>
          <w:tcPr>
            <w:tcW w:w="8978" w:type="dxa"/>
          </w:tcPr>
          <w:p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lastRenderedPageBreak/>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sz w:val="22"/>
          <w:szCs w:val="22"/>
        </w:rPr>
      </w:pPr>
    </w:p>
    <w:p w:rsidR="00265A33" w:rsidRPr="00D242AF" w:rsidRDefault="00265A33">
      <w:pPr>
        <w:pStyle w:val="Corpodetexto"/>
        <w:widowControl/>
        <w:tabs>
          <w:tab w:val="left" w:pos="8647"/>
        </w:tabs>
        <w:spacing w:line="360" w:lineRule="auto"/>
        <w:rPr>
          <w:rFonts w:ascii="Trebuchet MS" w:hAnsi="Trebuchet MS" w:cs="Arial"/>
          <w:i/>
          <w:sz w:val="22"/>
          <w:szCs w:val="22"/>
        </w:rPr>
      </w:pPr>
    </w:p>
    <w:p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rsidR="00970C7F" w:rsidRPr="00D242AF" w:rsidRDefault="00970C7F">
      <w:pPr>
        <w:widowControl/>
        <w:spacing w:line="360" w:lineRule="auto"/>
        <w:rPr>
          <w:rFonts w:ascii="Trebuchet MS" w:hAnsi="Trebuchet MS" w:cs="Arial"/>
          <w:b/>
          <w:sz w:val="22"/>
          <w:szCs w:val="22"/>
        </w:rPr>
      </w:pPr>
    </w:p>
    <w:p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rsidTr="00DD7688">
        <w:tc>
          <w:tcPr>
            <w:tcW w:w="4631"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rsidTr="00DD7688">
        <w:tc>
          <w:tcPr>
            <w:tcW w:w="4631"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rsidR="004A1F1A" w:rsidRDefault="004A1F1A">
      <w:pPr>
        <w:widowControl/>
        <w:spacing w:line="360" w:lineRule="auto"/>
        <w:jc w:val="center"/>
        <w:rPr>
          <w:rFonts w:ascii="Trebuchet MS" w:hAnsi="Trebuchet MS"/>
          <w:b/>
          <w:sz w:val="22"/>
          <w:szCs w:val="22"/>
        </w:rPr>
        <w:sectPr w:rsidR="004A1F1A" w:rsidSect="00C67402">
          <w:headerReference w:type="default" r:id="rId18"/>
          <w:pgSz w:w="12242" w:h="15842" w:code="1"/>
          <w:pgMar w:top="1417" w:right="1701" w:bottom="1417" w:left="1701" w:header="709" w:footer="377" w:gutter="0"/>
          <w:cols w:space="720"/>
          <w:docGrid w:linePitch="326"/>
        </w:sectPr>
      </w:pPr>
    </w:p>
    <w:p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lastRenderedPageBreak/>
        <w:t xml:space="preserve">ANEXO </w:t>
      </w:r>
      <w:r w:rsidR="008A5BB0" w:rsidRPr="00D242AF">
        <w:rPr>
          <w:rFonts w:ascii="Trebuchet MS" w:hAnsi="Trebuchet MS"/>
          <w:b/>
          <w:sz w:val="22"/>
          <w:szCs w:val="22"/>
        </w:rPr>
        <w:t>I</w:t>
      </w:r>
    </w:p>
    <w:p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rsidR="00F63551" w:rsidRDefault="00F63551">
      <w:pPr>
        <w:widowControl/>
        <w:adjustRightInd/>
        <w:spacing w:line="360" w:lineRule="auto"/>
        <w:jc w:val="center"/>
        <w:textAlignment w:val="auto"/>
        <w:rPr>
          <w:rFonts w:ascii="Trebuchet MS" w:hAnsi="Trebuchet MS" w:cs="Arial"/>
          <w:b/>
          <w:kern w:val="20"/>
          <w:sz w:val="22"/>
          <w:szCs w:val="22"/>
          <w:lang w:eastAsia="en-US"/>
        </w:rPr>
      </w:pPr>
      <w:r w:rsidRPr="00D242AF" w:rsidDel="00F63551">
        <w:rPr>
          <w:rFonts w:ascii="Trebuchet MS" w:hAnsi="Trebuchet MS" w:cs="Arial"/>
          <w:b/>
          <w:kern w:val="20"/>
          <w:sz w:val="22"/>
          <w:szCs w:val="22"/>
          <w:lang w:eastAsia="en-US"/>
        </w:rPr>
        <w:t xml:space="preserve"> </w:t>
      </w:r>
    </w:p>
    <w:tbl>
      <w:tblPr>
        <w:tblW w:w="14011" w:type="dxa"/>
        <w:jc w:val="center"/>
        <w:tblCellMar>
          <w:left w:w="70" w:type="dxa"/>
          <w:right w:w="70" w:type="dxa"/>
        </w:tblCellMar>
        <w:tblLook w:val="04A0" w:firstRow="1" w:lastRow="0" w:firstColumn="1" w:lastColumn="0" w:noHBand="0" w:noVBand="1"/>
      </w:tblPr>
      <w:tblGrid>
        <w:gridCol w:w="705"/>
        <w:gridCol w:w="1131"/>
        <w:gridCol w:w="2274"/>
        <w:gridCol w:w="2022"/>
        <w:gridCol w:w="2511"/>
        <w:gridCol w:w="1276"/>
        <w:gridCol w:w="850"/>
        <w:gridCol w:w="938"/>
        <w:gridCol w:w="946"/>
        <w:gridCol w:w="1358"/>
      </w:tblGrid>
      <w:tr w:rsidR="004A1F1A" w:rsidRPr="003D7739" w:rsidTr="00006C66">
        <w:trPr>
          <w:trHeight w:val="834"/>
          <w:jc w:val="center"/>
        </w:trPr>
        <w:tc>
          <w:tcPr>
            <w:tcW w:w="70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Cliente</w:t>
            </w:r>
          </w:p>
        </w:tc>
        <w:tc>
          <w:tcPr>
            <w:tcW w:w="113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CPF/CNPJ</w:t>
            </w:r>
          </w:p>
        </w:tc>
        <w:tc>
          <w:tcPr>
            <w:tcW w:w="227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Matrícula</w:t>
            </w:r>
          </w:p>
        </w:tc>
        <w:tc>
          <w:tcPr>
            <w:tcW w:w="2022"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Cartório</w:t>
            </w:r>
          </w:p>
        </w:tc>
        <w:tc>
          <w:tcPr>
            <w:tcW w:w="2511"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Custodiante</w:t>
            </w:r>
          </w:p>
        </w:tc>
        <w:tc>
          <w:tcPr>
            <w:tcW w:w="1276"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Código</w:t>
            </w:r>
            <w:r w:rsidRPr="00202C3C">
              <w:rPr>
                <w:rFonts w:ascii="Calibri" w:hAnsi="Calibri"/>
                <w:b/>
                <w:color w:val="000000"/>
                <w:sz w:val="16"/>
              </w:rPr>
              <w:t xml:space="preserve"> CCI</w:t>
            </w:r>
          </w:p>
        </w:tc>
        <w:tc>
          <w:tcPr>
            <w:tcW w:w="850" w:type="dxa"/>
            <w:tcBorders>
              <w:top w:val="single" w:sz="4" w:space="0" w:color="auto"/>
              <w:left w:val="nil"/>
              <w:bottom w:val="single" w:sz="8" w:space="0" w:color="auto"/>
              <w:right w:val="nil"/>
            </w:tcBorders>
            <w:shd w:val="clear" w:color="auto" w:fill="D9D9D9" w:themeFill="background1" w:themeFillShade="D9"/>
            <w:vAlign w:val="center"/>
          </w:tcPr>
          <w:p w:rsidR="004A1F1A" w:rsidRPr="00202C3C" w:rsidRDefault="004A1F1A" w:rsidP="00006C66">
            <w:pPr>
              <w:spacing w:line="240" w:lineRule="auto"/>
              <w:jc w:val="center"/>
              <w:rPr>
                <w:rFonts w:ascii="Calibri" w:hAnsi="Calibri"/>
                <w:b/>
                <w:color w:val="000000"/>
                <w:sz w:val="16"/>
              </w:rPr>
            </w:pPr>
            <w:r w:rsidRPr="00202C3C">
              <w:rPr>
                <w:rFonts w:ascii="Calibri" w:hAnsi="Calibri"/>
                <w:b/>
                <w:color w:val="000000"/>
                <w:sz w:val="16"/>
              </w:rPr>
              <w:t>Série</w:t>
            </w:r>
            <w:r w:rsidRPr="00806996">
              <w:rPr>
                <w:rFonts w:ascii="Calibri" w:hAnsi="Calibri" w:cs="Calibri"/>
                <w:b/>
                <w:bCs/>
                <w:color w:val="000000"/>
                <w:sz w:val="16"/>
                <w:szCs w:val="16"/>
              </w:rPr>
              <w:t xml:space="preserv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202C3C" w:rsidRDefault="004A1F1A" w:rsidP="00006C66">
            <w:pPr>
              <w:spacing w:line="240" w:lineRule="auto"/>
              <w:jc w:val="center"/>
              <w:rPr>
                <w:rFonts w:ascii="Calibri" w:hAnsi="Calibri"/>
                <w:b/>
                <w:color w:val="000000"/>
                <w:sz w:val="16"/>
              </w:rPr>
            </w:pPr>
            <w:r w:rsidRPr="00806996">
              <w:rPr>
                <w:rFonts w:ascii="Calibri" w:hAnsi="Calibri" w:cs="Calibr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806996" w:rsidRDefault="004A1F1A" w:rsidP="00006C66">
            <w:pPr>
              <w:spacing w:line="240" w:lineRule="auto"/>
              <w:jc w:val="center"/>
              <w:rPr>
                <w:rFonts w:ascii="Calibri" w:hAnsi="Calibri" w:cs="Calibri"/>
                <w:b/>
                <w:bCs/>
                <w:color w:val="000000"/>
                <w:sz w:val="16"/>
                <w:szCs w:val="16"/>
              </w:rPr>
            </w:pPr>
            <w:r w:rsidRPr="00806996">
              <w:rPr>
                <w:rFonts w:ascii="Calibri" w:hAnsi="Calibri" w:cs="Calibri"/>
                <w:b/>
                <w:bCs/>
                <w:color w:val="000000"/>
                <w:sz w:val="16"/>
                <w:szCs w:val="16"/>
              </w:rPr>
              <w:t>Vencimento</w:t>
            </w:r>
          </w:p>
        </w:tc>
        <w:tc>
          <w:tcPr>
            <w:tcW w:w="135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Calibri" w:hAnsi="Calibri" w:cs="Calibri"/>
                <w:b/>
                <w:bCs/>
                <w:color w:val="000000"/>
                <w:sz w:val="16"/>
                <w:szCs w:val="14"/>
              </w:rPr>
            </w:pPr>
            <w:r w:rsidRPr="003D7739">
              <w:rPr>
                <w:rFonts w:ascii="Calibri" w:hAnsi="Calibri" w:cs="Calibri"/>
                <w:b/>
                <w:bCs/>
                <w:color w:val="000000"/>
                <w:sz w:val="16"/>
                <w:szCs w:val="14"/>
              </w:rPr>
              <w:t>Saldo devedor à VP na data de referencia</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widowControl/>
              <w:adjustRightInd/>
              <w:spacing w:line="240" w:lineRule="auto"/>
              <w:jc w:val="center"/>
              <w:textAlignment w:val="auto"/>
              <w:rPr>
                <w:rFonts w:asciiTheme="minorHAnsi" w:hAnsiTheme="minorHAnsi" w:cstheme="minorHAnsi"/>
                <w:color w:val="000000"/>
                <w:sz w:val="14"/>
                <w:szCs w:val="14"/>
              </w:rPr>
            </w:pPr>
            <w:r w:rsidRPr="003677C2">
              <w:rPr>
                <w:rFonts w:asciiTheme="minorHAnsi" w:hAnsiTheme="minorHAnsi" w:cstheme="minorHAnsi"/>
                <w:color w:val="000000"/>
                <w:sz w:val="14"/>
                <w:szCs w:val="14"/>
              </w:rPr>
              <w:t>MIeEL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10.011.589,73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8.561.416,09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5.638.414,97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RLKC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4.012.600,24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3.503.482,20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2.900.627,84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2.939.921,34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299863010225227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3.085.135,70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21J01058537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2.763.110,58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2.605.541,18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2.660.098,86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86065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1.702.467,85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2.207.687,99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1.902.964,82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2.056.126,60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SBSDV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333571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1.844.787,30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1.830.822,88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1.704.417,61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1.685.055,31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130556</w:t>
            </w:r>
            <w:r w:rsidRPr="003677C2">
              <w:rPr>
                <w:rFonts w:asciiTheme="minorHAnsi" w:hAnsiTheme="minorHAnsi" w:cstheme="minorHAnsi"/>
                <w:color w:val="000000"/>
                <w:sz w:val="14"/>
                <w:szCs w:val="14"/>
              </w:rPr>
              <w:br/>
              <w:t>222887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20D01016067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1.637.627,44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1.762.602,41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1.776.638,56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1.624.127,44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FEDF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217022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1.608.418,35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1.735.902,75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200889</w:t>
            </w:r>
            <w:r w:rsidRPr="003677C2">
              <w:rPr>
                <w:rFonts w:asciiTheme="minorHAnsi" w:hAnsiTheme="minorHAnsi" w:cstheme="minorHAnsi"/>
                <w:color w:val="000000"/>
                <w:sz w:val="14"/>
                <w:szCs w:val="14"/>
              </w:rPr>
              <w:br/>
              <w:t>200931</w:t>
            </w:r>
            <w:r w:rsidRPr="003677C2">
              <w:rPr>
                <w:rFonts w:asciiTheme="minorHAnsi" w:hAnsiTheme="minorHAnsi" w:cstheme="minorHAnsi"/>
                <w:color w:val="000000"/>
                <w:sz w:val="14"/>
                <w:szCs w:val="14"/>
              </w:rPr>
              <w:br/>
              <w:t>200936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1.530.685,50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35827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1.522.665,30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1.411.795,20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1.524.554,75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1.396.106,59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151924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1.431.731,73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JPAA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22B01026873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1.285.522,11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95090 / </w:t>
            </w:r>
            <w:r w:rsidRPr="003677C2">
              <w:rPr>
                <w:rFonts w:asciiTheme="minorHAnsi" w:hAnsiTheme="minorHAnsi" w:cstheme="minorHAnsi"/>
                <w:color w:val="000000"/>
                <w:sz w:val="14"/>
                <w:szCs w:val="14"/>
              </w:rPr>
              <w:br/>
              <w:t xml:space="preserve">95091 / </w:t>
            </w:r>
            <w:r w:rsidRPr="003677C2">
              <w:rPr>
                <w:rFonts w:asciiTheme="minorHAnsi" w:hAnsiTheme="minorHAnsi" w:cstheme="minorHAnsi"/>
                <w:color w:val="000000"/>
                <w:sz w:val="14"/>
                <w:szCs w:val="14"/>
              </w:rPr>
              <w:br/>
              <w:t xml:space="preserve">95102 / </w:t>
            </w:r>
            <w:r w:rsidRPr="003677C2">
              <w:rPr>
                <w:rFonts w:asciiTheme="minorHAnsi" w:hAnsiTheme="minorHAnsi" w:cstheme="minorHAnsi"/>
                <w:color w:val="000000"/>
                <w:sz w:val="14"/>
                <w:szCs w:val="14"/>
              </w:rPr>
              <w:br/>
              <w:t xml:space="preserve">95110 / </w:t>
            </w:r>
            <w:r w:rsidRPr="003677C2">
              <w:rPr>
                <w:rFonts w:asciiTheme="minorHAnsi" w:hAnsiTheme="minorHAnsi" w:cstheme="minorHAnsi"/>
                <w:color w:val="000000"/>
                <w:sz w:val="14"/>
                <w:szCs w:val="14"/>
              </w:rPr>
              <w:br/>
              <w:t>95111 /</w:t>
            </w:r>
            <w:r w:rsidRPr="003677C2">
              <w:rPr>
                <w:rFonts w:asciiTheme="minorHAnsi" w:hAnsiTheme="minorHAnsi" w:cstheme="minorHAnsi"/>
                <w:color w:val="000000"/>
                <w:sz w:val="14"/>
                <w:szCs w:val="14"/>
              </w:rPr>
              <w:br/>
              <w:t>95115 /</w:t>
            </w:r>
            <w:r w:rsidRPr="003677C2">
              <w:rPr>
                <w:rFonts w:asciiTheme="minorHAnsi" w:hAnsiTheme="minorHAnsi" w:cstheme="minorHAnsi"/>
                <w:color w:val="000000"/>
                <w:sz w:val="14"/>
                <w:szCs w:val="14"/>
              </w:rPr>
              <w:br/>
              <w:t>95119 /</w:t>
            </w:r>
            <w:r w:rsidRPr="003677C2">
              <w:rPr>
                <w:rFonts w:asciiTheme="minorHAnsi" w:hAnsiTheme="minorHAnsi" w:cstheme="minorHAnsi"/>
                <w:color w:val="000000"/>
                <w:sz w:val="14"/>
                <w:szCs w:val="14"/>
              </w:rPr>
              <w:br/>
              <w:t>95123 /</w:t>
            </w:r>
            <w:r w:rsidRPr="003677C2">
              <w:rPr>
                <w:rFonts w:asciiTheme="minorHAnsi" w:hAnsiTheme="minorHAnsi" w:cstheme="minorHAnsi"/>
                <w:color w:val="000000"/>
                <w:sz w:val="14"/>
                <w:szCs w:val="14"/>
              </w:rPr>
              <w:br/>
              <w:t>95124 /</w:t>
            </w:r>
            <w:r w:rsidRPr="003677C2">
              <w:rPr>
                <w:rFonts w:asciiTheme="minorHAnsi" w:hAnsiTheme="minorHAnsi" w:cstheme="minorHAnsi"/>
                <w:color w:val="000000"/>
                <w:sz w:val="14"/>
                <w:szCs w:val="14"/>
              </w:rPr>
              <w:br/>
              <w:t xml:space="preserve">95125 / </w:t>
            </w:r>
            <w:r w:rsidRPr="003677C2">
              <w:rPr>
                <w:rFonts w:asciiTheme="minorHAnsi" w:hAnsiTheme="minorHAnsi" w:cstheme="minorHAnsi"/>
                <w:color w:val="000000"/>
                <w:sz w:val="14"/>
                <w:szCs w:val="14"/>
              </w:rPr>
              <w:br/>
              <w:t>95130 /</w:t>
            </w:r>
            <w:r w:rsidRPr="003677C2">
              <w:rPr>
                <w:rFonts w:asciiTheme="minorHAnsi" w:hAnsiTheme="minorHAnsi" w:cstheme="minorHAnsi"/>
                <w:color w:val="000000"/>
                <w:sz w:val="14"/>
                <w:szCs w:val="14"/>
              </w:rPr>
              <w:br/>
              <w:t>95140 /</w:t>
            </w:r>
            <w:r w:rsidRPr="003677C2">
              <w:rPr>
                <w:rFonts w:asciiTheme="minorHAnsi" w:hAnsiTheme="minorHAnsi" w:cstheme="minorHAnsi"/>
                <w:color w:val="000000"/>
                <w:sz w:val="14"/>
                <w:szCs w:val="14"/>
              </w:rPr>
              <w:br/>
              <w:t>95144 /</w:t>
            </w:r>
            <w:r w:rsidRPr="003677C2">
              <w:rPr>
                <w:rFonts w:asciiTheme="minorHAnsi" w:hAnsiTheme="minorHAnsi" w:cstheme="minorHAnsi"/>
                <w:color w:val="000000"/>
                <w:sz w:val="14"/>
                <w:szCs w:val="14"/>
              </w:rPr>
              <w:br/>
              <w:t>95145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21C00826478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1.270.896,66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388993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1.173.986,78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1.261.884,19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0002399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2.109.156,01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1.262.720,09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1.044.635,27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32889</w:t>
            </w:r>
            <w:r w:rsidRPr="003677C2">
              <w:rPr>
                <w:rFonts w:asciiTheme="minorHAnsi" w:hAnsiTheme="minorHAnsi" w:cstheme="minorHAnsi"/>
                <w:color w:val="000000"/>
                <w:sz w:val="14"/>
                <w:szCs w:val="14"/>
              </w:rPr>
              <w:br/>
              <w:t>32890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1.067.122,22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1.843.925,25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22C01359443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1.116.654,21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ABOT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97441 / 97442 / 97443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1.154.988,78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Guarapari/ES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1.005.144,80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RCMJ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21B00764298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1.040.598,10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1.080.936,21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422755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928.293,10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347708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991.811,66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BQCAC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989.065,87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MLCKJ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42996429864296142926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1.042.781,03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REECL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422843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773.624,22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72551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849.762,53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CCQKS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889.632,35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22C01357998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927.275,49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VPR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Feliz/SP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883.785,03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868.689,80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898.083,79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122600</w:t>
            </w:r>
            <w:r w:rsidRPr="003677C2">
              <w:rPr>
                <w:rFonts w:asciiTheme="minorHAnsi" w:hAnsiTheme="minorHAnsi" w:cstheme="minorHAnsi"/>
                <w:color w:val="000000"/>
                <w:sz w:val="14"/>
                <w:szCs w:val="14"/>
              </w:rPr>
              <w:br/>
              <w:t>122787</w:t>
            </w:r>
            <w:r w:rsidRPr="003677C2">
              <w:rPr>
                <w:rFonts w:asciiTheme="minorHAnsi" w:hAnsiTheme="minorHAnsi" w:cstheme="minorHAnsi"/>
                <w:color w:val="000000"/>
                <w:sz w:val="14"/>
                <w:szCs w:val="14"/>
              </w:rPr>
              <w:br/>
              <w:t>122788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890.753,75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CEHDB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104442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498.743,43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175185</w:t>
            </w:r>
            <w:r w:rsidRPr="003677C2">
              <w:rPr>
                <w:rFonts w:asciiTheme="minorHAnsi" w:hAnsiTheme="minorHAnsi" w:cstheme="minorHAnsi"/>
                <w:color w:val="000000"/>
                <w:sz w:val="14"/>
                <w:szCs w:val="14"/>
              </w:rPr>
              <w:br/>
              <w:t>178538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837.311,73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166464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471.447,25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863.831,38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843.652,36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827.510,60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Cachoeirinha/RS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731.616,49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53730</w:t>
            </w:r>
            <w:r w:rsidRPr="003677C2">
              <w:rPr>
                <w:rFonts w:asciiTheme="minorHAnsi" w:hAnsiTheme="minorHAnsi" w:cstheme="minorHAnsi"/>
                <w:color w:val="000000"/>
                <w:sz w:val="14"/>
                <w:szCs w:val="14"/>
              </w:rPr>
              <w:br/>
              <w:t>53731</w:t>
            </w:r>
            <w:r w:rsidRPr="003677C2">
              <w:rPr>
                <w:rFonts w:asciiTheme="minorHAnsi" w:hAnsiTheme="minorHAnsi" w:cstheme="minorHAnsi"/>
                <w:color w:val="000000"/>
                <w:sz w:val="14"/>
                <w:szCs w:val="14"/>
              </w:rPr>
              <w:br/>
              <w:t>53732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845.636,41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772.623,92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755.953,87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756.478,69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MJFZ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154113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747.039,72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793.095,82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Urussanga/SC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1.639.957,03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743.072,83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727.591,26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712.887,73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681.118,57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Várzea Grande/MT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343.072,70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680.417,34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21H01126694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642.283,86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301992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641.451,22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ICDJM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727.126,24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2ª Zona da Serra/ES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606.178,91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592.859,78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82487</w:t>
            </w:r>
            <w:r w:rsidRPr="003677C2">
              <w:rPr>
                <w:rFonts w:asciiTheme="minorHAnsi" w:hAnsiTheme="minorHAnsi" w:cstheme="minorHAnsi"/>
                <w:color w:val="000000"/>
                <w:sz w:val="14"/>
                <w:szCs w:val="14"/>
              </w:rPr>
              <w:br/>
              <w:t>82633</w:t>
            </w:r>
            <w:r w:rsidRPr="003677C2">
              <w:rPr>
                <w:rFonts w:asciiTheme="minorHAnsi" w:hAnsiTheme="minorHAnsi" w:cstheme="minorHAnsi"/>
                <w:color w:val="000000"/>
                <w:sz w:val="14"/>
                <w:szCs w:val="14"/>
              </w:rPr>
              <w:br/>
              <w:t>82634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548.084,28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Biguaçu/SC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606.401,95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255.109,31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356386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569.742,83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595.268,06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153002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606.699,97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JPLACB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568.840,08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136400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559.360,98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562.584,63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SADRES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450.726,67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525.743,84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236256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555.302,47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592.930,74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193139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563.415,40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506.152,86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560.294,71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537.836,13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543.451,69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Marau/BA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567.610,07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561.985,74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IMVMD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55370</w:t>
            </w:r>
            <w:r w:rsidRPr="003677C2">
              <w:rPr>
                <w:rFonts w:asciiTheme="minorHAnsi" w:hAnsiTheme="minorHAnsi" w:cstheme="minorHAnsi"/>
                <w:color w:val="000000"/>
                <w:sz w:val="14"/>
                <w:szCs w:val="14"/>
              </w:rPr>
              <w:br/>
              <w:t>55371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562.115,50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AMSVS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329.598,35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071809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409.756,13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4349/4350/4356/4357/4358/4359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Mesquita/RJ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544.241,01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527.937,30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108164</w:t>
            </w:r>
            <w:r w:rsidRPr="003677C2">
              <w:rPr>
                <w:rFonts w:asciiTheme="minorHAnsi" w:hAnsiTheme="minorHAnsi" w:cstheme="minorHAnsi"/>
                <w:color w:val="000000"/>
                <w:sz w:val="14"/>
                <w:szCs w:val="14"/>
              </w:rPr>
              <w:br/>
              <w:t>108267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516.972,33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INFW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21L01400699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520.908,11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RFTJ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Guarabira/PB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498.809,82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PGDCB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502.229,78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BCBCDM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146.220,76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FGODS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524.575,71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21I01004474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455.367,40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305589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w:t>
            </w:r>
            <w:r w:rsidRPr="003677C2">
              <w:rPr>
                <w:rFonts w:asciiTheme="minorHAnsi" w:hAnsiTheme="minorHAnsi" w:cstheme="minorHAnsi"/>
                <w:color w:val="000000"/>
                <w:sz w:val="14"/>
                <w:szCs w:val="14"/>
              </w:rPr>
              <w:br/>
              <w:t>Av.07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21H01096235</w:t>
            </w:r>
            <w:r w:rsidRPr="003677C2">
              <w:rPr>
                <w:rFonts w:asciiTheme="minorHAnsi" w:hAnsiTheme="minorHAnsi" w:cstheme="minorHAnsi"/>
                <w:color w:val="000000"/>
                <w:sz w:val="14"/>
                <w:szCs w:val="14"/>
              </w:rPr>
              <w:br/>
              <w:t>21H01096235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480.522,26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70064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469.190,85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SVDCM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72646</w:t>
            </w:r>
            <w:r w:rsidRPr="003677C2">
              <w:rPr>
                <w:rFonts w:asciiTheme="minorHAnsi" w:hAnsiTheme="minorHAnsi" w:cstheme="minorHAnsi"/>
                <w:color w:val="000000"/>
                <w:sz w:val="14"/>
                <w:szCs w:val="14"/>
              </w:rPr>
              <w:br/>
              <w:t>72646;72675</w:t>
            </w:r>
            <w:r w:rsidRPr="003677C2">
              <w:rPr>
                <w:rFonts w:asciiTheme="minorHAnsi" w:hAnsiTheme="minorHAnsi" w:cstheme="minorHAnsi"/>
                <w:color w:val="000000"/>
                <w:sz w:val="14"/>
                <w:szCs w:val="14"/>
              </w:rPr>
              <w:br/>
              <w:t>72675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466.935,13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411911</w:t>
            </w:r>
            <w:r w:rsidRPr="003677C2">
              <w:rPr>
                <w:rFonts w:asciiTheme="minorHAnsi" w:hAnsiTheme="minorHAnsi" w:cstheme="minorHAnsi"/>
                <w:color w:val="000000"/>
                <w:sz w:val="14"/>
                <w:szCs w:val="14"/>
              </w:rPr>
              <w:br/>
              <w:t>411967</w:t>
            </w:r>
            <w:r w:rsidRPr="003677C2">
              <w:rPr>
                <w:rFonts w:asciiTheme="minorHAnsi" w:hAnsiTheme="minorHAnsi" w:cstheme="minorHAnsi"/>
                <w:color w:val="000000"/>
                <w:sz w:val="14"/>
                <w:szCs w:val="14"/>
              </w:rPr>
              <w:br/>
              <w:t>411968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477.579,43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460.481,28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EXVJ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Montes Claros/MG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466.389,32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Carmelo/MG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21L01450601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471.975,79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SEBDM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Serrana/SP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472.730,43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NPMF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de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463.183,09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471.965,76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40305</w:t>
            </w:r>
            <w:r w:rsidRPr="003677C2">
              <w:rPr>
                <w:rFonts w:asciiTheme="minorHAnsi" w:hAnsiTheme="minorHAnsi" w:cstheme="minorHAnsi"/>
                <w:color w:val="000000"/>
                <w:sz w:val="14"/>
                <w:szCs w:val="14"/>
              </w:rPr>
              <w:br/>
              <w:t>40306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488.206,28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448.134,56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457.272,73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18533</w:t>
            </w:r>
            <w:r w:rsidRPr="003677C2">
              <w:rPr>
                <w:rFonts w:asciiTheme="minorHAnsi" w:hAnsiTheme="minorHAnsi" w:cstheme="minorHAnsi"/>
                <w:color w:val="000000"/>
                <w:sz w:val="14"/>
                <w:szCs w:val="14"/>
              </w:rPr>
              <w:br/>
              <w:t>42451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475.256,44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BMTS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442.611,32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FJKN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466.300,45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Luís/MA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435.762,11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22B01050098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474.129,80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28582</w:t>
            </w:r>
            <w:r w:rsidRPr="003677C2">
              <w:rPr>
                <w:rFonts w:asciiTheme="minorHAnsi" w:hAnsiTheme="minorHAnsi" w:cstheme="minorHAnsi"/>
                <w:color w:val="000000"/>
                <w:sz w:val="14"/>
                <w:szCs w:val="14"/>
              </w:rPr>
              <w:br/>
              <w:t>28583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432.509,54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451.189,26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450.639,62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Hidrolândia/GO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439.179,00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432.183,40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463.226,79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64809</w:t>
            </w:r>
            <w:r w:rsidRPr="003677C2">
              <w:rPr>
                <w:rFonts w:asciiTheme="minorHAnsi" w:hAnsiTheme="minorHAnsi" w:cstheme="minorHAnsi"/>
                <w:color w:val="000000"/>
                <w:sz w:val="14"/>
                <w:szCs w:val="14"/>
              </w:rPr>
              <w:br/>
              <w:t>64810</w:t>
            </w:r>
            <w:r w:rsidRPr="003677C2">
              <w:rPr>
                <w:rFonts w:asciiTheme="minorHAnsi" w:hAnsiTheme="minorHAnsi" w:cstheme="minorHAnsi"/>
                <w:color w:val="000000"/>
                <w:sz w:val="14"/>
                <w:szCs w:val="14"/>
              </w:rPr>
              <w:br/>
              <w:t>64811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413.720,47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429.490,97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Igarassu/PE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442.560,71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ECBA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Velho/RO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22C01358004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340.801,03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435.200,80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435.429,77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433.696,11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EPDADU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436.118,44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401.034,04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393.812,19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153413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22C01361091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412.879,72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420.302,31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21L01400701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382.764,96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22B01109044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03/11/2024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418.000,65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21D00886988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381.315,78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KHAY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105071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405.764,89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22B01050101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362.657,78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393.535,42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MADSW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Oficial de Registro de Imóveis de Balneário</w:t>
            </w:r>
            <w:r w:rsidRPr="003677C2">
              <w:rPr>
                <w:rFonts w:asciiTheme="minorHAnsi" w:hAnsiTheme="minorHAnsi" w:cstheme="minorHAnsi"/>
                <w:color w:val="000000"/>
                <w:sz w:val="14"/>
                <w:szCs w:val="14"/>
              </w:rPr>
              <w:br/>
              <w:t>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409.571,88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143730</w:t>
            </w:r>
            <w:r w:rsidRPr="003677C2">
              <w:rPr>
                <w:rFonts w:asciiTheme="minorHAnsi" w:hAnsiTheme="minorHAnsi" w:cstheme="minorHAnsi"/>
                <w:color w:val="000000"/>
                <w:sz w:val="14"/>
                <w:szCs w:val="14"/>
              </w:rPr>
              <w:br/>
              <w:t>144016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367.130,20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383.746,34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PEGC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21J01190540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398.892,02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386.882,94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374.923,30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Rio Negro/PR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380.284,61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21H01143314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377.391,78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w:t>
            </w:r>
            <w:r w:rsidRPr="003677C2">
              <w:rPr>
                <w:rFonts w:asciiTheme="minorHAnsi" w:hAnsiTheme="minorHAnsi" w:cstheme="minorHAnsi"/>
                <w:color w:val="000000"/>
                <w:sz w:val="14"/>
                <w:szCs w:val="14"/>
              </w:rPr>
              <w:br/>
              <w:t>674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r w:rsidRPr="003677C2">
              <w:rPr>
                <w:rFonts w:asciiTheme="minorHAnsi" w:hAnsiTheme="minorHAnsi" w:cstheme="minorHAnsi"/>
                <w:color w:val="000000"/>
                <w:sz w:val="14"/>
                <w:szCs w:val="14"/>
              </w:rPr>
              <w:br/>
              <w:t>202012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21H01115524</w:t>
            </w:r>
            <w:r w:rsidRPr="003677C2">
              <w:rPr>
                <w:rFonts w:asciiTheme="minorHAnsi" w:hAnsiTheme="minorHAnsi" w:cstheme="minorHAnsi"/>
                <w:color w:val="000000"/>
                <w:sz w:val="14"/>
                <w:szCs w:val="14"/>
              </w:rPr>
              <w:br/>
              <w:t>21H01115524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364.409,15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357.759,36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378.859,45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353.048,02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MADSPB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363.551,01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369.357,05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345.244,47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22C01366727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353.596,66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Lorena/SP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364.924,78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24280</w:t>
            </w:r>
            <w:r w:rsidRPr="003677C2">
              <w:rPr>
                <w:rFonts w:asciiTheme="minorHAnsi" w:hAnsiTheme="minorHAnsi" w:cstheme="minorHAnsi"/>
                <w:color w:val="000000"/>
                <w:sz w:val="14"/>
                <w:szCs w:val="14"/>
              </w:rPr>
              <w:br/>
              <w:t>24281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372.755,92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128482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349.208,57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ACOM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340.958,12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107556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345.669,96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361.304,57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342.951,70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Presidente Prudente/SP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339.316,36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WCT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275.877,07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325.497,04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328.553,14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338.719,49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Jaboatão dos Guararapes/PE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336.301,19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Itatiba/SP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348.626,77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TKDSS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328.533,19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LKZ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22B01108212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342.781,81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PRCDA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351.357,58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325.889,97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do Jordão/SP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202221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302.440,66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319.777,23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251751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326.654,61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342.587,77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122208122209122214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21L01351689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342.283,27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21I01005471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319.220,27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343.167,03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312.744,70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318.111,86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53338;53409;53410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296.462,72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321.995,16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Mairiporã/SP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21L01461268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200.184,85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94792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Sinop/MT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332.687,93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46901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330.472,73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FGZ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306.108,11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ARQ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223.128,10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JLTDO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21I01133075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320.906,44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JRDPD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327.705,98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21H01115521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299.682,40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300.355,50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131358</w:t>
            </w:r>
            <w:r w:rsidRPr="003677C2">
              <w:rPr>
                <w:rFonts w:asciiTheme="minorHAnsi" w:hAnsiTheme="minorHAnsi" w:cstheme="minorHAnsi"/>
                <w:color w:val="000000"/>
                <w:sz w:val="14"/>
                <w:szCs w:val="14"/>
              </w:rPr>
              <w:br/>
              <w:t>269019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293.445,49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304.662,65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17G00865095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306.837,15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37384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145.536,29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247.734,07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292.293,62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21L01405206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63972</w:t>
            </w:r>
            <w:r w:rsidRPr="003677C2">
              <w:rPr>
                <w:rFonts w:asciiTheme="minorHAnsi" w:hAnsiTheme="minorHAnsi" w:cstheme="minorHAnsi"/>
                <w:color w:val="000000"/>
                <w:sz w:val="14"/>
                <w:szCs w:val="14"/>
              </w:rPr>
              <w:br/>
              <w:t>63986</w:t>
            </w:r>
            <w:r w:rsidRPr="003677C2">
              <w:rPr>
                <w:rFonts w:asciiTheme="minorHAnsi" w:hAnsiTheme="minorHAnsi" w:cstheme="minorHAnsi"/>
                <w:color w:val="000000"/>
                <w:sz w:val="14"/>
                <w:szCs w:val="14"/>
              </w:rPr>
              <w:br/>
              <w:t>63987</w:t>
            </w:r>
            <w:r w:rsidRPr="003677C2">
              <w:rPr>
                <w:rFonts w:asciiTheme="minorHAnsi" w:hAnsiTheme="minorHAnsi" w:cstheme="minorHAnsi"/>
                <w:color w:val="000000"/>
                <w:sz w:val="14"/>
                <w:szCs w:val="14"/>
              </w:rPr>
              <w:br/>
              <w:t>64003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21I01048890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269.729,82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LLLCV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309.081,65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21K01140406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288.005,99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MCDLGS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113953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305.767,31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52512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308.665,90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300.129,86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290.191,08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289.101,37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19205</w:t>
            </w:r>
            <w:r w:rsidRPr="003677C2">
              <w:rPr>
                <w:rFonts w:asciiTheme="minorHAnsi" w:hAnsiTheme="minorHAnsi" w:cstheme="minorHAnsi"/>
                <w:color w:val="000000"/>
                <w:sz w:val="14"/>
                <w:szCs w:val="14"/>
              </w:rPr>
              <w:br/>
              <w:t>8282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305.123,23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75540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303.574,60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287.393,57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WSE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Betim/MG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276.741,62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NADV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0000000000001802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21K01205610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278.652,28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DQR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277.052,05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277.683,71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ACDBUM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88079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279.507,28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2096A</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271.096,61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JDFTVB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Oficial de Registro de Imóveis de Cabedelo/PB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276.673,73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FKBV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275.630,05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HMDO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273.140,86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293.407,00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268.352,90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172336</w:t>
            </w:r>
            <w:r w:rsidRPr="003677C2">
              <w:rPr>
                <w:rFonts w:asciiTheme="minorHAnsi" w:hAnsiTheme="minorHAnsi" w:cstheme="minorHAnsi"/>
                <w:color w:val="000000"/>
                <w:sz w:val="14"/>
                <w:szCs w:val="14"/>
              </w:rPr>
              <w:br/>
              <w:t>172370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271.466,52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CQP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123.859,06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259.274,31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254.860,06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Nova Friburgo/RJ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272.962,10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KRELLM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17G00865309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247.453,90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260.927,79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253.860,55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242.454,29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257.643,98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ALPMP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243.670,35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239.275,07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22F00114711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249.596,21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281725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21H01116117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257.929,43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 xml:space="preserve">VÓRTX DISTRIBUIDORA DE TÍTULOS E </w:t>
            </w:r>
            <w:r w:rsidRPr="003677C2">
              <w:rPr>
                <w:rFonts w:asciiTheme="minorHAnsi" w:hAnsiTheme="minorHAnsi" w:cstheme="minorHAnsi"/>
                <w:color w:val="000000"/>
                <w:sz w:val="14"/>
                <w:szCs w:val="14"/>
              </w:rPr>
              <w:lastRenderedPageBreak/>
              <w:t>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1645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248.216,01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21L01462663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246.671,59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21K01139394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240.316,84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22C01434823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233.857,52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241.670,62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81175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244.693,40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103314103290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230.127,31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248.227,58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CEMDCB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233.743,93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LATL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243.965,18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235.199,47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BODF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223.383,19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SNESM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Belém/PA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220.250,40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Barretos/SP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228.880,86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226.627,73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24864F</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234.257,63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44471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219.564,37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225.138,96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JVBDA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231.307,90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224.470,16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CEDMLEF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306302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239.061,01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Aracaju/SE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230.190,78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212.645,50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222.285,17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53307</w:t>
            </w:r>
            <w:r w:rsidRPr="003677C2">
              <w:rPr>
                <w:rFonts w:asciiTheme="minorHAnsi" w:hAnsiTheme="minorHAnsi" w:cstheme="minorHAnsi"/>
                <w:color w:val="000000"/>
                <w:sz w:val="14"/>
                <w:szCs w:val="14"/>
              </w:rPr>
              <w:br/>
              <w:t>53308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218.228,43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39475</w:t>
            </w:r>
            <w:r w:rsidRPr="003677C2">
              <w:rPr>
                <w:rFonts w:asciiTheme="minorHAnsi" w:hAnsiTheme="minorHAnsi" w:cstheme="minorHAnsi"/>
                <w:color w:val="000000"/>
                <w:sz w:val="14"/>
                <w:szCs w:val="14"/>
              </w:rPr>
              <w:br/>
              <w:t>39476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216.753,63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42716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227.745,39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218.021,81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222.758,65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221.906,82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22B01196823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207.385,47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65149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235.268,43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220.926,98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219.438,64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154768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220.275,24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RDRBC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Manaus/AM</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222.882,78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38168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227.246,00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219.536,78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213.162,59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95820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224.126,05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209.698,81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José Bonifácio/SP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21H01115714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219.952,66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209.161,75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22F00114681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207.155,24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157550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203.066,91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Olinda/PE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215.525,13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198.121,76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VLFQ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206.288,74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Gramado/RS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208.683,67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213.524,56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34960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21L01377926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214.462,97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Cabo Frio/RJ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167.794,08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225.438,37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186.342,50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194.405,94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PDASA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138004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21L01283402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195.677,36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199.419,50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66466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206.810,10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LAFRS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210.015,45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117496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196.628,92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207.478,98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191160</w:t>
            </w:r>
            <w:r w:rsidRPr="003677C2">
              <w:rPr>
                <w:rFonts w:asciiTheme="minorHAnsi" w:hAnsiTheme="minorHAnsi" w:cstheme="minorHAnsi"/>
                <w:color w:val="000000"/>
                <w:sz w:val="14"/>
                <w:szCs w:val="14"/>
              </w:rPr>
              <w:br/>
              <w:t>191161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202.307,84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FSZS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21H01113315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383038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194.869,44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22B01052607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190.754,00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Imbituba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194.317,93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193.749,18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Franco da Rocha/SP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165.054,36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188.490,51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21K01151001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186.495,41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171.856,64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HDLES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194.757,03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374814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189.000,57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187.743,19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188.079,09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184.286,89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EDOS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189.436,40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TRBE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269.066,40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LCCDCF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169.698,78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184.632,60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JERDC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Promissão/SP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186.216,52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AMPDC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199582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21I00963473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195.249,61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190.859,91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172743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181.604,11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66676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183.497,48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175.723,09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MCDSJ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21/04/2030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173.469,25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181.959,15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MSX</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175.812,98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156160</w:t>
            </w:r>
            <w:r w:rsidRPr="003677C2">
              <w:rPr>
                <w:rFonts w:asciiTheme="minorHAnsi" w:hAnsiTheme="minorHAnsi" w:cstheme="minorHAnsi"/>
                <w:color w:val="000000"/>
                <w:sz w:val="14"/>
                <w:szCs w:val="14"/>
              </w:rPr>
              <w:br/>
              <w:t>44330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171.728,42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DKDSA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Mogi Mirim/SP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174.206,85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184.998,68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182.073,74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21H01144114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169.107,80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VCDG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168.541,14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Franca/SP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170.784,72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21H01123002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167.063,61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JFFDN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50426</w:t>
            </w:r>
            <w:r w:rsidRPr="003677C2">
              <w:rPr>
                <w:rFonts w:asciiTheme="minorHAnsi" w:hAnsiTheme="minorHAnsi" w:cstheme="minorHAnsi"/>
                <w:color w:val="000000"/>
                <w:sz w:val="14"/>
                <w:szCs w:val="14"/>
              </w:rPr>
              <w:br/>
              <w:t>55437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166.681,71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169.526,80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175.631,80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AHKM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168.614,33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166.264,80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NDSV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22A01235248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170.510,72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Penápolis/SP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170.362,68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Tatuí/SP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164.234,95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RDNB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164.600,16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173225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21J01110136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164.159,55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21L01337003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157.871,71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DCXDB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22B01023705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167.921,52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AZB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73339</w:t>
            </w:r>
            <w:r w:rsidRPr="003677C2">
              <w:rPr>
                <w:rFonts w:asciiTheme="minorHAnsi" w:hAnsiTheme="minorHAnsi" w:cstheme="minorHAnsi"/>
                <w:color w:val="000000"/>
                <w:sz w:val="14"/>
                <w:szCs w:val="14"/>
              </w:rPr>
              <w:br/>
              <w:t>73340</w:t>
            </w:r>
            <w:r w:rsidRPr="003677C2">
              <w:rPr>
                <w:rFonts w:asciiTheme="minorHAnsi" w:hAnsiTheme="minorHAnsi" w:cstheme="minorHAnsi"/>
                <w:color w:val="000000"/>
                <w:sz w:val="14"/>
                <w:szCs w:val="14"/>
              </w:rPr>
              <w:br/>
              <w:t>73341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175.640,39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MRKDO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21J01191938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154.995,78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143017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164.744,32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Porto Seguro/BA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162.670,56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82313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177.675,82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74785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167.506,31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DVEU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179.833,75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162.705,21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174.345,00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Bárbara d'Oeste/SP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162.651,91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93363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172.325,61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177.590,85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58679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166.956,49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123215</w:t>
            </w:r>
            <w:r w:rsidRPr="003677C2">
              <w:rPr>
                <w:rFonts w:asciiTheme="minorHAnsi" w:hAnsiTheme="minorHAnsi" w:cstheme="minorHAnsi"/>
                <w:color w:val="000000"/>
                <w:sz w:val="14"/>
                <w:szCs w:val="14"/>
              </w:rPr>
              <w:br/>
              <w:t>123216</w:t>
            </w:r>
            <w:r w:rsidRPr="003677C2">
              <w:rPr>
                <w:rFonts w:asciiTheme="minorHAnsi" w:hAnsiTheme="minorHAnsi" w:cstheme="minorHAnsi"/>
                <w:color w:val="000000"/>
                <w:sz w:val="14"/>
                <w:szCs w:val="14"/>
              </w:rPr>
              <w:br/>
              <w:t>123217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21H01142914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162.684,91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163.149,30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163.699,11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79.672 e 79.724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Oficial de Registro de Imóveis de São Paulo/SP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150.593,41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158.867,78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RALDM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152.629,70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160.790,01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DRDSG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169.381,80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159.048,41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157.762,46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106154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160.968,62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930179301893019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153.589,95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156.584,00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Ceará-Mirim/RN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22C01363129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152.341,78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153.393,36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147.745,96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163.375,62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148.892,53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71182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157.444,91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MCSDM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151.860,42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82425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21I01050071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150.981,42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148.591,06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21H01123717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156.404,12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SSGF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156.235,48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Natal/RN</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163.356,91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151.338,91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21H01116914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143.824,25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144.981,13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141.542,30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167.893,19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58717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21I00972074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139.906,89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139.107,53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VACMB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211250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141.583,82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78746</w:t>
            </w:r>
            <w:r w:rsidRPr="003677C2">
              <w:rPr>
                <w:rFonts w:asciiTheme="minorHAnsi" w:hAnsiTheme="minorHAnsi" w:cstheme="minorHAnsi"/>
                <w:color w:val="000000"/>
                <w:sz w:val="14"/>
                <w:szCs w:val="14"/>
              </w:rPr>
              <w:br/>
              <w:t>78750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144.589,01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194572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136.768,16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139.407,27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EJCT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Pouso Alegre/MG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138.588,68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137.971,67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135.323,04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135.791,41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28301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Registro de Imóveis de Itapoa/SC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146.391,99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133.206,19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Lauro de Freitas/BA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128.316,85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60995</w:t>
            </w:r>
            <w:r w:rsidRPr="003677C2">
              <w:rPr>
                <w:rFonts w:asciiTheme="minorHAnsi" w:hAnsiTheme="minorHAnsi" w:cstheme="minorHAnsi"/>
                <w:color w:val="000000"/>
                <w:sz w:val="14"/>
                <w:szCs w:val="14"/>
              </w:rPr>
              <w:br/>
              <w:t>60996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143.757,80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22A01171237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139.048,23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AEDO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135.142,90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143.595,45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IDORDN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22A01234837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134.347,65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21H01123316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63.416,57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50366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144.827,17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21G00886474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132.950,60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298114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143.281,11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70733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Itapetininga/SP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136.292,05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131.653,94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45766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141.831,70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Pedro/SP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21K01206806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128.356,82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179781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127.717,22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LFBR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133.345,74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124.668,27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127.893,48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KCMDSC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22B01142935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125.324,61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ÍGDLJ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130.217,25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126.286,76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125.429,04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Alfenas/MG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21I01060998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127.757,33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48214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129.273,82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JWDC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208204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122.076,18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Mogi das Cruzes/SP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125.247,81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118.983,62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22C01377611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131.930,46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Caruaru/PE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119.551,22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121.374,11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99557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129.677,56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21I01031072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130.231,86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117.194,00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126.582,62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35401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124.785,36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118.504,65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117.579,44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93619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116.823,59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QDARS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21K01097812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122.870,00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MNAP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123.126,94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PSBDS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371446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215443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21L01374960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117.040,74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114.754,31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52342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21I01049671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114.743,29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HAOB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117.713,40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SAY</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54736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21K01207206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114.648,03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112.722,94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Cambé/PR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21K01112475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118.882,57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114.436,58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114.014,45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21J01093338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111.574,14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SSSK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21I01133673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113.566,70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21J01121011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118.342,28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111.682,20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43263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113.343,30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21J01191739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111.084,21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Amparo/SP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118.635,07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FVC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22A01199847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112.355,37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16/03/2026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101.695,80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Pirassununga/SP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0000000000002057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21L01406603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113.882,92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387825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117.907,14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Canelas/RS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116.047,32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22B01052411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119.963,74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103.343,71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181227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114.502,87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LMCDMA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110.413,69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61777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002492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110.889,68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116.778,53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FJGDO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Branco/AC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113.058,67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114.706,80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22C01448424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113.818,01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NDFJ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Fazenda Rio Grande/PR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106.415,75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18/04/2025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98.431,95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115.176,23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113.180,56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37239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Campos Novos/SC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110.361,12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Mafra/SC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108.416,78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176093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103.014,41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22A01200439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99.856,84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JATP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129340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107.230,07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214217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109.483,04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Luzia/MG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104.983,34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Contagem/MG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104.024,75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21K01139614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99.281,64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177013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104.171,02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21J01047343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102.351,77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101.878,37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056839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107.755,48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317593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103.843,60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108.225,94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112.628,16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127965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17G00865184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69.529,71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29/01/2039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102.795,58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MÁF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103.245,44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100.473,49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22A01366021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98.370,45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RCRGS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96029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98.091,82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LAOC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31/01/2038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106.530,32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TFDQES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19791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47382</w:t>
            </w:r>
            <w:r w:rsidRPr="003677C2">
              <w:rPr>
                <w:rFonts w:asciiTheme="minorHAnsi" w:hAnsiTheme="minorHAnsi" w:cstheme="minorHAnsi"/>
                <w:color w:val="000000"/>
                <w:sz w:val="14"/>
                <w:szCs w:val="14"/>
              </w:rPr>
              <w:br/>
              <w:t>47383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Sapucaia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25/02/2043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101.202,61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21I01049276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94.328,82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DMDSDS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Camaçari/BA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94.012,03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93.072,15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43885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Botucatu/SP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92.122,62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71299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Pinhais/PR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21J01109939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93.880,19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CDSNDA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43440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21J01069536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91.943,17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SODCQ</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Jatai</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22A01364804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92.617,23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121541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Carlos/SP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21J01069737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90.701,44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Diadema/SP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89.991,44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DIR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Criciúma/SC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90.964,19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de Campina Grande/PB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97.908,84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DCDTA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54939</w:t>
            </w:r>
            <w:r w:rsidRPr="003677C2">
              <w:rPr>
                <w:rFonts w:asciiTheme="minorHAnsi" w:hAnsiTheme="minorHAnsi" w:cstheme="minorHAnsi"/>
                <w:color w:val="000000"/>
                <w:sz w:val="14"/>
                <w:szCs w:val="14"/>
              </w:rPr>
              <w:br/>
              <w:t>54952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22A01199480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90.793,67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21I01015271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91.205,95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92.905,79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ADCESF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Campo Grande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20/02/2040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89.458,45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FIB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88.384,59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54624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22C01438254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85.413,98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95.530,79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179891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88.937,53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RSDG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22B01137175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92.777,77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Vitória/ES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21I00960476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10/03/2029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85.644,68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NDSDC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111495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21J01201119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25/11/2041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89.624,52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84.754,19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MHZ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Bento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22C01504210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85.916,72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Várzea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89.791,55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78.439,76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22C01365067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83.119,68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78.799,71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133726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0000000000001120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0000202105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21E00835548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80.090,44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120937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78.549,56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Vinhedo/SP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78.706,97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79561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21H01096221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78.363,39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NDPS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21I01132871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79.217,01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EXF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21L01366218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77.776,35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MLOAP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36542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22A01199479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28/02/2037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34.502,66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AITKP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88342</w:t>
            </w:r>
            <w:r w:rsidRPr="003677C2">
              <w:rPr>
                <w:rFonts w:asciiTheme="minorHAnsi" w:hAnsiTheme="minorHAnsi" w:cstheme="minorHAnsi"/>
                <w:color w:val="000000"/>
                <w:sz w:val="14"/>
                <w:szCs w:val="14"/>
              </w:rPr>
              <w:br/>
              <w:t>88343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78.085,85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80.861,03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Bariri/SP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29/03/2037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82.709,50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77.359,90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21H01096320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72.864,12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AMTDS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31643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João Pessoa/PB</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77.299,42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77.044,56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77.059,30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LFDCLA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21J01077537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79.271,71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21J01110343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75.229,62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LMFBP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184567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17G00865138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01/07/2017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53.790,63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Itabuna/BA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74.831,67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DAGO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67.072,08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102026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72.051,21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Esteio/RS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EBD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160724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73.764,04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64.212,25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59514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Jaú/SP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71.930,27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110015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Pelotas/RS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66.369,81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154548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0002392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22C01363953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64.047,16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Montenegro/RS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64202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65.881,24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VDAS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202108</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21H01143114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62.043,51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18/01/2027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56.177,65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SRNS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Monte Alegre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21J01109694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15/04/2032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62.020,69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DMSB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Bauru/SP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62.472,70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21L01403802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62.700,95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FCDM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105838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22A01140623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62.033,17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66784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21K01140209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57.656,62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54.440,22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TFCGL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96671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Maceió/AL</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56.592,55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52.160,34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MDCGS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202109</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21I01050272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52.456,95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Jau/SP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60.213,65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Timbó/SC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0002149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22A01234057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55.747,74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DAG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55.026,71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Foz do Iguaçu/PR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60.407,54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52.474,54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7448A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22B01054263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57.599,66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52.845,31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190980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22D01299287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52.488,37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60035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52.856,87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VTDMH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108470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22/03/2027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52.214,08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22B01050416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25/04/2029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55.950,20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68927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202110</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21J01190754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47.809,39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Navegantes/SC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44.770,15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00002543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30/04/2042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45.121,74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248097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202111</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21K01205418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33.569,34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59220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Gravataí/RS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22C01402469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229.656,76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2.604.677,45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159334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22D01287450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152.234,69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65407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76.171,16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JBM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216.535,44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364226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276.144,91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FFDAV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195271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225.324,41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30233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Varginha/MG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170.885,12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167.172,80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100.808,70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Lagoa Santa/MG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135.362,04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241.495,92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22D01299291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400.929,65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LPBC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581.863,81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AQG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58010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Balneário Piçarras/SC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130.183,55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194613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Praia Grande/SP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22E01284974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86.891,50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HDSF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33370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Governador Valadares/MG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245.920,02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31824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1.514.248,22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97.948,42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218.054,45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172.819,12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213.209,78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22D01376005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152.106,10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22D01339806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75.804,92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294.564,73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82850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50.860,13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YAFA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234404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430.575,36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1.289.445,02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8793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Xangri-lá/RS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167.128,89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FPDR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71712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203.177,87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MDLADST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73147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153.592,97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334.922,93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Vargem Grande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114.672,63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OSFDC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41215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Francisco Beltrão/PR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22D01352656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102.974,57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97044</w:t>
            </w:r>
            <w:r w:rsidRPr="003677C2">
              <w:rPr>
                <w:rFonts w:asciiTheme="minorHAnsi" w:hAnsiTheme="minorHAnsi" w:cstheme="minorHAnsi"/>
                <w:color w:val="000000"/>
                <w:sz w:val="14"/>
                <w:szCs w:val="14"/>
              </w:rPr>
              <w:br/>
              <w:t>97045</w:t>
            </w:r>
            <w:r w:rsidRPr="003677C2">
              <w:rPr>
                <w:rFonts w:asciiTheme="minorHAnsi" w:hAnsiTheme="minorHAnsi" w:cstheme="minorHAnsi"/>
                <w:color w:val="000000"/>
                <w:sz w:val="14"/>
                <w:szCs w:val="14"/>
              </w:rPr>
              <w:br/>
              <w:t>97046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805.737,43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143933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Sumaré/SP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54.568,27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170.697,28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Catalão/GO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178.898,18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119.095,86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378.856,50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Prado/BA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266.136,29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Guarujá/SP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221.974,75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EJAP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26/10/2032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277.294,75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68580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267.056,29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318.659,57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166.653,98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205.015,83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RJG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108.834,44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ARGSF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246310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86962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119.278,83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MVDPP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Bebedouro/SP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195.758,90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108851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249.082,48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SMVPA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538.568,87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96756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202104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87.605,17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130.405,80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129.089,30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268.916,39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Três Lagoas/MS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86.885,55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FFBSA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54.074,67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183.278,38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371.807,96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134.781,40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98678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447.491,53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Odessa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237.420,68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GCSH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97.962,77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Votuporanga/SP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93.460,32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BW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127098</w:t>
            </w:r>
            <w:r w:rsidRPr="003677C2">
              <w:rPr>
                <w:rFonts w:asciiTheme="minorHAnsi" w:hAnsiTheme="minorHAnsi" w:cstheme="minorHAnsi"/>
                <w:color w:val="000000"/>
                <w:sz w:val="14"/>
                <w:szCs w:val="14"/>
              </w:rPr>
              <w:br/>
              <w:t>127111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178.730,95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LHCDS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483.256,63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132558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507.711,55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22D01352817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36740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de Araxá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559.449,22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MYDLPM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997.190,79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RHNV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274.582,77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IPN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Santo André/SP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431.147,49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65586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Salto/SP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264.191,86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60258</w:t>
            </w:r>
            <w:r w:rsidRPr="003677C2">
              <w:rPr>
                <w:rFonts w:asciiTheme="minorHAnsi" w:hAnsiTheme="minorHAnsi" w:cstheme="minorHAnsi"/>
                <w:color w:val="000000"/>
                <w:sz w:val="14"/>
                <w:szCs w:val="14"/>
              </w:rPr>
              <w:br/>
              <w:t>61449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Leme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22D01291049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177.121,56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206751</w:t>
            </w:r>
            <w:r w:rsidRPr="003677C2">
              <w:rPr>
                <w:rFonts w:asciiTheme="minorHAnsi" w:hAnsiTheme="minorHAnsi" w:cstheme="minorHAnsi"/>
                <w:color w:val="000000"/>
                <w:sz w:val="14"/>
                <w:szCs w:val="14"/>
              </w:rPr>
              <w:br/>
              <w:t>206752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237.858,91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Carapicuíba/SP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53.701,92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377.728,19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1.388.039,41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Jaguariúna/SP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810.833,81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MVLRP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217.917,20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IRNDOF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151.518,46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TAVDM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Anchieta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291.978,44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297.158,17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56795</w:t>
            </w:r>
            <w:r w:rsidRPr="003677C2">
              <w:rPr>
                <w:rFonts w:asciiTheme="minorHAnsi" w:hAnsiTheme="minorHAnsi" w:cstheme="minorHAnsi"/>
                <w:color w:val="000000"/>
                <w:sz w:val="14"/>
                <w:szCs w:val="14"/>
              </w:rPr>
              <w:br/>
              <w:t>56796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Claro/SP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379.398,24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48141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Osasco/SP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CS0027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237.403,10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NNDFV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135694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160.046,95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431.254,44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MICDP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364068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119.340,97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25738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Mogi Guaçu/SP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253.225,98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Dourado/MS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22D01291983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29/04/2036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216.889,69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57504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89.953,68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CDCC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214.829,16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54577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845.282,79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70881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22D01290619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391.918,67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PTDCBF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1.102.519,73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VTDRMG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77.942,63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VSDR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150213</w:t>
            </w:r>
            <w:r w:rsidRPr="003677C2">
              <w:rPr>
                <w:rFonts w:asciiTheme="minorHAnsi" w:hAnsiTheme="minorHAnsi" w:cstheme="minorHAnsi"/>
                <w:color w:val="000000"/>
                <w:sz w:val="14"/>
                <w:szCs w:val="14"/>
              </w:rPr>
              <w:br/>
              <w:t>151364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88.525,59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176361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215.877,00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171915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162.787,07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22D01356375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645.759,08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22D01291062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100.960,81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22D01291804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4.842.600,11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CDDAF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Paranaguá</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241.807,85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PFCDR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Itapecerica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09/12/2035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174.904,58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VJC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378.106,25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WMDNJ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90.004,95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AGKB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148507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22E01285637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94.608,04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22E01285553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378.902,22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72140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138.892,76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IHF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29053</w:t>
            </w:r>
            <w:r w:rsidRPr="003677C2">
              <w:rPr>
                <w:rFonts w:asciiTheme="minorHAnsi" w:hAnsiTheme="minorHAnsi" w:cstheme="minorHAnsi"/>
                <w:color w:val="000000"/>
                <w:sz w:val="14"/>
                <w:szCs w:val="14"/>
              </w:rPr>
              <w:br/>
              <w:t>29054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22E01285242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468.617,27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115760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05/05/2042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443.681,47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Taquaritinga / 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216.712,40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LFPC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28986</w:t>
            </w:r>
            <w:r w:rsidRPr="003677C2">
              <w:rPr>
                <w:rFonts w:asciiTheme="minorHAnsi" w:hAnsiTheme="minorHAnsi" w:cstheme="minorHAnsi"/>
                <w:color w:val="000000"/>
                <w:sz w:val="14"/>
                <w:szCs w:val="14"/>
              </w:rPr>
              <w:br/>
              <w:t>28987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588.347,47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161317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04/08/2024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552.836,99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FDRC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Apucarana/PR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433.291,12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88482</w:t>
            </w:r>
            <w:r w:rsidRPr="003677C2">
              <w:rPr>
                <w:rFonts w:asciiTheme="minorHAnsi" w:hAnsiTheme="minorHAnsi" w:cstheme="minorHAnsi"/>
                <w:color w:val="000000"/>
                <w:sz w:val="14"/>
                <w:szCs w:val="14"/>
              </w:rPr>
              <w:br/>
              <w:t>88483</w:t>
            </w:r>
            <w:r w:rsidRPr="003677C2">
              <w:rPr>
                <w:rFonts w:asciiTheme="minorHAnsi" w:hAnsiTheme="minorHAnsi" w:cstheme="minorHAnsi"/>
                <w:color w:val="000000"/>
                <w:sz w:val="14"/>
                <w:szCs w:val="14"/>
              </w:rPr>
              <w:br/>
              <w:t>88484</w:t>
            </w:r>
            <w:r w:rsidRPr="003677C2">
              <w:rPr>
                <w:rFonts w:asciiTheme="minorHAnsi" w:hAnsiTheme="minorHAnsi" w:cstheme="minorHAnsi"/>
                <w:color w:val="000000"/>
                <w:sz w:val="14"/>
                <w:szCs w:val="14"/>
              </w:rPr>
              <w:br/>
              <w:t>88485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218.704,49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16674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174.404,35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JAHNK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213831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1.942.903,69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JCPP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34715</w:t>
            </w:r>
            <w:r w:rsidRPr="003677C2">
              <w:rPr>
                <w:rFonts w:asciiTheme="minorHAnsi" w:hAnsiTheme="minorHAnsi" w:cstheme="minorHAnsi"/>
                <w:color w:val="000000"/>
                <w:sz w:val="14"/>
                <w:szCs w:val="14"/>
              </w:rPr>
              <w:br/>
              <w:t>34741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19/11/2034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55.432,48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JACDS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belem/PA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275.032,25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136312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Guarulhos/SP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113.328,60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92436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Piracicaba/SP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81.806,31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118077</w:t>
            </w:r>
            <w:r w:rsidRPr="003677C2">
              <w:rPr>
                <w:rFonts w:asciiTheme="minorHAnsi" w:hAnsiTheme="minorHAnsi" w:cstheme="minorHAnsi"/>
                <w:color w:val="000000"/>
                <w:sz w:val="14"/>
                <w:szCs w:val="14"/>
              </w:rPr>
              <w:br/>
              <w:t>118078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Feira de Santana/BA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218.899,54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210159</w:t>
            </w:r>
            <w:r w:rsidRPr="003677C2">
              <w:rPr>
                <w:rFonts w:asciiTheme="minorHAnsi" w:hAnsiTheme="minorHAnsi" w:cstheme="minorHAnsi"/>
                <w:color w:val="000000"/>
                <w:sz w:val="14"/>
                <w:szCs w:val="14"/>
              </w:rPr>
              <w:br/>
              <w:t>210192</w:t>
            </w:r>
            <w:r w:rsidRPr="003677C2">
              <w:rPr>
                <w:rFonts w:asciiTheme="minorHAnsi" w:hAnsiTheme="minorHAnsi" w:cstheme="minorHAnsi"/>
                <w:color w:val="000000"/>
                <w:sz w:val="14"/>
                <w:szCs w:val="14"/>
              </w:rPr>
              <w:br/>
              <w:t>210201</w:t>
            </w:r>
            <w:r w:rsidRPr="003677C2">
              <w:rPr>
                <w:rFonts w:asciiTheme="minorHAnsi" w:hAnsiTheme="minorHAnsi" w:cstheme="minorHAnsi"/>
                <w:color w:val="000000"/>
                <w:sz w:val="14"/>
                <w:szCs w:val="14"/>
              </w:rPr>
              <w:br/>
              <w:t>210209</w:t>
            </w:r>
            <w:r w:rsidRPr="003677C2">
              <w:rPr>
                <w:rFonts w:asciiTheme="minorHAnsi" w:hAnsiTheme="minorHAnsi" w:cstheme="minorHAnsi"/>
                <w:color w:val="000000"/>
                <w:sz w:val="14"/>
                <w:szCs w:val="14"/>
              </w:rPr>
              <w:br/>
              <w:t>210210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22E01338003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467.030,64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FADSA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202787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109.013,66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Araucaria/PR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141.667,36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BHDLA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108036</w:t>
            </w:r>
            <w:r w:rsidRPr="003677C2">
              <w:rPr>
                <w:rFonts w:asciiTheme="minorHAnsi" w:hAnsiTheme="minorHAnsi" w:cstheme="minorHAnsi"/>
                <w:color w:val="000000"/>
                <w:sz w:val="14"/>
                <w:szCs w:val="14"/>
              </w:rPr>
              <w:br/>
              <w:t>108137</w:t>
            </w:r>
            <w:r w:rsidRPr="003677C2">
              <w:rPr>
                <w:rFonts w:asciiTheme="minorHAnsi" w:hAnsiTheme="minorHAnsi" w:cstheme="minorHAnsi"/>
                <w:color w:val="000000"/>
                <w:sz w:val="14"/>
                <w:szCs w:val="14"/>
              </w:rPr>
              <w:br/>
              <w:t>108138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604.224,68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187417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18/05/2025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326.795,88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FFD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36978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Palhoça/SC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322.962,00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535.547,38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SNH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38276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Umuarama/PR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11/06/2033</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32346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97932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22E01315704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86.592,73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Uberaba/MG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737.444,54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ACRI</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185.802,33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BSTZ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100631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136.285,45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IFDO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EMRLDS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45973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97748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452.169,01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29579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Cascavel/PR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YARK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164888</w:t>
            </w:r>
            <w:r w:rsidRPr="003677C2">
              <w:rPr>
                <w:rFonts w:asciiTheme="minorHAnsi" w:hAnsiTheme="minorHAnsi" w:cstheme="minorHAnsi"/>
                <w:color w:val="000000"/>
                <w:sz w:val="14"/>
                <w:szCs w:val="14"/>
              </w:rPr>
              <w:br/>
              <w:t>165341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22E01327301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218.041,40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Tramandaí/RS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22E01313650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233.861,29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67974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171.418,11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ABCDJ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Aracruz/ES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Sertãozinho/SP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66.033,18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PHLDF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84909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125.159,39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102369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175.903,74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104537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109.469,05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21687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22E01313646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250.669,41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206081</w:t>
            </w:r>
            <w:r w:rsidRPr="003677C2">
              <w:rPr>
                <w:rFonts w:asciiTheme="minorHAnsi" w:hAnsiTheme="minorHAnsi" w:cstheme="minorHAnsi"/>
                <w:color w:val="000000"/>
                <w:sz w:val="14"/>
                <w:szCs w:val="14"/>
              </w:rPr>
              <w:br/>
              <w:t>206082</w:t>
            </w:r>
            <w:r w:rsidRPr="003677C2">
              <w:rPr>
                <w:rFonts w:asciiTheme="minorHAnsi" w:hAnsiTheme="minorHAnsi" w:cstheme="minorHAnsi"/>
                <w:color w:val="000000"/>
                <w:sz w:val="14"/>
                <w:szCs w:val="14"/>
              </w:rPr>
              <w:br/>
              <w:t>206086</w:t>
            </w:r>
            <w:r w:rsidRPr="003677C2">
              <w:rPr>
                <w:rFonts w:asciiTheme="minorHAnsi" w:hAnsiTheme="minorHAnsi" w:cstheme="minorHAnsi"/>
                <w:color w:val="000000"/>
                <w:sz w:val="14"/>
                <w:szCs w:val="14"/>
              </w:rPr>
              <w:br/>
              <w:t>206092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374.535,29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40456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Limeira/SP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0002695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22E01327295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195.569,74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FJDS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864.681,60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260.949,17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Alvorada/RS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57.049,53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GWDS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Indaiatuba/SP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VRO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146741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BEZ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75884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55554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74.271,64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Nova Iguaçu/RJ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390.381,30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91720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388.895,82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80835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112.650,42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SLDSS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Aparecida de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103.994,00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MBRS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18917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TBDA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Nova Lima/MG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78153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Bragança Paulista/SP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540.351,04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56481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163.502,57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LFHDR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35994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190.550,07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LEDAL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154648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22E01322238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134423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158457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395.530,11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MPMG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51444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Chapecó/SC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217.815,79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VCDN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51347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Ribeirão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42472</w:t>
            </w:r>
            <w:r w:rsidRPr="003677C2">
              <w:rPr>
                <w:rFonts w:asciiTheme="minorHAnsi" w:hAnsiTheme="minorHAnsi" w:cstheme="minorHAnsi"/>
                <w:color w:val="000000"/>
                <w:sz w:val="14"/>
                <w:szCs w:val="14"/>
              </w:rPr>
              <w:br/>
              <w:t>42492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109.911,61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TZGT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199005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160.636,14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59866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22474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Campo Belo/MG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002805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271.588,79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110188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55.269,36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94011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185.628,37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CRVD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113184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22E01322212</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98016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Rondonópolis/MT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149603</w:t>
            </w:r>
            <w:r w:rsidRPr="003677C2">
              <w:rPr>
                <w:rFonts w:asciiTheme="minorHAnsi" w:hAnsiTheme="minorHAnsi" w:cstheme="minorHAnsi"/>
                <w:color w:val="000000"/>
                <w:sz w:val="14"/>
                <w:szCs w:val="14"/>
              </w:rPr>
              <w:br/>
              <w:t>149618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109.549,37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RNDS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Cerquilho/SP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22E01322210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25/06/2035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93.592,42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EDB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81987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496.320,10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156296</w:t>
            </w:r>
            <w:r w:rsidRPr="003677C2">
              <w:rPr>
                <w:rFonts w:asciiTheme="minorHAnsi" w:hAnsiTheme="minorHAnsi" w:cstheme="minorHAnsi"/>
                <w:color w:val="000000"/>
                <w:sz w:val="14"/>
                <w:szCs w:val="14"/>
              </w:rPr>
              <w:br/>
              <w:t>156322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25/02/2025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542.063,86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RSMADF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245904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107038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22E01322207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25/12/2029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174.528,54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0002755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LMW</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198235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822.018,96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271.712,99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MCAM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22E01322227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64684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141.677,71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122210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22E01322243</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201.713,17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45033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Oficial de Registro de Imóveis da 2ª Circunscrição de São Gonçalo/RJ.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360.500,01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AVNM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56.202,45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175094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22E01322244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63219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Marília/SP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32203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215.652,22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WDLJ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118268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554.803,49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271.371,44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ALDAPF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Ubatuba/SP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22E01322254</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138999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217.608,80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TCDZ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56377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Suzano/SP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98.467,19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169483</w:t>
            </w:r>
            <w:r w:rsidRPr="003677C2">
              <w:rPr>
                <w:rFonts w:asciiTheme="minorHAnsi" w:hAnsiTheme="minorHAnsi" w:cstheme="minorHAnsi"/>
                <w:color w:val="000000"/>
                <w:sz w:val="14"/>
                <w:szCs w:val="14"/>
              </w:rPr>
              <w:br/>
              <w:t>169523</w:t>
            </w:r>
            <w:r w:rsidRPr="003677C2">
              <w:rPr>
                <w:rFonts w:asciiTheme="minorHAnsi" w:hAnsiTheme="minorHAnsi" w:cstheme="minorHAnsi"/>
                <w:color w:val="000000"/>
                <w:sz w:val="14"/>
                <w:szCs w:val="14"/>
              </w:rPr>
              <w:br/>
              <w:t>169549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541.790,85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TPDL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122320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22E01322265</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864.376,99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56082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123.353,65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333.928,21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OHA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Birigui/SP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22E01322266</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282.352,61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90316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SMMDC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069052</w:t>
            </w:r>
            <w:r w:rsidRPr="003677C2">
              <w:rPr>
                <w:rFonts w:asciiTheme="minorHAnsi" w:hAnsiTheme="minorHAnsi" w:cstheme="minorHAnsi"/>
                <w:color w:val="000000"/>
                <w:sz w:val="14"/>
                <w:szCs w:val="14"/>
              </w:rPr>
              <w:br/>
              <w:t>069060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30/11/2028</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174.674,25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93.240,53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MDPL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116834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22E01322251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3.036.362,66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RPDA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159498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22E01322267</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54.896,77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RFDS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9646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Arapongas/PR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109.375,91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90860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22E01322269</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163.854,46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Fortaleza/CE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01/03/2034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778.679,21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ACDBS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59614</w:t>
            </w:r>
            <w:r w:rsidRPr="003677C2">
              <w:rPr>
                <w:rFonts w:asciiTheme="minorHAnsi" w:hAnsiTheme="minorHAnsi" w:cstheme="minorHAnsi"/>
                <w:color w:val="000000"/>
                <w:sz w:val="14"/>
                <w:szCs w:val="14"/>
              </w:rPr>
              <w:br/>
            </w:r>
            <w:r w:rsidRPr="003677C2">
              <w:rPr>
                <w:rFonts w:asciiTheme="minorHAnsi" w:hAnsiTheme="minorHAnsi" w:cstheme="minorHAnsi"/>
                <w:color w:val="000000"/>
                <w:sz w:val="14"/>
                <w:szCs w:val="14"/>
              </w:rPr>
              <w:lastRenderedPageBreak/>
              <w:t>59615</w:t>
            </w:r>
            <w:r w:rsidRPr="003677C2">
              <w:rPr>
                <w:rFonts w:asciiTheme="minorHAnsi" w:hAnsiTheme="minorHAnsi" w:cstheme="minorHAnsi"/>
                <w:color w:val="000000"/>
                <w:sz w:val="14"/>
                <w:szCs w:val="14"/>
              </w:rPr>
              <w:br/>
              <w:t>59616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2º RI Araruama/RJ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222.481,63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LRFB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93952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541.022,44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CMPG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192473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454.456,51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446228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195.931,98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CDCF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161467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Sorocaba/SP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22E01322268</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324.706,93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PVFM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50213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22E01322271</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30/06/2036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120.150,07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4.060.585,28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TNDC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Caraguatatuba/SP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608.427,72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FBG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590.466,38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CLRL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330338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272.911,35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CRDN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66929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Ponta Grossas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57.228,40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14468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Santa Isabel/SP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04/04/2035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387.116,49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Angra dos Reis/RJ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1.104.933,58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Maria/RS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266.259,10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105642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Osório/RS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663.628,74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BAIZ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105955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441.433,51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29808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Araras/SP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30/01/2035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90.166,40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396389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822.656,51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JADPM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251025</w:t>
            </w:r>
            <w:r w:rsidRPr="003677C2">
              <w:rPr>
                <w:rFonts w:asciiTheme="minorHAnsi" w:hAnsiTheme="minorHAnsi" w:cstheme="minorHAnsi"/>
                <w:color w:val="000000"/>
                <w:sz w:val="14"/>
                <w:szCs w:val="14"/>
              </w:rPr>
              <w:br/>
              <w:t>251027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2.423.372,56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Americana/SP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78.614,53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44266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Senador Canedo/GO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337.217,92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ABDAJ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62223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201.115,42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SJRDA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84811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04/10/2030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331.209,70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477039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04/08/2036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05/08/2025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341.482,12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0003080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249.828,27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JSCV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145348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111.318,39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24946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Viçosa/MG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84.079,89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JAFG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Rosa/RS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79.480,76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25376</w:t>
            </w:r>
            <w:r w:rsidRPr="003677C2">
              <w:rPr>
                <w:rFonts w:asciiTheme="minorHAnsi" w:hAnsiTheme="minorHAnsi" w:cstheme="minorHAnsi"/>
                <w:color w:val="000000"/>
                <w:sz w:val="14"/>
                <w:szCs w:val="14"/>
              </w:rPr>
              <w:br/>
              <w:t>25376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67.703,10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62372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89.399,43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ARSTF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45517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Maringá/PR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221.000,70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LMDODA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99101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Araçatuba/SP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73.299,58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RHBDS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103903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1.323.000,50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AVP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271.226,55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CVB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52772</w:t>
            </w:r>
            <w:r w:rsidRPr="003677C2">
              <w:rPr>
                <w:rFonts w:asciiTheme="minorHAnsi" w:hAnsiTheme="minorHAnsi" w:cstheme="minorHAnsi"/>
                <w:color w:val="000000"/>
                <w:sz w:val="14"/>
                <w:szCs w:val="14"/>
              </w:rPr>
              <w:br/>
              <w:t>52773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Itajaí/SC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150.685,15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68821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Jaraguá do Sul/SC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178.716,73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PPCB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122954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Salvador/BA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284.841,76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PCDOP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136729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608.985,07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108085</w:t>
            </w:r>
            <w:r w:rsidRPr="003677C2">
              <w:rPr>
                <w:rFonts w:asciiTheme="minorHAnsi" w:hAnsiTheme="minorHAnsi" w:cstheme="minorHAnsi"/>
                <w:color w:val="000000"/>
                <w:sz w:val="14"/>
                <w:szCs w:val="14"/>
              </w:rPr>
              <w:br/>
              <w:t>136455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141.840,82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100.132,74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APDSU</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106696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29/06/2025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260.559,09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YEG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350668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462.869,95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ACRD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57897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112.596,65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CADDC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116371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199.820,88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RAMM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37451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Santos/SP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90.619,53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RRDSD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267.606,14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ERV</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40682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Passo Fundo/RS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57.632,16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DZP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57.360,12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DCCR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Rio Claro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113.001,18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66183</w:t>
            </w:r>
            <w:r w:rsidRPr="003677C2">
              <w:rPr>
                <w:rFonts w:asciiTheme="minorHAnsi" w:hAnsiTheme="minorHAnsi" w:cstheme="minorHAnsi"/>
                <w:color w:val="000000"/>
                <w:sz w:val="14"/>
                <w:szCs w:val="14"/>
              </w:rPr>
              <w:br/>
              <w:t>66184</w:t>
            </w:r>
            <w:r w:rsidRPr="003677C2">
              <w:rPr>
                <w:rFonts w:asciiTheme="minorHAnsi" w:hAnsiTheme="minorHAnsi" w:cstheme="minorHAnsi"/>
                <w:color w:val="000000"/>
                <w:sz w:val="14"/>
                <w:szCs w:val="14"/>
              </w:rPr>
              <w:br/>
              <w:t>66185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Vila Velha/ES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113.849,26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42497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222.861,44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RSR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Brotas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195.485,68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NAFL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132014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487.234,40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PCRG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93120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Maricá/RJ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223.669,90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AADS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101.089,64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MDGLG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63729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100.702,39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AJA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143119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320.881,68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KPCL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86221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2.478.344,48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16749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Tangará da Serra</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420.986,91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GRDMA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15354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Divinópolis/MG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67.715,55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31780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Volta Redonda/RJ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78.711,59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206326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174.042,10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GFDC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201081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106.729,88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GCE</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56.587,86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MLDSL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9828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Caucaia/CE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386.359,87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47405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0002991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883.594,56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192662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21/02/2026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6.930.688,48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DNTM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42673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454.077,60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249559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Itanhaém/SP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HARC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61964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222.639,79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100169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282.476,81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297.764,79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LBPJ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32585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152.366,16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84826</w:t>
            </w:r>
            <w:r w:rsidRPr="003677C2">
              <w:rPr>
                <w:rFonts w:asciiTheme="minorHAnsi" w:hAnsiTheme="minorHAnsi" w:cstheme="minorHAnsi"/>
                <w:color w:val="000000"/>
                <w:sz w:val="14"/>
                <w:szCs w:val="14"/>
              </w:rPr>
              <w:br/>
              <w:t>84895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169.715,18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VNDL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222976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155.400,30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BSS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12325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76.786,65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EADCG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14355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José/SC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20/09/2030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102.202,54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GAAAES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169.728,91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107476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Capão da Canoa/RS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519.371,30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64722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238.880,96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CDOL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54186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Santa Cruz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799.517,04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HVDCB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Serra Negra/SP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15/07/2029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55.383,21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Campina Grande do Sul/PR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132.484,22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BRLDC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152990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Taubaté/SP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224.828,94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GJP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179230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87.848,27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GGDC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467159</w:t>
            </w:r>
            <w:r w:rsidRPr="003677C2">
              <w:rPr>
                <w:rFonts w:asciiTheme="minorHAnsi" w:hAnsiTheme="minorHAnsi" w:cstheme="minorHAnsi"/>
                <w:color w:val="000000"/>
                <w:sz w:val="14"/>
                <w:szCs w:val="14"/>
              </w:rPr>
              <w:br/>
              <w:t>467160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2253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17/12/2032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2.208.080,98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LAACJ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152383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279.915,33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40167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141.305,11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PCBSJ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42569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207.167,87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125692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1.073.304,79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PRFDM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118623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Canoas/RS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65.660,59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Caxias do Sul/RS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66.022,83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JFMDS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95936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Bernardo do Campo/SP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130.541,30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IJADL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92329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6º RI Cuiabá/MT</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142.029,60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97343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Goiânia/GO</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206.844,98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66057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0002940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AFSN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2597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Cubatão/SP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55.259,01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WDFN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330419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217.246,55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CARMDA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48900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08/03/2025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706.688,72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45698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228.372,61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141438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130.903,54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CEB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182501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dos Campos/SP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06/12/2042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3.192.103,58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JIP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53245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Patos de Minas/MG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114.250,55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272794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1.221.952,07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RBDSA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123197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92.867,94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JZ</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73231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 Curitiba/PR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390.235,85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MLR</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Mandaguari/PR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125.521,63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AMDA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148052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76.424,40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LPLB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158287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08/07/2036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224.082,56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AAVDA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45463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334.287,63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SBC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34264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Velha/SC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0002914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152.728,40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ABB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112101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Balneário Camboriú/SC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03/09/2042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897.530,67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215205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84.725,85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MLS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São Vicente/SP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0002901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03/12/2041</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184.805,92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ORCRC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11839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Joinville/SC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163.129,97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BML</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140189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Barueri/SP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134.051,33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EVDMF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xxx.xxx.xxx-76</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8300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Uberlândia/MG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0002895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244.705,74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RMDSM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185707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02/07/2036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280.337,46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POD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20151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Pelotas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633.504,91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UGPJ</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63823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02/12/2036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466.370,21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RVDC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131638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733.488,93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VMK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33467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02/09/2032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170.473,48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JDSC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37966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Juiz de Fora/MG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0002811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02/03/2032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119.777,48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88928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0002570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06/07/2032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6.288.503,71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MAF</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14544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Catanduva/SP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379.265,96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WCD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40303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21/08/2030</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87.590,43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GM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179294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77.065,42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SRA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33056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 Blumenau/SC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56.193,43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46236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São Caetano do Sul/SP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223.204,27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40290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300.061,83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LLDS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75453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Campinas/SP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110.987,42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APSDO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14669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219.390,76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6635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Petrolina/PE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192.821,91</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28157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Estancia Velha/RS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67.820,63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MGN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106376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1.374.635,32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MFS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34356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19/04/2037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275.562,15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RWBDS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74620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19/08/2029</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163.934,26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LELM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xxx.xxx.xxx-21</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20294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Ijuí/RS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84.451,18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CLFP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30734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Valinhos/SP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306.404,07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MMN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196448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479.119,37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JMMS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165258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0003150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221.324,28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CB</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3509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Boituva/SP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21/08/2035</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192.774,45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193345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385.140,35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RLG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81488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Recife/PE</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388.174,73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APK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73747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 Porto Alegre/RS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165.761,08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VHDSM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xxx.xxx.xxx-15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47763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10º RI Rio de Janeiro/RJ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176.342,35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MAVG</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7689A</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18º RI Niterói/RJ</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248.831,98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TMRSP</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140615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RI/DF</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353.599,20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PAS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xxx.xxx.xxx-39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38000</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Cotia/SP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123.502,92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TSD</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102691</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127.342,54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60123</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Araraquara/SP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0003133</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167.662,74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EMS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16895</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Itapema/SC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12/01/2032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4.930.056,06</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JEDS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6242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Barra dos Coqueiros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14/10/2036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426.519,38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FH</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xxx.xxx.xxx-73</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71032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São José do Rio Preto/SP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56.613,80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MTO</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39287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2º RI Florianópolis/SC</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11/10/2036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417.587,34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FN</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xxx.xxx.xxx-60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7868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RI Taboão da Serra/SP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11/08/2034</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132.245,03</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JT</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40652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Mourão/PR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13/08/2042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275.722,19</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MCHS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24902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7º RI Belo Horizonte/MG</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06/08/2036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90.507,92</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6658</w:t>
            </w:r>
            <w:r w:rsidRPr="003677C2">
              <w:rPr>
                <w:rFonts w:asciiTheme="minorHAnsi" w:hAnsiTheme="minorHAnsi" w:cstheme="minorHAnsi"/>
                <w:color w:val="000000"/>
                <w:sz w:val="14"/>
                <w:szCs w:val="14"/>
              </w:rPr>
              <w:br/>
              <w:t>6659</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4º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0003110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09/11/2036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518.440,65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CNA</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xxx.xxx.xxx-72</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194386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Campo Grande/MS</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85.069,95</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MDFC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xxx.xxx.xxx-04</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39957</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Londrina/PR</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0003096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07/08/2027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55.960,24</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CC</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xxx.xxx.xxx-99</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95286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Atibaia/SP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311.113,40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ADFM</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xxx.xxx.xxx-57</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342218</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11º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0003074</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15/01/2037</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762.525,30</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LDDS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xxx.xxx.xxx-20</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133532</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Jundiaí/SP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269.154,17</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LADSK</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xxx.xxx.xxx-45</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167844</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16º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0003055</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12/10/2042</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972.816,38</w:t>
            </w:r>
          </w:p>
        </w:tc>
      </w:tr>
      <w:tr w:rsidR="003677C2" w:rsidRPr="003D7739" w:rsidTr="003677C2">
        <w:trPr>
          <w:trHeight w:val="300"/>
          <w:jc w:val="center"/>
        </w:trPr>
        <w:tc>
          <w:tcPr>
            <w:tcW w:w="705"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JRBPDS</w:t>
            </w:r>
          </w:p>
        </w:tc>
        <w:tc>
          <w:tcPr>
            <w:tcW w:w="113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xxx.xxx.xxx-28</w:t>
            </w:r>
          </w:p>
        </w:tc>
        <w:tc>
          <w:tcPr>
            <w:tcW w:w="2274"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34196</w:t>
            </w:r>
          </w:p>
        </w:tc>
        <w:tc>
          <w:tcPr>
            <w:tcW w:w="2022"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8º RI/SP</w:t>
            </w:r>
          </w:p>
        </w:tc>
        <w:tc>
          <w:tcPr>
            <w:tcW w:w="2511"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0003030</w:t>
            </w:r>
          </w:p>
        </w:tc>
        <w:tc>
          <w:tcPr>
            <w:tcW w:w="850" w:type="dxa"/>
            <w:tcBorders>
              <w:top w:val="nil"/>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07/08/2036</w:t>
            </w:r>
          </w:p>
        </w:tc>
        <w:tc>
          <w:tcPr>
            <w:tcW w:w="1358" w:type="dxa"/>
            <w:tcBorders>
              <w:top w:val="nil"/>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134.376,69</w:t>
            </w:r>
          </w:p>
        </w:tc>
      </w:tr>
      <w:tr w:rsidR="003677C2" w:rsidRPr="003D7739" w:rsidTr="003677C2">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lastRenderedPageBreak/>
              <w:t>RHDB</w:t>
            </w:r>
          </w:p>
        </w:tc>
        <w:tc>
          <w:tcPr>
            <w:tcW w:w="113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xxx.xxx.xxx-87</w:t>
            </w:r>
          </w:p>
        </w:tc>
        <w:tc>
          <w:tcPr>
            <w:tcW w:w="2274"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89873</w:t>
            </w:r>
          </w:p>
        </w:tc>
        <w:tc>
          <w:tcPr>
            <w:tcW w:w="2022"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1º RI Porto Velho</w:t>
            </w:r>
          </w:p>
        </w:tc>
        <w:tc>
          <w:tcPr>
            <w:tcW w:w="2511"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0002983</w:t>
            </w:r>
          </w:p>
        </w:tc>
        <w:tc>
          <w:tcPr>
            <w:tcW w:w="850" w:type="dxa"/>
            <w:tcBorders>
              <w:top w:val="single" w:sz="4" w:space="0" w:color="auto"/>
              <w:left w:val="nil"/>
              <w:bottom w:val="single" w:sz="4" w:space="0" w:color="auto"/>
              <w:right w:val="nil"/>
            </w:tcBorders>
            <w:vAlign w:val="center"/>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12/08/2036</w:t>
            </w:r>
          </w:p>
        </w:tc>
        <w:tc>
          <w:tcPr>
            <w:tcW w:w="1358" w:type="dxa"/>
            <w:tcBorders>
              <w:top w:val="single" w:sz="4" w:space="0" w:color="auto"/>
              <w:left w:val="nil"/>
              <w:bottom w:val="single" w:sz="4" w:space="0" w:color="auto"/>
              <w:right w:val="nil"/>
            </w:tcBorders>
            <w:shd w:val="clear" w:color="auto" w:fill="auto"/>
            <w:noWrap/>
            <w:vAlign w:val="center"/>
            <w:hideMark/>
          </w:tcPr>
          <w:p w:rsidR="003677C2" w:rsidRPr="003677C2" w:rsidRDefault="003677C2" w:rsidP="003677C2">
            <w:pPr>
              <w:spacing w:line="240" w:lineRule="auto"/>
              <w:jc w:val="center"/>
              <w:rPr>
                <w:rFonts w:asciiTheme="minorHAnsi" w:hAnsiTheme="minorHAnsi" w:cstheme="minorHAnsi"/>
                <w:color w:val="000000"/>
                <w:sz w:val="14"/>
                <w:szCs w:val="14"/>
              </w:rPr>
            </w:pPr>
            <w:r w:rsidRPr="003677C2">
              <w:rPr>
                <w:rFonts w:asciiTheme="minorHAnsi" w:hAnsiTheme="minorHAnsi" w:cstheme="minorHAnsi"/>
                <w:color w:val="000000"/>
                <w:sz w:val="14"/>
                <w:szCs w:val="14"/>
              </w:rPr>
              <w:t>905.169,19</w:t>
            </w:r>
          </w:p>
        </w:tc>
      </w:tr>
      <w:tr w:rsidR="004A1F1A" w:rsidRPr="003D7739" w:rsidTr="00006C66">
        <w:trPr>
          <w:trHeight w:val="300"/>
          <w:jc w:val="center"/>
        </w:trPr>
        <w:tc>
          <w:tcPr>
            <w:tcW w:w="705"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r w:rsidRPr="008008C0">
              <w:rPr>
                <w:rFonts w:asciiTheme="minorHAnsi" w:hAnsiTheme="minorHAnsi" w:cstheme="minorHAnsi"/>
                <w:b/>
                <w:color w:val="000000"/>
                <w:sz w:val="14"/>
                <w:szCs w:val="14"/>
              </w:rPr>
              <w:t>Total</w:t>
            </w:r>
          </w:p>
        </w:tc>
        <w:tc>
          <w:tcPr>
            <w:tcW w:w="113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7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022"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511"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276"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850" w:type="dxa"/>
            <w:tcBorders>
              <w:top w:val="single" w:sz="4" w:space="0" w:color="auto"/>
              <w:left w:val="nil"/>
              <w:right w:val="nil"/>
            </w:tcBorders>
            <w:vAlign w:val="center"/>
          </w:tcPr>
          <w:p w:rsidR="004A1F1A" w:rsidRPr="00806996"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358" w:type="dxa"/>
            <w:tcBorders>
              <w:top w:val="single" w:sz="4" w:space="0" w:color="auto"/>
              <w:left w:val="nil"/>
              <w:right w:val="nil"/>
            </w:tcBorders>
            <w:shd w:val="clear" w:color="auto" w:fill="auto"/>
            <w:noWrap/>
            <w:vAlign w:val="center"/>
          </w:tcPr>
          <w:p w:rsidR="004A1F1A" w:rsidRDefault="004A1F1A" w:rsidP="00006C66">
            <w:pPr>
              <w:spacing w:line="240" w:lineRule="auto"/>
              <w:jc w:val="center"/>
              <w:rPr>
                <w:rFonts w:ascii="Calibri" w:hAnsi="Calibri" w:cs="Calibri"/>
                <w:b/>
                <w:color w:val="000000"/>
                <w:sz w:val="14"/>
                <w:szCs w:val="14"/>
              </w:rPr>
            </w:pPr>
            <w:r w:rsidRPr="008008C0">
              <w:rPr>
                <w:rFonts w:ascii="Calibri" w:hAnsi="Calibri" w:cs="Calibri"/>
                <w:b/>
                <w:color w:val="000000"/>
                <w:sz w:val="14"/>
                <w:szCs w:val="14"/>
              </w:rPr>
              <w:t>395.542.910,23</w:t>
            </w:r>
          </w:p>
          <w:p w:rsidR="004A1F1A" w:rsidRPr="003D7739" w:rsidRDefault="004A1F1A" w:rsidP="004A1F1A">
            <w:pPr>
              <w:spacing w:line="240" w:lineRule="auto"/>
              <w:rPr>
                <w:rFonts w:asciiTheme="minorHAnsi" w:hAnsiTheme="minorHAnsi" w:cstheme="minorHAnsi"/>
                <w:color w:val="000000"/>
                <w:sz w:val="14"/>
                <w:szCs w:val="14"/>
              </w:rPr>
            </w:pPr>
          </w:p>
        </w:tc>
      </w:tr>
    </w:tbl>
    <w:p w:rsidR="004A1F1A" w:rsidRDefault="004A1F1A">
      <w:pPr>
        <w:spacing w:line="360" w:lineRule="auto"/>
        <w:rPr>
          <w:rFonts w:ascii="Trebuchet MS" w:hAnsi="Trebuchet MS" w:cs="Arial"/>
          <w:b/>
          <w:kern w:val="20"/>
          <w:sz w:val="22"/>
          <w:szCs w:val="22"/>
          <w:lang w:eastAsia="en-US"/>
        </w:rPr>
        <w:sectPr w:rsidR="004A1F1A" w:rsidSect="004A1F1A">
          <w:pgSz w:w="15842" w:h="12242" w:orient="landscape" w:code="1"/>
          <w:pgMar w:top="1701" w:right="1418" w:bottom="1701" w:left="1418" w:header="709" w:footer="374" w:gutter="0"/>
          <w:cols w:space="720"/>
          <w:docGrid w:linePitch="326"/>
        </w:sectPr>
      </w:pPr>
    </w:p>
    <w:p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II</w:t>
      </w:r>
    </w:p>
    <w:p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rsidR="00D87068" w:rsidRPr="00D242AF" w:rsidRDefault="00D87068">
      <w:pPr>
        <w:widowControl/>
        <w:spacing w:line="360" w:lineRule="auto"/>
        <w:rPr>
          <w:rFonts w:ascii="Trebuchet MS" w:hAnsi="Trebuchet MS" w:cs="Arial"/>
          <w:b/>
          <w:kern w:val="20"/>
          <w:sz w:val="22"/>
          <w:szCs w:val="22"/>
          <w:lang w:eastAsia="en-US"/>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rsidR="008B1D7C" w:rsidRPr="00D242AF" w:rsidRDefault="008B1D7C">
      <w:pPr>
        <w:widowControl/>
        <w:spacing w:line="360" w:lineRule="auto"/>
        <w:rPr>
          <w:rFonts w:ascii="Trebuchet MS" w:hAnsi="Trebuchet MS"/>
          <w:kern w:val="20"/>
          <w:sz w:val="22"/>
          <w:u w:val="single"/>
        </w:rPr>
      </w:pPr>
    </w:p>
    <w:p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rsidR="0087103B" w:rsidRPr="00D242AF" w:rsidRDefault="0087103B">
      <w:pPr>
        <w:widowControl/>
        <w:spacing w:line="360" w:lineRule="auto"/>
        <w:rPr>
          <w:rFonts w:ascii="Trebuchet MS" w:hAnsi="Trebuchet MS"/>
          <w:b/>
          <w:kern w:val="20"/>
          <w:sz w:val="22"/>
        </w:r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rsidR="008B1D7C" w:rsidRPr="00D242AF" w:rsidRDefault="008B1D7C">
      <w:pPr>
        <w:widowControl/>
        <w:spacing w:line="360" w:lineRule="auto"/>
        <w:jc w:val="left"/>
        <w:rPr>
          <w:rFonts w:ascii="Trebuchet MS" w:hAnsi="Trebuchet MS" w:cs="Arial"/>
          <w:b/>
          <w:kern w:val="20"/>
          <w:sz w:val="22"/>
          <w:szCs w:val="22"/>
          <w:lang w:eastAsia="en-US"/>
        </w:rPr>
      </w:pPr>
    </w:p>
    <w:p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en-US"/>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pgSz w:w="12242" w:h="15842" w:code="1"/>
          <w:pgMar w:top="1417" w:right="1701" w:bottom="1417" w:left="1701" w:header="709" w:footer="377" w:gutter="0"/>
          <w:cols w:space="720"/>
          <w:docGrid w:linePitch="326"/>
        </w:sectPr>
      </w:pPr>
    </w:p>
    <w:p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Descrição das etapas</w:t>
      </w:r>
    </w:p>
    <w:p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rsidTr="00C67402">
        <w:trPr>
          <w:jc w:val="center"/>
        </w:trPr>
        <w:tc>
          <w:tcPr>
            <w:tcW w:w="2247" w:type="dxa"/>
            <w:shd w:val="clear" w:color="auto" w:fill="D9D9D9"/>
            <w:vAlign w:val="center"/>
          </w:tcPr>
          <w:p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reforçando o atraso e as condições contratuais</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p>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Reforço da comunicação por Telefone e Whatsapp</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telefônico ou Whatsapp para reforçar a inclusão no Serasa</w:t>
            </w:r>
          </w:p>
        </w:tc>
      </w:tr>
      <w:tr w:rsidR="00CB5724" w:rsidRPr="00D242AF" w:rsidTr="00C67402">
        <w:trPr>
          <w:jc w:val="center"/>
        </w:trPr>
        <w:tc>
          <w:tcPr>
            <w:tcW w:w="2247" w:type="dxa"/>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rsidTr="00CD56F0">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w:t>
            </w:r>
          </w:p>
        </w:tc>
      </w:tr>
      <w:tr w:rsidR="00CB5724" w:rsidRPr="00D242AF" w:rsidTr="00C67402">
        <w:trPr>
          <w:jc w:val="center"/>
        </w:trPr>
        <w:tc>
          <w:tcPr>
            <w:tcW w:w="2247" w:type="dxa"/>
            <w:vMerge/>
            <w:vAlign w:val="center"/>
          </w:tcPr>
          <w:p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rsidTr="00C67402">
        <w:trPr>
          <w:jc w:val="center"/>
        </w:trPr>
        <w:tc>
          <w:tcPr>
            <w:tcW w:w="2247" w:type="dxa"/>
            <w:vMerge/>
            <w:vAlign w:val="center"/>
          </w:tcPr>
          <w:p w:rsidR="0087103B" w:rsidRPr="00D242AF" w:rsidRDefault="0087103B">
            <w:pPr>
              <w:widowControl/>
              <w:spacing w:line="360" w:lineRule="auto"/>
              <w:rPr>
                <w:rFonts w:ascii="Trebuchet MS" w:hAnsi="Trebuchet MS" w:cs="Calibri"/>
                <w:sz w:val="22"/>
                <w:szCs w:val="16"/>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Whatsapp e ligação telefônica alertando sobre o início da execução</w:t>
            </w:r>
          </w:p>
        </w:tc>
      </w:tr>
      <w:tr w:rsidR="00C72E84" w:rsidRPr="00D242AF" w:rsidTr="00CD56F0">
        <w:trPr>
          <w:jc w:val="center"/>
        </w:trPr>
        <w:tc>
          <w:tcPr>
            <w:tcW w:w="2247" w:type="dxa"/>
            <w:vMerge w:val="restart"/>
            <w:vAlign w:val="center"/>
          </w:tcPr>
          <w:p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rsidTr="00CD56F0">
        <w:trPr>
          <w:jc w:val="center"/>
        </w:trPr>
        <w:tc>
          <w:tcPr>
            <w:tcW w:w="2247" w:type="dxa"/>
            <w:vMerge/>
            <w:vAlign w:val="center"/>
          </w:tcPr>
          <w:p w:rsidR="0087103B" w:rsidRPr="00D242AF" w:rsidRDefault="0087103B">
            <w:pPr>
              <w:widowControl/>
              <w:spacing w:line="360" w:lineRule="auto"/>
              <w:rPr>
                <w:rFonts w:ascii="Trebuchet MS" w:hAnsi="Trebuchet MS"/>
                <w:sz w:val="22"/>
              </w:rPr>
            </w:pPr>
          </w:p>
        </w:tc>
        <w:tc>
          <w:tcPr>
            <w:tcW w:w="521" w:type="dxa"/>
            <w:vAlign w:val="center"/>
          </w:tcPr>
          <w:p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rsidR="0087103B" w:rsidRPr="00D242AF" w:rsidRDefault="0087103B" w:rsidP="006B6E08">
      <w:pPr>
        <w:widowControl/>
        <w:spacing w:line="360" w:lineRule="auto"/>
        <w:rPr>
          <w:rFonts w:ascii="Trebuchet MS" w:hAnsi="Trebuchet MS"/>
          <w:kern w:val="20"/>
          <w:sz w:val="22"/>
        </w:rPr>
      </w:pPr>
    </w:p>
    <w:p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lastRenderedPageBreak/>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rsidR="0087103B" w:rsidRPr="00D242AF" w:rsidRDefault="0087103B">
      <w:pPr>
        <w:widowControl/>
        <w:spacing w:line="360" w:lineRule="auto"/>
        <w:rPr>
          <w:rFonts w:ascii="Trebuchet MS" w:hAnsi="Trebuchet MS" w:cs="Arial"/>
          <w:kern w:val="20"/>
          <w:sz w:val="22"/>
          <w:szCs w:val="22"/>
          <w:lang w:eastAsia="en-US"/>
        </w:rPr>
      </w:pPr>
    </w:p>
    <w:p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 xml:space="preserve">desde que por preço equivalente a no mínimo </w:t>
      </w:r>
      <w:r w:rsidR="003A3884">
        <w:rPr>
          <w:rFonts w:ascii="Trebuchet MS" w:hAnsi="Trebuchet MS" w:cs="Arial"/>
          <w:kern w:val="20"/>
          <w:sz w:val="22"/>
          <w:szCs w:val="22"/>
          <w:lang w:eastAsia="en-US"/>
        </w:rPr>
        <w:t>80</w:t>
      </w:r>
      <w:r w:rsidR="003A3884" w:rsidRPr="00D242AF">
        <w:rPr>
          <w:rFonts w:ascii="Trebuchet MS" w:hAnsi="Trebuchet MS" w:cs="Arial"/>
          <w:kern w:val="20"/>
          <w:sz w:val="22"/>
          <w:szCs w:val="22"/>
          <w:lang w:eastAsia="en-US"/>
        </w:rPr>
        <w:t>%</w:t>
      </w:r>
      <w:r w:rsidR="003A3884" w:rsidRPr="00085BDB">
        <w:rPr>
          <w:rFonts w:ascii="Trebuchet MS" w:hAnsi="Trebuchet MS"/>
          <w:kern w:val="20"/>
          <w:sz w:val="22"/>
        </w:rPr>
        <w:t xml:space="preserve"> </w:t>
      </w:r>
      <w:r w:rsidR="008A125B">
        <w:rPr>
          <w:rFonts w:ascii="Trebuchet MS" w:hAnsi="Trebuchet MS"/>
          <w:kern w:val="20"/>
          <w:sz w:val="22"/>
        </w:rPr>
        <w:t>(</w:t>
      </w:r>
      <w:r w:rsidR="00F960D9">
        <w:rPr>
          <w:rFonts w:ascii="Trebuchet MS" w:hAnsi="Trebuchet MS" w:cs="Arial"/>
          <w:kern w:val="20"/>
          <w:sz w:val="22"/>
          <w:szCs w:val="22"/>
          <w:lang w:eastAsia="en-US"/>
        </w:rPr>
        <w:t>oitenta por cento</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p>
    <w:p w:rsidR="00FF1515" w:rsidRPr="00AA4C8A" w:rsidRDefault="00FF1515">
      <w:pPr>
        <w:widowControl/>
        <w:spacing w:line="360" w:lineRule="auto"/>
        <w:rPr>
          <w:rFonts w:ascii="Trebuchet MS" w:hAnsi="Trebuchet MS" w:cs="Arial"/>
          <w:kern w:val="20"/>
          <w:sz w:val="22"/>
          <w:szCs w:val="22"/>
          <w:lang w:eastAsia="en-US"/>
        </w:rPr>
      </w:pPr>
    </w:p>
    <w:p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w:t>
      </w:r>
      <w:r w:rsidR="0057637D" w:rsidRPr="00CD56F0">
        <w:rPr>
          <w:rFonts w:ascii="Trebuchet MS" w:hAnsi="Trebuchet MS" w:cs="Arial"/>
          <w:kern w:val="20"/>
          <w:sz w:val="22"/>
          <w:szCs w:val="22"/>
          <w:lang w:eastAsia="en-US"/>
        </w:rPr>
        <w:lastRenderedPageBreak/>
        <w:t>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rsidR="005A25BF" w:rsidRPr="00AA4C8A" w:rsidRDefault="005A25BF">
      <w:pPr>
        <w:widowControl/>
        <w:spacing w:line="360" w:lineRule="auto"/>
        <w:rPr>
          <w:rFonts w:ascii="Trebuchet MS" w:hAnsi="Trebuchet MS" w:cs="Arial"/>
          <w:kern w:val="20"/>
          <w:sz w:val="22"/>
          <w:szCs w:val="22"/>
          <w:lang w:eastAsia="en-US"/>
        </w:rPr>
      </w:pPr>
    </w:p>
    <w:p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rsidR="00A51EA5" w:rsidRDefault="00A51EA5">
      <w:pPr>
        <w:widowControl/>
        <w:spacing w:line="360" w:lineRule="auto"/>
        <w:rPr>
          <w:rFonts w:ascii="Trebuchet MS" w:hAnsi="Trebuchet MS" w:cs="Trebuchet MS"/>
          <w:sz w:val="22"/>
          <w:szCs w:val="22"/>
        </w:rPr>
      </w:pPr>
    </w:p>
    <w:p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rsidR="001B59CD" w:rsidRDefault="001B59CD">
      <w:pPr>
        <w:widowControl/>
        <w:spacing w:line="360" w:lineRule="auto"/>
        <w:rPr>
          <w:rFonts w:ascii="Trebuchet MS" w:hAnsi="Trebuchet MS" w:cs="Trebuchet MS"/>
          <w:sz w:val="22"/>
          <w:szCs w:val="22"/>
        </w:rPr>
      </w:pPr>
    </w:p>
    <w:p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rsidR="001E4E2F" w:rsidRPr="002E212A" w:rsidRDefault="001E4E2F">
      <w:pPr>
        <w:widowControl/>
        <w:spacing w:line="360" w:lineRule="auto"/>
        <w:rPr>
          <w:rFonts w:ascii="Trebuchet MS" w:hAnsi="Trebuchet MS"/>
          <w:sz w:val="22"/>
        </w:rPr>
      </w:pPr>
    </w:p>
    <w:p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r w:rsidR="00BA65A5">
        <w:rPr>
          <w:rFonts w:ascii="Trebuchet MS" w:hAnsi="Trebuchet MS" w:cs="Trebuchet MS"/>
          <w:sz w:val="22"/>
          <w:szCs w:val="22"/>
        </w:rPr>
        <w:t xml:space="preserve">escritórios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r w:rsidR="00BA65A5">
        <w:rPr>
          <w:rFonts w:ascii="Trebuchet MS" w:hAnsi="Trebuchet MS" w:cs="Trebuchet MS"/>
          <w:sz w:val="22"/>
          <w:szCs w:val="22"/>
          <w:u w:val="single"/>
        </w:rPr>
        <w:t>Escritórios</w:t>
      </w:r>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r w:rsidR="0069573D">
        <w:rPr>
          <w:rFonts w:ascii="Trebuchet MS" w:hAnsi="Trebuchet MS" w:cs="Trebuchet MS"/>
          <w:sz w:val="22"/>
          <w:szCs w:val="22"/>
        </w:rPr>
        <w:t xml:space="preserve">Escritório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rsidR="005B0E96" w:rsidRDefault="005B0E96">
      <w:pPr>
        <w:widowControl/>
        <w:spacing w:line="360" w:lineRule="auto"/>
        <w:rPr>
          <w:rFonts w:ascii="Trebuchet MS" w:hAnsi="Trebuchet MS" w:cs="Trebuchet MS"/>
          <w:sz w:val="22"/>
          <w:szCs w:val="22"/>
        </w:rPr>
      </w:pPr>
    </w:p>
    <w:p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rsidR="0059668E" w:rsidRPr="00CD56F0" w:rsidRDefault="0059668E">
      <w:pPr>
        <w:widowControl/>
        <w:spacing w:line="360" w:lineRule="auto"/>
        <w:rPr>
          <w:rFonts w:ascii="Trebuchet MS" w:hAnsi="Trebuchet MS" w:cs="Trebuchet MS"/>
          <w:sz w:val="22"/>
          <w:szCs w:val="22"/>
        </w:rPr>
      </w:pPr>
    </w:p>
    <w:p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lastRenderedPageBreak/>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rsidR="005B0E96" w:rsidRPr="00085BDB" w:rsidRDefault="005B0E96">
      <w:pPr>
        <w:widowControl/>
        <w:spacing w:line="360" w:lineRule="auto"/>
        <w:rPr>
          <w:rFonts w:ascii="Trebuchet MS" w:hAnsi="Trebuchet MS"/>
          <w:sz w:val="22"/>
        </w:rPr>
      </w:pPr>
    </w:p>
    <w:p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rsidR="008B1D7C" w:rsidRPr="00D242AF" w:rsidRDefault="008B1D7C">
      <w:pPr>
        <w:widowControl/>
        <w:spacing w:line="360" w:lineRule="auto"/>
        <w:rPr>
          <w:rFonts w:ascii="Trebuchet MS" w:hAnsi="Trebuchet MS" w:cs="Arial"/>
          <w:kern w:val="20"/>
          <w:sz w:val="22"/>
          <w:szCs w:val="22"/>
          <w:lang w:eastAsia="en-US"/>
        </w:rPr>
      </w:pPr>
    </w:p>
    <w:p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rsidR="008B1D7C" w:rsidRPr="00D242AF" w:rsidRDefault="008B1D7C">
      <w:pPr>
        <w:widowControl/>
        <w:spacing w:line="360" w:lineRule="auto"/>
        <w:rPr>
          <w:rFonts w:ascii="Trebuchet MS" w:hAnsi="Trebuchet MS"/>
          <w:sz w:val="22"/>
          <w:szCs w:val="22"/>
        </w:rPr>
      </w:pP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rsidR="00D339CF" w:rsidRPr="00D242AF" w:rsidRDefault="00D339CF">
      <w:pPr>
        <w:widowControl/>
        <w:spacing w:line="360" w:lineRule="auto"/>
        <w:rPr>
          <w:rFonts w:ascii="Trebuchet MS" w:hAnsi="Trebuchet MS" w:cs="Arial"/>
          <w:kern w:val="20"/>
          <w:sz w:val="22"/>
          <w:szCs w:val="22"/>
          <w:lang w:eastAsia="en-US"/>
        </w:rPr>
      </w:pPr>
    </w:p>
    <w:p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rsidR="000A6220" w:rsidRPr="00D242AF" w:rsidRDefault="000A6220">
      <w:pPr>
        <w:widowControl/>
        <w:spacing w:line="360" w:lineRule="auto"/>
        <w:jc w:val="center"/>
        <w:rPr>
          <w:rFonts w:ascii="Trebuchet MS" w:hAnsi="Trebuchet MS" w:cs="Arial"/>
          <w:b/>
          <w:kern w:val="20"/>
          <w:sz w:val="22"/>
          <w:szCs w:val="22"/>
          <w:lang w:eastAsia="en-US"/>
        </w:rPr>
      </w:pPr>
    </w:p>
    <w:p w:rsidR="00D60ED7" w:rsidRPr="00D242AF" w:rsidRDefault="00D60ED7">
      <w:pPr>
        <w:widowControl/>
        <w:spacing w:line="360" w:lineRule="auto"/>
        <w:rPr>
          <w:rFonts w:ascii="Trebuchet MS" w:hAnsi="Trebuchet MS" w:cs="Arial"/>
          <w:b/>
          <w:kern w:val="20"/>
          <w:sz w:val="22"/>
          <w:szCs w:val="22"/>
          <w:lang w:eastAsia="en-US"/>
        </w:rPr>
      </w:pPr>
    </w:p>
    <w:p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140099">
        <w:rPr>
          <w:rFonts w:ascii="Trebuchet MS" w:hAnsi="Trebuchet MS"/>
          <w:sz w:val="22"/>
          <w:szCs w:val="22"/>
        </w:rPr>
        <w:t>A[o</w:t>
      </w:r>
      <w:r w:rsidRPr="00D242AF">
        <w:rPr>
          <w:rFonts w:ascii="Trebuchet MS" w:hAnsi="Trebuchet MS"/>
          <w:sz w:val="22"/>
          <w:szCs w:val="22"/>
        </w:rPr>
        <w:t>]</w:t>
      </w:r>
    </w:p>
    <w:p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rsidR="00D60ED7" w:rsidRPr="00D242AF" w:rsidRDefault="00D60ED7">
      <w:pPr>
        <w:widowControl/>
        <w:spacing w:line="360" w:lineRule="auto"/>
        <w:rPr>
          <w:rFonts w:ascii="Trebuchet MS" w:hAnsi="Trebuchet MS"/>
          <w:sz w:val="22"/>
          <w:szCs w:val="22"/>
        </w:rPr>
      </w:pPr>
    </w:p>
    <w:p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rsidR="00D60ED7" w:rsidRPr="00D242AF" w:rsidRDefault="00D60ED7">
      <w:pPr>
        <w:widowControl/>
        <w:spacing w:line="360" w:lineRule="auto"/>
        <w:rPr>
          <w:rFonts w:ascii="Trebuchet MS" w:hAnsi="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rsidR="00D60ED7" w:rsidRPr="00D242AF" w:rsidRDefault="00D60ED7">
      <w:pPr>
        <w:widowControl/>
        <w:spacing w:line="360" w:lineRule="auto"/>
        <w:rPr>
          <w:rFonts w:ascii="Trebuchet MS" w:hAnsi="Trebuchet MS" w:cs="Trebuchet MS"/>
          <w:sz w:val="22"/>
          <w:szCs w:val="22"/>
        </w:rPr>
      </w:pPr>
    </w:p>
    <w:p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rsidR="008B147E" w:rsidRPr="00D242AF" w:rsidRDefault="008B147E">
      <w:pPr>
        <w:widowControl/>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rsidR="00D60ED7" w:rsidRPr="00D242AF" w:rsidRDefault="00D60ED7">
      <w:pPr>
        <w:widowControl/>
        <w:tabs>
          <w:tab w:val="left" w:pos="1701"/>
          <w:tab w:val="left" w:pos="2072"/>
        </w:tabs>
        <w:spacing w:line="360" w:lineRule="auto"/>
        <w:rPr>
          <w:rFonts w:ascii="Trebuchet MS" w:hAnsi="Trebuchet MS"/>
          <w:sz w:val="22"/>
          <w:szCs w:val="22"/>
        </w:rPr>
      </w:pPr>
    </w:p>
    <w:p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 xml:space="preserve">CASHME SOLUÇÕES FINANCEIRAS </w:t>
      </w:r>
      <w:r w:rsidR="00DC36C8">
        <w:rPr>
          <w:rFonts w:ascii="Trebuchet MS" w:hAnsi="Trebuchet MS" w:cs="Tahoma"/>
          <w:b/>
          <w:bCs/>
          <w:sz w:val="22"/>
          <w:szCs w:val="22"/>
        </w:rPr>
        <w:t>S.A</w:t>
      </w:r>
      <w:r w:rsidRPr="00D242AF">
        <w:rPr>
          <w:rFonts w:ascii="Trebuchet MS" w:hAnsi="Trebuchet MS" w:cs="Tahoma"/>
          <w:b/>
          <w:bCs/>
          <w:sz w:val="22"/>
          <w:szCs w:val="22"/>
        </w:rPr>
        <w:t>.</w:t>
      </w:r>
      <w:r w:rsidR="00A921DF" w:rsidRPr="00D242AF">
        <w:rPr>
          <w:rFonts w:ascii="Trebuchet MS" w:hAnsi="Trebuchet MS"/>
          <w:kern w:val="20"/>
          <w:sz w:val="22"/>
          <w:szCs w:val="22"/>
        </w:rPr>
        <w:br w:type="page"/>
      </w:r>
    </w:p>
    <w:p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IV</w:t>
      </w:r>
      <w:r w:rsidR="00564079" w:rsidRPr="00D242AF">
        <w:rPr>
          <w:rFonts w:ascii="Trebuchet MS" w:hAnsi="Trebuchet MS" w:cs="Arial"/>
          <w:b/>
          <w:kern w:val="20"/>
          <w:sz w:val="22"/>
          <w:szCs w:val="22"/>
          <w:lang w:eastAsia="en-US"/>
        </w:rPr>
        <w:t xml:space="preserve"> </w:t>
      </w:r>
    </w:p>
    <w:p w:rsidR="00351D69" w:rsidRDefault="00351D69">
      <w:pPr>
        <w:widowControl/>
        <w:adjustRightInd/>
        <w:spacing w:line="360" w:lineRule="auto"/>
        <w:jc w:val="center"/>
        <w:textAlignment w:val="auto"/>
        <w:rPr>
          <w:rFonts w:ascii="Trebuchet MS" w:hAnsi="Trebuchet MS"/>
          <w:b/>
          <w:bCs/>
          <w:kern w:val="20"/>
          <w:sz w:val="22"/>
          <w:szCs w:val="22"/>
        </w:rPr>
        <w:sectPr w:rsidR="00351D69" w:rsidSect="00351D69">
          <w:headerReference w:type="default" r:id="rId20"/>
          <w:footerReference w:type="even" r:id="rId21"/>
          <w:footerReference w:type="default" r:id="rId22"/>
          <w:headerReference w:type="first" r:id="rId23"/>
          <w:footerReference w:type="first" r:id="rId24"/>
          <w:pgSz w:w="12242" w:h="15842" w:code="1"/>
          <w:pgMar w:top="1440" w:right="1080" w:bottom="1440" w:left="1080" w:header="709" w:footer="377" w:gutter="0"/>
          <w:cols w:space="720"/>
          <w:docGrid w:linePitch="326"/>
        </w:sectPr>
      </w:pPr>
    </w:p>
    <w:p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lastRenderedPageBreak/>
        <w:t>DESCRIÇÃO DOS CRÉDITOS IMOBILIÁRIOS COM ALIENAÇÕES FIDUCIÁRIAS PENDENTES</w:t>
      </w:r>
    </w:p>
    <w:tbl>
      <w:tblPr>
        <w:tblW w:w="14029" w:type="dxa"/>
        <w:jc w:val="center"/>
        <w:tblCellMar>
          <w:left w:w="70" w:type="dxa"/>
          <w:right w:w="70" w:type="dxa"/>
        </w:tblCellMar>
        <w:tblLook w:val="04A0" w:firstRow="1" w:lastRow="0" w:firstColumn="1" w:lastColumn="0" w:noHBand="0" w:noVBand="1"/>
      </w:tblPr>
      <w:tblGrid>
        <w:gridCol w:w="665"/>
        <w:gridCol w:w="1178"/>
        <w:gridCol w:w="2114"/>
        <w:gridCol w:w="2947"/>
        <w:gridCol w:w="2298"/>
        <w:gridCol w:w="709"/>
        <w:gridCol w:w="706"/>
        <w:gridCol w:w="938"/>
        <w:gridCol w:w="946"/>
        <w:gridCol w:w="1528"/>
      </w:tblGrid>
      <w:tr w:rsidR="004A1F1A" w:rsidRPr="003D7739" w:rsidTr="00006C66">
        <w:trPr>
          <w:trHeight w:val="530"/>
          <w:jc w:val="center"/>
        </w:trPr>
        <w:tc>
          <w:tcPr>
            <w:tcW w:w="665"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Cliente</w:t>
            </w:r>
          </w:p>
        </w:tc>
        <w:tc>
          <w:tcPr>
            <w:tcW w:w="117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Matrícula</w:t>
            </w:r>
          </w:p>
        </w:tc>
        <w:tc>
          <w:tcPr>
            <w:tcW w:w="2947"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Cartório</w:t>
            </w:r>
          </w:p>
        </w:tc>
        <w:tc>
          <w:tcPr>
            <w:tcW w:w="229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Custodiante</w:t>
            </w:r>
          </w:p>
        </w:tc>
        <w:tc>
          <w:tcPr>
            <w:tcW w:w="709"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Código CCI</w:t>
            </w:r>
          </w:p>
        </w:tc>
        <w:tc>
          <w:tcPr>
            <w:tcW w:w="706" w:type="dxa"/>
            <w:tcBorders>
              <w:top w:val="single" w:sz="4" w:space="0" w:color="auto"/>
              <w:left w:val="nil"/>
              <w:bottom w:val="single" w:sz="8" w:space="0" w:color="auto"/>
              <w:right w:val="nil"/>
            </w:tcBorders>
            <w:shd w:val="clear" w:color="auto" w:fill="D9D9D9" w:themeFill="background1" w:themeFillShade="D9"/>
            <w:vAlign w:val="center"/>
          </w:tcPr>
          <w:p w:rsidR="004A1F1A" w:rsidRPr="00333782" w:rsidRDefault="004A1F1A" w:rsidP="00006C66">
            <w:pPr>
              <w:spacing w:line="240" w:lineRule="auto"/>
              <w:jc w:val="center"/>
              <w:rPr>
                <w:rFonts w:asciiTheme="minorHAnsi" w:hAnsiTheme="minorHAnsi" w:cstheme="minorHAnsi"/>
                <w:b/>
                <w:bCs/>
                <w:color w:val="000000"/>
                <w:sz w:val="16"/>
                <w:szCs w:val="16"/>
              </w:rPr>
            </w:pPr>
            <w:r w:rsidRPr="00333782">
              <w:rPr>
                <w:rFonts w:ascii="Calibri" w:hAnsi="Calibri" w:cs="Calibri"/>
                <w:b/>
                <w:bCs/>
                <w:color w:val="000000"/>
                <w:sz w:val="16"/>
                <w:szCs w:val="16"/>
              </w:rPr>
              <w:t>Série CCI</w:t>
            </w:r>
          </w:p>
        </w:tc>
        <w:tc>
          <w:tcPr>
            <w:tcW w:w="93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Vencimento</w:t>
            </w:r>
          </w:p>
        </w:tc>
        <w:tc>
          <w:tcPr>
            <w:tcW w:w="1528" w:type="dxa"/>
            <w:tcBorders>
              <w:top w:val="single" w:sz="4" w:space="0" w:color="auto"/>
              <w:left w:val="nil"/>
              <w:bottom w:val="single" w:sz="8" w:space="0" w:color="auto"/>
              <w:right w:val="nil"/>
            </w:tcBorders>
            <w:shd w:val="clear" w:color="auto" w:fill="D9D9D9" w:themeFill="background1" w:themeFillShade="D9"/>
            <w:vAlign w:val="center"/>
            <w:hideMark/>
          </w:tcPr>
          <w:p w:rsidR="004A1F1A" w:rsidRPr="003D7739" w:rsidRDefault="004A1F1A" w:rsidP="00006C66">
            <w:pPr>
              <w:spacing w:line="240" w:lineRule="auto"/>
              <w:jc w:val="center"/>
              <w:rPr>
                <w:rFonts w:asciiTheme="minorHAnsi" w:hAnsiTheme="minorHAnsi" w:cstheme="minorHAnsi"/>
                <w:b/>
                <w:bCs/>
                <w:color w:val="000000"/>
                <w:sz w:val="16"/>
                <w:szCs w:val="14"/>
              </w:rPr>
            </w:pPr>
            <w:r w:rsidRPr="003D7739">
              <w:rPr>
                <w:rFonts w:asciiTheme="minorHAnsi" w:hAnsiTheme="minorHAnsi" w:cstheme="minorHAnsi"/>
                <w:b/>
                <w:bCs/>
                <w:color w:val="000000"/>
                <w:sz w:val="16"/>
                <w:szCs w:val="14"/>
              </w:rPr>
              <w:t>Saldo devedor à VP na data de referencia</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MIeEL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OFICIAL DE REGISTRO DE IMÓVEIS DE SÃO PAULO/SP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27/10/2031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10.011.589,73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20577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24/02/2040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3.503.482,20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8834A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2.207.687,99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GLCG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4349/4350/4356/4357/4358/4359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Mesquita/RJ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544.241,01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237973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18/03/2043</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463.226,79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FKBV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25/04/2032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275.630,05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225.340,53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Cabo Frio/RJ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17G00865207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167.794,08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LCCDCF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192419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GA-102E103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17G00865297</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01/07/2017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169.698,78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169010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22C01402460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17/03/2031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118.983,62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216.535,44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364226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0002578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276.144,91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VVDS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24546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Lagoa Santa/MG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135.362,04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EJAP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2577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26/10/2032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277.294,75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ARGSF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246310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111.306,31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144881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0002624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268.916,39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GCSH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Maringá/PR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97.962,77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MYDLPM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Limeira/SP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997.190,79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Jaguariúna/SP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810.833,81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TAVDM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15122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Anchieta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291.978,44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PTDCBF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320094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30/10/2034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1.102.519,73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PRSL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118077</w:t>
            </w:r>
            <w:r w:rsidRPr="00351D69">
              <w:rPr>
                <w:rFonts w:asciiTheme="minorHAnsi" w:hAnsiTheme="minorHAnsi" w:cstheme="minorHAnsi"/>
                <w:color w:val="000000"/>
                <w:sz w:val="14"/>
                <w:szCs w:val="14"/>
              </w:rPr>
              <w:br/>
              <w:t>118078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Feira de Santana/BA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218.899,54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4014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Araucaria/PR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141.667,36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2735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ABCDJ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15484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Aracruz/ES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MRO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34866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Sertãozinho/SP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66.033,18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CSAES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91720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388.895,82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YFG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217.608,80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TZGT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199005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160.636,14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Campo Belo/MG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002805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271.588,79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271.712,99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45033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Oficial de Registro de Imóveis da 2ª Circunscrição de São Gonçalo/RJ.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360.500,01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56082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123.353,65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SMMDC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069052</w:t>
            </w:r>
            <w:r w:rsidRPr="00351D69">
              <w:rPr>
                <w:rFonts w:asciiTheme="minorHAnsi" w:hAnsiTheme="minorHAnsi" w:cstheme="minorHAnsi"/>
                <w:color w:val="000000"/>
                <w:sz w:val="14"/>
                <w:szCs w:val="14"/>
              </w:rPr>
              <w:br/>
              <w:t>069060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30/11/2028</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174.674,25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31939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93.240,53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PVN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5º RI Fortaleza/CE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01/03/2034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778.679,21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446228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195.931,98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FBG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590.466,38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CRDN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14296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Angra dos Reis/RJ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1.104.933,58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396389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822.656,51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SJRDA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84811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Cuiabá/MT</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331.209,70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NRDS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05/08/2025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341.482,12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145854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249.828,27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24946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Viçosa/MG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84.079,89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25376</w:t>
            </w:r>
            <w:r w:rsidRPr="00351D69">
              <w:rPr>
                <w:rFonts w:asciiTheme="minorHAnsi" w:hAnsiTheme="minorHAnsi" w:cstheme="minorHAnsi"/>
                <w:color w:val="000000"/>
                <w:sz w:val="14"/>
                <w:szCs w:val="14"/>
              </w:rPr>
              <w:br/>
              <w:t>25376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67.703,10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271.226,55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PCDOP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136729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608.985,07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YEG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350668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462.869,95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57897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Goiânia/GO</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27/07/2031</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112.596,65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KPCL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86221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2.478.344,48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16749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Tangará da Serra</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420.986,91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APDMF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206326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174.042,10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GFDC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201081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106.729,88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249559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Itanhaém/SP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HARC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61964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222.639,79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EADCG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14355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José/SC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20/09/2030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102.202,54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CDOL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54186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Cruz do Sul/RS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17/12/2036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799.517,04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HVDCB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4928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Serra Negra/SP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15/07/2029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55.383,21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GJP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179230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87.848,27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125692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1.073.304,79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45698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228.372,61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RBDSA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123197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São Vicente/SP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92.867,94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MLR</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Mandaguari/PR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125.521,63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xxx.xxx.xxx-66</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148052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76.424,40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LPLB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224.082,56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112101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Balneário Camboriú/SC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03/09/2042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897.530,67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ORCRC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11839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Joinville/SC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163.129,97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BML</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RVDC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131638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733.488,93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JDSC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37966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Juiz de Fora/MG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0002811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0002206</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02/03/2032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119.777,48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179294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77.065,42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RWBDS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74620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19/08/2029</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163.934,26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CLFP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165258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221.324,28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193345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385.140,35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TSD</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102691</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127.342,54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60123</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Araraquara/SP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0003133</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167.662,74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EMS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16895</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12/01/2032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4.930.056,06</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FH</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xxx.xxx.xxx-73</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71032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São José do Rio Preto/SP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56.613,80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6658</w:t>
            </w:r>
            <w:r w:rsidRPr="00351D69">
              <w:rPr>
                <w:rFonts w:asciiTheme="minorHAnsi" w:hAnsiTheme="minorHAnsi" w:cstheme="minorHAnsi"/>
                <w:color w:val="000000"/>
                <w:sz w:val="14"/>
                <w:szCs w:val="14"/>
              </w:rPr>
              <w:br/>
              <w:t>6659</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09/11/2036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518.440,65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39957</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Londrina/PR</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07/08/2027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55.960,24</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ADFM</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xxx.xxx.xxx-57</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342218</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0003074</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15/01/2037</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762.525,30</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LADSK</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167844</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0003055</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12/10/2042</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972.816,38</w:t>
            </w:r>
          </w:p>
        </w:tc>
      </w:tr>
      <w:tr w:rsidR="00351D69" w:rsidRPr="003D7739" w:rsidTr="00351D69">
        <w:trPr>
          <w:trHeight w:val="300"/>
          <w:jc w:val="center"/>
        </w:trPr>
        <w:tc>
          <w:tcPr>
            <w:tcW w:w="665"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11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211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294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9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706" w:type="dxa"/>
            <w:tcBorders>
              <w:top w:val="nil"/>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152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351D69" w:rsidRPr="003D7739" w:rsidTr="00351D69">
        <w:trPr>
          <w:trHeight w:val="300"/>
          <w:jc w:val="center"/>
        </w:trPr>
        <w:tc>
          <w:tcPr>
            <w:tcW w:w="665"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RHDB</w:t>
            </w:r>
          </w:p>
        </w:tc>
        <w:tc>
          <w:tcPr>
            <w:tcW w:w="11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211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89873</w:t>
            </w:r>
          </w:p>
        </w:tc>
        <w:tc>
          <w:tcPr>
            <w:tcW w:w="294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Porto Velho</w:t>
            </w:r>
          </w:p>
        </w:tc>
        <w:tc>
          <w:tcPr>
            <w:tcW w:w="229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709"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0002983</w:t>
            </w:r>
          </w:p>
        </w:tc>
        <w:tc>
          <w:tcPr>
            <w:tcW w:w="706" w:type="dxa"/>
            <w:tcBorders>
              <w:top w:val="single" w:sz="4" w:space="0" w:color="auto"/>
              <w:left w:val="nil"/>
              <w:bottom w:val="single" w:sz="4" w:space="0" w:color="auto"/>
              <w:right w:val="nil"/>
            </w:tcBorders>
            <w:vAlign w:val="center"/>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3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4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152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905.169,19</w:t>
            </w:r>
          </w:p>
        </w:tc>
      </w:tr>
      <w:tr w:rsidR="004A1F1A" w:rsidRPr="003D7739" w:rsidTr="00006C66">
        <w:trPr>
          <w:trHeight w:val="300"/>
          <w:jc w:val="center"/>
        </w:trPr>
        <w:tc>
          <w:tcPr>
            <w:tcW w:w="665"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Total</w:t>
            </w:r>
          </w:p>
        </w:tc>
        <w:tc>
          <w:tcPr>
            <w:tcW w:w="117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114"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947"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229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709"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706" w:type="dxa"/>
            <w:tcBorders>
              <w:top w:val="single" w:sz="4" w:space="0" w:color="auto"/>
              <w:left w:val="nil"/>
              <w:right w:val="nil"/>
            </w:tcBorders>
            <w:vAlign w:val="center"/>
          </w:tcPr>
          <w:p w:rsidR="004A1F1A" w:rsidRPr="00333782" w:rsidRDefault="004A1F1A" w:rsidP="00006C66">
            <w:pPr>
              <w:spacing w:line="240" w:lineRule="auto"/>
              <w:jc w:val="center"/>
              <w:rPr>
                <w:rFonts w:asciiTheme="minorHAnsi" w:hAnsiTheme="minorHAnsi" w:cstheme="minorHAnsi"/>
                <w:color w:val="000000"/>
                <w:sz w:val="14"/>
                <w:szCs w:val="14"/>
              </w:rPr>
            </w:pPr>
          </w:p>
        </w:tc>
        <w:tc>
          <w:tcPr>
            <w:tcW w:w="938"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946" w:type="dxa"/>
            <w:tcBorders>
              <w:top w:val="single" w:sz="4" w:space="0" w:color="auto"/>
              <w:left w:val="nil"/>
              <w:right w:val="nil"/>
            </w:tcBorders>
            <w:shd w:val="clear" w:color="auto" w:fill="auto"/>
            <w:noWrap/>
            <w:vAlign w:val="center"/>
          </w:tcPr>
          <w:p w:rsidR="004A1F1A" w:rsidRPr="003D7739" w:rsidRDefault="004A1F1A" w:rsidP="00006C66">
            <w:pPr>
              <w:spacing w:line="240" w:lineRule="auto"/>
              <w:jc w:val="center"/>
              <w:rPr>
                <w:rFonts w:asciiTheme="minorHAnsi" w:hAnsiTheme="minorHAnsi" w:cstheme="minorHAnsi"/>
                <w:color w:val="000000"/>
                <w:sz w:val="14"/>
                <w:szCs w:val="14"/>
              </w:rPr>
            </w:pPr>
          </w:p>
        </w:tc>
        <w:tc>
          <w:tcPr>
            <w:tcW w:w="1528" w:type="dxa"/>
            <w:tcBorders>
              <w:top w:val="single" w:sz="4" w:space="0" w:color="auto"/>
              <w:left w:val="nil"/>
              <w:right w:val="nil"/>
            </w:tcBorders>
            <w:shd w:val="clear" w:color="auto" w:fill="auto"/>
            <w:noWrap/>
            <w:vAlign w:val="center"/>
          </w:tcPr>
          <w:p w:rsidR="004A1F1A" w:rsidRPr="008008C0" w:rsidRDefault="004A1F1A" w:rsidP="00006C66">
            <w:pPr>
              <w:spacing w:line="240" w:lineRule="auto"/>
              <w:jc w:val="center"/>
              <w:rPr>
                <w:rFonts w:asciiTheme="minorHAnsi" w:hAnsiTheme="minorHAnsi" w:cstheme="minorHAnsi"/>
                <w:b/>
                <w:color w:val="000000"/>
                <w:sz w:val="14"/>
                <w:szCs w:val="14"/>
              </w:rPr>
            </w:pPr>
            <w:r w:rsidRPr="008008C0">
              <w:rPr>
                <w:rFonts w:asciiTheme="minorHAnsi" w:hAnsiTheme="minorHAnsi" w:cstheme="minorHAnsi"/>
                <w:b/>
                <w:color w:val="000000"/>
                <w:sz w:val="14"/>
                <w:szCs w:val="14"/>
              </w:rPr>
              <w:t>66.766.141.16</w:t>
            </w:r>
          </w:p>
        </w:tc>
      </w:tr>
    </w:tbl>
    <w:p w:rsidR="00D60A06" w:rsidRPr="00D242AF" w:rsidRDefault="00D60A06">
      <w:pPr>
        <w:widowControl/>
        <w:adjustRightInd/>
        <w:spacing w:line="360" w:lineRule="auto"/>
        <w:jc w:val="center"/>
        <w:textAlignment w:val="auto"/>
        <w:rPr>
          <w:rFonts w:ascii="Trebuchet MS" w:hAnsi="Trebuchet MS"/>
          <w:b/>
          <w:bCs/>
          <w:kern w:val="20"/>
          <w:sz w:val="22"/>
          <w:szCs w:val="22"/>
        </w:rPr>
      </w:pPr>
    </w:p>
    <w:p w:rsidR="00363F22" w:rsidRPr="00D242AF" w:rsidRDefault="00363F22">
      <w:pPr>
        <w:widowControl/>
        <w:adjustRightInd/>
        <w:spacing w:line="360" w:lineRule="auto"/>
        <w:jc w:val="center"/>
        <w:textAlignment w:val="auto"/>
        <w:rPr>
          <w:rFonts w:ascii="Trebuchet MS" w:hAnsi="Trebuchet MS"/>
          <w:b/>
          <w:bCs/>
          <w:kern w:val="20"/>
          <w:sz w:val="22"/>
          <w:szCs w:val="22"/>
        </w:rPr>
      </w:pPr>
    </w:p>
    <w:p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rsidR="004A1F1A" w:rsidRDefault="004A1F1A">
      <w:pPr>
        <w:widowControl/>
        <w:spacing w:line="360" w:lineRule="auto"/>
        <w:jc w:val="center"/>
        <w:rPr>
          <w:rFonts w:ascii="Trebuchet MS" w:hAnsi="Trebuchet MS" w:cs="Arial"/>
          <w:b/>
          <w:kern w:val="20"/>
          <w:sz w:val="22"/>
          <w:szCs w:val="22"/>
          <w:lang w:eastAsia="en-US"/>
        </w:rPr>
        <w:sectPr w:rsidR="004A1F1A" w:rsidSect="00351D69">
          <w:pgSz w:w="15842" w:h="12242" w:orient="landscape" w:code="1"/>
          <w:pgMar w:top="1077" w:right="1440" w:bottom="1077" w:left="1440" w:header="709" w:footer="377" w:gutter="0"/>
          <w:cols w:space="720"/>
          <w:docGrid w:linePitch="326"/>
        </w:sectPr>
      </w:pPr>
    </w:p>
    <w:p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 </w:t>
      </w:r>
    </w:p>
    <w:p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tbl>
      <w:tblPr>
        <w:tblW w:w="13077" w:type="dxa"/>
        <w:tblCellMar>
          <w:left w:w="70" w:type="dxa"/>
          <w:right w:w="70" w:type="dxa"/>
        </w:tblCellMar>
        <w:tblLook w:val="04A0" w:firstRow="1" w:lastRow="0" w:firstColumn="1" w:lastColumn="0" w:noHBand="0" w:noVBand="1"/>
      </w:tblPr>
      <w:tblGrid>
        <w:gridCol w:w="696"/>
        <w:gridCol w:w="984"/>
        <w:gridCol w:w="888"/>
        <w:gridCol w:w="1636"/>
        <w:gridCol w:w="2227"/>
        <w:gridCol w:w="1276"/>
        <w:gridCol w:w="850"/>
        <w:gridCol w:w="994"/>
        <w:gridCol w:w="978"/>
        <w:gridCol w:w="992"/>
        <w:gridCol w:w="1593"/>
      </w:tblGrid>
      <w:tr w:rsidR="004A1F1A" w:rsidRPr="00A81707" w:rsidTr="00351D69">
        <w:trPr>
          <w:trHeight w:val="492"/>
        </w:trPr>
        <w:tc>
          <w:tcPr>
            <w:tcW w:w="69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Cliente</w:t>
            </w:r>
          </w:p>
        </w:tc>
        <w:tc>
          <w:tcPr>
            <w:tcW w:w="98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CPF/CNPJ</w:t>
            </w:r>
          </w:p>
        </w:tc>
        <w:tc>
          <w:tcPr>
            <w:tcW w:w="851"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Matricula</w:t>
            </w:r>
          </w:p>
        </w:tc>
        <w:tc>
          <w:tcPr>
            <w:tcW w:w="163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Pr>
                <w:rFonts w:asciiTheme="minorHAnsi" w:hAnsiTheme="minorHAnsi" w:cstheme="minorHAnsi"/>
                <w:b/>
                <w:bCs/>
                <w:color w:val="000000"/>
                <w:sz w:val="16"/>
                <w:szCs w:val="14"/>
              </w:rPr>
              <w:t>Cartó</w:t>
            </w:r>
            <w:r w:rsidRPr="00A81707">
              <w:rPr>
                <w:rFonts w:asciiTheme="minorHAnsi" w:hAnsiTheme="minorHAnsi" w:cstheme="minorHAnsi"/>
                <w:b/>
                <w:bCs/>
                <w:color w:val="000000"/>
                <w:sz w:val="16"/>
                <w:szCs w:val="14"/>
              </w:rPr>
              <w:t>rio</w:t>
            </w:r>
          </w:p>
        </w:tc>
        <w:tc>
          <w:tcPr>
            <w:tcW w:w="2227"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Custodiante</w:t>
            </w:r>
          </w:p>
        </w:tc>
        <w:tc>
          <w:tcPr>
            <w:tcW w:w="1276"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Código CCI</w:t>
            </w:r>
          </w:p>
        </w:tc>
        <w:tc>
          <w:tcPr>
            <w:tcW w:w="850"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Série CCI</w:t>
            </w:r>
          </w:p>
        </w:tc>
        <w:tc>
          <w:tcPr>
            <w:tcW w:w="994"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Número IF</w:t>
            </w:r>
          </w:p>
        </w:tc>
        <w:tc>
          <w:tcPr>
            <w:tcW w:w="978"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Vencimento</w:t>
            </w:r>
          </w:p>
        </w:tc>
        <w:tc>
          <w:tcPr>
            <w:tcW w:w="992"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a desembolsar</w:t>
            </w:r>
          </w:p>
        </w:tc>
        <w:tc>
          <w:tcPr>
            <w:tcW w:w="1593" w:type="dxa"/>
            <w:tcBorders>
              <w:top w:val="single" w:sz="4" w:space="0" w:color="auto"/>
              <w:left w:val="nil"/>
              <w:bottom w:val="single" w:sz="8" w:space="0" w:color="auto"/>
              <w:right w:val="nil"/>
            </w:tcBorders>
            <w:shd w:val="clear" w:color="000000" w:fill="D9D9D9"/>
            <w:vAlign w:val="center"/>
            <w:hideMark/>
          </w:tcPr>
          <w:p w:rsidR="004A1F1A" w:rsidRPr="00A81707" w:rsidRDefault="004A1F1A" w:rsidP="00006C66">
            <w:pPr>
              <w:widowControl/>
              <w:adjustRightInd/>
              <w:spacing w:line="240" w:lineRule="auto"/>
              <w:jc w:val="center"/>
              <w:textAlignment w:val="auto"/>
              <w:rPr>
                <w:rFonts w:asciiTheme="minorHAnsi" w:hAnsiTheme="minorHAnsi" w:cstheme="minorHAnsi"/>
                <w:b/>
                <w:bCs/>
                <w:color w:val="000000"/>
                <w:sz w:val="16"/>
                <w:szCs w:val="14"/>
              </w:rPr>
            </w:pPr>
            <w:r w:rsidRPr="00A81707">
              <w:rPr>
                <w:rFonts w:asciiTheme="minorHAnsi" w:hAnsiTheme="minorHAnsi" w:cstheme="minorHAnsi"/>
                <w:b/>
                <w:bCs/>
                <w:color w:val="000000"/>
                <w:sz w:val="16"/>
                <w:szCs w:val="14"/>
              </w:rPr>
              <w:t>Saldo devedor à VP na data de referencia</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widowControl/>
              <w:adjustRightInd/>
              <w:spacing w:line="240" w:lineRule="auto"/>
              <w:jc w:val="center"/>
              <w:textAlignment w:val="auto"/>
              <w:rPr>
                <w:rFonts w:asciiTheme="minorHAnsi" w:hAnsiTheme="minorHAnsi" w:cstheme="minorHAnsi"/>
                <w:color w:val="000000"/>
                <w:sz w:val="14"/>
                <w:szCs w:val="14"/>
              </w:rPr>
            </w:pPr>
            <w:r w:rsidRPr="00351D69">
              <w:rPr>
                <w:rFonts w:asciiTheme="minorHAnsi" w:hAnsiTheme="minorHAnsi" w:cstheme="minorHAnsi"/>
                <w:color w:val="000000"/>
                <w:sz w:val="14"/>
                <w:szCs w:val="14"/>
              </w:rPr>
              <w:t>ALC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Ribeirão Preto/SP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21I01031071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02/10/2034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100.033,08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1.411.795,20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HCDR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31322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Guarapari/ES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21L01400689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08/01/2027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191.502,90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1.005.144,80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82668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21L01400694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221.390,35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255.109,31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SADRES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44967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Itatiba/SP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0000000000001889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0000202111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21K01205338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29/05/2034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136.068,66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450.726,67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AMSVS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67772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Marília/SP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10/04/2042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329.598,35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AFD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071809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Itu/SP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22B01050099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25/03/2042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110.266,66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409.756,13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SVDCM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72646</w:t>
            </w:r>
            <w:r w:rsidRPr="00351D69">
              <w:rPr>
                <w:rFonts w:asciiTheme="minorHAnsi" w:hAnsiTheme="minorHAnsi" w:cstheme="minorHAnsi"/>
                <w:color w:val="000000"/>
                <w:sz w:val="14"/>
                <w:szCs w:val="14"/>
              </w:rPr>
              <w:br/>
              <w:t>72646;72675</w:t>
            </w:r>
            <w:r w:rsidRPr="00351D69">
              <w:rPr>
                <w:rFonts w:asciiTheme="minorHAnsi" w:hAnsiTheme="minorHAnsi" w:cstheme="minorHAnsi"/>
                <w:color w:val="000000"/>
                <w:sz w:val="14"/>
                <w:szCs w:val="14"/>
              </w:rPr>
              <w:br/>
              <w:t>72675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202108</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21H01096209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22/11/2033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206.996,48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466.935,13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RAGV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67957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Mogi das Cruzes/SP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22B01108209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154.619,17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450.639,62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ECBA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Velho/RO</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22C01358004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10/03/2043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340.801,03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92802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2120</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22A01234060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19/01/2043</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71.268,31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275.877,07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22C01504217</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155.247,37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338.719,49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CQP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108481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Sumaré/SP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22F00114654</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123.859,06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LRD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82446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Franco da Rocha/SP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202111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21K01207409</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30/12/2031</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52.334,11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165.054,36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JCR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4674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31/07/2038</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137.410,28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144.981,13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MDCM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553A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202201</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105.298,23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113.180,56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64202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VÓRTX DISTRIBUIDORA DE TÍTULOS E VALORES MOBILIÁRIOS LTDA.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22B01050430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16/05/2032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63.286,68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65.881,24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IFBC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37984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166.653,98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MVDPP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Bebedouro/SP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28/05/2042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16.579,15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195.758,90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HCAS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108851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Guarulhos/SP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22D01291981</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98.323,33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249.082,48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118050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Dourado/MS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202204</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22D01291983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29/04/2036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136.800,00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216.889,69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PRSL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72140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Cascavel/PR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31.119,44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138.892,76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JACDS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belem/PA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0002774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19/05/2036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275.032,25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ACRI</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107844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115.444,94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185.802,33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PM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97748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103.498,25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452.169,01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102369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0002723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19/02/2036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162.376,06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175.903,74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JMDMA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36618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Nova Iguaçu/RJ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294.290,83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390.381,30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80835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27/06/2036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106.318,83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112.650,42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122210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22E01322243</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62.098,95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201.713,17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AVNM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0002849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49.484,78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56.202,45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WDLJ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118268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1.546,83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554.803,49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JRLF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112163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222.744,58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333.928,21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ACDBS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59614</w:t>
            </w:r>
            <w:r w:rsidRPr="00351D69">
              <w:rPr>
                <w:rFonts w:asciiTheme="minorHAnsi" w:hAnsiTheme="minorHAnsi" w:cstheme="minorHAnsi"/>
                <w:color w:val="000000"/>
                <w:sz w:val="14"/>
                <w:szCs w:val="14"/>
              </w:rPr>
              <w:br/>
              <w:t>59615</w:t>
            </w:r>
            <w:r w:rsidRPr="00351D69">
              <w:rPr>
                <w:rFonts w:asciiTheme="minorHAnsi" w:hAnsiTheme="minorHAnsi" w:cstheme="minorHAnsi"/>
                <w:color w:val="000000"/>
                <w:sz w:val="14"/>
                <w:szCs w:val="14"/>
              </w:rPr>
              <w:br/>
              <w:t>59616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Araruama/RJ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30/06/2032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202.727,48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222.481,63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CDCF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161467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Sorocaba/SP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22E01322268</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30/11/2036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236.700,00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324.706,93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TNDC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Caraguatatuba/SP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428.143,04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608.427,72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CRDN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66929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Ponta Grossas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54.502,62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57.228,40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14468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Santa Isabel/SP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04/04/2035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204.642,24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387.116,49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79905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Santa Maria/RS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250.258,51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266.259,10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BAIZ</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105955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04/10/2042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298.154,38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441.433,51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29808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Araras/SP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30/01/2035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85.591,19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90.166,40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ABDP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79707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Americana/SP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75.217,66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78.614,53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JSCV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145348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30/09/2027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106.306,58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111.318,39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CVB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52772</w:t>
            </w:r>
            <w:r w:rsidRPr="00351D69">
              <w:rPr>
                <w:rFonts w:asciiTheme="minorHAnsi" w:hAnsiTheme="minorHAnsi" w:cstheme="minorHAnsi"/>
                <w:color w:val="000000"/>
                <w:sz w:val="14"/>
                <w:szCs w:val="14"/>
              </w:rPr>
              <w:br/>
              <w:t>52773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Itajaí/SC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0003050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103.776,16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150.685,15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AMDFL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68821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Jaraguá do Sul/SC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91.882,77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178.716,73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PPCB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122954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Salvador/BA</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266.081,13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284.841,76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Caxias do Sul/RS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94.906,38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100.132,74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CADDC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116371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189.257,36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199.820,88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RRDSD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62698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251.442,00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267.606,14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ERV</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40682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Passo Fundo/RS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53.052,24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57.632,16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DZP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Itapema/SC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54.490,02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57.360,12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42497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222.861,44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RSR</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5625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Brotas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184.075,46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195.485,68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PCRG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93120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Maricá/RJ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209.981,30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223.669,90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AADS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25966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0003014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67.142,76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101.089,64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GRDMA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xxx.xxx.xxx-06</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15354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Divinópolis/MG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0003003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22/07/2029</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64.841,25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67.715,55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GCE</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52.505,11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56.587,86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MLDSL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9828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Caucaia/CE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2513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27/09/2036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116.298,24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386.359,87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DNTM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xxx.xxx.xxx-53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42673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Curitiba/PR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178.229,96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454.077,60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AAH</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0002985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21/03/2025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227.061,26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297.764,79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GT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107476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Capão da Canoa/RS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17/07/2034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200.000,00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519.371,30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Campina Grande do Sul/PR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13/07/2027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121.737,66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132.484,22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BRLDC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152990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Taubaté/SP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OLIVEIRA TRUST DISTRIBUIDORA DE TÍTULOS E VALORES MOBILIÁRIOS S.A.</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ÚNICA</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20G00926820</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224.828,94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PCBSJ</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42569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0002951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183.926,33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207.167,87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JIP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53245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Patos de Minas/MG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0002930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92.301,31</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114.250,55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AAVDA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45463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0002919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22/07/2032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313.744,57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334.287,63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215205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0002906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80.399,22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84.725,85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BML</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140189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Barueri/SP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18.811,88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134.051,33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RMDSM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185707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02/07/2036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261.807,48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280.337,46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POD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20151</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Pelotas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0002887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202206</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295.673,33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633.504,91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VMK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33467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0002870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202205</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02/09/2032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117.935,88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170.473,48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MAF</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14544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Catanduva/SP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0002468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202203</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126.894,45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379.265,96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WCD</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40303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0003183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21/08/2030</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85.578,95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87.590,43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SRA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33056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 Blumenau/SC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54.477,43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56.193,43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46236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São Caetano do Sul/SP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167.599,84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223.204,27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MDFPDS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40290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0003170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292.742,19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300.061,83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LLDS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75453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Campinas/SP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106.320,57</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110.987,42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APSDO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xxx.xxx.xxx-68</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14669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209.977,10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219.390,76</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6635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Petrolina/PE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184.083,15</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192.821,91</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28157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Estancia Velha/RS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64.866,44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67.820,63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MGN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106376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1.311.379,40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1.374.635,32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MFS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34356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0003160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19/04/2037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261.789,38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275.562,15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LELM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xxx.xxx.xxx-21</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20294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Ijuí/RS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80.412,16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84.451,18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lastRenderedPageBreak/>
              <w:t>CLFP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30734</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Valinhos/SP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0003153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292.922,00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306.404,07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MMN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196448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460.081,83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479.119,37</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CB</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3509</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Boituva/SP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21/08/2035</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182.621,92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192.774,45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RLG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81488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Recife/PE</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0003143</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333.302,08</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388.174,73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APK</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73747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4º RI Porto Alegre/RS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0003142</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158.147,96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165.761,08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VHDSM</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xxx.xxx.xxx-15</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47763</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10º RI Rio de Janeiro/RJ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0003141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168.504,54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176.342,35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MAVG</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7689A</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18º RI Niterói/RJ</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0003138</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235.915,79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248.831,98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TMRSP</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xxx.xxx.xxx-34</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140615</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RI/DF</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333.711,36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353.599,20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PAS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xxx.xxx.xxx-39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38000</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Cotia/SP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0003136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13/08/2032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116.695,59</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123.502,92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JEDS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xxx.xxx.xxx-63</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6242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Barra dos Coqueiros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0003127</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14/10/2036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407.826,92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426.519,38</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MTO</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xxx.xxx.xxx-42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39287</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2º RI Florianópolis/SC</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0003125</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11/10/2036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384.354,73</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417.587,34</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FN</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xxx.xxx.xxx-60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7868</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RI Taboão da Serra/SP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0003121</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11/08/2034</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127.034,22</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132.245,03</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JT</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xxx.xxx.xxx-00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40652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Mourão/PR</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0003120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13/08/2042</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261.814,56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275.722,19</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MCHS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xxx.xxx.xxx-87</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24902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7º RI Belo Horizonte/MG</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0003116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06/08/2036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85.604,14</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90.507,92</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CNA</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xxx.xxx.xxx-72</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194386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Campo Grande/MS</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0003100</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11/08/2036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80.412,86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85.069,95</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CC</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xxx.xxx.xxx-99</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95286</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Atibaia/SP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0003076</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12/08/2037</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292.901,36</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311.113,40</w:t>
            </w:r>
          </w:p>
        </w:tc>
      </w:tr>
      <w:tr w:rsidR="00351D69" w:rsidRPr="00A81707" w:rsidTr="00351D69">
        <w:trPr>
          <w:trHeight w:val="300"/>
        </w:trPr>
        <w:tc>
          <w:tcPr>
            <w:tcW w:w="69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LDDS</w:t>
            </w:r>
          </w:p>
        </w:tc>
        <w:tc>
          <w:tcPr>
            <w:tcW w:w="98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xxx.xxx.xxx-20</w:t>
            </w:r>
          </w:p>
        </w:tc>
        <w:tc>
          <w:tcPr>
            <w:tcW w:w="851"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133532</w:t>
            </w:r>
          </w:p>
        </w:tc>
        <w:tc>
          <w:tcPr>
            <w:tcW w:w="163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1º RI Jundiaí/SP</w:t>
            </w:r>
          </w:p>
        </w:tc>
        <w:tc>
          <w:tcPr>
            <w:tcW w:w="2227"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137.500,00</w:t>
            </w:r>
          </w:p>
        </w:tc>
        <w:tc>
          <w:tcPr>
            <w:tcW w:w="1593" w:type="dxa"/>
            <w:tcBorders>
              <w:top w:val="nil"/>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269.154,17</w:t>
            </w:r>
          </w:p>
        </w:tc>
      </w:tr>
      <w:tr w:rsidR="00351D69" w:rsidRPr="00A81707" w:rsidTr="00351D69">
        <w:trPr>
          <w:trHeight w:val="300"/>
        </w:trPr>
        <w:tc>
          <w:tcPr>
            <w:tcW w:w="69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JRBPDS</w:t>
            </w:r>
          </w:p>
        </w:tc>
        <w:tc>
          <w:tcPr>
            <w:tcW w:w="98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xxx.xxx.xxx-28</w:t>
            </w:r>
          </w:p>
        </w:tc>
        <w:tc>
          <w:tcPr>
            <w:tcW w:w="851"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34196</w:t>
            </w:r>
          </w:p>
        </w:tc>
        <w:tc>
          <w:tcPr>
            <w:tcW w:w="163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8º RI/SP</w:t>
            </w:r>
          </w:p>
        </w:tc>
        <w:tc>
          <w:tcPr>
            <w:tcW w:w="2227"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CHP - CIA HIPOTECÁRIA PIRATINI</w:t>
            </w:r>
          </w:p>
        </w:tc>
        <w:tc>
          <w:tcPr>
            <w:tcW w:w="1276"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0003030</w:t>
            </w:r>
          </w:p>
        </w:tc>
        <w:tc>
          <w:tcPr>
            <w:tcW w:w="850"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202207</w:t>
            </w:r>
          </w:p>
        </w:tc>
        <w:tc>
          <w:tcPr>
            <w:tcW w:w="994"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w:t>
            </w:r>
          </w:p>
        </w:tc>
        <w:tc>
          <w:tcPr>
            <w:tcW w:w="978"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07/08/2036</w:t>
            </w:r>
          </w:p>
        </w:tc>
        <w:tc>
          <w:tcPr>
            <w:tcW w:w="992"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127.056,86</w:t>
            </w:r>
          </w:p>
        </w:tc>
        <w:tc>
          <w:tcPr>
            <w:tcW w:w="1593" w:type="dxa"/>
            <w:tcBorders>
              <w:top w:val="single" w:sz="4" w:space="0" w:color="auto"/>
              <w:left w:val="nil"/>
              <w:bottom w:val="single" w:sz="4" w:space="0" w:color="auto"/>
              <w:right w:val="nil"/>
            </w:tcBorders>
            <w:shd w:val="clear" w:color="auto" w:fill="auto"/>
            <w:noWrap/>
            <w:vAlign w:val="center"/>
            <w:hideMark/>
          </w:tcPr>
          <w:p w:rsidR="00351D69" w:rsidRPr="00351D69" w:rsidRDefault="00351D69" w:rsidP="00351D69">
            <w:pPr>
              <w:spacing w:line="240" w:lineRule="auto"/>
              <w:jc w:val="center"/>
              <w:rPr>
                <w:rFonts w:asciiTheme="minorHAnsi" w:hAnsiTheme="minorHAnsi" w:cstheme="minorHAnsi"/>
                <w:color w:val="000000"/>
                <w:sz w:val="14"/>
                <w:szCs w:val="14"/>
              </w:rPr>
            </w:pPr>
            <w:r w:rsidRPr="00351D69">
              <w:rPr>
                <w:rFonts w:asciiTheme="minorHAnsi" w:hAnsiTheme="minorHAnsi" w:cstheme="minorHAnsi"/>
                <w:color w:val="000000"/>
                <w:sz w:val="14"/>
                <w:szCs w:val="14"/>
              </w:rPr>
              <w:t>134.376,69</w:t>
            </w:r>
          </w:p>
        </w:tc>
      </w:tr>
      <w:tr w:rsidR="004A1F1A" w:rsidRPr="00A81707" w:rsidTr="00351D69">
        <w:trPr>
          <w:trHeight w:val="300"/>
        </w:trPr>
        <w:tc>
          <w:tcPr>
            <w:tcW w:w="69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r w:rsidRPr="00A81707">
              <w:rPr>
                <w:rFonts w:asciiTheme="minorHAnsi" w:hAnsiTheme="minorHAnsi" w:cstheme="minorHAnsi"/>
                <w:b/>
                <w:color w:val="000000"/>
                <w:sz w:val="14"/>
                <w:szCs w:val="14"/>
              </w:rPr>
              <w:t>Total</w:t>
            </w:r>
          </w:p>
        </w:tc>
        <w:tc>
          <w:tcPr>
            <w:tcW w:w="98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1"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63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2227"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1276"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850"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4"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78"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Theme="minorHAnsi" w:hAnsiTheme="minorHAnsi" w:cstheme="minorHAnsi"/>
                <w:color w:val="000000"/>
                <w:sz w:val="14"/>
                <w:szCs w:val="14"/>
              </w:rPr>
            </w:pPr>
          </w:p>
        </w:tc>
        <w:tc>
          <w:tcPr>
            <w:tcW w:w="992"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17.164.206,87</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c>
          <w:tcPr>
            <w:tcW w:w="1593" w:type="dxa"/>
            <w:tcBorders>
              <w:top w:val="single" w:sz="4" w:space="0" w:color="auto"/>
              <w:left w:val="nil"/>
              <w:right w:val="nil"/>
            </w:tcBorders>
            <w:shd w:val="clear" w:color="auto" w:fill="auto"/>
            <w:noWrap/>
            <w:vAlign w:val="center"/>
          </w:tcPr>
          <w:p w:rsidR="004A1F1A" w:rsidRPr="00A81707" w:rsidRDefault="004A1F1A" w:rsidP="00006C66">
            <w:pPr>
              <w:widowControl/>
              <w:adjustRightInd/>
              <w:spacing w:line="240" w:lineRule="auto"/>
              <w:jc w:val="center"/>
              <w:textAlignment w:val="auto"/>
              <w:rPr>
                <w:rFonts w:ascii="Calibri" w:hAnsi="Calibri" w:cs="Calibri"/>
                <w:b/>
                <w:color w:val="000000"/>
                <w:sz w:val="14"/>
                <w:szCs w:val="14"/>
              </w:rPr>
            </w:pPr>
            <w:r w:rsidRPr="00A81707">
              <w:rPr>
                <w:rFonts w:ascii="Calibri" w:hAnsi="Calibri" w:cs="Calibri"/>
                <w:b/>
                <w:color w:val="000000"/>
                <w:sz w:val="14"/>
                <w:szCs w:val="14"/>
              </w:rPr>
              <w:t>26.728.359,48</w:t>
            </w:r>
          </w:p>
          <w:p w:rsidR="004A1F1A" w:rsidRPr="00A81707" w:rsidRDefault="004A1F1A" w:rsidP="00006C66">
            <w:pPr>
              <w:widowControl/>
              <w:adjustRightInd/>
              <w:spacing w:line="240" w:lineRule="auto"/>
              <w:jc w:val="center"/>
              <w:textAlignment w:val="auto"/>
              <w:rPr>
                <w:rFonts w:asciiTheme="minorHAnsi" w:hAnsiTheme="minorHAnsi" w:cstheme="minorHAnsi"/>
                <w:b/>
                <w:color w:val="000000"/>
                <w:sz w:val="14"/>
                <w:szCs w:val="14"/>
              </w:rPr>
            </w:pPr>
          </w:p>
        </w:tc>
      </w:tr>
    </w:tbl>
    <w:p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351D69" w:rsidRDefault="00351D69">
      <w:pPr>
        <w:widowControl/>
        <w:spacing w:line="360" w:lineRule="auto"/>
        <w:jc w:val="center"/>
        <w:rPr>
          <w:rFonts w:ascii="Trebuchet MS" w:hAnsi="Trebuchet MS" w:cs="Arial"/>
          <w:b/>
          <w:kern w:val="20"/>
          <w:sz w:val="22"/>
          <w:szCs w:val="22"/>
          <w:lang w:eastAsia="en-US"/>
        </w:rPr>
        <w:sectPr w:rsidR="00351D69" w:rsidSect="00351D69">
          <w:pgSz w:w="15842" w:h="12242" w:orient="landscape" w:code="1"/>
          <w:pgMar w:top="1077" w:right="1440" w:bottom="1077" w:left="1440" w:header="709" w:footer="377" w:gutter="0"/>
          <w:cols w:space="720"/>
          <w:docGrid w:linePitch="326"/>
        </w:sectPr>
      </w:pPr>
    </w:p>
    <w:p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 xml:space="preserve">ANEXO VI </w:t>
      </w:r>
    </w:p>
    <w:p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rsidR="00725000" w:rsidRPr="00676937" w:rsidRDefault="00725000" w:rsidP="00725000">
      <w:pPr>
        <w:spacing w:after="280"/>
        <w:ind w:left="-5" w:right="-11"/>
        <w:rPr>
          <w:rFonts w:ascii="Trebuchet MS" w:hAnsi="Trebuchet MS"/>
          <w:sz w:val="22"/>
          <w:szCs w:val="22"/>
        </w:rPr>
      </w:pPr>
      <w:r w:rsidRPr="00676937">
        <w:rPr>
          <w:rFonts w:ascii="Trebuchet MS" w:hAnsi="Trebuchet MS"/>
          <w:sz w:val="22"/>
          <w:szCs w:val="22"/>
        </w:rPr>
        <w:t>PROCURAC</w:t>
      </w:r>
      <w:r w:rsidRPr="00676937">
        <w:rPr>
          <w:rFonts w:ascii="Arial" w:hAnsi="Arial" w:cs="Arial"/>
          <w:sz w:val="22"/>
          <w:szCs w:val="22"/>
        </w:rPr>
        <w:t>̧</w:t>
      </w:r>
      <w:r w:rsidRPr="00676937">
        <w:rPr>
          <w:rFonts w:ascii="Trebuchet MS" w:hAnsi="Trebuchet MS"/>
          <w:sz w:val="22"/>
          <w:szCs w:val="22"/>
        </w:rPr>
        <w:t xml:space="preserve">ÃO BASTANTE QUE FAZ(EM) ..., NA FORMA ABAIXO:  </w:t>
      </w:r>
    </w:p>
    <w:p w:rsidR="00725000" w:rsidRPr="00676937" w:rsidRDefault="00725000" w:rsidP="00725000">
      <w:pPr>
        <w:ind w:left="-5" w:right="-11"/>
        <w:rPr>
          <w:rFonts w:ascii="Trebuchet MS" w:hAnsi="Trebuchet MS"/>
          <w:sz w:val="22"/>
          <w:szCs w:val="22"/>
        </w:rPr>
      </w:pPr>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fé quantos este público instrumento lerem. ENTÃO, pelo mencionado OUTORGANTE, foi-me dito que, por este público instrumento de procuração e na melhor forma de direito, nomeia e constitui seu bastante procurador, </w:t>
      </w:r>
      <w:r w:rsidR="000C7FE9" w:rsidRPr="00B621F0">
        <w:rPr>
          <w:rFonts w:ascii="Trebuchet MS" w:hAnsi="Trebuchet MS" w:cs="Tahoma"/>
          <w:b/>
          <w:bCs/>
          <w:sz w:val="22"/>
          <w:szCs w:val="22"/>
        </w:rPr>
        <w:t xml:space="preserve">CASHME SOLUÇÕES FINANCEIRAS </w:t>
      </w:r>
      <w:r w:rsidR="000C7FE9">
        <w:rPr>
          <w:rFonts w:ascii="Trebuchet MS" w:hAnsi="Trebuchet MS" w:cs="Tahoma"/>
          <w:b/>
          <w:bCs/>
          <w:sz w:val="22"/>
          <w:szCs w:val="22"/>
        </w:rPr>
        <w:t>S.A</w:t>
      </w:r>
      <w:r w:rsidR="000C7FE9" w:rsidRPr="00B621F0">
        <w:rPr>
          <w:rFonts w:ascii="Trebuchet MS" w:hAnsi="Trebuchet MS" w:cs="Tahoma"/>
          <w:b/>
          <w:bCs/>
          <w:sz w:val="22"/>
          <w:szCs w:val="22"/>
        </w:rPr>
        <w:t>.</w:t>
      </w:r>
      <w:r w:rsidR="000C7FE9" w:rsidRPr="00B621F0">
        <w:rPr>
          <w:rFonts w:ascii="Trebuchet MS" w:hAnsi="Trebuchet MS" w:cs="Tahoma"/>
          <w:bCs/>
          <w:sz w:val="22"/>
          <w:szCs w:val="22"/>
        </w:rPr>
        <w:t xml:space="preserve">, sociedade limitada com sede </w:t>
      </w:r>
      <w:r w:rsidR="000C7FE9" w:rsidRPr="00676937">
        <w:rPr>
          <w:rFonts w:ascii="Trebuchet MS" w:hAnsi="Trebuchet MS"/>
          <w:sz w:val="22"/>
          <w:szCs w:val="22"/>
        </w:rPr>
        <w:t>na Cidade de São Paulo, Estado de São Paulo</w:t>
      </w:r>
      <w:r w:rsidR="000C7FE9">
        <w:rPr>
          <w:rFonts w:ascii="Trebuchet MS" w:hAnsi="Trebuchet MS"/>
          <w:sz w:val="22"/>
          <w:szCs w:val="22"/>
        </w:rPr>
        <w:t>,</w:t>
      </w:r>
      <w:r w:rsidR="000C7FE9" w:rsidRPr="00B621F0">
        <w:rPr>
          <w:rFonts w:ascii="Trebuchet MS" w:hAnsi="Trebuchet MS" w:cs="Tahoma"/>
          <w:bCs/>
          <w:sz w:val="22"/>
          <w:szCs w:val="22"/>
        </w:rPr>
        <w:t xml:space="preserve"> na Rua do Rócio, nº 109, 3º andar, sala 01, parte, Vila Olímpia, CEP 04552-000, </w:t>
      </w:r>
      <w:r w:rsidR="000C7FE9" w:rsidRPr="00B621F0">
        <w:rPr>
          <w:rFonts w:ascii="Trebuchet MS" w:hAnsi="Trebuchet MS" w:cs="Tahoma"/>
          <w:sz w:val="22"/>
          <w:szCs w:val="22"/>
        </w:rPr>
        <w:t>inscrita no CNPJ/ME</w:t>
      </w:r>
      <w:r w:rsidR="000C7FE9" w:rsidRPr="00B621F0">
        <w:rPr>
          <w:rFonts w:ascii="Trebuchet MS" w:hAnsi="Trebuchet MS" w:cs="Tahoma"/>
          <w:bCs/>
          <w:sz w:val="22"/>
          <w:szCs w:val="22"/>
        </w:rPr>
        <w:t xml:space="preserve"> sob o nº 34.175.529/0001-68</w:t>
      </w:r>
      <w:r w:rsidRPr="00676937">
        <w:rPr>
          <w:rFonts w:ascii="Trebuchet MS" w:hAnsi="Trebuchet MS"/>
          <w:sz w:val="22"/>
          <w:szCs w:val="22"/>
        </w:rPr>
        <w:t xml:space="preserve">, NIRE nº </w:t>
      </w:r>
      <w:r w:rsidR="000C7FE9">
        <w:rPr>
          <w:rFonts w:ascii="Trebuchet MS" w:hAnsi="Trebuchet MS"/>
          <w:sz w:val="22"/>
          <w:szCs w:val="22"/>
        </w:rPr>
        <w:t>3530059347-2</w:t>
      </w:r>
      <w:r w:rsidRPr="00676937">
        <w:rPr>
          <w:rFonts w:ascii="Trebuchet MS" w:hAnsi="Trebuchet MS"/>
          <w:sz w:val="22"/>
          <w:szCs w:val="22"/>
        </w:rPr>
        <w:t>;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2) Representar o(s) OUTORGANTE(S) perante o Ofício de Registro de Imóveis da circunscrição dos imóveis </w:t>
      </w:r>
      <w:r w:rsidR="009A0C85">
        <w:rPr>
          <w:rFonts w:ascii="Trebuchet MS" w:hAnsi="Trebuchet MS"/>
          <w:sz w:val="22"/>
          <w:szCs w:val="22"/>
        </w:rPr>
        <w:t>cujos</w:t>
      </w:r>
      <w:r w:rsidR="000B3672">
        <w:rPr>
          <w:rFonts w:ascii="Trebuchet MS" w:hAnsi="Trebuchet MS"/>
          <w:sz w:val="22"/>
          <w:szCs w:val="22"/>
        </w:rPr>
        <w:t xml:space="preserve"> créditos imobiliários foram </w:t>
      </w:r>
      <w:r w:rsidRPr="00676937">
        <w:rPr>
          <w:rFonts w:ascii="Trebuchet MS" w:hAnsi="Trebuchet MS"/>
          <w:sz w:val="22"/>
          <w:szCs w:val="22"/>
        </w:rPr>
        <w:t xml:space="preserve">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w:t>
      </w:r>
      <w:r w:rsidRPr="00676937">
        <w:rPr>
          <w:rFonts w:ascii="Trebuchet MS" w:hAnsi="Trebuchet MS"/>
          <w:sz w:val="22"/>
          <w:szCs w:val="22"/>
        </w:rPr>
        <w:lastRenderedPageBreak/>
        <w:t xml:space="preserve">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rsidR="00725000" w:rsidRPr="00676937" w:rsidRDefault="00725000" w:rsidP="00725000">
      <w:pPr>
        <w:spacing w:line="259" w:lineRule="auto"/>
        <w:jc w:val="left"/>
        <w:rPr>
          <w:rFonts w:ascii="Trebuchet MS" w:hAnsi="Trebuchet MS"/>
          <w:sz w:val="22"/>
          <w:szCs w:val="22"/>
        </w:rPr>
      </w:pPr>
      <w:r w:rsidRPr="00676937">
        <w:rPr>
          <w:rFonts w:ascii="Trebuchet MS" w:hAnsi="Trebuchet MS"/>
          <w:sz w:val="22"/>
          <w:szCs w:val="22"/>
        </w:rPr>
        <w:t xml:space="preserve"> </w:t>
      </w:r>
    </w:p>
    <w:p w:rsidR="009902A5" w:rsidRPr="00D242AF" w:rsidRDefault="009902A5">
      <w:pPr>
        <w:widowControl/>
        <w:adjustRightInd/>
        <w:spacing w:line="360" w:lineRule="auto"/>
        <w:jc w:val="center"/>
        <w:textAlignment w:val="auto"/>
        <w:rPr>
          <w:rFonts w:ascii="Trebuchet MS" w:hAnsi="Trebuchet MS"/>
          <w:b/>
          <w:bCs/>
          <w:kern w:val="20"/>
          <w:sz w:val="22"/>
          <w:szCs w:val="22"/>
        </w:rPr>
      </w:pPr>
    </w:p>
    <w:p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w:t>
      </w:r>
    </w:p>
    <w:p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rsidR="009428EF" w:rsidRPr="00085BDB" w:rsidRDefault="009428EF">
      <w:pPr>
        <w:spacing w:line="360" w:lineRule="auto"/>
        <w:contextualSpacing/>
        <w:rPr>
          <w:rFonts w:ascii="Trebuchet MS" w:hAnsi="Trebuchet MS"/>
          <w:sz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xml:space="preserve">] de </w:t>
      </w:r>
      <w:r w:rsidR="00B35C63">
        <w:rPr>
          <w:rFonts w:ascii="Trebuchet MS" w:hAnsi="Trebuchet MS" w:cs="Arial"/>
          <w:sz w:val="22"/>
          <w:szCs w:val="22"/>
        </w:rPr>
        <w:t>agosto</w:t>
      </w:r>
      <w:r w:rsidRPr="00D242AF">
        <w:rPr>
          <w:rFonts w:ascii="Trebuchet MS" w:hAnsi="Trebuchet MS" w:cs="Arial"/>
          <w:sz w:val="22"/>
          <w:szCs w:val="22"/>
        </w:rPr>
        <w:t xml:space="preserve"> de </w:t>
      </w:r>
      <w:r w:rsidR="00B35C63">
        <w:rPr>
          <w:rFonts w:ascii="Trebuchet MS" w:hAnsi="Trebuchet MS" w:cs="Arial"/>
          <w:sz w:val="22"/>
          <w:szCs w:val="22"/>
        </w:rPr>
        <w:t>2022</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 xml:space="preserve">a Cedente recomprará o crédito imobiliário identificado no Anexo I ao presente instrumento </w:t>
      </w:r>
      <w:r w:rsidRPr="00D242AF">
        <w:rPr>
          <w:rFonts w:ascii="Trebuchet MS" w:hAnsi="Trebuchet MS" w:cs="Arial"/>
          <w:sz w:val="22"/>
          <w:szCs w:val="22"/>
        </w:rPr>
        <w:lastRenderedPageBreak/>
        <w:t>(“</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rsidR="009428EF" w:rsidRPr="00D242AF" w:rsidRDefault="009428EF">
      <w:pPr>
        <w:pStyle w:val="Ttulo3"/>
        <w:spacing w:before="0" w:after="0"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rsidR="009428EF" w:rsidRPr="00D242AF" w:rsidRDefault="009428EF">
      <w:pPr>
        <w:spacing w:line="360" w:lineRule="auto"/>
        <w:contextualSpacing/>
        <w:rPr>
          <w:rFonts w:ascii="Trebuchet MS" w:hAnsi="Trebuchet MS" w:cs="Arial"/>
          <w:b/>
          <w:bCs/>
          <w:sz w:val="22"/>
          <w:szCs w:val="22"/>
        </w:rPr>
      </w:pPr>
    </w:p>
    <w:p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rsidR="009428EF" w:rsidRPr="00D242AF" w:rsidRDefault="009428EF">
      <w:pPr>
        <w:spacing w:line="360" w:lineRule="auto"/>
        <w:contextualSpacing/>
        <w:rPr>
          <w:rFonts w:ascii="Trebuchet MS" w:hAnsi="Trebuchet MS" w:cs="Arial"/>
          <w:sz w:val="22"/>
          <w:szCs w:val="22"/>
        </w:rPr>
      </w:pPr>
    </w:p>
    <w:p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rsidR="009428EF" w:rsidRPr="00D242AF" w:rsidRDefault="009428EF">
      <w:pPr>
        <w:spacing w:line="360" w:lineRule="auto"/>
        <w:contextualSpacing/>
        <w:rPr>
          <w:rFonts w:ascii="Trebuchet MS" w:hAnsi="Trebuchet MS" w:cs="Arial"/>
          <w:b/>
          <w:sz w:val="22"/>
          <w:szCs w:val="22"/>
        </w:rPr>
      </w:pPr>
    </w:p>
    <w:p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rsidR="009428EF" w:rsidRPr="00D242AF" w:rsidRDefault="009428EF">
      <w:pPr>
        <w:spacing w:line="360" w:lineRule="auto"/>
        <w:contextualSpacing/>
        <w:rPr>
          <w:rFonts w:ascii="Trebuchet MS" w:hAnsi="Trebuchet MS" w:cs="Arial"/>
          <w:sz w:val="22"/>
          <w:szCs w:val="22"/>
        </w:rPr>
      </w:pPr>
    </w:p>
    <w:p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rsidR="009428EF" w:rsidRPr="00D242AF" w:rsidRDefault="009428EF">
      <w:pPr>
        <w:pStyle w:val="Corpodetexto2"/>
        <w:spacing w:line="360" w:lineRule="auto"/>
        <w:jc w:val="both"/>
        <w:rPr>
          <w:rFonts w:ascii="Trebuchet MS" w:hAnsi="Trebuchet MS" w:cs="Arial"/>
          <w:b w:val="0"/>
          <w:sz w:val="22"/>
          <w:szCs w:val="22"/>
        </w:rPr>
      </w:pPr>
    </w:p>
    <w:p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 xml:space="preserve">CASHME SOLUÇÕES FINANCEIRAS </w:t>
      </w:r>
      <w:r w:rsidR="00DC36C8">
        <w:rPr>
          <w:rFonts w:ascii="Trebuchet MS" w:hAnsi="Trebuchet MS" w:cs="Arial"/>
          <w:b/>
          <w:sz w:val="22"/>
          <w:szCs w:val="22"/>
        </w:rPr>
        <w:t>S.A</w:t>
      </w:r>
      <w:r w:rsidRPr="00D242AF">
        <w:rPr>
          <w:rFonts w:ascii="Trebuchet MS" w:hAnsi="Trebuchet MS" w:cs="Arial"/>
          <w:b/>
          <w:sz w:val="22"/>
          <w:szCs w:val="22"/>
        </w:rPr>
        <w:t>.</w:t>
      </w: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p>
    <w:p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rsidTr="00085BDB">
        <w:tc>
          <w:tcPr>
            <w:tcW w:w="4247" w:type="dxa"/>
            <w:shd w:val="clear" w:color="auto" w:fill="auto"/>
          </w:tcPr>
          <w:p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rsidTr="00692FFD">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9428E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rsidR="000C7FE9" w:rsidRPr="00D242AF" w:rsidRDefault="000C7F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lastRenderedPageBreak/>
        <w:t>ANEXO I – CRÉDITOS IMOBILIÁRIOS A SEREM RETROCEDIDOS</w:t>
      </w:r>
    </w:p>
    <w:p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rsidR="009428EF" w:rsidRPr="00D242AF" w:rsidRDefault="009428EF">
            <w:pPr>
              <w:spacing w:line="360" w:lineRule="auto"/>
              <w:jc w:val="center"/>
              <w:rPr>
                <w:rFonts w:ascii="Trebuchet MS" w:hAnsi="Trebuchet MS" w:cs="Arial"/>
                <w:sz w:val="22"/>
                <w:szCs w:val="22"/>
              </w:rPr>
            </w:pPr>
          </w:p>
        </w:tc>
      </w:tr>
      <w:tr w:rsidR="009428EF" w:rsidRPr="00D242AF" w:rsidTr="00692FFD">
        <w:trPr>
          <w:trHeight w:val="300"/>
          <w:jc w:val="center"/>
        </w:trPr>
        <w:tc>
          <w:tcPr>
            <w:tcW w:w="3149" w:type="dxa"/>
            <w:tcBorders>
              <w:top w:val="nil"/>
              <w:left w:val="nil"/>
              <w:bottom w:val="nil"/>
              <w:right w:val="nil"/>
            </w:tcBorders>
            <w:shd w:val="clear" w:color="auto" w:fill="auto"/>
            <w:noWrap/>
            <w:vAlign w:val="bottom"/>
            <w:hideMark/>
          </w:tcPr>
          <w:p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rsidR="009428EF" w:rsidRPr="00D242AF" w:rsidRDefault="009428EF">
            <w:pPr>
              <w:spacing w:line="360" w:lineRule="auto"/>
              <w:jc w:val="right"/>
              <w:rPr>
                <w:rFonts w:ascii="Trebuchet MS" w:hAnsi="Trebuchet MS" w:cs="Calibri"/>
                <w:sz w:val="22"/>
                <w:szCs w:val="22"/>
              </w:rPr>
            </w:pPr>
          </w:p>
        </w:tc>
      </w:tr>
    </w:tbl>
    <w:p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rsidR="002E1044" w:rsidRPr="00D242AF" w:rsidRDefault="002E1044" w:rsidP="006B6E08">
      <w:pPr>
        <w:widowControl/>
        <w:spacing w:line="360" w:lineRule="auto"/>
        <w:jc w:val="center"/>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VIII</w:t>
      </w:r>
    </w:p>
    <w:p w:rsidR="00021824" w:rsidRDefault="00021824">
      <w:pPr>
        <w:widowControl/>
        <w:adjustRightInd/>
        <w:spacing w:line="360" w:lineRule="auto"/>
        <w:jc w:val="center"/>
        <w:textAlignment w:val="auto"/>
        <w:rPr>
          <w:rFonts w:ascii="Trebuchet MS" w:hAnsi="Trebuchet MS"/>
          <w:b/>
          <w:bCs/>
          <w:kern w:val="20"/>
          <w:sz w:val="22"/>
          <w:szCs w:val="22"/>
        </w:rPr>
      </w:pPr>
    </w:p>
    <w:p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3"/>
        <w:gridCol w:w="5285"/>
      </w:tblGrid>
      <w:tr w:rsidR="00CB5724" w:rsidRPr="00D242AF" w:rsidTr="00C67402">
        <w:tc>
          <w:tcPr>
            <w:tcW w:w="4201" w:type="dxa"/>
            <w:shd w:val="clear" w:color="auto" w:fill="auto"/>
          </w:tcPr>
          <w:p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5"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rsidR="00B710D9" w:rsidRPr="00D242AF" w:rsidRDefault="00C43777">
            <w:pPr>
              <w:widowControl/>
              <w:spacing w:line="360" w:lineRule="auto"/>
              <w:jc w:val="left"/>
              <w:rPr>
                <w:rFonts w:ascii="Trebuchet MS" w:hAnsi="Trebuchet MS" w:cs="Arial"/>
                <w:b/>
                <w:kern w:val="20"/>
                <w:sz w:val="22"/>
                <w:szCs w:val="16"/>
                <w:lang w:eastAsia="en-US"/>
              </w:rPr>
            </w:pPr>
            <w:hyperlink r:id="rId26"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7"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8"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rsidR="00B710D9" w:rsidRPr="00D242AF" w:rsidRDefault="00C43777" w:rsidP="006B6E08">
            <w:pPr>
              <w:widowControl/>
              <w:spacing w:line="360" w:lineRule="auto"/>
              <w:jc w:val="left"/>
              <w:rPr>
                <w:rFonts w:ascii="Trebuchet MS" w:hAnsi="Trebuchet MS" w:cs="Arial"/>
                <w:sz w:val="22"/>
                <w:szCs w:val="16"/>
                <w:shd w:val="clear" w:color="auto" w:fill="FFFFFF"/>
              </w:rPr>
            </w:pPr>
            <w:hyperlink r:id="rId29"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rsidR="00B710D9" w:rsidRPr="00D242AF" w:rsidRDefault="00C43777" w:rsidP="006B7238">
            <w:pPr>
              <w:widowControl/>
              <w:spacing w:line="360" w:lineRule="auto"/>
              <w:jc w:val="left"/>
              <w:rPr>
                <w:rFonts w:ascii="Trebuchet MS" w:hAnsi="Trebuchet MS" w:cs="Arial"/>
                <w:sz w:val="22"/>
                <w:szCs w:val="16"/>
                <w:shd w:val="clear" w:color="auto" w:fill="FFFFFF"/>
              </w:rPr>
            </w:pPr>
            <w:hyperlink r:id="rId30"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31"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rsidR="00B710D9" w:rsidRPr="00D242AF" w:rsidRDefault="00C43777">
            <w:pPr>
              <w:widowControl/>
              <w:spacing w:line="360" w:lineRule="auto"/>
              <w:jc w:val="left"/>
              <w:rPr>
                <w:rFonts w:ascii="Trebuchet MS" w:hAnsi="Trebuchet MS" w:cs="Arial"/>
                <w:b/>
                <w:kern w:val="20"/>
                <w:sz w:val="22"/>
                <w:szCs w:val="16"/>
                <w:lang w:eastAsia="en-US"/>
              </w:rPr>
            </w:pPr>
            <w:hyperlink r:id="rId32"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Andre Facchini Granato / Mário Granato</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34"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5"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7"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8" w:history="1">
              <w:r w:rsidRPr="00D242AF">
                <w:rPr>
                  <w:rStyle w:val="Hyperlink"/>
                  <w:rFonts w:ascii="Trebuchet MS" w:hAnsi="Trebuchet MS" w:cs="Arial"/>
                  <w:color w:val="auto"/>
                  <w:sz w:val="22"/>
                  <w:szCs w:val="16"/>
                  <w:shd w:val="clear" w:color="auto" w:fill="FFFFFF"/>
                </w:rPr>
                <w:t>pedro@consu</w:t>
              </w:r>
              <w:r w:rsidRPr="00D242AF">
                <w:rPr>
                  <w:rStyle w:val="Hyperlink"/>
                  <w:rFonts w:ascii="Trebuchet MS" w:hAnsi="Trebuchet MS" w:cs="Arial"/>
                  <w:color w:val="auto"/>
                  <w:sz w:val="22"/>
                  <w:szCs w:val="16"/>
                  <w:shd w:val="clear" w:color="auto" w:fill="FFFFFF"/>
                </w:rPr>
                <w:lastRenderedPageBreak/>
                <w:t>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0"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3"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4"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5"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6"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8"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16 </w:t>
            </w:r>
            <w:r w:rsidRPr="00D242AF">
              <w:rPr>
                <w:rFonts w:ascii="Trebuchet MS" w:hAnsi="Trebuchet MS" w:cs="Arial"/>
                <w:sz w:val="22"/>
                <w:szCs w:val="16"/>
                <w:shd w:val="clear" w:color="auto" w:fill="FFFFFF"/>
              </w:rPr>
              <w:lastRenderedPageBreak/>
              <w:t>-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0"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4"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56"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7"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58"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61"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2"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3"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6"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7"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9"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0"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rsidTr="00C67402">
        <w:tc>
          <w:tcPr>
            <w:tcW w:w="4201"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2"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rsidR="00B710D9" w:rsidRDefault="00B710D9"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Default="006B7238" w:rsidP="006B6E08">
      <w:pPr>
        <w:widowControl/>
        <w:adjustRightInd/>
        <w:spacing w:line="360" w:lineRule="auto"/>
        <w:textAlignment w:val="auto"/>
        <w:rPr>
          <w:rFonts w:ascii="Trebuchet MS" w:hAnsi="Trebuchet MS"/>
          <w:b/>
          <w:bCs/>
          <w:kern w:val="20"/>
          <w:sz w:val="22"/>
          <w:szCs w:val="22"/>
        </w:rPr>
      </w:pPr>
    </w:p>
    <w:p w:rsidR="006B7238" w:rsidRPr="00D242AF" w:rsidRDefault="006B7238" w:rsidP="006B6E08">
      <w:pPr>
        <w:widowControl/>
        <w:adjustRightInd/>
        <w:spacing w:line="360" w:lineRule="auto"/>
        <w:textAlignment w:val="auto"/>
        <w:rPr>
          <w:rFonts w:ascii="Trebuchet MS" w:hAnsi="Trebuchet MS"/>
          <w:b/>
          <w:bCs/>
          <w:kern w:val="20"/>
          <w:sz w:val="22"/>
          <w:szCs w:val="22"/>
        </w:rPr>
      </w:pPr>
    </w:p>
    <w:p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lastRenderedPageBreak/>
        <w:t>ANEXO IX</w:t>
      </w:r>
    </w:p>
    <w:p w:rsidR="00021824" w:rsidRPr="00D242AF" w:rsidRDefault="00BA65A5">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 xml:space="preserve">ESCRITÓRIOS </w:t>
      </w:r>
      <w:r w:rsidR="00021824">
        <w:rPr>
          <w:rFonts w:ascii="Trebuchet MS" w:hAnsi="Trebuchet MS"/>
          <w:b/>
          <w:bCs/>
          <w:kern w:val="20"/>
          <w:sz w:val="22"/>
          <w:szCs w:val="22"/>
        </w:rPr>
        <w:t>DE COBRANÇA</w:t>
      </w:r>
    </w:p>
    <w:p w:rsidR="00021824" w:rsidRPr="00D242AF" w:rsidRDefault="00021824">
      <w:pPr>
        <w:widowControl/>
        <w:adjustRightInd/>
        <w:spacing w:line="360" w:lineRule="auto"/>
        <w:textAlignment w:val="auto"/>
        <w:rPr>
          <w:rFonts w:ascii="Trebuchet MS" w:hAnsi="Trebuchet MS"/>
          <w:b/>
          <w:bCs/>
          <w:kern w:val="20"/>
          <w:sz w:val="22"/>
          <w:szCs w:val="22"/>
        </w:rPr>
      </w:pPr>
    </w:p>
    <w:tbl>
      <w:tblPr>
        <w:tblW w:w="6690" w:type="dxa"/>
        <w:tblInd w:w="1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1"/>
        <w:gridCol w:w="2489"/>
      </w:tblGrid>
      <w:tr w:rsidR="00021824" w:rsidRPr="00D242AF" w:rsidTr="007B5F0E">
        <w:tc>
          <w:tcPr>
            <w:tcW w:w="4201"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Denominação Social</w:t>
            </w:r>
          </w:p>
        </w:tc>
        <w:tc>
          <w:tcPr>
            <w:tcW w:w="2489" w:type="dxa"/>
            <w:shd w:val="clear" w:color="auto" w:fill="BFBFBF" w:themeFill="background1" w:themeFillShade="BF"/>
          </w:tcPr>
          <w:p w:rsidR="00021824" w:rsidRPr="00D242AF" w:rsidRDefault="00110232" w:rsidP="00F52C77">
            <w:pPr>
              <w:widowControl/>
              <w:spacing w:line="360" w:lineRule="auto"/>
              <w:jc w:val="center"/>
              <w:rPr>
                <w:rFonts w:ascii="Trebuchet MS" w:hAnsi="Trebuchet MS" w:cs="Arial"/>
                <w:b/>
                <w:kern w:val="20"/>
                <w:sz w:val="22"/>
                <w:szCs w:val="16"/>
                <w:lang w:eastAsia="en-US"/>
              </w:rPr>
            </w:pPr>
            <w:r>
              <w:rPr>
                <w:rFonts w:ascii="Trebuchet MS" w:hAnsi="Trebuchet MS" w:cs="Arial"/>
                <w:b/>
                <w:kern w:val="20"/>
                <w:sz w:val="22"/>
                <w:szCs w:val="16"/>
                <w:lang w:eastAsia="en-US"/>
              </w:rPr>
              <w:t>CNPJ</w:t>
            </w:r>
          </w:p>
        </w:tc>
      </w:tr>
      <w:tr w:rsidR="00110232" w:rsidRPr="00D242AF" w:rsidTr="007B5F0E">
        <w:tc>
          <w:tcPr>
            <w:tcW w:w="4201" w:type="dxa"/>
            <w:shd w:val="clear" w:color="auto" w:fill="auto"/>
          </w:tcPr>
          <w:p w:rsidR="00110232" w:rsidRPr="00DE7A6E" w:rsidRDefault="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p>
        </w:tc>
        <w:tc>
          <w:tcPr>
            <w:tcW w:w="2489" w:type="dxa"/>
            <w:shd w:val="clear" w:color="auto" w:fill="auto"/>
          </w:tcPr>
          <w:p w:rsidR="00110232" w:rsidRPr="00393D1F" w:rsidRDefault="00393D1F">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00.826.390/0001-53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J SILVEIRA ADVOCACIA</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71.755.540/0001-23</w:t>
            </w:r>
          </w:p>
        </w:tc>
      </w:tr>
      <w:tr w:rsidR="00DE7A6E" w:rsidRPr="00D242AF" w:rsidTr="007B5F0E">
        <w:tc>
          <w:tcPr>
            <w:tcW w:w="4201" w:type="dxa"/>
            <w:shd w:val="clear" w:color="auto" w:fill="auto"/>
          </w:tcPr>
          <w:p w:rsidR="00DE7A6E" w:rsidRPr="00DE7A6E" w:rsidRDefault="00DE7A6E" w:rsidP="00DE7A6E">
            <w:pPr>
              <w:widowControl/>
              <w:spacing w:line="360" w:lineRule="auto"/>
              <w:jc w:val="left"/>
              <w:rPr>
                <w:rStyle w:val="cf11"/>
                <w:rFonts w:ascii="Trebuchet MS" w:hAnsi="Trebuchet MS"/>
                <w:b/>
                <w:bCs/>
                <w:sz w:val="22"/>
                <w:szCs w:val="22"/>
              </w:rPr>
            </w:pPr>
            <w:r w:rsidRPr="00DE7A6E">
              <w:rPr>
                <w:rStyle w:val="cf11"/>
                <w:rFonts w:ascii="Trebuchet MS" w:hAnsi="Trebuchet MS"/>
                <w:b/>
                <w:bCs/>
                <w:sz w:val="22"/>
                <w:szCs w:val="22"/>
              </w:rPr>
              <w:t>ARRUDA ALVIM, ARAGÃO, LINS E SATO ADVOGADOS</w:t>
            </w:r>
          </w:p>
        </w:tc>
        <w:tc>
          <w:tcPr>
            <w:tcW w:w="2489" w:type="dxa"/>
            <w:shd w:val="clear" w:color="auto" w:fill="auto"/>
          </w:tcPr>
          <w:p w:rsidR="00DE7A6E" w:rsidRPr="00393D1F" w:rsidRDefault="00393D1F" w:rsidP="00DE7A6E">
            <w:pPr>
              <w:widowControl/>
              <w:spacing w:line="360" w:lineRule="auto"/>
              <w:jc w:val="left"/>
              <w:rPr>
                <w:rStyle w:val="cf11"/>
                <w:rFonts w:ascii="Trebuchet MS" w:hAnsi="Trebuchet MS"/>
                <w:sz w:val="22"/>
                <w:szCs w:val="22"/>
              </w:rPr>
            </w:pPr>
            <w:r w:rsidRPr="00393D1F">
              <w:rPr>
                <w:rFonts w:ascii="Trebuchet MS" w:hAnsi="Trebuchet MS" w:cs="Segoe UI"/>
                <w:sz w:val="22"/>
                <w:szCs w:val="22"/>
              </w:rPr>
              <w:t>01.653.197/0001-20</w:t>
            </w:r>
          </w:p>
        </w:tc>
      </w:tr>
    </w:tbl>
    <w:p w:rsidR="00C1695A" w:rsidRPr="00D242AF" w:rsidRDefault="00C1695A" w:rsidP="00247B8B">
      <w:pPr>
        <w:widowControl/>
        <w:adjustRightInd/>
        <w:spacing w:line="360" w:lineRule="auto"/>
        <w:textAlignment w:val="auto"/>
        <w:rPr>
          <w:rFonts w:ascii="Trebuchet MS" w:hAnsi="Trebuchet MS"/>
          <w:b/>
          <w:bCs/>
          <w:kern w:val="20"/>
          <w:sz w:val="22"/>
          <w:szCs w:val="22"/>
        </w:rPr>
      </w:pPr>
    </w:p>
    <w:p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lastRenderedPageBreak/>
        <w:t>ANEXO X</w:t>
      </w:r>
    </w:p>
    <w:p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Default="006B7238" w:rsidP="006B6E0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p>
    <w:p w:rsidR="003332ED" w:rsidRPr="003332ED" w:rsidRDefault="006B7238" w:rsidP="00A44B10">
      <w:pPr>
        <w:widowControl/>
        <w:adjustRightInd/>
        <w:spacing w:line="360" w:lineRule="auto"/>
        <w:jc w:val="center"/>
        <w:textAlignment w:val="auto"/>
        <w:rPr>
          <w:rFonts w:ascii="Trebuchet MS" w:hAnsi="Trebuchet MS"/>
          <w:b/>
          <w:bCs/>
          <w:kern w:val="20"/>
          <w:sz w:val="22"/>
          <w:szCs w:val="22"/>
        </w:rPr>
      </w:pPr>
      <w:r w:rsidRPr="003332ED">
        <w:rPr>
          <w:rFonts w:ascii="Trebuchet MS" w:hAnsi="Trebuchet MS"/>
          <w:b/>
          <w:bCs/>
          <w:kern w:val="20"/>
          <w:sz w:val="22"/>
          <w:szCs w:val="22"/>
        </w:rPr>
        <w:t>TERMO DE QUITAÇÃO</w:t>
      </w:r>
    </w:p>
    <w:p w:rsidR="00A44B10" w:rsidRDefault="00A44B10" w:rsidP="003332ED">
      <w:pPr>
        <w:rPr>
          <w:rFonts w:ascii="Trebuchet MS" w:hAnsi="Trebuchet MS" w:cs="Arial"/>
          <w:b/>
          <w:sz w:val="22"/>
          <w:szCs w:val="22"/>
        </w:rPr>
      </w:pPr>
    </w:p>
    <w:p w:rsidR="003332ED" w:rsidRPr="00A44B10" w:rsidRDefault="00C12C05" w:rsidP="003332ED">
      <w:pPr>
        <w:rPr>
          <w:rFonts w:ascii="Trebuchet MS" w:hAnsi="Trebuchet MS" w:cs="Arial"/>
          <w:sz w:val="22"/>
          <w:szCs w:val="22"/>
        </w:rPr>
      </w:pPr>
      <w:r>
        <w:rPr>
          <w:rFonts w:ascii="Trebuchet MS" w:hAnsi="Trebuchet MS" w:cs="Arial"/>
          <w:sz w:val="22"/>
          <w:szCs w:val="22"/>
        </w:rPr>
        <w:t>À</w:t>
      </w:r>
    </w:p>
    <w:p w:rsidR="00A44B10" w:rsidRDefault="00A44B10" w:rsidP="003332ED">
      <w:pPr>
        <w:tabs>
          <w:tab w:val="left" w:pos="1134"/>
          <w:tab w:val="left" w:pos="3686"/>
        </w:tabs>
        <w:rPr>
          <w:rFonts w:ascii="Trebuchet MS" w:hAnsi="Trebuchet MS" w:cs="Tahoma"/>
          <w:b/>
          <w:sz w:val="22"/>
          <w:szCs w:val="22"/>
        </w:rPr>
      </w:pPr>
      <w:r w:rsidRPr="00D242AF">
        <w:rPr>
          <w:rFonts w:ascii="Trebuchet MS" w:hAnsi="Trebuchet MS" w:cs="Tahoma"/>
          <w:b/>
          <w:sz w:val="22"/>
          <w:szCs w:val="22"/>
        </w:rPr>
        <w:t>TRUE SECURITIZADORA S.A.</w:t>
      </w:r>
    </w:p>
    <w:p w:rsidR="00A44B10" w:rsidRDefault="00A44B10" w:rsidP="003332ED">
      <w:pPr>
        <w:tabs>
          <w:tab w:val="left" w:pos="1134"/>
          <w:tab w:val="left" w:pos="3686"/>
        </w:tabs>
        <w:rPr>
          <w:rFonts w:ascii="Trebuchet MS" w:hAnsi="Trebuchet MS" w:cs="Tahoma"/>
          <w:sz w:val="22"/>
          <w:szCs w:val="22"/>
        </w:rPr>
      </w:pPr>
      <w:r>
        <w:rPr>
          <w:rFonts w:ascii="Trebuchet MS" w:hAnsi="Trebuchet MS" w:cs="Tahoma"/>
          <w:sz w:val="22"/>
          <w:szCs w:val="22"/>
        </w:rPr>
        <w:t>Avenida Santo Amaro, nº 48, 1º andar, conjunto 12</w:t>
      </w:r>
    </w:p>
    <w:p w:rsidR="00A44B10" w:rsidRDefault="00A44B10" w:rsidP="003332ED">
      <w:pPr>
        <w:tabs>
          <w:tab w:val="left" w:pos="1134"/>
          <w:tab w:val="left" w:pos="3686"/>
        </w:tabs>
        <w:rPr>
          <w:rFonts w:ascii="Trebuchet MS" w:hAnsi="Trebuchet MS" w:cs="Tahoma"/>
          <w:b/>
          <w:sz w:val="22"/>
          <w:szCs w:val="22"/>
        </w:rPr>
      </w:pPr>
    </w:p>
    <w:p w:rsidR="003332ED" w:rsidRPr="00A44B10" w:rsidRDefault="003332ED" w:rsidP="003332ED">
      <w:pPr>
        <w:tabs>
          <w:tab w:val="left" w:pos="1134"/>
          <w:tab w:val="left" w:pos="3686"/>
        </w:tabs>
        <w:rPr>
          <w:rFonts w:ascii="Trebuchet MS" w:hAnsi="Trebuchet MS" w:cs="Arial"/>
          <w:sz w:val="22"/>
          <w:szCs w:val="22"/>
        </w:rPr>
      </w:pPr>
      <w:r w:rsidRPr="00A44B10">
        <w:rPr>
          <w:rFonts w:ascii="Trebuchet MS" w:hAnsi="Trebuchet MS" w:cs="Arial"/>
          <w:b/>
          <w:sz w:val="22"/>
          <w:szCs w:val="22"/>
        </w:rPr>
        <w:t>CASHME SOLUÇÕES FINANCEIRAS S/A</w:t>
      </w:r>
      <w:r w:rsidRPr="00A44B10">
        <w:rPr>
          <w:rFonts w:ascii="Trebuchet MS" w:hAnsi="Trebuchet MS" w:cs="Arial"/>
          <w:sz w:val="22"/>
          <w:szCs w:val="22"/>
        </w:rPr>
        <w:t xml:space="preserve">., inscrita no CNPJ sob nº sob o nº 34.175.529/0001-68, NIRE nº </w:t>
      </w:r>
      <w:r w:rsidR="000C7FE9">
        <w:rPr>
          <w:rFonts w:ascii="Trebuchet MS" w:hAnsi="Trebuchet MS"/>
          <w:sz w:val="22"/>
          <w:szCs w:val="22"/>
        </w:rPr>
        <w:t>3530059347-2</w:t>
      </w:r>
      <w:r w:rsidRPr="00A44B10">
        <w:rPr>
          <w:rFonts w:ascii="Trebuchet MS" w:hAnsi="Trebuchet MS" w:cs="Arial"/>
          <w:sz w:val="22"/>
          <w:szCs w:val="22"/>
        </w:rPr>
        <w:t>, com sede na Rua do Rócio nº 109, 3º andar, sala 01 – Parte, Vila Olímpia, CEP 04552-000, do munícipio de São Paulo, Estado de São Paulo, na qualidade de</w:t>
      </w:r>
      <w:r w:rsidR="0077552C">
        <w:rPr>
          <w:rFonts w:ascii="Trebuchet MS" w:hAnsi="Trebuchet MS" w:cs="Arial"/>
          <w:sz w:val="22"/>
          <w:szCs w:val="22"/>
        </w:rPr>
        <w:t xml:space="preserve"> Cedente</w:t>
      </w:r>
      <w:r w:rsidR="00A44B10">
        <w:rPr>
          <w:rFonts w:ascii="Trebuchet MS" w:hAnsi="Trebuchet MS" w:cs="Arial"/>
          <w:b/>
          <w:sz w:val="22"/>
          <w:szCs w:val="22"/>
        </w:rPr>
        <w:t>,</w:t>
      </w:r>
      <w:r w:rsidRPr="00A44B10">
        <w:rPr>
          <w:rFonts w:ascii="Trebuchet MS" w:hAnsi="Trebuchet MS" w:cs="Arial"/>
          <w:b/>
          <w:sz w:val="22"/>
          <w:szCs w:val="22"/>
        </w:rPr>
        <w:t xml:space="preserve"> </w:t>
      </w:r>
      <w:r w:rsidRPr="00A44B10">
        <w:rPr>
          <w:rFonts w:ascii="Trebuchet MS" w:hAnsi="Trebuchet MS" w:cs="Arial"/>
          <w:sz w:val="22"/>
          <w:szCs w:val="22"/>
        </w:rPr>
        <w:t xml:space="preserve">neste ato representada por seus procuradores, vem, </w:t>
      </w:r>
      <w:r w:rsidR="0077552C">
        <w:rPr>
          <w:rFonts w:ascii="Trebuchet MS" w:hAnsi="Trebuchet MS" w:cs="Arial"/>
          <w:sz w:val="22"/>
          <w:szCs w:val="22"/>
        </w:rPr>
        <w:t xml:space="preserve">confirmar o recebimento da integralidade do Valor de Cessão objeto do </w:t>
      </w:r>
      <w:r w:rsidR="00A44B10" w:rsidRPr="00D242AF">
        <w:rPr>
          <w:rFonts w:ascii="Trebuchet MS" w:hAnsi="Trebuchet MS" w:cs="Arial"/>
          <w:sz w:val="22"/>
          <w:szCs w:val="22"/>
        </w:rPr>
        <w:t>“</w:t>
      </w:r>
      <w:r w:rsidR="00A44B10" w:rsidRPr="00D242AF">
        <w:rPr>
          <w:rFonts w:ascii="Trebuchet MS" w:hAnsi="Trebuchet MS" w:cs="Arial"/>
          <w:i/>
          <w:snapToGrid w:val="0"/>
          <w:sz w:val="22"/>
          <w:szCs w:val="22"/>
        </w:rPr>
        <w:t>Instrumento Particular de Cessão de Créditos Imobiliários e Outras Avenças</w:t>
      </w:r>
      <w:r w:rsidR="00A44B10" w:rsidRPr="00D242AF">
        <w:rPr>
          <w:rFonts w:ascii="Trebuchet MS" w:hAnsi="Trebuchet MS" w:cs="Arial"/>
          <w:snapToGrid w:val="0"/>
          <w:sz w:val="22"/>
          <w:szCs w:val="22"/>
        </w:rPr>
        <w:t>”</w:t>
      </w:r>
      <w:r w:rsidR="00A44B10">
        <w:rPr>
          <w:rFonts w:ascii="Trebuchet MS" w:hAnsi="Trebuchet MS" w:cs="Arial"/>
          <w:snapToGrid w:val="0"/>
          <w:sz w:val="22"/>
          <w:szCs w:val="22"/>
        </w:rPr>
        <w:t xml:space="preserve"> (“</w:t>
      </w:r>
      <w:r w:rsidR="00A44B10">
        <w:rPr>
          <w:rFonts w:ascii="Trebuchet MS" w:hAnsi="Trebuchet MS" w:cs="Arial"/>
          <w:snapToGrid w:val="0"/>
          <w:sz w:val="22"/>
          <w:szCs w:val="22"/>
          <w:u w:val="single"/>
        </w:rPr>
        <w:t>Contrato de Cessão</w:t>
      </w:r>
      <w:r w:rsidR="00A44B10">
        <w:rPr>
          <w:rFonts w:ascii="Trebuchet MS" w:hAnsi="Trebuchet MS" w:cs="Arial"/>
          <w:snapToGrid w:val="0"/>
          <w:sz w:val="22"/>
          <w:szCs w:val="22"/>
        </w:rPr>
        <w:t>”)</w:t>
      </w:r>
      <w:r w:rsidR="0077552C">
        <w:rPr>
          <w:rFonts w:ascii="Trebuchet MS" w:hAnsi="Trebuchet MS" w:cs="Arial"/>
          <w:sz w:val="22"/>
          <w:szCs w:val="22"/>
        </w:rPr>
        <w:t xml:space="preserve">, dando quitação à </w:t>
      </w:r>
      <w:r w:rsidR="00A44B10" w:rsidRPr="00D242AF">
        <w:rPr>
          <w:rFonts w:ascii="Trebuchet MS" w:hAnsi="Trebuchet MS" w:cs="Tahoma"/>
          <w:b/>
          <w:sz w:val="22"/>
          <w:szCs w:val="22"/>
        </w:rPr>
        <w:t>TRUE SECURITIZADORA S.A.</w:t>
      </w:r>
      <w:r w:rsidR="0077552C">
        <w:rPr>
          <w:rFonts w:ascii="Trebuchet MS" w:hAnsi="Trebuchet MS" w:cs="Arial"/>
          <w:sz w:val="22"/>
          <w:szCs w:val="22"/>
        </w:rPr>
        <w:t>de forma irrevogável e irretratável acerca do Valor de Cessão</w:t>
      </w:r>
      <w:r w:rsidR="00A44B10">
        <w:rPr>
          <w:rFonts w:ascii="Trebuchet MS" w:hAnsi="Trebuchet MS" w:cs="Arial"/>
          <w:sz w:val="22"/>
          <w:szCs w:val="22"/>
        </w:rPr>
        <w:t>, conforme previsto no Contrato de Cessão</w:t>
      </w:r>
      <w:r w:rsidR="0077552C">
        <w:rPr>
          <w:rFonts w:ascii="Trebuchet MS" w:hAnsi="Trebuchet MS" w:cs="Arial"/>
          <w:sz w:val="22"/>
          <w:szCs w:val="22"/>
        </w:rPr>
        <w:t xml:space="preserve">. </w:t>
      </w:r>
    </w:p>
    <w:p w:rsidR="003332ED" w:rsidRPr="00A44B10" w:rsidRDefault="003332ED" w:rsidP="003332ED">
      <w:pPr>
        <w:tabs>
          <w:tab w:val="left" w:pos="1134"/>
          <w:tab w:val="left" w:pos="3686"/>
        </w:tabs>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sz w:val="22"/>
          <w:szCs w:val="22"/>
        </w:rPr>
      </w:pPr>
      <w:r w:rsidRPr="00A44B10">
        <w:rPr>
          <w:rFonts w:ascii="Trebuchet MS" w:hAnsi="Trebuchet MS" w:cs="Arial"/>
          <w:sz w:val="22"/>
          <w:szCs w:val="22"/>
        </w:rPr>
        <w:t xml:space="preserve">São Paulo,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w:t>
      </w:r>
      <w:r>
        <w:rPr>
          <w:rFonts w:ascii="Trebuchet MS" w:hAnsi="Trebuchet MS" w:cs="Arial"/>
          <w:sz w:val="22"/>
          <w:szCs w:val="22"/>
        </w:rPr>
        <w:t>[</w:t>
      </w:r>
      <w:r w:rsidRPr="002E05C4">
        <w:rPr>
          <w:rFonts w:ascii="Trebuchet MS" w:hAnsi="Trebuchet MS" w:cs="Arial"/>
          <w:sz w:val="22"/>
          <w:szCs w:val="22"/>
          <w:highlight w:val="yellow"/>
        </w:rPr>
        <w:t>●</w:t>
      </w:r>
      <w:r>
        <w:rPr>
          <w:rFonts w:ascii="Trebuchet MS" w:hAnsi="Trebuchet MS" w:cs="Arial"/>
          <w:sz w:val="22"/>
          <w:szCs w:val="22"/>
        </w:rPr>
        <w:t>]</w:t>
      </w:r>
      <w:r w:rsidRPr="00A44B10">
        <w:rPr>
          <w:rFonts w:ascii="Trebuchet MS" w:hAnsi="Trebuchet MS" w:cs="Arial"/>
          <w:sz w:val="22"/>
          <w:szCs w:val="22"/>
        </w:rPr>
        <w:t xml:space="preserve"> de 20</w:t>
      </w:r>
      <w:r w:rsidR="00B35C63">
        <w:rPr>
          <w:rFonts w:ascii="Trebuchet MS" w:hAnsi="Trebuchet MS" w:cs="Arial"/>
          <w:sz w:val="22"/>
          <w:szCs w:val="22"/>
        </w:rPr>
        <w:t>[</w:t>
      </w:r>
      <w:r w:rsidR="00B35C63" w:rsidRPr="002E05C4">
        <w:rPr>
          <w:rFonts w:ascii="Trebuchet MS" w:hAnsi="Trebuchet MS" w:cs="Arial"/>
          <w:sz w:val="22"/>
          <w:szCs w:val="22"/>
          <w:highlight w:val="yellow"/>
        </w:rPr>
        <w:t>●</w:t>
      </w:r>
      <w:r w:rsidR="00B35C63">
        <w:rPr>
          <w:rFonts w:ascii="Trebuchet MS" w:hAnsi="Trebuchet MS" w:cs="Arial"/>
          <w:sz w:val="22"/>
          <w:szCs w:val="22"/>
        </w:rPr>
        <w:t>]</w:t>
      </w:r>
      <w:r w:rsidRPr="00A44B10">
        <w:rPr>
          <w:rFonts w:ascii="Trebuchet MS" w:hAnsi="Trebuchet MS" w:cs="Arial"/>
          <w:sz w:val="22"/>
          <w:szCs w:val="22"/>
        </w:rPr>
        <w:t>.</w:t>
      </w:r>
    </w:p>
    <w:p w:rsidR="003332ED" w:rsidRPr="00A44B10" w:rsidRDefault="003332ED" w:rsidP="003332ED">
      <w:pPr>
        <w:jc w:val="center"/>
        <w:rPr>
          <w:rFonts w:ascii="Trebuchet MS" w:hAnsi="Trebuchet MS" w:cs="Arial"/>
          <w:sz w:val="22"/>
          <w:szCs w:val="22"/>
        </w:rPr>
      </w:pPr>
    </w:p>
    <w:p w:rsidR="003332ED" w:rsidRPr="00A44B10" w:rsidRDefault="003332ED" w:rsidP="003332ED">
      <w:pPr>
        <w:jc w:val="center"/>
        <w:rPr>
          <w:rFonts w:ascii="Trebuchet MS" w:hAnsi="Trebuchet MS" w:cs="Arial"/>
          <w:b/>
          <w:sz w:val="22"/>
          <w:szCs w:val="22"/>
        </w:rPr>
      </w:pPr>
      <w:r w:rsidRPr="00A44B10">
        <w:rPr>
          <w:rFonts w:ascii="Trebuchet MS" w:hAnsi="Trebuchet MS" w:cs="Arial"/>
          <w:b/>
          <w:sz w:val="22"/>
          <w:szCs w:val="22"/>
        </w:rPr>
        <w:t>CASHME SOLUÇÕES FINANCEIRAS S/A.</w:t>
      </w:r>
    </w:p>
    <w:p w:rsidR="003332ED" w:rsidRPr="003332ED" w:rsidDel="003332ED" w:rsidRDefault="003332ED">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7238">
      <w:pPr>
        <w:widowControl/>
        <w:adjustRightInd/>
        <w:spacing w:line="360" w:lineRule="auto"/>
        <w:jc w:val="center"/>
        <w:textAlignment w:val="auto"/>
        <w:rPr>
          <w:rFonts w:ascii="Trebuchet MS" w:hAnsi="Trebuchet MS"/>
          <w:b/>
          <w:bCs/>
          <w:kern w:val="20"/>
          <w:sz w:val="22"/>
          <w:szCs w:val="22"/>
        </w:rPr>
      </w:pPr>
    </w:p>
    <w:p w:rsidR="006B7238" w:rsidRPr="003332ED" w:rsidRDefault="006B7238" w:rsidP="006B6E08">
      <w:pPr>
        <w:widowControl/>
        <w:adjustRightInd/>
        <w:spacing w:line="360" w:lineRule="auto"/>
        <w:jc w:val="center"/>
        <w:textAlignment w:val="auto"/>
        <w:rPr>
          <w:rFonts w:ascii="Trebuchet MS" w:hAnsi="Trebuchet MS"/>
          <w:b/>
          <w:bCs/>
          <w:kern w:val="20"/>
          <w:sz w:val="22"/>
          <w:szCs w:val="22"/>
        </w:rPr>
      </w:pPr>
    </w:p>
    <w:p w:rsidR="00236FF4" w:rsidRDefault="00236FF4"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Default="00CD126C" w:rsidP="00D648BC">
      <w:pPr>
        <w:widowControl/>
        <w:adjustRightInd/>
        <w:spacing w:line="360" w:lineRule="auto"/>
        <w:textAlignment w:val="auto"/>
        <w:rPr>
          <w:rFonts w:ascii="Trebuchet MS" w:hAnsi="Trebuchet MS"/>
          <w:b/>
          <w:bCs/>
          <w:kern w:val="20"/>
          <w:sz w:val="22"/>
          <w:szCs w:val="22"/>
        </w:rPr>
      </w:pPr>
    </w:p>
    <w:p w:rsidR="00CD126C" w:rsidRPr="003332ED" w:rsidRDefault="00CD126C" w:rsidP="00CD126C">
      <w:pPr>
        <w:widowControl/>
        <w:spacing w:line="360" w:lineRule="auto"/>
        <w:jc w:val="center"/>
        <w:rPr>
          <w:rFonts w:ascii="Trebuchet MS" w:hAnsi="Trebuchet MS" w:cs="Arial"/>
          <w:b/>
          <w:kern w:val="20"/>
          <w:sz w:val="22"/>
          <w:szCs w:val="22"/>
          <w:lang w:eastAsia="en-US"/>
        </w:rPr>
      </w:pPr>
      <w:r w:rsidRPr="003332ED">
        <w:rPr>
          <w:rFonts w:ascii="Trebuchet MS" w:hAnsi="Trebuchet MS" w:cs="Arial"/>
          <w:b/>
          <w:kern w:val="20"/>
          <w:sz w:val="22"/>
          <w:szCs w:val="22"/>
          <w:lang w:eastAsia="en-US"/>
        </w:rPr>
        <w:lastRenderedPageBreak/>
        <w:t>ANEXO XI</w:t>
      </w:r>
      <w:r>
        <w:rPr>
          <w:rFonts w:ascii="Trebuchet MS" w:hAnsi="Trebuchet MS" w:cs="Arial"/>
          <w:b/>
          <w:kern w:val="20"/>
          <w:sz w:val="22"/>
          <w:szCs w:val="22"/>
          <w:lang w:eastAsia="en-US"/>
        </w:rPr>
        <w:t>I</w:t>
      </w:r>
    </w:p>
    <w:p w:rsidR="00CD126C" w:rsidRPr="00CE1B0F" w:rsidRDefault="00A84240" w:rsidP="00CE1B0F">
      <w:pPr>
        <w:widowControl/>
        <w:adjustRightInd/>
        <w:spacing w:line="360" w:lineRule="auto"/>
        <w:jc w:val="center"/>
        <w:textAlignment w:val="auto"/>
        <w:rPr>
          <w:rFonts w:ascii="Trebuchet MS" w:hAnsi="Trebuchet MS"/>
          <w:b/>
          <w:bCs/>
          <w:kern w:val="20"/>
          <w:sz w:val="22"/>
          <w:szCs w:val="22"/>
        </w:rPr>
      </w:pPr>
      <w:r w:rsidRPr="00CE1B0F">
        <w:rPr>
          <w:rFonts w:ascii="Trebuchet MS" w:hAnsi="Trebuchet MS" w:cs="Arial"/>
          <w:b/>
          <w:sz w:val="22"/>
          <w:szCs w:val="22"/>
        </w:rPr>
        <w:t>[</w:t>
      </w:r>
      <w:r w:rsidRPr="00CE1B0F">
        <w:rPr>
          <w:rFonts w:ascii="Trebuchet MS" w:hAnsi="Trebuchet MS" w:cs="Arial"/>
          <w:b/>
          <w:sz w:val="22"/>
          <w:szCs w:val="22"/>
          <w:highlight w:val="yellow"/>
        </w:rPr>
        <w:t>●</w:t>
      </w:r>
      <w:r w:rsidRPr="00CE1B0F">
        <w:rPr>
          <w:rFonts w:ascii="Trebuchet MS" w:hAnsi="Trebuchet MS" w:cs="Arial"/>
          <w:b/>
          <w:sz w:val="22"/>
          <w:szCs w:val="22"/>
        </w:rPr>
        <w:t>]</w:t>
      </w:r>
    </w:p>
    <w:sectPr w:rsidR="00CD126C" w:rsidRPr="00CE1B0F" w:rsidSect="00351D69">
      <w:pgSz w:w="12242" w:h="15842" w:code="1"/>
      <w:pgMar w:top="1440" w:right="1077" w:bottom="1440" w:left="1077" w:header="709" w:footer="37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D1F" w:rsidRDefault="00393D1F">
      <w:r>
        <w:separator/>
      </w:r>
    </w:p>
    <w:p w:rsidR="00393D1F" w:rsidRDefault="00393D1F"/>
  </w:endnote>
  <w:endnote w:type="continuationSeparator" w:id="0">
    <w:p w:rsidR="00393D1F" w:rsidRDefault="00393D1F">
      <w:r>
        <w:continuationSeparator/>
      </w:r>
    </w:p>
    <w:p w:rsidR="00393D1F" w:rsidRDefault="00393D1F"/>
  </w:endnote>
  <w:endnote w:type="continuationNotice" w:id="1">
    <w:p w:rsidR="00393D1F" w:rsidRDefault="00393D1F">
      <w:pPr>
        <w:spacing w:line="240" w:lineRule="auto"/>
      </w:pPr>
    </w:p>
    <w:p w:rsidR="00393D1F" w:rsidRDefault="00393D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notTrueType/>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00000000" w:usb1="5200FDFF" w:usb2="0A042021" w:usb3="00000000" w:csb0="000001BF" w:csb1="00000000"/>
  </w:font>
  <w:font w:name="Swiss">
    <w:altName w:val="Cambria"/>
    <w:panose1 w:val="00000000000000000000"/>
    <w:charset w:val="00"/>
    <w:family w:val="auto"/>
    <w:notTrueType/>
    <w:pitch w:val="default"/>
    <w:sig w:usb0="00000003" w:usb1="00000000" w:usb2="00000000" w:usb3="00000000" w:csb0="00000001" w:csb1="00000000"/>
  </w:font>
  <w:font w:name="Lucida Grande">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93D1F" w:rsidRDefault="008312AA" w:rsidP="00FD0096">
    <w:pPr>
      <w:pStyle w:val="FooterReference"/>
    </w:pPr>
    <w:fldSimple w:instr=" DOCVARIABLE #DNDocID \* MERGEFORMAT ">
      <w:r w:rsidR="00393D1F">
        <w:t>SAMCURRENT 100986369.1 29-nov-19 14:14</w:t>
      </w:r>
    </w:fldSimple>
  </w:p>
  <w:p w:rsidR="00393D1F" w:rsidRDefault="00393D1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22"/>
        <w:szCs w:val="22"/>
      </w:rPr>
      <w:id w:val="-824205366"/>
      <w:docPartObj>
        <w:docPartGallery w:val="Page Numbers (Bottom of Page)"/>
        <w:docPartUnique/>
      </w:docPartObj>
    </w:sdtPr>
    <w:sdtEndPr/>
    <w:sdtContent>
      <w:p w:rsidR="00393D1F" w:rsidRPr="009A6233" w:rsidRDefault="00393D1F">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F71FF4">
          <w:rPr>
            <w:rFonts w:ascii="Trebuchet MS" w:hAnsi="Trebuchet MS"/>
            <w:noProof/>
            <w:sz w:val="22"/>
            <w:szCs w:val="22"/>
          </w:rPr>
          <w:t>125</w:t>
        </w:r>
        <w:r w:rsidRPr="009A6233">
          <w:rPr>
            <w:rFonts w:ascii="Trebuchet MS" w:hAnsi="Trebuchet MS"/>
            <w:sz w:val="22"/>
            <w:szCs w:val="22"/>
          </w:rPr>
          <w:fldChar w:fldCharType="end"/>
        </w:r>
      </w:p>
    </w:sdtContent>
  </w:sdt>
  <w:p w:rsidR="00393D1F" w:rsidRPr="00534CE3" w:rsidRDefault="00393D1F"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A74F92" w:rsidRDefault="00393D1F"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D1F" w:rsidRDefault="00393D1F">
      <w:r>
        <w:separator/>
      </w:r>
    </w:p>
    <w:p w:rsidR="00393D1F" w:rsidRDefault="00393D1F"/>
  </w:footnote>
  <w:footnote w:type="continuationSeparator" w:id="0">
    <w:p w:rsidR="00393D1F" w:rsidRDefault="00393D1F">
      <w:r>
        <w:continuationSeparator/>
      </w:r>
    </w:p>
    <w:p w:rsidR="00393D1F" w:rsidRDefault="00393D1F"/>
  </w:footnote>
  <w:footnote w:type="continuationNotice" w:id="1">
    <w:p w:rsidR="00393D1F" w:rsidRDefault="00393D1F">
      <w:pPr>
        <w:spacing w:line="240" w:lineRule="auto"/>
      </w:pPr>
    </w:p>
    <w:p w:rsidR="00393D1F" w:rsidRDefault="00393D1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80FB1" w:rsidRDefault="00393D1F" w:rsidP="002E212A">
    <w:pPr>
      <w:pStyle w:val="Cabealho"/>
      <w:jc w:val="right"/>
      <w:rPr>
        <w:rFonts w:ascii="Trebuchet MS" w:hAnsi="Trebuchet M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Pr="00B90E94" w:rsidRDefault="00393D1F" w:rsidP="00B90E94">
    <w:pPr>
      <w:pStyle w:val="Cabealho"/>
      <w:jc w:val="right"/>
      <w:rPr>
        <w:b/>
        <w:smallCaps/>
      </w:rPr>
    </w:pPr>
  </w:p>
  <w:p w:rsidR="00393D1F" w:rsidRPr="00B90E94" w:rsidRDefault="00393D1F" w:rsidP="00B90E94">
    <w:pPr>
      <w:pStyle w:val="Cabealho"/>
      <w:jc w:val="right"/>
      <w:rPr>
        <w:b/>
        <w:smallCaps/>
      </w:rPr>
    </w:pPr>
  </w:p>
  <w:p w:rsidR="00393D1F" w:rsidRDefault="00393D1F">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D1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rsidR="00393D1F" w:rsidRPr="00BE7FBF" w:rsidRDefault="00393D1F"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rsidR="00393D1F" w:rsidRPr="00545572" w:rsidRDefault="00393D1F"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1"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3"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5"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7" w15:restartNumberingAfterBreak="0">
    <w:nsid w:val="1B540F0A"/>
    <w:multiLevelType w:val="hybridMultilevel"/>
    <w:tmpl w:val="E2BE29AE"/>
    <w:lvl w:ilvl="0" w:tplc="04160013">
      <w:start w:val="1"/>
      <w:numFmt w:val="upperRoman"/>
      <w:lvlText w:val="%1."/>
      <w:lvlJc w:val="right"/>
      <w:pPr>
        <w:tabs>
          <w:tab w:val="num" w:pos="720"/>
        </w:tabs>
        <w:ind w:left="720" w:hanging="360"/>
      </w:pPr>
    </w:lvl>
    <w:lvl w:ilvl="1" w:tplc="6A7EDB1A" w:tentative="1">
      <w:start w:val="1"/>
      <w:numFmt w:val="decimal"/>
      <w:lvlText w:val="%2."/>
      <w:lvlJc w:val="left"/>
      <w:pPr>
        <w:tabs>
          <w:tab w:val="num" w:pos="1440"/>
        </w:tabs>
        <w:ind w:left="1440" w:hanging="360"/>
      </w:pPr>
    </w:lvl>
    <w:lvl w:ilvl="2" w:tplc="23D858F0" w:tentative="1">
      <w:start w:val="1"/>
      <w:numFmt w:val="decimal"/>
      <w:lvlText w:val="%3."/>
      <w:lvlJc w:val="left"/>
      <w:pPr>
        <w:tabs>
          <w:tab w:val="num" w:pos="2160"/>
        </w:tabs>
        <w:ind w:left="2160" w:hanging="360"/>
      </w:pPr>
    </w:lvl>
    <w:lvl w:ilvl="3" w:tplc="85E08C78" w:tentative="1">
      <w:start w:val="1"/>
      <w:numFmt w:val="decimal"/>
      <w:lvlText w:val="%4."/>
      <w:lvlJc w:val="left"/>
      <w:pPr>
        <w:tabs>
          <w:tab w:val="num" w:pos="2880"/>
        </w:tabs>
        <w:ind w:left="2880" w:hanging="360"/>
      </w:pPr>
    </w:lvl>
    <w:lvl w:ilvl="4" w:tplc="78F85F8A" w:tentative="1">
      <w:start w:val="1"/>
      <w:numFmt w:val="decimal"/>
      <w:lvlText w:val="%5."/>
      <w:lvlJc w:val="left"/>
      <w:pPr>
        <w:tabs>
          <w:tab w:val="num" w:pos="3600"/>
        </w:tabs>
        <w:ind w:left="3600" w:hanging="360"/>
      </w:pPr>
    </w:lvl>
    <w:lvl w:ilvl="5" w:tplc="C8C27336" w:tentative="1">
      <w:start w:val="1"/>
      <w:numFmt w:val="decimal"/>
      <w:lvlText w:val="%6."/>
      <w:lvlJc w:val="left"/>
      <w:pPr>
        <w:tabs>
          <w:tab w:val="num" w:pos="4320"/>
        </w:tabs>
        <w:ind w:left="4320" w:hanging="360"/>
      </w:pPr>
    </w:lvl>
    <w:lvl w:ilvl="6" w:tplc="83EC8A3C" w:tentative="1">
      <w:start w:val="1"/>
      <w:numFmt w:val="decimal"/>
      <w:lvlText w:val="%7."/>
      <w:lvlJc w:val="left"/>
      <w:pPr>
        <w:tabs>
          <w:tab w:val="num" w:pos="5040"/>
        </w:tabs>
        <w:ind w:left="5040" w:hanging="360"/>
      </w:pPr>
    </w:lvl>
    <w:lvl w:ilvl="7" w:tplc="914EFEA6" w:tentative="1">
      <w:start w:val="1"/>
      <w:numFmt w:val="decimal"/>
      <w:lvlText w:val="%8."/>
      <w:lvlJc w:val="left"/>
      <w:pPr>
        <w:tabs>
          <w:tab w:val="num" w:pos="5760"/>
        </w:tabs>
        <w:ind w:left="5760" w:hanging="360"/>
      </w:pPr>
    </w:lvl>
    <w:lvl w:ilvl="8" w:tplc="D7BCCA7A" w:tentative="1">
      <w:start w:val="1"/>
      <w:numFmt w:val="decimal"/>
      <w:lvlText w:val="%9."/>
      <w:lvlJc w:val="left"/>
      <w:pPr>
        <w:tabs>
          <w:tab w:val="num" w:pos="6480"/>
        </w:tabs>
        <w:ind w:left="6480" w:hanging="360"/>
      </w:p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2" w15:restartNumberingAfterBreak="0">
    <w:nsid w:val="26CE62CF"/>
    <w:multiLevelType w:val="hybridMultilevel"/>
    <w:tmpl w:val="01A0C264"/>
    <w:lvl w:ilvl="0" w:tplc="67302210">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8"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9"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6"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42"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5"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4"/>
  </w:num>
  <w:num w:numId="3">
    <w:abstractNumId w:val="12"/>
  </w:num>
  <w:num w:numId="4">
    <w:abstractNumId w:val="34"/>
  </w:num>
  <w:num w:numId="5">
    <w:abstractNumId w:val="48"/>
  </w:num>
  <w:num w:numId="6">
    <w:abstractNumId w:val="3"/>
  </w:num>
  <w:num w:numId="7">
    <w:abstractNumId w:val="56"/>
  </w:num>
  <w:num w:numId="8">
    <w:abstractNumId w:val="42"/>
  </w:num>
  <w:num w:numId="9">
    <w:abstractNumId w:val="54"/>
  </w:num>
  <w:num w:numId="10">
    <w:abstractNumId w:val="7"/>
  </w:num>
  <w:num w:numId="11">
    <w:abstractNumId w:val="23"/>
  </w:num>
  <w:num w:numId="12">
    <w:abstractNumId w:val="51"/>
  </w:num>
  <w:num w:numId="13">
    <w:abstractNumId w:val="49"/>
  </w:num>
  <w:num w:numId="14">
    <w:abstractNumId w:val="31"/>
  </w:num>
  <w:num w:numId="15">
    <w:abstractNumId w:val="44"/>
  </w:num>
  <w:num w:numId="16">
    <w:abstractNumId w:val="33"/>
  </w:num>
  <w:num w:numId="17">
    <w:abstractNumId w:val="37"/>
  </w:num>
  <w:num w:numId="18">
    <w:abstractNumId w:val="26"/>
  </w:num>
  <w:num w:numId="19">
    <w:abstractNumId w:val="4"/>
  </w:num>
  <w:num w:numId="20">
    <w:abstractNumId w:val="9"/>
  </w:num>
  <w:num w:numId="21">
    <w:abstractNumId w:val="19"/>
  </w:num>
  <w:num w:numId="22">
    <w:abstractNumId w:val="18"/>
  </w:num>
  <w:num w:numId="23">
    <w:abstractNumId w:val="43"/>
  </w:num>
  <w:num w:numId="24">
    <w:abstractNumId w:val="5"/>
  </w:num>
  <w:num w:numId="25">
    <w:abstractNumId w:val="8"/>
  </w:num>
  <w:num w:numId="26">
    <w:abstractNumId w:val="57"/>
  </w:num>
  <w:num w:numId="27">
    <w:abstractNumId w:val="40"/>
  </w:num>
  <w:num w:numId="28">
    <w:abstractNumId w:val="15"/>
  </w:num>
  <w:num w:numId="29">
    <w:abstractNumId w:val="52"/>
  </w:num>
  <w:num w:numId="30">
    <w:abstractNumId w:val="13"/>
  </w:num>
  <w:num w:numId="31">
    <w:abstractNumId w:val="11"/>
  </w:num>
  <w:num w:numId="32">
    <w:abstractNumId w:val="46"/>
  </w:num>
  <w:num w:numId="33">
    <w:abstractNumId w:val="50"/>
  </w:num>
  <w:num w:numId="34">
    <w:abstractNumId w:val="27"/>
  </w:num>
  <w:num w:numId="35">
    <w:abstractNumId w:val="2"/>
  </w:num>
  <w:num w:numId="36">
    <w:abstractNumId w:val="20"/>
  </w:num>
  <w:num w:numId="37">
    <w:abstractNumId w:val="3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abstractNumId w:val="10"/>
  </w:num>
  <w:num w:numId="39">
    <w:abstractNumId w:val="47"/>
  </w:num>
  <w:num w:numId="40">
    <w:abstractNumId w:val="6"/>
  </w:num>
  <w:num w:numId="41">
    <w:abstractNumId w:val="38"/>
  </w:num>
  <w:num w:numId="42">
    <w:abstractNumId w:val="21"/>
  </w:num>
  <w:num w:numId="43">
    <w:abstractNumId w:val="29"/>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45"/>
  </w:num>
  <w:num w:numId="48">
    <w:abstractNumId w:val="55"/>
  </w:num>
  <w:num w:numId="49">
    <w:abstractNumId w:val="53"/>
  </w:num>
  <w:num w:numId="50">
    <w:abstractNumId w:val="30"/>
  </w:num>
  <w:num w:numId="51">
    <w:abstractNumId w:val="24"/>
  </w:num>
  <w:num w:numId="52">
    <w:abstractNumId w:val="36"/>
  </w:num>
  <w:num w:numId="53">
    <w:abstractNumId w:val="41"/>
  </w:num>
  <w:num w:numId="54">
    <w:abstractNumId w:val="0"/>
    <w:lvlOverride w:ilvl="0">
      <w:startOverride w:val="1"/>
    </w:lvlOverride>
  </w:num>
  <w:num w:numId="55">
    <w:abstractNumId w:val="32"/>
  </w:num>
  <w:num w:numId="56">
    <w:abstractNumId w:val="39"/>
  </w:num>
  <w:num w:numId="57">
    <w:abstractNumId w:val="22"/>
  </w:num>
  <w:num w:numId="58">
    <w:abstractNumId w:val="25"/>
  </w:num>
  <w:num w:numId="59">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6F3"/>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3672"/>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C7FE9"/>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67F"/>
    <w:rsid w:val="000E29EF"/>
    <w:rsid w:val="000E2DB6"/>
    <w:rsid w:val="000E3458"/>
    <w:rsid w:val="000E36F9"/>
    <w:rsid w:val="000E3C8C"/>
    <w:rsid w:val="000E4C76"/>
    <w:rsid w:val="000E4D17"/>
    <w:rsid w:val="000E5A3B"/>
    <w:rsid w:val="000E6A92"/>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D19"/>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0099"/>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2AD"/>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006"/>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2ED"/>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1D69"/>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7C2"/>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3D1F"/>
    <w:rsid w:val="00394D74"/>
    <w:rsid w:val="00394D7E"/>
    <w:rsid w:val="00396121"/>
    <w:rsid w:val="003968F2"/>
    <w:rsid w:val="003977EC"/>
    <w:rsid w:val="00397C7A"/>
    <w:rsid w:val="00397E5B"/>
    <w:rsid w:val="003A154B"/>
    <w:rsid w:val="003A1D94"/>
    <w:rsid w:val="003A269E"/>
    <w:rsid w:val="003A3884"/>
    <w:rsid w:val="003A3ECE"/>
    <w:rsid w:val="003A47F5"/>
    <w:rsid w:val="003A4B44"/>
    <w:rsid w:val="003A680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1F1A"/>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4E44"/>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557"/>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113"/>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552C"/>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08EE"/>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5F0E"/>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2AA"/>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114"/>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E6394"/>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85"/>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B10"/>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40"/>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2BF5"/>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336"/>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49E"/>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5C63"/>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0FB1"/>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2891"/>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2C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777"/>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6F21"/>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26C"/>
    <w:rsid w:val="00CD1898"/>
    <w:rsid w:val="00CD1C36"/>
    <w:rsid w:val="00CD1F72"/>
    <w:rsid w:val="00CD289D"/>
    <w:rsid w:val="00CD373D"/>
    <w:rsid w:val="00CD3EE0"/>
    <w:rsid w:val="00CD56F0"/>
    <w:rsid w:val="00CD5CA4"/>
    <w:rsid w:val="00CD6233"/>
    <w:rsid w:val="00CD6957"/>
    <w:rsid w:val="00CD6E94"/>
    <w:rsid w:val="00CE01DA"/>
    <w:rsid w:val="00CE0847"/>
    <w:rsid w:val="00CE1B0F"/>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6B4"/>
    <w:rsid w:val="00D06B2F"/>
    <w:rsid w:val="00D07111"/>
    <w:rsid w:val="00D07227"/>
    <w:rsid w:val="00D072BE"/>
    <w:rsid w:val="00D1056A"/>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0CDA"/>
    <w:rsid w:val="00D71891"/>
    <w:rsid w:val="00D71DBD"/>
    <w:rsid w:val="00D72D73"/>
    <w:rsid w:val="00D747CA"/>
    <w:rsid w:val="00D748F0"/>
    <w:rsid w:val="00D7550C"/>
    <w:rsid w:val="00D76398"/>
    <w:rsid w:val="00D76410"/>
    <w:rsid w:val="00D76D92"/>
    <w:rsid w:val="00D770D4"/>
    <w:rsid w:val="00D807AF"/>
    <w:rsid w:val="00D80B8E"/>
    <w:rsid w:val="00D810E6"/>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6C8"/>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164"/>
    <w:rsid w:val="00DE5545"/>
    <w:rsid w:val="00DE5F78"/>
    <w:rsid w:val="00DE60BD"/>
    <w:rsid w:val="00DE6C41"/>
    <w:rsid w:val="00DE6E4A"/>
    <w:rsid w:val="00DE7232"/>
    <w:rsid w:val="00DE741A"/>
    <w:rsid w:val="00DE7771"/>
    <w:rsid w:val="00DE7A6E"/>
    <w:rsid w:val="00DF0826"/>
    <w:rsid w:val="00DF088E"/>
    <w:rsid w:val="00DF18CD"/>
    <w:rsid w:val="00DF28A3"/>
    <w:rsid w:val="00DF3AC0"/>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0A8"/>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5E48"/>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002"/>
    <w:rsid w:val="00EF421C"/>
    <w:rsid w:val="00EF4709"/>
    <w:rsid w:val="00EF4C59"/>
    <w:rsid w:val="00EF70ED"/>
    <w:rsid w:val="00EF7BEB"/>
    <w:rsid w:val="00F00AD6"/>
    <w:rsid w:val="00F010F8"/>
    <w:rsid w:val="00F01753"/>
    <w:rsid w:val="00F01C4B"/>
    <w:rsid w:val="00F020CA"/>
    <w:rsid w:val="00F02CD7"/>
    <w:rsid w:val="00F0345C"/>
    <w:rsid w:val="00F042CB"/>
    <w:rsid w:val="00F04483"/>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1FF4"/>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0D9"/>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BBB"/>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D31DE2"/>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qFormat="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encabezado,Heade,hd,Header@,Project Name,Heading 1a,Appendix,ulo1,Cabeçalh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encabezado Char,Heade Char,hd Char,Header@ Char,Project Name Char,Heading 1a Char,Appendix Char,ulo1 Char,Cabeçalh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rsid w:val="00E05BF9"/>
    <w:rPr>
      <w:rFonts w:ascii="Tahoma" w:hAnsi="Tahoma"/>
      <w:sz w:val="16"/>
      <w:szCs w:val="16"/>
    </w:rPr>
  </w:style>
  <w:style w:type="character" w:styleId="Refdecomentrio">
    <w:name w:val="annotation reference"/>
    <w:rsid w:val="00E05BF9"/>
    <w:rPr>
      <w:sz w:val="16"/>
    </w:rPr>
  </w:style>
  <w:style w:type="paragraph" w:styleId="Textodecomentrio">
    <w:name w:val="annotation text"/>
    <w:basedOn w:val="Normal"/>
    <w:link w:val="TextodecomentrioChar"/>
    <w:rsid w:val="00E05BF9"/>
    <w:rPr>
      <w:sz w:val="20"/>
      <w:szCs w:val="20"/>
    </w:rPr>
  </w:style>
  <w:style w:type="paragraph" w:styleId="Assuntodocomentrio">
    <w:name w:val="annotation subject"/>
    <w:basedOn w:val="Textodecomentrio"/>
    <w:next w:val="Textodecomentrio"/>
    <w:link w:val="AssuntodocomentrioChar"/>
    <w:rsid w:val="00E05BF9"/>
    <w:rPr>
      <w:b/>
      <w:bCs/>
    </w:rPr>
  </w:style>
  <w:style w:type="paragraph" w:styleId="Textodenotaderodap">
    <w:name w:val="footnote text"/>
    <w:aliases w:val="Car"/>
    <w:basedOn w:val="Normal"/>
    <w:link w:val="TextodenotaderodapChar"/>
    <w:rsid w:val="00E05BF9"/>
    <w:rPr>
      <w:sz w:val="20"/>
      <w:szCs w:val="20"/>
    </w:rPr>
  </w:style>
  <w:style w:type="character" w:customStyle="1" w:styleId="TextodenotaderodapChar">
    <w:name w:val="Texto de nota de rodapé Char"/>
    <w:aliases w:val="Car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qFormat/>
    <w:rsid w:val="00E05BF9"/>
    <w:rPr>
      <w:vertAlign w:val="superscript"/>
    </w:rPr>
  </w:style>
  <w:style w:type="paragraph" w:customStyle="1" w:styleId="Body">
    <w:name w:val="Body"/>
    <w:aliases w:val="by,by + 8.5 pt,Left,Before:  3 pt,After:  3 pt,Line spacing:  Multiple ..."/>
    <w:basedOn w:val="Normal"/>
    <w:link w:val="BodyChar"/>
    <w:qFormat/>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qFormat/>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qFormat/>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Capítulo,List Paragraph_0"/>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qFormat/>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aliases w:val="Char Char1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qFormat/>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link w:val="Level3Char"/>
    <w:qFormat/>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qFormat/>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qFormat/>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 w:type="paragraph" w:customStyle="1" w:styleId="Char1CharCharCharCharCharCharCharCharCharChar">
    <w:name w:val="Char1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styleId="Legenda">
    <w:name w:val="caption"/>
    <w:basedOn w:val="Normal"/>
    <w:next w:val="Normal"/>
    <w:qFormat/>
    <w:locked/>
    <w:rsid w:val="004A1F1A"/>
    <w:pPr>
      <w:widowControl/>
      <w:adjustRightInd/>
      <w:spacing w:line="240" w:lineRule="auto"/>
      <w:jc w:val="left"/>
      <w:textAlignment w:val="auto"/>
    </w:pPr>
    <w:rPr>
      <w:b/>
      <w:bCs/>
      <w:sz w:val="20"/>
      <w:szCs w:val="20"/>
    </w:rPr>
  </w:style>
  <w:style w:type="paragraph" w:customStyle="1" w:styleId="end">
    <w:name w:val="end"/>
    <w:rsid w:val="004A1F1A"/>
    <w:pPr>
      <w:widowControl w:val="0"/>
      <w:tabs>
        <w:tab w:val="left" w:pos="0"/>
        <w:tab w:val="left" w:pos="1418"/>
        <w:tab w:val="left" w:pos="2835"/>
        <w:tab w:val="left" w:pos="4252"/>
      </w:tabs>
      <w:spacing w:before="394" w:line="278" w:lineRule="atLeast"/>
      <w:jc w:val="both"/>
    </w:pPr>
    <w:rPr>
      <w:rFonts w:ascii="Times" w:hAnsi="Times"/>
      <w:sz w:val="24"/>
      <w:lang w:val="pt-BR" w:eastAsia="pt-BR"/>
    </w:rPr>
  </w:style>
  <w:style w:type="paragraph" w:customStyle="1" w:styleId="BalloonText1">
    <w:name w:val="Balloon Text1"/>
    <w:basedOn w:val="Normal"/>
    <w:uiPriority w:val="99"/>
    <w:semiHidden/>
    <w:rsid w:val="004A1F1A"/>
    <w:pPr>
      <w:widowControl/>
      <w:adjustRightInd/>
      <w:spacing w:line="240" w:lineRule="auto"/>
      <w:jc w:val="left"/>
      <w:textAlignment w:val="auto"/>
    </w:pPr>
    <w:rPr>
      <w:rFonts w:ascii="Tahoma" w:hAnsi="Tahoma" w:cs="Tahoma"/>
      <w:sz w:val="16"/>
      <w:szCs w:val="16"/>
    </w:rPr>
  </w:style>
  <w:style w:type="paragraph" w:customStyle="1" w:styleId="Char1CharCharCharCharChar1CharCharCharChar">
    <w:name w:val="Char1 Char Char Char Char Char1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xl27">
    <w:name w:val="xl27"/>
    <w:basedOn w:val="Normal"/>
    <w:rsid w:val="004A1F1A"/>
    <w:pPr>
      <w:widowControl/>
      <w:pBdr>
        <w:top w:val="dashed" w:sz="8" w:space="0" w:color="auto"/>
        <w:left w:val="single" w:sz="8"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xl28">
    <w:name w:val="xl28"/>
    <w:basedOn w:val="Normal"/>
    <w:rsid w:val="004A1F1A"/>
    <w:pPr>
      <w:widowControl/>
      <w:pBdr>
        <w:left w:val="single" w:sz="8"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29">
    <w:name w:val="xl29"/>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auto"/>
    </w:pPr>
  </w:style>
  <w:style w:type="paragraph" w:customStyle="1" w:styleId="xl30">
    <w:name w:val="xl30"/>
    <w:basedOn w:val="Normal"/>
    <w:rsid w:val="004A1F1A"/>
    <w:pPr>
      <w:widowControl/>
      <w:pBdr>
        <w:top w:val="single" w:sz="8" w:space="0" w:color="auto"/>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1">
    <w:name w:val="xl31"/>
    <w:basedOn w:val="Normal"/>
    <w:rsid w:val="004A1F1A"/>
    <w:pPr>
      <w:widowControl/>
      <w:pBdr>
        <w:top w:val="single" w:sz="4" w:space="0" w:color="C0C0C0"/>
        <w:left w:val="single" w:sz="8" w:space="0" w:color="auto"/>
        <w:bottom w:val="single" w:sz="4" w:space="0" w:color="C0C0C0"/>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2">
    <w:name w:val="xl32"/>
    <w:basedOn w:val="Normal"/>
    <w:rsid w:val="004A1F1A"/>
    <w:pPr>
      <w:widowControl/>
      <w:pBdr>
        <w:top w:val="single" w:sz="4" w:space="0" w:color="C0C0C0"/>
        <w:left w:val="single" w:sz="8" w:space="0" w:color="auto"/>
        <w:bottom w:val="double" w:sz="6"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3">
    <w:name w:val="xl33"/>
    <w:basedOn w:val="Normal"/>
    <w:rsid w:val="004A1F1A"/>
    <w:pPr>
      <w:widowControl/>
      <w:pBdr>
        <w:top w:val="single" w:sz="8"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4">
    <w:name w:val="xl34"/>
    <w:basedOn w:val="Normal"/>
    <w:rsid w:val="004A1F1A"/>
    <w:pPr>
      <w:widowControl/>
      <w:pBdr>
        <w:top w:val="single" w:sz="8"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5">
    <w:name w:val="xl35"/>
    <w:basedOn w:val="Normal"/>
    <w:rsid w:val="004A1F1A"/>
    <w:pPr>
      <w:widowControl/>
      <w:pBdr>
        <w:top w:val="single" w:sz="8"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6">
    <w:name w:val="xl36"/>
    <w:basedOn w:val="Normal"/>
    <w:rsid w:val="004A1F1A"/>
    <w:pPr>
      <w:widowControl/>
      <w:pBdr>
        <w:top w:val="single" w:sz="4" w:space="0" w:color="auto"/>
        <w:left w:val="single" w:sz="8"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7">
    <w:name w:val="xl37"/>
    <w:basedOn w:val="Normal"/>
    <w:rsid w:val="004A1F1A"/>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8">
    <w:name w:val="xl38"/>
    <w:basedOn w:val="Normal"/>
    <w:rsid w:val="004A1F1A"/>
    <w:pPr>
      <w:widowControl/>
      <w:pBdr>
        <w:top w:val="single" w:sz="4" w:space="0" w:color="auto"/>
        <w:left w:val="single" w:sz="4" w:space="0" w:color="auto"/>
        <w:bottom w:val="single" w:sz="4" w:space="0" w:color="auto"/>
        <w:right w:val="single" w:sz="8" w:space="0" w:color="auto"/>
      </w:pBdr>
      <w:adjustRightInd/>
      <w:spacing w:before="100" w:beforeAutospacing="1" w:after="100" w:afterAutospacing="1" w:line="240" w:lineRule="auto"/>
      <w:jc w:val="center"/>
      <w:textAlignment w:val="center"/>
    </w:pPr>
    <w:rPr>
      <w:rFonts w:ascii="Arial" w:hAnsi="Arial" w:cs="Arial"/>
      <w:b/>
      <w:bCs/>
    </w:rPr>
  </w:style>
  <w:style w:type="paragraph" w:customStyle="1" w:styleId="xl39">
    <w:name w:val="xl39"/>
    <w:basedOn w:val="Normal"/>
    <w:rsid w:val="004A1F1A"/>
    <w:pPr>
      <w:widowControl/>
      <w:pBdr>
        <w:top w:val="single" w:sz="4" w:space="0" w:color="auto"/>
        <w:left w:val="single" w:sz="8"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0">
    <w:name w:val="xl40"/>
    <w:basedOn w:val="Normal"/>
    <w:rsid w:val="004A1F1A"/>
    <w:pPr>
      <w:widowControl/>
      <w:pBdr>
        <w:top w:val="single" w:sz="4" w:space="0" w:color="auto"/>
        <w:left w:val="single" w:sz="4" w:space="0" w:color="auto"/>
        <w:bottom w:val="double" w:sz="6" w:space="0" w:color="auto"/>
        <w:right w:val="single" w:sz="4" w:space="0" w:color="auto"/>
      </w:pBdr>
      <w:adjustRightInd/>
      <w:spacing w:before="100" w:beforeAutospacing="1" w:after="100" w:afterAutospacing="1" w:line="240" w:lineRule="auto"/>
      <w:jc w:val="center"/>
      <w:textAlignment w:val="center"/>
    </w:pPr>
  </w:style>
  <w:style w:type="paragraph" w:customStyle="1" w:styleId="xl41">
    <w:name w:val="xl41"/>
    <w:basedOn w:val="Normal"/>
    <w:rsid w:val="004A1F1A"/>
    <w:pPr>
      <w:widowControl/>
      <w:pBdr>
        <w:top w:val="single" w:sz="4" w:space="0" w:color="auto"/>
        <w:left w:val="single" w:sz="4" w:space="0" w:color="auto"/>
        <w:bottom w:val="double" w:sz="6" w:space="0" w:color="auto"/>
        <w:right w:val="single" w:sz="8" w:space="0" w:color="auto"/>
      </w:pBdr>
      <w:adjustRightInd/>
      <w:spacing w:before="100" w:beforeAutospacing="1" w:after="100" w:afterAutospacing="1" w:line="240" w:lineRule="auto"/>
      <w:jc w:val="center"/>
      <w:textAlignment w:val="center"/>
    </w:pPr>
  </w:style>
  <w:style w:type="paragraph" w:customStyle="1" w:styleId="xl42">
    <w:name w:val="xl42"/>
    <w:basedOn w:val="Normal"/>
    <w:rsid w:val="004A1F1A"/>
    <w:pPr>
      <w:widowControl/>
      <w:pBdr>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3">
    <w:name w:val="xl43"/>
    <w:basedOn w:val="Normal"/>
    <w:rsid w:val="004A1F1A"/>
    <w:pPr>
      <w:widowControl/>
      <w:pBdr>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4">
    <w:name w:val="xl44"/>
    <w:basedOn w:val="Normal"/>
    <w:rsid w:val="004A1F1A"/>
    <w:pPr>
      <w:widowControl/>
      <w:pBdr>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5">
    <w:name w:val="xl45"/>
    <w:basedOn w:val="Normal"/>
    <w:rsid w:val="004A1F1A"/>
    <w:pPr>
      <w:widowControl/>
      <w:pBdr>
        <w:top w:val="single" w:sz="4" w:space="0" w:color="C0C0C0"/>
        <w:left w:val="single" w:sz="8" w:space="0" w:color="auto"/>
        <w:bottom w:val="single" w:sz="4" w:space="0" w:color="C0C0C0"/>
        <w:right w:val="single" w:sz="4" w:space="0" w:color="auto"/>
      </w:pBdr>
      <w:adjustRightInd/>
      <w:spacing w:before="100" w:beforeAutospacing="1" w:after="100" w:afterAutospacing="1" w:line="240" w:lineRule="auto"/>
      <w:jc w:val="center"/>
      <w:textAlignment w:val="auto"/>
    </w:pPr>
  </w:style>
  <w:style w:type="paragraph" w:customStyle="1" w:styleId="xl46">
    <w:name w:val="xl46"/>
    <w:basedOn w:val="Normal"/>
    <w:rsid w:val="004A1F1A"/>
    <w:pPr>
      <w:widowControl/>
      <w:pBdr>
        <w:top w:val="single" w:sz="4" w:space="0" w:color="C0C0C0"/>
        <w:left w:val="single" w:sz="4" w:space="0" w:color="auto"/>
        <w:bottom w:val="single" w:sz="4" w:space="0" w:color="C0C0C0"/>
        <w:right w:val="single" w:sz="4" w:space="0" w:color="auto"/>
      </w:pBdr>
      <w:adjustRightInd/>
      <w:spacing w:before="100" w:beforeAutospacing="1" w:after="100" w:afterAutospacing="1" w:line="240" w:lineRule="auto"/>
      <w:jc w:val="left"/>
      <w:textAlignment w:val="auto"/>
    </w:pPr>
  </w:style>
  <w:style w:type="paragraph" w:customStyle="1" w:styleId="xl47">
    <w:name w:val="xl47"/>
    <w:basedOn w:val="Normal"/>
    <w:rsid w:val="004A1F1A"/>
    <w:pPr>
      <w:widowControl/>
      <w:pBdr>
        <w:top w:val="single" w:sz="4" w:space="0" w:color="C0C0C0"/>
        <w:left w:val="single" w:sz="4" w:space="0" w:color="auto"/>
        <w:bottom w:val="single" w:sz="4" w:space="0" w:color="C0C0C0"/>
        <w:right w:val="single" w:sz="8" w:space="0" w:color="auto"/>
      </w:pBdr>
      <w:adjustRightInd/>
      <w:spacing w:before="100" w:beforeAutospacing="1" w:after="100" w:afterAutospacing="1" w:line="240" w:lineRule="auto"/>
      <w:jc w:val="left"/>
      <w:textAlignment w:val="auto"/>
    </w:pPr>
  </w:style>
  <w:style w:type="paragraph" w:customStyle="1" w:styleId="xl48">
    <w:name w:val="xl48"/>
    <w:basedOn w:val="Normal"/>
    <w:rsid w:val="004A1F1A"/>
    <w:pPr>
      <w:widowControl/>
      <w:pBdr>
        <w:top w:val="dashed" w:sz="8" w:space="0" w:color="auto"/>
        <w:left w:val="single" w:sz="8" w:space="0" w:color="auto"/>
        <w:bottom w:val="single" w:sz="8" w:space="0" w:color="auto"/>
        <w:right w:val="single" w:sz="4" w:space="0" w:color="auto"/>
      </w:pBdr>
      <w:adjustRightInd/>
      <w:spacing w:before="100" w:beforeAutospacing="1" w:after="100" w:afterAutospacing="1" w:line="240" w:lineRule="auto"/>
      <w:jc w:val="center"/>
      <w:textAlignment w:val="auto"/>
    </w:pPr>
  </w:style>
  <w:style w:type="paragraph" w:customStyle="1" w:styleId="xl49">
    <w:name w:val="xl49"/>
    <w:basedOn w:val="Normal"/>
    <w:rsid w:val="004A1F1A"/>
    <w:pPr>
      <w:widowControl/>
      <w:pBdr>
        <w:top w:val="dashed" w:sz="8" w:space="0" w:color="auto"/>
        <w:left w:val="single" w:sz="4" w:space="0" w:color="auto"/>
        <w:bottom w:val="single" w:sz="8" w:space="0" w:color="auto"/>
        <w:right w:val="single" w:sz="4" w:space="0" w:color="auto"/>
      </w:pBdr>
      <w:adjustRightInd/>
      <w:spacing w:before="100" w:beforeAutospacing="1" w:after="100" w:afterAutospacing="1" w:line="240" w:lineRule="auto"/>
      <w:jc w:val="left"/>
      <w:textAlignment w:val="auto"/>
    </w:pPr>
  </w:style>
  <w:style w:type="paragraph" w:customStyle="1" w:styleId="xl50">
    <w:name w:val="xl50"/>
    <w:basedOn w:val="Normal"/>
    <w:rsid w:val="004A1F1A"/>
    <w:pPr>
      <w:widowControl/>
      <w:pBdr>
        <w:top w:val="dashed" w:sz="8" w:space="0" w:color="auto"/>
        <w:left w:val="single" w:sz="4" w:space="0" w:color="auto"/>
        <w:bottom w:val="single" w:sz="8" w:space="0" w:color="auto"/>
        <w:right w:val="single" w:sz="8" w:space="0" w:color="auto"/>
      </w:pBdr>
      <w:adjustRightInd/>
      <w:spacing w:before="100" w:beforeAutospacing="1" w:after="100" w:afterAutospacing="1" w:line="240" w:lineRule="auto"/>
      <w:jc w:val="left"/>
      <w:textAlignment w:val="auto"/>
    </w:pPr>
  </w:style>
  <w:style w:type="paragraph" w:customStyle="1" w:styleId="Char1CharCharCharCharCharCharCharCharCharCharCharCharCharCharChar">
    <w:name w:val="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OC11">
    <w:name w:val="TOC 11"/>
    <w:basedOn w:val="Normal"/>
    <w:next w:val="Normal"/>
    <w:autoRedefine/>
    <w:hidden/>
    <w:rsid w:val="004A1F1A"/>
    <w:pPr>
      <w:tabs>
        <w:tab w:val="right" w:leader="dot" w:pos="9394"/>
      </w:tabs>
      <w:autoSpaceDE w:val="0"/>
      <w:autoSpaceDN w:val="0"/>
      <w:spacing w:line="240" w:lineRule="auto"/>
      <w:ind w:left="180"/>
      <w:jc w:val="left"/>
      <w:textAlignment w:val="auto"/>
    </w:pPr>
    <w:rPr>
      <w:rFonts w:ascii="Arial" w:hAnsi="Arial" w:cs="Arial"/>
      <w:noProof/>
      <w:sz w:val="20"/>
      <w:szCs w:val="20"/>
    </w:rPr>
  </w:style>
  <w:style w:type="paragraph" w:customStyle="1" w:styleId="CharChar1CharCharCharChar1CharCharCharCharCharCharCharCharCharCharCharChar">
    <w:name w:val="Char Char1 Char Char Char Char1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
    <w:name w:val="Char Char2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ttulo30">
    <w:name w:val="título3"/>
    <w:basedOn w:val="Normal"/>
    <w:rsid w:val="004A1F1A"/>
    <w:pPr>
      <w:widowControl/>
      <w:adjustRightInd/>
      <w:spacing w:line="360" w:lineRule="auto"/>
      <w:textAlignment w:val="auto"/>
    </w:pPr>
    <w:rPr>
      <w:rFonts w:ascii="Arial" w:eastAsia="MS Mincho" w:hAnsi="Arial" w:cs="Arial"/>
      <w:i/>
      <w:iCs/>
      <w:sz w:val="20"/>
      <w:szCs w:val="20"/>
    </w:rPr>
  </w:style>
  <w:style w:type="paragraph" w:customStyle="1" w:styleId="Level7">
    <w:name w:val="Level 7"/>
    <w:basedOn w:val="Normal"/>
    <w:uiPriority w:val="99"/>
    <w:rsid w:val="004A1F1A"/>
    <w:pPr>
      <w:widowControl/>
      <w:tabs>
        <w:tab w:val="num" w:pos="3969"/>
      </w:tabs>
      <w:autoSpaceDE w:val="0"/>
      <w:autoSpaceDN w:val="0"/>
      <w:spacing w:after="140" w:line="290" w:lineRule="auto"/>
      <w:ind w:left="3969" w:hanging="680"/>
      <w:textAlignment w:val="auto"/>
      <w:outlineLvl w:val="6"/>
    </w:pPr>
    <w:rPr>
      <w:rFonts w:ascii="Arial" w:hAnsi="Arial"/>
      <w:kern w:val="20"/>
      <w:sz w:val="20"/>
      <w:szCs w:val="20"/>
    </w:rPr>
  </w:style>
  <w:style w:type="paragraph" w:customStyle="1" w:styleId="Level8">
    <w:name w:val="Level 8"/>
    <w:basedOn w:val="Normal"/>
    <w:uiPriority w:val="99"/>
    <w:rsid w:val="004A1F1A"/>
    <w:pPr>
      <w:widowControl/>
      <w:tabs>
        <w:tab w:val="num" w:pos="3969"/>
      </w:tabs>
      <w:autoSpaceDE w:val="0"/>
      <w:autoSpaceDN w:val="0"/>
      <w:spacing w:after="140" w:line="290" w:lineRule="auto"/>
      <w:ind w:left="3969" w:hanging="680"/>
      <w:textAlignment w:val="auto"/>
      <w:outlineLvl w:val="7"/>
    </w:pPr>
    <w:rPr>
      <w:rFonts w:ascii="Arial" w:hAnsi="Arial"/>
      <w:kern w:val="20"/>
      <w:sz w:val="20"/>
      <w:szCs w:val="20"/>
    </w:rPr>
  </w:style>
  <w:style w:type="paragraph" w:customStyle="1" w:styleId="Level9">
    <w:name w:val="Level 9"/>
    <w:basedOn w:val="Normal"/>
    <w:uiPriority w:val="99"/>
    <w:rsid w:val="004A1F1A"/>
    <w:pPr>
      <w:widowControl/>
      <w:tabs>
        <w:tab w:val="num" w:pos="3969"/>
      </w:tabs>
      <w:autoSpaceDE w:val="0"/>
      <w:autoSpaceDN w:val="0"/>
      <w:spacing w:after="140" w:line="290" w:lineRule="auto"/>
      <w:ind w:left="3969" w:hanging="680"/>
      <w:textAlignment w:val="auto"/>
      <w:outlineLvl w:val="8"/>
    </w:pPr>
    <w:rPr>
      <w:rFonts w:ascii="Arial" w:hAnsi="Arial"/>
      <w:kern w:val="20"/>
      <w:sz w:val="20"/>
      <w:szCs w:val="20"/>
    </w:rPr>
  </w:style>
  <w:style w:type="character" w:customStyle="1" w:styleId="WW8Num22z0">
    <w:name w:val="WW8Num22z0"/>
    <w:rsid w:val="004A1F1A"/>
  </w:style>
  <w:style w:type="character" w:customStyle="1" w:styleId="WW8Num27z0">
    <w:name w:val="WW8Num27z0"/>
    <w:rsid w:val="004A1F1A"/>
  </w:style>
  <w:style w:type="character" w:customStyle="1" w:styleId="apple-style-span">
    <w:name w:val="apple-style-span"/>
    <w:rsid w:val="004A1F1A"/>
    <w:rPr>
      <w:rFonts w:cs="Times New Roman"/>
    </w:rPr>
  </w:style>
  <w:style w:type="paragraph" w:customStyle="1" w:styleId="CharChar21Char">
    <w:name w:val="Char Char21 Char"/>
    <w:basedOn w:val="Normal"/>
    <w:rsid w:val="004A1F1A"/>
    <w:pPr>
      <w:spacing w:after="160" w:line="240" w:lineRule="exact"/>
    </w:pPr>
    <w:rPr>
      <w:rFonts w:ascii="Verdana" w:eastAsia="MS Mincho" w:hAnsi="Verdana"/>
      <w:sz w:val="20"/>
      <w:szCs w:val="20"/>
      <w:lang w:val="en-US" w:eastAsia="en-US"/>
    </w:rPr>
  </w:style>
  <w:style w:type="paragraph" w:customStyle="1" w:styleId="Revision2">
    <w:name w:val="Revision2"/>
    <w:hidden/>
    <w:semiHidden/>
    <w:rsid w:val="004A1F1A"/>
    <w:rPr>
      <w:sz w:val="24"/>
      <w:szCs w:val="24"/>
      <w:lang w:val="pt-BR" w:eastAsia="pt-BR"/>
    </w:rPr>
  </w:style>
  <w:style w:type="paragraph" w:customStyle="1" w:styleId="ColorfulList-Accent11">
    <w:name w:val="Colorful List - Accent 11"/>
    <w:basedOn w:val="Normal"/>
    <w:rsid w:val="004A1F1A"/>
    <w:pPr>
      <w:widowControl/>
      <w:adjustRightInd/>
      <w:spacing w:line="240" w:lineRule="auto"/>
      <w:ind w:left="720"/>
      <w:jc w:val="left"/>
      <w:textAlignment w:val="auto"/>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TextodecomentrioChar1">
    <w:name w:val="Texto de comentário Char1"/>
    <w:locked/>
    <w:rsid w:val="004A1F1A"/>
    <w:rPr>
      <w:lang w:val="pt-BR" w:eastAsia="pt-BR"/>
    </w:rPr>
  </w:style>
  <w:style w:type="character" w:customStyle="1" w:styleId="TextodebaloChar1">
    <w:name w:val="Texto de balão Char1"/>
    <w:locked/>
    <w:rsid w:val="004A1F1A"/>
    <w:rPr>
      <w:rFonts w:ascii="Tahoma" w:hAnsi="Tahoma"/>
      <w:sz w:val="16"/>
      <w:lang w:val="pt-BR" w:eastAsia="pt-BR"/>
    </w:rPr>
  </w:style>
  <w:style w:type="character" w:customStyle="1" w:styleId="BNDESChar">
    <w:name w:val="BNDES Char"/>
    <w:link w:val="BNDES"/>
    <w:locked/>
    <w:rsid w:val="004A1F1A"/>
    <w:rPr>
      <w:rFonts w:ascii="Arial" w:hAnsi="Arial" w:cs="Arial"/>
      <w:sz w:val="24"/>
    </w:rPr>
  </w:style>
  <w:style w:type="paragraph" w:customStyle="1" w:styleId="BNDES">
    <w:name w:val="BNDES"/>
    <w:link w:val="BNDESChar"/>
    <w:rsid w:val="004A1F1A"/>
    <w:pPr>
      <w:spacing w:before="120" w:after="120"/>
      <w:ind w:left="567"/>
      <w:jc w:val="both"/>
    </w:pPr>
    <w:rPr>
      <w:rFonts w:ascii="Arial" w:hAnsi="Arial" w:cs="Arial"/>
      <w:sz w:val="24"/>
    </w:rPr>
  </w:style>
  <w:style w:type="character" w:customStyle="1" w:styleId="Ttulo2Char2">
    <w:name w:val="Título 2 Char2"/>
    <w:locked/>
    <w:rsid w:val="004A1F1A"/>
    <w:rPr>
      <w:rFonts w:ascii="Tahoma" w:hAnsi="Tahoma"/>
      <w:b/>
      <w:sz w:val="14"/>
      <w:lang w:val="pt-BR" w:eastAsia="pt-BR"/>
    </w:rPr>
  </w:style>
  <w:style w:type="character" w:customStyle="1" w:styleId="WW8Num1z1">
    <w:name w:val="WW8Num1z1"/>
    <w:rsid w:val="004A1F1A"/>
  </w:style>
  <w:style w:type="character" w:customStyle="1" w:styleId="WW8Num7z0">
    <w:name w:val="WW8Num7z0"/>
    <w:rsid w:val="004A1F1A"/>
    <w:rPr>
      <w:color w:val="auto"/>
    </w:rPr>
  </w:style>
  <w:style w:type="character" w:customStyle="1" w:styleId="WW8Num9z1">
    <w:name w:val="WW8Num9z1"/>
    <w:rsid w:val="004A1F1A"/>
  </w:style>
  <w:style w:type="character" w:customStyle="1" w:styleId="WW8Num13z1">
    <w:name w:val="WW8Num13z1"/>
    <w:rsid w:val="004A1F1A"/>
  </w:style>
  <w:style w:type="character" w:customStyle="1" w:styleId="WW8Num16z0">
    <w:name w:val="WW8Num16z0"/>
    <w:rsid w:val="004A1F1A"/>
    <w:rPr>
      <w:rFonts w:eastAsia="Times New Roman"/>
    </w:rPr>
  </w:style>
  <w:style w:type="character" w:customStyle="1" w:styleId="WW8Num17z0">
    <w:name w:val="WW8Num17z0"/>
    <w:rsid w:val="004A1F1A"/>
  </w:style>
  <w:style w:type="character" w:customStyle="1" w:styleId="WW8Num19z0">
    <w:name w:val="WW8Num19z0"/>
    <w:rsid w:val="004A1F1A"/>
    <w:rPr>
      <w:color w:val="auto"/>
      <w:spacing w:val="0"/>
    </w:rPr>
  </w:style>
  <w:style w:type="character" w:customStyle="1" w:styleId="WW8Num25z0">
    <w:name w:val="WW8Num25z0"/>
    <w:rsid w:val="004A1F1A"/>
  </w:style>
  <w:style w:type="character" w:customStyle="1" w:styleId="WW8Num31z0">
    <w:name w:val="WW8Num31z0"/>
    <w:rsid w:val="004A1F1A"/>
  </w:style>
  <w:style w:type="character" w:customStyle="1" w:styleId="WW8Num32z0">
    <w:name w:val="WW8Num32z0"/>
    <w:rsid w:val="004A1F1A"/>
  </w:style>
  <w:style w:type="character" w:customStyle="1" w:styleId="WW8Num34z0">
    <w:name w:val="WW8Num34z0"/>
    <w:rsid w:val="004A1F1A"/>
  </w:style>
  <w:style w:type="character" w:customStyle="1" w:styleId="WW8Num42z0">
    <w:name w:val="WW8Num42z0"/>
    <w:rsid w:val="004A1F1A"/>
  </w:style>
  <w:style w:type="character" w:customStyle="1" w:styleId="Fontepargpadro1">
    <w:name w:val="Fonte parág. padrão1"/>
    <w:rsid w:val="004A1F1A"/>
  </w:style>
  <w:style w:type="character" w:customStyle="1" w:styleId="Ttulo2Char1">
    <w:name w:val="Título 2 Char1"/>
    <w:rsid w:val="004A1F1A"/>
    <w:rPr>
      <w:rFonts w:ascii="Tahoma" w:hAnsi="Tahoma"/>
      <w:b/>
      <w:sz w:val="14"/>
      <w:lang w:val="pt-BR" w:eastAsia="ar-SA" w:bidi="ar-SA"/>
    </w:rPr>
  </w:style>
  <w:style w:type="character" w:customStyle="1" w:styleId="liChar">
    <w:name w:val="li Char"/>
    <w:rsid w:val="004A1F1A"/>
    <w:rPr>
      <w:rFonts w:ascii="Trebuchet MS" w:hAnsi="Trebuchet MS"/>
      <w:b/>
      <w:sz w:val="24"/>
      <w:lang w:val="pt-BR" w:eastAsia="ar-SA" w:bidi="ar-SA"/>
    </w:rPr>
  </w:style>
  <w:style w:type="paragraph" w:customStyle="1" w:styleId="Heading">
    <w:name w:val="Heading"/>
    <w:basedOn w:val="Normal"/>
    <w:next w:val="Corpodetexto"/>
    <w:rsid w:val="004A1F1A"/>
    <w:pPr>
      <w:keepNext/>
      <w:widowControl/>
      <w:suppressAutoHyphens/>
      <w:adjustRightInd/>
      <w:spacing w:before="240" w:after="120" w:line="240" w:lineRule="auto"/>
      <w:jc w:val="left"/>
      <w:textAlignment w:val="auto"/>
    </w:pPr>
    <w:rPr>
      <w:rFonts w:ascii="Arial" w:hAnsi="Arial" w:cs="DejaVu Sans"/>
      <w:sz w:val="28"/>
      <w:szCs w:val="28"/>
      <w:lang w:eastAsia="ar-SA"/>
    </w:rPr>
  </w:style>
  <w:style w:type="paragraph" w:styleId="Lista">
    <w:name w:val="List"/>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Index">
    <w:name w:val="Index"/>
    <w:basedOn w:val="Normal"/>
    <w:rsid w:val="004A1F1A"/>
    <w:pPr>
      <w:widowControl/>
      <w:suppressLineNumbers/>
      <w:suppressAutoHyphens/>
      <w:adjustRightInd/>
      <w:spacing w:line="240" w:lineRule="auto"/>
      <w:jc w:val="left"/>
      <w:textAlignment w:val="auto"/>
    </w:pPr>
    <w:rPr>
      <w:lang w:eastAsia="ar-SA"/>
    </w:rPr>
  </w:style>
  <w:style w:type="paragraph" w:customStyle="1" w:styleId="Corpodetexto31">
    <w:name w:val="Corpo de texto 31"/>
    <w:basedOn w:val="Normal"/>
    <w:rsid w:val="004A1F1A"/>
    <w:pPr>
      <w:widowControl/>
      <w:suppressAutoHyphens/>
      <w:autoSpaceDE w:val="0"/>
      <w:adjustRightInd/>
      <w:spacing w:line="312" w:lineRule="auto"/>
      <w:textAlignment w:val="auto"/>
    </w:pPr>
    <w:rPr>
      <w:color w:val="0000FF"/>
      <w:szCs w:val="20"/>
      <w:lang w:eastAsia="ar-SA"/>
    </w:rPr>
  </w:style>
  <w:style w:type="paragraph" w:customStyle="1" w:styleId="Corpodetexto21">
    <w:name w:val="Corpo de texto 21"/>
    <w:basedOn w:val="Normal"/>
    <w:rsid w:val="004A1F1A"/>
    <w:pPr>
      <w:widowControl/>
      <w:suppressAutoHyphens/>
      <w:adjustRightInd/>
      <w:spacing w:after="120" w:line="480" w:lineRule="auto"/>
      <w:jc w:val="left"/>
      <w:textAlignment w:val="auto"/>
    </w:pPr>
    <w:rPr>
      <w:lang w:eastAsia="ar-SA"/>
    </w:rPr>
  </w:style>
  <w:style w:type="paragraph" w:customStyle="1" w:styleId="Recuodecorpodetexto21">
    <w:name w:val="Recuo de corpo de texto 21"/>
    <w:basedOn w:val="Normal"/>
    <w:rsid w:val="004A1F1A"/>
    <w:pPr>
      <w:widowControl/>
      <w:suppressAutoHyphens/>
      <w:adjustRightInd/>
      <w:spacing w:line="360" w:lineRule="auto"/>
      <w:ind w:left="1440" w:hanging="720"/>
      <w:textAlignment w:val="auto"/>
    </w:pPr>
    <w:rPr>
      <w:lang w:eastAsia="ar-SA"/>
    </w:rPr>
  </w:style>
  <w:style w:type="paragraph" w:customStyle="1" w:styleId="Recuodecorpodetexto31">
    <w:name w:val="Recuo de corpo de texto 31"/>
    <w:basedOn w:val="Normal"/>
    <w:rsid w:val="004A1F1A"/>
    <w:pPr>
      <w:widowControl/>
      <w:suppressAutoHyphens/>
      <w:adjustRightInd/>
      <w:spacing w:line="360" w:lineRule="auto"/>
      <w:ind w:left="1080" w:hanging="360"/>
      <w:textAlignment w:val="auto"/>
    </w:pPr>
    <w:rPr>
      <w:lang w:eastAsia="ar-SA"/>
    </w:rPr>
  </w:style>
  <w:style w:type="paragraph" w:customStyle="1" w:styleId="Legenda1">
    <w:name w:val="Legenda1"/>
    <w:basedOn w:val="Normal"/>
    <w:next w:val="Normal"/>
    <w:rsid w:val="004A1F1A"/>
    <w:pPr>
      <w:widowControl/>
      <w:suppressAutoHyphens/>
      <w:adjustRightInd/>
      <w:spacing w:line="240" w:lineRule="auto"/>
      <w:jc w:val="left"/>
      <w:textAlignment w:val="auto"/>
    </w:pPr>
    <w:rPr>
      <w:b/>
      <w:bCs/>
      <w:sz w:val="20"/>
      <w:szCs w:val="20"/>
      <w:lang w:eastAsia="ar-SA"/>
    </w:rPr>
  </w:style>
  <w:style w:type="paragraph" w:customStyle="1" w:styleId="li">
    <w:name w:val="li"/>
    <w:basedOn w:val="Ttulo2"/>
    <w:rsid w:val="004A1F1A"/>
    <w:pPr>
      <w:keepNext/>
      <w:widowControl/>
      <w:numPr>
        <w:ilvl w:val="1"/>
      </w:numPr>
      <w:suppressAutoHyphens/>
      <w:adjustRightInd/>
      <w:spacing w:line="360" w:lineRule="auto"/>
      <w:textAlignment w:val="auto"/>
      <w:outlineLvl w:val="9"/>
    </w:pPr>
    <w:rPr>
      <w:rFonts w:ascii="Trebuchet MS" w:hAnsi="Trebuchet MS"/>
      <w:b/>
      <w:i/>
      <w:iCs/>
      <w:noProof w:val="0"/>
      <w:sz w:val="28"/>
      <w:szCs w:val="24"/>
      <w:lang w:eastAsia="ar-SA"/>
    </w:rPr>
  </w:style>
  <w:style w:type="paragraph" w:customStyle="1" w:styleId="BodyText23">
    <w:name w:val="Body Text 23"/>
    <w:basedOn w:val="Normal"/>
    <w:rsid w:val="004A1F1A"/>
    <w:pPr>
      <w:widowControl/>
      <w:suppressAutoHyphens/>
      <w:adjustRightInd/>
      <w:spacing w:line="240" w:lineRule="auto"/>
      <w:textAlignment w:val="auto"/>
    </w:pPr>
    <w:rPr>
      <w:szCs w:val="20"/>
      <w:lang w:eastAsia="ar-SA"/>
    </w:rPr>
  </w:style>
  <w:style w:type="paragraph" w:customStyle="1" w:styleId="Textodecomentrio1">
    <w:name w:val="Texto de comentário1"/>
    <w:basedOn w:val="Normal"/>
    <w:rsid w:val="004A1F1A"/>
    <w:pPr>
      <w:widowControl/>
      <w:suppressAutoHyphens/>
      <w:adjustRightInd/>
      <w:spacing w:line="240" w:lineRule="auto"/>
      <w:jc w:val="left"/>
      <w:textAlignment w:val="auto"/>
    </w:pPr>
    <w:rPr>
      <w:lang w:eastAsia="ar-SA"/>
    </w:rPr>
  </w:style>
  <w:style w:type="paragraph" w:customStyle="1" w:styleId="CharChar1Char">
    <w:name w:val="Char Char1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MF2">
    <w:name w:val="MF2"/>
    <w:basedOn w:val="Normal"/>
    <w:rsid w:val="004A1F1A"/>
    <w:pPr>
      <w:widowControl/>
      <w:suppressAutoHyphens/>
      <w:adjustRightInd/>
      <w:spacing w:line="320" w:lineRule="exact"/>
      <w:textAlignment w:val="auto"/>
    </w:pPr>
    <w:rPr>
      <w:b/>
      <w:sz w:val="20"/>
      <w:szCs w:val="20"/>
      <w:lang w:eastAsia="ar-SA"/>
    </w:rPr>
  </w:style>
  <w:style w:type="paragraph" w:customStyle="1" w:styleId="Char2">
    <w:name w:val="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Char1">
    <w:name w:val="Char Char Char1"/>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extodebalo1">
    <w:name w:val="Texto de balão1"/>
    <w:basedOn w:val="Normal"/>
    <w:rsid w:val="004A1F1A"/>
    <w:pPr>
      <w:widowControl/>
      <w:suppressAutoHyphens/>
      <w:adjustRightInd/>
      <w:spacing w:line="240" w:lineRule="auto"/>
      <w:jc w:val="left"/>
      <w:textAlignment w:val="auto"/>
    </w:pPr>
    <w:rPr>
      <w:rFonts w:ascii="Tahoma" w:hAnsi="Tahoma" w:cs="Tahoma"/>
      <w:sz w:val="16"/>
      <w:szCs w:val="16"/>
      <w:lang w:eastAsia="ar-SA"/>
    </w:rPr>
  </w:style>
  <w:style w:type="paragraph" w:customStyle="1" w:styleId="Char1CharCharChar">
    <w:name w:val="Char1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2">
    <w:name w:val="Char Char2"/>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
    <w:name w:val="Char Char1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A1F1A"/>
    <w:pPr>
      <w:widowControl/>
      <w:suppressAutoHyphens/>
      <w:adjustRightInd/>
      <w:spacing w:after="160" w:line="240" w:lineRule="exact"/>
      <w:jc w:val="left"/>
      <w:textAlignment w:val="auto"/>
    </w:pPr>
    <w:rPr>
      <w:rFonts w:ascii="Verdana" w:eastAsia="MS Mincho" w:hAnsi="Verdana"/>
      <w:sz w:val="20"/>
      <w:szCs w:val="20"/>
      <w:lang w:val="en-US" w:eastAsia="ar-SA"/>
    </w:rPr>
  </w:style>
  <w:style w:type="paragraph" w:customStyle="1" w:styleId="TableContents">
    <w:name w:val="Table Contents"/>
    <w:basedOn w:val="Normal"/>
    <w:rsid w:val="004A1F1A"/>
    <w:pPr>
      <w:widowControl/>
      <w:suppressLineNumbers/>
      <w:suppressAutoHyphens/>
      <w:adjustRightInd/>
      <w:spacing w:line="240" w:lineRule="auto"/>
      <w:jc w:val="left"/>
      <w:textAlignment w:val="auto"/>
    </w:pPr>
    <w:rPr>
      <w:lang w:eastAsia="ar-SA"/>
    </w:rPr>
  </w:style>
  <w:style w:type="paragraph" w:customStyle="1" w:styleId="TableHeading">
    <w:name w:val="Table Heading"/>
    <w:basedOn w:val="TableContents"/>
    <w:rsid w:val="004A1F1A"/>
    <w:pPr>
      <w:jc w:val="center"/>
    </w:pPr>
    <w:rPr>
      <w:b/>
      <w:bCs/>
    </w:rPr>
  </w:style>
  <w:style w:type="paragraph" w:customStyle="1" w:styleId="Framecontents">
    <w:name w:val="Frame contents"/>
    <w:basedOn w:val="Corpodetexto"/>
    <w:rsid w:val="004A1F1A"/>
    <w:pPr>
      <w:widowControl/>
      <w:suppressAutoHyphens/>
      <w:adjustRightInd/>
      <w:spacing w:line="240" w:lineRule="auto"/>
      <w:textAlignment w:val="auto"/>
    </w:pPr>
    <w:rPr>
      <w:rFonts w:ascii="Times New Roman" w:hAnsi="Times New Roman"/>
      <w:sz w:val="24"/>
      <w:lang w:eastAsia="ar-SA"/>
    </w:rPr>
  </w:style>
  <w:style w:type="paragraph" w:customStyle="1" w:styleId="Style">
    <w:name w:val="Style"/>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
    <w:name w:val="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1">
    <w:name w:val="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estilolatimtrebuchetmscharchar">
    <w:name w:val="estilolatimtrebuchetmscharchar"/>
    <w:rsid w:val="004A1F1A"/>
    <w:rPr>
      <w:rFonts w:ascii="Trebuchet MS" w:hAnsi="Trebuchet MS"/>
    </w:rPr>
  </w:style>
  <w:style w:type="paragraph" w:customStyle="1" w:styleId="alpha3">
    <w:name w:val="alpha 3"/>
    <w:basedOn w:val="Normal"/>
    <w:rsid w:val="004A1F1A"/>
    <w:pPr>
      <w:widowControl/>
      <w:tabs>
        <w:tab w:val="num" w:pos="2041"/>
      </w:tabs>
      <w:autoSpaceDE w:val="0"/>
      <w:autoSpaceDN w:val="0"/>
      <w:spacing w:after="140" w:line="290" w:lineRule="auto"/>
      <w:ind w:left="2041" w:hanging="794"/>
      <w:textAlignment w:val="auto"/>
    </w:pPr>
    <w:rPr>
      <w:kern w:val="20"/>
      <w:sz w:val="20"/>
      <w:szCs w:val="20"/>
    </w:rPr>
  </w:style>
  <w:style w:type="paragraph" w:customStyle="1" w:styleId="Body2">
    <w:name w:val="Body 2"/>
    <w:basedOn w:val="Normal"/>
    <w:rsid w:val="004A1F1A"/>
    <w:pPr>
      <w:widowControl/>
      <w:autoSpaceDE w:val="0"/>
      <w:autoSpaceDN w:val="0"/>
      <w:spacing w:after="140" w:line="290" w:lineRule="auto"/>
      <w:ind w:left="1247"/>
      <w:textAlignment w:val="auto"/>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A1F1A"/>
    <w:pPr>
      <w:widowControl/>
      <w:adjustRightInd/>
      <w:spacing w:after="160" w:line="240" w:lineRule="exact"/>
      <w:jc w:val="left"/>
      <w:textAlignment w:val="auto"/>
    </w:pPr>
    <w:rPr>
      <w:rFonts w:ascii="Verdana" w:eastAsia="MS Mincho" w:hAnsi="Verdana"/>
      <w:sz w:val="20"/>
      <w:szCs w:val="20"/>
      <w:lang w:val="en-US" w:eastAsia="en-US"/>
    </w:rPr>
  </w:style>
  <w:style w:type="numbering" w:customStyle="1" w:styleId="CRIPadroItaBBA">
    <w:name w:val="CRI Padrão Itaú BBA"/>
    <w:rsid w:val="004A1F1A"/>
    <w:pPr>
      <w:numPr>
        <w:numId w:val="53"/>
      </w:numPr>
    </w:pPr>
  </w:style>
  <w:style w:type="paragraph" w:customStyle="1" w:styleId="ListaColorida-nfase11">
    <w:name w:val="Lista Colorida - Ênfase 11"/>
    <w:basedOn w:val="Normal"/>
    <w:link w:val="ListaColorida-nfase1Char"/>
    <w:qFormat/>
    <w:rsid w:val="004A1F1A"/>
    <w:pPr>
      <w:widowControl/>
      <w:adjustRightInd/>
      <w:spacing w:line="240" w:lineRule="auto"/>
      <w:ind w:left="708"/>
      <w:jc w:val="left"/>
      <w:textAlignment w:val="auto"/>
    </w:pPr>
  </w:style>
  <w:style w:type="paragraph" w:customStyle="1" w:styleId="FormatJunivel1">
    <w:name w:val="Format Ju (nivel 1)"/>
    <w:basedOn w:val="Normal"/>
    <w:uiPriority w:val="99"/>
    <w:rsid w:val="004A1F1A"/>
    <w:pPr>
      <w:tabs>
        <w:tab w:val="num" w:pos="1407"/>
      </w:tabs>
      <w:autoSpaceDE w:val="0"/>
      <w:autoSpaceDN w:val="0"/>
      <w:spacing w:line="240" w:lineRule="auto"/>
      <w:ind w:left="1407" w:hanging="840"/>
      <w:textAlignment w:val="auto"/>
    </w:pPr>
  </w:style>
  <w:style w:type="paragraph" w:customStyle="1" w:styleId="paragrafo">
    <w:name w:val="paragrafo"/>
    <w:rsid w:val="004A1F1A"/>
    <w:pPr>
      <w:widowControl w:val="0"/>
      <w:suppressAutoHyphens/>
      <w:spacing w:line="176" w:lineRule="atLeast"/>
      <w:ind w:left="340"/>
      <w:jc w:val="both"/>
    </w:pPr>
    <w:rPr>
      <w:sz w:val="16"/>
      <w:lang w:eastAsia="ar-SA"/>
    </w:rPr>
  </w:style>
  <w:style w:type="paragraph" w:customStyle="1" w:styleId="paragrafo-4">
    <w:name w:val="paragrafo-4"/>
    <w:rsid w:val="004A1F1A"/>
    <w:pPr>
      <w:widowControl w:val="0"/>
      <w:suppressAutoHyphens/>
      <w:spacing w:line="164" w:lineRule="atLeast"/>
      <w:ind w:left="340"/>
      <w:jc w:val="both"/>
    </w:pPr>
    <w:rPr>
      <w:sz w:val="16"/>
      <w:lang w:eastAsia="ar-SA"/>
    </w:rPr>
  </w:style>
  <w:style w:type="paragraph" w:customStyle="1" w:styleId="DefaultText">
    <w:name w:val="Default Text"/>
    <w:basedOn w:val="Normal"/>
    <w:rsid w:val="004A1F1A"/>
    <w:pPr>
      <w:widowControl/>
      <w:autoSpaceDE w:val="0"/>
      <w:autoSpaceDN w:val="0"/>
      <w:spacing w:line="240" w:lineRule="auto"/>
      <w:jc w:val="left"/>
      <w:textAlignment w:val="auto"/>
    </w:pPr>
    <w:rPr>
      <w:lang w:val="en-US"/>
    </w:rPr>
  </w:style>
  <w:style w:type="character" w:customStyle="1" w:styleId="TextodocorpoNegrito">
    <w:name w:val="Texto do corpo + Negrito"/>
    <w:basedOn w:val="Fontepargpadro"/>
    <w:rsid w:val="004A1F1A"/>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A1F1A"/>
    <w:pPr>
      <w:numPr>
        <w:numId w:val="54"/>
      </w:numPr>
      <w:tabs>
        <w:tab w:val="clear" w:pos="360"/>
        <w:tab w:val="num" w:pos="720"/>
      </w:tabs>
      <w:ind w:left="720" w:hanging="720"/>
    </w:pPr>
    <w:rPr>
      <w:rFonts w:eastAsia="MS Mincho"/>
      <w:sz w:val="18"/>
      <w:szCs w:val="18"/>
      <w:lang w:val="en-US"/>
    </w:rPr>
  </w:style>
  <w:style w:type="paragraph" w:customStyle="1" w:styleId="sub">
    <w:name w:val="sub"/>
    <w:uiPriority w:val="99"/>
    <w:rsid w:val="004A1F1A"/>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lang w:val="pt-BR" w:eastAsia="pt-BR"/>
    </w:rPr>
  </w:style>
  <w:style w:type="character" w:customStyle="1" w:styleId="Textodocorpo">
    <w:name w:val="Texto do corpo_"/>
    <w:link w:val="Textodocorpo0"/>
    <w:locked/>
    <w:rsid w:val="004A1F1A"/>
    <w:rPr>
      <w:sz w:val="21"/>
      <w:shd w:val="clear" w:color="auto" w:fill="FFFFFF"/>
    </w:rPr>
  </w:style>
  <w:style w:type="paragraph" w:customStyle="1" w:styleId="Textodocorpo0">
    <w:name w:val="Texto do corpo"/>
    <w:basedOn w:val="Normal"/>
    <w:link w:val="Textodocorpo"/>
    <w:rsid w:val="004A1F1A"/>
    <w:pPr>
      <w:widowControl/>
      <w:shd w:val="clear" w:color="auto" w:fill="FFFFFF"/>
      <w:adjustRightInd/>
      <w:spacing w:after="360" w:line="240" w:lineRule="atLeast"/>
      <w:ind w:hanging="1760"/>
      <w:jc w:val="left"/>
      <w:textAlignment w:val="auto"/>
    </w:pPr>
    <w:rPr>
      <w:sz w:val="21"/>
      <w:szCs w:val="20"/>
      <w:lang w:val="en-US" w:eastAsia="en-US"/>
    </w:rPr>
  </w:style>
  <w:style w:type="paragraph" w:customStyle="1" w:styleId="PDG-normal">
    <w:name w:val="PDG - normal"/>
    <w:basedOn w:val="Normal"/>
    <w:qFormat/>
    <w:rsid w:val="004A1F1A"/>
    <w:pPr>
      <w:widowControl/>
      <w:adjustRightInd/>
      <w:spacing w:after="200" w:line="300" w:lineRule="exact"/>
      <w:textAlignment w:val="auto"/>
    </w:pPr>
    <w:rPr>
      <w:rFonts w:ascii="Lucida Grande" w:eastAsiaTheme="minorHAnsi" w:hAnsi="Lucida Grande" w:cs="Lucida Grande"/>
      <w:color w:val="000000"/>
      <w:sz w:val="20"/>
      <w:szCs w:val="20"/>
    </w:rPr>
  </w:style>
  <w:style w:type="paragraph" w:customStyle="1" w:styleId="default0">
    <w:name w:val="default"/>
    <w:basedOn w:val="Normal"/>
    <w:hidden/>
    <w:rsid w:val="004A1F1A"/>
    <w:pPr>
      <w:autoSpaceDE w:val="0"/>
      <w:autoSpaceDN w:val="0"/>
      <w:spacing w:before="100" w:beforeAutospacing="1" w:after="100" w:afterAutospacing="1" w:line="240" w:lineRule="auto"/>
      <w:textAlignment w:val="auto"/>
    </w:pPr>
    <w:rPr>
      <w:color w:val="000000"/>
    </w:rPr>
  </w:style>
  <w:style w:type="paragraph" w:customStyle="1" w:styleId="MAG-CORPODETEXTO">
    <w:name w:val="(MAG - CORPO DE TEXTO)"/>
    <w:basedOn w:val="Normal"/>
    <w:rsid w:val="004A1F1A"/>
    <w:pPr>
      <w:widowControl/>
      <w:adjustRightInd/>
      <w:spacing w:after="240" w:line="300" w:lineRule="exact"/>
      <w:textAlignment w:val="auto"/>
    </w:pPr>
    <w:rPr>
      <w:rFonts w:ascii="Tahoma" w:hAnsi="Tahoma" w:cs="Tahoma"/>
      <w:spacing w:val="-2"/>
      <w:sz w:val="20"/>
      <w:szCs w:val="20"/>
      <w:lang w:eastAsia="en-US"/>
    </w:rPr>
  </w:style>
  <w:style w:type="paragraph" w:customStyle="1" w:styleId="BasicParagraph">
    <w:name w:val="[Basic Paragraph]"/>
    <w:basedOn w:val="Normal"/>
    <w:uiPriority w:val="99"/>
    <w:rsid w:val="004A1F1A"/>
    <w:pPr>
      <w:widowControl/>
      <w:autoSpaceDE w:val="0"/>
      <w:autoSpaceDN w:val="0"/>
      <w:adjustRightInd/>
      <w:spacing w:line="288" w:lineRule="auto"/>
      <w:jc w:val="left"/>
      <w:textAlignment w:val="auto"/>
    </w:pPr>
    <w:rPr>
      <w:rFonts w:ascii="MinionPro-Regular" w:eastAsiaTheme="minorHAnsi" w:hAnsi="MinionPro-Regular"/>
      <w:color w:val="000000"/>
    </w:rPr>
  </w:style>
  <w:style w:type="paragraph" w:customStyle="1" w:styleId="yiv4587370033msonormal">
    <w:name w:val="yiv4587370033msonormal"/>
    <w:basedOn w:val="Normal"/>
    <w:rsid w:val="004A1F1A"/>
    <w:pPr>
      <w:widowControl/>
      <w:adjustRightInd/>
      <w:spacing w:before="100" w:beforeAutospacing="1" w:after="100" w:afterAutospacing="1" w:line="240" w:lineRule="auto"/>
      <w:jc w:val="left"/>
      <w:textAlignment w:val="auto"/>
    </w:pPr>
  </w:style>
  <w:style w:type="paragraph" w:customStyle="1" w:styleId="DeltaViewTableBody">
    <w:name w:val="DeltaView Table Body"/>
    <w:basedOn w:val="Normal"/>
    <w:uiPriority w:val="99"/>
    <w:rsid w:val="004A1F1A"/>
    <w:pPr>
      <w:widowControl/>
      <w:autoSpaceDE w:val="0"/>
      <w:autoSpaceDN w:val="0"/>
      <w:spacing w:line="240" w:lineRule="auto"/>
      <w:jc w:val="left"/>
      <w:textAlignment w:val="auto"/>
    </w:pPr>
    <w:rPr>
      <w:rFonts w:ascii="Arial" w:hAnsi="Arial" w:cs="Arial"/>
      <w:lang w:val="en-US"/>
    </w:rPr>
  </w:style>
  <w:style w:type="paragraph" w:customStyle="1" w:styleId="Recitals">
    <w:name w:val="Recitals"/>
    <w:basedOn w:val="Normal"/>
    <w:rsid w:val="004A1F1A"/>
    <w:pPr>
      <w:widowControl/>
      <w:tabs>
        <w:tab w:val="num" w:pos="680"/>
      </w:tabs>
      <w:adjustRightInd/>
      <w:spacing w:after="140" w:line="290" w:lineRule="auto"/>
      <w:ind w:left="680" w:hanging="680"/>
      <w:textAlignment w:val="auto"/>
    </w:pPr>
    <w:rPr>
      <w:rFonts w:ascii="Arial" w:hAnsi="Arial" w:cs="Arial"/>
      <w:sz w:val="20"/>
    </w:rPr>
  </w:style>
  <w:style w:type="paragraph" w:customStyle="1" w:styleId="Parties2">
    <w:name w:val="Parties 2"/>
    <w:basedOn w:val="Normal"/>
    <w:rsid w:val="004A1F1A"/>
    <w:pPr>
      <w:widowControl/>
      <w:tabs>
        <w:tab w:val="num" w:pos="680"/>
      </w:tabs>
      <w:adjustRightInd/>
      <w:spacing w:line="240" w:lineRule="auto"/>
      <w:ind w:left="680" w:hanging="680"/>
      <w:textAlignment w:val="auto"/>
    </w:pPr>
  </w:style>
  <w:style w:type="paragraph" w:customStyle="1" w:styleId="Recitals2">
    <w:name w:val="Recitals 2"/>
    <w:basedOn w:val="Normal"/>
    <w:rsid w:val="004A1F1A"/>
    <w:pPr>
      <w:widowControl/>
      <w:tabs>
        <w:tab w:val="num" w:pos="680"/>
      </w:tabs>
      <w:adjustRightInd/>
      <w:spacing w:line="240" w:lineRule="auto"/>
      <w:ind w:left="680" w:hanging="680"/>
      <w:textAlignment w:val="auto"/>
    </w:pPr>
  </w:style>
  <w:style w:type="paragraph" w:customStyle="1" w:styleId="msolistparagraph0">
    <w:name w:val="msolistparagraph"/>
    <w:basedOn w:val="Normal"/>
    <w:rsid w:val="004A1F1A"/>
    <w:pPr>
      <w:widowControl/>
      <w:adjustRightInd/>
      <w:spacing w:line="240" w:lineRule="auto"/>
      <w:ind w:left="720"/>
      <w:jc w:val="left"/>
      <w:textAlignment w:val="auto"/>
    </w:pPr>
  </w:style>
  <w:style w:type="character" w:customStyle="1" w:styleId="Level3Char">
    <w:name w:val="Level 3 Char"/>
    <w:link w:val="Level3"/>
    <w:locked/>
    <w:rsid w:val="004A1F1A"/>
    <w:rPr>
      <w:rFonts w:ascii="Tahoma" w:eastAsia="MS Mincho" w:hAnsi="Tahoma"/>
      <w:kern w:val="20"/>
      <w:szCs w:val="28"/>
      <w:lang w:val="pt-BR"/>
    </w:rPr>
  </w:style>
  <w:style w:type="paragraph" w:customStyle="1" w:styleId="SFTtulo2">
    <w:name w:val="SF_Título 2"/>
    <w:basedOn w:val="Normal"/>
    <w:link w:val="SFTtulo2Char"/>
    <w:qFormat/>
    <w:rsid w:val="004A1F1A"/>
    <w:pPr>
      <w:keepNext/>
      <w:keepLines/>
      <w:widowControl/>
      <w:tabs>
        <w:tab w:val="left" w:pos="709"/>
        <w:tab w:val="left" w:pos="2366"/>
      </w:tabs>
      <w:adjustRightInd/>
      <w:spacing w:line="300" w:lineRule="atLeast"/>
      <w:textAlignment w:val="auto"/>
    </w:pPr>
    <w:rPr>
      <w:rFonts w:ascii="Garamond" w:eastAsia="MS Mincho" w:hAnsi="Garamond"/>
      <w:b/>
      <w:sz w:val="22"/>
      <w:szCs w:val="22"/>
    </w:rPr>
  </w:style>
  <w:style w:type="character" w:customStyle="1" w:styleId="SFTtulo2Char">
    <w:name w:val="SF_Título 2 Char"/>
    <w:link w:val="SFTtulo2"/>
    <w:rsid w:val="004A1F1A"/>
    <w:rPr>
      <w:rFonts w:ascii="Garamond" w:eastAsia="MS Mincho" w:hAnsi="Garamond"/>
      <w:b/>
      <w:sz w:val="22"/>
      <w:szCs w:val="22"/>
      <w:lang w:val="pt-BR" w:eastAsia="pt-BR"/>
    </w:rPr>
  </w:style>
  <w:style w:type="paragraph" w:customStyle="1" w:styleId="Para0">
    <w:name w:val="Para"/>
    <w:basedOn w:val="Normal"/>
    <w:rsid w:val="004A1F1A"/>
    <w:pPr>
      <w:overflowPunct w:val="0"/>
      <w:autoSpaceDE w:val="0"/>
      <w:autoSpaceDN w:val="0"/>
      <w:spacing w:before="240"/>
      <w:textAlignment w:val="auto"/>
    </w:pPr>
    <w:rPr>
      <w:rFonts w:eastAsia="MS Mincho"/>
      <w:color w:val="000000"/>
      <w:sz w:val="20"/>
      <w:lang w:val="en-US"/>
    </w:rPr>
  </w:style>
  <w:style w:type="paragraph" w:customStyle="1" w:styleId="05ATENOcarta">
    <w:name w:val="05. «ATENÇÃO» carta"/>
    <w:basedOn w:val="Normal"/>
    <w:rsid w:val="004A1F1A"/>
    <w:pPr>
      <w:spacing w:after="260" w:line="220" w:lineRule="atLeast"/>
    </w:pPr>
    <w:rPr>
      <w:rFonts w:ascii="Times" w:eastAsia="MS Mincho" w:hAnsi="Times"/>
      <w:sz w:val="22"/>
      <w:szCs w:val="20"/>
    </w:rPr>
  </w:style>
  <w:style w:type="paragraph" w:customStyle="1" w:styleId="ListaColorida-nfase13">
    <w:name w:val="Lista Colorida - Ênfase 13"/>
    <w:basedOn w:val="Normal"/>
    <w:uiPriority w:val="34"/>
    <w:qFormat/>
    <w:rsid w:val="004A1F1A"/>
    <w:pPr>
      <w:autoSpaceDE w:val="0"/>
      <w:autoSpaceDN w:val="0"/>
      <w:spacing w:line="240" w:lineRule="auto"/>
      <w:ind w:left="708"/>
      <w:jc w:val="left"/>
      <w:textAlignment w:val="auto"/>
    </w:pPr>
  </w:style>
  <w:style w:type="numbering" w:customStyle="1" w:styleId="EstiloD">
    <w:name w:val="EstiloD"/>
    <w:uiPriority w:val="99"/>
    <w:rsid w:val="004A1F1A"/>
    <w:pPr>
      <w:numPr>
        <w:numId w:val="55"/>
      </w:numPr>
    </w:pPr>
  </w:style>
  <w:style w:type="paragraph" w:customStyle="1" w:styleId="PargrafodaLista3">
    <w:name w:val="Parágrafo da Lista3"/>
    <w:basedOn w:val="Normal"/>
    <w:qFormat/>
    <w:rsid w:val="004A1F1A"/>
    <w:pPr>
      <w:widowControl/>
      <w:autoSpaceDE w:val="0"/>
      <w:autoSpaceDN w:val="0"/>
      <w:spacing w:line="240" w:lineRule="auto"/>
      <w:ind w:left="708"/>
      <w:jc w:val="left"/>
      <w:textAlignment w:val="auto"/>
    </w:pPr>
  </w:style>
  <w:style w:type="character" w:customStyle="1" w:styleId="BodyChar1">
    <w:name w:val="Body Char1"/>
    <w:aliases w:val="by Char"/>
    <w:uiPriority w:val="99"/>
    <w:locked/>
    <w:rsid w:val="004A1F1A"/>
    <w:rPr>
      <w:rFonts w:ascii="Helvetica" w:hAnsi="Helvetica"/>
      <w:color w:val="000000"/>
      <w:sz w:val="24"/>
      <w:lang w:val="en-US"/>
    </w:rPr>
  </w:style>
  <w:style w:type="character" w:customStyle="1" w:styleId="ListaColorida-nfase1Char">
    <w:name w:val="Lista Colorida - Ênfase 1 Char"/>
    <w:link w:val="ListaColorida-nfase11"/>
    <w:locked/>
    <w:rsid w:val="004A1F1A"/>
    <w:rPr>
      <w:sz w:val="24"/>
      <w:szCs w:val="24"/>
      <w:lang w:val="pt-BR" w:eastAsia="pt-BR"/>
    </w:rPr>
  </w:style>
  <w:style w:type="paragraph" w:customStyle="1" w:styleId="SombreamentoColorido-nfase311">
    <w:name w:val="Sombreamento Colorido - Ênfase 311"/>
    <w:basedOn w:val="Normal"/>
    <w:semiHidden/>
    <w:rsid w:val="004A1F1A"/>
    <w:pPr>
      <w:widowControl/>
      <w:suppressAutoHyphens/>
      <w:adjustRightInd/>
      <w:spacing w:line="240" w:lineRule="auto"/>
      <w:ind w:left="708"/>
      <w:jc w:val="left"/>
      <w:textAlignment w:val="auto"/>
    </w:pPr>
    <w:rPr>
      <w:rFonts w:eastAsia="Calibri"/>
      <w:kern w:val="2"/>
      <w:sz w:val="20"/>
      <w:szCs w:val="20"/>
      <w:lang w:eastAsia="ar-SA"/>
    </w:rPr>
  </w:style>
  <w:style w:type="character" w:customStyle="1" w:styleId="MenoPendente2">
    <w:name w:val="Menção Pendente2"/>
    <w:basedOn w:val="Fontepargpadro"/>
    <w:uiPriority w:val="99"/>
    <w:semiHidden/>
    <w:unhideWhenUsed/>
    <w:rsid w:val="004A1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1065747">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1.xml"/><Relationship Id="rId26" Type="http://schemas.openxmlformats.org/officeDocument/2006/relationships/hyperlink" Target="mailto:gerson.gomez@aaabrasil.com.br" TargetMode="External"/><Relationship Id="rId39" Type="http://schemas.openxmlformats.org/officeDocument/2006/relationships/hyperlink" Target="mailto:dprochnow@controlunion.com" TargetMode="External"/><Relationship Id="rId21" Type="http://schemas.openxmlformats.org/officeDocument/2006/relationships/footer" Target="footer1.xml"/><Relationship Id="rId34" Type="http://schemas.openxmlformats.org/officeDocument/2006/relationships/hyperlink" Target="mailto:michelotto@uol.com.br" TargetMode="External"/><Relationship Id="rId42" Type="http://schemas.openxmlformats.org/officeDocument/2006/relationships/hyperlink" Target="mailto:brvaluationadm@sa.cushwake.com" TargetMode="External"/><Relationship Id="rId47" Type="http://schemas.openxmlformats.org/officeDocument/2006/relationships/hyperlink" Target="mailto:ghrengenheiros@terra.com.br" TargetMode="External"/><Relationship Id="rId50" Type="http://schemas.openxmlformats.org/officeDocument/2006/relationships/hyperlink" Target="mailto:avaliacoes@globalr.com.br" TargetMode="External"/><Relationship Id="rId55" Type="http://schemas.openxmlformats.org/officeDocument/2006/relationships/hyperlink" Target="mailto:mercatto@mercattoltda.com.br" TargetMode="External"/><Relationship Id="rId63" Type="http://schemas.openxmlformats.org/officeDocument/2006/relationships/hyperlink" Target="mailto:hsbarbin@terrrasolucoes.com.br" TargetMode="External"/><Relationship Id="rId68" Type="http://schemas.openxmlformats.org/officeDocument/2006/relationships/hyperlink" Target="mailto:marcos.mansour@validarengenharia.com.br" TargetMode="External"/><Relationship Id="rId7" Type="http://schemas.openxmlformats.org/officeDocument/2006/relationships/customXml" Target="../customXml/item7.xml"/><Relationship Id="rId71" Type="http://schemas.openxmlformats.org/officeDocument/2006/relationships/hyperlink" Target="mailto:wrbtecon@terra.com.br" TargetMode="External"/><Relationship Id="rId2" Type="http://schemas.openxmlformats.org/officeDocument/2006/relationships/customXml" Target="../customXml/item2.xml"/><Relationship Id="rId16" Type="http://schemas.openxmlformats.org/officeDocument/2006/relationships/hyperlink" Target="mailto:rodrigo.viana@cyrela.com.br" TargetMode="External"/><Relationship Id="rId29" Type="http://schemas.openxmlformats.org/officeDocument/2006/relationships/hyperlink" Target="mailto:avaliacoes@cedroeng.com.br" TargetMode="Externa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mailto:mario@cedroeng.com.br" TargetMode="External"/><Relationship Id="rId37" Type="http://schemas.openxmlformats.org/officeDocument/2006/relationships/hyperlink" Target="mailto:isis@consulengenharia.com.br" TargetMode="External"/><Relationship Id="rId40" Type="http://schemas.openxmlformats.org/officeDocument/2006/relationships/hyperlink" Target="mailto:plandin@controlunion.com" TargetMode="External"/><Relationship Id="rId45" Type="http://schemas.openxmlformats.org/officeDocument/2006/relationships/hyperlink" Target="mailto:oliveira.jorgeluiz@terra.com.br" TargetMode="External"/><Relationship Id="rId53" Type="http://schemas.openxmlformats.org/officeDocument/2006/relationships/hyperlink" Target="mailto:avaliacoes@mecquim.com.br" TargetMode="External"/><Relationship Id="rId58" Type="http://schemas.openxmlformats.org/officeDocument/2006/relationships/hyperlink" Target="mailto:mgf.engenharia@yahoo.com.br" TargetMode="External"/><Relationship Id="rId66" Type="http://schemas.openxmlformats.org/officeDocument/2006/relationships/hyperlink" Target="mailto:bguerra@uonengenharia.com.br" TargetMode="External"/><Relationship Id="rId7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Isaac.hartmann@cashme.com.br" TargetMode="External"/><Relationship Id="rId23" Type="http://schemas.openxmlformats.org/officeDocument/2006/relationships/header" Target="header3.xml"/><Relationship Id="rId28" Type="http://schemas.openxmlformats.org/officeDocument/2006/relationships/hyperlink" Target="mailto:comercial@cedroeng.com.br" TargetMode="External"/><Relationship Id="rId36" Type="http://schemas.openxmlformats.org/officeDocument/2006/relationships/hyperlink" Target="mailto:comporarq@hotmail.com" TargetMode="External"/><Relationship Id="rId49" Type="http://schemas.openxmlformats.org/officeDocument/2006/relationships/hyperlink" Target="mailto:kledson@globalr.com.br" TargetMode="External"/><Relationship Id="rId57" Type="http://schemas.openxmlformats.org/officeDocument/2006/relationships/hyperlink" Target="mailto:AnaPaula.Ruic@metodo.com.br" TargetMode="External"/><Relationship Id="rId61" Type="http://schemas.openxmlformats.org/officeDocument/2006/relationships/hyperlink" Target="mailto:rnconsult@rnconsult.com.br" TargetMode="External"/><Relationship Id="rId10" Type="http://schemas.openxmlformats.org/officeDocument/2006/relationships/settings" Target="settings.xml"/><Relationship Id="rId19" Type="http://schemas.openxmlformats.org/officeDocument/2006/relationships/image" Target="media/image1.png"/><Relationship Id="rId31" Type="http://schemas.openxmlformats.org/officeDocument/2006/relationships/hyperlink" Target="mailto:pedro@cedroeng.com.br" TargetMode="External"/><Relationship Id="rId44" Type="http://schemas.openxmlformats.org/officeDocument/2006/relationships/hyperlink" Target="mailto:oliveirajorginho@uol.com.br" TargetMode="External"/><Relationship Id="rId52" Type="http://schemas.openxmlformats.org/officeDocument/2006/relationships/hyperlink" Target="mailto:mjbm62@hotmail.com" TargetMode="External"/><Relationship Id="rId60" Type="http://schemas.openxmlformats.org/officeDocument/2006/relationships/hyperlink" Target="mailto:rocooke@terra.com.br" TargetMode="External"/><Relationship Id="rId65" Type="http://schemas.openxmlformats.org/officeDocument/2006/relationships/hyperlink" Target="mailto:fgeraldo@uonengenharia.com.br"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serasa.com.br" TargetMode="External"/><Relationship Id="rId22" Type="http://schemas.openxmlformats.org/officeDocument/2006/relationships/footer" Target="footer2.xml"/><Relationship Id="rId27" Type="http://schemas.openxmlformats.org/officeDocument/2006/relationships/hyperlink" Target="mailto:rubens@approvalengenharia.com.br" TargetMode="External"/><Relationship Id="rId30" Type="http://schemas.openxmlformats.org/officeDocument/2006/relationships/hyperlink" Target="mailto:andre@cedroeng.com.br" TargetMode="External"/><Relationship Id="rId35" Type="http://schemas.openxmlformats.org/officeDocument/2006/relationships/hyperlink" Target="mailto:jamichelotto@gmail.com" TargetMode="External"/><Relationship Id="rId43" Type="http://schemas.openxmlformats.org/officeDocument/2006/relationships/hyperlink" Target="mailto:marco.granata@sa.cushwake.com" TargetMode="External"/><Relationship Id="rId48" Type="http://schemas.openxmlformats.org/officeDocument/2006/relationships/hyperlink" Target="mailto:mgcfl@uol.com.br" TargetMode="External"/><Relationship Id="rId56" Type="http://schemas.openxmlformats.org/officeDocument/2006/relationships/hyperlink" Target="mailto:Avaliacoes@metodo.com.br" TargetMode="External"/><Relationship Id="rId64" Type="http://schemas.openxmlformats.org/officeDocument/2006/relationships/hyperlink" Target="mailto:tmg@tmgengenharia.com.br" TargetMode="External"/><Relationship Id="rId69" Type="http://schemas.openxmlformats.org/officeDocument/2006/relationships/hyperlink" Target="mailto:wgbarboza@wgbarbozaconstrucoes.com.br" TargetMode="External"/><Relationship Id="rId8" Type="http://schemas.openxmlformats.org/officeDocument/2006/relationships/numbering" Target="numbering.xml"/><Relationship Id="rId51" Type="http://schemas.openxmlformats.org/officeDocument/2006/relationships/hyperlink" Target="mailto:flavia@mantovaniengenharia.com" TargetMode="External"/><Relationship Id="rId72" Type="http://schemas.openxmlformats.org/officeDocument/2006/relationships/hyperlink" Target="mailto:wrbtecon@gmail.com"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mailto:juridico@truesecuritizadora.com.br" TargetMode="External"/><Relationship Id="rId25" Type="http://schemas.openxmlformats.org/officeDocument/2006/relationships/hyperlink" Target="mailto:aaabrasil@aaabrasil.com.br" TargetMode="External"/><Relationship Id="rId33" Type="http://schemas.openxmlformats.org/officeDocument/2006/relationships/hyperlink" Target="mailto:ana@compassavaliacoes.com.br" TargetMode="External"/><Relationship Id="rId38" Type="http://schemas.openxmlformats.org/officeDocument/2006/relationships/hyperlink" Target="mailto:pedro@consulengenharia.com.br" TargetMode="External"/><Relationship Id="rId46" Type="http://schemas.openxmlformats.org/officeDocument/2006/relationships/hyperlink" Target="mailto:eplmanaus@gmail.com" TargetMode="External"/><Relationship Id="rId59" Type="http://schemas.openxmlformats.org/officeDocument/2006/relationships/hyperlink" Target="mailto:mgf.engenharia@gmail.com" TargetMode="External"/><Relationship Id="rId67" Type="http://schemas.openxmlformats.org/officeDocument/2006/relationships/hyperlink" Target="mailto:avaliacoes.br@uongroup.com" TargetMode="External"/><Relationship Id="rId20" Type="http://schemas.openxmlformats.org/officeDocument/2006/relationships/header" Target="header2.xml"/><Relationship Id="rId41" Type="http://schemas.openxmlformats.org/officeDocument/2006/relationships/hyperlink" Target="mailto:dalencar@controlunion.com" TargetMode="External"/><Relationship Id="rId54" Type="http://schemas.openxmlformats.org/officeDocument/2006/relationships/hyperlink" Target="mailto:fabiola@mecquim.com.br" TargetMode="External"/><Relationship Id="rId62" Type="http://schemas.openxmlformats.org/officeDocument/2006/relationships/hyperlink" Target="mailto:contato@terrasolucoes.com.br" TargetMode="External"/><Relationship Id="rId70" Type="http://schemas.openxmlformats.org/officeDocument/2006/relationships/hyperlink" Target="mailto:wgbarboza.log@gmail.com"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6" ma:contentTypeDescription="Crie um novo documento." ma:contentTypeScope="" ma:versionID="54c24285a7b2d9466190ef54fb3a4d5f">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6d20349cdd7f4d662da77a839b0dd391"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3.xml><?xml version="1.0" encoding="utf-8"?>
<sisl xmlns:xsd="http://www.w3.org/2001/XMLSchema" xmlns:xsi="http://www.w3.org/2001/XMLSchema-instance" xmlns="http://www.boldonjames.com/2008/01/sie/internal/label" sislVersion="0" policy="d9007e31-223d-48ee-9c56-2baa571a969f" origin="defaultVal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6a688fd-d50c-4b35-8462-504bdcc29401">
      <Terms xmlns="http://schemas.microsoft.com/office/infopath/2007/PartnerControls"/>
    </lcf76f155ced4ddcb4097134ff3c332f>
    <TaxCatchAll xmlns="dd290bed-64ff-42cb-91fb-6d5d4eccf7be"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9DEF9-0C21-41DA-80A0-68BEADF88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5.xml><?xml version="1.0" encoding="utf-8"?>
<ds:datastoreItem xmlns:ds="http://schemas.openxmlformats.org/officeDocument/2006/customXml" ds:itemID="{FEAFF9CD-B5B3-4979-A4DD-12A7742D26EA}">
  <ds:schemaRefs>
    <ds:schemaRef ds:uri="http://purl.org/dc/elements/1.1/"/>
    <ds:schemaRef ds:uri="http://schemas.microsoft.com/office/2006/metadata/properties"/>
    <ds:schemaRef ds:uri="96a688fd-d50c-4b35-8462-504bdcc2940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290bed-64ff-42cb-91fb-6d5d4eccf7be"/>
    <ds:schemaRef ds:uri="http://www.w3.org/XML/1998/namespace"/>
    <ds:schemaRef ds:uri="http://purl.org/dc/dcmitype/"/>
  </ds:schemaRefs>
</ds:datastoreItem>
</file>

<file path=customXml/itemProps6.xml><?xml version="1.0" encoding="utf-8"?>
<ds:datastoreItem xmlns:ds="http://schemas.openxmlformats.org/officeDocument/2006/customXml" ds:itemID="{3A4371F0-9BE6-4975-A8E0-82966F414059}">
  <ds:schemaRefs>
    <ds:schemaRef ds:uri="http://schemas.openxmlformats.org/officeDocument/2006/bibliography"/>
  </ds:schemaRefs>
</ds:datastoreItem>
</file>

<file path=customXml/itemProps7.xml><?xml version="1.0" encoding="utf-8"?>
<ds:datastoreItem xmlns:ds="http://schemas.openxmlformats.org/officeDocument/2006/customXml" ds:itemID="{128102F4-AC8E-48A2-BC84-2DE2EE77C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44926</Words>
  <Characters>256084</Characters>
  <Application>Microsoft Office Word</Application>
  <DocSecurity>0</DocSecurity>
  <Lines>2134</Lines>
  <Paragraphs>600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300410</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Torelli, Camila</cp:lastModifiedBy>
  <cp:revision>4</cp:revision>
  <cp:lastPrinted>2020-12-15T10:01:00Z</cp:lastPrinted>
  <dcterms:created xsi:type="dcterms:W3CDTF">2022-08-04T16:26:00Z</dcterms:created>
  <dcterms:modified xsi:type="dcterms:W3CDTF">2022-08-04T16:27:00Z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0x01010000C8EB8FFDBF2A4C91B34507D0ED314B</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