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B2891">
        <w:rPr>
          <w:rFonts w:ascii="Trebuchet MS" w:hAnsi="Trebuchet MS" w:cs="Tahoma"/>
          <w:sz w:val="22"/>
          <w:szCs w:val="22"/>
        </w:rPr>
        <w:t>[</w:t>
      </w:r>
      <w:r w:rsidR="00BB2891" w:rsidRPr="00A44B10">
        <w:rPr>
          <w:rFonts w:ascii="Trebuchet MS" w:hAnsi="Trebuchet MS" w:cs="Tahoma"/>
          <w:sz w:val="22"/>
          <w:szCs w:val="22"/>
          <w:highlight w:val="yellow"/>
        </w:rPr>
        <w:t>●</w:t>
      </w:r>
      <w:r w:rsidR="00BB2891">
        <w:rPr>
          <w:rFonts w:ascii="Trebuchet MS" w:hAnsi="Trebuchet MS" w:cs="Tahoma"/>
          <w:sz w:val="22"/>
          <w:szCs w:val="22"/>
        </w:rPr>
        <w:t>]</w:t>
      </w:r>
      <w:r w:rsidR="00236FF4" w:rsidRPr="00D242AF">
        <w:rPr>
          <w:rFonts w:ascii="Trebuchet MS" w:hAnsi="Trebuchet MS" w:cs="Tahoma"/>
          <w:sz w:val="22"/>
          <w:szCs w:val="22"/>
        </w:rPr>
        <w:t xml:space="preserve"> (</w:t>
      </w:r>
      <w:r w:rsidR="00BB2891">
        <w:rPr>
          <w:rFonts w:ascii="Trebuchet MS" w:hAnsi="Trebuchet MS" w:cs="Tahoma"/>
          <w:sz w:val="22"/>
          <w:szCs w:val="22"/>
        </w:rPr>
        <w:t>[</w:t>
      </w:r>
      <w:r w:rsidR="00BB2891" w:rsidRPr="002E05C4">
        <w:rPr>
          <w:rFonts w:ascii="Trebuchet MS" w:hAnsi="Trebuchet MS" w:cs="Tahoma"/>
          <w:sz w:val="22"/>
          <w:szCs w:val="22"/>
          <w:highlight w:val="yellow"/>
        </w:rPr>
        <w:t>●</w:t>
      </w:r>
      <w:r w:rsidR="00BB2891">
        <w:rPr>
          <w:rFonts w:ascii="Trebuchet MS" w:hAnsi="Trebuchet MS" w:cs="Tahoma"/>
          <w:sz w:val="22"/>
          <w:szCs w:val="22"/>
        </w:rPr>
        <w:t>]</w:t>
      </w:r>
      <w:r w:rsidR="00236FF4" w:rsidRPr="00D242AF">
        <w:rPr>
          <w:rFonts w:ascii="Trebuchet MS" w:hAnsi="Trebuchet MS" w:cs="Tahoma"/>
          <w:sz w:val="22"/>
          <w:szCs w:val="22"/>
        </w:rPr>
        <w:t xml:space="preserve">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B80FB1">
        <w:rPr>
          <w:rFonts w:ascii="Trebuchet MS" w:hAnsi="Trebuchet MS" w:cs="Arial"/>
          <w:b/>
          <w:sz w:val="22"/>
          <w:szCs w:val="22"/>
          <w:highlight w:val="yellow"/>
        </w:rPr>
        <w:t>TCMB</w:t>
      </w:r>
      <w:r w:rsidRPr="00D242AF">
        <w:rPr>
          <w:rFonts w:ascii="Trebuchet MS" w:hAnsi="Trebuchet MS" w:cs="Arial"/>
          <w:sz w:val="22"/>
          <w:szCs w:val="22"/>
          <w:highlight w:val="yellow"/>
        </w:rPr>
        <w:t>: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247B8B">
        <w:rPr>
          <w:rFonts w:ascii="Trebuchet MS" w:hAnsi="Trebuchet MS"/>
          <w:b/>
          <w:sz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247B8B">
        <w:rPr>
          <w:rStyle w:val="cf11"/>
          <w:rFonts w:ascii="Trebuchet MS" w:hAnsi="Trebuchet MS"/>
          <w:b/>
          <w:sz w:val="22"/>
        </w:rPr>
        <w:t>(ii)</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5"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CPF/MF,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o relatório de utilização do Acesso Serasa referente ao período compreendido 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(ii) nome do devedor</w:t>
      </w:r>
      <w:r w:rsidR="003C7EFE">
        <w:rPr>
          <w:rFonts w:ascii="Trebuchet MS" w:hAnsi="Trebuchet MS" w:cs="Tahoma"/>
          <w:sz w:val="22"/>
          <w:szCs w:val="22"/>
        </w:rPr>
        <w:t>; e (iii)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bookmarkStart w:id="2" w:name="_GoBack"/>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bookmarkEnd w:id="2"/>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3" w:name="_DV_M157"/>
      <w:bookmarkEnd w:id="3"/>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4" w:name="_DV_M158"/>
      <w:bookmarkEnd w:id="4"/>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6"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7"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8"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Rócio,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rsidTr="00D648B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Matrícula</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Cartório</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Nº da CCI</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Série</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Valor Nominal</w:t>
            </w:r>
          </w:p>
        </w:tc>
      </w:tr>
      <w:tr w:rsidR="00093F42" w:rsidRPr="00093F42" w:rsidTr="004D55BD">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r>
    </w:tbl>
    <w:p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rsidR="001D2E2A" w:rsidRPr="00D242AF" w:rsidRDefault="001D2E2A">
      <w:pPr>
        <w:spacing w:line="360" w:lineRule="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20"/>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rsidR="00F60941" w:rsidRPr="00D242AF" w:rsidRDefault="00F60941">
      <w:pPr>
        <w:widowControl/>
        <w:adjustRightInd/>
        <w:spacing w:line="360" w:lineRule="auto"/>
        <w:jc w:val="left"/>
        <w:textAlignment w:val="auto"/>
        <w:rPr>
          <w:rFonts w:ascii="Trebuchet MS" w:hAnsi="Trebuchet MS"/>
          <w:kern w:val="20"/>
          <w:sz w:val="22"/>
          <w:szCs w:val="22"/>
        </w:rPr>
      </w:pP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quantos este público instrumento lerem. ENTÃO, pelo mencionado OUTORGANTE, foi-me dito que, por este público instrumento de procuração e na melhor forma de direito, nomeia e constitui seu bastante procurador, CASHME SOLUÇÕES FINANCEIRAS SA, pessoa jurídica de direito privado, constituída sob a forma de sociedade anônima, com sede na Cidade de São Paulo, Estado de São Paulo, na Rua Olimpíadas, n° 242, 4º andar, Vila Olímpia, CEP 04551-000, inscrita no CNPJ/ME sob o nº 34.175.529/0001-68, NIRE nº 35235573794;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1"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5E4E44">
            <w:pPr>
              <w:widowControl/>
              <w:spacing w:line="360" w:lineRule="auto"/>
              <w:jc w:val="left"/>
              <w:rPr>
                <w:rFonts w:ascii="Trebuchet MS" w:hAnsi="Trebuchet MS" w:cs="Arial"/>
                <w:b/>
                <w:kern w:val="20"/>
                <w:sz w:val="22"/>
                <w:szCs w:val="16"/>
                <w:lang w:eastAsia="en-US"/>
              </w:rPr>
            </w:pPr>
            <w:hyperlink r:id="rId22"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5E4E44" w:rsidP="006B6E0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5E4E44" w:rsidP="006B7238">
            <w:pPr>
              <w:widowControl/>
              <w:spacing w:line="360" w:lineRule="auto"/>
              <w:jc w:val="left"/>
              <w:rPr>
                <w:rFonts w:ascii="Trebuchet MS" w:hAnsi="Trebuchet MS" w:cs="Arial"/>
                <w:sz w:val="22"/>
                <w:szCs w:val="16"/>
                <w:shd w:val="clear" w:color="auto" w:fill="FFFFFF"/>
              </w:rPr>
            </w:pPr>
            <w:hyperlink r:id="rId26"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7"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5E4E44">
            <w:pPr>
              <w:widowControl/>
              <w:spacing w:line="360" w:lineRule="auto"/>
              <w:jc w:val="left"/>
              <w:rPr>
                <w:rFonts w:ascii="Trebuchet MS" w:hAnsi="Trebuchet MS" w:cs="Arial"/>
                <w:b/>
                <w:kern w:val="20"/>
                <w:sz w:val="22"/>
                <w:szCs w:val="16"/>
                <w:lang w:eastAsia="en-US"/>
              </w:rPr>
            </w:pPr>
            <w:hyperlink r:id="rId28"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2"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4"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9"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0"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3"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2"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3"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rsidTr="00F52C77">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462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692FFD">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4629" w:type="dxa"/>
            <w:shd w:val="clear" w:color="auto" w:fill="auto"/>
          </w:tcPr>
          <w:p w:rsidR="00110232" w:rsidRDefault="00DE7A6E">
            <w:pPr>
              <w:widowControl/>
              <w:spacing w:line="360" w:lineRule="auto"/>
              <w:jc w:val="left"/>
              <w:rPr>
                <w:rStyle w:val="cf11"/>
                <w:rFonts w:ascii="Trebuchet MS" w:hAnsi="Trebuchet MS"/>
                <w:sz w:val="22"/>
                <w:szCs w:val="22"/>
              </w:rPr>
            </w:pPr>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p>
        </w:tc>
      </w:tr>
      <w:tr w:rsidR="00DE7A6E" w:rsidRPr="00D242AF" w:rsidTr="00692FFD">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4629" w:type="dxa"/>
            <w:shd w:val="clear" w:color="auto" w:fill="auto"/>
          </w:tcPr>
          <w:p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r w:rsidR="00DE7A6E" w:rsidRPr="00D242AF" w:rsidTr="00692FFD">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4629" w:type="dxa"/>
            <w:shd w:val="clear" w:color="auto" w:fill="auto"/>
          </w:tcPr>
          <w:p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inscrita no CNPJ sob nº sob o nº 34.175.529/0001-68, NIRE nº 35.235.573.794,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2022.</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Pr="003332ED" w:rsidRDefault="00236FF4" w:rsidP="00D648BC">
      <w:pPr>
        <w:widowControl/>
        <w:adjustRightInd/>
        <w:spacing w:line="360" w:lineRule="auto"/>
        <w:textAlignment w:val="auto"/>
        <w:rPr>
          <w:rFonts w:ascii="Trebuchet MS" w:hAnsi="Trebuchet MS"/>
          <w:b/>
          <w:bCs/>
          <w:kern w:val="20"/>
          <w:sz w:val="22"/>
          <w:szCs w:val="22"/>
        </w:rPr>
      </w:pPr>
    </w:p>
    <w:sectPr w:rsidR="00236FF4" w:rsidRPr="003332ED" w:rsidSect="00FD0096">
      <w:headerReference w:type="default" r:id="rId69"/>
      <w:footerReference w:type="even" r:id="rId70"/>
      <w:footerReference w:type="default" r:id="rId71"/>
      <w:headerReference w:type="first" r:id="rId72"/>
      <w:footerReference w:type="first" r:id="rId73"/>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F5" w:rsidRDefault="00AB2BF5">
      <w:r>
        <w:separator/>
      </w:r>
    </w:p>
    <w:p w:rsidR="00AB2BF5" w:rsidRDefault="00AB2BF5"/>
  </w:endnote>
  <w:endnote w:type="continuationSeparator" w:id="0">
    <w:p w:rsidR="00AB2BF5" w:rsidRDefault="00AB2BF5">
      <w:r>
        <w:continuationSeparator/>
      </w:r>
    </w:p>
    <w:p w:rsidR="00AB2BF5" w:rsidRDefault="00AB2BF5"/>
  </w:endnote>
  <w:endnote w:type="continuationNotice" w:id="1">
    <w:p w:rsidR="00AB2BF5" w:rsidRDefault="00AB2BF5">
      <w:pPr>
        <w:spacing w:line="240" w:lineRule="auto"/>
      </w:pPr>
    </w:p>
    <w:p w:rsidR="00AB2BF5" w:rsidRDefault="00AB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1" w:rsidRDefault="00BB28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2891" w:rsidRDefault="005E4E44" w:rsidP="00FD0096">
    <w:pPr>
      <w:pStyle w:val="FooterReference"/>
    </w:pPr>
    <w:r>
      <w:fldChar w:fldCharType="begin"/>
    </w:r>
    <w:r>
      <w:instrText xml:space="preserve"> DOCVARIABLE #DNDocID \* MERGEFORMAT </w:instrText>
    </w:r>
    <w:r>
      <w:fldChar w:fldCharType="separate"/>
    </w:r>
    <w:r w:rsidR="00BB2891">
      <w:t>SAMCURRENT 100986369.1 29-nov-19 14:14</w:t>
    </w:r>
    <w:r>
      <w:fldChar w:fldCharType="end"/>
    </w:r>
  </w:p>
  <w:p w:rsidR="00BB2891" w:rsidRDefault="00BB28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BB2891" w:rsidRPr="009A6233" w:rsidRDefault="00BB2891">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5E4E44">
          <w:rPr>
            <w:rFonts w:ascii="Trebuchet MS" w:hAnsi="Trebuchet MS"/>
            <w:noProof/>
            <w:sz w:val="22"/>
            <w:szCs w:val="22"/>
          </w:rPr>
          <w:t>78</w:t>
        </w:r>
        <w:r w:rsidRPr="009A6233">
          <w:rPr>
            <w:rFonts w:ascii="Trebuchet MS" w:hAnsi="Trebuchet MS"/>
            <w:sz w:val="22"/>
            <w:szCs w:val="22"/>
          </w:rPr>
          <w:fldChar w:fldCharType="end"/>
        </w:r>
      </w:p>
    </w:sdtContent>
  </w:sdt>
  <w:p w:rsidR="00BB2891" w:rsidRPr="00534CE3" w:rsidRDefault="00BB2891"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1" w:rsidRPr="00A74F92" w:rsidRDefault="00BB2891"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F5" w:rsidRDefault="00AB2BF5">
      <w:r>
        <w:separator/>
      </w:r>
    </w:p>
    <w:p w:rsidR="00AB2BF5" w:rsidRDefault="00AB2BF5"/>
  </w:footnote>
  <w:footnote w:type="continuationSeparator" w:id="0">
    <w:p w:rsidR="00AB2BF5" w:rsidRDefault="00AB2BF5">
      <w:r>
        <w:continuationSeparator/>
      </w:r>
    </w:p>
    <w:p w:rsidR="00AB2BF5" w:rsidRDefault="00AB2BF5"/>
  </w:footnote>
  <w:footnote w:type="continuationNotice" w:id="1">
    <w:p w:rsidR="00AB2BF5" w:rsidRDefault="00AB2BF5">
      <w:pPr>
        <w:spacing w:line="240" w:lineRule="auto"/>
      </w:pPr>
    </w:p>
    <w:p w:rsidR="00AB2BF5" w:rsidRDefault="00AB2B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9E" w:rsidRPr="00B80FB1" w:rsidRDefault="00AF349E"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1" w:rsidRPr="00B90E94" w:rsidRDefault="00BB2891" w:rsidP="00B90E94">
    <w:pPr>
      <w:pStyle w:val="Cabealho"/>
      <w:jc w:val="right"/>
      <w:rPr>
        <w:b/>
        <w:smallCaps/>
      </w:rPr>
    </w:pPr>
  </w:p>
  <w:p w:rsidR="00BB2891" w:rsidRPr="00B90E94" w:rsidRDefault="00BB2891" w:rsidP="00B90E94">
    <w:pPr>
      <w:pStyle w:val="Cabealho"/>
      <w:jc w:val="right"/>
      <w:rPr>
        <w:b/>
        <w:smallCaps/>
      </w:rPr>
    </w:pPr>
  </w:p>
  <w:p w:rsidR="00BB2891" w:rsidRDefault="00BB289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1" w:rsidRDefault="00BB2891"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BB2891" w:rsidRPr="00BE7FBF" w:rsidRDefault="00BB2891"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BB2891" w:rsidRPr="00545572" w:rsidRDefault="00BB2891"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9"/>
  </w:num>
  <w:num w:numId="5">
    <w:abstractNumId w:val="41"/>
  </w:num>
  <w:num w:numId="6">
    <w:abstractNumId w:val="2"/>
  </w:num>
  <w:num w:numId="7">
    <w:abstractNumId w:val="49"/>
  </w:num>
  <w:num w:numId="8">
    <w:abstractNumId w:val="35"/>
  </w:num>
  <w:num w:numId="9">
    <w:abstractNumId w:val="47"/>
  </w:num>
  <w:num w:numId="10">
    <w:abstractNumId w:val="6"/>
  </w:num>
  <w:num w:numId="11">
    <w:abstractNumId w:val="20"/>
  </w:num>
  <w:num w:numId="12">
    <w:abstractNumId w:val="44"/>
  </w:num>
  <w:num w:numId="13">
    <w:abstractNumId w:val="42"/>
  </w:num>
  <w:num w:numId="14">
    <w:abstractNumId w:val="27"/>
  </w:num>
  <w:num w:numId="15">
    <w:abstractNumId w:val="37"/>
  </w:num>
  <w:num w:numId="16">
    <w:abstractNumId w:val="28"/>
  </w:num>
  <w:num w:numId="17">
    <w:abstractNumId w:val="32"/>
  </w:num>
  <w:num w:numId="18">
    <w:abstractNumId w:val="22"/>
  </w:num>
  <w:num w:numId="19">
    <w:abstractNumId w:val="3"/>
  </w:num>
  <w:num w:numId="20">
    <w:abstractNumId w:val="8"/>
  </w:num>
  <w:num w:numId="21">
    <w:abstractNumId w:val="17"/>
  </w:num>
  <w:num w:numId="22">
    <w:abstractNumId w:val="16"/>
  </w:num>
  <w:num w:numId="23">
    <w:abstractNumId w:val="36"/>
  </w:num>
  <w:num w:numId="24">
    <w:abstractNumId w:val="4"/>
  </w:num>
  <w:num w:numId="25">
    <w:abstractNumId w:val="7"/>
  </w:num>
  <w:num w:numId="26">
    <w:abstractNumId w:val="50"/>
  </w:num>
  <w:num w:numId="27">
    <w:abstractNumId w:val="34"/>
  </w:num>
  <w:num w:numId="28">
    <w:abstractNumId w:val="14"/>
  </w:num>
  <w:num w:numId="29">
    <w:abstractNumId w:val="45"/>
  </w:num>
  <w:num w:numId="30">
    <w:abstractNumId w:val="12"/>
  </w:num>
  <w:num w:numId="31">
    <w:abstractNumId w:val="10"/>
  </w:num>
  <w:num w:numId="32">
    <w:abstractNumId w:val="39"/>
  </w:num>
  <w:num w:numId="33">
    <w:abstractNumId w:val="43"/>
  </w:num>
  <w:num w:numId="34">
    <w:abstractNumId w:val="23"/>
  </w:num>
  <w:num w:numId="35">
    <w:abstractNumId w:val="1"/>
  </w:num>
  <w:num w:numId="36">
    <w:abstractNumId w:val="18"/>
  </w:num>
  <w:num w:numId="37">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40"/>
  </w:num>
  <w:num w:numId="40">
    <w:abstractNumId w:val="5"/>
  </w:num>
  <w:num w:numId="41">
    <w:abstractNumId w:val="33"/>
  </w:num>
  <w:num w:numId="42">
    <w:abstractNumId w:val="19"/>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8"/>
  </w:num>
  <w:num w:numId="48">
    <w:abstractNumId w:val="48"/>
  </w:num>
  <w:num w:numId="49">
    <w:abstractNumId w:val="46"/>
  </w:num>
  <w:num w:numId="50">
    <w:abstractNumId w:val="26"/>
  </w:num>
  <w:num w:numId="51">
    <w:abstractNumId w:val="21"/>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7F5"/>
    <w:rsid w:val="003A4B4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957"/>
    <w:rsid w:val="00CD6E94"/>
    <w:rsid w:val="00CE01DA"/>
    <w:rsid w:val="00CE0847"/>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412CF9"/>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uridico@truesecuritizadora.com.br" TargetMode="External"/><Relationship Id="rId26" Type="http://schemas.openxmlformats.org/officeDocument/2006/relationships/hyperlink" Target="mailto:andre@cedroeng.com.br" TargetMode="External"/><Relationship Id="rId39" Type="http://schemas.openxmlformats.org/officeDocument/2006/relationships/hyperlink" Target="mailto:marco.granata@sa.cushwake.com" TargetMode="External"/><Relationship Id="rId21" Type="http://schemas.openxmlformats.org/officeDocument/2006/relationships/hyperlink" Target="mailto:aaabrasil@aaabrasil.com.br" TargetMode="External"/><Relationship Id="rId34" Type="http://schemas.openxmlformats.org/officeDocument/2006/relationships/hyperlink" Target="mailto:pedro@consulengenharia.com.br" TargetMode="External"/><Relationship Id="rId42" Type="http://schemas.openxmlformats.org/officeDocument/2006/relationships/hyperlink" Target="mailto:eplmanaus@gmail.com" TargetMode="External"/><Relationship Id="rId47" Type="http://schemas.openxmlformats.org/officeDocument/2006/relationships/hyperlink" Target="mailto:flavia@mantovaniengenharia.com" TargetMode="External"/><Relationship Id="rId50" Type="http://schemas.openxmlformats.org/officeDocument/2006/relationships/hyperlink" Target="mailto:fabiola@mecquim.com.br" TargetMode="External"/><Relationship Id="rId55" Type="http://schemas.openxmlformats.org/officeDocument/2006/relationships/hyperlink" Target="mailto:mgf.engenharia@gmail.com" TargetMode="External"/><Relationship Id="rId63" Type="http://schemas.openxmlformats.org/officeDocument/2006/relationships/hyperlink" Target="mailto:avaliacoes.br@uongroup.com" TargetMode="External"/><Relationship Id="rId68" Type="http://schemas.openxmlformats.org/officeDocument/2006/relationships/hyperlink" Target="mailto:wrbtecon@gmail.com" TargetMode="Externa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saac.hartmann@cashme.com.br" TargetMode="External"/><Relationship Id="rId29" Type="http://schemas.openxmlformats.org/officeDocument/2006/relationships/hyperlink" Target="mailto:ana@compassavaliacoes.com.br" TargetMode="External"/><Relationship Id="rId11" Type="http://schemas.openxmlformats.org/officeDocument/2006/relationships/settings" Target="settings.xml"/><Relationship Id="rId24" Type="http://schemas.openxmlformats.org/officeDocument/2006/relationships/hyperlink" Target="mailto:comercial@cedroeng.com.br" TargetMode="External"/><Relationship Id="rId32" Type="http://schemas.openxmlformats.org/officeDocument/2006/relationships/hyperlink" Target="mailto:comporarq@hotmail.com" TargetMode="External"/><Relationship Id="rId37" Type="http://schemas.openxmlformats.org/officeDocument/2006/relationships/hyperlink" Target="mailto:dalencar@controlunion.com" TargetMode="External"/><Relationship Id="rId40" Type="http://schemas.openxmlformats.org/officeDocument/2006/relationships/hyperlink" Target="mailto:oliveirajorginho@uol.com.br" TargetMode="External"/><Relationship Id="rId45" Type="http://schemas.openxmlformats.org/officeDocument/2006/relationships/hyperlink" Target="mailto:kledson@globalr.com.br" TargetMode="External"/><Relationship Id="rId53" Type="http://schemas.openxmlformats.org/officeDocument/2006/relationships/hyperlink" Target="mailto:AnaPaula.Ruic@metodo.com.br" TargetMode="External"/><Relationship Id="rId58" Type="http://schemas.openxmlformats.org/officeDocument/2006/relationships/hyperlink" Target="mailto:contato@terrasolucoes.com.br" TargetMode="External"/><Relationship Id="rId66" Type="http://schemas.openxmlformats.org/officeDocument/2006/relationships/hyperlink" Target="mailto:wgbarboza.log@gmail.com"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asa.com.br" TargetMode="External"/><Relationship Id="rId23" Type="http://schemas.openxmlformats.org/officeDocument/2006/relationships/hyperlink" Target="mailto:rubens@approvalengenharia.com.br" TargetMode="External"/><Relationship Id="rId28" Type="http://schemas.openxmlformats.org/officeDocument/2006/relationships/hyperlink" Target="mailto:mario@cedroeng.com.br" TargetMode="External"/><Relationship Id="rId36" Type="http://schemas.openxmlformats.org/officeDocument/2006/relationships/hyperlink" Target="mailto:plandin@controlunion.com" TargetMode="External"/><Relationship Id="rId49" Type="http://schemas.openxmlformats.org/officeDocument/2006/relationships/hyperlink" Target="mailto:avaliacoes@mecquim.com.br" TargetMode="External"/><Relationship Id="rId57" Type="http://schemas.openxmlformats.org/officeDocument/2006/relationships/hyperlink" Target="mailto:rnconsult@rnconsult.com.br" TargetMode="External"/><Relationship Id="rId61" Type="http://schemas.openxmlformats.org/officeDocument/2006/relationships/hyperlink" Target="mailto:fgeraldo@uonengenharia.com.br" TargetMode="External"/><Relationship Id="rId10" Type="http://schemas.openxmlformats.org/officeDocument/2006/relationships/styles" Target="styles.xml"/><Relationship Id="rId19" Type="http://schemas.openxmlformats.org/officeDocument/2006/relationships/image" Target="media/image1.png"/><Relationship Id="rId31" Type="http://schemas.openxmlformats.org/officeDocument/2006/relationships/hyperlink" Target="mailto:jamichelotto@gmail.com" TargetMode="External"/><Relationship Id="rId44" Type="http://schemas.openxmlformats.org/officeDocument/2006/relationships/hyperlink" Target="mailto:mgcfl@uol.com.br" TargetMode="External"/><Relationship Id="rId52" Type="http://schemas.openxmlformats.org/officeDocument/2006/relationships/hyperlink" Target="mailto:Avaliacoes@metodo.com.br" TargetMode="External"/><Relationship Id="rId60" Type="http://schemas.openxmlformats.org/officeDocument/2006/relationships/hyperlink" Target="mailto:tmg@tmgengenharia.com.br" TargetMode="External"/><Relationship Id="rId65" Type="http://schemas.openxmlformats.org/officeDocument/2006/relationships/hyperlink" Target="mailto:wgbarboza@wgbarbozaconstrucoes.com.br"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pedro@cedroeng.com.br" TargetMode="External"/><Relationship Id="rId30" Type="http://schemas.openxmlformats.org/officeDocument/2006/relationships/hyperlink" Target="mailto:michelotto@uol.com.br" TargetMode="External"/><Relationship Id="rId35" Type="http://schemas.openxmlformats.org/officeDocument/2006/relationships/hyperlink" Target="mailto:dprochnow@controlunion.com" TargetMode="External"/><Relationship Id="rId43" Type="http://schemas.openxmlformats.org/officeDocument/2006/relationships/hyperlink" Target="mailto:ghrengenheiros@terra.com.br" TargetMode="External"/><Relationship Id="rId48" Type="http://schemas.openxmlformats.org/officeDocument/2006/relationships/hyperlink" Target="mailto:mjbm62@hotmail.com" TargetMode="External"/><Relationship Id="rId56" Type="http://schemas.openxmlformats.org/officeDocument/2006/relationships/hyperlink" Target="mailto:rocooke@terra.com.br" TargetMode="External"/><Relationship Id="rId64" Type="http://schemas.openxmlformats.org/officeDocument/2006/relationships/hyperlink" Target="mailto:marcos.mansour@validarengenharia.com.br"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mailto:mercatto@mercattoltda.com.b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rodrigo.viana@cyrela.com.br" TargetMode="External"/><Relationship Id="rId25" Type="http://schemas.openxmlformats.org/officeDocument/2006/relationships/hyperlink" Target="mailto:avaliacoes@cedroeng.com.br" TargetMode="External"/><Relationship Id="rId33" Type="http://schemas.openxmlformats.org/officeDocument/2006/relationships/hyperlink" Target="mailto:isis@consulengenharia.com.br" TargetMode="External"/><Relationship Id="rId38" Type="http://schemas.openxmlformats.org/officeDocument/2006/relationships/hyperlink" Target="mailto:brvaluationadm@sa.cushwake.com" TargetMode="External"/><Relationship Id="rId46" Type="http://schemas.openxmlformats.org/officeDocument/2006/relationships/hyperlink" Target="mailto:avaliacoes@globalr.com.br" TargetMode="External"/><Relationship Id="rId59" Type="http://schemas.openxmlformats.org/officeDocument/2006/relationships/hyperlink" Target="mailto:hsbarbin@terrrasolucoes.com.br" TargetMode="External"/><Relationship Id="rId67" Type="http://schemas.openxmlformats.org/officeDocument/2006/relationships/hyperlink" Target="mailto:wrbtecon@terra.com.br" TargetMode="External"/><Relationship Id="rId20" Type="http://schemas.openxmlformats.org/officeDocument/2006/relationships/header" Target="header1.xml"/><Relationship Id="rId41" Type="http://schemas.openxmlformats.org/officeDocument/2006/relationships/hyperlink" Target="mailto:oliveira.jorgeluiz@terra.com.br" TargetMode="External"/><Relationship Id="rId54" Type="http://schemas.openxmlformats.org/officeDocument/2006/relationships/hyperlink" Target="mailto:mgf.engenharia@yahoo.com.br" TargetMode="External"/><Relationship Id="rId62" Type="http://schemas.openxmlformats.org/officeDocument/2006/relationships/hyperlink" Target="mailto:bguerra@uonengenharia.com.br"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3.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FF9CD-B5B3-4979-A4DD-12A7742D26EA}">
  <ds:schemaRefs>
    <ds:schemaRef ds:uri="http://purl.org/dc/terms/"/>
    <ds:schemaRef ds:uri="http://schemas.openxmlformats.org/package/2006/metadata/core-properties"/>
    <ds:schemaRef ds:uri="a9b44a8d-672c-4fa6-a764-7fe666b4d7c2"/>
    <ds:schemaRef ds:uri="http://schemas.microsoft.com/office/2006/documentManagement/types"/>
    <ds:schemaRef ds:uri="http://schemas.microsoft.com/office/infopath/2007/PartnerControls"/>
    <ds:schemaRef ds:uri="85359e72-e261-4750-a791-914f2016d7e0"/>
    <ds:schemaRef ds:uri="http://purl.org/dc/elements/1.1/"/>
    <ds:schemaRef ds:uri="http://schemas.microsoft.com/office/2006/metadata/properties"/>
    <ds:schemaRef ds:uri="6aea6d87-2ebc-48f1-993b-9d428a675762"/>
    <ds:schemaRef ds:uri="http://www.w3.org/XML/1998/namespace"/>
    <ds:schemaRef ds:uri="http://purl.org/dc/dcmitype/"/>
  </ds:schemaRefs>
</ds:datastoreItem>
</file>

<file path=customXml/itemProps7.xml><?xml version="1.0" encoding="utf-8"?>
<ds:datastoreItem xmlns:ds="http://schemas.openxmlformats.org/officeDocument/2006/customXml" ds:itemID="{106AF3D3-3F64-46B5-901A-EF05E88CF899}">
  <ds:schemaRefs>
    <ds:schemaRef ds:uri="http://schemas.openxmlformats.org/officeDocument/2006/bibliography"/>
  </ds:schemaRefs>
</ds:datastoreItem>
</file>

<file path=customXml/itemProps8.xml><?xml version="1.0" encoding="utf-8"?>
<ds:datastoreItem xmlns:ds="http://schemas.openxmlformats.org/officeDocument/2006/customXml" ds:itemID="{C57E54F6-2683-448B-AADD-86EA5914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18967</Words>
  <Characters>111620</Characters>
  <Application>Microsoft Office Word</Application>
  <DocSecurity>0</DocSecurity>
  <Lines>930</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130327</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4</cp:revision>
  <cp:lastPrinted>2020-12-15T10:01:00Z</cp:lastPrinted>
  <dcterms:created xsi:type="dcterms:W3CDTF">2022-07-26T20:01:00Z</dcterms:created>
  <dcterms:modified xsi:type="dcterms:W3CDTF">2022-07-26T20:07:00Z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