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44B9EB"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F63195">
        <w:rPr>
          <w:b/>
          <w:bCs/>
          <w:sz w:val="24"/>
          <w:szCs w:val="24"/>
        </w:rPr>
        <w:t>ANIS</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F63195">
        <w:rPr>
          <w:sz w:val="24"/>
          <w:szCs w:val="24"/>
        </w:rPr>
        <w:t>5</w:t>
      </w:r>
      <w:r w:rsidRPr="0017181C">
        <w:rPr>
          <w:sz w:val="24"/>
          <w:szCs w:val="24"/>
        </w:rPr>
        <w:t xml:space="preserve">, CEP 05533-000, inscrita no CNPJ sob o nº </w:t>
      </w:r>
      <w:r w:rsidR="00F63195">
        <w:rPr>
          <w:bCs/>
          <w:iCs/>
          <w:sz w:val="24"/>
          <w:szCs w:val="24"/>
        </w:rPr>
        <w:t>15</w:t>
      </w:r>
      <w:r w:rsidRPr="0017181C">
        <w:rPr>
          <w:bCs/>
          <w:iCs/>
          <w:sz w:val="24"/>
          <w:szCs w:val="24"/>
        </w:rPr>
        <w:t>.</w:t>
      </w:r>
      <w:r w:rsidR="00F63195">
        <w:rPr>
          <w:bCs/>
          <w:iCs/>
          <w:sz w:val="24"/>
          <w:szCs w:val="24"/>
        </w:rPr>
        <w:t>772</w:t>
      </w:r>
      <w:r w:rsidRPr="0017181C">
        <w:rPr>
          <w:bCs/>
          <w:iCs/>
          <w:sz w:val="24"/>
          <w:szCs w:val="24"/>
        </w:rPr>
        <w:t>.</w:t>
      </w:r>
      <w:r w:rsidR="00F63195">
        <w:rPr>
          <w:bCs/>
          <w:iCs/>
          <w:sz w:val="24"/>
          <w:szCs w:val="24"/>
        </w:rPr>
        <w:t>410</w:t>
      </w:r>
      <w:r w:rsidRPr="0017181C">
        <w:rPr>
          <w:bCs/>
          <w:iCs/>
          <w:sz w:val="24"/>
          <w:szCs w:val="24"/>
        </w:rPr>
        <w:t>/0001-</w:t>
      </w:r>
      <w:r w:rsidR="00F63195">
        <w:rPr>
          <w:bCs/>
          <w:iCs/>
          <w:sz w:val="24"/>
          <w:szCs w:val="24"/>
        </w:rPr>
        <w:t>2</w:t>
      </w:r>
      <w:r w:rsidR="00F63195" w:rsidRPr="0017181C">
        <w:rPr>
          <w:bCs/>
          <w:iCs/>
          <w:sz w:val="24"/>
          <w:szCs w:val="24"/>
        </w:rPr>
        <w:t>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F63195">
        <w:rPr>
          <w:color w:val="000000"/>
          <w:sz w:val="24"/>
          <w:szCs w:val="24"/>
          <w:u w:val="single"/>
        </w:rPr>
        <w:t>Anis</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C583533" w:rsidR="00FA30F6" w:rsidRPr="004D2F04" w:rsidRDefault="00224C5B" w:rsidP="00DC450F">
      <w:pPr>
        <w:spacing w:line="312" w:lineRule="auto"/>
        <w:jc w:val="both"/>
        <w:rPr>
          <w:b/>
          <w:bCs/>
          <w:sz w:val="24"/>
          <w:szCs w:val="24"/>
        </w:rPr>
      </w:pPr>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0A1BA0">
        <w:rPr>
          <w:rFonts w:eastAsia="Batang"/>
          <w:sz w:val="24"/>
          <w:szCs w:val="24"/>
        </w:rPr>
        <w:t xml:space="preserve">(atual denominação social da </w:t>
      </w:r>
      <w:r w:rsidR="005D14EA" w:rsidRPr="000A1BA0">
        <w:rPr>
          <w:bCs/>
          <w:sz w:val="24"/>
          <w:szCs w:val="24"/>
        </w:rPr>
        <w:t>ISEC Securitizadora S.A.</w:t>
      </w:r>
      <w:r w:rsidR="005D14EA">
        <w:rPr>
          <w:bCs/>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2A662F14"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1"/>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2D28D3FB"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w:t>
      </w:r>
      <w:r w:rsidR="00FA30F6" w:rsidRPr="004D2F04">
        <w:rPr>
          <w:rFonts w:ascii="Times New Roman" w:hAnsi="Times New Roman"/>
          <w:b w:val="0"/>
          <w:sz w:val="24"/>
          <w:szCs w:val="24"/>
          <w:lang w:val="pt-BR"/>
        </w:rPr>
        <w:lastRenderedPageBreak/>
        <w:t xml:space="preserve">foram originados créditos </w:t>
      </w:r>
      <w:proofErr w:type="spellStart"/>
      <w:r w:rsidR="00FA30F6" w:rsidRPr="004D2F04">
        <w:rPr>
          <w:rFonts w:ascii="Times New Roman" w:hAnsi="Times New Roman"/>
          <w:b w:val="0"/>
          <w:sz w:val="24"/>
          <w:szCs w:val="24"/>
          <w:lang w:val="pt-BR"/>
        </w:rPr>
        <w:t>imobiliários,</w:t>
      </w:r>
      <w:proofErr w:type="spellEnd"/>
      <w:r w:rsidR="00FA30F6" w:rsidRPr="004D2F04">
        <w:rPr>
          <w:rFonts w:ascii="Times New Roman" w:hAnsi="Times New Roman"/>
          <w:b w:val="0"/>
          <w:sz w:val="24"/>
          <w:szCs w:val="24"/>
          <w:lang w:val="pt-BR"/>
        </w:rPr>
        <w:t xml:space="preserve">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12590320"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5"/>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84D0913"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E61F5DD"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2C88FFDD"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5A7B61">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946CD7">
        <w:rPr>
          <w:rFonts w:ascii="Times New Roman" w:hAnsi="Times New Roman"/>
          <w:b w:val="0"/>
          <w:sz w:val="24"/>
          <w:szCs w:val="24"/>
          <w:lang w:val="pt-BR"/>
        </w:rPr>
        <w:t xml:space="preserve">em 26 de janeiro de 2021 bem como </w:t>
      </w:r>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w:t>
      </w:r>
      <w:proofErr w:type="spellStart"/>
      <w:r w:rsidR="000D08FC" w:rsidRPr="004D2F04">
        <w:rPr>
          <w:rFonts w:ascii="Times New Roman" w:hAnsi="Times New Roman"/>
          <w:b w:val="0"/>
          <w:sz w:val="24"/>
          <w:szCs w:val="24"/>
          <w:lang w:val="pt-BR"/>
        </w:rPr>
        <w:t>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w:t>
      </w:r>
      <w:proofErr w:type="spellEnd"/>
      <w:r w:rsidR="000D08FC" w:rsidRPr="004D2F04">
        <w:rPr>
          <w:rFonts w:ascii="Times New Roman" w:hAnsi="Times New Roman"/>
          <w:b w:val="0"/>
          <w:sz w:val="24"/>
          <w:szCs w:val="24"/>
          <w:lang w:val="pt-BR"/>
        </w:rPr>
        <w:t xml:space="preserve">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B4FD17D"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1" w:name="_Hlk62320601"/>
      <w:r w:rsidR="00F30820">
        <w:rPr>
          <w:sz w:val="24"/>
          <w:szCs w:val="24"/>
        </w:rPr>
        <w:t>de 30 de setembro de 2021</w:t>
      </w:r>
      <w:bookmarkEnd w:id="41"/>
      <w:r w:rsidR="007116B9">
        <w:rPr>
          <w:sz w:val="24"/>
          <w:szCs w:val="24"/>
        </w:rPr>
        <w:t xml:space="preserve">, </w:t>
      </w:r>
      <w:bookmarkStart w:id="42"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1F485885"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3578A8E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1414BA2D"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F30820" w:rsidRPr="00F30820">
        <w:rPr>
          <w:sz w:val="24"/>
          <w:szCs w:val="24"/>
        </w:rPr>
        <w:t>dia 19 (dezenove)</w:t>
      </w:r>
      <w:r w:rsidR="00303C03" w:rsidRPr="00303C03">
        <w:rPr>
          <w:sz w:val="24"/>
          <w:szCs w:val="24"/>
        </w:rPr>
        <w:t xml:space="preserve">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F30820" w:rsidRPr="00F30820">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5"/>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 xml:space="preserve">seja </w:t>
      </w:r>
      <w:r w:rsidR="0087363D">
        <w:rPr>
          <w:sz w:val="24"/>
          <w:szCs w:val="24"/>
        </w:rPr>
        <w:lastRenderedPageBreak/>
        <w:t>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w:t>
      </w:r>
      <w:r w:rsidR="000911DA" w:rsidRPr="00206A47">
        <w:rPr>
          <w:sz w:val="24"/>
          <w:szCs w:val="24"/>
        </w:rPr>
        <w:lastRenderedPageBreak/>
        <w:t xml:space="preserve">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 xml:space="preserve">as </w:t>
      </w:r>
      <w:r w:rsidR="00617453">
        <w:rPr>
          <w:sz w:val="24"/>
          <w:szCs w:val="24"/>
          <w:lang w:val="pt-PT"/>
        </w:rPr>
        <w:lastRenderedPageBreak/>
        <w:t>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7A371D9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w:t>
      </w:r>
      <w:r w:rsidR="00B7361A" w:rsidRPr="004D2F04">
        <w:rPr>
          <w:rFonts w:ascii="Times New Roman" w:hAnsi="Times New Roman"/>
          <w:b w:val="0"/>
          <w:sz w:val="24"/>
          <w:szCs w:val="24"/>
          <w:lang w:val="pt-BR"/>
        </w:rPr>
        <w:lastRenderedPageBreak/>
        <w:t>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lastRenderedPageBreak/>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w:t>
      </w:r>
      <w:r w:rsidRPr="004D2F04">
        <w:rPr>
          <w:rFonts w:ascii="Times New Roman" w:hAnsi="Times New Roman"/>
          <w:b w:val="0"/>
          <w:sz w:val="24"/>
          <w:szCs w:val="24"/>
        </w:rPr>
        <w:lastRenderedPageBreak/>
        <w:t>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w:t>
      </w:r>
      <w:r w:rsidR="00AD2912" w:rsidRPr="004D2F04">
        <w:rPr>
          <w:rFonts w:ascii="Times New Roman" w:hAnsi="Times New Roman"/>
          <w:b w:val="0"/>
          <w:sz w:val="24"/>
          <w:szCs w:val="24"/>
        </w:rPr>
        <w:lastRenderedPageBreak/>
        <w:t>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 xml:space="preserve">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w:t>
      </w:r>
      <w:r w:rsidR="00572211" w:rsidRPr="004D2F04">
        <w:rPr>
          <w:rFonts w:ascii="Times New Roman" w:hAnsi="Times New Roman"/>
          <w:b w:val="0"/>
          <w:sz w:val="24"/>
          <w:szCs w:val="24"/>
          <w:lang w:val="pt-BR"/>
        </w:rPr>
        <w:lastRenderedPageBreak/>
        <w:t>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xml:space="preserve">) </w:t>
      </w:r>
      <w:r w:rsidRPr="004D2F04">
        <w:rPr>
          <w:rFonts w:ascii="Times New Roman" w:hAnsi="Times New Roman"/>
          <w:b w:val="0"/>
          <w:sz w:val="24"/>
          <w:szCs w:val="24"/>
          <w:lang w:val="pt-BR" w:eastAsia="en-US"/>
        </w:rPr>
        <w:lastRenderedPageBreak/>
        <w:t>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w:t>
      </w:r>
      <w:r w:rsidRPr="004D2F04">
        <w:rPr>
          <w:sz w:val="24"/>
          <w:szCs w:val="24"/>
        </w:rPr>
        <w:lastRenderedPageBreak/>
        <w:t>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w:t>
      </w:r>
      <w:r w:rsidRPr="004D2F04">
        <w:rPr>
          <w:rFonts w:ascii="Times New Roman" w:hAnsi="Times New Roman"/>
          <w:b w:val="0"/>
          <w:sz w:val="24"/>
          <w:szCs w:val="24"/>
        </w:rPr>
        <w:lastRenderedPageBreak/>
        <w:t xml:space="preserve">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lastRenderedPageBreak/>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 xml:space="preserve">de </w:t>
      </w:r>
      <w:r w:rsidRPr="004D2F04">
        <w:rPr>
          <w:rFonts w:ascii="Times New Roman" w:hAnsi="Times New Roman"/>
          <w:b w:val="0"/>
          <w:sz w:val="24"/>
          <w:szCs w:val="24"/>
        </w:rPr>
        <w:lastRenderedPageBreak/>
        <w:t>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xml:space="preserve">) criação de </w:t>
      </w:r>
      <w:r w:rsidRPr="004D2F04">
        <w:rPr>
          <w:rFonts w:ascii="Times New Roman" w:hAnsi="Times New Roman"/>
          <w:b w:val="0"/>
          <w:sz w:val="24"/>
          <w:szCs w:val="24"/>
        </w:rPr>
        <w:lastRenderedPageBreak/>
        <w:t>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nenhuma aprovação, autorização, consentimento, ordem, registro ou habilitação de crédito ou perante qualquer </w:t>
      </w:r>
      <w:r w:rsidRPr="004D2F04">
        <w:rPr>
          <w:rFonts w:ascii="Times New Roman" w:hAnsi="Times New Roman"/>
          <w:b w:val="0"/>
          <w:sz w:val="24"/>
          <w:szCs w:val="24"/>
        </w:rPr>
        <w:lastRenderedPageBreak/>
        <w:t>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w:t>
      </w: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lastRenderedPageBreak/>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lastRenderedPageBreak/>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lastRenderedPageBreak/>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2F775AD6" w:rsidR="00FB3013" w:rsidRPr="004D2F04" w:rsidRDefault="00B41857" w:rsidP="00DC450F">
      <w:pPr>
        <w:shd w:val="clear" w:color="auto" w:fill="FFFFFF"/>
        <w:spacing w:line="312" w:lineRule="auto"/>
        <w:rPr>
          <w:rFonts w:eastAsia="Arial Unicode MS"/>
          <w:b/>
          <w:sz w:val="24"/>
          <w:szCs w:val="24"/>
        </w:rPr>
      </w:pPr>
      <w:bookmarkStart w:id="104"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DB7AC3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B41857">
        <w:rPr>
          <w:iCs/>
          <w:w w:val="0"/>
          <w:sz w:val="24"/>
          <w:szCs w:val="24"/>
        </w:rPr>
        <w:t>[●]</w:t>
      </w:r>
      <w:r w:rsidRPr="004D2F04">
        <w:rPr>
          <w:iCs/>
          <w:w w:val="0"/>
          <w:sz w:val="24"/>
          <w:szCs w:val="24"/>
        </w:rPr>
        <w:t xml:space="preserve"> </w:t>
      </w:r>
      <w:r w:rsidR="00B41857" w:rsidRPr="00B41857">
        <w:rPr>
          <w:iCs/>
          <w:w w:val="0"/>
          <w:sz w:val="24"/>
          <w:szCs w:val="24"/>
        </w:rPr>
        <w:t>[</w:t>
      </w:r>
      <w:r w:rsidR="00B41857" w:rsidRPr="000A1BA0">
        <w:rPr>
          <w:b/>
          <w:i/>
          <w:iCs/>
          <w:w w:val="0"/>
          <w:sz w:val="24"/>
          <w:szCs w:val="24"/>
          <w:highlight w:val="yellow"/>
        </w:rPr>
        <w:t>Nota à minuta</w:t>
      </w:r>
      <w:r w:rsidR="00B41857" w:rsidRPr="000A1BA0">
        <w:rPr>
          <w:i/>
          <w:iCs/>
          <w:w w:val="0"/>
          <w:sz w:val="24"/>
          <w:szCs w:val="24"/>
          <w:highlight w:val="yellow"/>
        </w:rPr>
        <w:t>: Virgo, favor informar</w:t>
      </w:r>
      <w:r w:rsidR="00B41857" w:rsidRPr="00B41857">
        <w:rPr>
          <w:iCs/>
          <w:w w:val="0"/>
          <w:sz w:val="24"/>
          <w:szCs w:val="24"/>
        </w:rPr>
        <w:t>]</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lastRenderedPageBreak/>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568DA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w:t>
      </w:r>
      <w:r w:rsidRPr="004D2F04">
        <w:rPr>
          <w:rFonts w:ascii="Times New Roman" w:hAnsi="Times New Roman"/>
          <w:b w:val="0"/>
          <w:color w:val="000000"/>
          <w:sz w:val="24"/>
          <w:szCs w:val="24"/>
          <w:lang w:val="pt-BR"/>
        </w:rPr>
        <w:lastRenderedPageBreak/>
        <w:t xml:space="preserve">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1E43EC89"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D00DB2" w:rsidRPr="00D00DB2">
        <w:rPr>
          <w:bCs/>
          <w:color w:val="000000"/>
          <w:sz w:val="24"/>
          <w:szCs w:val="24"/>
        </w:rPr>
        <w:t>[1º] de setembro</w:t>
      </w:r>
      <w:r w:rsidR="00D00DB2">
        <w:rPr>
          <w:bCs/>
          <w:i/>
          <w:color w:val="000000"/>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51893EA"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00B41857" w:rsidRPr="00B41857">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4B82A4A"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B1E7A">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392C6719"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FAFB346"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B41857">
        <w:rPr>
          <w:b/>
          <w:bCs/>
          <w:sz w:val="24"/>
          <w:szCs w:val="24"/>
          <w:lang w:val="pt-BR"/>
        </w:rPr>
        <w:t xml:space="preserve">ANIS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6BFCE2E9"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00B41857" w:rsidRPr="00B41857">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2591F174" w:rsidR="00466E84" w:rsidRPr="004D2F04" w:rsidRDefault="00B41857" w:rsidP="00DC450F">
      <w:pPr>
        <w:pStyle w:val="Corpodetexto"/>
        <w:tabs>
          <w:tab w:val="left" w:pos="8647"/>
        </w:tabs>
        <w:spacing w:after="0" w:line="312" w:lineRule="auto"/>
        <w:jc w:val="center"/>
        <w:rPr>
          <w:sz w:val="24"/>
          <w:szCs w:val="24"/>
          <w:lang w:val="pt-BR"/>
        </w:rPr>
      </w:pPr>
      <w:bookmarkStart w:id="148"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9"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6AE8B21D" w:rsidR="00466E84" w:rsidRPr="00E57B6D" w:rsidRDefault="00466E84" w:rsidP="00DC450F">
            <w:pPr>
              <w:spacing w:line="312" w:lineRule="auto"/>
              <w:rPr>
                <w:sz w:val="24"/>
                <w:szCs w:val="24"/>
              </w:rPr>
            </w:pPr>
            <w:r w:rsidRPr="004D2F04">
              <w:rPr>
                <w:sz w:val="24"/>
                <w:szCs w:val="24"/>
              </w:rPr>
              <w:t xml:space="preserve">Nome: </w:t>
            </w:r>
          </w:p>
          <w:p w14:paraId="6CADBAED" w14:textId="7C060252"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p w14:paraId="2D9FC5B3" w14:textId="0D940F16" w:rsidR="00E57B6D" w:rsidRPr="004D2F04" w:rsidRDefault="00E57B6D" w:rsidP="00DC450F">
            <w:pPr>
              <w:spacing w:line="312" w:lineRule="auto"/>
              <w:rPr>
                <w:sz w:val="24"/>
                <w:szCs w:val="24"/>
              </w:rPr>
            </w:pPr>
            <w:r>
              <w:rPr>
                <w:sz w:val="24"/>
                <w:szCs w:val="24"/>
              </w:rPr>
              <w:t xml:space="preserve">CPF: </w:t>
            </w:r>
          </w:p>
        </w:tc>
        <w:tc>
          <w:tcPr>
            <w:tcW w:w="4490" w:type="dxa"/>
            <w:tcBorders>
              <w:top w:val="nil"/>
              <w:left w:val="nil"/>
              <w:bottom w:val="nil"/>
              <w:right w:val="nil"/>
            </w:tcBorders>
          </w:tcPr>
          <w:p w14:paraId="65703878" w14:textId="041365E2" w:rsidR="00466E84" w:rsidRPr="004D2F04" w:rsidRDefault="00466E84" w:rsidP="00DC450F">
            <w:pPr>
              <w:spacing w:line="312" w:lineRule="auto"/>
              <w:rPr>
                <w:sz w:val="24"/>
                <w:szCs w:val="24"/>
              </w:rPr>
            </w:pPr>
            <w:r w:rsidRPr="004D2F04">
              <w:rPr>
                <w:sz w:val="24"/>
                <w:szCs w:val="24"/>
              </w:rPr>
              <w:t xml:space="preserve">Nome: </w:t>
            </w:r>
          </w:p>
          <w:p w14:paraId="0B0C57AF" w14:textId="77777777" w:rsidR="005D14EA" w:rsidRDefault="00353819" w:rsidP="00647DAE">
            <w:pPr>
              <w:spacing w:line="312" w:lineRule="auto"/>
              <w:rPr>
                <w:sz w:val="24"/>
                <w:szCs w:val="24"/>
              </w:rPr>
            </w:pPr>
            <w:r w:rsidRPr="004D2F04">
              <w:rPr>
                <w:sz w:val="24"/>
                <w:szCs w:val="24"/>
              </w:rPr>
              <w:t>Cargo</w:t>
            </w:r>
            <w:r w:rsidR="00466E84" w:rsidRPr="004D2F04">
              <w:rPr>
                <w:sz w:val="24"/>
                <w:szCs w:val="24"/>
              </w:rPr>
              <w:t>:</w:t>
            </w:r>
          </w:p>
          <w:p w14:paraId="1D3348A2" w14:textId="6ACF95F4" w:rsidR="00E57B6D" w:rsidRPr="004D2F04" w:rsidRDefault="00E57B6D" w:rsidP="00647DAE">
            <w:pPr>
              <w:spacing w:line="312" w:lineRule="auto"/>
              <w:rPr>
                <w:sz w:val="24"/>
                <w:szCs w:val="24"/>
              </w:rPr>
            </w:pPr>
            <w:r>
              <w:rPr>
                <w:sz w:val="24"/>
                <w:szCs w:val="24"/>
              </w:rPr>
              <w:t xml:space="preserve">CPF: </w:t>
            </w:r>
          </w:p>
        </w:tc>
      </w:tr>
      <w:bookmarkEnd w:id="148"/>
      <w:bookmarkEnd w:id="149"/>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46E77718"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3675E251"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6800AAF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D00DB2">
        <w:rPr>
          <w:bCs/>
          <w:i/>
          <w:color w:val="000000"/>
          <w:sz w:val="24"/>
          <w:szCs w:val="24"/>
        </w:rPr>
        <w:t xml:space="preserve">[1º] de setembro </w:t>
      </w:r>
      <w:bookmarkStart w:id="150" w:name="_GoBack"/>
      <w:bookmarkEnd w:id="150"/>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1"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6EC3B4F3" w14:textId="77777777" w:rsidTr="00B87376">
        <w:trPr>
          <w:jc w:val="center"/>
        </w:trPr>
        <w:tc>
          <w:tcPr>
            <w:tcW w:w="4248" w:type="dxa"/>
            <w:tcBorders>
              <w:top w:val="single" w:sz="4" w:space="0" w:color="auto"/>
            </w:tcBorders>
          </w:tcPr>
          <w:p w14:paraId="4B5282FA" w14:textId="237EF6BC" w:rsidR="00466E84" w:rsidRPr="004D2F04" w:rsidRDefault="00466E84" w:rsidP="00DC450F">
            <w:pPr>
              <w:pStyle w:val="Corpodetexto"/>
              <w:spacing w:after="0" w:line="312" w:lineRule="auto"/>
              <w:jc w:val="both"/>
              <w:rPr>
                <w:sz w:val="24"/>
                <w:szCs w:val="24"/>
                <w:lang w:val="it-IT"/>
              </w:rPr>
            </w:pPr>
            <w:bookmarkStart w:id="152" w:name="_Hlk62321812"/>
            <w:r w:rsidRPr="004D2F04">
              <w:rPr>
                <w:sz w:val="24"/>
                <w:szCs w:val="24"/>
                <w:lang w:val="it-IT"/>
              </w:rPr>
              <w:t>Nome:</w:t>
            </w:r>
            <w:r w:rsidR="00E57B6D">
              <w:rPr>
                <w:sz w:val="24"/>
                <w:szCs w:val="24"/>
                <w:lang w:val="it-IT"/>
              </w:rPr>
              <w:t xml:space="preserve"> </w:t>
            </w:r>
          </w:p>
          <w:p w14:paraId="37778999" w14:textId="58CC578C"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32477A1D"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p>
          <w:p w14:paraId="4E961580" w14:textId="7B2485B8"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p>
        </w:tc>
      </w:tr>
      <w:bookmarkEnd w:id="151"/>
      <w:bookmarkEnd w:id="152"/>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3"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3"/>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2D60ECE"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7497" w:type="dxa"/>
        <w:jc w:val="center"/>
        <w:tblCellMar>
          <w:left w:w="70" w:type="dxa"/>
          <w:right w:w="70" w:type="dxa"/>
        </w:tblCellMar>
        <w:tblLook w:val="04A0" w:firstRow="1" w:lastRow="0" w:firstColumn="1" w:lastColumn="0" w:noHBand="0" w:noVBand="1"/>
      </w:tblPr>
      <w:tblGrid>
        <w:gridCol w:w="762"/>
        <w:gridCol w:w="1507"/>
        <w:gridCol w:w="1700"/>
        <w:gridCol w:w="1265"/>
        <w:gridCol w:w="2263"/>
      </w:tblGrid>
      <w:tr w:rsidR="00E01AC5" w:rsidRPr="00E01AC5" w14:paraId="59989427" w14:textId="77777777" w:rsidTr="000A1BA0">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70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bottom"/>
            <w:hideMark/>
          </w:tcPr>
          <w:p w14:paraId="07F1EF86" w14:textId="1BCC7521" w:rsidR="00E01AC5" w:rsidRPr="005D14EA" w:rsidRDefault="005D14EA" w:rsidP="00E01AC5">
            <w:pPr>
              <w:jc w:val="center"/>
              <w:rPr>
                <w:sz w:val="24"/>
                <w:szCs w:val="24"/>
              </w:rPr>
            </w:pPr>
            <w:r w:rsidRPr="005D14EA">
              <w:rPr>
                <w:sz w:val="24"/>
                <w:szCs w:val="24"/>
              </w:rPr>
              <w:t>451.971</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1E41E362" w:rsidR="00E01AC5" w:rsidRPr="00E01AC5" w:rsidRDefault="00C21702" w:rsidP="00E01AC5">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49EFACF4" w:rsidR="00E01AC5" w:rsidRPr="00E01AC5" w:rsidRDefault="00C21702" w:rsidP="00E01AC5">
            <w:pPr>
              <w:jc w:val="center"/>
              <w:rPr>
                <w:sz w:val="24"/>
                <w:szCs w:val="24"/>
              </w:rPr>
            </w:pPr>
            <w:r w:rsidRPr="00C21702">
              <w:rPr>
                <w:sz w:val="24"/>
                <w:szCs w:val="24"/>
              </w:rPr>
              <w:t>R$ 409.074,64</w:t>
            </w:r>
          </w:p>
        </w:tc>
      </w:tr>
      <w:tr w:rsidR="00C21702" w:rsidRPr="00E01AC5" w14:paraId="55C4D0FC"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C21702" w:rsidRPr="00E01AC5" w:rsidRDefault="00C21702" w:rsidP="00C21702">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724E440A" w14:textId="4B477867" w:rsidR="00C21702" w:rsidRPr="005D14EA" w:rsidRDefault="00C21702" w:rsidP="00C21702">
            <w:pPr>
              <w:jc w:val="center"/>
              <w:rPr>
                <w:sz w:val="24"/>
                <w:szCs w:val="24"/>
              </w:rPr>
            </w:pPr>
            <w:r w:rsidRPr="000A1BA0">
              <w:rPr>
                <w:sz w:val="24"/>
                <w:szCs w:val="24"/>
              </w:rPr>
              <w:t>452.061</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23666077"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5934B306" w14:textId="298F69C2" w:rsidR="00C21702" w:rsidRPr="00E01AC5" w:rsidRDefault="00C21702" w:rsidP="00C21702">
            <w:pPr>
              <w:jc w:val="center"/>
              <w:rPr>
                <w:sz w:val="24"/>
                <w:szCs w:val="24"/>
              </w:rPr>
            </w:pPr>
            <w:r w:rsidRPr="00C21702">
              <w:rPr>
                <w:sz w:val="24"/>
                <w:szCs w:val="24"/>
              </w:rPr>
              <w:t>R$ 409.074,64</w:t>
            </w:r>
          </w:p>
        </w:tc>
      </w:tr>
      <w:tr w:rsidR="00C21702" w:rsidRPr="00E01AC5" w14:paraId="47B7FCAF"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C21702" w:rsidRPr="00E01AC5" w:rsidRDefault="00C21702" w:rsidP="00C21702">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A45B1D1" w14:textId="5B20581B" w:rsidR="00C21702" w:rsidRPr="005D14EA" w:rsidRDefault="00C21702" w:rsidP="00C21702">
            <w:pPr>
              <w:jc w:val="center"/>
              <w:rPr>
                <w:sz w:val="24"/>
                <w:szCs w:val="24"/>
              </w:rPr>
            </w:pPr>
            <w:r w:rsidRPr="000A1BA0">
              <w:rPr>
                <w:sz w:val="24"/>
                <w:szCs w:val="24"/>
              </w:rPr>
              <w:t>452.069</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07A02E76"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4AC376F9" w14:textId="2723120D" w:rsidR="00C21702" w:rsidRPr="00E01AC5" w:rsidRDefault="00C21702" w:rsidP="00C21702">
            <w:pPr>
              <w:jc w:val="center"/>
              <w:rPr>
                <w:sz w:val="24"/>
                <w:szCs w:val="24"/>
              </w:rPr>
            </w:pPr>
            <w:r w:rsidRPr="00C21702">
              <w:rPr>
                <w:sz w:val="24"/>
                <w:szCs w:val="24"/>
              </w:rPr>
              <w:t>R$ 409.074,64</w:t>
            </w:r>
          </w:p>
        </w:tc>
      </w:tr>
      <w:tr w:rsidR="00C21702" w:rsidRPr="00E01AC5" w14:paraId="02544A07"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C21702" w:rsidRPr="00E01AC5" w:rsidRDefault="00C21702" w:rsidP="00C21702">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AB035CE" w14:textId="12CB634B" w:rsidR="00C21702" w:rsidRPr="005D14EA" w:rsidRDefault="00C21702" w:rsidP="00C21702">
            <w:pPr>
              <w:jc w:val="center"/>
              <w:rPr>
                <w:sz w:val="24"/>
                <w:szCs w:val="24"/>
              </w:rPr>
            </w:pPr>
            <w:r w:rsidRPr="000A1BA0">
              <w:rPr>
                <w:sz w:val="24"/>
                <w:szCs w:val="24"/>
              </w:rPr>
              <w:t>451.958</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2BE8E327"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5F20A484" w14:textId="205F244A" w:rsidR="00C21702" w:rsidRPr="00E01AC5" w:rsidRDefault="00C21702" w:rsidP="00C21702">
            <w:pPr>
              <w:jc w:val="center"/>
              <w:rPr>
                <w:sz w:val="24"/>
                <w:szCs w:val="24"/>
              </w:rPr>
            </w:pPr>
            <w:r w:rsidRPr="00C21702">
              <w:rPr>
                <w:sz w:val="24"/>
                <w:szCs w:val="24"/>
              </w:rPr>
              <w:t>R$ 409.074,64</w:t>
            </w:r>
          </w:p>
        </w:tc>
      </w:tr>
      <w:tr w:rsidR="00C21702" w:rsidRPr="00E01AC5" w14:paraId="4C9F1C86"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C21702" w:rsidRPr="00E01AC5" w:rsidRDefault="00C21702" w:rsidP="00C21702">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0A68E52" w14:textId="5600A58F" w:rsidR="00C21702" w:rsidRPr="005D14EA" w:rsidRDefault="00C21702" w:rsidP="00C21702">
            <w:pPr>
              <w:jc w:val="center"/>
              <w:rPr>
                <w:sz w:val="24"/>
                <w:szCs w:val="24"/>
              </w:rPr>
            </w:pPr>
            <w:r w:rsidRPr="000A1BA0">
              <w:rPr>
                <w:sz w:val="24"/>
                <w:szCs w:val="24"/>
              </w:rPr>
              <w:t>451.970</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00FC2A56"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1218631D" w14:textId="64F0DC03" w:rsidR="00C21702" w:rsidRPr="00E01AC5" w:rsidRDefault="00C21702" w:rsidP="00C21702">
            <w:pPr>
              <w:jc w:val="center"/>
              <w:rPr>
                <w:sz w:val="24"/>
                <w:szCs w:val="24"/>
              </w:rPr>
            </w:pPr>
            <w:r w:rsidRPr="00C21702">
              <w:rPr>
                <w:sz w:val="24"/>
                <w:szCs w:val="24"/>
              </w:rPr>
              <w:t>R$ 409.074,64</w:t>
            </w:r>
          </w:p>
        </w:tc>
      </w:tr>
      <w:tr w:rsidR="00C21702" w:rsidRPr="00E01AC5" w14:paraId="06C5C3D2"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C21702" w:rsidRPr="00E01AC5" w:rsidRDefault="00C21702" w:rsidP="00C21702">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21DBFA3" w14:textId="55A623D0" w:rsidR="00C21702" w:rsidRPr="005D14EA" w:rsidRDefault="00C21702" w:rsidP="00C21702">
            <w:pPr>
              <w:jc w:val="center"/>
              <w:rPr>
                <w:sz w:val="24"/>
                <w:szCs w:val="24"/>
              </w:rPr>
            </w:pPr>
            <w:r w:rsidRPr="000A1BA0">
              <w:rPr>
                <w:sz w:val="24"/>
                <w:szCs w:val="24"/>
              </w:rPr>
              <w:t>451.990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2450CBFF"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6F7C1886" w14:textId="4AAECC54" w:rsidR="00C21702" w:rsidRPr="00E01AC5" w:rsidRDefault="00C21702" w:rsidP="00C21702">
            <w:pPr>
              <w:jc w:val="center"/>
              <w:rPr>
                <w:sz w:val="24"/>
                <w:szCs w:val="24"/>
              </w:rPr>
            </w:pPr>
            <w:r w:rsidRPr="00C21702">
              <w:rPr>
                <w:sz w:val="24"/>
                <w:szCs w:val="24"/>
              </w:rPr>
              <w:t>R$ 409.074,64</w:t>
            </w:r>
          </w:p>
        </w:tc>
      </w:tr>
      <w:tr w:rsidR="00C21702" w:rsidRPr="00E01AC5" w14:paraId="7F9BFDD7"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C21702" w:rsidRPr="00E01AC5" w:rsidRDefault="00C21702" w:rsidP="00C21702">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43DBB769" w14:textId="5EF4FEDD" w:rsidR="00C21702" w:rsidRPr="005D14EA" w:rsidRDefault="00C21702" w:rsidP="00C21702">
            <w:pPr>
              <w:jc w:val="center"/>
              <w:rPr>
                <w:sz w:val="24"/>
                <w:szCs w:val="24"/>
              </w:rPr>
            </w:pPr>
            <w:r w:rsidRPr="000A1BA0">
              <w:rPr>
                <w:sz w:val="24"/>
                <w:szCs w:val="24"/>
              </w:rPr>
              <w:t>451.991</w:t>
            </w:r>
          </w:p>
        </w:tc>
        <w:tc>
          <w:tcPr>
            <w:tcW w:w="1265" w:type="dxa"/>
            <w:tcBorders>
              <w:top w:val="nil"/>
              <w:left w:val="nil"/>
              <w:bottom w:val="single" w:sz="4" w:space="0" w:color="auto"/>
              <w:right w:val="single" w:sz="4" w:space="0" w:color="auto"/>
            </w:tcBorders>
            <w:shd w:val="clear" w:color="auto" w:fill="auto"/>
            <w:noWrap/>
            <w:vAlign w:val="bottom"/>
            <w:hideMark/>
          </w:tcPr>
          <w:p w14:paraId="5F1815B4" w14:textId="1EBB2642"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3A057D12" w14:textId="0CB77078" w:rsidR="00C21702" w:rsidRPr="00E01AC5" w:rsidRDefault="00C21702" w:rsidP="00C21702">
            <w:pPr>
              <w:jc w:val="center"/>
              <w:rPr>
                <w:sz w:val="24"/>
                <w:szCs w:val="24"/>
              </w:rPr>
            </w:pPr>
            <w:r w:rsidRPr="00C21702">
              <w:rPr>
                <w:sz w:val="24"/>
                <w:szCs w:val="24"/>
              </w:rPr>
              <w:t>R$ 409.074,64</w:t>
            </w:r>
          </w:p>
        </w:tc>
      </w:tr>
      <w:tr w:rsidR="00C21702" w:rsidRPr="00E01AC5" w14:paraId="7B9E5769"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C21702" w:rsidRPr="00E01AC5" w:rsidRDefault="00C21702" w:rsidP="00C21702">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B921547" w14:textId="529CA9A7" w:rsidR="00C21702" w:rsidRPr="005D14EA" w:rsidRDefault="00C21702" w:rsidP="00C21702">
            <w:pPr>
              <w:jc w:val="center"/>
              <w:rPr>
                <w:sz w:val="24"/>
                <w:szCs w:val="24"/>
              </w:rPr>
            </w:pPr>
            <w:r w:rsidRPr="000A1BA0">
              <w:rPr>
                <w:sz w:val="24"/>
                <w:szCs w:val="24"/>
              </w:rPr>
              <w:t>451.077</w:t>
            </w:r>
          </w:p>
        </w:tc>
        <w:tc>
          <w:tcPr>
            <w:tcW w:w="1265" w:type="dxa"/>
            <w:tcBorders>
              <w:top w:val="nil"/>
              <w:left w:val="nil"/>
              <w:bottom w:val="single" w:sz="4" w:space="0" w:color="auto"/>
              <w:right w:val="single" w:sz="4" w:space="0" w:color="auto"/>
            </w:tcBorders>
            <w:shd w:val="clear" w:color="auto" w:fill="auto"/>
            <w:noWrap/>
            <w:vAlign w:val="bottom"/>
            <w:hideMark/>
          </w:tcPr>
          <w:p w14:paraId="5E47247A" w14:textId="7FB4A6E0"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6A4F3482" w14:textId="5072E4AC" w:rsidR="00C21702" w:rsidRPr="00E01AC5" w:rsidRDefault="00C21702" w:rsidP="00C21702">
            <w:pPr>
              <w:jc w:val="center"/>
              <w:rPr>
                <w:sz w:val="24"/>
                <w:szCs w:val="24"/>
              </w:rPr>
            </w:pPr>
            <w:r w:rsidRPr="00C21702">
              <w:rPr>
                <w:sz w:val="24"/>
                <w:szCs w:val="24"/>
              </w:rPr>
              <w:t>R$ 409.074,64</w:t>
            </w:r>
          </w:p>
        </w:tc>
      </w:tr>
      <w:tr w:rsidR="005D14EA" w:rsidRPr="00E01AC5" w14:paraId="3CEE40D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5D14EA" w:rsidRPr="00E01AC5" w:rsidRDefault="005D14EA" w:rsidP="005D14EA">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99A62EC" w14:textId="0620B00F" w:rsidR="005D14EA" w:rsidRPr="005D14EA" w:rsidRDefault="005D14EA" w:rsidP="005D14EA">
            <w:pPr>
              <w:jc w:val="center"/>
              <w:rPr>
                <w:sz w:val="24"/>
                <w:szCs w:val="24"/>
              </w:rPr>
            </w:pPr>
            <w:r w:rsidRPr="000A1BA0">
              <w:rPr>
                <w:sz w:val="24"/>
                <w:szCs w:val="24"/>
              </w:rPr>
              <w:t>465.292</w:t>
            </w:r>
          </w:p>
        </w:tc>
        <w:tc>
          <w:tcPr>
            <w:tcW w:w="1265" w:type="dxa"/>
            <w:tcBorders>
              <w:top w:val="nil"/>
              <w:left w:val="nil"/>
              <w:bottom w:val="single" w:sz="4" w:space="0" w:color="auto"/>
              <w:right w:val="single" w:sz="4" w:space="0" w:color="auto"/>
            </w:tcBorders>
            <w:shd w:val="clear" w:color="auto" w:fill="auto"/>
            <w:noWrap/>
            <w:vAlign w:val="bottom"/>
            <w:hideMark/>
          </w:tcPr>
          <w:p w14:paraId="62D1DEE9" w14:textId="4D395C83" w:rsidR="005D14EA" w:rsidRPr="00E01AC5" w:rsidRDefault="00C21702" w:rsidP="005D14EA">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28616F0E" w14:textId="6896E7D1" w:rsidR="005D14EA" w:rsidRPr="00E01AC5" w:rsidRDefault="00C21702" w:rsidP="005D14EA">
            <w:pPr>
              <w:jc w:val="center"/>
              <w:rPr>
                <w:sz w:val="24"/>
                <w:szCs w:val="24"/>
              </w:rPr>
            </w:pPr>
            <w:r w:rsidRPr="00C21702">
              <w:rPr>
                <w:sz w:val="24"/>
                <w:szCs w:val="24"/>
              </w:rPr>
              <w:t>R$ 852.501,44</w:t>
            </w:r>
          </w:p>
        </w:tc>
      </w:tr>
      <w:tr w:rsidR="00C21702" w:rsidRPr="00E01AC5" w14:paraId="368661E3"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C21702" w:rsidRPr="00E01AC5" w:rsidRDefault="00C21702" w:rsidP="00C21702">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B877372" w14:textId="49DE8373" w:rsidR="00C21702" w:rsidRPr="005D14EA" w:rsidRDefault="00C21702" w:rsidP="00C21702">
            <w:pPr>
              <w:jc w:val="center"/>
              <w:rPr>
                <w:sz w:val="24"/>
                <w:szCs w:val="24"/>
              </w:rPr>
            </w:pPr>
            <w:r w:rsidRPr="000A1BA0">
              <w:rPr>
                <w:sz w:val="24"/>
                <w:szCs w:val="24"/>
              </w:rPr>
              <w:t>465.306</w:t>
            </w:r>
          </w:p>
        </w:tc>
        <w:tc>
          <w:tcPr>
            <w:tcW w:w="1265" w:type="dxa"/>
            <w:tcBorders>
              <w:top w:val="nil"/>
              <w:left w:val="nil"/>
              <w:bottom w:val="single" w:sz="4" w:space="0" w:color="auto"/>
              <w:right w:val="single" w:sz="4" w:space="0" w:color="auto"/>
            </w:tcBorders>
            <w:shd w:val="clear" w:color="auto" w:fill="auto"/>
            <w:noWrap/>
            <w:vAlign w:val="bottom"/>
            <w:hideMark/>
          </w:tcPr>
          <w:p w14:paraId="66648B18" w14:textId="6E806B1B"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A38F7C7" w14:textId="4F99DF79" w:rsidR="00C21702" w:rsidRPr="00E01AC5" w:rsidRDefault="00C21702" w:rsidP="00C21702">
            <w:pPr>
              <w:jc w:val="center"/>
              <w:rPr>
                <w:sz w:val="24"/>
                <w:szCs w:val="24"/>
              </w:rPr>
            </w:pPr>
            <w:r w:rsidRPr="00C21702">
              <w:rPr>
                <w:sz w:val="24"/>
                <w:szCs w:val="24"/>
              </w:rPr>
              <w:t>R$ 852.501,44</w:t>
            </w:r>
          </w:p>
        </w:tc>
      </w:tr>
      <w:tr w:rsidR="00C21702" w:rsidRPr="00E01AC5" w14:paraId="37BC2FC1"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C21702" w:rsidRPr="00E01AC5" w:rsidRDefault="00C21702" w:rsidP="00C21702">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987E113" w14:textId="06F64577" w:rsidR="00C21702" w:rsidRPr="005D14EA" w:rsidRDefault="00C21702" w:rsidP="00C21702">
            <w:pPr>
              <w:jc w:val="center"/>
              <w:rPr>
                <w:sz w:val="24"/>
                <w:szCs w:val="24"/>
              </w:rPr>
            </w:pPr>
            <w:r w:rsidRPr="000A1BA0">
              <w:rPr>
                <w:sz w:val="24"/>
                <w:szCs w:val="24"/>
              </w:rPr>
              <w:t>465.314</w:t>
            </w:r>
          </w:p>
        </w:tc>
        <w:tc>
          <w:tcPr>
            <w:tcW w:w="1265" w:type="dxa"/>
            <w:tcBorders>
              <w:top w:val="nil"/>
              <w:left w:val="nil"/>
              <w:bottom w:val="single" w:sz="4" w:space="0" w:color="auto"/>
              <w:right w:val="single" w:sz="4" w:space="0" w:color="auto"/>
            </w:tcBorders>
            <w:shd w:val="clear" w:color="auto" w:fill="auto"/>
            <w:noWrap/>
            <w:vAlign w:val="bottom"/>
            <w:hideMark/>
          </w:tcPr>
          <w:p w14:paraId="0CD24BA1" w14:textId="0A3B5D1C"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AAC1C07" w14:textId="226FC055" w:rsidR="00C21702" w:rsidRPr="00E01AC5" w:rsidRDefault="00C21702" w:rsidP="00C21702">
            <w:pPr>
              <w:jc w:val="center"/>
              <w:rPr>
                <w:sz w:val="24"/>
                <w:szCs w:val="24"/>
              </w:rPr>
            </w:pPr>
            <w:r w:rsidRPr="00C21702">
              <w:rPr>
                <w:sz w:val="24"/>
                <w:szCs w:val="24"/>
              </w:rPr>
              <w:t>R$ 852.501,44</w:t>
            </w:r>
          </w:p>
        </w:tc>
      </w:tr>
      <w:tr w:rsidR="00C21702" w:rsidRPr="00E01AC5" w14:paraId="3F7D5D29"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C21702" w:rsidRPr="00E01AC5" w:rsidRDefault="00C21702" w:rsidP="00C21702">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51D60E4" w14:textId="64C78DEA" w:rsidR="00C21702" w:rsidRPr="005D14EA" w:rsidRDefault="00C21702" w:rsidP="00C21702">
            <w:pPr>
              <w:jc w:val="center"/>
              <w:rPr>
                <w:sz w:val="24"/>
                <w:szCs w:val="24"/>
              </w:rPr>
            </w:pPr>
            <w:r w:rsidRPr="000A1BA0">
              <w:rPr>
                <w:sz w:val="24"/>
                <w:szCs w:val="24"/>
              </w:rPr>
              <w:t>465.316</w:t>
            </w:r>
          </w:p>
        </w:tc>
        <w:tc>
          <w:tcPr>
            <w:tcW w:w="1265" w:type="dxa"/>
            <w:tcBorders>
              <w:top w:val="nil"/>
              <w:left w:val="nil"/>
              <w:bottom w:val="single" w:sz="4" w:space="0" w:color="auto"/>
              <w:right w:val="single" w:sz="4" w:space="0" w:color="auto"/>
            </w:tcBorders>
            <w:shd w:val="clear" w:color="auto" w:fill="auto"/>
            <w:noWrap/>
            <w:vAlign w:val="bottom"/>
            <w:hideMark/>
          </w:tcPr>
          <w:p w14:paraId="231AD7A2" w14:textId="0838D969"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7CF1C4B" w14:textId="07F944B3" w:rsidR="00C21702" w:rsidRPr="00E01AC5" w:rsidRDefault="00C21702" w:rsidP="00C21702">
            <w:pPr>
              <w:jc w:val="center"/>
              <w:rPr>
                <w:sz w:val="24"/>
                <w:szCs w:val="24"/>
              </w:rPr>
            </w:pPr>
            <w:r w:rsidRPr="00C21702">
              <w:rPr>
                <w:sz w:val="24"/>
                <w:szCs w:val="24"/>
              </w:rPr>
              <w:t>R$ 852.501,44</w:t>
            </w:r>
          </w:p>
        </w:tc>
      </w:tr>
      <w:tr w:rsidR="00C21702" w:rsidRPr="00E01AC5" w14:paraId="5833AB2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C21702" w:rsidRPr="00E01AC5" w:rsidRDefault="00C21702" w:rsidP="00C21702">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EE7C198" w14:textId="691496E6" w:rsidR="00C21702" w:rsidRPr="005D14EA" w:rsidRDefault="00C21702" w:rsidP="00C21702">
            <w:pPr>
              <w:jc w:val="center"/>
              <w:rPr>
                <w:sz w:val="24"/>
                <w:szCs w:val="24"/>
              </w:rPr>
            </w:pPr>
            <w:r w:rsidRPr="000A1BA0">
              <w:rPr>
                <w:sz w:val="24"/>
                <w:szCs w:val="24"/>
              </w:rPr>
              <w:t>465.318</w:t>
            </w:r>
          </w:p>
        </w:tc>
        <w:tc>
          <w:tcPr>
            <w:tcW w:w="1265" w:type="dxa"/>
            <w:tcBorders>
              <w:top w:val="nil"/>
              <w:left w:val="nil"/>
              <w:bottom w:val="single" w:sz="4" w:space="0" w:color="auto"/>
              <w:right w:val="single" w:sz="4" w:space="0" w:color="auto"/>
            </w:tcBorders>
            <w:shd w:val="clear" w:color="auto" w:fill="auto"/>
            <w:noWrap/>
            <w:vAlign w:val="bottom"/>
            <w:hideMark/>
          </w:tcPr>
          <w:p w14:paraId="5BFAB211" w14:textId="5C1C3A9A"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B8E2BD0" w14:textId="42011AE9" w:rsidR="00C21702" w:rsidRPr="00E01AC5" w:rsidRDefault="00C21702" w:rsidP="00C21702">
            <w:pPr>
              <w:jc w:val="center"/>
              <w:rPr>
                <w:sz w:val="24"/>
                <w:szCs w:val="24"/>
              </w:rPr>
            </w:pPr>
            <w:r w:rsidRPr="00C21702">
              <w:rPr>
                <w:sz w:val="24"/>
                <w:szCs w:val="24"/>
              </w:rPr>
              <w:t>R$ 852.501,44</w:t>
            </w:r>
          </w:p>
        </w:tc>
      </w:tr>
      <w:tr w:rsidR="00C21702" w:rsidRPr="00E01AC5" w14:paraId="0140543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C21702" w:rsidRPr="00E01AC5" w:rsidRDefault="00C21702" w:rsidP="00C21702">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5591BDC" w14:textId="54FF7D5A" w:rsidR="00C21702" w:rsidRPr="005D14EA" w:rsidRDefault="00C21702" w:rsidP="00C21702">
            <w:pPr>
              <w:jc w:val="center"/>
              <w:rPr>
                <w:sz w:val="24"/>
                <w:szCs w:val="24"/>
              </w:rPr>
            </w:pPr>
            <w:r w:rsidRPr="000A1BA0">
              <w:rPr>
                <w:sz w:val="24"/>
                <w:szCs w:val="24"/>
              </w:rPr>
              <w:t>465.322</w:t>
            </w:r>
          </w:p>
        </w:tc>
        <w:tc>
          <w:tcPr>
            <w:tcW w:w="1265" w:type="dxa"/>
            <w:tcBorders>
              <w:top w:val="nil"/>
              <w:left w:val="nil"/>
              <w:bottom w:val="single" w:sz="4" w:space="0" w:color="auto"/>
              <w:right w:val="single" w:sz="4" w:space="0" w:color="auto"/>
            </w:tcBorders>
            <w:shd w:val="clear" w:color="auto" w:fill="auto"/>
            <w:noWrap/>
            <w:vAlign w:val="bottom"/>
            <w:hideMark/>
          </w:tcPr>
          <w:p w14:paraId="268EAF00" w14:textId="1AB54F53"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4ADC51F0" w14:textId="38B0F533" w:rsidR="00C21702" w:rsidRPr="00E01AC5" w:rsidRDefault="00C21702" w:rsidP="00C21702">
            <w:pPr>
              <w:jc w:val="center"/>
              <w:rPr>
                <w:sz w:val="24"/>
                <w:szCs w:val="24"/>
              </w:rPr>
            </w:pPr>
            <w:r w:rsidRPr="00C21702">
              <w:rPr>
                <w:sz w:val="24"/>
                <w:szCs w:val="24"/>
              </w:rPr>
              <w:t>R$ 852.501,44</w:t>
            </w:r>
          </w:p>
        </w:tc>
      </w:tr>
      <w:tr w:rsidR="00C21702" w:rsidRPr="00E01AC5" w14:paraId="55637BB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EB3DF0" w14:textId="77777777" w:rsidR="00C21702" w:rsidRPr="00E01AC5" w:rsidRDefault="00C21702" w:rsidP="00C21702">
            <w:pPr>
              <w:jc w:val="center"/>
              <w:rPr>
                <w:color w:val="000000"/>
                <w:sz w:val="24"/>
                <w:szCs w:val="24"/>
              </w:rPr>
            </w:pPr>
            <w:r w:rsidRPr="00E01AC5">
              <w:rPr>
                <w:color w:val="000000"/>
                <w:sz w:val="24"/>
                <w:szCs w:val="24"/>
              </w:rPr>
              <w:t>15</w:t>
            </w:r>
          </w:p>
        </w:tc>
        <w:tc>
          <w:tcPr>
            <w:tcW w:w="1507" w:type="dxa"/>
            <w:tcBorders>
              <w:top w:val="nil"/>
              <w:left w:val="nil"/>
              <w:bottom w:val="single" w:sz="4" w:space="0" w:color="auto"/>
              <w:right w:val="single" w:sz="4" w:space="0" w:color="auto"/>
            </w:tcBorders>
            <w:shd w:val="clear" w:color="auto" w:fill="auto"/>
            <w:noWrap/>
            <w:vAlign w:val="bottom"/>
            <w:hideMark/>
          </w:tcPr>
          <w:p w14:paraId="2AB3DB02"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0E5B142" w14:textId="5161BD2C" w:rsidR="00C21702" w:rsidRPr="005D14EA" w:rsidRDefault="00C21702" w:rsidP="00C21702">
            <w:pPr>
              <w:jc w:val="center"/>
              <w:rPr>
                <w:sz w:val="24"/>
                <w:szCs w:val="24"/>
              </w:rPr>
            </w:pPr>
            <w:r w:rsidRPr="000A1BA0">
              <w:rPr>
                <w:sz w:val="24"/>
                <w:szCs w:val="24"/>
              </w:rPr>
              <w:t>465.324</w:t>
            </w:r>
          </w:p>
        </w:tc>
        <w:tc>
          <w:tcPr>
            <w:tcW w:w="1265" w:type="dxa"/>
            <w:tcBorders>
              <w:top w:val="nil"/>
              <w:left w:val="nil"/>
              <w:bottom w:val="single" w:sz="4" w:space="0" w:color="auto"/>
              <w:right w:val="single" w:sz="4" w:space="0" w:color="auto"/>
            </w:tcBorders>
            <w:shd w:val="clear" w:color="auto" w:fill="auto"/>
            <w:noWrap/>
            <w:vAlign w:val="bottom"/>
            <w:hideMark/>
          </w:tcPr>
          <w:p w14:paraId="16CE04C9" w14:textId="6E79B1AC"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89A600B" w14:textId="4DA2078C" w:rsidR="00C21702" w:rsidRPr="00E01AC5" w:rsidRDefault="00C21702" w:rsidP="00C21702">
            <w:pPr>
              <w:jc w:val="center"/>
              <w:rPr>
                <w:sz w:val="24"/>
                <w:szCs w:val="24"/>
              </w:rPr>
            </w:pPr>
            <w:r w:rsidRPr="00C21702">
              <w:rPr>
                <w:sz w:val="24"/>
                <w:szCs w:val="24"/>
              </w:rPr>
              <w:t>R$ 852.501,44</w:t>
            </w:r>
          </w:p>
        </w:tc>
      </w:tr>
      <w:tr w:rsidR="00C21702" w:rsidRPr="00E01AC5" w14:paraId="3520C09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77777777" w:rsidR="00C21702" w:rsidRPr="00E01AC5" w:rsidRDefault="00C21702" w:rsidP="00C21702">
            <w:pPr>
              <w:jc w:val="center"/>
              <w:rPr>
                <w:color w:val="000000"/>
                <w:sz w:val="24"/>
                <w:szCs w:val="24"/>
              </w:rPr>
            </w:pPr>
            <w:r w:rsidRPr="00E01AC5">
              <w:rPr>
                <w:color w:val="000000"/>
                <w:sz w:val="24"/>
                <w:szCs w:val="24"/>
              </w:rPr>
              <w:t>16</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28A4019" w14:textId="27EF5A2D" w:rsidR="00C21702" w:rsidRPr="005D14EA" w:rsidRDefault="00C21702" w:rsidP="00C21702">
            <w:pPr>
              <w:jc w:val="center"/>
              <w:rPr>
                <w:sz w:val="24"/>
                <w:szCs w:val="24"/>
              </w:rPr>
            </w:pPr>
            <w:r w:rsidRPr="000A1BA0">
              <w:rPr>
                <w:sz w:val="24"/>
                <w:szCs w:val="24"/>
              </w:rPr>
              <w:t>465.325</w:t>
            </w:r>
          </w:p>
        </w:tc>
        <w:tc>
          <w:tcPr>
            <w:tcW w:w="1265" w:type="dxa"/>
            <w:tcBorders>
              <w:top w:val="nil"/>
              <w:left w:val="nil"/>
              <w:bottom w:val="single" w:sz="4" w:space="0" w:color="auto"/>
              <w:right w:val="single" w:sz="4" w:space="0" w:color="auto"/>
            </w:tcBorders>
            <w:shd w:val="clear" w:color="auto" w:fill="auto"/>
            <w:noWrap/>
            <w:vAlign w:val="bottom"/>
            <w:hideMark/>
          </w:tcPr>
          <w:p w14:paraId="6CC9EBE0" w14:textId="4A62CFA5"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196AE6B1" w14:textId="4BC4C714" w:rsidR="00C21702" w:rsidRPr="00E01AC5" w:rsidRDefault="00C21702" w:rsidP="00C21702">
            <w:pPr>
              <w:jc w:val="center"/>
              <w:rPr>
                <w:sz w:val="24"/>
                <w:szCs w:val="24"/>
              </w:rPr>
            </w:pPr>
            <w:r w:rsidRPr="00C21702">
              <w:rPr>
                <w:sz w:val="24"/>
                <w:szCs w:val="24"/>
              </w:rPr>
              <w:t>R$ 852.501,44</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4" w:name="_DV_M14"/>
      <w:bookmarkEnd w:id="154"/>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C667B2C"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5"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5"/>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D14EA">
        <w:rPr>
          <w:bCs/>
          <w:sz w:val="24"/>
          <w:szCs w:val="24"/>
        </w:rPr>
        <w:t xml:space="preserve">Anis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r w:rsidR="005D14EA" w:rsidRPr="000A1BA0">
        <w:rPr>
          <w:bCs/>
          <w:i/>
          <w:sz w:val="24"/>
          <w:szCs w:val="24"/>
        </w:rPr>
        <w:t>indicar os imóveis objeto de liberação</w:t>
      </w:r>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0C921DE" w:rsidR="0031129B" w:rsidRDefault="005D14EA"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r w:rsidRPr="005F620B" w:rsidDel="005D14EA">
        <w:rPr>
          <w:b/>
          <w:sz w:val="24"/>
          <w:szCs w:val="24"/>
          <w:lang w:val="pt-BR"/>
        </w:rPr>
        <w:t xml:space="preserve"> </w:t>
      </w:r>
    </w:p>
    <w:p w14:paraId="00BC4CE9" w14:textId="5D9C19A1" w:rsidR="00296AB5" w:rsidRPr="000A1BA0" w:rsidRDefault="00296AB5" w:rsidP="00DC450F">
      <w:pPr>
        <w:pStyle w:val="Corpodetexto"/>
        <w:spacing w:after="240" w:line="312" w:lineRule="auto"/>
        <w:jc w:val="center"/>
        <w:rPr>
          <w:i/>
          <w:sz w:val="24"/>
          <w:szCs w:val="24"/>
          <w:lang w:val="pt-BR"/>
        </w:rPr>
      </w:pPr>
      <w:bookmarkStart w:id="156" w:name="_Hlk79709310"/>
      <w:r w:rsidRPr="000A1BA0">
        <w:rPr>
          <w:i/>
          <w:sz w:val="24"/>
          <w:szCs w:val="24"/>
          <w:lang w:val="pt-BR"/>
        </w:rPr>
        <w:t>(inserir assinaturas)</w:t>
      </w:r>
    </w:p>
    <w:bookmarkEnd w:id="156"/>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0A1BA0"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6C8DDBE1" w14:textId="51801F65" w:rsidR="00647DAE" w:rsidRPr="000A1BA0" w:rsidRDefault="00647DAE" w:rsidP="003D5A6B">
      <w:pPr>
        <w:pStyle w:val="Celso1"/>
        <w:spacing w:after="0" w:line="312" w:lineRule="auto"/>
        <w:rPr>
          <w:rFonts w:ascii="Times New Roman" w:hAnsi="Times New Roman" w:cs="Times New Roman"/>
          <w:b/>
          <w:i/>
          <w:color w:val="000000"/>
          <w:sz w:val="24"/>
          <w:szCs w:val="24"/>
        </w:rPr>
      </w:pPr>
      <w:r w:rsidRPr="000A1BA0">
        <w:rPr>
          <w:rFonts w:ascii="Times New Roman" w:hAnsi="Times New Roman" w:cs="Times New Roman"/>
          <w:color w:val="000000"/>
          <w:sz w:val="24"/>
          <w:szCs w:val="24"/>
        </w:rPr>
        <w:t>[</w:t>
      </w:r>
      <w:r w:rsidRPr="000A1BA0">
        <w:rPr>
          <w:rFonts w:ascii="Times New Roman" w:hAnsi="Times New Roman" w:cs="Times New Roman"/>
          <w:b/>
          <w:i/>
          <w:color w:val="000000"/>
          <w:sz w:val="24"/>
          <w:szCs w:val="24"/>
          <w:highlight w:val="yellow"/>
        </w:rPr>
        <w:t>Nota à minuta</w:t>
      </w:r>
      <w:r w:rsidRPr="000A1BA0">
        <w:rPr>
          <w:rFonts w:ascii="Times New Roman" w:hAnsi="Times New Roman" w:cs="Times New Roman"/>
          <w:i/>
          <w:color w:val="000000"/>
          <w:sz w:val="24"/>
          <w:szCs w:val="24"/>
          <w:highlight w:val="yellow"/>
        </w:rPr>
        <w:t xml:space="preserve">: </w:t>
      </w:r>
      <w:r w:rsidR="0037161A">
        <w:rPr>
          <w:rFonts w:ascii="Times New Roman" w:hAnsi="Times New Roman" w:cs="Times New Roman"/>
          <w:i/>
          <w:color w:val="000000"/>
          <w:sz w:val="24"/>
          <w:szCs w:val="24"/>
          <w:highlight w:val="yellow"/>
        </w:rPr>
        <w:t>Padronizamos o anexo conforme AF de Imóveis celebradas no passado</w:t>
      </w:r>
      <w:r w:rsidR="0037161A">
        <w:rPr>
          <w:i/>
          <w:color w:val="000000"/>
          <w:sz w:val="24"/>
          <w:szCs w:val="24"/>
          <w:highlight w:val="yellow"/>
        </w:rPr>
        <w:t xml:space="preserve">. </w:t>
      </w:r>
      <w:r w:rsidR="0037161A" w:rsidRPr="00D00DB2">
        <w:rPr>
          <w:rFonts w:ascii="Times New Roman" w:hAnsi="Times New Roman" w:cs="Times New Roman"/>
          <w:i/>
          <w:color w:val="000000"/>
          <w:sz w:val="24"/>
          <w:szCs w:val="24"/>
          <w:highlight w:val="yellow"/>
        </w:rPr>
        <w:t xml:space="preserve">Ainda, </w:t>
      </w:r>
      <w:r w:rsidR="0037161A" w:rsidRPr="0037161A">
        <w:rPr>
          <w:rFonts w:ascii="Times New Roman" w:hAnsi="Times New Roman" w:cs="Times New Roman"/>
          <w:i/>
          <w:color w:val="000000"/>
          <w:sz w:val="24"/>
          <w:szCs w:val="24"/>
          <w:highlight w:val="yellow"/>
        </w:rPr>
        <w:t>sugerimos</w:t>
      </w:r>
      <w:r w:rsidR="0037161A" w:rsidRPr="00D00DB2">
        <w:rPr>
          <w:rFonts w:ascii="Times New Roman" w:hAnsi="Times New Roman" w:cs="Times New Roman"/>
          <w:i/>
          <w:color w:val="000000"/>
          <w:sz w:val="24"/>
          <w:szCs w:val="24"/>
          <w:highlight w:val="yellow"/>
        </w:rPr>
        <w:t xml:space="preserve"> excluir</w:t>
      </w:r>
      <w:r w:rsidR="0037161A">
        <w:rPr>
          <w:rFonts w:ascii="Times New Roman" w:hAnsi="Times New Roman" w:cs="Times New Roman"/>
          <w:i/>
          <w:color w:val="000000"/>
          <w:sz w:val="24"/>
          <w:szCs w:val="24"/>
          <w:highlight w:val="yellow"/>
        </w:rPr>
        <w:t xml:space="preserve"> a coluna “percentual garantido”.</w:t>
      </w:r>
      <w:r w:rsidRPr="000A1BA0">
        <w:rPr>
          <w:rFonts w:ascii="Times New Roman" w:hAnsi="Times New Roman" w:cs="Times New Roman"/>
          <w:color w:val="000000"/>
          <w:sz w:val="24"/>
          <w:szCs w:val="24"/>
        </w:rPr>
        <w:t>]</w:t>
      </w:r>
    </w:p>
    <w:p w14:paraId="1860D6B5" w14:textId="77777777" w:rsidR="003D5A6B" w:rsidRPr="000A1BA0"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37161A" w:rsidRPr="00743639" w14:paraId="4E0C3FF6" w14:textId="77777777" w:rsidTr="00D00DB2">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6E8E882C" w14:textId="77777777" w:rsidR="0037161A" w:rsidRPr="00743639" w:rsidRDefault="0037161A" w:rsidP="0037161A">
            <w:pPr>
              <w:jc w:val="center"/>
              <w:rPr>
                <w:rFonts w:ascii="Calibri" w:hAnsi="Calibri" w:cs="Calibri"/>
                <w:b/>
                <w:bCs/>
              </w:rPr>
            </w:pPr>
            <w:r w:rsidRPr="00743639">
              <w:rPr>
                <w:rFonts w:ascii="Calibri" w:hAnsi="Calibri" w:cs="Calibri"/>
                <w:b/>
                <w:bCs/>
              </w:rPr>
              <w:t>Unidades Aprovadas - Substituição</w:t>
            </w:r>
          </w:p>
        </w:tc>
      </w:tr>
      <w:tr w:rsidR="0037161A" w:rsidRPr="00743639" w14:paraId="277CF057" w14:textId="77777777" w:rsidTr="00D00DB2">
        <w:trPr>
          <w:trHeight w:val="510"/>
        </w:trPr>
        <w:tc>
          <w:tcPr>
            <w:tcW w:w="2940" w:type="dxa"/>
            <w:tcBorders>
              <w:top w:val="nil"/>
              <w:left w:val="nil"/>
              <w:bottom w:val="nil"/>
              <w:right w:val="nil"/>
            </w:tcBorders>
            <w:shd w:val="clear" w:color="000000" w:fill="002060"/>
            <w:vAlign w:val="center"/>
            <w:hideMark/>
          </w:tcPr>
          <w:p w14:paraId="46FE920A"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2F356306"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E24AB68"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4FD08088"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0CDFD3C0"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01CB2746"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69AE5695"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603C8E23"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0E25B6CD"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37161A" w:rsidRPr="00743639" w14:paraId="0B0D6AF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5EFE0F7"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E9658F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8E0EC6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57D9127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A729A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0F639F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1119D4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70A640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4AC823D"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4FE841F"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CD61F8"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34319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35E9D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5FBA2FF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4CDFEB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DB1042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AFA027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43CB0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738A8A5"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A765465"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31F5AF9"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4F1E7C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54ED7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7827E9E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E44B8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D55BE0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D684E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2585B4C4"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574776E"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1F3165E"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909F0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F319E7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D9839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03D580C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BA5CF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88E11B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D49FE4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1AACEC8C"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6FB68F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0AE1C49"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5ADDBA2"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9CF944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B77DA4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2FFEC7D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C4647D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3F0C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0C1F01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B2548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47FC12"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36E43AA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800B5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3FD4F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CD9985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2B70E1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3A3535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BC09D5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761456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9AFA993"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30958AD"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5EF55A3"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CAB1CB0"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B788E1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AEFCF7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3CF6CA3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B9875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89CDC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BA8157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A4C960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725726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5220797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9B5462C"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51FED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6AA7DD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5AB2F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33C908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58289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BF229F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44156B4"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9A80D08"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BA61FFA"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2E0DE24"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B6D3F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EF3A4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339B4D1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7E97E5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3A19E2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6A3D65B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5073B04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13ED111"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3AA34A2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F25B84D"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1C2CD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F0861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0A55590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463E1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CC991B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BE7CF4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1707C0AB"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F772CDA"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86BD2C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560B9EC"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AC960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A99891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1F2E363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AE3A30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9F2B18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E90EA9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884BAA8"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6F9BF62"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2CB6A76"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81784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F214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0DCFF4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2939459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530928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372B7A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2FCAE1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12AF0D62"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0A13374"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9E5F1D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C0274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6AEC2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5B2E5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0A0D366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7EC67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33A5D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1321EC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2AD344F6"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609503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311E7CC"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57BF2A5"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F184B2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2070AC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433458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A45E72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C2955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1E73AD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EC8171A"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D2B1C9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0CAC447F"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0F67D5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B3237C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093E08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341A98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481D3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8958F7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CAC880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1EBC4FE"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CF12A8E"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5358C53B"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7CC7BD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AB736A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B7845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685C22B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1ACBA0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692F1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040D7C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12A1E2C1"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784BF35"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AA14C49"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F9352C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1DAACA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1E43C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6D1B239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530A90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D1374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34362E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B373C45"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1100DE9"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D127C2C"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F86A08"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D0882C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8D1BC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226E757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9DDCA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D25EA5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329D2F3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328D6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0A69E5B"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459133D"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326C7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E76F75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4FB27E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236D9A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D49BF5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13EC30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FCDB5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51A602D7"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8C7C845"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6302ACD1"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43ED64"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F6F42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D02ADA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7ACBCB6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7465CE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166A56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9E4C6D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18AC550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46FF95"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3EA4DF1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8ACA89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2CC7A7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8286A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2F73F48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E78CCA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B5065A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657C37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4FF21D8B"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66446A0"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0294F78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60F69A5"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854B53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B7A88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24C96F2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EBA0DC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2AF404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8415AA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3E3F8C5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F8A181"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5FB61E6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7E83C9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368A10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F6814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1ECA64A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584F93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958BD6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C678BF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7B703666"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AE3DA72" w14:textId="77777777" w:rsidR="0037161A" w:rsidRPr="00743639" w:rsidRDefault="0037161A" w:rsidP="0037161A">
            <w:pPr>
              <w:jc w:val="center"/>
              <w:rPr>
                <w:rFonts w:ascii="Calibri" w:hAnsi="Calibri" w:cs="Calibri"/>
              </w:rPr>
            </w:pPr>
            <w:r w:rsidRPr="00743639">
              <w:rPr>
                <w:rFonts w:ascii="Calibri" w:hAnsi="Calibri" w:cs="Calibri"/>
              </w:rPr>
              <w:t>R$ 959.858,38</w:t>
            </w:r>
          </w:p>
        </w:tc>
      </w:tr>
      <w:tr w:rsidR="0037161A" w:rsidRPr="00743639" w14:paraId="156621B5"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8B8BD37"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23FCD7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BAD41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7E67E34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728701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063659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403CBA8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74CDA09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F97AEBC" w14:textId="77777777" w:rsidR="0037161A" w:rsidRPr="00743639" w:rsidRDefault="0037161A" w:rsidP="0037161A">
            <w:pPr>
              <w:jc w:val="center"/>
              <w:rPr>
                <w:rFonts w:ascii="Calibri" w:hAnsi="Calibri" w:cs="Calibri"/>
              </w:rPr>
            </w:pPr>
            <w:r w:rsidRPr="00743639">
              <w:rPr>
                <w:rFonts w:ascii="Calibri" w:hAnsi="Calibri" w:cs="Calibri"/>
              </w:rPr>
              <w:t>R$ 959.858,38</w:t>
            </w:r>
          </w:p>
        </w:tc>
      </w:tr>
    </w:tbl>
    <w:p w14:paraId="578B58A4" w14:textId="77777777" w:rsidR="0037161A" w:rsidRPr="00D00DB2" w:rsidRDefault="0037161A" w:rsidP="00D00DB2"/>
    <w:p w14:paraId="51016AEB" w14:textId="77777777" w:rsidR="00743639" w:rsidRDefault="00743639" w:rsidP="00D00DB2">
      <w:pPr>
        <w:pStyle w:val="Ttulo1"/>
        <w:spacing w:line="312" w:lineRule="auto"/>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184A244"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7010B8">
        <w:rPr>
          <w:b/>
          <w:bCs/>
          <w:sz w:val="24"/>
          <w:szCs w:val="24"/>
        </w:rPr>
        <w:t>ANIS</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5851BBC8"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44524B29"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w:t>
      </w:r>
      <w:r w:rsidR="007010B8">
        <w:rPr>
          <w:b/>
          <w:bCs/>
          <w:sz w:val="24"/>
          <w:szCs w:val="24"/>
        </w:rPr>
        <w:t>ANIS</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7010B8" w:rsidRPr="007010B8">
        <w:rPr>
          <w:bCs/>
          <w:iCs/>
          <w:sz w:val="24"/>
          <w:szCs w:val="24"/>
        </w:rPr>
        <w:t>15.772.410/0001-28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Sendo o que nos cabia para o momento, colocamo-nos à disposição de V.Sas. para quaisquer esclarecimentos necessários.</w:t>
      </w:r>
    </w:p>
    <w:p w14:paraId="02289B5F" w14:textId="77777777" w:rsidR="006C6B0D" w:rsidRPr="000A1BA0" w:rsidRDefault="006C6B0D" w:rsidP="006C6B0D">
      <w:pPr>
        <w:spacing w:line="312" w:lineRule="auto"/>
        <w:jc w:val="both"/>
        <w:rPr>
          <w:bCs/>
          <w:iCs/>
          <w:sz w:val="24"/>
          <w:szCs w:val="24"/>
          <w:lang w:eastAsia="x-none"/>
        </w:rPr>
      </w:pPr>
    </w:p>
    <w:p w14:paraId="6ADD36D2"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1B2CE496" w:rsidR="006C6B0D" w:rsidRPr="006C6B0D" w:rsidRDefault="00B41857" w:rsidP="00C0657E">
      <w:pPr>
        <w:spacing w:line="312" w:lineRule="auto"/>
        <w:jc w:val="center"/>
        <w:rPr>
          <w:b/>
          <w:bCs/>
          <w:i/>
          <w:iCs/>
          <w:sz w:val="24"/>
          <w:szCs w:val="24"/>
          <w:lang w:eastAsia="x-none"/>
        </w:rPr>
      </w:pPr>
      <w:bookmarkStart w:id="157" w:name="_Hlk79709479"/>
      <w:r w:rsidRPr="000A1BA0">
        <w:rPr>
          <w:b/>
          <w:bCs/>
          <w:iCs/>
          <w:sz w:val="24"/>
          <w:szCs w:val="24"/>
          <w:lang w:eastAsia="x-none"/>
        </w:rPr>
        <w:t>VIRGO COMPANHIA DE SECURITIZAÇÃO</w:t>
      </w:r>
    </w:p>
    <w:p w14:paraId="3881D46F" w14:textId="77777777" w:rsidR="006C6B0D" w:rsidRPr="006C6B0D" w:rsidRDefault="006C6B0D" w:rsidP="006C6B0D">
      <w:pPr>
        <w:spacing w:line="312" w:lineRule="auto"/>
        <w:jc w:val="both"/>
        <w:rPr>
          <w:bCs/>
          <w:i/>
          <w:iCs/>
          <w:sz w:val="24"/>
          <w:szCs w:val="24"/>
          <w:lang w:eastAsia="x-none"/>
        </w:rPr>
      </w:pPr>
    </w:p>
    <w:p w14:paraId="67BF6B7B" w14:textId="74BD7CFD" w:rsidR="006C6B0D" w:rsidRPr="006C6B0D" w:rsidRDefault="00180F74" w:rsidP="000A1BA0">
      <w:pPr>
        <w:spacing w:line="312" w:lineRule="auto"/>
        <w:jc w:val="center"/>
        <w:rPr>
          <w:bCs/>
          <w:i/>
          <w:iCs/>
          <w:sz w:val="24"/>
          <w:szCs w:val="24"/>
          <w:lang w:eastAsia="x-none"/>
        </w:rPr>
      </w:pPr>
      <w:r>
        <w:rPr>
          <w:bCs/>
          <w:i/>
          <w:iCs/>
          <w:sz w:val="24"/>
          <w:szCs w:val="24"/>
          <w:lang w:eastAsia="x-none"/>
        </w:rPr>
        <w:t>(inserir assinaturas)</w:t>
      </w:r>
    </w:p>
    <w:bookmarkEnd w:id="157"/>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37161A" w:rsidRDefault="0037161A">
      <w:r>
        <w:separator/>
      </w:r>
    </w:p>
  </w:endnote>
  <w:endnote w:type="continuationSeparator" w:id="0">
    <w:p w14:paraId="364A365F" w14:textId="77777777" w:rsidR="0037161A" w:rsidRDefault="0037161A">
      <w:r>
        <w:continuationSeparator/>
      </w:r>
    </w:p>
  </w:endnote>
  <w:endnote w:type="continuationNotice" w:id="1">
    <w:p w14:paraId="2AF08E0B" w14:textId="77777777" w:rsidR="0037161A" w:rsidRDefault="00371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37161A" w:rsidRDefault="0037161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37161A" w:rsidRDefault="0037161A" w:rsidP="009F2A46">
    <w:pPr>
      <w:pStyle w:val="Rodap"/>
      <w:framePr w:wrap="around" w:vAnchor="text" w:hAnchor="margin" w:xAlign="right" w:y="1"/>
      <w:rPr>
        <w:rStyle w:val="Nmerodepgina"/>
      </w:rPr>
    </w:pPr>
  </w:p>
  <w:p w14:paraId="1B38E78E" w14:textId="77777777" w:rsidR="0037161A" w:rsidRDefault="0037161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37161A" w:rsidRDefault="0037161A" w:rsidP="009F2A46">
    <w:pPr>
      <w:pStyle w:val="Rodap"/>
      <w:framePr w:wrap="around" w:vAnchor="text" w:hAnchor="margin" w:xAlign="right" w:y="1"/>
      <w:ind w:right="360"/>
      <w:rPr>
        <w:rStyle w:val="Nmerodepgina"/>
      </w:rPr>
    </w:pPr>
  </w:p>
  <w:p w14:paraId="413193D3" w14:textId="77777777" w:rsidR="0037161A" w:rsidRDefault="0037161A" w:rsidP="009F2A46">
    <w:pPr>
      <w:pStyle w:val="Rodap"/>
      <w:ind w:right="360"/>
    </w:pPr>
  </w:p>
  <w:p w14:paraId="2600D59A" w14:textId="77777777" w:rsidR="0037161A" w:rsidRDefault="0037161A" w:rsidP="009F2A46">
    <w:pPr>
      <w:pStyle w:val="Rodap"/>
      <w:ind w:right="360"/>
    </w:pPr>
  </w:p>
  <w:p w14:paraId="090F4785" w14:textId="77777777" w:rsidR="0037161A" w:rsidRDefault="0037161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9513625"/>
      <w:docPartObj>
        <w:docPartGallery w:val="Page Numbers (Bottom of Page)"/>
        <w:docPartUnique/>
      </w:docPartObj>
    </w:sdtPr>
    <w:sdtEndPr/>
    <w:sdtContent>
      <w:p w14:paraId="2C4CAE4C" w14:textId="7208A7E7" w:rsidR="0037161A" w:rsidRPr="001F0E9B" w:rsidRDefault="0037161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37161A" w:rsidRDefault="0037161A">
      <w:r>
        <w:separator/>
      </w:r>
    </w:p>
  </w:footnote>
  <w:footnote w:type="continuationSeparator" w:id="0">
    <w:p w14:paraId="39EB4DFB" w14:textId="77777777" w:rsidR="0037161A" w:rsidRDefault="0037161A">
      <w:r>
        <w:continuationSeparator/>
      </w:r>
    </w:p>
  </w:footnote>
  <w:footnote w:type="continuationNotice" w:id="1">
    <w:p w14:paraId="1AD413D3" w14:textId="77777777" w:rsidR="0037161A" w:rsidRDefault="00371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37161A" w:rsidRDefault="0037161A">
    <w:pPr>
      <w:pStyle w:val="Cabealho"/>
    </w:pPr>
  </w:p>
  <w:p w14:paraId="43A4705F" w14:textId="77777777" w:rsidR="0037161A" w:rsidRDefault="0037161A">
    <w:pPr>
      <w:pStyle w:val="Cabealho"/>
    </w:pPr>
  </w:p>
  <w:p w14:paraId="1677BB0A" w14:textId="77777777" w:rsidR="0037161A" w:rsidRDefault="003716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4232" w14:textId="4C4B7717" w:rsidR="00C21702" w:rsidRPr="00D00DB2" w:rsidRDefault="00C21702" w:rsidP="00D00DB2">
    <w:pPr>
      <w:pStyle w:val="Cabealho"/>
      <w:jc w:val="right"/>
      <w:rPr>
        <w:i/>
        <w:sz w:val="24"/>
        <w:lang w:val="pt-BR"/>
      </w:rPr>
    </w:pPr>
    <w:r w:rsidRPr="00D00DB2">
      <w:rPr>
        <w:i/>
        <w:sz w:val="24"/>
        <w:lang w:val="pt-BR"/>
      </w:rPr>
      <w:t>Versão Sign-off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37161A" w:rsidRPr="001F0E9B" w:rsidRDefault="0037161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1BA0"/>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80F74"/>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AB5"/>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161A"/>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A7B61"/>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620B"/>
    <w:rsid w:val="006039A0"/>
    <w:rsid w:val="00616639"/>
    <w:rsid w:val="00616690"/>
    <w:rsid w:val="00617453"/>
    <w:rsid w:val="00620F71"/>
    <w:rsid w:val="0064474E"/>
    <w:rsid w:val="00647DA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CD7"/>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4488"/>
    <w:rsid w:val="00C0469F"/>
    <w:rsid w:val="00C0657E"/>
    <w:rsid w:val="00C0735A"/>
    <w:rsid w:val="00C21702"/>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0DB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1AC5"/>
    <w:rsid w:val="00E043BE"/>
    <w:rsid w:val="00E15C5A"/>
    <w:rsid w:val="00E23A9E"/>
    <w:rsid w:val="00E30744"/>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0390051">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790278607">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 S P ! 3 1 3 3 7 6 6 6 . 1 < / d o c u m e n t i d >  
     < s e n d e r i d > S F 0 4 4 6 0 < / s e n d e r i d >  
     < s e n d e r e m a i l > S T E P H A N I E . F U G I T A @ M A T T O S F I L H O . C O M . B R < / s e n d e r e m a i l >  
     < l a s t m o d i f i e d > 2 0 2 1 - 0 9 - 0 1 T 0 1 : 0 0 : 0 0 . 0 0 0 0 0 0 0 - 0 3 : 0 0 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B2AB-D736-423C-8C7A-6D9A05D8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14412</Words>
  <Characters>77827</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2021-08-31T01:55:00Z</dcterms:created>
  <dcterms:modified xsi:type="dcterms:W3CDTF">2021-09-01T04:00:00Z</dcterms:modified>
</cp:coreProperties>
</file>