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741B" w14:textId="77777777" w:rsidR="00C95AB8" w:rsidRPr="00B87F14" w:rsidRDefault="00C95AB8" w:rsidP="00C95AB8">
      <w:pPr>
        <w:spacing w:line="320" w:lineRule="exact"/>
        <w:jc w:val="center"/>
        <w:rPr>
          <w:rFonts w:ascii="Arial Narrow" w:hAnsi="Arial Narrow"/>
          <w:b/>
          <w:bCs/>
        </w:rPr>
      </w:pPr>
    </w:p>
    <w:p w14:paraId="22B40920" w14:textId="77777777" w:rsidR="00C95AB8" w:rsidRPr="00B87F14" w:rsidRDefault="00C95AB8" w:rsidP="00C95AB8">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FCED7E1"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CNPJ/ME nº 08.769.451/0001-08</w:t>
      </w:r>
    </w:p>
    <w:p w14:paraId="6D3CC8F9"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NIRE 35300340949</w:t>
      </w:r>
    </w:p>
    <w:p w14:paraId="4FF6EA92"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Companhia Aberta</w:t>
      </w:r>
    </w:p>
    <w:p w14:paraId="4E91D574" w14:textId="77777777" w:rsidR="00C95AB8" w:rsidRPr="00B87F14" w:rsidRDefault="00C95AB8" w:rsidP="00C95AB8">
      <w:pPr>
        <w:spacing w:line="320" w:lineRule="exact"/>
        <w:jc w:val="both"/>
        <w:rPr>
          <w:rFonts w:ascii="Arial Narrow" w:hAnsi="Arial Narrow"/>
          <w:b/>
          <w:bCs/>
        </w:rPr>
      </w:pPr>
    </w:p>
    <w:p w14:paraId="4BB6AAFE" w14:textId="71B655FD" w:rsidR="00C95AB8" w:rsidRPr="00B87F14" w:rsidRDefault="00C95AB8" w:rsidP="00C95AB8">
      <w:pPr>
        <w:tabs>
          <w:tab w:val="left" w:pos="142"/>
        </w:tabs>
        <w:jc w:val="both"/>
        <w:rPr>
          <w:rFonts w:ascii="Arial Narrow" w:hAnsi="Arial Narrow"/>
          <w:b/>
          <w:bCs/>
        </w:rPr>
      </w:pPr>
      <w:r w:rsidRPr="00B87F14">
        <w:rPr>
          <w:rFonts w:ascii="Arial Narrow" w:hAnsi="Arial Narrow"/>
          <w:b/>
          <w:bCs/>
        </w:rPr>
        <w:t xml:space="preserve">ATA </w:t>
      </w:r>
      <w:r>
        <w:rPr>
          <w:rFonts w:ascii="Arial Narrow" w:hAnsi="Arial Narrow"/>
          <w:b/>
          <w:bCs/>
        </w:rPr>
        <w:t xml:space="preserve">DA </w:t>
      </w:r>
      <w:r w:rsidRPr="00B87F14">
        <w:rPr>
          <w:rFonts w:ascii="Arial Narrow" w:hAnsi="Arial Narrow"/>
          <w:b/>
          <w:bCs/>
        </w:rPr>
        <w:t xml:space="preserve">ASSEMBLEIA GERAL EXTRAORDINÁRIA DE TITULARES DOS CERTIFICADOS DE RECEBÍVEIS IMOBILIÁRIOS DA </w:t>
      </w:r>
      <w:r>
        <w:rPr>
          <w:rFonts w:ascii="Arial Narrow" w:hAnsi="Arial Narrow"/>
          <w:b/>
          <w:bCs/>
        </w:rPr>
        <w:t>131</w:t>
      </w:r>
      <w:r w:rsidRPr="00B87F14">
        <w:rPr>
          <w:rFonts w:ascii="Arial Narrow" w:hAnsi="Arial Narrow"/>
          <w:b/>
          <w:bCs/>
        </w:rPr>
        <w:t>ª SÉRIE DA 4ª EMISSÃO DA</w:t>
      </w:r>
      <w:r>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del w:id="0" w:author="Mattos Filho" w:date="2021-09-03T19:55:00Z">
        <w:r w:rsidR="00260702" w:rsidRPr="002F42D5" w:rsidDel="00AF557E">
          <w:rPr>
            <w:rFonts w:ascii="Arial Narrow" w:hAnsi="Arial Narrow"/>
            <w:b/>
            <w:bCs/>
            <w:highlight w:val="yellow"/>
          </w:rPr>
          <w:delText>1º</w:delText>
        </w:r>
        <w:r w:rsidR="00260702" w:rsidDel="00AF557E">
          <w:rPr>
            <w:rFonts w:ascii="Arial Narrow" w:hAnsi="Arial Narrow"/>
            <w:b/>
            <w:bCs/>
          </w:rPr>
          <w:delText xml:space="preserve"> </w:delText>
        </w:r>
      </w:del>
      <w:ins w:id="1" w:author="Mattos Filho" w:date="2021-09-03T19:55:00Z">
        <w:r w:rsidR="00AF557E">
          <w:rPr>
            <w:rFonts w:ascii="Arial Narrow" w:hAnsi="Arial Narrow"/>
            <w:b/>
            <w:bCs/>
            <w:highlight w:val="yellow"/>
          </w:rPr>
          <w:t>[●]</w:t>
        </w:r>
        <w:r w:rsidR="00AF557E">
          <w:rPr>
            <w:rFonts w:ascii="Arial Narrow" w:hAnsi="Arial Narrow"/>
            <w:b/>
            <w:bCs/>
          </w:rPr>
          <w:t xml:space="preserve"> </w:t>
        </w:r>
      </w:ins>
      <w:r>
        <w:rPr>
          <w:rFonts w:ascii="Arial Narrow" w:hAnsi="Arial Narrow"/>
          <w:b/>
          <w:bCs/>
        </w:rPr>
        <w:t xml:space="preserve">DE </w:t>
      </w:r>
      <w:r w:rsidR="00260702">
        <w:rPr>
          <w:rFonts w:ascii="Arial Narrow" w:hAnsi="Arial Narrow"/>
          <w:b/>
          <w:bCs/>
        </w:rPr>
        <w:t xml:space="preserve">SETEMBRO </w:t>
      </w:r>
      <w:r w:rsidRPr="00B87F14">
        <w:rPr>
          <w:rFonts w:ascii="Arial Narrow" w:hAnsi="Arial Narrow"/>
          <w:b/>
          <w:bCs/>
        </w:rPr>
        <w:t>DE 202</w:t>
      </w:r>
      <w:r>
        <w:rPr>
          <w:rFonts w:ascii="Arial Narrow" w:hAnsi="Arial Narrow"/>
          <w:b/>
          <w:bCs/>
        </w:rPr>
        <w:t>1</w:t>
      </w:r>
      <w:r w:rsidRPr="00B87F14">
        <w:rPr>
          <w:rFonts w:ascii="Arial Narrow" w:hAnsi="Arial Narrow"/>
          <w:b/>
          <w:bCs/>
        </w:rPr>
        <w:t>.</w:t>
      </w:r>
    </w:p>
    <w:p w14:paraId="39CAA2AC" w14:textId="77777777" w:rsidR="00C95AB8" w:rsidRPr="00B87F14" w:rsidRDefault="00C95AB8" w:rsidP="00C95AB8">
      <w:pPr>
        <w:spacing w:line="320" w:lineRule="exact"/>
        <w:jc w:val="both"/>
        <w:rPr>
          <w:rFonts w:ascii="Arial Narrow" w:hAnsi="Arial Narrow"/>
        </w:rPr>
      </w:pPr>
    </w:p>
    <w:p w14:paraId="2DCF7681" w14:textId="5EAE26B2" w:rsidR="00C95AB8"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Pr>
          <w:rFonts w:ascii="Arial Narrow" w:hAnsi="Arial Narrow"/>
        </w:rPr>
        <w:t xml:space="preserve"> </w:t>
      </w:r>
      <w:ins w:id="2" w:author="Mattos Filho" w:date="2021-09-03T19:55:00Z">
        <w:r w:rsidR="00AF557E" w:rsidRPr="00AF557E">
          <w:rPr>
            <w:rFonts w:ascii="Arial Narrow" w:hAnsi="Arial Narrow"/>
          </w:rPr>
          <w:t>[●]</w:t>
        </w:r>
      </w:ins>
      <w:del w:id="3" w:author="Mattos Filho" w:date="2021-09-03T19:55:00Z">
        <w:r w:rsidR="00260702" w:rsidRPr="002F42D5" w:rsidDel="00AF557E">
          <w:rPr>
            <w:rFonts w:ascii="Arial Narrow" w:hAnsi="Arial Narrow"/>
            <w:highlight w:val="yellow"/>
          </w:rPr>
          <w:delText>1º</w:delText>
        </w:r>
      </w:del>
      <w:r w:rsidR="00260702">
        <w:rPr>
          <w:rFonts w:ascii="Arial Narrow" w:hAnsi="Arial Narrow"/>
        </w:rPr>
        <w:t xml:space="preserve"> </w:t>
      </w:r>
      <w:r>
        <w:rPr>
          <w:rFonts w:ascii="Arial Narrow" w:hAnsi="Arial Narrow"/>
        </w:rPr>
        <w:t xml:space="preserve">de </w:t>
      </w:r>
      <w:r w:rsidR="00260702">
        <w:rPr>
          <w:rFonts w:ascii="Arial Narrow" w:hAnsi="Arial Narrow"/>
        </w:rPr>
        <w:t xml:space="preserve">setembro </w:t>
      </w:r>
      <w:r>
        <w:rPr>
          <w:rFonts w:ascii="Arial Narrow" w:hAnsi="Arial Narrow"/>
        </w:rPr>
        <w:t>de 2021</w:t>
      </w:r>
      <w:r w:rsidRPr="00B87F14">
        <w:rPr>
          <w:rFonts w:ascii="Arial Narrow" w:hAnsi="Arial Narrow"/>
        </w:rPr>
        <w:t xml:space="preserve">, às 09:30 horas, </w:t>
      </w:r>
      <w:r w:rsidRPr="00C677E5">
        <w:rPr>
          <w:rFonts w:ascii="Arial Narrow" w:hAnsi="Arial Narrow" w:cs="Tahoma"/>
        </w:rPr>
        <w:t xml:space="preserve">compareceu o titular dos certificados de recebíveis imobiliários da </w:t>
      </w:r>
      <w:r>
        <w:rPr>
          <w:rFonts w:ascii="Arial Narrow" w:hAnsi="Arial Narrow" w:cs="Tahoma"/>
        </w:rPr>
        <w:t>131ª</w:t>
      </w:r>
      <w:r w:rsidRPr="00C677E5">
        <w:rPr>
          <w:rFonts w:ascii="Arial Narrow" w:hAnsi="Arial Narrow" w:cs="Tahoma"/>
        </w:rPr>
        <w:t xml:space="preserve"> série da </w:t>
      </w:r>
      <w:r>
        <w:rPr>
          <w:rFonts w:ascii="Arial Narrow" w:hAnsi="Arial Narrow" w:cs="Tahoma"/>
        </w:rPr>
        <w:t>4</w:t>
      </w:r>
      <w:r w:rsidRPr="00C677E5">
        <w:rPr>
          <w:rFonts w:ascii="Arial Narrow" w:hAnsi="Arial Narrow" w:cs="Tahoma"/>
        </w:rPr>
        <w:t xml:space="preserve">ª Emissão da </w:t>
      </w:r>
      <w:r w:rsidRPr="00FE3936">
        <w:rPr>
          <w:rFonts w:ascii="Arial Narrow" w:eastAsia="Times New Roman" w:hAnsi="Arial Narrow" w:cs="Tahoma"/>
          <w:b/>
        </w:rPr>
        <w:t>VIRGO COMPANHIA DE SECURITIZAÇÃO</w:t>
      </w:r>
      <w:r w:rsidRPr="00FE3936">
        <w:rPr>
          <w:rFonts w:ascii="Arial Narrow" w:eastAsia="Times New Roman" w:hAnsi="Arial Narrow" w:cs="Tahoma"/>
          <w:bCs/>
        </w:rPr>
        <w:t>, atual denominação social da</w:t>
      </w:r>
      <w:r>
        <w:rPr>
          <w:rFonts w:ascii="Arial Narrow" w:eastAsia="Times New Roman" w:hAnsi="Arial Narrow" w:cs="Tahoma"/>
          <w:b/>
        </w:rPr>
        <w:t xml:space="preserve"> ISEC SECURITIZADORA S.A.</w:t>
      </w:r>
      <w:r w:rsidRPr="00C677E5">
        <w:rPr>
          <w:rFonts w:ascii="Arial Narrow" w:hAnsi="Arial Narrow" w:cs="Tahoma"/>
        </w:rPr>
        <w:t>, sociedade anônima, inscrita no CNPJ/ME nº 08.769.451/0001-08 (“</w:t>
      </w:r>
      <w:r w:rsidRPr="00C677E5">
        <w:rPr>
          <w:rFonts w:ascii="Arial Narrow" w:hAnsi="Arial Narrow" w:cs="Tahoma"/>
          <w:u w:val="single"/>
        </w:rPr>
        <w:t>CRI</w:t>
      </w:r>
      <w:r w:rsidRPr="00C677E5">
        <w:rPr>
          <w:rFonts w:ascii="Arial Narrow" w:hAnsi="Arial Narrow" w:cs="Tahoma"/>
        </w:rPr>
        <w:t>”, “</w:t>
      </w:r>
      <w:r w:rsidRPr="00C677E5">
        <w:rPr>
          <w:rFonts w:ascii="Arial Narrow" w:hAnsi="Arial Narrow" w:cs="Tahoma"/>
          <w:u w:val="single"/>
        </w:rPr>
        <w:t>Emissão</w:t>
      </w:r>
      <w:r w:rsidRPr="00C677E5">
        <w:rPr>
          <w:rFonts w:ascii="Arial Narrow" w:hAnsi="Arial Narrow" w:cs="Tahoma"/>
        </w:rPr>
        <w:t>” e “</w:t>
      </w:r>
      <w:r w:rsidRPr="00C677E5">
        <w:rPr>
          <w:rFonts w:ascii="Arial Narrow" w:hAnsi="Arial Narrow" w:cs="Tahoma"/>
          <w:u w:val="single"/>
        </w:rPr>
        <w:t>Emissora</w:t>
      </w:r>
      <w:r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Pr="00C677E5">
        <w:rPr>
          <w:rFonts w:ascii="Arial Narrow" w:hAnsi="Arial Narrow" w:cs="Tahoma"/>
          <w:u w:val="single"/>
        </w:rPr>
        <w:t>IN CVM 625</w:t>
      </w:r>
      <w:r w:rsidRPr="00C677E5">
        <w:rPr>
          <w:rFonts w:ascii="Arial Narrow" w:hAnsi="Arial Narrow" w:cs="Tahoma"/>
        </w:rPr>
        <w:t>”), que foram arquivados na sede da Emissora, localizada na Cidade de São Paulo, Estado de São Paulo, na Rua Tabapuã, nº 1.123, 21º andar, conjunto 215, Itaim Bibi, CEP: 04533-004.</w:t>
      </w:r>
    </w:p>
    <w:p w14:paraId="0B01FA6C" w14:textId="77777777" w:rsidR="00C95AB8" w:rsidRDefault="00C95AB8" w:rsidP="00C95AB8">
      <w:pPr>
        <w:tabs>
          <w:tab w:val="left" w:pos="567"/>
        </w:tabs>
        <w:spacing w:line="360" w:lineRule="auto"/>
        <w:jc w:val="both"/>
        <w:rPr>
          <w:rFonts w:ascii="Arial Narrow" w:hAnsi="Arial Narrow" w:cs="Tahoma"/>
          <w:b/>
        </w:rPr>
      </w:pPr>
    </w:p>
    <w:p w14:paraId="65F0C69E" w14:textId="69D764DA"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Pr>
          <w:rFonts w:ascii="Arial Narrow" w:hAnsi="Arial Narrow" w:cs="Tahoma"/>
        </w:rPr>
        <w:t>es</w:t>
      </w:r>
      <w:r w:rsidRPr="00B87F14">
        <w:rPr>
          <w:rFonts w:ascii="Arial Narrow" w:hAnsi="Arial Narrow" w:cs="Tahoma"/>
        </w:rPr>
        <w:t xml:space="preserve"> de 100% (cem por cento) dos CRI em circulação, conforme lista de presença constante </w:t>
      </w:r>
      <w:del w:id="4" w:author="Rinaldo Rabello" w:date="2021-09-03T17:51:00Z">
        <w:r w:rsidRPr="00B87F14" w:rsidDel="00ED4D7D">
          <w:rPr>
            <w:rFonts w:ascii="Arial Narrow" w:hAnsi="Arial Narrow" w:cs="Tahoma"/>
          </w:rPr>
          <w:delText xml:space="preserve">no Anexo I </w:delText>
        </w:r>
      </w:del>
      <w:r w:rsidRPr="00B87F14">
        <w:rPr>
          <w:rFonts w:ascii="Arial Narrow" w:hAnsi="Arial Narrow" w:cs="Tahoma"/>
        </w:rPr>
        <w:t>da presente ata (“</w:t>
      </w:r>
      <w:r w:rsidRPr="00B87F14">
        <w:rPr>
          <w:rFonts w:ascii="Arial Narrow" w:hAnsi="Arial Narrow" w:cs="Tahoma"/>
          <w:u w:val="single"/>
        </w:rPr>
        <w:t>Titular</w:t>
      </w:r>
      <w:r>
        <w:rPr>
          <w:rFonts w:ascii="Arial Narrow" w:hAnsi="Arial Narrow" w:cs="Tahoma"/>
          <w:u w:val="single"/>
        </w:rPr>
        <w:t>es</w:t>
      </w:r>
      <w:r w:rsidRPr="00B87F14">
        <w:rPr>
          <w:rFonts w:ascii="Arial Narrow" w:hAnsi="Arial Narrow" w:cs="Tahoma"/>
          <w:u w:val="single"/>
        </w:rPr>
        <w:t xml:space="preserve"> dos CRI</w:t>
      </w:r>
      <w:r w:rsidRPr="00B87F14">
        <w:rPr>
          <w:rFonts w:ascii="Arial Narrow" w:hAnsi="Arial Narrow" w:cs="Tahoma"/>
        </w:rPr>
        <w:t xml:space="preserve">”), nos termos do item </w:t>
      </w:r>
      <w:r w:rsidRPr="00F263A1">
        <w:rPr>
          <w:rFonts w:ascii="Arial Narrow" w:hAnsi="Arial Narrow" w:cs="Tahoma"/>
        </w:rPr>
        <w:t>12.</w:t>
      </w:r>
      <w:r>
        <w:rPr>
          <w:rFonts w:ascii="Arial Narrow" w:hAnsi="Arial Narrow" w:cs="Tahoma"/>
        </w:rPr>
        <w:t>12</w:t>
      </w:r>
      <w:r w:rsidRPr="00B87F14">
        <w:rPr>
          <w:rFonts w:ascii="Arial Narrow" w:hAnsi="Arial Narrow" w:cs="Tahoma"/>
        </w:rPr>
        <w:t xml:space="preserve"> do </w:t>
      </w:r>
      <w:r>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61007CE1" w14:textId="77777777" w:rsidR="00C95AB8" w:rsidRDefault="00C95AB8" w:rsidP="00C95AB8">
      <w:pPr>
        <w:pStyle w:val="PargrafodaLista"/>
        <w:spacing w:line="320" w:lineRule="exact"/>
        <w:ind w:left="0"/>
        <w:jc w:val="both"/>
        <w:rPr>
          <w:rFonts w:ascii="Arial Narrow" w:hAnsi="Arial Narrow"/>
          <w:bCs/>
        </w:rPr>
      </w:pPr>
    </w:p>
    <w:p w14:paraId="6AC3A9A3" w14:textId="77777777" w:rsidR="00C95AB8" w:rsidRPr="000F7957"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r>
        <w:rPr>
          <w:rFonts w:ascii="Arial Narrow" w:hAnsi="Arial Narrow" w:cs="Tahoma"/>
        </w:rPr>
        <w:t>es</w:t>
      </w:r>
      <w:r w:rsidRPr="000F7957">
        <w:rPr>
          <w:rFonts w:ascii="Arial Narrow" w:hAnsi="Arial Narrow" w:cs="Tahoma"/>
        </w:rPr>
        <w:t xml:space="preserve"> dos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w:t>
      </w:r>
      <w:proofErr w:type="spellStart"/>
      <w:r w:rsidRPr="000F7957">
        <w:rPr>
          <w:rFonts w:ascii="Arial Narrow" w:hAnsi="Arial Narrow" w:cs="Tahoma"/>
          <w:b/>
          <w:bCs/>
        </w:rPr>
        <w:t>iii</w:t>
      </w:r>
      <w:proofErr w:type="spellEnd"/>
      <w:r w:rsidRPr="000F7957">
        <w:rPr>
          <w:rFonts w:ascii="Arial Narrow" w:hAnsi="Arial Narrow" w:cs="Tahoma"/>
          <w:b/>
          <w:bCs/>
        </w:rPr>
        <w:t xml:space="preserve">) </w:t>
      </w:r>
      <w:r w:rsidRPr="000F7957">
        <w:rPr>
          <w:rFonts w:ascii="Arial Narrow" w:hAnsi="Arial Narrow" w:cs="Tahoma"/>
        </w:rPr>
        <w:t xml:space="preserve">representantes da Emissora. </w:t>
      </w:r>
    </w:p>
    <w:p w14:paraId="6F4FD39D" w14:textId="77777777" w:rsidR="00C95AB8" w:rsidRPr="000F7957" w:rsidRDefault="00C95AB8" w:rsidP="00C95AB8">
      <w:pPr>
        <w:pStyle w:val="PargrafodaLista"/>
        <w:tabs>
          <w:tab w:val="left" w:pos="567"/>
        </w:tabs>
        <w:spacing w:line="360" w:lineRule="auto"/>
        <w:jc w:val="both"/>
        <w:rPr>
          <w:rFonts w:ascii="Arial Narrow" w:hAnsi="Arial Narrow" w:cs="Tahoma"/>
          <w:b/>
        </w:rPr>
      </w:pPr>
    </w:p>
    <w:p w14:paraId="64762279" w14:textId="77777777"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2315604A" w14:textId="77777777" w:rsidR="00C95AB8" w:rsidRPr="00B87F14" w:rsidRDefault="00C95AB8" w:rsidP="00C95AB8">
      <w:pPr>
        <w:pStyle w:val="PargrafodaLista"/>
        <w:rPr>
          <w:rFonts w:ascii="Arial Narrow" w:hAnsi="Arial Narrow"/>
          <w:b/>
        </w:rPr>
      </w:pPr>
    </w:p>
    <w:p w14:paraId="061BB2AE" w14:textId="77777777" w:rsidR="00C95AB8" w:rsidRPr="005B1C2E" w:rsidRDefault="00C95AB8" w:rsidP="00C95AB8">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FA26EBC" w14:textId="77777777" w:rsidR="00C95AB8" w:rsidRPr="00B370AC" w:rsidRDefault="00C95AB8" w:rsidP="00C95AB8">
      <w:pPr>
        <w:pStyle w:val="PargrafodaLista"/>
        <w:spacing w:line="320" w:lineRule="exact"/>
        <w:ind w:left="567"/>
        <w:jc w:val="both"/>
        <w:rPr>
          <w:rFonts w:ascii="Arial Narrow" w:hAnsi="Arial Narrow"/>
        </w:rPr>
      </w:pPr>
      <w:r w:rsidRPr="00B370AC">
        <w:rPr>
          <w:rFonts w:ascii="Arial Narrow" w:hAnsi="Arial Narrow"/>
        </w:rPr>
        <w:t xml:space="preserve"> </w:t>
      </w:r>
    </w:p>
    <w:p w14:paraId="457F24F9" w14:textId="77777777" w:rsid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s="Tahoma"/>
        </w:rPr>
        <w:t>A retificação das deliberações (i) e (</w:t>
      </w:r>
      <w:proofErr w:type="spellStart"/>
      <w:r w:rsidRPr="00A15A07">
        <w:rPr>
          <w:rFonts w:ascii="Arial Narrow" w:hAnsi="Arial Narrow" w:cs="Tahoma"/>
        </w:rPr>
        <w:t>ii</w:t>
      </w:r>
      <w:proofErr w:type="spellEnd"/>
      <w:r w:rsidRPr="00A15A07">
        <w:rPr>
          <w:rFonts w:ascii="Arial Narrow" w:hAnsi="Arial Narrow" w:cs="Tahoma"/>
        </w:rPr>
        <w:t>) aprovadas na Assembleia Geral Extraordinária de Titulares dos Certificados de Recebíveis Imobiliários da 131ª Série da 4ª Emissão da Virgo Companhia de Securitização, atual denominação social da Isec Securitizadora S.A, realizada em 04 de agosto de 2021 (“</w:t>
      </w:r>
      <w:r w:rsidRPr="00A15A07">
        <w:rPr>
          <w:rFonts w:ascii="Arial Narrow" w:hAnsi="Arial Narrow" w:cs="Tahoma"/>
          <w:u w:val="single"/>
        </w:rPr>
        <w:t>AGT</w:t>
      </w:r>
      <w:r w:rsidRPr="00A15A07">
        <w:rPr>
          <w:rFonts w:ascii="Arial Narrow" w:hAnsi="Arial Narrow" w:cs="Tahoma"/>
        </w:rPr>
        <w:t>”)</w:t>
      </w:r>
      <w:r w:rsidR="00A15A07" w:rsidRPr="00A15A07">
        <w:rPr>
          <w:rFonts w:ascii="Arial Narrow" w:hAnsi="Arial Narrow" w:cs="Tahoma"/>
        </w:rPr>
        <w:t xml:space="preserve">; </w:t>
      </w:r>
    </w:p>
    <w:p w14:paraId="39BA35E8" w14:textId="77777777" w:rsidR="00A15A07" w:rsidRDefault="00A15A07" w:rsidP="00A15A07">
      <w:pPr>
        <w:pStyle w:val="PargrafodaLista"/>
        <w:tabs>
          <w:tab w:val="left" w:pos="567"/>
        </w:tabs>
        <w:spacing w:line="276" w:lineRule="auto"/>
        <w:ind w:left="0"/>
        <w:jc w:val="both"/>
        <w:rPr>
          <w:rFonts w:ascii="Arial Narrow" w:hAnsi="Arial Narrow" w:cs="Tahoma"/>
        </w:rPr>
      </w:pPr>
    </w:p>
    <w:p w14:paraId="37B2C9C4" w14:textId="31FF4BB0" w:rsidR="00A15A07" w:rsidRDefault="00A15A07"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cs="Tahoma"/>
        </w:rPr>
        <w:t xml:space="preserve">A retificação </w:t>
      </w:r>
      <w:r>
        <w:rPr>
          <w:rFonts w:ascii="Arial Narrow" w:hAnsi="Arial Narrow" w:cs="Tahoma"/>
        </w:rPr>
        <w:t>do Anexo A da AGT</w:t>
      </w:r>
      <w:ins w:id="5" w:author="Rinaldo Rabello" w:date="2021-09-03T17:52:00Z">
        <w:r w:rsidR="00ED4D7D">
          <w:rPr>
            <w:rFonts w:ascii="Arial Narrow" w:hAnsi="Arial Narrow" w:cs="Tahoma"/>
          </w:rPr>
          <w:t xml:space="preserve"> e </w:t>
        </w:r>
        <w:r w:rsidR="005F1C62">
          <w:rPr>
            <w:rFonts w:ascii="Arial Narrow" w:hAnsi="Arial Narrow" w:cs="Tahoma"/>
          </w:rPr>
          <w:t>exclusão do Anexo B da AGT</w:t>
        </w:r>
      </w:ins>
      <w:r>
        <w:rPr>
          <w:rFonts w:ascii="Arial Narrow" w:hAnsi="Arial Narrow" w:cs="Tahoma"/>
        </w:rPr>
        <w:t xml:space="preserve">; </w:t>
      </w:r>
    </w:p>
    <w:p w14:paraId="60F33ECA" w14:textId="77777777" w:rsidR="00A15A07" w:rsidRDefault="00A15A07" w:rsidP="00A15A07">
      <w:pPr>
        <w:pStyle w:val="PargrafodaLista"/>
        <w:tabs>
          <w:tab w:val="left" w:pos="567"/>
        </w:tabs>
        <w:spacing w:after="240" w:line="276" w:lineRule="auto"/>
        <w:ind w:left="0"/>
        <w:jc w:val="both"/>
        <w:rPr>
          <w:rFonts w:ascii="Arial Narrow" w:hAnsi="Arial Narrow" w:cs="Tahoma"/>
        </w:rPr>
      </w:pPr>
    </w:p>
    <w:p w14:paraId="6EBCBC5F" w14:textId="77777777" w:rsidR="00A15A07" w:rsidRPr="00A15A07" w:rsidRDefault="00C95AB8"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rPr>
        <w:t>A ratificação de todas as demais deliberações aprovadas na AGT que não foram retificadas no</w:t>
      </w:r>
      <w:r w:rsidR="00A15A07">
        <w:rPr>
          <w:rFonts w:ascii="Arial Narrow" w:hAnsi="Arial Narrow"/>
        </w:rPr>
        <w:t>s</w:t>
      </w:r>
      <w:r w:rsidRPr="00A15A07">
        <w:rPr>
          <w:rFonts w:ascii="Arial Narrow" w:hAnsi="Arial Narrow"/>
        </w:rPr>
        <w:t xml:space="preserve"> ite</w:t>
      </w:r>
      <w:r w:rsidR="00A15A07">
        <w:rPr>
          <w:rFonts w:ascii="Arial Narrow" w:hAnsi="Arial Narrow"/>
        </w:rPr>
        <w:t>ns</w:t>
      </w:r>
      <w:r w:rsidRPr="00A15A07">
        <w:rPr>
          <w:rFonts w:ascii="Arial Narrow" w:hAnsi="Arial Narrow"/>
        </w:rPr>
        <w:t xml:space="preserve"> (i) </w:t>
      </w:r>
      <w:r w:rsidR="00A15A07">
        <w:rPr>
          <w:rFonts w:ascii="Arial Narrow" w:hAnsi="Arial Narrow"/>
        </w:rPr>
        <w:t>e (</w:t>
      </w:r>
      <w:proofErr w:type="spellStart"/>
      <w:r w:rsidR="00A15A07">
        <w:rPr>
          <w:rFonts w:ascii="Arial Narrow" w:hAnsi="Arial Narrow"/>
        </w:rPr>
        <w:t>ii</w:t>
      </w:r>
      <w:proofErr w:type="spellEnd"/>
      <w:r w:rsidR="00A15A07">
        <w:rPr>
          <w:rFonts w:ascii="Arial Narrow" w:hAnsi="Arial Narrow"/>
        </w:rPr>
        <w:t xml:space="preserve">) </w:t>
      </w:r>
      <w:r w:rsidRPr="00A15A07">
        <w:rPr>
          <w:rFonts w:ascii="Arial Narrow" w:hAnsi="Arial Narrow"/>
        </w:rPr>
        <w:t>acima; e</w:t>
      </w:r>
    </w:p>
    <w:p w14:paraId="5993856A" w14:textId="77777777" w:rsidR="00A15A07" w:rsidRPr="00A15A07" w:rsidRDefault="00A15A07" w:rsidP="00A15A07">
      <w:pPr>
        <w:pStyle w:val="PargrafodaLista"/>
        <w:rPr>
          <w:rFonts w:ascii="Arial Narrow" w:hAnsi="Arial Narrow" w:cs="Tahoma"/>
        </w:rPr>
      </w:pPr>
    </w:p>
    <w:p w14:paraId="0B722BEC" w14:textId="77777777" w:rsidR="00A15A07" w:rsidRPr="00A15A07" w:rsidRDefault="00A15A07" w:rsidP="00A15A07">
      <w:pPr>
        <w:pStyle w:val="PargrafodaLista"/>
        <w:tabs>
          <w:tab w:val="left" w:pos="567"/>
        </w:tabs>
        <w:spacing w:after="240" w:line="276" w:lineRule="auto"/>
        <w:ind w:left="0"/>
        <w:jc w:val="both"/>
        <w:rPr>
          <w:rFonts w:ascii="Arial Narrow" w:hAnsi="Arial Narrow" w:cs="Tahoma"/>
        </w:rPr>
      </w:pPr>
    </w:p>
    <w:p w14:paraId="360BAC3D" w14:textId="61D25F86" w:rsidR="00C95AB8" w:rsidRP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olor w:val="000000" w:themeColor="text1"/>
        </w:rPr>
        <w:t>Aprovação ou não</w:t>
      </w:r>
      <w:ins w:id="6" w:author="Rinaldo Rabello" w:date="2021-09-03T11:37:00Z">
        <w:r w:rsidR="002F42D5">
          <w:rPr>
            <w:rFonts w:ascii="Arial Narrow" w:hAnsi="Arial Narrow"/>
            <w:color w:val="000000" w:themeColor="text1"/>
          </w:rPr>
          <w:t>,</w:t>
        </w:r>
      </w:ins>
      <w:r w:rsidRPr="00A15A07">
        <w:rPr>
          <w:rFonts w:ascii="Arial Narrow" w:hAnsi="Arial Narrow"/>
          <w:color w:val="000000" w:themeColor="text1"/>
        </w:rPr>
        <w:t xml:space="preserve"> para que </w:t>
      </w:r>
      <w:r w:rsidRPr="00A15A07">
        <w:rPr>
          <w:rFonts w:ascii="Arial Narrow" w:hAnsi="Arial Narrow" w:cs="Tahoma"/>
        </w:rPr>
        <w:t xml:space="preserve">a Emissora, em conjunto com o Agente Fiduciário, possa praticar todos os atos necessários para a implementação das deliberações da presente assembleia.  </w:t>
      </w:r>
    </w:p>
    <w:p w14:paraId="78DB8024" w14:textId="77777777" w:rsidR="00C95AB8" w:rsidRPr="00443FE1" w:rsidRDefault="00C95AB8" w:rsidP="00C95AB8">
      <w:pPr>
        <w:pStyle w:val="PargrafodaLista"/>
        <w:tabs>
          <w:tab w:val="left" w:pos="567"/>
        </w:tabs>
        <w:spacing w:line="276" w:lineRule="auto"/>
        <w:ind w:left="0"/>
        <w:jc w:val="both"/>
        <w:rPr>
          <w:rFonts w:ascii="Arial Narrow" w:hAnsi="Arial Narrow" w:cs="Tahoma"/>
        </w:rPr>
      </w:pPr>
    </w:p>
    <w:p w14:paraId="17CFD912" w14:textId="77777777" w:rsidR="00C95AB8" w:rsidRPr="00B370AC" w:rsidRDefault="00C95AB8" w:rsidP="00C95AB8">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Pr>
          <w:rFonts w:ascii="Arial Narrow" w:hAnsi="Arial Narrow"/>
        </w:rPr>
        <w:t>s</w:t>
      </w:r>
      <w:r w:rsidRPr="00A3129A">
        <w:rPr>
          <w:rFonts w:ascii="Arial Narrow" w:hAnsi="Arial Narrow"/>
        </w:rPr>
        <w:t xml:space="preserve"> Titular</w:t>
      </w:r>
      <w:r>
        <w:rPr>
          <w:rFonts w:ascii="Arial Narrow" w:hAnsi="Arial Narrow"/>
        </w:rPr>
        <w:t>es</w:t>
      </w:r>
      <w:r w:rsidRPr="00A3129A">
        <w:rPr>
          <w:rFonts w:ascii="Arial Narrow" w:hAnsi="Arial Narrow"/>
        </w:rPr>
        <w:t xml:space="preserve"> dos CRI, </w:t>
      </w:r>
      <w:r w:rsidRPr="00A3129A">
        <w:rPr>
          <w:rFonts w:ascii="Arial Narrow" w:hAnsi="Arial Narrow" w:cs="Arial"/>
          <w:color w:val="000000"/>
        </w:rPr>
        <w:t xml:space="preserve">representando 100% (cem por cento) dos CRI em circulação, deliberou: </w:t>
      </w:r>
    </w:p>
    <w:p w14:paraId="1BC741E9" w14:textId="77777777" w:rsidR="00C95AB8" w:rsidRPr="00B87F14" w:rsidRDefault="00C95AB8" w:rsidP="00C95AB8">
      <w:pPr>
        <w:spacing w:line="276" w:lineRule="auto"/>
        <w:jc w:val="both"/>
        <w:rPr>
          <w:rFonts w:ascii="Arial Narrow" w:hAnsi="Arial Narrow"/>
        </w:rPr>
      </w:pPr>
    </w:p>
    <w:p w14:paraId="46384E3A" w14:textId="77777777" w:rsidR="000F0BC7" w:rsidRPr="000F0BC7" w:rsidRDefault="00C95AB8" w:rsidP="00C95AB8">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rPr>
        <w:t xml:space="preserve">Pela retificação </w:t>
      </w:r>
      <w:r w:rsidR="000F0BC7">
        <w:rPr>
          <w:rFonts w:ascii="Arial Narrow" w:hAnsi="Arial Narrow"/>
        </w:rPr>
        <w:t xml:space="preserve">das deliberações aprovadas </w:t>
      </w:r>
      <w:r w:rsidR="002C7E1E">
        <w:rPr>
          <w:rFonts w:ascii="Arial Narrow" w:hAnsi="Arial Narrow"/>
        </w:rPr>
        <w:t>nos itens (i) e (</w:t>
      </w:r>
      <w:proofErr w:type="spellStart"/>
      <w:r w:rsidR="002C7E1E">
        <w:rPr>
          <w:rFonts w:ascii="Arial Narrow" w:hAnsi="Arial Narrow"/>
        </w:rPr>
        <w:t>ii</w:t>
      </w:r>
      <w:proofErr w:type="spellEnd"/>
      <w:r w:rsidR="002C7E1E">
        <w:rPr>
          <w:rFonts w:ascii="Arial Narrow" w:hAnsi="Arial Narrow"/>
        </w:rPr>
        <w:t>) d</w:t>
      </w:r>
      <w:r w:rsidR="000F0BC7">
        <w:rPr>
          <w:rFonts w:ascii="Arial Narrow" w:hAnsi="Arial Narrow"/>
        </w:rPr>
        <w:t xml:space="preserve">a </w:t>
      </w:r>
      <w:r w:rsidR="00D35B67">
        <w:rPr>
          <w:rFonts w:ascii="Arial Narrow" w:hAnsi="Arial Narrow"/>
        </w:rPr>
        <w:t xml:space="preserve">ata da </w:t>
      </w:r>
      <w:r w:rsidR="000F0BC7">
        <w:rPr>
          <w:rFonts w:ascii="Arial Narrow" w:hAnsi="Arial Narrow"/>
        </w:rPr>
        <w:t>AGT</w:t>
      </w:r>
      <w:r w:rsidR="000F0BC7">
        <w:rPr>
          <w:rFonts w:ascii="Arial Narrow" w:hAnsi="Arial Narrow" w:cs="Tahoma"/>
        </w:rPr>
        <w:t xml:space="preserve">: </w:t>
      </w:r>
    </w:p>
    <w:p w14:paraId="791DE4F4" w14:textId="77777777" w:rsidR="000F0BC7" w:rsidRPr="000F0BC7" w:rsidRDefault="000F0BC7" w:rsidP="000F0BC7">
      <w:pPr>
        <w:pStyle w:val="PargrafodaLista"/>
        <w:tabs>
          <w:tab w:val="left" w:pos="567"/>
        </w:tabs>
        <w:spacing w:line="276" w:lineRule="auto"/>
        <w:ind w:left="0"/>
        <w:jc w:val="both"/>
        <w:rPr>
          <w:rFonts w:ascii="Arial Narrow" w:hAnsi="Arial Narrow"/>
        </w:rPr>
      </w:pPr>
    </w:p>
    <w:p w14:paraId="0AE55556" w14:textId="2E52DC7D" w:rsidR="00C95AB8" w:rsidRPr="000F0BC7" w:rsidRDefault="000F0BC7" w:rsidP="000F0BC7">
      <w:pPr>
        <w:pStyle w:val="PargrafodaLista"/>
        <w:numPr>
          <w:ilvl w:val="0"/>
          <w:numId w:val="6"/>
        </w:numPr>
        <w:tabs>
          <w:tab w:val="left" w:pos="567"/>
        </w:tabs>
        <w:spacing w:after="240" w:line="276" w:lineRule="auto"/>
        <w:jc w:val="both"/>
        <w:rPr>
          <w:rFonts w:ascii="Arial Narrow" w:hAnsi="Arial Narrow"/>
        </w:rPr>
      </w:pPr>
      <w:r>
        <w:rPr>
          <w:rFonts w:ascii="Arial Narrow" w:hAnsi="Arial Narrow" w:cs="Tahoma"/>
        </w:rPr>
        <w:t>No item (i), onde constou</w:t>
      </w:r>
      <w:r w:rsidR="00C95AB8">
        <w:rPr>
          <w:rFonts w:ascii="Arial Narrow" w:hAnsi="Arial Narrow" w:cs="Tahoma"/>
        </w:rPr>
        <w:t xml:space="preserve"> </w:t>
      </w:r>
      <w:r>
        <w:rPr>
          <w:rFonts w:ascii="Arial Narrow" w:hAnsi="Arial Narrow" w:cs="Tahoma"/>
        </w:rPr>
        <w:t>“</w:t>
      </w:r>
      <w:r w:rsidR="00D35B67" w:rsidRPr="00D35B67">
        <w:rPr>
          <w:rFonts w:ascii="Arial Narrow" w:hAnsi="Arial Narrow" w:cs="Tahoma"/>
          <w:i/>
        </w:rPr>
        <w:t>Pela aprovação dos imóveis descritos no Anexo A desta ata, para comporem a lista de Novos Imóveis descritos no Anexo II do Contrato de Alienação Fiduciária, disponibilizados pela Devedora para fins do Reforço de Garantia, conforme previsto na cláusula 3.7.5 do Contrato de Alienação Fiduciária, cuja oneração para Reforço de Garantia independe de aprovação dos Titulares dos CRI, conforme previsto na cláusula 3.7.4.3 da Alienação Fiduciária de Imóveis, sendo certo que, o referido Anexo II do Contrato de Alienação Fiduciária passará a constar conforme o Anexo B da presente Ata</w:t>
      </w:r>
      <w:r w:rsidR="00D35B67">
        <w:rPr>
          <w:rFonts w:ascii="Arial Narrow" w:hAnsi="Arial Narrow" w:cs="Tahoma"/>
          <w:i/>
        </w:rPr>
        <w:t>;</w:t>
      </w:r>
      <w:r>
        <w:rPr>
          <w:rFonts w:ascii="Arial Narrow" w:hAnsi="Arial Narrow" w:cs="Tahoma"/>
        </w:rPr>
        <w:t xml:space="preserve">” </w:t>
      </w:r>
      <w:r w:rsidRPr="000F0BC7">
        <w:rPr>
          <w:rFonts w:ascii="Arial Narrow" w:hAnsi="Arial Narrow" w:cs="Tahoma"/>
          <w:b/>
          <w:u w:val="single"/>
        </w:rPr>
        <w:t>quando deveria ter constado</w:t>
      </w:r>
      <w:r>
        <w:rPr>
          <w:rFonts w:ascii="Arial Narrow" w:hAnsi="Arial Narrow" w:cs="Tahoma"/>
        </w:rPr>
        <w:t xml:space="preserve"> “</w:t>
      </w:r>
      <w:r w:rsidR="00D35B67" w:rsidRPr="00ED4D7D">
        <w:rPr>
          <w:rFonts w:ascii="Arial Narrow" w:hAnsi="Arial Narrow" w:cs="Tahoma"/>
          <w:i/>
          <w:iCs/>
          <w:rPrChange w:id="7" w:author="Rinaldo Rabello" w:date="2021-09-03T17:47:00Z">
            <w:rPr>
              <w:rFonts w:ascii="Arial Narrow" w:hAnsi="Arial Narrow" w:cs="Tahoma"/>
            </w:rPr>
          </w:rPrChange>
        </w:rPr>
        <w:t xml:space="preserve">Pela aprovação dos imóveis descritos no Anexo A desta ata, para serem alienados fiduciariamente, </w:t>
      </w:r>
      <w:ins w:id="8" w:author="Rinaldo Rabello" w:date="2021-09-03T17:45:00Z">
        <w:r w:rsidR="00ED4D7D" w:rsidRPr="00ED4D7D">
          <w:rPr>
            <w:rFonts w:ascii="Arial Narrow" w:hAnsi="Arial Narrow" w:cs="Tahoma"/>
            <w:i/>
            <w:iCs/>
            <w:rPrChange w:id="9" w:author="Rinaldo Rabello" w:date="2021-09-03T17:47:00Z">
              <w:rPr>
                <w:rFonts w:ascii="Arial Narrow" w:hAnsi="Arial Narrow" w:cs="Tahoma"/>
              </w:rPr>
            </w:rPrChange>
          </w:rPr>
          <w:t>e comporem a lista dos imóveis descritos no Anexo II d</w:t>
        </w:r>
      </w:ins>
      <w:ins w:id="10" w:author="Mattos Filho" w:date="2021-09-03T19:54:00Z">
        <w:r w:rsidR="00AF557E">
          <w:rPr>
            <w:rFonts w:ascii="Arial Narrow" w:hAnsi="Arial Narrow" w:cs="Tahoma"/>
            <w:i/>
            <w:iCs/>
          </w:rPr>
          <w:t>e cada um d</w:t>
        </w:r>
      </w:ins>
      <w:ins w:id="11" w:author="Rinaldo Rabello" w:date="2021-09-03T17:45:00Z">
        <w:r w:rsidR="00ED4D7D" w:rsidRPr="00ED4D7D">
          <w:rPr>
            <w:rFonts w:ascii="Arial Narrow" w:hAnsi="Arial Narrow" w:cs="Tahoma"/>
            <w:i/>
            <w:iCs/>
            <w:rPrChange w:id="12" w:author="Rinaldo Rabello" w:date="2021-09-03T17:47:00Z">
              <w:rPr>
                <w:rFonts w:ascii="Arial Narrow" w:hAnsi="Arial Narrow" w:cs="Tahoma"/>
              </w:rPr>
            </w:rPrChange>
          </w:rPr>
          <w:t>os Contratos de Alienação Fiduciária de Imóveis,</w:t>
        </w:r>
      </w:ins>
      <w:ins w:id="13" w:author="Mattos Filho" w:date="2021-09-03T19:55:00Z">
        <w:r w:rsidR="00AF557E">
          <w:rPr>
            <w:rFonts w:ascii="Arial Narrow" w:hAnsi="Arial Narrow" w:cs="Tahoma"/>
            <w:i/>
            <w:iCs/>
          </w:rPr>
          <w:t xml:space="preserve"> observado o respectivo cartório,</w:t>
        </w:r>
      </w:ins>
      <w:ins w:id="14" w:author="Rinaldo Rabello" w:date="2021-09-03T17:46:00Z">
        <w:r w:rsidR="00ED4D7D" w:rsidRPr="00ED4D7D">
          <w:rPr>
            <w:rFonts w:ascii="Arial Narrow" w:hAnsi="Arial Narrow" w:cs="Tahoma"/>
            <w:i/>
            <w:iCs/>
            <w:rPrChange w:id="15" w:author="Rinaldo Rabello" w:date="2021-09-03T17:47:00Z">
              <w:rPr>
                <w:rFonts w:ascii="Arial Narrow" w:hAnsi="Arial Narrow" w:cs="Tahoma"/>
              </w:rPr>
            </w:rPrChange>
          </w:rPr>
          <w:t xml:space="preserve"> conforme</w:t>
        </w:r>
        <w:del w:id="16" w:author="Mattos Filho" w:date="2021-09-03T19:54:00Z">
          <w:r w:rsidR="00ED4D7D" w:rsidRPr="00ED4D7D" w:rsidDel="00AF557E">
            <w:rPr>
              <w:rFonts w:ascii="Arial Narrow" w:hAnsi="Arial Narrow" w:cs="Tahoma"/>
              <w:i/>
              <w:iCs/>
              <w:rPrChange w:id="17" w:author="Rinaldo Rabello" w:date="2021-09-03T17:47:00Z">
                <w:rPr>
                  <w:rFonts w:ascii="Arial Narrow" w:hAnsi="Arial Narrow" w:cs="Tahoma"/>
                </w:rPr>
              </w:rPrChange>
            </w:rPr>
            <w:delText xml:space="preserve"> </w:delText>
          </w:r>
        </w:del>
      </w:ins>
      <w:ins w:id="18" w:author="Rinaldo Rabello" w:date="2021-09-03T17:45:00Z">
        <w:r w:rsidR="00ED4D7D" w:rsidRPr="00ED4D7D">
          <w:rPr>
            <w:rFonts w:ascii="Arial Narrow" w:hAnsi="Arial Narrow" w:cs="Tahoma"/>
            <w:i/>
            <w:iCs/>
            <w:rPrChange w:id="19" w:author="Rinaldo Rabello" w:date="2021-09-03T17:47:00Z">
              <w:rPr>
                <w:rFonts w:ascii="Arial Narrow" w:hAnsi="Arial Narrow" w:cs="Tahoma"/>
              </w:rPr>
            </w:rPrChange>
          </w:rPr>
          <w:t xml:space="preserve"> </w:t>
        </w:r>
      </w:ins>
      <w:r w:rsidR="00D35B67" w:rsidRPr="00ED4D7D">
        <w:rPr>
          <w:rFonts w:ascii="Arial Narrow" w:hAnsi="Arial Narrow" w:cs="Tahoma"/>
          <w:i/>
          <w:iCs/>
          <w:rPrChange w:id="20" w:author="Rinaldo Rabello" w:date="2021-09-03T17:47:00Z">
            <w:rPr>
              <w:rFonts w:ascii="Arial Narrow" w:hAnsi="Arial Narrow" w:cs="Tahoma"/>
            </w:rPr>
          </w:rPrChange>
        </w:rPr>
        <w:t xml:space="preserve">disponibilizados pela Devedora para fins do Reforço de Garantia, </w:t>
      </w:r>
      <w:ins w:id="21" w:author="Rinaldo Rabello" w:date="2021-09-03T17:46:00Z">
        <w:r w:rsidR="00ED4D7D" w:rsidRPr="00ED4D7D">
          <w:rPr>
            <w:rFonts w:ascii="Arial Narrow" w:hAnsi="Arial Narrow" w:cs="Tahoma"/>
            <w:i/>
            <w:iCs/>
            <w:rPrChange w:id="22" w:author="Rinaldo Rabello" w:date="2021-09-03T17:47:00Z">
              <w:rPr>
                <w:rFonts w:ascii="Arial Narrow" w:hAnsi="Arial Narrow" w:cs="Tahoma"/>
              </w:rPr>
            </w:rPrChange>
          </w:rPr>
          <w:t xml:space="preserve">nos termos da </w:t>
        </w:r>
      </w:ins>
      <w:del w:id="23" w:author="Rinaldo Rabello" w:date="2021-09-03T17:46:00Z">
        <w:r w:rsidR="00D35B67" w:rsidRPr="00ED4D7D" w:rsidDel="00ED4D7D">
          <w:rPr>
            <w:rFonts w:ascii="Arial Narrow" w:hAnsi="Arial Narrow" w:cs="Tahoma"/>
            <w:i/>
            <w:iCs/>
            <w:rPrChange w:id="24" w:author="Rinaldo Rabello" w:date="2021-09-03T17:47:00Z">
              <w:rPr>
                <w:rFonts w:ascii="Arial Narrow" w:hAnsi="Arial Narrow" w:cs="Tahoma"/>
              </w:rPr>
            </w:rPrChange>
          </w:rPr>
          <w:delText xml:space="preserve">conforme previsto na </w:delText>
        </w:r>
      </w:del>
      <w:r w:rsidR="00D35B67" w:rsidRPr="00ED4D7D">
        <w:rPr>
          <w:rFonts w:ascii="Arial Narrow" w:hAnsi="Arial Narrow" w:cs="Tahoma"/>
          <w:i/>
          <w:iCs/>
          <w:rPrChange w:id="25" w:author="Rinaldo Rabello" w:date="2021-09-03T17:47:00Z">
            <w:rPr>
              <w:rFonts w:ascii="Arial Narrow" w:hAnsi="Arial Narrow" w:cs="Tahoma"/>
            </w:rPr>
          </w:rPrChange>
        </w:rPr>
        <w:t>cláusula 3.7.5 dos Contratos de Alienação Fiduciária de Imóveis</w:t>
      </w:r>
      <w:r>
        <w:rPr>
          <w:rFonts w:ascii="Arial Narrow" w:hAnsi="Arial Narrow" w:cs="Tahoma"/>
        </w:rPr>
        <w:t>”</w:t>
      </w:r>
      <w:r w:rsidR="00A15A07">
        <w:rPr>
          <w:rFonts w:ascii="Arial Narrow" w:hAnsi="Arial Narrow" w:cs="Tahoma"/>
        </w:rPr>
        <w:t>, observada a deliberação (</w:t>
      </w:r>
      <w:proofErr w:type="spellStart"/>
      <w:r w:rsidR="00A15A07">
        <w:rPr>
          <w:rFonts w:ascii="Arial Narrow" w:hAnsi="Arial Narrow" w:cs="Tahoma"/>
        </w:rPr>
        <w:t>ii</w:t>
      </w:r>
      <w:proofErr w:type="spellEnd"/>
      <w:r w:rsidR="00A15A07">
        <w:rPr>
          <w:rFonts w:ascii="Arial Narrow" w:hAnsi="Arial Narrow" w:cs="Tahoma"/>
        </w:rPr>
        <w:t>) abaixo</w:t>
      </w:r>
      <w:r>
        <w:rPr>
          <w:rFonts w:ascii="Arial Narrow" w:hAnsi="Arial Narrow" w:cs="Tahoma"/>
        </w:rPr>
        <w:t>;</w:t>
      </w:r>
    </w:p>
    <w:p w14:paraId="1B077EEA" w14:textId="77777777" w:rsidR="000F0BC7" w:rsidRPr="000F0BC7" w:rsidRDefault="000F0BC7" w:rsidP="000F0BC7">
      <w:pPr>
        <w:pStyle w:val="PargrafodaLista"/>
        <w:tabs>
          <w:tab w:val="left" w:pos="567"/>
        </w:tabs>
        <w:spacing w:after="240" w:line="276" w:lineRule="auto"/>
        <w:ind w:left="930"/>
        <w:jc w:val="both"/>
        <w:rPr>
          <w:rFonts w:ascii="Arial Narrow" w:hAnsi="Arial Narrow"/>
        </w:rPr>
      </w:pPr>
    </w:p>
    <w:p w14:paraId="099C931B" w14:textId="77777777" w:rsidR="000F0BC7" w:rsidRPr="00A15A07" w:rsidRDefault="000F0BC7" w:rsidP="00A15A07">
      <w:pPr>
        <w:pStyle w:val="PargrafodaLista"/>
        <w:numPr>
          <w:ilvl w:val="0"/>
          <w:numId w:val="6"/>
        </w:numPr>
        <w:tabs>
          <w:tab w:val="left" w:pos="567"/>
        </w:tabs>
        <w:spacing w:line="276" w:lineRule="auto"/>
        <w:jc w:val="both"/>
        <w:rPr>
          <w:rFonts w:ascii="Arial Narrow" w:hAnsi="Arial Narrow"/>
        </w:rPr>
      </w:pPr>
      <w:r>
        <w:rPr>
          <w:rFonts w:ascii="Arial Narrow" w:hAnsi="Arial Narrow"/>
        </w:rPr>
        <w:t>No item (</w:t>
      </w:r>
      <w:proofErr w:type="spellStart"/>
      <w:r>
        <w:rPr>
          <w:rFonts w:ascii="Arial Narrow" w:hAnsi="Arial Narrow"/>
        </w:rPr>
        <w:t>ii</w:t>
      </w:r>
      <w:proofErr w:type="spellEnd"/>
      <w:r>
        <w:rPr>
          <w:rFonts w:ascii="Arial Narrow" w:hAnsi="Arial Narrow"/>
        </w:rPr>
        <w:t>), onde constou “</w:t>
      </w:r>
      <w:r w:rsidR="00D35B67" w:rsidRPr="00D35B67">
        <w:rPr>
          <w:rFonts w:ascii="Arial Narrow" w:hAnsi="Arial Narrow"/>
          <w:i/>
        </w:rPr>
        <w:t>Pela aprovação da dispensa da apresentação do Laudo de Avaliação, e aceitação da respectiva documentação comprobatória, conforme estipulado na cláusula 3.7.2 da Alienação Fiduciária de Imóveis, dos imóveis descritos no Anexo A desta ata, para acréscimo da lista de Novos Imóveis, devendo ser utilizadas as premissas e os valores indicados no referido Anexo A desta ata, para fins de verificação da Razão de Garantia</w:t>
      </w:r>
      <w:r>
        <w:rPr>
          <w:rFonts w:ascii="Arial Narrow" w:hAnsi="Arial Narrow"/>
        </w:rPr>
        <w:t xml:space="preserve">” </w:t>
      </w:r>
      <w:r w:rsidRPr="000F0BC7">
        <w:rPr>
          <w:rFonts w:ascii="Arial Narrow" w:hAnsi="Arial Narrow" w:cs="Tahoma"/>
          <w:b/>
          <w:u w:val="single"/>
        </w:rPr>
        <w:t>quando deveria ter constado</w:t>
      </w:r>
      <w:r>
        <w:rPr>
          <w:rFonts w:ascii="Arial Narrow" w:hAnsi="Arial Narrow" w:cs="Tahoma"/>
        </w:rPr>
        <w:t xml:space="preserve"> “</w:t>
      </w:r>
      <w:r w:rsidR="00D35B67" w:rsidRPr="00ED4D7D">
        <w:rPr>
          <w:rFonts w:ascii="Arial Narrow" w:hAnsi="Arial Narrow"/>
          <w:i/>
          <w:iCs/>
          <w:rPrChange w:id="26" w:author="Rinaldo Rabello" w:date="2021-09-03T17:48:00Z">
            <w:rPr>
              <w:rFonts w:ascii="Arial Narrow" w:hAnsi="Arial Narrow"/>
            </w:rPr>
          </w:rPrChange>
        </w:rPr>
        <w:t xml:space="preserve">Pela aprovação da dispensa da apresentação do Laudo de Avaliação, e aceitação da respectiva documentação comprobatória, conforme estipulado na cláusula 3.7.2 dos Contratos de Alienação Fiduciária de Imóveis, dos imóveis descritos no Anexo A desta ata, para serem alienados fiduciariamente </w:t>
      </w:r>
      <w:r w:rsidR="00C13ED6" w:rsidRPr="00ED4D7D">
        <w:rPr>
          <w:rFonts w:ascii="Arial Narrow" w:hAnsi="Arial Narrow"/>
          <w:i/>
          <w:iCs/>
          <w:rPrChange w:id="27" w:author="Rinaldo Rabello" w:date="2021-09-03T17:48:00Z">
            <w:rPr>
              <w:rFonts w:ascii="Arial Narrow" w:hAnsi="Arial Narrow"/>
            </w:rPr>
          </w:rPrChange>
        </w:rPr>
        <w:t>devendo ser utilizadas as premissas e valores estipulados para os Imóveis, no referido Anexo A, para fins de verificação da Razão de Garantia</w:t>
      </w:r>
      <w:r>
        <w:rPr>
          <w:rFonts w:ascii="Arial Narrow" w:hAnsi="Arial Narrow"/>
        </w:rPr>
        <w:t>”</w:t>
      </w:r>
      <w:r w:rsidR="00A15A07">
        <w:rPr>
          <w:rFonts w:ascii="Arial Narrow" w:hAnsi="Arial Narrow"/>
        </w:rPr>
        <w:t xml:space="preserve">, </w:t>
      </w:r>
      <w:r w:rsidR="00A15A07">
        <w:rPr>
          <w:rFonts w:ascii="Arial Narrow" w:hAnsi="Arial Narrow" w:cs="Tahoma"/>
        </w:rPr>
        <w:t>observada a deliberação (</w:t>
      </w:r>
      <w:proofErr w:type="spellStart"/>
      <w:r w:rsidR="00A15A07">
        <w:rPr>
          <w:rFonts w:ascii="Arial Narrow" w:hAnsi="Arial Narrow" w:cs="Tahoma"/>
        </w:rPr>
        <w:t>ii</w:t>
      </w:r>
      <w:proofErr w:type="spellEnd"/>
      <w:r w:rsidR="00A15A07">
        <w:rPr>
          <w:rFonts w:ascii="Arial Narrow" w:hAnsi="Arial Narrow" w:cs="Tahoma"/>
        </w:rPr>
        <w:t>) abaixo</w:t>
      </w:r>
      <w:r>
        <w:rPr>
          <w:rFonts w:ascii="Arial Narrow" w:hAnsi="Arial Narrow"/>
        </w:rPr>
        <w:t xml:space="preserve">; </w:t>
      </w:r>
    </w:p>
    <w:p w14:paraId="56C419D8" w14:textId="77777777" w:rsidR="00C95AB8" w:rsidRPr="00B70C0B" w:rsidRDefault="00C95AB8" w:rsidP="00C95AB8">
      <w:pPr>
        <w:pStyle w:val="PargrafodaLista"/>
        <w:tabs>
          <w:tab w:val="left" w:pos="567"/>
        </w:tabs>
        <w:spacing w:line="276" w:lineRule="auto"/>
        <w:ind w:left="0"/>
        <w:jc w:val="both"/>
        <w:rPr>
          <w:rFonts w:ascii="Arial Narrow" w:hAnsi="Arial Narrow"/>
        </w:rPr>
      </w:pPr>
    </w:p>
    <w:p w14:paraId="3C2065A9" w14:textId="32DA2D70" w:rsidR="00A15A07" w:rsidRDefault="00A15A07" w:rsidP="00C95AB8">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rPr>
        <w:t>Pela retificação do Anexo A da AGT, de modo que o referido anexo conste tal como o Anexo A da presente Ata</w:t>
      </w:r>
      <w:ins w:id="28" w:author="Rinaldo Rabello" w:date="2021-09-03T17:55:00Z">
        <w:r w:rsidR="005F1C62">
          <w:rPr>
            <w:rFonts w:ascii="Arial Narrow" w:hAnsi="Arial Narrow"/>
          </w:rPr>
          <w:t>, e pela exclusão do Anexo B da AGT</w:t>
        </w:r>
      </w:ins>
      <w:r>
        <w:rPr>
          <w:rFonts w:ascii="Arial Narrow" w:hAnsi="Arial Narrow"/>
        </w:rPr>
        <w:t>;</w:t>
      </w:r>
    </w:p>
    <w:p w14:paraId="41E8D757"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1C9A015F" w14:textId="77777777" w:rsidR="00A15A07" w:rsidRPr="00A15A07" w:rsidRDefault="00C95AB8" w:rsidP="00A15A07">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cs="Tahoma"/>
        </w:rPr>
        <w:t xml:space="preserve">Pela </w:t>
      </w:r>
      <w:r w:rsidR="00A15A07" w:rsidRPr="00A15A07">
        <w:rPr>
          <w:rFonts w:ascii="Arial Narrow" w:hAnsi="Arial Narrow"/>
        </w:rPr>
        <w:t>ratificação de todas as demais deliberações aprovadas na AGT que não foram retificadas no</w:t>
      </w:r>
      <w:r w:rsidR="00A15A07">
        <w:rPr>
          <w:rFonts w:ascii="Arial Narrow" w:hAnsi="Arial Narrow"/>
        </w:rPr>
        <w:t>s</w:t>
      </w:r>
      <w:r w:rsidR="00A15A07" w:rsidRPr="00A15A07">
        <w:rPr>
          <w:rFonts w:ascii="Arial Narrow" w:hAnsi="Arial Narrow"/>
        </w:rPr>
        <w:t xml:space="preserve"> ite</w:t>
      </w:r>
      <w:r w:rsidR="00A15A07">
        <w:rPr>
          <w:rFonts w:ascii="Arial Narrow" w:hAnsi="Arial Narrow"/>
        </w:rPr>
        <w:t>ns</w:t>
      </w:r>
      <w:r w:rsidR="00A15A07" w:rsidRPr="00A15A07">
        <w:rPr>
          <w:rFonts w:ascii="Arial Narrow" w:hAnsi="Arial Narrow"/>
        </w:rPr>
        <w:t xml:space="preserve"> (i) </w:t>
      </w:r>
      <w:r w:rsidR="00A15A07">
        <w:rPr>
          <w:rFonts w:ascii="Arial Narrow" w:hAnsi="Arial Narrow"/>
        </w:rPr>
        <w:t>e (</w:t>
      </w:r>
      <w:proofErr w:type="spellStart"/>
      <w:r w:rsidR="00A15A07">
        <w:rPr>
          <w:rFonts w:ascii="Arial Narrow" w:hAnsi="Arial Narrow"/>
        </w:rPr>
        <w:t>ii</w:t>
      </w:r>
      <w:proofErr w:type="spellEnd"/>
      <w:r w:rsidR="00A15A07">
        <w:rPr>
          <w:rFonts w:ascii="Arial Narrow" w:hAnsi="Arial Narrow"/>
        </w:rPr>
        <w:t xml:space="preserve">) </w:t>
      </w:r>
      <w:r w:rsidR="00A15A07" w:rsidRPr="00A15A07">
        <w:rPr>
          <w:rFonts w:ascii="Arial Narrow" w:hAnsi="Arial Narrow"/>
        </w:rPr>
        <w:t>acima</w:t>
      </w:r>
      <w:r>
        <w:rPr>
          <w:rFonts w:ascii="Arial Narrow" w:hAnsi="Arial Narrow" w:cs="Tahoma"/>
        </w:rPr>
        <w:t xml:space="preserve">; </w:t>
      </w:r>
      <w:r w:rsidR="00A15A07">
        <w:rPr>
          <w:rFonts w:ascii="Arial Narrow" w:hAnsi="Arial Narrow" w:cs="Tahoma"/>
        </w:rPr>
        <w:t>e</w:t>
      </w:r>
    </w:p>
    <w:p w14:paraId="5B33480A" w14:textId="77777777" w:rsidR="00A15A07" w:rsidRPr="00A15A07" w:rsidRDefault="00A15A07" w:rsidP="00A15A07">
      <w:pPr>
        <w:pStyle w:val="PargrafodaLista"/>
        <w:rPr>
          <w:rFonts w:ascii="Arial Narrow" w:hAnsi="Arial Narrow" w:cs="Tahoma"/>
        </w:rPr>
      </w:pPr>
    </w:p>
    <w:p w14:paraId="595FA01E" w14:textId="77777777" w:rsidR="00C95AB8" w:rsidRPr="00A15A07" w:rsidRDefault="00C95AB8" w:rsidP="00A15A07">
      <w:pPr>
        <w:pStyle w:val="PargrafodaLista"/>
        <w:numPr>
          <w:ilvl w:val="0"/>
          <w:numId w:val="4"/>
        </w:numPr>
        <w:tabs>
          <w:tab w:val="left" w:pos="567"/>
        </w:tabs>
        <w:spacing w:line="276" w:lineRule="auto"/>
        <w:ind w:left="0" w:firstLine="0"/>
        <w:jc w:val="both"/>
        <w:rPr>
          <w:rFonts w:ascii="Arial Narrow" w:hAnsi="Arial Narrow"/>
        </w:rPr>
      </w:pPr>
      <w:r w:rsidRPr="00A15A07">
        <w:rPr>
          <w:rFonts w:ascii="Arial Narrow" w:hAnsi="Arial Narrow" w:cs="Tahoma"/>
        </w:rPr>
        <w:t xml:space="preserve">Pela aprovação da autorização </w:t>
      </w:r>
      <w:r w:rsidRPr="00A15A07">
        <w:rPr>
          <w:rFonts w:ascii="Arial Narrow" w:hAnsi="Arial Narrow"/>
          <w:color w:val="000000" w:themeColor="text1"/>
        </w:rPr>
        <w:t xml:space="preserve">para que </w:t>
      </w:r>
      <w:r w:rsidRPr="00A15A07">
        <w:rPr>
          <w:rFonts w:ascii="Arial Narrow" w:hAnsi="Arial Narrow" w:cs="Tahoma"/>
        </w:rPr>
        <w:t>a Emissora, em conjunto com o Agente Fiduciário, possa praticar todos os atos necessários para a implementação das deliberações da presente assembleia.</w:t>
      </w:r>
    </w:p>
    <w:p w14:paraId="448E7BBC"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292DB729" w14:textId="77777777" w:rsidR="00C95AB8" w:rsidRPr="00B70C0B" w:rsidRDefault="00C95AB8" w:rsidP="00C95AB8">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Pr="00B70C0B">
        <w:rPr>
          <w:rFonts w:ascii="Arial Narrow" w:hAnsi="Arial Narrow"/>
        </w:rPr>
        <w:t>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estar plenamente de acordo e ciente de que a inobservância ou não verificação das condições inicialmente descritas nos documentos dos CRI e alteradas ou renunciadas por meio desta Assembleia: (i) não ensejam e/ ou ensejarão a declaração de vencimento antecipado dos Créditos Imobiliários que representam o lastro do CRI, a resolução do Contrato de Cessão, Termo de Securitização e demais documentos da emissão dos CRI; (</w:t>
      </w:r>
      <w:proofErr w:type="spellStart"/>
      <w:r w:rsidRPr="00B70C0B">
        <w:rPr>
          <w:rFonts w:ascii="Arial Narrow" w:hAnsi="Arial Narrow"/>
        </w:rPr>
        <w:t>ii</w:t>
      </w:r>
      <w:proofErr w:type="spellEnd"/>
      <w:r w:rsidRPr="00B70C0B">
        <w:rPr>
          <w:rFonts w:ascii="Arial Narrow" w:hAnsi="Arial Narrow"/>
        </w:rPr>
        <w:t>) não ocasionam e/ ou ocasionarão o resgate antecipado dos CRI e/ou de qualquer obrigação assumida nos termos dos documentos da emissão dos CRI; e (</w:t>
      </w:r>
      <w:proofErr w:type="spellStart"/>
      <w:r w:rsidRPr="00B70C0B">
        <w:rPr>
          <w:rFonts w:ascii="Arial Narrow" w:hAnsi="Arial Narrow"/>
        </w:rPr>
        <w:t>iii</w:t>
      </w:r>
      <w:proofErr w:type="spellEnd"/>
      <w:r w:rsidRPr="00B70C0B">
        <w:rPr>
          <w:rFonts w:ascii="Arial Narrow" w:hAnsi="Arial Narrow"/>
        </w:rPr>
        <w:t xml:space="preserve">) não ensejam e/ ou ensejarão a liquidação antecipada do patrimônio </w:t>
      </w:r>
      <w:r w:rsidRPr="00B70C0B">
        <w:rPr>
          <w:rFonts w:ascii="Arial Narrow" w:hAnsi="Arial Narrow"/>
        </w:rPr>
        <w:lastRenderedPageBreak/>
        <w:t>separado da emissão dos CRI, sendo certo que 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ainda</w:t>
      </w:r>
      <w:r>
        <w:rPr>
          <w:rFonts w:ascii="Arial Narrow" w:hAnsi="Arial Narrow"/>
        </w:rPr>
        <w:t>,</w:t>
      </w:r>
      <w:r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9D86DE5"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5EFCC767"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Pr="00B70C0B">
        <w:rPr>
          <w:rFonts w:ascii="Arial Narrow" w:hAnsi="Arial Narrow" w:cs="Arial"/>
          <w:b/>
          <w:bCs/>
          <w:color w:val="000000"/>
        </w:rPr>
        <w:t>.</w:t>
      </w:r>
      <w:r>
        <w:rPr>
          <w:rFonts w:ascii="Arial Narrow" w:hAnsi="Arial Narrow" w:cs="Arial"/>
          <w:b/>
          <w:bCs/>
          <w:color w:val="000000"/>
        </w:rPr>
        <w:t>1</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presente Ata de Assembleia será encaminhada à Comissão de Valores Mobiliários por sistema eletrônico. </w:t>
      </w:r>
    </w:p>
    <w:p w14:paraId="227A92C3" w14:textId="77777777" w:rsidR="00C95AB8" w:rsidRPr="00B70C0B" w:rsidRDefault="00C95AB8" w:rsidP="00C95AB8">
      <w:pPr>
        <w:pStyle w:val="PargrafodaLista"/>
        <w:spacing w:line="276" w:lineRule="auto"/>
        <w:rPr>
          <w:rFonts w:ascii="Arial Narrow" w:hAnsi="Arial Narrow" w:cs="Arial"/>
          <w:b/>
          <w:bCs/>
          <w:color w:val="000000"/>
        </w:rPr>
      </w:pPr>
    </w:p>
    <w:p w14:paraId="535CFC3C"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314568E2" w14:textId="77777777" w:rsidR="00C95AB8" w:rsidRPr="006866AA" w:rsidRDefault="00C95AB8" w:rsidP="00C95AB8">
      <w:pPr>
        <w:pStyle w:val="PargrafodaLista"/>
        <w:tabs>
          <w:tab w:val="left" w:pos="284"/>
          <w:tab w:val="left" w:pos="567"/>
        </w:tabs>
        <w:spacing w:line="276" w:lineRule="auto"/>
        <w:ind w:left="360" w:right="-1"/>
        <w:jc w:val="both"/>
        <w:rPr>
          <w:rFonts w:ascii="Arial Narrow" w:hAnsi="Arial Narrow" w:cs="Arial"/>
          <w:color w:val="000000"/>
        </w:rPr>
      </w:pPr>
    </w:p>
    <w:p w14:paraId="4ED56CD5" w14:textId="77777777" w:rsidR="00C95AB8" w:rsidRPr="006866AA" w:rsidRDefault="00C95AB8" w:rsidP="00C95AB8">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Pr="006866AA">
        <w:rPr>
          <w:rFonts w:ascii="Arial Narrow" w:hAnsi="Arial Narrow" w:cs="Arial"/>
          <w:b/>
          <w:bCs/>
          <w:color w:val="000000"/>
        </w:rPr>
        <w:t>.</w:t>
      </w:r>
      <w:r w:rsidRPr="006866AA">
        <w:rPr>
          <w:rFonts w:ascii="Arial Narrow" w:hAnsi="Arial Narrow" w:cs="Arial"/>
          <w:color w:val="000000"/>
        </w:rPr>
        <w:t xml:space="preserve"> </w:t>
      </w:r>
      <w:r>
        <w:rPr>
          <w:rFonts w:ascii="Arial Narrow" w:hAnsi="Arial Narrow" w:cs="Arial"/>
          <w:color w:val="000000"/>
        </w:rPr>
        <w:tab/>
      </w:r>
      <w:r w:rsidRPr="006866AA">
        <w:rPr>
          <w:rFonts w:ascii="Arial Narrow" w:hAnsi="Arial Narrow" w:cs="Arial"/>
          <w:bCs/>
        </w:rPr>
        <w:t xml:space="preserve">A Sra. Secretária da presente assembleia, atesta, nos moldes do § 2º do Art. 8 da ICVM 625, a presença nesta assembleia dos Investidores relacionados </w:t>
      </w:r>
      <w:r>
        <w:rPr>
          <w:rFonts w:ascii="Arial Narrow" w:hAnsi="Arial Narrow" w:cs="Arial"/>
          <w:bCs/>
        </w:rPr>
        <w:t xml:space="preserve">na Lista de Presença da </w:t>
      </w:r>
      <w:r w:rsidRPr="006866AA">
        <w:rPr>
          <w:rFonts w:ascii="Arial Narrow" w:hAnsi="Arial Narrow" w:cs="Arial"/>
          <w:bCs/>
        </w:rPr>
        <w:t>presente ata.</w:t>
      </w:r>
    </w:p>
    <w:p w14:paraId="6CBD1333" w14:textId="77777777" w:rsidR="00C95AB8" w:rsidRPr="006866AA" w:rsidRDefault="00C95AB8" w:rsidP="00C95AB8">
      <w:pPr>
        <w:tabs>
          <w:tab w:val="left" w:pos="4740"/>
        </w:tabs>
        <w:spacing w:line="276" w:lineRule="auto"/>
        <w:ind w:right="-1"/>
        <w:jc w:val="both"/>
        <w:rPr>
          <w:rFonts w:ascii="Arial Narrow" w:hAnsi="Arial Narrow" w:cs="Arial"/>
          <w:bCs/>
        </w:rPr>
      </w:pPr>
    </w:p>
    <w:p w14:paraId="2C9673FB" w14:textId="77777777" w:rsidR="00C95AB8"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Pr="006866AA">
        <w:rPr>
          <w:rFonts w:ascii="Arial Narrow" w:hAnsi="Arial Narrow" w:cs="Arial"/>
          <w:b/>
          <w:bCs/>
          <w:color w:val="000000"/>
        </w:rPr>
        <w:t>.</w:t>
      </w:r>
      <w:r w:rsidRPr="006866AA">
        <w:rPr>
          <w:rFonts w:ascii="Arial Narrow" w:hAnsi="Arial Narrow" w:cs="Arial"/>
          <w:color w:val="000000"/>
        </w:rPr>
        <w:tab/>
        <w:t xml:space="preserve">Em virtude das deliberações acima e independente de quaisquer outras disposições nos documentos da Emissão, </w:t>
      </w:r>
      <w:r>
        <w:rPr>
          <w:rFonts w:ascii="Arial Narrow" w:hAnsi="Arial Narrow" w:cs="Arial"/>
          <w:color w:val="000000"/>
        </w:rPr>
        <w:t xml:space="preserve">os Titulares dos CRI, </w:t>
      </w:r>
      <w:r w:rsidRPr="006866AA">
        <w:rPr>
          <w:rFonts w:ascii="Arial Narrow" w:hAnsi="Arial Narrow" w:cs="Arial"/>
          <w:color w:val="000000"/>
        </w:rPr>
        <w:t>neste ato, exime</w:t>
      </w:r>
      <w:r>
        <w:rPr>
          <w:rFonts w:ascii="Arial Narrow" w:hAnsi="Arial Narrow" w:cs="Arial"/>
          <w:color w:val="000000"/>
        </w:rPr>
        <w:t>m</w:t>
      </w:r>
      <w:r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Pr="006866AA">
        <w:rPr>
          <w:rFonts w:ascii="Arial Narrow" w:hAnsi="Arial Narrow" w:cs="Arial"/>
          <w:color w:val="000000"/>
        </w:rPr>
        <w:t>ii</w:t>
      </w:r>
      <w:proofErr w:type="spellEnd"/>
      <w:r w:rsidRPr="006866AA">
        <w:rPr>
          <w:rFonts w:ascii="Arial Narrow" w:hAnsi="Arial Narrow" w:cs="Arial"/>
          <w:color w:val="000000"/>
        </w:rPr>
        <w:t>) que tal ato não seja eivado de dolo ou culpa.</w:t>
      </w:r>
    </w:p>
    <w:p w14:paraId="22EC1FC1" w14:textId="77777777" w:rsidR="00C95AB8" w:rsidRDefault="00C95AB8" w:rsidP="00C95AB8">
      <w:pPr>
        <w:keepNext/>
        <w:tabs>
          <w:tab w:val="left" w:pos="284"/>
          <w:tab w:val="left" w:pos="567"/>
        </w:tabs>
        <w:spacing w:line="276" w:lineRule="auto"/>
        <w:ind w:right="-1"/>
        <w:jc w:val="both"/>
        <w:rPr>
          <w:rFonts w:ascii="Arial Narrow" w:hAnsi="Arial Narrow" w:cs="Arial"/>
          <w:color w:val="000000"/>
        </w:rPr>
      </w:pPr>
    </w:p>
    <w:p w14:paraId="578AF219" w14:textId="77777777" w:rsidR="00C95AB8" w:rsidRPr="00B70C0B"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Pr="00B70C0B">
        <w:rPr>
          <w:rFonts w:ascii="Arial Narrow" w:hAnsi="Arial Narrow" w:cs="Arial"/>
          <w:b/>
          <w:bCs/>
          <w:color w:val="000000"/>
        </w:rPr>
        <w:t>.</w:t>
      </w:r>
      <w:r>
        <w:rPr>
          <w:rFonts w:ascii="Arial Narrow" w:hAnsi="Arial Narrow" w:cs="Arial"/>
          <w:color w:val="000000"/>
        </w:rPr>
        <w:t xml:space="preserve">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87691C3" w14:textId="77777777" w:rsidR="00C95AB8" w:rsidRPr="006866AA" w:rsidRDefault="00C95AB8" w:rsidP="00C95AB8">
      <w:pPr>
        <w:autoSpaceDE w:val="0"/>
        <w:autoSpaceDN w:val="0"/>
        <w:adjustRightInd w:val="0"/>
        <w:spacing w:line="276" w:lineRule="auto"/>
        <w:ind w:right="-1"/>
        <w:jc w:val="both"/>
        <w:rPr>
          <w:rFonts w:ascii="Arial Narrow" w:hAnsi="Arial Narrow" w:cs="Arial"/>
          <w:b/>
          <w:color w:val="000000"/>
        </w:rPr>
      </w:pPr>
    </w:p>
    <w:p w14:paraId="47C28FCD" w14:textId="77777777" w:rsidR="00C95AB8" w:rsidRPr="00B70C0B" w:rsidRDefault="00C95AB8" w:rsidP="00C95AB8">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Pr>
          <w:rFonts w:ascii="Arial Narrow" w:hAnsi="Arial Narrow" w:cs="Arial"/>
          <w:b/>
          <w:color w:val="000000"/>
        </w:rPr>
        <w:tab/>
      </w:r>
      <w:r w:rsidRPr="00B70C0B">
        <w:rPr>
          <w:rFonts w:ascii="Arial Narrow" w:hAnsi="Arial Narrow" w:cs="Arial"/>
          <w:b/>
          <w:color w:val="000000"/>
        </w:rPr>
        <w:t>ENCERRAMENTO</w:t>
      </w:r>
      <w:r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Pr="00B70C0B">
        <w:rPr>
          <w:rFonts w:ascii="Arial Narrow" w:hAnsi="Arial Narrow" w:cs="Arial"/>
        </w:rPr>
        <w:t>Envio de Informações Periódicas e Eventuais - IPE.</w:t>
      </w:r>
    </w:p>
    <w:p w14:paraId="0E137A86"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1C50325C" w14:textId="22CA9964" w:rsidR="00C95AB8" w:rsidRDefault="00C95AB8" w:rsidP="00C95AB8">
      <w:pPr>
        <w:spacing w:line="320" w:lineRule="exact"/>
        <w:jc w:val="center"/>
        <w:rPr>
          <w:rFonts w:ascii="Arial Narrow" w:hAnsi="Arial Narrow"/>
        </w:rPr>
      </w:pPr>
      <w:r w:rsidRPr="00B87F14">
        <w:rPr>
          <w:rFonts w:ascii="Arial Narrow" w:hAnsi="Arial Narrow"/>
        </w:rPr>
        <w:t xml:space="preserve">São Paulo, </w:t>
      </w:r>
      <w:ins w:id="29" w:author="Mattos Filho" w:date="2021-09-03T19:55:00Z">
        <w:r w:rsidR="00AF557E" w:rsidRPr="00AF557E">
          <w:rPr>
            <w:rFonts w:ascii="Arial Narrow" w:hAnsi="Arial Narrow"/>
          </w:rPr>
          <w:t>[●]</w:t>
        </w:r>
      </w:ins>
      <w:del w:id="30" w:author="Mattos Filho" w:date="2021-09-03T19:55:00Z">
        <w:r w:rsidR="00260702" w:rsidRPr="005F1C62" w:rsidDel="00AF557E">
          <w:rPr>
            <w:rFonts w:ascii="Arial Narrow" w:hAnsi="Arial Narrow"/>
            <w:highlight w:val="yellow"/>
            <w:rPrChange w:id="31" w:author="Rinaldo Rabello" w:date="2021-09-03T17:55:00Z">
              <w:rPr>
                <w:rFonts w:ascii="Arial Narrow" w:hAnsi="Arial Narrow"/>
              </w:rPr>
            </w:rPrChange>
          </w:rPr>
          <w:delText>1º</w:delText>
        </w:r>
      </w:del>
      <w:r w:rsidR="00260702">
        <w:rPr>
          <w:rFonts w:ascii="Arial Narrow" w:hAnsi="Arial Narrow"/>
        </w:rPr>
        <w:t xml:space="preserve"> </w:t>
      </w:r>
      <w:r>
        <w:rPr>
          <w:rFonts w:ascii="Arial Narrow" w:hAnsi="Arial Narrow"/>
        </w:rPr>
        <w:t xml:space="preserve">de </w:t>
      </w:r>
      <w:r w:rsidR="00260702">
        <w:rPr>
          <w:rFonts w:ascii="Arial Narrow" w:hAnsi="Arial Narrow"/>
        </w:rPr>
        <w:t xml:space="preserve">setembro </w:t>
      </w:r>
      <w:r>
        <w:rPr>
          <w:rFonts w:ascii="Arial Narrow" w:hAnsi="Arial Narrow"/>
        </w:rPr>
        <w:t>de 2021.</w:t>
      </w:r>
    </w:p>
    <w:p w14:paraId="4BA8B86E" w14:textId="77777777" w:rsidR="00C95AB8" w:rsidRPr="00B87F14" w:rsidRDefault="00C95AB8" w:rsidP="00C95AB8">
      <w:pPr>
        <w:spacing w:line="320" w:lineRule="exact"/>
        <w:jc w:val="center"/>
        <w:rPr>
          <w:rFonts w:ascii="Arial Narrow" w:hAnsi="Arial Narrow"/>
        </w:rPr>
      </w:pPr>
    </w:p>
    <w:p w14:paraId="22B838F7" w14:textId="77777777" w:rsidR="00C95AB8" w:rsidRDefault="00C95AB8" w:rsidP="00C95AB8">
      <w:pPr>
        <w:spacing w:line="320" w:lineRule="exact"/>
        <w:jc w:val="center"/>
        <w:rPr>
          <w:rFonts w:ascii="Arial Narrow" w:hAnsi="Arial Narrow"/>
        </w:rPr>
      </w:pPr>
      <w:r w:rsidRPr="00B87F14">
        <w:rPr>
          <w:rFonts w:ascii="Arial Narrow" w:hAnsi="Arial Narrow"/>
        </w:rPr>
        <w:t>[As assinaturas seguem nas páginas seguintes</w:t>
      </w:r>
      <w:r w:rsidR="00253D3E">
        <w:rPr>
          <w:rFonts w:ascii="Arial Narrow" w:hAnsi="Arial Narrow"/>
        </w:rPr>
        <w:t>.</w:t>
      </w:r>
      <w:r w:rsidRPr="00B87F14">
        <w:rPr>
          <w:rFonts w:ascii="Arial Narrow" w:hAnsi="Arial Narrow"/>
        </w:rPr>
        <w:t>]</w:t>
      </w:r>
    </w:p>
    <w:p w14:paraId="106E2FE1" w14:textId="77777777" w:rsidR="00C95AB8" w:rsidRPr="00B87F14" w:rsidRDefault="00C95AB8" w:rsidP="00C95AB8">
      <w:pPr>
        <w:spacing w:line="320" w:lineRule="exact"/>
        <w:jc w:val="center"/>
        <w:rPr>
          <w:rFonts w:ascii="Arial Narrow" w:hAnsi="Arial Narrow"/>
        </w:rPr>
      </w:pPr>
    </w:p>
    <w:p w14:paraId="6E2F7D8A"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EEFF6D1" w14:textId="62C68D4F" w:rsidR="00C95AB8" w:rsidRPr="00B87F14" w:rsidRDefault="00C95AB8" w:rsidP="00C95AB8">
      <w:pPr>
        <w:tabs>
          <w:tab w:val="left" w:pos="1800"/>
        </w:tabs>
        <w:spacing w:line="320" w:lineRule="exact"/>
        <w:jc w:val="both"/>
        <w:rPr>
          <w:rFonts w:ascii="Arial Narrow" w:hAnsi="Arial Narrow"/>
          <w:i/>
          <w:iCs/>
        </w:rPr>
      </w:pPr>
      <w:r w:rsidRPr="00B87F14">
        <w:rPr>
          <w:rFonts w:ascii="Arial Narrow" w:hAnsi="Arial Narrow"/>
          <w:i/>
          <w:iCs/>
        </w:rPr>
        <w:lastRenderedPageBreak/>
        <w:t xml:space="preserve">(Página de assinatura dos presentes à Assembleia Geral Extraordinária do Titular de Certificados de Recebíveis Imobiliários da </w:t>
      </w:r>
      <w:r>
        <w:rPr>
          <w:rFonts w:ascii="Arial Narrow" w:hAnsi="Arial Narrow"/>
          <w:i/>
          <w:iCs/>
        </w:rPr>
        <w:t>131</w:t>
      </w:r>
      <w:r w:rsidRPr="00B87F14">
        <w:rPr>
          <w:rFonts w:ascii="Arial Narrow" w:hAnsi="Arial Narrow"/>
          <w:i/>
          <w:iCs/>
        </w:rPr>
        <w:t xml:space="preserve">ª Série da 4ª Emissão da </w:t>
      </w:r>
      <w:r>
        <w:rPr>
          <w:rFonts w:ascii="Arial Narrow" w:hAnsi="Arial Narrow"/>
          <w:i/>
          <w:iCs/>
        </w:rPr>
        <w:t>Virgo Companhia de Securitização</w:t>
      </w:r>
      <w:r w:rsidRPr="00B87F14">
        <w:rPr>
          <w:rFonts w:ascii="Arial Narrow" w:hAnsi="Arial Narrow"/>
          <w:i/>
          <w:iCs/>
        </w:rPr>
        <w:t>, realizada em</w:t>
      </w:r>
      <w:r>
        <w:rPr>
          <w:rFonts w:ascii="Arial Narrow" w:hAnsi="Arial Narrow"/>
          <w:i/>
          <w:iCs/>
        </w:rPr>
        <w:t xml:space="preserve"> </w:t>
      </w:r>
      <w:ins w:id="32" w:author="Mattos Filho" w:date="2021-09-03T19:55:00Z">
        <w:r w:rsidR="00AF557E" w:rsidRPr="00AF557E">
          <w:rPr>
            <w:rFonts w:ascii="Arial Narrow" w:hAnsi="Arial Narrow"/>
            <w:i/>
            <w:iCs/>
          </w:rPr>
          <w:t>[●]</w:t>
        </w:r>
      </w:ins>
      <w:del w:id="33" w:author="Mattos Filho" w:date="2021-09-03T19:55:00Z">
        <w:r w:rsidR="00260702" w:rsidDel="00AF557E">
          <w:rPr>
            <w:rFonts w:ascii="Arial Narrow" w:hAnsi="Arial Narrow"/>
            <w:i/>
            <w:iCs/>
          </w:rPr>
          <w:delText>1º</w:delText>
        </w:r>
      </w:del>
      <w:r w:rsidR="00260702">
        <w:rPr>
          <w:rFonts w:ascii="Arial Narrow" w:hAnsi="Arial Narrow"/>
          <w:i/>
          <w:iCs/>
        </w:rPr>
        <w:t xml:space="preserve"> de setembro</w:t>
      </w:r>
      <w:r>
        <w:rPr>
          <w:rFonts w:ascii="Arial Narrow" w:hAnsi="Arial Narrow"/>
          <w:i/>
          <w:iCs/>
        </w:rPr>
        <w:t xml:space="preserve"> de </w:t>
      </w:r>
      <w:r w:rsidRPr="000F7957">
        <w:rPr>
          <w:rFonts w:ascii="Arial Narrow" w:hAnsi="Arial Narrow"/>
          <w:i/>
          <w:iCs/>
        </w:rPr>
        <w:t>2021).</w:t>
      </w:r>
    </w:p>
    <w:p w14:paraId="46DC881E" w14:textId="77777777" w:rsidR="00C95AB8" w:rsidRPr="00B87F14" w:rsidRDefault="00C95AB8" w:rsidP="00C95AB8">
      <w:pPr>
        <w:spacing w:line="320" w:lineRule="exact"/>
        <w:jc w:val="both"/>
        <w:rPr>
          <w:rFonts w:ascii="Arial Narrow" w:hAnsi="Arial Narrow"/>
        </w:rPr>
      </w:pPr>
    </w:p>
    <w:p w14:paraId="155EB8B9" w14:textId="77777777" w:rsidR="00C95AB8" w:rsidRPr="00B87F14" w:rsidRDefault="00C95AB8" w:rsidP="00C95AB8">
      <w:pPr>
        <w:spacing w:line="320" w:lineRule="exact"/>
        <w:jc w:val="both"/>
        <w:rPr>
          <w:rFonts w:ascii="Arial Narrow" w:hAnsi="Arial Narrow"/>
          <w:b/>
        </w:rPr>
      </w:pPr>
    </w:p>
    <w:p w14:paraId="6DE1522B" w14:textId="77777777" w:rsidR="00C95AB8" w:rsidRPr="00B87F14" w:rsidRDefault="00C95AB8" w:rsidP="00C95AB8">
      <w:pPr>
        <w:spacing w:line="320" w:lineRule="exact"/>
        <w:jc w:val="both"/>
        <w:rPr>
          <w:rFonts w:ascii="Arial Narrow" w:hAnsi="Arial Narrow"/>
          <w:b/>
        </w:rPr>
      </w:pPr>
    </w:p>
    <w:p w14:paraId="781A27F7" w14:textId="77777777" w:rsidR="00C95AB8" w:rsidRPr="00B87F14" w:rsidRDefault="00C95AB8" w:rsidP="00C95AB8">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C95AB8" w:rsidRPr="00B87F14" w14:paraId="0011247A" w14:textId="77777777" w:rsidTr="002C4658">
        <w:trPr>
          <w:jc w:val="center"/>
        </w:trPr>
        <w:tc>
          <w:tcPr>
            <w:tcW w:w="3863" w:type="dxa"/>
            <w:tcBorders>
              <w:top w:val="single" w:sz="4" w:space="0" w:color="auto"/>
              <w:left w:val="nil"/>
              <w:bottom w:val="nil"/>
              <w:right w:val="nil"/>
            </w:tcBorders>
            <w:hideMark/>
          </w:tcPr>
          <w:p w14:paraId="1E7C21BF" w14:textId="77777777" w:rsidR="00C95AB8" w:rsidRPr="00B87F14" w:rsidRDefault="00C95AB8" w:rsidP="002C4658">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1B276F56" w14:textId="77777777" w:rsidR="00C95AB8" w:rsidRPr="00B87F14" w:rsidRDefault="00C95AB8" w:rsidP="002C4658">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2E6ECA4" w14:textId="77777777" w:rsidR="00C95AB8" w:rsidRPr="00B87F14" w:rsidRDefault="00C95AB8" w:rsidP="002C4658">
            <w:pPr>
              <w:spacing w:line="320" w:lineRule="exact"/>
              <w:jc w:val="center"/>
              <w:rPr>
                <w:rFonts w:ascii="Arial Narrow" w:hAnsi="Arial Narrow"/>
                <w:b/>
              </w:rPr>
            </w:pPr>
            <w:r w:rsidRPr="00B87F14">
              <w:rPr>
                <w:rFonts w:ascii="Arial Narrow" w:hAnsi="Arial Narrow"/>
              </w:rPr>
              <w:t xml:space="preserve">Ana Carla Moliterno </w:t>
            </w:r>
          </w:p>
        </w:tc>
      </w:tr>
      <w:tr w:rsidR="00C95AB8" w:rsidRPr="00B87F14" w14:paraId="4D74CE29" w14:textId="77777777" w:rsidTr="002C4658">
        <w:trPr>
          <w:jc w:val="center"/>
        </w:trPr>
        <w:tc>
          <w:tcPr>
            <w:tcW w:w="3863" w:type="dxa"/>
            <w:hideMark/>
          </w:tcPr>
          <w:p w14:paraId="2CB10814" w14:textId="77777777" w:rsidR="00C95AB8" w:rsidRPr="00B87F14" w:rsidRDefault="00C95AB8" w:rsidP="002C4658">
            <w:pPr>
              <w:spacing w:line="320" w:lineRule="exact"/>
              <w:jc w:val="center"/>
              <w:rPr>
                <w:rFonts w:ascii="Arial Narrow" w:hAnsi="Arial Narrow"/>
                <w:b/>
              </w:rPr>
            </w:pPr>
            <w:r w:rsidRPr="00B87F14">
              <w:rPr>
                <w:rFonts w:ascii="Arial Narrow" w:hAnsi="Arial Narrow"/>
                <w:b/>
              </w:rPr>
              <w:t>Presidente</w:t>
            </w:r>
          </w:p>
        </w:tc>
        <w:tc>
          <w:tcPr>
            <w:tcW w:w="1028" w:type="dxa"/>
          </w:tcPr>
          <w:p w14:paraId="1E8FC41B" w14:textId="77777777" w:rsidR="00C95AB8" w:rsidRPr="00B87F14" w:rsidRDefault="00C95AB8" w:rsidP="002C4658">
            <w:pPr>
              <w:spacing w:line="320" w:lineRule="exact"/>
              <w:jc w:val="both"/>
              <w:rPr>
                <w:rFonts w:ascii="Arial Narrow" w:hAnsi="Arial Narrow"/>
                <w:b/>
              </w:rPr>
            </w:pPr>
          </w:p>
        </w:tc>
        <w:tc>
          <w:tcPr>
            <w:tcW w:w="3864" w:type="dxa"/>
            <w:hideMark/>
          </w:tcPr>
          <w:p w14:paraId="0C6302F3" w14:textId="77777777" w:rsidR="00C95AB8" w:rsidRPr="00B87F14" w:rsidRDefault="00C95AB8" w:rsidP="002C4658">
            <w:pPr>
              <w:spacing w:line="320" w:lineRule="exact"/>
              <w:jc w:val="center"/>
              <w:rPr>
                <w:rFonts w:ascii="Arial Narrow" w:hAnsi="Arial Narrow"/>
                <w:b/>
              </w:rPr>
            </w:pPr>
            <w:r w:rsidRPr="00B87F14">
              <w:rPr>
                <w:rFonts w:ascii="Arial Narrow" w:hAnsi="Arial Narrow"/>
                <w:b/>
              </w:rPr>
              <w:t>Secretário</w:t>
            </w:r>
          </w:p>
        </w:tc>
      </w:tr>
    </w:tbl>
    <w:p w14:paraId="1515E957" w14:textId="77777777" w:rsidR="00C95AB8" w:rsidRPr="00B87F14" w:rsidRDefault="00C95AB8" w:rsidP="00C95AB8">
      <w:pPr>
        <w:spacing w:line="320" w:lineRule="exact"/>
        <w:jc w:val="both"/>
        <w:rPr>
          <w:rFonts w:ascii="Arial Narrow" w:hAnsi="Arial Narrow"/>
        </w:rPr>
      </w:pPr>
    </w:p>
    <w:p w14:paraId="04A57E68" w14:textId="77777777" w:rsidR="00C95AB8" w:rsidRPr="00B87F14" w:rsidRDefault="00C95AB8" w:rsidP="00C95AB8">
      <w:pPr>
        <w:spacing w:line="320" w:lineRule="exact"/>
        <w:jc w:val="both"/>
        <w:rPr>
          <w:rFonts w:ascii="Arial Narrow" w:hAnsi="Arial Narrow"/>
        </w:rPr>
      </w:pPr>
    </w:p>
    <w:p w14:paraId="5BEF206A" w14:textId="77777777" w:rsidR="00C95AB8" w:rsidRPr="00B87F14" w:rsidRDefault="00C95AB8" w:rsidP="00C95AB8">
      <w:pPr>
        <w:spacing w:line="320" w:lineRule="exact"/>
        <w:jc w:val="both"/>
        <w:rPr>
          <w:rFonts w:ascii="Arial Narrow" w:hAnsi="Arial Narrow"/>
          <w:b/>
          <w:bCs/>
        </w:rPr>
      </w:pPr>
    </w:p>
    <w:p w14:paraId="7FBB6B07" w14:textId="77777777" w:rsidR="00C95AB8" w:rsidRDefault="00C95AB8" w:rsidP="00C95AB8">
      <w:pPr>
        <w:spacing w:line="320" w:lineRule="exact"/>
        <w:jc w:val="center"/>
        <w:rPr>
          <w:rFonts w:ascii="Arial Narrow" w:hAnsi="Arial Narrow"/>
          <w:b/>
          <w:bCs/>
        </w:rPr>
      </w:pPr>
    </w:p>
    <w:p w14:paraId="5405FAA8" w14:textId="77777777" w:rsidR="00C95AB8" w:rsidRDefault="00C95AB8" w:rsidP="00C95AB8">
      <w:pPr>
        <w:spacing w:line="320" w:lineRule="exact"/>
        <w:jc w:val="center"/>
        <w:rPr>
          <w:rFonts w:ascii="Arial Narrow" w:hAnsi="Arial Narrow"/>
          <w:b/>
          <w:bCs/>
        </w:rPr>
      </w:pPr>
    </w:p>
    <w:p w14:paraId="046DD67A" w14:textId="77777777" w:rsidR="00C95AB8" w:rsidRPr="00B87F14" w:rsidRDefault="00C95AB8" w:rsidP="00C95AB8">
      <w:pPr>
        <w:spacing w:line="320" w:lineRule="exact"/>
        <w:jc w:val="center"/>
        <w:rPr>
          <w:rFonts w:ascii="Arial Narrow" w:hAnsi="Arial Narrow"/>
          <w:b/>
          <w:bCs/>
        </w:rPr>
      </w:pPr>
    </w:p>
    <w:p w14:paraId="04C9B8D3"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Pr>
          <w:rFonts w:ascii="Arial Narrow" w:hAnsi="Arial Narrow"/>
          <w:b/>
          <w:bCs/>
        </w:rPr>
        <w:t>_____________________</w:t>
      </w:r>
    </w:p>
    <w:p w14:paraId="49C43A76" w14:textId="77777777" w:rsidR="00C95AB8" w:rsidRDefault="00C95AB8" w:rsidP="00C95AB8">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0803A979" w14:textId="77777777" w:rsidR="00C95AB8" w:rsidRPr="00B87F14" w:rsidRDefault="00C95AB8" w:rsidP="00C95AB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Pr>
          <w:rFonts w:ascii="Arial Narrow" w:hAnsi="Arial Narrow"/>
        </w:rPr>
        <w:t xml:space="preserve">Henrique Carvalho Silva </w:t>
      </w:r>
    </w:p>
    <w:p w14:paraId="0F8929F4" w14:textId="77777777" w:rsidR="00C95AB8" w:rsidRPr="00B87F14" w:rsidRDefault="00C95AB8" w:rsidP="00C95AB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Pr>
          <w:rFonts w:ascii="Arial Narrow" w:hAnsi="Arial Narrow"/>
          <w:b/>
          <w:bCs/>
        </w:rPr>
        <w:t xml:space="preserve"> </w:t>
      </w:r>
      <w:r w:rsidRPr="00C677E5">
        <w:rPr>
          <w:rFonts w:ascii="Arial Narrow" w:hAnsi="Arial Narrow" w:cs="Tahoma"/>
          <w:i/>
        </w:rPr>
        <w:t>354.873.988-10</w:t>
      </w:r>
      <w:r w:rsidRPr="00B87F14">
        <w:rPr>
          <w:rFonts w:ascii="Arial Narrow" w:hAnsi="Arial Narrow"/>
        </w:rPr>
        <w:tab/>
      </w:r>
      <w:r w:rsidRPr="00B87F14">
        <w:rPr>
          <w:rFonts w:ascii="Arial Narrow" w:hAnsi="Arial Narrow"/>
          <w:b/>
          <w:bCs/>
        </w:rPr>
        <w:tab/>
      </w:r>
      <w:r w:rsidRPr="00B87F14">
        <w:rPr>
          <w:rFonts w:ascii="Arial Narrow" w:hAnsi="Arial Narrow"/>
          <w:b/>
          <w:bCs/>
        </w:rPr>
        <w:tab/>
      </w:r>
    </w:p>
    <w:p w14:paraId="1C1B2273" w14:textId="77777777" w:rsidR="00C95AB8" w:rsidRPr="00B87F14" w:rsidRDefault="00C95AB8" w:rsidP="00C95AB8">
      <w:pPr>
        <w:spacing w:line="320" w:lineRule="exact"/>
        <w:jc w:val="center"/>
        <w:rPr>
          <w:rFonts w:ascii="Arial Narrow" w:hAnsi="Arial Narrow"/>
          <w:b/>
          <w:bCs/>
        </w:rPr>
      </w:pPr>
    </w:p>
    <w:p w14:paraId="58056114" w14:textId="77777777" w:rsidR="00C95AB8" w:rsidRPr="00B87F14" w:rsidRDefault="00C95AB8" w:rsidP="00C95AB8">
      <w:pPr>
        <w:spacing w:line="320" w:lineRule="exact"/>
        <w:jc w:val="center"/>
        <w:rPr>
          <w:rFonts w:ascii="Arial Narrow" w:hAnsi="Arial Narrow"/>
          <w:b/>
          <w:bCs/>
        </w:rPr>
      </w:pPr>
    </w:p>
    <w:p w14:paraId="616A2B28" w14:textId="77777777" w:rsidR="00C95AB8" w:rsidRDefault="00C95AB8" w:rsidP="00C95AB8">
      <w:pPr>
        <w:spacing w:line="320" w:lineRule="exact"/>
        <w:jc w:val="center"/>
        <w:rPr>
          <w:rFonts w:ascii="Arial Narrow" w:hAnsi="Arial Narrow"/>
          <w:b/>
          <w:bCs/>
        </w:rPr>
      </w:pPr>
    </w:p>
    <w:p w14:paraId="41069724" w14:textId="77777777" w:rsidR="00C95AB8" w:rsidRDefault="00C95AB8" w:rsidP="00C95AB8">
      <w:pPr>
        <w:spacing w:line="320" w:lineRule="exact"/>
        <w:jc w:val="center"/>
        <w:rPr>
          <w:rFonts w:ascii="Arial Narrow" w:hAnsi="Arial Narrow"/>
          <w:b/>
          <w:bCs/>
        </w:rPr>
      </w:pPr>
    </w:p>
    <w:p w14:paraId="34E1125A" w14:textId="77777777" w:rsidR="00C95AB8" w:rsidRPr="00B87F14" w:rsidRDefault="00C95AB8" w:rsidP="00C95AB8">
      <w:pPr>
        <w:spacing w:line="320" w:lineRule="exact"/>
        <w:jc w:val="center"/>
        <w:rPr>
          <w:rFonts w:ascii="Arial Narrow" w:hAnsi="Arial Narrow"/>
          <w:b/>
          <w:bCs/>
        </w:rPr>
      </w:pPr>
    </w:p>
    <w:p w14:paraId="3989CB1B" w14:textId="77777777" w:rsidR="00C95AB8" w:rsidRPr="00B87F14" w:rsidRDefault="00C95AB8" w:rsidP="00C95AB8">
      <w:pPr>
        <w:spacing w:line="320" w:lineRule="exact"/>
        <w:jc w:val="center"/>
        <w:rPr>
          <w:rFonts w:ascii="Arial Narrow" w:hAnsi="Arial Narrow"/>
          <w:b/>
          <w:bCs/>
        </w:rPr>
      </w:pPr>
    </w:p>
    <w:p w14:paraId="76419E6D"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w:t>
      </w:r>
      <w:r>
        <w:rPr>
          <w:rFonts w:ascii="Arial Narrow" w:hAnsi="Arial Narrow"/>
          <w:b/>
          <w:bCs/>
        </w:rPr>
        <w:t>______________</w:t>
      </w:r>
      <w:r w:rsidRPr="00B87F14">
        <w:rPr>
          <w:rFonts w:ascii="Arial Narrow" w:hAnsi="Arial Narrow"/>
          <w:b/>
          <w:bCs/>
        </w:rPr>
        <w:t>_____________________</w:t>
      </w:r>
    </w:p>
    <w:p w14:paraId="4E67B0B6" w14:textId="77777777" w:rsidR="00C95AB8" w:rsidRPr="00B87F14" w:rsidRDefault="00C95AB8" w:rsidP="00C95AB8">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AF30C5B" w14:textId="77777777" w:rsidR="00C95AB8" w:rsidRDefault="00C95AB8" w:rsidP="00C95AB8">
      <w:pPr>
        <w:spacing w:line="320" w:lineRule="exact"/>
        <w:jc w:val="center"/>
        <w:rPr>
          <w:rFonts w:ascii="Arial Narrow" w:hAnsi="Arial Narrow"/>
          <w:b/>
        </w:rPr>
      </w:pPr>
      <w:r>
        <w:rPr>
          <w:rFonts w:ascii="Arial Narrow" w:hAnsi="Arial Narrow"/>
          <w:b/>
        </w:rPr>
        <w:t xml:space="preserve">Nome: </w:t>
      </w:r>
      <w:r w:rsidRPr="0023395E">
        <w:rPr>
          <w:rFonts w:ascii="Arial Narrow" w:hAnsi="Arial Narrow"/>
          <w:bCs/>
        </w:rPr>
        <w:t>Rinaldo Rabello Ferreira</w:t>
      </w:r>
    </w:p>
    <w:p w14:paraId="592E01E2" w14:textId="77777777" w:rsidR="00C95AB8" w:rsidRPr="0023395E" w:rsidRDefault="00C95AB8" w:rsidP="00C95AB8">
      <w:pPr>
        <w:spacing w:line="320" w:lineRule="exact"/>
        <w:jc w:val="center"/>
        <w:rPr>
          <w:rFonts w:ascii="Arial Narrow" w:hAnsi="Arial Narrow"/>
          <w:bCs/>
        </w:rPr>
      </w:pPr>
      <w:r>
        <w:rPr>
          <w:rFonts w:ascii="Arial Narrow" w:hAnsi="Arial Narrow"/>
          <w:b/>
        </w:rPr>
        <w:t xml:space="preserve">CPF/ME: </w:t>
      </w:r>
      <w:r w:rsidRPr="0023395E">
        <w:rPr>
          <w:rFonts w:ascii="Arial Narrow" w:hAnsi="Arial Narrow"/>
          <w:bCs/>
        </w:rPr>
        <w:t>509.941.827-91</w:t>
      </w:r>
    </w:p>
    <w:p w14:paraId="550B1AA2" w14:textId="77777777" w:rsidR="00C95AB8" w:rsidRPr="00B87F14" w:rsidRDefault="00C95AB8" w:rsidP="00C95AB8">
      <w:pPr>
        <w:spacing w:line="320" w:lineRule="exact"/>
        <w:ind w:firstLine="708"/>
        <w:rPr>
          <w:rFonts w:ascii="Arial Narrow" w:hAnsi="Arial Narrow"/>
          <w:b/>
        </w:rPr>
      </w:pPr>
    </w:p>
    <w:p w14:paraId="2609A965" w14:textId="77777777" w:rsidR="00C95AB8" w:rsidRPr="00B87F14" w:rsidRDefault="00C95AB8" w:rsidP="00C95AB8">
      <w:pPr>
        <w:rPr>
          <w:rFonts w:ascii="Arial Narrow" w:hAnsi="Arial Narrow"/>
          <w:noProof/>
        </w:rPr>
      </w:pPr>
    </w:p>
    <w:p w14:paraId="5BB45AC9" w14:textId="77777777" w:rsidR="00C95AB8" w:rsidRDefault="00C95AB8" w:rsidP="00C95AB8">
      <w:pPr>
        <w:spacing w:after="160" w:line="259" w:lineRule="auto"/>
        <w:rPr>
          <w:rFonts w:ascii="Arial Narrow" w:hAnsi="Arial Narrow"/>
          <w:noProof/>
        </w:rPr>
      </w:pPr>
      <w:r>
        <w:rPr>
          <w:rFonts w:ascii="Arial Narrow" w:hAnsi="Arial Narrow"/>
          <w:noProof/>
        </w:rPr>
        <w:br w:type="page"/>
      </w:r>
    </w:p>
    <w:p w14:paraId="310BBBB8" w14:textId="77777777" w:rsidR="00C95AB8" w:rsidRPr="00B87F14" w:rsidRDefault="00C95AB8" w:rsidP="00C95AB8">
      <w:pPr>
        <w:tabs>
          <w:tab w:val="left" w:pos="1800"/>
        </w:tabs>
        <w:spacing w:line="320" w:lineRule="exact"/>
        <w:jc w:val="center"/>
        <w:rPr>
          <w:rFonts w:ascii="Arial Narrow" w:hAnsi="Arial Narrow"/>
          <w:b/>
        </w:rPr>
      </w:pPr>
    </w:p>
    <w:p w14:paraId="2A2D4E7F" w14:textId="60749882" w:rsidR="00C95AB8" w:rsidRPr="00B370AC" w:rsidRDefault="00C95AB8" w:rsidP="00C95AB8">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Pr>
          <w:rFonts w:ascii="Arial Narrow" w:hAnsi="Arial Narrow"/>
          <w:b/>
          <w:bCs/>
          <w:i/>
          <w:iCs/>
        </w:rPr>
        <w:t>es</w:t>
      </w:r>
      <w:r w:rsidRPr="00B370AC">
        <w:rPr>
          <w:rFonts w:ascii="Arial Narrow" w:hAnsi="Arial Narrow"/>
          <w:b/>
          <w:bCs/>
          <w:i/>
          <w:iCs/>
        </w:rPr>
        <w:t xml:space="preserve"> dos CRI que comparece</w:t>
      </w:r>
      <w:r>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131ª Série da 4ª Emissão da Virgo Companhia de Securitização, realizada em </w:t>
      </w:r>
      <w:ins w:id="34" w:author="Mattos Filho" w:date="2021-09-03T19:56:00Z">
        <w:r w:rsidR="00AF557E" w:rsidRPr="00AF557E">
          <w:rPr>
            <w:rFonts w:ascii="Arial Narrow" w:hAnsi="Arial Narrow"/>
            <w:b/>
            <w:bCs/>
            <w:i/>
            <w:iCs/>
          </w:rPr>
          <w:t>[●]</w:t>
        </w:r>
      </w:ins>
      <w:del w:id="35" w:author="Mattos Filho" w:date="2021-09-03T19:56:00Z">
        <w:r w:rsidR="00260702" w:rsidRPr="00AF557E" w:rsidDel="00AF557E">
          <w:rPr>
            <w:rFonts w:ascii="Arial Narrow" w:hAnsi="Arial Narrow"/>
            <w:b/>
            <w:bCs/>
            <w:i/>
            <w:iCs/>
          </w:rPr>
          <w:delText>1º</w:delText>
        </w:r>
      </w:del>
      <w:ins w:id="36" w:author="Mattos Filho" w:date="2021-09-03T19:56:00Z">
        <w:r w:rsidR="00AF557E" w:rsidRPr="00AF557E">
          <w:rPr>
            <w:rFonts w:ascii="Arial Narrow" w:hAnsi="Arial Narrow"/>
            <w:b/>
            <w:bCs/>
            <w:i/>
            <w:iCs/>
            <w:rPrChange w:id="37" w:author="Mattos Filho" w:date="2021-09-03T19:56:00Z">
              <w:rPr>
                <w:rFonts w:ascii="Arial Narrow" w:hAnsi="Arial Narrow"/>
                <w:b/>
                <w:bCs/>
                <w:i/>
                <w:iCs/>
                <w:highlight w:val="yellow"/>
              </w:rPr>
            </w:rPrChange>
          </w:rPr>
          <w:t xml:space="preserve"> </w:t>
        </w:r>
      </w:ins>
      <w:del w:id="38" w:author="Mattos Filho" w:date="2021-09-03T19:56:00Z">
        <w:r w:rsidR="00260702" w:rsidRPr="00AF557E" w:rsidDel="00AF557E">
          <w:rPr>
            <w:rFonts w:ascii="Arial Narrow" w:hAnsi="Arial Narrow"/>
            <w:b/>
            <w:bCs/>
            <w:i/>
            <w:iCs/>
          </w:rPr>
          <w:delText xml:space="preserve"> </w:delText>
        </w:r>
      </w:del>
      <w:r w:rsidR="00260702" w:rsidRPr="00AF557E">
        <w:rPr>
          <w:rFonts w:ascii="Arial Narrow" w:hAnsi="Arial Narrow"/>
          <w:b/>
          <w:bCs/>
          <w:i/>
          <w:iCs/>
        </w:rPr>
        <w:t>de setembro</w:t>
      </w:r>
      <w:r w:rsidRPr="00AF557E">
        <w:rPr>
          <w:rFonts w:ascii="Arial Narrow" w:hAnsi="Arial Narrow"/>
          <w:b/>
          <w:bCs/>
          <w:i/>
          <w:iCs/>
        </w:rPr>
        <w:t xml:space="preserve"> de 2021).</w:t>
      </w:r>
    </w:p>
    <w:p w14:paraId="27293102" w14:textId="77777777" w:rsidR="00C95AB8" w:rsidRDefault="00C95AB8" w:rsidP="00C95AB8">
      <w:pPr>
        <w:jc w:val="center"/>
        <w:rPr>
          <w:rFonts w:ascii="Arial Narrow" w:hAnsi="Arial Narrow"/>
          <w:noProof/>
        </w:rPr>
      </w:pPr>
    </w:p>
    <w:p w14:paraId="7249EF84" w14:textId="77777777" w:rsidR="00C95AB8" w:rsidRDefault="00C95AB8" w:rsidP="00C95AB8">
      <w:pPr>
        <w:jc w:val="center"/>
        <w:rPr>
          <w:rFonts w:ascii="Arial Narrow" w:hAnsi="Arial Narrow"/>
          <w:noProof/>
        </w:rPr>
      </w:pPr>
    </w:p>
    <w:p w14:paraId="19769A55" w14:textId="77777777" w:rsidR="00C95AB8" w:rsidRDefault="00C95AB8" w:rsidP="00C95AB8">
      <w:pPr>
        <w:jc w:val="center"/>
        <w:rPr>
          <w:rFonts w:ascii="Arial Narrow" w:hAnsi="Arial Narrow"/>
          <w:noProof/>
        </w:rPr>
      </w:pPr>
    </w:p>
    <w:p w14:paraId="760B809F" w14:textId="77777777" w:rsidR="00C95AB8" w:rsidRDefault="00C95AB8" w:rsidP="00C95AB8">
      <w:pPr>
        <w:jc w:val="center"/>
        <w:rPr>
          <w:rFonts w:ascii="Arial Narrow" w:hAnsi="Arial Narrow"/>
          <w:noProof/>
        </w:rPr>
      </w:pPr>
    </w:p>
    <w:p w14:paraId="32525A7C" w14:textId="77777777" w:rsidR="00C95AB8" w:rsidRDefault="00C95AB8" w:rsidP="00C95AB8">
      <w:pPr>
        <w:jc w:val="center"/>
        <w:rPr>
          <w:rFonts w:ascii="Arial Narrow" w:hAnsi="Arial Narrow"/>
          <w:noProof/>
        </w:rPr>
      </w:pPr>
    </w:p>
    <w:p w14:paraId="1C66114E" w14:textId="77777777" w:rsidR="00C95AB8" w:rsidRPr="00B70C0B"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12B2910A"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6772ECD8"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3EF50DDC"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5A218045" w14:textId="77777777" w:rsidR="00C95AB8" w:rsidRDefault="00C95AB8" w:rsidP="00C95AB8">
      <w:pPr>
        <w:jc w:val="center"/>
        <w:rPr>
          <w:rFonts w:ascii="Arial Narrow" w:eastAsia="Times New Roman" w:hAnsi="Arial Narrow"/>
          <w:b/>
          <w:bCs/>
          <w:color w:val="000000"/>
          <w:lang w:eastAsia="pt-BR"/>
        </w:rPr>
      </w:pPr>
    </w:p>
    <w:p w14:paraId="5242BE9E" w14:textId="77777777" w:rsidR="00C95AB8" w:rsidRDefault="00C95AB8" w:rsidP="00C95AB8">
      <w:pPr>
        <w:jc w:val="center"/>
        <w:rPr>
          <w:rFonts w:ascii="Arial Narrow" w:eastAsia="Times New Roman" w:hAnsi="Arial Narrow"/>
          <w:b/>
          <w:bCs/>
          <w:color w:val="000000"/>
          <w:lang w:eastAsia="pt-BR"/>
        </w:rPr>
      </w:pPr>
    </w:p>
    <w:p w14:paraId="65978E49" w14:textId="77777777" w:rsidR="00C95AB8" w:rsidRDefault="00C95AB8" w:rsidP="00C95AB8">
      <w:pPr>
        <w:jc w:val="center"/>
        <w:rPr>
          <w:rFonts w:ascii="Arial Narrow" w:eastAsia="Times New Roman" w:hAnsi="Arial Narrow"/>
          <w:b/>
          <w:bCs/>
          <w:color w:val="000000"/>
          <w:lang w:eastAsia="pt-BR"/>
        </w:rPr>
      </w:pPr>
    </w:p>
    <w:p w14:paraId="023A6D07" w14:textId="77777777" w:rsidR="00C95AB8" w:rsidRDefault="00C95AB8" w:rsidP="00C95AB8">
      <w:pPr>
        <w:jc w:val="center"/>
        <w:rPr>
          <w:rFonts w:ascii="Arial Narrow" w:eastAsia="Times New Roman" w:hAnsi="Arial Narrow"/>
          <w:b/>
          <w:bCs/>
          <w:color w:val="000000"/>
          <w:lang w:eastAsia="pt-BR"/>
        </w:rPr>
      </w:pPr>
    </w:p>
    <w:p w14:paraId="1675453E" w14:textId="77777777" w:rsidR="00C95AB8" w:rsidRDefault="00C95AB8" w:rsidP="00C95AB8">
      <w:pPr>
        <w:jc w:val="center"/>
        <w:rPr>
          <w:rFonts w:ascii="Arial Narrow" w:eastAsia="Times New Roman" w:hAnsi="Arial Narrow"/>
          <w:b/>
          <w:bCs/>
          <w:color w:val="000000"/>
          <w:lang w:eastAsia="pt-BR"/>
        </w:rPr>
      </w:pPr>
    </w:p>
    <w:p w14:paraId="2BEE08A2" w14:textId="77777777" w:rsidR="00C95AB8" w:rsidRDefault="00C95AB8" w:rsidP="00C95AB8">
      <w:pPr>
        <w:jc w:val="center"/>
        <w:rPr>
          <w:rFonts w:ascii="Arial Narrow" w:eastAsia="Times New Roman" w:hAnsi="Arial Narrow"/>
          <w:b/>
          <w:bCs/>
          <w:color w:val="000000"/>
          <w:lang w:eastAsia="pt-BR"/>
        </w:rPr>
      </w:pPr>
    </w:p>
    <w:p w14:paraId="65CE06AA" w14:textId="77777777" w:rsidR="00C95AB8" w:rsidRPr="00605DCD"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2BE2A377"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RBR PRIVATE CRÉDITO IMOBILIÁRIO</w:t>
      </w:r>
    </w:p>
    <w:p w14:paraId="30A5E1CD" w14:textId="77777777" w:rsidR="00C95AB8" w:rsidRPr="002B2CD7" w:rsidRDefault="00C95AB8" w:rsidP="00C95AB8">
      <w:pPr>
        <w:jc w:val="center"/>
        <w:rPr>
          <w:rFonts w:ascii="Arial Narrow" w:hAnsi="Arial Narrow"/>
          <w:noProof/>
        </w:rPr>
      </w:pPr>
      <w:r w:rsidRPr="002B2CD7">
        <w:rPr>
          <w:rFonts w:ascii="Arial Narrow" w:hAnsi="Arial Narrow"/>
          <w:noProof/>
        </w:rPr>
        <w:t>CNPJ: 30.166.700/0001-11</w:t>
      </w:r>
    </w:p>
    <w:p w14:paraId="66D43995" w14:textId="77777777" w:rsidR="00C95AB8" w:rsidRDefault="00C95AB8" w:rsidP="00C95AB8">
      <w:pPr>
        <w:spacing w:after="160" w:line="259" w:lineRule="auto"/>
        <w:jc w:val="center"/>
        <w:rPr>
          <w:rFonts w:ascii="Arial Narrow" w:hAnsi="Arial Narrow"/>
          <w:noProof/>
        </w:rPr>
        <w:sectPr w:rsidR="00C95AB8" w:rsidSect="00467996">
          <w:headerReference w:type="default" r:id="rId9"/>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76B1E73C" w14:textId="2000221B" w:rsidR="00C95AB8" w:rsidRPr="00B370AC" w:rsidRDefault="00C95AB8" w:rsidP="00C95AB8">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ins w:id="39" w:author="Mattos Filho" w:date="2021-09-03T19:56:00Z">
        <w:r w:rsidR="00AF557E" w:rsidRPr="00AF557E">
          <w:rPr>
            <w:rFonts w:ascii="Arial Narrow" w:hAnsi="Arial Narrow"/>
            <w:i/>
            <w:iCs/>
          </w:rPr>
          <w:t>[●]</w:t>
        </w:r>
      </w:ins>
      <w:del w:id="40" w:author="Mattos Filho" w:date="2021-09-03T19:56:00Z">
        <w:r w:rsidR="00260702" w:rsidRPr="001F64B1" w:rsidDel="00AF557E">
          <w:rPr>
            <w:rFonts w:ascii="Arial Narrow" w:hAnsi="Arial Narrow"/>
            <w:i/>
            <w:iCs/>
            <w:highlight w:val="yellow"/>
            <w:rPrChange w:id="41" w:author="Rinaldo Rabello" w:date="2021-09-03T18:08:00Z">
              <w:rPr>
                <w:rFonts w:ascii="Arial Narrow" w:hAnsi="Arial Narrow"/>
                <w:i/>
                <w:iCs/>
              </w:rPr>
            </w:rPrChange>
          </w:rPr>
          <w:delText>1º</w:delText>
        </w:r>
      </w:del>
      <w:r w:rsidR="00260702">
        <w:rPr>
          <w:rFonts w:ascii="Arial Narrow" w:hAnsi="Arial Narrow"/>
          <w:i/>
          <w:iCs/>
        </w:rPr>
        <w:t xml:space="preserve"> de setembro</w:t>
      </w:r>
      <w:r w:rsidRPr="00B370AC">
        <w:rPr>
          <w:rFonts w:ascii="Arial Narrow" w:hAnsi="Arial Narrow"/>
          <w:i/>
          <w:iCs/>
        </w:rPr>
        <w:t xml:space="preserve"> de 2021).</w:t>
      </w:r>
    </w:p>
    <w:p w14:paraId="2200EE65" w14:textId="77777777" w:rsidR="00C95AB8" w:rsidRPr="00605DCD" w:rsidRDefault="00C95AB8" w:rsidP="00C95AB8">
      <w:pPr>
        <w:tabs>
          <w:tab w:val="left" w:pos="1800"/>
        </w:tabs>
        <w:jc w:val="both"/>
        <w:rPr>
          <w:rFonts w:ascii="Arial Narrow" w:hAnsi="Arial Narrow"/>
          <w:b/>
          <w:bCs/>
          <w:noProof/>
        </w:rPr>
      </w:pPr>
      <w:bookmarkStart w:id="42" w:name="_GoBack"/>
      <w:bookmarkEnd w:id="42"/>
    </w:p>
    <w:p w14:paraId="18C66D70" w14:textId="77777777" w:rsidR="00C95AB8" w:rsidRDefault="00C95AB8" w:rsidP="00C95AB8">
      <w:pPr>
        <w:jc w:val="center"/>
        <w:rPr>
          <w:rFonts w:ascii="Arial Narrow" w:hAnsi="Arial Narrow"/>
          <w:b/>
          <w:bCs/>
          <w:noProof/>
        </w:rPr>
      </w:pPr>
      <w:r>
        <w:rPr>
          <w:rFonts w:ascii="Arial Narrow" w:hAnsi="Arial Narrow"/>
          <w:b/>
          <w:bCs/>
          <w:noProof/>
        </w:rPr>
        <w:t xml:space="preserve">Lista de </w:t>
      </w:r>
      <w:r w:rsidR="00A15A07">
        <w:rPr>
          <w:rFonts w:ascii="Arial Narrow" w:hAnsi="Arial Narrow"/>
          <w:b/>
          <w:bCs/>
          <w:noProof/>
        </w:rPr>
        <w:t>imóveis</w:t>
      </w:r>
      <w:r>
        <w:rPr>
          <w:rFonts w:ascii="Arial Narrow" w:hAnsi="Arial Narrow"/>
          <w:b/>
          <w:bCs/>
          <w:noProof/>
        </w:rPr>
        <w:t xml:space="preserve"> </w:t>
      </w:r>
      <w:r w:rsidR="00253D3E">
        <w:rPr>
          <w:rFonts w:ascii="Arial Narrow" w:hAnsi="Arial Narrow"/>
          <w:b/>
          <w:bCs/>
          <w:noProof/>
        </w:rPr>
        <w:t>a serem alienados fiduciariamente</w:t>
      </w:r>
    </w:p>
    <w:p w14:paraId="0F6125E0" w14:textId="77777777" w:rsidR="00C95AB8" w:rsidRDefault="00C95AB8" w:rsidP="00C95AB8">
      <w:pPr>
        <w:jc w:val="center"/>
        <w:rPr>
          <w:rFonts w:ascii="Arial Narrow" w:hAnsi="Arial Narrow"/>
          <w:b/>
          <w:bCs/>
          <w:noProof/>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Change w:id="43" w:author="Rinaldo Rabello" w:date="2021-09-03T18:06:00Z">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PrChange>
      </w:tblPr>
      <w:tblGrid>
        <w:gridCol w:w="1415"/>
        <w:gridCol w:w="1135"/>
        <w:gridCol w:w="928"/>
        <w:gridCol w:w="1056"/>
        <w:gridCol w:w="849"/>
        <w:gridCol w:w="710"/>
        <w:gridCol w:w="1274"/>
        <w:gridCol w:w="1276"/>
        <w:gridCol w:w="1470"/>
        <w:tblGridChange w:id="44">
          <w:tblGrid>
            <w:gridCol w:w="1413"/>
            <w:gridCol w:w="1135"/>
            <w:gridCol w:w="928"/>
            <w:gridCol w:w="1056"/>
            <w:gridCol w:w="849"/>
            <w:gridCol w:w="502"/>
            <w:gridCol w:w="1345"/>
            <w:gridCol w:w="1139"/>
            <w:gridCol w:w="1746"/>
          </w:tblGrid>
        </w:tblGridChange>
      </w:tblGrid>
      <w:tr w:rsidR="001F64B1" w:rsidRPr="00605DCD" w14:paraId="0F365F70" w14:textId="77777777" w:rsidTr="001F64B1">
        <w:trPr>
          <w:trHeight w:val="94"/>
          <w:tblHeader/>
          <w:trPrChange w:id="45" w:author="Rinaldo Rabello" w:date="2021-09-03T18:06:00Z">
            <w:trPr>
              <w:trHeight w:val="94"/>
              <w:tblHeader/>
            </w:trPr>
          </w:trPrChange>
        </w:trPr>
        <w:tc>
          <w:tcPr>
            <w:tcW w:w="699" w:type="pct"/>
            <w:shd w:val="clear" w:color="auto" w:fill="FFFFFF" w:themeFill="background1"/>
            <w:vAlign w:val="center"/>
            <w:hideMark/>
            <w:tcPrChange w:id="46" w:author="Rinaldo Rabello" w:date="2021-09-03T18:06:00Z">
              <w:tcPr>
                <w:tcW w:w="699" w:type="pct"/>
                <w:shd w:val="clear" w:color="auto" w:fill="FFFFFF" w:themeFill="background1"/>
                <w:vAlign w:val="center"/>
                <w:hideMark/>
              </w:tcPr>
            </w:tcPrChange>
          </w:tcPr>
          <w:p w14:paraId="1CF6C118" w14:textId="17124CDD" w:rsidR="00C95AB8" w:rsidRPr="00605DCD" w:rsidRDefault="00A15A07" w:rsidP="002C4658">
            <w:pPr>
              <w:jc w:val="center"/>
              <w:rPr>
                <w:rFonts w:eastAsia="Times New Roman" w:cs="Calibri"/>
                <w:b/>
                <w:bCs/>
                <w:sz w:val="20"/>
                <w:szCs w:val="20"/>
                <w:lang w:eastAsia="pt-BR"/>
              </w:rPr>
            </w:pPr>
            <w:proofErr w:type="spellStart"/>
            <w:r>
              <w:rPr>
                <w:rFonts w:eastAsia="Times New Roman" w:cs="Calibri"/>
                <w:b/>
                <w:bCs/>
                <w:sz w:val="20"/>
                <w:szCs w:val="20"/>
                <w:lang w:eastAsia="pt-BR"/>
              </w:rPr>
              <w:t>E</w:t>
            </w:r>
            <w:r w:rsidR="00C95AB8" w:rsidRPr="00605DCD">
              <w:rPr>
                <w:rFonts w:eastAsia="Times New Roman" w:cs="Calibri"/>
                <w:b/>
                <w:bCs/>
                <w:sz w:val="20"/>
                <w:szCs w:val="20"/>
                <w:lang w:eastAsia="pt-BR"/>
              </w:rPr>
              <w:t>mpreend</w:t>
            </w:r>
            <w:proofErr w:type="spellEnd"/>
            <w:ins w:id="47" w:author="Rinaldo Rabello" w:date="2021-09-03T18:03:00Z">
              <w:r w:rsidR="001F64B1">
                <w:rPr>
                  <w:rFonts w:eastAsia="Times New Roman" w:cs="Calibri"/>
                  <w:b/>
                  <w:bCs/>
                  <w:sz w:val="20"/>
                  <w:szCs w:val="20"/>
                  <w:lang w:eastAsia="pt-BR"/>
                </w:rPr>
                <w:t>.</w:t>
              </w:r>
            </w:ins>
            <w:del w:id="48" w:author="Rinaldo Rabello" w:date="2021-09-03T18:03:00Z">
              <w:r w:rsidR="00C95AB8" w:rsidRPr="00605DCD" w:rsidDel="001F64B1">
                <w:rPr>
                  <w:rFonts w:eastAsia="Times New Roman" w:cs="Calibri"/>
                  <w:b/>
                  <w:bCs/>
                  <w:sz w:val="20"/>
                  <w:szCs w:val="20"/>
                  <w:lang w:eastAsia="pt-BR"/>
                </w:rPr>
                <w:delText>imento</w:delText>
              </w:r>
            </w:del>
          </w:p>
        </w:tc>
        <w:tc>
          <w:tcPr>
            <w:tcW w:w="561" w:type="pct"/>
            <w:shd w:val="clear" w:color="auto" w:fill="FFFFFF" w:themeFill="background1"/>
            <w:vAlign w:val="center"/>
            <w:hideMark/>
            <w:tcPrChange w:id="49" w:author="Rinaldo Rabello" w:date="2021-09-03T18:06:00Z">
              <w:tcPr>
                <w:tcW w:w="561" w:type="pct"/>
                <w:shd w:val="clear" w:color="auto" w:fill="FFFFFF" w:themeFill="background1"/>
                <w:vAlign w:val="center"/>
                <w:hideMark/>
              </w:tcPr>
            </w:tcPrChange>
          </w:tcPr>
          <w:p w14:paraId="415A6A78"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459" w:type="pct"/>
            <w:shd w:val="clear" w:color="auto" w:fill="FFFFFF" w:themeFill="background1"/>
            <w:vAlign w:val="center"/>
            <w:hideMark/>
            <w:tcPrChange w:id="50" w:author="Rinaldo Rabello" w:date="2021-09-03T18:06:00Z">
              <w:tcPr>
                <w:tcW w:w="459" w:type="pct"/>
                <w:shd w:val="clear" w:color="auto" w:fill="FFFFFF" w:themeFill="background1"/>
                <w:vAlign w:val="center"/>
                <w:hideMark/>
              </w:tcPr>
            </w:tcPrChange>
          </w:tcPr>
          <w:p w14:paraId="44B352A3"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522" w:type="pct"/>
            <w:shd w:val="clear" w:color="auto" w:fill="FFFFFF" w:themeFill="background1"/>
            <w:vAlign w:val="center"/>
            <w:hideMark/>
            <w:tcPrChange w:id="51" w:author="Rinaldo Rabello" w:date="2021-09-03T18:06:00Z">
              <w:tcPr>
                <w:tcW w:w="522" w:type="pct"/>
                <w:shd w:val="clear" w:color="auto" w:fill="FFFFFF" w:themeFill="background1"/>
                <w:vAlign w:val="center"/>
                <w:hideMark/>
              </w:tcPr>
            </w:tcPrChange>
          </w:tcPr>
          <w:p w14:paraId="2E761746"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420" w:type="pct"/>
            <w:shd w:val="clear" w:color="auto" w:fill="FFFFFF" w:themeFill="background1"/>
            <w:vAlign w:val="center"/>
            <w:hideMark/>
            <w:tcPrChange w:id="52" w:author="Rinaldo Rabello" w:date="2021-09-03T18:06:00Z">
              <w:tcPr>
                <w:tcW w:w="420" w:type="pct"/>
                <w:shd w:val="clear" w:color="auto" w:fill="FFFFFF" w:themeFill="background1"/>
                <w:vAlign w:val="center"/>
                <w:hideMark/>
              </w:tcPr>
            </w:tcPrChange>
          </w:tcPr>
          <w:p w14:paraId="0367AD07"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51" w:type="pct"/>
            <w:shd w:val="clear" w:color="auto" w:fill="FFFFFF" w:themeFill="background1"/>
            <w:vAlign w:val="center"/>
            <w:hideMark/>
            <w:tcPrChange w:id="53" w:author="Rinaldo Rabello" w:date="2021-09-03T18:06:00Z">
              <w:tcPr>
                <w:tcW w:w="248" w:type="pct"/>
                <w:shd w:val="clear" w:color="auto" w:fill="FFFFFF" w:themeFill="background1"/>
                <w:vAlign w:val="center"/>
                <w:hideMark/>
              </w:tcPr>
            </w:tcPrChange>
          </w:tcPr>
          <w:p w14:paraId="3B659BCB"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30" w:type="pct"/>
            <w:shd w:val="clear" w:color="auto" w:fill="FFFFFF" w:themeFill="background1"/>
            <w:vAlign w:val="center"/>
            <w:hideMark/>
            <w:tcPrChange w:id="54" w:author="Rinaldo Rabello" w:date="2021-09-03T18:06:00Z">
              <w:tcPr>
                <w:tcW w:w="665" w:type="pct"/>
                <w:shd w:val="clear" w:color="auto" w:fill="FFFFFF" w:themeFill="background1"/>
                <w:vAlign w:val="center"/>
                <w:hideMark/>
              </w:tcPr>
            </w:tcPrChange>
          </w:tcPr>
          <w:p w14:paraId="0D52E022" w14:textId="77777777" w:rsidR="00C95AB8" w:rsidRDefault="00C95AB8" w:rsidP="002C4658">
            <w:pPr>
              <w:jc w:val="center"/>
              <w:rPr>
                <w:ins w:id="55" w:author="Rinaldo Rabello" w:date="2021-09-03T18:04:00Z"/>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p w14:paraId="441681B4" w14:textId="597B7F44" w:rsidR="001F64B1" w:rsidRPr="00605DCD" w:rsidRDefault="001F64B1" w:rsidP="002C4658">
            <w:pPr>
              <w:jc w:val="center"/>
              <w:rPr>
                <w:rFonts w:eastAsia="Times New Roman" w:cs="Calibri"/>
                <w:b/>
                <w:bCs/>
                <w:sz w:val="20"/>
                <w:szCs w:val="20"/>
                <w:lang w:eastAsia="pt-BR"/>
              </w:rPr>
            </w:pPr>
            <w:ins w:id="56" w:author="Rinaldo Rabello" w:date="2021-09-03T18:04:00Z">
              <w:r>
                <w:rPr>
                  <w:rFonts w:eastAsia="Times New Roman" w:cs="Calibri"/>
                  <w:b/>
                  <w:bCs/>
                  <w:sz w:val="20"/>
                  <w:szCs w:val="20"/>
                  <w:lang w:eastAsia="pt-BR"/>
                </w:rPr>
                <w:t>(em R$)</w:t>
              </w:r>
            </w:ins>
          </w:p>
        </w:tc>
        <w:tc>
          <w:tcPr>
            <w:tcW w:w="631" w:type="pct"/>
            <w:shd w:val="clear" w:color="auto" w:fill="FFFFFF" w:themeFill="background1"/>
            <w:vAlign w:val="center"/>
            <w:hideMark/>
            <w:tcPrChange w:id="57" w:author="Rinaldo Rabello" w:date="2021-09-03T18:06:00Z">
              <w:tcPr>
                <w:tcW w:w="563" w:type="pct"/>
                <w:shd w:val="clear" w:color="auto" w:fill="FFFFFF" w:themeFill="background1"/>
                <w:vAlign w:val="center"/>
                <w:hideMark/>
              </w:tcPr>
            </w:tcPrChange>
          </w:tcPr>
          <w:p w14:paraId="2E7AB0C1"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727" w:type="pct"/>
            <w:shd w:val="clear" w:color="auto" w:fill="FFFFFF" w:themeFill="background1"/>
            <w:vAlign w:val="center"/>
            <w:hideMark/>
            <w:tcPrChange w:id="58" w:author="Rinaldo Rabello" w:date="2021-09-03T18:06:00Z">
              <w:tcPr>
                <w:tcW w:w="863" w:type="pct"/>
                <w:shd w:val="clear" w:color="auto" w:fill="FFFFFF" w:themeFill="background1"/>
                <w:vAlign w:val="center"/>
                <w:hideMark/>
              </w:tcPr>
            </w:tcPrChange>
          </w:tcPr>
          <w:p w14:paraId="67757E76" w14:textId="77777777" w:rsidR="00C95AB8" w:rsidRDefault="00C95AB8" w:rsidP="002C4658">
            <w:pPr>
              <w:jc w:val="center"/>
              <w:rPr>
                <w:ins w:id="59" w:author="Rinaldo Rabello" w:date="2021-09-03T18:06:00Z"/>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p w14:paraId="33DBB834" w14:textId="2EE523DD" w:rsidR="001F64B1" w:rsidRPr="00605DCD" w:rsidRDefault="001F64B1" w:rsidP="002C4658">
            <w:pPr>
              <w:jc w:val="center"/>
              <w:rPr>
                <w:rFonts w:eastAsia="Times New Roman" w:cs="Calibri"/>
                <w:b/>
                <w:bCs/>
                <w:sz w:val="20"/>
                <w:szCs w:val="20"/>
                <w:lang w:eastAsia="pt-BR"/>
              </w:rPr>
            </w:pPr>
            <w:ins w:id="60" w:author="Rinaldo Rabello" w:date="2021-09-03T18:06:00Z">
              <w:r>
                <w:rPr>
                  <w:rFonts w:eastAsia="Times New Roman" w:cs="Calibri"/>
                  <w:b/>
                  <w:bCs/>
                  <w:sz w:val="20"/>
                  <w:szCs w:val="20"/>
                  <w:lang w:eastAsia="pt-BR"/>
                </w:rPr>
                <w:t>(em R$)</w:t>
              </w:r>
            </w:ins>
          </w:p>
        </w:tc>
      </w:tr>
      <w:tr w:rsidR="001F64B1" w:rsidRPr="00605DCD" w14:paraId="2EFD0323" w14:textId="77777777" w:rsidTr="001F64B1">
        <w:trPr>
          <w:trHeight w:val="55"/>
          <w:trPrChange w:id="61" w:author="Rinaldo Rabello" w:date="2021-09-03T18:06:00Z">
            <w:trPr>
              <w:trHeight w:val="55"/>
            </w:trPr>
          </w:trPrChange>
        </w:trPr>
        <w:tc>
          <w:tcPr>
            <w:tcW w:w="699" w:type="pct"/>
            <w:shd w:val="clear" w:color="auto" w:fill="FFFFFF" w:themeFill="background1"/>
            <w:noWrap/>
            <w:vAlign w:val="center"/>
            <w:hideMark/>
            <w:tcPrChange w:id="62" w:author="Rinaldo Rabello" w:date="2021-09-03T18:06:00Z">
              <w:tcPr>
                <w:tcW w:w="699" w:type="pct"/>
                <w:shd w:val="clear" w:color="auto" w:fill="FFFFFF" w:themeFill="background1"/>
                <w:noWrap/>
                <w:vAlign w:val="center"/>
                <w:hideMark/>
              </w:tcPr>
            </w:tcPrChange>
          </w:tcPr>
          <w:p w14:paraId="33F7F6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Change w:id="63" w:author="Rinaldo Rabello" w:date="2021-09-03T18:06:00Z">
              <w:tcPr>
                <w:tcW w:w="561" w:type="pct"/>
                <w:shd w:val="clear" w:color="auto" w:fill="FFFFFF" w:themeFill="background1"/>
                <w:noWrap/>
                <w:vAlign w:val="center"/>
                <w:hideMark/>
              </w:tcPr>
            </w:tcPrChange>
          </w:tcPr>
          <w:p w14:paraId="4AABCF7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64" w:author="Rinaldo Rabello" w:date="2021-09-03T18:06:00Z">
              <w:tcPr>
                <w:tcW w:w="459" w:type="pct"/>
                <w:shd w:val="clear" w:color="auto" w:fill="FFFFFF" w:themeFill="background1"/>
                <w:noWrap/>
                <w:vAlign w:val="center"/>
                <w:hideMark/>
              </w:tcPr>
            </w:tcPrChange>
          </w:tcPr>
          <w:p w14:paraId="3C4243F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B32</w:t>
            </w:r>
          </w:p>
        </w:tc>
        <w:tc>
          <w:tcPr>
            <w:tcW w:w="522" w:type="pct"/>
            <w:shd w:val="clear" w:color="auto" w:fill="FFFFFF" w:themeFill="background1"/>
            <w:noWrap/>
            <w:vAlign w:val="center"/>
            <w:hideMark/>
            <w:tcPrChange w:id="65" w:author="Rinaldo Rabello" w:date="2021-09-03T18:06:00Z">
              <w:tcPr>
                <w:tcW w:w="522" w:type="pct"/>
                <w:shd w:val="clear" w:color="auto" w:fill="FFFFFF" w:themeFill="background1"/>
                <w:noWrap/>
                <w:vAlign w:val="center"/>
                <w:hideMark/>
              </w:tcPr>
            </w:tcPrChange>
          </w:tcPr>
          <w:p w14:paraId="55366F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245.674</w:t>
            </w:r>
          </w:p>
        </w:tc>
        <w:tc>
          <w:tcPr>
            <w:tcW w:w="420" w:type="pct"/>
            <w:shd w:val="clear" w:color="auto" w:fill="FFFFFF" w:themeFill="background1"/>
            <w:noWrap/>
            <w:vAlign w:val="center"/>
            <w:hideMark/>
            <w:tcPrChange w:id="66" w:author="Rinaldo Rabello" w:date="2021-09-03T18:06:00Z">
              <w:tcPr>
                <w:tcW w:w="420" w:type="pct"/>
                <w:shd w:val="clear" w:color="auto" w:fill="FFFFFF" w:themeFill="background1"/>
                <w:noWrap/>
                <w:vAlign w:val="center"/>
                <w:hideMark/>
              </w:tcPr>
            </w:tcPrChange>
          </w:tcPr>
          <w:p w14:paraId="245091B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Change w:id="67" w:author="Rinaldo Rabello" w:date="2021-09-03T18:06:00Z">
              <w:tcPr>
                <w:tcW w:w="248" w:type="pct"/>
                <w:shd w:val="clear" w:color="auto" w:fill="FFFFFF" w:themeFill="background1"/>
                <w:noWrap/>
                <w:vAlign w:val="center"/>
                <w:hideMark/>
              </w:tcPr>
            </w:tcPrChange>
          </w:tcPr>
          <w:p w14:paraId="41F2AA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68" w:author="Rinaldo Rabello" w:date="2021-09-03T18:06:00Z">
              <w:tcPr>
                <w:tcW w:w="665" w:type="pct"/>
                <w:shd w:val="clear" w:color="auto" w:fill="FFFFFF" w:themeFill="background1"/>
                <w:noWrap/>
                <w:vAlign w:val="center"/>
                <w:hideMark/>
              </w:tcPr>
            </w:tcPrChange>
          </w:tcPr>
          <w:p w14:paraId="157500D1" w14:textId="77777777" w:rsidR="00C95AB8" w:rsidRPr="00253D3E" w:rsidRDefault="00C95AB8" w:rsidP="002C4658">
            <w:pPr>
              <w:jc w:val="center"/>
              <w:rPr>
                <w:rFonts w:eastAsia="Times New Roman" w:cs="Calibri"/>
                <w:sz w:val="20"/>
                <w:szCs w:val="20"/>
                <w:lang w:eastAsia="pt-BR"/>
              </w:rPr>
            </w:pPr>
            <w:del w:id="69" w:author="Rinaldo Rabello" w:date="2021-09-03T18:04: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563.495,81</w:t>
            </w:r>
          </w:p>
        </w:tc>
        <w:tc>
          <w:tcPr>
            <w:tcW w:w="631" w:type="pct"/>
            <w:shd w:val="clear" w:color="auto" w:fill="FFFFFF" w:themeFill="background1"/>
            <w:noWrap/>
            <w:vAlign w:val="center"/>
            <w:hideMark/>
            <w:tcPrChange w:id="70" w:author="Rinaldo Rabello" w:date="2021-09-03T18:06:00Z">
              <w:tcPr>
                <w:tcW w:w="563" w:type="pct"/>
                <w:shd w:val="clear" w:color="auto" w:fill="FFFFFF" w:themeFill="background1"/>
                <w:noWrap/>
                <w:vAlign w:val="center"/>
                <w:hideMark/>
              </w:tcPr>
            </w:tcPrChange>
          </w:tcPr>
          <w:p w14:paraId="44AD03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Change w:id="71" w:author="Rinaldo Rabello" w:date="2021-09-03T18:06:00Z">
              <w:tcPr>
                <w:tcW w:w="863" w:type="pct"/>
                <w:shd w:val="clear" w:color="auto" w:fill="FFFFFF" w:themeFill="background1"/>
                <w:noWrap/>
                <w:vAlign w:val="center"/>
                <w:hideMark/>
              </w:tcPr>
            </w:tcPrChange>
          </w:tcPr>
          <w:p w14:paraId="3C5BF619" w14:textId="27D9AF58" w:rsidR="00C95AB8" w:rsidRPr="00253D3E" w:rsidRDefault="00C95AB8" w:rsidP="002C4658">
            <w:pPr>
              <w:jc w:val="center"/>
              <w:rPr>
                <w:rFonts w:eastAsia="Times New Roman" w:cs="Calibri"/>
                <w:sz w:val="20"/>
                <w:szCs w:val="20"/>
                <w:lang w:eastAsia="pt-BR"/>
              </w:rPr>
            </w:pPr>
            <w:del w:id="72" w:author="Rinaldo Rabello" w:date="2021-09-03T18:06: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13F7E182" w14:textId="77777777" w:rsidTr="001F64B1">
        <w:trPr>
          <w:trHeight w:val="55"/>
          <w:trPrChange w:id="73" w:author="Rinaldo Rabello" w:date="2021-09-03T18:06:00Z">
            <w:trPr>
              <w:trHeight w:val="55"/>
            </w:trPr>
          </w:trPrChange>
        </w:trPr>
        <w:tc>
          <w:tcPr>
            <w:tcW w:w="699" w:type="pct"/>
            <w:shd w:val="clear" w:color="auto" w:fill="FFFFFF" w:themeFill="background1"/>
            <w:noWrap/>
            <w:vAlign w:val="center"/>
            <w:hideMark/>
            <w:tcPrChange w:id="74" w:author="Rinaldo Rabello" w:date="2021-09-03T18:06:00Z">
              <w:tcPr>
                <w:tcW w:w="699" w:type="pct"/>
                <w:shd w:val="clear" w:color="auto" w:fill="FFFFFF" w:themeFill="background1"/>
                <w:noWrap/>
                <w:vAlign w:val="center"/>
                <w:hideMark/>
              </w:tcPr>
            </w:tcPrChange>
          </w:tcPr>
          <w:p w14:paraId="3B6E185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Change w:id="75" w:author="Rinaldo Rabello" w:date="2021-09-03T18:06:00Z">
              <w:tcPr>
                <w:tcW w:w="561" w:type="pct"/>
                <w:shd w:val="clear" w:color="auto" w:fill="FFFFFF" w:themeFill="background1"/>
                <w:noWrap/>
                <w:vAlign w:val="center"/>
                <w:hideMark/>
              </w:tcPr>
            </w:tcPrChange>
          </w:tcPr>
          <w:p w14:paraId="09A814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76" w:author="Rinaldo Rabello" w:date="2021-09-03T18:06:00Z">
              <w:tcPr>
                <w:tcW w:w="459" w:type="pct"/>
                <w:shd w:val="clear" w:color="auto" w:fill="FFFFFF" w:themeFill="background1"/>
                <w:noWrap/>
                <w:vAlign w:val="center"/>
                <w:hideMark/>
              </w:tcPr>
            </w:tcPrChange>
          </w:tcPr>
          <w:p w14:paraId="10217F4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B41</w:t>
            </w:r>
          </w:p>
        </w:tc>
        <w:tc>
          <w:tcPr>
            <w:tcW w:w="522" w:type="pct"/>
            <w:shd w:val="clear" w:color="auto" w:fill="FFFFFF" w:themeFill="background1"/>
            <w:noWrap/>
            <w:vAlign w:val="center"/>
            <w:hideMark/>
            <w:tcPrChange w:id="77" w:author="Rinaldo Rabello" w:date="2021-09-03T18:06:00Z">
              <w:tcPr>
                <w:tcW w:w="522" w:type="pct"/>
                <w:shd w:val="clear" w:color="auto" w:fill="FFFFFF" w:themeFill="background1"/>
                <w:noWrap/>
                <w:vAlign w:val="center"/>
                <w:hideMark/>
              </w:tcPr>
            </w:tcPrChange>
          </w:tcPr>
          <w:p w14:paraId="701BFA8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245.677</w:t>
            </w:r>
          </w:p>
        </w:tc>
        <w:tc>
          <w:tcPr>
            <w:tcW w:w="420" w:type="pct"/>
            <w:shd w:val="clear" w:color="auto" w:fill="FFFFFF" w:themeFill="background1"/>
            <w:noWrap/>
            <w:vAlign w:val="center"/>
            <w:hideMark/>
            <w:tcPrChange w:id="78" w:author="Rinaldo Rabello" w:date="2021-09-03T18:06:00Z">
              <w:tcPr>
                <w:tcW w:w="420" w:type="pct"/>
                <w:shd w:val="clear" w:color="auto" w:fill="FFFFFF" w:themeFill="background1"/>
                <w:noWrap/>
                <w:vAlign w:val="center"/>
                <w:hideMark/>
              </w:tcPr>
            </w:tcPrChange>
          </w:tcPr>
          <w:p w14:paraId="7C6677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Change w:id="79" w:author="Rinaldo Rabello" w:date="2021-09-03T18:06:00Z">
              <w:tcPr>
                <w:tcW w:w="248" w:type="pct"/>
                <w:shd w:val="clear" w:color="auto" w:fill="FFFFFF" w:themeFill="background1"/>
                <w:noWrap/>
                <w:vAlign w:val="center"/>
                <w:hideMark/>
              </w:tcPr>
            </w:tcPrChange>
          </w:tcPr>
          <w:p w14:paraId="01F93E8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80" w:author="Rinaldo Rabello" w:date="2021-09-03T18:06:00Z">
              <w:tcPr>
                <w:tcW w:w="665" w:type="pct"/>
                <w:shd w:val="clear" w:color="auto" w:fill="FFFFFF" w:themeFill="background1"/>
                <w:noWrap/>
                <w:vAlign w:val="center"/>
                <w:hideMark/>
              </w:tcPr>
            </w:tcPrChange>
          </w:tcPr>
          <w:p w14:paraId="51E13D2D" w14:textId="77777777" w:rsidR="00C95AB8" w:rsidRPr="00253D3E" w:rsidRDefault="00C95AB8" w:rsidP="001F64B1">
            <w:pPr>
              <w:jc w:val="center"/>
              <w:rPr>
                <w:rFonts w:eastAsia="Times New Roman" w:cs="Calibri"/>
                <w:sz w:val="20"/>
                <w:szCs w:val="20"/>
                <w:lang w:eastAsia="pt-BR"/>
              </w:rPr>
            </w:pPr>
            <w:del w:id="81"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630.643,73</w:t>
            </w:r>
          </w:p>
        </w:tc>
        <w:tc>
          <w:tcPr>
            <w:tcW w:w="631" w:type="pct"/>
            <w:shd w:val="clear" w:color="auto" w:fill="FFFFFF" w:themeFill="background1"/>
            <w:noWrap/>
            <w:vAlign w:val="center"/>
            <w:hideMark/>
            <w:tcPrChange w:id="82" w:author="Rinaldo Rabello" w:date="2021-09-03T18:06:00Z">
              <w:tcPr>
                <w:tcW w:w="563" w:type="pct"/>
                <w:shd w:val="clear" w:color="auto" w:fill="FFFFFF" w:themeFill="background1"/>
                <w:noWrap/>
                <w:vAlign w:val="center"/>
                <w:hideMark/>
              </w:tcPr>
            </w:tcPrChange>
          </w:tcPr>
          <w:p w14:paraId="48F4C9A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Change w:id="83" w:author="Rinaldo Rabello" w:date="2021-09-03T18:06:00Z">
              <w:tcPr>
                <w:tcW w:w="863" w:type="pct"/>
                <w:shd w:val="clear" w:color="auto" w:fill="FFFFFF" w:themeFill="background1"/>
                <w:noWrap/>
                <w:vAlign w:val="center"/>
                <w:hideMark/>
              </w:tcPr>
            </w:tcPrChange>
          </w:tcPr>
          <w:p w14:paraId="71E9087F" w14:textId="77777777" w:rsidR="00C95AB8" w:rsidRPr="00253D3E" w:rsidRDefault="00C95AB8" w:rsidP="002C4658">
            <w:pPr>
              <w:jc w:val="center"/>
              <w:rPr>
                <w:rFonts w:eastAsia="Times New Roman" w:cs="Calibri"/>
                <w:sz w:val="20"/>
                <w:szCs w:val="20"/>
                <w:lang w:eastAsia="pt-BR"/>
              </w:rPr>
            </w:pPr>
            <w:del w:id="84" w:author="Rinaldo Rabello" w:date="2021-09-03T18:06: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34B1C5F6" w14:textId="77777777" w:rsidTr="001F64B1">
        <w:trPr>
          <w:trHeight w:val="55"/>
          <w:trPrChange w:id="85" w:author="Rinaldo Rabello" w:date="2021-09-03T18:06:00Z">
            <w:trPr>
              <w:trHeight w:val="55"/>
            </w:trPr>
          </w:trPrChange>
        </w:trPr>
        <w:tc>
          <w:tcPr>
            <w:tcW w:w="699" w:type="pct"/>
            <w:shd w:val="clear" w:color="auto" w:fill="FFFFFF" w:themeFill="background1"/>
            <w:noWrap/>
            <w:vAlign w:val="center"/>
            <w:hideMark/>
            <w:tcPrChange w:id="86" w:author="Rinaldo Rabello" w:date="2021-09-03T18:06:00Z">
              <w:tcPr>
                <w:tcW w:w="699" w:type="pct"/>
                <w:shd w:val="clear" w:color="auto" w:fill="FFFFFF" w:themeFill="background1"/>
                <w:noWrap/>
                <w:vAlign w:val="center"/>
                <w:hideMark/>
              </w:tcPr>
            </w:tcPrChange>
          </w:tcPr>
          <w:p w14:paraId="2792E4F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Change w:id="87" w:author="Rinaldo Rabello" w:date="2021-09-03T18:06:00Z">
              <w:tcPr>
                <w:tcW w:w="561" w:type="pct"/>
                <w:shd w:val="clear" w:color="auto" w:fill="FFFFFF" w:themeFill="background1"/>
                <w:noWrap/>
                <w:vAlign w:val="center"/>
                <w:hideMark/>
              </w:tcPr>
            </w:tcPrChange>
          </w:tcPr>
          <w:p w14:paraId="496675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88" w:author="Rinaldo Rabello" w:date="2021-09-03T18:06:00Z">
              <w:tcPr>
                <w:tcW w:w="459" w:type="pct"/>
                <w:shd w:val="clear" w:color="auto" w:fill="FFFFFF" w:themeFill="background1"/>
                <w:noWrap/>
                <w:vAlign w:val="center"/>
                <w:hideMark/>
              </w:tcPr>
            </w:tcPrChange>
          </w:tcPr>
          <w:p w14:paraId="7ABE470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B122</w:t>
            </w:r>
          </w:p>
        </w:tc>
        <w:tc>
          <w:tcPr>
            <w:tcW w:w="522" w:type="pct"/>
            <w:shd w:val="clear" w:color="auto" w:fill="FFFFFF" w:themeFill="background1"/>
            <w:noWrap/>
            <w:vAlign w:val="center"/>
            <w:hideMark/>
            <w:tcPrChange w:id="89" w:author="Rinaldo Rabello" w:date="2021-09-03T18:06:00Z">
              <w:tcPr>
                <w:tcW w:w="522" w:type="pct"/>
                <w:shd w:val="clear" w:color="auto" w:fill="FFFFFF" w:themeFill="background1"/>
                <w:noWrap/>
                <w:vAlign w:val="center"/>
                <w:hideMark/>
              </w:tcPr>
            </w:tcPrChange>
          </w:tcPr>
          <w:p w14:paraId="70B843D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245.710</w:t>
            </w:r>
          </w:p>
        </w:tc>
        <w:tc>
          <w:tcPr>
            <w:tcW w:w="420" w:type="pct"/>
            <w:shd w:val="clear" w:color="auto" w:fill="FFFFFF" w:themeFill="background1"/>
            <w:noWrap/>
            <w:vAlign w:val="center"/>
            <w:hideMark/>
            <w:tcPrChange w:id="90" w:author="Rinaldo Rabello" w:date="2021-09-03T18:06:00Z">
              <w:tcPr>
                <w:tcW w:w="420" w:type="pct"/>
                <w:shd w:val="clear" w:color="auto" w:fill="FFFFFF" w:themeFill="background1"/>
                <w:noWrap/>
                <w:vAlign w:val="center"/>
                <w:hideMark/>
              </w:tcPr>
            </w:tcPrChange>
          </w:tcPr>
          <w:p w14:paraId="6810719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Change w:id="91" w:author="Rinaldo Rabello" w:date="2021-09-03T18:06:00Z">
              <w:tcPr>
                <w:tcW w:w="248" w:type="pct"/>
                <w:shd w:val="clear" w:color="auto" w:fill="FFFFFF" w:themeFill="background1"/>
                <w:noWrap/>
                <w:vAlign w:val="center"/>
                <w:hideMark/>
              </w:tcPr>
            </w:tcPrChange>
          </w:tcPr>
          <w:p w14:paraId="59E294E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92" w:author="Rinaldo Rabello" w:date="2021-09-03T18:06:00Z">
              <w:tcPr>
                <w:tcW w:w="665" w:type="pct"/>
                <w:shd w:val="clear" w:color="auto" w:fill="FFFFFF" w:themeFill="background1"/>
                <w:noWrap/>
                <w:vAlign w:val="center"/>
                <w:hideMark/>
              </w:tcPr>
            </w:tcPrChange>
          </w:tcPr>
          <w:p w14:paraId="64767293" w14:textId="77777777" w:rsidR="00C95AB8" w:rsidRPr="00253D3E" w:rsidRDefault="00C95AB8" w:rsidP="002C4658">
            <w:pPr>
              <w:jc w:val="center"/>
              <w:rPr>
                <w:rFonts w:eastAsia="Times New Roman" w:cs="Calibri"/>
                <w:sz w:val="20"/>
                <w:szCs w:val="20"/>
                <w:lang w:eastAsia="pt-BR"/>
              </w:rPr>
            </w:pPr>
            <w:del w:id="93" w:author="Rinaldo Rabello" w:date="2021-09-03T18:04: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630.643,73</w:t>
            </w:r>
          </w:p>
        </w:tc>
        <w:tc>
          <w:tcPr>
            <w:tcW w:w="631" w:type="pct"/>
            <w:shd w:val="clear" w:color="auto" w:fill="FFFFFF" w:themeFill="background1"/>
            <w:noWrap/>
            <w:vAlign w:val="center"/>
            <w:hideMark/>
            <w:tcPrChange w:id="94" w:author="Rinaldo Rabello" w:date="2021-09-03T18:06:00Z">
              <w:tcPr>
                <w:tcW w:w="563" w:type="pct"/>
                <w:shd w:val="clear" w:color="auto" w:fill="FFFFFF" w:themeFill="background1"/>
                <w:noWrap/>
                <w:vAlign w:val="center"/>
                <w:hideMark/>
              </w:tcPr>
            </w:tcPrChange>
          </w:tcPr>
          <w:p w14:paraId="2F164E6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Change w:id="95" w:author="Rinaldo Rabello" w:date="2021-09-03T18:06:00Z">
              <w:tcPr>
                <w:tcW w:w="863" w:type="pct"/>
                <w:shd w:val="clear" w:color="auto" w:fill="FFFFFF" w:themeFill="background1"/>
                <w:noWrap/>
                <w:vAlign w:val="center"/>
                <w:hideMark/>
              </w:tcPr>
            </w:tcPrChange>
          </w:tcPr>
          <w:p w14:paraId="05CA15C4" w14:textId="17876D0F" w:rsidR="00C95AB8" w:rsidRPr="00253D3E" w:rsidRDefault="00C95AB8" w:rsidP="002C4658">
            <w:pPr>
              <w:jc w:val="center"/>
              <w:rPr>
                <w:rFonts w:eastAsia="Times New Roman" w:cs="Calibri"/>
                <w:sz w:val="20"/>
                <w:szCs w:val="20"/>
                <w:lang w:eastAsia="pt-BR"/>
              </w:rPr>
            </w:pPr>
            <w:del w:id="96" w:author="Rinaldo Rabello" w:date="2021-09-03T18:06: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7F102E47" w14:textId="77777777" w:rsidTr="001F64B1">
        <w:trPr>
          <w:trHeight w:val="55"/>
          <w:trPrChange w:id="97" w:author="Rinaldo Rabello" w:date="2021-09-03T18:06:00Z">
            <w:trPr>
              <w:trHeight w:val="55"/>
            </w:trPr>
          </w:trPrChange>
        </w:trPr>
        <w:tc>
          <w:tcPr>
            <w:tcW w:w="699" w:type="pct"/>
            <w:shd w:val="clear" w:color="auto" w:fill="FFFFFF" w:themeFill="background1"/>
            <w:noWrap/>
            <w:vAlign w:val="center"/>
            <w:hideMark/>
            <w:tcPrChange w:id="98" w:author="Rinaldo Rabello" w:date="2021-09-03T18:06:00Z">
              <w:tcPr>
                <w:tcW w:w="699" w:type="pct"/>
                <w:shd w:val="clear" w:color="auto" w:fill="FFFFFF" w:themeFill="background1"/>
                <w:noWrap/>
                <w:vAlign w:val="center"/>
                <w:hideMark/>
              </w:tcPr>
            </w:tcPrChange>
          </w:tcPr>
          <w:p w14:paraId="23044C54"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Authentic</w:t>
            </w:r>
            <w:proofErr w:type="spellEnd"/>
            <w:r w:rsidRPr="00253D3E">
              <w:rPr>
                <w:rFonts w:eastAsia="Times New Roman" w:cs="Calibri"/>
                <w:sz w:val="20"/>
                <w:szCs w:val="20"/>
                <w:lang w:eastAsia="pt-BR"/>
              </w:rPr>
              <w:t xml:space="preserve"> Madalena </w:t>
            </w:r>
          </w:p>
          <w:p w14:paraId="76F103C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Residencial</w:t>
            </w:r>
          </w:p>
        </w:tc>
        <w:tc>
          <w:tcPr>
            <w:tcW w:w="561" w:type="pct"/>
            <w:shd w:val="clear" w:color="auto" w:fill="FFFFFF" w:themeFill="background1"/>
            <w:noWrap/>
            <w:vAlign w:val="center"/>
            <w:hideMark/>
            <w:tcPrChange w:id="99" w:author="Rinaldo Rabello" w:date="2021-09-03T18:06:00Z">
              <w:tcPr>
                <w:tcW w:w="561" w:type="pct"/>
                <w:shd w:val="clear" w:color="auto" w:fill="FFFFFF" w:themeFill="background1"/>
                <w:noWrap/>
                <w:vAlign w:val="center"/>
                <w:hideMark/>
              </w:tcPr>
            </w:tcPrChange>
          </w:tcPr>
          <w:p w14:paraId="172C1F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00" w:author="Rinaldo Rabello" w:date="2021-09-03T18:06:00Z">
              <w:tcPr>
                <w:tcW w:w="459" w:type="pct"/>
                <w:shd w:val="clear" w:color="auto" w:fill="FFFFFF" w:themeFill="background1"/>
                <w:noWrap/>
                <w:vAlign w:val="center"/>
                <w:hideMark/>
              </w:tcPr>
            </w:tcPrChange>
          </w:tcPr>
          <w:p w14:paraId="12C047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A011</w:t>
            </w:r>
          </w:p>
        </w:tc>
        <w:tc>
          <w:tcPr>
            <w:tcW w:w="522" w:type="pct"/>
            <w:shd w:val="clear" w:color="auto" w:fill="FFFFFF" w:themeFill="background1"/>
            <w:noWrap/>
            <w:vAlign w:val="center"/>
            <w:hideMark/>
            <w:tcPrChange w:id="101" w:author="Rinaldo Rabello" w:date="2021-09-03T18:06:00Z">
              <w:tcPr>
                <w:tcW w:w="522" w:type="pct"/>
                <w:shd w:val="clear" w:color="auto" w:fill="FFFFFF" w:themeFill="background1"/>
                <w:noWrap/>
                <w:vAlign w:val="center"/>
                <w:hideMark/>
              </w:tcPr>
            </w:tcPrChange>
          </w:tcPr>
          <w:p w14:paraId="758EDA4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155.338</w:t>
            </w:r>
          </w:p>
        </w:tc>
        <w:tc>
          <w:tcPr>
            <w:tcW w:w="420" w:type="pct"/>
            <w:shd w:val="clear" w:color="auto" w:fill="FFFFFF" w:themeFill="background1"/>
            <w:noWrap/>
            <w:vAlign w:val="center"/>
            <w:hideMark/>
            <w:tcPrChange w:id="102" w:author="Rinaldo Rabello" w:date="2021-09-03T18:06:00Z">
              <w:tcPr>
                <w:tcW w:w="420" w:type="pct"/>
                <w:shd w:val="clear" w:color="auto" w:fill="FFFFFF" w:themeFill="background1"/>
                <w:noWrap/>
                <w:vAlign w:val="center"/>
                <w:hideMark/>
              </w:tcPr>
            </w:tcPrChange>
          </w:tcPr>
          <w:p w14:paraId="045819E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10º</w:t>
            </w:r>
          </w:p>
        </w:tc>
        <w:tc>
          <w:tcPr>
            <w:tcW w:w="351" w:type="pct"/>
            <w:shd w:val="clear" w:color="auto" w:fill="FFFFFF" w:themeFill="background1"/>
            <w:noWrap/>
            <w:vAlign w:val="center"/>
            <w:hideMark/>
            <w:tcPrChange w:id="103" w:author="Rinaldo Rabello" w:date="2021-09-03T18:06:00Z">
              <w:tcPr>
                <w:tcW w:w="248" w:type="pct"/>
                <w:shd w:val="clear" w:color="auto" w:fill="FFFFFF" w:themeFill="background1"/>
                <w:noWrap/>
                <w:vAlign w:val="center"/>
                <w:hideMark/>
              </w:tcPr>
            </w:tcPrChange>
          </w:tcPr>
          <w:p w14:paraId="42E76DF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58,25</w:t>
            </w:r>
          </w:p>
        </w:tc>
        <w:tc>
          <w:tcPr>
            <w:tcW w:w="630" w:type="pct"/>
            <w:shd w:val="clear" w:color="auto" w:fill="FFFFFF" w:themeFill="background1"/>
            <w:noWrap/>
            <w:vAlign w:val="center"/>
            <w:hideMark/>
            <w:tcPrChange w:id="104" w:author="Rinaldo Rabello" w:date="2021-09-03T18:06:00Z">
              <w:tcPr>
                <w:tcW w:w="665" w:type="pct"/>
                <w:shd w:val="clear" w:color="auto" w:fill="FFFFFF" w:themeFill="background1"/>
                <w:noWrap/>
                <w:vAlign w:val="center"/>
                <w:hideMark/>
              </w:tcPr>
            </w:tcPrChange>
          </w:tcPr>
          <w:p w14:paraId="43737B65" w14:textId="77777777" w:rsidR="00C95AB8" w:rsidRPr="00253D3E" w:rsidRDefault="00C95AB8" w:rsidP="002C4658">
            <w:pPr>
              <w:jc w:val="center"/>
              <w:rPr>
                <w:rFonts w:eastAsia="Times New Roman" w:cs="Calibri"/>
                <w:sz w:val="20"/>
                <w:szCs w:val="20"/>
                <w:lang w:eastAsia="pt-BR"/>
              </w:rPr>
            </w:pPr>
            <w:del w:id="105" w:author="Rinaldo Rabello" w:date="2021-09-03T18:05: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1.096.308,00</w:t>
            </w:r>
          </w:p>
        </w:tc>
        <w:tc>
          <w:tcPr>
            <w:tcW w:w="631" w:type="pct"/>
            <w:shd w:val="clear" w:color="auto" w:fill="FFFFFF" w:themeFill="background1"/>
            <w:noWrap/>
            <w:vAlign w:val="center"/>
            <w:hideMark/>
            <w:tcPrChange w:id="106" w:author="Rinaldo Rabello" w:date="2021-09-03T18:06:00Z">
              <w:tcPr>
                <w:tcW w:w="563" w:type="pct"/>
                <w:shd w:val="clear" w:color="auto" w:fill="FFFFFF" w:themeFill="background1"/>
                <w:noWrap/>
                <w:vAlign w:val="center"/>
                <w:hideMark/>
              </w:tcPr>
            </w:tcPrChange>
          </w:tcPr>
          <w:p w14:paraId="4051AE8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R$ 12.839,15</w:t>
            </w:r>
          </w:p>
        </w:tc>
        <w:tc>
          <w:tcPr>
            <w:tcW w:w="727" w:type="pct"/>
            <w:shd w:val="clear" w:color="auto" w:fill="FFFFFF" w:themeFill="background1"/>
            <w:noWrap/>
            <w:vAlign w:val="center"/>
            <w:hideMark/>
            <w:tcPrChange w:id="107" w:author="Rinaldo Rabello" w:date="2021-09-03T18:06:00Z">
              <w:tcPr>
                <w:tcW w:w="863" w:type="pct"/>
                <w:shd w:val="clear" w:color="auto" w:fill="FFFFFF" w:themeFill="background1"/>
                <w:noWrap/>
                <w:vAlign w:val="center"/>
                <w:hideMark/>
              </w:tcPr>
            </w:tcPrChange>
          </w:tcPr>
          <w:p w14:paraId="18A14CE8" w14:textId="476DEDE9" w:rsidR="00C95AB8" w:rsidRPr="00253D3E" w:rsidRDefault="00C95AB8" w:rsidP="002C4658">
            <w:pPr>
              <w:jc w:val="center"/>
              <w:rPr>
                <w:rFonts w:eastAsia="Times New Roman" w:cs="Calibri"/>
                <w:sz w:val="20"/>
                <w:szCs w:val="20"/>
                <w:lang w:eastAsia="pt-BR"/>
              </w:rPr>
            </w:pPr>
            <w:del w:id="108" w:author="Rinaldo Rabello" w:date="2021-09-03T18:07:00Z">
              <w:r w:rsidRPr="00253D3E" w:rsidDel="001F64B1">
                <w:rPr>
                  <w:rFonts w:eastAsia="Times New Roman" w:cs="Calibri"/>
                  <w:sz w:val="20"/>
                  <w:szCs w:val="20"/>
                  <w:lang w:eastAsia="pt-BR"/>
                </w:rPr>
                <w:delText>R</w:delText>
              </w:r>
            </w:del>
            <w:del w:id="109" w:author="Rinaldo Rabello" w:date="2021-09-03T18:06:00Z">
              <w:r w:rsidRPr="00253D3E" w:rsidDel="001F64B1">
                <w:rPr>
                  <w:rFonts w:eastAsia="Times New Roman" w:cs="Calibri"/>
                  <w:sz w:val="20"/>
                  <w:szCs w:val="20"/>
                  <w:lang w:eastAsia="pt-BR"/>
                </w:rPr>
                <w:delText xml:space="preserve">$ </w:delText>
              </w:r>
            </w:del>
            <w:r w:rsidRPr="00253D3E">
              <w:rPr>
                <w:rFonts w:eastAsia="Times New Roman" w:cs="Calibri"/>
                <w:sz w:val="20"/>
                <w:szCs w:val="20"/>
                <w:lang w:eastAsia="pt-BR"/>
              </w:rPr>
              <w:t>747.880,49</w:t>
            </w:r>
          </w:p>
        </w:tc>
      </w:tr>
      <w:tr w:rsidR="001F64B1" w:rsidRPr="00605DCD" w14:paraId="51572B63" w14:textId="77777777" w:rsidTr="001F64B1">
        <w:trPr>
          <w:trHeight w:val="55"/>
          <w:trPrChange w:id="110" w:author="Rinaldo Rabello" w:date="2021-09-03T18:06:00Z">
            <w:trPr>
              <w:trHeight w:val="55"/>
            </w:trPr>
          </w:trPrChange>
        </w:trPr>
        <w:tc>
          <w:tcPr>
            <w:tcW w:w="699" w:type="pct"/>
            <w:shd w:val="clear" w:color="auto" w:fill="FFFFFF" w:themeFill="background1"/>
            <w:noWrap/>
            <w:vAlign w:val="center"/>
            <w:hideMark/>
            <w:tcPrChange w:id="111" w:author="Rinaldo Rabello" w:date="2021-09-03T18:06:00Z">
              <w:tcPr>
                <w:tcW w:w="699" w:type="pct"/>
                <w:shd w:val="clear" w:color="auto" w:fill="FFFFFF" w:themeFill="background1"/>
                <w:noWrap/>
                <w:vAlign w:val="center"/>
                <w:hideMark/>
              </w:tcPr>
            </w:tcPrChange>
          </w:tcPr>
          <w:p w14:paraId="2ACC5D5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Selective</w:t>
            </w:r>
            <w:proofErr w:type="spellEnd"/>
            <w:r w:rsidRPr="00253D3E">
              <w:rPr>
                <w:rFonts w:eastAsia="Times New Roman" w:cs="Calibri"/>
                <w:sz w:val="20"/>
                <w:szCs w:val="20"/>
                <w:lang w:eastAsia="pt-BR"/>
              </w:rPr>
              <w:t xml:space="preserve"> Morumbi</w:t>
            </w:r>
          </w:p>
        </w:tc>
        <w:tc>
          <w:tcPr>
            <w:tcW w:w="561" w:type="pct"/>
            <w:shd w:val="clear" w:color="auto" w:fill="FFFFFF" w:themeFill="background1"/>
            <w:noWrap/>
            <w:vAlign w:val="center"/>
            <w:hideMark/>
            <w:tcPrChange w:id="112" w:author="Rinaldo Rabello" w:date="2021-09-03T18:06:00Z">
              <w:tcPr>
                <w:tcW w:w="561" w:type="pct"/>
                <w:shd w:val="clear" w:color="auto" w:fill="FFFFFF" w:themeFill="background1"/>
                <w:noWrap/>
                <w:vAlign w:val="center"/>
                <w:hideMark/>
              </w:tcPr>
            </w:tcPrChange>
          </w:tcPr>
          <w:p w14:paraId="7D26B7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13" w:author="Rinaldo Rabello" w:date="2021-09-03T18:06:00Z">
              <w:tcPr>
                <w:tcW w:w="459" w:type="pct"/>
                <w:shd w:val="clear" w:color="auto" w:fill="FFFFFF" w:themeFill="background1"/>
                <w:noWrap/>
                <w:vAlign w:val="center"/>
                <w:hideMark/>
              </w:tcPr>
            </w:tcPrChange>
          </w:tcPr>
          <w:p w14:paraId="515A16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23</w:t>
            </w:r>
          </w:p>
        </w:tc>
        <w:tc>
          <w:tcPr>
            <w:tcW w:w="522" w:type="pct"/>
            <w:shd w:val="clear" w:color="auto" w:fill="FFFFFF" w:themeFill="background1"/>
            <w:noWrap/>
            <w:vAlign w:val="center"/>
            <w:hideMark/>
            <w:tcPrChange w:id="114" w:author="Rinaldo Rabello" w:date="2021-09-03T18:06:00Z">
              <w:tcPr>
                <w:tcW w:w="522" w:type="pct"/>
                <w:shd w:val="clear" w:color="auto" w:fill="FFFFFF" w:themeFill="background1"/>
                <w:noWrap/>
                <w:vAlign w:val="center"/>
                <w:hideMark/>
              </w:tcPr>
            </w:tcPrChange>
          </w:tcPr>
          <w:p w14:paraId="08114ED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221.117</w:t>
            </w:r>
          </w:p>
        </w:tc>
        <w:tc>
          <w:tcPr>
            <w:tcW w:w="420" w:type="pct"/>
            <w:shd w:val="clear" w:color="auto" w:fill="FFFFFF" w:themeFill="background1"/>
            <w:noWrap/>
            <w:vAlign w:val="center"/>
            <w:hideMark/>
            <w:tcPrChange w:id="115" w:author="Rinaldo Rabello" w:date="2021-09-03T18:06:00Z">
              <w:tcPr>
                <w:tcW w:w="420" w:type="pct"/>
                <w:shd w:val="clear" w:color="auto" w:fill="FFFFFF" w:themeFill="background1"/>
                <w:noWrap/>
                <w:vAlign w:val="center"/>
                <w:hideMark/>
              </w:tcPr>
            </w:tcPrChange>
          </w:tcPr>
          <w:p w14:paraId="1B0AFC3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Change w:id="116" w:author="Rinaldo Rabello" w:date="2021-09-03T18:06:00Z">
              <w:tcPr>
                <w:tcW w:w="248" w:type="pct"/>
                <w:shd w:val="clear" w:color="auto" w:fill="FFFFFF" w:themeFill="background1"/>
                <w:noWrap/>
                <w:vAlign w:val="center"/>
                <w:hideMark/>
              </w:tcPr>
            </w:tcPrChange>
          </w:tcPr>
          <w:p w14:paraId="0F7B20A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178,01</w:t>
            </w:r>
          </w:p>
        </w:tc>
        <w:tc>
          <w:tcPr>
            <w:tcW w:w="630" w:type="pct"/>
            <w:shd w:val="clear" w:color="auto" w:fill="FFFFFF" w:themeFill="background1"/>
            <w:noWrap/>
            <w:vAlign w:val="center"/>
            <w:hideMark/>
            <w:tcPrChange w:id="117" w:author="Rinaldo Rabello" w:date="2021-09-03T18:06:00Z">
              <w:tcPr>
                <w:tcW w:w="665" w:type="pct"/>
                <w:shd w:val="clear" w:color="auto" w:fill="FFFFFF" w:themeFill="background1"/>
                <w:noWrap/>
                <w:vAlign w:val="center"/>
                <w:hideMark/>
              </w:tcPr>
            </w:tcPrChange>
          </w:tcPr>
          <w:p w14:paraId="01A06982" w14:textId="77777777" w:rsidR="00C95AB8" w:rsidRPr="00253D3E" w:rsidRDefault="00C95AB8" w:rsidP="002C4658">
            <w:pPr>
              <w:jc w:val="center"/>
              <w:rPr>
                <w:rFonts w:eastAsia="Times New Roman" w:cs="Calibri"/>
                <w:sz w:val="20"/>
                <w:szCs w:val="20"/>
                <w:lang w:eastAsia="pt-BR"/>
              </w:rPr>
            </w:pPr>
            <w:del w:id="118"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1.705.225,00</w:t>
            </w:r>
          </w:p>
        </w:tc>
        <w:tc>
          <w:tcPr>
            <w:tcW w:w="631" w:type="pct"/>
            <w:shd w:val="clear" w:color="auto" w:fill="FFFFFF" w:themeFill="background1"/>
            <w:noWrap/>
            <w:vAlign w:val="center"/>
            <w:hideMark/>
            <w:tcPrChange w:id="119" w:author="Rinaldo Rabello" w:date="2021-09-03T18:06:00Z">
              <w:tcPr>
                <w:tcW w:w="563" w:type="pct"/>
                <w:shd w:val="clear" w:color="auto" w:fill="FFFFFF" w:themeFill="background1"/>
                <w:noWrap/>
                <w:vAlign w:val="center"/>
                <w:hideMark/>
              </w:tcPr>
            </w:tcPrChange>
          </w:tcPr>
          <w:p w14:paraId="01FC54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R$ 8.729,63</w:t>
            </w:r>
          </w:p>
        </w:tc>
        <w:tc>
          <w:tcPr>
            <w:tcW w:w="727" w:type="pct"/>
            <w:shd w:val="clear" w:color="auto" w:fill="FFFFFF" w:themeFill="background1"/>
            <w:noWrap/>
            <w:vAlign w:val="center"/>
            <w:hideMark/>
            <w:tcPrChange w:id="120" w:author="Rinaldo Rabello" w:date="2021-09-03T18:06:00Z">
              <w:tcPr>
                <w:tcW w:w="863" w:type="pct"/>
                <w:shd w:val="clear" w:color="auto" w:fill="FFFFFF" w:themeFill="background1"/>
                <w:noWrap/>
                <w:vAlign w:val="center"/>
                <w:hideMark/>
              </w:tcPr>
            </w:tcPrChange>
          </w:tcPr>
          <w:p w14:paraId="48467083" w14:textId="77777777" w:rsidR="00C95AB8" w:rsidRPr="00253D3E" w:rsidRDefault="00C95AB8" w:rsidP="002C4658">
            <w:pPr>
              <w:jc w:val="center"/>
              <w:rPr>
                <w:rFonts w:eastAsia="Times New Roman" w:cs="Calibri"/>
                <w:sz w:val="20"/>
                <w:szCs w:val="20"/>
                <w:lang w:eastAsia="pt-BR"/>
              </w:rPr>
            </w:pPr>
            <w:del w:id="121"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1.553.961,44</w:t>
            </w:r>
          </w:p>
        </w:tc>
      </w:tr>
      <w:tr w:rsidR="001F64B1" w:rsidRPr="00605DCD" w14:paraId="20B1487B" w14:textId="77777777" w:rsidTr="001F64B1">
        <w:trPr>
          <w:trHeight w:val="55"/>
          <w:trPrChange w:id="122" w:author="Rinaldo Rabello" w:date="2021-09-03T18:06:00Z">
            <w:trPr>
              <w:trHeight w:val="55"/>
            </w:trPr>
          </w:trPrChange>
        </w:trPr>
        <w:tc>
          <w:tcPr>
            <w:tcW w:w="699" w:type="pct"/>
            <w:shd w:val="clear" w:color="auto" w:fill="FFFFFF" w:themeFill="background1"/>
            <w:noWrap/>
            <w:vAlign w:val="center"/>
            <w:hideMark/>
            <w:tcPrChange w:id="123" w:author="Rinaldo Rabello" w:date="2021-09-03T18:06:00Z">
              <w:tcPr>
                <w:tcW w:w="699" w:type="pct"/>
                <w:shd w:val="clear" w:color="auto" w:fill="FFFFFF" w:themeFill="background1"/>
                <w:noWrap/>
                <w:vAlign w:val="center"/>
                <w:hideMark/>
              </w:tcPr>
            </w:tcPrChange>
          </w:tcPr>
          <w:p w14:paraId="182865B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24" w:author="Rinaldo Rabello" w:date="2021-09-03T18:06:00Z">
              <w:tcPr>
                <w:tcW w:w="561" w:type="pct"/>
                <w:shd w:val="clear" w:color="auto" w:fill="FFFFFF" w:themeFill="background1"/>
                <w:noWrap/>
                <w:vAlign w:val="center"/>
                <w:hideMark/>
              </w:tcPr>
            </w:tcPrChange>
          </w:tcPr>
          <w:p w14:paraId="60D39EE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25" w:author="Rinaldo Rabello" w:date="2021-09-03T18:06:00Z">
              <w:tcPr>
                <w:tcW w:w="459" w:type="pct"/>
                <w:shd w:val="clear" w:color="auto" w:fill="FFFFFF" w:themeFill="background1"/>
                <w:noWrap/>
                <w:vAlign w:val="center"/>
                <w:hideMark/>
              </w:tcPr>
            </w:tcPrChange>
          </w:tcPr>
          <w:p w14:paraId="3185152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142A</w:t>
            </w:r>
          </w:p>
        </w:tc>
        <w:tc>
          <w:tcPr>
            <w:tcW w:w="522" w:type="pct"/>
            <w:shd w:val="clear" w:color="auto" w:fill="FFFFFF" w:themeFill="background1"/>
            <w:noWrap/>
            <w:vAlign w:val="center"/>
            <w:hideMark/>
            <w:tcPrChange w:id="126" w:author="Rinaldo Rabello" w:date="2021-09-03T18:06:00Z">
              <w:tcPr>
                <w:tcW w:w="522" w:type="pct"/>
                <w:shd w:val="clear" w:color="auto" w:fill="FFFFFF" w:themeFill="background1"/>
                <w:noWrap/>
                <w:vAlign w:val="center"/>
                <w:hideMark/>
              </w:tcPr>
            </w:tcPrChange>
          </w:tcPr>
          <w:p w14:paraId="598993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451.971</w:t>
            </w:r>
          </w:p>
        </w:tc>
        <w:tc>
          <w:tcPr>
            <w:tcW w:w="420" w:type="pct"/>
            <w:shd w:val="clear" w:color="auto" w:fill="FFFFFF" w:themeFill="background1"/>
            <w:noWrap/>
            <w:vAlign w:val="center"/>
            <w:hideMark/>
            <w:tcPrChange w:id="127" w:author="Rinaldo Rabello" w:date="2021-09-03T18:06:00Z">
              <w:tcPr>
                <w:tcW w:w="420" w:type="pct"/>
                <w:shd w:val="clear" w:color="auto" w:fill="FFFFFF" w:themeFill="background1"/>
                <w:noWrap/>
                <w:vAlign w:val="center"/>
                <w:hideMark/>
              </w:tcPr>
            </w:tcPrChange>
          </w:tcPr>
          <w:p w14:paraId="0DF2F5C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28" w:author="Rinaldo Rabello" w:date="2021-09-03T18:06:00Z">
              <w:tcPr>
                <w:tcW w:w="248" w:type="pct"/>
                <w:shd w:val="clear" w:color="auto" w:fill="FFFFFF" w:themeFill="background1"/>
                <w:noWrap/>
                <w:vAlign w:val="center"/>
                <w:hideMark/>
              </w:tcPr>
            </w:tcPrChange>
          </w:tcPr>
          <w:p w14:paraId="3CCC2B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29" w:author="Rinaldo Rabello" w:date="2021-09-03T18:06:00Z">
              <w:tcPr>
                <w:tcW w:w="665" w:type="pct"/>
                <w:shd w:val="clear" w:color="auto" w:fill="FFFFFF" w:themeFill="background1"/>
                <w:noWrap/>
                <w:vAlign w:val="center"/>
                <w:hideMark/>
              </w:tcPr>
            </w:tcPrChange>
          </w:tcPr>
          <w:p w14:paraId="7F9DC9A0" w14:textId="77777777" w:rsidR="00C95AB8" w:rsidRPr="00253D3E" w:rsidRDefault="00C95AB8" w:rsidP="002C4658">
            <w:pPr>
              <w:jc w:val="center"/>
              <w:rPr>
                <w:rFonts w:eastAsia="Times New Roman" w:cs="Calibri"/>
                <w:sz w:val="20"/>
                <w:szCs w:val="20"/>
                <w:lang w:eastAsia="pt-BR"/>
              </w:rPr>
            </w:pPr>
            <w:del w:id="130"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31" w:author="Rinaldo Rabello" w:date="2021-09-03T18:06:00Z">
              <w:tcPr>
                <w:tcW w:w="563" w:type="pct"/>
                <w:shd w:val="clear" w:color="auto" w:fill="FFFFFF" w:themeFill="background1"/>
                <w:noWrap/>
                <w:vAlign w:val="center"/>
                <w:hideMark/>
              </w:tcPr>
            </w:tcPrChange>
          </w:tcPr>
          <w:p w14:paraId="634CE8C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32" w:author="Rinaldo Rabello" w:date="2021-09-03T18:06:00Z">
              <w:tcPr>
                <w:tcW w:w="863" w:type="pct"/>
                <w:shd w:val="clear" w:color="auto" w:fill="FFFFFF" w:themeFill="background1"/>
                <w:noWrap/>
                <w:vAlign w:val="center"/>
                <w:hideMark/>
              </w:tcPr>
            </w:tcPrChange>
          </w:tcPr>
          <w:p w14:paraId="188AD244" w14:textId="72E8F14A" w:rsidR="00C95AB8" w:rsidRPr="00253D3E" w:rsidRDefault="00C95AB8" w:rsidP="002C4658">
            <w:pPr>
              <w:jc w:val="center"/>
              <w:rPr>
                <w:rFonts w:eastAsia="Times New Roman" w:cs="Calibri"/>
                <w:sz w:val="20"/>
                <w:szCs w:val="20"/>
                <w:lang w:eastAsia="pt-BR"/>
              </w:rPr>
            </w:pPr>
            <w:del w:id="133"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00DBEEDD" w14:textId="77777777" w:rsidTr="001F64B1">
        <w:trPr>
          <w:trHeight w:val="55"/>
          <w:trPrChange w:id="134" w:author="Rinaldo Rabello" w:date="2021-09-03T18:06:00Z">
            <w:trPr>
              <w:trHeight w:val="55"/>
            </w:trPr>
          </w:trPrChange>
        </w:trPr>
        <w:tc>
          <w:tcPr>
            <w:tcW w:w="699" w:type="pct"/>
            <w:shd w:val="clear" w:color="auto" w:fill="FFFFFF" w:themeFill="background1"/>
            <w:noWrap/>
            <w:vAlign w:val="center"/>
            <w:hideMark/>
            <w:tcPrChange w:id="135" w:author="Rinaldo Rabello" w:date="2021-09-03T18:06:00Z">
              <w:tcPr>
                <w:tcW w:w="699" w:type="pct"/>
                <w:shd w:val="clear" w:color="auto" w:fill="FFFFFF" w:themeFill="background1"/>
                <w:noWrap/>
                <w:vAlign w:val="center"/>
                <w:hideMark/>
              </w:tcPr>
            </w:tcPrChange>
          </w:tcPr>
          <w:p w14:paraId="4C365EF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36" w:author="Rinaldo Rabello" w:date="2021-09-03T18:06:00Z">
              <w:tcPr>
                <w:tcW w:w="561" w:type="pct"/>
                <w:shd w:val="clear" w:color="auto" w:fill="FFFFFF" w:themeFill="background1"/>
                <w:noWrap/>
                <w:vAlign w:val="center"/>
                <w:hideMark/>
              </w:tcPr>
            </w:tcPrChange>
          </w:tcPr>
          <w:p w14:paraId="5CE6F49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37" w:author="Rinaldo Rabello" w:date="2021-09-03T18:06:00Z">
              <w:tcPr>
                <w:tcW w:w="459" w:type="pct"/>
                <w:shd w:val="clear" w:color="auto" w:fill="FFFFFF" w:themeFill="background1"/>
                <w:noWrap/>
                <w:vAlign w:val="center"/>
                <w:hideMark/>
              </w:tcPr>
            </w:tcPrChange>
          </w:tcPr>
          <w:p w14:paraId="234309A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162B</w:t>
            </w:r>
          </w:p>
        </w:tc>
        <w:tc>
          <w:tcPr>
            <w:tcW w:w="522" w:type="pct"/>
            <w:shd w:val="clear" w:color="auto" w:fill="FFFFFF" w:themeFill="background1"/>
            <w:noWrap/>
            <w:vAlign w:val="center"/>
            <w:hideMark/>
            <w:tcPrChange w:id="138" w:author="Rinaldo Rabello" w:date="2021-09-03T18:06:00Z">
              <w:tcPr>
                <w:tcW w:w="522" w:type="pct"/>
                <w:shd w:val="clear" w:color="auto" w:fill="FFFFFF" w:themeFill="background1"/>
                <w:noWrap/>
                <w:vAlign w:val="center"/>
                <w:hideMark/>
              </w:tcPr>
            </w:tcPrChange>
          </w:tcPr>
          <w:p w14:paraId="5DD6CE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452.061</w:t>
            </w:r>
          </w:p>
        </w:tc>
        <w:tc>
          <w:tcPr>
            <w:tcW w:w="420" w:type="pct"/>
            <w:shd w:val="clear" w:color="auto" w:fill="FFFFFF" w:themeFill="background1"/>
            <w:noWrap/>
            <w:vAlign w:val="center"/>
            <w:hideMark/>
            <w:tcPrChange w:id="139" w:author="Rinaldo Rabello" w:date="2021-09-03T18:06:00Z">
              <w:tcPr>
                <w:tcW w:w="420" w:type="pct"/>
                <w:shd w:val="clear" w:color="auto" w:fill="FFFFFF" w:themeFill="background1"/>
                <w:noWrap/>
                <w:vAlign w:val="center"/>
                <w:hideMark/>
              </w:tcPr>
            </w:tcPrChange>
          </w:tcPr>
          <w:p w14:paraId="14C739C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40" w:author="Rinaldo Rabello" w:date="2021-09-03T18:06:00Z">
              <w:tcPr>
                <w:tcW w:w="248" w:type="pct"/>
                <w:shd w:val="clear" w:color="auto" w:fill="FFFFFF" w:themeFill="background1"/>
                <w:noWrap/>
                <w:vAlign w:val="center"/>
                <w:hideMark/>
              </w:tcPr>
            </w:tcPrChange>
          </w:tcPr>
          <w:p w14:paraId="39FF60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41" w:author="Rinaldo Rabello" w:date="2021-09-03T18:06:00Z">
              <w:tcPr>
                <w:tcW w:w="665" w:type="pct"/>
                <w:shd w:val="clear" w:color="auto" w:fill="FFFFFF" w:themeFill="background1"/>
                <w:noWrap/>
                <w:vAlign w:val="center"/>
                <w:hideMark/>
              </w:tcPr>
            </w:tcPrChange>
          </w:tcPr>
          <w:p w14:paraId="15374131" w14:textId="77777777" w:rsidR="00C95AB8" w:rsidRPr="00253D3E" w:rsidRDefault="00C95AB8" w:rsidP="002C4658">
            <w:pPr>
              <w:jc w:val="center"/>
              <w:rPr>
                <w:rFonts w:eastAsia="Times New Roman" w:cs="Calibri"/>
                <w:sz w:val="20"/>
                <w:szCs w:val="20"/>
                <w:lang w:eastAsia="pt-BR"/>
              </w:rPr>
            </w:pPr>
            <w:del w:id="142"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43" w:author="Rinaldo Rabello" w:date="2021-09-03T18:06:00Z">
              <w:tcPr>
                <w:tcW w:w="563" w:type="pct"/>
                <w:shd w:val="clear" w:color="auto" w:fill="FFFFFF" w:themeFill="background1"/>
                <w:noWrap/>
                <w:vAlign w:val="center"/>
                <w:hideMark/>
              </w:tcPr>
            </w:tcPrChange>
          </w:tcPr>
          <w:p w14:paraId="03CCB26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44" w:author="Rinaldo Rabello" w:date="2021-09-03T18:06:00Z">
              <w:tcPr>
                <w:tcW w:w="863" w:type="pct"/>
                <w:shd w:val="clear" w:color="auto" w:fill="FFFFFF" w:themeFill="background1"/>
                <w:noWrap/>
                <w:vAlign w:val="center"/>
                <w:hideMark/>
              </w:tcPr>
            </w:tcPrChange>
          </w:tcPr>
          <w:p w14:paraId="5EE48C01" w14:textId="77777777" w:rsidR="00C95AB8" w:rsidRPr="00253D3E" w:rsidRDefault="00C95AB8" w:rsidP="002C4658">
            <w:pPr>
              <w:jc w:val="center"/>
              <w:rPr>
                <w:rFonts w:eastAsia="Times New Roman" w:cs="Calibri"/>
                <w:sz w:val="20"/>
                <w:szCs w:val="20"/>
                <w:lang w:eastAsia="pt-BR"/>
              </w:rPr>
            </w:pPr>
            <w:del w:id="145"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74181A8A" w14:textId="77777777" w:rsidTr="001F64B1">
        <w:trPr>
          <w:trHeight w:val="55"/>
          <w:trPrChange w:id="146" w:author="Rinaldo Rabello" w:date="2021-09-03T18:06:00Z">
            <w:trPr>
              <w:trHeight w:val="55"/>
            </w:trPr>
          </w:trPrChange>
        </w:trPr>
        <w:tc>
          <w:tcPr>
            <w:tcW w:w="699" w:type="pct"/>
            <w:shd w:val="clear" w:color="auto" w:fill="FFFFFF" w:themeFill="background1"/>
            <w:noWrap/>
            <w:vAlign w:val="center"/>
            <w:hideMark/>
            <w:tcPrChange w:id="147" w:author="Rinaldo Rabello" w:date="2021-09-03T18:06:00Z">
              <w:tcPr>
                <w:tcW w:w="699" w:type="pct"/>
                <w:shd w:val="clear" w:color="auto" w:fill="FFFFFF" w:themeFill="background1"/>
                <w:noWrap/>
                <w:vAlign w:val="center"/>
                <w:hideMark/>
              </w:tcPr>
            </w:tcPrChange>
          </w:tcPr>
          <w:p w14:paraId="1067485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48" w:author="Rinaldo Rabello" w:date="2021-09-03T18:06:00Z">
              <w:tcPr>
                <w:tcW w:w="561" w:type="pct"/>
                <w:shd w:val="clear" w:color="auto" w:fill="FFFFFF" w:themeFill="background1"/>
                <w:noWrap/>
                <w:vAlign w:val="center"/>
                <w:hideMark/>
              </w:tcPr>
            </w:tcPrChange>
          </w:tcPr>
          <w:p w14:paraId="654FD4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49" w:author="Rinaldo Rabello" w:date="2021-09-03T18:06:00Z">
              <w:tcPr>
                <w:tcW w:w="459" w:type="pct"/>
                <w:shd w:val="clear" w:color="auto" w:fill="FFFFFF" w:themeFill="background1"/>
                <w:noWrap/>
                <w:vAlign w:val="center"/>
                <w:hideMark/>
              </w:tcPr>
            </w:tcPrChange>
          </w:tcPr>
          <w:p w14:paraId="429736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182B</w:t>
            </w:r>
          </w:p>
        </w:tc>
        <w:tc>
          <w:tcPr>
            <w:tcW w:w="522" w:type="pct"/>
            <w:shd w:val="clear" w:color="auto" w:fill="FFFFFF" w:themeFill="background1"/>
            <w:noWrap/>
            <w:vAlign w:val="center"/>
            <w:hideMark/>
            <w:tcPrChange w:id="150" w:author="Rinaldo Rabello" w:date="2021-09-03T18:06:00Z">
              <w:tcPr>
                <w:tcW w:w="522" w:type="pct"/>
                <w:shd w:val="clear" w:color="auto" w:fill="FFFFFF" w:themeFill="background1"/>
                <w:noWrap/>
                <w:vAlign w:val="center"/>
                <w:hideMark/>
              </w:tcPr>
            </w:tcPrChange>
          </w:tcPr>
          <w:p w14:paraId="3E16B83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452.069</w:t>
            </w:r>
          </w:p>
        </w:tc>
        <w:tc>
          <w:tcPr>
            <w:tcW w:w="420" w:type="pct"/>
            <w:shd w:val="clear" w:color="auto" w:fill="FFFFFF" w:themeFill="background1"/>
            <w:noWrap/>
            <w:vAlign w:val="center"/>
            <w:hideMark/>
            <w:tcPrChange w:id="151" w:author="Rinaldo Rabello" w:date="2021-09-03T18:06:00Z">
              <w:tcPr>
                <w:tcW w:w="420" w:type="pct"/>
                <w:shd w:val="clear" w:color="auto" w:fill="FFFFFF" w:themeFill="background1"/>
                <w:noWrap/>
                <w:vAlign w:val="center"/>
                <w:hideMark/>
              </w:tcPr>
            </w:tcPrChange>
          </w:tcPr>
          <w:p w14:paraId="08A6030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52" w:author="Rinaldo Rabello" w:date="2021-09-03T18:06:00Z">
              <w:tcPr>
                <w:tcW w:w="248" w:type="pct"/>
                <w:shd w:val="clear" w:color="auto" w:fill="FFFFFF" w:themeFill="background1"/>
                <w:noWrap/>
                <w:vAlign w:val="center"/>
                <w:hideMark/>
              </w:tcPr>
            </w:tcPrChange>
          </w:tcPr>
          <w:p w14:paraId="63CDFB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53" w:author="Rinaldo Rabello" w:date="2021-09-03T18:06:00Z">
              <w:tcPr>
                <w:tcW w:w="665" w:type="pct"/>
                <w:shd w:val="clear" w:color="auto" w:fill="FFFFFF" w:themeFill="background1"/>
                <w:noWrap/>
                <w:vAlign w:val="center"/>
                <w:hideMark/>
              </w:tcPr>
            </w:tcPrChange>
          </w:tcPr>
          <w:p w14:paraId="7043C6C4" w14:textId="77777777" w:rsidR="00C95AB8" w:rsidRPr="00253D3E" w:rsidRDefault="00C95AB8" w:rsidP="002C4658">
            <w:pPr>
              <w:jc w:val="center"/>
              <w:rPr>
                <w:rFonts w:eastAsia="Times New Roman" w:cs="Calibri"/>
                <w:sz w:val="20"/>
                <w:szCs w:val="20"/>
                <w:lang w:eastAsia="pt-BR"/>
              </w:rPr>
            </w:pPr>
            <w:del w:id="154"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55" w:author="Rinaldo Rabello" w:date="2021-09-03T18:06:00Z">
              <w:tcPr>
                <w:tcW w:w="563" w:type="pct"/>
                <w:shd w:val="clear" w:color="auto" w:fill="FFFFFF" w:themeFill="background1"/>
                <w:noWrap/>
                <w:vAlign w:val="center"/>
                <w:hideMark/>
              </w:tcPr>
            </w:tcPrChange>
          </w:tcPr>
          <w:p w14:paraId="732D2E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56" w:author="Rinaldo Rabello" w:date="2021-09-03T18:06:00Z">
              <w:tcPr>
                <w:tcW w:w="863" w:type="pct"/>
                <w:shd w:val="clear" w:color="auto" w:fill="FFFFFF" w:themeFill="background1"/>
                <w:noWrap/>
                <w:vAlign w:val="center"/>
                <w:hideMark/>
              </w:tcPr>
            </w:tcPrChange>
          </w:tcPr>
          <w:p w14:paraId="2761F59C" w14:textId="0BB4057D" w:rsidR="00C95AB8" w:rsidRPr="00253D3E" w:rsidRDefault="00C95AB8" w:rsidP="002C4658">
            <w:pPr>
              <w:jc w:val="center"/>
              <w:rPr>
                <w:rFonts w:eastAsia="Times New Roman" w:cs="Calibri"/>
                <w:sz w:val="20"/>
                <w:szCs w:val="20"/>
                <w:lang w:eastAsia="pt-BR"/>
              </w:rPr>
            </w:pPr>
            <w:del w:id="157"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4D10A5F6" w14:textId="77777777" w:rsidTr="001F64B1">
        <w:trPr>
          <w:trHeight w:val="55"/>
          <w:trPrChange w:id="158" w:author="Rinaldo Rabello" w:date="2021-09-03T18:06:00Z">
            <w:trPr>
              <w:trHeight w:val="55"/>
            </w:trPr>
          </w:trPrChange>
        </w:trPr>
        <w:tc>
          <w:tcPr>
            <w:tcW w:w="699" w:type="pct"/>
            <w:shd w:val="clear" w:color="auto" w:fill="FFFFFF" w:themeFill="background1"/>
            <w:noWrap/>
            <w:vAlign w:val="center"/>
            <w:hideMark/>
            <w:tcPrChange w:id="159" w:author="Rinaldo Rabello" w:date="2021-09-03T18:06:00Z">
              <w:tcPr>
                <w:tcW w:w="699" w:type="pct"/>
                <w:shd w:val="clear" w:color="auto" w:fill="FFFFFF" w:themeFill="background1"/>
                <w:noWrap/>
                <w:vAlign w:val="center"/>
                <w:hideMark/>
              </w:tcPr>
            </w:tcPrChange>
          </w:tcPr>
          <w:p w14:paraId="5BBF1B2A"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60" w:author="Rinaldo Rabello" w:date="2021-09-03T18:06:00Z">
              <w:tcPr>
                <w:tcW w:w="561" w:type="pct"/>
                <w:shd w:val="clear" w:color="auto" w:fill="FFFFFF" w:themeFill="background1"/>
                <w:noWrap/>
                <w:vAlign w:val="center"/>
                <w:hideMark/>
              </w:tcPr>
            </w:tcPrChange>
          </w:tcPr>
          <w:p w14:paraId="4D81FDF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61" w:author="Rinaldo Rabello" w:date="2021-09-03T18:06:00Z">
              <w:tcPr>
                <w:tcW w:w="459" w:type="pct"/>
                <w:shd w:val="clear" w:color="auto" w:fill="FFFFFF" w:themeFill="background1"/>
                <w:noWrap/>
                <w:vAlign w:val="center"/>
                <w:hideMark/>
              </w:tcPr>
            </w:tcPrChange>
          </w:tcPr>
          <w:p w14:paraId="0EF9A3B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111A</w:t>
            </w:r>
          </w:p>
        </w:tc>
        <w:tc>
          <w:tcPr>
            <w:tcW w:w="522" w:type="pct"/>
            <w:shd w:val="clear" w:color="auto" w:fill="FFFFFF" w:themeFill="background1"/>
            <w:noWrap/>
            <w:vAlign w:val="center"/>
            <w:hideMark/>
            <w:tcPrChange w:id="162" w:author="Rinaldo Rabello" w:date="2021-09-03T18:06:00Z">
              <w:tcPr>
                <w:tcW w:w="522" w:type="pct"/>
                <w:shd w:val="clear" w:color="auto" w:fill="FFFFFF" w:themeFill="background1"/>
                <w:noWrap/>
                <w:vAlign w:val="center"/>
                <w:hideMark/>
              </w:tcPr>
            </w:tcPrChange>
          </w:tcPr>
          <w:p w14:paraId="1A09431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451.958</w:t>
            </w:r>
          </w:p>
        </w:tc>
        <w:tc>
          <w:tcPr>
            <w:tcW w:w="420" w:type="pct"/>
            <w:shd w:val="clear" w:color="auto" w:fill="FFFFFF" w:themeFill="background1"/>
            <w:noWrap/>
            <w:vAlign w:val="center"/>
            <w:hideMark/>
            <w:tcPrChange w:id="163" w:author="Rinaldo Rabello" w:date="2021-09-03T18:06:00Z">
              <w:tcPr>
                <w:tcW w:w="420" w:type="pct"/>
                <w:shd w:val="clear" w:color="auto" w:fill="FFFFFF" w:themeFill="background1"/>
                <w:noWrap/>
                <w:vAlign w:val="center"/>
                <w:hideMark/>
              </w:tcPr>
            </w:tcPrChange>
          </w:tcPr>
          <w:p w14:paraId="705EE2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64" w:author="Rinaldo Rabello" w:date="2021-09-03T18:06:00Z">
              <w:tcPr>
                <w:tcW w:w="248" w:type="pct"/>
                <w:shd w:val="clear" w:color="auto" w:fill="FFFFFF" w:themeFill="background1"/>
                <w:noWrap/>
                <w:vAlign w:val="center"/>
                <w:hideMark/>
              </w:tcPr>
            </w:tcPrChange>
          </w:tcPr>
          <w:p w14:paraId="0331B2D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65" w:author="Rinaldo Rabello" w:date="2021-09-03T18:06:00Z">
              <w:tcPr>
                <w:tcW w:w="665" w:type="pct"/>
                <w:shd w:val="clear" w:color="auto" w:fill="FFFFFF" w:themeFill="background1"/>
                <w:noWrap/>
                <w:vAlign w:val="center"/>
                <w:hideMark/>
              </w:tcPr>
            </w:tcPrChange>
          </w:tcPr>
          <w:p w14:paraId="24A5CBE0" w14:textId="77777777" w:rsidR="00C95AB8" w:rsidRPr="00253D3E" w:rsidRDefault="00C95AB8" w:rsidP="002C4658">
            <w:pPr>
              <w:jc w:val="center"/>
              <w:rPr>
                <w:rFonts w:eastAsia="Times New Roman" w:cs="Calibri"/>
                <w:sz w:val="20"/>
                <w:szCs w:val="20"/>
                <w:lang w:eastAsia="pt-BR"/>
              </w:rPr>
            </w:pPr>
            <w:del w:id="166"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67" w:author="Rinaldo Rabello" w:date="2021-09-03T18:06:00Z">
              <w:tcPr>
                <w:tcW w:w="563" w:type="pct"/>
                <w:shd w:val="clear" w:color="auto" w:fill="FFFFFF" w:themeFill="background1"/>
                <w:noWrap/>
                <w:vAlign w:val="center"/>
                <w:hideMark/>
              </w:tcPr>
            </w:tcPrChange>
          </w:tcPr>
          <w:p w14:paraId="078B22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68" w:author="Rinaldo Rabello" w:date="2021-09-03T18:06:00Z">
              <w:tcPr>
                <w:tcW w:w="863" w:type="pct"/>
                <w:shd w:val="clear" w:color="auto" w:fill="FFFFFF" w:themeFill="background1"/>
                <w:noWrap/>
                <w:vAlign w:val="center"/>
                <w:hideMark/>
              </w:tcPr>
            </w:tcPrChange>
          </w:tcPr>
          <w:p w14:paraId="7FC89532" w14:textId="77777777" w:rsidR="00C95AB8" w:rsidRPr="00253D3E" w:rsidRDefault="00C95AB8" w:rsidP="002C4658">
            <w:pPr>
              <w:jc w:val="center"/>
              <w:rPr>
                <w:rFonts w:eastAsia="Times New Roman" w:cs="Calibri"/>
                <w:sz w:val="20"/>
                <w:szCs w:val="20"/>
                <w:lang w:eastAsia="pt-BR"/>
              </w:rPr>
            </w:pPr>
            <w:del w:id="169"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123AF28F" w14:textId="77777777" w:rsidTr="001F64B1">
        <w:trPr>
          <w:trHeight w:val="55"/>
          <w:trPrChange w:id="170" w:author="Rinaldo Rabello" w:date="2021-09-03T18:06:00Z">
            <w:trPr>
              <w:trHeight w:val="55"/>
            </w:trPr>
          </w:trPrChange>
        </w:trPr>
        <w:tc>
          <w:tcPr>
            <w:tcW w:w="699" w:type="pct"/>
            <w:shd w:val="clear" w:color="auto" w:fill="FFFFFF" w:themeFill="background1"/>
            <w:noWrap/>
            <w:vAlign w:val="center"/>
            <w:hideMark/>
            <w:tcPrChange w:id="171" w:author="Rinaldo Rabello" w:date="2021-09-03T18:06:00Z">
              <w:tcPr>
                <w:tcW w:w="699" w:type="pct"/>
                <w:shd w:val="clear" w:color="auto" w:fill="FFFFFF" w:themeFill="background1"/>
                <w:noWrap/>
                <w:vAlign w:val="center"/>
                <w:hideMark/>
              </w:tcPr>
            </w:tcPrChange>
          </w:tcPr>
          <w:p w14:paraId="12BB9F85"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72" w:author="Rinaldo Rabello" w:date="2021-09-03T18:06:00Z">
              <w:tcPr>
                <w:tcW w:w="561" w:type="pct"/>
                <w:shd w:val="clear" w:color="auto" w:fill="FFFFFF" w:themeFill="background1"/>
                <w:noWrap/>
                <w:vAlign w:val="center"/>
                <w:hideMark/>
              </w:tcPr>
            </w:tcPrChange>
          </w:tcPr>
          <w:p w14:paraId="42E359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73" w:author="Rinaldo Rabello" w:date="2021-09-03T18:06:00Z">
              <w:tcPr>
                <w:tcW w:w="459" w:type="pct"/>
                <w:shd w:val="clear" w:color="auto" w:fill="FFFFFF" w:themeFill="background1"/>
                <w:noWrap/>
                <w:vAlign w:val="center"/>
                <w:hideMark/>
              </w:tcPr>
            </w:tcPrChange>
          </w:tcPr>
          <w:p w14:paraId="26FDC4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141A</w:t>
            </w:r>
          </w:p>
        </w:tc>
        <w:tc>
          <w:tcPr>
            <w:tcW w:w="522" w:type="pct"/>
            <w:shd w:val="clear" w:color="auto" w:fill="FFFFFF" w:themeFill="background1"/>
            <w:noWrap/>
            <w:vAlign w:val="center"/>
            <w:hideMark/>
            <w:tcPrChange w:id="174" w:author="Rinaldo Rabello" w:date="2021-09-03T18:06:00Z">
              <w:tcPr>
                <w:tcW w:w="522" w:type="pct"/>
                <w:shd w:val="clear" w:color="auto" w:fill="FFFFFF" w:themeFill="background1"/>
                <w:noWrap/>
                <w:vAlign w:val="center"/>
                <w:hideMark/>
              </w:tcPr>
            </w:tcPrChange>
          </w:tcPr>
          <w:p w14:paraId="705B95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451.970</w:t>
            </w:r>
          </w:p>
        </w:tc>
        <w:tc>
          <w:tcPr>
            <w:tcW w:w="420" w:type="pct"/>
            <w:shd w:val="clear" w:color="auto" w:fill="FFFFFF" w:themeFill="background1"/>
            <w:noWrap/>
            <w:vAlign w:val="center"/>
            <w:hideMark/>
            <w:tcPrChange w:id="175" w:author="Rinaldo Rabello" w:date="2021-09-03T18:06:00Z">
              <w:tcPr>
                <w:tcW w:w="420" w:type="pct"/>
                <w:shd w:val="clear" w:color="auto" w:fill="FFFFFF" w:themeFill="background1"/>
                <w:noWrap/>
                <w:vAlign w:val="center"/>
                <w:hideMark/>
              </w:tcPr>
            </w:tcPrChange>
          </w:tcPr>
          <w:p w14:paraId="04745E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76" w:author="Rinaldo Rabello" w:date="2021-09-03T18:06:00Z">
              <w:tcPr>
                <w:tcW w:w="248" w:type="pct"/>
                <w:shd w:val="clear" w:color="auto" w:fill="FFFFFF" w:themeFill="background1"/>
                <w:noWrap/>
                <w:vAlign w:val="center"/>
                <w:hideMark/>
              </w:tcPr>
            </w:tcPrChange>
          </w:tcPr>
          <w:p w14:paraId="7F4D48F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77" w:author="Rinaldo Rabello" w:date="2021-09-03T18:06:00Z">
              <w:tcPr>
                <w:tcW w:w="665" w:type="pct"/>
                <w:shd w:val="clear" w:color="auto" w:fill="FFFFFF" w:themeFill="background1"/>
                <w:noWrap/>
                <w:vAlign w:val="center"/>
                <w:hideMark/>
              </w:tcPr>
            </w:tcPrChange>
          </w:tcPr>
          <w:p w14:paraId="52F65360" w14:textId="77777777" w:rsidR="00C95AB8" w:rsidRPr="00253D3E" w:rsidRDefault="00C95AB8" w:rsidP="002C4658">
            <w:pPr>
              <w:jc w:val="center"/>
              <w:rPr>
                <w:rFonts w:eastAsia="Times New Roman" w:cs="Calibri"/>
                <w:sz w:val="20"/>
                <w:szCs w:val="20"/>
                <w:lang w:eastAsia="pt-BR"/>
              </w:rPr>
            </w:pPr>
            <w:del w:id="178"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79" w:author="Rinaldo Rabello" w:date="2021-09-03T18:06:00Z">
              <w:tcPr>
                <w:tcW w:w="563" w:type="pct"/>
                <w:shd w:val="clear" w:color="auto" w:fill="FFFFFF" w:themeFill="background1"/>
                <w:noWrap/>
                <w:vAlign w:val="center"/>
                <w:hideMark/>
              </w:tcPr>
            </w:tcPrChange>
          </w:tcPr>
          <w:p w14:paraId="4EE963B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80" w:author="Rinaldo Rabello" w:date="2021-09-03T18:06:00Z">
              <w:tcPr>
                <w:tcW w:w="863" w:type="pct"/>
                <w:shd w:val="clear" w:color="auto" w:fill="FFFFFF" w:themeFill="background1"/>
                <w:noWrap/>
                <w:vAlign w:val="center"/>
                <w:hideMark/>
              </w:tcPr>
            </w:tcPrChange>
          </w:tcPr>
          <w:p w14:paraId="6AA33526" w14:textId="7E486A35" w:rsidR="00C95AB8" w:rsidRPr="00253D3E" w:rsidRDefault="00C95AB8" w:rsidP="002C4658">
            <w:pPr>
              <w:jc w:val="center"/>
              <w:rPr>
                <w:rFonts w:eastAsia="Times New Roman" w:cs="Calibri"/>
                <w:sz w:val="20"/>
                <w:szCs w:val="20"/>
                <w:lang w:eastAsia="pt-BR"/>
              </w:rPr>
            </w:pPr>
            <w:del w:id="181"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60E883E6" w14:textId="77777777" w:rsidTr="001F64B1">
        <w:trPr>
          <w:trHeight w:val="55"/>
          <w:trPrChange w:id="182" w:author="Rinaldo Rabello" w:date="2021-09-03T18:06:00Z">
            <w:trPr>
              <w:trHeight w:val="55"/>
            </w:trPr>
          </w:trPrChange>
        </w:trPr>
        <w:tc>
          <w:tcPr>
            <w:tcW w:w="699" w:type="pct"/>
            <w:shd w:val="clear" w:color="auto" w:fill="FFFFFF" w:themeFill="background1"/>
            <w:noWrap/>
            <w:vAlign w:val="center"/>
            <w:hideMark/>
            <w:tcPrChange w:id="183" w:author="Rinaldo Rabello" w:date="2021-09-03T18:06:00Z">
              <w:tcPr>
                <w:tcW w:w="699" w:type="pct"/>
                <w:shd w:val="clear" w:color="auto" w:fill="FFFFFF" w:themeFill="background1"/>
                <w:noWrap/>
                <w:vAlign w:val="center"/>
                <w:hideMark/>
              </w:tcPr>
            </w:tcPrChange>
          </w:tcPr>
          <w:p w14:paraId="7A78262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84" w:author="Rinaldo Rabello" w:date="2021-09-03T18:06:00Z">
              <w:tcPr>
                <w:tcW w:w="561" w:type="pct"/>
                <w:shd w:val="clear" w:color="auto" w:fill="FFFFFF" w:themeFill="background1"/>
                <w:noWrap/>
                <w:vAlign w:val="center"/>
                <w:hideMark/>
              </w:tcPr>
            </w:tcPrChange>
          </w:tcPr>
          <w:p w14:paraId="6E5D581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85" w:author="Rinaldo Rabello" w:date="2021-09-03T18:06:00Z">
              <w:tcPr>
                <w:tcW w:w="459" w:type="pct"/>
                <w:shd w:val="clear" w:color="auto" w:fill="FFFFFF" w:themeFill="background1"/>
                <w:noWrap/>
                <w:vAlign w:val="center"/>
                <w:hideMark/>
              </w:tcPr>
            </w:tcPrChange>
          </w:tcPr>
          <w:p w14:paraId="0E09A98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191A</w:t>
            </w:r>
          </w:p>
        </w:tc>
        <w:tc>
          <w:tcPr>
            <w:tcW w:w="522" w:type="pct"/>
            <w:shd w:val="clear" w:color="auto" w:fill="FFFFFF" w:themeFill="background1"/>
            <w:noWrap/>
            <w:vAlign w:val="center"/>
            <w:hideMark/>
            <w:tcPrChange w:id="186" w:author="Rinaldo Rabello" w:date="2021-09-03T18:06:00Z">
              <w:tcPr>
                <w:tcW w:w="522" w:type="pct"/>
                <w:shd w:val="clear" w:color="auto" w:fill="FFFFFF" w:themeFill="background1"/>
                <w:noWrap/>
                <w:vAlign w:val="center"/>
                <w:hideMark/>
              </w:tcPr>
            </w:tcPrChange>
          </w:tcPr>
          <w:p w14:paraId="23B8551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451.990</w:t>
            </w:r>
          </w:p>
        </w:tc>
        <w:tc>
          <w:tcPr>
            <w:tcW w:w="420" w:type="pct"/>
            <w:shd w:val="clear" w:color="auto" w:fill="FFFFFF" w:themeFill="background1"/>
            <w:noWrap/>
            <w:vAlign w:val="center"/>
            <w:hideMark/>
            <w:tcPrChange w:id="187" w:author="Rinaldo Rabello" w:date="2021-09-03T18:06:00Z">
              <w:tcPr>
                <w:tcW w:w="420" w:type="pct"/>
                <w:shd w:val="clear" w:color="auto" w:fill="FFFFFF" w:themeFill="background1"/>
                <w:noWrap/>
                <w:vAlign w:val="center"/>
                <w:hideMark/>
              </w:tcPr>
            </w:tcPrChange>
          </w:tcPr>
          <w:p w14:paraId="71A41E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188" w:author="Rinaldo Rabello" w:date="2021-09-03T18:06:00Z">
              <w:tcPr>
                <w:tcW w:w="248" w:type="pct"/>
                <w:shd w:val="clear" w:color="auto" w:fill="FFFFFF" w:themeFill="background1"/>
                <w:noWrap/>
                <w:vAlign w:val="center"/>
                <w:hideMark/>
              </w:tcPr>
            </w:tcPrChange>
          </w:tcPr>
          <w:p w14:paraId="40269C9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189" w:author="Rinaldo Rabello" w:date="2021-09-03T18:06:00Z">
              <w:tcPr>
                <w:tcW w:w="665" w:type="pct"/>
                <w:shd w:val="clear" w:color="auto" w:fill="FFFFFF" w:themeFill="background1"/>
                <w:noWrap/>
                <w:vAlign w:val="center"/>
                <w:hideMark/>
              </w:tcPr>
            </w:tcPrChange>
          </w:tcPr>
          <w:p w14:paraId="2452D4AE" w14:textId="77777777" w:rsidR="00C95AB8" w:rsidRPr="00253D3E" w:rsidRDefault="00C95AB8" w:rsidP="002C4658">
            <w:pPr>
              <w:jc w:val="center"/>
              <w:rPr>
                <w:rFonts w:eastAsia="Times New Roman" w:cs="Calibri"/>
                <w:sz w:val="20"/>
                <w:szCs w:val="20"/>
                <w:lang w:eastAsia="pt-BR"/>
              </w:rPr>
            </w:pPr>
            <w:del w:id="190"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191" w:author="Rinaldo Rabello" w:date="2021-09-03T18:06:00Z">
              <w:tcPr>
                <w:tcW w:w="563" w:type="pct"/>
                <w:shd w:val="clear" w:color="auto" w:fill="FFFFFF" w:themeFill="background1"/>
                <w:noWrap/>
                <w:vAlign w:val="center"/>
                <w:hideMark/>
              </w:tcPr>
            </w:tcPrChange>
          </w:tcPr>
          <w:p w14:paraId="18B5E00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192" w:author="Rinaldo Rabello" w:date="2021-09-03T18:06:00Z">
              <w:tcPr>
                <w:tcW w:w="863" w:type="pct"/>
                <w:shd w:val="clear" w:color="auto" w:fill="FFFFFF" w:themeFill="background1"/>
                <w:noWrap/>
                <w:vAlign w:val="center"/>
                <w:hideMark/>
              </w:tcPr>
            </w:tcPrChange>
          </w:tcPr>
          <w:p w14:paraId="1460CEC1" w14:textId="77777777" w:rsidR="00C95AB8" w:rsidRPr="00253D3E" w:rsidRDefault="00C95AB8" w:rsidP="002C4658">
            <w:pPr>
              <w:jc w:val="center"/>
              <w:rPr>
                <w:rFonts w:eastAsia="Times New Roman" w:cs="Calibri"/>
                <w:sz w:val="20"/>
                <w:szCs w:val="20"/>
                <w:lang w:eastAsia="pt-BR"/>
              </w:rPr>
            </w:pPr>
            <w:del w:id="193"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124370FC" w14:textId="77777777" w:rsidTr="001F64B1">
        <w:trPr>
          <w:trHeight w:val="55"/>
          <w:trPrChange w:id="194" w:author="Rinaldo Rabello" w:date="2021-09-03T18:06:00Z">
            <w:trPr>
              <w:trHeight w:val="55"/>
            </w:trPr>
          </w:trPrChange>
        </w:trPr>
        <w:tc>
          <w:tcPr>
            <w:tcW w:w="699" w:type="pct"/>
            <w:shd w:val="clear" w:color="auto" w:fill="FFFFFF" w:themeFill="background1"/>
            <w:noWrap/>
            <w:vAlign w:val="center"/>
            <w:hideMark/>
            <w:tcPrChange w:id="195" w:author="Rinaldo Rabello" w:date="2021-09-03T18:06:00Z">
              <w:tcPr>
                <w:tcW w:w="699" w:type="pct"/>
                <w:shd w:val="clear" w:color="auto" w:fill="FFFFFF" w:themeFill="background1"/>
                <w:noWrap/>
                <w:vAlign w:val="center"/>
                <w:hideMark/>
              </w:tcPr>
            </w:tcPrChange>
          </w:tcPr>
          <w:p w14:paraId="5318FAD3"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196" w:author="Rinaldo Rabello" w:date="2021-09-03T18:06:00Z">
              <w:tcPr>
                <w:tcW w:w="561" w:type="pct"/>
                <w:shd w:val="clear" w:color="auto" w:fill="FFFFFF" w:themeFill="background1"/>
                <w:noWrap/>
                <w:vAlign w:val="center"/>
                <w:hideMark/>
              </w:tcPr>
            </w:tcPrChange>
          </w:tcPr>
          <w:p w14:paraId="005B5C8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197" w:author="Rinaldo Rabello" w:date="2021-09-03T18:06:00Z">
              <w:tcPr>
                <w:tcW w:w="459" w:type="pct"/>
                <w:shd w:val="clear" w:color="auto" w:fill="FFFFFF" w:themeFill="background1"/>
                <w:noWrap/>
                <w:vAlign w:val="center"/>
                <w:hideMark/>
              </w:tcPr>
            </w:tcPrChange>
          </w:tcPr>
          <w:p w14:paraId="4BFA564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192A</w:t>
            </w:r>
          </w:p>
        </w:tc>
        <w:tc>
          <w:tcPr>
            <w:tcW w:w="522" w:type="pct"/>
            <w:shd w:val="clear" w:color="auto" w:fill="FFFFFF" w:themeFill="background1"/>
            <w:noWrap/>
            <w:vAlign w:val="center"/>
            <w:hideMark/>
            <w:tcPrChange w:id="198" w:author="Rinaldo Rabello" w:date="2021-09-03T18:06:00Z">
              <w:tcPr>
                <w:tcW w:w="522" w:type="pct"/>
                <w:shd w:val="clear" w:color="auto" w:fill="FFFFFF" w:themeFill="background1"/>
                <w:noWrap/>
                <w:vAlign w:val="center"/>
                <w:hideMark/>
              </w:tcPr>
            </w:tcPrChange>
          </w:tcPr>
          <w:p w14:paraId="5DCCBF7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451.991</w:t>
            </w:r>
          </w:p>
        </w:tc>
        <w:tc>
          <w:tcPr>
            <w:tcW w:w="420" w:type="pct"/>
            <w:shd w:val="clear" w:color="auto" w:fill="FFFFFF" w:themeFill="background1"/>
            <w:noWrap/>
            <w:vAlign w:val="center"/>
            <w:hideMark/>
            <w:tcPrChange w:id="199" w:author="Rinaldo Rabello" w:date="2021-09-03T18:06:00Z">
              <w:tcPr>
                <w:tcW w:w="420" w:type="pct"/>
                <w:shd w:val="clear" w:color="auto" w:fill="FFFFFF" w:themeFill="background1"/>
                <w:noWrap/>
                <w:vAlign w:val="center"/>
                <w:hideMark/>
              </w:tcPr>
            </w:tcPrChange>
          </w:tcPr>
          <w:p w14:paraId="12D9AF5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200" w:author="Rinaldo Rabello" w:date="2021-09-03T18:06:00Z">
              <w:tcPr>
                <w:tcW w:w="248" w:type="pct"/>
                <w:shd w:val="clear" w:color="auto" w:fill="FFFFFF" w:themeFill="background1"/>
                <w:noWrap/>
                <w:vAlign w:val="center"/>
                <w:hideMark/>
              </w:tcPr>
            </w:tcPrChange>
          </w:tcPr>
          <w:p w14:paraId="442778A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201" w:author="Rinaldo Rabello" w:date="2021-09-03T18:06:00Z">
              <w:tcPr>
                <w:tcW w:w="665" w:type="pct"/>
                <w:shd w:val="clear" w:color="auto" w:fill="FFFFFF" w:themeFill="background1"/>
                <w:noWrap/>
                <w:vAlign w:val="center"/>
                <w:hideMark/>
              </w:tcPr>
            </w:tcPrChange>
          </w:tcPr>
          <w:p w14:paraId="394CDB1D" w14:textId="77777777" w:rsidR="00C95AB8" w:rsidRPr="00253D3E" w:rsidRDefault="00C95AB8" w:rsidP="002C4658">
            <w:pPr>
              <w:jc w:val="center"/>
              <w:rPr>
                <w:rFonts w:eastAsia="Times New Roman" w:cs="Calibri"/>
                <w:sz w:val="20"/>
                <w:szCs w:val="20"/>
                <w:lang w:eastAsia="pt-BR"/>
              </w:rPr>
            </w:pPr>
            <w:del w:id="202"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203" w:author="Rinaldo Rabello" w:date="2021-09-03T18:06:00Z">
              <w:tcPr>
                <w:tcW w:w="563" w:type="pct"/>
                <w:shd w:val="clear" w:color="auto" w:fill="FFFFFF" w:themeFill="background1"/>
                <w:noWrap/>
                <w:vAlign w:val="center"/>
                <w:hideMark/>
              </w:tcPr>
            </w:tcPrChange>
          </w:tcPr>
          <w:p w14:paraId="547EBA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204" w:author="Rinaldo Rabello" w:date="2021-09-03T18:06:00Z">
              <w:tcPr>
                <w:tcW w:w="863" w:type="pct"/>
                <w:shd w:val="clear" w:color="auto" w:fill="FFFFFF" w:themeFill="background1"/>
                <w:noWrap/>
                <w:vAlign w:val="center"/>
                <w:hideMark/>
              </w:tcPr>
            </w:tcPrChange>
          </w:tcPr>
          <w:p w14:paraId="1CCD7D0F" w14:textId="2FDEB11C" w:rsidR="00C95AB8" w:rsidRPr="00253D3E" w:rsidRDefault="00C95AB8" w:rsidP="002C4658">
            <w:pPr>
              <w:jc w:val="center"/>
              <w:rPr>
                <w:rFonts w:eastAsia="Times New Roman" w:cs="Calibri"/>
                <w:sz w:val="20"/>
                <w:szCs w:val="20"/>
                <w:lang w:eastAsia="pt-BR"/>
              </w:rPr>
            </w:pPr>
            <w:del w:id="205"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519AA8C5" w14:textId="77777777" w:rsidTr="001F64B1">
        <w:trPr>
          <w:trHeight w:val="55"/>
          <w:trPrChange w:id="206" w:author="Rinaldo Rabello" w:date="2021-09-03T18:06:00Z">
            <w:trPr>
              <w:trHeight w:val="55"/>
            </w:trPr>
          </w:trPrChange>
        </w:trPr>
        <w:tc>
          <w:tcPr>
            <w:tcW w:w="699" w:type="pct"/>
            <w:shd w:val="clear" w:color="auto" w:fill="FFFFFF" w:themeFill="background1"/>
            <w:noWrap/>
            <w:vAlign w:val="center"/>
            <w:hideMark/>
            <w:tcPrChange w:id="207" w:author="Rinaldo Rabello" w:date="2021-09-03T18:06:00Z">
              <w:tcPr>
                <w:tcW w:w="699" w:type="pct"/>
                <w:shd w:val="clear" w:color="auto" w:fill="FFFFFF" w:themeFill="background1"/>
                <w:noWrap/>
                <w:vAlign w:val="center"/>
                <w:hideMark/>
              </w:tcPr>
            </w:tcPrChange>
          </w:tcPr>
          <w:p w14:paraId="4052206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Change w:id="208" w:author="Rinaldo Rabello" w:date="2021-09-03T18:06:00Z">
              <w:tcPr>
                <w:tcW w:w="561" w:type="pct"/>
                <w:shd w:val="clear" w:color="auto" w:fill="FFFFFF" w:themeFill="background1"/>
                <w:noWrap/>
                <w:vAlign w:val="center"/>
                <w:hideMark/>
              </w:tcPr>
            </w:tcPrChange>
          </w:tcPr>
          <w:p w14:paraId="29B2EE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Change w:id="209" w:author="Rinaldo Rabello" w:date="2021-09-03T18:06:00Z">
              <w:tcPr>
                <w:tcW w:w="459" w:type="pct"/>
                <w:shd w:val="clear" w:color="auto" w:fill="FFFFFF" w:themeFill="background1"/>
                <w:noWrap/>
                <w:vAlign w:val="center"/>
                <w:hideMark/>
              </w:tcPr>
            </w:tcPrChange>
          </w:tcPr>
          <w:p w14:paraId="506A383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202B</w:t>
            </w:r>
          </w:p>
        </w:tc>
        <w:tc>
          <w:tcPr>
            <w:tcW w:w="522" w:type="pct"/>
            <w:shd w:val="clear" w:color="auto" w:fill="FFFFFF" w:themeFill="background1"/>
            <w:noWrap/>
            <w:vAlign w:val="center"/>
            <w:hideMark/>
            <w:tcPrChange w:id="210" w:author="Rinaldo Rabello" w:date="2021-09-03T18:06:00Z">
              <w:tcPr>
                <w:tcW w:w="522" w:type="pct"/>
                <w:shd w:val="clear" w:color="auto" w:fill="FFFFFF" w:themeFill="background1"/>
                <w:noWrap/>
                <w:vAlign w:val="center"/>
                <w:hideMark/>
              </w:tcPr>
            </w:tcPrChange>
          </w:tcPr>
          <w:p w14:paraId="15FB1CE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452.077</w:t>
            </w:r>
          </w:p>
        </w:tc>
        <w:tc>
          <w:tcPr>
            <w:tcW w:w="420" w:type="pct"/>
            <w:shd w:val="clear" w:color="auto" w:fill="FFFFFF" w:themeFill="background1"/>
            <w:noWrap/>
            <w:vAlign w:val="center"/>
            <w:hideMark/>
            <w:tcPrChange w:id="211" w:author="Rinaldo Rabello" w:date="2021-09-03T18:06:00Z">
              <w:tcPr>
                <w:tcW w:w="420" w:type="pct"/>
                <w:shd w:val="clear" w:color="auto" w:fill="FFFFFF" w:themeFill="background1"/>
                <w:noWrap/>
                <w:vAlign w:val="center"/>
                <w:hideMark/>
              </w:tcPr>
            </w:tcPrChange>
          </w:tcPr>
          <w:p w14:paraId="5D8F8C2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Change w:id="212" w:author="Rinaldo Rabello" w:date="2021-09-03T18:06:00Z">
              <w:tcPr>
                <w:tcW w:w="248" w:type="pct"/>
                <w:shd w:val="clear" w:color="auto" w:fill="FFFFFF" w:themeFill="background1"/>
                <w:noWrap/>
                <w:vAlign w:val="center"/>
                <w:hideMark/>
              </w:tcPr>
            </w:tcPrChange>
          </w:tcPr>
          <w:p w14:paraId="66FF7D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Change w:id="213" w:author="Rinaldo Rabello" w:date="2021-09-03T18:06:00Z">
              <w:tcPr>
                <w:tcW w:w="665" w:type="pct"/>
                <w:shd w:val="clear" w:color="auto" w:fill="FFFFFF" w:themeFill="background1"/>
                <w:noWrap/>
                <w:vAlign w:val="center"/>
                <w:hideMark/>
              </w:tcPr>
            </w:tcPrChange>
          </w:tcPr>
          <w:p w14:paraId="7289AA3D" w14:textId="77777777" w:rsidR="00C95AB8" w:rsidRPr="00253D3E" w:rsidRDefault="00C95AB8" w:rsidP="002C4658">
            <w:pPr>
              <w:jc w:val="center"/>
              <w:rPr>
                <w:rFonts w:eastAsia="Times New Roman" w:cs="Calibri"/>
                <w:sz w:val="20"/>
                <w:szCs w:val="20"/>
                <w:lang w:eastAsia="pt-BR"/>
              </w:rPr>
            </w:pPr>
            <w:del w:id="214"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Change w:id="215" w:author="Rinaldo Rabello" w:date="2021-09-03T18:06:00Z">
              <w:tcPr>
                <w:tcW w:w="563" w:type="pct"/>
                <w:shd w:val="clear" w:color="auto" w:fill="FFFFFF" w:themeFill="background1"/>
                <w:noWrap/>
                <w:vAlign w:val="center"/>
                <w:hideMark/>
              </w:tcPr>
            </w:tcPrChange>
          </w:tcPr>
          <w:p w14:paraId="2654C9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Change w:id="216" w:author="Rinaldo Rabello" w:date="2021-09-03T18:06:00Z">
              <w:tcPr>
                <w:tcW w:w="863" w:type="pct"/>
                <w:shd w:val="clear" w:color="auto" w:fill="FFFFFF" w:themeFill="background1"/>
                <w:noWrap/>
                <w:vAlign w:val="center"/>
                <w:hideMark/>
              </w:tcPr>
            </w:tcPrChange>
          </w:tcPr>
          <w:p w14:paraId="1DC960FE" w14:textId="77777777" w:rsidR="00C95AB8" w:rsidRPr="00253D3E" w:rsidRDefault="00C95AB8" w:rsidP="002C4658">
            <w:pPr>
              <w:jc w:val="center"/>
              <w:rPr>
                <w:rFonts w:eastAsia="Times New Roman" w:cs="Calibri"/>
                <w:sz w:val="20"/>
                <w:szCs w:val="20"/>
                <w:lang w:eastAsia="pt-BR"/>
              </w:rPr>
            </w:pPr>
            <w:del w:id="217"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409.074,64</w:t>
            </w:r>
          </w:p>
        </w:tc>
      </w:tr>
      <w:tr w:rsidR="001F64B1" w:rsidRPr="00605DCD" w14:paraId="5AEFFFFF" w14:textId="77777777" w:rsidTr="001F64B1">
        <w:trPr>
          <w:trHeight w:val="55"/>
          <w:trPrChange w:id="218" w:author="Rinaldo Rabello" w:date="2021-09-03T18:06:00Z">
            <w:trPr>
              <w:trHeight w:val="55"/>
            </w:trPr>
          </w:trPrChange>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19" w:author="Rinaldo Rabello" w:date="2021-09-03T18:06:00Z">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54965C2"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Parc</w:t>
            </w:r>
            <w:proofErr w:type="spellEnd"/>
            <w:r w:rsidRPr="00253D3E">
              <w:rPr>
                <w:rFonts w:eastAsia="Times New Roman" w:cs="Calibri"/>
                <w:sz w:val="20"/>
                <w:szCs w:val="20"/>
                <w:lang w:eastAsia="pt-BR"/>
              </w:rPr>
              <w:t xml:space="preserve"> </w:t>
            </w:r>
            <w:proofErr w:type="spellStart"/>
            <w:r w:rsidRPr="00253D3E">
              <w:rPr>
                <w:rFonts w:eastAsia="Times New Roman" w:cs="Calibri"/>
                <w:sz w:val="20"/>
                <w:szCs w:val="20"/>
                <w:lang w:eastAsia="pt-BR"/>
              </w:rPr>
              <w:t>Devant</w:t>
            </w:r>
            <w:proofErr w:type="spellEnd"/>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0" w:author="Rinaldo Rabello" w:date="2021-09-03T18:06:00Z">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BD1954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1" w:author="Rinaldo Rabello" w:date="2021-09-03T18:06:00Z">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2596BF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107</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2" w:author="Rinaldo Rabello" w:date="2021-09-03T18:06:00Z">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0B8E9C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127.106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3" w:author="Rinaldo Rabello" w:date="2021-09-03T18:06:00Z">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790A10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4" w:author="Rinaldo Rabello" w:date="2021-09-03T18:06:00Z">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227505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244,11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5" w:author="Rinaldo Rabello" w:date="2021-09-03T18:06:00Z">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09421E02" w14:textId="77777777" w:rsidR="00C95AB8" w:rsidRPr="00253D3E" w:rsidRDefault="00C95AB8" w:rsidP="002C4658">
            <w:pPr>
              <w:jc w:val="center"/>
              <w:rPr>
                <w:rFonts w:eastAsia="Times New Roman" w:cs="Calibri"/>
                <w:sz w:val="20"/>
                <w:szCs w:val="20"/>
                <w:lang w:eastAsia="pt-BR"/>
              </w:rPr>
            </w:pPr>
            <w:del w:id="226" w:author="Rinaldo Rabello" w:date="2021-09-03T18:05: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3.880.212,00</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7" w:author="Rinaldo Rabello" w:date="2021-09-03T18:06:00Z">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885E4A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R$ 11.500,00</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28" w:author="Rinaldo Rabello" w:date="2021-09-03T18:06:00Z">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3A0CD47" w14:textId="77777777" w:rsidR="00C95AB8" w:rsidRPr="00253D3E" w:rsidRDefault="00C95AB8" w:rsidP="002C4658">
            <w:pPr>
              <w:jc w:val="center"/>
              <w:rPr>
                <w:rFonts w:eastAsia="Times New Roman" w:cs="Calibri"/>
                <w:sz w:val="20"/>
                <w:szCs w:val="20"/>
                <w:lang w:eastAsia="pt-BR"/>
              </w:rPr>
            </w:pPr>
            <w:del w:id="229"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2.807.265,00</w:t>
            </w:r>
          </w:p>
        </w:tc>
      </w:tr>
      <w:tr w:rsidR="001F64B1" w:rsidRPr="00605DCD" w14:paraId="590E866B" w14:textId="77777777" w:rsidTr="001F64B1">
        <w:trPr>
          <w:trHeight w:val="55"/>
          <w:trPrChange w:id="230" w:author="Rinaldo Rabello" w:date="2021-09-03T18:06:00Z">
            <w:trPr>
              <w:trHeight w:val="55"/>
            </w:trPr>
          </w:trPrChange>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1" w:author="Rinaldo Rabello" w:date="2021-09-03T18:06:00Z">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43CC65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2" w:author="Rinaldo Rabello" w:date="2021-09-03T18:06:00Z">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6A92806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3" w:author="Rinaldo Rabello" w:date="2021-09-03T18:06:00Z">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154C6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4" w:author="Rinaldo Rabello" w:date="2021-09-03T18:06:00Z">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7C4100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245.666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5" w:author="Rinaldo Rabello" w:date="2021-09-03T18:06:00Z">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64ACEC4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6" w:author="Rinaldo Rabello" w:date="2021-09-03T18:06:00Z">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8F1917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7" w:author="Rinaldo Rabello" w:date="2021-09-03T18:06:00Z">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665B5F4" w14:textId="77777777" w:rsidR="00C95AB8" w:rsidRPr="00253D3E" w:rsidRDefault="00C95AB8" w:rsidP="002C4658">
            <w:pPr>
              <w:jc w:val="center"/>
              <w:rPr>
                <w:rFonts w:eastAsia="Times New Roman" w:cs="Calibri"/>
                <w:sz w:val="20"/>
                <w:szCs w:val="20"/>
                <w:lang w:eastAsia="pt-BR"/>
              </w:rPr>
            </w:pPr>
            <w:del w:id="238" w:author="Rinaldo Rabello" w:date="2021-09-03T18:06: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39" w:author="Rinaldo Rabello" w:date="2021-09-03T18:06:00Z">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7022E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40" w:author="Rinaldo Rabello" w:date="2021-09-03T18:06:00Z">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9CF1968" w14:textId="7432F8B1" w:rsidR="00C95AB8" w:rsidRPr="00253D3E" w:rsidRDefault="00C95AB8" w:rsidP="002C4658">
            <w:pPr>
              <w:jc w:val="center"/>
              <w:rPr>
                <w:rFonts w:eastAsia="Times New Roman" w:cs="Calibri"/>
                <w:sz w:val="20"/>
                <w:szCs w:val="20"/>
                <w:lang w:eastAsia="pt-BR"/>
              </w:rPr>
            </w:pPr>
            <w:del w:id="241"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0819381C" w14:textId="77777777" w:rsidTr="001F64B1">
        <w:trPr>
          <w:trHeight w:val="55"/>
          <w:trPrChange w:id="242" w:author="Rinaldo Rabello" w:date="2021-09-03T18:06:00Z">
            <w:trPr>
              <w:trHeight w:val="55"/>
            </w:trPr>
          </w:trPrChange>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43" w:author="Rinaldo Rabello" w:date="2021-09-03T18:06:00Z">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D47965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44" w:author="Rinaldo Rabello" w:date="2021-09-03T18:06:00Z">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E5EFE1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45" w:author="Rinaldo Rabello" w:date="2021-09-03T18:06:00Z">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7D468F9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A22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46" w:author="Rinaldo Rabello" w:date="2021-09-03T18:06:00Z">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16FEBE5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245.604</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47" w:author="Rinaldo Rabello" w:date="2021-09-03T18:06:00Z">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5D9C60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48" w:author="Rinaldo Rabello" w:date="2021-09-03T18:06:00Z">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4E8F0F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49" w:author="Rinaldo Rabello" w:date="2021-09-03T18:06:00Z">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614CBF7E" w14:textId="77777777" w:rsidR="00C95AB8" w:rsidRPr="00253D3E" w:rsidRDefault="00C95AB8" w:rsidP="002C4658">
            <w:pPr>
              <w:jc w:val="center"/>
              <w:rPr>
                <w:rFonts w:eastAsia="Times New Roman" w:cs="Calibri"/>
                <w:sz w:val="20"/>
                <w:szCs w:val="20"/>
                <w:lang w:eastAsia="pt-BR"/>
              </w:rPr>
            </w:pPr>
            <w:del w:id="250" w:author="Rinaldo Rabello" w:date="2021-09-03T18:06:00Z">
              <w:r w:rsidRPr="00253D3E" w:rsidDel="001F64B1">
                <w:rPr>
                  <w:rFonts w:eastAsia="Times New Roman" w:cs="Calibri"/>
                  <w:sz w:val="20"/>
                  <w:szCs w:val="20"/>
                  <w:lang w:eastAsia="pt-BR"/>
                </w:rPr>
                <w:delText>R$</w:delText>
              </w:r>
            </w:del>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51" w:author="Rinaldo Rabello" w:date="2021-09-03T18:06:00Z">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585B2F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252" w:author="Rinaldo Rabello" w:date="2021-09-03T18:06:00Z">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14:paraId="3D448118" w14:textId="77777777" w:rsidR="00C95AB8" w:rsidRPr="00253D3E" w:rsidRDefault="00C95AB8" w:rsidP="002C4658">
            <w:pPr>
              <w:jc w:val="center"/>
              <w:rPr>
                <w:rFonts w:eastAsia="Times New Roman" w:cs="Calibri"/>
                <w:sz w:val="20"/>
                <w:szCs w:val="20"/>
                <w:lang w:eastAsia="pt-BR"/>
              </w:rPr>
            </w:pPr>
            <w:del w:id="253" w:author="Rinaldo Rabello" w:date="2021-09-03T18:07:00Z">
              <w:r w:rsidRPr="00253D3E" w:rsidDel="001F64B1">
                <w:rPr>
                  <w:rFonts w:eastAsia="Times New Roman" w:cs="Calibri"/>
                  <w:sz w:val="20"/>
                  <w:szCs w:val="20"/>
                  <w:lang w:eastAsia="pt-BR"/>
                </w:rPr>
                <w:delText xml:space="preserve">R$ </w:delText>
              </w:r>
            </w:del>
            <w:r w:rsidRPr="00253D3E">
              <w:rPr>
                <w:rFonts w:eastAsia="Times New Roman" w:cs="Calibri"/>
                <w:sz w:val="20"/>
                <w:szCs w:val="20"/>
                <w:lang w:eastAsia="pt-BR"/>
              </w:rPr>
              <w:t>444.420,63</w:t>
            </w:r>
          </w:p>
        </w:tc>
      </w:tr>
      <w:tr w:rsidR="001F64B1" w:rsidRPr="00605DCD" w14:paraId="444AAE16" w14:textId="77777777" w:rsidTr="001F64B1">
        <w:trPr>
          <w:trHeight w:val="391"/>
          <w:trPrChange w:id="254" w:author="Rinaldo Rabello" w:date="2021-09-03T18:06:00Z">
            <w:trPr>
              <w:trHeight w:val="55"/>
            </w:trPr>
          </w:trPrChange>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55" w:author="Rinaldo Rabello" w:date="2021-09-03T18:06:00Z">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4A8A3B1A" w14:textId="77777777" w:rsidR="00C95AB8" w:rsidRPr="00253D3E" w:rsidRDefault="00C95AB8" w:rsidP="002C4658">
            <w:pPr>
              <w:jc w:val="center"/>
              <w:rPr>
                <w:rFonts w:eastAsia="Times New Roman" w:cs="Calibri"/>
                <w:b/>
                <w:bCs/>
                <w:sz w:val="20"/>
                <w:szCs w:val="20"/>
                <w:lang w:eastAsia="pt-BR"/>
              </w:rPr>
            </w:pPr>
            <w:r w:rsidRPr="00253D3E">
              <w:rPr>
                <w:rFonts w:eastAsia="Times New Roman" w:cs="Calibri"/>
                <w:b/>
                <w:bCs/>
                <w:sz w:val="20"/>
                <w:szCs w:val="20"/>
                <w:lang w:eastAsia="pt-BR"/>
              </w:rPr>
              <w:t>TOTAL</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56" w:author="Rinaldo Rabello" w:date="2021-09-03T18:06:00Z">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340A1F60" w14:textId="77777777" w:rsidR="00C95AB8" w:rsidRPr="00253D3E" w:rsidRDefault="00C95AB8" w:rsidP="002C4658">
            <w:pPr>
              <w:jc w:val="center"/>
              <w:rPr>
                <w:rFonts w:eastAsia="Times New Roman" w:cs="Calibri"/>
                <w:sz w:val="20"/>
                <w:szCs w:val="20"/>
                <w:lang w:eastAsia="pt-BR"/>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57" w:author="Rinaldo Rabello" w:date="2021-09-03T18:06:00Z">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036271EE" w14:textId="77777777" w:rsidR="00C95AB8" w:rsidRPr="00253D3E" w:rsidRDefault="00C95AB8" w:rsidP="002C4658">
            <w:pPr>
              <w:jc w:val="center"/>
              <w:rPr>
                <w:rFonts w:eastAsia="Times New Roman" w:cs="Calibri"/>
                <w:sz w:val="20"/>
                <w:szCs w:val="20"/>
                <w:lang w:eastAsia="pt-B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58" w:author="Rinaldo Rabello" w:date="2021-09-03T18:06:00Z">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72B978F2" w14:textId="77777777" w:rsidR="00C95AB8" w:rsidRPr="00253D3E" w:rsidRDefault="00C95AB8" w:rsidP="002C4658">
            <w:pPr>
              <w:jc w:val="center"/>
              <w:rPr>
                <w:rFonts w:eastAsia="Times New Roman" w:cs="Calibri"/>
                <w:sz w:val="20"/>
                <w:szCs w:val="20"/>
                <w:lang w:eastAsia="pt-BR"/>
              </w:rPr>
            </w:pP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59" w:author="Rinaldo Rabello" w:date="2021-09-03T18:06:00Z">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5061D2AD" w14:textId="77777777" w:rsidR="00C95AB8" w:rsidRPr="00253D3E" w:rsidRDefault="00C95AB8" w:rsidP="002C4658">
            <w:pPr>
              <w:jc w:val="center"/>
              <w:rPr>
                <w:rFonts w:eastAsia="Times New Roman" w:cs="Calibri"/>
                <w:sz w:val="20"/>
                <w:szCs w:val="20"/>
                <w:lang w:eastAsia="pt-BR"/>
              </w:rPr>
            </w:pP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60" w:author="Rinaldo Rabello" w:date="2021-09-03T18:06:00Z">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53DC0CF0" w14:textId="77777777" w:rsidR="00C95AB8" w:rsidRPr="00253D3E" w:rsidRDefault="00C95AB8" w:rsidP="002C4658">
            <w:pPr>
              <w:jc w:val="center"/>
              <w:rPr>
                <w:rFonts w:eastAsia="Times New Roman" w:cs="Calibri"/>
                <w:sz w:val="20"/>
                <w:szCs w:val="20"/>
                <w:lang w:eastAsia="pt-BR"/>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61" w:author="Rinaldo Rabello" w:date="2021-09-03T18:06:00Z">
              <w:tcPr>
                <w:tcW w:w="6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3BE94814" w14:textId="77777777" w:rsidR="00C95AB8" w:rsidRPr="00253D3E" w:rsidRDefault="00C95AB8" w:rsidP="002C4658">
            <w:pPr>
              <w:jc w:val="center"/>
              <w:rPr>
                <w:rFonts w:eastAsia="Times New Roman" w:cs="Calibri"/>
                <w:sz w:val="20"/>
                <w:szCs w:val="20"/>
                <w:lang w:eastAsia="pt-BR"/>
              </w:rPr>
            </w:pP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62" w:author="Rinaldo Rabello" w:date="2021-09-03T18:06:00Z">
              <w:tcPr>
                <w:tcW w:w="5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7F7EE886" w14:textId="77777777" w:rsidR="00C95AB8" w:rsidRPr="00253D3E" w:rsidRDefault="00C95AB8" w:rsidP="002C4658">
            <w:pPr>
              <w:jc w:val="center"/>
              <w:rPr>
                <w:rFonts w:eastAsia="Times New Roman" w:cs="Calibri"/>
                <w:sz w:val="20"/>
                <w:szCs w:val="20"/>
                <w:lang w:eastAsia="pt-BR"/>
              </w:rPr>
            </w:pP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263" w:author="Rinaldo Rabello" w:date="2021-09-03T18:06:00Z">
              <w:tcPr>
                <w:tcW w:w="8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tcPrChange>
          </w:tcPr>
          <w:p w14:paraId="42AB64E6" w14:textId="3CB01ED9" w:rsidR="00C95AB8" w:rsidRPr="00253D3E" w:rsidRDefault="00C95AB8" w:rsidP="002C4658">
            <w:pPr>
              <w:jc w:val="center"/>
              <w:rPr>
                <w:rFonts w:cs="Calibri"/>
                <w:color w:val="000000"/>
                <w:sz w:val="20"/>
                <w:szCs w:val="20"/>
              </w:rPr>
            </w:pPr>
            <w:del w:id="264" w:author="Rinaldo Rabello" w:date="2021-09-03T18:07:00Z">
              <w:r w:rsidRPr="00253D3E" w:rsidDel="001F64B1">
                <w:rPr>
                  <w:rFonts w:cs="Calibri"/>
                  <w:color w:val="000000"/>
                  <w:sz w:val="20"/>
                  <w:szCs w:val="20"/>
                </w:rPr>
                <w:delText>R$</w:delText>
              </w:r>
            </w:del>
            <w:r w:rsidRPr="00253D3E">
              <w:rPr>
                <w:rFonts w:cs="Calibri"/>
                <w:color w:val="000000"/>
                <w:sz w:val="20"/>
                <w:szCs w:val="20"/>
              </w:rPr>
              <w:t xml:space="preserve"> </w:t>
            </w:r>
            <w:r w:rsidR="00253D3E">
              <w:rPr>
                <w:rFonts w:cs="Calibri"/>
                <w:color w:val="000000"/>
                <w:sz w:val="20"/>
                <w:szCs w:val="20"/>
              </w:rPr>
              <w:t>10.603.807,20</w:t>
            </w:r>
          </w:p>
        </w:tc>
      </w:tr>
    </w:tbl>
    <w:p w14:paraId="0005565E" w14:textId="77777777" w:rsidR="00C95AB8" w:rsidRDefault="00C95AB8" w:rsidP="00C95AB8">
      <w:pPr>
        <w:spacing w:after="160" w:line="259" w:lineRule="auto"/>
        <w:rPr>
          <w:rFonts w:ascii="Arial Narrow" w:hAnsi="Arial Narrow"/>
          <w:noProof/>
        </w:rPr>
      </w:pPr>
    </w:p>
    <w:p w14:paraId="67CEF57D" w14:textId="77777777" w:rsidR="00C95AB8" w:rsidRPr="00704D47" w:rsidRDefault="00C95AB8" w:rsidP="00253D3E">
      <w:pPr>
        <w:spacing w:after="160" w:line="259" w:lineRule="auto"/>
        <w:rPr>
          <w:rFonts w:ascii="Arial Narrow" w:hAnsi="Arial Narrow"/>
          <w:b/>
          <w:bCs/>
          <w:noProof/>
        </w:rPr>
      </w:pPr>
    </w:p>
    <w:p w14:paraId="09ACB619" w14:textId="77777777" w:rsidR="0049236B" w:rsidRPr="00CB4CFE" w:rsidRDefault="0049236B" w:rsidP="00574517"/>
    <w:sectPr w:rsidR="0049236B" w:rsidRPr="00CB4CFE" w:rsidSect="005F1C62">
      <w:footerReference w:type="first" r:id="rId10"/>
      <w:pgSz w:w="12240" w:h="15840" w:code="1"/>
      <w:pgMar w:top="1440" w:right="1134" w:bottom="1440" w:left="1134" w:header="1134" w:footer="567" w:gutter="0"/>
      <w:paperSrc w:first="7" w:other="7"/>
      <w:cols w:space="720"/>
      <w:noEndnote/>
      <w:titlePg/>
      <w:docGrid w:linePitch="354"/>
      <w:sectPrChange w:id="265" w:author="Rinaldo Rabello" w:date="2021-09-03T18:02:00Z">
        <w:sectPr w:rsidR="0049236B" w:rsidRPr="00CB4CFE" w:rsidSect="005F1C62">
          <w:pgMar w:top="1440" w:right="1440" w:bottom="1440" w:left="1440" w:header="1134"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AC4C1" w14:textId="77777777" w:rsidR="000F01CF" w:rsidRDefault="000F01CF">
      <w:r>
        <w:separator/>
      </w:r>
    </w:p>
  </w:endnote>
  <w:endnote w:type="continuationSeparator" w:id="0">
    <w:p w14:paraId="567B31A0" w14:textId="77777777" w:rsidR="000F01CF" w:rsidRDefault="000F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3F01A0D8" w14:textId="77777777" w:rsidR="00116074" w:rsidRPr="004247B2" w:rsidRDefault="00AF557E"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29DD2" w14:textId="77777777" w:rsidR="000F01CF" w:rsidRDefault="000F01CF">
      <w:r>
        <w:separator/>
      </w:r>
    </w:p>
  </w:footnote>
  <w:footnote w:type="continuationSeparator" w:id="0">
    <w:p w14:paraId="5D41D6CC" w14:textId="77777777" w:rsidR="000F01CF" w:rsidRDefault="000F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A277" w14:textId="77777777" w:rsidR="00C95AB8" w:rsidRDefault="00C95AB8" w:rsidP="00366A76">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E703978" wp14:editId="72597EE4">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E6D82DA" w14:textId="77777777" w:rsidR="00C95AB8" w:rsidRPr="00941647" w:rsidRDefault="00C95AB8" w:rsidP="00366A76">
    <w:pPr>
      <w:pStyle w:val="Rodap"/>
      <w:jc w:val="right"/>
      <w:rPr>
        <w:color w:val="220939"/>
        <w:lang w:val="en-US"/>
      </w:rPr>
    </w:pPr>
  </w:p>
  <w:p w14:paraId="6A41B3F1" w14:textId="77777777" w:rsidR="00C95AB8" w:rsidRPr="00941647" w:rsidRDefault="00C95AB8" w:rsidP="00366A76">
    <w:pPr>
      <w:pStyle w:val="Rodap"/>
      <w:jc w:val="right"/>
      <w:rPr>
        <w:color w:val="220939"/>
        <w:lang w:val="en-US"/>
      </w:rPr>
    </w:pPr>
  </w:p>
  <w:p w14:paraId="75A12114" w14:textId="77777777" w:rsidR="00C95AB8" w:rsidRDefault="00C95AB8">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3A006F"/>
    <w:multiLevelType w:val="hybridMultilevel"/>
    <w:tmpl w:val="B740B226"/>
    <w:lvl w:ilvl="0" w:tplc="5A3AFBB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C465D5"/>
    <w:multiLevelType w:val="hybridMultilevel"/>
    <w:tmpl w:val="A2C83C0A"/>
    <w:lvl w:ilvl="0" w:tplc="DA440BD8">
      <w:start w:val="1"/>
      <w:numFmt w:val="lowerLetter"/>
      <w:lvlText w:val="(%1)"/>
      <w:lvlJc w:val="left"/>
      <w:pPr>
        <w:ind w:left="930" w:hanging="360"/>
      </w:pPr>
      <w:rPr>
        <w:rFonts w:cs="Tahoma"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B2731D"/>
    <w:multiLevelType w:val="hybridMultilevel"/>
    <w:tmpl w:val="20BE8B30"/>
    <w:lvl w:ilvl="0" w:tplc="7A56C16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B8"/>
    <w:rsid w:val="000047FA"/>
    <w:rsid w:val="00005A91"/>
    <w:rsid w:val="0000687A"/>
    <w:rsid w:val="0001152C"/>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11FE"/>
    <w:rsid w:val="000B2529"/>
    <w:rsid w:val="000B4044"/>
    <w:rsid w:val="000B4CAD"/>
    <w:rsid w:val="000B5523"/>
    <w:rsid w:val="000D1E62"/>
    <w:rsid w:val="000D6DBE"/>
    <w:rsid w:val="000D705A"/>
    <w:rsid w:val="000E0216"/>
    <w:rsid w:val="000E23EC"/>
    <w:rsid w:val="000E515C"/>
    <w:rsid w:val="000E729B"/>
    <w:rsid w:val="000F01CF"/>
    <w:rsid w:val="000F0BC7"/>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64B1"/>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3D3E"/>
    <w:rsid w:val="00257E65"/>
    <w:rsid w:val="00260702"/>
    <w:rsid w:val="00263274"/>
    <w:rsid w:val="002709F2"/>
    <w:rsid w:val="002716AF"/>
    <w:rsid w:val="00272B49"/>
    <w:rsid w:val="00274F1A"/>
    <w:rsid w:val="00280FD3"/>
    <w:rsid w:val="00291BFD"/>
    <w:rsid w:val="0029324D"/>
    <w:rsid w:val="002A1E7C"/>
    <w:rsid w:val="002A3E30"/>
    <w:rsid w:val="002A3E44"/>
    <w:rsid w:val="002A424D"/>
    <w:rsid w:val="002A5A08"/>
    <w:rsid w:val="002A6EFA"/>
    <w:rsid w:val="002B192F"/>
    <w:rsid w:val="002C5705"/>
    <w:rsid w:val="002C7E1E"/>
    <w:rsid w:val="002D4D1A"/>
    <w:rsid w:val="002E448A"/>
    <w:rsid w:val="002E6C3E"/>
    <w:rsid w:val="002F0E47"/>
    <w:rsid w:val="002F2848"/>
    <w:rsid w:val="002F42D5"/>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0CB6"/>
    <w:rsid w:val="00451CC7"/>
    <w:rsid w:val="004546D4"/>
    <w:rsid w:val="00457304"/>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1C62"/>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64C"/>
    <w:rsid w:val="00773DC4"/>
    <w:rsid w:val="007751DE"/>
    <w:rsid w:val="00775C64"/>
    <w:rsid w:val="007925D0"/>
    <w:rsid w:val="00793FEC"/>
    <w:rsid w:val="0079426F"/>
    <w:rsid w:val="007A0D05"/>
    <w:rsid w:val="007A294D"/>
    <w:rsid w:val="007B3251"/>
    <w:rsid w:val="007B411B"/>
    <w:rsid w:val="007B761E"/>
    <w:rsid w:val="007B797F"/>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66A67"/>
    <w:rsid w:val="00873448"/>
    <w:rsid w:val="0087531B"/>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30FF6"/>
    <w:rsid w:val="00937642"/>
    <w:rsid w:val="00943AD6"/>
    <w:rsid w:val="009522F2"/>
    <w:rsid w:val="009543CC"/>
    <w:rsid w:val="00955588"/>
    <w:rsid w:val="00955C92"/>
    <w:rsid w:val="00957FF0"/>
    <w:rsid w:val="00961236"/>
    <w:rsid w:val="0096344A"/>
    <w:rsid w:val="00972F5A"/>
    <w:rsid w:val="009774CC"/>
    <w:rsid w:val="0098108E"/>
    <w:rsid w:val="0098653F"/>
    <w:rsid w:val="00987D80"/>
    <w:rsid w:val="00990C1E"/>
    <w:rsid w:val="00993DF4"/>
    <w:rsid w:val="00997179"/>
    <w:rsid w:val="009A0947"/>
    <w:rsid w:val="009A1D92"/>
    <w:rsid w:val="009A3123"/>
    <w:rsid w:val="009B2C26"/>
    <w:rsid w:val="009B4D8A"/>
    <w:rsid w:val="009B57E5"/>
    <w:rsid w:val="009C028D"/>
    <w:rsid w:val="009C3E62"/>
    <w:rsid w:val="009C5C7B"/>
    <w:rsid w:val="009C5DB1"/>
    <w:rsid w:val="009D080C"/>
    <w:rsid w:val="009D0A46"/>
    <w:rsid w:val="009D25E5"/>
    <w:rsid w:val="009D2FAD"/>
    <w:rsid w:val="009D5B0E"/>
    <w:rsid w:val="009D626E"/>
    <w:rsid w:val="009F1433"/>
    <w:rsid w:val="009F2846"/>
    <w:rsid w:val="009F5914"/>
    <w:rsid w:val="009F59D1"/>
    <w:rsid w:val="00A01915"/>
    <w:rsid w:val="00A150FB"/>
    <w:rsid w:val="00A15A07"/>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A7C"/>
    <w:rsid w:val="00AF557E"/>
    <w:rsid w:val="00B14DB4"/>
    <w:rsid w:val="00B21F56"/>
    <w:rsid w:val="00B349F2"/>
    <w:rsid w:val="00B3549E"/>
    <w:rsid w:val="00B3567F"/>
    <w:rsid w:val="00B42CB8"/>
    <w:rsid w:val="00B43365"/>
    <w:rsid w:val="00B5479A"/>
    <w:rsid w:val="00B71159"/>
    <w:rsid w:val="00B77D08"/>
    <w:rsid w:val="00B8066B"/>
    <w:rsid w:val="00B8600D"/>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3ED6"/>
    <w:rsid w:val="00C16793"/>
    <w:rsid w:val="00C2663E"/>
    <w:rsid w:val="00C3031F"/>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5AB8"/>
    <w:rsid w:val="00C972E4"/>
    <w:rsid w:val="00CA1467"/>
    <w:rsid w:val="00CA170A"/>
    <w:rsid w:val="00CA7B29"/>
    <w:rsid w:val="00CB4CFE"/>
    <w:rsid w:val="00CB707D"/>
    <w:rsid w:val="00CB758D"/>
    <w:rsid w:val="00CC109F"/>
    <w:rsid w:val="00CC28C7"/>
    <w:rsid w:val="00CC4870"/>
    <w:rsid w:val="00CC74AF"/>
    <w:rsid w:val="00CC7E61"/>
    <w:rsid w:val="00CD02E3"/>
    <w:rsid w:val="00CD2E81"/>
    <w:rsid w:val="00CD4BF2"/>
    <w:rsid w:val="00CD4EBB"/>
    <w:rsid w:val="00CE4C48"/>
    <w:rsid w:val="00CE6A6F"/>
    <w:rsid w:val="00CE7D80"/>
    <w:rsid w:val="00CF0A70"/>
    <w:rsid w:val="00CF2474"/>
    <w:rsid w:val="00D022B7"/>
    <w:rsid w:val="00D046EA"/>
    <w:rsid w:val="00D05597"/>
    <w:rsid w:val="00D071AD"/>
    <w:rsid w:val="00D07B81"/>
    <w:rsid w:val="00D352DF"/>
    <w:rsid w:val="00D35B67"/>
    <w:rsid w:val="00D36BD2"/>
    <w:rsid w:val="00D4342E"/>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4D7D"/>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87467"/>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CB7DDD"/>
  <w15:chartTrackingRefBased/>
  <w15:docId w15:val="{0696B799-3969-4A77-973D-6230DAC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color w:val="000000" w:themeColor="text1"/>
        <w:szCs w:val="24"/>
        <w:u w:color="000000" w:themeColor="text1"/>
        <w:lang w:val="pt-BR" w:eastAsia="pt-BR"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AB8"/>
    <w:rPr>
      <w:rFonts w:ascii="Calibri" w:eastAsiaTheme="minorHAnsi" w:hAnsi="Calibri"/>
      <w:color w:val="auto"/>
      <w:sz w:val="22"/>
      <w:szCs w:val="22"/>
      <w:lang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rPr>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PargrafodaLista">
    <w:name w:val="List Paragraph"/>
    <w:aliases w:val="Vitor Título,Vitor T’tulo"/>
    <w:basedOn w:val="Normal"/>
    <w:link w:val="PargrafodaListaChar"/>
    <w:uiPriority w:val="34"/>
    <w:qFormat/>
    <w:rsid w:val="00C95AB8"/>
    <w:pPr>
      <w:ind w:left="720"/>
      <w:contextualSpacing/>
    </w:pPr>
  </w:style>
  <w:style w:type="character" w:customStyle="1" w:styleId="PargrafodaListaChar">
    <w:name w:val="Parágrafo da Lista Char"/>
    <w:aliases w:val="Vitor Título Char,Vitor T’tulo Char"/>
    <w:link w:val="PargrafodaLista"/>
    <w:uiPriority w:val="34"/>
    <w:qFormat/>
    <w:locked/>
    <w:rsid w:val="00C95AB8"/>
    <w:rPr>
      <w:rFonts w:ascii="Calibri" w:eastAsiaTheme="minorHAnsi" w:hAnsi="Calibri"/>
      <w:color w:val="auto"/>
      <w:sz w:val="22"/>
      <w:szCs w:val="22"/>
      <w:lang w:eastAsia="en-US"/>
    </w:rPr>
  </w:style>
  <w:style w:type="paragraph" w:styleId="SemEspaamento">
    <w:name w:val="No Spacing"/>
    <w:uiPriority w:val="1"/>
    <w:qFormat/>
    <w:rsid w:val="00C95AB8"/>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 S P ! 3 1 3 8 6 8 4 0 . 1 < / d o c u m e n t i d >  
     < s e n d e r i d > S F 0 4 4 6 0 < / s e n d e r i d >  
     < s e n d e r e m a i l > S T E P H A N I E . F U G I T A @ M A T T O S F I L H O . C O M . B R < / s e n d e r e m a i l >  
     < l a s t m o d i f i e d > 2 0 2 1 - 0 9 - 0 3 T 1 9 : 5 7 : 0 0 . 0 0 0 0 0 0 0 - 0 3 : 0 0 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26AB5B5-A9DF-40E0-BF8D-E3A06EBD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1642</Words>
  <Characters>9798</Characters>
  <Application>Microsoft Office Word</Application>
  <DocSecurity>4</DocSecurity>
  <Lines>391</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Hitomi Fugita</dc:creator>
  <cp:keywords/>
  <dc:description/>
  <cp:lastModifiedBy>Mattos Filho</cp:lastModifiedBy>
  <cp:revision>2</cp:revision>
  <cp:lastPrinted>2014-10-09T17:03:00Z</cp:lastPrinted>
  <dcterms:created xsi:type="dcterms:W3CDTF">2021-09-03T22:57:00Z</dcterms:created>
  <dcterms:modified xsi:type="dcterms:W3CDTF">2021-09-03T22:57:00Z</dcterms:modified>
</cp:coreProperties>
</file>