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616D5356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BE5320">
        <w:rPr>
          <w:rFonts w:ascii="Tahoma" w:hAnsi="Tahoma" w:cs="Tahoma"/>
          <w:sz w:val="21"/>
          <w:szCs w:val="21"/>
        </w:rPr>
        <w:t>3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0B0111D2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BE5320">
        <w:rPr>
          <w:rFonts w:ascii="Tahoma" w:hAnsi="Tahoma" w:cs="Tahoma"/>
          <w:i/>
          <w:iCs/>
          <w:color w:val="000000"/>
          <w:sz w:val="21"/>
          <w:szCs w:val="21"/>
        </w:rPr>
        <w:t>3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22FB7FE6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BE5320">
        <w:rPr>
          <w:rFonts w:ascii="Tahoma" w:hAnsi="Tahoma" w:cs="Tahoma"/>
          <w:i/>
          <w:iCs/>
          <w:color w:val="000000"/>
          <w:sz w:val="21"/>
          <w:szCs w:val="21"/>
        </w:rPr>
        <w:t>3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. A manutenção da Razão Mínima de Garantia e Razão Mínima Global serão verificadas anualmente pela Credora, até o 5º (quinto) Dia Útil do mês de março de cada ano (“</w:t>
      </w:r>
      <w:r w:rsidRPr="00CD7B6E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Data de Verificação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30D5DFD1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 xml:space="preserve">Exceto se expressamente indicado: (i) palavras e expressões em maiúsculas, terão o significado a elas atribuído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 xml:space="preserve">, incluindo seu preâmbulo, e, se não definidas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>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="00F62B16">
        <w:rPr>
          <w:rFonts w:ascii="Tahoma" w:hAnsi="Tahoma" w:cs="Tahoma"/>
          <w:sz w:val="21"/>
          <w:szCs w:val="21"/>
        </w:rPr>
        <w:t>, no Contrato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3C07741E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todos os fins de direito, desde que com certificação nos padrões disponibilizados pela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 xml:space="preserve">”), reconhecendo, portanto, a validade da formalização do presente </w:t>
      </w:r>
      <w:r w:rsidR="00F62B16">
        <w:rPr>
          <w:rFonts w:ascii="Tahoma" w:hAnsi="Tahoma" w:cs="Tahoma"/>
          <w:sz w:val="21"/>
          <w:szCs w:val="21"/>
          <w:lang w:val="pt-BR"/>
        </w:rPr>
        <w:t xml:space="preserve">1º </w:t>
      </w:r>
      <w:r w:rsidRPr="004F697D">
        <w:rPr>
          <w:rFonts w:ascii="Tahoma" w:hAnsi="Tahoma" w:cs="Tahoma"/>
          <w:sz w:val="21"/>
          <w:szCs w:val="21"/>
          <w:lang w:val="pt-BR"/>
        </w:rPr>
        <w:t>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17F82CD2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="00F62B16" w:rsidRPr="004F697D" w:rsidDel="00F62B16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676C8D1C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BE5320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3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C3F2EFA" w14:textId="77777777" w:rsidR="009C1E71" w:rsidRDefault="009C1E71" w:rsidP="009C1E7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DV_C272"/>
      <w:bookmarkStart w:id="4" w:name="_Hlk66731884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3"/>
    </w:p>
    <w:p w14:paraId="3EF9DD00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12A01AFA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337915C" w14:textId="77777777" w:rsidR="009C1E71" w:rsidRDefault="009C1E71" w:rsidP="009C1E7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9C1E71" w14:paraId="5CC33FD9" w14:textId="77777777" w:rsidTr="009C1E71">
        <w:tc>
          <w:tcPr>
            <w:tcW w:w="5038" w:type="dxa"/>
          </w:tcPr>
          <w:p w14:paraId="25D0342A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3F6DFC8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797CEB7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4862A8DF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0BF54F1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5CE85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8113EC2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28A171F1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549CFFBE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260C0A05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36E92E2B" w14:textId="26DC2A3D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</w:t>
            </w:r>
          </w:p>
          <w:p w14:paraId="2A9D04FC" w14:textId="674D379B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RG: </w:t>
            </w:r>
          </w:p>
          <w:p w14:paraId="64D4F775" w14:textId="185B2029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CPF: </w:t>
            </w:r>
          </w:p>
          <w:p w14:paraId="59264162" w14:textId="7AED791E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Cargo: </w:t>
            </w:r>
          </w:p>
          <w:p w14:paraId="2BA72C70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7608460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4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378" w14:textId="77777777" w:rsidR="00EA301E" w:rsidRDefault="00EA301E">
      <w:r>
        <w:separator/>
      </w:r>
    </w:p>
  </w:endnote>
  <w:endnote w:type="continuationSeparator" w:id="0">
    <w:p w14:paraId="57502ACA" w14:textId="77777777" w:rsidR="00EA301E" w:rsidRDefault="00EA301E">
      <w:r>
        <w:continuationSeparator/>
      </w:r>
    </w:p>
  </w:endnote>
  <w:endnote w:type="continuationNotice" w:id="1">
    <w:p w14:paraId="72CB5633" w14:textId="77777777" w:rsidR="00EA301E" w:rsidRDefault="00EA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725A" w14:textId="77777777" w:rsidR="00EA301E" w:rsidRDefault="00EA301E">
      <w:r>
        <w:separator/>
      </w:r>
    </w:p>
  </w:footnote>
  <w:footnote w:type="continuationSeparator" w:id="0">
    <w:p w14:paraId="33087CE1" w14:textId="77777777" w:rsidR="00EA301E" w:rsidRDefault="00EA301E">
      <w:r>
        <w:continuationSeparator/>
      </w:r>
    </w:p>
  </w:footnote>
  <w:footnote w:type="continuationNotice" w:id="1">
    <w:p w14:paraId="3A762EB8" w14:textId="77777777" w:rsidR="00EA301E" w:rsidRDefault="00EA3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1E71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E5320"/>
    <w:rsid w:val="00BF5B4F"/>
    <w:rsid w:val="00C20142"/>
    <w:rsid w:val="00C237DD"/>
    <w:rsid w:val="00C24CB5"/>
    <w:rsid w:val="00C30A63"/>
    <w:rsid w:val="00C3658D"/>
    <w:rsid w:val="00C612D3"/>
    <w:rsid w:val="00C753AD"/>
    <w:rsid w:val="00C90C8F"/>
    <w:rsid w:val="00C96514"/>
    <w:rsid w:val="00CB4EC0"/>
    <w:rsid w:val="00CB525F"/>
    <w:rsid w:val="00CD7B6E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A301E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62B16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73040-F43B-4036-A930-8A885B1C7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2</cp:revision>
  <cp:lastPrinted>2021-03-16T12:44:00Z</cp:lastPrinted>
  <dcterms:created xsi:type="dcterms:W3CDTF">2022-11-08T13:41:00Z</dcterms:created>
  <dcterms:modified xsi:type="dcterms:W3CDTF">2022-11-08T13:41:00Z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0x01010041F5C11A4B982C42BBD1CECEC9725F9B</vt:lpwstr>
  </property>
  <property fmtid="{D5CDD505-2E9C-101B-9397-08002B2CF9AE}" pid="4" name="MediaServiceImageTags">
    <vt:lpwstr/>
  </property>
</Properties>
</file>