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76F17E68" w:rsidR="005E4CE4" w:rsidRPr="007639AE" w:rsidRDefault="00285535" w:rsidP="007639AE">
      <w:pPr>
        <w:widowControl/>
        <w:tabs>
          <w:tab w:val="left" w:pos="4253"/>
        </w:tabs>
        <w:spacing w:line="312" w:lineRule="auto"/>
        <w:rPr>
          <w:b/>
        </w:rPr>
      </w:pPr>
      <w:r w:rsidRPr="007639AE">
        <w:rPr>
          <w:b/>
        </w:rPr>
        <w:t>INSTRUMENTO PARTICULAR DE CESSÃO DE CRÉDITOS IMOBILIÁRIOS E OUTRAS AVENÇAS</w:t>
      </w:r>
      <w:r w:rsidR="008D39EC">
        <w:rPr>
          <w:b/>
        </w:rPr>
        <w:t xml:space="preserve"> N. 03</w:t>
      </w:r>
    </w:p>
    <w:p w14:paraId="303F04F6" w14:textId="77777777" w:rsidR="00285535" w:rsidRPr="007639AE" w:rsidRDefault="00285535" w:rsidP="007639AE">
      <w:pPr>
        <w:widowControl/>
        <w:tabs>
          <w:tab w:val="left" w:pos="4253"/>
        </w:tabs>
        <w:spacing w:line="312" w:lineRule="auto"/>
        <w:rPr>
          <w:b/>
        </w:rPr>
      </w:pPr>
    </w:p>
    <w:p w14:paraId="7CAE158C" w14:textId="5955EC2B" w:rsidR="004849BC" w:rsidRPr="007639AE" w:rsidRDefault="004849BC" w:rsidP="007639AE">
      <w:pPr>
        <w:widowControl/>
        <w:spacing w:line="312" w:lineRule="auto"/>
      </w:pPr>
      <w:r w:rsidRPr="007639AE">
        <w:t xml:space="preserve">Pelo presente </w:t>
      </w:r>
      <w:r w:rsidR="00285535" w:rsidRPr="007639AE">
        <w:t>Instrumento Particular de Cessão de Créditos Imobiliários e Outras Avenças</w:t>
      </w:r>
      <w:r w:rsidR="008D39EC">
        <w:t>, n. 03</w:t>
      </w:r>
      <w:r w:rsidRPr="007639AE">
        <w:t xml:space="preserve"> (“</w:t>
      </w:r>
      <w:r w:rsidRPr="007639AE">
        <w:rPr>
          <w:u w:val="single"/>
        </w:rPr>
        <w:t>Contrato de Cessão</w:t>
      </w:r>
      <w:r w:rsidRPr="007639AE">
        <w:t>”</w:t>
      </w:r>
      <w:r w:rsidR="005E146A" w:rsidRPr="007639AE">
        <w:t xml:space="preserve"> ou “</w:t>
      </w:r>
      <w:r w:rsidR="005E146A" w:rsidRPr="007639AE">
        <w:rPr>
          <w:u w:val="single"/>
        </w:rPr>
        <w:t>Contrato</w:t>
      </w:r>
      <w:r w:rsidR="005E146A" w:rsidRPr="007639AE">
        <w:t>”</w:t>
      </w:r>
      <w:r w:rsidRPr="007639AE">
        <w:t>) e na melhor forma de direito</w:t>
      </w:r>
      <w:r w:rsidR="008D737F" w:rsidRPr="007639AE">
        <w:t>, as partes (“</w:t>
      </w:r>
      <w:r w:rsidR="008D737F" w:rsidRPr="007639AE">
        <w:rPr>
          <w:u w:val="single"/>
        </w:rPr>
        <w:t>Partes</w:t>
      </w:r>
      <w:r w:rsidR="008D737F" w:rsidRPr="007639AE">
        <w:t>”)</w:t>
      </w:r>
      <w:r w:rsidRPr="007639AE">
        <w:t>:</w:t>
      </w:r>
    </w:p>
    <w:p w14:paraId="3D7DA74D" w14:textId="77777777" w:rsidR="00285535" w:rsidRPr="007639AE" w:rsidRDefault="00285535" w:rsidP="007639AE">
      <w:pPr>
        <w:widowControl/>
        <w:spacing w:line="312" w:lineRule="auto"/>
      </w:pPr>
    </w:p>
    <w:p w14:paraId="1888102A" w14:textId="52E48A4B" w:rsidR="000A46D4" w:rsidRPr="007639AE" w:rsidRDefault="008703C8" w:rsidP="007639AE">
      <w:pPr>
        <w:pStyle w:val="Recuodecorpodetexto2"/>
        <w:widowControl/>
        <w:suppressAutoHyphens/>
        <w:spacing w:after="0" w:line="312" w:lineRule="auto"/>
        <w:ind w:left="0"/>
        <w:rPr>
          <w:bCs/>
        </w:rPr>
      </w:pPr>
      <w:r w:rsidRPr="007639AE">
        <w:rPr>
          <w:b/>
        </w:rPr>
        <w:t>QI SOCIEDADE DE CRÉDITO DIRETO S.A.</w:t>
      </w:r>
      <w:r w:rsidR="001F60C2" w:rsidRPr="007639AE">
        <w:t xml:space="preserve">, sociedade </w:t>
      </w:r>
      <w:r w:rsidRPr="007639AE">
        <w:t>por</w:t>
      </w:r>
      <w:r w:rsidR="002034F8" w:rsidRPr="007639AE">
        <w:t xml:space="preserve"> </w:t>
      </w:r>
      <w:r w:rsidRPr="007639AE">
        <w:t>ações</w:t>
      </w:r>
      <w:r w:rsidR="001F60C2" w:rsidRPr="007639AE">
        <w:t xml:space="preserve">, com sede na </w:t>
      </w:r>
      <w:r w:rsidRPr="007639AE">
        <w:t xml:space="preserve">com sede na cidade de São Paulo, Estado de São Paulo, na Avenida Brigadeiro Faria Lima, 2.391, 1º andar, </w:t>
      </w:r>
      <w:r w:rsidR="00C5788B" w:rsidRPr="007639AE">
        <w:t>conjunto</w:t>
      </w:r>
      <w:r w:rsidRPr="007639AE">
        <w:t xml:space="preserve"> 12, Sala A, </w:t>
      </w:r>
      <w:r w:rsidR="001F60C2" w:rsidRPr="007639AE">
        <w:t xml:space="preserve">devidamente inscrita no Cadastro Nacional da Pessoa Jurídica do Ministério da </w:t>
      </w:r>
      <w:r w:rsidRPr="007639AE">
        <w:t>Economia</w:t>
      </w:r>
      <w:r w:rsidR="001F60C2" w:rsidRPr="007639AE">
        <w:t xml:space="preserve"> (“</w:t>
      </w:r>
      <w:r w:rsidR="001F60C2" w:rsidRPr="007639AE">
        <w:rPr>
          <w:u w:val="single"/>
        </w:rPr>
        <w:t>CNPJ</w:t>
      </w:r>
      <w:r w:rsidR="001F60C2" w:rsidRPr="007639AE">
        <w:t>”) sob nº</w:t>
      </w:r>
      <w:r w:rsidR="006A6189" w:rsidRPr="007639AE">
        <w:t xml:space="preserve"> </w:t>
      </w:r>
      <w:r w:rsidRPr="007639AE">
        <w:rPr>
          <w:iCs/>
        </w:rPr>
        <w:t>32.402.502/0001-35</w:t>
      </w:r>
      <w:r w:rsidR="001F60C2" w:rsidRPr="007639AE">
        <w:t xml:space="preserve">, neste ato representada na forma de seu </w:t>
      </w:r>
      <w:r w:rsidRPr="007639AE">
        <w:t>Estatuto</w:t>
      </w:r>
      <w:r w:rsidR="001F60C2" w:rsidRPr="007639AE">
        <w:t xml:space="preserve"> Social</w:t>
      </w:r>
      <w:r w:rsidR="006A6189" w:rsidRPr="007639AE">
        <w:t xml:space="preserve"> </w:t>
      </w:r>
      <w:r w:rsidR="007D3960" w:rsidRPr="007639AE">
        <w:t>(“</w:t>
      </w:r>
      <w:r w:rsidR="007D3960" w:rsidRPr="007639AE">
        <w:rPr>
          <w:u w:val="single"/>
        </w:rPr>
        <w:t>Cedente</w:t>
      </w:r>
      <w:r w:rsidR="007D3960" w:rsidRPr="007639AE">
        <w:t>”)</w:t>
      </w:r>
      <w:r w:rsidR="005E4CE4" w:rsidRPr="007639AE">
        <w:rPr>
          <w:bCs/>
        </w:rPr>
        <w:t>;</w:t>
      </w:r>
      <w:r w:rsidR="00D2367F" w:rsidRPr="007639AE">
        <w:rPr>
          <w:bCs/>
        </w:rPr>
        <w:t xml:space="preserve"> </w:t>
      </w:r>
    </w:p>
    <w:p w14:paraId="36E0D0E8" w14:textId="77777777" w:rsidR="00285535" w:rsidRPr="007639AE" w:rsidRDefault="00285535" w:rsidP="007639AE">
      <w:pPr>
        <w:pStyle w:val="Recuodecorpodetexto2"/>
        <w:widowControl/>
        <w:suppressAutoHyphens/>
        <w:spacing w:after="0" w:line="312" w:lineRule="auto"/>
        <w:ind w:left="0"/>
        <w:rPr>
          <w:bCs/>
        </w:rPr>
      </w:pPr>
    </w:p>
    <w:p w14:paraId="69BB3037" w14:textId="3B61BF9D" w:rsidR="008D737F" w:rsidRPr="007639AE" w:rsidRDefault="00FD6F93" w:rsidP="007639AE">
      <w:pPr>
        <w:widowControl/>
        <w:suppressAutoHyphens/>
        <w:spacing w:line="312" w:lineRule="auto"/>
      </w:pPr>
      <w:bookmarkStart w:id="0" w:name="_Hlk2867700"/>
      <w:r w:rsidRPr="007639AE">
        <w:rPr>
          <w:rFonts w:eastAsia="Batang"/>
          <w:b/>
        </w:rPr>
        <w:t>ISEC SECURITIZADORA S.A</w:t>
      </w:r>
      <w:r w:rsidRPr="007639AE">
        <w:rPr>
          <w:rFonts w:eastAsia="Batang"/>
          <w:bCs/>
        </w:rPr>
        <w:t>., sociedade anônima, com sede na Cidade de São Paulo, Estado de São Paulo, na Rua Tabapuã, nº 1.123, 21º andar, conjunto 215, Itaim Bibi, CEP 04.533-004, inscrita no CNPJ sob o nº 08.769.451/0001-08</w:t>
      </w:r>
      <w:bookmarkEnd w:id="0"/>
      <w:r w:rsidR="001F60C2" w:rsidRPr="007639AE">
        <w:rPr>
          <w:rFonts w:eastAsia="Batang"/>
        </w:rPr>
        <w:t>, neste ato representada na forma de seu Estatuto Social</w:t>
      </w:r>
      <w:r w:rsidR="001F60C2" w:rsidRPr="007639AE" w:rsidDel="001F60C2">
        <w:rPr>
          <w:rFonts w:eastAsia="Batang"/>
          <w:b/>
          <w:color w:val="000000" w:themeColor="text1"/>
        </w:rPr>
        <w:t xml:space="preserve"> </w:t>
      </w:r>
      <w:r w:rsidR="005E4CE4" w:rsidRPr="007639AE">
        <w:t>(“</w:t>
      </w:r>
      <w:r w:rsidR="005E4CE4" w:rsidRPr="007639AE">
        <w:rPr>
          <w:u w:val="single"/>
        </w:rPr>
        <w:t>Cessionária</w:t>
      </w:r>
      <w:r w:rsidR="005E4CE4" w:rsidRPr="007639AE">
        <w:t>”</w:t>
      </w:r>
      <w:r w:rsidR="00B27E0E" w:rsidRPr="007639AE">
        <w:t xml:space="preserve"> ou “</w:t>
      </w:r>
      <w:r w:rsidR="002802B9" w:rsidRPr="007639AE">
        <w:rPr>
          <w:u w:val="single"/>
        </w:rPr>
        <w:t>Securitizadora</w:t>
      </w:r>
      <w:r w:rsidR="00B27E0E" w:rsidRPr="007639AE">
        <w:t>”</w:t>
      </w:r>
      <w:r w:rsidR="008D737F" w:rsidRPr="007639AE">
        <w:t>)</w:t>
      </w:r>
      <w:r w:rsidR="00D2367F" w:rsidRPr="007639AE">
        <w:t>; e</w:t>
      </w:r>
    </w:p>
    <w:p w14:paraId="4D35A950" w14:textId="77777777" w:rsidR="00D2367F" w:rsidRPr="007639AE" w:rsidRDefault="00D2367F" w:rsidP="007639AE">
      <w:pPr>
        <w:widowControl/>
        <w:suppressAutoHyphens/>
        <w:spacing w:line="312" w:lineRule="auto"/>
      </w:pPr>
    </w:p>
    <w:p w14:paraId="1EAD3B28" w14:textId="71A5F7C6" w:rsidR="00D2367F" w:rsidRPr="007639AE" w:rsidRDefault="00D2367F" w:rsidP="007639AE">
      <w:pPr>
        <w:widowControl/>
        <w:suppressAutoHyphens/>
        <w:spacing w:line="312" w:lineRule="auto"/>
      </w:pPr>
      <w:r w:rsidRPr="007639AE">
        <w:t>na qualidade de interveniente</w:t>
      </w:r>
      <w:r w:rsidR="00644656" w:rsidRPr="007639AE">
        <w:t>s</w:t>
      </w:r>
      <w:r w:rsidRPr="007639AE">
        <w:t xml:space="preserve"> e </w:t>
      </w:r>
      <w:r w:rsidR="00DB7051" w:rsidRPr="007639AE">
        <w:t>anuente</w:t>
      </w:r>
      <w:r w:rsidR="00644656" w:rsidRPr="007639AE">
        <w:t>s</w:t>
      </w:r>
      <w:r w:rsidRPr="007639AE">
        <w:t>:</w:t>
      </w:r>
    </w:p>
    <w:p w14:paraId="76C31FE1" w14:textId="77777777" w:rsidR="00D2367F" w:rsidRPr="007639AE" w:rsidRDefault="00D2367F" w:rsidP="007639AE">
      <w:pPr>
        <w:widowControl/>
        <w:suppressAutoHyphens/>
        <w:spacing w:line="312" w:lineRule="auto"/>
      </w:pPr>
    </w:p>
    <w:p w14:paraId="36AAFD57" w14:textId="3DA1F71E" w:rsidR="00214FC0" w:rsidRPr="007639AE" w:rsidRDefault="00FD6F93" w:rsidP="007639AE">
      <w:pPr>
        <w:widowControl/>
        <w:suppressAutoHyphens/>
        <w:spacing w:line="312" w:lineRule="auto"/>
        <w:contextualSpacing/>
        <w:rPr>
          <w:color w:val="000000" w:themeColor="text1"/>
        </w:rPr>
      </w:pPr>
      <w:bookmarkStart w:id="1" w:name="Texto1083"/>
      <w:r w:rsidRPr="007639AE">
        <w:rPr>
          <w:b/>
        </w:rPr>
        <w:t>COOPERATIVA AGROINDUSTRIAL COPAGRIL</w:t>
      </w:r>
      <w:r w:rsidRPr="007639AE">
        <w:rPr>
          <w:bCs/>
        </w:rPr>
        <w:t xml:space="preserve">, com sede na cidade de Marechal Candido Rondon, Estado do Paraná, na Avenida </w:t>
      </w:r>
      <w:r w:rsidR="00A32F9A" w:rsidRPr="007639AE">
        <w:rPr>
          <w:bCs/>
        </w:rPr>
        <w:t>Maripá</w:t>
      </w:r>
      <w:r w:rsidRPr="007639AE">
        <w:rPr>
          <w:bCs/>
        </w:rPr>
        <w:t>, nº 2180, Centro, inscrita no CNPJ/ME sob o nº 81.584.278/0001-55</w:t>
      </w:r>
      <w:bookmarkEnd w:id="1"/>
      <w:r w:rsidR="001F60C2" w:rsidRPr="007639AE">
        <w:t xml:space="preserve">, neste ato representada na forma de seu </w:t>
      </w:r>
      <w:r w:rsidR="008703C8" w:rsidRPr="007639AE">
        <w:t>Contrato</w:t>
      </w:r>
      <w:r w:rsidR="001F60C2" w:rsidRPr="007639AE">
        <w:t xml:space="preserve"> Social</w:t>
      </w:r>
      <w:r w:rsidR="00214FC0" w:rsidRPr="007639AE">
        <w:rPr>
          <w:b/>
          <w:color w:val="000000" w:themeColor="text1"/>
        </w:rPr>
        <w:t xml:space="preserve"> </w:t>
      </w:r>
      <w:r w:rsidR="00214FC0" w:rsidRPr="007639AE">
        <w:rPr>
          <w:color w:val="000000" w:themeColor="text1"/>
        </w:rPr>
        <w:t>(“</w:t>
      </w:r>
      <w:r w:rsidR="008703C8" w:rsidRPr="007639AE">
        <w:rPr>
          <w:color w:val="000000" w:themeColor="text1"/>
          <w:u w:val="single"/>
        </w:rPr>
        <w:t>Devedora</w:t>
      </w:r>
      <w:r w:rsidR="00214FC0" w:rsidRPr="007639AE">
        <w:rPr>
          <w:color w:val="000000" w:themeColor="text1"/>
        </w:rPr>
        <w:t xml:space="preserve">”); </w:t>
      </w:r>
    </w:p>
    <w:p w14:paraId="599F224A" w14:textId="48F34F98" w:rsidR="00644656" w:rsidRPr="007639AE" w:rsidRDefault="00644656" w:rsidP="007639AE">
      <w:pPr>
        <w:widowControl/>
        <w:suppressAutoHyphens/>
        <w:spacing w:line="312" w:lineRule="auto"/>
        <w:contextualSpacing/>
        <w:rPr>
          <w:color w:val="000000" w:themeColor="text1"/>
        </w:rPr>
      </w:pPr>
    </w:p>
    <w:p w14:paraId="39414479" w14:textId="0114BB9F" w:rsidR="00644656" w:rsidRPr="007639AE" w:rsidRDefault="00EF227A" w:rsidP="007639AE">
      <w:pPr>
        <w:widowControl/>
        <w:suppressAutoHyphens/>
        <w:spacing w:line="312" w:lineRule="auto"/>
        <w:contextualSpacing/>
        <w:rPr>
          <w:color w:val="000000" w:themeColor="text1"/>
        </w:rPr>
      </w:pPr>
      <w:r w:rsidRPr="007639AE">
        <w:rPr>
          <w:b/>
          <w:bCs/>
          <w:color w:val="000000" w:themeColor="text1"/>
        </w:rPr>
        <w:t>RICARDO SILVIO CHAPLA</w:t>
      </w:r>
      <w:r w:rsidRPr="007639AE">
        <w:rPr>
          <w:color w:val="000000" w:themeColor="text1"/>
        </w:rPr>
        <w:t>, brasileiro, casado, residente e domiciliado na Cidade de Marechal Cândido Rondon, Estado do Paraná, na Rua José Bonifácio, nº 645, Bairro Espigão, inscrito no Cadastro de Pessoas Físicas do Ministério da Economia (“</w:t>
      </w:r>
      <w:r w:rsidRPr="007639AE">
        <w:rPr>
          <w:color w:val="000000" w:themeColor="text1"/>
          <w:u w:val="single"/>
        </w:rPr>
        <w:t>CPF</w:t>
      </w:r>
      <w:r w:rsidR="003A79C1" w:rsidRPr="007639AE">
        <w:rPr>
          <w:color w:val="000000" w:themeColor="text1"/>
        </w:rPr>
        <w:t xml:space="preserve">”) </w:t>
      </w:r>
      <w:r w:rsidRPr="007639AE">
        <w:rPr>
          <w:color w:val="000000" w:themeColor="text1"/>
        </w:rPr>
        <w:t xml:space="preserve">sob o nº </w:t>
      </w:r>
      <w:r w:rsidR="003A79C1" w:rsidRPr="007639AE">
        <w:rPr>
          <w:color w:val="000000"/>
        </w:rPr>
        <w:t>241.029.549-53</w:t>
      </w:r>
      <w:r w:rsidR="003A79C1" w:rsidRPr="007639AE">
        <w:rPr>
          <w:color w:val="000000" w:themeColor="text1"/>
        </w:rPr>
        <w:t xml:space="preserve"> </w:t>
      </w:r>
      <w:r w:rsidRPr="007639AE">
        <w:rPr>
          <w:color w:val="000000" w:themeColor="text1"/>
        </w:rPr>
        <w:t>(“</w:t>
      </w:r>
      <w:r w:rsidRPr="007639AE">
        <w:rPr>
          <w:color w:val="000000" w:themeColor="text1"/>
          <w:u w:val="single"/>
        </w:rPr>
        <w:t>Ricardo</w:t>
      </w:r>
      <w:r w:rsidRPr="007639AE">
        <w:rPr>
          <w:color w:val="000000" w:themeColor="text1"/>
        </w:rPr>
        <w:t>”);</w:t>
      </w:r>
    </w:p>
    <w:p w14:paraId="1450FC65" w14:textId="1760B775" w:rsidR="00EF227A" w:rsidRPr="007639AE" w:rsidRDefault="00EF227A" w:rsidP="007639AE">
      <w:pPr>
        <w:widowControl/>
        <w:suppressAutoHyphens/>
        <w:spacing w:line="312" w:lineRule="auto"/>
        <w:contextualSpacing/>
        <w:rPr>
          <w:color w:val="000000" w:themeColor="text1"/>
        </w:rPr>
      </w:pPr>
    </w:p>
    <w:p w14:paraId="746AB9E6" w14:textId="5299E102" w:rsidR="00EF227A" w:rsidRPr="007639AE" w:rsidRDefault="00EF227A" w:rsidP="007639AE">
      <w:pPr>
        <w:widowControl/>
        <w:suppressAutoHyphens/>
        <w:spacing w:line="312" w:lineRule="auto"/>
        <w:contextualSpacing/>
        <w:rPr>
          <w:color w:val="000000" w:themeColor="text1"/>
        </w:rPr>
      </w:pPr>
      <w:r w:rsidRPr="007639AE">
        <w:rPr>
          <w:b/>
          <w:bCs/>
          <w:color w:val="000000" w:themeColor="text1"/>
        </w:rPr>
        <w:t>ELOI DARCI PODKOWA</w:t>
      </w:r>
      <w:r w:rsidRPr="007639AE">
        <w:rPr>
          <w:color w:val="000000" w:themeColor="text1"/>
        </w:rPr>
        <w:t xml:space="preserve">, brasileiro, casado, residente e domiciliado na Cidade de Marechal Cândido Rondon, Estado do Paraná, na Rua José Bonifácio, nº 645, Bairro Espigão, inscrito no </w:t>
      </w:r>
      <w:r w:rsidR="003A79C1" w:rsidRPr="007639AE">
        <w:rPr>
          <w:color w:val="000000" w:themeColor="text1"/>
        </w:rPr>
        <w:t>CPF sob o nº 512.943.039-53 (“</w:t>
      </w:r>
      <w:r w:rsidR="003A79C1" w:rsidRPr="007639AE">
        <w:rPr>
          <w:color w:val="000000" w:themeColor="text1"/>
          <w:u w:val="single"/>
        </w:rPr>
        <w:t>Eloi</w:t>
      </w:r>
      <w:r w:rsidR="003A79C1" w:rsidRPr="007639AE">
        <w:rPr>
          <w:color w:val="000000" w:themeColor="text1"/>
        </w:rPr>
        <w:t>” e, em conjunto com Ricardo, os “</w:t>
      </w:r>
      <w:r w:rsidR="003A79C1" w:rsidRPr="007639AE">
        <w:rPr>
          <w:color w:val="000000" w:themeColor="text1"/>
          <w:u w:val="single"/>
        </w:rPr>
        <w:t>Avalistas</w:t>
      </w:r>
      <w:r w:rsidR="003A79C1" w:rsidRPr="007639AE">
        <w:rPr>
          <w:color w:val="000000" w:themeColor="text1"/>
        </w:rPr>
        <w:t>”).</w:t>
      </w:r>
    </w:p>
    <w:p w14:paraId="58C5BD28" w14:textId="77777777" w:rsidR="00214FC0" w:rsidRPr="007639AE" w:rsidRDefault="00214FC0" w:rsidP="007639AE">
      <w:pPr>
        <w:widowControl/>
        <w:suppressAutoHyphens/>
        <w:spacing w:line="312" w:lineRule="auto"/>
        <w:rPr>
          <w:bCs/>
        </w:rPr>
      </w:pPr>
    </w:p>
    <w:p w14:paraId="34F69D78" w14:textId="77777777" w:rsidR="000A46D4" w:rsidRPr="007639AE" w:rsidRDefault="005E4CE4" w:rsidP="007639AE">
      <w:pPr>
        <w:keepNext/>
        <w:widowControl/>
        <w:suppressAutoHyphens/>
        <w:spacing w:line="312" w:lineRule="auto"/>
        <w:rPr>
          <w:b/>
        </w:rPr>
      </w:pPr>
      <w:r w:rsidRPr="007639AE">
        <w:rPr>
          <w:b/>
        </w:rPr>
        <w:t>CONSIDERANDO QUE:</w:t>
      </w:r>
      <w:r w:rsidR="00E7114C" w:rsidRPr="007639AE">
        <w:rPr>
          <w:b/>
        </w:rPr>
        <w:t xml:space="preserve"> </w:t>
      </w:r>
    </w:p>
    <w:p w14:paraId="7403DAAF" w14:textId="77777777" w:rsidR="00BE45CF" w:rsidRPr="007639AE" w:rsidRDefault="00BE45CF" w:rsidP="007639AE">
      <w:pPr>
        <w:widowControl/>
        <w:adjustRightInd/>
        <w:spacing w:line="312" w:lineRule="auto"/>
        <w:outlineLvl w:val="2"/>
      </w:pPr>
    </w:p>
    <w:p w14:paraId="52E96076" w14:textId="1B00E5A5" w:rsidR="00BE45CF" w:rsidRPr="007639AE" w:rsidRDefault="00BE45CF" w:rsidP="007639AE">
      <w:pPr>
        <w:widowControl/>
        <w:numPr>
          <w:ilvl w:val="0"/>
          <w:numId w:val="32"/>
        </w:numPr>
        <w:adjustRightInd/>
        <w:spacing w:line="312" w:lineRule="auto"/>
        <w:ind w:left="709" w:hanging="709"/>
        <w:textAlignment w:val="auto"/>
        <w:outlineLvl w:val="2"/>
      </w:pPr>
      <w:r w:rsidRPr="007639AE">
        <w:lastRenderedPageBreak/>
        <w:t xml:space="preserve">nesta data, a </w:t>
      </w:r>
      <w:r w:rsidR="008703C8" w:rsidRPr="007639AE">
        <w:t>Devedora</w:t>
      </w:r>
      <w:r w:rsidRPr="007639AE">
        <w:t xml:space="preserve"> emitiu em favor </w:t>
      </w:r>
      <w:r w:rsidR="008703C8" w:rsidRPr="007639AE">
        <w:t>da Cedente a</w:t>
      </w:r>
      <w:r w:rsidRPr="007639AE">
        <w:t xml:space="preserve"> </w:t>
      </w:r>
      <w:r w:rsidR="009E5407" w:rsidRPr="007639AE">
        <w:t xml:space="preserve">“Cédula de Crédito Bancário nº </w:t>
      </w:r>
      <w:r w:rsidR="008D39EC">
        <w:rPr>
          <w:bCs/>
          <w:iCs/>
        </w:rPr>
        <w:t>03</w:t>
      </w:r>
      <w:r w:rsidR="009E5407" w:rsidRPr="007639AE">
        <w:t>”</w:t>
      </w:r>
      <w:r w:rsidR="009B08BB">
        <w:t xml:space="preserve">, no valor principal de </w:t>
      </w:r>
      <w:r w:rsidR="008D39EC">
        <w:rPr>
          <w:bCs/>
          <w:iCs/>
        </w:rPr>
        <w:t>R$ 15.000.000,00 (quinze milhões de reais)</w:t>
      </w:r>
      <w:r w:rsidR="009E5407" w:rsidRPr="007639AE">
        <w:t>,</w:t>
      </w:r>
      <w:r w:rsidR="00FD6F93" w:rsidRPr="007639AE">
        <w:t xml:space="preserve"> </w:t>
      </w:r>
      <w:r w:rsidRPr="007639AE">
        <w:t xml:space="preserve">por meio da </w:t>
      </w:r>
      <w:r w:rsidR="003316F2" w:rsidRPr="007639AE">
        <w:t>qua</w:t>
      </w:r>
      <w:r w:rsidR="003316F2">
        <w:t>l</w:t>
      </w:r>
      <w:r w:rsidR="003316F2" w:rsidRPr="007639AE">
        <w:t xml:space="preserve"> </w:t>
      </w:r>
      <w:r w:rsidRPr="007639AE">
        <w:t xml:space="preserve">foram originados os </w:t>
      </w:r>
      <w:r w:rsidR="006342EE" w:rsidRPr="007639AE">
        <w:t>respectivos créditos imobiliários (</w:t>
      </w:r>
      <w:r w:rsidR="007C7CFE" w:rsidRPr="007639AE">
        <w:t>“</w:t>
      </w:r>
      <w:r w:rsidR="007C7CFE" w:rsidRPr="007639AE">
        <w:rPr>
          <w:u w:val="single"/>
        </w:rPr>
        <w:t>CCB</w:t>
      </w:r>
      <w:r w:rsidR="007C7CFE" w:rsidRPr="007639AE">
        <w:t xml:space="preserve">” e </w:t>
      </w:r>
      <w:r w:rsidR="006342EE" w:rsidRPr="007639AE">
        <w:t>“</w:t>
      </w:r>
      <w:r w:rsidRPr="007639AE">
        <w:rPr>
          <w:u w:val="single"/>
        </w:rPr>
        <w:t>Créditos Imobiliários</w:t>
      </w:r>
      <w:r w:rsidR="006342EE" w:rsidRPr="007639AE">
        <w:t>”</w:t>
      </w:r>
      <w:r w:rsidR="007C7CFE" w:rsidRPr="007639AE">
        <w:t>, respectivamente</w:t>
      </w:r>
      <w:r w:rsidR="006342EE" w:rsidRPr="007639AE">
        <w:t>)</w:t>
      </w:r>
      <w:r w:rsidRPr="007639AE">
        <w:t xml:space="preserve">, </w:t>
      </w:r>
      <w:r w:rsidR="008703C8" w:rsidRPr="007639AE">
        <w:t>tendo em vista a destinação de recursos prevista no “Quadro VIII – Destinação de Recursos” do preâmbulo da</w:t>
      </w:r>
      <w:r w:rsidR="007C7CFE" w:rsidRPr="007639AE">
        <w:t>s</w:t>
      </w:r>
      <w:r w:rsidR="008703C8" w:rsidRPr="007639AE">
        <w:t xml:space="preserve"> CCB</w:t>
      </w:r>
      <w:r w:rsidRPr="007639AE">
        <w:t>;</w:t>
      </w:r>
      <w:r w:rsidR="00B1222C" w:rsidRPr="007639AE">
        <w:t xml:space="preserve"> </w:t>
      </w:r>
    </w:p>
    <w:p w14:paraId="5E26767E" w14:textId="77777777" w:rsidR="00BE45CF" w:rsidRPr="007639AE" w:rsidRDefault="00BE45CF" w:rsidP="007639AE">
      <w:pPr>
        <w:widowControl/>
        <w:spacing w:line="312" w:lineRule="auto"/>
      </w:pPr>
    </w:p>
    <w:p w14:paraId="049CA1A2" w14:textId="530D7CF9" w:rsidR="00BE45CF" w:rsidRPr="007639AE" w:rsidRDefault="003A79C1" w:rsidP="007639AE">
      <w:pPr>
        <w:widowControl/>
        <w:numPr>
          <w:ilvl w:val="0"/>
          <w:numId w:val="32"/>
        </w:numPr>
        <w:adjustRightInd/>
        <w:spacing w:line="312" w:lineRule="auto"/>
        <w:ind w:left="709" w:hanging="709"/>
        <w:textAlignment w:val="auto"/>
        <w:outlineLvl w:val="2"/>
        <w:rPr>
          <w:lang w:val="x-none"/>
        </w:rPr>
      </w:pPr>
      <w:r w:rsidRPr="007639AE">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t xml:space="preserve">CCB </w:t>
      </w:r>
      <w:r w:rsidRPr="007639AE">
        <w:t>para posterior cessão à Securitizadora</w:t>
      </w:r>
      <w:r w:rsidR="00BE45CF" w:rsidRPr="007639AE">
        <w:t>;</w:t>
      </w:r>
    </w:p>
    <w:p w14:paraId="07F17FDF" w14:textId="77777777" w:rsidR="008703C8" w:rsidRPr="007639AE" w:rsidRDefault="008703C8" w:rsidP="007639AE">
      <w:pPr>
        <w:pStyle w:val="PargrafodaLista"/>
        <w:widowControl/>
        <w:spacing w:line="312" w:lineRule="auto"/>
        <w:rPr>
          <w:lang w:val="x-none"/>
        </w:rPr>
      </w:pPr>
    </w:p>
    <w:p w14:paraId="56C35471" w14:textId="4DAAC378" w:rsidR="008703C8" w:rsidRPr="007639AE" w:rsidRDefault="008703C8" w:rsidP="007639AE">
      <w:pPr>
        <w:widowControl/>
        <w:numPr>
          <w:ilvl w:val="0"/>
          <w:numId w:val="32"/>
        </w:numPr>
        <w:adjustRightInd/>
        <w:spacing w:line="312" w:lineRule="auto"/>
        <w:ind w:left="709" w:hanging="709"/>
        <w:textAlignment w:val="auto"/>
        <w:outlineLvl w:val="2"/>
        <w:rPr>
          <w:lang w:val="x-none"/>
        </w:rPr>
      </w:pPr>
      <w:r w:rsidRPr="007639AE">
        <w:t>a Securitizadora é companhia securitizadora de créditos imobiliários, devidamente registrada perante a Comissão de Valores Mobiliários (“</w:t>
      </w:r>
      <w:r w:rsidRPr="007639AE">
        <w:rPr>
          <w:u w:val="single"/>
        </w:rPr>
        <w:t>CVM</w:t>
      </w:r>
      <w:r w:rsidRPr="007639AE">
        <w:t>”) nos termos da Instrução CVM nº 414, de 30 de dezembro de 2004, conforme alterada (“</w:t>
      </w:r>
      <w:r w:rsidRPr="007639AE">
        <w:rPr>
          <w:u w:val="single"/>
        </w:rPr>
        <w:t>Instrução CVM 414</w:t>
      </w:r>
      <w:r w:rsidRPr="007639AE">
        <w:t>”), que tem como principal objetivo a aquisição de créditos imobiliários e a subsequente securitização</w:t>
      </w:r>
      <w:r w:rsidR="003A79C1" w:rsidRPr="007639AE">
        <w:t>, a qual foi responsável por todo</w:t>
      </w:r>
      <w:r w:rsidR="00CF33A0" w:rsidRPr="007639AE">
        <w:t xml:space="preserve"> o</w:t>
      </w:r>
      <w:r w:rsidR="003A79C1" w:rsidRPr="007639AE">
        <w:t xml:space="preserve"> processo de originação e formalização da operação que envolve a Cédula</w:t>
      </w:r>
      <w:r w:rsidRPr="007639AE">
        <w:t>;</w:t>
      </w:r>
    </w:p>
    <w:p w14:paraId="1E8B695D" w14:textId="77777777" w:rsidR="008703C8" w:rsidRPr="007639AE" w:rsidRDefault="008703C8" w:rsidP="007639AE">
      <w:pPr>
        <w:widowControl/>
        <w:spacing w:line="312" w:lineRule="auto"/>
        <w:ind w:left="709" w:hanging="709"/>
      </w:pPr>
    </w:p>
    <w:p w14:paraId="6555E75B" w14:textId="4D5DBF66" w:rsidR="008703C8" w:rsidRPr="007639AE" w:rsidRDefault="008703C8" w:rsidP="007639AE">
      <w:pPr>
        <w:widowControl/>
        <w:numPr>
          <w:ilvl w:val="0"/>
          <w:numId w:val="32"/>
        </w:numPr>
        <w:adjustRightInd/>
        <w:spacing w:line="312" w:lineRule="auto"/>
        <w:ind w:left="709" w:hanging="709"/>
        <w:textAlignment w:val="auto"/>
        <w:outlineLvl w:val="2"/>
      </w:pPr>
      <w:r w:rsidRPr="007639AE">
        <w:t>nos termos deste Contrato de Cessão, a Cedente</w:t>
      </w:r>
      <w:r w:rsidR="00F5183A">
        <w:t xml:space="preserve">, no desempenho de suas atividades de </w:t>
      </w:r>
      <w:r w:rsidR="00F5183A">
        <w:rPr>
          <w:i/>
          <w:iCs/>
        </w:rPr>
        <w:t>Bank-as-a-Service</w:t>
      </w:r>
      <w:r w:rsidR="00F5183A">
        <w:t>,</w:t>
      </w:r>
      <w:r w:rsidRPr="007639AE">
        <w:t xml:space="preserve"> irá ceder os Créditos Imobiliários à Cessionária, que irá </w:t>
      </w:r>
      <w:r w:rsidR="00E22806" w:rsidRPr="007639AE">
        <w:t>(a) emit</w:t>
      </w:r>
      <w:r w:rsidR="00D16B26" w:rsidRPr="007639AE">
        <w:t>i</w:t>
      </w:r>
      <w:r w:rsidR="00E22806" w:rsidRPr="007639AE">
        <w:t xml:space="preserve">r, por meio do “Instrumento Particular de Emissão de Cédulas de Crédito Imobiliário, </w:t>
      </w:r>
      <w:r w:rsidR="00252952">
        <w:t>Sem</w:t>
      </w:r>
      <w:r w:rsidR="00252952" w:rsidRPr="007639AE">
        <w:t xml:space="preserve"> </w:t>
      </w:r>
      <w:r w:rsidR="00E22806" w:rsidRPr="007639AE">
        <w:t>Garantia Real</w:t>
      </w:r>
      <w:r w:rsidR="0084430F" w:rsidRPr="007639AE">
        <w:t>, Sob a Forma Escritural</w:t>
      </w:r>
      <w:r w:rsidR="00E22806" w:rsidRPr="007639AE">
        <w:t xml:space="preserve">”, a ser celebrado entre a Cedente e a </w:t>
      </w:r>
      <w:r w:rsidR="00FD6F93" w:rsidRPr="007639AE">
        <w:t>Simplific Pavarini Distribuidora de Títulos e Valores Mobiliários Ltda.</w:t>
      </w:r>
      <w:r w:rsidR="00E22806" w:rsidRPr="007639AE">
        <w:t xml:space="preserve"> (“</w:t>
      </w:r>
      <w:r w:rsidR="00E22806" w:rsidRPr="007639AE">
        <w:rPr>
          <w:u w:val="single"/>
        </w:rPr>
        <w:t>Instituição Custodiante</w:t>
      </w:r>
      <w:r w:rsidR="00E22806" w:rsidRPr="007639AE">
        <w:t>” ou “</w:t>
      </w:r>
      <w:r w:rsidR="00E22806" w:rsidRPr="007639AE">
        <w:rPr>
          <w:u w:val="single"/>
        </w:rPr>
        <w:t>Agente Fiduciário</w:t>
      </w:r>
      <w:r w:rsidR="00E22806" w:rsidRPr="007639AE">
        <w:t xml:space="preserve">”, conforme o caso), </w:t>
      </w:r>
      <w:r w:rsidR="008D39EC">
        <w:t>4</w:t>
      </w:r>
      <w:r w:rsidR="00FD6F93" w:rsidRPr="007639AE">
        <w:t> </w:t>
      </w:r>
      <w:r w:rsidR="00E22806" w:rsidRPr="007639AE">
        <w:t>(</w:t>
      </w:r>
      <w:r w:rsidR="008D39EC">
        <w:t>quatro</w:t>
      </w:r>
      <w:r w:rsidR="00E22806" w:rsidRPr="007639AE">
        <w:t>) cédula</w:t>
      </w:r>
      <w:r w:rsidR="00FD6F93" w:rsidRPr="007639AE">
        <w:t>s</w:t>
      </w:r>
      <w:r w:rsidR="00E22806" w:rsidRPr="007639AE">
        <w:t xml:space="preserve"> de crédito imobiliário integral, sob a forma escritural, sem garantia real, representativa da totalidade dos Créditos Imobiliários (“</w:t>
      </w:r>
      <w:r w:rsidR="00E22806" w:rsidRPr="007639AE">
        <w:rPr>
          <w:u w:val="single"/>
        </w:rPr>
        <w:t>CCI</w:t>
      </w:r>
      <w:r w:rsidR="00E22806" w:rsidRPr="007639AE">
        <w:t>” e “</w:t>
      </w:r>
      <w:r w:rsidR="00E22806" w:rsidRPr="007639AE">
        <w:rPr>
          <w:u w:val="single"/>
        </w:rPr>
        <w:t>Escritura de Emissão de CCI</w:t>
      </w:r>
      <w:r w:rsidR="00E22806" w:rsidRPr="007639AE">
        <w:t>”)</w:t>
      </w:r>
      <w:r w:rsidR="007E39BF" w:rsidRPr="007639AE">
        <w:t>; bem como (b) </w:t>
      </w:r>
      <w:r w:rsidRPr="007639AE">
        <w:t>vincul</w:t>
      </w:r>
      <w:r w:rsidR="007E39BF" w:rsidRPr="007639AE">
        <w:t xml:space="preserve">ar os Créditos Imobiliários, representados pela CCI, </w:t>
      </w:r>
      <w:r w:rsidRPr="007639AE">
        <w:t>a uma emissão de Certificados de Recebíveis Imobiliários (“</w:t>
      </w:r>
      <w:r w:rsidRPr="007639AE">
        <w:rPr>
          <w:u w:val="single"/>
        </w:rPr>
        <w:t>CRI</w:t>
      </w:r>
      <w:r w:rsidRPr="007639AE">
        <w:t>”), nos termos da Lei n.º 9.514, de 20 de novembro de 1997, conforme alterada (“</w:t>
      </w:r>
      <w:r w:rsidRPr="007639AE">
        <w:rPr>
          <w:u w:val="single"/>
        </w:rPr>
        <w:t>Lei nº 9.514</w:t>
      </w:r>
      <w:r w:rsidRPr="007639AE">
        <w:t>”), e normativos da CVM, em especial da Instrução CVM 414,</w:t>
      </w:r>
      <w:r w:rsidRPr="007639AE">
        <w:rPr>
          <w:color w:val="000000"/>
        </w:rPr>
        <w:t xml:space="preserve"> </w:t>
      </w:r>
      <w:r w:rsidR="007E39BF" w:rsidRPr="007639AE">
        <w:rPr>
          <w:color w:val="000000"/>
        </w:rPr>
        <w:t>os quais</w:t>
      </w:r>
      <w:r w:rsidRPr="007639AE">
        <w:rPr>
          <w:color w:val="000000"/>
        </w:rPr>
        <w:t xml:space="preserve"> serão objeto de oferta pública com </w:t>
      </w:r>
      <w:r w:rsidR="007C7CFE" w:rsidRPr="007639AE">
        <w:rPr>
          <w:color w:val="000000"/>
        </w:rPr>
        <w:t xml:space="preserve">melhores </w:t>
      </w:r>
      <w:r w:rsidRPr="007639AE">
        <w:rPr>
          <w:color w:val="000000"/>
        </w:rPr>
        <w:t>esforços, nos termos da Instrução nº 476, de 16 de janeiro de 2009, conforme alterada (“</w:t>
      </w:r>
      <w:r w:rsidRPr="007639AE">
        <w:rPr>
          <w:color w:val="000000"/>
          <w:u w:val="single"/>
        </w:rPr>
        <w:t>Oferta Pública Restrita</w:t>
      </w:r>
      <w:r w:rsidRPr="007639AE">
        <w:rPr>
          <w:color w:val="000000"/>
        </w:rPr>
        <w:t>”)</w:t>
      </w:r>
      <w:r w:rsidRPr="007639AE">
        <w:rPr>
          <w:lang w:val="x-none"/>
        </w:rPr>
        <w:t>;</w:t>
      </w:r>
    </w:p>
    <w:p w14:paraId="2B996E58" w14:textId="77777777" w:rsidR="007E39BF" w:rsidRPr="007639AE" w:rsidRDefault="007E39BF" w:rsidP="007639AE">
      <w:pPr>
        <w:pStyle w:val="PargrafodaLista"/>
        <w:widowControl/>
        <w:spacing w:line="312" w:lineRule="auto"/>
      </w:pPr>
    </w:p>
    <w:p w14:paraId="382AE91B" w14:textId="18CBC819" w:rsidR="007E39BF" w:rsidRPr="007639AE" w:rsidRDefault="007E39BF" w:rsidP="007639AE">
      <w:pPr>
        <w:widowControl/>
        <w:numPr>
          <w:ilvl w:val="0"/>
          <w:numId w:val="32"/>
        </w:numPr>
        <w:adjustRightInd/>
        <w:spacing w:line="312" w:lineRule="auto"/>
        <w:ind w:left="709" w:hanging="709"/>
        <w:textAlignment w:val="auto"/>
        <w:outlineLvl w:val="2"/>
      </w:pPr>
      <w:r w:rsidRPr="007639AE">
        <w:t>a Emissão dos CRI será realizada em conformidade com o estabelecido no “Termo de Securitização de Créditos Imobiliários da</w:t>
      </w:r>
      <w:r w:rsidR="00302921">
        <w:t>s</w:t>
      </w:r>
      <w:r w:rsidRPr="007639AE">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Pr="007639AE">
        <w:t>Série</w:t>
      </w:r>
      <w:r w:rsidR="00FD6F93" w:rsidRPr="007639AE">
        <w:t>s</w:t>
      </w:r>
      <w:r w:rsidRPr="007639AE">
        <w:t xml:space="preserve"> da </w:t>
      </w:r>
      <w:r w:rsidR="0062424D" w:rsidRPr="007639AE">
        <w:rPr>
          <w:bCs/>
          <w:iCs/>
        </w:rPr>
        <w:t>4</w:t>
      </w:r>
      <w:r w:rsidRPr="007639AE">
        <w:t xml:space="preserve">ª Emissão de Certificados de Recebíveis Imobiliários da </w:t>
      </w:r>
      <w:r w:rsidR="00155A22" w:rsidRPr="007639AE">
        <w:t>Isec Securitizadora S.A.</w:t>
      </w:r>
      <w:r w:rsidRPr="007639AE">
        <w:t xml:space="preserve">”, celebrado entre </w:t>
      </w:r>
      <w:r w:rsidRPr="007639AE">
        <w:lastRenderedPageBreak/>
        <w:t>a Fiduciária, na qualidade de emissora, e o Agente Fiduciário (“</w:t>
      </w:r>
      <w:r w:rsidRPr="007639AE">
        <w:rPr>
          <w:u w:val="single"/>
        </w:rPr>
        <w:t>Termo de Securitização</w:t>
      </w:r>
      <w:r w:rsidRPr="007639AE">
        <w:t>”</w:t>
      </w:r>
      <w:r w:rsidR="00DD14D0" w:rsidRPr="007639AE">
        <w:t xml:space="preserve"> e “</w:t>
      </w:r>
      <w:r w:rsidR="00DD14D0" w:rsidRPr="007639AE">
        <w:rPr>
          <w:u w:val="single"/>
        </w:rPr>
        <w:t>Securitização</w:t>
      </w:r>
      <w:r w:rsidR="00DD14D0" w:rsidRPr="007639AE">
        <w:t>”, respectivamente</w:t>
      </w:r>
      <w:r w:rsidRPr="007639AE">
        <w:t>);</w:t>
      </w:r>
    </w:p>
    <w:p w14:paraId="613D810E" w14:textId="77777777" w:rsidR="00622292" w:rsidRPr="007639AE" w:rsidRDefault="00622292" w:rsidP="007639AE">
      <w:pPr>
        <w:widowControl/>
        <w:spacing w:line="312" w:lineRule="auto"/>
      </w:pPr>
    </w:p>
    <w:p w14:paraId="0F8CE489" w14:textId="07CEA22A" w:rsidR="00622292" w:rsidRPr="007639AE" w:rsidRDefault="007E39BF" w:rsidP="007639AE">
      <w:pPr>
        <w:widowControl/>
        <w:numPr>
          <w:ilvl w:val="0"/>
          <w:numId w:val="32"/>
        </w:numPr>
        <w:adjustRightInd/>
        <w:spacing w:line="312" w:lineRule="auto"/>
        <w:ind w:left="709" w:hanging="709"/>
        <w:textAlignment w:val="auto"/>
        <w:outlineLvl w:val="2"/>
      </w:pPr>
      <w:bookmarkStart w:id="2" w:name="_Ref434649480"/>
      <w:r w:rsidRPr="007639AE">
        <w:t>em garantia do integral, fiel e pontual pagamento e/ou cumprimento de (a) todas as obrigações principais, acessórias e moratórias, presentes ou futuras, no seu vencimento original ou antecipado, inclusive decorrentes dos juros, multas, penalidades e indenizações relativas aos Créditos Imobiliários, bem como das demais obrigações assumidas pela Devedora no âmbito dos Documentos da Operação (conforme definido abaixo); e (b) de todos os custos e despesas incorridos e a serem incorridos em relação à Oferta Pública Restrita, às CCI e aos CRI, inclusive, mas não exclusivamente para fins de cobrança dos Créditos Imobiliários e excussão das Alienações Fiduciárias (conforme abaixo definido),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(conforme definido no Termo de Securitização) para arcar com tais custos</w:t>
      </w:r>
      <w:r w:rsidRPr="007639AE" w:rsidDel="008922DB">
        <w:t xml:space="preserve"> </w:t>
      </w:r>
      <w:r w:rsidRPr="007639AE">
        <w:t> (“</w:t>
      </w:r>
      <w:r w:rsidRPr="007639AE">
        <w:rPr>
          <w:u w:val="single"/>
        </w:rPr>
        <w:t>Obrigações Garantidas</w:t>
      </w:r>
      <w:r w:rsidRPr="007639AE">
        <w:t xml:space="preserve">”), serão constituídas </w:t>
      </w:r>
      <w:bookmarkEnd w:id="2"/>
      <w:r w:rsidRPr="007639AE">
        <w:t>as alienações fiduciárias dos imóveis de titularidade da</w:t>
      </w:r>
      <w:r w:rsidR="00155A22" w:rsidRPr="007639AE">
        <w:t xml:space="preserve"> Devedora</w:t>
      </w:r>
      <w:r w:rsidRPr="007639AE">
        <w:t xml:space="preserve"> (conforme definido no Termo de Securitização), nos termos de cada “Instrumento Particular de Alienação Fiduciária de Imóveis em Garantia e Outras Avenças”, </w:t>
      </w:r>
      <w:r w:rsidR="00F5183A">
        <w:t>a ser celebrado diretamente entre Cessionária</w:t>
      </w:r>
      <w:r w:rsidR="00155A22" w:rsidRPr="007639AE">
        <w:t xml:space="preserve"> </w:t>
      </w:r>
      <w:r w:rsidRPr="007639AE">
        <w:t>e a Devedora (“</w:t>
      </w:r>
      <w:r w:rsidRPr="007639AE">
        <w:rPr>
          <w:u w:val="single"/>
        </w:rPr>
        <w:t>Imóveis</w:t>
      </w:r>
      <w:r w:rsidRPr="007639AE">
        <w:t>” e “</w:t>
      </w:r>
      <w:r w:rsidRPr="007639AE">
        <w:rPr>
          <w:u w:val="single"/>
        </w:rPr>
        <w:t>Contratos de Alienação Fiduciária</w:t>
      </w:r>
      <w:r w:rsidRPr="007639AE">
        <w:t>”, respectivamente), sem prejuízo de outras garantias constituídas ou a serem constituídas para assegurar o cumprimento das Obrigações Garantidas</w:t>
      </w:r>
      <w:r w:rsidR="007D6D48" w:rsidRPr="007639AE">
        <w:t>;</w:t>
      </w:r>
    </w:p>
    <w:p w14:paraId="2B280535" w14:textId="77777777" w:rsidR="00BE45CF" w:rsidRPr="007639AE" w:rsidRDefault="00BE45CF" w:rsidP="007639AE">
      <w:pPr>
        <w:widowControl/>
        <w:adjustRightInd/>
        <w:spacing w:line="312" w:lineRule="auto"/>
        <w:outlineLvl w:val="2"/>
        <w:rPr>
          <w:b/>
        </w:rPr>
      </w:pPr>
    </w:p>
    <w:p w14:paraId="395C86E4" w14:textId="0C70913F" w:rsidR="00BE45CF" w:rsidRPr="007639AE" w:rsidRDefault="00BE45CF" w:rsidP="007639AE">
      <w:pPr>
        <w:widowControl/>
        <w:numPr>
          <w:ilvl w:val="0"/>
          <w:numId w:val="32"/>
        </w:numPr>
        <w:adjustRightInd/>
        <w:spacing w:line="312" w:lineRule="auto"/>
        <w:ind w:left="709" w:hanging="709"/>
        <w:textAlignment w:val="auto"/>
        <w:outlineLvl w:val="2"/>
      </w:pPr>
      <w:r w:rsidRPr="007639AE">
        <w:t>fazem</w:t>
      </w:r>
      <w:r w:rsidRPr="007639AE">
        <w:rPr>
          <w:lang w:val="x-none"/>
        </w:rPr>
        <w:t xml:space="preserve"> parte da Oferta Pública Restrita os </w:t>
      </w:r>
      <w:r w:rsidR="00726B1F" w:rsidRPr="007639AE">
        <w:rPr>
          <w:lang w:val="x-none"/>
        </w:rPr>
        <w:t xml:space="preserve">seguintes documentos: </w:t>
      </w:r>
      <w:r w:rsidR="00726B1F" w:rsidRPr="007639AE">
        <w:t>(i) </w:t>
      </w:r>
      <w:r w:rsidR="007E39BF" w:rsidRPr="007639AE">
        <w:t>a</w:t>
      </w:r>
      <w:r w:rsidR="007C7CFE" w:rsidRPr="007639AE">
        <w:t>s</w:t>
      </w:r>
      <w:r w:rsidR="007E39BF" w:rsidRPr="007639AE">
        <w:t xml:space="preserve"> CCB</w:t>
      </w:r>
      <w:r w:rsidR="00726B1F" w:rsidRPr="007639AE">
        <w:t>; (ii) a Escritura de Emissão</w:t>
      </w:r>
      <w:r w:rsidR="008B3BB2" w:rsidRPr="007639AE">
        <w:t xml:space="preserve"> de </w:t>
      </w:r>
      <w:r w:rsidR="007E39BF" w:rsidRPr="007639AE">
        <w:t>CCI</w:t>
      </w:r>
      <w:r w:rsidR="00726B1F" w:rsidRPr="007639AE">
        <w:t>; (iii)</w:t>
      </w:r>
      <w:r w:rsidR="007E39BF" w:rsidRPr="007639AE">
        <w:t> o Termo de Securitização</w:t>
      </w:r>
      <w:r w:rsidR="00726B1F" w:rsidRPr="007639AE">
        <w:t>; (iv) o</w:t>
      </w:r>
      <w:r w:rsidR="008B3BB2" w:rsidRPr="007639AE">
        <w:t>s</w:t>
      </w:r>
      <w:r w:rsidR="00726B1F" w:rsidRPr="007639AE">
        <w:t xml:space="preserve"> Contrato</w:t>
      </w:r>
      <w:r w:rsidR="008B3BB2" w:rsidRPr="007639AE">
        <w:t>s</w:t>
      </w:r>
      <w:r w:rsidR="00726B1F" w:rsidRPr="007639AE">
        <w:t xml:space="preserve"> de Alienação Fiduciária; </w:t>
      </w:r>
      <w:r w:rsidR="007E39BF" w:rsidRPr="007639AE">
        <w:t xml:space="preserve">(v) o presente Contrato de Cessão; </w:t>
      </w:r>
      <w:r w:rsidR="00726B1F" w:rsidRPr="007639AE">
        <w:t>(vi) </w:t>
      </w:r>
      <w:r w:rsidR="00726B1F" w:rsidRPr="007639AE">
        <w:rPr>
          <w:lang w:val="x-none"/>
        </w:rPr>
        <w:t xml:space="preserve">o </w:t>
      </w:r>
      <w:r w:rsidR="007E39BF" w:rsidRPr="007639AE">
        <w:rPr>
          <w:bCs/>
        </w:rPr>
        <w:t>“Instrumento Particular de Contrato de Distribuição Pública, sob Regime de</w:t>
      </w:r>
      <w:r w:rsidR="00155A22" w:rsidRPr="007639AE">
        <w:rPr>
          <w:bCs/>
        </w:rPr>
        <w:t xml:space="preserve"> Melhores Esforços</w:t>
      </w:r>
      <w:r w:rsidR="007E39BF" w:rsidRPr="007639AE">
        <w:rPr>
          <w:bCs/>
        </w:rPr>
        <w:t xml:space="preserve"> de Colocação, dos Certificados de Recebíveis Imobiliários da</w:t>
      </w:r>
      <w:r w:rsidR="00302921">
        <w:rPr>
          <w:bCs/>
        </w:rPr>
        <w:t>s</w:t>
      </w:r>
      <w:r w:rsidR="007E39BF" w:rsidRPr="007639AE">
        <w:rPr>
          <w:bCs/>
        </w:rPr>
        <w:t xml:space="preserve"> </w:t>
      </w:r>
      <w:r w:rsidR="00252952">
        <w:t>204</w:t>
      </w:r>
      <w:r w:rsidR="00252952" w:rsidRPr="007639AE">
        <w:t>ª</w:t>
      </w:r>
      <w:r w:rsidR="00302921">
        <w:t>,</w:t>
      </w:r>
      <w:r w:rsidR="0062424D" w:rsidRPr="007639AE">
        <w:t xml:space="preserve"> </w:t>
      </w:r>
      <w:r w:rsidR="00252952">
        <w:t>205</w:t>
      </w:r>
      <w:r w:rsidR="00252952" w:rsidRPr="007639AE">
        <w:t>ª</w:t>
      </w:r>
      <w:r w:rsidR="00302921">
        <w:rPr>
          <w:i/>
        </w:rPr>
        <w:t xml:space="preserve">, </w:t>
      </w:r>
      <w:r w:rsidR="00252952">
        <w:rPr>
          <w:iCs/>
        </w:rPr>
        <w:t>206ª</w:t>
      </w:r>
      <w:r w:rsidR="00252952" w:rsidRPr="00302921">
        <w:rPr>
          <w:iCs/>
        </w:rPr>
        <w:t xml:space="preserve"> </w:t>
      </w:r>
      <w:r w:rsidR="00302921" w:rsidRPr="00302921">
        <w:rPr>
          <w:iCs/>
        </w:rPr>
        <w:t xml:space="preserve">e </w:t>
      </w:r>
      <w:r w:rsidR="00252952">
        <w:rPr>
          <w:iCs/>
        </w:rPr>
        <w:t>207ª</w:t>
      </w:r>
      <w:r w:rsidR="00252952" w:rsidRPr="007639AE">
        <w:t xml:space="preserve"> </w:t>
      </w:r>
      <w:r w:rsidR="0062424D" w:rsidRPr="007639AE">
        <w:t xml:space="preserve">Séries da </w:t>
      </w:r>
      <w:r w:rsidR="0062424D" w:rsidRPr="007639AE">
        <w:rPr>
          <w:bCs/>
          <w:iCs/>
        </w:rPr>
        <w:t>4</w:t>
      </w:r>
      <w:r w:rsidR="0062424D" w:rsidRPr="007639AE">
        <w:t>ª</w:t>
      </w:r>
      <w:r w:rsidR="0062424D" w:rsidRPr="007639AE" w:rsidDel="0062424D">
        <w:t xml:space="preserve"> </w:t>
      </w:r>
      <w:r w:rsidR="007E39BF" w:rsidRPr="007639AE">
        <w:rPr>
          <w:bCs/>
        </w:rPr>
        <w:t xml:space="preserve">ª Emissão da </w:t>
      </w:r>
      <w:bookmarkStart w:id="3" w:name="_Hlk60311423"/>
      <w:r w:rsidR="00155A22" w:rsidRPr="007639AE">
        <w:rPr>
          <w:bCs/>
        </w:rPr>
        <w:t>Isec Securitizadora S.A.</w:t>
      </w:r>
      <w:bookmarkEnd w:id="3"/>
      <w:r w:rsidR="007E39BF" w:rsidRPr="007639AE">
        <w:rPr>
          <w:bCs/>
        </w:rPr>
        <w:t>”</w:t>
      </w:r>
      <w:r w:rsidR="00C264DD" w:rsidRPr="007639AE">
        <w:rPr>
          <w:b/>
        </w:rPr>
        <w:t xml:space="preserve"> </w:t>
      </w:r>
      <w:r w:rsidR="00C264DD" w:rsidRPr="007639AE">
        <w:t>(“</w:t>
      </w:r>
      <w:r w:rsidR="00726B1F" w:rsidRPr="007639AE">
        <w:rPr>
          <w:u w:val="single"/>
          <w:lang w:val="x-none"/>
        </w:rPr>
        <w:t>Contrato de Distribuição</w:t>
      </w:r>
      <w:r w:rsidR="00C264DD" w:rsidRPr="007639AE">
        <w:t>”)</w:t>
      </w:r>
      <w:r w:rsidR="00726B1F" w:rsidRPr="007639AE">
        <w:rPr>
          <w:lang w:val="x-none"/>
        </w:rPr>
        <w:t>; (</w:t>
      </w:r>
      <w:r w:rsidR="00726B1F" w:rsidRPr="007639AE">
        <w:t>vii</w:t>
      </w:r>
      <w:r w:rsidR="00726B1F" w:rsidRPr="007639AE">
        <w:rPr>
          <w:lang w:val="x-none"/>
        </w:rPr>
        <w:t>)</w:t>
      </w:r>
      <w:r w:rsidR="00726B1F" w:rsidRPr="007639AE">
        <w:t> </w:t>
      </w:r>
      <w:r w:rsidR="00726B1F" w:rsidRPr="007639AE">
        <w:rPr>
          <w:lang w:val="x-none"/>
        </w:rPr>
        <w:t>os boletins de subscrição dos CRI</w:t>
      </w:r>
      <w:r w:rsidR="002C5BFE" w:rsidRPr="007639AE">
        <w:t>; e (viii) os respectivos aditamentos e outros instrumentos que integrem ou venham a integrar a presente operação e que venham a ser celebrados</w:t>
      </w:r>
      <w:r w:rsidR="00726B1F" w:rsidRPr="007639AE">
        <w:t>. (“</w:t>
      </w:r>
      <w:r w:rsidRPr="007639AE">
        <w:rPr>
          <w:u w:val="single"/>
        </w:rPr>
        <w:t>Documentos da Operação</w:t>
      </w:r>
      <w:r w:rsidR="00726B1F" w:rsidRPr="007639AE">
        <w:t>”)</w:t>
      </w:r>
      <w:r w:rsidRPr="007639AE">
        <w:rPr>
          <w:lang w:val="x-none"/>
        </w:rPr>
        <w:t>; e</w:t>
      </w:r>
    </w:p>
    <w:p w14:paraId="2DAF9AFE" w14:textId="77777777" w:rsidR="00BE45CF" w:rsidRPr="007639AE" w:rsidRDefault="00BE45CF" w:rsidP="007639AE">
      <w:pPr>
        <w:widowControl/>
        <w:adjustRightInd/>
        <w:spacing w:line="312" w:lineRule="auto"/>
        <w:ind w:left="709" w:hanging="709"/>
        <w:outlineLvl w:val="2"/>
        <w:rPr>
          <w:b/>
          <w:lang w:val="x-none"/>
        </w:rPr>
      </w:pPr>
    </w:p>
    <w:p w14:paraId="44D9C4A9" w14:textId="77777777" w:rsidR="00BE45CF" w:rsidRPr="007639AE" w:rsidRDefault="004D00CA" w:rsidP="007639AE">
      <w:pPr>
        <w:widowControl/>
        <w:adjustRightInd/>
        <w:spacing w:line="312" w:lineRule="auto"/>
        <w:ind w:left="709" w:hanging="709"/>
        <w:outlineLvl w:val="2"/>
        <w:rPr>
          <w:b/>
        </w:rPr>
      </w:pPr>
      <w:r w:rsidRPr="007639AE">
        <w:t>(</w:t>
      </w:r>
      <w:r w:rsidR="00BE45CF" w:rsidRPr="007639AE">
        <w:t>x</w:t>
      </w:r>
      <w:r w:rsidRPr="007639AE">
        <w:t>ii</w:t>
      </w:r>
      <w:r w:rsidR="00BE45CF" w:rsidRPr="007639AE">
        <w:t>)</w:t>
      </w:r>
      <w:r w:rsidR="00BE45CF" w:rsidRPr="007639AE">
        <w:tab/>
      </w:r>
      <w:r w:rsidR="00BE45CF" w:rsidRPr="007639AE">
        <w:rPr>
          <w:lang w:val="x-none"/>
        </w:rPr>
        <w:t xml:space="preserve">as </w:t>
      </w:r>
      <w:r w:rsidR="007E39BF" w:rsidRPr="007639AE">
        <w:t>P</w:t>
      </w:r>
      <w:r w:rsidR="00BE45CF" w:rsidRPr="007639AE">
        <w:rPr>
          <w:lang w:val="x-none"/>
        </w:rPr>
        <w:t xml:space="preserve">artes dispuseram de temo e condições adequadas para a avaliação e discussão de todas as Cláusulas deste </w:t>
      </w:r>
      <w:r w:rsidR="007E39BF" w:rsidRPr="007639AE">
        <w:t>Contrato</w:t>
      </w:r>
      <w:r w:rsidR="00BE45CF" w:rsidRPr="007639AE">
        <w:rPr>
          <w:lang w:val="x-none"/>
        </w:rPr>
        <w:t xml:space="preserve">, cuja </w:t>
      </w:r>
      <w:r w:rsidR="00BE45CF" w:rsidRPr="007639AE">
        <w:t>emissão</w:t>
      </w:r>
      <w:r w:rsidR="00BE45CF" w:rsidRPr="007639AE">
        <w:rPr>
          <w:lang w:val="x-none"/>
        </w:rPr>
        <w:t>, execução e extinção são pautadas pelos princípios da igualdade, probidade, lealdade e boa-fé.</w:t>
      </w:r>
    </w:p>
    <w:p w14:paraId="715A5EAF" w14:textId="77777777" w:rsidR="00DB7051" w:rsidRPr="007639AE" w:rsidRDefault="00DB7051" w:rsidP="007639AE">
      <w:pPr>
        <w:widowControl/>
        <w:adjustRightInd/>
        <w:spacing w:line="312" w:lineRule="auto"/>
        <w:ind w:left="709" w:hanging="709"/>
        <w:textAlignment w:val="auto"/>
        <w:outlineLvl w:val="2"/>
        <w:rPr>
          <w:b/>
        </w:rPr>
      </w:pPr>
    </w:p>
    <w:p w14:paraId="32EF50DE" w14:textId="77777777" w:rsidR="00D25826" w:rsidRPr="007639AE" w:rsidRDefault="00D25826" w:rsidP="007639AE">
      <w:pPr>
        <w:widowControl/>
        <w:spacing w:line="312" w:lineRule="auto"/>
        <w:rPr>
          <w:color w:val="000000"/>
        </w:rPr>
      </w:pPr>
      <w:bookmarkStart w:id="4" w:name="_DV_M33"/>
      <w:bookmarkEnd w:id="4"/>
      <w:r w:rsidRPr="007639AE">
        <w:t>RESOLVEM</w:t>
      </w:r>
      <w:r w:rsidRPr="007639AE">
        <w:rPr>
          <w:bCs/>
        </w:rPr>
        <w:t xml:space="preserve"> as Partes, </w:t>
      </w:r>
      <w:r w:rsidRPr="007639AE">
        <w:rPr>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7639AE" w:rsidRDefault="000E4197" w:rsidP="007639AE">
      <w:pPr>
        <w:widowControl/>
        <w:spacing w:line="312" w:lineRule="auto"/>
        <w:rPr>
          <w:color w:val="000000"/>
        </w:rPr>
      </w:pPr>
    </w:p>
    <w:p w14:paraId="2D395AE1" w14:textId="77777777" w:rsidR="001B6155" w:rsidRPr="007639AE" w:rsidRDefault="004C3B3F" w:rsidP="007639AE">
      <w:pPr>
        <w:keepNext/>
        <w:widowControl/>
        <w:numPr>
          <w:ilvl w:val="0"/>
          <w:numId w:val="2"/>
        </w:numPr>
        <w:tabs>
          <w:tab w:val="left" w:pos="1418"/>
        </w:tabs>
        <w:suppressAutoHyphens/>
        <w:spacing w:line="312" w:lineRule="auto"/>
        <w:ind w:left="0" w:firstLine="0"/>
        <w:rPr>
          <w:b/>
          <w:bCs/>
          <w:color w:val="000000"/>
        </w:rPr>
      </w:pPr>
      <w:r w:rsidRPr="007639AE">
        <w:rPr>
          <w:b/>
          <w:bCs/>
          <w:color w:val="000000"/>
        </w:rPr>
        <w:t>OBJETO</w:t>
      </w:r>
    </w:p>
    <w:p w14:paraId="0C603A24" w14:textId="77777777" w:rsidR="001B6155" w:rsidRPr="007639AE" w:rsidRDefault="001B6155" w:rsidP="007639AE">
      <w:pPr>
        <w:keepNext/>
        <w:widowControl/>
        <w:suppressAutoHyphens/>
        <w:autoSpaceDE w:val="0"/>
        <w:autoSpaceDN w:val="0"/>
        <w:spacing w:line="312" w:lineRule="auto"/>
        <w:jc w:val="left"/>
        <w:outlineLvl w:val="0"/>
        <w:rPr>
          <w:b/>
          <w:bCs/>
          <w:color w:val="000000"/>
        </w:rPr>
      </w:pPr>
    </w:p>
    <w:p w14:paraId="62A326BB" w14:textId="77777777" w:rsidR="000A46D4" w:rsidRPr="007639AE" w:rsidRDefault="005E4CE4" w:rsidP="007639AE">
      <w:pPr>
        <w:widowControl/>
        <w:numPr>
          <w:ilvl w:val="1"/>
          <w:numId w:val="2"/>
        </w:numPr>
        <w:suppressAutoHyphens/>
        <w:spacing w:line="312" w:lineRule="auto"/>
      </w:pPr>
      <w:bookmarkStart w:id="5" w:name="_Ref429491828"/>
      <w:r w:rsidRPr="007639AE">
        <w:rPr>
          <w:u w:val="single"/>
        </w:rPr>
        <w:t xml:space="preserve">Cessão </w:t>
      </w:r>
      <w:r w:rsidR="00214DBA" w:rsidRPr="007639AE">
        <w:rPr>
          <w:u w:val="single"/>
        </w:rPr>
        <w:t>dos Créditos Imobiliários</w:t>
      </w:r>
      <w:r w:rsidR="00194F5C" w:rsidRPr="007639AE">
        <w:t>.</w:t>
      </w:r>
      <w:r w:rsidR="00072F93" w:rsidRPr="007639AE">
        <w:t xml:space="preserve"> </w:t>
      </w:r>
      <w:bookmarkEnd w:id="5"/>
      <w:r w:rsidR="00C42F9B" w:rsidRPr="007639AE">
        <w:t xml:space="preserve">Este Contrato de Cessão tem por objeto a cessão onerosa, pela Cedente à Cessionária, em caráter irrevogável e irretratável, </w:t>
      </w:r>
      <w:r w:rsidR="00BE45CF" w:rsidRPr="007639AE">
        <w:t>d</w:t>
      </w:r>
      <w:r w:rsidR="000D4846" w:rsidRPr="007639AE">
        <w:t>os</w:t>
      </w:r>
      <w:r w:rsidR="00C42F9B" w:rsidRPr="007639AE">
        <w:t xml:space="preserve"> Créditos Imobiliários, devidamente descritos e caracterizados no Anexo I a este Contrato de Cessão, sem qualquer coobrigação ou fiança da Cedente (“</w:t>
      </w:r>
      <w:r w:rsidR="00C42F9B" w:rsidRPr="007639AE">
        <w:rPr>
          <w:u w:val="single"/>
        </w:rPr>
        <w:t>Cessão de Créditos</w:t>
      </w:r>
      <w:r w:rsidR="00C42F9B" w:rsidRPr="007639AE">
        <w:t>”).</w:t>
      </w:r>
    </w:p>
    <w:p w14:paraId="2811C1DB" w14:textId="77777777" w:rsidR="001B6155" w:rsidRPr="007639AE" w:rsidRDefault="001B6155" w:rsidP="007639AE">
      <w:pPr>
        <w:widowControl/>
        <w:tabs>
          <w:tab w:val="num" w:pos="1418"/>
        </w:tabs>
        <w:suppressAutoHyphens/>
        <w:spacing w:line="312" w:lineRule="auto"/>
      </w:pPr>
    </w:p>
    <w:p w14:paraId="4C46B3F1" w14:textId="77777777" w:rsidR="00072F93" w:rsidRPr="007639AE" w:rsidRDefault="00072F93" w:rsidP="007639AE">
      <w:pPr>
        <w:widowControl/>
        <w:numPr>
          <w:ilvl w:val="2"/>
          <w:numId w:val="7"/>
        </w:numPr>
        <w:autoSpaceDE w:val="0"/>
        <w:autoSpaceDN w:val="0"/>
        <w:spacing w:line="312" w:lineRule="auto"/>
        <w:textAlignment w:val="auto"/>
      </w:pPr>
      <w:r w:rsidRPr="007639AE">
        <w:t xml:space="preserve">Por meio do presente Contrato de Cessão, a Cedente cede e transfere à Securitizadora, livres e desembaraçados de quaisquer ônus, gravames ou restrições de qualquer natureza, </w:t>
      </w:r>
      <w:r w:rsidR="000D4846" w:rsidRPr="007639AE">
        <w:t>os Créditos Imobiliários</w:t>
      </w:r>
      <w:r w:rsidRPr="007639AE">
        <w:t>.</w:t>
      </w:r>
    </w:p>
    <w:p w14:paraId="4F720608" w14:textId="77777777" w:rsidR="00F10C38" w:rsidRPr="007639AE" w:rsidRDefault="00F10C38" w:rsidP="007639AE">
      <w:pPr>
        <w:widowControl/>
        <w:autoSpaceDE w:val="0"/>
        <w:autoSpaceDN w:val="0"/>
        <w:spacing w:line="312" w:lineRule="auto"/>
        <w:textAlignment w:val="auto"/>
      </w:pPr>
    </w:p>
    <w:p w14:paraId="645E46CF" w14:textId="33C50C19" w:rsidR="00F10C38" w:rsidRPr="007639AE" w:rsidRDefault="00F10C38" w:rsidP="007639AE">
      <w:pPr>
        <w:widowControl/>
        <w:numPr>
          <w:ilvl w:val="2"/>
          <w:numId w:val="7"/>
        </w:numPr>
        <w:autoSpaceDE w:val="0"/>
        <w:autoSpaceDN w:val="0"/>
        <w:spacing w:line="312" w:lineRule="auto"/>
        <w:textAlignment w:val="auto"/>
      </w:pPr>
      <w:bookmarkStart w:id="6" w:name="_Ref425702164"/>
      <w:r w:rsidRPr="007639AE">
        <w:t>Nos termos dos artigos 287 e 893 da Lei n.º 10.406, de 10 de janeiro de 2002, conforme alterada (“</w:t>
      </w:r>
      <w:r w:rsidRPr="007639AE">
        <w:rPr>
          <w:u w:val="single"/>
        </w:rPr>
        <w:t>Código Civil</w:t>
      </w:r>
      <w:r w:rsidRPr="007639AE">
        <w:t>”) e artigos 21 e 22 da Lei n.º 10.931, de 2 de agosto de 2004, conforme alterada, a</w:t>
      </w:r>
      <w:r w:rsidR="00D14264" w:rsidRPr="007639AE">
        <w:t xml:space="preserve"> presente</w:t>
      </w:r>
      <w:r w:rsidRPr="007639AE">
        <w:t xml:space="preserve"> </w:t>
      </w:r>
      <w:r w:rsidR="00D14264" w:rsidRPr="007639AE">
        <w:t>c</w:t>
      </w:r>
      <w:r w:rsidRPr="007639AE">
        <w:t>essão compreende, além da cessão</w:t>
      </w:r>
      <w:r w:rsidR="000D4846" w:rsidRPr="007639AE">
        <w:t xml:space="preserve"> </w:t>
      </w:r>
      <w:r w:rsidRPr="007639AE">
        <w:t xml:space="preserve">dos </w:t>
      </w:r>
      <w:r w:rsidR="00016606" w:rsidRPr="007639AE">
        <w:t>Créditos Imobiliários</w:t>
      </w:r>
      <w:r w:rsidRPr="007639AE">
        <w:t xml:space="preserve">, </w:t>
      </w:r>
      <w:r w:rsidRPr="007639AE">
        <w:rPr>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7639AE">
        <w:rPr>
          <w:color w:val="000000"/>
        </w:rPr>
        <w:t>na</w:t>
      </w:r>
      <w:r w:rsidR="007C7CFE" w:rsidRPr="007639AE">
        <w:rPr>
          <w:color w:val="000000"/>
        </w:rPr>
        <w:t>s</w:t>
      </w:r>
      <w:r w:rsidR="00D14264" w:rsidRPr="007639AE">
        <w:rPr>
          <w:color w:val="000000"/>
        </w:rPr>
        <w:t xml:space="preserve"> </w:t>
      </w:r>
      <w:r w:rsidR="00214DBA" w:rsidRPr="007639AE">
        <w:rPr>
          <w:color w:val="000000"/>
        </w:rPr>
        <w:t>CCB</w:t>
      </w:r>
      <w:r w:rsidRPr="007639AE">
        <w:rPr>
          <w:color w:val="000000"/>
        </w:rPr>
        <w:t xml:space="preserve">, incluindo </w:t>
      </w:r>
      <w:r w:rsidR="006678C0" w:rsidRPr="007639AE">
        <w:rPr>
          <w:color w:val="000000"/>
        </w:rPr>
        <w:t>seus</w:t>
      </w:r>
      <w:r w:rsidRPr="007639AE">
        <w:rPr>
          <w:color w:val="000000"/>
        </w:rPr>
        <w:t xml:space="preserve"> anexos.</w:t>
      </w:r>
      <w:bookmarkEnd w:id="6"/>
    </w:p>
    <w:p w14:paraId="2CEACDC9" w14:textId="77777777" w:rsidR="00166454" w:rsidRPr="007639AE" w:rsidRDefault="00166454" w:rsidP="007639AE">
      <w:pPr>
        <w:widowControl/>
        <w:autoSpaceDE w:val="0"/>
        <w:autoSpaceDN w:val="0"/>
        <w:spacing w:line="312" w:lineRule="auto"/>
        <w:textAlignment w:val="auto"/>
      </w:pPr>
    </w:p>
    <w:p w14:paraId="1CDC6879" w14:textId="0AFC00E5" w:rsidR="00166454" w:rsidRPr="007639AE" w:rsidRDefault="00166454" w:rsidP="007639AE">
      <w:pPr>
        <w:widowControl/>
        <w:numPr>
          <w:ilvl w:val="2"/>
          <w:numId w:val="7"/>
        </w:numPr>
        <w:autoSpaceDE w:val="0"/>
        <w:autoSpaceDN w:val="0"/>
        <w:spacing w:line="312" w:lineRule="auto"/>
        <w:textAlignment w:val="auto"/>
        <w:rPr>
          <w:color w:val="000000"/>
        </w:rPr>
      </w:pPr>
      <w:r w:rsidRPr="007639AE">
        <w:rPr>
          <w:color w:val="000000"/>
        </w:rPr>
        <w:t>Posição Contratual. Fica desde já ajustado entre as Partes que a Cessão de Créditos se limita aos Créditos Imobiliários, não representando, em qualquer momento, presente ou futuro, e em nenhuma hipótese, a assunção, pela Cessionária, da posição contratual da Cedente na</w:t>
      </w:r>
      <w:r w:rsidR="007C7CFE" w:rsidRPr="007639AE">
        <w:rPr>
          <w:color w:val="000000"/>
        </w:rPr>
        <w:t>s</w:t>
      </w:r>
      <w:r w:rsidRPr="007639AE">
        <w:rPr>
          <w:color w:val="000000"/>
        </w:rPr>
        <w:t xml:space="preserve"> CCB</w:t>
      </w:r>
      <w:r w:rsidR="00DD2278" w:rsidRPr="007639AE">
        <w:rPr>
          <w:color w:val="000000"/>
        </w:rPr>
        <w:t>, na qualidade de instituição financeira emissora do título</w:t>
      </w:r>
      <w:r w:rsidRPr="007639AE">
        <w:rPr>
          <w:color w:val="000000"/>
        </w:rPr>
        <w:t>.</w:t>
      </w:r>
    </w:p>
    <w:p w14:paraId="0FCF4E3E" w14:textId="77777777" w:rsidR="00F6678C" w:rsidRPr="007639AE" w:rsidRDefault="00F6678C" w:rsidP="007639AE">
      <w:pPr>
        <w:widowControl/>
        <w:suppressAutoHyphens/>
        <w:spacing w:line="312" w:lineRule="auto"/>
      </w:pPr>
    </w:p>
    <w:p w14:paraId="1EF9483D" w14:textId="5ACB9927" w:rsidR="00281774" w:rsidRPr="007639AE" w:rsidRDefault="00281774" w:rsidP="007639AE">
      <w:pPr>
        <w:widowControl/>
        <w:numPr>
          <w:ilvl w:val="1"/>
          <w:numId w:val="2"/>
        </w:numPr>
        <w:suppressAutoHyphens/>
        <w:spacing w:line="312" w:lineRule="auto"/>
      </w:pPr>
      <w:bookmarkStart w:id="7" w:name="_Ref425004965"/>
      <w:bookmarkStart w:id="8" w:name="_Ref498332874"/>
      <w:r w:rsidRPr="007639AE">
        <w:rPr>
          <w:u w:val="single"/>
        </w:rPr>
        <w:t>Emissão dos CRI</w:t>
      </w:r>
      <w:r w:rsidR="00194F5C" w:rsidRPr="007639AE">
        <w:t>.</w:t>
      </w:r>
      <w:r w:rsidRPr="007639AE">
        <w:t xml:space="preserve"> </w:t>
      </w:r>
      <w:bookmarkEnd w:id="7"/>
      <w:r w:rsidR="00AE624D" w:rsidRPr="007639AE">
        <w:t xml:space="preserve">Este Contrato de Cessão se destina a viabilizar a emissão dos CRI, de modo que os </w:t>
      </w:r>
      <w:r w:rsidR="00016606" w:rsidRPr="007639AE">
        <w:t>Créditos Imobiliários</w:t>
      </w:r>
      <w:r w:rsidR="00D4134F" w:rsidRPr="007639AE">
        <w:t>,</w:t>
      </w:r>
      <w:r w:rsidR="006678C0" w:rsidRPr="007639AE">
        <w:t xml:space="preserve"> que serão representados pela CCI,</w:t>
      </w:r>
      <w:r w:rsidR="00AE624D" w:rsidRPr="007639AE">
        <w:t xml:space="preserve"> serão vinculados aos CRI até que se complete o integral resgate de referidos títulos.  Desta forma, as Partes reconhecem que é essencial que os </w:t>
      </w:r>
      <w:r w:rsidR="00016606" w:rsidRPr="007639AE">
        <w:t>Créditos Imobiliários</w:t>
      </w:r>
      <w:r w:rsidR="00AB6F20" w:rsidRPr="007639AE">
        <w:t xml:space="preserve"> </w:t>
      </w:r>
      <w:r w:rsidR="00AE624D" w:rsidRPr="007639AE">
        <w:t>mantenham o seu curso e conformação estabelecidos neste Contrato de Cessão</w:t>
      </w:r>
      <w:r w:rsidR="006678C0" w:rsidRPr="007639AE">
        <w:t xml:space="preserve"> </w:t>
      </w:r>
      <w:r w:rsidR="00EC1D76" w:rsidRPr="007639AE">
        <w:t>e na</w:t>
      </w:r>
      <w:r w:rsidR="007C7CFE" w:rsidRPr="007639AE">
        <w:t>s</w:t>
      </w:r>
      <w:r w:rsidR="00EC1D76" w:rsidRPr="007639AE">
        <w:t xml:space="preserve"> CCB</w:t>
      </w:r>
      <w:r w:rsidR="00AE624D" w:rsidRPr="007639AE">
        <w:t>, sendo certo que eventual alteração dessas características interferirá no lastro dos CRI.</w:t>
      </w:r>
      <w:bookmarkEnd w:id="8"/>
    </w:p>
    <w:p w14:paraId="5C5509F9" w14:textId="77777777" w:rsidR="00281774" w:rsidRPr="007639AE" w:rsidRDefault="00281774" w:rsidP="007639AE">
      <w:pPr>
        <w:widowControl/>
        <w:autoSpaceDE w:val="0"/>
        <w:autoSpaceDN w:val="0"/>
        <w:spacing w:line="312" w:lineRule="auto"/>
        <w:textAlignment w:val="auto"/>
      </w:pPr>
    </w:p>
    <w:p w14:paraId="456C900A" w14:textId="1CBB52C4" w:rsidR="00C957F8" w:rsidRPr="007639AE" w:rsidRDefault="00C957F8" w:rsidP="007639AE">
      <w:pPr>
        <w:widowControl/>
        <w:numPr>
          <w:ilvl w:val="1"/>
          <w:numId w:val="2"/>
        </w:numPr>
        <w:suppressAutoHyphens/>
        <w:spacing w:line="312" w:lineRule="auto"/>
      </w:pPr>
      <w:r w:rsidRPr="007639AE">
        <w:rPr>
          <w:u w:val="single"/>
        </w:rPr>
        <w:lastRenderedPageBreak/>
        <w:t xml:space="preserve">Exigências da CVM, da </w:t>
      </w:r>
      <w:r w:rsidR="00A06111" w:rsidRPr="007639AE">
        <w:rPr>
          <w:u w:val="single"/>
        </w:rPr>
        <w:t>B3</w:t>
      </w:r>
      <w:r w:rsidRPr="007639AE">
        <w:rPr>
          <w:u w:val="single"/>
        </w:rPr>
        <w:t xml:space="preserve"> ou entidade autorreguladora</w:t>
      </w:r>
      <w:r w:rsidR="00194F5C" w:rsidRPr="007639AE">
        <w:t>.</w:t>
      </w:r>
      <w:r w:rsidRPr="007639AE">
        <w:t xml:space="preserve"> </w:t>
      </w:r>
      <w:r w:rsidR="006678C0" w:rsidRPr="007639AE">
        <w:t>A</w:t>
      </w:r>
      <w:r w:rsidRPr="007639AE">
        <w:t xml:space="preserve"> Cedente declara seu conhecimento de que a </w:t>
      </w:r>
      <w:r w:rsidR="00A06111" w:rsidRPr="007639AE">
        <w:t>B3</w:t>
      </w:r>
      <w:r w:rsidRPr="007639AE">
        <w:t xml:space="preserve">, a CVM e/ou ainda qualquer entidade autorreguladora em que os CRI venham a ser registrados, distribuídos e/ou negociados poderá fazer exigências relacionadas com a emissão dos CRI, hipótese em que </w:t>
      </w:r>
      <w:r w:rsidR="00D22220" w:rsidRPr="007639AE">
        <w:t>a</w:t>
      </w:r>
      <w:r w:rsidRPr="007639AE">
        <w:t xml:space="preserve"> Cedente se compromete a colaborar com a Cessionária e com o Agente Fiduciário para sanar os eventuais vícios existentes,</w:t>
      </w:r>
      <w:r w:rsidR="00DD2278" w:rsidRPr="007639AE">
        <w:t xml:space="preserve"> na medida de sua competência,</w:t>
      </w:r>
      <w:r w:rsidRPr="007639AE">
        <w:t xml:space="preserve"> no prazo concedido pela </w:t>
      </w:r>
      <w:r w:rsidR="00A06111" w:rsidRPr="007639AE">
        <w:t>B3</w:t>
      </w:r>
      <w:r w:rsidRPr="007639AE">
        <w:t>, pela CVM e/ou ainda qualquer entidade autorreguladora que os CRI venham a ser registrados, distribuídos e/ou negociados, conforme venha a ser solicitado pela Cessionária e/ou pelo Agente Fiduciário.</w:t>
      </w:r>
    </w:p>
    <w:p w14:paraId="70DEAFC3" w14:textId="77777777" w:rsidR="004F30C3" w:rsidRPr="007639AE" w:rsidRDefault="004F30C3" w:rsidP="007639AE">
      <w:pPr>
        <w:widowControl/>
        <w:tabs>
          <w:tab w:val="num" w:pos="1418"/>
        </w:tabs>
        <w:suppressAutoHyphens/>
        <w:spacing w:line="312" w:lineRule="auto"/>
      </w:pPr>
    </w:p>
    <w:p w14:paraId="2A09CDC4" w14:textId="77777777" w:rsidR="000A46D4" w:rsidRPr="007639AE" w:rsidRDefault="003734A3" w:rsidP="007639AE">
      <w:pPr>
        <w:widowControl/>
        <w:numPr>
          <w:ilvl w:val="0"/>
          <w:numId w:val="3"/>
        </w:numPr>
        <w:tabs>
          <w:tab w:val="left" w:pos="1418"/>
        </w:tabs>
        <w:autoSpaceDE w:val="0"/>
        <w:autoSpaceDN w:val="0"/>
        <w:spacing w:line="312" w:lineRule="auto"/>
        <w:textAlignment w:val="auto"/>
        <w:rPr>
          <w:b/>
          <w:bCs/>
          <w:color w:val="000000"/>
        </w:rPr>
      </w:pPr>
      <w:bookmarkStart w:id="9" w:name="_DV_M54"/>
      <w:bookmarkStart w:id="10" w:name="_DV_M56"/>
      <w:bookmarkStart w:id="11" w:name="_DV_M58"/>
      <w:bookmarkEnd w:id="9"/>
      <w:bookmarkEnd w:id="10"/>
      <w:bookmarkEnd w:id="11"/>
      <w:r w:rsidRPr="007639AE">
        <w:rPr>
          <w:b/>
          <w:bCs/>
          <w:color w:val="000000"/>
        </w:rPr>
        <w:t xml:space="preserve">VALOR NOMINAL DOS </w:t>
      </w:r>
      <w:r w:rsidR="00F12119" w:rsidRPr="007639AE">
        <w:rPr>
          <w:b/>
          <w:bCs/>
          <w:color w:val="000000"/>
        </w:rPr>
        <w:t>CRÉDITOS IMOBILIÁRIOS</w:t>
      </w:r>
      <w:r w:rsidR="008B267D" w:rsidRPr="007639AE">
        <w:rPr>
          <w:b/>
          <w:bCs/>
          <w:color w:val="000000"/>
        </w:rPr>
        <w:t>,</w:t>
      </w:r>
      <w:r w:rsidRPr="007639AE">
        <w:rPr>
          <w:b/>
          <w:bCs/>
          <w:color w:val="000000"/>
        </w:rPr>
        <w:t xml:space="preserve"> VALOR DA CESSÃO</w:t>
      </w:r>
      <w:r w:rsidR="008B267D" w:rsidRPr="007639AE">
        <w:rPr>
          <w:b/>
          <w:bCs/>
          <w:color w:val="000000"/>
        </w:rPr>
        <w:t xml:space="preserve"> E CONDIÇÕES PRECEDENTES</w:t>
      </w:r>
    </w:p>
    <w:p w14:paraId="5527B0D8" w14:textId="77777777" w:rsidR="000E4197" w:rsidRPr="007639AE" w:rsidRDefault="000E4197" w:rsidP="007639AE">
      <w:pPr>
        <w:keepNext/>
        <w:widowControl/>
        <w:tabs>
          <w:tab w:val="left" w:pos="1418"/>
        </w:tabs>
        <w:suppressAutoHyphens/>
        <w:spacing w:line="312" w:lineRule="auto"/>
        <w:rPr>
          <w:b/>
          <w:bCs/>
          <w:color w:val="000000"/>
        </w:rPr>
      </w:pPr>
    </w:p>
    <w:p w14:paraId="6EB823BC" w14:textId="1C7D48A3" w:rsidR="00125DBA" w:rsidRPr="007639AE" w:rsidRDefault="00125DBA" w:rsidP="007639AE">
      <w:pPr>
        <w:widowControl/>
        <w:numPr>
          <w:ilvl w:val="1"/>
          <w:numId w:val="3"/>
        </w:numPr>
        <w:tabs>
          <w:tab w:val="left" w:pos="1418"/>
        </w:tabs>
        <w:autoSpaceDE w:val="0"/>
        <w:autoSpaceDN w:val="0"/>
        <w:spacing w:line="312" w:lineRule="auto"/>
        <w:textAlignment w:val="auto"/>
      </w:pPr>
      <w:bookmarkStart w:id="12" w:name="_Ref429340365"/>
      <w:r w:rsidRPr="007639AE">
        <w:rPr>
          <w:u w:val="single"/>
        </w:rPr>
        <w:t>Valor Nominal</w:t>
      </w:r>
      <w:r w:rsidR="00194F5C" w:rsidRPr="007639AE">
        <w:t xml:space="preserve">. </w:t>
      </w:r>
      <w:r w:rsidR="00984665" w:rsidRPr="007639AE">
        <w:t xml:space="preserve">O valor nominal total dos </w:t>
      </w:r>
      <w:r w:rsidR="00016606" w:rsidRPr="007639AE">
        <w:t>Créditos Imobiliários</w:t>
      </w:r>
      <w:r w:rsidR="00984665" w:rsidRPr="007639AE">
        <w:t xml:space="preserve">, em </w:t>
      </w:r>
      <w:r w:rsidR="006678C0" w:rsidRPr="007639AE">
        <w:t>[</w:t>
      </w:r>
      <w:r w:rsidR="006678C0" w:rsidRPr="007639AE">
        <w:rPr>
          <w:b/>
          <w:bCs/>
          <w:smallCaps/>
          <w:highlight w:val="yellow"/>
        </w:rPr>
        <w:t>data</w:t>
      </w:r>
      <w:r w:rsidR="006678C0" w:rsidRPr="007639AE">
        <w:rPr>
          <w:smallCaps/>
        </w:rPr>
        <w:t>]</w:t>
      </w:r>
      <w:r w:rsidR="006678C0" w:rsidRPr="007639AE">
        <w:t xml:space="preserve"> de </w:t>
      </w:r>
      <w:r w:rsidR="00F50753" w:rsidRPr="007639AE">
        <w:t xml:space="preserve">2021 </w:t>
      </w:r>
      <w:r w:rsidR="008C7724" w:rsidRPr="007639AE">
        <w:t>(“</w:t>
      </w:r>
      <w:r w:rsidR="008C7724" w:rsidRPr="007639AE">
        <w:rPr>
          <w:u w:val="single"/>
        </w:rPr>
        <w:t>Data de Emissão</w:t>
      </w:r>
      <w:r w:rsidR="008C7724" w:rsidRPr="007639AE">
        <w:t>”)</w:t>
      </w:r>
      <w:r w:rsidR="00984665" w:rsidRPr="007639AE">
        <w:t xml:space="preserve">, é de </w:t>
      </w:r>
      <w:r w:rsidR="00F50753" w:rsidRPr="007639AE">
        <w:rPr>
          <w:noProof/>
        </w:rPr>
        <w:t xml:space="preserve">R$ </w:t>
      </w:r>
      <w:r w:rsidR="008D39EC">
        <w:rPr>
          <w:noProof/>
        </w:rPr>
        <w:t>15.000.000,00</w:t>
      </w:r>
      <w:r w:rsidR="00F50753" w:rsidRPr="007639AE">
        <w:rPr>
          <w:noProof/>
        </w:rPr>
        <w:t xml:space="preserve"> (</w:t>
      </w:r>
      <w:r w:rsidR="008D39EC">
        <w:rPr>
          <w:noProof/>
        </w:rPr>
        <w:t>quinze milhões de reais</w:t>
      </w:r>
      <w:r w:rsidR="00F50753" w:rsidRPr="007639AE">
        <w:rPr>
          <w:noProof/>
        </w:rPr>
        <w:t>) referente</w:t>
      </w:r>
      <w:r w:rsidR="00F50753" w:rsidRPr="007639AE">
        <w:t xml:space="preserve"> </w:t>
      </w:r>
      <w:r w:rsidR="00071322">
        <w:t>à</w:t>
      </w:r>
      <w:r w:rsidR="00F50753" w:rsidRPr="007639AE">
        <w:t xml:space="preserve"> CCB </w:t>
      </w:r>
      <w:r w:rsidR="00984665" w:rsidRPr="007639AE">
        <w:t>(“</w:t>
      </w:r>
      <w:r w:rsidR="00984665" w:rsidRPr="007639AE">
        <w:rPr>
          <w:u w:val="single"/>
        </w:rPr>
        <w:t>Valor Nominal</w:t>
      </w:r>
      <w:r w:rsidR="00984665" w:rsidRPr="007639AE">
        <w:t>”)</w:t>
      </w:r>
      <w:r w:rsidRPr="007639AE">
        <w:t>.</w:t>
      </w:r>
    </w:p>
    <w:p w14:paraId="293FD843" w14:textId="77777777" w:rsidR="009D0A37" w:rsidRPr="007639AE" w:rsidRDefault="009D0A37" w:rsidP="007639AE">
      <w:pPr>
        <w:widowControl/>
        <w:tabs>
          <w:tab w:val="left" w:pos="1418"/>
        </w:tabs>
        <w:autoSpaceDE w:val="0"/>
        <w:autoSpaceDN w:val="0"/>
        <w:spacing w:line="312" w:lineRule="auto"/>
        <w:textAlignment w:val="auto"/>
      </w:pPr>
    </w:p>
    <w:p w14:paraId="11584AA6" w14:textId="361D85C8" w:rsidR="00125DBA" w:rsidRPr="007639AE" w:rsidRDefault="00125DBA" w:rsidP="007639AE">
      <w:pPr>
        <w:widowControl/>
        <w:numPr>
          <w:ilvl w:val="1"/>
          <w:numId w:val="3"/>
        </w:numPr>
        <w:tabs>
          <w:tab w:val="left" w:pos="1701"/>
        </w:tabs>
        <w:autoSpaceDE w:val="0"/>
        <w:autoSpaceDN w:val="0"/>
        <w:spacing w:line="312" w:lineRule="auto"/>
        <w:textAlignment w:val="auto"/>
        <w:rPr>
          <w:i/>
        </w:rPr>
      </w:pPr>
      <w:bookmarkStart w:id="13" w:name="_Ref425005252"/>
      <w:bookmarkStart w:id="14" w:name="_Ref459136466"/>
      <w:r w:rsidRPr="007639AE">
        <w:rPr>
          <w:u w:val="single"/>
        </w:rPr>
        <w:t>Valor da Cessão</w:t>
      </w:r>
      <w:bookmarkStart w:id="15" w:name="_DV_M63"/>
      <w:bookmarkEnd w:id="13"/>
      <w:bookmarkEnd w:id="15"/>
      <w:r w:rsidR="00194F5C" w:rsidRPr="007639AE">
        <w:t xml:space="preserve">. </w:t>
      </w:r>
      <w:r w:rsidR="008C7724" w:rsidRPr="007639AE">
        <w:t xml:space="preserve">O preço a ser </w:t>
      </w:r>
      <w:bookmarkStart w:id="16" w:name="_DV_C87"/>
      <w:r w:rsidR="008C7724" w:rsidRPr="007639AE">
        <w:t xml:space="preserve">pago </w:t>
      </w:r>
      <w:bookmarkStart w:id="17" w:name="_DV_M87"/>
      <w:bookmarkEnd w:id="16"/>
      <w:bookmarkEnd w:id="17"/>
      <w:r w:rsidR="008C7724" w:rsidRPr="007639AE">
        <w:t xml:space="preserve">pela Cessionária à Cedente, </w:t>
      </w:r>
      <w:bookmarkStart w:id="18" w:name="_DV_C89"/>
      <w:r w:rsidR="008C7724" w:rsidRPr="007639AE">
        <w:t xml:space="preserve">na forma estabelecida na </w:t>
      </w:r>
      <w:r w:rsidR="00B03F06" w:rsidRPr="007639AE">
        <w:t xml:space="preserve">Cláusula </w:t>
      </w:r>
      <w:r w:rsidR="00C7263B" w:rsidRPr="007639AE">
        <w:fldChar w:fldCharType="begin"/>
      </w:r>
      <w:r w:rsidR="00C7263B" w:rsidRPr="007639AE">
        <w:instrText xml:space="preserve"> REF _Ref425005000 \r \p \h </w:instrText>
      </w:r>
      <w:r w:rsidR="00E34E16" w:rsidRPr="007639AE">
        <w:instrText xml:space="preserve"> \* MERGEFORMAT </w:instrText>
      </w:r>
      <w:r w:rsidR="00C7263B" w:rsidRPr="007639AE">
        <w:fldChar w:fldCharType="separate"/>
      </w:r>
      <w:r w:rsidR="00E64C3E" w:rsidRPr="007639AE">
        <w:t>2.2.1 abaixo</w:t>
      </w:r>
      <w:r w:rsidR="00C7263B" w:rsidRPr="007639AE">
        <w:fldChar w:fldCharType="end"/>
      </w:r>
      <w:bookmarkEnd w:id="18"/>
      <w:r w:rsidR="008C7724" w:rsidRPr="007639AE">
        <w:t xml:space="preserve">, corresponde </w:t>
      </w:r>
      <w:r w:rsidR="00975F49">
        <w:t>a</w:t>
      </w:r>
      <w:r w:rsidR="006301C2">
        <w:t xml:space="preserve">o valor do desembolso, equivalente a </w:t>
      </w:r>
      <w:r w:rsidR="008D39EC" w:rsidRPr="007639AE">
        <w:rPr>
          <w:noProof/>
        </w:rPr>
        <w:t xml:space="preserve">R$ </w:t>
      </w:r>
      <w:r w:rsidR="008D39EC">
        <w:rPr>
          <w:noProof/>
        </w:rPr>
        <w:t>15.000.000,00</w:t>
      </w:r>
      <w:r w:rsidR="008D39EC" w:rsidRPr="007639AE">
        <w:rPr>
          <w:noProof/>
        </w:rPr>
        <w:t xml:space="preserve"> (</w:t>
      </w:r>
      <w:r w:rsidR="008D39EC">
        <w:rPr>
          <w:noProof/>
        </w:rPr>
        <w:t>quinze milhões de reais</w:t>
      </w:r>
      <w:r w:rsidR="008D39EC" w:rsidRPr="007639AE">
        <w:rPr>
          <w:noProof/>
        </w:rPr>
        <w:t>)</w:t>
      </w:r>
      <w:r w:rsidR="006301C2">
        <w:t>, na Data de Emissão, após o integral cumprimento das Condições Precedentes (“</w:t>
      </w:r>
      <w:r w:rsidR="006301C2">
        <w:rPr>
          <w:u w:val="single"/>
        </w:rPr>
        <w:t>Valor d</w:t>
      </w:r>
      <w:r w:rsidR="003316F2">
        <w:rPr>
          <w:u w:val="single"/>
        </w:rPr>
        <w:t>a Cessão</w:t>
      </w:r>
      <w:r w:rsidR="006301C2">
        <w:t>”)</w:t>
      </w:r>
      <w:bookmarkStart w:id="19" w:name="_DV_M92"/>
      <w:bookmarkStart w:id="20" w:name="_DV_M94"/>
      <w:bookmarkEnd w:id="14"/>
      <w:bookmarkEnd w:id="19"/>
      <w:bookmarkEnd w:id="20"/>
      <w:r w:rsidR="00300DF5" w:rsidRPr="007639AE">
        <w:t>.</w:t>
      </w:r>
    </w:p>
    <w:p w14:paraId="033480A6" w14:textId="77777777" w:rsidR="008C7724" w:rsidRPr="007639AE" w:rsidRDefault="008C7724" w:rsidP="007639AE">
      <w:pPr>
        <w:widowControl/>
        <w:tabs>
          <w:tab w:val="left" w:pos="1418"/>
          <w:tab w:val="left" w:pos="1701"/>
        </w:tabs>
        <w:autoSpaceDE w:val="0"/>
        <w:autoSpaceDN w:val="0"/>
        <w:spacing w:line="312" w:lineRule="auto"/>
        <w:textAlignment w:val="auto"/>
        <w:rPr>
          <w:i/>
        </w:rPr>
      </w:pPr>
    </w:p>
    <w:p w14:paraId="5313A90E" w14:textId="1173F48F" w:rsidR="001C725D" w:rsidRPr="007639AE" w:rsidRDefault="001C725D" w:rsidP="007639AE">
      <w:pPr>
        <w:widowControl/>
        <w:numPr>
          <w:ilvl w:val="2"/>
          <w:numId w:val="3"/>
        </w:numPr>
        <w:tabs>
          <w:tab w:val="left" w:pos="1418"/>
          <w:tab w:val="num" w:pos="1701"/>
        </w:tabs>
        <w:autoSpaceDE w:val="0"/>
        <w:autoSpaceDN w:val="0"/>
        <w:spacing w:line="312" w:lineRule="auto"/>
        <w:textAlignment w:val="auto"/>
      </w:pPr>
      <w:bookmarkStart w:id="21" w:name="_Ref425005000"/>
      <w:r w:rsidRPr="007639AE">
        <w:rPr>
          <w:u w:val="single"/>
        </w:rPr>
        <w:t>Pagamento do Valor da Cessão</w:t>
      </w:r>
      <w:r w:rsidRPr="007639AE">
        <w:t xml:space="preserve">. </w:t>
      </w:r>
      <w:r w:rsidR="00DD2278" w:rsidRPr="007639AE">
        <w:t>Tendo em vista que até a presente data os recursos da CCB não foram desembolsados à Devedora, em decorrência da cessão dos Créditos Imobiliários, nos termos deste Contrato, a Cessionária realizará o</w:t>
      </w:r>
      <w:r w:rsidRPr="007639AE">
        <w:t xml:space="preserve"> pagamento do Valor da Cessão</w:t>
      </w:r>
      <w:bookmarkStart w:id="22" w:name="_DV_C109"/>
      <w:r w:rsidR="0012468D" w:rsidRPr="007639AE">
        <w:t>, líquido das despesas flat e do valor necessário para constituição fundo de despesas, nos termos do Termo de Securitização</w:t>
      </w:r>
      <w:r w:rsidR="00BF6C6B">
        <w:t>.</w:t>
      </w:r>
      <w:r w:rsidRPr="007639AE">
        <w:t xml:space="preserve"> </w:t>
      </w:r>
      <w:r w:rsidR="00BF6C6B">
        <w:t xml:space="preserve">O pagamento do Valor </w:t>
      </w:r>
      <w:r w:rsidR="00975F49">
        <w:t>da Cessão</w:t>
      </w:r>
      <w:r w:rsidR="00BF6C6B">
        <w:t xml:space="preserve"> </w:t>
      </w:r>
      <w:r w:rsidRPr="007639AE">
        <w:t xml:space="preserve">ocorrerá na data da integralização da totalidade dos CRI, caso a operação financeira ocorra até às </w:t>
      </w:r>
      <w:r w:rsidR="008A3B62" w:rsidRPr="007639AE">
        <w:t>16</w:t>
      </w:r>
      <w:r w:rsidRPr="007639AE">
        <w:t xml:space="preserve">:00 horas, ou no </w:t>
      </w:r>
      <w:r w:rsidR="00D51D00" w:rsidRPr="007639AE">
        <w:t xml:space="preserve">Dia Útil (conforme </w:t>
      </w:r>
      <w:r w:rsidR="00020F6F" w:rsidRPr="007639AE">
        <w:t>definido</w:t>
      </w:r>
      <w:r w:rsidR="006C5ADA" w:rsidRPr="007639AE">
        <w:t xml:space="preserve"> na Cláusula </w:t>
      </w:r>
      <w:r w:rsidR="006C5ADA" w:rsidRPr="007639AE">
        <w:fldChar w:fldCharType="begin"/>
      </w:r>
      <w:r w:rsidR="006C5ADA" w:rsidRPr="007639AE">
        <w:instrText xml:space="preserve"> REF _Ref460780784 \r \p \h </w:instrText>
      </w:r>
      <w:r w:rsidR="00C264DD" w:rsidRPr="007639AE">
        <w:instrText xml:space="preserve"> \* MERGEFORMAT </w:instrText>
      </w:r>
      <w:r w:rsidR="006C5ADA" w:rsidRPr="007639AE">
        <w:fldChar w:fldCharType="separate"/>
      </w:r>
      <w:r w:rsidR="00E64C3E" w:rsidRPr="007639AE">
        <w:t>8 abaixo</w:t>
      </w:r>
      <w:r w:rsidR="006C5ADA" w:rsidRPr="007639AE">
        <w:fldChar w:fldCharType="end"/>
      </w:r>
      <w:r w:rsidR="00D51D00" w:rsidRPr="007639AE">
        <w:t>)</w:t>
      </w:r>
      <w:r w:rsidRPr="007639AE">
        <w:t xml:space="preserve"> imediatamente seguinte</w:t>
      </w:r>
      <w:r w:rsidR="00C56299" w:rsidRPr="007639AE">
        <w:t>,</w:t>
      </w:r>
      <w:r w:rsidRPr="007639AE">
        <w:t xml:space="preserve"> caso a operação financeira ocorra após às </w:t>
      </w:r>
      <w:r w:rsidR="008A3B62" w:rsidRPr="007639AE">
        <w:t>16</w:t>
      </w:r>
      <w:r w:rsidRPr="007639AE">
        <w:t xml:space="preserve">:00 horas, e desde </w:t>
      </w:r>
      <w:r w:rsidR="00C56299" w:rsidRPr="007639AE">
        <w:t xml:space="preserve">que </w:t>
      </w:r>
      <w:r w:rsidRPr="007639AE">
        <w:t>seja verificado</w:t>
      </w:r>
      <w:r w:rsidR="00DD2278" w:rsidRPr="007639AE">
        <w:t xml:space="preserve"> pela Securitizadora</w:t>
      </w:r>
      <w:r w:rsidRPr="007639AE">
        <w:t xml:space="preserve"> o</w:t>
      </w:r>
      <w:bookmarkStart w:id="23" w:name="_DV_M101"/>
      <w:bookmarkEnd w:id="22"/>
      <w:bookmarkEnd w:id="23"/>
      <w:r w:rsidRPr="007639AE">
        <w:t xml:space="preserve"> cumprimento das Condições Precedentes</w:t>
      </w:r>
      <w:bookmarkStart w:id="24" w:name="_DV_C110"/>
      <w:r w:rsidRPr="007639AE">
        <w:t xml:space="preserve"> estabelecidas neste Contrato</w:t>
      </w:r>
      <w:bookmarkStart w:id="25" w:name="_DV_M102"/>
      <w:bookmarkEnd w:id="24"/>
      <w:bookmarkEnd w:id="25"/>
      <w:r w:rsidR="0012468D" w:rsidRPr="007639AE">
        <w:t xml:space="preserve">, sem a incidência de correção </w:t>
      </w:r>
      <w:r w:rsidR="00BF6C6B" w:rsidRPr="007639AE">
        <w:t>monetári</w:t>
      </w:r>
      <w:r w:rsidR="00BF6C6B">
        <w:t>a</w:t>
      </w:r>
      <w:r w:rsidR="00BF6C6B" w:rsidRPr="007639AE">
        <w:t xml:space="preserve"> </w:t>
      </w:r>
      <w:r w:rsidR="0012468D" w:rsidRPr="007639AE">
        <w:t>ou juros remuneratórios</w:t>
      </w:r>
      <w:r w:rsidR="00BF6C6B">
        <w:t xml:space="preserve"> e o pagamento do Valor </w:t>
      </w:r>
      <w:r w:rsidR="00F06790">
        <w:t>da Cessão</w:t>
      </w:r>
      <w:r w:rsidR="00BF6C6B">
        <w:t xml:space="preserve"> ocorrerá em até 1 (um) dia útil após o cumprimento</w:t>
      </w:r>
      <w:r w:rsidR="00BF6C6B" w:rsidRPr="00BF6C6B">
        <w:t xml:space="preserve"> </w:t>
      </w:r>
      <w:r w:rsidR="00BF6C6B" w:rsidRPr="000D42D9">
        <w:t xml:space="preserve">cumulativo, ou renúncia, a exclusivo critério </w:t>
      </w:r>
      <w:r w:rsidR="00BF6C6B">
        <w:t>da Cessionária</w:t>
      </w:r>
      <w:r w:rsidR="00BF6C6B" w:rsidRPr="000D42D9">
        <w:t>, conforme o caso, das</w:t>
      </w:r>
      <w:r w:rsidR="00BF6C6B">
        <w:t xml:space="preserve"> Condições Precedentes. </w:t>
      </w:r>
      <w:r w:rsidRPr="007639AE">
        <w:t xml:space="preserve"> </w:t>
      </w:r>
      <w:r w:rsidR="00BF0C63" w:rsidRPr="007639AE">
        <w:t xml:space="preserve">O valor da cessão será transferido </w:t>
      </w:r>
      <w:r w:rsidR="008A3B62" w:rsidRPr="007639AE">
        <w:t xml:space="preserve">pela </w:t>
      </w:r>
      <w:r w:rsidR="00DB72F2" w:rsidRPr="007639AE">
        <w:t>C</w:t>
      </w:r>
      <w:r w:rsidR="008A3B62" w:rsidRPr="007639AE">
        <w:t>essionária</w:t>
      </w:r>
      <w:r w:rsidR="00BF0C63" w:rsidRPr="007639AE">
        <w:t>, </w:t>
      </w:r>
      <w:bookmarkStart w:id="26" w:name="m_-3114134867564599436__DV_C123"/>
      <w:r w:rsidR="00BF0C63" w:rsidRPr="007639AE">
        <w:t>mediante crédito</w:t>
      </w:r>
      <w:bookmarkEnd w:id="21"/>
      <w:bookmarkEnd w:id="26"/>
      <w:r w:rsidR="006678C0" w:rsidRPr="007639AE">
        <w:t xml:space="preserve"> </w:t>
      </w:r>
      <w:r w:rsidR="002C5BFE" w:rsidRPr="007639AE">
        <w:t xml:space="preserve">do Valor da Cessão, líquido das despesas </w:t>
      </w:r>
      <w:r w:rsidR="002C5BFE" w:rsidRPr="007639AE">
        <w:rPr>
          <w:i/>
          <w:iCs/>
        </w:rPr>
        <w:t>flat,</w:t>
      </w:r>
      <w:r w:rsidR="002C5BFE" w:rsidRPr="007639AE">
        <w:t xml:space="preserve"> e do valor necessário para constituição fundo de despesas</w:t>
      </w:r>
      <w:r w:rsidR="006678C0" w:rsidRPr="007639AE">
        <w:rPr>
          <w:noProof/>
        </w:rPr>
        <w:t xml:space="preserve"> na </w:t>
      </w:r>
      <w:r w:rsidR="005B3B89" w:rsidRPr="007639AE">
        <w:rPr>
          <w:rFonts w:eastAsia="Batang"/>
          <w:color w:val="000000" w:themeColor="text1"/>
        </w:rPr>
        <w:t xml:space="preserve">conta corrente n°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agência </w:t>
      </w:r>
      <w:r w:rsidR="00F50753" w:rsidRPr="007639AE">
        <w:rPr>
          <w:bCs/>
          <w:iCs/>
        </w:rPr>
        <w:t>[</w:t>
      </w:r>
      <w:r w:rsidR="00F50753" w:rsidRPr="007639AE">
        <w:rPr>
          <w:bCs/>
          <w:iCs/>
          <w:highlight w:val="yellow"/>
        </w:rPr>
        <w:t>=</w:t>
      </w:r>
      <w:r w:rsidR="00F50753" w:rsidRPr="007639AE">
        <w:rPr>
          <w:bCs/>
          <w:iCs/>
        </w:rPr>
        <w:t>]</w:t>
      </w:r>
      <w:r w:rsidR="005B3B89" w:rsidRPr="007639AE">
        <w:rPr>
          <w:rFonts w:eastAsia="Batang"/>
          <w:color w:val="000000" w:themeColor="text1"/>
        </w:rPr>
        <w:t xml:space="preserve">, do </w:t>
      </w:r>
      <w:r w:rsidR="006678C0" w:rsidRPr="007639AE">
        <w:t>[</w:t>
      </w:r>
      <w:r w:rsidR="006678C0" w:rsidRPr="007639AE">
        <w:rPr>
          <w:smallCaps/>
          <w:highlight w:val="yellow"/>
        </w:rPr>
        <w:t>banco</w:t>
      </w:r>
      <w:r w:rsidR="006678C0" w:rsidRPr="007639AE">
        <w:rPr>
          <w:smallCaps/>
        </w:rPr>
        <w:t>]</w:t>
      </w:r>
      <w:r w:rsidR="006301C2">
        <w:rPr>
          <w:smallCaps/>
        </w:rPr>
        <w:t xml:space="preserve"> (“</w:t>
      </w:r>
      <w:r w:rsidR="006301C2">
        <w:rPr>
          <w:u w:val="single"/>
        </w:rPr>
        <w:t>Conta Emitente</w:t>
      </w:r>
      <w:r w:rsidR="006301C2">
        <w:t>”)</w:t>
      </w:r>
      <w:r w:rsidR="00C5046B" w:rsidRPr="007639AE">
        <w:rPr>
          <w:rFonts w:eastAsia="Batang"/>
          <w:color w:val="000000" w:themeColor="text1"/>
        </w:rPr>
        <w:t>, a título de desembolso da</w:t>
      </w:r>
      <w:r w:rsidR="007C7CFE" w:rsidRPr="007639AE">
        <w:rPr>
          <w:rFonts w:eastAsia="Batang"/>
          <w:color w:val="000000" w:themeColor="text1"/>
        </w:rPr>
        <w:t>s</w:t>
      </w:r>
      <w:r w:rsidR="00C5046B" w:rsidRPr="007639AE">
        <w:rPr>
          <w:rFonts w:eastAsia="Batang"/>
          <w:color w:val="000000" w:themeColor="text1"/>
        </w:rPr>
        <w:t xml:space="preserve"> CCB</w:t>
      </w:r>
      <w:r w:rsidR="0012435F" w:rsidRPr="007639AE">
        <w:rPr>
          <w:rFonts w:eastAsia="Batang"/>
          <w:color w:val="000000" w:themeColor="text1"/>
        </w:rPr>
        <w:t xml:space="preserve">, </w:t>
      </w:r>
      <w:r w:rsidR="006678C0" w:rsidRPr="007639AE">
        <w:rPr>
          <w:rFonts w:eastAsia="Batang"/>
          <w:color w:val="000000" w:themeColor="text1"/>
        </w:rPr>
        <w:t>nos termos</w:t>
      </w:r>
      <w:r w:rsidR="004C67D3" w:rsidRPr="007639AE">
        <w:rPr>
          <w:rFonts w:eastAsia="Batang"/>
          <w:color w:val="000000" w:themeColor="text1"/>
        </w:rPr>
        <w:t xml:space="preserve"> da</w:t>
      </w:r>
      <w:r w:rsidR="007C7CFE" w:rsidRPr="007639AE">
        <w:rPr>
          <w:rFonts w:eastAsia="Batang"/>
          <w:color w:val="000000" w:themeColor="text1"/>
        </w:rPr>
        <w:t>s</w:t>
      </w:r>
      <w:r w:rsidR="004C67D3" w:rsidRPr="007639AE">
        <w:rPr>
          <w:rFonts w:eastAsia="Batang"/>
          <w:color w:val="000000" w:themeColor="text1"/>
        </w:rPr>
        <w:t xml:space="preserve"> CCB</w:t>
      </w:r>
      <w:r w:rsidR="005B3B89" w:rsidRPr="007639AE">
        <w:rPr>
          <w:rFonts w:eastAsia="Batang"/>
          <w:color w:val="000000" w:themeColor="text1"/>
        </w:rPr>
        <w:t>.</w:t>
      </w:r>
    </w:p>
    <w:p w14:paraId="097EA0AC" w14:textId="77777777" w:rsidR="007C7CFE" w:rsidRPr="007639AE" w:rsidRDefault="007C7CFE" w:rsidP="007639AE">
      <w:pPr>
        <w:widowControl/>
        <w:tabs>
          <w:tab w:val="left" w:pos="1418"/>
        </w:tabs>
        <w:autoSpaceDE w:val="0"/>
        <w:autoSpaceDN w:val="0"/>
        <w:spacing w:line="312" w:lineRule="auto"/>
        <w:textAlignment w:val="auto"/>
      </w:pPr>
    </w:p>
    <w:p w14:paraId="34494CE9" w14:textId="00DA80F8" w:rsidR="00125DBA" w:rsidRPr="007639AE" w:rsidRDefault="00125DBA" w:rsidP="007639AE">
      <w:pPr>
        <w:widowControl/>
        <w:numPr>
          <w:ilvl w:val="2"/>
          <w:numId w:val="3"/>
        </w:numPr>
        <w:tabs>
          <w:tab w:val="left" w:pos="1418"/>
          <w:tab w:val="left" w:pos="1701"/>
        </w:tabs>
        <w:autoSpaceDE w:val="0"/>
        <w:autoSpaceDN w:val="0"/>
        <w:spacing w:line="312" w:lineRule="auto"/>
        <w:textAlignment w:val="auto"/>
      </w:pPr>
      <w:bookmarkStart w:id="27" w:name="_DV_M64"/>
      <w:bookmarkStart w:id="28" w:name="_DV_M89"/>
      <w:bookmarkStart w:id="29" w:name="_DV_M65"/>
      <w:bookmarkStart w:id="30" w:name="_Ref434344381"/>
      <w:bookmarkEnd w:id="27"/>
      <w:bookmarkEnd w:id="28"/>
      <w:bookmarkEnd w:id="29"/>
      <w:r w:rsidRPr="007639AE">
        <w:t>Após o recebimento integral do Valor da Cessão, será dada, pel</w:t>
      </w:r>
      <w:r w:rsidR="00AC397F" w:rsidRPr="007639AE">
        <w:t>a</w:t>
      </w:r>
      <w:r w:rsidRPr="007639AE">
        <w:t xml:space="preserve"> Cedente à </w:t>
      </w:r>
      <w:r w:rsidR="00C264DD" w:rsidRPr="007639AE">
        <w:t>Cessionária</w:t>
      </w:r>
      <w:r w:rsidRPr="007639AE">
        <w:t>, plena e geral quitação, valendo o comprovante de depósito na</w:t>
      </w:r>
      <w:r w:rsidR="004C67D3" w:rsidRPr="007639AE">
        <w:t xml:space="preserve"> conta mencionada acima</w:t>
      </w:r>
      <w:r w:rsidR="009A1430" w:rsidRPr="007639AE">
        <w:t xml:space="preserve"> </w:t>
      </w:r>
      <w:r w:rsidRPr="007639AE">
        <w:t>como recibo.</w:t>
      </w:r>
      <w:bookmarkEnd w:id="30"/>
      <w:r w:rsidR="00927504" w:rsidRPr="007639AE">
        <w:t xml:space="preserve"> </w:t>
      </w:r>
      <w:r w:rsidR="006678C0" w:rsidRPr="007639AE">
        <w:t xml:space="preserve"> </w:t>
      </w:r>
      <w:r w:rsidR="00927504" w:rsidRPr="007639AE">
        <w:t xml:space="preserve">A Cessionária se obriga a encaminhar o comprovante de depósito em até 1 (um) Dia Útil do seu efetivo pagamento para que a </w:t>
      </w:r>
      <w:r w:rsidR="00446459" w:rsidRPr="007639AE">
        <w:t>Cedente possa efetuar devidamente a quitação objeto da presente Cláusula</w:t>
      </w:r>
      <w:r w:rsidR="00401DB8" w:rsidRPr="007639AE">
        <w:t xml:space="preserve">, </w:t>
      </w:r>
      <w:r w:rsidR="00DD2278" w:rsidRPr="007639AE">
        <w:t>sendo certo que os comprovantes de depósito e compensação em conta de titularidade da devedora serão considerados como recibos</w:t>
      </w:r>
      <w:r w:rsidR="00446459" w:rsidRPr="007639AE">
        <w:t xml:space="preserve">. </w:t>
      </w:r>
    </w:p>
    <w:p w14:paraId="2A2152EA" w14:textId="77777777" w:rsidR="006301C2" w:rsidRDefault="006301C2" w:rsidP="006301C2">
      <w:pPr>
        <w:widowControl/>
        <w:autoSpaceDE w:val="0"/>
        <w:autoSpaceDN w:val="0"/>
        <w:spacing w:line="312" w:lineRule="auto"/>
        <w:textAlignment w:val="auto"/>
      </w:pPr>
    </w:p>
    <w:p w14:paraId="71B8C107" w14:textId="65C35731" w:rsidR="008B267D" w:rsidRPr="007639AE" w:rsidRDefault="005E53E5" w:rsidP="005E53E5">
      <w:pPr>
        <w:widowControl/>
        <w:autoSpaceDE w:val="0"/>
        <w:autoSpaceDN w:val="0"/>
        <w:spacing w:line="312" w:lineRule="auto"/>
        <w:textAlignment w:val="auto"/>
      </w:pPr>
      <w:r>
        <w:t xml:space="preserve">2.3 </w:t>
      </w:r>
      <w:r w:rsidR="006301C2">
        <w:t>A liberação do</w:t>
      </w:r>
      <w:r w:rsidR="00BF6C6B" w:rsidRPr="00BF6C6B">
        <w:t xml:space="preserve"> </w:t>
      </w:r>
      <w:r w:rsidR="00BF6C6B">
        <w:t xml:space="preserve">Valor </w:t>
      </w:r>
      <w:r w:rsidR="00975F49">
        <w:t>da Cessão</w:t>
      </w:r>
      <w:r w:rsidR="00BF6C6B" w:rsidRPr="000D42D9">
        <w:t xml:space="preserve"> para a Conta da Emitente ocorrerá</w:t>
      </w:r>
      <w:r w:rsidR="00CC6A6C">
        <w:t xml:space="preserve"> em até 1 (um) Dia Útil</w:t>
      </w:r>
      <w:r w:rsidR="00BF6C6B" w:rsidRPr="000D42D9">
        <w:t xml:space="preserve"> após o cumprimento cumulativo, ou renúncia, a exclusivo critério </w:t>
      </w:r>
      <w:r w:rsidR="00BF6C6B">
        <w:t>da Cessionária</w:t>
      </w:r>
      <w:r w:rsidR="00BF6C6B" w:rsidRPr="000D42D9">
        <w:t xml:space="preserve">, conforme o caso, </w:t>
      </w:r>
      <w:r w:rsidR="00BF6C6B">
        <w:t xml:space="preserve">nos termos da Cláusula 2.2.1 acima, </w:t>
      </w:r>
      <w:r w:rsidR="00BF6C6B" w:rsidRPr="000D42D9">
        <w:t>das seguintes condições precedentes</w:t>
      </w:r>
      <w:r>
        <w:t xml:space="preserve">, </w:t>
      </w:r>
      <w:r w:rsidRPr="007639AE">
        <w:t>sem prejuízo das condições precedentes previstas no Contrato de Distribuição</w:t>
      </w:r>
      <w:r w:rsidR="00BF6C6B" w:rsidRPr="000D42D9">
        <w:t xml:space="preserve"> (“</w:t>
      </w:r>
      <w:r w:rsidR="00BF6C6B" w:rsidRPr="000D42D9">
        <w:rPr>
          <w:u w:val="single"/>
        </w:rPr>
        <w:t>Condições Precedentes</w:t>
      </w:r>
      <w:r w:rsidR="00BF6C6B" w:rsidRPr="000D42D9">
        <w:t>”):</w:t>
      </w:r>
    </w:p>
    <w:p w14:paraId="2B347962" w14:textId="77777777" w:rsidR="006301C2" w:rsidRPr="007639AE" w:rsidRDefault="006301C2" w:rsidP="007639AE">
      <w:pPr>
        <w:widowControl/>
        <w:autoSpaceDE w:val="0"/>
        <w:autoSpaceDN w:val="0"/>
        <w:spacing w:line="312" w:lineRule="auto"/>
        <w:textAlignment w:val="auto"/>
      </w:pPr>
      <w:bookmarkStart w:id="31" w:name="_DV_M186"/>
      <w:bookmarkEnd w:id="31"/>
    </w:p>
    <w:p w14:paraId="58F9567F" w14:textId="21E1CEB4" w:rsidR="00712011" w:rsidRDefault="009C3375" w:rsidP="00BF6C6B">
      <w:pPr>
        <w:pStyle w:val="PargrafodaLista"/>
        <w:widowControl/>
        <w:numPr>
          <w:ilvl w:val="0"/>
          <w:numId w:val="42"/>
        </w:numPr>
        <w:autoSpaceDE w:val="0"/>
        <w:autoSpaceDN w:val="0"/>
        <w:adjustRightInd/>
        <w:spacing w:line="312" w:lineRule="auto"/>
        <w:textAlignment w:val="auto"/>
      </w:pPr>
      <w:bookmarkStart w:id="32" w:name="_DV_M188"/>
      <w:bookmarkEnd w:id="32"/>
      <w:r w:rsidRPr="007639AE">
        <w:t>estejam perfeitamente formalizados todos os Documentos da Oferta, Certificados de Recebíveis Imobiliários objeto da</w:t>
      </w:r>
      <w:r w:rsidR="00302921">
        <w:t>s</w:t>
      </w:r>
      <w:r w:rsidRPr="007639AE">
        <w:t xml:space="preserve"> </w:t>
      </w:r>
      <w:r w:rsidR="004E07F4">
        <w:t>204</w:t>
      </w:r>
      <w:r w:rsidR="004E07F4" w:rsidRPr="007639AE">
        <w:t>ª</w:t>
      </w:r>
      <w:r w:rsidR="00302921">
        <w:t>,</w:t>
      </w:r>
      <w:r w:rsidR="0062424D" w:rsidRPr="007639AE">
        <w:t xml:space="preserve"> </w:t>
      </w:r>
      <w:r w:rsidR="004E07F4">
        <w:t>205</w:t>
      </w:r>
      <w:r w:rsidR="004E07F4" w:rsidRPr="007639AE">
        <w:t>ª</w:t>
      </w:r>
      <w:r w:rsidR="00302921">
        <w:rPr>
          <w:i/>
        </w:rPr>
        <w:t xml:space="preserve">, </w:t>
      </w:r>
      <w:r w:rsidR="004E07F4">
        <w:rPr>
          <w:iCs/>
        </w:rPr>
        <w:t>206ª</w:t>
      </w:r>
      <w:r w:rsidR="004E07F4" w:rsidRPr="00302921">
        <w:rPr>
          <w:iCs/>
        </w:rPr>
        <w:t xml:space="preserve"> </w:t>
      </w:r>
      <w:r w:rsidR="00302921" w:rsidRPr="00302921">
        <w:rPr>
          <w:iCs/>
        </w:rPr>
        <w:t xml:space="preserve">e </w:t>
      </w:r>
      <w:r w:rsidR="004E07F4">
        <w:rPr>
          <w:iCs/>
        </w:rPr>
        <w:t>207ª</w:t>
      </w:r>
      <w:r w:rsidR="004E07F4" w:rsidRPr="007639AE">
        <w:t xml:space="preserve"> </w:t>
      </w:r>
      <w:r w:rsidR="0062424D" w:rsidRPr="007639AE">
        <w:t xml:space="preserve">Séries da </w:t>
      </w:r>
      <w:r w:rsidR="0062424D" w:rsidRPr="00BF6C6B">
        <w:rPr>
          <w:bCs/>
          <w:iCs/>
        </w:rPr>
        <w:t>4</w:t>
      </w:r>
      <w:r w:rsidR="0062424D" w:rsidRPr="007639AE">
        <w:t>ª</w:t>
      </w:r>
      <w:r w:rsidR="0062424D" w:rsidRPr="007639AE" w:rsidDel="0062424D">
        <w:t xml:space="preserve"> </w:t>
      </w:r>
      <w:r w:rsidRPr="007639AE">
        <w:t>ª Emissão da ISEC Securitizadora S.A. (“</w:t>
      </w:r>
      <w:r w:rsidRPr="00CC6A6C">
        <w:rPr>
          <w:u w:val="single"/>
        </w:rPr>
        <w:t>CRI</w:t>
      </w:r>
      <w:r w:rsidRPr="007639AE">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7639AE" w:rsidRDefault="009C3375" w:rsidP="00712011">
      <w:pPr>
        <w:pStyle w:val="PargrafodaLista"/>
        <w:widowControl/>
        <w:autoSpaceDE w:val="0"/>
        <w:autoSpaceDN w:val="0"/>
        <w:adjustRightInd/>
        <w:spacing w:line="312" w:lineRule="auto"/>
        <w:ind w:left="720"/>
        <w:textAlignment w:val="auto"/>
      </w:pPr>
      <w:r w:rsidRPr="007639AE">
        <w:t xml:space="preserve"> </w:t>
      </w:r>
    </w:p>
    <w:p w14:paraId="70D4BF64" w14:textId="6EC39D2A" w:rsidR="00BF6C6B" w:rsidRDefault="009C3375" w:rsidP="00BF6C6B">
      <w:pPr>
        <w:pStyle w:val="PargrafodaLista"/>
        <w:widowControl/>
        <w:numPr>
          <w:ilvl w:val="0"/>
          <w:numId w:val="42"/>
        </w:numPr>
        <w:autoSpaceDE w:val="0"/>
        <w:autoSpaceDN w:val="0"/>
        <w:adjustRightInd/>
        <w:spacing w:line="312" w:lineRule="auto"/>
        <w:textAlignment w:val="auto"/>
      </w:pPr>
      <w:r w:rsidRPr="007639AE">
        <w:t>cumprimento, por parte da Devedora, de todas as obrigações assumidas nas CCB vencidas e exigíveis na data do desembolso, bem como a inocorrência de qualquer evento de Vencimento Antecipado;</w:t>
      </w:r>
    </w:p>
    <w:p w14:paraId="0CBB64A3"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BCED6C8" w14:textId="7D9A84E7" w:rsidR="00BF6C6B" w:rsidRDefault="009C3375" w:rsidP="00BF6C6B">
      <w:pPr>
        <w:pStyle w:val="PargrafodaLista"/>
        <w:widowControl/>
        <w:numPr>
          <w:ilvl w:val="0"/>
          <w:numId w:val="42"/>
        </w:numPr>
        <w:autoSpaceDE w:val="0"/>
        <w:autoSpaceDN w:val="0"/>
        <w:adjustRightInd/>
        <w:spacing w:line="312" w:lineRule="auto"/>
        <w:textAlignment w:val="auto"/>
      </w:pPr>
      <w:r w:rsidRPr="007639AE">
        <w:t>obtenção do registro dos CRI para distribuição no mercado primário e negociação no mercado secundário junto à B3 S.A. – Brasil, Bolsa, Balcão (“</w:t>
      </w:r>
      <w:r w:rsidRPr="00CC6A6C">
        <w:rPr>
          <w:u w:val="single"/>
        </w:rPr>
        <w:t>B3</w:t>
      </w:r>
      <w:r w:rsidRPr="007639AE">
        <w:t xml:space="preserve">”); </w:t>
      </w:r>
    </w:p>
    <w:p w14:paraId="2BB81A62" w14:textId="77777777" w:rsidR="00BF6C6B" w:rsidRPr="007639AE" w:rsidRDefault="00BF6C6B" w:rsidP="00BF6C6B">
      <w:pPr>
        <w:pStyle w:val="PargrafodaLista"/>
        <w:widowControl/>
        <w:autoSpaceDE w:val="0"/>
        <w:autoSpaceDN w:val="0"/>
        <w:adjustRightInd/>
        <w:spacing w:line="312" w:lineRule="auto"/>
        <w:ind w:left="720"/>
        <w:textAlignment w:val="auto"/>
      </w:pPr>
    </w:p>
    <w:p w14:paraId="423F9622" w14:textId="2BE9848F"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perfeita formalização e emissão </w:t>
      </w:r>
      <w:r w:rsidR="00F62A5E" w:rsidRPr="007639AE">
        <w:t>dos Documentos da Operação</w:t>
      </w:r>
      <w:r w:rsidRPr="007639AE">
        <w:t>;</w:t>
      </w:r>
    </w:p>
    <w:p w14:paraId="4FD3AF54" w14:textId="77777777" w:rsidR="00BF6C6B" w:rsidRPr="007639AE" w:rsidRDefault="00BF6C6B" w:rsidP="00BF6C6B">
      <w:pPr>
        <w:pStyle w:val="PargrafodaLista"/>
        <w:widowControl/>
        <w:autoSpaceDE w:val="0"/>
        <w:autoSpaceDN w:val="0"/>
        <w:adjustRightInd/>
        <w:spacing w:line="312" w:lineRule="auto"/>
        <w:ind w:left="720"/>
        <w:textAlignment w:val="auto"/>
      </w:pPr>
    </w:p>
    <w:p w14:paraId="58B6E362" w14:textId="54B8EAFA"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conclusão do processo de </w:t>
      </w:r>
      <w:r w:rsidRPr="00CC6A6C">
        <w:rPr>
          <w:i/>
          <w:iCs/>
        </w:rPr>
        <w:t>Due Diligence</w:t>
      </w:r>
      <w:r w:rsidRPr="007639AE">
        <w:t xml:space="preserve"> legal da Devedora, </w:t>
      </w:r>
      <w:r w:rsidR="00BF6C6B">
        <w:t xml:space="preserve">dos Avalistas e dos </w:t>
      </w:r>
      <w:r w:rsidR="00CC6A6C">
        <w:t>i</w:t>
      </w:r>
      <w:r w:rsidR="00BF6C6B">
        <w:t xml:space="preserve">móveis, </w:t>
      </w:r>
      <w:r w:rsidRPr="007639AE">
        <w:t xml:space="preserve">de forma satisfatória </w:t>
      </w:r>
      <w:r w:rsidR="00F62A5E" w:rsidRPr="007639AE">
        <w:t>à Cessionária</w:t>
      </w:r>
      <w:r w:rsidRPr="007639AE">
        <w:t xml:space="preserve">, com a consequente emissão da opinião legal, abrangendo os CRI; </w:t>
      </w:r>
    </w:p>
    <w:p w14:paraId="296E3DB6" w14:textId="77777777" w:rsidR="00BF6C6B" w:rsidRDefault="00BF6C6B" w:rsidP="00BF6C6B">
      <w:pPr>
        <w:pStyle w:val="PargrafodaLista"/>
        <w:widowControl/>
        <w:autoSpaceDE w:val="0"/>
        <w:autoSpaceDN w:val="0"/>
        <w:adjustRightInd/>
        <w:spacing w:line="312" w:lineRule="auto"/>
        <w:ind w:left="720"/>
        <w:textAlignment w:val="auto"/>
      </w:pPr>
    </w:p>
    <w:p w14:paraId="38B1A200" w14:textId="23384AAB" w:rsidR="00BF6C6B" w:rsidRDefault="00BF6C6B" w:rsidP="00BF6C6B">
      <w:pPr>
        <w:pStyle w:val="PargrafodaLista"/>
        <w:widowControl/>
        <w:numPr>
          <w:ilvl w:val="0"/>
          <w:numId w:val="42"/>
        </w:numPr>
        <w:tabs>
          <w:tab w:val="left" w:pos="0"/>
        </w:tabs>
        <w:adjustRightInd/>
        <w:spacing w:line="312" w:lineRule="auto"/>
        <w:contextualSpacing/>
        <w:textAlignment w:val="auto"/>
      </w:pPr>
      <w:bookmarkStart w:id="33" w:name="_Hlk63210843"/>
      <w:r>
        <w:t xml:space="preserve">apresentação, pela Devedora à Cessionária, do </w:t>
      </w:r>
      <w:r w:rsidR="00A32F9A">
        <w:t>comprovante de</w:t>
      </w:r>
      <w:r>
        <w:t xml:space="preserve"> registro, perante o </w:t>
      </w:r>
      <w:r w:rsidR="00A32F9A">
        <w:t>c</w:t>
      </w:r>
      <w:r>
        <w:t xml:space="preserve">artório de </w:t>
      </w:r>
      <w:r w:rsidR="00A32F9A">
        <w:t>r</w:t>
      </w:r>
      <w:r>
        <w:t xml:space="preserve">egistro de </w:t>
      </w:r>
      <w:r w:rsidR="00A32F9A">
        <w:t>t</w:t>
      </w:r>
      <w:r>
        <w:t xml:space="preserve">ítulos e </w:t>
      </w:r>
      <w:r w:rsidR="00A32F9A">
        <w:t>d</w:t>
      </w:r>
      <w:r>
        <w:t xml:space="preserve">ocumentos da </w:t>
      </w:r>
      <w:r w:rsidR="00A32F9A">
        <w:t>c</w:t>
      </w:r>
      <w:r>
        <w:t xml:space="preserve">omarca </w:t>
      </w:r>
      <w:r w:rsidR="00712011">
        <w:t xml:space="preserve">da sede da Devedora e </w:t>
      </w:r>
      <w:r>
        <w:t xml:space="preserve">de </w:t>
      </w:r>
      <w:r w:rsidR="00712011">
        <w:t>domicílio dos avalistas</w:t>
      </w:r>
      <w:r>
        <w:t xml:space="preserve">, </w:t>
      </w:r>
      <w:r w:rsidR="00712011">
        <w:t xml:space="preserve">das </w:t>
      </w:r>
      <w:r>
        <w:t>CCB;</w:t>
      </w:r>
      <w:r w:rsidR="00712011" w:rsidRPr="00712011">
        <w:t xml:space="preserve"> </w:t>
      </w:r>
    </w:p>
    <w:p w14:paraId="551DB04B" w14:textId="77777777" w:rsidR="00E63B31" w:rsidRDefault="00E63B31" w:rsidP="00E63B31">
      <w:pPr>
        <w:pStyle w:val="PargrafodaLista"/>
      </w:pPr>
    </w:p>
    <w:p w14:paraId="238F8CEA" w14:textId="551B5B46" w:rsidR="00E63B31" w:rsidRDefault="00E63B31" w:rsidP="00BF6C6B">
      <w:pPr>
        <w:pStyle w:val="PargrafodaLista"/>
        <w:widowControl/>
        <w:numPr>
          <w:ilvl w:val="0"/>
          <w:numId w:val="42"/>
        </w:numPr>
        <w:tabs>
          <w:tab w:val="left" w:pos="0"/>
        </w:tabs>
        <w:adjustRightInd/>
        <w:spacing w:line="312" w:lineRule="auto"/>
        <w:contextualSpacing/>
        <w:textAlignment w:val="auto"/>
      </w:pPr>
      <w:r>
        <w:t>apresentação, pela Devedora à Cessionária, do comprovante de registro, perante o cartório de registro de títulos e documentos da comarca da sede da Devedora e da Cedente, do Contrato de Cessão;</w:t>
      </w:r>
    </w:p>
    <w:bookmarkEnd w:id="33"/>
    <w:p w14:paraId="5EF1314C" w14:textId="77777777" w:rsidR="00BF6C6B" w:rsidRPr="007639AE" w:rsidRDefault="00BF6C6B" w:rsidP="00BF6C6B">
      <w:pPr>
        <w:pStyle w:val="PargrafodaLista"/>
        <w:widowControl/>
        <w:autoSpaceDE w:val="0"/>
        <w:autoSpaceDN w:val="0"/>
        <w:adjustRightInd/>
        <w:spacing w:line="312" w:lineRule="auto"/>
        <w:ind w:left="720"/>
        <w:textAlignment w:val="auto"/>
      </w:pPr>
    </w:p>
    <w:p w14:paraId="387EC584" w14:textId="4631D627"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apresentação, pela </w:t>
      </w:r>
      <w:r w:rsidR="00F62A5E" w:rsidRPr="007639AE">
        <w:t>Devedora</w:t>
      </w:r>
      <w:r w:rsidRPr="007639AE">
        <w:t xml:space="preserve"> à </w:t>
      </w:r>
      <w:r w:rsidR="00F62A5E" w:rsidRPr="007639AE">
        <w:t>Cessionária</w:t>
      </w:r>
      <w:r w:rsidRPr="007639AE">
        <w:t xml:space="preserve">, do comprovante de registro do Contrato de Alienação Fiduciária de </w:t>
      </w:r>
      <w:r w:rsidR="00CC6A6C" w:rsidRPr="007639AE">
        <w:t>Imóve</w:t>
      </w:r>
      <w:r w:rsidR="00CC6A6C">
        <w:t xml:space="preserve">l </w:t>
      </w:r>
      <w:r w:rsidR="00FF25CF">
        <w:t xml:space="preserve">nº </w:t>
      </w:r>
      <w:r w:rsidR="008D39EC">
        <w:t>03</w:t>
      </w:r>
      <w:r w:rsidR="00CC6A6C">
        <w:t xml:space="preserve"> </w:t>
      </w:r>
      <w:r w:rsidRPr="007639AE">
        <w:t xml:space="preserve">no respectivo Cartório de Registro de Imóveis, para fins de assegurar o fiel e integral cumprimento das obrigações </w:t>
      </w:r>
      <w:r w:rsidR="00F62A5E" w:rsidRPr="007639AE">
        <w:t>das CCB</w:t>
      </w:r>
      <w:r w:rsidRPr="007639AE">
        <w:t xml:space="preserve">; </w:t>
      </w:r>
    </w:p>
    <w:p w14:paraId="07B7B9B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73102B30" w14:textId="776BD4ED" w:rsidR="00CC6A6C" w:rsidRDefault="00CC6A6C" w:rsidP="00BF6C6B">
      <w:pPr>
        <w:pStyle w:val="PargrafodaLista"/>
        <w:widowControl/>
        <w:numPr>
          <w:ilvl w:val="0"/>
          <w:numId w:val="42"/>
        </w:numPr>
        <w:autoSpaceDE w:val="0"/>
        <w:autoSpaceDN w:val="0"/>
        <w:adjustRightInd/>
        <w:spacing w:line="312" w:lineRule="auto"/>
        <w:textAlignment w:val="auto"/>
      </w:pPr>
      <w:r>
        <w:t>integralização dos CRI;</w:t>
      </w:r>
    </w:p>
    <w:p w14:paraId="4E55B810" w14:textId="77777777" w:rsidR="00CC6A6C" w:rsidRDefault="00CC6A6C" w:rsidP="00CC6A6C">
      <w:pPr>
        <w:pStyle w:val="PargrafodaLista"/>
      </w:pPr>
    </w:p>
    <w:p w14:paraId="6A821FC8" w14:textId="31A070B2" w:rsidR="00BF6C6B" w:rsidRDefault="009C3375" w:rsidP="00BF6C6B">
      <w:pPr>
        <w:pStyle w:val="PargrafodaLista"/>
        <w:widowControl/>
        <w:numPr>
          <w:ilvl w:val="0"/>
          <w:numId w:val="42"/>
        </w:numPr>
        <w:autoSpaceDE w:val="0"/>
        <w:autoSpaceDN w:val="0"/>
        <w:adjustRightInd/>
        <w:spacing w:line="312" w:lineRule="auto"/>
        <w:textAlignment w:val="auto"/>
      </w:pPr>
      <w:r w:rsidRPr="007639AE">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F62A5E" w:rsidRPr="007639AE">
        <w:t>Devedora e</w:t>
      </w:r>
      <w:r w:rsidR="00231409">
        <w:t>/</w:t>
      </w:r>
      <w:r w:rsidR="00F62A5E" w:rsidRPr="007639AE">
        <w:t>ou</w:t>
      </w:r>
      <w:r w:rsidR="00231409">
        <w:t xml:space="preserve"> da</w:t>
      </w:r>
      <w:r w:rsidR="00F62A5E" w:rsidRPr="007639AE">
        <w:t xml:space="preserve"> Cessionária</w:t>
      </w:r>
      <w:r w:rsidRPr="007639AE">
        <w:t xml:space="preserve"> que possa inviabilizar a operação; e</w:t>
      </w:r>
    </w:p>
    <w:p w14:paraId="40CE4B2A" w14:textId="77777777" w:rsidR="00BF6C6B" w:rsidRPr="007639AE" w:rsidRDefault="00BF6C6B" w:rsidP="00BF6C6B">
      <w:pPr>
        <w:pStyle w:val="PargrafodaLista"/>
        <w:widowControl/>
        <w:autoSpaceDE w:val="0"/>
        <w:autoSpaceDN w:val="0"/>
        <w:adjustRightInd/>
        <w:spacing w:line="312" w:lineRule="auto"/>
        <w:ind w:left="720"/>
        <w:textAlignment w:val="auto"/>
      </w:pPr>
    </w:p>
    <w:p w14:paraId="246FC3EB" w14:textId="6CF517CB" w:rsidR="009C3375" w:rsidRDefault="009C3375" w:rsidP="00BF6C6B">
      <w:pPr>
        <w:pStyle w:val="PargrafodaLista"/>
        <w:widowControl/>
        <w:numPr>
          <w:ilvl w:val="0"/>
          <w:numId w:val="42"/>
        </w:numPr>
        <w:autoSpaceDE w:val="0"/>
        <w:autoSpaceDN w:val="0"/>
        <w:adjustRightInd/>
        <w:spacing w:line="312" w:lineRule="auto"/>
        <w:textAlignment w:val="auto"/>
      </w:pPr>
      <w:r w:rsidRPr="007639AE">
        <w:t xml:space="preserve">que as declarações da </w:t>
      </w:r>
      <w:r w:rsidR="00F62A5E" w:rsidRPr="007639AE">
        <w:t>Devedora e Cessionária</w:t>
      </w:r>
      <w:r w:rsidRPr="007639AE">
        <w:t xml:space="preserve"> sejam válidas, completas e precisas na oportunidade do desembolso.</w:t>
      </w:r>
    </w:p>
    <w:p w14:paraId="7858C146" w14:textId="77777777" w:rsidR="0094401D" w:rsidRDefault="008B267D" w:rsidP="0094401D">
      <w:pPr>
        <w:widowControl/>
        <w:numPr>
          <w:ilvl w:val="2"/>
          <w:numId w:val="3"/>
        </w:numPr>
        <w:tabs>
          <w:tab w:val="left" w:pos="1418"/>
          <w:tab w:val="num" w:pos="1701"/>
        </w:tabs>
        <w:autoSpaceDE w:val="0"/>
        <w:autoSpaceDN w:val="0"/>
        <w:spacing w:line="312" w:lineRule="auto"/>
        <w:textAlignment w:val="auto"/>
      </w:pPr>
      <w:r w:rsidRPr="007639AE">
        <w:t>Fica desde já estabelecido que, até o atendimento ou dispensa de atendimento da totalidade das Condições Precedentes acima definidas, a Cessionária não possui qualquer obrigação pecuniária perante a Cedente</w:t>
      </w:r>
      <w:r w:rsidR="00C011DE" w:rsidRPr="007639AE">
        <w:t xml:space="preserve"> e/ou </w:t>
      </w:r>
      <w:r w:rsidR="008D4D57" w:rsidRPr="007639AE">
        <w:t>a Deve</w:t>
      </w:r>
      <w:r w:rsidR="00C56299" w:rsidRPr="007639AE">
        <w:t>dora</w:t>
      </w:r>
      <w:r w:rsidRPr="007639AE">
        <w:t>.</w:t>
      </w:r>
    </w:p>
    <w:p w14:paraId="73DAD9D6" w14:textId="77777777" w:rsidR="0094401D" w:rsidRDefault="0094401D" w:rsidP="0094401D">
      <w:pPr>
        <w:widowControl/>
        <w:autoSpaceDE w:val="0"/>
        <w:autoSpaceDN w:val="0"/>
        <w:spacing w:line="312" w:lineRule="auto"/>
        <w:textAlignment w:val="auto"/>
      </w:pPr>
    </w:p>
    <w:p w14:paraId="2E5F62C3" w14:textId="77777777" w:rsidR="00FF25CF" w:rsidRDefault="00DD2278" w:rsidP="0094401D">
      <w:pPr>
        <w:widowControl/>
        <w:numPr>
          <w:ilvl w:val="2"/>
          <w:numId w:val="3"/>
        </w:numPr>
        <w:tabs>
          <w:tab w:val="left" w:pos="1418"/>
          <w:tab w:val="num" w:pos="1701"/>
        </w:tabs>
        <w:autoSpaceDE w:val="0"/>
        <w:autoSpaceDN w:val="0"/>
        <w:spacing w:line="312" w:lineRule="auto"/>
        <w:textAlignment w:val="auto"/>
      </w:pPr>
      <w:r w:rsidRPr="004652F9">
        <w:rPr>
          <w:u w:val="single"/>
        </w:rPr>
        <w:t>Condição Resolutiva</w:t>
      </w:r>
      <w:r w:rsidRPr="007639AE">
        <w:t xml:space="preserve">: </w:t>
      </w:r>
    </w:p>
    <w:p w14:paraId="1C5CAC62" w14:textId="77777777" w:rsidR="00FF25CF" w:rsidRDefault="00FF25CF" w:rsidP="00FF25CF">
      <w:pPr>
        <w:pStyle w:val="PargrafodaLista"/>
      </w:pPr>
    </w:p>
    <w:p w14:paraId="30B88A53" w14:textId="5736B3A9" w:rsidR="00F06790" w:rsidRPr="00F06790" w:rsidRDefault="00F06790" w:rsidP="00B03CE2">
      <w:pPr>
        <w:pStyle w:val="PargrafodaLista"/>
        <w:widowControl/>
        <w:numPr>
          <w:ilvl w:val="3"/>
          <w:numId w:val="46"/>
        </w:numPr>
        <w:tabs>
          <w:tab w:val="left" w:pos="1418"/>
        </w:tabs>
        <w:autoSpaceDE w:val="0"/>
        <w:autoSpaceDN w:val="0"/>
        <w:spacing w:line="312" w:lineRule="auto"/>
        <w:ind w:left="0" w:firstLine="0"/>
        <w:textAlignment w:val="auto"/>
      </w:pPr>
      <w:r w:rsidRPr="00F06790">
        <w:t>Caso qualquer das Condições Precedentes não seja verificada ou renunciada em até 60 (sessenta) dias contados da data de assinatura do presente Contrato de Cessão, prorrogáveis por um período de 20 (vinte) Dias Úteis exclusivamente para fins de cumprimento de eventuais exigências comprovadamente realizadas pelo competente cartório de registro de imóveis, est</w:t>
      </w:r>
      <w:r>
        <w:t>e</w:t>
      </w:r>
      <w:r w:rsidRPr="00F06790">
        <w:t xml:space="preserve"> </w:t>
      </w:r>
      <w:r>
        <w:t>instrumento</w:t>
      </w:r>
      <w:r w:rsidRPr="00F06790">
        <w:t xml:space="preserve"> </w:t>
      </w:r>
      <w:r>
        <w:t>r</w:t>
      </w:r>
      <w:r w:rsidRPr="00F06790">
        <w:t>estará resolvid</w:t>
      </w:r>
      <w:r>
        <w:t>o</w:t>
      </w:r>
      <w:r w:rsidRPr="00F06790">
        <w:t xml:space="preserve"> de pleno direito, nos termos do artigo 127 do Código Civil e </w:t>
      </w:r>
      <w:r>
        <w:t>a</w:t>
      </w:r>
      <w:r w:rsidRPr="00F06790">
        <w:t xml:space="preserve"> </w:t>
      </w:r>
      <w:r>
        <w:t>Cessionária</w:t>
      </w:r>
      <w:r w:rsidRPr="00F06790">
        <w:t xml:space="preserve"> não ter</w:t>
      </w:r>
      <w:r>
        <w:t>á</w:t>
      </w:r>
      <w:r w:rsidRPr="00F06790">
        <w:t xml:space="preserve"> mais qualquer obrigação de liberação de recursos à </w:t>
      </w:r>
      <w:r>
        <w:t>Cedente</w:t>
      </w:r>
      <w:r w:rsidRPr="00F06790">
        <w:t xml:space="preserve">. Nessa hipótese, portanto, os recursos não serão desembolsados e esta Cédula será resolvida de pleno direito, independentemente de qualquer interpelação, aviso e/ou notificação, judicial ou extrajudicial, ficando a </w:t>
      </w:r>
      <w:r>
        <w:t>Devedora</w:t>
      </w:r>
      <w:r w:rsidRPr="00F06790">
        <w:t xml:space="preserve"> responsável pelo pagamento de todos e quaisquer custos incorridos com a celebração dos Documentos da Operação até a data da resolução</w:t>
      </w:r>
      <w:r>
        <w:t>, nos termos da CCB</w:t>
      </w:r>
      <w:r w:rsidRPr="00F06790">
        <w:t>.</w:t>
      </w:r>
    </w:p>
    <w:p w14:paraId="02DA9B20" w14:textId="77777777" w:rsidR="006656C7" w:rsidRDefault="006656C7" w:rsidP="00F06790">
      <w:pPr>
        <w:pStyle w:val="PargrafodaLista"/>
        <w:widowControl/>
        <w:tabs>
          <w:tab w:val="left" w:pos="1418"/>
        </w:tabs>
        <w:autoSpaceDE w:val="0"/>
        <w:autoSpaceDN w:val="0"/>
        <w:spacing w:line="312" w:lineRule="auto"/>
        <w:ind w:left="0"/>
        <w:textAlignment w:val="auto"/>
      </w:pPr>
    </w:p>
    <w:p w14:paraId="45AD7CCC" w14:textId="77777777" w:rsidR="008B267D" w:rsidRPr="007639AE" w:rsidRDefault="008B267D" w:rsidP="007639AE">
      <w:pPr>
        <w:widowControl/>
        <w:tabs>
          <w:tab w:val="num" w:pos="1701"/>
          <w:tab w:val="num" w:pos="3698"/>
        </w:tabs>
        <w:autoSpaceDE w:val="0"/>
        <w:autoSpaceDN w:val="0"/>
        <w:spacing w:line="312" w:lineRule="auto"/>
        <w:textAlignment w:val="auto"/>
      </w:pPr>
    </w:p>
    <w:bookmarkEnd w:id="12"/>
    <w:p w14:paraId="2B9964EB" w14:textId="77777777" w:rsidR="000A46D4" w:rsidRPr="007639AE" w:rsidRDefault="005E4CE4" w:rsidP="007639AE">
      <w:pPr>
        <w:widowControl/>
        <w:numPr>
          <w:ilvl w:val="0"/>
          <w:numId w:val="3"/>
        </w:numPr>
        <w:autoSpaceDE w:val="0"/>
        <w:autoSpaceDN w:val="0"/>
        <w:spacing w:line="312" w:lineRule="auto"/>
        <w:textAlignment w:val="auto"/>
        <w:rPr>
          <w:b/>
          <w:bCs/>
          <w:color w:val="000000"/>
        </w:rPr>
      </w:pPr>
      <w:r w:rsidRPr="007639AE">
        <w:rPr>
          <w:b/>
          <w:bCs/>
          <w:color w:val="000000"/>
        </w:rPr>
        <w:t xml:space="preserve">PAGAMENTOS DOS </w:t>
      </w:r>
      <w:r w:rsidR="00F12119" w:rsidRPr="007639AE">
        <w:rPr>
          <w:b/>
          <w:bCs/>
          <w:color w:val="000000"/>
        </w:rPr>
        <w:t>CRÉDITOS IMOBILIÁRIOS</w:t>
      </w:r>
    </w:p>
    <w:p w14:paraId="36C157CD" w14:textId="77777777" w:rsidR="00226AAA" w:rsidRPr="007639AE" w:rsidRDefault="00226AAA" w:rsidP="007639AE">
      <w:pPr>
        <w:keepNext/>
        <w:widowControl/>
        <w:suppressAutoHyphens/>
        <w:spacing w:line="312" w:lineRule="auto"/>
        <w:rPr>
          <w:b/>
          <w:bCs/>
          <w:color w:val="000000"/>
        </w:rPr>
      </w:pPr>
    </w:p>
    <w:p w14:paraId="53492DAD" w14:textId="77777777" w:rsidR="00712011" w:rsidRPr="00712011" w:rsidRDefault="005E4CE4" w:rsidP="007639AE">
      <w:pPr>
        <w:widowControl/>
        <w:numPr>
          <w:ilvl w:val="1"/>
          <w:numId w:val="3"/>
        </w:numPr>
        <w:autoSpaceDE w:val="0"/>
        <w:autoSpaceDN w:val="0"/>
        <w:spacing w:line="312" w:lineRule="auto"/>
        <w:textAlignment w:val="auto"/>
        <w:rPr>
          <w:color w:val="000000"/>
        </w:rPr>
      </w:pPr>
      <w:bookmarkStart w:id="34" w:name="_Ref434273179"/>
      <w:bookmarkStart w:id="35" w:name="_Ref429343649"/>
      <w:r w:rsidRPr="007639AE">
        <w:rPr>
          <w:color w:val="000000"/>
          <w:u w:val="single"/>
        </w:rPr>
        <w:t xml:space="preserve">Pagamentos dos </w:t>
      </w:r>
      <w:r w:rsidR="00F12119" w:rsidRPr="007639AE">
        <w:rPr>
          <w:color w:val="000000"/>
          <w:u w:val="single"/>
        </w:rPr>
        <w:t>Créditos Imobiliários</w:t>
      </w:r>
      <w:r w:rsidR="00194F5C" w:rsidRPr="007639AE">
        <w:rPr>
          <w:color w:val="000000"/>
        </w:rPr>
        <w:t>.</w:t>
      </w:r>
      <w:r w:rsidRPr="007639AE">
        <w:rPr>
          <w:color w:val="000000"/>
        </w:rPr>
        <w:t xml:space="preserve"> </w:t>
      </w:r>
      <w:r w:rsidR="00D65B75" w:rsidRPr="007639AE">
        <w:t>Em decorrência da celebração deste Contrato</w:t>
      </w:r>
      <w:r w:rsidR="00C56299" w:rsidRPr="007639AE">
        <w:t>,</w:t>
      </w:r>
      <w:r w:rsidR="00D65B75" w:rsidRPr="007639AE">
        <w:t xml:space="preserve"> </w:t>
      </w:r>
      <w:r w:rsidR="003D3261" w:rsidRPr="007639AE">
        <w:t>os Créditos Imobiliários</w:t>
      </w:r>
      <w:r w:rsidR="00016606" w:rsidRPr="007639AE">
        <w:t>, representados pelas CCI</w:t>
      </w:r>
      <w:r w:rsidR="00C56299" w:rsidRPr="007639AE">
        <w:t>,</w:t>
      </w:r>
      <w:r w:rsidR="00D65B75" w:rsidRPr="007639AE">
        <w:t xml:space="preserve"> serão pagos </w:t>
      </w:r>
      <w:r w:rsidR="007E4093" w:rsidRPr="007639AE">
        <w:t>pela Devedora</w:t>
      </w:r>
      <w:r w:rsidR="00226AAA" w:rsidRPr="007639AE">
        <w:t xml:space="preserve"> na</w:t>
      </w:r>
      <w:r w:rsidR="004666D9" w:rsidRPr="007639AE">
        <w:t xml:space="preserve"> conta corrente </w:t>
      </w:r>
      <w:bookmarkStart w:id="36" w:name="_Hlk53687196"/>
      <w:r w:rsidR="008D4D57" w:rsidRPr="007639AE">
        <w:t xml:space="preserve">nº </w:t>
      </w:r>
      <w:r w:rsidR="00F8629D" w:rsidRPr="007639AE">
        <w:rPr>
          <w:bCs/>
          <w:iCs/>
        </w:rPr>
        <w:t>3058-9</w:t>
      </w:r>
      <w:r w:rsidR="008D4D57" w:rsidRPr="007639AE">
        <w:t xml:space="preserve">, agência </w:t>
      </w:r>
      <w:r w:rsidR="002C5BFE" w:rsidRPr="007639AE">
        <w:rPr>
          <w:bCs/>
          <w:iCs/>
        </w:rPr>
        <w:t>3395-2</w:t>
      </w:r>
      <w:r w:rsidR="002C5BFE" w:rsidRPr="007639AE">
        <w:t xml:space="preserve">, </w:t>
      </w:r>
      <w:r w:rsidR="008D4D57" w:rsidRPr="007639AE">
        <w:t xml:space="preserve">no </w:t>
      </w:r>
      <w:bookmarkEnd w:id="36"/>
      <w:r w:rsidR="002C5BFE" w:rsidRPr="007639AE">
        <w:t>Banco Bradesco S.A. (237)</w:t>
      </w:r>
      <w:r w:rsidR="00D65B75" w:rsidRPr="007639AE">
        <w:t>, de titularidade da Securitizadora (“</w:t>
      </w:r>
      <w:r w:rsidR="00D65B75" w:rsidRPr="007639AE">
        <w:rPr>
          <w:u w:val="single"/>
        </w:rPr>
        <w:t>Conta Centralizadora</w:t>
      </w:r>
      <w:r w:rsidR="00D65B75" w:rsidRPr="007639AE">
        <w:t xml:space="preserve">”), </w:t>
      </w:r>
      <w:bookmarkEnd w:id="34"/>
      <w:r w:rsidR="00226AAA" w:rsidRPr="007639AE">
        <w:t>nas datas estipuladas</w:t>
      </w:r>
      <w:r w:rsidR="00C011DE" w:rsidRPr="007639AE">
        <w:t xml:space="preserve">, </w:t>
      </w:r>
      <w:r w:rsidR="00A4297D" w:rsidRPr="007639AE">
        <w:t>no A</w:t>
      </w:r>
      <w:r w:rsidR="00B848F4" w:rsidRPr="007639AE">
        <w:t xml:space="preserve">nexo </w:t>
      </w:r>
      <w:r w:rsidR="00A4297D" w:rsidRPr="007639AE">
        <w:t>II</w:t>
      </w:r>
      <w:r w:rsidR="00226AAA" w:rsidRPr="007639AE">
        <w:t>.</w:t>
      </w:r>
      <w:r w:rsidR="00FE6A5B" w:rsidRPr="007639AE">
        <w:t xml:space="preserve"> </w:t>
      </w:r>
    </w:p>
    <w:p w14:paraId="1173D7D9" w14:textId="77777777" w:rsidR="00C92713" w:rsidRPr="007639AE" w:rsidRDefault="00C92713" w:rsidP="007639AE">
      <w:pPr>
        <w:widowControl/>
        <w:tabs>
          <w:tab w:val="num" w:pos="1134"/>
        </w:tabs>
        <w:suppressAutoHyphens/>
        <w:autoSpaceDE w:val="0"/>
        <w:autoSpaceDN w:val="0"/>
        <w:spacing w:line="312" w:lineRule="auto"/>
        <w:rPr>
          <w:color w:val="000000"/>
        </w:rPr>
      </w:pPr>
    </w:p>
    <w:p w14:paraId="242C515D" w14:textId="77777777" w:rsidR="0019515B" w:rsidRPr="007639AE" w:rsidRDefault="004666D9" w:rsidP="007639AE">
      <w:pPr>
        <w:widowControl/>
        <w:numPr>
          <w:ilvl w:val="2"/>
          <w:numId w:val="3"/>
        </w:numPr>
        <w:autoSpaceDE w:val="0"/>
        <w:autoSpaceDN w:val="0"/>
        <w:spacing w:line="312" w:lineRule="auto"/>
        <w:textAlignment w:val="auto"/>
        <w:rPr>
          <w:color w:val="000000"/>
          <w:u w:val="single"/>
        </w:rPr>
      </w:pPr>
      <w:r w:rsidRPr="007639AE">
        <w:t xml:space="preserve">Caso </w:t>
      </w:r>
      <w:r w:rsidR="008D4D57" w:rsidRPr="007639AE">
        <w:t>a Devedora</w:t>
      </w:r>
      <w:r w:rsidR="00F964A6" w:rsidRPr="007639AE">
        <w:t xml:space="preserve"> incorra em mora e/ou inadimplemento das obrigações de pagamento representadas pelos Créditos Imobiliários incidirão, desde a data do vencimento das referidas obrigações até seu efetivo pagamento, sem prejuízo da fluência dos juros 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7639AE">
        <w:rPr>
          <w:u w:val="single"/>
        </w:rPr>
        <w:t>Encargos Moratórios</w:t>
      </w:r>
      <w:r w:rsidR="00F964A6" w:rsidRPr="007639AE">
        <w:t>”)</w:t>
      </w:r>
      <w:bookmarkStart w:id="37" w:name="_DV_M123"/>
      <w:bookmarkEnd w:id="37"/>
      <w:r w:rsidRPr="007639AE">
        <w:t>.</w:t>
      </w:r>
      <w:r w:rsidR="00F964A6" w:rsidRPr="007639AE">
        <w:t xml:space="preserve"> </w:t>
      </w:r>
    </w:p>
    <w:p w14:paraId="533A12BC" w14:textId="77777777" w:rsidR="007278B3" w:rsidRPr="007639AE" w:rsidRDefault="007278B3" w:rsidP="007639AE">
      <w:pPr>
        <w:widowControl/>
        <w:tabs>
          <w:tab w:val="num" w:pos="1701"/>
        </w:tabs>
        <w:suppressAutoHyphens/>
        <w:autoSpaceDE w:val="0"/>
        <w:autoSpaceDN w:val="0"/>
        <w:spacing w:line="312" w:lineRule="auto"/>
        <w:rPr>
          <w:color w:val="000000"/>
          <w:u w:val="single"/>
        </w:rPr>
      </w:pPr>
    </w:p>
    <w:p w14:paraId="75ED87BE" w14:textId="77777777" w:rsidR="007278B3" w:rsidRPr="007639AE" w:rsidRDefault="007278B3" w:rsidP="007639AE">
      <w:pPr>
        <w:widowControl/>
        <w:numPr>
          <w:ilvl w:val="2"/>
          <w:numId w:val="3"/>
        </w:numPr>
        <w:autoSpaceDE w:val="0"/>
        <w:autoSpaceDN w:val="0"/>
        <w:spacing w:line="312" w:lineRule="auto"/>
        <w:textAlignment w:val="auto"/>
        <w:rPr>
          <w:color w:val="000000"/>
          <w:u w:val="single"/>
        </w:rPr>
      </w:pPr>
      <w:r w:rsidRPr="007639AE">
        <w:t xml:space="preserve">Caso a Conta Centralizadora venha a ser objeto de qualquer ato de apreensão judicial ou extrajudicial, como penhora, arresto, sequestro, alienação judicial, arrecadação, bloqueio, a Cessionária poderá determinar </w:t>
      </w:r>
      <w:r w:rsidR="008D4D57" w:rsidRPr="007639AE">
        <w:t>à Devedora</w:t>
      </w:r>
      <w:r w:rsidRPr="007639AE">
        <w:t xml:space="preserve">, que desde logo se obriga a acatar, em caráter irrevogável e irretratável, que os </w:t>
      </w:r>
      <w:r w:rsidR="00F964A6" w:rsidRPr="007639AE">
        <w:t>pagamentos</w:t>
      </w:r>
      <w:r w:rsidRPr="007639AE">
        <w:t xml:space="preserve"> dos </w:t>
      </w:r>
      <w:r w:rsidR="00016606" w:rsidRPr="007639AE">
        <w:t>Créditos Imobiliários</w:t>
      </w:r>
      <w:r w:rsidR="008D4D57" w:rsidRPr="007639AE">
        <w:t xml:space="preserve"> </w:t>
      </w:r>
      <w:r w:rsidRPr="007639AE">
        <w:t xml:space="preserve">sejam </w:t>
      </w:r>
      <w:r w:rsidR="00201AB8" w:rsidRPr="007639AE">
        <w:t>realizados</w:t>
      </w:r>
      <w:r w:rsidRPr="007639AE">
        <w:t xml:space="preserve"> </w:t>
      </w:r>
      <w:r w:rsidR="00201AB8" w:rsidRPr="007639AE">
        <w:t xml:space="preserve">em </w:t>
      </w:r>
      <w:r w:rsidRPr="007639AE">
        <w:t>outra conta corrente, de titularidade da Cessionária ou terceiro, a ser oportunamente indicada.</w:t>
      </w:r>
    </w:p>
    <w:p w14:paraId="347D6EDF" w14:textId="77777777" w:rsidR="004666D9" w:rsidRPr="007639AE" w:rsidRDefault="004666D9" w:rsidP="007639AE">
      <w:pPr>
        <w:widowControl/>
        <w:tabs>
          <w:tab w:val="num" w:pos="1701"/>
        </w:tabs>
        <w:suppressAutoHyphens/>
        <w:autoSpaceDE w:val="0"/>
        <w:autoSpaceDN w:val="0"/>
        <w:spacing w:line="312" w:lineRule="auto"/>
        <w:rPr>
          <w:color w:val="000000"/>
          <w:u w:val="single"/>
        </w:rPr>
      </w:pPr>
    </w:p>
    <w:p w14:paraId="4B133BC0" w14:textId="77777777" w:rsidR="000A46D4" w:rsidRPr="007639AE" w:rsidRDefault="005E4CE4" w:rsidP="007639AE">
      <w:pPr>
        <w:widowControl/>
        <w:numPr>
          <w:ilvl w:val="1"/>
          <w:numId w:val="3"/>
        </w:numPr>
        <w:autoSpaceDE w:val="0"/>
        <w:autoSpaceDN w:val="0"/>
        <w:spacing w:line="312" w:lineRule="auto"/>
        <w:textAlignment w:val="auto"/>
        <w:rPr>
          <w:color w:val="000000"/>
        </w:rPr>
      </w:pPr>
      <w:bookmarkStart w:id="38" w:name="_Ref431049270"/>
      <w:bookmarkEnd w:id="35"/>
      <w:r w:rsidRPr="007639AE">
        <w:rPr>
          <w:color w:val="000000"/>
          <w:u w:val="single"/>
        </w:rPr>
        <w:t>Vinculação aos CRI</w:t>
      </w:r>
      <w:r w:rsidR="00194F5C" w:rsidRPr="007639AE">
        <w:rPr>
          <w:color w:val="000000"/>
        </w:rPr>
        <w:t xml:space="preserve">. </w:t>
      </w:r>
      <w:r w:rsidR="00181997" w:rsidRPr="007639AE">
        <w:rPr>
          <w:color w:val="000000"/>
        </w:rPr>
        <w:t xml:space="preserve">Os pagamentos </w:t>
      </w:r>
      <w:r w:rsidR="00201AB8" w:rsidRPr="007639AE">
        <w:rPr>
          <w:color w:val="000000"/>
        </w:rPr>
        <w:t xml:space="preserve">dos </w:t>
      </w:r>
      <w:r w:rsidR="00016606" w:rsidRPr="007639AE">
        <w:rPr>
          <w:color w:val="000000"/>
        </w:rPr>
        <w:t>Créditos Imobiliários</w:t>
      </w:r>
      <w:r w:rsidR="00181997" w:rsidRPr="007639AE">
        <w:rPr>
          <w:color w:val="000000"/>
        </w:rPr>
        <w:t xml:space="preserve"> serão computados e integrarão o lastro dos CRI até sua integral liquidação. </w:t>
      </w:r>
      <w:r w:rsidR="008D4D57" w:rsidRPr="007639AE">
        <w:rPr>
          <w:color w:val="000000"/>
        </w:rPr>
        <w:t xml:space="preserve"> </w:t>
      </w:r>
      <w:r w:rsidR="00181997" w:rsidRPr="007639AE">
        <w:rPr>
          <w:color w:val="000000"/>
        </w:rPr>
        <w:t xml:space="preserve">Todos e quaisquer recursos relativos aos pagamentos dos </w:t>
      </w:r>
      <w:r w:rsidR="00016606" w:rsidRPr="007639AE">
        <w:t>Créditos Imobiliários</w:t>
      </w:r>
      <w:r w:rsidR="00181997" w:rsidRPr="007639AE">
        <w:rPr>
          <w:color w:val="000000"/>
        </w:rPr>
        <w:t xml:space="preserve"> </w:t>
      </w:r>
      <w:r w:rsidR="00181997" w:rsidRPr="007639AE">
        <w:t>estão</w:t>
      </w:r>
      <w:r w:rsidR="00181997" w:rsidRPr="007639AE">
        <w:rPr>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7639AE">
        <w:rPr>
          <w:color w:val="000000"/>
        </w:rPr>
        <w:t xml:space="preserve"> </w:t>
      </w:r>
      <w:r w:rsidR="00181997" w:rsidRPr="007639AE">
        <w:rPr>
          <w:color w:val="000000"/>
        </w:rPr>
        <w:t xml:space="preserve">Neste sentido, os </w:t>
      </w:r>
      <w:r w:rsidR="00016606" w:rsidRPr="007639AE">
        <w:t>Créditos Imobiliários</w:t>
      </w:r>
      <w:r w:rsidR="00445002" w:rsidRPr="007639AE">
        <w:rPr>
          <w:color w:val="000000"/>
        </w:rPr>
        <w:t>:</w:t>
      </w:r>
      <w:bookmarkEnd w:id="38"/>
      <w:r w:rsidR="0013095B" w:rsidRPr="007639AE">
        <w:rPr>
          <w:color w:val="000000"/>
        </w:rPr>
        <w:t xml:space="preserve"> </w:t>
      </w:r>
    </w:p>
    <w:p w14:paraId="3BE80D51" w14:textId="77777777" w:rsidR="007278B3" w:rsidRPr="007639AE" w:rsidRDefault="007278B3" w:rsidP="007639AE">
      <w:pPr>
        <w:widowControl/>
        <w:tabs>
          <w:tab w:val="num" w:pos="1134"/>
        </w:tabs>
        <w:suppressAutoHyphens/>
        <w:autoSpaceDE w:val="0"/>
        <w:autoSpaceDN w:val="0"/>
        <w:spacing w:line="312" w:lineRule="auto"/>
        <w:rPr>
          <w:color w:val="000000"/>
        </w:rPr>
      </w:pPr>
    </w:p>
    <w:p w14:paraId="5053AABA"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bookmarkStart w:id="39" w:name="_Ref431049264"/>
      <w:r w:rsidRPr="007639AE">
        <w:t>constituirão patrimônio separado, não se confundindo com o patrimônio da Cessionária em nenhuma hipótese</w:t>
      </w:r>
      <w:r w:rsidR="00A44479" w:rsidRPr="007639AE">
        <w:t> </w:t>
      </w:r>
      <w:r w:rsidRPr="007639AE">
        <w:t>(“</w:t>
      </w:r>
      <w:r w:rsidRPr="007639AE">
        <w:rPr>
          <w:u w:val="single"/>
        </w:rPr>
        <w:t>Patrimônio Separado</w:t>
      </w:r>
      <w:r w:rsidRPr="007639AE">
        <w:t>”);</w:t>
      </w:r>
      <w:bookmarkEnd w:id="39"/>
    </w:p>
    <w:p w14:paraId="34C9744B" w14:textId="77777777" w:rsidR="007278B3" w:rsidRPr="007639AE" w:rsidRDefault="007278B3" w:rsidP="007639AE">
      <w:pPr>
        <w:widowControl/>
        <w:suppressAutoHyphens/>
        <w:autoSpaceDE w:val="0"/>
        <w:autoSpaceDN w:val="0"/>
        <w:spacing w:line="312" w:lineRule="auto"/>
      </w:pPr>
    </w:p>
    <w:p w14:paraId="2F7F291B"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permanecerão segregados do patrimônio da Cessionária até o pagamento integral da totalidade do CRI;</w:t>
      </w:r>
    </w:p>
    <w:p w14:paraId="3C58ABB4" w14:textId="77777777" w:rsidR="007278B3" w:rsidRPr="007639AE" w:rsidRDefault="007278B3" w:rsidP="007639AE">
      <w:pPr>
        <w:widowControl/>
        <w:suppressAutoHyphens/>
        <w:autoSpaceDE w:val="0"/>
        <w:autoSpaceDN w:val="0"/>
        <w:spacing w:line="312" w:lineRule="auto"/>
      </w:pPr>
    </w:p>
    <w:p w14:paraId="30BFE96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destinar-se-ão exclusivamente ao pagamento dos CRI a que estejam vinculados</w:t>
      </w:r>
      <w:r w:rsidR="00EE434B" w:rsidRPr="007639AE">
        <w:t>, bem como de seus respectivos custos da administração e gestão</w:t>
      </w:r>
      <w:r w:rsidRPr="007639AE">
        <w:t>;</w:t>
      </w:r>
      <w:r w:rsidR="0013095B" w:rsidRPr="007639AE">
        <w:t xml:space="preserve"> </w:t>
      </w:r>
    </w:p>
    <w:p w14:paraId="4D69625E" w14:textId="77777777" w:rsidR="007278B3" w:rsidRPr="007639AE" w:rsidRDefault="007278B3" w:rsidP="007639AE">
      <w:pPr>
        <w:widowControl/>
        <w:suppressAutoHyphens/>
        <w:autoSpaceDE w:val="0"/>
        <w:autoSpaceDN w:val="0"/>
        <w:spacing w:line="312" w:lineRule="auto"/>
      </w:pPr>
    </w:p>
    <w:p w14:paraId="5EEF7D19"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estarão isentos de qualquer ação ou execução promovida por credores da Cessionária;</w:t>
      </w:r>
    </w:p>
    <w:p w14:paraId="249F16D4" w14:textId="77777777" w:rsidR="007278B3" w:rsidRPr="007639AE" w:rsidRDefault="007278B3" w:rsidP="007639AE">
      <w:pPr>
        <w:widowControl/>
        <w:suppressAutoHyphens/>
        <w:autoSpaceDE w:val="0"/>
        <w:autoSpaceDN w:val="0"/>
        <w:spacing w:line="312" w:lineRule="auto"/>
      </w:pPr>
    </w:p>
    <w:p w14:paraId="063B8854" w14:textId="77777777" w:rsidR="000A46D4"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não poderão ser utilizados na prestação de garantias e não poderão ser excutidos por quaisquer credores da Cessionária, por mais privilegiados que sejam; e</w:t>
      </w:r>
    </w:p>
    <w:p w14:paraId="34E9B2AB" w14:textId="77777777" w:rsidR="007278B3" w:rsidRPr="007639AE" w:rsidRDefault="007278B3" w:rsidP="007639AE">
      <w:pPr>
        <w:widowControl/>
        <w:suppressAutoHyphens/>
        <w:autoSpaceDE w:val="0"/>
        <w:autoSpaceDN w:val="0"/>
        <w:spacing w:line="312" w:lineRule="auto"/>
      </w:pPr>
    </w:p>
    <w:p w14:paraId="04780DC9" w14:textId="77777777" w:rsidR="004D30F3" w:rsidRPr="007639AE" w:rsidRDefault="005E4CE4" w:rsidP="007639AE">
      <w:pPr>
        <w:widowControl/>
        <w:numPr>
          <w:ilvl w:val="0"/>
          <w:numId w:val="11"/>
        </w:numPr>
        <w:tabs>
          <w:tab w:val="clear" w:pos="855"/>
        </w:tabs>
        <w:suppressAutoHyphens/>
        <w:autoSpaceDE w:val="0"/>
        <w:autoSpaceDN w:val="0"/>
        <w:spacing w:line="312" w:lineRule="auto"/>
        <w:ind w:left="709" w:hanging="709"/>
      </w:pPr>
      <w:r w:rsidRPr="007639AE">
        <w:t>somente responderão pelas obrigações decorrentes dos CRI a que estejam vinculados.</w:t>
      </w:r>
    </w:p>
    <w:p w14:paraId="0CB58C53" w14:textId="77777777" w:rsidR="0013095B" w:rsidRPr="007639AE" w:rsidRDefault="0013095B" w:rsidP="007639AE">
      <w:pPr>
        <w:widowControl/>
        <w:tabs>
          <w:tab w:val="left" w:pos="1701"/>
        </w:tabs>
        <w:suppressAutoHyphens/>
        <w:autoSpaceDE w:val="0"/>
        <w:autoSpaceDN w:val="0"/>
        <w:spacing w:line="312" w:lineRule="auto"/>
      </w:pPr>
    </w:p>
    <w:p w14:paraId="2BD4F763" w14:textId="77777777" w:rsidR="000A46D4" w:rsidRPr="007639AE" w:rsidRDefault="005E4CE4" w:rsidP="007639AE">
      <w:pPr>
        <w:keepNext/>
        <w:widowControl/>
        <w:numPr>
          <w:ilvl w:val="0"/>
          <w:numId w:val="3"/>
        </w:numPr>
        <w:autoSpaceDE w:val="0"/>
        <w:autoSpaceDN w:val="0"/>
        <w:spacing w:line="312" w:lineRule="auto"/>
        <w:textAlignment w:val="auto"/>
        <w:rPr>
          <w:b/>
        </w:rPr>
      </w:pPr>
      <w:r w:rsidRPr="007639AE">
        <w:rPr>
          <w:b/>
        </w:rPr>
        <w:t>DECLARAÇÕES E GARANTIAS</w:t>
      </w:r>
    </w:p>
    <w:p w14:paraId="24236363" w14:textId="77777777" w:rsidR="00CC6456" w:rsidRPr="007639AE" w:rsidRDefault="00CC6456" w:rsidP="007639AE">
      <w:pPr>
        <w:keepNext/>
        <w:widowControl/>
        <w:tabs>
          <w:tab w:val="left" w:pos="1560"/>
        </w:tabs>
        <w:autoSpaceDE w:val="0"/>
        <w:autoSpaceDN w:val="0"/>
        <w:spacing w:line="312" w:lineRule="auto"/>
        <w:textAlignment w:val="auto"/>
        <w:rPr>
          <w:b/>
        </w:rPr>
      </w:pPr>
    </w:p>
    <w:p w14:paraId="7CA89F4F" w14:textId="77777777" w:rsidR="000A46D4" w:rsidRPr="007639AE" w:rsidRDefault="005E4CE4" w:rsidP="007639AE">
      <w:pPr>
        <w:keepNext/>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3C4EF8" w:rsidRPr="007639AE">
        <w:rPr>
          <w:color w:val="000000"/>
          <w:u w:val="single"/>
        </w:rPr>
        <w:t xml:space="preserve">sobre a </w:t>
      </w:r>
      <w:r w:rsidR="00BA106F" w:rsidRPr="007639AE">
        <w:rPr>
          <w:color w:val="000000"/>
          <w:u w:val="single"/>
        </w:rPr>
        <w:t>Cedente</w:t>
      </w:r>
      <w:r w:rsidR="00194F5C" w:rsidRPr="007639AE">
        <w:rPr>
          <w:color w:val="000000"/>
        </w:rPr>
        <w:t xml:space="preserve">. </w:t>
      </w:r>
      <w:r w:rsidR="00BA106F" w:rsidRPr="007639AE">
        <w:rPr>
          <w:color w:val="000000"/>
        </w:rPr>
        <w:t>A Cedente</w:t>
      </w:r>
      <w:r w:rsidRPr="007639AE">
        <w:rPr>
          <w:color w:val="000000"/>
        </w:rPr>
        <w:t>, neste ato, declara e garante à Cessionária</w:t>
      </w:r>
      <w:r w:rsidR="000F490F" w:rsidRPr="007639AE">
        <w:rPr>
          <w:color w:val="000000"/>
        </w:rPr>
        <w:t xml:space="preserve">, </w:t>
      </w:r>
      <w:r w:rsidRPr="007639AE">
        <w:rPr>
          <w:color w:val="000000"/>
        </w:rPr>
        <w:t>na data de assinatura deste Contrato de Cessão, que:</w:t>
      </w:r>
      <w:r w:rsidR="004241A3" w:rsidRPr="007639AE">
        <w:rPr>
          <w:color w:val="000000"/>
        </w:rPr>
        <w:t xml:space="preserve"> </w:t>
      </w:r>
    </w:p>
    <w:p w14:paraId="6BF48B70" w14:textId="77777777" w:rsidR="00114793" w:rsidRPr="007639AE" w:rsidRDefault="00114793" w:rsidP="007639AE">
      <w:pPr>
        <w:widowControl/>
        <w:tabs>
          <w:tab w:val="left" w:pos="1418"/>
        </w:tabs>
        <w:suppressAutoHyphens/>
        <w:autoSpaceDE w:val="0"/>
        <w:autoSpaceDN w:val="0"/>
        <w:spacing w:line="312" w:lineRule="auto"/>
        <w:rPr>
          <w:color w:val="000000"/>
        </w:rPr>
      </w:pPr>
    </w:p>
    <w:p w14:paraId="1F963DB4"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7639AE" w:rsidRDefault="00114793" w:rsidP="007639AE">
      <w:pPr>
        <w:widowControl/>
        <w:suppressAutoHyphens/>
        <w:autoSpaceDE w:val="0"/>
        <w:autoSpaceDN w:val="0"/>
        <w:spacing w:line="312" w:lineRule="auto"/>
        <w:ind w:left="709" w:hanging="709"/>
        <w:rPr>
          <w:color w:val="000000"/>
        </w:rPr>
      </w:pPr>
    </w:p>
    <w:p w14:paraId="179CF1A2"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7639AE" w:rsidRDefault="00114793" w:rsidP="007639AE">
      <w:pPr>
        <w:widowControl/>
        <w:suppressAutoHyphens/>
        <w:autoSpaceDE w:val="0"/>
        <w:autoSpaceDN w:val="0"/>
        <w:spacing w:line="312" w:lineRule="auto"/>
        <w:ind w:left="709" w:hanging="709"/>
        <w:rPr>
          <w:color w:val="000000"/>
        </w:rPr>
      </w:pPr>
    </w:p>
    <w:p w14:paraId="2D4BA1DC" w14:textId="0B2F257D"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este Contrato constitui obrigação legal</w:t>
      </w:r>
      <w:r w:rsidR="00234723" w:rsidRPr="007639AE">
        <w:rPr>
          <w:color w:val="000000"/>
        </w:rPr>
        <w:t xml:space="preserve">mente </w:t>
      </w:r>
      <w:r w:rsidRPr="007639AE">
        <w:rPr>
          <w:color w:val="000000"/>
        </w:rPr>
        <w:t xml:space="preserve">válida, </w:t>
      </w:r>
      <w:r w:rsidR="008B42B4" w:rsidRPr="007639AE">
        <w:rPr>
          <w:color w:val="000000"/>
        </w:rPr>
        <w:t xml:space="preserve">eficaz e </w:t>
      </w:r>
      <w:r w:rsidRPr="007639AE">
        <w:rPr>
          <w:color w:val="000000"/>
        </w:rPr>
        <w:t>vinculante da Cedente, exequível de acordo com seus termos e condições;</w:t>
      </w:r>
    </w:p>
    <w:p w14:paraId="498D3F2D" w14:textId="77777777" w:rsidR="00114793" w:rsidRPr="007639AE" w:rsidRDefault="00114793" w:rsidP="007639AE">
      <w:pPr>
        <w:widowControl/>
        <w:suppressAutoHyphens/>
        <w:autoSpaceDE w:val="0"/>
        <w:autoSpaceDN w:val="0"/>
        <w:spacing w:line="312" w:lineRule="auto"/>
        <w:ind w:left="709" w:hanging="709"/>
        <w:rPr>
          <w:color w:val="000000"/>
        </w:rPr>
      </w:pPr>
    </w:p>
    <w:p w14:paraId="4ABD7B69"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7639AE" w:rsidRDefault="00114793" w:rsidP="007639AE">
      <w:pPr>
        <w:widowControl/>
        <w:suppressAutoHyphens/>
        <w:autoSpaceDE w:val="0"/>
        <w:autoSpaceDN w:val="0"/>
        <w:spacing w:line="312" w:lineRule="auto"/>
        <w:ind w:left="709" w:hanging="709"/>
        <w:rPr>
          <w:color w:val="000000"/>
        </w:rPr>
      </w:pPr>
    </w:p>
    <w:p w14:paraId="0C2FF33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a celebração </w:t>
      </w:r>
      <w:r w:rsidR="005F2276" w:rsidRPr="007639AE">
        <w:rPr>
          <w:color w:val="000000"/>
        </w:rPr>
        <w:t>e o cumprimento das obrigações previstas n</w:t>
      </w:r>
      <w:r w:rsidRPr="007639AE">
        <w:rPr>
          <w:color w:val="000000"/>
        </w:rPr>
        <w:t xml:space="preserve">este Contrato foi devidamente autorizada pelos seus órgãos societários competentes, se for o caso, e não infringem </w:t>
      </w:r>
      <w:r w:rsidR="005F2276" w:rsidRPr="007639AE">
        <w:rPr>
          <w:color w:val="000000"/>
        </w:rPr>
        <w:t xml:space="preserve">ou contrariam </w:t>
      </w:r>
      <w:r w:rsidRPr="007639AE">
        <w:rPr>
          <w:color w:val="000000"/>
        </w:rPr>
        <w:t xml:space="preserve">(a) o </w:t>
      </w:r>
      <w:r w:rsidR="008D4D57" w:rsidRPr="007639AE">
        <w:rPr>
          <w:color w:val="000000"/>
        </w:rPr>
        <w:t>Estatut</w:t>
      </w:r>
      <w:r w:rsidRPr="007639AE">
        <w:rPr>
          <w:color w:val="000000"/>
        </w:rPr>
        <w:t xml:space="preserve">o Social da Cedente; (b) qualquer lei, decreto ou regulamento a que a Cedente esteja sujeita; ou (c) qualquer obrigação anteriormente assumida pela </w:t>
      </w:r>
      <w:r w:rsidRPr="007639AE">
        <w:rPr>
          <w:color w:val="000000"/>
        </w:rPr>
        <w:lastRenderedPageBreak/>
        <w:t xml:space="preserve">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7639AE" w:rsidRDefault="00114793" w:rsidP="007639AE">
      <w:pPr>
        <w:widowControl/>
        <w:suppressAutoHyphens/>
        <w:autoSpaceDE w:val="0"/>
        <w:autoSpaceDN w:val="0"/>
        <w:spacing w:line="312" w:lineRule="auto"/>
        <w:ind w:left="709" w:hanging="709"/>
        <w:rPr>
          <w:color w:val="000000"/>
        </w:rPr>
      </w:pPr>
    </w:p>
    <w:p w14:paraId="7378B6F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7639AE" w:rsidRDefault="00114793" w:rsidP="007639AE">
      <w:pPr>
        <w:widowControl/>
        <w:spacing w:line="312" w:lineRule="auto"/>
        <w:rPr>
          <w:color w:val="000000"/>
        </w:rPr>
      </w:pPr>
    </w:p>
    <w:p w14:paraId="000CC26C" w14:textId="77777777" w:rsidR="00712011"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todas as informações prestadas pela Cedente são </w:t>
      </w:r>
      <w:r w:rsidR="008E7CFD" w:rsidRPr="007639AE">
        <w:rPr>
          <w:color w:val="000000"/>
        </w:rPr>
        <w:t xml:space="preserve">verdadeiras, consistentes, </w:t>
      </w:r>
      <w:r w:rsidRPr="007639AE">
        <w:rPr>
          <w:color w:val="000000"/>
        </w:rPr>
        <w:t xml:space="preserve">corretas e </w:t>
      </w:r>
      <w:r w:rsidR="008E7CFD" w:rsidRPr="007639AE">
        <w:rPr>
          <w:color w:val="000000"/>
        </w:rPr>
        <w:t>suficientes</w:t>
      </w:r>
      <w:r w:rsidRPr="007639AE">
        <w:rPr>
          <w:color w:val="000000"/>
        </w:rPr>
        <w:t xml:space="preserve"> na data na qual referidas informações foram prestadas e não omitem qualquer fato necessário para fazer com que referidas informações não sejam enganosas;</w:t>
      </w:r>
      <w:r w:rsidR="008E7CFD" w:rsidRPr="007639AE">
        <w:rPr>
          <w:color w:val="000000"/>
        </w:rPr>
        <w:t xml:space="preserve"> </w:t>
      </w:r>
    </w:p>
    <w:p w14:paraId="58635C5E" w14:textId="3F18B11B" w:rsidR="00F5183A" w:rsidRPr="00712011" w:rsidRDefault="00F5183A" w:rsidP="00712011">
      <w:pPr>
        <w:widowControl/>
        <w:suppressAutoHyphens/>
        <w:autoSpaceDE w:val="0"/>
        <w:autoSpaceDN w:val="0"/>
        <w:spacing w:line="312" w:lineRule="auto"/>
        <w:ind w:left="567"/>
        <w:rPr>
          <w:color w:val="000000"/>
        </w:rPr>
      </w:pPr>
    </w:p>
    <w:p w14:paraId="1DB0FF10" w14:textId="77777777" w:rsidR="00114793" w:rsidRPr="007639AE" w:rsidRDefault="00114793" w:rsidP="007639AE">
      <w:pPr>
        <w:widowControl/>
        <w:suppressAutoHyphens/>
        <w:autoSpaceDE w:val="0"/>
        <w:autoSpaceDN w:val="0"/>
        <w:spacing w:line="312" w:lineRule="auto"/>
        <w:ind w:left="709" w:hanging="709"/>
        <w:rPr>
          <w:color w:val="000000"/>
        </w:rPr>
      </w:pPr>
    </w:p>
    <w:p w14:paraId="2A35B8C5" w14:textId="7315D423"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7639AE">
        <w:rPr>
          <w:color w:val="000000"/>
        </w:rPr>
        <w:t>sendo que a eficácia do presente Contrato perante terceiros depende d</w:t>
      </w:r>
      <w:r w:rsidRPr="007639AE">
        <w:rPr>
          <w:color w:val="000000"/>
        </w:rPr>
        <w:t>o</w:t>
      </w:r>
      <w:r w:rsidR="002034F8" w:rsidRPr="007639AE">
        <w:rPr>
          <w:color w:val="000000"/>
        </w:rPr>
        <w:t xml:space="preserve"> seu prévio</w:t>
      </w:r>
      <w:r w:rsidRPr="007639AE">
        <w:rPr>
          <w:color w:val="000000"/>
        </w:rPr>
        <w:t xml:space="preserve"> registro </w:t>
      </w:r>
      <w:r w:rsidRPr="007639AE">
        <w:t>no</w:t>
      </w:r>
      <w:r w:rsidR="002034F8" w:rsidRPr="007639AE">
        <w:t>s</w:t>
      </w:r>
      <w:r w:rsidRPr="007639AE">
        <w:t xml:space="preserve"> Cartório</w:t>
      </w:r>
      <w:r w:rsidR="002034F8" w:rsidRPr="007639AE">
        <w:t>s</w:t>
      </w:r>
      <w:r w:rsidRPr="007639AE">
        <w:t xml:space="preserve"> de Registro de Títulos e Documentos da</w:t>
      </w:r>
      <w:r w:rsidR="002034F8" w:rsidRPr="007639AE">
        <w:t>s</w:t>
      </w:r>
      <w:r w:rsidRPr="007639AE">
        <w:t xml:space="preserve"> Comarca</w:t>
      </w:r>
      <w:r w:rsidR="002034F8" w:rsidRPr="007639AE">
        <w:t>s</w:t>
      </w:r>
      <w:r w:rsidRPr="007639AE">
        <w:t xml:space="preserve"> de São Paulo, Estado de São Paulo</w:t>
      </w:r>
      <w:r w:rsidR="002034F8" w:rsidRPr="007639AE">
        <w:t xml:space="preserve"> e de </w:t>
      </w:r>
      <w:r w:rsidR="00644656" w:rsidRPr="007639AE">
        <w:t>Marechal Cândido Rondon, Estado do Paraná</w:t>
      </w:r>
      <w:r w:rsidR="00C20CFB">
        <w:t xml:space="preserve">, os quais ficarão sob responsabilidade da </w:t>
      </w:r>
      <w:r w:rsidR="00C20CFB" w:rsidRPr="008A20E7">
        <w:t>Devedora</w:t>
      </w:r>
      <w:r w:rsidR="00C20CFB">
        <w:t xml:space="preserve"> nos termos do presente Contrato</w:t>
      </w:r>
      <w:r w:rsidRPr="007639AE">
        <w:t>;</w:t>
      </w:r>
    </w:p>
    <w:p w14:paraId="69FE1AA1" w14:textId="77777777" w:rsidR="00114793" w:rsidRPr="007639AE" w:rsidRDefault="00114793" w:rsidP="007639AE">
      <w:pPr>
        <w:widowControl/>
        <w:spacing w:line="312" w:lineRule="auto"/>
        <w:rPr>
          <w:color w:val="000000"/>
        </w:rPr>
      </w:pPr>
    </w:p>
    <w:p w14:paraId="5450941D"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7639AE" w:rsidRDefault="00114793" w:rsidP="007639AE">
      <w:pPr>
        <w:widowControl/>
        <w:spacing w:line="312" w:lineRule="auto"/>
        <w:rPr>
          <w:color w:val="000000"/>
        </w:rPr>
      </w:pPr>
    </w:p>
    <w:p w14:paraId="1BAD42C6"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7639AE" w:rsidRDefault="00114793" w:rsidP="007639AE">
      <w:pPr>
        <w:widowControl/>
        <w:suppressAutoHyphens/>
        <w:autoSpaceDE w:val="0"/>
        <w:autoSpaceDN w:val="0"/>
        <w:spacing w:line="312" w:lineRule="auto"/>
        <w:ind w:left="709" w:hanging="709"/>
        <w:rPr>
          <w:color w:val="000000"/>
        </w:rPr>
      </w:pPr>
    </w:p>
    <w:p w14:paraId="25B14437" w14:textId="7777777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w:t>
      </w:r>
      <w:r w:rsidRPr="007639AE">
        <w:rPr>
          <w:color w:val="000000"/>
        </w:rPr>
        <w:lastRenderedPageBreak/>
        <w:t xml:space="preserve">revogação ou cancelamento não resultem em </w:t>
      </w:r>
      <w:r w:rsidR="002034F8" w:rsidRPr="007639AE">
        <w:rPr>
          <w:color w:val="000000"/>
        </w:rPr>
        <w:t>efeito</w:t>
      </w:r>
      <w:r w:rsidRPr="007639AE">
        <w:rPr>
          <w:color w:val="000000"/>
        </w:rPr>
        <w:t xml:space="preserve"> </w:t>
      </w:r>
      <w:r w:rsidR="002034F8" w:rsidRPr="007639AE">
        <w:rPr>
          <w:color w:val="000000"/>
        </w:rPr>
        <w:t xml:space="preserve">adverso relevante </w:t>
      </w:r>
      <w:r w:rsidRPr="007639AE">
        <w:rPr>
          <w:color w:val="000000"/>
        </w:rPr>
        <w:t xml:space="preserve">para sua atividade, ou para a sua capacidade em honrar tempestivamente as obrigações pecuniárias relativas Créditos Imobiliários; </w:t>
      </w:r>
    </w:p>
    <w:p w14:paraId="1C92B618" w14:textId="77777777" w:rsidR="00114793" w:rsidRPr="007639AE" w:rsidRDefault="00114793" w:rsidP="007639AE">
      <w:pPr>
        <w:widowControl/>
        <w:suppressAutoHyphens/>
        <w:autoSpaceDE w:val="0"/>
        <w:autoSpaceDN w:val="0"/>
        <w:spacing w:line="312" w:lineRule="auto"/>
        <w:ind w:left="709" w:hanging="709"/>
        <w:rPr>
          <w:color w:val="000000"/>
        </w:rPr>
      </w:pPr>
    </w:p>
    <w:p w14:paraId="43606E77" w14:textId="27784637" w:rsidR="00114793" w:rsidRPr="007639AE" w:rsidRDefault="00114793" w:rsidP="007639AE">
      <w:pPr>
        <w:pStyle w:val="PargrafodaLista"/>
        <w:widowControl/>
        <w:numPr>
          <w:ilvl w:val="0"/>
          <w:numId w:val="23"/>
        </w:numPr>
        <w:suppressAutoHyphens/>
        <w:autoSpaceDE w:val="0"/>
        <w:autoSpaceDN w:val="0"/>
        <w:spacing w:line="312" w:lineRule="auto"/>
        <w:ind w:left="709" w:hanging="709"/>
        <w:rPr>
          <w:color w:val="000000"/>
        </w:rPr>
      </w:pPr>
      <w:r w:rsidRPr="007639AE">
        <w:rPr>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7639AE">
        <w:rPr>
          <w:color w:val="000000"/>
        </w:rPr>
        <w:t>eventuais</w:t>
      </w:r>
      <w:r w:rsidRPr="007639AE">
        <w:rPr>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7639AE">
        <w:rPr>
          <w:color w:val="000000"/>
        </w:rPr>
        <w:t xml:space="preserve">pertinente à </w:t>
      </w:r>
      <w:r w:rsidRPr="007639AE">
        <w:rPr>
          <w:color w:val="000000"/>
        </w:rPr>
        <w:t xml:space="preserve">Política Nacional do Meio Ambiente, </w:t>
      </w:r>
      <w:r w:rsidR="000A6F72" w:rsidRPr="007639AE">
        <w:rPr>
          <w:color w:val="000000"/>
        </w:rPr>
        <w:t xml:space="preserve">às Resoluções do CONAMA – Conselho Nacional do Meio Ambiente </w:t>
      </w:r>
      <w:r w:rsidRPr="007639AE">
        <w:rPr>
          <w:color w:val="000000"/>
        </w:rPr>
        <w:t>e ainda as trabalhista</w:t>
      </w:r>
      <w:r w:rsidR="000A6F72" w:rsidRPr="007639AE">
        <w:rPr>
          <w:color w:val="000000"/>
        </w:rPr>
        <w:t>,</w:t>
      </w:r>
      <w:r w:rsidRPr="007639AE">
        <w:rPr>
          <w:color w:val="000000"/>
        </w:rPr>
        <w:t xml:space="preserve"> previdenciária e social no que tange à saúde e segurança ocupacional e a não utilização de mão de obra infantil ou análoga à escravidão, exceto por aquelas questionadas de </w:t>
      </w:r>
      <w:r w:rsidR="004E07F4" w:rsidRPr="007639AE">
        <w:rPr>
          <w:color w:val="000000"/>
        </w:rPr>
        <w:t>boa-fé</w:t>
      </w:r>
      <w:r w:rsidRPr="007639AE">
        <w:rPr>
          <w:color w:val="000000"/>
        </w:rPr>
        <w:t xml:space="preserve"> nas esferas administrativa e/ou judicial ou cujo descumprimento não afete de forma adversa</w:t>
      </w:r>
      <w:r w:rsidR="00322298" w:rsidRPr="007639AE">
        <w:rPr>
          <w:color w:val="000000"/>
        </w:rPr>
        <w:t xml:space="preserve"> e relevante as atividades da Cedente</w:t>
      </w:r>
      <w:r w:rsidRPr="007639AE">
        <w:rPr>
          <w:color w:val="000000"/>
        </w:rPr>
        <w:t>;</w:t>
      </w:r>
    </w:p>
    <w:p w14:paraId="657AAA76" w14:textId="77777777" w:rsidR="00114793" w:rsidRPr="007639AE" w:rsidRDefault="00114793" w:rsidP="007639AE">
      <w:pPr>
        <w:widowControl/>
        <w:suppressAutoHyphens/>
        <w:autoSpaceDE w:val="0"/>
        <w:autoSpaceDN w:val="0"/>
        <w:spacing w:line="312" w:lineRule="auto"/>
        <w:ind w:left="709" w:hanging="709"/>
        <w:rPr>
          <w:color w:val="000000"/>
        </w:rPr>
      </w:pPr>
    </w:p>
    <w:p w14:paraId="01CB8BE5" w14:textId="30B5008E" w:rsidR="008A20E7" w:rsidRPr="008A20E7" w:rsidRDefault="00322298" w:rsidP="007639AE">
      <w:pPr>
        <w:widowControl/>
        <w:numPr>
          <w:ilvl w:val="0"/>
          <w:numId w:val="23"/>
        </w:numPr>
        <w:suppressAutoHyphens/>
        <w:autoSpaceDE w:val="0"/>
        <w:autoSpaceDN w:val="0"/>
        <w:spacing w:line="312" w:lineRule="auto"/>
        <w:ind w:left="709" w:hanging="709"/>
        <w:rPr>
          <w:color w:val="000000"/>
        </w:rPr>
      </w:pPr>
      <w:r w:rsidRPr="007639AE">
        <w:t xml:space="preserve">não conhece a existência contra si, seus administradores, funcionários, </w:t>
      </w:r>
      <w:r w:rsidR="002034F8" w:rsidRPr="007639AE">
        <w:t>a</w:t>
      </w:r>
      <w:r w:rsidRPr="007639AE">
        <w:t xml:space="preserve">filiadas e os respectivos funcionários e administradores, de qualquer investigação, inquérito ou procedimento administrativo ou judicial relacionado a práticas contrárias às </w:t>
      </w:r>
      <w:r w:rsidR="002034F8" w:rsidRPr="007639AE">
        <w:rPr>
          <w:color w:val="000000"/>
        </w:rPr>
        <w:t>as leis e regulamentos, nacionais, contra prática de corrupção e atos lesivos à administração pública ou ao patrimônio público nacional, incluindo, sem limitação</w:t>
      </w:r>
      <w:r w:rsidR="002034F8" w:rsidRPr="007639AE">
        <w:rPr>
          <w:lang w:eastAsia="en-US"/>
        </w:rPr>
        <w:t xml:space="preserve"> a </w:t>
      </w:r>
      <w:r w:rsidR="002034F8" w:rsidRPr="007639AE">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7639AE">
        <w:rPr>
          <w:color w:val="000000"/>
        </w:rPr>
        <w:t xml:space="preserve"> (“</w:t>
      </w:r>
      <w:r w:rsidR="002034F8" w:rsidRPr="007639AE">
        <w:rPr>
          <w:color w:val="000000"/>
          <w:u w:val="single"/>
        </w:rPr>
        <w:t>Leis Anticorrupção</w:t>
      </w:r>
      <w:r w:rsidR="002034F8" w:rsidRPr="007639AE">
        <w:rPr>
          <w:color w:val="000000"/>
        </w:rPr>
        <w:t>”)</w:t>
      </w:r>
      <w:r w:rsidRPr="007639AE">
        <w:t>. Caso a Cedente tenha, a qualquer momento, conhecimento de atos ou fatos que possam violar as aludidas Leis Anticorrupção</w:t>
      </w:r>
      <w:r w:rsidR="002E5A7C">
        <w:t>,</w:t>
      </w:r>
      <w:r w:rsidR="005E53E5">
        <w:t>[</w:t>
      </w:r>
      <w:r w:rsidR="002E5A7C">
        <w:t>implicando</w:t>
      </w:r>
      <w:r w:rsidRPr="007639AE">
        <w:t xml:space="preserve"> </w:t>
      </w:r>
      <w:r w:rsidR="002E5A7C">
        <w:t>n</w:t>
      </w:r>
      <w:r w:rsidRPr="007639AE">
        <w:t xml:space="preserve">a falsidade, parcialidade ou insuficiência das declarações acima, comunicará </w:t>
      </w:r>
      <w:r w:rsidRPr="002A2D36">
        <w:t>imediatamente</w:t>
      </w:r>
      <w:r w:rsidRPr="007639AE">
        <w:t xml:space="preserve"> a Cessionária e o Agente Fiduciário, fornecendo todas as informações necessárias a respeito</w:t>
      </w:r>
      <w:r w:rsidR="005E53E5">
        <w:t>]</w:t>
      </w:r>
      <w:r w:rsidRPr="007639AE">
        <w:t>;</w:t>
      </w:r>
    </w:p>
    <w:p w14:paraId="153A3A23" w14:textId="77777777" w:rsidR="00322298" w:rsidRPr="007639AE" w:rsidRDefault="00322298" w:rsidP="007639AE">
      <w:pPr>
        <w:pStyle w:val="PargrafodaLista"/>
        <w:widowControl/>
        <w:spacing w:line="312" w:lineRule="auto"/>
        <w:rPr>
          <w:color w:val="000000"/>
        </w:rPr>
      </w:pPr>
    </w:p>
    <w:p w14:paraId="75D5138C" w14:textId="00D6941E" w:rsidR="006B1E56" w:rsidRPr="007639AE" w:rsidRDefault="00114793" w:rsidP="007639AE">
      <w:pPr>
        <w:widowControl/>
        <w:numPr>
          <w:ilvl w:val="0"/>
          <w:numId w:val="23"/>
        </w:numPr>
        <w:suppressAutoHyphens/>
        <w:autoSpaceDE w:val="0"/>
        <w:autoSpaceDN w:val="0"/>
        <w:spacing w:line="312" w:lineRule="auto"/>
        <w:ind w:left="709" w:hanging="709"/>
        <w:rPr>
          <w:color w:val="000000"/>
        </w:rPr>
      </w:pPr>
      <w:r w:rsidRPr="007639AE">
        <w:rPr>
          <w:color w:val="000000"/>
        </w:rPr>
        <w:t xml:space="preserve">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w:t>
      </w:r>
      <w:r w:rsidRPr="00BA55E3">
        <w:rPr>
          <w:color w:val="000000"/>
        </w:rPr>
        <w:t>funcionários, representantes</w:t>
      </w:r>
      <w:r w:rsidRPr="007639AE">
        <w:rPr>
          <w:color w:val="000000"/>
        </w:rPr>
        <w:t xml:space="preserve"> e </w:t>
      </w:r>
      <w:r w:rsidRPr="007639AE">
        <w:rPr>
          <w:color w:val="000000"/>
        </w:rPr>
        <w:lastRenderedPageBreak/>
        <w:t>procuradores cumpram as Leis Anticorrupção, devendo (</w:t>
      </w:r>
      <w:r w:rsidR="002034F8" w:rsidRPr="007639AE">
        <w:rPr>
          <w:color w:val="000000"/>
        </w:rPr>
        <w:t>a</w:t>
      </w:r>
      <w:r w:rsidRPr="007639AE">
        <w:rPr>
          <w:color w:val="000000"/>
        </w:rPr>
        <w:t xml:space="preserve">) manter políticas e procedimentos internos que assegurem integral cumprimento das Leis Anticorrupção; </w:t>
      </w:r>
      <w:r w:rsidR="002034F8" w:rsidRPr="007639AE">
        <w:rPr>
          <w:color w:val="000000"/>
        </w:rPr>
        <w:t xml:space="preserve">e </w:t>
      </w:r>
      <w:r w:rsidRPr="007639AE">
        <w:rPr>
          <w:color w:val="000000"/>
        </w:rPr>
        <w:t>(</w:t>
      </w:r>
      <w:r w:rsidR="002034F8" w:rsidRPr="007639AE">
        <w:rPr>
          <w:color w:val="000000"/>
        </w:rPr>
        <w:t>b</w:t>
      </w:r>
      <w:r w:rsidRPr="007639AE">
        <w:rPr>
          <w:color w:val="000000"/>
        </w:rPr>
        <w:t>) abster-se de praticar atos de corrupção e de agir de forma lesiva à administração pública, nacional e estrangeiros, conforme aplicável, no interesse ou para benefício, exclusivo ou não, da Cedente ou suas controladas (“</w:t>
      </w:r>
      <w:r w:rsidRPr="007639AE">
        <w:rPr>
          <w:color w:val="000000"/>
          <w:u w:val="single"/>
        </w:rPr>
        <w:t>Declarações Anticorrupção</w:t>
      </w:r>
      <w:r w:rsidRPr="007639AE">
        <w:rPr>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7639AE">
        <w:rPr>
          <w:color w:val="000000"/>
        </w:rPr>
        <w:t>;</w:t>
      </w:r>
      <w:r w:rsidR="00644656" w:rsidRPr="007639AE">
        <w:rPr>
          <w:color w:val="000000"/>
        </w:rPr>
        <w:t xml:space="preserve"> </w:t>
      </w:r>
    </w:p>
    <w:p w14:paraId="4971A191" w14:textId="77777777" w:rsidR="0051331B" w:rsidRPr="007639AE" w:rsidRDefault="0051331B" w:rsidP="007639AE">
      <w:pPr>
        <w:widowControl/>
        <w:suppressAutoHyphens/>
        <w:autoSpaceDE w:val="0"/>
        <w:autoSpaceDN w:val="0"/>
        <w:spacing w:line="312" w:lineRule="auto"/>
        <w:ind w:left="709"/>
        <w:rPr>
          <w:color w:val="000000"/>
        </w:rPr>
      </w:pPr>
    </w:p>
    <w:p w14:paraId="245206C7" w14:textId="07E9875A" w:rsidR="0051331B" w:rsidRPr="007639AE"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pPr>
      <w:r w:rsidRPr="007639AE">
        <w:t>a cessão dos Créditos Imobiliários não caracteriza:</w:t>
      </w:r>
    </w:p>
    <w:p w14:paraId="79DAB3D7"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56323E1C"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60858D83"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7E92D685"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conforme previsto no artigo 185 da Lei 5.172, bem como não é passível de revogação, nos termos dos artigos 129 e 130 da Lei 11.101.</w:t>
      </w:r>
    </w:p>
    <w:p w14:paraId="0A5BE2F7" w14:textId="77777777" w:rsidR="00141948" w:rsidRPr="007639AE" w:rsidRDefault="00141948" w:rsidP="007639AE">
      <w:pPr>
        <w:widowControl/>
        <w:autoSpaceDE w:val="0"/>
        <w:autoSpaceDN w:val="0"/>
        <w:spacing w:line="312" w:lineRule="auto"/>
        <w:textAlignment w:val="auto"/>
      </w:pPr>
    </w:p>
    <w:p w14:paraId="021ED003" w14:textId="4E8ED5A7" w:rsidR="00141948" w:rsidRPr="007639AE" w:rsidRDefault="00141948"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 xml:space="preserve">Declarações </w:t>
      </w:r>
      <w:r w:rsidR="002034F8" w:rsidRPr="007639AE">
        <w:rPr>
          <w:color w:val="000000"/>
          <w:u w:val="single"/>
        </w:rPr>
        <w:t>da Devedora</w:t>
      </w:r>
      <w:r w:rsidR="00194F5C" w:rsidRPr="007639AE">
        <w:rPr>
          <w:color w:val="000000"/>
        </w:rPr>
        <w:t xml:space="preserve">. </w:t>
      </w:r>
      <w:r w:rsidR="002034F8" w:rsidRPr="007639AE">
        <w:rPr>
          <w:color w:val="000000"/>
        </w:rPr>
        <w:t>A</w:t>
      </w:r>
      <w:r w:rsidR="00CA441C" w:rsidRPr="007639AE">
        <w:rPr>
          <w:color w:val="000000"/>
        </w:rPr>
        <w:t xml:space="preserve"> Devedor</w:t>
      </w:r>
      <w:r w:rsidR="002034F8" w:rsidRPr="007639AE">
        <w:rPr>
          <w:color w:val="000000"/>
        </w:rPr>
        <w:t>a</w:t>
      </w:r>
      <w:r w:rsidRPr="007639AE">
        <w:rPr>
          <w:color w:val="000000"/>
        </w:rPr>
        <w:t>, neste ato, declara e garante à Cessionária</w:t>
      </w:r>
      <w:r w:rsidR="00C20CFB">
        <w:rPr>
          <w:color w:val="000000"/>
        </w:rPr>
        <w:t xml:space="preserve"> e à Cedente, no que for aplicável</w:t>
      </w:r>
      <w:r w:rsidRPr="007639AE">
        <w:rPr>
          <w:color w:val="000000"/>
        </w:rPr>
        <w:t>, na data de assinatura deste Contrato de Cessão</w:t>
      </w:r>
      <w:r w:rsidR="00166454" w:rsidRPr="007639AE">
        <w:rPr>
          <w:color w:val="000000"/>
        </w:rPr>
        <w:t>, além das declarações já prestadas no âmbito da</w:t>
      </w:r>
      <w:r w:rsidR="00F50753" w:rsidRPr="007639AE">
        <w:rPr>
          <w:color w:val="000000"/>
        </w:rPr>
        <w:t>s</w:t>
      </w:r>
      <w:r w:rsidR="00166454" w:rsidRPr="007639AE">
        <w:rPr>
          <w:color w:val="000000"/>
        </w:rPr>
        <w:t xml:space="preserve"> CCB</w:t>
      </w:r>
      <w:r w:rsidRPr="007639AE">
        <w:rPr>
          <w:color w:val="000000"/>
        </w:rPr>
        <w:t>, que:</w:t>
      </w:r>
      <w:r w:rsidR="00C34F10" w:rsidRPr="007639AE">
        <w:rPr>
          <w:color w:val="000000"/>
        </w:rPr>
        <w:t xml:space="preserve"> </w:t>
      </w:r>
    </w:p>
    <w:p w14:paraId="731EB1FE" w14:textId="77777777" w:rsidR="00141948" w:rsidRPr="007639AE" w:rsidRDefault="00141948" w:rsidP="007639AE">
      <w:pPr>
        <w:widowControl/>
        <w:suppressAutoHyphens/>
        <w:autoSpaceDE w:val="0"/>
        <w:autoSpaceDN w:val="0"/>
        <w:spacing w:line="312" w:lineRule="auto"/>
        <w:rPr>
          <w:color w:val="000000"/>
        </w:rPr>
      </w:pPr>
    </w:p>
    <w:p w14:paraId="7B9F523C" w14:textId="620A98B9"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é uma </w:t>
      </w:r>
      <w:r w:rsidR="00644656" w:rsidRPr="007639AE">
        <w:rPr>
          <w:color w:val="000000"/>
        </w:rPr>
        <w:t>cooperativa</w:t>
      </w:r>
      <w:r w:rsidR="00F336D3" w:rsidRPr="007639AE">
        <w:rPr>
          <w:color w:val="000000"/>
        </w:rPr>
        <w:t xml:space="preserve"> </w:t>
      </w:r>
      <w:r w:rsidRPr="007639AE">
        <w:rPr>
          <w:color w:val="000000"/>
        </w:rPr>
        <w:t>validamente constituída e existente, em situação regular, segundo as leis da República Fed</w:t>
      </w:r>
      <w:r w:rsidR="00F336D3" w:rsidRPr="007639AE">
        <w:rPr>
          <w:color w:val="000000"/>
        </w:rPr>
        <w:t>erativa do Brasil, bem como est</w:t>
      </w:r>
      <w:r w:rsidR="002034F8" w:rsidRPr="007639AE">
        <w:rPr>
          <w:color w:val="000000"/>
        </w:rPr>
        <w:t>á</w:t>
      </w:r>
      <w:r w:rsidRPr="007639AE">
        <w:rPr>
          <w:color w:val="000000"/>
        </w:rPr>
        <w:t xml:space="preserve"> devidamente autorizada</w:t>
      </w:r>
      <w:r w:rsidR="00F336D3" w:rsidRPr="007639AE">
        <w:rPr>
          <w:color w:val="000000"/>
        </w:rPr>
        <w:t>s</w:t>
      </w:r>
      <w:r w:rsidRPr="007639AE">
        <w:rPr>
          <w:color w:val="000000"/>
        </w:rPr>
        <w:t xml:space="preserve"> a desempenhar as atividades descritas em seu objeto social;</w:t>
      </w:r>
    </w:p>
    <w:p w14:paraId="2A22CD65" w14:textId="77777777" w:rsidR="00E83293" w:rsidRPr="007639AE" w:rsidRDefault="00E83293" w:rsidP="007639AE">
      <w:pPr>
        <w:widowControl/>
        <w:suppressAutoHyphens/>
        <w:autoSpaceDE w:val="0"/>
        <w:autoSpaceDN w:val="0"/>
        <w:spacing w:line="312" w:lineRule="auto"/>
        <w:ind w:left="720" w:hanging="720"/>
        <w:rPr>
          <w:color w:val="000000"/>
        </w:rPr>
      </w:pPr>
    </w:p>
    <w:p w14:paraId="142E7070" w14:textId="77777777" w:rsidR="00E83293" w:rsidRPr="007639AE" w:rsidRDefault="00F336D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w:t>
      </w:r>
      <w:r w:rsidR="00B4187A" w:rsidRPr="007639AE">
        <w:rPr>
          <w:color w:val="000000"/>
        </w:rPr>
        <w:t>á</w:t>
      </w:r>
      <w:r w:rsidR="00E83293" w:rsidRPr="007639AE">
        <w:rPr>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7639AE" w:rsidRDefault="00E83293" w:rsidP="007639AE">
      <w:pPr>
        <w:widowControl/>
        <w:suppressAutoHyphens/>
        <w:autoSpaceDE w:val="0"/>
        <w:autoSpaceDN w:val="0"/>
        <w:spacing w:line="312" w:lineRule="auto"/>
        <w:ind w:left="720" w:hanging="720"/>
        <w:rPr>
          <w:color w:val="000000"/>
        </w:rPr>
      </w:pPr>
    </w:p>
    <w:p w14:paraId="08D81C18"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este Contrato constitui obrigação legal</w:t>
      </w:r>
      <w:r w:rsidR="006579B3" w:rsidRPr="007639AE">
        <w:rPr>
          <w:color w:val="000000"/>
        </w:rPr>
        <w:t>mente</w:t>
      </w:r>
      <w:r w:rsidRPr="007639AE">
        <w:rPr>
          <w:color w:val="000000"/>
        </w:rPr>
        <w:t xml:space="preserve"> válida, </w:t>
      </w:r>
      <w:r w:rsidR="006579B3" w:rsidRPr="007639AE">
        <w:rPr>
          <w:color w:val="000000"/>
        </w:rPr>
        <w:t xml:space="preserve">eficaz e </w:t>
      </w:r>
      <w:r w:rsidRPr="007639AE">
        <w:rPr>
          <w:color w:val="000000"/>
        </w:rPr>
        <w:t>vinculante e eficaz d</w:t>
      </w:r>
      <w:r w:rsidR="00B4187A" w:rsidRPr="007639AE">
        <w:rPr>
          <w:color w:val="000000"/>
        </w:rPr>
        <w:t>a</w:t>
      </w:r>
      <w:r w:rsidR="00CA441C" w:rsidRPr="007639AE">
        <w:rPr>
          <w:color w:val="000000"/>
        </w:rPr>
        <w:t xml:space="preserve"> Devedor</w:t>
      </w:r>
      <w:r w:rsidR="00B4187A" w:rsidRPr="007639AE">
        <w:rPr>
          <w:color w:val="000000"/>
        </w:rPr>
        <w:t>a</w:t>
      </w:r>
      <w:r w:rsidRPr="007639AE">
        <w:rPr>
          <w:color w:val="000000"/>
        </w:rPr>
        <w:t>, exequível de acordo com seus termos e condições;</w:t>
      </w:r>
    </w:p>
    <w:p w14:paraId="65BA7977" w14:textId="77777777" w:rsidR="00E83293" w:rsidRPr="007639AE" w:rsidRDefault="00E83293" w:rsidP="007639AE">
      <w:pPr>
        <w:widowControl/>
        <w:suppressAutoHyphens/>
        <w:autoSpaceDE w:val="0"/>
        <w:autoSpaceDN w:val="0"/>
        <w:spacing w:line="312" w:lineRule="auto"/>
        <w:ind w:left="720" w:hanging="720"/>
        <w:rPr>
          <w:color w:val="000000"/>
        </w:rPr>
      </w:pPr>
    </w:p>
    <w:p w14:paraId="3DD2C5A3"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 xml:space="preserve">os representantes legais que assinam este Contrato têm poderes estatutários e/ou delegados para assumir, em nome </w:t>
      </w:r>
      <w:r w:rsidR="00B4187A" w:rsidRPr="007639AE">
        <w:rPr>
          <w:color w:val="000000"/>
        </w:rPr>
        <w:t>da Devedora</w:t>
      </w:r>
      <w:r w:rsidRPr="007639AE">
        <w:rPr>
          <w:color w:val="000000"/>
        </w:rPr>
        <w:t xml:space="preserve">, as obrigações ora estabelecidas e, sendo mandatários, tiveram os poderes legitimamente outorgados, estando os respectivos mandatos em pleno vigor; </w:t>
      </w:r>
    </w:p>
    <w:p w14:paraId="59F4DE46" w14:textId="77777777" w:rsidR="00E83293" w:rsidRPr="007639AE" w:rsidRDefault="00E83293" w:rsidP="007639AE">
      <w:pPr>
        <w:widowControl/>
        <w:suppressAutoHyphens/>
        <w:autoSpaceDE w:val="0"/>
        <w:autoSpaceDN w:val="0"/>
        <w:spacing w:line="312" w:lineRule="auto"/>
        <w:ind w:left="720" w:hanging="720"/>
        <w:rPr>
          <w:color w:val="000000"/>
        </w:rPr>
      </w:pPr>
    </w:p>
    <w:p w14:paraId="21FFF807"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 celebração </w:t>
      </w:r>
      <w:r w:rsidR="00AF4649" w:rsidRPr="007639AE">
        <w:rPr>
          <w:color w:val="000000"/>
        </w:rPr>
        <w:t>e o cumprimento de suas obrigações previstas n</w:t>
      </w:r>
      <w:r w:rsidRPr="007639AE">
        <w:rPr>
          <w:color w:val="000000"/>
        </w:rPr>
        <w:t>este Contrato fo</w:t>
      </w:r>
      <w:r w:rsidR="00AF4649" w:rsidRPr="007639AE">
        <w:rPr>
          <w:color w:val="000000"/>
        </w:rPr>
        <w:t>ram</w:t>
      </w:r>
      <w:r w:rsidRPr="007639AE">
        <w:rPr>
          <w:color w:val="000000"/>
        </w:rPr>
        <w:t xml:space="preserve"> devidamente autorizada</w:t>
      </w:r>
      <w:r w:rsidR="00AF4649" w:rsidRPr="007639AE">
        <w:rPr>
          <w:color w:val="000000"/>
        </w:rPr>
        <w:t>s</w:t>
      </w:r>
      <w:r w:rsidRPr="007639AE">
        <w:rPr>
          <w:color w:val="000000"/>
        </w:rPr>
        <w:t xml:space="preserve"> pelos seus órgãos societários competentes e não infringem</w:t>
      </w:r>
      <w:r w:rsidR="00AF4649" w:rsidRPr="007639AE">
        <w:rPr>
          <w:color w:val="000000"/>
        </w:rPr>
        <w:t xml:space="preserve"> ou contrariam</w:t>
      </w:r>
      <w:r w:rsidRPr="007639AE">
        <w:rPr>
          <w:color w:val="000000"/>
        </w:rPr>
        <w:t xml:space="preserve"> </w:t>
      </w:r>
      <w:r w:rsidR="00B4187A" w:rsidRPr="007639AE">
        <w:rPr>
          <w:color w:val="000000"/>
        </w:rPr>
        <w:t>(a) </w:t>
      </w:r>
      <w:r w:rsidRPr="007639AE">
        <w:rPr>
          <w:color w:val="000000"/>
        </w:rPr>
        <w:t xml:space="preserve">o Estatuto Social </w:t>
      </w:r>
      <w:r w:rsidR="000D5698" w:rsidRPr="007639AE">
        <w:rPr>
          <w:color w:val="000000"/>
        </w:rPr>
        <w:t xml:space="preserve">da </w:t>
      </w:r>
      <w:r w:rsidR="00B4187A" w:rsidRPr="007639AE">
        <w:rPr>
          <w:color w:val="000000"/>
        </w:rPr>
        <w:t>Devedora</w:t>
      </w:r>
      <w:r w:rsidRPr="007639AE">
        <w:rPr>
          <w:color w:val="000000"/>
        </w:rPr>
        <w:t xml:space="preserve">; (b) qualquer lei, decreto ou regulamento a que </w:t>
      </w:r>
      <w:r w:rsidR="00B4187A" w:rsidRPr="007639AE">
        <w:rPr>
          <w:color w:val="000000"/>
        </w:rPr>
        <w:t>a Devedora</w:t>
      </w:r>
      <w:r w:rsidRPr="007639AE">
        <w:rPr>
          <w:color w:val="000000"/>
        </w:rPr>
        <w:t xml:space="preserve"> esteja</w:t>
      </w:r>
      <w:r w:rsidR="000D5698" w:rsidRPr="007639AE">
        <w:rPr>
          <w:color w:val="000000"/>
        </w:rPr>
        <w:t xml:space="preserve"> sujeit</w:t>
      </w:r>
      <w:r w:rsidR="00B4187A" w:rsidRPr="007639AE">
        <w:rPr>
          <w:color w:val="000000"/>
        </w:rPr>
        <w:t>a</w:t>
      </w:r>
      <w:r w:rsidRPr="007639AE">
        <w:rPr>
          <w:color w:val="000000"/>
        </w:rPr>
        <w:t xml:space="preserve">; ou (c) qualquer obrigação anteriormente assumida </w:t>
      </w:r>
      <w:r w:rsidR="00B4187A" w:rsidRPr="007639AE">
        <w:rPr>
          <w:color w:val="000000"/>
        </w:rPr>
        <w:t>pela Devedora</w:t>
      </w:r>
      <w:r w:rsidRPr="007639AE">
        <w:rPr>
          <w:color w:val="000000"/>
        </w:rPr>
        <w:t xml:space="preserve"> em quaisquer contratos, inclusive financeiros, nem ir</w:t>
      </w:r>
      <w:r w:rsidR="00D8565D" w:rsidRPr="007639AE">
        <w:rPr>
          <w:color w:val="000000"/>
        </w:rPr>
        <w:t>ão</w:t>
      </w:r>
      <w:r w:rsidRPr="007639AE">
        <w:rPr>
          <w:color w:val="000000"/>
        </w:rPr>
        <w:t xml:space="preserve"> resultar em: (1) vencimento antecipado de qualquer obrigação estabelecida em qualquer desses contratos ou instrumentos; (2) criação de qualquer ônus sobre qualquer ativo ou bem </w:t>
      </w:r>
      <w:r w:rsidR="00B4187A" w:rsidRPr="007639AE">
        <w:rPr>
          <w:color w:val="000000"/>
        </w:rPr>
        <w:t>da Devedora</w:t>
      </w:r>
      <w:r w:rsidRPr="007639AE">
        <w:rPr>
          <w:color w:val="000000"/>
        </w:rPr>
        <w:t>, exceto por aqueles já existentes nesta data; ou (3) rescisão de qualquer desses contratos ou instrumentos;</w:t>
      </w:r>
      <w:r w:rsidR="00C0606D" w:rsidRPr="007639AE">
        <w:rPr>
          <w:color w:val="000000"/>
        </w:rPr>
        <w:t xml:space="preserve"> </w:t>
      </w:r>
    </w:p>
    <w:p w14:paraId="73DADACA" w14:textId="77777777" w:rsidR="00E83293" w:rsidRPr="007639AE" w:rsidRDefault="00E83293" w:rsidP="007639AE">
      <w:pPr>
        <w:widowControl/>
        <w:suppressAutoHyphens/>
        <w:autoSpaceDE w:val="0"/>
        <w:autoSpaceDN w:val="0"/>
        <w:spacing w:line="312" w:lineRule="auto"/>
        <w:ind w:left="720" w:hanging="720"/>
        <w:rPr>
          <w:color w:val="000000"/>
        </w:rPr>
      </w:pPr>
    </w:p>
    <w:p w14:paraId="2E0864B4"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declarações e garantias relacionadas </w:t>
      </w:r>
      <w:r w:rsidR="00B4187A" w:rsidRPr="007639AE">
        <w:rPr>
          <w:color w:val="000000"/>
        </w:rPr>
        <w:t>à Devedora</w:t>
      </w:r>
      <w:r w:rsidRPr="007639AE">
        <w:rPr>
          <w:color w:val="000000"/>
        </w:rPr>
        <w:t xml:space="preserve"> que constam deste Contrato são, na data de assinatura deste Contrato, verdadeiras, corretas consistentes e suficientes em todos os seus aspectos;</w:t>
      </w:r>
    </w:p>
    <w:p w14:paraId="130C27D5" w14:textId="77777777" w:rsidR="00E83293" w:rsidRPr="007639AE" w:rsidRDefault="00E83293" w:rsidP="007639AE">
      <w:pPr>
        <w:widowControl/>
        <w:suppressAutoHyphens/>
        <w:autoSpaceDE w:val="0"/>
        <w:autoSpaceDN w:val="0"/>
        <w:spacing w:line="312" w:lineRule="auto"/>
        <w:ind w:left="720" w:hanging="720"/>
        <w:rPr>
          <w:color w:val="000000"/>
        </w:rPr>
      </w:pPr>
    </w:p>
    <w:p w14:paraId="5460D31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todas as informações prestadas </w:t>
      </w:r>
      <w:r w:rsidR="00B4187A" w:rsidRPr="007639AE">
        <w:rPr>
          <w:color w:val="000000"/>
        </w:rPr>
        <w:t>pela Devedora</w:t>
      </w:r>
      <w:r w:rsidRPr="007639AE">
        <w:rPr>
          <w:color w:val="000000"/>
        </w:rPr>
        <w:t xml:space="preserve"> no âmbito da Oferta Pública Restrita são </w:t>
      </w:r>
      <w:r w:rsidR="008E7CFD" w:rsidRPr="007639AE">
        <w:rPr>
          <w:color w:val="000000"/>
        </w:rPr>
        <w:t xml:space="preserve">verdadeiras, </w:t>
      </w:r>
      <w:r w:rsidR="0014077E" w:rsidRPr="007639AE">
        <w:rPr>
          <w:color w:val="000000"/>
        </w:rPr>
        <w:t>consistentes, corretas e suficientes</w:t>
      </w:r>
      <w:r w:rsidRPr="007639AE">
        <w:rPr>
          <w:color w:val="000000"/>
        </w:rPr>
        <w:t xml:space="preserve"> </w:t>
      </w:r>
      <w:r w:rsidR="00D7416D" w:rsidRPr="007639AE">
        <w:rPr>
          <w:color w:val="000000"/>
        </w:rPr>
        <w:t>na data na qual referidas informações foram prestadas e não omite qualquer fato necessário para fazer com que referidas informações não sejam enganosas</w:t>
      </w:r>
      <w:r w:rsidR="00105DB2" w:rsidRPr="007639AE">
        <w:rPr>
          <w:color w:val="000000"/>
        </w:rPr>
        <w:t>;</w:t>
      </w:r>
      <w:r w:rsidR="0014077E" w:rsidRPr="007639AE">
        <w:rPr>
          <w:color w:val="000000"/>
        </w:rPr>
        <w:t xml:space="preserve"> </w:t>
      </w:r>
    </w:p>
    <w:p w14:paraId="218E3853" w14:textId="77777777" w:rsidR="00E83293" w:rsidRPr="007639AE" w:rsidRDefault="00E83293" w:rsidP="007639AE">
      <w:pPr>
        <w:widowControl/>
        <w:suppressAutoHyphens/>
        <w:autoSpaceDE w:val="0"/>
        <w:autoSpaceDN w:val="0"/>
        <w:spacing w:line="312" w:lineRule="auto"/>
        <w:ind w:left="720" w:hanging="720"/>
        <w:rPr>
          <w:color w:val="000000"/>
        </w:rPr>
      </w:pPr>
    </w:p>
    <w:p w14:paraId="6813995F" w14:textId="4B91CEF1"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nenhum registro, consentimento, autorização, aprovação, licença</w:t>
      </w:r>
      <w:r w:rsidR="00C3381A" w:rsidRPr="007639AE">
        <w:rPr>
          <w:color w:val="000000"/>
        </w:rPr>
        <w:t>, ordem de</w:t>
      </w:r>
      <w:r w:rsidRPr="007639AE">
        <w:rPr>
          <w:color w:val="000000"/>
        </w:rPr>
        <w:t xml:space="preserve"> ou qualificação </w:t>
      </w:r>
      <w:r w:rsidR="00C3381A" w:rsidRPr="007639AE">
        <w:rPr>
          <w:color w:val="000000"/>
        </w:rPr>
        <w:t>perante</w:t>
      </w:r>
      <w:r w:rsidRPr="007639AE">
        <w:rPr>
          <w:color w:val="000000"/>
        </w:rPr>
        <w:t xml:space="preserve"> a qualquer autoridade governamental ou órgão regulatório</w:t>
      </w:r>
      <w:r w:rsidR="00966C02" w:rsidRPr="007639AE">
        <w:rPr>
          <w:color w:val="000000"/>
        </w:rPr>
        <w:t xml:space="preserve">, adicional aos já concedidos, </w:t>
      </w:r>
      <w:r w:rsidRPr="007639AE">
        <w:rPr>
          <w:color w:val="000000"/>
        </w:rPr>
        <w:t xml:space="preserve">é exigido para o cumprimento </w:t>
      </w:r>
      <w:r w:rsidR="00B4187A" w:rsidRPr="007639AE">
        <w:rPr>
          <w:color w:val="000000"/>
        </w:rPr>
        <w:t>pela Devedora</w:t>
      </w:r>
      <w:r w:rsidRPr="007639AE">
        <w:rPr>
          <w:color w:val="000000"/>
        </w:rPr>
        <w:t xml:space="preserve"> de suas obrigações nos termos </w:t>
      </w:r>
      <w:r w:rsidR="00966C02" w:rsidRPr="007639AE">
        <w:rPr>
          <w:color w:val="000000"/>
        </w:rPr>
        <w:t xml:space="preserve">ou para realização do objeto </w:t>
      </w:r>
      <w:r w:rsidRPr="007639AE">
        <w:rPr>
          <w:color w:val="000000"/>
        </w:rPr>
        <w:t xml:space="preserve">do presente Contrato ou para a realização da Oferta Pública Restrita, </w:t>
      </w:r>
      <w:r w:rsidR="00B4187A" w:rsidRPr="007639AE">
        <w:rPr>
          <w:color w:val="000000"/>
        </w:rPr>
        <w:t xml:space="preserve">sendo que a eficácia do presente Contrato perante terceiros depende do seu prévio registro </w:t>
      </w:r>
      <w:r w:rsidR="00B4187A" w:rsidRPr="007639AE">
        <w:t xml:space="preserve">nos Cartórios de Registro de Títulos e Documentos das Comarcas de São Paulo, Estado de São Paulo e de </w:t>
      </w:r>
      <w:r w:rsidR="00644656" w:rsidRPr="007639AE">
        <w:t>Marechal Cândido Rondon, Estado do Paraná</w:t>
      </w:r>
      <w:r w:rsidR="00105DB2" w:rsidRPr="007639AE">
        <w:t>;</w:t>
      </w:r>
    </w:p>
    <w:p w14:paraId="52EFCDD1" w14:textId="77777777" w:rsidR="00E83293" w:rsidRPr="007639AE" w:rsidRDefault="00E83293" w:rsidP="007639AE">
      <w:pPr>
        <w:widowControl/>
        <w:suppressAutoHyphens/>
        <w:autoSpaceDE w:val="0"/>
        <w:autoSpaceDN w:val="0"/>
        <w:spacing w:line="312" w:lineRule="auto"/>
        <w:ind w:left="720" w:hanging="720"/>
        <w:rPr>
          <w:color w:val="000000"/>
        </w:rPr>
      </w:pPr>
    </w:p>
    <w:p w14:paraId="54B7B1E0" w14:textId="77777777" w:rsidR="00943C30" w:rsidRPr="007639AE" w:rsidRDefault="00943C30" w:rsidP="007639AE">
      <w:pPr>
        <w:pStyle w:val="PargrafodaLista"/>
        <w:widowControl/>
        <w:numPr>
          <w:ilvl w:val="0"/>
          <w:numId w:val="26"/>
        </w:numPr>
        <w:suppressAutoHyphens/>
        <w:autoSpaceDE w:val="0"/>
        <w:autoSpaceDN w:val="0"/>
        <w:spacing w:line="312" w:lineRule="auto"/>
        <w:ind w:hanging="720"/>
      </w:pPr>
      <w:r w:rsidRPr="007639AE">
        <w:t>t</w:t>
      </w:r>
      <w:r w:rsidR="00B4187A" w:rsidRPr="007639AE">
        <w:t>e</w:t>
      </w:r>
      <w:r w:rsidRPr="007639AE">
        <w:t xml:space="preserve">m ciência e concorda que, em razão do regime fiduciário a ser instituído pela Securitizadora, na forma do artigo 9º da Lei nº 9.514, todos e quaisquer recursos devidos </w:t>
      </w:r>
      <w:r w:rsidRPr="007639AE">
        <w:lastRenderedPageBreak/>
        <w:t>à Securitizadora estarão expressamente vinculados aos pagamentos dos CRI e não estarão sujeitos a qualquer tipo de compensação.</w:t>
      </w:r>
    </w:p>
    <w:p w14:paraId="262FCE3F" w14:textId="77777777" w:rsidR="00943C30" w:rsidRPr="007639AE" w:rsidRDefault="00943C30" w:rsidP="007639AE">
      <w:pPr>
        <w:widowControl/>
        <w:suppressAutoHyphens/>
        <w:autoSpaceDE w:val="0"/>
        <w:autoSpaceDN w:val="0"/>
        <w:spacing w:line="312" w:lineRule="auto"/>
        <w:ind w:left="720" w:hanging="720"/>
        <w:rPr>
          <w:color w:val="000000"/>
        </w:rPr>
      </w:pPr>
    </w:p>
    <w:p w14:paraId="130801A2" w14:textId="77777777"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as demonstrações financeiras </w:t>
      </w:r>
      <w:r w:rsidR="00B4187A" w:rsidRPr="007639AE">
        <w:rPr>
          <w:color w:val="000000"/>
        </w:rPr>
        <w:t>da Devedora</w:t>
      </w:r>
      <w:r w:rsidRPr="007639AE">
        <w:rPr>
          <w:color w:val="000000"/>
        </w:rPr>
        <w:t xml:space="preserve"> foram auditadas ou revisadas, conforme o caso, e apresentam de maneira adequada a situação financeira </w:t>
      </w:r>
      <w:r w:rsidR="00B4187A" w:rsidRPr="007639AE">
        <w:rPr>
          <w:color w:val="000000"/>
        </w:rPr>
        <w:t>da Devedora</w:t>
      </w:r>
      <w:r w:rsidRPr="007639AE">
        <w:rPr>
          <w:color w:val="000000"/>
        </w:rPr>
        <w:t xml:space="preserve"> e os resultados operacionais </w:t>
      </w:r>
      <w:r w:rsidR="00B4187A" w:rsidRPr="007639AE">
        <w:rPr>
          <w:color w:val="000000"/>
        </w:rPr>
        <w:t xml:space="preserve">da Devedora </w:t>
      </w:r>
      <w:r w:rsidRPr="007639AE">
        <w:rPr>
          <w:color w:val="000000"/>
        </w:rPr>
        <w:t>referentes aos períodos encerrados.</w:t>
      </w:r>
      <w:r w:rsidR="00B4187A" w:rsidRPr="007639AE">
        <w:rPr>
          <w:color w:val="000000"/>
        </w:rPr>
        <w:t xml:space="preserve"> </w:t>
      </w:r>
      <w:r w:rsidRPr="007639AE">
        <w:rPr>
          <w:color w:val="000000"/>
        </w:rPr>
        <w:t xml:space="preserve"> Tais informações financeiras foram elaboradas de acordo com os princípios contábeis geralmente aceitos no Brasil;</w:t>
      </w:r>
    </w:p>
    <w:p w14:paraId="353366EA" w14:textId="77777777" w:rsidR="00E83293" w:rsidRPr="007639AE" w:rsidRDefault="00E83293" w:rsidP="007639AE">
      <w:pPr>
        <w:widowControl/>
        <w:suppressAutoHyphens/>
        <w:autoSpaceDE w:val="0"/>
        <w:autoSpaceDN w:val="0"/>
        <w:spacing w:line="312" w:lineRule="auto"/>
        <w:ind w:left="720" w:hanging="720"/>
        <w:rPr>
          <w:color w:val="000000"/>
        </w:rPr>
      </w:pPr>
    </w:p>
    <w:p w14:paraId="0FFFE84A" w14:textId="6C9BFD9C" w:rsidR="00E83293" w:rsidRPr="007639AE" w:rsidRDefault="00E83293"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desde a data das </w:t>
      </w:r>
      <w:r w:rsidR="00195C88" w:rsidRPr="007639AE">
        <w:rPr>
          <w:color w:val="000000"/>
        </w:rPr>
        <w:t>últimas demonstrações financeiras</w:t>
      </w:r>
      <w:r w:rsidRPr="007639AE">
        <w:rPr>
          <w:color w:val="000000"/>
        </w:rPr>
        <w:t xml:space="preserve"> </w:t>
      </w:r>
      <w:r w:rsidR="00B4187A" w:rsidRPr="007639AE">
        <w:rPr>
          <w:color w:val="000000"/>
        </w:rPr>
        <w:t xml:space="preserve">da Devedora </w:t>
      </w:r>
      <w:r w:rsidRPr="007639AE">
        <w:rPr>
          <w:color w:val="000000"/>
        </w:rPr>
        <w:t xml:space="preserve">relativas ao período encerrado em </w:t>
      </w:r>
      <w:r w:rsidR="003A690D" w:rsidRPr="007639AE">
        <w:rPr>
          <w:color w:val="000000"/>
        </w:rPr>
        <w:t>3</w:t>
      </w:r>
      <w:r w:rsidR="00B4187A" w:rsidRPr="007639AE">
        <w:rPr>
          <w:color w:val="000000"/>
        </w:rPr>
        <w:t>1</w:t>
      </w:r>
      <w:r w:rsidR="003A690D" w:rsidRPr="007639AE">
        <w:rPr>
          <w:color w:val="000000"/>
        </w:rPr>
        <w:t xml:space="preserve"> </w:t>
      </w:r>
      <w:r w:rsidR="004071E5" w:rsidRPr="007639AE">
        <w:rPr>
          <w:color w:val="000000"/>
        </w:rPr>
        <w:t>de dezembro de 201</w:t>
      </w:r>
      <w:r w:rsidR="00B4187A" w:rsidRPr="007639AE">
        <w:rPr>
          <w:color w:val="000000"/>
        </w:rPr>
        <w:t>9</w:t>
      </w:r>
      <w:r w:rsidRPr="007639AE">
        <w:rPr>
          <w:color w:val="000000"/>
        </w:rPr>
        <w:t xml:space="preserve">, não houve </w:t>
      </w:r>
      <w:r w:rsidR="00B4187A" w:rsidRPr="007639AE">
        <w:rPr>
          <w:color w:val="000000"/>
        </w:rPr>
        <w:t>efeito adverso relevante</w:t>
      </w:r>
      <w:r w:rsidRPr="007639AE">
        <w:rPr>
          <w:color w:val="000000"/>
        </w:rPr>
        <w:t xml:space="preserve"> na situação financeira e nos resultados operacionais em questão, não houve qualquer operação envolvendo </w:t>
      </w:r>
      <w:r w:rsidR="00B4187A" w:rsidRPr="007639AE">
        <w:rPr>
          <w:color w:val="000000"/>
        </w:rPr>
        <w:t>a Devedora</w:t>
      </w:r>
      <w:r w:rsidRPr="007639AE">
        <w:rPr>
          <w:color w:val="000000"/>
        </w:rPr>
        <w:t xml:space="preserve"> fora do curso normal de seus negócios que seja relevante para </w:t>
      </w:r>
      <w:r w:rsidR="00B4187A" w:rsidRPr="007639AE">
        <w:rPr>
          <w:color w:val="000000"/>
        </w:rPr>
        <w:t xml:space="preserve">a </w:t>
      </w:r>
      <w:r w:rsidR="00B4187A" w:rsidRPr="002A2D36">
        <w:rPr>
          <w:color w:val="000000"/>
        </w:rPr>
        <w:t>Devedora</w:t>
      </w:r>
      <w:r w:rsidRPr="002A2D36">
        <w:rPr>
          <w:color w:val="000000"/>
        </w:rPr>
        <w:t xml:space="preserve">, bem como não houve qualquer alteração no capital social ou aumento substancial do endividamento </w:t>
      </w:r>
      <w:r w:rsidR="00B4187A" w:rsidRPr="002A2D36">
        <w:rPr>
          <w:color w:val="000000"/>
        </w:rPr>
        <w:t>da Devedora</w:t>
      </w:r>
      <w:r w:rsidR="00C5788B" w:rsidRPr="002A2D36">
        <w:rPr>
          <w:color w:val="000000"/>
        </w:rPr>
        <w:t>, salvo no que se refere à venda</w:t>
      </w:r>
      <w:r w:rsidR="00B03CE2" w:rsidRPr="002A2D36">
        <w:rPr>
          <w:color w:val="000000"/>
        </w:rPr>
        <w:t>,</w:t>
      </w:r>
      <w:r w:rsidR="00C5788B" w:rsidRPr="002A2D36">
        <w:rPr>
          <w:color w:val="000000"/>
        </w:rPr>
        <w:t xml:space="preserve"> pela Devedora à Lar Cooperativa Agroindustrial, da Unidade Industrial de Abate de Aves e da Unidade Industrial, que se constitui em ativo significativo da Devedora, nos termos da Nota Conjunta de 24/11/2020</w:t>
      </w:r>
      <w:r w:rsidRPr="007639AE">
        <w:rPr>
          <w:color w:val="000000"/>
        </w:rPr>
        <w:t>;</w:t>
      </w:r>
    </w:p>
    <w:p w14:paraId="677F2B15" w14:textId="77777777" w:rsidR="00E83293" w:rsidRPr="007639AE" w:rsidRDefault="00E83293" w:rsidP="007639AE">
      <w:pPr>
        <w:widowControl/>
        <w:suppressAutoHyphens/>
        <w:autoSpaceDE w:val="0"/>
        <w:autoSpaceDN w:val="0"/>
        <w:spacing w:line="312" w:lineRule="auto"/>
        <w:ind w:left="720" w:hanging="720"/>
        <w:rPr>
          <w:color w:val="000000"/>
        </w:rPr>
      </w:pPr>
    </w:p>
    <w:p w14:paraId="14A4BA6B" w14:textId="77777777" w:rsidR="00E83293" w:rsidRPr="007639AE" w:rsidRDefault="00B4187A"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a Devedora</w:t>
      </w:r>
      <w:r w:rsidR="00E83293" w:rsidRPr="007639AE">
        <w:rPr>
          <w:color w:val="000000"/>
        </w:rPr>
        <w:t xml:space="preserve"> não tem conhecimento da existência de qualquer ação judicial, procedimento administrativo ou arbitral, inquérito ou investigação governamental, pendente ou iminente, envolvendo </w:t>
      </w:r>
      <w:r w:rsidRPr="007639AE">
        <w:rPr>
          <w:color w:val="000000"/>
        </w:rPr>
        <w:t xml:space="preserve">a Devedora </w:t>
      </w:r>
      <w:r w:rsidR="00E83293" w:rsidRPr="007639AE">
        <w:rPr>
          <w:color w:val="000000"/>
        </w:rPr>
        <w:t xml:space="preserve">perante qualquer tribunal, órgão governamental ou árbitro, que possa causar </w:t>
      </w:r>
      <w:r w:rsidRPr="007639AE">
        <w:rPr>
          <w:color w:val="000000"/>
        </w:rPr>
        <w:t>um efeito adverso relevante</w:t>
      </w:r>
      <w:r w:rsidR="00E83293" w:rsidRPr="007639AE">
        <w:rPr>
          <w:color w:val="000000"/>
        </w:rPr>
        <w:t xml:space="preserve"> na sua situação financeira ou nas suas operações; </w:t>
      </w:r>
    </w:p>
    <w:p w14:paraId="0E906308" w14:textId="77777777" w:rsidR="00E83293" w:rsidRPr="007639AE" w:rsidRDefault="00E83293" w:rsidP="007639AE">
      <w:pPr>
        <w:widowControl/>
        <w:suppressAutoHyphens/>
        <w:autoSpaceDE w:val="0"/>
        <w:autoSpaceDN w:val="0"/>
        <w:spacing w:line="312" w:lineRule="auto"/>
        <w:ind w:left="720" w:hanging="720"/>
        <w:rPr>
          <w:color w:val="000000"/>
        </w:rPr>
      </w:pPr>
    </w:p>
    <w:p w14:paraId="5433DA4F"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não omiti</w:t>
      </w:r>
      <w:r w:rsidR="00B4187A" w:rsidRPr="007639AE">
        <w:rPr>
          <w:color w:val="000000"/>
        </w:rPr>
        <w:t>u</w:t>
      </w:r>
      <w:r w:rsidRPr="007639AE">
        <w:rPr>
          <w:color w:val="000000"/>
        </w:rPr>
        <w:t xml:space="preserve"> ou omitir</w:t>
      </w:r>
      <w:r w:rsidR="00B4187A" w:rsidRPr="007639AE">
        <w:rPr>
          <w:color w:val="000000"/>
        </w:rPr>
        <w:t>á</w:t>
      </w:r>
      <w:r w:rsidR="00E83293" w:rsidRPr="007639AE">
        <w:rPr>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7639AE" w:rsidRDefault="00E83293" w:rsidP="007639AE">
      <w:pPr>
        <w:widowControl/>
        <w:suppressAutoHyphens/>
        <w:autoSpaceDE w:val="0"/>
        <w:autoSpaceDN w:val="0"/>
        <w:spacing w:line="312" w:lineRule="auto"/>
        <w:ind w:left="720" w:hanging="720"/>
        <w:rPr>
          <w:color w:val="000000"/>
        </w:rPr>
      </w:pPr>
    </w:p>
    <w:p w14:paraId="29D5C34E" w14:textId="77777777" w:rsidR="00E83293" w:rsidRPr="007639AE"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t>t</w:t>
      </w:r>
      <w:r w:rsidR="00B4187A" w:rsidRPr="007639AE">
        <w:rPr>
          <w:color w:val="000000"/>
        </w:rPr>
        <w:t>e</w:t>
      </w:r>
      <w:r w:rsidR="00E83293" w:rsidRPr="007639AE">
        <w:rPr>
          <w:color w:val="000000"/>
        </w:rPr>
        <w:t>m todas as autorizações e licenças</w:t>
      </w:r>
      <w:r w:rsidR="00D7416D" w:rsidRPr="007639AE">
        <w:rPr>
          <w:color w:val="000000"/>
        </w:rPr>
        <w:t xml:space="preserve"> (inclusive ambientais, societárias e regulatórias) </w:t>
      </w:r>
      <w:r w:rsidR="00E83293" w:rsidRPr="007639AE">
        <w:rPr>
          <w:color w:val="000000"/>
        </w:rPr>
        <w:t>exigidas pelas autoridades federais, estaduais e municipais para o exercício de suas atividades</w:t>
      </w:r>
      <w:r w:rsidR="00DD5940" w:rsidRPr="007639AE">
        <w:rPr>
          <w:color w:val="000000"/>
        </w:rPr>
        <w:t>, exceto no que se refere a licenças concessões ou aprovações cuja perda, revogação o</w:t>
      </w:r>
      <w:r w:rsidR="00D554A1" w:rsidRPr="007639AE">
        <w:rPr>
          <w:color w:val="000000"/>
        </w:rPr>
        <w:t xml:space="preserve">u cancelamento não resultem em </w:t>
      </w:r>
      <w:r w:rsidR="00B4187A" w:rsidRPr="007639AE">
        <w:rPr>
          <w:color w:val="000000"/>
        </w:rPr>
        <w:t xml:space="preserve">efeito adverso relevante </w:t>
      </w:r>
      <w:r w:rsidR="00DD5940" w:rsidRPr="007639AE">
        <w:rPr>
          <w:color w:val="000000"/>
        </w:rPr>
        <w:t>para sua atividade, ou para a sua capacidade em honrar tempestivamente as obrigações pecuniárias relativas Créditos Imobiliários</w:t>
      </w:r>
      <w:r w:rsidR="00E83293" w:rsidRPr="007639AE">
        <w:rPr>
          <w:color w:val="000000"/>
        </w:rPr>
        <w:t>;</w:t>
      </w:r>
    </w:p>
    <w:p w14:paraId="08B24634" w14:textId="77777777" w:rsidR="00E83293" w:rsidRPr="007639AE" w:rsidRDefault="00E83293" w:rsidP="007639AE">
      <w:pPr>
        <w:widowControl/>
        <w:suppressAutoHyphens/>
        <w:autoSpaceDE w:val="0"/>
        <w:autoSpaceDN w:val="0"/>
        <w:spacing w:line="312" w:lineRule="auto"/>
        <w:ind w:left="720" w:hanging="720"/>
        <w:rPr>
          <w:color w:val="000000"/>
        </w:rPr>
      </w:pPr>
    </w:p>
    <w:p w14:paraId="3A3BFB94" w14:textId="7030986C" w:rsidR="00E83293" w:rsidRDefault="00565F76" w:rsidP="007639AE">
      <w:pPr>
        <w:pStyle w:val="PargrafodaLista"/>
        <w:widowControl/>
        <w:numPr>
          <w:ilvl w:val="0"/>
          <w:numId w:val="26"/>
        </w:numPr>
        <w:suppressAutoHyphens/>
        <w:autoSpaceDE w:val="0"/>
        <w:autoSpaceDN w:val="0"/>
        <w:spacing w:line="312" w:lineRule="auto"/>
        <w:ind w:hanging="720"/>
        <w:rPr>
          <w:color w:val="000000"/>
        </w:rPr>
      </w:pPr>
      <w:r w:rsidRPr="007639AE">
        <w:rPr>
          <w:color w:val="000000"/>
        </w:rPr>
        <w:lastRenderedPageBreak/>
        <w:t>est</w:t>
      </w:r>
      <w:r w:rsidR="00B4187A" w:rsidRPr="007639AE">
        <w:rPr>
          <w:color w:val="000000"/>
        </w:rPr>
        <w:t>á</w:t>
      </w:r>
      <w:r w:rsidR="00E83293" w:rsidRPr="007639AE">
        <w:rPr>
          <w:color w:val="000000"/>
        </w:rPr>
        <w:t xml:space="preserve"> cumprindo as leis, regulamentos, normas administrativas e determinações dos órgãos governamentais, autarquias ou tribunais, aplicáveis à condução de seus negócios</w:t>
      </w:r>
      <w:r w:rsidR="00B25152" w:rsidRPr="007639AE">
        <w:rPr>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7639AE">
        <w:rPr>
          <w:color w:val="000000"/>
        </w:rPr>
        <w:t>à Devedora</w:t>
      </w:r>
      <w:r w:rsidR="00B25152" w:rsidRPr="007639AE">
        <w:rPr>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7639AE">
        <w:rPr>
          <w:color w:val="000000"/>
        </w:rPr>
        <w:t>,</w:t>
      </w:r>
      <w:r w:rsidR="005E5707" w:rsidRPr="007639AE">
        <w:t xml:space="preserve"> </w:t>
      </w:r>
      <w:r w:rsidR="00D014E2" w:rsidRPr="007639AE">
        <w:rPr>
          <w:color w:val="000000"/>
        </w:rPr>
        <w:t xml:space="preserve">exceto por aquelas questionadas de </w:t>
      </w:r>
      <w:r w:rsidR="00B03CE2" w:rsidRPr="007639AE">
        <w:rPr>
          <w:color w:val="000000"/>
        </w:rPr>
        <w:t>boa</w:t>
      </w:r>
      <w:r w:rsidR="00B03CE2">
        <w:rPr>
          <w:color w:val="000000"/>
        </w:rPr>
        <w:t>-</w:t>
      </w:r>
      <w:r w:rsidR="00D014E2" w:rsidRPr="007639AE">
        <w:rPr>
          <w:color w:val="000000"/>
        </w:rPr>
        <w:t xml:space="preserve">fé nas esferas administrativa e/ou judicial ou cujo descumprimento não </w:t>
      </w:r>
      <w:r w:rsidR="006C06B7" w:rsidRPr="007639AE">
        <w:rPr>
          <w:color w:val="000000"/>
        </w:rPr>
        <w:t xml:space="preserve">configure </w:t>
      </w:r>
      <w:r w:rsidR="00B4187A" w:rsidRPr="007639AE">
        <w:rPr>
          <w:color w:val="000000"/>
        </w:rPr>
        <w:t xml:space="preserve">efeito adverso relevante </w:t>
      </w:r>
      <w:r w:rsidR="006C06B7" w:rsidRPr="007639AE">
        <w:rPr>
          <w:color w:val="000000"/>
        </w:rPr>
        <w:t>à</w:t>
      </w:r>
      <w:r w:rsidR="00D014E2" w:rsidRPr="007639AE">
        <w:rPr>
          <w:color w:val="000000"/>
        </w:rPr>
        <w:t xml:space="preserve">s </w:t>
      </w:r>
      <w:r w:rsidR="005E5707" w:rsidRPr="007639AE">
        <w:rPr>
          <w:color w:val="000000"/>
        </w:rPr>
        <w:t>sua</w:t>
      </w:r>
      <w:r w:rsidR="00D014E2" w:rsidRPr="007639AE">
        <w:rPr>
          <w:color w:val="000000"/>
        </w:rPr>
        <w:t>s</w:t>
      </w:r>
      <w:r w:rsidR="005E5707" w:rsidRPr="007639AE">
        <w:rPr>
          <w:color w:val="000000"/>
        </w:rPr>
        <w:t xml:space="preserve"> atividades, ou a sua capacidade em honrar tempestivamente as obrigações pecuniárias relativas à</w:t>
      </w:r>
      <w:r w:rsidR="007C7CFE" w:rsidRPr="007639AE">
        <w:rPr>
          <w:color w:val="000000"/>
        </w:rPr>
        <w:t>s</w:t>
      </w:r>
      <w:r w:rsidR="005E5707" w:rsidRPr="007639AE">
        <w:rPr>
          <w:color w:val="000000"/>
        </w:rPr>
        <w:t xml:space="preserve"> </w:t>
      </w:r>
      <w:r w:rsidR="00657E9D" w:rsidRPr="007639AE">
        <w:rPr>
          <w:color w:val="000000"/>
        </w:rPr>
        <w:t>CCB</w:t>
      </w:r>
      <w:r w:rsidR="005E5707" w:rsidRPr="007639AE">
        <w:rPr>
          <w:color w:val="000000"/>
        </w:rPr>
        <w:t xml:space="preserve">; </w:t>
      </w:r>
    </w:p>
    <w:p w14:paraId="5E8DDE63" w14:textId="77777777" w:rsidR="001343E2" w:rsidRDefault="001343E2" w:rsidP="001343E2">
      <w:pPr>
        <w:pStyle w:val="PargrafodaLista"/>
        <w:widowControl/>
        <w:suppressAutoHyphens/>
        <w:autoSpaceDE w:val="0"/>
        <w:autoSpaceDN w:val="0"/>
        <w:spacing w:line="312" w:lineRule="auto"/>
        <w:ind w:left="720"/>
        <w:rPr>
          <w:color w:val="000000"/>
        </w:rPr>
      </w:pPr>
    </w:p>
    <w:p w14:paraId="7FD57B7F" w14:textId="332BB0D1" w:rsidR="0094401D" w:rsidRPr="005E53E5" w:rsidRDefault="001343E2" w:rsidP="005E53E5">
      <w:pPr>
        <w:pStyle w:val="PargrafodaLista"/>
        <w:widowControl/>
        <w:numPr>
          <w:ilvl w:val="0"/>
          <w:numId w:val="26"/>
        </w:numPr>
        <w:suppressAutoHyphens/>
        <w:autoSpaceDE w:val="0"/>
        <w:autoSpaceDN w:val="0"/>
        <w:spacing w:line="312" w:lineRule="auto"/>
        <w:ind w:hanging="720"/>
        <w:rPr>
          <w:b/>
          <w:bCs/>
          <w:i/>
          <w:iCs/>
          <w:color w:val="000000"/>
        </w:rPr>
      </w:pPr>
      <w:r w:rsidRPr="008A20E7">
        <w:rPr>
          <w:color w:val="000000"/>
        </w:rPr>
        <w:t>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venha a incorrer (incluindo de honorários advocatícios) para defesa de seus direitos no respectivo litígio</w:t>
      </w:r>
      <w:r w:rsidRPr="00071322">
        <w:rPr>
          <w:color w:val="000000"/>
        </w:rPr>
        <w:t>, sem prejuízo da responsabilidade da Cessionária nos termos da Cláusula 4.</w:t>
      </w:r>
      <w:r w:rsidR="005F4B2F" w:rsidRPr="00071322">
        <w:rPr>
          <w:color w:val="000000"/>
        </w:rPr>
        <w:t>4.</w:t>
      </w:r>
      <w:r w:rsidRPr="00071322">
        <w:rPr>
          <w:color w:val="000000"/>
        </w:rPr>
        <w:t>1</w:t>
      </w:r>
      <w:r w:rsidR="00071322">
        <w:rPr>
          <w:color w:val="000000"/>
        </w:rPr>
        <w:t>;</w:t>
      </w:r>
    </w:p>
    <w:p w14:paraId="2A2F2992" w14:textId="77777777" w:rsidR="00457890" w:rsidRPr="007639AE" w:rsidRDefault="00457890" w:rsidP="007639AE">
      <w:pPr>
        <w:widowControl/>
        <w:suppressAutoHyphens/>
        <w:autoSpaceDE w:val="0"/>
        <w:autoSpaceDN w:val="0"/>
        <w:spacing w:line="312" w:lineRule="auto"/>
        <w:rPr>
          <w:color w:val="000000"/>
        </w:rPr>
      </w:pPr>
    </w:p>
    <w:p w14:paraId="2222B68B" w14:textId="77777777" w:rsidR="001343E2" w:rsidRDefault="008E5E96" w:rsidP="001343E2">
      <w:pPr>
        <w:pStyle w:val="PargrafodaLista"/>
        <w:widowControl/>
        <w:numPr>
          <w:ilvl w:val="0"/>
          <w:numId w:val="26"/>
        </w:numPr>
        <w:suppressAutoHyphens/>
        <w:autoSpaceDE w:val="0"/>
        <w:autoSpaceDN w:val="0"/>
        <w:spacing w:line="312" w:lineRule="auto"/>
        <w:ind w:hanging="720"/>
        <w:rPr>
          <w:color w:val="000000"/>
        </w:rPr>
      </w:pPr>
      <w:r w:rsidRPr="007639AE">
        <w:rPr>
          <w:color w:val="000000"/>
        </w:rPr>
        <w:t xml:space="preserve">não conhece a existência contra si, seus administradores, funcionários afiliadas e os respectivos </w:t>
      </w:r>
      <w:r w:rsidR="008E6E54" w:rsidRPr="007639AE">
        <w:rPr>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7639AE">
        <w:rPr>
          <w:color w:val="000000"/>
        </w:rPr>
        <w:t xml:space="preserve">manter as </w:t>
      </w:r>
      <w:r w:rsidR="008E6E54" w:rsidRPr="007639AE">
        <w:rPr>
          <w:color w:val="000000"/>
        </w:rPr>
        <w:t>Declarações Anticorrupção, declarando ainda que, após a devida e razoável diligência, não conhece</w:t>
      </w:r>
      <w:r w:rsidR="00986C8C" w:rsidRPr="007639AE">
        <w:rPr>
          <w:color w:val="000000"/>
        </w:rPr>
        <w:t>m</w:t>
      </w:r>
      <w:r w:rsidR="008E6E54" w:rsidRPr="007639AE">
        <w:rPr>
          <w:color w:val="000000"/>
        </w:rPr>
        <w:t xml:space="preserve"> a existência contra si, suas </w:t>
      </w:r>
      <w:r w:rsidR="008D3B20" w:rsidRPr="007639AE">
        <w:rPr>
          <w:color w:val="000000"/>
        </w:rPr>
        <w:t>a</w:t>
      </w:r>
      <w:r w:rsidR="00A732A7" w:rsidRPr="007639AE">
        <w:rPr>
          <w:color w:val="000000"/>
        </w:rPr>
        <w:t>filiadas</w:t>
      </w:r>
      <w:r w:rsidR="008E6E54" w:rsidRPr="007639AE">
        <w:rPr>
          <w:color w:val="000000"/>
        </w:rPr>
        <w:t>, funcionários e administradores, de qualquer investigação, inquérito ou procedimento administrativo ou judicial relacionado a práticas contrárias às Leis Anticorrupção</w:t>
      </w:r>
      <w:r w:rsidR="00986C8C" w:rsidRPr="007639AE">
        <w:rPr>
          <w:color w:val="000000"/>
        </w:rPr>
        <w:t xml:space="preserve">. Caso </w:t>
      </w:r>
      <w:r w:rsidR="008D3B20" w:rsidRPr="007639AE">
        <w:rPr>
          <w:color w:val="000000"/>
        </w:rPr>
        <w:t>a Devedora</w:t>
      </w:r>
      <w:r w:rsidR="008E6E54" w:rsidRPr="007639AE">
        <w:rPr>
          <w:color w:val="000000"/>
        </w:rPr>
        <w:t xml:space="preserve"> tenha, a qualquer momento, conhecimento de atos ou fatos que possam </w:t>
      </w:r>
      <w:r w:rsidR="008E6E54" w:rsidRPr="007639AE">
        <w:rPr>
          <w:color w:val="000000"/>
        </w:rPr>
        <w:lastRenderedPageBreak/>
        <w:t>violar as aludidas Leis Anticorrupção ou implicar a falsidade, parcialidade ou insuficiência das declarações acima, comunicar</w:t>
      </w:r>
      <w:r w:rsidR="008D3B20" w:rsidRPr="007639AE">
        <w:rPr>
          <w:color w:val="000000"/>
        </w:rPr>
        <w:t>á</w:t>
      </w:r>
      <w:r w:rsidR="008E6E54" w:rsidRPr="007639AE">
        <w:rPr>
          <w:color w:val="000000"/>
        </w:rPr>
        <w:t xml:space="preserve"> imediatamente a Securitizadora</w:t>
      </w:r>
      <w:r w:rsidR="00BB266B" w:rsidRPr="007639AE">
        <w:rPr>
          <w:color w:val="000000"/>
        </w:rPr>
        <w:t xml:space="preserve"> e o Agente Fiduciário</w:t>
      </w:r>
      <w:r w:rsidR="008E6E54" w:rsidRPr="007639AE">
        <w:rPr>
          <w:color w:val="000000"/>
        </w:rPr>
        <w:t>, fornecendo todas as informações necessárias a respeito</w:t>
      </w:r>
      <w:r w:rsidR="0051331B" w:rsidRPr="007639AE">
        <w:rPr>
          <w:color w:val="000000"/>
        </w:rPr>
        <w:t>; e</w:t>
      </w:r>
    </w:p>
    <w:p w14:paraId="28C1AD64" w14:textId="77777777" w:rsidR="001343E2" w:rsidRDefault="001343E2" w:rsidP="001343E2">
      <w:pPr>
        <w:pStyle w:val="PargrafodaLista"/>
      </w:pPr>
    </w:p>
    <w:p w14:paraId="25915EEA" w14:textId="3BD9807B" w:rsidR="0051331B" w:rsidRPr="001343E2" w:rsidRDefault="0051331B" w:rsidP="001343E2">
      <w:pPr>
        <w:pStyle w:val="PargrafodaLista"/>
        <w:widowControl/>
        <w:numPr>
          <w:ilvl w:val="0"/>
          <w:numId w:val="26"/>
        </w:numPr>
        <w:suppressAutoHyphens/>
        <w:autoSpaceDE w:val="0"/>
        <w:autoSpaceDN w:val="0"/>
        <w:spacing w:line="312" w:lineRule="auto"/>
        <w:ind w:hanging="720"/>
        <w:rPr>
          <w:color w:val="000000"/>
        </w:rPr>
      </w:pPr>
      <w:r w:rsidRPr="007639AE">
        <w:t>a cessão dos Créditos Imobiliários não caracteriza:</w:t>
      </w:r>
    </w:p>
    <w:p w14:paraId="54F30F46"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contra credores, conforme previsto nos artigos 158 a 165 do Código Civil;</w:t>
      </w:r>
    </w:p>
    <w:p w14:paraId="0B9DC939"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infração ao artigo 286 do Código Civil;</w:t>
      </w:r>
    </w:p>
    <w:p w14:paraId="3F3D4C8D" w14:textId="77777777" w:rsidR="0051331B"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pPr>
      <w:r w:rsidRPr="007639AE">
        <w:t>fraude de execução, conforme previsto no artigo 792 do Código de Processo Civil; ou</w:t>
      </w:r>
    </w:p>
    <w:p w14:paraId="6E5A807B" w14:textId="4B878144" w:rsidR="00457890" w:rsidRPr="007639AE" w:rsidRDefault="0051331B" w:rsidP="007639AE">
      <w:pPr>
        <w:pStyle w:val="PargrafodaLista"/>
        <w:widowControl/>
        <w:numPr>
          <w:ilvl w:val="0"/>
          <w:numId w:val="37"/>
        </w:numPr>
        <w:autoSpaceDE w:val="0"/>
        <w:autoSpaceDN w:val="0"/>
        <w:spacing w:before="240" w:after="240" w:line="312" w:lineRule="auto"/>
        <w:ind w:left="1701" w:hanging="567"/>
        <w:textAlignment w:val="auto"/>
        <w:rPr>
          <w:color w:val="000000"/>
        </w:rPr>
      </w:pPr>
      <w:r w:rsidRPr="007639AE">
        <w:t>fraude, conforme previsto no artigo 185 da Lei 5.172, bem como não é passível de revogação, nos termos dos artigos 129 e 130 da Lei 11.101</w:t>
      </w:r>
    </w:p>
    <w:p w14:paraId="13A4E16D" w14:textId="77777777" w:rsidR="003C4EF8" w:rsidRPr="007639AE" w:rsidRDefault="0060492F"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u w:val="single"/>
        </w:rPr>
        <w:t xml:space="preserve">Declarações sobre os </w:t>
      </w:r>
      <w:r w:rsidR="00F12119" w:rsidRPr="007639AE">
        <w:rPr>
          <w:u w:val="single"/>
        </w:rPr>
        <w:t>Créditos Imobiliários</w:t>
      </w:r>
      <w:r w:rsidR="00194F5C" w:rsidRPr="007639AE">
        <w:t xml:space="preserve">. </w:t>
      </w:r>
      <w:r w:rsidR="008D3B20" w:rsidRPr="007639AE">
        <w:rPr>
          <w:color w:val="000000"/>
        </w:rPr>
        <w:t>A Devedora</w:t>
      </w:r>
      <w:r w:rsidR="003C4EF8" w:rsidRPr="007639AE">
        <w:rPr>
          <w:color w:val="000000"/>
        </w:rPr>
        <w:t>, neste ato, declara e garante à Cessionária, na data de assinatura deste Contrato de Cessão, que:</w:t>
      </w:r>
    </w:p>
    <w:p w14:paraId="3768BDE8" w14:textId="77777777" w:rsidR="00903C4D" w:rsidRPr="007639AE" w:rsidRDefault="00903C4D" w:rsidP="007639AE">
      <w:pPr>
        <w:widowControl/>
        <w:suppressAutoHyphens/>
        <w:autoSpaceDE w:val="0"/>
        <w:autoSpaceDN w:val="0"/>
        <w:spacing w:line="312" w:lineRule="auto"/>
        <w:rPr>
          <w:color w:val="000000"/>
        </w:rPr>
      </w:pPr>
    </w:p>
    <w:p w14:paraId="484A46AC" w14:textId="23597A35" w:rsidR="0060492F" w:rsidRPr="007639AE" w:rsidRDefault="00822DE5"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a</w:t>
      </w:r>
      <w:r w:rsidR="007C7CFE" w:rsidRPr="007639AE">
        <w:rPr>
          <w:color w:val="000000"/>
        </w:rPr>
        <w:t>s</w:t>
      </w:r>
      <w:r w:rsidRPr="007639AE">
        <w:rPr>
          <w:color w:val="000000"/>
        </w:rPr>
        <w:t xml:space="preserve"> CCB</w:t>
      </w:r>
      <w:r w:rsidR="00D912A8" w:rsidRPr="007639AE">
        <w:rPr>
          <w:color w:val="000000"/>
        </w:rPr>
        <w:t xml:space="preserve"> </w:t>
      </w:r>
      <w:r w:rsidR="0060492F" w:rsidRPr="007639AE">
        <w:rPr>
          <w:color w:val="000000"/>
        </w:rPr>
        <w:t>encontra</w:t>
      </w:r>
      <w:r w:rsidR="007C7CFE" w:rsidRPr="007639AE">
        <w:rPr>
          <w:color w:val="000000"/>
        </w:rPr>
        <w:t>m</w:t>
      </w:r>
      <w:r w:rsidR="0060492F" w:rsidRPr="007639AE">
        <w:rPr>
          <w:color w:val="000000"/>
        </w:rPr>
        <w:t>-se regularmente constituíd</w:t>
      </w:r>
      <w:r w:rsidR="008D3B20" w:rsidRPr="007639AE">
        <w:rPr>
          <w:color w:val="000000"/>
        </w:rPr>
        <w:t>a</w:t>
      </w:r>
      <w:r w:rsidR="007C7CFE" w:rsidRPr="007639AE">
        <w:rPr>
          <w:color w:val="000000"/>
        </w:rPr>
        <w:t>s</w:t>
      </w:r>
      <w:r w:rsidR="0060492F" w:rsidRPr="007639AE">
        <w:rPr>
          <w:color w:val="000000"/>
        </w:rPr>
        <w:t xml:space="preserve"> e válid</w:t>
      </w:r>
      <w:r w:rsidR="008D3B20" w:rsidRPr="007639AE">
        <w:rPr>
          <w:color w:val="000000"/>
        </w:rPr>
        <w:t>a</w:t>
      </w:r>
      <w:r w:rsidR="007C7CFE" w:rsidRPr="007639AE">
        <w:rPr>
          <w:color w:val="000000"/>
        </w:rPr>
        <w:t>s</w:t>
      </w:r>
      <w:r w:rsidR="0060492F" w:rsidRPr="007639AE">
        <w:rPr>
          <w:color w:val="000000"/>
        </w:rPr>
        <w:t xml:space="preserve">, sendo absolutamente verdadeiros todos os termos e valores indicados </w:t>
      </w:r>
      <w:r w:rsidR="00903C4D" w:rsidRPr="007639AE">
        <w:rPr>
          <w:color w:val="000000"/>
        </w:rPr>
        <w:t>na</w:t>
      </w:r>
      <w:r w:rsidR="007C7CFE" w:rsidRPr="007639AE">
        <w:rPr>
          <w:color w:val="000000"/>
        </w:rPr>
        <w:t>s</w:t>
      </w:r>
      <w:r w:rsidRPr="007639AE">
        <w:rPr>
          <w:color w:val="000000"/>
        </w:rPr>
        <w:t xml:space="preserve"> CCB</w:t>
      </w:r>
      <w:r w:rsidR="0060492F" w:rsidRPr="007639AE">
        <w:rPr>
          <w:color w:val="000000"/>
        </w:rPr>
        <w:t xml:space="preserve"> e neste Contrato de Cessão, que se consubstanciam em relações contratuais regularmente constituídas e válidas</w:t>
      </w:r>
      <w:r w:rsidR="00D912A8" w:rsidRPr="007639AE">
        <w:rPr>
          <w:color w:val="000000"/>
        </w:rPr>
        <w:t>, não havendo, até a presente data, medida judicial ou extrajudicial visando seu término antecipado, resolução ou anulação</w:t>
      </w:r>
      <w:r w:rsidR="00584772" w:rsidRPr="007639AE">
        <w:rPr>
          <w:color w:val="000000"/>
        </w:rPr>
        <w:t>, ou, ainda, o questionamento de sua validade e eficácia</w:t>
      </w:r>
      <w:r w:rsidR="0060492F" w:rsidRPr="007639AE">
        <w:rPr>
          <w:color w:val="000000"/>
        </w:rPr>
        <w:t>;</w:t>
      </w:r>
    </w:p>
    <w:p w14:paraId="648602B5" w14:textId="77777777" w:rsidR="00903C4D" w:rsidRPr="007639AE" w:rsidRDefault="00903C4D" w:rsidP="007639AE">
      <w:pPr>
        <w:widowControl/>
        <w:tabs>
          <w:tab w:val="left" w:pos="1701"/>
        </w:tabs>
        <w:autoSpaceDE w:val="0"/>
        <w:autoSpaceDN w:val="0"/>
        <w:spacing w:line="312" w:lineRule="auto"/>
        <w:ind w:left="709" w:hanging="709"/>
        <w:textAlignment w:val="auto"/>
        <w:rPr>
          <w:color w:val="000000"/>
        </w:rPr>
      </w:pPr>
    </w:p>
    <w:p w14:paraId="0422CBE0" w14:textId="67C9F0F4"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responsabiliza-se pela existência</w:t>
      </w:r>
      <w:r w:rsidR="009E0A70" w:rsidRPr="007639AE">
        <w:rPr>
          <w:color w:val="000000"/>
        </w:rPr>
        <w:t>,</w:t>
      </w:r>
      <w:r w:rsidRPr="007639AE">
        <w:rPr>
          <w:color w:val="000000"/>
        </w:rPr>
        <w:t xml:space="preserve"> validade</w:t>
      </w:r>
      <w:r w:rsidR="009E0A70" w:rsidRPr="007639AE">
        <w:rPr>
          <w:color w:val="000000"/>
        </w:rPr>
        <w:t>, eficácia e exigibilidade</w:t>
      </w:r>
      <w:r w:rsidR="00B120CE" w:rsidRPr="007639AE">
        <w:rPr>
          <w:color w:val="000000"/>
        </w:rPr>
        <w:t xml:space="preserve"> </w:t>
      </w:r>
      <w:r w:rsidR="00214DBA" w:rsidRPr="007639AE">
        <w:rPr>
          <w:color w:val="000000"/>
        </w:rPr>
        <w:t>dos Créditos Imobiliários</w:t>
      </w:r>
      <w:r w:rsidRPr="007639AE">
        <w:rPr>
          <w:color w:val="000000"/>
        </w:rPr>
        <w:t xml:space="preserve">, nos exatos valores e nas condições enunciadas </w:t>
      </w:r>
      <w:r w:rsidR="00903C4D" w:rsidRPr="007639AE">
        <w:rPr>
          <w:color w:val="000000"/>
        </w:rPr>
        <w:t>na</w:t>
      </w:r>
      <w:r w:rsidR="007C7CFE" w:rsidRPr="007639AE">
        <w:rPr>
          <w:color w:val="000000"/>
        </w:rPr>
        <w:t>s</w:t>
      </w:r>
      <w:r w:rsidR="00903C4D" w:rsidRPr="007639AE">
        <w:rPr>
          <w:color w:val="000000"/>
        </w:rPr>
        <w:t xml:space="preserve"> </w:t>
      </w:r>
      <w:r w:rsidR="003C4E75" w:rsidRPr="007639AE">
        <w:rPr>
          <w:color w:val="000000"/>
        </w:rPr>
        <w:t>CCB</w:t>
      </w:r>
      <w:r w:rsidR="008B3BB2" w:rsidRPr="007639AE">
        <w:rPr>
          <w:color w:val="000000"/>
        </w:rPr>
        <w:t xml:space="preserve"> </w:t>
      </w:r>
      <w:r w:rsidRPr="007639AE">
        <w:rPr>
          <w:color w:val="000000"/>
        </w:rPr>
        <w:t>e neste Contrato de Cessão</w:t>
      </w:r>
      <w:r w:rsidR="00B120CE" w:rsidRPr="007639AE">
        <w:rPr>
          <w:color w:val="000000"/>
        </w:rPr>
        <w:t>,</w:t>
      </w:r>
      <w:r w:rsidRPr="007639AE">
        <w:rPr>
          <w:color w:val="000000"/>
        </w:rPr>
        <w:t xml:space="preserve"> nos termos e para os efeitos do artigo</w:t>
      </w:r>
      <w:r w:rsidR="00466CEC" w:rsidRPr="007639AE">
        <w:rPr>
          <w:color w:val="000000"/>
        </w:rPr>
        <w:t> </w:t>
      </w:r>
      <w:r w:rsidRPr="007639AE">
        <w:rPr>
          <w:color w:val="000000"/>
        </w:rPr>
        <w:t>295 do Código Civil;</w:t>
      </w:r>
    </w:p>
    <w:p w14:paraId="45F3F5FD" w14:textId="77777777" w:rsidR="00903C4D" w:rsidRPr="007639AE" w:rsidRDefault="00903C4D" w:rsidP="007639AE">
      <w:pPr>
        <w:widowControl/>
        <w:autoSpaceDE w:val="0"/>
        <w:autoSpaceDN w:val="0"/>
        <w:spacing w:line="312" w:lineRule="auto"/>
        <w:ind w:left="709" w:hanging="709"/>
        <w:textAlignment w:val="auto"/>
        <w:rPr>
          <w:color w:val="000000"/>
        </w:rPr>
      </w:pPr>
    </w:p>
    <w:p w14:paraId="3B30CBCB" w14:textId="6D5B6F4E" w:rsidR="0060492F"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t>não há quaisquer questionamentos</w:t>
      </w:r>
      <w:r w:rsidR="008D3B20" w:rsidRPr="007639AE">
        <w:rPr>
          <w:color w:val="000000"/>
        </w:rPr>
        <w:t>, da Deved</w:t>
      </w:r>
      <w:r w:rsidR="00AB61C6" w:rsidRPr="007639AE">
        <w:rPr>
          <w:color w:val="000000"/>
        </w:rPr>
        <w:t>o</w:t>
      </w:r>
      <w:r w:rsidR="008D3B20" w:rsidRPr="007639AE">
        <w:rPr>
          <w:color w:val="000000"/>
        </w:rPr>
        <w:t>ra</w:t>
      </w:r>
      <w:r w:rsidR="0088590E" w:rsidRPr="007639AE">
        <w:rPr>
          <w:color w:val="000000"/>
        </w:rPr>
        <w:t xml:space="preserve"> e/</w:t>
      </w:r>
      <w:r w:rsidRPr="007639AE">
        <w:rPr>
          <w:color w:val="000000"/>
        </w:rPr>
        <w:t>ou de terceiros, procedimentos administrativos ou ações judiciais ou processos arbitrais, pessoais ou reais, de qualquer natureza, contra si em qualquer tribunal, que afetem ou possam vir a afetar</w:t>
      </w:r>
      <w:r w:rsidR="00CC0ECF" w:rsidRPr="007639AE">
        <w:rPr>
          <w:color w:val="000000"/>
        </w:rPr>
        <w:t xml:space="preserve"> </w:t>
      </w:r>
      <w:r w:rsidR="00822DE5" w:rsidRPr="007639AE">
        <w:rPr>
          <w:color w:val="000000"/>
        </w:rPr>
        <w:t>a</w:t>
      </w:r>
      <w:r w:rsidR="007C7CFE" w:rsidRPr="007639AE">
        <w:rPr>
          <w:color w:val="000000"/>
        </w:rPr>
        <w:t>s</w:t>
      </w:r>
      <w:r w:rsidR="00822DE5" w:rsidRPr="007639AE">
        <w:rPr>
          <w:color w:val="000000"/>
        </w:rPr>
        <w:t xml:space="preserve"> CCB</w:t>
      </w:r>
      <w:r w:rsidR="00CC0ECF" w:rsidRPr="007639AE">
        <w:rPr>
          <w:color w:val="000000"/>
        </w:rPr>
        <w:t xml:space="preserve"> ou</w:t>
      </w:r>
      <w:r w:rsidRPr="007639AE">
        <w:rPr>
          <w:color w:val="000000"/>
        </w:rPr>
        <w:t xml:space="preserve"> os </w:t>
      </w:r>
      <w:r w:rsidR="00016606" w:rsidRPr="007639AE">
        <w:rPr>
          <w:color w:val="000000"/>
        </w:rPr>
        <w:t>Créditos Imobiliários</w:t>
      </w:r>
      <w:r w:rsidRPr="007639AE">
        <w:rPr>
          <w:color w:val="000000"/>
        </w:rPr>
        <w:t xml:space="preserve"> ou, ainda que indiretamente, o presente Contrato de Cessão e os demais Documentos da Operação de que seja parte</w:t>
      </w:r>
      <w:r w:rsidR="00D55B4C" w:rsidRPr="007639AE">
        <w:rPr>
          <w:color w:val="000000"/>
        </w:rPr>
        <w:t>s</w:t>
      </w:r>
      <w:r w:rsidRPr="007639AE">
        <w:rPr>
          <w:color w:val="000000"/>
        </w:rPr>
        <w:t>;</w:t>
      </w:r>
      <w:bookmarkStart w:id="40" w:name="_DV_M106"/>
      <w:bookmarkStart w:id="41" w:name="_DV_M107"/>
      <w:bookmarkStart w:id="42" w:name="_DV_M108"/>
      <w:bookmarkStart w:id="43" w:name="_DV_M109"/>
      <w:bookmarkEnd w:id="40"/>
      <w:bookmarkEnd w:id="41"/>
      <w:bookmarkEnd w:id="42"/>
      <w:bookmarkEnd w:id="43"/>
      <w:r w:rsidR="00D912A8" w:rsidRPr="007639AE">
        <w:rPr>
          <w:color w:val="000000"/>
        </w:rPr>
        <w:t xml:space="preserve"> e</w:t>
      </w:r>
    </w:p>
    <w:p w14:paraId="5A06FF44" w14:textId="77777777" w:rsidR="00903C4D" w:rsidRPr="007639AE" w:rsidRDefault="00903C4D" w:rsidP="007639AE">
      <w:pPr>
        <w:widowControl/>
        <w:autoSpaceDE w:val="0"/>
        <w:autoSpaceDN w:val="0"/>
        <w:spacing w:line="312" w:lineRule="auto"/>
        <w:ind w:left="709" w:hanging="709"/>
        <w:textAlignment w:val="auto"/>
        <w:rPr>
          <w:color w:val="000000"/>
        </w:rPr>
      </w:pPr>
    </w:p>
    <w:p w14:paraId="597BA958" w14:textId="4AEFD216" w:rsidR="00EE434B" w:rsidRPr="007639AE" w:rsidRDefault="0060492F" w:rsidP="007639AE">
      <w:pPr>
        <w:widowControl/>
        <w:numPr>
          <w:ilvl w:val="0"/>
          <w:numId w:val="13"/>
        </w:numPr>
        <w:tabs>
          <w:tab w:val="clear" w:pos="1854"/>
        </w:tabs>
        <w:autoSpaceDE w:val="0"/>
        <w:autoSpaceDN w:val="0"/>
        <w:spacing w:line="312" w:lineRule="auto"/>
        <w:ind w:left="709" w:hanging="709"/>
        <w:textAlignment w:val="auto"/>
        <w:rPr>
          <w:color w:val="000000"/>
        </w:rPr>
      </w:pPr>
      <w:r w:rsidRPr="007639AE">
        <w:rPr>
          <w:color w:val="000000"/>
        </w:rPr>
        <w:lastRenderedPageBreak/>
        <w:t>concorda com o Valor da Cessão pago pela Securitizadora, em razão da cessão da</w:t>
      </w:r>
      <w:r w:rsidR="007C7CFE" w:rsidRPr="007639AE">
        <w:rPr>
          <w:color w:val="000000"/>
        </w:rPr>
        <w:t>s</w:t>
      </w:r>
      <w:r w:rsidRPr="007639AE">
        <w:rPr>
          <w:color w:val="000000"/>
        </w:rPr>
        <w:t xml:space="preserve"> </w:t>
      </w:r>
      <w:r w:rsidR="008D3B20" w:rsidRPr="007639AE">
        <w:rPr>
          <w:color w:val="000000"/>
        </w:rPr>
        <w:t>CCB</w:t>
      </w:r>
      <w:r w:rsidR="00AF4CB8" w:rsidRPr="007639AE">
        <w:rPr>
          <w:color w:val="000000"/>
        </w:rPr>
        <w:t xml:space="preserve"> e a </w:t>
      </w:r>
      <w:r w:rsidRPr="007639AE">
        <w:rPr>
          <w:color w:val="000000"/>
        </w:rPr>
        <w:t xml:space="preserve">totalidade dos </w:t>
      </w:r>
      <w:r w:rsidR="00016606" w:rsidRPr="007639AE">
        <w:rPr>
          <w:color w:val="000000"/>
        </w:rPr>
        <w:t>Créditos Imobiliários</w:t>
      </w:r>
      <w:r w:rsidR="00EE434B" w:rsidRPr="007639AE">
        <w:rPr>
          <w:color w:val="000000"/>
        </w:rPr>
        <w:t>.</w:t>
      </w:r>
    </w:p>
    <w:p w14:paraId="781C8668" w14:textId="77777777" w:rsidR="00903C4D" w:rsidRPr="007639AE" w:rsidRDefault="00903C4D" w:rsidP="007639AE">
      <w:pPr>
        <w:widowControl/>
        <w:tabs>
          <w:tab w:val="left" w:pos="1701"/>
        </w:tabs>
        <w:autoSpaceDE w:val="0"/>
        <w:autoSpaceDN w:val="0"/>
        <w:spacing w:line="312" w:lineRule="auto"/>
        <w:textAlignment w:val="auto"/>
        <w:rPr>
          <w:color w:val="000000"/>
        </w:rPr>
      </w:pPr>
    </w:p>
    <w:p w14:paraId="795D4421" w14:textId="77777777" w:rsidR="000A46D4" w:rsidRPr="007639AE" w:rsidRDefault="005E4CE4"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u w:val="single"/>
        </w:rPr>
        <w:t>Declarações da Cessionária</w:t>
      </w:r>
      <w:r w:rsidR="00BF20AC" w:rsidRPr="007639AE">
        <w:rPr>
          <w:color w:val="000000"/>
        </w:rPr>
        <w:t xml:space="preserve">. </w:t>
      </w:r>
      <w:r w:rsidRPr="007639AE">
        <w:rPr>
          <w:color w:val="000000"/>
        </w:rPr>
        <w:t>A Cessionária declara e garante, na data de assinatura deste Contrato de Cessão, que:</w:t>
      </w:r>
    </w:p>
    <w:p w14:paraId="0A0BAC0A" w14:textId="77777777" w:rsidR="00BB0FDC" w:rsidRPr="007639AE" w:rsidRDefault="00BB0FDC" w:rsidP="007639AE">
      <w:pPr>
        <w:widowControl/>
        <w:suppressAutoHyphens/>
        <w:autoSpaceDE w:val="0"/>
        <w:autoSpaceDN w:val="0"/>
        <w:spacing w:line="312" w:lineRule="auto"/>
        <w:rPr>
          <w:color w:val="000000"/>
        </w:rPr>
      </w:pPr>
    </w:p>
    <w:p w14:paraId="7CD3AD75"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é uma companhia securitizadora de </w:t>
      </w:r>
      <w:r w:rsidR="002C34AD" w:rsidRPr="007639AE">
        <w:rPr>
          <w:color w:val="000000"/>
        </w:rPr>
        <w:t xml:space="preserve">créditos imobiliários </w:t>
      </w:r>
      <w:r w:rsidRPr="007639AE">
        <w:rPr>
          <w:color w:val="000000"/>
        </w:rPr>
        <w:t>devidamente registrada na CVM nos termos da Instrução CVM</w:t>
      </w:r>
      <w:r w:rsidR="00BB0FDC" w:rsidRPr="007639AE">
        <w:rPr>
          <w:color w:val="000000"/>
        </w:rPr>
        <w:t xml:space="preserve"> </w:t>
      </w:r>
      <w:r w:rsidRPr="007639AE">
        <w:rPr>
          <w:color w:val="000000"/>
        </w:rPr>
        <w:t>414 e em funcionamento de acordo com a legislação e regulamentação em vigor;</w:t>
      </w:r>
    </w:p>
    <w:p w14:paraId="5FB259B0" w14:textId="77777777" w:rsidR="00BB0FDC" w:rsidRPr="007639AE" w:rsidRDefault="00BB0FDC" w:rsidP="007639AE">
      <w:pPr>
        <w:widowControl/>
        <w:suppressAutoHyphens/>
        <w:spacing w:line="312" w:lineRule="auto"/>
        <w:ind w:left="709" w:hanging="709"/>
        <w:rPr>
          <w:color w:val="000000"/>
        </w:rPr>
      </w:pPr>
    </w:p>
    <w:p w14:paraId="58279C43"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todos os alvarás, licenças, autorizações ou aprovações necessárias ao seu funcionamento foram regularmente obtidos e encontram-se atualizados; </w:t>
      </w:r>
    </w:p>
    <w:p w14:paraId="02A2A2B1" w14:textId="77777777" w:rsidR="00BB0FDC" w:rsidRPr="007639AE" w:rsidRDefault="00BB0FDC" w:rsidP="007639AE">
      <w:pPr>
        <w:widowControl/>
        <w:suppressAutoHyphens/>
        <w:spacing w:line="312" w:lineRule="auto"/>
        <w:ind w:left="709" w:hanging="709"/>
        <w:rPr>
          <w:color w:val="000000"/>
        </w:rPr>
      </w:pPr>
    </w:p>
    <w:p w14:paraId="34480671"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7639AE">
        <w:rPr>
          <w:color w:val="000000"/>
        </w:rPr>
        <w:t xml:space="preserve">Créditos Imobiliários, </w:t>
      </w:r>
      <w:r w:rsidRPr="007639AE">
        <w:rPr>
          <w:color w:val="000000"/>
        </w:rPr>
        <w:t>tendo sido satisfeitos todos os requisitos contratuais, legais e estatutários necessários para tanto;</w:t>
      </w:r>
    </w:p>
    <w:p w14:paraId="4A2BE1FD" w14:textId="77777777" w:rsidR="00BB0FDC" w:rsidRPr="007639AE" w:rsidRDefault="00BB0FDC" w:rsidP="007639AE">
      <w:pPr>
        <w:widowControl/>
        <w:suppressAutoHyphens/>
        <w:spacing w:line="312" w:lineRule="auto"/>
        <w:ind w:left="709" w:hanging="709"/>
        <w:rPr>
          <w:color w:val="000000"/>
        </w:rPr>
      </w:pPr>
    </w:p>
    <w:p w14:paraId="10897597" w14:textId="77777777" w:rsidR="000A46D4" w:rsidRPr="007639AE" w:rsidRDefault="00DB1EA1" w:rsidP="007639AE">
      <w:pPr>
        <w:widowControl/>
        <w:numPr>
          <w:ilvl w:val="0"/>
          <w:numId w:val="14"/>
        </w:numPr>
        <w:tabs>
          <w:tab w:val="clear" w:pos="720"/>
        </w:tabs>
        <w:suppressAutoHyphens/>
        <w:spacing w:line="312" w:lineRule="auto"/>
        <w:ind w:left="709" w:hanging="709"/>
        <w:rPr>
          <w:color w:val="000000"/>
        </w:rPr>
      </w:pPr>
      <w:r w:rsidRPr="007639AE">
        <w:rPr>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7639AE">
        <w:rPr>
          <w:color w:val="000000"/>
        </w:rPr>
        <w:t xml:space="preserve"> </w:t>
      </w:r>
    </w:p>
    <w:p w14:paraId="0470CAB2" w14:textId="77777777" w:rsidR="00BB0FDC" w:rsidRPr="007639AE" w:rsidRDefault="00BB0FDC" w:rsidP="007639AE">
      <w:pPr>
        <w:widowControl/>
        <w:suppressAutoHyphens/>
        <w:spacing w:line="312" w:lineRule="auto"/>
        <w:ind w:left="709" w:hanging="709"/>
        <w:rPr>
          <w:color w:val="000000"/>
        </w:rPr>
      </w:pPr>
    </w:p>
    <w:p w14:paraId="761CC1E9" w14:textId="77777777" w:rsidR="000A46D4" w:rsidRPr="007639AE" w:rsidRDefault="00C86809" w:rsidP="007639AE">
      <w:pPr>
        <w:widowControl/>
        <w:numPr>
          <w:ilvl w:val="0"/>
          <w:numId w:val="14"/>
        </w:numPr>
        <w:tabs>
          <w:tab w:val="clear" w:pos="720"/>
        </w:tabs>
        <w:suppressAutoHyphens/>
        <w:spacing w:line="312" w:lineRule="auto"/>
        <w:ind w:left="709" w:hanging="709"/>
        <w:rPr>
          <w:color w:val="000000"/>
        </w:rPr>
      </w:pPr>
      <w:r w:rsidRPr="007639AE">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7639AE">
        <w:rPr>
          <w:color w:val="000000"/>
        </w:rPr>
        <w:t>;</w:t>
      </w:r>
    </w:p>
    <w:p w14:paraId="48481123" w14:textId="77777777" w:rsidR="00BB0FDC" w:rsidRPr="007639AE" w:rsidRDefault="00BB0FDC" w:rsidP="007639AE">
      <w:pPr>
        <w:widowControl/>
        <w:suppressAutoHyphens/>
        <w:spacing w:line="312" w:lineRule="auto"/>
        <w:ind w:left="709" w:hanging="709"/>
        <w:rPr>
          <w:color w:val="000000"/>
        </w:rPr>
      </w:pPr>
    </w:p>
    <w:p w14:paraId="0FC6518C" w14:textId="77777777" w:rsidR="000A46D4" w:rsidRPr="007639AE" w:rsidRDefault="005E4CE4"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os </w:t>
      </w:r>
      <w:r w:rsidR="00016606" w:rsidRPr="007639AE">
        <w:rPr>
          <w:color w:val="000000"/>
        </w:rPr>
        <w:t>Créditos Imobiliários</w:t>
      </w:r>
      <w:r w:rsidRPr="007639AE">
        <w:rPr>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7639AE" w:rsidRDefault="00BB0FDC" w:rsidP="007639AE">
      <w:pPr>
        <w:widowControl/>
        <w:suppressAutoHyphens/>
        <w:spacing w:line="312" w:lineRule="auto"/>
        <w:ind w:left="709" w:hanging="709"/>
        <w:rPr>
          <w:color w:val="000000"/>
        </w:rPr>
      </w:pPr>
    </w:p>
    <w:p w14:paraId="678B15C4" w14:textId="070618BC" w:rsidR="00561662" w:rsidRDefault="005E4CE4" w:rsidP="00561662">
      <w:pPr>
        <w:widowControl/>
        <w:numPr>
          <w:ilvl w:val="0"/>
          <w:numId w:val="14"/>
        </w:numPr>
        <w:tabs>
          <w:tab w:val="clear" w:pos="720"/>
        </w:tabs>
        <w:suppressAutoHyphens/>
        <w:spacing w:line="312" w:lineRule="auto"/>
        <w:ind w:left="709" w:hanging="709"/>
        <w:rPr>
          <w:color w:val="000000"/>
        </w:rPr>
      </w:pPr>
      <w:r w:rsidRPr="007639AE">
        <w:rPr>
          <w:color w:val="000000"/>
        </w:rPr>
        <w:t xml:space="preserve">está ciente e concorda com todos os termos, prazos, cláusulas e condições </w:t>
      </w:r>
      <w:r w:rsidR="00F16A3A" w:rsidRPr="007639AE">
        <w:rPr>
          <w:color w:val="000000"/>
        </w:rPr>
        <w:t>dos Docu</w:t>
      </w:r>
      <w:r w:rsidR="00F16A3A" w:rsidRPr="00071322">
        <w:rPr>
          <w:color w:val="000000"/>
        </w:rPr>
        <w:t>mentos da Operação do qual é parte</w:t>
      </w:r>
      <w:r w:rsidR="001343E2" w:rsidRPr="00071322">
        <w:rPr>
          <w:color w:val="000000"/>
        </w:rPr>
        <w:t xml:space="preserve">, </w:t>
      </w:r>
      <w:r w:rsidR="00071322">
        <w:rPr>
          <w:color w:val="000000"/>
        </w:rPr>
        <w:t>[</w:t>
      </w:r>
      <w:r w:rsidR="001343E2" w:rsidRPr="00071322">
        <w:rPr>
          <w:bCs/>
        </w:rPr>
        <w:t>isentando a Cedente</w:t>
      </w:r>
      <w:r w:rsidR="00071322" w:rsidRPr="00071322">
        <w:rPr>
          <w:bCs/>
        </w:rPr>
        <w:t xml:space="preserve"> nos termos da cláusula 4.4.1</w:t>
      </w:r>
      <w:r w:rsidR="00071322">
        <w:rPr>
          <w:bCs/>
        </w:rPr>
        <w:t>]</w:t>
      </w:r>
      <w:r w:rsidR="00105DB2" w:rsidRPr="007639AE">
        <w:rPr>
          <w:color w:val="000000"/>
        </w:rPr>
        <w:t>;</w:t>
      </w:r>
      <w:r w:rsidR="0094401D">
        <w:rPr>
          <w:color w:val="000000"/>
        </w:rPr>
        <w:t xml:space="preserve"> </w:t>
      </w:r>
    </w:p>
    <w:p w14:paraId="1E4488EB" w14:textId="77777777" w:rsidR="001343E2" w:rsidRDefault="001343E2" w:rsidP="00F16225">
      <w:pPr>
        <w:pStyle w:val="PargrafodaLista"/>
        <w:rPr>
          <w:color w:val="000000"/>
        </w:rPr>
      </w:pPr>
    </w:p>
    <w:p w14:paraId="4260FFDD" w14:textId="0EA60A0D" w:rsidR="001343E2" w:rsidRPr="007639AE" w:rsidRDefault="001343E2" w:rsidP="007639AE">
      <w:pPr>
        <w:widowControl/>
        <w:numPr>
          <w:ilvl w:val="0"/>
          <w:numId w:val="14"/>
        </w:numPr>
        <w:tabs>
          <w:tab w:val="clear" w:pos="720"/>
        </w:tabs>
        <w:suppressAutoHyphens/>
        <w:spacing w:line="312" w:lineRule="auto"/>
        <w:ind w:left="709" w:hanging="709"/>
        <w:rPr>
          <w:color w:val="000000"/>
        </w:rPr>
      </w:pPr>
      <w:r w:rsidRPr="007A2359">
        <w:rPr>
          <w:color w:val="000000"/>
        </w:rPr>
        <w:t>não se baseou em quaisquer avaliações feitas pelo Cedente em relação aos créditos da Devedora e dos Avalistas e/ou à formalização jurídica dos Documentos da Operação</w:t>
      </w:r>
      <w:r>
        <w:rPr>
          <w:color w:val="000000"/>
        </w:rPr>
        <w:t>;</w:t>
      </w:r>
    </w:p>
    <w:p w14:paraId="171FA7D2" w14:textId="77777777" w:rsidR="00105DB2" w:rsidRPr="007639AE" w:rsidRDefault="00105DB2" w:rsidP="007639AE">
      <w:pPr>
        <w:widowControl/>
        <w:suppressAutoHyphens/>
        <w:spacing w:line="312" w:lineRule="auto"/>
        <w:rPr>
          <w:color w:val="000000"/>
        </w:rPr>
      </w:pPr>
    </w:p>
    <w:p w14:paraId="3475D4AB" w14:textId="00197549" w:rsidR="00105DB2" w:rsidRPr="007639AE" w:rsidRDefault="00BD0956" w:rsidP="007639AE">
      <w:pPr>
        <w:widowControl/>
        <w:numPr>
          <w:ilvl w:val="0"/>
          <w:numId w:val="14"/>
        </w:numPr>
        <w:tabs>
          <w:tab w:val="clear" w:pos="720"/>
        </w:tabs>
        <w:suppressAutoHyphens/>
        <w:spacing w:line="312" w:lineRule="auto"/>
        <w:ind w:left="709" w:hanging="709"/>
        <w:rPr>
          <w:color w:val="000000"/>
        </w:rPr>
      </w:pPr>
      <w:r w:rsidRPr="007639AE">
        <w:rPr>
          <w:color w:val="000000"/>
        </w:rPr>
        <w:t xml:space="preserve">cumpre e adota, e continuará a cumprir e adotar, por si e seus funcionários, administradores, </w:t>
      </w:r>
      <w:r w:rsidR="008D3B20" w:rsidRPr="007639AE">
        <w:rPr>
          <w:color w:val="000000"/>
        </w:rPr>
        <w:t>a</w:t>
      </w:r>
      <w:r w:rsidRPr="007639AE">
        <w:rPr>
          <w:color w:val="000000"/>
        </w:rPr>
        <w:t>filiadas</w:t>
      </w:r>
      <w:r w:rsidR="0051331B" w:rsidRPr="007639AE">
        <w:rPr>
          <w:color w:val="000000"/>
        </w:rPr>
        <w:t xml:space="preserve"> </w:t>
      </w:r>
      <w:r w:rsidRPr="007639AE">
        <w:rPr>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w:t>
      </w:r>
      <w:r w:rsidR="008D3B20" w:rsidRPr="007639AE">
        <w:rPr>
          <w:color w:val="000000"/>
        </w:rPr>
        <w:t xml:space="preserve"> </w:t>
      </w:r>
      <w:r w:rsidRPr="007639AE">
        <w:rPr>
          <w:color w:val="000000"/>
        </w:rPr>
        <w:t>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7639AE">
        <w:rPr>
          <w:color w:val="000000"/>
        </w:rPr>
        <w:t>.</w:t>
      </w:r>
    </w:p>
    <w:p w14:paraId="276C727F" w14:textId="77777777" w:rsidR="00BB0FDC" w:rsidRPr="007639AE" w:rsidRDefault="00BB0FDC" w:rsidP="007639AE">
      <w:pPr>
        <w:widowControl/>
        <w:suppressAutoHyphens/>
        <w:spacing w:line="312" w:lineRule="auto"/>
        <w:rPr>
          <w:color w:val="000000"/>
        </w:rPr>
      </w:pPr>
    </w:p>
    <w:p w14:paraId="1FB0A251" w14:textId="10192B97" w:rsidR="00AA324D" w:rsidRPr="00071322" w:rsidRDefault="00071322" w:rsidP="00071322">
      <w:pPr>
        <w:widowControl/>
        <w:numPr>
          <w:ilvl w:val="2"/>
          <w:numId w:val="4"/>
        </w:numPr>
        <w:tabs>
          <w:tab w:val="clear" w:pos="705"/>
          <w:tab w:val="left" w:pos="1418"/>
        </w:tabs>
        <w:suppressAutoHyphens/>
        <w:autoSpaceDE w:val="0"/>
        <w:autoSpaceDN w:val="0"/>
        <w:spacing w:line="312" w:lineRule="auto"/>
        <w:rPr>
          <w:color w:val="000000"/>
        </w:rPr>
      </w:pPr>
      <w:r>
        <w:rPr>
          <w:color w:val="000000"/>
          <w:u w:val="single"/>
        </w:rPr>
        <w:t>[</w:t>
      </w:r>
      <w:r w:rsidR="00AA324D" w:rsidRPr="00071322">
        <w:rPr>
          <w:color w:val="000000"/>
          <w:u w:val="single"/>
        </w:rPr>
        <w:t>Da Não Coobrigação da Cedente</w:t>
      </w:r>
      <w:r w:rsidR="00AA324D" w:rsidRPr="00071322">
        <w:rPr>
          <w:color w:val="000000"/>
        </w:rPr>
        <w:t>. Em nenhuma hipótese a Cedente será responsável pelos riscos, custos e ônus relativos a quaisquer ações judiciais ou reclamações extrajudiciais relacionados a presente cessão, aos Créditos Imobiliários, CCB ou Documentos da Operação, inclusive no que se refere à constituição de quaisquer outras garantias vinculadas a presente operação</w:t>
      </w:r>
      <w:r w:rsidRPr="00071322">
        <w:rPr>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passivo da demanda, da parte responsável pela existência ou fato gerados da demanda. Nestes casos, o escritório de advocacia para atuar em tais demandas será contratado pela Cessionária, a seu exclusivo critério e às expensas do Patrimônio Separado.</w:t>
      </w:r>
      <w:r w:rsidR="00AA324D" w:rsidRPr="00071322">
        <w:rPr>
          <w:color w:val="000000"/>
        </w:rPr>
        <w:t xml:space="preserve"> 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Cessão de Créditos, bem como eventuais cessões ou endossos posteriores</w:t>
      </w:r>
      <w:r>
        <w:rPr>
          <w:color w:val="000000"/>
        </w:rPr>
        <w:t>]</w:t>
      </w:r>
      <w:r w:rsidR="00AA324D" w:rsidRPr="00071322">
        <w:rPr>
          <w:color w:val="000000"/>
        </w:rPr>
        <w:t>.</w:t>
      </w:r>
    </w:p>
    <w:p w14:paraId="5F5A5DE5" w14:textId="77777777" w:rsidR="00A32F9A" w:rsidRPr="00A32F9A" w:rsidRDefault="00A32F9A" w:rsidP="00A32F9A">
      <w:pPr>
        <w:widowControl/>
        <w:tabs>
          <w:tab w:val="left" w:pos="1418"/>
        </w:tabs>
        <w:suppressAutoHyphens/>
        <w:autoSpaceDE w:val="0"/>
        <w:autoSpaceDN w:val="0"/>
        <w:spacing w:line="312" w:lineRule="auto"/>
        <w:rPr>
          <w:color w:val="000000"/>
        </w:rPr>
      </w:pPr>
    </w:p>
    <w:p w14:paraId="06714BD4" w14:textId="06E891CC" w:rsidR="00594D8C" w:rsidRPr="007639AE" w:rsidRDefault="00594D8C" w:rsidP="007639AE">
      <w:pPr>
        <w:widowControl/>
        <w:numPr>
          <w:ilvl w:val="1"/>
          <w:numId w:val="4"/>
        </w:numPr>
        <w:tabs>
          <w:tab w:val="clear" w:pos="705"/>
          <w:tab w:val="left" w:pos="1418"/>
        </w:tabs>
        <w:suppressAutoHyphens/>
        <w:autoSpaceDE w:val="0"/>
        <w:autoSpaceDN w:val="0"/>
        <w:spacing w:line="312" w:lineRule="auto"/>
        <w:rPr>
          <w:color w:val="000000"/>
        </w:rPr>
      </w:pPr>
      <w:r w:rsidRPr="007639AE">
        <w:rPr>
          <w:color w:val="000000"/>
        </w:rPr>
        <w:t>As Partes</w:t>
      </w:r>
      <w:r w:rsidR="0010318C" w:rsidRPr="007639AE">
        <w:rPr>
          <w:color w:val="000000"/>
        </w:rPr>
        <w:t xml:space="preserve"> que prestam as declarações acima</w:t>
      </w:r>
      <w:r w:rsidRPr="007639AE">
        <w:rPr>
          <w:color w:val="000000"/>
        </w:rPr>
        <w:t xml:space="preserve"> se comprometem a notificar as demais Partes deste Contrato </w:t>
      </w:r>
      <w:r w:rsidR="00584772" w:rsidRPr="007639AE">
        <w:rPr>
          <w:color w:val="000000"/>
        </w:rPr>
        <w:t>imediatamente</w:t>
      </w:r>
      <w:r w:rsidRPr="007639AE">
        <w:rPr>
          <w:color w:val="000000"/>
        </w:rPr>
        <w:t xml:space="preserve"> caso quaisquer das declarações aqui prestadas se modificarem. </w:t>
      </w:r>
    </w:p>
    <w:p w14:paraId="4376C7C0" w14:textId="77777777" w:rsidR="002D6905" w:rsidRPr="007639AE" w:rsidRDefault="002D6905" w:rsidP="007639AE">
      <w:pPr>
        <w:widowControl/>
        <w:tabs>
          <w:tab w:val="left" w:pos="1418"/>
        </w:tabs>
        <w:suppressAutoHyphens/>
        <w:autoSpaceDE w:val="0"/>
        <w:autoSpaceDN w:val="0"/>
        <w:spacing w:line="312" w:lineRule="auto"/>
      </w:pPr>
    </w:p>
    <w:p w14:paraId="22FF825C" w14:textId="77777777" w:rsidR="00A32F9A" w:rsidRPr="00A32F9A" w:rsidRDefault="006C0EF3" w:rsidP="007639AE">
      <w:pPr>
        <w:widowControl/>
        <w:numPr>
          <w:ilvl w:val="0"/>
          <w:numId w:val="3"/>
        </w:numPr>
        <w:tabs>
          <w:tab w:val="left" w:pos="1418"/>
        </w:tabs>
        <w:autoSpaceDE w:val="0"/>
        <w:autoSpaceDN w:val="0"/>
        <w:spacing w:line="312" w:lineRule="auto"/>
        <w:textAlignment w:val="auto"/>
        <w:rPr>
          <w:bCs/>
        </w:rPr>
      </w:pPr>
      <w:r w:rsidRPr="007639AE">
        <w:rPr>
          <w:b/>
        </w:rPr>
        <w:t>DESPESAS GERAIS</w:t>
      </w:r>
      <w:r w:rsidR="005877F5" w:rsidRPr="007639AE">
        <w:rPr>
          <w:b/>
        </w:rPr>
        <w:t xml:space="preserve"> </w:t>
      </w:r>
    </w:p>
    <w:p w14:paraId="0BBFCB83" w14:textId="77777777" w:rsidR="00914B55" w:rsidRPr="007639AE" w:rsidRDefault="00914B55" w:rsidP="007639AE">
      <w:pPr>
        <w:widowControl/>
        <w:autoSpaceDE w:val="0"/>
        <w:autoSpaceDN w:val="0"/>
        <w:spacing w:line="312" w:lineRule="auto"/>
        <w:textAlignment w:val="auto"/>
        <w:rPr>
          <w:b/>
        </w:rPr>
      </w:pPr>
    </w:p>
    <w:p w14:paraId="4712C035" w14:textId="77BB63B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Arial"/>
          <w:u w:val="single"/>
        </w:rPr>
        <w:t>Despesas</w:t>
      </w:r>
      <w:r w:rsidRPr="007639AE">
        <w:rPr>
          <w:rFonts w:eastAsia="Century Gothic,Arial"/>
        </w:rPr>
        <w:t>. As Despesas da Operação, conforme descritas no Anexo II</w:t>
      </w:r>
      <w:r w:rsidR="00CA1A05" w:rsidRPr="007639AE">
        <w:rPr>
          <w:rFonts w:eastAsia="Century Gothic,Arial"/>
        </w:rPr>
        <w:t>I</w:t>
      </w:r>
      <w:r w:rsidRPr="007639AE">
        <w:rPr>
          <w:rFonts w:eastAsia="Century Gothic,Arial"/>
        </w:rPr>
        <w:t xml:space="preserve">, </w:t>
      </w:r>
      <w:r w:rsidRPr="007639AE">
        <w:t>existem</w:t>
      </w:r>
      <w:r w:rsidRPr="007639AE">
        <w:rPr>
          <w:rFonts w:eastAsia="Century Gothic,Trebuchet MS,Ari"/>
        </w:rPr>
        <w:t xml:space="preserve"> única e exclusivamente por ocasião da realização da </w:t>
      </w:r>
      <w:r w:rsidR="007A39F9" w:rsidRPr="007639AE">
        <w:t>Oferta Pública Restrita</w:t>
      </w:r>
      <w:r w:rsidRPr="007639AE">
        <w:rPr>
          <w:rFonts w:eastAsia="Century Gothic,Trebuchet MS,Ari"/>
        </w:rPr>
        <w:t xml:space="preserve">, </w:t>
      </w:r>
      <w:r w:rsidRPr="007639AE">
        <w:t>para</w:t>
      </w:r>
      <w:r w:rsidRPr="007639AE">
        <w:rPr>
          <w:rFonts w:eastAsia="Century Gothic,Trebuchet MS,Ari"/>
        </w:rPr>
        <w:t xml:space="preserve"> atender às </w:t>
      </w:r>
      <w:r w:rsidRPr="007639AE">
        <w:t>necessidades</w:t>
      </w:r>
      <w:r w:rsidRPr="007639AE">
        <w:rPr>
          <w:rFonts w:eastAsia="Century Gothic,Trebuchet MS,Ari"/>
        </w:rPr>
        <w:t xml:space="preserve"> da Devedora e, portanto, são de responsabilidade da Devedora.</w:t>
      </w:r>
    </w:p>
    <w:p w14:paraId="0D9F66CC" w14:textId="77777777" w:rsidR="00914B55" w:rsidRPr="007639AE" w:rsidRDefault="00914B55" w:rsidP="007639AE">
      <w:pPr>
        <w:widowControl/>
        <w:autoSpaceDE w:val="0"/>
        <w:autoSpaceDN w:val="0"/>
        <w:spacing w:line="312" w:lineRule="auto"/>
        <w:textAlignment w:val="auto"/>
        <w:rPr>
          <w:b/>
        </w:rPr>
      </w:pPr>
    </w:p>
    <w:p w14:paraId="378E746E" w14:textId="494BA372" w:rsidR="00914B55" w:rsidRPr="007639AE" w:rsidRDefault="00914B55" w:rsidP="007639AE">
      <w:pPr>
        <w:widowControl/>
        <w:numPr>
          <w:ilvl w:val="1"/>
          <w:numId w:val="3"/>
        </w:numPr>
        <w:autoSpaceDE w:val="0"/>
        <w:autoSpaceDN w:val="0"/>
        <w:spacing w:line="312" w:lineRule="auto"/>
        <w:textAlignment w:val="auto"/>
        <w:rPr>
          <w:b/>
        </w:rPr>
      </w:pPr>
      <w:r w:rsidRPr="007639AE">
        <w:rPr>
          <w:rFonts w:eastAsia="Century Gothic,Trebuchet MS,Ari"/>
          <w:u w:val="single"/>
        </w:rPr>
        <w:t>Pagamento das Despesas da Operação</w:t>
      </w:r>
      <w:r w:rsidRPr="007639AE">
        <w:rPr>
          <w:rFonts w:eastAsia="Century Gothic,Trebuchet MS,Ari"/>
        </w:rPr>
        <w:t xml:space="preserve">. Sem prejuízo do disposto acima e por solicitação da própria </w:t>
      </w:r>
      <w:r w:rsidRPr="007639AE">
        <w:t>Devedora</w:t>
      </w:r>
      <w:r w:rsidRPr="007639AE">
        <w:rPr>
          <w:rFonts w:eastAsia="Century Gothic,Trebuchet MS,Ari"/>
        </w:rPr>
        <w:t>:</w:t>
      </w:r>
    </w:p>
    <w:p w14:paraId="75CA3011" w14:textId="77777777" w:rsidR="007A39F9" w:rsidRPr="007639AE" w:rsidRDefault="007A39F9" w:rsidP="004652F9">
      <w:pPr>
        <w:widowControl/>
        <w:autoSpaceDE w:val="0"/>
        <w:autoSpaceDN w:val="0"/>
        <w:spacing w:line="312" w:lineRule="auto"/>
        <w:ind w:left="709" w:hanging="709"/>
        <w:textAlignment w:val="auto"/>
        <w:rPr>
          <w:b/>
        </w:rPr>
      </w:pPr>
    </w:p>
    <w:p w14:paraId="6F15621F" w14:textId="0FB1F83F" w:rsidR="00914B55" w:rsidRPr="004652F9"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eastAsia="Times New Roman" w:hAnsi="Times New Roman" w:cs="Times New Roman"/>
        </w:rPr>
      </w:pPr>
      <w:r w:rsidRPr="007639AE">
        <w:rPr>
          <w:rFonts w:ascii="Times New Roman" w:hAnsi="Times New Roman" w:cs="Times New Roman"/>
        </w:rPr>
        <w:t>as Despesas Iniciais serão pagas pela diretamente pela Securitizadora com recursos descontados sobre os primeiros recursos de integralização dos CRI depositados na Conta Centralizadora; e</w:t>
      </w:r>
    </w:p>
    <w:p w14:paraId="398D3FF6" w14:textId="77777777" w:rsidR="004652F9" w:rsidRPr="007639AE" w:rsidRDefault="004652F9" w:rsidP="004652F9">
      <w:pPr>
        <w:pStyle w:val="BodyText21"/>
        <w:autoSpaceDE/>
        <w:autoSpaceDN/>
        <w:adjustRightInd/>
        <w:spacing w:line="312" w:lineRule="auto"/>
        <w:ind w:left="709"/>
        <w:textAlignment w:val="auto"/>
        <w:rPr>
          <w:rFonts w:ascii="Times New Roman" w:eastAsia="Times New Roman" w:hAnsi="Times New Roman" w:cs="Times New Roman"/>
        </w:rPr>
      </w:pPr>
    </w:p>
    <w:p w14:paraId="22622803" w14:textId="369AD02F" w:rsidR="00914B55" w:rsidRPr="007639AE"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imes New Roman" w:hAnsi="Times New Roman" w:cs="Times New Roman"/>
        </w:rPr>
      </w:pPr>
      <w:r w:rsidRPr="007639AE">
        <w:rPr>
          <w:rFonts w:ascii="Times New Roman" w:hAnsi="Times New Roman" w:cs="Times New Roman"/>
        </w:rPr>
        <w:t>as Despesas Recorrentes, bem como demais Despesas da Operação, também serão pagas diretamente pela Securitizadora, porém com o fluxo de recursos oriundos dos Direitos Creditórios e das Garantias depositados na Conta Centralizadora.</w:t>
      </w:r>
    </w:p>
    <w:p w14:paraId="6C3160AE" w14:textId="77777777" w:rsidR="007A39F9" w:rsidRPr="007639AE" w:rsidRDefault="007A39F9" w:rsidP="007639AE">
      <w:pPr>
        <w:pStyle w:val="BodyText21"/>
        <w:autoSpaceDE/>
        <w:autoSpaceDN/>
        <w:adjustRightInd/>
        <w:spacing w:line="312" w:lineRule="auto"/>
        <w:ind w:left="1134"/>
        <w:textAlignment w:val="auto"/>
        <w:rPr>
          <w:rFonts w:ascii="Times New Roman" w:hAnsi="Times New Roman" w:cs="Times New Roman"/>
        </w:rPr>
      </w:pPr>
    </w:p>
    <w:p w14:paraId="2AA5D288" w14:textId="60EF11EC" w:rsidR="00914B55" w:rsidRPr="007639AE" w:rsidRDefault="00914B55" w:rsidP="004652F9">
      <w:pPr>
        <w:pStyle w:val="PargrafodaLista"/>
        <w:widowControl/>
        <w:numPr>
          <w:ilvl w:val="1"/>
          <w:numId w:val="3"/>
        </w:numPr>
        <w:adjustRightInd/>
        <w:spacing w:line="312" w:lineRule="auto"/>
        <w:contextualSpacing/>
        <w:textAlignment w:val="auto"/>
      </w:pPr>
      <w:bookmarkStart w:id="44" w:name="_DV_M76"/>
      <w:bookmarkStart w:id="45" w:name="_DV_M149"/>
      <w:bookmarkStart w:id="46" w:name="_DV_M150"/>
      <w:bookmarkStart w:id="47" w:name="_DV_M151"/>
      <w:bookmarkStart w:id="48" w:name="_DV_M152"/>
      <w:bookmarkStart w:id="49" w:name="_DV_M154"/>
      <w:bookmarkStart w:id="50" w:name="_DV_M194"/>
      <w:bookmarkStart w:id="51" w:name="_DV_M195"/>
      <w:bookmarkStart w:id="52" w:name="_DV_M197"/>
      <w:bookmarkStart w:id="53" w:name="_DV_M198"/>
      <w:bookmarkStart w:id="54" w:name="_DV_M199"/>
      <w:bookmarkStart w:id="55" w:name="_DV_M200"/>
      <w:bookmarkStart w:id="56" w:name="_DV_M201"/>
      <w:bookmarkStart w:id="57" w:name="_DV_M202"/>
      <w:bookmarkStart w:id="58" w:name="_DV_M20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7639AE">
        <w:rPr>
          <w:rFonts w:eastAsia="Century Gothic,Arial"/>
          <w:u w:val="single"/>
        </w:rPr>
        <w:t>Reembolso de Despesas</w:t>
      </w:r>
      <w:r w:rsidRPr="007639AE">
        <w:rPr>
          <w:rFonts w:eastAsia="Century Gothic,Arial"/>
        </w:rPr>
        <w:t xml:space="preserve">. A </w:t>
      </w:r>
      <w:r w:rsidRPr="007639AE">
        <w:t>Devedora</w:t>
      </w:r>
      <w:r w:rsidRPr="007639AE">
        <w:rPr>
          <w:rFonts w:eastAsia="Century Gothic,Arial"/>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7639AE">
        <w:t>pagamento</w:t>
      </w:r>
      <w:r w:rsidRPr="007639AE">
        <w:rPr>
          <w:rFonts w:eastAsia="Century Gothic,Arial"/>
        </w:rPr>
        <w:t xml:space="preserve"> da despesa mencionada, com o envio do respectivo documento de comprovação do pagamento dando quitação à Devedora.</w:t>
      </w:r>
    </w:p>
    <w:p w14:paraId="4E8F6313" w14:textId="77777777" w:rsidR="007A39F9" w:rsidRPr="007639AE" w:rsidRDefault="007A39F9" w:rsidP="007639AE">
      <w:pPr>
        <w:pStyle w:val="PargrafodaLista"/>
        <w:widowControl/>
        <w:tabs>
          <w:tab w:val="left" w:pos="567"/>
        </w:tabs>
        <w:adjustRightInd/>
        <w:spacing w:line="312" w:lineRule="auto"/>
        <w:ind w:left="0"/>
        <w:contextualSpacing/>
        <w:textAlignment w:val="auto"/>
      </w:pPr>
    </w:p>
    <w:p w14:paraId="368A8446" w14:textId="6C4B58D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O não reembolso das despesas, nos termos acima, em até </w:t>
      </w:r>
      <w:r w:rsidR="005E53E5">
        <w:t>2 (dois)</w:t>
      </w:r>
      <w:r w:rsidRPr="007639AE">
        <w:t xml:space="preserve"> Dias Úteis corridos a contar do envio de comunicação e comprovante de pagamento/quitação enviado pela </w:t>
      </w:r>
      <w:r w:rsidRPr="007639AE">
        <w:rPr>
          <w:rFonts w:eastAsia="Century Gothic,Trebuchet MS,Ari"/>
        </w:rPr>
        <w:t>Securitizadora</w:t>
      </w:r>
      <w:r w:rsidRPr="007639AE">
        <w:t xml:space="preserve"> à Devedora, nesse </w:t>
      </w:r>
      <w:r w:rsidRPr="007639AE">
        <w:rPr>
          <w:lang w:eastAsia="x-none"/>
        </w:rPr>
        <w:t>sentido</w:t>
      </w:r>
      <w:r w:rsidRPr="007639AE">
        <w:t>, ensejará a incidência dos encargos moratórios previstos neste instrumento, e será considerando como o descumprimento de obrigação pecuniária da Devedora.</w:t>
      </w:r>
    </w:p>
    <w:p w14:paraId="3563477D" w14:textId="77777777" w:rsidR="007A39F9" w:rsidRPr="007639AE" w:rsidRDefault="007A39F9" w:rsidP="004652F9">
      <w:pPr>
        <w:pStyle w:val="PargrafodaLista"/>
        <w:widowControl/>
        <w:tabs>
          <w:tab w:val="left" w:pos="1418"/>
        </w:tabs>
        <w:adjustRightInd/>
        <w:spacing w:line="312" w:lineRule="auto"/>
        <w:ind w:left="0"/>
        <w:contextualSpacing/>
        <w:textAlignment w:val="auto"/>
      </w:pPr>
    </w:p>
    <w:p w14:paraId="7B01353D" w14:textId="77777777" w:rsidR="00914B55" w:rsidRPr="007639AE" w:rsidRDefault="00914B55" w:rsidP="004652F9">
      <w:pPr>
        <w:pStyle w:val="PargrafodaLista"/>
        <w:widowControl/>
        <w:numPr>
          <w:ilvl w:val="2"/>
          <w:numId w:val="3"/>
        </w:numPr>
        <w:tabs>
          <w:tab w:val="left" w:pos="1418"/>
        </w:tabs>
        <w:adjustRightInd/>
        <w:spacing w:line="312" w:lineRule="auto"/>
        <w:contextualSpacing/>
        <w:textAlignment w:val="auto"/>
      </w:pPr>
      <w:r w:rsidRPr="007639AE">
        <w:t xml:space="preserve">Sem prejuízo do disposto </w:t>
      </w:r>
      <w:r w:rsidRPr="007639AE">
        <w:rPr>
          <w:lang w:eastAsia="x-none"/>
        </w:rPr>
        <w:t>acima</w:t>
      </w:r>
      <w:r w:rsidRPr="007639AE">
        <w:t xml:space="preserve">, em nenhuma hipótese, a Securitizadora incorrerá em antecipação de </w:t>
      </w:r>
      <w:r w:rsidRPr="007639AE">
        <w:rPr>
          <w:rFonts w:eastAsia="Century Gothic,Trebuchet MS,Ari"/>
        </w:rPr>
        <w:t>despesas</w:t>
      </w:r>
      <w:r w:rsidRPr="007639AE">
        <w:t xml:space="preserve"> e/ ou suportará despesas com recursos próprios.</w:t>
      </w:r>
    </w:p>
    <w:p w14:paraId="543DD850" w14:textId="6554F4A5" w:rsidR="006C0EF3" w:rsidRPr="007639AE" w:rsidRDefault="00914B55" w:rsidP="007639AE">
      <w:pPr>
        <w:widowControl/>
        <w:autoSpaceDE w:val="0"/>
        <w:autoSpaceDN w:val="0"/>
        <w:spacing w:line="312" w:lineRule="auto"/>
        <w:textAlignment w:val="auto"/>
        <w:rPr>
          <w:b/>
        </w:rPr>
      </w:pPr>
      <w:r w:rsidRPr="007639AE" w:rsidDel="00914B55">
        <w:lastRenderedPageBreak/>
        <w:t xml:space="preserve"> </w:t>
      </w:r>
    </w:p>
    <w:p w14:paraId="63A047C8" w14:textId="77777777" w:rsidR="00FC220C" w:rsidRPr="007639AE" w:rsidRDefault="00FC220C" w:rsidP="007639AE">
      <w:pPr>
        <w:keepNext/>
        <w:widowControl/>
        <w:numPr>
          <w:ilvl w:val="0"/>
          <w:numId w:val="3"/>
        </w:numPr>
        <w:tabs>
          <w:tab w:val="left" w:pos="1418"/>
        </w:tabs>
        <w:autoSpaceDE w:val="0"/>
        <w:autoSpaceDN w:val="0"/>
        <w:spacing w:line="312" w:lineRule="auto"/>
        <w:textAlignment w:val="auto"/>
        <w:rPr>
          <w:b/>
        </w:rPr>
      </w:pPr>
      <w:r w:rsidRPr="007639AE">
        <w:rPr>
          <w:b/>
          <w:bCs/>
          <w:lang w:eastAsia="en-US"/>
        </w:rPr>
        <w:t>OBRIGAÇÕES ADICIONAIS</w:t>
      </w:r>
      <w:r w:rsidRPr="007639AE" w:rsidDel="00FC220C">
        <w:rPr>
          <w:b/>
        </w:rPr>
        <w:t xml:space="preserve"> </w:t>
      </w:r>
    </w:p>
    <w:p w14:paraId="16EEB1E1" w14:textId="77777777" w:rsidR="00FC220C" w:rsidRPr="007639AE" w:rsidRDefault="00FC220C" w:rsidP="007639AE">
      <w:pPr>
        <w:keepNext/>
        <w:widowControl/>
        <w:autoSpaceDE w:val="0"/>
        <w:autoSpaceDN w:val="0"/>
        <w:spacing w:line="312" w:lineRule="auto"/>
        <w:textAlignment w:val="auto"/>
        <w:rPr>
          <w:b/>
        </w:rPr>
      </w:pPr>
    </w:p>
    <w:p w14:paraId="5E2ABFA1" w14:textId="77777777" w:rsidR="00D065C9" w:rsidRPr="007639AE" w:rsidRDefault="00FC220C" w:rsidP="007639AE">
      <w:pPr>
        <w:keepNext/>
        <w:widowControl/>
        <w:numPr>
          <w:ilvl w:val="1"/>
          <w:numId w:val="3"/>
        </w:numPr>
        <w:autoSpaceDE w:val="0"/>
        <w:autoSpaceDN w:val="0"/>
        <w:spacing w:line="312" w:lineRule="auto"/>
        <w:textAlignment w:val="auto"/>
        <w:rPr>
          <w:b/>
        </w:rPr>
      </w:pPr>
      <w:r w:rsidRPr="007639AE">
        <w:rPr>
          <w:lang w:eastAsia="en-US"/>
        </w:rPr>
        <w:t xml:space="preserve">Sem prejuízo das demais obrigações estabelecidas nos Documentos da Operação, </w:t>
      </w:r>
      <w:r w:rsidR="008D3B20" w:rsidRPr="007639AE">
        <w:rPr>
          <w:lang w:eastAsia="en-US"/>
        </w:rPr>
        <w:t>a Devedora</w:t>
      </w:r>
      <w:r w:rsidRPr="007639AE">
        <w:rPr>
          <w:lang w:eastAsia="en-US"/>
        </w:rPr>
        <w:t xml:space="preserve"> se obriga, neste ato, de forma irrevogável e irretratável, a: </w:t>
      </w:r>
    </w:p>
    <w:p w14:paraId="29067ADA" w14:textId="77777777" w:rsidR="00FC220C" w:rsidRPr="007639AE" w:rsidRDefault="00FC220C" w:rsidP="007639AE">
      <w:pPr>
        <w:widowControl/>
        <w:autoSpaceDE w:val="0"/>
        <w:autoSpaceDN w:val="0"/>
        <w:spacing w:line="312" w:lineRule="auto"/>
        <w:textAlignment w:val="auto"/>
        <w:rPr>
          <w:b/>
        </w:rPr>
      </w:pPr>
    </w:p>
    <w:p w14:paraId="78A3BE3B" w14:textId="14CA15BE"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fornecer à </w:t>
      </w:r>
      <w:r w:rsidR="00645043" w:rsidRPr="007639AE">
        <w:rPr>
          <w:bCs/>
          <w:lang w:eastAsia="en-US"/>
        </w:rPr>
        <w:t>Cessionária</w:t>
      </w:r>
      <w:r w:rsidRPr="007639AE">
        <w:rPr>
          <w:bCs/>
          <w:lang w:eastAsia="en-US"/>
        </w:rPr>
        <w:t xml:space="preserve">, em até </w:t>
      </w:r>
      <w:r w:rsidR="00644656" w:rsidRPr="007639AE">
        <w:rPr>
          <w:bCs/>
          <w:lang w:eastAsia="en-US"/>
        </w:rPr>
        <w:t xml:space="preserve">10 (dez) </w:t>
      </w:r>
      <w:r w:rsidR="00A32F9A" w:rsidRPr="005E53E5">
        <w:rPr>
          <w:bCs/>
          <w:lang w:eastAsia="en-US"/>
        </w:rPr>
        <w:t>dias</w:t>
      </w:r>
      <w:r w:rsidRPr="007639AE">
        <w:rPr>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7639AE" w:rsidRDefault="00FC220C" w:rsidP="007639AE">
      <w:pPr>
        <w:widowControl/>
        <w:autoSpaceDE w:val="0"/>
        <w:autoSpaceDN w:val="0"/>
        <w:spacing w:line="312" w:lineRule="auto"/>
        <w:ind w:left="709" w:hanging="709"/>
        <w:textAlignment w:val="auto"/>
        <w:rPr>
          <w:lang w:eastAsia="en-US"/>
        </w:rPr>
      </w:pPr>
    </w:p>
    <w:p w14:paraId="0BE61E36"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cumprir e fazer cumprir todas as instruções recebidas </w:t>
      </w:r>
      <w:r w:rsidR="00645043" w:rsidRPr="007639AE">
        <w:rPr>
          <w:lang w:eastAsia="en-US"/>
        </w:rPr>
        <w:t>pel</w:t>
      </w:r>
      <w:r w:rsidR="00C0487E" w:rsidRPr="007639AE">
        <w:rPr>
          <w:lang w:eastAsia="en-US"/>
        </w:rPr>
        <w:t>a</w:t>
      </w:r>
      <w:r w:rsidR="00CA441C" w:rsidRPr="007639AE">
        <w:rPr>
          <w:lang w:eastAsia="en-US"/>
        </w:rPr>
        <w:t xml:space="preserve"> </w:t>
      </w:r>
      <w:r w:rsidR="00C0487E" w:rsidRPr="007639AE">
        <w:rPr>
          <w:lang w:eastAsia="en-US"/>
        </w:rPr>
        <w:t>Cessionária</w:t>
      </w:r>
      <w:r w:rsidRPr="007639AE">
        <w:rPr>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7639AE" w:rsidRDefault="00FC220C" w:rsidP="007639AE">
      <w:pPr>
        <w:widowControl/>
        <w:autoSpaceDE w:val="0"/>
        <w:autoSpaceDN w:val="0"/>
        <w:spacing w:line="312" w:lineRule="auto"/>
        <w:ind w:left="709" w:hanging="709"/>
        <w:textAlignment w:val="auto"/>
        <w:rPr>
          <w:lang w:eastAsia="en-US"/>
        </w:rPr>
      </w:pPr>
    </w:p>
    <w:p w14:paraId="238B6ECD" w14:textId="3B9F3181"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fornecer toda e qualquer informação e documento solicitado pela </w:t>
      </w:r>
      <w:r w:rsidR="00645043" w:rsidRPr="007639AE">
        <w:rPr>
          <w:bCs/>
          <w:lang w:eastAsia="en-US"/>
        </w:rPr>
        <w:t>Cessionária</w:t>
      </w:r>
      <w:r w:rsidRPr="007639AE">
        <w:rPr>
          <w:lang w:eastAsia="en-US"/>
        </w:rPr>
        <w:t xml:space="preserve">, desde que estritamente necessária para a Securitização, no prazo de até </w:t>
      </w:r>
      <w:r w:rsidR="00CA1A05" w:rsidRPr="007639AE">
        <w:rPr>
          <w:lang w:eastAsia="en-US"/>
        </w:rPr>
        <w:t xml:space="preserve">3 </w:t>
      </w:r>
      <w:r w:rsidRPr="007639AE">
        <w:rPr>
          <w:lang w:eastAsia="en-US"/>
        </w:rPr>
        <w:t>(</w:t>
      </w:r>
      <w:r w:rsidR="00CA1A05" w:rsidRPr="007639AE">
        <w:rPr>
          <w:lang w:eastAsia="en-US"/>
        </w:rPr>
        <w:t>três</w:t>
      </w:r>
      <w:r w:rsidRPr="007639AE">
        <w:rPr>
          <w:lang w:eastAsia="en-US"/>
        </w:rPr>
        <w:t xml:space="preserve">) </w:t>
      </w:r>
      <w:r w:rsidR="00D51D00" w:rsidRPr="007639AE">
        <w:rPr>
          <w:lang w:eastAsia="en-US"/>
        </w:rPr>
        <w:t>Dias Úteis</w:t>
      </w:r>
      <w:r w:rsidRPr="007639AE">
        <w:rPr>
          <w:lang w:eastAsia="en-US"/>
        </w:rPr>
        <w:t xml:space="preserve"> da data em que tal pedido for formulado; </w:t>
      </w:r>
    </w:p>
    <w:p w14:paraId="37267282" w14:textId="77777777" w:rsidR="00FC220C" w:rsidRPr="007639AE" w:rsidRDefault="00FC220C" w:rsidP="007639AE">
      <w:pPr>
        <w:widowControl/>
        <w:autoSpaceDE w:val="0"/>
        <w:autoSpaceDN w:val="0"/>
        <w:spacing w:line="312" w:lineRule="auto"/>
        <w:ind w:left="709" w:hanging="709"/>
        <w:textAlignment w:val="auto"/>
        <w:rPr>
          <w:lang w:eastAsia="en-US"/>
        </w:rPr>
      </w:pPr>
    </w:p>
    <w:p w14:paraId="5903BC5E"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efetuar o recolhimento de quaisquer tributos ou contribuições que incidam ou venham a incidir sobre os negócios tratados neste Contrato e que sejam de responsabilidade </w:t>
      </w:r>
      <w:r w:rsidR="008D3B20" w:rsidRPr="007639AE">
        <w:rPr>
          <w:lang w:eastAsia="en-US"/>
        </w:rPr>
        <w:t>da Devedora</w:t>
      </w:r>
      <w:r w:rsidRPr="007639AE">
        <w:rPr>
          <w:lang w:eastAsia="en-US"/>
        </w:rPr>
        <w:t>;</w:t>
      </w:r>
    </w:p>
    <w:p w14:paraId="7F5E4580" w14:textId="77777777" w:rsidR="00FC220C" w:rsidRPr="007639AE" w:rsidRDefault="00FC220C" w:rsidP="007639AE">
      <w:pPr>
        <w:widowControl/>
        <w:autoSpaceDE w:val="0"/>
        <w:autoSpaceDN w:val="0"/>
        <w:spacing w:line="312" w:lineRule="auto"/>
        <w:ind w:left="709" w:hanging="709"/>
        <w:textAlignment w:val="auto"/>
        <w:rPr>
          <w:lang w:eastAsia="en-US"/>
        </w:rPr>
      </w:pPr>
    </w:p>
    <w:p w14:paraId="5E9D3A28"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dar ciência dos termos e condições deste Contrato a seus executivos e fazer com que estes cumpram e façam cumprir todos os seus termos e suas condições;</w:t>
      </w:r>
    </w:p>
    <w:p w14:paraId="50CCF7B5"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247B929"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 xml:space="preserve">encaminhar à </w:t>
      </w:r>
      <w:r w:rsidR="007829C9" w:rsidRPr="007639AE">
        <w:rPr>
          <w:bCs/>
          <w:lang w:eastAsia="en-US"/>
        </w:rPr>
        <w:t>Cessionária</w:t>
      </w:r>
      <w:r w:rsidRPr="007639AE">
        <w:rPr>
          <w:bCs/>
          <w:lang w:eastAsia="en-US"/>
        </w:rPr>
        <w:t xml:space="preserve">, na data da respectiva deliberação ou da sua convocação, se houver, cópia da convocação e respectiva deliberação, conforme o caso, pelos órgãos de administração </w:t>
      </w:r>
      <w:r w:rsidR="00DD14D0" w:rsidRPr="007639AE">
        <w:rPr>
          <w:bCs/>
          <w:lang w:eastAsia="en-US"/>
        </w:rPr>
        <w:t>da Devedora</w:t>
      </w:r>
      <w:r w:rsidRPr="007639AE">
        <w:rPr>
          <w:bCs/>
          <w:lang w:eastAsia="en-US"/>
        </w:rPr>
        <w:t xml:space="preserve"> que aprovem qualquer negócio jurídico ou medida que possa afetar o cumprimento de quaisquer obrigações assumidas neste Contrato, direta ou indiretamente;</w:t>
      </w:r>
    </w:p>
    <w:p w14:paraId="74975500"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CA4CB8C"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69E0F81D"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lastRenderedPageBreak/>
        <w:t>manter sempre válidas, em vigor e em perfeita ordem todas as autorizações necessárias à execução das obrigações previstas neste Contrato;</w:t>
      </w:r>
    </w:p>
    <w:p w14:paraId="769B6AAA"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4357FECF" w14:textId="77777777" w:rsidR="00FC220C"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tempestivamente todas as obrigações assumidas neste Contrato;</w:t>
      </w:r>
    </w:p>
    <w:p w14:paraId="21D71934" w14:textId="77777777" w:rsidR="00FC220C" w:rsidRPr="007639AE" w:rsidRDefault="00FC220C" w:rsidP="007639AE">
      <w:pPr>
        <w:widowControl/>
        <w:autoSpaceDE w:val="0"/>
        <w:autoSpaceDN w:val="0"/>
        <w:spacing w:line="312" w:lineRule="auto"/>
        <w:ind w:left="709" w:hanging="709"/>
        <w:textAlignment w:val="auto"/>
        <w:rPr>
          <w:bCs/>
          <w:lang w:eastAsia="en-US"/>
        </w:rPr>
      </w:pPr>
    </w:p>
    <w:p w14:paraId="53EE96BD" w14:textId="77777777" w:rsidR="009F1324" w:rsidRPr="007639AE" w:rsidRDefault="00FC220C"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rPr>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7639AE" w:rsidRDefault="009F1324" w:rsidP="007639AE">
      <w:pPr>
        <w:pStyle w:val="PargrafodaLista"/>
        <w:widowControl/>
        <w:spacing w:line="312" w:lineRule="auto"/>
        <w:rPr>
          <w:color w:val="000000" w:themeColor="text1"/>
        </w:rPr>
      </w:pPr>
    </w:p>
    <w:p w14:paraId="0A7544C3" w14:textId="77777777" w:rsidR="00FC220C" w:rsidRPr="007639AE" w:rsidRDefault="00B60D98" w:rsidP="007639AE">
      <w:pPr>
        <w:pStyle w:val="PargrafodaLista"/>
        <w:widowControl/>
        <w:numPr>
          <w:ilvl w:val="0"/>
          <w:numId w:val="28"/>
        </w:numPr>
        <w:autoSpaceDE w:val="0"/>
        <w:autoSpaceDN w:val="0"/>
        <w:adjustRightInd/>
        <w:spacing w:line="312" w:lineRule="auto"/>
        <w:ind w:left="709" w:hanging="709"/>
        <w:textAlignment w:val="auto"/>
        <w:rPr>
          <w:bCs/>
          <w:lang w:eastAsia="en-US"/>
        </w:rPr>
      </w:pPr>
      <w:r w:rsidRPr="007639AE">
        <w:t xml:space="preserve">em relação </w:t>
      </w:r>
      <w:r w:rsidR="00DD14D0" w:rsidRPr="007639AE">
        <w:t>à Devedora</w:t>
      </w:r>
      <w:r w:rsidRPr="007639AE">
        <w:t xml:space="preserve"> e seus </w:t>
      </w:r>
      <w:r w:rsidR="00063E0F" w:rsidRPr="007639AE">
        <w:t>r</w:t>
      </w:r>
      <w:r w:rsidRPr="007639AE">
        <w:t xml:space="preserve">epresentantes, administradores e funcionários (a) não utilizar recursos </w:t>
      </w:r>
      <w:r w:rsidR="00DD14D0" w:rsidRPr="007639AE">
        <w:t>da Devedora</w:t>
      </w:r>
      <w:r w:rsidRPr="007639AE">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7639AE">
        <w:t xml:space="preserve">as </w:t>
      </w:r>
      <w:r w:rsidRPr="007639AE">
        <w:t>Leis Anticorrupção;</w:t>
      </w:r>
      <w:r w:rsidR="00DD14D0" w:rsidRPr="007639AE">
        <w:t xml:space="preserve"> e</w:t>
      </w:r>
      <w:r w:rsidRPr="007639AE">
        <w:t xml:space="preserve"> (f) não realizar um ato de corrupção, pagamento de propina ou qualquer outro valor ilegal</w:t>
      </w:r>
      <w:r w:rsidR="00AA5433" w:rsidRPr="007639AE">
        <w:rPr>
          <w:color w:val="000000" w:themeColor="text1"/>
        </w:rPr>
        <w:t>;</w:t>
      </w:r>
    </w:p>
    <w:p w14:paraId="4FDBA590" w14:textId="77777777" w:rsidR="00E05ED9" w:rsidRPr="007639AE" w:rsidRDefault="00E05ED9" w:rsidP="007639AE">
      <w:pPr>
        <w:widowControl/>
        <w:autoSpaceDE w:val="0"/>
        <w:autoSpaceDN w:val="0"/>
        <w:adjustRightInd/>
        <w:spacing w:line="312" w:lineRule="auto"/>
        <w:textAlignment w:val="auto"/>
        <w:rPr>
          <w:bCs/>
          <w:lang w:eastAsia="en-US"/>
        </w:rPr>
      </w:pPr>
    </w:p>
    <w:p w14:paraId="386B630A" w14:textId="77777777" w:rsidR="00FC220C" w:rsidRPr="007639AE" w:rsidRDefault="00FC220C" w:rsidP="007639AE">
      <w:pPr>
        <w:pStyle w:val="PargrafodaLista"/>
        <w:keepNext/>
        <w:widowControl/>
        <w:numPr>
          <w:ilvl w:val="0"/>
          <w:numId w:val="28"/>
        </w:numPr>
        <w:autoSpaceDE w:val="0"/>
        <w:autoSpaceDN w:val="0"/>
        <w:adjustRightInd/>
        <w:spacing w:line="312" w:lineRule="auto"/>
        <w:ind w:left="709" w:hanging="709"/>
        <w:textAlignment w:val="auto"/>
        <w:rPr>
          <w:lang w:eastAsia="en-US"/>
        </w:rPr>
      </w:pPr>
      <w:r w:rsidRPr="007639AE">
        <w:rPr>
          <w:lang w:eastAsia="en-US"/>
        </w:rPr>
        <w:t xml:space="preserve">manter na sede social </w:t>
      </w:r>
      <w:r w:rsidR="00DD14D0" w:rsidRPr="007639AE">
        <w:rPr>
          <w:lang w:eastAsia="en-US"/>
        </w:rPr>
        <w:t>da Devedora</w:t>
      </w:r>
      <w:r w:rsidRPr="007639AE">
        <w:rPr>
          <w:lang w:eastAsia="en-US"/>
        </w:rPr>
        <w:t xml:space="preserve"> cópia do presente Contrato devidamente arquivada</w:t>
      </w:r>
      <w:r w:rsidR="00DD14D0" w:rsidRPr="007639AE">
        <w:rPr>
          <w:lang w:eastAsia="en-US"/>
        </w:rPr>
        <w:t xml:space="preserve"> nos Cartórios de Registro de Títulos e Documentos competentes</w:t>
      </w:r>
      <w:r w:rsidRPr="007639AE">
        <w:rPr>
          <w:lang w:eastAsia="en-US"/>
        </w:rPr>
        <w:t xml:space="preserve">; </w:t>
      </w:r>
    </w:p>
    <w:p w14:paraId="0AC34A1B" w14:textId="77777777" w:rsidR="00FC220C" w:rsidRPr="007639AE" w:rsidRDefault="00FC220C" w:rsidP="007639AE">
      <w:pPr>
        <w:keepNext/>
        <w:widowControl/>
        <w:autoSpaceDE w:val="0"/>
        <w:autoSpaceDN w:val="0"/>
        <w:spacing w:line="312" w:lineRule="auto"/>
        <w:ind w:left="709" w:hanging="709"/>
        <w:textAlignment w:val="auto"/>
        <w:rPr>
          <w:lang w:eastAsia="en-US"/>
        </w:rPr>
      </w:pPr>
    </w:p>
    <w:p w14:paraId="00FEAEA0" w14:textId="77777777" w:rsidR="00FC220C" w:rsidRPr="007639AE" w:rsidRDefault="00FC220C" w:rsidP="007639AE">
      <w:pPr>
        <w:pStyle w:val="PargrafodaLista"/>
        <w:widowControl/>
        <w:numPr>
          <w:ilvl w:val="0"/>
          <w:numId w:val="28"/>
        </w:numPr>
        <w:autoSpaceDE w:val="0"/>
        <w:autoSpaceDN w:val="0"/>
        <w:spacing w:line="312" w:lineRule="auto"/>
        <w:ind w:left="709" w:hanging="709"/>
        <w:textAlignment w:val="auto"/>
        <w:rPr>
          <w:b/>
        </w:rPr>
      </w:pPr>
      <w:r w:rsidRPr="007639AE">
        <w:t xml:space="preserve">registrar este Contrato e averbar seus aditamentos perante cartórios de registro de títulos e documentos das sedes das Partes, conforme Cláusula </w:t>
      </w:r>
      <w:r w:rsidR="007829C9" w:rsidRPr="007639AE">
        <w:fldChar w:fldCharType="begin"/>
      </w:r>
      <w:r w:rsidR="007829C9" w:rsidRPr="007639AE">
        <w:instrText xml:space="preserve"> REF _Ref459998597 \r \p \h </w:instrText>
      </w:r>
      <w:r w:rsidR="00E34E16" w:rsidRPr="007639AE">
        <w:instrText xml:space="preserve"> \* MERGEFORMAT </w:instrText>
      </w:r>
      <w:r w:rsidR="007829C9" w:rsidRPr="007639AE">
        <w:fldChar w:fldCharType="separate"/>
      </w:r>
      <w:r w:rsidR="00E64C3E" w:rsidRPr="007639AE">
        <w:t>7 abaixo</w:t>
      </w:r>
      <w:r w:rsidR="007829C9" w:rsidRPr="007639AE">
        <w:fldChar w:fldCharType="end"/>
      </w:r>
      <w:r w:rsidR="008907C5" w:rsidRPr="007639AE">
        <w:t xml:space="preserve">; </w:t>
      </w:r>
    </w:p>
    <w:p w14:paraId="457DE82C" w14:textId="77777777" w:rsidR="008907C5" w:rsidRPr="007639AE" w:rsidRDefault="008907C5" w:rsidP="007639AE">
      <w:pPr>
        <w:widowControl/>
        <w:autoSpaceDE w:val="0"/>
        <w:autoSpaceDN w:val="0"/>
        <w:spacing w:line="312" w:lineRule="auto"/>
        <w:textAlignment w:val="auto"/>
      </w:pPr>
    </w:p>
    <w:p w14:paraId="0A40B4BC" w14:textId="77777777" w:rsidR="008907C5" w:rsidRPr="007639AE" w:rsidRDefault="008907C5" w:rsidP="007639AE">
      <w:pPr>
        <w:pStyle w:val="PargrafodaLista"/>
        <w:widowControl/>
        <w:numPr>
          <w:ilvl w:val="0"/>
          <w:numId w:val="28"/>
        </w:numPr>
        <w:autoSpaceDE w:val="0"/>
        <w:autoSpaceDN w:val="0"/>
        <w:spacing w:line="312" w:lineRule="auto"/>
        <w:ind w:left="709" w:hanging="709"/>
        <w:textAlignment w:val="auto"/>
      </w:pPr>
      <w:r w:rsidRPr="007639AE">
        <w:t>arcar com todos os custos decorrentes da Oferta Pública Restrita e manutenção dos CRI</w:t>
      </w:r>
      <w:r w:rsidR="00DA0E75" w:rsidRPr="007639AE">
        <w:t>; e</w:t>
      </w:r>
    </w:p>
    <w:p w14:paraId="6F623994" w14:textId="77777777" w:rsidR="00DA0E75" w:rsidRPr="007639AE" w:rsidRDefault="00DA0E75" w:rsidP="007639AE">
      <w:pPr>
        <w:widowControl/>
        <w:autoSpaceDE w:val="0"/>
        <w:autoSpaceDN w:val="0"/>
        <w:spacing w:line="312" w:lineRule="auto"/>
        <w:textAlignment w:val="auto"/>
      </w:pPr>
    </w:p>
    <w:p w14:paraId="2647E631" w14:textId="77777777" w:rsidR="00DA0E75" w:rsidRPr="007639AE" w:rsidRDefault="00DA0E75" w:rsidP="007639AE">
      <w:pPr>
        <w:pStyle w:val="PargrafodaLista"/>
        <w:widowControl/>
        <w:numPr>
          <w:ilvl w:val="0"/>
          <w:numId w:val="28"/>
        </w:numPr>
        <w:suppressAutoHyphens/>
        <w:adjustRightInd/>
        <w:spacing w:line="312" w:lineRule="auto"/>
        <w:ind w:hanging="720"/>
        <w:contextualSpacing/>
        <w:textAlignment w:val="auto"/>
        <w:rPr>
          <w:color w:val="000000" w:themeColor="text1"/>
        </w:rPr>
      </w:pPr>
      <w:r w:rsidRPr="007639AE">
        <w:rPr>
          <w:color w:val="000000" w:themeColor="text1"/>
        </w:rPr>
        <w:lastRenderedPageBreak/>
        <w:t>manter as Declarações Anticorrupção válidas e vigentes durante toda a duração deste Contrato.</w:t>
      </w:r>
    </w:p>
    <w:p w14:paraId="2F56B05B" w14:textId="77777777" w:rsidR="00FC220C" w:rsidRPr="007639AE" w:rsidRDefault="00FC220C" w:rsidP="007639AE">
      <w:pPr>
        <w:widowControl/>
        <w:autoSpaceDE w:val="0"/>
        <w:autoSpaceDN w:val="0"/>
        <w:spacing w:line="312" w:lineRule="auto"/>
        <w:textAlignment w:val="auto"/>
        <w:rPr>
          <w:b/>
        </w:rPr>
      </w:pPr>
    </w:p>
    <w:p w14:paraId="2BB862A2" w14:textId="77777777" w:rsidR="00FC220C" w:rsidRPr="007639AE" w:rsidRDefault="00FC220C" w:rsidP="007639AE">
      <w:pPr>
        <w:widowControl/>
        <w:numPr>
          <w:ilvl w:val="0"/>
          <w:numId w:val="3"/>
        </w:numPr>
        <w:tabs>
          <w:tab w:val="left" w:pos="1418"/>
        </w:tabs>
        <w:autoSpaceDE w:val="0"/>
        <w:autoSpaceDN w:val="0"/>
        <w:spacing w:line="312" w:lineRule="auto"/>
        <w:textAlignment w:val="auto"/>
        <w:rPr>
          <w:b/>
        </w:rPr>
      </w:pPr>
      <w:bookmarkStart w:id="59" w:name="_Ref459998597"/>
      <w:r w:rsidRPr="007639AE">
        <w:rPr>
          <w:b/>
        </w:rPr>
        <w:t>REGISTRO</w:t>
      </w:r>
      <w:bookmarkEnd w:id="59"/>
    </w:p>
    <w:p w14:paraId="5BACB6F1" w14:textId="77777777" w:rsidR="004C3B3F" w:rsidRPr="007639AE" w:rsidRDefault="004C3B3F" w:rsidP="007639AE">
      <w:pPr>
        <w:widowControl/>
        <w:autoSpaceDE w:val="0"/>
        <w:autoSpaceDN w:val="0"/>
        <w:spacing w:line="312" w:lineRule="auto"/>
        <w:textAlignment w:val="auto"/>
      </w:pPr>
      <w:bookmarkStart w:id="60" w:name="_DV_M341"/>
      <w:bookmarkEnd w:id="60"/>
    </w:p>
    <w:p w14:paraId="0BF33071" w14:textId="653AF82E" w:rsidR="00122431" w:rsidRPr="007639AE" w:rsidRDefault="00DD14D0" w:rsidP="007639AE">
      <w:pPr>
        <w:widowControl/>
        <w:numPr>
          <w:ilvl w:val="1"/>
          <w:numId w:val="3"/>
        </w:numPr>
        <w:autoSpaceDE w:val="0"/>
        <w:autoSpaceDN w:val="0"/>
        <w:spacing w:line="312" w:lineRule="auto"/>
        <w:textAlignment w:val="auto"/>
      </w:pPr>
      <w:r w:rsidRPr="007639AE">
        <w:t>A Devedora</w:t>
      </w:r>
      <w:r w:rsidR="00122431" w:rsidRPr="007639AE">
        <w:t xml:space="preserve"> </w:t>
      </w:r>
      <w:r w:rsidRPr="007639AE">
        <w:t xml:space="preserve">se </w:t>
      </w:r>
      <w:r w:rsidR="00122431" w:rsidRPr="007639AE">
        <w:t>obriga</w:t>
      </w:r>
      <w:r w:rsidRPr="007639AE">
        <w:t xml:space="preserve"> </w:t>
      </w:r>
      <w:r w:rsidR="00122431" w:rsidRPr="007639AE">
        <w:t>a providenciar, às suas expensas, o registro do presente Contrato de Cessão, bem como de seus eventuais aditamentos, em Cartório</w:t>
      </w:r>
      <w:r w:rsidRPr="007639AE">
        <w:t>s</w:t>
      </w:r>
      <w:r w:rsidR="00122431" w:rsidRPr="007639AE">
        <w:t xml:space="preserve"> de Regi</w:t>
      </w:r>
      <w:r w:rsidR="009D5A97" w:rsidRPr="007639AE">
        <w:t>stro de Títulos e Documentos da</w:t>
      </w:r>
      <w:r w:rsidRPr="007639AE">
        <w:t>s</w:t>
      </w:r>
      <w:r w:rsidR="009D5A97" w:rsidRPr="007639AE">
        <w:t xml:space="preserve"> Comarca</w:t>
      </w:r>
      <w:r w:rsidRPr="007639AE">
        <w:t>s</w:t>
      </w:r>
      <w:r w:rsidR="00122431" w:rsidRPr="007639AE">
        <w:t xml:space="preserve"> da</w:t>
      </w:r>
      <w:r w:rsidRPr="007639AE">
        <w:t>s</w:t>
      </w:r>
      <w:r w:rsidR="00122431" w:rsidRPr="007639AE">
        <w:t xml:space="preserve"> </w:t>
      </w:r>
      <w:r w:rsidRPr="007639AE">
        <w:t>c</w:t>
      </w:r>
      <w:r w:rsidR="00122431" w:rsidRPr="007639AE">
        <w:t>idade</w:t>
      </w:r>
      <w:r w:rsidRPr="007639AE">
        <w:t>s</w:t>
      </w:r>
      <w:r w:rsidR="00122431" w:rsidRPr="007639AE">
        <w:t xml:space="preserve"> de São Paulo, Estado de São Paulo</w:t>
      </w:r>
      <w:r w:rsidRPr="007639AE">
        <w:t xml:space="preserve"> e </w:t>
      </w:r>
      <w:r w:rsidR="00644656" w:rsidRPr="007639AE">
        <w:t>Marechal Cândido Rondon, Estado do Paraná</w:t>
      </w:r>
      <w:r w:rsidR="00122431" w:rsidRPr="007639AE">
        <w:t xml:space="preserve">, em até </w:t>
      </w:r>
      <w:r w:rsidR="00105DB2" w:rsidRPr="007639AE">
        <w:t>5</w:t>
      </w:r>
      <w:r w:rsidR="00584772" w:rsidRPr="007639AE">
        <w:t xml:space="preserve"> (</w:t>
      </w:r>
      <w:r w:rsidR="00105DB2" w:rsidRPr="007639AE">
        <w:t>cinco</w:t>
      </w:r>
      <w:r w:rsidR="00584772" w:rsidRPr="007639AE">
        <w:t xml:space="preserve">) </w:t>
      </w:r>
      <w:r w:rsidR="00122431" w:rsidRPr="007639AE">
        <w:t xml:space="preserve">Dias Úteis a contar da data de celebração do respectivo documento, em conformidade com os artigos 1.361, §1º, do Código Civil, e 129, e 130 da Lei n° 6.015, de 31 de dezembro de 1973. </w:t>
      </w:r>
    </w:p>
    <w:p w14:paraId="0B962051" w14:textId="77777777" w:rsidR="00122431" w:rsidRPr="007639AE" w:rsidRDefault="00122431" w:rsidP="007639AE">
      <w:pPr>
        <w:widowControl/>
        <w:adjustRightInd/>
        <w:spacing w:line="312" w:lineRule="auto"/>
        <w:textAlignment w:val="auto"/>
      </w:pPr>
    </w:p>
    <w:p w14:paraId="19627EEC" w14:textId="06CAADFC" w:rsidR="00D065C9" w:rsidRPr="007639AE" w:rsidRDefault="00122431" w:rsidP="007639AE">
      <w:pPr>
        <w:widowControl/>
        <w:numPr>
          <w:ilvl w:val="1"/>
          <w:numId w:val="3"/>
        </w:numPr>
        <w:autoSpaceDE w:val="0"/>
        <w:autoSpaceDN w:val="0"/>
        <w:spacing w:line="312" w:lineRule="auto"/>
        <w:textAlignment w:val="auto"/>
      </w:pPr>
      <w:r w:rsidRPr="007639AE">
        <w:t xml:space="preserve">No prazo máximo de </w:t>
      </w:r>
      <w:r w:rsidR="00584772" w:rsidRPr="007639AE">
        <w:t xml:space="preserve">5 (cinco) </w:t>
      </w:r>
      <w:r w:rsidRPr="007639AE">
        <w:t xml:space="preserve">Dias Úteis </w:t>
      </w:r>
      <w:r w:rsidR="00D91203" w:rsidRPr="007639AE">
        <w:t>a contar da obtenção do registro</w:t>
      </w:r>
      <w:r w:rsidRPr="007639AE">
        <w:t xml:space="preserve"> acima referido, </w:t>
      </w:r>
      <w:r w:rsidR="00DD14D0" w:rsidRPr="007639AE">
        <w:t>a Devedora apresentará</w:t>
      </w:r>
      <w:r w:rsidRPr="007639AE">
        <w:t xml:space="preserve"> à </w:t>
      </w:r>
      <w:r w:rsidR="00582DEE" w:rsidRPr="007639AE">
        <w:rPr>
          <w:bCs/>
          <w:lang w:eastAsia="en-US"/>
        </w:rPr>
        <w:t>Cessionária</w:t>
      </w:r>
      <w:r w:rsidR="00582DEE" w:rsidRPr="007639AE" w:rsidDel="00582DEE">
        <w:t xml:space="preserve"> </w:t>
      </w:r>
      <w:r w:rsidRPr="007639AE">
        <w:t xml:space="preserve">a comprovação do registro em forma definitiva, entregando-lhe uma via original do presente Contrato e, conforme aplicável, </w:t>
      </w:r>
      <w:r w:rsidR="00D91203" w:rsidRPr="007639AE">
        <w:t>de seus aditamento</w:t>
      </w:r>
      <w:r w:rsidR="000C1552" w:rsidRPr="007639AE">
        <w:t>s</w:t>
      </w:r>
      <w:r w:rsidRPr="007639AE">
        <w:t xml:space="preserve"> devidamente registrad</w:t>
      </w:r>
      <w:r w:rsidR="00D91203" w:rsidRPr="007639AE">
        <w:t>o</w:t>
      </w:r>
      <w:r w:rsidRPr="007639AE">
        <w:t>s.</w:t>
      </w:r>
    </w:p>
    <w:p w14:paraId="72ABDFC0" w14:textId="77777777" w:rsidR="00D065C9" w:rsidRPr="007639AE" w:rsidRDefault="00D065C9" w:rsidP="007639AE">
      <w:pPr>
        <w:widowControl/>
        <w:autoSpaceDE w:val="0"/>
        <w:autoSpaceDN w:val="0"/>
        <w:spacing w:line="312" w:lineRule="auto"/>
        <w:textAlignment w:val="auto"/>
      </w:pPr>
    </w:p>
    <w:p w14:paraId="46B3B58C" w14:textId="77777777" w:rsidR="004C3B3F" w:rsidRPr="007639AE" w:rsidRDefault="004C3B3F" w:rsidP="007639AE">
      <w:pPr>
        <w:widowControl/>
        <w:numPr>
          <w:ilvl w:val="0"/>
          <w:numId w:val="3"/>
        </w:numPr>
        <w:autoSpaceDE w:val="0"/>
        <w:autoSpaceDN w:val="0"/>
        <w:spacing w:line="312" w:lineRule="auto"/>
        <w:textAlignment w:val="auto"/>
        <w:rPr>
          <w:b/>
        </w:rPr>
      </w:pPr>
      <w:bookmarkStart w:id="61" w:name="_DV_M364"/>
      <w:bookmarkStart w:id="62" w:name="_Toc510869664"/>
      <w:bookmarkStart w:id="63" w:name="_Toc529870648"/>
      <w:bookmarkStart w:id="64" w:name="_Toc532964158"/>
      <w:bookmarkStart w:id="65" w:name="_Toc41728606"/>
      <w:bookmarkStart w:id="66" w:name="_Ref460780784"/>
      <w:bookmarkEnd w:id="61"/>
      <w:r w:rsidRPr="007639AE">
        <w:rPr>
          <w:b/>
        </w:rPr>
        <w:t>DISPOSIÇÕES GERAIS</w:t>
      </w:r>
      <w:bookmarkEnd w:id="62"/>
      <w:bookmarkEnd w:id="63"/>
      <w:bookmarkEnd w:id="64"/>
      <w:bookmarkEnd w:id="65"/>
      <w:bookmarkEnd w:id="66"/>
    </w:p>
    <w:p w14:paraId="77488BCE" w14:textId="77777777" w:rsidR="004C3B3F" w:rsidRPr="007639AE" w:rsidRDefault="004C3B3F" w:rsidP="007639AE">
      <w:pPr>
        <w:widowControl/>
        <w:autoSpaceDE w:val="0"/>
        <w:autoSpaceDN w:val="0"/>
        <w:spacing w:line="312" w:lineRule="auto"/>
        <w:textAlignment w:val="auto"/>
      </w:pPr>
    </w:p>
    <w:p w14:paraId="352856C5" w14:textId="77777777" w:rsidR="004C3B3F" w:rsidRPr="007639AE" w:rsidRDefault="004C3B3F" w:rsidP="007639AE">
      <w:pPr>
        <w:widowControl/>
        <w:numPr>
          <w:ilvl w:val="1"/>
          <w:numId w:val="3"/>
        </w:numPr>
        <w:autoSpaceDE w:val="0"/>
        <w:autoSpaceDN w:val="0"/>
        <w:spacing w:line="312" w:lineRule="auto"/>
        <w:textAlignment w:val="auto"/>
      </w:pPr>
      <w:bookmarkStart w:id="67" w:name="_DV_M365"/>
      <w:bookmarkStart w:id="68" w:name="_Ref498336940"/>
      <w:bookmarkEnd w:id="67"/>
      <w:r w:rsidRPr="007639AE">
        <w:rPr>
          <w:u w:val="single"/>
        </w:rPr>
        <w:t>Comunicações</w:t>
      </w:r>
      <w:r w:rsidR="002345DA" w:rsidRPr="007639AE">
        <w:t>.</w:t>
      </w:r>
      <w:r w:rsidRPr="007639AE">
        <w:t xml:space="preserve"> Todas as comunicações entre as Partes serão consideradas válidas a partir de seu recebimento conforme os dados de contato abaixo ou em outros que as Partes venham a indicar, por escrito, no curso deste Contrato de Cessão:</w:t>
      </w:r>
      <w:bookmarkEnd w:id="68"/>
    </w:p>
    <w:p w14:paraId="6795A3FF" w14:textId="77777777" w:rsidR="00DD14D0" w:rsidRPr="007639AE" w:rsidRDefault="00DD14D0" w:rsidP="007639AE">
      <w:pPr>
        <w:pStyle w:val="PargrafodaLista"/>
        <w:widowControl/>
        <w:autoSpaceDE w:val="0"/>
        <w:autoSpaceDN w:val="0"/>
        <w:spacing w:line="312" w:lineRule="auto"/>
        <w:ind w:left="0"/>
        <w:textAlignment w:val="auto"/>
      </w:pPr>
    </w:p>
    <w:p w14:paraId="72C16512" w14:textId="77777777" w:rsidR="004C3B3F" w:rsidRPr="007639AE" w:rsidRDefault="004C3B3F" w:rsidP="007639AE">
      <w:pPr>
        <w:keepNext/>
        <w:widowControl/>
        <w:autoSpaceDE w:val="0"/>
        <w:autoSpaceDN w:val="0"/>
        <w:spacing w:line="312" w:lineRule="auto"/>
        <w:textAlignment w:val="auto"/>
      </w:pPr>
      <w:bookmarkStart w:id="69" w:name="_DV_M366"/>
      <w:bookmarkEnd w:id="69"/>
      <w:r w:rsidRPr="007639AE">
        <w:t>(i)</w:t>
      </w:r>
      <w:r w:rsidRPr="007639AE">
        <w:tab/>
        <w:t>Para a Cedente</w:t>
      </w:r>
      <w:r w:rsidR="004526E5" w:rsidRPr="007639AE">
        <w:t>:</w:t>
      </w:r>
    </w:p>
    <w:p w14:paraId="004F51EA" w14:textId="77777777" w:rsidR="00C2640B" w:rsidRPr="007639AE" w:rsidRDefault="00DD14D0" w:rsidP="007639AE">
      <w:pPr>
        <w:widowControl/>
        <w:autoSpaceDE w:val="0"/>
        <w:autoSpaceDN w:val="0"/>
        <w:spacing w:line="312" w:lineRule="auto"/>
      </w:pPr>
      <w:bookmarkStart w:id="70" w:name="_DV_M367"/>
      <w:bookmarkStart w:id="71" w:name="_DV_M368"/>
      <w:bookmarkStart w:id="72" w:name="_DV_M369"/>
      <w:bookmarkStart w:id="73" w:name="_DV_M370"/>
      <w:bookmarkStart w:id="74" w:name="_DV_M372"/>
      <w:bookmarkStart w:id="75" w:name="_DV_M373"/>
      <w:bookmarkStart w:id="76" w:name="_DV_M374"/>
      <w:bookmarkEnd w:id="70"/>
      <w:bookmarkEnd w:id="71"/>
      <w:bookmarkEnd w:id="72"/>
      <w:bookmarkEnd w:id="73"/>
      <w:bookmarkEnd w:id="74"/>
      <w:bookmarkEnd w:id="75"/>
      <w:bookmarkEnd w:id="76"/>
      <w:r w:rsidRPr="007639AE">
        <w:rPr>
          <w:b/>
        </w:rPr>
        <w:t>QI SOCIEDADE DE CRÉDITO DIRETO S.A.</w:t>
      </w:r>
    </w:p>
    <w:p w14:paraId="7E06208C" w14:textId="7F200D33" w:rsidR="00C2640B" w:rsidRPr="007639AE" w:rsidRDefault="00DD14D0" w:rsidP="007639AE">
      <w:pPr>
        <w:widowControl/>
        <w:autoSpaceDE w:val="0"/>
        <w:autoSpaceDN w:val="0"/>
        <w:spacing w:line="312" w:lineRule="auto"/>
        <w:rPr>
          <w:color w:val="000000"/>
        </w:rPr>
      </w:pPr>
      <w:r w:rsidRPr="007639AE">
        <w:t xml:space="preserve">Avenida Brigadeiro Faria Lima, 2.391, 1º andar, </w:t>
      </w:r>
      <w:r w:rsidR="00D55492" w:rsidRPr="007639AE">
        <w:t>conjunto</w:t>
      </w:r>
      <w:r w:rsidRPr="007639AE">
        <w:t xml:space="preserve"> 12, Sala A</w:t>
      </w:r>
    </w:p>
    <w:p w14:paraId="4C1B90F3" w14:textId="77777777" w:rsidR="00C2640B" w:rsidRPr="007639AE" w:rsidRDefault="00C2640B" w:rsidP="007639AE">
      <w:pPr>
        <w:widowControl/>
        <w:autoSpaceDE w:val="0"/>
        <w:autoSpaceDN w:val="0"/>
        <w:spacing w:line="312" w:lineRule="auto"/>
      </w:pPr>
      <w:r w:rsidRPr="007639AE">
        <w:rPr>
          <w:color w:val="000000"/>
        </w:rPr>
        <w:t>São Paulo - SP</w:t>
      </w:r>
    </w:p>
    <w:p w14:paraId="26C2CA36" w14:textId="77777777" w:rsidR="00AA324D" w:rsidRPr="007639AE" w:rsidRDefault="00AA324D" w:rsidP="00AA324D">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Pr>
          <w:rFonts w:ascii="Times New Roman" w:hAnsi="Times New Roman" w:cs="Times New Roman"/>
          <w:bCs/>
          <w:iCs/>
        </w:rPr>
        <w:t>Marcelo Buosi</w:t>
      </w:r>
    </w:p>
    <w:p w14:paraId="19D44DFD" w14:textId="77777777" w:rsidR="00AA324D" w:rsidRPr="007639AE" w:rsidRDefault="00AA324D" w:rsidP="00AA324D">
      <w:pPr>
        <w:widowControl/>
        <w:shd w:val="clear" w:color="auto" w:fill="FFFFFF"/>
        <w:spacing w:line="312" w:lineRule="auto"/>
        <w:rPr>
          <w:w w:val="0"/>
        </w:rPr>
      </w:pPr>
      <w:r w:rsidRPr="007639AE">
        <w:rPr>
          <w:w w:val="0"/>
        </w:rPr>
        <w:t xml:space="preserve">Tel.: </w:t>
      </w:r>
      <w:r>
        <w:rPr>
          <w:bCs/>
          <w:iCs/>
        </w:rPr>
        <w:t>(11) 2626-0447</w:t>
      </w:r>
    </w:p>
    <w:p w14:paraId="00C0AA9F" w14:textId="77777777" w:rsidR="00AA324D" w:rsidRDefault="00AA324D" w:rsidP="00AA324D">
      <w:pPr>
        <w:widowControl/>
        <w:autoSpaceDE w:val="0"/>
        <w:autoSpaceDN w:val="0"/>
        <w:spacing w:line="312" w:lineRule="auto"/>
        <w:rPr>
          <w:bCs/>
          <w:iCs/>
        </w:rPr>
      </w:pPr>
      <w:r w:rsidRPr="007639AE">
        <w:t xml:space="preserve">E-mail: </w:t>
      </w:r>
      <w:r>
        <w:rPr>
          <w:bCs/>
          <w:iCs/>
        </w:rPr>
        <w:t>operacao@qitech.com.br</w:t>
      </w:r>
    </w:p>
    <w:p w14:paraId="42ABEAE1" w14:textId="77777777" w:rsidR="0032740F" w:rsidRPr="007639AE" w:rsidRDefault="0032740F" w:rsidP="007639AE">
      <w:pPr>
        <w:widowControl/>
        <w:tabs>
          <w:tab w:val="left" w:pos="3491"/>
        </w:tabs>
        <w:autoSpaceDE w:val="0"/>
        <w:autoSpaceDN w:val="0"/>
        <w:spacing w:line="312" w:lineRule="auto"/>
        <w:textAlignment w:val="auto"/>
      </w:pPr>
    </w:p>
    <w:p w14:paraId="585E814B" w14:textId="77777777" w:rsidR="004C3B3F" w:rsidRPr="007639AE" w:rsidRDefault="004C3B3F" w:rsidP="007639AE">
      <w:pPr>
        <w:widowControl/>
        <w:autoSpaceDE w:val="0"/>
        <w:autoSpaceDN w:val="0"/>
        <w:spacing w:line="312" w:lineRule="auto"/>
        <w:textAlignment w:val="auto"/>
      </w:pPr>
      <w:bookmarkStart w:id="77" w:name="_DV_M375"/>
      <w:bookmarkEnd w:id="77"/>
      <w:r w:rsidRPr="007639AE">
        <w:t>(ii)</w:t>
      </w:r>
      <w:r w:rsidRPr="007639AE">
        <w:tab/>
        <w:t>Para a Cessionária</w:t>
      </w:r>
      <w:r w:rsidR="004526E5" w:rsidRPr="007639AE">
        <w:t>:</w:t>
      </w:r>
    </w:p>
    <w:p w14:paraId="3C9305FE" w14:textId="28815C03" w:rsidR="00C2640B" w:rsidRPr="007639AE" w:rsidRDefault="00155A22" w:rsidP="007639AE">
      <w:pPr>
        <w:widowControl/>
        <w:autoSpaceDE w:val="0"/>
        <w:autoSpaceDN w:val="0"/>
        <w:spacing w:line="312" w:lineRule="auto"/>
      </w:pPr>
      <w:r w:rsidRPr="007639AE">
        <w:rPr>
          <w:b/>
        </w:rPr>
        <w:t>ISEC SECURITIZADORA S.A.</w:t>
      </w:r>
    </w:p>
    <w:p w14:paraId="42D9C7A9" w14:textId="77777777" w:rsidR="00F50753" w:rsidRPr="007639AE" w:rsidRDefault="00F50753" w:rsidP="007639AE">
      <w:pPr>
        <w:spacing w:line="312" w:lineRule="auto"/>
        <w:rPr>
          <w:rFonts w:eastAsia="Arial Unicode MS"/>
          <w:color w:val="000000"/>
        </w:rPr>
      </w:pPr>
      <w:r w:rsidRPr="007639AE">
        <w:rPr>
          <w:rFonts w:eastAsia="Arial Unicode MS"/>
          <w:color w:val="000000"/>
        </w:rPr>
        <w:t>Rua Tabapuã, nº 1123,21º andar, conjunto 215, Itaim Bibi</w:t>
      </w:r>
    </w:p>
    <w:p w14:paraId="37CD851F" w14:textId="77777777" w:rsidR="00F50753" w:rsidRPr="007639AE" w:rsidRDefault="00F50753" w:rsidP="007639AE">
      <w:pPr>
        <w:spacing w:line="312" w:lineRule="auto"/>
        <w:rPr>
          <w:rFonts w:eastAsia="Arial Unicode MS"/>
          <w:color w:val="000000"/>
        </w:rPr>
      </w:pPr>
      <w:bookmarkStart w:id="78" w:name="_DV_M589"/>
      <w:bookmarkEnd w:id="78"/>
      <w:r w:rsidRPr="007639AE">
        <w:rPr>
          <w:rFonts w:eastAsia="Arial Unicode MS"/>
          <w:color w:val="000000"/>
        </w:rPr>
        <w:t>São Paulo - SP</w:t>
      </w:r>
    </w:p>
    <w:p w14:paraId="6278D139" w14:textId="77777777" w:rsidR="00F50753" w:rsidRPr="007639AE" w:rsidRDefault="00F50753" w:rsidP="007639AE">
      <w:pPr>
        <w:spacing w:line="312" w:lineRule="auto"/>
        <w:rPr>
          <w:rFonts w:eastAsia="Arial Unicode MS"/>
          <w:color w:val="000000"/>
        </w:rPr>
      </w:pPr>
      <w:bookmarkStart w:id="79" w:name="_DV_M590"/>
      <w:bookmarkEnd w:id="79"/>
      <w:r w:rsidRPr="007639AE">
        <w:rPr>
          <w:rFonts w:eastAsia="Arial Unicode MS"/>
          <w:color w:val="000000"/>
        </w:rPr>
        <w:t>At.: Dep. de Gestão de Ativos / Dep. Jurídico</w:t>
      </w:r>
    </w:p>
    <w:p w14:paraId="4FFF652D" w14:textId="77777777" w:rsidR="00F50753" w:rsidRPr="007639AE" w:rsidRDefault="00F50753" w:rsidP="007639AE">
      <w:pPr>
        <w:spacing w:line="312" w:lineRule="auto"/>
        <w:rPr>
          <w:rFonts w:eastAsia="Arial Unicode MS"/>
          <w:color w:val="000000"/>
        </w:rPr>
      </w:pPr>
      <w:bookmarkStart w:id="80" w:name="_DV_M591"/>
      <w:bookmarkEnd w:id="80"/>
      <w:r w:rsidRPr="007639AE">
        <w:rPr>
          <w:rFonts w:eastAsia="Arial Unicode MS"/>
          <w:color w:val="000000"/>
        </w:rPr>
        <w:lastRenderedPageBreak/>
        <w:t>Tel.: (11) 3320-7474</w:t>
      </w:r>
    </w:p>
    <w:p w14:paraId="71148C02" w14:textId="57163D62" w:rsidR="00C2640B" w:rsidRPr="007639AE" w:rsidRDefault="00F50753" w:rsidP="007639AE">
      <w:pPr>
        <w:widowControl/>
        <w:autoSpaceDE w:val="0"/>
        <w:autoSpaceDN w:val="0"/>
        <w:spacing w:line="312" w:lineRule="auto"/>
      </w:pPr>
      <w:bookmarkStart w:id="81" w:name="_DV_M592"/>
      <w:bookmarkEnd w:id="81"/>
      <w:r w:rsidRPr="007639AE">
        <w:rPr>
          <w:rFonts w:eastAsia="Arial Unicode MS"/>
          <w:color w:val="000000"/>
        </w:rPr>
        <w:t xml:space="preserve">E-mail: </w:t>
      </w:r>
      <w:hyperlink r:id="rId11" w:history="1">
        <w:r w:rsidRPr="007639AE">
          <w:rPr>
            <w:rStyle w:val="Hyperlink"/>
            <w:rFonts w:eastAsia="Arial Unicode MS"/>
            <w:color w:val="000000"/>
          </w:rPr>
          <w:t>gestao@isecbrasil.com.br</w:t>
        </w:r>
      </w:hyperlink>
    </w:p>
    <w:p w14:paraId="3C4C2350" w14:textId="77777777" w:rsidR="004526E5" w:rsidRPr="007639AE" w:rsidRDefault="004526E5" w:rsidP="007639AE">
      <w:pPr>
        <w:widowControl/>
        <w:autoSpaceDE w:val="0"/>
        <w:autoSpaceDN w:val="0"/>
        <w:spacing w:line="312" w:lineRule="auto"/>
        <w:textAlignment w:val="auto"/>
      </w:pPr>
      <w:bookmarkStart w:id="82" w:name="_DV_M376"/>
      <w:bookmarkEnd w:id="82"/>
    </w:p>
    <w:p w14:paraId="4FF384E9" w14:textId="77777777" w:rsidR="004526E5" w:rsidRPr="007639AE" w:rsidRDefault="004526E5" w:rsidP="007639AE">
      <w:pPr>
        <w:widowControl/>
        <w:autoSpaceDE w:val="0"/>
        <w:autoSpaceDN w:val="0"/>
        <w:spacing w:line="312" w:lineRule="auto"/>
        <w:textAlignment w:val="auto"/>
      </w:pPr>
      <w:r w:rsidRPr="007639AE">
        <w:t>(iii)</w:t>
      </w:r>
      <w:r w:rsidRPr="007639AE">
        <w:tab/>
        <w:t xml:space="preserve">Para a </w:t>
      </w:r>
      <w:r w:rsidR="00DD14D0" w:rsidRPr="007639AE">
        <w:t>Devedora</w:t>
      </w:r>
      <w:r w:rsidRPr="007639AE">
        <w:t>:</w:t>
      </w:r>
    </w:p>
    <w:p w14:paraId="4C3EB81C" w14:textId="0B3DCF71" w:rsidR="00C2640B" w:rsidRPr="007639AE" w:rsidRDefault="00155A22" w:rsidP="007639AE">
      <w:pPr>
        <w:widowControl/>
        <w:autoSpaceDE w:val="0"/>
        <w:autoSpaceDN w:val="0"/>
        <w:spacing w:line="312" w:lineRule="auto"/>
        <w:rPr>
          <w:smallCaps/>
        </w:rPr>
      </w:pPr>
      <w:r w:rsidRPr="007639AE">
        <w:rPr>
          <w:b/>
        </w:rPr>
        <w:t>COOPERATIVA AGROINDUSTRIAL COPAGRIL</w:t>
      </w:r>
    </w:p>
    <w:p w14:paraId="1D29DF5E" w14:textId="5D4BD8AC" w:rsidR="00DD14D0" w:rsidRPr="007639AE" w:rsidRDefault="00155A22" w:rsidP="007639AE">
      <w:pPr>
        <w:widowControl/>
        <w:autoSpaceDE w:val="0"/>
        <w:autoSpaceDN w:val="0"/>
        <w:spacing w:line="312" w:lineRule="auto"/>
      </w:pPr>
      <w:r w:rsidRPr="007639AE">
        <w:rPr>
          <w:color w:val="000000"/>
        </w:rPr>
        <w:t>Avenida Maripa, nº 2180, Centro</w:t>
      </w:r>
    </w:p>
    <w:p w14:paraId="6A6AE0C7" w14:textId="36E8C10E" w:rsidR="00C2640B" w:rsidRPr="007639AE" w:rsidRDefault="00155A22" w:rsidP="007639AE">
      <w:pPr>
        <w:widowControl/>
        <w:autoSpaceDE w:val="0"/>
        <w:autoSpaceDN w:val="0"/>
        <w:spacing w:line="312" w:lineRule="auto"/>
        <w:rPr>
          <w:bCs/>
        </w:rPr>
      </w:pPr>
      <w:r w:rsidRPr="007639AE">
        <w:rPr>
          <w:color w:val="000000"/>
        </w:rPr>
        <w:t>Marechal Candido Rondon - PR</w:t>
      </w:r>
    </w:p>
    <w:p w14:paraId="213E2503" w14:textId="757BE8E5" w:rsidR="00DD14D0" w:rsidRPr="007639AE" w:rsidRDefault="00DD14D0" w:rsidP="007639AE">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00F50753" w:rsidRPr="007639AE">
        <w:rPr>
          <w:rFonts w:ascii="Times New Roman" w:hAnsi="Times New Roman" w:cs="Times New Roman"/>
          <w:bCs/>
          <w:iCs/>
        </w:rPr>
        <w:t>[</w:t>
      </w:r>
      <w:r w:rsidR="00F50753" w:rsidRPr="007639AE">
        <w:rPr>
          <w:rFonts w:ascii="Times New Roman" w:hAnsi="Times New Roman" w:cs="Times New Roman"/>
          <w:bCs/>
          <w:iCs/>
          <w:highlight w:val="yellow"/>
        </w:rPr>
        <w:t>=</w:t>
      </w:r>
      <w:r w:rsidR="00F50753" w:rsidRPr="007639AE">
        <w:rPr>
          <w:rFonts w:ascii="Times New Roman" w:hAnsi="Times New Roman" w:cs="Times New Roman"/>
          <w:bCs/>
          <w:iCs/>
        </w:rPr>
        <w:t>]</w:t>
      </w:r>
    </w:p>
    <w:p w14:paraId="681E9B16" w14:textId="0347BAF7" w:rsidR="00DD14D0" w:rsidRPr="007639AE" w:rsidRDefault="00DD14D0" w:rsidP="007639AE">
      <w:pPr>
        <w:widowControl/>
        <w:shd w:val="clear" w:color="auto" w:fill="FFFFFF"/>
        <w:spacing w:line="312" w:lineRule="auto"/>
        <w:rPr>
          <w:w w:val="0"/>
        </w:rPr>
      </w:pPr>
      <w:r w:rsidRPr="007639AE">
        <w:rPr>
          <w:w w:val="0"/>
        </w:rPr>
        <w:t xml:space="preserve">Tel.: </w:t>
      </w:r>
      <w:r w:rsidR="00F50753" w:rsidRPr="007639AE">
        <w:rPr>
          <w:bCs/>
          <w:iCs/>
        </w:rPr>
        <w:t>[</w:t>
      </w:r>
      <w:r w:rsidR="00F50753" w:rsidRPr="007639AE">
        <w:rPr>
          <w:bCs/>
          <w:iCs/>
          <w:highlight w:val="yellow"/>
        </w:rPr>
        <w:t>=</w:t>
      </w:r>
      <w:r w:rsidR="00F50753" w:rsidRPr="007639AE">
        <w:rPr>
          <w:bCs/>
          <w:iCs/>
        </w:rPr>
        <w:t>]</w:t>
      </w:r>
    </w:p>
    <w:p w14:paraId="79308144" w14:textId="2BA65FC8" w:rsidR="00DD14D0" w:rsidRPr="007639AE" w:rsidRDefault="00DD14D0" w:rsidP="007639AE">
      <w:pPr>
        <w:widowControl/>
        <w:autoSpaceDE w:val="0"/>
        <w:autoSpaceDN w:val="0"/>
        <w:spacing w:line="312" w:lineRule="auto"/>
      </w:pPr>
      <w:r w:rsidRPr="007639AE">
        <w:t xml:space="preserve">E-mail: </w:t>
      </w:r>
      <w:r w:rsidR="00F50753" w:rsidRPr="007639AE">
        <w:rPr>
          <w:bCs/>
          <w:iCs/>
        </w:rPr>
        <w:t>[</w:t>
      </w:r>
      <w:r w:rsidR="00F50753" w:rsidRPr="007639AE">
        <w:rPr>
          <w:bCs/>
          <w:iCs/>
          <w:highlight w:val="yellow"/>
        </w:rPr>
        <w:t>=</w:t>
      </w:r>
      <w:r w:rsidR="00F50753" w:rsidRPr="007639AE">
        <w:rPr>
          <w:bCs/>
          <w:iCs/>
        </w:rPr>
        <w:t>]</w:t>
      </w:r>
    </w:p>
    <w:p w14:paraId="54DC0B95" w14:textId="77777777" w:rsidR="0032740F" w:rsidRPr="007639AE" w:rsidRDefault="0032740F" w:rsidP="007639AE">
      <w:pPr>
        <w:widowControl/>
        <w:autoSpaceDE w:val="0"/>
        <w:autoSpaceDN w:val="0"/>
        <w:spacing w:line="312" w:lineRule="auto"/>
        <w:textAlignment w:val="auto"/>
      </w:pPr>
    </w:p>
    <w:p w14:paraId="18B532F7" w14:textId="77777777" w:rsidR="00020F6F" w:rsidRPr="007639AE" w:rsidRDefault="00020F6F" w:rsidP="007639AE">
      <w:pPr>
        <w:widowControl/>
        <w:numPr>
          <w:ilvl w:val="1"/>
          <w:numId w:val="3"/>
        </w:numPr>
        <w:autoSpaceDE w:val="0"/>
        <w:autoSpaceDN w:val="0"/>
        <w:spacing w:line="312" w:lineRule="auto"/>
        <w:textAlignment w:val="auto"/>
      </w:pPr>
      <w:bookmarkStart w:id="83" w:name="_DV_M383"/>
      <w:bookmarkStart w:id="84" w:name="_Ref498336969"/>
      <w:bookmarkEnd w:id="83"/>
      <w:r w:rsidRPr="007639AE">
        <w:rPr>
          <w:color w:val="000000" w:themeColor="text1"/>
          <w:u w:val="single"/>
        </w:rPr>
        <w:t>Dias Úteis</w:t>
      </w:r>
      <w:r w:rsidRPr="007639AE">
        <w:rPr>
          <w:color w:val="000000" w:themeColor="text1"/>
        </w:rPr>
        <w:t>. Será considerado “</w:t>
      </w:r>
      <w:r w:rsidRPr="007639AE">
        <w:rPr>
          <w:color w:val="000000" w:themeColor="text1"/>
          <w:u w:val="single"/>
        </w:rPr>
        <w:t>Dia Útil</w:t>
      </w:r>
      <w:r w:rsidRPr="007639AE">
        <w:rPr>
          <w:color w:val="000000" w:themeColor="text1"/>
        </w:rPr>
        <w:t>” qualquer dia que não seja sábado, domingo ou feriado declarado nacional.</w:t>
      </w:r>
      <w:bookmarkEnd w:id="84"/>
    </w:p>
    <w:p w14:paraId="7A70ED6B" w14:textId="77777777" w:rsidR="00020F6F" w:rsidRPr="007639AE" w:rsidRDefault="00020F6F" w:rsidP="007639AE">
      <w:pPr>
        <w:widowControl/>
        <w:autoSpaceDE w:val="0"/>
        <w:autoSpaceDN w:val="0"/>
        <w:spacing w:line="312" w:lineRule="auto"/>
        <w:textAlignment w:val="auto"/>
      </w:pPr>
    </w:p>
    <w:p w14:paraId="59510AD8"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Divisibilidade</w:t>
      </w:r>
      <w:r w:rsidR="002345DA" w:rsidRPr="007639AE">
        <w:t>.</w:t>
      </w:r>
      <w:r w:rsidRPr="007639AE">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7639AE" w:rsidRDefault="004C3B3F" w:rsidP="007639AE">
      <w:pPr>
        <w:widowControl/>
        <w:autoSpaceDE w:val="0"/>
        <w:autoSpaceDN w:val="0"/>
        <w:spacing w:line="312" w:lineRule="auto"/>
        <w:textAlignment w:val="auto"/>
      </w:pPr>
    </w:p>
    <w:p w14:paraId="1E9BFA8F" w14:textId="79AF6529" w:rsidR="004C3B3F" w:rsidRPr="007639AE" w:rsidRDefault="004C3B3F" w:rsidP="007639AE">
      <w:pPr>
        <w:widowControl/>
        <w:numPr>
          <w:ilvl w:val="1"/>
          <w:numId w:val="3"/>
        </w:numPr>
        <w:autoSpaceDE w:val="0"/>
        <w:autoSpaceDN w:val="0"/>
        <w:spacing w:line="312" w:lineRule="auto"/>
        <w:textAlignment w:val="auto"/>
        <w:rPr>
          <w:b/>
        </w:rPr>
      </w:pPr>
      <w:bookmarkStart w:id="85" w:name="_DV_M384"/>
      <w:bookmarkEnd w:id="85"/>
      <w:r w:rsidRPr="007639AE">
        <w:rPr>
          <w:u w:val="single"/>
        </w:rPr>
        <w:t>Pagamento Líquido</w:t>
      </w:r>
      <w:r w:rsidR="002345DA" w:rsidRPr="007639AE">
        <w:t>.</w:t>
      </w:r>
      <w:r w:rsidRPr="007639AE">
        <w:t xml:space="preserve"> A Cedente</w:t>
      </w:r>
      <w:r w:rsidR="002345DA" w:rsidRPr="007639AE">
        <w:t xml:space="preserve"> e </w:t>
      </w:r>
      <w:r w:rsidR="00DD14D0" w:rsidRPr="007639AE">
        <w:t>a Devedora</w:t>
      </w:r>
      <w:r w:rsidRPr="007639AE">
        <w:t xml:space="preserve"> se obriga</w:t>
      </w:r>
      <w:r w:rsidR="002345DA" w:rsidRPr="007639AE">
        <w:t>m</w:t>
      </w:r>
      <w:r w:rsidRPr="007639AE">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7639AE" w:rsidRDefault="004C3B3F" w:rsidP="007639AE">
      <w:pPr>
        <w:widowControl/>
        <w:autoSpaceDE w:val="0"/>
        <w:autoSpaceDN w:val="0"/>
        <w:spacing w:line="312" w:lineRule="auto"/>
        <w:textAlignment w:val="auto"/>
      </w:pPr>
    </w:p>
    <w:p w14:paraId="40AE4906" w14:textId="77777777" w:rsidR="004C3B3F" w:rsidRPr="007639AE" w:rsidRDefault="004C3B3F" w:rsidP="007639AE">
      <w:pPr>
        <w:widowControl/>
        <w:numPr>
          <w:ilvl w:val="1"/>
          <w:numId w:val="3"/>
        </w:numPr>
        <w:autoSpaceDE w:val="0"/>
        <w:autoSpaceDN w:val="0"/>
        <w:spacing w:line="312" w:lineRule="auto"/>
        <w:textAlignment w:val="auto"/>
      </w:pPr>
      <w:bookmarkStart w:id="86" w:name="_DV_M385"/>
      <w:bookmarkEnd w:id="86"/>
      <w:r w:rsidRPr="007639AE">
        <w:rPr>
          <w:u w:val="single"/>
        </w:rPr>
        <w:t>Negócio Complexo</w:t>
      </w:r>
      <w:r w:rsidR="002345DA" w:rsidRPr="007639AE">
        <w:t>.</w:t>
      </w:r>
      <w:r w:rsidRPr="007639AE">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7639AE" w:rsidRDefault="004C3B3F" w:rsidP="007639AE">
      <w:pPr>
        <w:widowControl/>
        <w:autoSpaceDE w:val="0"/>
        <w:autoSpaceDN w:val="0"/>
        <w:spacing w:line="312" w:lineRule="auto"/>
        <w:textAlignment w:val="auto"/>
      </w:pPr>
    </w:p>
    <w:p w14:paraId="65935F20" w14:textId="6AD77E71" w:rsidR="004C3B3F" w:rsidRPr="007639AE" w:rsidRDefault="004C3B3F" w:rsidP="007639AE">
      <w:pPr>
        <w:widowControl/>
        <w:numPr>
          <w:ilvl w:val="1"/>
          <w:numId w:val="3"/>
        </w:numPr>
        <w:autoSpaceDE w:val="0"/>
        <w:autoSpaceDN w:val="0"/>
        <w:spacing w:line="312" w:lineRule="auto"/>
        <w:textAlignment w:val="auto"/>
      </w:pPr>
      <w:bookmarkStart w:id="87" w:name="_DV_M386"/>
      <w:bookmarkEnd w:id="87"/>
      <w:r w:rsidRPr="007639AE">
        <w:rPr>
          <w:u w:val="single"/>
        </w:rPr>
        <w:t>Aditamentos</w:t>
      </w:r>
      <w:r w:rsidR="002345DA" w:rsidRPr="007639AE">
        <w:t>.</w:t>
      </w:r>
      <w:r w:rsidRPr="007639AE">
        <w:t xml:space="preserve"> Toda e qualquer modificação, alteração ou aditamento ao presente Contrato de Cessão e/ou demais Documentos da Operação somente será válido se feito por instrumento escrito, assinado por todas as </w:t>
      </w:r>
      <w:r w:rsidR="002345DA" w:rsidRPr="007639AE">
        <w:t>suas partes</w:t>
      </w:r>
      <w:r w:rsidR="00AA324D">
        <w:t xml:space="preserve">, </w:t>
      </w:r>
      <w:r w:rsidR="00AA324D" w:rsidRPr="00AA324D">
        <w:t>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7639AE">
        <w:t>.</w:t>
      </w:r>
    </w:p>
    <w:p w14:paraId="61B52FF5" w14:textId="77777777" w:rsidR="000C1552" w:rsidRPr="007639AE" w:rsidRDefault="000C1552" w:rsidP="007639AE">
      <w:pPr>
        <w:widowControl/>
        <w:autoSpaceDE w:val="0"/>
        <w:autoSpaceDN w:val="0"/>
        <w:spacing w:line="312" w:lineRule="auto"/>
        <w:textAlignment w:val="auto"/>
      </w:pPr>
    </w:p>
    <w:p w14:paraId="7EFDA1F7" w14:textId="77777777" w:rsidR="000C1552" w:rsidRPr="007639AE" w:rsidRDefault="000C1552" w:rsidP="007639AE">
      <w:pPr>
        <w:widowControl/>
        <w:numPr>
          <w:ilvl w:val="2"/>
          <w:numId w:val="3"/>
        </w:numPr>
        <w:autoSpaceDE w:val="0"/>
        <w:autoSpaceDN w:val="0"/>
        <w:spacing w:line="312" w:lineRule="auto"/>
        <w:textAlignment w:val="auto"/>
      </w:pPr>
      <w:r w:rsidRPr="007639AE">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7639AE">
        <w:rPr>
          <w:bCs/>
        </w:rPr>
        <w:t>Associação Brasileira das Entidades dos Mercados Financeiro e de Capitais - ANBIMA</w:t>
      </w:r>
      <w:r w:rsidRPr="007639AE">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7639AE" w:rsidRDefault="004C3B3F" w:rsidP="007639AE">
      <w:pPr>
        <w:widowControl/>
        <w:autoSpaceDE w:val="0"/>
        <w:autoSpaceDN w:val="0"/>
        <w:spacing w:line="312" w:lineRule="auto"/>
        <w:textAlignment w:val="auto"/>
      </w:pPr>
    </w:p>
    <w:p w14:paraId="7E385246" w14:textId="77777777" w:rsidR="004C3B3F" w:rsidRPr="007639AE" w:rsidRDefault="004C3B3F" w:rsidP="007639AE">
      <w:pPr>
        <w:widowControl/>
        <w:numPr>
          <w:ilvl w:val="1"/>
          <w:numId w:val="3"/>
        </w:numPr>
        <w:autoSpaceDE w:val="0"/>
        <w:autoSpaceDN w:val="0"/>
        <w:spacing w:line="312" w:lineRule="auto"/>
        <w:textAlignment w:val="auto"/>
      </w:pPr>
      <w:bookmarkStart w:id="88" w:name="_DV_M387"/>
      <w:bookmarkEnd w:id="88"/>
      <w:r w:rsidRPr="007639AE">
        <w:rPr>
          <w:u w:val="single"/>
        </w:rPr>
        <w:t>Sucessão</w:t>
      </w:r>
      <w:r w:rsidR="002345DA" w:rsidRPr="007639AE">
        <w:t>.</w:t>
      </w:r>
      <w:r w:rsidRPr="007639AE">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7639AE" w:rsidRDefault="004C3B3F" w:rsidP="007639AE">
      <w:pPr>
        <w:widowControl/>
        <w:autoSpaceDE w:val="0"/>
        <w:autoSpaceDN w:val="0"/>
        <w:spacing w:line="312" w:lineRule="auto"/>
        <w:textAlignment w:val="auto"/>
      </w:pPr>
    </w:p>
    <w:p w14:paraId="49E45BB5" w14:textId="77777777" w:rsidR="004C3B3F" w:rsidRPr="007639AE" w:rsidRDefault="004C3B3F" w:rsidP="007639AE">
      <w:pPr>
        <w:widowControl/>
        <w:numPr>
          <w:ilvl w:val="1"/>
          <w:numId w:val="3"/>
        </w:numPr>
        <w:autoSpaceDE w:val="0"/>
        <w:autoSpaceDN w:val="0"/>
        <w:spacing w:line="312" w:lineRule="auto"/>
        <w:textAlignment w:val="auto"/>
      </w:pPr>
      <w:bookmarkStart w:id="89" w:name="_DV_M388"/>
      <w:bookmarkEnd w:id="89"/>
      <w:r w:rsidRPr="007639AE">
        <w:rPr>
          <w:u w:val="single"/>
        </w:rPr>
        <w:t>Cessão</w:t>
      </w:r>
      <w:r w:rsidR="002345DA" w:rsidRPr="007639AE">
        <w:t>.</w:t>
      </w:r>
      <w:r w:rsidRPr="007639AE">
        <w:t xml:space="preserve"> A Cedente</w:t>
      </w:r>
      <w:r w:rsidR="002345DA" w:rsidRPr="007639AE">
        <w:t xml:space="preserve"> e </w:t>
      </w:r>
      <w:r w:rsidR="00DD14D0" w:rsidRPr="007639AE">
        <w:t>a Devedora</w:t>
      </w:r>
      <w:r w:rsidR="002345DA" w:rsidRPr="007639AE">
        <w:t xml:space="preserve"> não poderão</w:t>
      </w:r>
      <w:r w:rsidRPr="007639AE">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7639AE">
        <w:t xml:space="preserve"> </w:t>
      </w:r>
      <w:r w:rsidRPr="007639AE">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7639AE">
        <w:t>Dias Úteis</w:t>
      </w:r>
      <w:r w:rsidRPr="007639AE">
        <w:t xml:space="preserve"> contados de sua ocorrência.</w:t>
      </w:r>
    </w:p>
    <w:p w14:paraId="589F0B84" w14:textId="77777777" w:rsidR="004C3B3F" w:rsidRPr="007639AE" w:rsidRDefault="004C3B3F" w:rsidP="007639AE">
      <w:pPr>
        <w:widowControl/>
        <w:autoSpaceDE w:val="0"/>
        <w:autoSpaceDN w:val="0"/>
        <w:spacing w:line="312" w:lineRule="auto"/>
        <w:textAlignment w:val="auto"/>
      </w:pPr>
    </w:p>
    <w:p w14:paraId="68899BD8" w14:textId="77777777" w:rsidR="004C3B3F" w:rsidRPr="007639AE" w:rsidRDefault="004C3B3F" w:rsidP="007639AE">
      <w:pPr>
        <w:widowControl/>
        <w:numPr>
          <w:ilvl w:val="1"/>
          <w:numId w:val="3"/>
        </w:numPr>
        <w:autoSpaceDE w:val="0"/>
        <w:autoSpaceDN w:val="0"/>
        <w:spacing w:line="312" w:lineRule="auto"/>
        <w:textAlignment w:val="auto"/>
      </w:pPr>
      <w:bookmarkStart w:id="90" w:name="_DV_M389"/>
      <w:bookmarkEnd w:id="90"/>
      <w:r w:rsidRPr="007639AE">
        <w:rPr>
          <w:u w:val="single"/>
        </w:rPr>
        <w:t>Novação</w:t>
      </w:r>
      <w:r w:rsidR="002345DA" w:rsidRPr="007639AE">
        <w:t>.</w:t>
      </w:r>
      <w:r w:rsidRPr="007639AE">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7639AE" w:rsidRDefault="004C3B3F" w:rsidP="007639AE">
      <w:pPr>
        <w:widowControl/>
        <w:autoSpaceDE w:val="0"/>
        <w:autoSpaceDN w:val="0"/>
        <w:spacing w:line="312" w:lineRule="auto"/>
        <w:textAlignment w:val="auto"/>
      </w:pPr>
    </w:p>
    <w:p w14:paraId="05E75E7B" w14:textId="77777777" w:rsidR="004C3B3F" w:rsidRPr="007639AE" w:rsidRDefault="004C3B3F" w:rsidP="007639AE">
      <w:pPr>
        <w:widowControl/>
        <w:numPr>
          <w:ilvl w:val="1"/>
          <w:numId w:val="3"/>
        </w:numPr>
        <w:autoSpaceDE w:val="0"/>
        <w:autoSpaceDN w:val="0"/>
        <w:spacing w:line="312" w:lineRule="auto"/>
        <w:textAlignment w:val="auto"/>
      </w:pPr>
      <w:bookmarkStart w:id="91" w:name="_DV_M390"/>
      <w:bookmarkEnd w:id="91"/>
      <w:r w:rsidRPr="007639AE">
        <w:rPr>
          <w:u w:val="single"/>
        </w:rPr>
        <w:t>Vigência</w:t>
      </w:r>
      <w:r w:rsidR="002345DA" w:rsidRPr="007639AE">
        <w:t>.</w:t>
      </w:r>
      <w:r w:rsidRPr="007639AE">
        <w:t xml:space="preserve"> Este Contrato de Cessão entra em vigor na data de sua assinatura e finda com o cumprimento, pelas Partes, de todas as suas obrigações aqui previstas, não podendo, </w:t>
      </w:r>
      <w:r w:rsidRPr="007639AE">
        <w:lastRenderedPageBreak/>
        <w:t xml:space="preserve">entretanto, ser rescindido até que </w:t>
      </w:r>
      <w:r w:rsidR="00DD14D0" w:rsidRPr="007639AE">
        <w:t>a Devedora</w:t>
      </w:r>
      <w:r w:rsidRPr="007639AE">
        <w:t xml:space="preserve"> e a Cessionária tenham cumprido todas as suas obrigações com relação aos CRI que serão emitidos.</w:t>
      </w:r>
    </w:p>
    <w:p w14:paraId="18204A30" w14:textId="77777777" w:rsidR="004C3B3F" w:rsidRPr="007639AE" w:rsidRDefault="004C3B3F" w:rsidP="007639AE">
      <w:pPr>
        <w:widowControl/>
        <w:autoSpaceDE w:val="0"/>
        <w:autoSpaceDN w:val="0"/>
        <w:spacing w:line="312" w:lineRule="auto"/>
        <w:textAlignment w:val="auto"/>
      </w:pPr>
    </w:p>
    <w:p w14:paraId="29CAD212" w14:textId="77777777" w:rsidR="004C3B3F" w:rsidRPr="007639AE" w:rsidRDefault="004C3B3F" w:rsidP="007639AE">
      <w:pPr>
        <w:widowControl/>
        <w:numPr>
          <w:ilvl w:val="1"/>
          <w:numId w:val="3"/>
        </w:numPr>
        <w:autoSpaceDE w:val="0"/>
        <w:autoSpaceDN w:val="0"/>
        <w:spacing w:line="312" w:lineRule="auto"/>
        <w:textAlignment w:val="auto"/>
      </w:pPr>
      <w:bookmarkStart w:id="92" w:name="_DV_M391"/>
      <w:bookmarkEnd w:id="92"/>
      <w:r w:rsidRPr="007639AE">
        <w:rPr>
          <w:u w:val="single"/>
        </w:rPr>
        <w:t>Cumulatividade</w:t>
      </w:r>
      <w:r w:rsidR="002345DA" w:rsidRPr="007639AE">
        <w:t>.</w:t>
      </w:r>
      <w:r w:rsidRPr="007639AE">
        <w:t xml:space="preserve"> Os direitos, recursos e poderes estipulados neste Contrato de Cessão são cumulativos, e não exclusivos de quaisquer outros direitos, recursos ou poderes estipulados pela lei.</w:t>
      </w:r>
    </w:p>
    <w:p w14:paraId="64E9C16F" w14:textId="77777777" w:rsidR="004C3B3F" w:rsidRPr="007639AE" w:rsidRDefault="004C3B3F" w:rsidP="007639AE">
      <w:pPr>
        <w:widowControl/>
        <w:autoSpaceDE w:val="0"/>
        <w:autoSpaceDN w:val="0"/>
        <w:spacing w:line="312" w:lineRule="auto"/>
        <w:textAlignment w:val="auto"/>
      </w:pPr>
    </w:p>
    <w:p w14:paraId="76AEAD0E" w14:textId="77777777" w:rsidR="004C3B3F" w:rsidRPr="007639AE" w:rsidRDefault="004C3B3F" w:rsidP="007639AE">
      <w:pPr>
        <w:widowControl/>
        <w:numPr>
          <w:ilvl w:val="1"/>
          <w:numId w:val="3"/>
        </w:numPr>
        <w:autoSpaceDE w:val="0"/>
        <w:autoSpaceDN w:val="0"/>
        <w:spacing w:line="312" w:lineRule="auto"/>
        <w:textAlignment w:val="auto"/>
      </w:pPr>
      <w:r w:rsidRPr="007639AE">
        <w:rPr>
          <w:u w:val="single"/>
        </w:rPr>
        <w:t>Não Compensação</w:t>
      </w:r>
      <w:r w:rsidR="002345DA" w:rsidRPr="007639AE">
        <w:t>.</w:t>
      </w:r>
      <w:r w:rsidRPr="007639AE">
        <w:t xml:space="preserve"> Não haverá, entre as Partes, compensação de créditos decorrentes da </w:t>
      </w:r>
      <w:r w:rsidR="006B3704" w:rsidRPr="007639AE">
        <w:t xml:space="preserve">Securitização </w:t>
      </w:r>
      <w:r w:rsidRPr="007639AE">
        <w:t xml:space="preserve">com outros créditos que as Partes tenham ou venham a ter uma contra as outras. </w:t>
      </w:r>
      <w:r w:rsidR="00DD14D0" w:rsidRPr="007639AE">
        <w:t xml:space="preserve"> </w:t>
      </w:r>
      <w:r w:rsidRPr="007639AE">
        <w:t xml:space="preserve">As Partes expressamente declaram e reconhecem que esta disposição tem o objetivo de assegurar a ininterrupção do fluxo de recebíveis dos CRI, viabilizando a </w:t>
      </w:r>
      <w:r w:rsidR="006B3704" w:rsidRPr="007639AE">
        <w:t>Securitização e a Oferta Pública Restrita</w:t>
      </w:r>
      <w:r w:rsidRPr="007639AE">
        <w:t>, e está em conformidade com o caráter atípico deste instrumento.</w:t>
      </w:r>
    </w:p>
    <w:p w14:paraId="2631DFA2" w14:textId="77777777" w:rsidR="004526E5" w:rsidRPr="007639AE" w:rsidRDefault="004526E5" w:rsidP="007639AE">
      <w:pPr>
        <w:widowControl/>
        <w:autoSpaceDE w:val="0"/>
        <w:autoSpaceDN w:val="0"/>
        <w:spacing w:line="312" w:lineRule="auto"/>
        <w:textAlignment w:val="auto"/>
      </w:pPr>
    </w:p>
    <w:p w14:paraId="625D12E8" w14:textId="4D319135" w:rsidR="004526E5" w:rsidRPr="007639AE" w:rsidRDefault="004526E5" w:rsidP="007639AE">
      <w:pPr>
        <w:widowControl/>
        <w:numPr>
          <w:ilvl w:val="1"/>
          <w:numId w:val="3"/>
        </w:numPr>
        <w:autoSpaceDE w:val="0"/>
        <w:autoSpaceDN w:val="0"/>
        <w:spacing w:line="312" w:lineRule="auto"/>
        <w:textAlignment w:val="auto"/>
      </w:pPr>
      <w:r w:rsidRPr="007639AE">
        <w:rPr>
          <w:u w:val="single"/>
        </w:rPr>
        <w:t>Título Executivo Extrajudicial</w:t>
      </w:r>
      <w:r w:rsidR="002345DA" w:rsidRPr="007639AE">
        <w:t>.</w:t>
      </w:r>
      <w:r w:rsidRPr="007639AE">
        <w:t xml:space="preserve"> As Partes reconhecem, desde já, que o presente Contrato de Cessão constitui título executivo extrajudicial, inclusive para os fins e efeitos dos artigos 784, inciso III, e 815 e seguintes </w:t>
      </w:r>
      <w:r w:rsidR="00DD14D0" w:rsidRPr="007639AE">
        <w:t>da Lei nº 13.105, de 16 de março de 2015, conforme alterada</w:t>
      </w:r>
      <w:r w:rsidRPr="007639AE">
        <w:t xml:space="preserve">. </w:t>
      </w:r>
    </w:p>
    <w:p w14:paraId="692B543C" w14:textId="77777777" w:rsidR="005877F5" w:rsidRPr="007639AE" w:rsidRDefault="005877F5" w:rsidP="007639AE">
      <w:pPr>
        <w:pStyle w:val="PargrafodaLista"/>
        <w:spacing w:line="312" w:lineRule="auto"/>
      </w:pPr>
    </w:p>
    <w:p w14:paraId="019C6DC2" w14:textId="4A974F04" w:rsidR="005877F5" w:rsidRDefault="005877F5" w:rsidP="007639AE">
      <w:pPr>
        <w:widowControl/>
        <w:numPr>
          <w:ilvl w:val="1"/>
          <w:numId w:val="3"/>
        </w:numPr>
        <w:autoSpaceDE w:val="0"/>
        <w:autoSpaceDN w:val="0"/>
        <w:spacing w:line="312" w:lineRule="auto"/>
        <w:textAlignment w:val="auto"/>
      </w:pPr>
      <w:r w:rsidRPr="007639AE">
        <w:rPr>
          <w:u w:val="single"/>
        </w:rPr>
        <w:t>Assinatura Digital</w:t>
      </w:r>
      <w:r w:rsidRPr="007639AE">
        <w:t>. As Partes concordam que o presente instrumento,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29BF2D1D" w14:textId="77777777" w:rsidR="00AA324D" w:rsidRDefault="00AA324D" w:rsidP="00F16225">
      <w:pPr>
        <w:widowControl/>
        <w:autoSpaceDE w:val="0"/>
        <w:autoSpaceDN w:val="0"/>
        <w:spacing w:line="312" w:lineRule="auto"/>
        <w:textAlignment w:val="auto"/>
      </w:pPr>
    </w:p>
    <w:p w14:paraId="12FB37C5" w14:textId="155259F0" w:rsidR="00AA324D" w:rsidRPr="007639AE" w:rsidRDefault="00AA324D" w:rsidP="007639AE">
      <w:pPr>
        <w:widowControl/>
        <w:numPr>
          <w:ilvl w:val="1"/>
          <w:numId w:val="3"/>
        </w:numPr>
        <w:autoSpaceDE w:val="0"/>
        <w:autoSpaceDN w:val="0"/>
        <w:spacing w:line="312" w:lineRule="auto"/>
        <w:textAlignment w:val="auto"/>
      </w:pPr>
      <w:r w:rsidRPr="00F16225">
        <w:rPr>
          <w:u w:val="single"/>
        </w:rPr>
        <w:t>Legislação Aplicável</w:t>
      </w:r>
      <w:r>
        <w:t>.</w:t>
      </w:r>
      <w:r w:rsidRPr="00AA324D">
        <w:t xml:space="preserve"> Este Contrato de Cessão será regido e interpretado de acordo com as leis da República Federativa do Brasil</w:t>
      </w:r>
      <w:r>
        <w:t>.</w:t>
      </w:r>
    </w:p>
    <w:p w14:paraId="27AB2BF2" w14:textId="77777777" w:rsidR="004C3B3F" w:rsidRPr="007639AE" w:rsidRDefault="004C3B3F" w:rsidP="007639AE">
      <w:pPr>
        <w:widowControl/>
        <w:autoSpaceDE w:val="0"/>
        <w:autoSpaceDN w:val="0"/>
        <w:spacing w:line="312" w:lineRule="auto"/>
        <w:textAlignment w:val="auto"/>
      </w:pPr>
    </w:p>
    <w:p w14:paraId="6CC19856" w14:textId="77777777" w:rsidR="004C3B3F" w:rsidRPr="007639AE" w:rsidRDefault="004C3B3F" w:rsidP="007639AE">
      <w:pPr>
        <w:widowControl/>
        <w:numPr>
          <w:ilvl w:val="0"/>
          <w:numId w:val="3"/>
        </w:numPr>
        <w:autoSpaceDE w:val="0"/>
        <w:autoSpaceDN w:val="0"/>
        <w:spacing w:line="312" w:lineRule="auto"/>
        <w:textAlignment w:val="auto"/>
        <w:rPr>
          <w:b/>
        </w:rPr>
      </w:pPr>
      <w:bookmarkStart w:id="93" w:name="_DV_M392"/>
      <w:bookmarkEnd w:id="93"/>
      <w:r w:rsidRPr="007639AE">
        <w:rPr>
          <w:b/>
        </w:rPr>
        <w:lastRenderedPageBreak/>
        <w:t>FORO DE ELEIÇÃO</w:t>
      </w:r>
    </w:p>
    <w:p w14:paraId="59FE08A3" w14:textId="77777777" w:rsidR="004C3B3F" w:rsidRPr="007639AE" w:rsidRDefault="004C3B3F" w:rsidP="007639AE">
      <w:pPr>
        <w:keepNext/>
        <w:widowControl/>
        <w:autoSpaceDE w:val="0"/>
        <w:autoSpaceDN w:val="0"/>
        <w:spacing w:line="312" w:lineRule="auto"/>
        <w:textAlignment w:val="auto"/>
        <w:rPr>
          <w:b/>
        </w:rPr>
      </w:pPr>
    </w:p>
    <w:p w14:paraId="019E368D" w14:textId="6B0C4816" w:rsidR="004C3B3F" w:rsidRPr="007639AE" w:rsidRDefault="004C3B3F" w:rsidP="007639AE">
      <w:pPr>
        <w:widowControl/>
        <w:numPr>
          <w:ilvl w:val="1"/>
          <w:numId w:val="3"/>
        </w:numPr>
        <w:autoSpaceDE w:val="0"/>
        <w:autoSpaceDN w:val="0"/>
        <w:spacing w:line="312" w:lineRule="auto"/>
        <w:textAlignment w:val="auto"/>
      </w:pPr>
      <w:bookmarkStart w:id="94" w:name="_DV_M393"/>
      <w:bookmarkEnd w:id="94"/>
      <w:r w:rsidRPr="007639AE">
        <w:rPr>
          <w:u w:val="single"/>
        </w:rPr>
        <w:t>Foro de Eleição</w:t>
      </w:r>
      <w:r w:rsidR="00BF20AC" w:rsidRPr="007639AE">
        <w:t xml:space="preserve">. </w:t>
      </w:r>
      <w:r w:rsidRPr="007639AE">
        <w:t xml:space="preserve">As Partes elegem o Foro da Comarca </w:t>
      </w:r>
      <w:r w:rsidR="002345DA" w:rsidRPr="007639AE">
        <w:t>de São Paul</w:t>
      </w:r>
      <w:r w:rsidRPr="007639AE">
        <w:t xml:space="preserve">o, Estado </w:t>
      </w:r>
      <w:r w:rsidR="002345DA" w:rsidRPr="007639AE">
        <w:t>de São Paulo</w:t>
      </w:r>
      <w:r w:rsidRPr="007639AE">
        <w:t>, como o único competente para dirimir quaisquer questões ou litígios originários deste Contrato de Cessão, renunciando expressamente a qualquer outro, por mais privilegiado que seja ou venha a ser.</w:t>
      </w:r>
    </w:p>
    <w:p w14:paraId="2D9F70D4" w14:textId="77777777" w:rsidR="004C3B3F" w:rsidRPr="007639AE" w:rsidRDefault="004C3B3F" w:rsidP="007639AE">
      <w:pPr>
        <w:widowControl/>
        <w:autoSpaceDE w:val="0"/>
        <w:autoSpaceDN w:val="0"/>
        <w:spacing w:line="312" w:lineRule="auto"/>
        <w:textAlignment w:val="auto"/>
      </w:pPr>
    </w:p>
    <w:p w14:paraId="58B831EF" w14:textId="2F2601B1" w:rsidR="004C3B3F" w:rsidRPr="007639AE" w:rsidRDefault="004C3B3F" w:rsidP="007639AE">
      <w:pPr>
        <w:widowControl/>
        <w:autoSpaceDE w:val="0"/>
        <w:autoSpaceDN w:val="0"/>
        <w:spacing w:line="312" w:lineRule="auto"/>
        <w:textAlignment w:val="auto"/>
      </w:pPr>
      <w:bookmarkStart w:id="95" w:name="_DV_M394"/>
      <w:bookmarkEnd w:id="95"/>
      <w:r w:rsidRPr="007639AE">
        <w:t xml:space="preserve">E, por estarem assim, justas e contratadas, as Partes assinam o presente Contrato de Cessão em </w:t>
      </w:r>
      <w:r w:rsidR="000867F8">
        <w:t>via eletrônica</w:t>
      </w:r>
      <w:r w:rsidRPr="007639AE">
        <w:t>, na presença de 2 (duas) testemunhas.</w:t>
      </w:r>
    </w:p>
    <w:p w14:paraId="2D6076A7" w14:textId="77777777" w:rsidR="004C3B3F" w:rsidRPr="007639AE" w:rsidRDefault="004C3B3F" w:rsidP="007639AE">
      <w:pPr>
        <w:widowControl/>
        <w:autoSpaceDE w:val="0"/>
        <w:autoSpaceDN w:val="0"/>
        <w:spacing w:line="312" w:lineRule="auto"/>
        <w:textAlignment w:val="auto"/>
      </w:pPr>
    </w:p>
    <w:p w14:paraId="68B4B823" w14:textId="224FE025" w:rsidR="004C3B3F" w:rsidRPr="007639AE" w:rsidRDefault="004C3B3F" w:rsidP="007639AE">
      <w:pPr>
        <w:widowControl/>
        <w:autoSpaceDE w:val="0"/>
        <w:autoSpaceDN w:val="0"/>
        <w:spacing w:line="312" w:lineRule="auto"/>
        <w:jc w:val="center"/>
        <w:textAlignment w:val="auto"/>
      </w:pPr>
      <w:bookmarkStart w:id="96" w:name="_DV_M395"/>
      <w:bookmarkEnd w:id="96"/>
      <w:r w:rsidRPr="007639AE">
        <w:t xml:space="preserve">São Paulo, </w:t>
      </w:r>
      <w:r w:rsidR="007E4093" w:rsidRPr="007639AE">
        <w:t>[</w:t>
      </w:r>
      <w:r w:rsidR="007E4093" w:rsidRPr="007639AE">
        <w:rPr>
          <w:b/>
          <w:bCs/>
          <w:smallCaps/>
          <w:highlight w:val="yellow"/>
        </w:rPr>
        <w:t>data</w:t>
      </w:r>
      <w:r w:rsidR="007E4093" w:rsidRPr="007639AE">
        <w:rPr>
          <w:smallCaps/>
        </w:rPr>
        <w:t>]</w:t>
      </w:r>
      <w:r w:rsidR="007E4093" w:rsidRPr="007639AE">
        <w:t xml:space="preserve"> de </w:t>
      </w:r>
      <w:r w:rsidR="00644656" w:rsidRPr="007639AE">
        <w:t>2021</w:t>
      </w:r>
      <w:r w:rsidR="00F05947" w:rsidRPr="007639AE">
        <w:t>.</w:t>
      </w:r>
    </w:p>
    <w:p w14:paraId="7808FDE3" w14:textId="77777777" w:rsidR="002F2756" w:rsidRPr="007639AE" w:rsidRDefault="002F2756" w:rsidP="007639AE">
      <w:pPr>
        <w:widowControl/>
        <w:autoSpaceDE w:val="0"/>
        <w:autoSpaceDN w:val="0"/>
        <w:spacing w:line="312" w:lineRule="auto"/>
        <w:jc w:val="center"/>
        <w:textAlignment w:val="auto"/>
      </w:pPr>
    </w:p>
    <w:p w14:paraId="0C00F23E" w14:textId="77777777" w:rsidR="000A46D4" w:rsidRPr="007639AE"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i/>
        </w:rPr>
      </w:pPr>
      <w:bookmarkStart w:id="97" w:name="_DV_M396"/>
      <w:bookmarkEnd w:id="97"/>
      <w:r w:rsidRPr="007639AE">
        <w:rPr>
          <w:i/>
        </w:rPr>
        <w:t>[O restante desta página foi intencionalmente deixado em branco]</w:t>
      </w:r>
    </w:p>
    <w:p w14:paraId="1B59E2E8" w14:textId="6070E254" w:rsidR="00A46762"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085606" w:rsidRPr="007639AE">
        <w:rPr>
          <w:bCs/>
          <w:i/>
        </w:rPr>
        <w:lastRenderedPageBreak/>
        <w:t>(</w:t>
      </w:r>
      <w:r w:rsidRPr="007639AE">
        <w:rPr>
          <w:bCs/>
          <w:i/>
        </w:rPr>
        <w:t>Página de assinaturas 1/</w:t>
      </w:r>
      <w:r w:rsidR="007E4093" w:rsidRPr="007639AE">
        <w:rPr>
          <w:bCs/>
          <w:i/>
        </w:rPr>
        <w:t>4</w:t>
      </w:r>
      <w:r w:rsidR="00E50E86" w:rsidRPr="007639AE">
        <w:rPr>
          <w:bCs/>
          <w:i/>
        </w:rPr>
        <w:t xml:space="preserve"> </w:t>
      </w:r>
      <w:r w:rsidR="00726AA6" w:rsidRPr="007639AE">
        <w:rPr>
          <w:bCs/>
          <w:i/>
        </w:rPr>
        <w:t xml:space="preserve">do </w:t>
      </w:r>
      <w:r w:rsidR="00726AA6" w:rsidRPr="007639AE">
        <w:rPr>
          <w:i/>
        </w:rPr>
        <w:t>Instrumento Particular de Cessão de Créditos Imobiliários e Outras Avenças</w:t>
      </w:r>
      <w:r w:rsidR="008D39EC">
        <w:rPr>
          <w:i/>
        </w:rPr>
        <w:t xml:space="preserve"> n. 03</w:t>
      </w:r>
      <w:r w:rsidR="00726AA6" w:rsidRPr="007639AE">
        <w:rPr>
          <w:bCs/>
          <w:i/>
        </w:rPr>
        <w:t xml:space="preserve">, celebrado entre </w:t>
      </w:r>
      <w:r w:rsidR="007E4093" w:rsidRPr="007639AE">
        <w:rPr>
          <w:i/>
        </w:rPr>
        <w:t>QI Sociedade de Crédito Direto S.A</w:t>
      </w:r>
      <w:r w:rsidR="001F60C2" w:rsidRPr="007639AE">
        <w:rPr>
          <w:i/>
        </w:rPr>
        <w:t>.</w:t>
      </w:r>
      <w:r w:rsidR="00726AA6" w:rsidRPr="007639AE">
        <w:rPr>
          <w:i/>
        </w:rPr>
        <w:t xml:space="preserve"> e a </w:t>
      </w:r>
      <w:r w:rsidR="00155A22" w:rsidRPr="007639AE">
        <w:rPr>
          <w:bCs/>
          <w:i/>
          <w:iCs/>
        </w:rPr>
        <w:t>Isec Securitizadora S.A.</w:t>
      </w:r>
      <w:r w:rsidR="00726AA6" w:rsidRPr="007639AE">
        <w:rPr>
          <w:bCs/>
          <w:i/>
        </w:rPr>
        <w:t>, com a interveniência e anuência</w:t>
      </w:r>
      <w:r w:rsidR="00155A22" w:rsidRPr="007639AE">
        <w:rPr>
          <w:bCs/>
          <w:i/>
        </w:rPr>
        <w:t xml:space="preserve"> da</w:t>
      </w:r>
      <w:r w:rsidR="00726AA6" w:rsidRPr="007639AE">
        <w:rPr>
          <w:bCs/>
          <w:i/>
        </w:rPr>
        <w:t xml:space="preserve"> </w:t>
      </w:r>
      <w:r w:rsidR="00155A22" w:rsidRPr="007639AE">
        <w:rPr>
          <w:bCs/>
          <w:i/>
        </w:rPr>
        <w:t>Cooperativa Agroindustrial Copagril</w:t>
      </w:r>
      <w:r w:rsidR="00726AA6" w:rsidRPr="007639AE">
        <w:rPr>
          <w:bCs/>
          <w:i/>
        </w:rPr>
        <w:t>)</w:t>
      </w:r>
    </w:p>
    <w:p w14:paraId="6262A277" w14:textId="77777777" w:rsidR="00A46762" w:rsidRPr="007639AE"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CFF944E" w14:textId="77777777" w:rsidR="007E4093"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73E975CF" w14:textId="77777777" w:rsidR="002F2756" w:rsidRPr="007639AE" w:rsidRDefault="007E4093" w:rsidP="007639AE">
      <w:pPr>
        <w:widowControl/>
        <w:spacing w:line="312" w:lineRule="auto"/>
        <w:jc w:val="center"/>
        <w:rPr>
          <w:b/>
          <w:bCs/>
          <w:iCs/>
        </w:rPr>
      </w:pPr>
      <w:r w:rsidRPr="007639AE">
        <w:rPr>
          <w:b/>
          <w:bCs/>
          <w:iCs/>
        </w:rPr>
        <w:t>QI SOCIEDADE DE CRÉDITO DIRETO S.A.</w:t>
      </w:r>
    </w:p>
    <w:p w14:paraId="5E59819B" w14:textId="77777777" w:rsidR="00A46762" w:rsidRPr="007639AE" w:rsidRDefault="00A46762" w:rsidP="007639AE">
      <w:pPr>
        <w:widowControl/>
        <w:spacing w:line="312" w:lineRule="auto"/>
      </w:pPr>
    </w:p>
    <w:p w14:paraId="2ACDF771" w14:textId="77777777" w:rsidR="00AA5433" w:rsidRPr="007639AE" w:rsidRDefault="00AA5433" w:rsidP="007639AE">
      <w:pPr>
        <w:widowControl/>
        <w:spacing w:line="312" w:lineRule="auto"/>
      </w:pPr>
    </w:p>
    <w:p w14:paraId="3A9A859D"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EC7B81" w:rsidRPr="007639AE" w14:paraId="630323B7" w14:textId="77777777" w:rsidTr="00EC7B81">
        <w:tc>
          <w:tcPr>
            <w:tcW w:w="4631" w:type="dxa"/>
          </w:tcPr>
          <w:p w14:paraId="5504B086" w14:textId="77777777" w:rsidR="00EC7B81" w:rsidRPr="007639AE" w:rsidRDefault="00EC7B81" w:rsidP="007639AE">
            <w:pPr>
              <w:widowControl/>
              <w:spacing w:line="312" w:lineRule="auto"/>
            </w:pPr>
            <w:r w:rsidRPr="007639AE">
              <w:t>____________________________________</w:t>
            </w:r>
          </w:p>
        </w:tc>
        <w:tc>
          <w:tcPr>
            <w:tcW w:w="4660" w:type="dxa"/>
          </w:tcPr>
          <w:p w14:paraId="2FF4F260" w14:textId="77777777" w:rsidR="00EC7B81" w:rsidRPr="007639AE" w:rsidRDefault="00EC7B81" w:rsidP="007639AE">
            <w:pPr>
              <w:widowControl/>
              <w:spacing w:line="312" w:lineRule="auto"/>
            </w:pPr>
            <w:r w:rsidRPr="007639AE">
              <w:t>_____________________________________</w:t>
            </w:r>
          </w:p>
        </w:tc>
      </w:tr>
      <w:tr w:rsidR="00EC7B81" w:rsidRPr="007639AE" w14:paraId="34646D11" w14:textId="77777777" w:rsidTr="00EC7B81">
        <w:tc>
          <w:tcPr>
            <w:tcW w:w="4631" w:type="dxa"/>
          </w:tcPr>
          <w:p w14:paraId="0A7E1154" w14:textId="77777777" w:rsidR="00EC7B81" w:rsidRPr="007639AE" w:rsidRDefault="00EC7B81" w:rsidP="007639AE">
            <w:pPr>
              <w:widowControl/>
              <w:spacing w:line="312" w:lineRule="auto"/>
            </w:pPr>
            <w:r w:rsidRPr="007639AE">
              <w:t xml:space="preserve">Nome: </w:t>
            </w:r>
          </w:p>
        </w:tc>
        <w:tc>
          <w:tcPr>
            <w:tcW w:w="4660" w:type="dxa"/>
          </w:tcPr>
          <w:p w14:paraId="216B81EF" w14:textId="77777777" w:rsidR="00EC7B81" w:rsidRPr="007639AE" w:rsidRDefault="00EC7B81" w:rsidP="007639AE">
            <w:pPr>
              <w:widowControl/>
              <w:spacing w:line="312" w:lineRule="auto"/>
            </w:pPr>
            <w:r w:rsidRPr="007639AE">
              <w:t>Nome:</w:t>
            </w:r>
          </w:p>
        </w:tc>
      </w:tr>
      <w:tr w:rsidR="00EC7B81" w:rsidRPr="007639AE" w14:paraId="1C6B79F1" w14:textId="77777777" w:rsidTr="00EC7B81">
        <w:tc>
          <w:tcPr>
            <w:tcW w:w="4631" w:type="dxa"/>
          </w:tcPr>
          <w:p w14:paraId="0BB8E458" w14:textId="77777777" w:rsidR="00EC7B81" w:rsidRPr="007639AE" w:rsidRDefault="00EC7B81" w:rsidP="007639AE">
            <w:pPr>
              <w:widowControl/>
              <w:spacing w:line="312" w:lineRule="auto"/>
            </w:pPr>
            <w:r w:rsidRPr="007639AE">
              <w:t>Cargo:</w:t>
            </w:r>
          </w:p>
        </w:tc>
        <w:tc>
          <w:tcPr>
            <w:tcW w:w="4660" w:type="dxa"/>
          </w:tcPr>
          <w:p w14:paraId="4F1CBC2A" w14:textId="77777777" w:rsidR="00EC7B81" w:rsidRPr="007639AE" w:rsidRDefault="00EC7B81" w:rsidP="007639AE">
            <w:pPr>
              <w:widowControl/>
              <w:spacing w:line="312" w:lineRule="auto"/>
            </w:pPr>
            <w:r w:rsidRPr="007639AE">
              <w:t>Cargo:</w:t>
            </w:r>
          </w:p>
        </w:tc>
      </w:tr>
    </w:tbl>
    <w:p w14:paraId="6231CE7E" w14:textId="77777777" w:rsidR="00A46762" w:rsidRPr="007639AE" w:rsidRDefault="00A46762" w:rsidP="007639AE">
      <w:pPr>
        <w:widowControl/>
        <w:spacing w:line="312" w:lineRule="auto"/>
        <w:jc w:val="center"/>
      </w:pPr>
    </w:p>
    <w:p w14:paraId="2BCB9D9A" w14:textId="132CAEBD" w:rsidR="00871F5D" w:rsidRPr="007639AE"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rPr>
          <w:bCs/>
        </w:rPr>
        <w:br w:type="page"/>
      </w:r>
      <w:r w:rsidR="00871F5D" w:rsidRPr="007639AE">
        <w:rPr>
          <w:bCs/>
          <w:i/>
        </w:rPr>
        <w:lastRenderedPageBreak/>
        <w:t>(Página de assinaturas 2</w:t>
      </w:r>
      <w:r w:rsidR="00726AA6" w:rsidRPr="007639AE">
        <w:rPr>
          <w:bCs/>
          <w:i/>
        </w:rPr>
        <w:t>/</w:t>
      </w:r>
      <w:r w:rsidR="007E4093" w:rsidRPr="007639AE">
        <w:rPr>
          <w:bCs/>
          <w:i/>
        </w:rPr>
        <w:t xml:space="preserve">4 </w:t>
      </w:r>
      <w:r w:rsidR="00726AA6" w:rsidRPr="007639AE">
        <w:rPr>
          <w:bCs/>
          <w:i/>
        </w:rPr>
        <w:t xml:space="preserve">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3D69F104"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44FF8A7" w14:textId="77777777" w:rsidR="00E866D8" w:rsidRPr="007639AE"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2B02DC1C" w14:textId="7C75F60B" w:rsidR="00871F5D" w:rsidRPr="007639AE" w:rsidRDefault="00155A22" w:rsidP="007639AE">
      <w:pPr>
        <w:widowControl/>
        <w:spacing w:line="312" w:lineRule="auto"/>
        <w:jc w:val="center"/>
        <w:rPr>
          <w:b/>
          <w:bCs/>
          <w:iCs/>
        </w:rPr>
      </w:pPr>
      <w:r w:rsidRPr="007639AE">
        <w:rPr>
          <w:b/>
        </w:rPr>
        <w:t>ISEC SECURITIZADORA S.A.</w:t>
      </w:r>
    </w:p>
    <w:p w14:paraId="27C2F5EA" w14:textId="77777777" w:rsidR="00871F5D" w:rsidRPr="007639AE" w:rsidRDefault="00871F5D" w:rsidP="007639AE">
      <w:pPr>
        <w:widowControl/>
        <w:spacing w:line="312" w:lineRule="auto"/>
      </w:pPr>
    </w:p>
    <w:p w14:paraId="7D60E061" w14:textId="77777777" w:rsidR="00EC7B81" w:rsidRPr="007639AE" w:rsidRDefault="00EC7B81" w:rsidP="007639AE">
      <w:pPr>
        <w:widowControl/>
        <w:spacing w:line="312" w:lineRule="auto"/>
      </w:pPr>
    </w:p>
    <w:p w14:paraId="088CE94B" w14:textId="77777777" w:rsidR="00E866D8" w:rsidRPr="007639AE" w:rsidRDefault="00E866D8" w:rsidP="007639AE">
      <w:pPr>
        <w:widowControl/>
        <w:spacing w:line="312" w:lineRule="auto"/>
      </w:pPr>
    </w:p>
    <w:tbl>
      <w:tblPr>
        <w:tblW w:w="0" w:type="auto"/>
        <w:tblLook w:val="01E0" w:firstRow="1" w:lastRow="1" w:firstColumn="1" w:lastColumn="1" w:noHBand="0" w:noVBand="0"/>
      </w:tblPr>
      <w:tblGrid>
        <w:gridCol w:w="4502"/>
        <w:gridCol w:w="4621"/>
      </w:tblGrid>
      <w:tr w:rsidR="00871F5D" w:rsidRPr="007639AE" w14:paraId="331EDC4B" w14:textId="77777777" w:rsidTr="00122431">
        <w:tc>
          <w:tcPr>
            <w:tcW w:w="4631" w:type="dxa"/>
          </w:tcPr>
          <w:p w14:paraId="20DEA60F" w14:textId="77777777" w:rsidR="00871F5D" w:rsidRPr="007639AE" w:rsidRDefault="00871F5D" w:rsidP="007639AE">
            <w:pPr>
              <w:widowControl/>
              <w:spacing w:line="312" w:lineRule="auto"/>
            </w:pPr>
            <w:r w:rsidRPr="007639AE">
              <w:t>____________________________________</w:t>
            </w:r>
          </w:p>
        </w:tc>
        <w:tc>
          <w:tcPr>
            <w:tcW w:w="4660" w:type="dxa"/>
          </w:tcPr>
          <w:p w14:paraId="18954FB0" w14:textId="77777777" w:rsidR="00871F5D" w:rsidRPr="007639AE" w:rsidRDefault="00871F5D" w:rsidP="007639AE">
            <w:pPr>
              <w:widowControl/>
              <w:spacing w:line="312" w:lineRule="auto"/>
            </w:pPr>
            <w:r w:rsidRPr="007639AE">
              <w:t>_____________________________________</w:t>
            </w:r>
          </w:p>
        </w:tc>
      </w:tr>
      <w:tr w:rsidR="00871F5D" w:rsidRPr="007639AE" w14:paraId="253366E1" w14:textId="77777777" w:rsidTr="00122431">
        <w:tc>
          <w:tcPr>
            <w:tcW w:w="4631" w:type="dxa"/>
          </w:tcPr>
          <w:p w14:paraId="41F5FC6B" w14:textId="77777777" w:rsidR="00871F5D" w:rsidRPr="007639AE" w:rsidRDefault="00871F5D" w:rsidP="007639AE">
            <w:pPr>
              <w:widowControl/>
              <w:spacing w:line="312" w:lineRule="auto"/>
            </w:pPr>
            <w:r w:rsidRPr="007639AE">
              <w:t xml:space="preserve">Nome: </w:t>
            </w:r>
          </w:p>
        </w:tc>
        <w:tc>
          <w:tcPr>
            <w:tcW w:w="4660" w:type="dxa"/>
          </w:tcPr>
          <w:p w14:paraId="14E1602D" w14:textId="77777777" w:rsidR="00871F5D" w:rsidRPr="007639AE" w:rsidRDefault="00871F5D" w:rsidP="007639AE">
            <w:pPr>
              <w:widowControl/>
              <w:spacing w:line="312" w:lineRule="auto"/>
            </w:pPr>
            <w:r w:rsidRPr="007639AE">
              <w:t>Nome:</w:t>
            </w:r>
          </w:p>
        </w:tc>
      </w:tr>
      <w:tr w:rsidR="00871F5D" w:rsidRPr="007639AE" w14:paraId="1BC7B5B3" w14:textId="77777777" w:rsidTr="00122431">
        <w:tc>
          <w:tcPr>
            <w:tcW w:w="4631" w:type="dxa"/>
          </w:tcPr>
          <w:p w14:paraId="3FFE98FC" w14:textId="77777777" w:rsidR="00871F5D" w:rsidRPr="007639AE" w:rsidRDefault="00871F5D" w:rsidP="007639AE">
            <w:pPr>
              <w:widowControl/>
              <w:spacing w:line="312" w:lineRule="auto"/>
            </w:pPr>
            <w:r w:rsidRPr="007639AE">
              <w:t>Cargo:</w:t>
            </w:r>
          </w:p>
        </w:tc>
        <w:tc>
          <w:tcPr>
            <w:tcW w:w="4660" w:type="dxa"/>
          </w:tcPr>
          <w:p w14:paraId="253FCDD2" w14:textId="77777777" w:rsidR="00871F5D" w:rsidRPr="007639AE" w:rsidRDefault="00871F5D" w:rsidP="007639AE">
            <w:pPr>
              <w:widowControl/>
              <w:spacing w:line="312" w:lineRule="auto"/>
            </w:pPr>
            <w:r w:rsidRPr="007639AE">
              <w:t>Cargo:</w:t>
            </w:r>
          </w:p>
        </w:tc>
      </w:tr>
    </w:tbl>
    <w:p w14:paraId="579267A5"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269F1A0E" w14:textId="343849D9"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r w:rsidRPr="007639AE">
        <w:br w:type="page"/>
      </w:r>
      <w:r w:rsidRPr="007639AE">
        <w:rPr>
          <w:bCs/>
          <w:i/>
        </w:rPr>
        <w:lastRenderedPageBreak/>
        <w:t>(Página de assinaturas 3</w:t>
      </w:r>
      <w:r w:rsidR="00726AA6" w:rsidRPr="007639AE">
        <w:rPr>
          <w:bCs/>
          <w:i/>
        </w:rPr>
        <w:t>/</w:t>
      </w:r>
      <w:r w:rsidR="007E4093" w:rsidRPr="007639AE">
        <w:rPr>
          <w:bCs/>
          <w:i/>
        </w:rPr>
        <w:t>4</w:t>
      </w:r>
      <w:r w:rsidRPr="007639AE">
        <w:rPr>
          <w:bCs/>
          <w:i/>
        </w:rPr>
        <w:t xml:space="preserve"> </w:t>
      </w:r>
      <w:r w:rsidR="00726AA6" w:rsidRPr="007639AE">
        <w:rPr>
          <w:bCs/>
          <w:i/>
        </w:rPr>
        <w:t xml:space="preserve">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xml:space="preserve">, com a interveniência e anuência </w:t>
      </w:r>
      <w:r w:rsidR="00155A22" w:rsidRPr="007639AE">
        <w:rPr>
          <w:bCs/>
          <w:i/>
        </w:rPr>
        <w:t>da Cooperativa Agroindustrial Copagril</w:t>
      </w:r>
      <w:r w:rsidR="007E4093" w:rsidRPr="007639AE">
        <w:rPr>
          <w:bCs/>
          <w:i/>
        </w:rPr>
        <w:t>)</w:t>
      </w:r>
    </w:p>
    <w:p w14:paraId="40B7614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61AD01B"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5DAE7F50" w14:textId="57B3464F" w:rsidR="00871F5D" w:rsidRPr="007639AE" w:rsidRDefault="00155A22" w:rsidP="007639AE">
      <w:pPr>
        <w:widowControl/>
        <w:spacing w:line="312" w:lineRule="auto"/>
        <w:jc w:val="center"/>
        <w:rPr>
          <w:b/>
          <w:iCs/>
        </w:rPr>
      </w:pPr>
      <w:r w:rsidRPr="007639AE">
        <w:rPr>
          <w:b/>
          <w:iCs/>
        </w:rPr>
        <w:t>COOPERATIVA AGROINDUSTRIAL COPAGRIL</w:t>
      </w:r>
    </w:p>
    <w:p w14:paraId="0A57024C" w14:textId="77777777" w:rsidR="00E866D8" w:rsidRPr="007639AE" w:rsidRDefault="00E866D8" w:rsidP="007639AE">
      <w:pPr>
        <w:widowControl/>
        <w:spacing w:line="312" w:lineRule="auto"/>
      </w:pPr>
    </w:p>
    <w:p w14:paraId="46FFD61B" w14:textId="77777777" w:rsidR="00E866D8" w:rsidRPr="007639AE" w:rsidRDefault="00E866D8" w:rsidP="007639AE">
      <w:pPr>
        <w:widowControl/>
        <w:spacing w:line="312" w:lineRule="auto"/>
      </w:pPr>
    </w:p>
    <w:p w14:paraId="5FC5A1FF" w14:textId="77777777" w:rsidR="00AA5433" w:rsidRPr="007639AE"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pPr>
    </w:p>
    <w:tbl>
      <w:tblPr>
        <w:tblW w:w="0" w:type="auto"/>
        <w:tblLook w:val="01E0" w:firstRow="1" w:lastRow="1" w:firstColumn="1" w:lastColumn="1" w:noHBand="0" w:noVBand="0"/>
      </w:tblPr>
      <w:tblGrid>
        <w:gridCol w:w="4502"/>
        <w:gridCol w:w="4621"/>
      </w:tblGrid>
      <w:tr w:rsidR="00744BE6" w:rsidRPr="007639AE" w14:paraId="7E263961" w14:textId="77777777" w:rsidTr="008B3BB2">
        <w:tc>
          <w:tcPr>
            <w:tcW w:w="4631" w:type="dxa"/>
          </w:tcPr>
          <w:p w14:paraId="3BE4ABD3" w14:textId="77777777" w:rsidR="00744BE6" w:rsidRPr="007639AE" w:rsidRDefault="00744BE6" w:rsidP="007639AE">
            <w:pPr>
              <w:widowControl/>
              <w:spacing w:line="312" w:lineRule="auto"/>
            </w:pPr>
            <w:r w:rsidRPr="007639AE">
              <w:t>____________________________________</w:t>
            </w:r>
          </w:p>
        </w:tc>
        <w:tc>
          <w:tcPr>
            <w:tcW w:w="4660" w:type="dxa"/>
          </w:tcPr>
          <w:p w14:paraId="4EA07E9D" w14:textId="77777777" w:rsidR="00744BE6" w:rsidRPr="007639AE" w:rsidRDefault="00744BE6" w:rsidP="007639AE">
            <w:pPr>
              <w:widowControl/>
              <w:spacing w:line="312" w:lineRule="auto"/>
            </w:pPr>
            <w:r w:rsidRPr="007639AE">
              <w:t>_____________________________________</w:t>
            </w:r>
          </w:p>
        </w:tc>
      </w:tr>
      <w:tr w:rsidR="00744BE6" w:rsidRPr="007639AE" w14:paraId="548F3FEE" w14:textId="77777777" w:rsidTr="008B3BB2">
        <w:tc>
          <w:tcPr>
            <w:tcW w:w="4631" w:type="dxa"/>
          </w:tcPr>
          <w:p w14:paraId="1B74311B" w14:textId="77777777" w:rsidR="00744BE6" w:rsidRPr="007639AE" w:rsidRDefault="00744BE6" w:rsidP="007639AE">
            <w:pPr>
              <w:widowControl/>
              <w:spacing w:line="312" w:lineRule="auto"/>
            </w:pPr>
            <w:r w:rsidRPr="007639AE">
              <w:t xml:space="preserve">Nome: </w:t>
            </w:r>
          </w:p>
        </w:tc>
        <w:tc>
          <w:tcPr>
            <w:tcW w:w="4660" w:type="dxa"/>
          </w:tcPr>
          <w:p w14:paraId="538C9DD1" w14:textId="77777777" w:rsidR="00744BE6" w:rsidRPr="007639AE" w:rsidRDefault="00744BE6" w:rsidP="007639AE">
            <w:pPr>
              <w:widowControl/>
              <w:spacing w:line="312" w:lineRule="auto"/>
            </w:pPr>
            <w:r w:rsidRPr="007639AE">
              <w:t>Nome:</w:t>
            </w:r>
          </w:p>
        </w:tc>
      </w:tr>
      <w:tr w:rsidR="00744BE6" w:rsidRPr="007639AE" w14:paraId="772911A3" w14:textId="77777777" w:rsidTr="008B3BB2">
        <w:tc>
          <w:tcPr>
            <w:tcW w:w="4631" w:type="dxa"/>
          </w:tcPr>
          <w:p w14:paraId="1694619C" w14:textId="77777777" w:rsidR="00744BE6" w:rsidRPr="007639AE" w:rsidRDefault="00744BE6" w:rsidP="007639AE">
            <w:pPr>
              <w:widowControl/>
              <w:spacing w:line="312" w:lineRule="auto"/>
            </w:pPr>
            <w:r w:rsidRPr="007639AE">
              <w:t>Cargo:</w:t>
            </w:r>
          </w:p>
        </w:tc>
        <w:tc>
          <w:tcPr>
            <w:tcW w:w="4660" w:type="dxa"/>
          </w:tcPr>
          <w:p w14:paraId="55715079" w14:textId="77777777" w:rsidR="00744BE6" w:rsidRPr="007639AE" w:rsidRDefault="00744BE6" w:rsidP="007639AE">
            <w:pPr>
              <w:widowControl/>
              <w:spacing w:line="312" w:lineRule="auto"/>
            </w:pPr>
            <w:r w:rsidRPr="007639AE">
              <w:t>Cargo:</w:t>
            </w:r>
          </w:p>
        </w:tc>
      </w:tr>
    </w:tbl>
    <w:p w14:paraId="7D9698B1" w14:textId="341860F0"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pPr>
    </w:p>
    <w:p w14:paraId="684AEF53" w14:textId="77777777"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p>
    <w:p w14:paraId="264BAF28" w14:textId="186F701E" w:rsidR="00F15705" w:rsidRPr="007639AE"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bCs/>
          <w:color w:val="000000" w:themeColor="text1"/>
        </w:rPr>
      </w:pPr>
      <w:r w:rsidRPr="007639AE">
        <w:rPr>
          <w:b/>
          <w:bCs/>
          <w:color w:val="000000" w:themeColor="text1"/>
        </w:rPr>
        <w:t>RICARDO SILVIO CHAPLA</w:t>
      </w:r>
    </w:p>
    <w:p w14:paraId="00B28F90" w14:textId="14BED2EE"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77AEBB44"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b/>
          <w:bCs/>
          <w:color w:val="000000" w:themeColor="text1"/>
        </w:rPr>
      </w:pPr>
    </w:p>
    <w:p w14:paraId="676B9C0B" w14:textId="77777777" w:rsidR="00F15705" w:rsidRPr="007639AE"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pPr>
    </w:p>
    <w:p w14:paraId="2590E484" w14:textId="1BEB5A5C" w:rsidR="00F15705" w:rsidRPr="007639AE" w:rsidRDefault="00F15705" w:rsidP="007639AE">
      <w:pPr>
        <w:widowControl/>
        <w:adjustRightInd/>
        <w:spacing w:line="312" w:lineRule="auto"/>
        <w:jc w:val="left"/>
        <w:textAlignment w:val="auto"/>
      </w:pPr>
    </w:p>
    <w:p w14:paraId="2EF6320C" w14:textId="3F4279F3" w:rsidR="00F15705" w:rsidRPr="007639AE" w:rsidRDefault="00F15705" w:rsidP="007639AE">
      <w:pPr>
        <w:widowControl/>
        <w:adjustRightInd/>
        <w:spacing w:line="312" w:lineRule="auto"/>
        <w:jc w:val="left"/>
        <w:textAlignment w:val="auto"/>
      </w:pPr>
    </w:p>
    <w:p w14:paraId="744D25B5" w14:textId="77777777" w:rsidR="00F15705" w:rsidRPr="007639AE" w:rsidRDefault="00F15705" w:rsidP="007639AE">
      <w:pPr>
        <w:widowControl/>
        <w:adjustRightInd/>
        <w:spacing w:line="312" w:lineRule="auto"/>
        <w:jc w:val="left"/>
        <w:textAlignment w:val="auto"/>
      </w:pPr>
    </w:p>
    <w:p w14:paraId="31056120" w14:textId="7E0719CE" w:rsidR="00F15705" w:rsidRPr="007639AE" w:rsidRDefault="00F15705" w:rsidP="007639AE">
      <w:pPr>
        <w:widowControl/>
        <w:adjustRightInd/>
        <w:spacing w:line="312" w:lineRule="auto"/>
        <w:jc w:val="center"/>
        <w:textAlignment w:val="auto"/>
        <w:rPr>
          <w:b/>
          <w:bCs/>
          <w:color w:val="000000" w:themeColor="text1"/>
        </w:rPr>
      </w:pPr>
      <w:r w:rsidRPr="007639AE">
        <w:rPr>
          <w:b/>
          <w:bCs/>
          <w:color w:val="000000" w:themeColor="text1"/>
        </w:rPr>
        <w:t>ELOI DARCI PODKOWA</w:t>
      </w:r>
    </w:p>
    <w:p w14:paraId="7175DD68" w14:textId="5F24514F" w:rsidR="00F15705" w:rsidRPr="007639AE" w:rsidRDefault="00F15705" w:rsidP="007639AE">
      <w:pPr>
        <w:widowControl/>
        <w:adjustRightInd/>
        <w:spacing w:line="312" w:lineRule="auto"/>
        <w:jc w:val="center"/>
        <w:textAlignment w:val="auto"/>
        <w:rPr>
          <w:b/>
          <w:bCs/>
          <w:color w:val="000000" w:themeColor="text1"/>
        </w:rPr>
      </w:pPr>
    </w:p>
    <w:p w14:paraId="0F501F31" w14:textId="517750F3" w:rsidR="00F15705" w:rsidRPr="007639AE" w:rsidRDefault="00F15705" w:rsidP="007639AE">
      <w:pPr>
        <w:widowControl/>
        <w:adjustRightInd/>
        <w:spacing w:line="312" w:lineRule="auto"/>
        <w:jc w:val="center"/>
        <w:textAlignment w:val="auto"/>
        <w:rPr>
          <w:b/>
          <w:bCs/>
          <w:color w:val="000000" w:themeColor="text1"/>
        </w:rPr>
      </w:pPr>
    </w:p>
    <w:p w14:paraId="69696606" w14:textId="77777777" w:rsidR="00F15705" w:rsidRPr="007639AE" w:rsidRDefault="00F15705" w:rsidP="007639AE">
      <w:pPr>
        <w:widowControl/>
        <w:adjustRightInd/>
        <w:spacing w:line="312" w:lineRule="auto"/>
        <w:jc w:val="center"/>
        <w:textAlignment w:val="auto"/>
        <w:rPr>
          <w:b/>
          <w:bCs/>
          <w:color w:val="000000" w:themeColor="text1"/>
        </w:rPr>
      </w:pPr>
    </w:p>
    <w:p w14:paraId="2C03750C" w14:textId="77777777" w:rsidR="00F15705" w:rsidRPr="007639AE" w:rsidRDefault="00F15705" w:rsidP="007639AE">
      <w:pPr>
        <w:widowControl/>
        <w:pBdr>
          <w:top w:val="single" w:sz="4" w:space="1" w:color="auto"/>
        </w:pBdr>
        <w:adjustRightInd/>
        <w:spacing w:line="312" w:lineRule="auto"/>
        <w:jc w:val="center"/>
        <w:textAlignment w:val="auto"/>
      </w:pPr>
    </w:p>
    <w:p w14:paraId="156CAF85" w14:textId="5C6B906F" w:rsidR="00726AA6" w:rsidRPr="007639AE" w:rsidRDefault="00871F5D" w:rsidP="007639AE">
      <w:pPr>
        <w:widowControl/>
        <w:adjustRightInd/>
        <w:spacing w:line="312" w:lineRule="auto"/>
        <w:jc w:val="left"/>
        <w:textAlignment w:val="auto"/>
      </w:pPr>
      <w:r w:rsidRPr="007639AE">
        <w:br w:type="page"/>
      </w:r>
    </w:p>
    <w:p w14:paraId="0596467B" w14:textId="1431B402" w:rsidR="00726AA6" w:rsidRPr="007639AE" w:rsidRDefault="00726AA6" w:rsidP="007639AE">
      <w:pPr>
        <w:widowControl/>
        <w:adjustRightInd/>
        <w:spacing w:line="312" w:lineRule="auto"/>
        <w:textAlignment w:val="auto"/>
      </w:pPr>
      <w:r w:rsidRPr="007639AE">
        <w:rPr>
          <w:bCs/>
          <w:i/>
        </w:rPr>
        <w:lastRenderedPageBreak/>
        <w:t>(Página de assinaturas 4</w:t>
      </w:r>
      <w:r w:rsidR="00EC7B81" w:rsidRPr="007639AE">
        <w:rPr>
          <w:bCs/>
          <w:i/>
        </w:rPr>
        <w:t>/</w:t>
      </w:r>
      <w:r w:rsidR="007E4093" w:rsidRPr="007639AE">
        <w:rPr>
          <w:bCs/>
          <w:i/>
        </w:rPr>
        <w:t>4</w:t>
      </w:r>
      <w:r w:rsidRPr="007639AE">
        <w:rPr>
          <w:bCs/>
          <w:i/>
        </w:rPr>
        <w:t xml:space="preserve"> do </w:t>
      </w:r>
      <w:r w:rsidR="007E4093" w:rsidRPr="007639AE">
        <w:rPr>
          <w:i/>
        </w:rPr>
        <w:t>Instrumento Particular de Cessão de Créditos Imobiliários e Outras Avenças</w:t>
      </w:r>
      <w:r w:rsidR="008D39EC">
        <w:rPr>
          <w:i/>
        </w:rPr>
        <w:t xml:space="preserve"> n. 03</w:t>
      </w:r>
      <w:r w:rsidR="007E4093" w:rsidRPr="007639AE">
        <w:rPr>
          <w:bCs/>
          <w:i/>
        </w:rPr>
        <w:t xml:space="preserve">, celebrado entre </w:t>
      </w:r>
      <w:r w:rsidR="007E4093" w:rsidRPr="007639AE">
        <w:rPr>
          <w:i/>
        </w:rPr>
        <w:t xml:space="preserve">QI Sociedade de Crédito Direto S.A. e a </w:t>
      </w:r>
      <w:r w:rsidR="00155A22" w:rsidRPr="007639AE">
        <w:rPr>
          <w:i/>
        </w:rPr>
        <w:t>Isec Securitizadora S.A.</w:t>
      </w:r>
      <w:r w:rsidR="007E4093" w:rsidRPr="007639AE">
        <w:rPr>
          <w:bCs/>
          <w:i/>
        </w:rPr>
        <w:t>, com a interveniência e anuência</w:t>
      </w:r>
      <w:r w:rsidR="00155A22" w:rsidRPr="007639AE">
        <w:rPr>
          <w:bCs/>
          <w:i/>
        </w:rPr>
        <w:t xml:space="preserve"> da</w:t>
      </w:r>
      <w:r w:rsidR="007E4093" w:rsidRPr="007639AE">
        <w:rPr>
          <w:bCs/>
          <w:i/>
        </w:rPr>
        <w:t xml:space="preserve"> </w:t>
      </w:r>
      <w:r w:rsidR="00155A22" w:rsidRPr="007639AE">
        <w:rPr>
          <w:bCs/>
          <w:i/>
        </w:rPr>
        <w:t>Cooperativa Agroindustrial Copagril</w:t>
      </w:r>
      <w:r w:rsidR="007E4093" w:rsidRPr="007639AE">
        <w:rPr>
          <w:bCs/>
          <w:i/>
        </w:rPr>
        <w:t>)</w:t>
      </w:r>
    </w:p>
    <w:p w14:paraId="711A82E5" w14:textId="77777777" w:rsidR="00726AA6" w:rsidRPr="007639AE" w:rsidRDefault="00726AA6" w:rsidP="007639AE">
      <w:pPr>
        <w:widowControl/>
        <w:adjustRightInd/>
        <w:spacing w:line="312" w:lineRule="auto"/>
        <w:textAlignment w:val="auto"/>
      </w:pPr>
    </w:p>
    <w:p w14:paraId="211C7D76" w14:textId="77777777" w:rsidR="00744BE6" w:rsidRPr="007639AE"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b/>
          <w:bCs/>
        </w:rPr>
      </w:pPr>
    </w:p>
    <w:p w14:paraId="5D05CB7E" w14:textId="77777777" w:rsidR="00A46762" w:rsidRPr="007639AE" w:rsidRDefault="005E4CE4" w:rsidP="007639AE">
      <w:pPr>
        <w:pStyle w:val="Corpodetexto"/>
        <w:widowControl/>
        <w:tabs>
          <w:tab w:val="left" w:pos="8647"/>
        </w:tabs>
        <w:spacing w:line="312" w:lineRule="auto"/>
        <w:rPr>
          <w:rFonts w:ascii="Times New Roman" w:hAnsi="Times New Roman"/>
          <w:iCs/>
          <w:sz w:val="24"/>
          <w:szCs w:val="24"/>
        </w:rPr>
      </w:pPr>
      <w:r w:rsidRPr="007639AE">
        <w:rPr>
          <w:rFonts w:ascii="Times New Roman" w:hAnsi="Times New Roman"/>
          <w:sz w:val="24"/>
          <w:szCs w:val="24"/>
        </w:rPr>
        <w:t>Testemunhas</w:t>
      </w:r>
      <w:r w:rsidRPr="007639AE">
        <w:rPr>
          <w:rFonts w:ascii="Times New Roman" w:hAnsi="Times New Roman"/>
          <w:iCs/>
          <w:sz w:val="24"/>
          <w:szCs w:val="24"/>
        </w:rPr>
        <w:t>:</w:t>
      </w:r>
    </w:p>
    <w:p w14:paraId="425C8062" w14:textId="77777777" w:rsidR="007D64DB" w:rsidRPr="007639AE" w:rsidRDefault="007D64DB" w:rsidP="007639AE">
      <w:pPr>
        <w:pStyle w:val="Corpodetexto"/>
        <w:widowControl/>
        <w:tabs>
          <w:tab w:val="left" w:pos="8647"/>
        </w:tabs>
        <w:spacing w:line="312" w:lineRule="auto"/>
        <w:rPr>
          <w:rFonts w:ascii="Times New Roman" w:hAnsi="Times New Roman"/>
          <w:iCs/>
          <w:sz w:val="24"/>
          <w:szCs w:val="24"/>
        </w:rPr>
      </w:pPr>
    </w:p>
    <w:p w14:paraId="71B600BF" w14:textId="77777777" w:rsidR="00E866D8" w:rsidRPr="007639AE" w:rsidRDefault="00E866D8" w:rsidP="007639AE">
      <w:pPr>
        <w:pStyle w:val="Corpodetexto"/>
        <w:widowControl/>
        <w:tabs>
          <w:tab w:val="left" w:pos="8647"/>
        </w:tabs>
        <w:spacing w:line="312" w:lineRule="auto"/>
        <w:rPr>
          <w:rFonts w:ascii="Times New Roman" w:hAnsi="Times New Roman"/>
          <w:iCs/>
          <w:sz w:val="24"/>
          <w:szCs w:val="24"/>
        </w:rPr>
      </w:pPr>
    </w:p>
    <w:p w14:paraId="6E4794B9" w14:textId="77777777" w:rsidR="00CC7CE2" w:rsidRPr="007639AE" w:rsidRDefault="00CC7CE2" w:rsidP="007639AE">
      <w:pPr>
        <w:widowControl/>
        <w:suppressAutoHyphens/>
        <w:spacing w:line="312" w:lineRule="auto"/>
        <w:contextualSpacing/>
      </w:pPr>
    </w:p>
    <w:tbl>
      <w:tblPr>
        <w:tblW w:w="0" w:type="auto"/>
        <w:jc w:val="center"/>
        <w:tblLook w:val="01E0" w:firstRow="1" w:lastRow="1" w:firstColumn="1" w:lastColumn="1" w:noHBand="0" w:noVBand="0"/>
      </w:tblPr>
      <w:tblGrid>
        <w:gridCol w:w="4592"/>
        <w:gridCol w:w="4531"/>
      </w:tblGrid>
      <w:tr w:rsidR="00CC7CE2" w:rsidRPr="007639AE" w14:paraId="5426FAE1" w14:textId="77777777" w:rsidTr="00823D25">
        <w:trPr>
          <w:jc w:val="center"/>
        </w:trPr>
        <w:tc>
          <w:tcPr>
            <w:tcW w:w="4684" w:type="dxa"/>
          </w:tcPr>
          <w:p w14:paraId="4B21686E" w14:textId="77777777" w:rsidR="00CC7CE2" w:rsidRPr="007639AE" w:rsidRDefault="00CC7CE2" w:rsidP="007639AE">
            <w:pPr>
              <w:widowControl/>
              <w:suppressAutoHyphens/>
              <w:spacing w:line="312" w:lineRule="auto"/>
              <w:contextualSpacing/>
            </w:pPr>
            <w:r w:rsidRPr="007639AE">
              <w:t>1.________________________________</w:t>
            </w:r>
          </w:p>
          <w:p w14:paraId="5BB01B1A" w14:textId="77777777" w:rsidR="00CC7CE2" w:rsidRPr="007639AE" w:rsidRDefault="00CC7CE2" w:rsidP="007639AE">
            <w:pPr>
              <w:widowControl/>
              <w:suppressAutoHyphens/>
              <w:spacing w:line="312" w:lineRule="auto"/>
              <w:contextualSpacing/>
            </w:pPr>
            <w:r w:rsidRPr="007639AE">
              <w:t>Nome:</w:t>
            </w:r>
          </w:p>
          <w:p w14:paraId="0E0C97CE" w14:textId="77777777" w:rsidR="00CC7CE2" w:rsidRPr="007639AE" w:rsidRDefault="00CC7CE2" w:rsidP="007639AE">
            <w:pPr>
              <w:widowControl/>
              <w:suppressAutoHyphens/>
              <w:spacing w:line="312" w:lineRule="auto"/>
              <w:contextualSpacing/>
            </w:pPr>
            <w:r w:rsidRPr="007639AE">
              <w:t>CPF:</w:t>
            </w:r>
          </w:p>
          <w:p w14:paraId="142867C5" w14:textId="77777777" w:rsidR="00CC7CE2" w:rsidRPr="007639AE" w:rsidRDefault="00CC7CE2" w:rsidP="007639AE">
            <w:pPr>
              <w:widowControl/>
              <w:suppressAutoHyphens/>
              <w:spacing w:line="312" w:lineRule="auto"/>
              <w:contextualSpacing/>
            </w:pPr>
            <w:r w:rsidRPr="007639AE">
              <w:t>RG:</w:t>
            </w:r>
          </w:p>
        </w:tc>
        <w:tc>
          <w:tcPr>
            <w:tcW w:w="4655" w:type="dxa"/>
          </w:tcPr>
          <w:p w14:paraId="6D21B14D" w14:textId="77777777" w:rsidR="00CC7CE2" w:rsidRPr="007639AE" w:rsidRDefault="00CC7CE2" w:rsidP="007639AE">
            <w:pPr>
              <w:widowControl/>
              <w:suppressAutoHyphens/>
              <w:spacing w:line="312" w:lineRule="auto"/>
              <w:contextualSpacing/>
            </w:pPr>
            <w:r w:rsidRPr="007639AE">
              <w:t>2. ________________________________</w:t>
            </w:r>
          </w:p>
          <w:p w14:paraId="409BD4C7" w14:textId="77777777" w:rsidR="00CC7CE2" w:rsidRPr="007639AE" w:rsidRDefault="00CC7CE2" w:rsidP="007639AE">
            <w:pPr>
              <w:widowControl/>
              <w:suppressAutoHyphens/>
              <w:spacing w:line="312" w:lineRule="auto"/>
              <w:contextualSpacing/>
            </w:pPr>
            <w:r w:rsidRPr="007639AE">
              <w:t>Nome:</w:t>
            </w:r>
          </w:p>
          <w:p w14:paraId="353EAF3C" w14:textId="77777777" w:rsidR="00CC7CE2" w:rsidRPr="007639AE" w:rsidRDefault="00CC7CE2" w:rsidP="007639AE">
            <w:pPr>
              <w:widowControl/>
              <w:suppressAutoHyphens/>
              <w:spacing w:line="312" w:lineRule="auto"/>
              <w:contextualSpacing/>
            </w:pPr>
            <w:r w:rsidRPr="007639AE">
              <w:t>CPF:</w:t>
            </w:r>
          </w:p>
          <w:p w14:paraId="40D55B93" w14:textId="77777777" w:rsidR="00CC7CE2" w:rsidRPr="007639AE" w:rsidRDefault="00CC7CE2" w:rsidP="007639AE">
            <w:pPr>
              <w:widowControl/>
              <w:suppressAutoHyphens/>
              <w:spacing w:line="312" w:lineRule="auto"/>
              <w:contextualSpacing/>
            </w:pPr>
            <w:r w:rsidRPr="007639AE">
              <w:t>RG:</w:t>
            </w:r>
          </w:p>
        </w:tc>
      </w:tr>
    </w:tbl>
    <w:p w14:paraId="767379D4" w14:textId="77777777" w:rsidR="00726AA6" w:rsidRPr="007639AE"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kern w:val="20"/>
          <w:lang w:eastAsia="en-US"/>
        </w:rPr>
      </w:pPr>
      <w:bookmarkStart w:id="98" w:name="_DV_M328"/>
      <w:bookmarkStart w:id="99" w:name="_DV_M329"/>
      <w:bookmarkEnd w:id="98"/>
      <w:bookmarkEnd w:id="99"/>
      <w:r w:rsidRPr="007639AE">
        <w:rPr>
          <w:kern w:val="20"/>
          <w:lang w:eastAsia="en-US"/>
        </w:rPr>
        <w:br w:type="page"/>
      </w:r>
    </w:p>
    <w:p w14:paraId="4715B007" w14:textId="51D36613" w:rsidR="00726AA6" w:rsidRPr="007639AE"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r w:rsidRPr="007639AE">
        <w:rPr>
          <w:bCs/>
          <w:i/>
        </w:rPr>
        <w:lastRenderedPageBreak/>
        <w:t>(</w:t>
      </w:r>
      <w:r w:rsidR="00726AA6" w:rsidRPr="007639AE">
        <w:rPr>
          <w:bCs/>
          <w:i/>
        </w:rPr>
        <w:t xml:space="preserve">Este anexo é parte integrante do </w:t>
      </w:r>
      <w:r w:rsidRPr="007639AE">
        <w:rPr>
          <w:i/>
        </w:rPr>
        <w:t>Instrumento Particular de Cessão de Créditos Imobiliários e Outras Avenças</w:t>
      </w:r>
      <w:r w:rsidR="008D39EC">
        <w:rPr>
          <w:i/>
        </w:rPr>
        <w:t xml:space="preserve"> n. 03</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260ED9AE" w14:textId="77777777" w:rsidR="00726AA6" w:rsidRPr="007639AE"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kern w:val="20"/>
          <w:lang w:eastAsia="en-US"/>
        </w:rPr>
      </w:pPr>
    </w:p>
    <w:p w14:paraId="22C1B996" w14:textId="77777777" w:rsidR="000210E5"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b/>
          <w:kern w:val="20"/>
          <w:lang w:eastAsia="en-US"/>
        </w:rPr>
      </w:pPr>
      <w:r w:rsidRPr="007639AE">
        <w:rPr>
          <w:b/>
          <w:kern w:val="20"/>
          <w:lang w:eastAsia="en-US"/>
        </w:rPr>
        <w:t>ANEXO I</w:t>
      </w:r>
    </w:p>
    <w:p w14:paraId="7CF96D01" w14:textId="77777777" w:rsidR="00871F5D" w:rsidRPr="007639AE"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bCs/>
        </w:rPr>
      </w:pPr>
    </w:p>
    <w:p w14:paraId="07D7C471" w14:textId="77777777" w:rsidR="000210E5" w:rsidRPr="007639AE" w:rsidRDefault="000210E5" w:rsidP="007639AE">
      <w:pPr>
        <w:widowControl/>
        <w:spacing w:line="312" w:lineRule="auto"/>
        <w:jc w:val="center"/>
        <w:rPr>
          <w:b/>
        </w:rPr>
      </w:pPr>
      <w:r w:rsidRPr="007639AE">
        <w:rPr>
          <w:b/>
        </w:rPr>
        <w:t xml:space="preserve">DESCRIÇÃO </w:t>
      </w:r>
      <w:r w:rsidR="006E559F" w:rsidRPr="007639AE">
        <w:rPr>
          <w:b/>
        </w:rPr>
        <w:t>DOS CRÉDITOS IMOBILIÁRIOS CEDIDOS</w:t>
      </w:r>
    </w:p>
    <w:p w14:paraId="5BC8073E" w14:textId="77777777" w:rsidR="00B172A7" w:rsidRPr="007639AE" w:rsidRDefault="00B172A7" w:rsidP="007639AE">
      <w:pPr>
        <w:tabs>
          <w:tab w:val="left" w:pos="1418"/>
        </w:tabs>
        <w:spacing w:line="312" w:lineRule="auto"/>
      </w:pPr>
    </w:p>
    <w:p w14:paraId="7B97C6F0" w14:textId="7A80E84A" w:rsidR="007E4093" w:rsidRPr="007639AE" w:rsidRDefault="007E4093" w:rsidP="007639AE">
      <w:pPr>
        <w:tabs>
          <w:tab w:val="left" w:pos="1418"/>
        </w:tabs>
        <w:spacing w:line="312" w:lineRule="auto"/>
        <w:rPr>
          <w:u w:val="single"/>
        </w:rPr>
      </w:pPr>
      <w:r w:rsidRPr="007639AE">
        <w:t>Características da</w:t>
      </w:r>
      <w:r w:rsidR="007C7CFE" w:rsidRPr="007639AE">
        <w:t>s</w:t>
      </w:r>
      <w:r w:rsidRPr="007639AE">
        <w:t xml:space="preserve"> CCB e dos Créditos Imobiliários:</w:t>
      </w:r>
    </w:p>
    <w:p w14:paraId="08B7E59E" w14:textId="77777777" w:rsidR="007E4093" w:rsidRPr="007639AE" w:rsidRDefault="007E4093" w:rsidP="007639AE">
      <w:pPr>
        <w:pStyle w:val="Celso1"/>
        <w:widowControl/>
        <w:spacing w:line="312" w:lineRule="auto"/>
        <w:rPr>
          <w:rFonts w:ascii="Times New Roman" w:hAnsi="Times New Roman"/>
          <w:b/>
          <w:bCs/>
          <w:szCs w:val="24"/>
        </w:rPr>
      </w:pPr>
    </w:p>
    <w:p w14:paraId="11F09EC4" w14:textId="6EF0FE2F"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Valor Total</w:t>
      </w:r>
      <w:r w:rsidRPr="007639AE">
        <w:rPr>
          <w:rFonts w:ascii="Times New Roman" w:hAnsi="Times New Roman"/>
          <w:szCs w:val="24"/>
        </w:rPr>
        <w:t xml:space="preserve">: </w:t>
      </w:r>
      <w:r w:rsidR="00F50753" w:rsidRPr="007639AE">
        <w:rPr>
          <w:rFonts w:ascii="Times New Roman" w:hAnsi="Times New Roman"/>
          <w:szCs w:val="24"/>
        </w:rPr>
        <w:t xml:space="preserve">R$ </w:t>
      </w:r>
      <w:r w:rsidR="008D39EC">
        <w:rPr>
          <w:rFonts w:ascii="Times New Roman" w:hAnsi="Times New Roman"/>
          <w:szCs w:val="24"/>
        </w:rPr>
        <w:t>15.000.000,00</w:t>
      </w:r>
      <w:r w:rsidR="00F50753" w:rsidRPr="007639AE">
        <w:rPr>
          <w:rFonts w:ascii="Times New Roman" w:hAnsi="Times New Roman"/>
          <w:szCs w:val="24"/>
        </w:rPr>
        <w:t xml:space="preserve"> (</w:t>
      </w:r>
      <w:r w:rsidR="008D39EC">
        <w:rPr>
          <w:rFonts w:ascii="Times New Roman" w:hAnsi="Times New Roman"/>
          <w:szCs w:val="24"/>
        </w:rPr>
        <w:t>quinze milhões</w:t>
      </w:r>
      <w:r w:rsidR="00F50753" w:rsidRPr="007639AE">
        <w:rPr>
          <w:rFonts w:ascii="Times New Roman" w:hAnsi="Times New Roman"/>
          <w:szCs w:val="24"/>
        </w:rPr>
        <w:t xml:space="preserve"> de reais), </w:t>
      </w:r>
      <w:r w:rsidRPr="007639AE">
        <w:rPr>
          <w:rFonts w:ascii="Times New Roman" w:hAnsi="Times New Roman"/>
          <w:szCs w:val="24"/>
        </w:rPr>
        <w:t>na data de emissão da CCB (“</w:t>
      </w:r>
      <w:r w:rsidRPr="007639AE">
        <w:rPr>
          <w:rFonts w:ascii="Times New Roman" w:hAnsi="Times New Roman"/>
          <w:szCs w:val="24"/>
          <w:u w:val="single"/>
        </w:rPr>
        <w:t>Valor de Principal</w:t>
      </w:r>
      <w:r w:rsidRPr="007639AE">
        <w:rPr>
          <w:rFonts w:ascii="Times New Roman" w:hAnsi="Times New Roman"/>
          <w:szCs w:val="24"/>
        </w:rPr>
        <w:t xml:space="preserve">”); </w:t>
      </w:r>
    </w:p>
    <w:p w14:paraId="570779CD"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4D89AF1" w14:textId="0025D42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u w:val="single"/>
        </w:rPr>
      </w:pPr>
      <w:r w:rsidRPr="007639AE">
        <w:rPr>
          <w:rFonts w:ascii="Times New Roman" w:hAnsi="Times New Roman"/>
          <w:szCs w:val="24"/>
          <w:u w:val="single"/>
        </w:rPr>
        <w:t>Amortizações</w:t>
      </w:r>
      <w:r w:rsidRPr="007639AE">
        <w:rPr>
          <w:rFonts w:ascii="Times New Roman" w:hAnsi="Times New Roman"/>
          <w:szCs w:val="24"/>
        </w:rPr>
        <w:t xml:space="preserve">: </w:t>
      </w:r>
      <w:r w:rsidRPr="007639AE">
        <w:rPr>
          <w:rFonts w:ascii="Times New Roman" w:hAnsi="Times New Roman"/>
          <w:color w:val="000000"/>
          <w:szCs w:val="24"/>
        </w:rPr>
        <w:t xml:space="preserve">o saldo do Valor de Principal será amortizado em </w:t>
      </w:r>
      <w:r w:rsidR="00CA1A05" w:rsidRPr="007639AE">
        <w:rPr>
          <w:rFonts w:ascii="Times New Roman" w:hAnsi="Times New Roman"/>
          <w:color w:val="000000"/>
          <w:szCs w:val="24"/>
        </w:rPr>
        <w:t xml:space="preserve">96 (noventa e seis </w:t>
      </w:r>
      <w:r w:rsidRPr="007639AE">
        <w:rPr>
          <w:rFonts w:ascii="Times New Roman" w:hAnsi="Times New Roman"/>
          <w:color w:val="000000"/>
          <w:szCs w:val="24"/>
        </w:rPr>
        <w:t xml:space="preserve">parcelas mensais, sendo o primeiro pagamento devido em </w:t>
      </w:r>
      <w:r w:rsidRPr="007639AE">
        <w:rPr>
          <w:rFonts w:ascii="Times New Roman" w:hAnsi="Times New Roman"/>
          <w:szCs w:val="24"/>
        </w:rPr>
        <w:t>[</w:t>
      </w:r>
      <w:r w:rsidRPr="007639AE">
        <w:rPr>
          <w:rFonts w:ascii="Times New Roman" w:hAnsi="Times New Roman"/>
          <w:b/>
          <w:bCs/>
          <w:smallCaps/>
          <w:szCs w:val="24"/>
          <w:highlight w:val="yellow"/>
        </w:rPr>
        <w:t>data</w:t>
      </w:r>
      <w:r w:rsidRPr="007639AE">
        <w:rPr>
          <w:rFonts w:ascii="Times New Roman" w:hAnsi="Times New Roman"/>
          <w:smallCaps/>
          <w:szCs w:val="24"/>
        </w:rPr>
        <w:t xml:space="preserve">] </w:t>
      </w:r>
      <w:r w:rsidRPr="007639AE">
        <w:rPr>
          <w:rFonts w:ascii="Times New Roman" w:hAnsi="Times New Roman"/>
          <w:szCs w:val="24"/>
        </w:rPr>
        <w:t>e o último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w:t>
      </w:r>
      <w:r w:rsidRPr="007639AE">
        <w:rPr>
          <w:rFonts w:ascii="Times New Roman" w:hAnsi="Times New Roman"/>
          <w:szCs w:val="24"/>
          <w:u w:val="single"/>
        </w:rPr>
        <w:t>Data de Vencimento</w:t>
      </w:r>
      <w:r w:rsidRPr="007639AE">
        <w:rPr>
          <w:rFonts w:ascii="Times New Roman" w:hAnsi="Times New Roman"/>
          <w:szCs w:val="24"/>
        </w:rPr>
        <w:t>”) da</w:t>
      </w:r>
      <w:r w:rsidR="007C7CFE" w:rsidRPr="007639AE">
        <w:rPr>
          <w:rFonts w:ascii="Times New Roman" w:hAnsi="Times New Roman"/>
          <w:szCs w:val="24"/>
        </w:rPr>
        <w:t>s</w:t>
      </w:r>
      <w:r w:rsidRPr="007639AE">
        <w:rPr>
          <w:rFonts w:ascii="Times New Roman" w:hAnsi="Times New Roman"/>
          <w:szCs w:val="24"/>
        </w:rPr>
        <w:t xml:space="preserve"> CCB, ou na data em que ocorrer o resgate antecipado ou o vencimento antecipado da</w:t>
      </w:r>
      <w:r w:rsidR="007C7CFE" w:rsidRPr="007639AE">
        <w:rPr>
          <w:rFonts w:ascii="Times New Roman" w:hAnsi="Times New Roman"/>
          <w:szCs w:val="24"/>
        </w:rPr>
        <w:t xml:space="preserve">s </w:t>
      </w:r>
      <w:r w:rsidRPr="007639AE">
        <w:rPr>
          <w:rFonts w:ascii="Times New Roman" w:hAnsi="Times New Roman"/>
          <w:szCs w:val="24"/>
        </w:rPr>
        <w:t>CCB, se for o caso;</w:t>
      </w:r>
    </w:p>
    <w:p w14:paraId="14BCF7DB" w14:textId="77777777" w:rsidR="007E4093" w:rsidRPr="007639AE" w:rsidRDefault="007E4093" w:rsidP="007639AE">
      <w:pPr>
        <w:pStyle w:val="Celso1"/>
        <w:widowControl/>
        <w:spacing w:line="312" w:lineRule="auto"/>
        <w:ind w:left="709" w:hanging="709"/>
        <w:rPr>
          <w:rFonts w:ascii="Times New Roman" w:hAnsi="Times New Roman"/>
          <w:szCs w:val="24"/>
          <w:highlight w:val="cyan"/>
          <w:u w:val="single"/>
        </w:rPr>
      </w:pPr>
    </w:p>
    <w:p w14:paraId="307D3A0B" w14:textId="54FC9F87" w:rsidR="007E4093" w:rsidRPr="007639AE" w:rsidRDefault="007E4093" w:rsidP="007639AE">
      <w:pPr>
        <w:pStyle w:val="Celso1"/>
        <w:widowControl/>
        <w:numPr>
          <w:ilvl w:val="0"/>
          <w:numId w:val="31"/>
        </w:numPr>
        <w:adjustRightInd/>
        <w:spacing w:line="312" w:lineRule="auto"/>
        <w:ind w:hanging="720"/>
        <w:textAlignment w:val="auto"/>
        <w:rPr>
          <w:rFonts w:ascii="Times New Roman" w:hAnsi="Times New Roman"/>
          <w:szCs w:val="24"/>
        </w:rPr>
      </w:pPr>
      <w:r w:rsidRPr="007639AE">
        <w:rPr>
          <w:rFonts w:ascii="Times New Roman" w:hAnsi="Times New Roman"/>
          <w:szCs w:val="24"/>
          <w:u w:val="single"/>
        </w:rPr>
        <w:t>Pagamento da Remuneração</w:t>
      </w:r>
      <w:r w:rsidRPr="007639AE">
        <w:rPr>
          <w:rFonts w:ascii="Times New Roman" w:hAnsi="Times New Roman"/>
          <w:szCs w:val="24"/>
        </w:rPr>
        <w:t>: em parcelas mensais, sendo o primeiro pagamento em [</w:t>
      </w:r>
      <w:r w:rsidRPr="007639AE">
        <w:rPr>
          <w:rFonts w:ascii="Times New Roman" w:hAnsi="Times New Roman"/>
          <w:b/>
          <w:bCs/>
          <w:smallCaps/>
          <w:szCs w:val="24"/>
          <w:highlight w:val="yellow"/>
        </w:rPr>
        <w:t>data</w:t>
      </w:r>
      <w:r w:rsidRPr="007639AE">
        <w:rPr>
          <w:rFonts w:ascii="Times New Roman" w:hAnsi="Times New Roman"/>
          <w:smallCaps/>
          <w:szCs w:val="24"/>
        </w:rPr>
        <w:t>]</w:t>
      </w:r>
      <w:r w:rsidRPr="007639AE">
        <w:rPr>
          <w:rFonts w:ascii="Times New Roman" w:hAnsi="Times New Roman"/>
          <w:szCs w:val="24"/>
        </w:rPr>
        <w:t xml:space="preserve"> e o último na Data de Vencimento, ou na data em que ocorrer o resgate antecipado ou o vencimento antecipado da</w:t>
      </w:r>
      <w:r w:rsidR="007C7CFE" w:rsidRPr="007639AE">
        <w:rPr>
          <w:rFonts w:ascii="Times New Roman" w:hAnsi="Times New Roman"/>
          <w:szCs w:val="24"/>
        </w:rPr>
        <w:t>s</w:t>
      </w:r>
      <w:r w:rsidRPr="007639AE">
        <w:rPr>
          <w:rFonts w:ascii="Times New Roman" w:hAnsi="Times New Roman"/>
          <w:szCs w:val="24"/>
        </w:rPr>
        <w:t xml:space="preserve"> CCB, se for o caso;</w:t>
      </w:r>
    </w:p>
    <w:p w14:paraId="4F287549"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E2861B0" w14:textId="639AF682"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Forma de Pagamento</w:t>
      </w:r>
      <w:r w:rsidRPr="007639AE">
        <w:rPr>
          <w:rFonts w:ascii="Times New Roman" w:hAnsi="Times New Roman"/>
          <w:szCs w:val="24"/>
        </w:rPr>
        <w:t>: o pagamento do(s) valor(es) devido(s) pela Devedora por conta da</w:t>
      </w:r>
      <w:r w:rsidR="007C7CFE" w:rsidRPr="007639AE">
        <w:rPr>
          <w:rFonts w:ascii="Times New Roman" w:hAnsi="Times New Roman"/>
          <w:szCs w:val="24"/>
        </w:rPr>
        <w:t>s</w:t>
      </w:r>
      <w:r w:rsidRPr="007639AE">
        <w:rPr>
          <w:rFonts w:ascii="Times New Roman" w:hAnsi="Times New Roman"/>
          <w:szCs w:val="24"/>
        </w:rPr>
        <w:t xml:space="preserve"> CCB será efetuado na forma estabelecida na</w:t>
      </w:r>
      <w:r w:rsidR="007C7CFE" w:rsidRPr="007639AE">
        <w:rPr>
          <w:rFonts w:ascii="Times New Roman" w:hAnsi="Times New Roman"/>
          <w:szCs w:val="24"/>
        </w:rPr>
        <w:t>s</w:t>
      </w:r>
      <w:r w:rsidRPr="007639AE">
        <w:rPr>
          <w:rFonts w:ascii="Times New Roman" w:hAnsi="Times New Roman"/>
          <w:szCs w:val="24"/>
        </w:rPr>
        <w:t xml:space="preserve"> CCB, mediante crédito/depósito na conta bancária que for indicada pelo titular dos Créditos Imobiliários;</w:t>
      </w:r>
    </w:p>
    <w:p w14:paraId="4E38738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66B5E786" w14:textId="21480999"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Remuneração</w:t>
      </w:r>
      <w:r w:rsidRPr="007639AE">
        <w:rPr>
          <w:rFonts w:ascii="Times New Roman" w:hAnsi="Times New Roman"/>
          <w:szCs w:val="24"/>
        </w:rPr>
        <w:t xml:space="preserve">: juros remuneratórios correspondentes </w:t>
      </w:r>
      <w:r w:rsidR="009C3375" w:rsidRPr="007639AE">
        <w:rPr>
          <w:rFonts w:ascii="Times New Roman" w:hAnsi="Times New Roman"/>
          <w:szCs w:val="24"/>
        </w:rPr>
        <w:t xml:space="preserve">a </w:t>
      </w:r>
      <w:r w:rsidR="009C3375" w:rsidRPr="007639AE">
        <w:rPr>
          <w:rFonts w:ascii="Times New Roman" w:hAnsi="Times New Roman"/>
          <w:color w:val="000000"/>
          <w:szCs w:val="24"/>
        </w:rPr>
        <w:t xml:space="preserve">7,80% (sete inteiros e oitenta centésimos por cento), acrescido de IOF, ao ano </w:t>
      </w:r>
      <w:r w:rsidRPr="007639AE">
        <w:rPr>
          <w:rFonts w:ascii="Times New Roman" w:hAnsi="Times New Roman"/>
          <w:szCs w:val="24"/>
        </w:rPr>
        <w:t>base 252 (duzentos e cinquenta e dois) Dias Úteis. (“</w:t>
      </w:r>
      <w:r w:rsidRPr="007639AE">
        <w:rPr>
          <w:rFonts w:ascii="Times New Roman" w:hAnsi="Times New Roman"/>
          <w:szCs w:val="24"/>
          <w:u w:val="single"/>
        </w:rPr>
        <w:t>Remuneração</w:t>
      </w:r>
      <w:r w:rsidRPr="007639AE">
        <w:rPr>
          <w:rFonts w:ascii="Times New Roman" w:hAnsi="Times New Roman"/>
          <w:szCs w:val="24"/>
        </w:rPr>
        <w:t>”)</w:t>
      </w:r>
      <w:r w:rsidRPr="007639AE">
        <w:rPr>
          <w:rFonts w:ascii="Times New Roman" w:hAnsi="Times New Roman"/>
          <w:bCs/>
          <w:szCs w:val="24"/>
        </w:rPr>
        <w:t xml:space="preserve">; </w:t>
      </w:r>
    </w:p>
    <w:p w14:paraId="6B7FF0D2" w14:textId="77777777" w:rsidR="007E4093" w:rsidRPr="007639AE" w:rsidRDefault="007E4093" w:rsidP="007639AE">
      <w:pPr>
        <w:pStyle w:val="Celso1"/>
        <w:widowControl/>
        <w:spacing w:line="312" w:lineRule="auto"/>
        <w:ind w:left="709" w:hanging="709"/>
        <w:rPr>
          <w:rFonts w:ascii="Times New Roman" w:hAnsi="Times New Roman"/>
          <w:szCs w:val="24"/>
        </w:rPr>
      </w:pPr>
    </w:p>
    <w:p w14:paraId="26468CC5" w14:textId="643DFE21"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Atualização Monetária</w:t>
      </w:r>
      <w:r w:rsidRPr="007639AE">
        <w:rPr>
          <w:rFonts w:ascii="Times New Roman" w:hAnsi="Times New Roman"/>
          <w:szCs w:val="24"/>
        </w:rPr>
        <w:t xml:space="preserve">: </w:t>
      </w:r>
      <w:r w:rsidR="009C3375" w:rsidRPr="007639AE">
        <w:rPr>
          <w:rFonts w:ascii="Times New Roman" w:hAnsi="Times New Roman"/>
          <w:color w:val="000000"/>
          <w:szCs w:val="24"/>
        </w:rPr>
        <w:t>Mensal, pela variação acumulada do IPCA/IBGE a partir do 24º mês contados da Data de Emissão</w:t>
      </w:r>
      <w:r w:rsidRPr="007639AE">
        <w:rPr>
          <w:rFonts w:ascii="Times New Roman" w:hAnsi="Times New Roman"/>
          <w:szCs w:val="24"/>
        </w:rPr>
        <w:t>;</w:t>
      </w:r>
    </w:p>
    <w:p w14:paraId="7B932B5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7F3B221" w14:textId="77777777"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Encargos Moratórios</w:t>
      </w:r>
      <w:r w:rsidRPr="007639AE">
        <w:rPr>
          <w:rFonts w:ascii="Times New Roman" w:hAnsi="Times New Roman"/>
          <w:szCs w:val="24"/>
        </w:rPr>
        <w:t xml:space="preserve">: </w:t>
      </w:r>
      <w:r w:rsidRPr="007639AE">
        <w:rPr>
          <w:rFonts w:ascii="Times New Roman" w:hAnsi="Times New Roman"/>
          <w:snapToGrid w:val="0"/>
          <w:szCs w:val="24"/>
        </w:rPr>
        <w:t xml:space="preserve">Ocorrendo impontualidade no pagamento pela Devedora de qualquer quantia devida ao titular dos Créditos Imobiliários nos termos da CCB, os débitos em atraso vencidos e não pagos pela Devedora, devidamente remunerados, </w:t>
      </w:r>
      <w:r w:rsidRPr="007639AE">
        <w:rPr>
          <w:rFonts w:ascii="Times New Roman" w:hAnsi="Times New Roman"/>
          <w:snapToGrid w:val="0"/>
          <w:szCs w:val="24"/>
        </w:rPr>
        <w:lastRenderedPageBreak/>
        <w:t xml:space="preserve">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7639AE">
        <w:rPr>
          <w:rFonts w:ascii="Times New Roman" w:hAnsi="Times New Roman"/>
          <w:i/>
          <w:snapToGrid w:val="0"/>
          <w:szCs w:val="24"/>
        </w:rPr>
        <w:t>pro rata temporis</w:t>
      </w:r>
      <w:r w:rsidRPr="007639AE">
        <w:rPr>
          <w:rFonts w:ascii="Times New Roman" w:hAnsi="Times New Roman"/>
          <w:snapToGrid w:val="0"/>
          <w:szCs w:val="24"/>
        </w:rPr>
        <w:t> </w:t>
      </w:r>
      <w:r w:rsidRPr="007639AE">
        <w:rPr>
          <w:rFonts w:ascii="Times New Roman" w:hAnsi="Times New Roman"/>
          <w:szCs w:val="24"/>
        </w:rPr>
        <w:t>(“</w:t>
      </w:r>
      <w:r w:rsidRPr="007639AE">
        <w:rPr>
          <w:rFonts w:ascii="Times New Roman" w:hAnsi="Times New Roman"/>
          <w:szCs w:val="24"/>
          <w:u w:val="single"/>
        </w:rPr>
        <w:t>Encargos Moratórios</w:t>
      </w:r>
      <w:r w:rsidRPr="007639AE">
        <w:rPr>
          <w:rFonts w:ascii="Times New Roman" w:hAnsi="Times New Roman"/>
          <w:szCs w:val="24"/>
        </w:rPr>
        <w:t>”); e</w:t>
      </w:r>
    </w:p>
    <w:p w14:paraId="3B0574EE" w14:textId="77777777" w:rsidR="007E4093" w:rsidRPr="007639AE" w:rsidRDefault="007E4093" w:rsidP="007639AE">
      <w:pPr>
        <w:pStyle w:val="Celso1"/>
        <w:widowControl/>
        <w:spacing w:line="312" w:lineRule="auto"/>
        <w:ind w:left="709" w:hanging="709"/>
        <w:rPr>
          <w:rFonts w:ascii="Times New Roman" w:hAnsi="Times New Roman"/>
          <w:szCs w:val="24"/>
        </w:rPr>
      </w:pPr>
    </w:p>
    <w:p w14:paraId="5B63993D" w14:textId="62896FAB" w:rsidR="007E4093" w:rsidRPr="007639AE" w:rsidRDefault="007E4093" w:rsidP="007639AE">
      <w:pPr>
        <w:pStyle w:val="Celso1"/>
        <w:widowControl/>
        <w:numPr>
          <w:ilvl w:val="0"/>
          <w:numId w:val="31"/>
        </w:numPr>
        <w:adjustRightInd/>
        <w:spacing w:line="312" w:lineRule="auto"/>
        <w:ind w:left="709" w:hanging="709"/>
        <w:textAlignment w:val="auto"/>
        <w:rPr>
          <w:rFonts w:ascii="Times New Roman" w:hAnsi="Times New Roman"/>
          <w:szCs w:val="24"/>
        </w:rPr>
      </w:pPr>
      <w:r w:rsidRPr="007639AE">
        <w:rPr>
          <w:rFonts w:ascii="Times New Roman" w:hAnsi="Times New Roman"/>
          <w:szCs w:val="24"/>
          <w:u w:val="single"/>
        </w:rPr>
        <w:t>Demais Características</w:t>
      </w:r>
      <w:r w:rsidRPr="007639AE">
        <w:rPr>
          <w:rFonts w:ascii="Times New Roman" w:hAnsi="Times New Roman"/>
          <w:szCs w:val="24"/>
        </w:rPr>
        <w:t>: as demais características dos Créditos Imobiliários estão discriminados na</w:t>
      </w:r>
      <w:r w:rsidR="007C7CFE" w:rsidRPr="007639AE">
        <w:rPr>
          <w:rFonts w:ascii="Times New Roman" w:hAnsi="Times New Roman"/>
          <w:szCs w:val="24"/>
        </w:rPr>
        <w:t>s</w:t>
      </w:r>
      <w:r w:rsidRPr="007639AE">
        <w:rPr>
          <w:rFonts w:ascii="Times New Roman" w:hAnsi="Times New Roman"/>
          <w:szCs w:val="24"/>
        </w:rPr>
        <w:t xml:space="preserve"> CCB.</w:t>
      </w:r>
    </w:p>
    <w:p w14:paraId="16FA9DA4" w14:textId="77777777" w:rsidR="007E4093" w:rsidRPr="007639AE" w:rsidRDefault="007E4093" w:rsidP="007639AE">
      <w:pPr>
        <w:widowControl/>
        <w:adjustRightInd/>
        <w:spacing w:line="312" w:lineRule="auto"/>
        <w:jc w:val="left"/>
        <w:textAlignment w:val="auto"/>
      </w:pPr>
      <w:r w:rsidRPr="007639AE">
        <w:br w:type="page"/>
      </w:r>
    </w:p>
    <w:p w14:paraId="277E664F" w14:textId="2E543CBF" w:rsidR="00BE6034" w:rsidRPr="007639AE" w:rsidRDefault="007E4093" w:rsidP="007639AE">
      <w:pPr>
        <w:pStyle w:val="Celso1"/>
        <w:widowControl/>
        <w:adjustRightInd/>
        <w:spacing w:line="312" w:lineRule="auto"/>
        <w:textAlignment w:val="auto"/>
        <w:rPr>
          <w:rFonts w:ascii="Times New Roman" w:hAnsi="Times New Roman"/>
          <w:bCs/>
          <w:i/>
          <w:szCs w:val="24"/>
        </w:rPr>
      </w:pPr>
      <w:r w:rsidRPr="007639AE">
        <w:rPr>
          <w:rFonts w:ascii="Times New Roman" w:hAnsi="Times New Roman"/>
          <w:bCs/>
          <w:i/>
          <w:szCs w:val="24"/>
        </w:rPr>
        <w:lastRenderedPageBreak/>
        <w:t xml:space="preserve">(Este anexo é parte integrante do </w:t>
      </w:r>
      <w:r w:rsidRPr="007639AE">
        <w:rPr>
          <w:rFonts w:ascii="Times New Roman" w:hAnsi="Times New Roman"/>
          <w:i/>
          <w:szCs w:val="24"/>
        </w:rPr>
        <w:t>Instrumento Particular de Cessão de Créditos Imobiliários e Outras Avenças</w:t>
      </w:r>
      <w:r w:rsidR="008D39EC">
        <w:rPr>
          <w:i/>
        </w:rPr>
        <w:t xml:space="preserve"> n. 03</w:t>
      </w:r>
      <w:r w:rsidRPr="007639AE">
        <w:rPr>
          <w:rFonts w:ascii="Times New Roman" w:hAnsi="Times New Roman"/>
          <w:bCs/>
          <w:i/>
          <w:szCs w:val="24"/>
        </w:rPr>
        <w:t xml:space="preserve">, celebrado entre </w:t>
      </w:r>
      <w:r w:rsidRPr="007639AE">
        <w:rPr>
          <w:rFonts w:ascii="Times New Roman" w:hAnsi="Times New Roman"/>
          <w:i/>
          <w:szCs w:val="24"/>
        </w:rPr>
        <w:t xml:space="preserve">QI Sociedade de Crédito Direto S.A. e a </w:t>
      </w:r>
      <w:r w:rsidR="00155A22" w:rsidRPr="007639AE">
        <w:rPr>
          <w:rFonts w:ascii="Times New Roman" w:hAnsi="Times New Roman"/>
          <w:i/>
          <w:szCs w:val="24"/>
        </w:rPr>
        <w:t>Isec Securitizadora S.A.</w:t>
      </w:r>
      <w:r w:rsidRPr="007639AE">
        <w:rPr>
          <w:rFonts w:ascii="Times New Roman" w:hAnsi="Times New Roman"/>
          <w:bCs/>
          <w:i/>
          <w:szCs w:val="24"/>
        </w:rPr>
        <w:t>, com a interveniência e anuência</w:t>
      </w:r>
      <w:r w:rsidR="00155A22" w:rsidRPr="007639AE">
        <w:rPr>
          <w:rFonts w:ascii="Times New Roman" w:hAnsi="Times New Roman"/>
          <w:bCs/>
          <w:i/>
          <w:szCs w:val="24"/>
        </w:rPr>
        <w:t xml:space="preserve"> da</w:t>
      </w:r>
      <w:r w:rsidRPr="007639AE">
        <w:rPr>
          <w:rFonts w:ascii="Times New Roman" w:hAnsi="Times New Roman"/>
          <w:bCs/>
          <w:i/>
          <w:szCs w:val="24"/>
        </w:rPr>
        <w:t xml:space="preserve"> </w:t>
      </w:r>
      <w:r w:rsidR="00155A22" w:rsidRPr="007639AE">
        <w:rPr>
          <w:rFonts w:ascii="Times New Roman" w:hAnsi="Times New Roman"/>
          <w:bCs/>
          <w:i/>
          <w:szCs w:val="24"/>
        </w:rPr>
        <w:t>Cooperativa Agroindustrial Copagril</w:t>
      </w:r>
      <w:r w:rsidRPr="007639AE">
        <w:rPr>
          <w:rFonts w:ascii="Times New Roman" w:hAnsi="Times New Roman"/>
          <w:bCs/>
          <w:i/>
          <w:szCs w:val="24"/>
        </w:rPr>
        <w:t>)</w:t>
      </w:r>
    </w:p>
    <w:p w14:paraId="3727B459" w14:textId="77777777" w:rsidR="00B848F4" w:rsidRPr="007639AE" w:rsidRDefault="00B848F4" w:rsidP="007639AE">
      <w:pPr>
        <w:widowControl/>
        <w:spacing w:line="312" w:lineRule="auto"/>
        <w:rPr>
          <w:bCs/>
          <w:i/>
        </w:rPr>
      </w:pPr>
    </w:p>
    <w:p w14:paraId="093E9766" w14:textId="77777777" w:rsidR="00B848F4" w:rsidRPr="007639AE" w:rsidRDefault="00B848F4" w:rsidP="007639AE">
      <w:pPr>
        <w:widowControl/>
        <w:spacing w:line="312" w:lineRule="auto"/>
        <w:jc w:val="center"/>
        <w:rPr>
          <w:b/>
        </w:rPr>
      </w:pPr>
      <w:r w:rsidRPr="007639AE">
        <w:rPr>
          <w:b/>
        </w:rPr>
        <w:t>ANEXO II</w:t>
      </w:r>
    </w:p>
    <w:p w14:paraId="4142C818" w14:textId="77777777" w:rsidR="00937BA9" w:rsidRPr="007639AE" w:rsidRDefault="00937BA9" w:rsidP="007639AE">
      <w:pPr>
        <w:widowControl/>
        <w:spacing w:line="312" w:lineRule="auto"/>
        <w:jc w:val="center"/>
        <w:rPr>
          <w:b/>
        </w:rPr>
      </w:pPr>
    </w:p>
    <w:p w14:paraId="328D277D" w14:textId="1A9B18B7" w:rsidR="008E32FD" w:rsidRPr="005E53E5" w:rsidRDefault="00937BA9" w:rsidP="005E53E5">
      <w:pPr>
        <w:widowControl/>
        <w:spacing w:line="312" w:lineRule="auto"/>
        <w:jc w:val="center"/>
        <w:rPr>
          <w:b/>
        </w:rPr>
      </w:pPr>
      <w:r w:rsidRPr="007639AE">
        <w:rPr>
          <w:b/>
        </w:rPr>
        <w:t>DATAS DE PAGAMENTO DOS CRÉDITOS IMOBILIÁRIOS</w:t>
      </w:r>
    </w:p>
    <w:p w14:paraId="6C30AEB7" w14:textId="77777777" w:rsidR="007E4093" w:rsidRPr="007639AE" w:rsidRDefault="007E4093" w:rsidP="007639AE">
      <w:pPr>
        <w:widowControl/>
        <w:spacing w:line="312" w:lineRule="auto"/>
        <w:rPr>
          <w:b/>
        </w:rPr>
      </w:pPr>
    </w:p>
    <w:p w14:paraId="22AB8730" w14:textId="77777777" w:rsidR="00164474" w:rsidRPr="007639AE" w:rsidRDefault="00164474" w:rsidP="007639AE">
      <w:pPr>
        <w:widowControl/>
        <w:adjustRightInd/>
        <w:spacing w:line="312" w:lineRule="auto"/>
        <w:jc w:val="left"/>
        <w:textAlignment w:val="auto"/>
        <w:rPr>
          <w:b/>
        </w:rPr>
      </w:pPr>
      <w:r w:rsidRPr="007639AE">
        <w:rPr>
          <w:b/>
        </w:rPr>
        <w:br w:type="page"/>
      </w:r>
    </w:p>
    <w:p w14:paraId="0FFE5CC1" w14:textId="77777777" w:rsidR="000867F8" w:rsidRDefault="000867F8" w:rsidP="007639AE">
      <w:pPr>
        <w:widowControl/>
        <w:spacing w:line="312" w:lineRule="auto"/>
        <w:rPr>
          <w:bCs/>
          <w:i/>
        </w:rPr>
        <w:sectPr w:rsidR="000867F8" w:rsidSect="0030255C">
          <w:headerReference w:type="even" r:id="rId12"/>
          <w:footerReference w:type="even" r:id="rId13"/>
          <w:footerReference w:type="default" r:id="rId14"/>
          <w:headerReference w:type="first" r:id="rId15"/>
          <w:footerReference w:type="first" r:id="rId16"/>
          <w:pgSz w:w="12242" w:h="15842" w:code="1"/>
          <w:pgMar w:top="1418" w:right="1418" w:bottom="1418" w:left="1701" w:header="1134" w:footer="1134" w:gutter="0"/>
          <w:cols w:space="720"/>
          <w:docGrid w:linePitch="326"/>
        </w:sectPr>
      </w:pPr>
    </w:p>
    <w:p w14:paraId="296DF4B6" w14:textId="0DA4C48D" w:rsidR="00164474" w:rsidRPr="007639AE" w:rsidRDefault="007E4093" w:rsidP="007639AE">
      <w:pPr>
        <w:widowControl/>
        <w:spacing w:line="312" w:lineRule="auto"/>
        <w:rPr>
          <w:bCs/>
          <w:i/>
        </w:rPr>
      </w:pPr>
      <w:r w:rsidRPr="007639AE">
        <w:rPr>
          <w:bCs/>
          <w:i/>
        </w:rPr>
        <w:lastRenderedPageBreak/>
        <w:t xml:space="preserve">(Este anexo é parte integrante do </w:t>
      </w:r>
      <w:r w:rsidRPr="007639AE">
        <w:rPr>
          <w:i/>
        </w:rPr>
        <w:t>Instrumento Particular de Cessão de Créditos Imobiliários e Outras Avenças</w:t>
      </w:r>
      <w:r w:rsidR="008D39EC">
        <w:rPr>
          <w:i/>
        </w:rPr>
        <w:t xml:space="preserve"> n. 03</w:t>
      </w:r>
      <w:r w:rsidRPr="007639AE">
        <w:rPr>
          <w:bCs/>
          <w:i/>
        </w:rPr>
        <w:t xml:space="preserve">, celebrado entre </w:t>
      </w:r>
      <w:r w:rsidRPr="007639AE">
        <w:rPr>
          <w:i/>
        </w:rPr>
        <w:t xml:space="preserve">QI Sociedade de Crédito Direto S.A. e a </w:t>
      </w:r>
      <w:r w:rsidR="00155A22" w:rsidRPr="007639AE">
        <w:rPr>
          <w:i/>
        </w:rPr>
        <w:t>Isec Securitizadora S.A.</w:t>
      </w:r>
      <w:r w:rsidRPr="007639AE">
        <w:rPr>
          <w:bCs/>
          <w:i/>
        </w:rPr>
        <w:t>, com a interveniência e anuência</w:t>
      </w:r>
      <w:r w:rsidR="00155A22" w:rsidRPr="007639AE">
        <w:rPr>
          <w:bCs/>
          <w:i/>
        </w:rPr>
        <w:t xml:space="preserve"> da</w:t>
      </w:r>
      <w:r w:rsidRPr="007639AE">
        <w:rPr>
          <w:bCs/>
          <w:i/>
        </w:rPr>
        <w:t xml:space="preserve"> </w:t>
      </w:r>
      <w:r w:rsidR="00155A22" w:rsidRPr="007639AE">
        <w:rPr>
          <w:bCs/>
          <w:i/>
        </w:rPr>
        <w:t>Cooperativa Agroindustrial Copagril</w:t>
      </w:r>
      <w:r w:rsidRPr="007639AE">
        <w:rPr>
          <w:bCs/>
          <w:i/>
        </w:rPr>
        <w:t>)</w:t>
      </w:r>
    </w:p>
    <w:p w14:paraId="7A51AD66" w14:textId="77777777" w:rsidR="00164474" w:rsidRPr="007639AE" w:rsidRDefault="00164474" w:rsidP="007639AE">
      <w:pPr>
        <w:widowControl/>
        <w:spacing w:line="312" w:lineRule="auto"/>
        <w:rPr>
          <w:b/>
        </w:rPr>
      </w:pPr>
    </w:p>
    <w:p w14:paraId="11B3C83A" w14:textId="77777777" w:rsidR="00164474" w:rsidRPr="007639AE" w:rsidRDefault="00164474" w:rsidP="007639AE">
      <w:pPr>
        <w:widowControl/>
        <w:spacing w:line="312" w:lineRule="auto"/>
        <w:jc w:val="center"/>
        <w:rPr>
          <w:b/>
        </w:rPr>
      </w:pPr>
      <w:r w:rsidRPr="007639AE">
        <w:rPr>
          <w:b/>
        </w:rPr>
        <w:t>ANEXO III</w:t>
      </w:r>
    </w:p>
    <w:p w14:paraId="6B5E7369" w14:textId="77777777" w:rsidR="00D55492" w:rsidRDefault="00222CEA" w:rsidP="007639AE">
      <w:pPr>
        <w:widowControl/>
        <w:spacing w:line="312" w:lineRule="auto"/>
        <w:jc w:val="center"/>
        <w:rPr>
          <w:b/>
        </w:rPr>
      </w:pPr>
      <w:r w:rsidRPr="007639AE">
        <w:rPr>
          <w:b/>
        </w:rPr>
        <w:t>DESPESAS</w:t>
      </w:r>
      <w:r w:rsidR="00CA1A05" w:rsidRPr="007639AE">
        <w:rPr>
          <w:b/>
        </w:rPr>
        <w:t xml:space="preserve"> </w:t>
      </w:r>
    </w:p>
    <w:p w14:paraId="4F5F00A0" w14:textId="77777777" w:rsidR="00D55492" w:rsidRDefault="00D55492" w:rsidP="00D55492">
      <w:pPr>
        <w:widowControl/>
        <w:spacing w:line="312" w:lineRule="auto"/>
        <w:rPr>
          <w:bCs/>
          <w:i/>
          <w:iCs/>
        </w:rPr>
      </w:pPr>
    </w:p>
    <w:p w14:paraId="25BDCCA8" w14:textId="0AA7D5B1" w:rsidR="00CA1A05" w:rsidRPr="007639AE" w:rsidRDefault="00CA1A05" w:rsidP="007639AE">
      <w:pPr>
        <w:widowControl/>
        <w:spacing w:line="312" w:lineRule="auto"/>
        <w:rPr>
          <w:b/>
          <w:bCs/>
        </w:rPr>
      </w:pPr>
      <w:r w:rsidRPr="007639AE">
        <w:rPr>
          <w:b/>
          <w:bCs/>
        </w:rPr>
        <w:t>DESPESAS INICIAIS, RECORRENTES E EXTRAORDINÁRIAS</w:t>
      </w:r>
    </w:p>
    <w:p w14:paraId="0D0BB5AB" w14:textId="77777777" w:rsidR="00CA1A05" w:rsidRPr="007639AE" w:rsidRDefault="00CA1A05" w:rsidP="007639AE">
      <w:pPr>
        <w:widowControl/>
        <w:spacing w:line="312" w:lineRule="auto"/>
        <w:rPr>
          <w:b/>
          <w:bCs/>
        </w:rPr>
      </w:pPr>
      <w:r w:rsidRPr="007639AE">
        <w:rPr>
          <w:b/>
          <w:bCs/>
        </w:rPr>
        <w:t>Despesas Iniciais e Recorrentes</w:t>
      </w:r>
    </w:p>
    <w:p w14:paraId="19A06617" w14:textId="77777777" w:rsidR="000867F8" w:rsidRDefault="000867F8" w:rsidP="000867F8">
      <w:pPr>
        <w:tabs>
          <w:tab w:val="left" w:pos="9498"/>
        </w:tabs>
        <w:autoSpaceDE w:val="0"/>
        <w:autoSpaceDN w:val="0"/>
        <w:spacing w:line="312" w:lineRule="auto"/>
        <w:rPr>
          <w:noProof/>
        </w:rPr>
      </w:pPr>
      <w:r w:rsidRPr="00B82C53">
        <w:rPr>
          <w:noProof/>
          <w:u w:val="single"/>
        </w:rPr>
        <w:t>Valores da Operação</w:t>
      </w:r>
      <w:r>
        <w:rPr>
          <w:noProof/>
        </w:rPr>
        <w:t>:</w:t>
      </w:r>
    </w:p>
    <w:p w14:paraId="397949B6" w14:textId="77777777" w:rsidR="000867F8" w:rsidRDefault="000867F8" w:rsidP="000867F8">
      <w:pPr>
        <w:tabs>
          <w:tab w:val="left" w:pos="9498"/>
        </w:tabs>
        <w:autoSpaceDE w:val="0"/>
        <w:autoSpaceDN w:val="0"/>
        <w:spacing w:line="312" w:lineRule="auto"/>
        <w:rPr>
          <w:noProof/>
        </w:rPr>
      </w:pPr>
      <w:r w:rsidRPr="00B82C53">
        <w:rPr>
          <w:noProof/>
        </w:rPr>
        <w:drawing>
          <wp:inline distT="0" distB="0" distL="0" distR="0" wp14:anchorId="7FA62F30" wp14:editId="256D4444">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17F46F15" w14:textId="77777777" w:rsidR="00CA1A05" w:rsidRPr="007639AE" w:rsidRDefault="00CA1A05" w:rsidP="007639AE">
      <w:pPr>
        <w:widowControl/>
        <w:spacing w:line="312" w:lineRule="auto"/>
        <w:rPr>
          <w:bCs/>
          <w:i/>
        </w:rPr>
      </w:pPr>
      <w:r w:rsidRPr="007639AE">
        <w:rPr>
          <w:bCs/>
          <w:i/>
        </w:rPr>
        <w:t>(*) Custos Estimados</w:t>
      </w:r>
    </w:p>
    <w:p w14:paraId="175634F3" w14:textId="77777777" w:rsidR="00CA1A05" w:rsidRPr="007639AE" w:rsidRDefault="00CA1A05" w:rsidP="007639AE">
      <w:pPr>
        <w:widowControl/>
        <w:spacing w:line="312" w:lineRule="auto"/>
        <w:rPr>
          <w:bCs/>
          <w:i/>
        </w:rPr>
      </w:pPr>
      <w:r w:rsidRPr="007639AE">
        <w:rPr>
          <w:bCs/>
          <w:i/>
        </w:rPr>
        <w:t>As despesas acima estão acrescidas dos tributos.</w:t>
      </w:r>
    </w:p>
    <w:p w14:paraId="22A2F3CE" w14:textId="066D4D1F" w:rsidR="008D39EC" w:rsidRPr="00B82C53" w:rsidRDefault="008D39EC" w:rsidP="008D39EC">
      <w:pPr>
        <w:tabs>
          <w:tab w:val="left" w:pos="9498"/>
        </w:tabs>
        <w:autoSpaceDE w:val="0"/>
        <w:autoSpaceDN w:val="0"/>
        <w:spacing w:line="312" w:lineRule="auto"/>
        <w:rPr>
          <w:noProof/>
          <w:u w:val="single"/>
        </w:rPr>
      </w:pPr>
      <w:r w:rsidRPr="00B82C53">
        <w:rPr>
          <w:noProof/>
          <w:u w:val="single"/>
        </w:rPr>
        <w:lastRenderedPageBreak/>
        <w:t xml:space="preserve">Valor proporcional </w:t>
      </w:r>
      <w:r>
        <w:rPr>
          <w:noProof/>
          <w:u w:val="single"/>
        </w:rPr>
        <w:t>à</w:t>
      </w:r>
      <w:r w:rsidRPr="00B82C53">
        <w:rPr>
          <w:noProof/>
          <w:u w:val="single"/>
        </w:rPr>
        <w:t xml:space="preserve"> CCB</w:t>
      </w:r>
      <w:r>
        <w:rPr>
          <w:noProof/>
          <w:u w:val="single"/>
        </w:rPr>
        <w:t xml:space="preserve"> cedida</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8D39EC" w14:paraId="698B4806" w14:textId="77777777" w:rsidTr="009E732A">
        <w:trPr>
          <w:trHeight w:val="288"/>
        </w:trPr>
        <w:tc>
          <w:tcPr>
            <w:tcW w:w="1555" w:type="dxa"/>
            <w:shd w:val="clear" w:color="auto" w:fill="auto"/>
            <w:noWrap/>
            <w:vAlign w:val="bottom"/>
          </w:tcPr>
          <w:p w14:paraId="606FF615" w14:textId="77777777" w:rsidR="008D39EC" w:rsidRPr="00691575" w:rsidRDefault="008D39EC" w:rsidP="009E732A">
            <w:pPr>
              <w:rPr>
                <w:rFonts w:ascii="Calibri" w:hAnsi="Calibri" w:cs="Calibri"/>
                <w:b/>
                <w:bCs/>
                <w:color w:val="000000" w:themeColor="text1"/>
                <w:sz w:val="22"/>
                <w:szCs w:val="22"/>
              </w:rPr>
            </w:pPr>
          </w:p>
        </w:tc>
        <w:tc>
          <w:tcPr>
            <w:tcW w:w="3245" w:type="dxa"/>
            <w:noWrap/>
            <w:vAlign w:val="bottom"/>
            <w:hideMark/>
          </w:tcPr>
          <w:p w14:paraId="42407213" w14:textId="77777777" w:rsidR="008D39EC" w:rsidRDefault="008D39EC" w:rsidP="009E732A">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3D6512B4" w14:textId="77777777" w:rsidR="008D39EC" w:rsidRDefault="008D39EC" w:rsidP="009E732A">
            <w:pPr>
              <w:jc w:val="right"/>
              <w:rPr>
                <w:rFonts w:ascii="Calibri" w:hAnsi="Calibri" w:cs="Calibri"/>
                <w:color w:val="000000"/>
              </w:rPr>
            </w:pPr>
            <w:r>
              <w:rPr>
                <w:rFonts w:ascii="Calibri" w:hAnsi="Calibri" w:cs="Calibri"/>
                <w:color w:val="000000"/>
              </w:rPr>
              <w:t>Fundo de Despesas</w:t>
            </w:r>
          </w:p>
        </w:tc>
      </w:tr>
      <w:tr w:rsidR="008D39EC" w14:paraId="56B01370" w14:textId="77777777" w:rsidTr="009E732A">
        <w:trPr>
          <w:trHeight w:val="288"/>
        </w:trPr>
        <w:tc>
          <w:tcPr>
            <w:tcW w:w="1555" w:type="dxa"/>
            <w:shd w:val="clear" w:color="auto" w:fill="auto"/>
            <w:noWrap/>
            <w:vAlign w:val="bottom"/>
            <w:hideMark/>
          </w:tcPr>
          <w:p w14:paraId="1F56F6B5" w14:textId="77777777" w:rsidR="008D39EC" w:rsidRPr="00691575" w:rsidRDefault="008D39EC" w:rsidP="009E732A">
            <w:pPr>
              <w:rPr>
                <w:rFonts w:ascii="Calibri" w:hAnsi="Calibri" w:cs="Calibri"/>
                <w:b/>
                <w:bCs/>
                <w:color w:val="000000" w:themeColor="text1"/>
              </w:rPr>
            </w:pPr>
            <w:r w:rsidRPr="00691575">
              <w:rPr>
                <w:rFonts w:ascii="Calibri" w:hAnsi="Calibri" w:cs="Calibri"/>
                <w:b/>
                <w:bCs/>
                <w:color w:val="000000" w:themeColor="text1"/>
              </w:rPr>
              <w:t>CCB 03</w:t>
            </w:r>
          </w:p>
        </w:tc>
        <w:tc>
          <w:tcPr>
            <w:tcW w:w="3245" w:type="dxa"/>
            <w:noWrap/>
            <w:vAlign w:val="bottom"/>
            <w:hideMark/>
          </w:tcPr>
          <w:p w14:paraId="66434023" w14:textId="77777777" w:rsidR="008D39EC" w:rsidRDefault="008D39EC" w:rsidP="009E732A">
            <w:pPr>
              <w:jc w:val="center"/>
              <w:rPr>
                <w:rFonts w:ascii="Calibri" w:hAnsi="Calibri" w:cs="Calibri"/>
                <w:color w:val="000000"/>
              </w:rPr>
            </w:pPr>
            <w:commentRangeStart w:id="100"/>
            <w:r>
              <w:rPr>
                <w:rFonts w:ascii="Calibri" w:hAnsi="Calibri" w:cs="Calibri"/>
                <w:color w:val="000000"/>
              </w:rPr>
              <w:t>R$             17.101,68</w:t>
            </w:r>
          </w:p>
        </w:tc>
        <w:tc>
          <w:tcPr>
            <w:tcW w:w="2200" w:type="dxa"/>
            <w:noWrap/>
            <w:vAlign w:val="bottom"/>
            <w:hideMark/>
          </w:tcPr>
          <w:p w14:paraId="3D007C5F" w14:textId="77777777" w:rsidR="008D39EC" w:rsidRDefault="008D39EC" w:rsidP="009E732A">
            <w:pPr>
              <w:jc w:val="right"/>
              <w:rPr>
                <w:rFonts w:ascii="Calibri" w:hAnsi="Calibri" w:cs="Calibri"/>
                <w:color w:val="000000"/>
              </w:rPr>
            </w:pPr>
            <w:r>
              <w:rPr>
                <w:rFonts w:ascii="Calibri" w:hAnsi="Calibri" w:cs="Calibri"/>
                <w:color w:val="000000"/>
              </w:rPr>
              <w:t>R$ 6.875,00</w:t>
            </w:r>
            <w:commentRangeEnd w:id="100"/>
            <w:r w:rsidR="00676898">
              <w:rPr>
                <w:rStyle w:val="Refdecomentrio"/>
              </w:rPr>
              <w:commentReference w:id="100"/>
            </w:r>
          </w:p>
        </w:tc>
      </w:tr>
    </w:tbl>
    <w:p w14:paraId="613A0A38" w14:textId="77777777" w:rsidR="00CA1A05" w:rsidRPr="007639AE" w:rsidRDefault="00CA1A05" w:rsidP="007639AE">
      <w:pPr>
        <w:widowControl/>
        <w:spacing w:line="312" w:lineRule="auto"/>
        <w:rPr>
          <w:bCs/>
          <w:i/>
        </w:rPr>
      </w:pPr>
    </w:p>
    <w:p w14:paraId="0AA6EC2D" w14:textId="77777777" w:rsidR="00CA1A05" w:rsidRPr="007639AE" w:rsidRDefault="00CA1A05" w:rsidP="007639AE">
      <w:pPr>
        <w:widowControl/>
        <w:spacing w:line="312" w:lineRule="auto"/>
        <w:rPr>
          <w:b/>
          <w:bCs/>
        </w:rPr>
      </w:pPr>
      <w:r w:rsidRPr="007639AE">
        <w:rPr>
          <w:b/>
          <w:bCs/>
        </w:rPr>
        <w:t>Despesas Extraordinárias</w:t>
      </w:r>
    </w:p>
    <w:p w14:paraId="40BF280E" w14:textId="3D9E2540" w:rsidR="00CA1A05" w:rsidRPr="007639AE" w:rsidRDefault="00CA1A05" w:rsidP="007639AE">
      <w:pPr>
        <w:widowControl/>
        <w:spacing w:line="312" w:lineRule="auto"/>
        <w:rPr>
          <w:b/>
          <w:bCs/>
        </w:rPr>
      </w:pPr>
      <w:r w:rsidRPr="007639AE">
        <w:rPr>
          <w:b/>
          <w:bCs/>
        </w:rPr>
        <w:t>A - Despesas de Responsabilidade da Devedora:</w:t>
      </w:r>
    </w:p>
    <w:p w14:paraId="7707D979" w14:textId="77777777" w:rsidR="00CA1A05" w:rsidRPr="007639AE" w:rsidRDefault="00CA1A05" w:rsidP="007639AE">
      <w:pPr>
        <w:widowControl/>
        <w:spacing w:line="312" w:lineRule="auto"/>
        <w:rPr>
          <w:b/>
          <w:bCs/>
        </w:rPr>
      </w:pPr>
    </w:p>
    <w:p w14:paraId="00707349" w14:textId="5D835990" w:rsidR="00CA1A05" w:rsidRPr="007639AE" w:rsidRDefault="00CA1A05" w:rsidP="007639AE">
      <w:pPr>
        <w:widowControl/>
        <w:numPr>
          <w:ilvl w:val="0"/>
          <w:numId w:val="40"/>
        </w:numPr>
        <w:spacing w:line="312" w:lineRule="auto"/>
        <w:rPr>
          <w:bCs/>
        </w:rPr>
      </w:pPr>
      <w:r w:rsidRPr="007639AE">
        <w:rPr>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7639AE" w:rsidRDefault="00CA1A05" w:rsidP="007639AE">
      <w:pPr>
        <w:widowControl/>
        <w:spacing w:line="312" w:lineRule="auto"/>
        <w:ind w:left="1860"/>
        <w:rPr>
          <w:bCs/>
        </w:rPr>
      </w:pPr>
    </w:p>
    <w:p w14:paraId="31E68FFD" w14:textId="5771C31F" w:rsidR="00CA1A05" w:rsidRPr="007639AE" w:rsidRDefault="00CA1A05" w:rsidP="007639AE">
      <w:pPr>
        <w:widowControl/>
        <w:numPr>
          <w:ilvl w:val="0"/>
          <w:numId w:val="40"/>
        </w:numPr>
        <w:spacing w:line="312" w:lineRule="auto"/>
        <w:rPr>
          <w:bCs/>
        </w:rPr>
      </w:pPr>
      <w:bookmarkStart w:id="101" w:name="_Hlk64544050"/>
      <w:r w:rsidRPr="007639AE">
        <w:rPr>
          <w:bCs/>
        </w:rPr>
        <w:t>remuneração da Instituição Custodiante das CCI, sendo: (a) Implantação e Registro das CCI no sistema da B3</w:t>
      </w:r>
      <w:r w:rsidR="0038031F">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sidR="0038031F">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sidR="0038031F">
        <w:rPr>
          <w:bCs/>
        </w:rPr>
        <w:t>no dia 15 (quinze) do mesmo mês da emissão da primeira fatura nos anos subsequentes</w:t>
      </w:r>
      <w:r w:rsidRPr="007639AE">
        <w:rPr>
          <w:bCs/>
        </w:rPr>
        <w:t>;</w:t>
      </w:r>
      <w:r w:rsidR="00D55492">
        <w:rPr>
          <w:bCs/>
        </w:rPr>
        <w:t xml:space="preserve"> </w:t>
      </w:r>
    </w:p>
    <w:bookmarkEnd w:id="101"/>
    <w:p w14:paraId="62DC20E3" w14:textId="77777777" w:rsidR="00CA1A05" w:rsidRPr="007639AE" w:rsidRDefault="00CA1A05" w:rsidP="007639AE">
      <w:pPr>
        <w:widowControl/>
        <w:spacing w:line="312" w:lineRule="auto"/>
        <w:ind w:left="1860"/>
        <w:rPr>
          <w:bCs/>
        </w:rPr>
      </w:pPr>
    </w:p>
    <w:p w14:paraId="20AAD91D" w14:textId="75B274D6" w:rsidR="00CA1A05" w:rsidRPr="007639AE" w:rsidRDefault="00CA1A05" w:rsidP="007639AE">
      <w:pPr>
        <w:widowControl/>
        <w:numPr>
          <w:ilvl w:val="0"/>
          <w:numId w:val="40"/>
        </w:numPr>
        <w:spacing w:line="312" w:lineRule="auto"/>
        <w:rPr>
          <w:bCs/>
        </w:rPr>
      </w:pPr>
      <w:bookmarkStart w:id="102" w:name="_Hlk64544067"/>
      <w:r w:rsidRPr="007639AE">
        <w:rPr>
          <w:bCs/>
        </w:rPr>
        <w:t xml:space="preserve">a remuneração do agente fiduciário dos CRI será a seguinte: à título de honorários pela prestação dos serviços, serão devidas parcelas anuais de </w:t>
      </w:r>
      <w:r w:rsidR="0038031F">
        <w:rPr>
          <w:bCs/>
        </w:rPr>
        <w:t>22.000,00 (vinte dois mil reais)</w:t>
      </w:r>
      <w:r w:rsidRPr="007639AE">
        <w:rPr>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Pr>
          <w:bCs/>
        </w:rPr>
        <w:t xml:space="preserve">no dia 15 (quinze) do mesmo mês da emissão da primeira fatura nos anos subsequentes </w:t>
      </w:r>
      <w:r w:rsidRPr="007639AE">
        <w:rPr>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Pr>
          <w:bCs/>
        </w:rPr>
        <w:t>0</w:t>
      </w:r>
      <w:r w:rsidRPr="007639AE">
        <w:rPr>
          <w:bCs/>
        </w:rPr>
        <w:t>0,00 (</w:t>
      </w:r>
      <w:r w:rsidR="0038031F">
        <w:rPr>
          <w:bCs/>
        </w:rPr>
        <w:t>quinhentos</w:t>
      </w:r>
      <w:r w:rsidRPr="007639AE">
        <w:rPr>
          <w:bCs/>
        </w:rPr>
        <w:t xml:space="preserve"> reais) por hora de trabalho dedicado, incluindo, mas não se limitando, (i) a </w:t>
      </w:r>
      <w:r w:rsidRPr="007639AE">
        <w:rPr>
          <w:bCs/>
        </w:rPr>
        <w:lastRenderedPageBreak/>
        <w:t>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bookmarkEnd w:id="102"/>
    </w:p>
    <w:p w14:paraId="268EA5A0" w14:textId="77777777" w:rsidR="00CA1A05" w:rsidRPr="007639AE" w:rsidRDefault="00CA1A05" w:rsidP="007639AE">
      <w:pPr>
        <w:widowControl/>
        <w:spacing w:line="312" w:lineRule="auto"/>
        <w:ind w:left="1860"/>
        <w:rPr>
          <w:bCs/>
        </w:rPr>
      </w:pPr>
    </w:p>
    <w:p w14:paraId="5557E129" w14:textId="43FBB78A" w:rsidR="00CA1A05" w:rsidRPr="007639AE" w:rsidRDefault="00CA1A05" w:rsidP="007639AE">
      <w:pPr>
        <w:widowControl/>
        <w:numPr>
          <w:ilvl w:val="0"/>
          <w:numId w:val="40"/>
        </w:numPr>
        <w:spacing w:line="312" w:lineRule="auto"/>
        <w:rPr>
          <w:bCs/>
        </w:rPr>
      </w:pPr>
      <w:r w:rsidRPr="007639AE">
        <w:rPr>
          <w:bCs/>
        </w:rPr>
        <w:t xml:space="preserve">despesas incorridas, direta ou indiretamente, por meio de reembolso, previstas nos Documentos da Operação; </w:t>
      </w:r>
    </w:p>
    <w:p w14:paraId="2ABD0C57" w14:textId="77777777" w:rsidR="00CA1A05" w:rsidRPr="007639AE" w:rsidRDefault="00CA1A05" w:rsidP="007639AE">
      <w:pPr>
        <w:widowControl/>
        <w:spacing w:line="312" w:lineRule="auto"/>
        <w:rPr>
          <w:bCs/>
        </w:rPr>
      </w:pPr>
    </w:p>
    <w:p w14:paraId="2765C181" w14:textId="6F23BFB2" w:rsidR="00CA1A05" w:rsidRPr="007639AE" w:rsidRDefault="00CA1A05" w:rsidP="007639AE">
      <w:pPr>
        <w:widowControl/>
        <w:numPr>
          <w:ilvl w:val="0"/>
          <w:numId w:val="40"/>
        </w:numPr>
        <w:spacing w:line="312" w:lineRule="auto"/>
        <w:rPr>
          <w:bCs/>
        </w:rPr>
      </w:pPr>
      <w:r w:rsidRPr="007639AE">
        <w:rPr>
          <w:bCs/>
        </w:rPr>
        <w:t xml:space="preserve">despesas com formalização e registros, nos termos dos Documentos da Operação; </w:t>
      </w:r>
    </w:p>
    <w:p w14:paraId="497E14D0" w14:textId="77777777" w:rsidR="00CA1A05" w:rsidRPr="007639AE" w:rsidRDefault="00CA1A05" w:rsidP="007639AE">
      <w:pPr>
        <w:widowControl/>
        <w:spacing w:line="312" w:lineRule="auto"/>
        <w:rPr>
          <w:bCs/>
        </w:rPr>
      </w:pPr>
    </w:p>
    <w:p w14:paraId="05BD4304" w14:textId="03DEDAE1" w:rsidR="00CA1A05" w:rsidRPr="007639AE" w:rsidRDefault="00CA1A05" w:rsidP="007639AE">
      <w:pPr>
        <w:widowControl/>
        <w:numPr>
          <w:ilvl w:val="0"/>
          <w:numId w:val="40"/>
        </w:numPr>
        <w:spacing w:line="312" w:lineRule="auto"/>
        <w:rPr>
          <w:bCs/>
        </w:rPr>
      </w:pPr>
      <w:r w:rsidRPr="007639AE">
        <w:rPr>
          <w:bCs/>
        </w:rPr>
        <w:t xml:space="preserve">honorários do assessor legal; </w:t>
      </w:r>
    </w:p>
    <w:p w14:paraId="177F95F3" w14:textId="77777777" w:rsidR="00CA1A05" w:rsidRPr="007639AE" w:rsidRDefault="00CA1A05" w:rsidP="007639AE">
      <w:pPr>
        <w:widowControl/>
        <w:spacing w:line="312" w:lineRule="auto"/>
        <w:ind w:left="1860"/>
        <w:rPr>
          <w:bCs/>
        </w:rPr>
      </w:pPr>
    </w:p>
    <w:p w14:paraId="48C09910" w14:textId="587BA246" w:rsidR="00CA1A05" w:rsidRPr="007639AE" w:rsidRDefault="00CA1A05" w:rsidP="007639AE">
      <w:pPr>
        <w:widowControl/>
        <w:numPr>
          <w:ilvl w:val="0"/>
          <w:numId w:val="40"/>
        </w:numPr>
        <w:spacing w:line="312" w:lineRule="auto"/>
        <w:rPr>
          <w:bCs/>
        </w:rPr>
      </w:pPr>
      <w:r w:rsidRPr="007639AE">
        <w:rPr>
          <w:bCs/>
        </w:rPr>
        <w:t>despesas com a abertura e manutenção da Conta Centralizadora;</w:t>
      </w:r>
    </w:p>
    <w:p w14:paraId="1A0D32FF" w14:textId="77777777" w:rsidR="00CA1A05" w:rsidRPr="007639AE" w:rsidRDefault="00CA1A05" w:rsidP="007639AE">
      <w:pPr>
        <w:widowControl/>
        <w:spacing w:line="312" w:lineRule="auto"/>
        <w:rPr>
          <w:bCs/>
        </w:rPr>
      </w:pPr>
    </w:p>
    <w:p w14:paraId="1FBCE5E3" w14:textId="07969241" w:rsidR="00CA1A05" w:rsidRPr="007639AE" w:rsidRDefault="00CA1A05" w:rsidP="007639AE">
      <w:pPr>
        <w:widowControl/>
        <w:numPr>
          <w:ilvl w:val="0"/>
          <w:numId w:val="40"/>
        </w:numPr>
        <w:spacing w:line="312" w:lineRule="auto"/>
        <w:rPr>
          <w:bCs/>
        </w:rPr>
      </w:pPr>
      <w:r w:rsidRPr="007639AE">
        <w:rPr>
          <w:bCs/>
        </w:rPr>
        <w:t>remuneração recorrente da Emitente, do Agente Fiduciário, da Instituição Custodiante da CCI e do Agente Escriturador, se houver;</w:t>
      </w:r>
    </w:p>
    <w:p w14:paraId="36757805" w14:textId="77777777" w:rsidR="00CA1A05" w:rsidRPr="007639AE" w:rsidRDefault="00CA1A05" w:rsidP="007639AE">
      <w:pPr>
        <w:widowControl/>
        <w:spacing w:line="312" w:lineRule="auto"/>
        <w:rPr>
          <w:bCs/>
        </w:rPr>
      </w:pPr>
    </w:p>
    <w:p w14:paraId="2CCBFE99" w14:textId="2B9B6046" w:rsidR="00CA1A05" w:rsidRPr="007639AE" w:rsidRDefault="00CA1A05" w:rsidP="007639AE">
      <w:pPr>
        <w:widowControl/>
        <w:numPr>
          <w:ilvl w:val="0"/>
          <w:numId w:val="40"/>
        </w:numPr>
        <w:spacing w:line="312" w:lineRule="auto"/>
        <w:rPr>
          <w:bCs/>
        </w:rPr>
      </w:pPr>
      <w:r w:rsidRPr="007639AE">
        <w:rPr>
          <w:bCs/>
        </w:rPr>
        <w:t>taxa de administração mensal, devida à Securitizadora para a manutenção do Patrimônio Separado será de R$ 3.000,00 (três mil reais), atualizada pelo IPCA;</w:t>
      </w:r>
    </w:p>
    <w:p w14:paraId="02C933FA" w14:textId="77777777" w:rsidR="00CA1A05" w:rsidRPr="007639AE" w:rsidRDefault="00CA1A05" w:rsidP="007639AE">
      <w:pPr>
        <w:widowControl/>
        <w:spacing w:line="312" w:lineRule="auto"/>
        <w:rPr>
          <w:bCs/>
        </w:rPr>
      </w:pPr>
    </w:p>
    <w:p w14:paraId="28F2F1D9" w14:textId="2B433132" w:rsidR="00CA1A05" w:rsidRPr="007639AE" w:rsidRDefault="00CA1A05" w:rsidP="007639AE">
      <w:pPr>
        <w:widowControl/>
        <w:numPr>
          <w:ilvl w:val="0"/>
          <w:numId w:val="40"/>
        </w:numPr>
        <w:spacing w:line="312" w:lineRule="auto"/>
        <w:rPr>
          <w:bCs/>
        </w:rPr>
      </w:pPr>
      <w:r w:rsidRPr="007639AE">
        <w:rPr>
          <w:bCs/>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7639AE">
        <w:rPr>
          <w:bCs/>
          <w:i/>
        </w:rPr>
        <w:t>covenants</w:t>
      </w:r>
      <w:r w:rsidRPr="007639AE">
        <w:rPr>
          <w:bCs/>
        </w:rPr>
        <w:t xml:space="preserve">, caso aplicável. </w:t>
      </w:r>
      <w:r w:rsidRPr="007639AE">
        <w:rPr>
          <w:bCs/>
        </w:rPr>
        <w:lastRenderedPageBreak/>
        <w:t>Estes valores serão corrigidos a partir da data da emissão do CRI pelo IPCA, acrescido de impostos (</w:t>
      </w:r>
      <w:r w:rsidRPr="007639AE">
        <w:rPr>
          <w:bCs/>
          <w:i/>
        </w:rPr>
        <w:t>gross up</w:t>
      </w:r>
      <w:r w:rsidRPr="007639AE">
        <w:rPr>
          <w:bCs/>
        </w:rPr>
        <w:t>), para cada uma das eventuais renegociações que venham a ser realizadas, até o limite de R$ 20.000,00 (vinte mil reais) ano;</w:t>
      </w:r>
    </w:p>
    <w:p w14:paraId="4BC31A10" w14:textId="77777777" w:rsidR="00CA1A05" w:rsidRPr="007639AE" w:rsidRDefault="00CA1A05" w:rsidP="007639AE">
      <w:pPr>
        <w:widowControl/>
        <w:spacing w:line="312" w:lineRule="auto"/>
        <w:rPr>
          <w:bCs/>
        </w:rPr>
      </w:pPr>
    </w:p>
    <w:p w14:paraId="27E43322" w14:textId="33E77052" w:rsidR="00CA1A05" w:rsidRPr="007639AE" w:rsidRDefault="00CA1A05" w:rsidP="007639AE">
      <w:pPr>
        <w:widowControl/>
        <w:spacing w:line="312" w:lineRule="auto"/>
        <w:rPr>
          <w:b/>
          <w:bCs/>
        </w:rPr>
      </w:pPr>
      <w:r w:rsidRPr="007639AE">
        <w:rPr>
          <w:b/>
          <w:bCs/>
        </w:rPr>
        <w:t>B – Despesas de Responsabilidade do Patrimônio Separado:</w:t>
      </w:r>
    </w:p>
    <w:p w14:paraId="50CCB6B4" w14:textId="77777777" w:rsidR="00CA1A05" w:rsidRPr="007639AE" w:rsidRDefault="00CA1A05" w:rsidP="007639AE">
      <w:pPr>
        <w:widowControl/>
        <w:spacing w:line="312" w:lineRule="auto"/>
        <w:rPr>
          <w:b/>
          <w:bCs/>
        </w:rPr>
      </w:pPr>
    </w:p>
    <w:p w14:paraId="07EE9AE9" w14:textId="3F903F33" w:rsidR="00CA1A05" w:rsidRPr="007639AE" w:rsidRDefault="00CA1A05" w:rsidP="007639AE">
      <w:pPr>
        <w:widowControl/>
        <w:numPr>
          <w:ilvl w:val="0"/>
          <w:numId w:val="41"/>
        </w:numPr>
        <w:tabs>
          <w:tab w:val="left" w:pos="1854"/>
        </w:tabs>
        <w:spacing w:line="312" w:lineRule="auto"/>
        <w:rPr>
          <w:bCs/>
        </w:rPr>
      </w:pPr>
      <w:r w:rsidRPr="007639AE">
        <w:rPr>
          <w:bCs/>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7639AE" w:rsidRDefault="00CA1A05" w:rsidP="007639AE">
      <w:pPr>
        <w:widowControl/>
        <w:spacing w:line="312" w:lineRule="auto"/>
        <w:ind w:left="1134"/>
        <w:rPr>
          <w:bCs/>
        </w:rPr>
      </w:pPr>
    </w:p>
    <w:p w14:paraId="67B99417" w14:textId="47515698" w:rsidR="00CA1A05" w:rsidRPr="007639AE" w:rsidRDefault="00CA1A05" w:rsidP="007639AE">
      <w:pPr>
        <w:widowControl/>
        <w:numPr>
          <w:ilvl w:val="0"/>
          <w:numId w:val="41"/>
        </w:numPr>
        <w:spacing w:line="312" w:lineRule="auto"/>
        <w:rPr>
          <w:bCs/>
        </w:rPr>
      </w:pPr>
      <w:r w:rsidRPr="007639AE">
        <w:rPr>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7639AE" w:rsidRDefault="00CA1A05" w:rsidP="007639AE">
      <w:pPr>
        <w:widowControl/>
        <w:spacing w:line="312" w:lineRule="auto"/>
        <w:rPr>
          <w:bCs/>
        </w:rPr>
      </w:pPr>
    </w:p>
    <w:p w14:paraId="106B53D2" w14:textId="61AA871D" w:rsidR="00CA1A05" w:rsidRPr="007639AE" w:rsidRDefault="00CA1A05" w:rsidP="007639AE">
      <w:pPr>
        <w:widowControl/>
        <w:numPr>
          <w:ilvl w:val="0"/>
          <w:numId w:val="41"/>
        </w:numPr>
        <w:spacing w:line="312" w:lineRule="auto"/>
        <w:rPr>
          <w:bCs/>
        </w:rPr>
      </w:pPr>
      <w:r w:rsidRPr="007639AE">
        <w:rPr>
          <w:bCs/>
        </w:rPr>
        <w:t>as despesas com publicações em jornais ou outros meios de comunicação para cumprimento das eventuais formalidades relacionadas aos CRI;</w:t>
      </w:r>
    </w:p>
    <w:p w14:paraId="660E46BD" w14:textId="77777777" w:rsidR="00CA1A05" w:rsidRPr="007639AE" w:rsidRDefault="00CA1A05" w:rsidP="007639AE">
      <w:pPr>
        <w:widowControl/>
        <w:spacing w:line="312" w:lineRule="auto"/>
        <w:rPr>
          <w:bCs/>
        </w:rPr>
      </w:pPr>
    </w:p>
    <w:p w14:paraId="19319D45" w14:textId="37A62773" w:rsidR="00CA1A05" w:rsidRPr="007639AE" w:rsidRDefault="00CA1A05" w:rsidP="007639AE">
      <w:pPr>
        <w:widowControl/>
        <w:numPr>
          <w:ilvl w:val="0"/>
          <w:numId w:val="41"/>
        </w:numPr>
        <w:spacing w:line="312" w:lineRule="auto"/>
        <w:rPr>
          <w:bCs/>
        </w:rPr>
      </w:pPr>
      <w:r w:rsidRPr="007639AE">
        <w:rPr>
          <w:bCs/>
        </w:rPr>
        <w:t xml:space="preserve">as eventuais despesas, depósitos e custas judiciais decorrentes da sucumbência em ações judiciais; </w:t>
      </w:r>
    </w:p>
    <w:p w14:paraId="53E72550" w14:textId="77777777" w:rsidR="00CA1A05" w:rsidRPr="007639AE" w:rsidRDefault="00CA1A05" w:rsidP="007639AE">
      <w:pPr>
        <w:widowControl/>
        <w:spacing w:line="312" w:lineRule="auto"/>
        <w:rPr>
          <w:bCs/>
        </w:rPr>
      </w:pPr>
    </w:p>
    <w:p w14:paraId="41BEDEF4" w14:textId="3700218E" w:rsidR="00CA1A05" w:rsidRPr="007639AE" w:rsidRDefault="00CA1A05" w:rsidP="007639AE">
      <w:pPr>
        <w:widowControl/>
        <w:numPr>
          <w:ilvl w:val="0"/>
          <w:numId w:val="41"/>
        </w:numPr>
        <w:spacing w:line="312" w:lineRule="auto"/>
        <w:rPr>
          <w:bCs/>
        </w:rPr>
      </w:pPr>
      <w:r w:rsidRPr="007639AE">
        <w:rPr>
          <w:bCs/>
        </w:rPr>
        <w:t>os tributos incidentes sobre a distribuição de rendimentos dos CRI; e</w:t>
      </w:r>
    </w:p>
    <w:p w14:paraId="1B141450" w14:textId="77777777" w:rsidR="00CA1A05" w:rsidRPr="007639AE" w:rsidRDefault="00CA1A05" w:rsidP="007639AE">
      <w:pPr>
        <w:widowControl/>
        <w:spacing w:line="312" w:lineRule="auto"/>
        <w:rPr>
          <w:bCs/>
        </w:rPr>
      </w:pPr>
    </w:p>
    <w:p w14:paraId="527C0790" w14:textId="0AD715CC" w:rsidR="00CA1A05" w:rsidRPr="007639AE" w:rsidRDefault="00CA1A05" w:rsidP="007639AE">
      <w:pPr>
        <w:widowControl/>
        <w:numPr>
          <w:ilvl w:val="0"/>
          <w:numId w:val="40"/>
        </w:numPr>
        <w:spacing w:line="312" w:lineRule="auto"/>
        <w:rPr>
          <w:bCs/>
        </w:rPr>
      </w:pPr>
      <w:r w:rsidRPr="007639AE">
        <w:rPr>
          <w:bCs/>
        </w:rPr>
        <w:t xml:space="preserve">despesas acima, de responsabilidade da Devedora, que não pagas por esta. </w:t>
      </w:r>
    </w:p>
    <w:p w14:paraId="786BE875" w14:textId="77777777" w:rsidR="00CA1A05" w:rsidRPr="007639AE" w:rsidRDefault="00CA1A05" w:rsidP="007639AE">
      <w:pPr>
        <w:widowControl/>
        <w:spacing w:line="312" w:lineRule="auto"/>
        <w:rPr>
          <w:bCs/>
        </w:rPr>
      </w:pPr>
    </w:p>
    <w:p w14:paraId="7B3AFFBE" w14:textId="77777777" w:rsidR="00CA1A05" w:rsidRPr="007639AE" w:rsidRDefault="00CA1A05" w:rsidP="007639AE">
      <w:pPr>
        <w:widowControl/>
        <w:spacing w:line="312" w:lineRule="auto"/>
        <w:rPr>
          <w:bCs/>
        </w:rPr>
      </w:pPr>
      <w:r w:rsidRPr="007639AE">
        <w:rPr>
          <w:b/>
          <w:bCs/>
        </w:rPr>
        <w:lastRenderedPageBreak/>
        <w:t xml:space="preserve">C - </w:t>
      </w:r>
      <w:r w:rsidRPr="007639AE">
        <w:rPr>
          <w:b/>
          <w:bCs/>
          <w:u w:val="single"/>
        </w:rPr>
        <w:t>Despesas Suportadas pelos Titulares de CRI</w:t>
      </w:r>
      <w:r w:rsidRPr="007639AE">
        <w:rPr>
          <w:b/>
          <w:bCs/>
        </w:rPr>
        <w:t>:</w:t>
      </w:r>
      <w:r w:rsidRPr="007639AE">
        <w:rPr>
          <w:bCs/>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7639AE" w:rsidRDefault="00CA1A05" w:rsidP="007639AE">
      <w:pPr>
        <w:widowControl/>
        <w:spacing w:line="312" w:lineRule="auto"/>
        <w:rPr>
          <w:b/>
        </w:rPr>
      </w:pPr>
      <w:r w:rsidRPr="007639AE" w:rsidDel="00CA1A05">
        <w:rPr>
          <w:bCs/>
        </w:rPr>
        <w:t xml:space="preserve"> </w:t>
      </w:r>
    </w:p>
    <w:p w14:paraId="5664FC2A" w14:textId="77777777" w:rsidR="00164474" w:rsidRPr="007639AE" w:rsidRDefault="00164474" w:rsidP="007639AE">
      <w:pPr>
        <w:widowControl/>
        <w:spacing w:line="312" w:lineRule="auto"/>
        <w:rPr>
          <w:b/>
        </w:rPr>
      </w:pPr>
    </w:p>
    <w:sectPr w:rsidR="00164474" w:rsidRPr="007639AE" w:rsidSect="000867F8">
      <w:pgSz w:w="15842" w:h="12242" w:orient="landscape" w:code="1"/>
      <w:pgMar w:top="1701" w:right="1418" w:bottom="1418" w:left="1418"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0" w:author="Luisa Herkenhoff" w:date="2021-02-28T17:33:00Z" w:initials="LH">
    <w:p w14:paraId="6EFC336C" w14:textId="6FEFC691" w:rsidR="00676898" w:rsidRDefault="00676898">
      <w:pPr>
        <w:pStyle w:val="Textodecomentrio"/>
      </w:pPr>
      <w:r>
        <w:rPr>
          <w:rStyle w:val="Refdecomentrio"/>
        </w:rPr>
        <w:annotationRef/>
      </w:r>
      <w:r>
        <w:t>Valores para a CCB de 3 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FC33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525E" w16cex:dateUtc="2021-02-28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FC336C" w16cid:durableId="23E652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ACA5B" w14:textId="77777777" w:rsidR="00071322" w:rsidRDefault="00071322">
      <w:r>
        <w:separator/>
      </w:r>
    </w:p>
    <w:p w14:paraId="1881FD79" w14:textId="77777777" w:rsidR="00071322" w:rsidRDefault="00071322"/>
  </w:endnote>
  <w:endnote w:type="continuationSeparator" w:id="0">
    <w:p w14:paraId="012F20DB" w14:textId="77777777" w:rsidR="00071322" w:rsidRDefault="00071322">
      <w:r>
        <w:continuationSeparator/>
      </w:r>
    </w:p>
    <w:p w14:paraId="080C18D3" w14:textId="77777777" w:rsidR="00071322" w:rsidRDefault="00071322"/>
  </w:endnote>
  <w:endnote w:type="continuationNotice" w:id="1">
    <w:p w14:paraId="3696E544" w14:textId="77777777" w:rsidR="00071322" w:rsidRDefault="0007132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071322" w:rsidRDefault="000713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071322" w:rsidRDefault="008D39EC">
    <w:pPr>
      <w:pStyle w:val="Rodap"/>
      <w:ind w:right="360"/>
      <w:jc w:val="left"/>
    </w:pPr>
    <w:fldSimple w:instr=" DOCVARIABLE #DNDocID \* MERGEFORMAT ">
      <w:r w:rsidR="00071322" w:rsidRPr="0055601D">
        <w:rPr>
          <w:rFonts w:ascii="Times New Roman" w:hAnsi="Times New Roman"/>
          <w:sz w:val="16"/>
        </w:rPr>
        <w:t>BZDB01 88165424.1 09-set-10 08:57</w:t>
      </w:r>
    </w:fldSimple>
  </w:p>
  <w:p w14:paraId="41DDA88E" w14:textId="77777777" w:rsidR="00071322" w:rsidRDefault="000713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071322" w:rsidRPr="00DE03E0" w:rsidRDefault="00071322" w:rsidP="00DE03E0">
    <w:pPr>
      <w:pStyle w:val="Rodap"/>
      <w:jc w:val="center"/>
      <w:rPr>
        <w:rFonts w:ascii="Times New Roman" w:hAnsi="Times New Roman"/>
        <w:sz w:val="24"/>
        <w:szCs w:val="24"/>
      </w:rPr>
    </w:pPr>
    <w:r w:rsidRPr="00DE03E0">
      <w:rPr>
        <w:rFonts w:ascii="Times New Roman" w:hAnsi="Times New Roman"/>
        <w:sz w:val="24"/>
        <w:szCs w:val="24"/>
      </w:rPr>
      <w:fldChar w:fldCharType="begin"/>
    </w:r>
    <w:r w:rsidRPr="00DE03E0">
      <w:rPr>
        <w:rFonts w:ascii="Times New Roman" w:hAnsi="Times New Roman"/>
        <w:sz w:val="24"/>
        <w:szCs w:val="24"/>
      </w:rPr>
      <w:instrText>PAGE   \* MERGEFORMAT</w:instrText>
    </w:r>
    <w:r w:rsidRPr="00DE03E0">
      <w:rPr>
        <w:rFonts w:ascii="Times New Roman" w:hAnsi="Times New Roman"/>
        <w:sz w:val="24"/>
        <w:szCs w:val="24"/>
      </w:rPr>
      <w:fldChar w:fldCharType="separate"/>
    </w:r>
    <w:r>
      <w:rPr>
        <w:rFonts w:ascii="Times New Roman" w:hAnsi="Times New Roman"/>
        <w:noProof/>
        <w:sz w:val="24"/>
        <w:szCs w:val="24"/>
      </w:rPr>
      <w:t>33</w:t>
    </w:r>
    <w:r w:rsidRPr="00DE03E0">
      <w:rPr>
        <w:rFonts w:ascii="Times New Roman" w:hAnsi="Times New Roman"/>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071322" w:rsidRPr="004E52CB" w:rsidRDefault="00071322"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0E5EC" w14:textId="77777777" w:rsidR="00071322" w:rsidRDefault="00071322">
      <w:r>
        <w:separator/>
      </w:r>
    </w:p>
    <w:p w14:paraId="4D5165F3" w14:textId="77777777" w:rsidR="00071322" w:rsidRDefault="00071322"/>
  </w:footnote>
  <w:footnote w:type="continuationSeparator" w:id="0">
    <w:p w14:paraId="7600B51E" w14:textId="77777777" w:rsidR="00071322" w:rsidRDefault="00071322">
      <w:r>
        <w:continuationSeparator/>
      </w:r>
    </w:p>
    <w:p w14:paraId="14312761" w14:textId="77777777" w:rsidR="00071322" w:rsidRDefault="00071322"/>
  </w:footnote>
  <w:footnote w:type="continuationNotice" w:id="1">
    <w:p w14:paraId="3B77733E" w14:textId="77777777" w:rsidR="00071322" w:rsidRDefault="0007132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071322" w:rsidRDefault="00071322">
    <w:pPr>
      <w:pStyle w:val="Cabealho"/>
    </w:pPr>
  </w:p>
  <w:p w14:paraId="437AA5A3" w14:textId="77777777" w:rsidR="00071322" w:rsidRDefault="000713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071322" w:rsidRPr="000C26FA" w:rsidRDefault="00071322"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358CB914"/>
    <w:lvl w:ilvl="0" w:tplc="B00EB6D8">
      <w:start w:val="1"/>
      <w:numFmt w:val="lowerRoman"/>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5B08C8A4"/>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imes New Roman" w:hAnsi="Times New Roman" w:cs="Times New Roman"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074C2B56"/>
    <w:lvl w:ilvl="0" w:tplc="D03E61A6">
      <w:start w:val="1"/>
      <w:numFmt w:val="lowerRoman"/>
      <w:lvlText w:val="(%1)"/>
      <w:lvlJc w:val="left"/>
      <w:pPr>
        <w:tabs>
          <w:tab w:val="num" w:pos="1410"/>
        </w:tabs>
        <w:ind w:left="1410" w:hanging="870"/>
      </w:pPr>
      <w:rPr>
        <w:rFonts w:ascii="Times New Roman" w:eastAsia="Times New Roman" w:hAnsi="Times New Roman" w:cs="Times New Roman"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NbY0MDI2tzAyMjc1NDBQ0lEKTi0uzszPAykwNK8FANYjPystAAAA"/>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F72"/>
    <w:rsid w:val="000A7EF6"/>
    <w:rsid w:val="000B2452"/>
    <w:rsid w:val="000B3695"/>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304F"/>
    <w:rsid w:val="003734A3"/>
    <w:rsid w:val="00373C87"/>
    <w:rsid w:val="003750F5"/>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BDF"/>
    <w:rsid w:val="004960BA"/>
    <w:rsid w:val="004966B7"/>
    <w:rsid w:val="00496FBE"/>
    <w:rsid w:val="0049746B"/>
    <w:rsid w:val="004974E2"/>
    <w:rsid w:val="00497945"/>
    <w:rsid w:val="004A0021"/>
    <w:rsid w:val="004A220D"/>
    <w:rsid w:val="004A30FF"/>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D6A"/>
    <w:rsid w:val="00547C78"/>
    <w:rsid w:val="005506E5"/>
    <w:rsid w:val="00550982"/>
    <w:rsid w:val="00550F10"/>
    <w:rsid w:val="00550FF7"/>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51AF"/>
    <w:rsid w:val="00626C4A"/>
    <w:rsid w:val="00627B1E"/>
    <w:rsid w:val="006301C2"/>
    <w:rsid w:val="00630204"/>
    <w:rsid w:val="006342EE"/>
    <w:rsid w:val="00635BD3"/>
    <w:rsid w:val="00636F11"/>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898"/>
    <w:rsid w:val="00676FBF"/>
    <w:rsid w:val="00677CD0"/>
    <w:rsid w:val="00684F99"/>
    <w:rsid w:val="00685DA5"/>
    <w:rsid w:val="00687432"/>
    <w:rsid w:val="00687681"/>
    <w:rsid w:val="0069388E"/>
    <w:rsid w:val="006952D5"/>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5049"/>
    <w:rsid w:val="009A5833"/>
    <w:rsid w:val="009A6228"/>
    <w:rsid w:val="009A6961"/>
    <w:rsid w:val="009A71F6"/>
    <w:rsid w:val="009A78F9"/>
    <w:rsid w:val="009B08BB"/>
    <w:rsid w:val="009B1E00"/>
    <w:rsid w:val="009B2BF7"/>
    <w:rsid w:val="009B437F"/>
    <w:rsid w:val="009B4F29"/>
    <w:rsid w:val="009B4FE1"/>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62D"/>
    <w:rsid w:val="009F776B"/>
    <w:rsid w:val="009F7B4A"/>
    <w:rsid w:val="00A013E1"/>
    <w:rsid w:val="00A028E4"/>
    <w:rsid w:val="00A02A67"/>
    <w:rsid w:val="00A05387"/>
    <w:rsid w:val="00A05733"/>
    <w:rsid w:val="00A06111"/>
    <w:rsid w:val="00A073F0"/>
    <w:rsid w:val="00A14B0E"/>
    <w:rsid w:val="00A14BC0"/>
    <w:rsid w:val="00A15758"/>
    <w:rsid w:val="00A15D0E"/>
    <w:rsid w:val="00A16EFC"/>
    <w:rsid w:val="00A201A5"/>
    <w:rsid w:val="00A233A2"/>
    <w:rsid w:val="00A2379E"/>
    <w:rsid w:val="00A24621"/>
    <w:rsid w:val="00A26D45"/>
    <w:rsid w:val="00A26FC7"/>
    <w:rsid w:val="00A31084"/>
    <w:rsid w:val="00A31362"/>
    <w:rsid w:val="00A32F9A"/>
    <w:rsid w:val="00A335ED"/>
    <w:rsid w:val="00A33DE7"/>
    <w:rsid w:val="00A3475F"/>
    <w:rsid w:val="00A3499C"/>
    <w:rsid w:val="00A34D8E"/>
    <w:rsid w:val="00A351FD"/>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987"/>
    <w:rsid w:val="00AB5F9E"/>
    <w:rsid w:val="00AB61C6"/>
    <w:rsid w:val="00AB63E5"/>
    <w:rsid w:val="00AB6F20"/>
    <w:rsid w:val="00AC135A"/>
    <w:rsid w:val="00AC2130"/>
    <w:rsid w:val="00AC375A"/>
    <w:rsid w:val="00AC397F"/>
    <w:rsid w:val="00AC41F4"/>
    <w:rsid w:val="00AC49CF"/>
    <w:rsid w:val="00AC6EFB"/>
    <w:rsid w:val="00AC7D69"/>
    <w:rsid w:val="00AD230F"/>
    <w:rsid w:val="00AD4079"/>
    <w:rsid w:val="00AD4624"/>
    <w:rsid w:val="00AD4690"/>
    <w:rsid w:val="00AD7703"/>
    <w:rsid w:val="00AE1745"/>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7442"/>
    <w:rsid w:val="00B675F3"/>
    <w:rsid w:val="00B67D36"/>
    <w:rsid w:val="00B67E15"/>
    <w:rsid w:val="00B71175"/>
    <w:rsid w:val="00B71696"/>
    <w:rsid w:val="00B71C6D"/>
    <w:rsid w:val="00B72E01"/>
    <w:rsid w:val="00B744E4"/>
    <w:rsid w:val="00B752E0"/>
    <w:rsid w:val="00B802B5"/>
    <w:rsid w:val="00B834C8"/>
    <w:rsid w:val="00B848F4"/>
    <w:rsid w:val="00B851A0"/>
    <w:rsid w:val="00B8655C"/>
    <w:rsid w:val="00B86569"/>
    <w:rsid w:val="00B87016"/>
    <w:rsid w:val="00B871C5"/>
    <w:rsid w:val="00B8738F"/>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E58"/>
    <w:rsid w:val="00DB1EA1"/>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EEF"/>
    <w:rsid w:val="00FC17B5"/>
    <w:rsid w:val="00FC220C"/>
    <w:rsid w:val="00FC24F7"/>
    <w:rsid w:val="00FC3188"/>
    <w:rsid w:val="00FC3B5F"/>
    <w:rsid w:val="00FC3EEF"/>
    <w:rsid w:val="00FC4442"/>
    <w:rsid w:val="00FC6497"/>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isecbrasil.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FF8000F7-A5F3-4FB3-821A-6F841FF80916}">
  <ds:schemaRefs>
    <ds:schemaRef ds:uri="http://schemas.microsoft.com/sharepoint/v3/contenttype/forms"/>
  </ds:schemaRefs>
</ds:datastoreItem>
</file>

<file path=customXml/itemProps2.xml><?xml version="1.0" encoding="utf-8"?>
<ds:datastoreItem xmlns:ds="http://schemas.openxmlformats.org/officeDocument/2006/customXml" ds:itemID="{81469793-DD18-4053-BE21-1F3C43D2E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E9CCD-98CC-4CF3-9F9C-D4F95D38209C}">
  <ds:schemaRefs>
    <ds:schemaRef ds:uri="http://schemas.openxmlformats.org/officeDocument/2006/bibliography"/>
  </ds:schemaRefs>
</ds:datastoreItem>
</file>

<file path=customXml/itemProps4.xml><?xml version="1.0" encoding="utf-8"?>
<ds:datastoreItem xmlns:ds="http://schemas.openxmlformats.org/officeDocument/2006/customXml" ds:itemID="{69AFCF75-D620-4B52-91FE-317D343CF9DC}">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9763</Words>
  <Characters>55955</Characters>
  <Application>Microsoft Office Word</Application>
  <DocSecurity>0</DocSecurity>
  <Lines>466</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65587</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Luisa Herkenhoff</cp:lastModifiedBy>
  <cp:revision>3</cp:revision>
  <cp:lastPrinted>2017-12-18T12:59:00Z</cp:lastPrinted>
  <dcterms:created xsi:type="dcterms:W3CDTF">2021-02-19T15:43:00Z</dcterms:created>
  <dcterms:modified xsi:type="dcterms:W3CDTF">2021-02-28T20:33:00Z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ContentTypeId">
    <vt:lpwstr>0x010100E3994FF76BF5D14F9EC4EDE16BD124A7</vt:lpwstr>
  </property>
</Properties>
</file>