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1425B16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22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5F41F9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056303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22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46C8FBC1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0E20D5C3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0" w:author="Carlos de Araujo" w:date="2022-06-22T16:21:00Z">
        <w:r w:rsidR="009A68A0">
          <w:rPr>
            <w:rFonts w:ascii="Open Sans" w:eastAsia="Times New Roman" w:hAnsi="Open Sans" w:cs="Open Sans"/>
            <w:color w:val="220939"/>
            <w:szCs w:val="24"/>
          </w:rPr>
          <w:t xml:space="preserve">e </w:t>
        </w:r>
      </w:ins>
      <w:r w:rsidR="003001D1">
        <w:rPr>
          <w:rFonts w:ascii="Open Sans" w:eastAsia="Times New Roman" w:hAnsi="Open Sans" w:cs="Open Sans"/>
          <w:color w:val="220939"/>
          <w:szCs w:val="24"/>
        </w:rPr>
        <w:t xml:space="preserve">(iii) </w:t>
      </w:r>
      <w:r w:rsidR="003001D1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del w:id="1" w:author="Carlos de Araujo" w:date="2022-06-22T16:02:00Z">
        <w:r w:rsidR="00184C63" w:rsidRPr="00DD0880" w:rsidDel="00894E0F">
          <w:rPr>
            <w:rFonts w:ascii="Open Sans" w:hAnsi="Open Sans"/>
            <w:bCs/>
            <w:color w:val="220939"/>
          </w:rPr>
          <w:delText>,</w:delText>
        </w:r>
        <w:r w:rsidR="00C7303D" w:rsidDel="00894E0F">
          <w:rPr>
            <w:rFonts w:ascii="Open Sans" w:hAnsi="Open Sans"/>
            <w:b/>
            <w:color w:val="220939"/>
          </w:rPr>
          <w:delText xml:space="preserve"> </w:delText>
        </w:r>
        <w:r w:rsidR="00917F43" w:rsidRPr="00917F43" w:rsidDel="00894E0F">
          <w:rPr>
            <w:rFonts w:ascii="Open Sans" w:hAnsi="Open Sans"/>
            <w:color w:val="220939"/>
          </w:rPr>
          <w:delText>na qualidade</w:delText>
        </w:r>
        <w:r w:rsidR="00917F43" w:rsidDel="00894E0F">
          <w:rPr>
            <w:rFonts w:ascii="Open Sans" w:hAnsi="Open Sans"/>
            <w:color w:val="220939"/>
          </w:rPr>
          <w:delText xml:space="preserve"> de agente fiduciário da Emissão</w:delText>
        </w:r>
        <w:r w:rsidR="005F2BC2" w:rsidRPr="009F1B82" w:rsidDel="00894E0F">
          <w:rPr>
            <w:rFonts w:ascii="Open Sans" w:hAnsi="Open Sans"/>
            <w:color w:val="220939"/>
          </w:rPr>
          <w:delText xml:space="preserve"> </w:delText>
        </w:r>
        <w:r w:rsidR="000477A4" w:rsidRPr="009F1B82" w:rsidDel="00894E0F">
          <w:rPr>
            <w:rFonts w:ascii="Open Sans" w:hAnsi="Open Sans"/>
            <w:color w:val="220939"/>
          </w:rPr>
          <w:delText>(“</w:delText>
        </w:r>
        <w:r w:rsidR="000477A4" w:rsidRPr="009F1B82" w:rsidDel="00894E0F">
          <w:rPr>
            <w:rFonts w:ascii="Open Sans" w:hAnsi="Open Sans"/>
            <w:color w:val="220939"/>
            <w:u w:val="single"/>
          </w:rPr>
          <w:delText>Agente Fiduciário</w:delText>
        </w:r>
        <w:r w:rsidR="000477A4" w:rsidRPr="004946C2" w:rsidDel="00894E0F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del w:id="2" w:author="Carlos de Araujo" w:date="2022-06-22T16:21:00Z">
        <w:r w:rsidR="0030252E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;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e (iv) representantes da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GAFISA PROPRIEDADES – INCORPORAÇÃO, 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ADMINISTRAÇÃO, CONSULTORIA E GESTÃO DE ATIVOS IMOBILIÁRIOS S.A., </w:delText>
        </w:r>
        <w:r w:rsidR="008E6080" w:rsidRPr="008E6080" w:rsidDel="009A68A0">
          <w:rPr>
            <w:rFonts w:ascii="Open Sans" w:eastAsia="Times New Roman" w:hAnsi="Open Sans" w:cs="Open Sans"/>
            <w:color w:val="220939"/>
            <w:szCs w:val="24"/>
          </w:rPr>
          <w:delText>sociedade por ações, com  sede na Avenida Presidente Juscelino Kubitschek, n° 1.830,  3º andar, Conjunto 32, Bloco 2, CEP 04.543-900, na Cidade de São Paulo, Estado de São Paulo, inscrita no CNPJ/ME sob o nº 08.168.657/0001-74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>.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(“</w:delText>
        </w:r>
        <w:r w:rsidR="008E6080" w:rsidDel="009A68A0">
          <w:rPr>
            <w:rFonts w:ascii="Open Sans" w:eastAsia="Times New Roman" w:hAnsi="Open Sans" w:cs="Open Sans"/>
            <w:color w:val="220939"/>
            <w:szCs w:val="24"/>
            <w:u w:val="single"/>
          </w:rPr>
          <w:delText>Devedora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3D83B6CE" w14:textId="77777777" w:rsidR="00F70239" w:rsidRPr="00F70239" w:rsidRDefault="00F70239" w:rsidP="00E148B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bCs/>
          <w:color w:val="220939"/>
        </w:rPr>
      </w:pPr>
    </w:p>
    <w:p w14:paraId="15DAA1AD" w14:textId="696EA1B5" w:rsidR="00D319EE" w:rsidRPr="00C80564" w:rsidRDefault="009540A4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>A postergação do</w:t>
      </w:r>
      <w:del w:id="3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evento</w:t>
      </w:r>
      <w:del w:id="4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de pagamento de </w:t>
      </w:r>
      <w:del w:id="5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 xml:space="preserve">Amortização e </w:delText>
        </w:r>
      </w:del>
      <w:r w:rsidR="00D319EE" w:rsidRPr="00C80564">
        <w:rPr>
          <w:rFonts w:ascii="Open Sans" w:hAnsi="Open Sans"/>
          <w:color w:val="220939"/>
        </w:rPr>
        <w:t>Juros Remuneratórios agendado</w:t>
      </w:r>
      <w:del w:id="6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no dia 20/06/2022 </w:t>
      </w:r>
      <w:r w:rsidR="00D319EE" w:rsidRPr="00C80564">
        <w:rPr>
          <w:rFonts w:ascii="Open Sans" w:hAnsi="Open Sans"/>
          <w:b/>
          <w:bCs/>
          <w:color w:val="220939"/>
        </w:rPr>
        <w:t>para o dia 24/06/2022</w:t>
      </w:r>
      <w:r w:rsidR="00D319EE" w:rsidRPr="00C80564">
        <w:rPr>
          <w:rFonts w:ascii="Open Sans" w:hAnsi="Open Sans"/>
          <w:color w:val="220939"/>
        </w:rPr>
        <w:t xml:space="preserve">, sem que seja caracterizado evento de vencimento antecipado </w:t>
      </w:r>
      <w:r w:rsidR="00E817BA" w:rsidRPr="00C80564">
        <w:rPr>
          <w:rFonts w:ascii="Open Sans" w:hAnsi="Open Sans"/>
          <w:color w:val="220939"/>
        </w:rPr>
        <w:t>automático 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 xml:space="preserve">e sem a incidência de encargos moratórios, com a utilização de recursos </w:t>
      </w:r>
      <w:del w:id="7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equivalentes a até 1/3 (um terço) do valor </w:delText>
        </w:r>
      </w:del>
      <w:r w:rsidR="00D319EE" w:rsidRPr="00C80564">
        <w:rPr>
          <w:rFonts w:ascii="Open Sans" w:hAnsi="Open Sans"/>
          <w:color w:val="220939"/>
        </w:rPr>
        <w:t>do Fundo de Reserva</w:t>
      </w:r>
      <w:del w:id="8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, devendo ser observada a seguinte ordem de alocação: </w:delText>
        </w:r>
      </w:del>
      <w:del w:id="9" w:author="Carlos de Araujo" w:date="2022-06-22T16:11:00Z">
        <w:r w:rsidR="00D319EE" w:rsidRPr="00C80564" w:rsidDel="00764BDD">
          <w:rPr>
            <w:rFonts w:ascii="Open Sans" w:hAnsi="Open Sans"/>
            <w:color w:val="220939"/>
          </w:rPr>
          <w:delText>pagamento de Juros Remuneratórios</w:delText>
        </w:r>
      </w:del>
      <w:ins w:id="10" w:author="Carlos de Araujo" w:date="2022-06-22T16:04:00Z">
        <w:r w:rsidR="00894E0F">
          <w:rPr>
            <w:rFonts w:ascii="Open Sans" w:hAnsi="Open Sans"/>
            <w:color w:val="220939"/>
          </w:rPr>
          <w:t xml:space="preserve">, sendo certo que </w:t>
        </w:r>
      </w:ins>
      <w:del w:id="11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 e, em seguida, se houver recursos</w:delText>
        </w:r>
        <w:r w:rsidR="00262821" w:rsidDel="00894E0F">
          <w:rPr>
            <w:rFonts w:ascii="Open Sans" w:hAnsi="Open Sans"/>
            <w:color w:val="220939"/>
          </w:rPr>
          <w:delText xml:space="preserve"> remanescentes</w:delText>
        </w:r>
        <w:r w:rsidR="00D319EE" w:rsidRPr="00C80564" w:rsidDel="00894E0F">
          <w:rPr>
            <w:rFonts w:ascii="Open Sans" w:hAnsi="Open Sans"/>
            <w:color w:val="220939"/>
          </w:rPr>
          <w:delText>, amortização do Valor Nominal Atualizado</w:delText>
        </w:r>
      </w:del>
      <w:del w:id="12" w:author="Carlos de Araujo" w:date="2022-06-22T16:04:00Z">
        <w:r w:rsidR="00D319EE" w:rsidRPr="00C80564" w:rsidDel="00894E0F">
          <w:rPr>
            <w:rFonts w:ascii="Open Sans" w:hAnsi="Open Sans"/>
            <w:color w:val="220939"/>
          </w:rPr>
          <w:delText xml:space="preserve">. </w:delText>
        </w:r>
      </w:del>
      <w:ins w:id="13" w:author="Carlos de Araujo" w:date="2022-06-22T16:05:00Z">
        <w:r w:rsidR="00894E0F">
          <w:rPr>
            <w:rFonts w:ascii="Open Sans" w:hAnsi="Open Sans"/>
            <w:color w:val="220939"/>
          </w:rPr>
          <w:t>a</w:t>
        </w:r>
      </w:ins>
      <w:ins w:id="14" w:author="Carlos de Araujo" w:date="2022-06-22T16:04:00Z">
        <w:r w:rsidR="00894E0F">
          <w:rPr>
            <w:rFonts w:ascii="Open Sans" w:hAnsi="Open Sans"/>
            <w:color w:val="220939"/>
          </w:rPr>
          <w:t xml:space="preserve"> </w:t>
        </w:r>
        <w:r w:rsidR="00894E0F" w:rsidRPr="00C80564">
          <w:rPr>
            <w:rFonts w:ascii="Open Sans" w:hAnsi="Open Sans"/>
            <w:color w:val="220939"/>
          </w:rPr>
          <w:t xml:space="preserve">amortização do Valor Nominal Atualizado </w:t>
        </w:r>
      </w:ins>
      <w:ins w:id="15" w:author="Carlos de Araujo" w:date="2022-06-22T16:05:00Z">
        <w:r w:rsidR="00894E0F">
          <w:rPr>
            <w:rFonts w:ascii="Open Sans" w:hAnsi="Open Sans"/>
            <w:color w:val="220939"/>
          </w:rPr>
          <w:t xml:space="preserve">devida </w:t>
        </w:r>
      </w:ins>
      <w:ins w:id="16" w:author="Carlos de Araujo" w:date="2022-06-22T16:41:00Z">
        <w:r w:rsidR="000C0B30">
          <w:rPr>
            <w:rFonts w:ascii="Open Sans" w:hAnsi="Open Sans"/>
            <w:color w:val="220939"/>
          </w:rPr>
          <w:t xml:space="preserve">no dia </w:t>
        </w:r>
        <w:r w:rsidR="000C0B30" w:rsidRPr="00C80564">
          <w:rPr>
            <w:rFonts w:ascii="Open Sans" w:hAnsi="Open Sans"/>
            <w:color w:val="220939"/>
          </w:rPr>
          <w:t xml:space="preserve">20/06/2022 </w:t>
        </w:r>
      </w:ins>
      <w:ins w:id="17" w:author="Carlos de Araujo" w:date="2022-06-22T16:05:00Z">
        <w:r w:rsidR="00894E0F">
          <w:rPr>
            <w:rFonts w:ascii="Open Sans" w:hAnsi="Open Sans"/>
            <w:color w:val="220939"/>
          </w:rPr>
          <w:t xml:space="preserve">será paga </w:t>
        </w:r>
      </w:ins>
      <w:ins w:id="18" w:author="Carlos de Araujo" w:date="2022-06-22T16:04:00Z">
        <w:r w:rsidR="00894E0F">
          <w:rPr>
            <w:rFonts w:ascii="Open Sans" w:hAnsi="Open Sans"/>
            <w:color w:val="220939"/>
          </w:rPr>
          <w:t>nos termos do item (ii) abaixo</w:t>
        </w:r>
      </w:ins>
      <w:ins w:id="19" w:author="Carlos de Araujo" w:date="2022-06-22T16:41:00Z">
        <w:r w:rsidR="000C0B30">
          <w:rPr>
            <w:rFonts w:ascii="Open Sans" w:hAnsi="Open Sans"/>
            <w:color w:val="220939"/>
          </w:rPr>
          <w:t xml:space="preserve">, ou seja, no </w:t>
        </w:r>
        <w:r w:rsidR="000C0B30" w:rsidRPr="00C80564">
          <w:rPr>
            <w:rFonts w:ascii="Open Sans" w:hAnsi="Open Sans"/>
            <w:b/>
            <w:bCs/>
            <w:color w:val="220939"/>
          </w:rPr>
          <w:t>dia 2</w:t>
        </w:r>
        <w:r w:rsidR="000C0B30">
          <w:rPr>
            <w:rFonts w:ascii="Open Sans" w:hAnsi="Open Sans"/>
            <w:b/>
            <w:bCs/>
            <w:color w:val="220939"/>
          </w:rPr>
          <w:t>0</w:t>
        </w:r>
        <w:r w:rsidR="000C0B30" w:rsidRPr="00C80564">
          <w:rPr>
            <w:rFonts w:ascii="Open Sans" w:hAnsi="Open Sans"/>
            <w:b/>
            <w:bCs/>
            <w:color w:val="220939"/>
          </w:rPr>
          <w:t>/0</w:t>
        </w:r>
        <w:r w:rsidR="000C0B30">
          <w:rPr>
            <w:rFonts w:ascii="Open Sans" w:hAnsi="Open Sans"/>
            <w:b/>
            <w:bCs/>
            <w:color w:val="220939"/>
          </w:rPr>
          <w:t>9</w:t>
        </w:r>
        <w:r w:rsidR="000C0B30" w:rsidRPr="00C80564">
          <w:rPr>
            <w:rFonts w:ascii="Open Sans" w:hAnsi="Open Sans"/>
            <w:b/>
            <w:bCs/>
            <w:color w:val="220939"/>
          </w:rPr>
          <w:t>/2022</w:t>
        </w:r>
      </w:ins>
      <w:ins w:id="20" w:author="Carlos de Araujo" w:date="2022-06-22T16:04:00Z">
        <w:r w:rsidR="00894E0F">
          <w:rPr>
            <w:rFonts w:ascii="Open Sans" w:hAnsi="Open Sans"/>
            <w:color w:val="220939"/>
          </w:rPr>
          <w:t xml:space="preserve">. </w:t>
        </w:r>
      </w:ins>
      <w:r w:rsidR="00D319EE"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5E8B52EB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21" w:author="Carlos de Araujo" w:date="2022-06-22T16:07:00Z"/>
          <w:rFonts w:ascii="Open Sans" w:hAnsi="Open Sans"/>
          <w:color w:val="220939"/>
        </w:rPr>
      </w:pPr>
      <w:ins w:id="22" w:author="Carlos de Araujo" w:date="2022-06-22T16:07:00Z">
        <w:r w:rsidRPr="00C80564">
          <w:rPr>
            <w:rFonts w:ascii="Open Sans" w:hAnsi="Open Sans"/>
            <w:color w:val="220939"/>
          </w:rPr>
          <w:t>A postergação dos eventos de pagamento de Amortização agendados no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</w:t>
        </w:r>
      </w:ins>
      <w:ins w:id="23" w:author="Carlos de Araujo" w:date="2022-06-22T16:08:00Z">
        <w:r>
          <w:rPr>
            <w:rFonts w:ascii="Open Sans" w:hAnsi="Open Sans"/>
            <w:color w:val="220939"/>
          </w:rPr>
          <w:t>022</w:t>
        </w:r>
      </w:ins>
      <w:ins w:id="24" w:author="Carlos de Araujo" w:date="2022-06-22T16:07:00Z">
        <w:r w:rsidRPr="00C80564">
          <w:rPr>
            <w:rFonts w:ascii="Open Sans" w:hAnsi="Open Sans"/>
            <w:color w:val="220939"/>
          </w:rPr>
          <w:t xml:space="preserve"> </w:t>
        </w:r>
        <w:r w:rsidRPr="00C80564">
          <w:rPr>
            <w:rFonts w:ascii="Open Sans" w:hAnsi="Open Sans"/>
            <w:b/>
            <w:bCs/>
            <w:color w:val="220939"/>
          </w:rPr>
          <w:t>para o dia 2</w:t>
        </w:r>
      </w:ins>
      <w:ins w:id="25" w:author="Carlos de Araujo" w:date="2022-06-22T16:08:00Z">
        <w:r>
          <w:rPr>
            <w:rFonts w:ascii="Open Sans" w:hAnsi="Open Sans"/>
            <w:b/>
            <w:bCs/>
            <w:color w:val="220939"/>
          </w:rPr>
          <w:t>0</w:t>
        </w:r>
      </w:ins>
      <w:ins w:id="26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/0</w:t>
        </w:r>
      </w:ins>
      <w:ins w:id="27" w:author="Carlos de Araujo" w:date="2022-06-22T16:08:00Z">
        <w:r>
          <w:rPr>
            <w:rFonts w:ascii="Open Sans" w:hAnsi="Open Sans"/>
            <w:b/>
            <w:bCs/>
            <w:color w:val="220939"/>
          </w:rPr>
          <w:t>9</w:t>
        </w:r>
      </w:ins>
      <w:ins w:id="28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/2022</w:t>
        </w:r>
        <w:r w:rsidRPr="00C80564">
          <w:rPr>
            <w:rFonts w:ascii="Open Sans" w:hAnsi="Open Sans"/>
            <w:color w:val="220939"/>
          </w:rPr>
          <w:t xml:space="preserve">, </w:t>
        </w:r>
      </w:ins>
      <w:ins w:id="29" w:author="Carlos de Araujo" w:date="2022-06-22T16:09:00Z">
        <w:r>
          <w:rPr>
            <w:rFonts w:ascii="Open Sans" w:hAnsi="Open Sans"/>
            <w:color w:val="220939"/>
          </w:rPr>
          <w:t xml:space="preserve">sendo certo que os Juros Remuneratórios devidos nos </w:t>
        </w:r>
        <w:r w:rsidRPr="00C80564">
          <w:rPr>
            <w:rFonts w:ascii="Open Sans" w:hAnsi="Open Sans"/>
            <w:color w:val="220939"/>
          </w:rPr>
          <w:t>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  <w:r w:rsidRPr="00C80564">
          <w:rPr>
            <w:rFonts w:ascii="Open Sans" w:hAnsi="Open Sans"/>
            <w:color w:val="220939"/>
          </w:rPr>
          <w:t xml:space="preserve"> </w:t>
        </w:r>
        <w:r>
          <w:rPr>
            <w:rFonts w:ascii="Open Sans" w:hAnsi="Open Sans"/>
            <w:color w:val="220939"/>
          </w:rPr>
          <w:t xml:space="preserve">serão pagos exclusivamente </w:t>
        </w:r>
      </w:ins>
      <w:ins w:id="30" w:author="Carlos de Araujo" w:date="2022-06-22T16:07:00Z">
        <w:r w:rsidRPr="00C80564">
          <w:rPr>
            <w:rFonts w:ascii="Open Sans" w:hAnsi="Open Sans"/>
            <w:color w:val="220939"/>
          </w:rPr>
          <w:t>com a utilização de recursos do Fundo de Reserva</w:t>
        </w:r>
        <w:r>
          <w:rPr>
            <w:rFonts w:ascii="Open Sans" w:hAnsi="Open Sans"/>
            <w:color w:val="220939"/>
          </w:rPr>
          <w:t xml:space="preserve">. </w:t>
        </w:r>
        <w:r w:rsidRPr="00C80564">
          <w:rPr>
            <w:rFonts w:ascii="Open Sans" w:hAnsi="Open Sans"/>
            <w:color w:val="220939"/>
          </w:rPr>
          <w:t xml:space="preserve">Caso os recursos disponíveis não sejam suficientes para o pagamento integral dos Juros Remuneratórios devidos em </w:t>
        </w:r>
      </w:ins>
      <w:ins w:id="31" w:author="Carlos de Araujo" w:date="2022-06-22T16:10:00Z">
        <w:r w:rsidRPr="00C80564">
          <w:rPr>
            <w:rFonts w:ascii="Open Sans" w:hAnsi="Open Sans"/>
            <w:color w:val="220939"/>
          </w:rPr>
          <w:t>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</w:ins>
      <w:ins w:id="32" w:author="Carlos de Araujo" w:date="2022-06-22T16:07:00Z">
        <w:r w:rsidRPr="00C80564">
          <w:rPr>
            <w:rFonts w:ascii="Open Sans" w:hAnsi="Open Sans"/>
            <w:color w:val="220939"/>
          </w:rPr>
          <w:t>, os Juros Remuneratórios não pagos deverão ser acruados no próximo Período de Capitalização</w:t>
        </w:r>
      </w:ins>
      <w:ins w:id="33" w:author="Carlos de Araujo" w:date="2022-06-22T16:10:00Z">
        <w:r>
          <w:rPr>
            <w:rFonts w:ascii="Open Sans" w:hAnsi="Open Sans"/>
            <w:color w:val="220939"/>
          </w:rPr>
          <w:t>;</w:t>
        </w:r>
      </w:ins>
    </w:p>
    <w:p w14:paraId="35573C6A" w14:textId="77777777" w:rsidR="00764BDD" w:rsidRPr="00764BDD" w:rsidRDefault="00764BDD">
      <w:pPr>
        <w:pStyle w:val="PargrafodaLista"/>
        <w:rPr>
          <w:ins w:id="34" w:author="Carlos de Araujo" w:date="2022-06-22T16:07:00Z"/>
          <w:rFonts w:ascii="Open Sans" w:hAnsi="Open Sans"/>
          <w:color w:val="220939"/>
          <w:rPrChange w:id="35" w:author="Carlos de Araujo" w:date="2022-06-22T16:07:00Z">
            <w:rPr>
              <w:ins w:id="36" w:author="Carlos de Araujo" w:date="2022-06-22T16:07:00Z"/>
            </w:rPr>
          </w:rPrChange>
        </w:rPr>
        <w:pPrChange w:id="37" w:author="Carlos de Araujo" w:date="2022-06-22T16:07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 w:hanging="720"/>
          </w:pPr>
        </w:pPrChange>
      </w:pPr>
    </w:p>
    <w:p w14:paraId="10C99006" w14:textId="3276DA7F" w:rsidR="00086BE2" w:rsidDel="00822268" w:rsidRDefault="006A1AA4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del w:id="38" w:author="Carlos de Araujo" w:date="2022-06-22T16:14:00Z"/>
          <w:rFonts w:ascii="Open Sans" w:hAnsi="Open Sans"/>
          <w:color w:val="220939"/>
        </w:rPr>
      </w:pPr>
      <w:del w:id="39" w:author="Carlos de Araujo" w:date="2022-06-22T16:14:00Z">
        <w:r w:rsidRPr="00081703" w:rsidDel="00822268">
          <w:rPr>
            <w:rFonts w:ascii="Open Sans" w:hAnsi="Open Sans"/>
            <w:color w:val="220939"/>
          </w:rPr>
          <w:delText xml:space="preserve">A autorização para </w:delText>
        </w:r>
        <w:r w:rsidR="006D3308" w:rsidRPr="00081703" w:rsidDel="00822268">
          <w:rPr>
            <w:rFonts w:ascii="Open Sans" w:hAnsi="Open Sans"/>
            <w:color w:val="220939"/>
          </w:rPr>
          <w:delText xml:space="preserve">renegociação do pagamento de </w:delText>
        </w:r>
        <w:r w:rsidR="006D3308" w:rsidRPr="00E148B2" w:rsidDel="00822268">
          <w:rPr>
            <w:rFonts w:ascii="Open Sans" w:hAnsi="Open Sans"/>
            <w:color w:val="220939"/>
          </w:rPr>
          <w:delText xml:space="preserve">Amortização e </w:delText>
        </w:r>
        <w:r w:rsidR="001F6B99" w:rsidRPr="00E148B2" w:rsidDel="00822268">
          <w:rPr>
            <w:rFonts w:ascii="Open Sans" w:hAnsi="Open Sans"/>
            <w:color w:val="220939"/>
          </w:rPr>
          <w:delText xml:space="preserve">Juros </w:delText>
        </w:r>
        <w:r w:rsidR="001F6B99" w:rsidRPr="00030F5B" w:rsidDel="00822268">
          <w:rPr>
            <w:rFonts w:ascii="Open Sans" w:hAnsi="Open Sans"/>
            <w:color w:val="220939"/>
          </w:rPr>
          <w:delText>Remuneratórios</w:delText>
        </w:r>
        <w:r w:rsidR="001F6B99" w:rsidDel="00822268">
          <w:rPr>
            <w:rFonts w:ascii="Open Sans" w:hAnsi="Open Sans"/>
            <w:color w:val="220939"/>
          </w:rPr>
          <w:delText>,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 que somam o montante de R$ </w:delText>
        </w:r>
        <w:r w:rsidR="00A06E36" w:rsidRPr="00081703" w:rsidDel="00822268">
          <w:rPr>
            <w:rFonts w:ascii="Open Sans" w:hAnsi="Open Sans"/>
            <w:color w:val="220939"/>
            <w:highlight w:val="yellow"/>
          </w:rPr>
          <w:delText>[-] (-)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, com relação </w:delText>
        </w:r>
        <w:r w:rsidR="00482FB1" w:rsidRPr="00081703" w:rsidDel="00822268">
          <w:rPr>
            <w:rFonts w:ascii="Open Sans" w:hAnsi="Open Sans"/>
            <w:color w:val="220939"/>
          </w:rPr>
          <w:delText xml:space="preserve">às </w:delText>
        </w:r>
        <w:r w:rsidR="00B42288" w:rsidRPr="00081703" w:rsidDel="00822268">
          <w:rPr>
            <w:rFonts w:ascii="Open Sans" w:hAnsi="Open Sans"/>
            <w:color w:val="220939"/>
          </w:rPr>
          <w:delText xml:space="preserve">Datas de Pagamento da Remuneração dos meses de </w:delText>
        </w:r>
        <w:r w:rsidR="009955D8" w:rsidRPr="00081703" w:rsidDel="00822268">
          <w:rPr>
            <w:rFonts w:ascii="Open Sans" w:hAnsi="Open Sans"/>
            <w:color w:val="220939"/>
          </w:rPr>
          <w:delText>julho</w:delText>
        </w:r>
        <w:r w:rsidR="00CB2110" w:rsidRPr="00081703" w:rsidDel="00822268">
          <w:rPr>
            <w:rFonts w:ascii="Open Sans" w:hAnsi="Open Sans"/>
            <w:color w:val="220939"/>
          </w:rPr>
          <w:delText xml:space="preserve"> e agosto de 2022</w:delText>
        </w:r>
        <w:r w:rsidR="006032E1" w:rsidDel="00822268">
          <w:rPr>
            <w:rFonts w:ascii="Open Sans" w:hAnsi="Open Sans"/>
            <w:color w:val="220939"/>
          </w:rPr>
          <w:delText xml:space="preserve"> (“</w:delText>
        </w:r>
        <w:r w:rsidR="006032E1" w:rsidRPr="006032E1" w:rsidDel="00822268">
          <w:rPr>
            <w:rFonts w:ascii="Open Sans" w:hAnsi="Open Sans"/>
            <w:color w:val="220939"/>
            <w:u w:val="single"/>
          </w:rPr>
          <w:delText>Valor Acumulado</w:delText>
        </w:r>
        <w:r w:rsidR="006032E1" w:rsidDel="00822268">
          <w:rPr>
            <w:rFonts w:ascii="Open Sans" w:hAnsi="Open Sans"/>
            <w:color w:val="220939"/>
          </w:rPr>
          <w:delText>”)</w:delText>
        </w:r>
        <w:r w:rsidR="00CB2110" w:rsidRPr="00081703" w:rsidDel="00822268">
          <w:rPr>
            <w:rFonts w:ascii="Open Sans" w:hAnsi="Open Sans"/>
            <w:color w:val="220939"/>
          </w:rPr>
          <w:delText>, p</w:delText>
        </w:r>
        <w:r w:rsidR="00081703" w:rsidDel="00822268">
          <w:rPr>
            <w:rFonts w:ascii="Open Sans" w:hAnsi="Open Sans"/>
            <w:color w:val="220939"/>
          </w:rPr>
          <w:delText xml:space="preserve">ara que </w:delText>
        </w:r>
        <w:r w:rsidR="00946B0A" w:rsidDel="00822268">
          <w:rPr>
            <w:rFonts w:ascii="Open Sans" w:hAnsi="Open Sans"/>
            <w:color w:val="220939"/>
          </w:rPr>
          <w:delText xml:space="preserve">este </w:delText>
        </w:r>
        <w:r w:rsidR="006032E1" w:rsidDel="00822268">
          <w:rPr>
            <w:rFonts w:ascii="Open Sans" w:hAnsi="Open Sans"/>
            <w:color w:val="220939"/>
          </w:rPr>
          <w:delText>Valor Acumulado</w:delText>
        </w:r>
        <w:r w:rsidR="00081703" w:rsidDel="00822268">
          <w:rPr>
            <w:rFonts w:ascii="Open Sans" w:hAnsi="Open Sans"/>
            <w:color w:val="220939"/>
          </w:rPr>
          <w:delText xml:space="preserve"> seja pago na Data de Pagamento do m</w:delText>
        </w:r>
        <w:r w:rsidR="00946B0A" w:rsidDel="00822268">
          <w:rPr>
            <w:rFonts w:ascii="Open Sans" w:hAnsi="Open Sans"/>
            <w:color w:val="220939"/>
          </w:rPr>
          <w:delText xml:space="preserve">ês de </w:delText>
        </w:r>
        <w:r w:rsidR="00946B0A" w:rsidRPr="00C80564" w:rsidDel="00822268">
          <w:rPr>
            <w:rFonts w:ascii="Open Sans" w:hAnsi="Open Sans"/>
            <w:b/>
            <w:bCs/>
            <w:color w:val="220939"/>
          </w:rPr>
          <w:delText>setembro de 2022</w:delText>
        </w:r>
        <w:r w:rsidR="001B7825" w:rsidRPr="00C80564" w:rsidDel="00822268">
          <w:rPr>
            <w:rFonts w:ascii="Open Sans" w:hAnsi="Open Sans"/>
            <w:b/>
            <w:bCs/>
            <w:color w:val="220939"/>
          </w:rPr>
          <w:delText>,</w:delText>
        </w:r>
        <w:r w:rsidR="001B7825" w:rsidDel="00822268">
          <w:rPr>
            <w:rFonts w:ascii="Open Sans" w:hAnsi="Open Sans"/>
            <w:color w:val="220939"/>
          </w:rPr>
          <w:delText xml:space="preserve"> e </w:delText>
        </w:r>
        <w:r w:rsidR="00852B58" w:rsidRPr="00C80564" w:rsidDel="00822268">
          <w:rPr>
            <w:rFonts w:ascii="Open Sans" w:hAnsi="Open Sans"/>
            <w:color w:val="220939"/>
          </w:rPr>
          <w:delText>com a utilização de recursos equivalentes a até 1/3 (um terço) do valor do Fundo de Reserva em cada uma das datas de pagamento, devendo ser observada a seguinte ordem de alocação: pagamento de Juros Remuneratórios e, em seguida, se houver recursos</w:delText>
        </w:r>
        <w:r w:rsidR="001B7825" w:rsidRPr="00C80564" w:rsidDel="00822268">
          <w:rPr>
            <w:rFonts w:ascii="Open Sans" w:hAnsi="Open Sans"/>
            <w:color w:val="220939"/>
          </w:rPr>
          <w:delText xml:space="preserve"> remanescentes</w:delText>
        </w:r>
        <w:r w:rsidR="00852B58" w:rsidRPr="00C80564" w:rsidDel="00822268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Capitalização;</w:delText>
        </w:r>
      </w:del>
    </w:p>
    <w:p w14:paraId="3994C3A1" w14:textId="0680253E" w:rsidR="00800BF2" w:rsidRPr="001B7825" w:rsidDel="00822268" w:rsidRDefault="00800BF2" w:rsidP="00C80564">
      <w:pPr>
        <w:pStyle w:val="PargrafodaLista"/>
        <w:tabs>
          <w:tab w:val="left" w:pos="0"/>
        </w:tabs>
        <w:spacing w:line="276" w:lineRule="auto"/>
        <w:ind w:left="0"/>
        <w:rPr>
          <w:del w:id="40" w:author="Carlos de Araujo" w:date="2022-06-22T16:14:00Z"/>
          <w:rFonts w:ascii="Open Sans" w:hAnsi="Open Sans"/>
          <w:color w:val="220939"/>
        </w:rPr>
      </w:pPr>
    </w:p>
    <w:p w14:paraId="40A32F1E" w14:textId="3AA9FB1A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del w:id="41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de </w:delText>
        </w:r>
      </w:del>
      <w:ins w:id="42" w:author="Carlos de Araujo" w:date="2022-06-22T16:14:00Z">
        <w:r w:rsidR="00822268" w:rsidRPr="001254C3">
          <w:rPr>
            <w:rFonts w:ascii="Open Sans" w:hAnsi="Open Sans"/>
            <w:color w:val="220939"/>
          </w:rPr>
          <w:t>d</w:t>
        </w:r>
        <w:r w:rsidR="00822268">
          <w:rPr>
            <w:rFonts w:ascii="Open Sans" w:hAnsi="Open Sans"/>
            <w:color w:val="220939"/>
          </w:rPr>
          <w:t>os</w:t>
        </w:r>
        <w:r w:rsidR="00822268" w:rsidRPr="001254C3">
          <w:rPr>
            <w:rFonts w:ascii="Open Sans" w:hAnsi="Open Sans"/>
            <w:color w:val="220939"/>
          </w:rPr>
          <w:t xml:space="preserve"> </w:t>
        </w:r>
      </w:ins>
      <w:r w:rsidR="00DD0506" w:rsidRPr="001254C3">
        <w:rPr>
          <w:rFonts w:ascii="Open Sans" w:hAnsi="Open Sans"/>
          <w:color w:val="220939"/>
        </w:rPr>
        <w:t xml:space="preserve">recursos </w:t>
      </w:r>
      <w:del w:id="43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equivalentes até 1/3 (um terço) </w:delText>
        </w:r>
      </w:del>
      <w:r>
        <w:rPr>
          <w:rFonts w:ascii="Open Sans" w:hAnsi="Open Sans"/>
          <w:color w:val="220939"/>
        </w:rPr>
        <w:t>do Fundo de Reserva</w:t>
      </w:r>
      <w:ins w:id="44" w:author="Carlos de Araujo" w:date="2022-06-22T16:14:00Z">
        <w:r w:rsidR="00822268">
          <w:rPr>
            <w:rFonts w:ascii="Open Sans" w:hAnsi="Open Sans"/>
            <w:color w:val="220939"/>
          </w:rPr>
          <w:t xml:space="preserve"> nos termos</w:t>
        </w:r>
      </w:ins>
      <w:ins w:id="45" w:author="Carlos de Araujo" w:date="2022-06-22T16:15:00Z">
        <w:r w:rsidR="00822268">
          <w:rPr>
            <w:rFonts w:ascii="Open Sans" w:hAnsi="Open Sans"/>
            <w:color w:val="220939"/>
          </w:rPr>
          <w:t xml:space="preserve"> dos incisos (i) e (ii) acima</w:t>
        </w:r>
      </w:ins>
      <w:del w:id="46" w:author="Carlos de Araujo" w:date="2022-06-22T16:15:00Z">
        <w:r w:rsidR="001967F9" w:rsidDel="00822268">
          <w:rPr>
            <w:rFonts w:ascii="Open Sans" w:hAnsi="Open Sans"/>
            <w:color w:val="220939"/>
          </w:rPr>
          <w:delText xml:space="preserve">, para fazer </w:delText>
        </w:r>
        <w:r w:rsidR="006032E1" w:rsidDel="00822268">
          <w:rPr>
            <w:rFonts w:ascii="Open Sans" w:hAnsi="Open Sans"/>
            <w:color w:val="220939"/>
          </w:rPr>
          <w:delText xml:space="preserve">frente ao pagamento do </w:delText>
        </w:r>
        <w:r w:rsidR="00D271AD" w:rsidDel="00822268">
          <w:rPr>
            <w:rFonts w:ascii="Open Sans" w:hAnsi="Open Sans"/>
            <w:color w:val="220939"/>
          </w:rPr>
          <w:delText>Valor Acumulado, nos termos da Clausula 7.8.1 da Escritura de Emissão de Debentures</w:delText>
        </w:r>
      </w:del>
      <w:r w:rsidR="009E1F5F">
        <w:rPr>
          <w:rFonts w:ascii="Open Sans" w:hAnsi="Open Sans"/>
          <w:color w:val="220939"/>
        </w:rPr>
        <w:t xml:space="preserve">, </w:t>
      </w:r>
      <w:del w:id="47" w:author="Carlos de Araujo" w:date="2022-06-22T16:15:00Z">
        <w:r w:rsidR="009E1F5F" w:rsidDel="00822268">
          <w:rPr>
            <w:rFonts w:ascii="Open Sans" w:hAnsi="Open Sans"/>
            <w:color w:val="220939"/>
          </w:rPr>
          <w:delText xml:space="preserve">à </w:delText>
        </w:r>
      </w:del>
      <w:ins w:id="48" w:author="Carlos de Araujo" w:date="2022-06-22T16:15:00Z">
        <w:r w:rsidR="00822268">
          <w:rPr>
            <w:rFonts w:ascii="Open Sans" w:hAnsi="Open Sans"/>
            <w:color w:val="220939"/>
          </w:rPr>
          <w:t xml:space="preserve">que deverá </w:t>
        </w:r>
      </w:ins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del w:id="49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 xml:space="preserve">correspondente </w:delText>
        </w:r>
      </w:del>
      <w:ins w:id="50" w:author="Carlos de Araujo" w:date="2022-06-22T16:16:00Z">
        <w:r w:rsidR="0055214D" w:rsidRPr="0055214D">
          <w:rPr>
            <w:rFonts w:ascii="Open Sans" w:hAnsi="Open Sans"/>
            <w:color w:val="220939"/>
          </w:rPr>
          <w:t>correspondente a 3 (três) vezes o valor da parcela da Remuneração devida no mês imediatamente anterior</w:t>
        </w:r>
      </w:ins>
      <w:del w:id="51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>ao saldo em 20/06/2022, atualizado pela curva de remuneração do CRI, qual seja, IPC-A + 6,25% a.a.</w:delText>
        </w:r>
      </w:del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2EA7E06D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lastRenderedPageBreak/>
        <w:t>O pagamento de “</w:t>
      </w:r>
      <w:proofErr w:type="spellStart"/>
      <w:r w:rsidRPr="00E148B2">
        <w:rPr>
          <w:rFonts w:ascii="Open Sans" w:hAnsi="Open Sans"/>
          <w:color w:val="220939"/>
        </w:rPr>
        <w:t>waiver</w:t>
      </w:r>
      <w:proofErr w:type="spellEnd"/>
      <w:r w:rsidRPr="00E148B2">
        <w:rPr>
          <w:rFonts w:ascii="Open Sans" w:hAnsi="Open Sans"/>
          <w:color w:val="220939"/>
        </w:rPr>
        <w:t xml:space="preserve"> </w:t>
      </w:r>
      <w:proofErr w:type="spellStart"/>
      <w:r w:rsidRPr="00E148B2">
        <w:rPr>
          <w:rFonts w:ascii="Open Sans" w:hAnsi="Open Sans"/>
          <w:color w:val="220939"/>
        </w:rPr>
        <w:t>fee</w:t>
      </w:r>
      <w:proofErr w:type="spellEnd"/>
      <w:r w:rsidRPr="00E148B2">
        <w:rPr>
          <w:rFonts w:ascii="Open Sans" w:hAnsi="Open Sans"/>
          <w:color w:val="220939"/>
        </w:rPr>
        <w:t xml:space="preserve">” aos titulares dos CRI no valor total de R$ </w:t>
      </w:r>
      <w:ins w:id="52" w:author="Carlos de Araujo" w:date="2022-06-22T16:47:00Z">
        <w:r w:rsidR="001C09A3" w:rsidRPr="001C09A3">
          <w:rPr>
            <w:rFonts w:ascii="Open Sans" w:hAnsi="Open Sans"/>
            <w:color w:val="220939"/>
          </w:rPr>
          <w:t>753.100,96</w:t>
        </w:r>
        <w:r w:rsidR="001C09A3">
          <w:rPr>
            <w:rFonts w:ascii="Open Sans" w:hAnsi="Open Sans"/>
            <w:color w:val="220939"/>
          </w:rPr>
          <w:t xml:space="preserve"> (setecentos e cinquenta e três mil e cem reais e noventa e seis centavos), sendo R$ </w:t>
        </w:r>
      </w:ins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ins w:id="53" w:author="Carlos de Araujo" w:date="2022-06-22T16:46:00Z">
        <w:r w:rsidR="004378AD">
          <w:rPr>
            <w:rFonts w:ascii="Open Sans" w:hAnsi="Open Sans"/>
            <w:b/>
            <w:bCs/>
            <w:color w:val="220939"/>
          </w:rPr>
          <w:t xml:space="preserve">por série de CRI, </w:t>
        </w:r>
      </w:ins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ins w:id="54" w:author="Carlos de Araujo" w:date="2022-06-22T16:17:00Z">
        <w:r w:rsidR="0055214D">
          <w:rPr>
            <w:rFonts w:ascii="Open Sans" w:hAnsi="Open Sans"/>
            <w:color w:val="220939"/>
          </w:rPr>
          <w:t>, sob pena de vencimento antecipado das Debêntures.</w:t>
        </w:r>
      </w:ins>
      <w:del w:id="55" w:author="Carlos de Araujo" w:date="2022-06-22T16:17:00Z">
        <w:r w:rsidRPr="00E148B2" w:rsidDel="0055214D">
          <w:rPr>
            <w:rFonts w:ascii="Open Sans" w:hAnsi="Open Sans"/>
            <w:color w:val="220939"/>
          </w:rPr>
          <w:delText>.</w:delText>
        </w:r>
      </w:del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A25519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ins w:id="56" w:author="Carlos de Araujo" w:date="2022-06-22T16:18:00Z">
        <w:r w:rsidR="0055214D">
          <w:rPr>
            <w:rFonts w:ascii="Open Sans" w:hAnsi="Open Sans"/>
            <w:color w:val="220939"/>
          </w:rPr>
          <w:t>, nos termos do Anexo I desta ata</w:t>
        </w:r>
      </w:ins>
      <w:del w:id="57" w:author="Carlos de Araujo" w:date="2022-06-22T16:18:00Z">
        <w:r w:rsidR="004C425A" w:rsidDel="0055214D">
          <w:rPr>
            <w:rFonts w:ascii="Open Sans" w:hAnsi="Open Sans"/>
            <w:color w:val="220939"/>
          </w:rPr>
          <w:delText xml:space="preserve">, ficando certo que os custos com assessor legal para a elaboração dos aditamentos necessários serão arcados com recursos </w:delText>
        </w:r>
        <w:r w:rsidR="004C425A" w:rsidRPr="00DD0880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R="00917F43" w:rsidRPr="00DD0880" w:rsidDel="0055214D">
          <w:rPr>
            <w:rFonts w:ascii="Open Sans" w:hAnsi="Open Sans"/>
            <w:color w:val="220939"/>
            <w:highlight w:val="lightGray"/>
          </w:rPr>
          <w:delText>.</w:delText>
        </w:r>
        <w:r w:rsidR="004C425A" w:rsidDel="0055214D">
          <w:rPr>
            <w:rFonts w:ascii="Open Sans" w:hAnsi="Open Sans"/>
            <w:color w:val="220939"/>
          </w:rPr>
          <w:delText xml:space="preserve"> [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 xml:space="preserve">Devedora 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>vai custear o assessor legal ou se será pago pelo patrimônio separado]</w:delText>
        </w:r>
      </w:del>
      <w:ins w:id="58" w:author="Carlos de Araujo" w:date="2022-06-22T16:18:00Z">
        <w:r w:rsidR="0055214D">
          <w:rPr>
            <w:rFonts w:ascii="Open Sans" w:hAnsi="Open Sans"/>
            <w:color w:val="220939"/>
          </w:rPr>
          <w:t>.</w:t>
        </w:r>
      </w:ins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2DE1FB7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del w:id="59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 as matérias</w:delText>
        </w:r>
        <w:r w:rsidR="00AD44A7" w:rsidDel="0055214D">
          <w:rPr>
            <w:rFonts w:ascii="Open Sans" w:hAnsi="Open Sans"/>
            <w:color w:val="220939"/>
          </w:rPr>
          <w:delText xml:space="preserve"> da Ordem do Dia</w:delText>
        </w:r>
      </w:del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ins w:id="60" w:author="Carlos de Araujo" w:date="2022-06-22T16:19:00Z">
        <w:r w:rsidR="0055214D" w:rsidRPr="009F1B82">
          <w:rPr>
            <w:rFonts w:ascii="Open Sans" w:hAnsi="Open Sans"/>
            <w:color w:val="220939"/>
          </w:rPr>
          <w:t>as matérias</w:t>
        </w:r>
        <w:r w:rsidR="0055214D">
          <w:rPr>
            <w:rFonts w:ascii="Open Sans" w:hAnsi="Open Sans"/>
            <w:color w:val="220939"/>
          </w:rPr>
          <w:t xml:space="preserve"> da Ordem do Dia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del w:id="61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foi </w:delText>
        </w:r>
      </w:del>
      <w:ins w:id="62" w:author="Carlos de Araujo" w:date="2022-06-22T16:19:00Z">
        <w:r w:rsidR="0055214D" w:rsidRPr="009F1B82">
          <w:rPr>
            <w:rFonts w:ascii="Open Sans" w:hAnsi="Open Sans"/>
            <w:color w:val="220939"/>
          </w:rPr>
          <w:t>fo</w:t>
        </w:r>
        <w:r w:rsidR="0055214D">
          <w:rPr>
            <w:rFonts w:ascii="Open Sans" w:hAnsi="Open Sans"/>
            <w:color w:val="220939"/>
          </w:rPr>
          <w:t>ram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r w:rsidR="00AD7FEF" w:rsidRPr="009F1B82">
        <w:rPr>
          <w:rFonts w:ascii="Open Sans" w:hAnsi="Open Sans"/>
          <w:color w:val="220939"/>
        </w:rPr>
        <w:t>deliberad</w:t>
      </w:r>
      <w:ins w:id="63" w:author="Carlos de Araujo" w:date="2022-06-22T16:19:00Z">
        <w:r w:rsidR="0055214D">
          <w:rPr>
            <w:rFonts w:ascii="Open Sans" w:hAnsi="Open Sans"/>
            <w:color w:val="220939"/>
          </w:rPr>
          <w:t>as e aprovadas</w:t>
        </w:r>
      </w:ins>
      <w:del w:id="64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>o</w:delText>
        </w:r>
      </w:del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ins w:id="65" w:author="Carlos de Araujo" w:date="2022-06-22T16:19:00Z">
        <w:r w:rsidR="0055214D">
          <w:rPr>
            <w:rFonts w:ascii="Open Sans" w:hAnsi="Open Sans"/>
            <w:color w:val="220939"/>
          </w:rPr>
          <w:t>, sem quaisquer ressalvas</w:t>
        </w:r>
      </w:ins>
      <w:del w:id="66" w:author="Carlos de Araujo" w:date="2022-06-22T16:19:00Z">
        <w:r w:rsidR="00917F43" w:rsidDel="0055214D">
          <w:rPr>
            <w:rFonts w:ascii="Open Sans" w:hAnsi="Open Sans"/>
            <w:color w:val="220939"/>
          </w:rPr>
          <w:delText>:</w:delText>
        </w:r>
      </w:del>
      <w:ins w:id="67" w:author="Carlos de Araujo" w:date="2022-06-22T16:19:00Z">
        <w:r w:rsidR="0055214D">
          <w:rPr>
            <w:rFonts w:ascii="Open Sans" w:hAnsi="Open Sans"/>
            <w:color w:val="220939"/>
          </w:rPr>
          <w:t>.</w:t>
        </w:r>
      </w:ins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53A07FB" w14:textId="348A5FE5" w:rsidR="005B6A05" w:rsidRPr="00AD44A7" w:rsidDel="0055214D" w:rsidRDefault="00C7303D" w:rsidP="00AD44A7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68" w:author="Carlos de Araujo" w:date="2022-06-22T16:19:00Z"/>
          <w:rFonts w:ascii="Open Sans" w:hAnsi="Open Sans"/>
          <w:color w:val="220939"/>
        </w:rPr>
      </w:pPr>
      <w:del w:id="69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 dos CRI repre</w:delText>
        </w:r>
        <w:r w:rsidRPr="001D2024" w:rsidDel="0055214D">
          <w:rPr>
            <w:rFonts w:ascii="Open Sans" w:hAnsi="Open Sans"/>
            <w:color w:val="220939"/>
          </w:rPr>
          <w:delText xml:space="preserve">sentando </w:delText>
        </w:r>
        <w:r w:rsidRPr="00DD0880" w:rsidDel="0055214D">
          <w:rPr>
            <w:rFonts w:ascii="Open Sans" w:hAnsi="Open Sans"/>
            <w:color w:val="220939"/>
          </w:rPr>
          <w:delText>100% (cem por cento)</w:delText>
        </w:r>
        <w:r w:rsidRPr="00C7303D" w:rsidDel="0055214D">
          <w:rPr>
            <w:rFonts w:ascii="Open Sans" w:hAnsi="Open Sans"/>
            <w:color w:val="220939"/>
          </w:rPr>
          <w:delText xml:space="preserve"> dos CRI em circulação, sem voto contrário ou abstenção, </w:delText>
        </w:r>
        <w:r w:rsidR="001D2024" w:rsidDel="0055214D">
          <w:rPr>
            <w:rFonts w:ascii="Open Sans" w:hAnsi="Open Sans"/>
            <w:color w:val="220939"/>
          </w:rPr>
          <w:delText>deliber</w:delText>
        </w:r>
        <w:r w:rsidR="00AD44A7" w:rsidDel="0055214D">
          <w:rPr>
            <w:rFonts w:ascii="Open Sans" w:hAnsi="Open Sans"/>
            <w:color w:val="220939"/>
          </w:rPr>
          <w:delText>ou</w:delText>
        </w:r>
        <w:r w:rsidR="001D2024" w:rsidRPr="00AD44A7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AD44A7" w:rsidDel="0055214D">
          <w:rPr>
            <w:rFonts w:ascii="Open Sans" w:hAnsi="Open Sans"/>
            <w:color w:val="220939"/>
          </w:rPr>
          <w:delText xml:space="preserve"> 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postergação dos eventos de pagamento de Amortização e Juros Remuneratórios agendados no dia 20/06/2022 </w:delText>
        </w:r>
        <w:r w:rsidR="00AD44A7" w:rsidRPr="00FA702A" w:rsidDel="0055214D">
          <w:rPr>
            <w:rFonts w:ascii="Open Sans" w:hAnsi="Open Sans"/>
            <w:b/>
            <w:bCs/>
            <w:color w:val="220939"/>
          </w:rPr>
          <w:delText>para o dia 24/06/2022</w:delText>
        </w:r>
        <w:r w:rsidR="00AD44A7" w:rsidRPr="00FA702A" w:rsidDel="0055214D">
          <w:rPr>
            <w:rFonts w:ascii="Open Sans" w:hAnsi="Open Sans"/>
            <w:color w:val="220939"/>
          </w:rPr>
          <w:delText>, sem que seja caracterizado evento de vencimento antecipado automático das Debêntures,</w:delText>
        </w:r>
        <w:r w:rsidR="00AD44A7" w:rsidRPr="00E817BA" w:rsidDel="0055214D">
          <w:rPr>
            <w:rFonts w:ascii="Open Sans" w:hAnsi="Open Sans"/>
            <w:color w:val="220939"/>
          </w:rPr>
          <w:delText xml:space="preserve"> </w:delText>
        </w:r>
        <w:r w:rsidR="00AD44A7" w:rsidRPr="00D319EE" w:rsidDel="0055214D">
          <w:rPr>
            <w:rFonts w:ascii="Open Sans" w:hAnsi="Open Sans"/>
            <w:color w:val="220939"/>
          </w:rPr>
          <w:delText>nos termos da cláusula 8.1 “i” da Escritura de Emissão</w:delText>
        </w:r>
        <w:r w:rsidR="00AD44A7" w:rsidDel="0055214D">
          <w:rPr>
            <w:rFonts w:ascii="Open Sans" w:hAnsi="Open Sans"/>
            <w:color w:val="220939"/>
          </w:rPr>
          <w:delText>, considerando o prazo de cura previsto na referida cláusula,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 e sem a incidência de encargos moratórios, com a utilização de recursos equivalentes a até 1/3 (um terço) do valor do Fundo de Reserva, devendo ser observada a seguinte ordem de alocação: pagamento de Juros Remuneratórios e, em seguida, se houver recursos</w:delText>
        </w:r>
        <w:r w:rsidR="00AD44A7" w:rsidDel="0055214D">
          <w:rPr>
            <w:rFonts w:ascii="Open Sans" w:hAnsi="Open Sans"/>
            <w:color w:val="220939"/>
          </w:rPr>
          <w:delText xml:space="preserve"> remanescentes</w:delText>
        </w:r>
        <w:r w:rsidR="00AD44A7" w:rsidRPr="00FA702A" w:rsidDel="0055214D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24/06/2022, os Juros Remuneratórios não pagos deverão ser acruados no próximo Período de Capitalização</w:delText>
        </w:r>
        <w:r w:rsidR="0090014A" w:rsidRPr="00AD44A7" w:rsidDel="0055214D">
          <w:rPr>
            <w:rFonts w:ascii="Open Sans" w:hAnsi="Open Sans"/>
            <w:color w:val="220939"/>
          </w:rPr>
          <w:delText xml:space="preserve">; </w:delText>
        </w:r>
        <w:r w:rsidR="005B6A05" w:rsidRPr="00AD44A7" w:rsidDel="0055214D">
          <w:rPr>
            <w:rFonts w:ascii="Open Sans" w:hAnsi="Open Sans"/>
            <w:color w:val="220939"/>
          </w:rPr>
          <w:delText xml:space="preserve"> </w:delText>
        </w:r>
      </w:del>
    </w:p>
    <w:p w14:paraId="4D49478F" w14:textId="30594495" w:rsidR="0090014A" w:rsidDel="0055214D" w:rsidRDefault="0090014A" w:rsidP="0090014A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0" w:author="Carlos de Araujo" w:date="2022-06-22T16:19:00Z"/>
          <w:rFonts w:ascii="Open Sans" w:hAnsi="Open Sans"/>
          <w:color w:val="220939"/>
        </w:rPr>
      </w:pPr>
    </w:p>
    <w:p w14:paraId="73752DAB" w14:textId="3D20CE32" w:rsidR="00BB37EE" w:rsidRPr="005D50D8" w:rsidDel="0055214D" w:rsidRDefault="001D2024" w:rsidP="00C80564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1" w:author="Carlos de Araujo" w:date="2022-06-22T16:19:00Z"/>
          <w:rFonts w:ascii="Open Sans" w:hAnsi="Open Sans"/>
          <w:color w:val="220939"/>
        </w:rPr>
      </w:pPr>
      <w:del w:id="72" w:author="Carlos de Araujo" w:date="2022-06-22T16:19:00Z">
        <w:r w:rsidRPr="005D50D8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</w:delText>
        </w:r>
        <w:r w:rsidR="00AD44A7" w:rsidRPr="005D50D8" w:rsidDel="0055214D">
          <w:rPr>
            <w:rFonts w:ascii="Open Sans" w:hAnsi="Open Sans"/>
            <w:color w:val="220939"/>
          </w:rPr>
          <w:delText>rou</w:delText>
        </w:r>
        <w:r w:rsidRPr="005D50D8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5D50D8" w:rsidDel="0055214D">
          <w:rPr>
            <w:rFonts w:ascii="Open Sans" w:hAnsi="Open Sans"/>
            <w:color w:val="220939"/>
          </w:rPr>
          <w:delText xml:space="preserve"> 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a renegociação do pagamento do </w:delText>
        </w:r>
        <w:r w:rsidR="005D50D8" w:rsidRPr="00C80564" w:rsidDel="0055214D">
          <w:rPr>
            <w:rFonts w:ascii="Open Sans" w:hAnsi="Open Sans"/>
            <w:color w:val="220939"/>
          </w:rPr>
          <w:delText>Valor Acumulado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, para que este Valor Acumulado seja pago na Data de Pagamento do mês de </w:delText>
        </w:r>
        <w:r w:rsidR="005D50D8" w:rsidRPr="005D50D8" w:rsidDel="0055214D">
          <w:rPr>
            <w:rFonts w:ascii="Open Sans" w:hAnsi="Open Sans"/>
            <w:b/>
            <w:bCs/>
            <w:color w:val="220939"/>
          </w:rPr>
          <w:delText>setembro de 2022,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 e com a utilização de recursos equivalentes a até 1/3 (um terço) do valor do Fundo de Reserva em cada uma das datas de pagamento, devendo ser observada a seguinte ordem de alocação: pagamento de Juros Remuneratórios e, em seguida, se houver recursos remanescentes,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</w:delText>
        </w:r>
        <w:r w:rsidR="005D50D8" w:rsidDel="0055214D">
          <w:rPr>
            <w:rFonts w:ascii="Open Sans" w:hAnsi="Open Sans"/>
            <w:color w:val="220939"/>
          </w:rPr>
          <w:delText>;</w:delText>
        </w:r>
      </w:del>
    </w:p>
    <w:p w14:paraId="59DFA2CB" w14:textId="05E5FDFA" w:rsidR="00BB37EE" w:rsidRPr="00BB37EE" w:rsidDel="0055214D" w:rsidRDefault="00BB37EE" w:rsidP="00BB37EE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3" w:author="Carlos de Araujo" w:date="2022-06-22T16:19:00Z"/>
          <w:rFonts w:ascii="Open Sans" w:hAnsi="Open Sans"/>
          <w:color w:val="220939"/>
        </w:rPr>
      </w:pPr>
    </w:p>
    <w:p w14:paraId="6CF9EB2A" w14:textId="3760FB0C" w:rsidR="0090014A" w:rsidDel="0055214D" w:rsidRDefault="0090014A" w:rsidP="005D50D8">
      <w:pPr>
        <w:pStyle w:val="PargrafodaList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del w:id="74" w:author="Carlos de Araujo" w:date="2022-06-22T16:19:00Z"/>
          <w:rFonts w:ascii="Open Sans" w:hAnsi="Open Sans"/>
          <w:color w:val="220939"/>
        </w:rPr>
      </w:pPr>
      <w:del w:id="75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R="005D50D8"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</w:delText>
        </w:r>
        <w:r w:rsidR="005B6A05" w:rsidRPr="001254C3" w:rsidDel="0055214D">
          <w:rPr>
            <w:rFonts w:ascii="Open Sans" w:hAnsi="Open Sans"/>
            <w:color w:val="220939"/>
          </w:rPr>
          <w:delText>a utilização de recursos equivalentes até 1/3 (um terço)</w:delText>
        </w:r>
        <w:r w:rsidDel="0055214D">
          <w:rPr>
            <w:rFonts w:ascii="Open Sans" w:hAnsi="Open Sans"/>
            <w:color w:val="220939"/>
          </w:rPr>
          <w:delText xml:space="preserve"> do Fundo de Reserva, para fazer frente ao pagamento do Valor Acumulado, nos termos da Clausula 7.8.1 da Escritura de Emissão de Debentures, à ser recomposto pela Devedora até o dia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20 de setembro</w:delText>
        </w:r>
        <w:r w:rsidRPr="00C80564" w:rsidDel="0055214D">
          <w:rPr>
            <w:rFonts w:ascii="Open Sans" w:hAnsi="Open Sans"/>
            <w:b/>
            <w:bCs/>
            <w:color w:val="220939"/>
          </w:rPr>
          <w:delText xml:space="preserve"> de 2022</w:delText>
        </w:r>
        <w:r w:rsidDel="0055214D">
          <w:rPr>
            <w:rFonts w:ascii="Open Sans" w:hAnsi="Open Sans"/>
            <w:color w:val="220939"/>
          </w:rPr>
          <w:delText>, sob pena de decretação de Vencimento Antecipado</w:delText>
        </w:r>
        <w:r w:rsidR="005D50D8" w:rsidDel="0055214D">
          <w:rPr>
            <w:rFonts w:ascii="Open Sans" w:hAnsi="Open Sans"/>
            <w:color w:val="220939"/>
          </w:rPr>
          <w:delText xml:space="preserve"> das Debêntures</w:delText>
        </w:r>
        <w:r w:rsidR="005B6A05" w:rsidRPr="001254C3" w:rsidDel="0055214D">
          <w:rPr>
            <w:rFonts w:ascii="Open Sans" w:hAnsi="Open Sans"/>
            <w:color w:val="220939"/>
          </w:rPr>
          <w:delText>, no montante mínimo correspondente ao saldo em 20/06/2022, atualizado pela curva de remuneração do CRI, qual seja, IPC-A + 6,25% a.a</w:delText>
        </w:r>
        <w:r w:rsidR="005B6A05" w:rsidDel="0055214D">
          <w:rPr>
            <w:rFonts w:ascii="Open Sans" w:hAnsi="Open Sans"/>
            <w:color w:val="220939"/>
          </w:rPr>
          <w:delText xml:space="preserve">; </w:delText>
        </w:r>
      </w:del>
    </w:p>
    <w:p w14:paraId="17D5670E" w14:textId="777AC450" w:rsidR="005B6A05" w:rsidDel="0055214D" w:rsidRDefault="005B6A05" w:rsidP="005D50D8">
      <w:pPr>
        <w:pStyle w:val="PargrafodaLista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del w:id="76" w:author="Carlos de Araujo" w:date="2022-06-22T16:19:00Z"/>
          <w:rFonts w:ascii="Open Sans" w:hAnsi="Open Sans"/>
          <w:color w:val="220939"/>
        </w:rPr>
      </w:pPr>
    </w:p>
    <w:p w14:paraId="57402510" w14:textId="700FDEDB" w:rsidR="005B6A05" w:rsidRPr="005B6A05" w:rsidDel="0055214D" w:rsidRDefault="005D50D8" w:rsidP="00C80564">
      <w:pPr>
        <w:pStyle w:val="PargrafodaLista"/>
        <w:numPr>
          <w:ilvl w:val="0"/>
          <w:numId w:val="18"/>
        </w:numPr>
        <w:spacing w:line="276" w:lineRule="auto"/>
        <w:ind w:left="0" w:firstLine="0"/>
        <w:rPr>
          <w:del w:id="77" w:author="Carlos de Araujo" w:date="2022-06-22T16:19:00Z"/>
          <w:rFonts w:ascii="Open Sans" w:hAnsi="Open Sans"/>
          <w:color w:val="220939"/>
        </w:rPr>
      </w:pPr>
      <w:del w:id="78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FA702A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realização do</w:delText>
        </w:r>
        <w:r w:rsidRPr="005B6A05" w:rsidDel="0055214D">
          <w:rPr>
            <w:rFonts w:ascii="Open Sans" w:hAnsi="Open Sans"/>
            <w:color w:val="220939"/>
          </w:rPr>
          <w:delText xml:space="preserve"> </w:delText>
        </w:r>
        <w:r w:rsidR="005B6A05" w:rsidRPr="005B6A05" w:rsidDel="0055214D">
          <w:rPr>
            <w:rFonts w:ascii="Open Sans" w:hAnsi="Open Sans"/>
            <w:color w:val="220939"/>
          </w:rPr>
          <w:delText xml:space="preserve">pagamento de “waiver fee” aos titulares dos CRI no valor total de R$ 376.550,48 (trezentos e setenta e seis mil, quinhentos e cinquenta reais e quarenta e oito centavos)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até o dia 29/06/2022</w:delText>
        </w:r>
        <w:r w:rsidR="005B6A05" w:rsidRPr="005B6A05" w:rsidDel="0055214D">
          <w:rPr>
            <w:rFonts w:ascii="Open Sans" w:hAnsi="Open Sans"/>
            <w:color w:val="220939"/>
          </w:rPr>
          <w:delText>, através da B3, conforme valor de mesma natureza pago pela Devedora à Emissora no âmbito da emissão de Debêntures</w:delText>
        </w:r>
        <w:r w:rsidDel="0055214D">
          <w:rPr>
            <w:rFonts w:ascii="Open Sans" w:hAnsi="Open Sans"/>
            <w:color w:val="220939"/>
          </w:rPr>
          <w:delText>; e</w:delText>
        </w:r>
      </w:del>
    </w:p>
    <w:p w14:paraId="079EC084" w14:textId="2BE55D8A" w:rsidR="0090014A" w:rsidRPr="00C80564" w:rsidDel="0055214D" w:rsidRDefault="0090014A" w:rsidP="00C80564">
      <w:pPr>
        <w:rPr>
          <w:del w:id="79" w:author="Carlos de Araujo" w:date="2022-06-22T16:19:00Z"/>
          <w:rFonts w:ascii="Open Sans" w:hAnsi="Open Sans"/>
          <w:color w:val="220939"/>
        </w:rPr>
      </w:pPr>
    </w:p>
    <w:p w14:paraId="2F6B1826" w14:textId="174B167D" w:rsidR="001E67D1" w:rsidDel="0055214D" w:rsidRDefault="00C7303D" w:rsidP="005B6A05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80" w:author="Carlos de Araujo" w:date="2022-06-22T16:19:00Z"/>
          <w:rFonts w:ascii="Open Sans" w:hAnsi="Open Sans"/>
          <w:color w:val="220939"/>
        </w:rPr>
      </w:pPr>
      <w:del w:id="81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Titulare dos CRI representando 100% (cem por cento) dos CRI em circulação, sem voto contrário ou abstenção</w:delText>
        </w:r>
        <w:r w:rsidR="005D50D8" w:rsidDel="0055214D">
          <w:rPr>
            <w:rFonts w:ascii="Open Sans" w:hAnsi="Open Sans"/>
            <w:color w:val="220939"/>
          </w:rPr>
          <w:delText>,</w:delText>
        </w:r>
        <w:r w:rsidRPr="00C7303D" w:rsidDel="0055214D">
          <w:rPr>
            <w:rFonts w:ascii="Open Sans" w:hAnsi="Open Sans"/>
            <w:color w:val="220939"/>
          </w:rPr>
          <w:delText xml:space="preserve">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autoriz</w:delText>
        </w:r>
        <w:r w:rsidR="005D50D8" w:rsidRPr="00C80564" w:rsidDel="0055214D">
          <w:rPr>
            <w:rFonts w:ascii="Open Sans" w:hAnsi="Open Sans"/>
            <w:b/>
            <w:bCs/>
            <w:color w:val="220939"/>
            <w:u w:val="single"/>
          </w:rPr>
          <w:delText>ou</w:delText>
        </w:r>
        <w:r w:rsidRPr="00C7303D" w:rsidDel="0055214D">
          <w:rPr>
            <w:rFonts w:ascii="Open Sans" w:hAnsi="Open Sans"/>
            <w:color w:val="220939"/>
          </w:rPr>
          <w:delText xml:space="preserve"> o</w:delText>
        </w:r>
        <w:r w:rsidRPr="009F1B82" w:rsidDel="0055214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55214D">
          <w:rPr>
            <w:rFonts w:ascii="Open Sans" w:hAnsi="Open Sans"/>
            <w:color w:val="220939"/>
          </w:rPr>
          <w:delText>Emissora</w:delText>
        </w:r>
        <w:r w:rsidRPr="009F1B82" w:rsidDel="0055214D">
          <w:rPr>
            <w:rFonts w:ascii="Open Sans" w:hAnsi="Open Sans"/>
            <w:color w:val="220939"/>
          </w:rPr>
          <w:delText>, realizar</w:delText>
        </w:r>
        <w:r w:rsidDel="0055214D">
          <w:rPr>
            <w:rFonts w:ascii="Open Sans" w:hAnsi="Open Sans"/>
            <w:color w:val="220939"/>
          </w:rPr>
          <w:delText xml:space="preserve"> </w:delText>
        </w:r>
        <w:r w:rsidRPr="009F1B82" w:rsidDel="0055214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55214D">
          <w:rPr>
            <w:rFonts w:ascii="Open Sans" w:hAnsi="Open Sans"/>
            <w:color w:val="220939"/>
          </w:rPr>
          <w:delText>itens acima</w:delText>
        </w:r>
        <w:r w:rsidR="004C3C71" w:rsidDel="0055214D">
          <w:rPr>
            <w:rFonts w:ascii="Open Sans" w:hAnsi="Open Sans"/>
            <w:color w:val="220939"/>
          </w:rPr>
          <w:delText xml:space="preserve">, </w:delText>
        </w:r>
        <w:r w:rsidR="00E82FCC" w:rsidDel="0055214D">
          <w:rPr>
            <w:rFonts w:ascii="Open Sans" w:hAnsi="Open Sans"/>
            <w:color w:val="220939"/>
          </w:rPr>
          <w:delText xml:space="preserve">incluindo, mas não se limitando à alteração do Anexo II do Termo de Securitização (Tabela de Amortização Programada e Pagamento da Remuneração dos CRI), </w:delText>
        </w:r>
        <w:r w:rsidR="004C3C71" w:rsidDel="0055214D">
          <w:rPr>
            <w:rFonts w:ascii="Open Sans" w:hAnsi="Open Sans"/>
            <w:color w:val="220939"/>
          </w:rPr>
          <w:delText xml:space="preserve">ficando certo que os custos com assessor legal para a elaboração dos aditamentos necessários serão arcados com recursos </w:delText>
        </w:r>
        <w:r w:rsidR="004C3C71" w:rsidRPr="001D0A8F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Del="0055214D">
          <w:rPr>
            <w:rFonts w:ascii="Open Sans" w:hAnsi="Open Sans"/>
            <w:color w:val="220939"/>
          </w:rPr>
          <w:delText>.</w:delText>
        </w:r>
        <w:r w:rsidR="001E67D1" w:rsidRPr="001E67D1" w:rsidDel="0055214D">
          <w:rPr>
            <w:rFonts w:ascii="Open Sans" w:hAnsi="Open Sans"/>
            <w:color w:val="220939"/>
          </w:rPr>
          <w:delText xml:space="preserve"> </w:delText>
        </w:r>
        <w:r w:rsidR="001E67D1" w:rsidDel="0055214D">
          <w:rPr>
            <w:rFonts w:ascii="Open Sans" w:hAnsi="Open Sans"/>
            <w:color w:val="220939"/>
          </w:rPr>
          <w:delText>[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>Devedora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 vai custear o assessor legal ou se será pago pelo patrimônio separado]</w:delText>
        </w:r>
      </w:del>
    </w:p>
    <w:p w14:paraId="5D3AAF00" w14:textId="097234B7" w:rsidR="00D268FB" w:rsidRPr="009F1B82" w:rsidDel="0055214D" w:rsidRDefault="00D54C2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82" w:author="Carlos de Araujo" w:date="2022-06-22T16:19:00Z"/>
          <w:rFonts w:ascii="Open Sans" w:hAnsi="Open Sans"/>
          <w:color w:val="220939"/>
        </w:rPr>
      </w:pPr>
      <w:del w:id="83" w:author="Carlos de Araujo" w:date="2022-06-22T16:19:00Z">
        <w:r w:rsidDel="0055214D">
          <w:rPr>
            <w:rFonts w:ascii="Open Sans" w:hAnsi="Open Sans"/>
            <w:b/>
            <w:bCs/>
            <w:color w:val="220939"/>
          </w:rPr>
          <w:delText xml:space="preserve"> </w:delText>
        </w:r>
      </w:del>
    </w:p>
    <w:p w14:paraId="6A4739CC" w14:textId="7F71A4FC" w:rsidR="003001D1" w:rsidRDefault="006C18F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  <w:pPrChange w:id="84" w:author="Carlos de Araujo" w:date="2022-06-22T16:19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85" w:author="Carlos de Araujo" w:date="2022-06-22T16:20:00Z"/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lastRenderedPageBreak/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86" w:author="Carlos de Araujo" w:date="2022-06-22T16:20:00Z"/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ins w:id="87" w:author="Carlos de Araujo" w:date="2022-06-22T16:20:00Z">
        <w:r>
          <w:rPr>
            <w:rFonts w:ascii="Open Sans" w:eastAsia="Times New Roman" w:hAnsi="Open Sans" w:cs="Open Sans"/>
            <w:color w:val="220939"/>
          </w:rPr>
          <w:t xml:space="preserve">7.5 </w:t>
        </w:r>
        <w:r w:rsidRPr="0055214D">
          <w:rPr>
            <w:rFonts w:ascii="Open Sans" w:eastAsia="Times New Roman" w:hAnsi="Open Sans" w:cs="Open Sans"/>
            <w:color w:val="220939"/>
          </w:rPr>
          <w:t>As aprovações objeto desta Assembleia</w:t>
        </w:r>
        <w:r w:rsidRPr="0055214D" w:rsidDel="00993F61">
          <w:rPr>
            <w:rFonts w:ascii="Open Sans" w:eastAsia="Times New Roman" w:hAnsi="Open Sans" w:cs="Open Sans"/>
            <w:color w:val="220939"/>
          </w:rPr>
          <w:t xml:space="preserve"> </w:t>
        </w:r>
        <w:r w:rsidRPr="0055214D">
          <w:rPr>
            <w:rFonts w:ascii="Open Sans" w:eastAsia="Times New Roman" w:hAnsi="Open Sans" w:cs="Open Sans"/>
            <w:color w:val="220939"/>
          </w:rPr>
          <w:t>devem ser interpretadas restritivamente como mera liberalidade do</w:t>
        </w:r>
        <w:r>
          <w:rPr>
            <w:rFonts w:ascii="Open Sans" w:eastAsia="Times New Roman" w:hAnsi="Open Sans" w:cs="Open Sans"/>
            <w:color w:val="220939"/>
          </w:rPr>
          <w:t xml:space="preserve"> T</w:t>
        </w:r>
      </w:ins>
      <w:ins w:id="88" w:author="Carlos de Araujo" w:date="2022-06-22T16:21:00Z">
        <w:r>
          <w:rPr>
            <w:rFonts w:ascii="Open Sans" w:eastAsia="Times New Roman" w:hAnsi="Open Sans" w:cs="Open Sans"/>
            <w:color w:val="220939"/>
          </w:rPr>
          <w:t xml:space="preserve">itular dos CRI </w:t>
        </w:r>
      </w:ins>
      <w:ins w:id="89" w:author="Carlos de Araujo" w:date="2022-06-22T16:20:00Z">
        <w:r w:rsidRPr="0055214D">
          <w:rPr>
            <w:rFonts w:ascii="Open Sans" w:eastAsia="Times New Roman" w:hAnsi="Open Sans" w:cs="Open Sans"/>
            <w:color w:val="220939"/>
          </w:rPr>
          <w:t>e, portanto, não são consideradas como novação, precedente ou renúncia de quaisquer outros direitos dos Investidores, previstos no Termo de Securitização</w:t>
        </w:r>
      </w:ins>
      <w:ins w:id="90" w:author="Carlos de Araujo" w:date="2022-06-22T16:21:00Z">
        <w:r>
          <w:rPr>
            <w:rFonts w:ascii="Open Sans" w:eastAsia="Times New Roman" w:hAnsi="Open Sans" w:cs="Open Sans"/>
            <w:color w:val="220939"/>
          </w:rPr>
          <w:t>.</w:t>
        </w:r>
      </w:ins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BFCD8C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22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1A13ED" w:rsidRPr="009F1B82">
              <w:rPr>
                <w:rFonts w:ascii="Open Sans" w:hAnsi="Open Sans"/>
                <w:color w:val="220939"/>
              </w:rPr>
              <w:t>[  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1A13ED" w:rsidRPr="009F1B82">
              <w:rPr>
                <w:rFonts w:ascii="Open Sans" w:hAnsi="Open Sans"/>
                <w:color w:val="220939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73C068FC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C7303D">
              <w:rPr>
                <w:rFonts w:ascii="Open Sans" w:hAnsi="Open Sans"/>
                <w:b/>
                <w:color w:val="220939"/>
              </w:rPr>
              <w:t>[-]</w:t>
            </w:r>
          </w:p>
          <w:p w14:paraId="5C1B36F3" w14:textId="762CFD53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C7303D">
              <w:rPr>
                <w:rFonts w:ascii="Open Sans" w:hAnsi="Open Sans"/>
                <w:color w:val="220939"/>
              </w:rPr>
              <w:t>[-]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8DC53DC" w14:textId="273D9781" w:rsidR="00F65468" w:rsidRDefault="00F65468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0E9FD6B" w14:textId="2BABB0C6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4A97548" w14:textId="24053495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6BF017B" w14:textId="18A8C538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DA2C0CD" w14:textId="59CC5D58" w:rsidR="009A68A0" w:rsidRDefault="009A68A0">
      <w:pPr>
        <w:spacing w:after="160" w:line="259" w:lineRule="auto"/>
        <w:jc w:val="left"/>
        <w:rPr>
          <w:ins w:id="9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  <w:ins w:id="92" w:author="Carlos de Araujo" w:date="2022-06-22T16:21:00Z">
        <w:r>
          <w:rPr>
            <w:rFonts w:ascii="Open Sans" w:eastAsia="Times New Roman" w:hAnsi="Open Sans" w:cs="Open Sans"/>
            <w:b/>
            <w:bCs/>
            <w:i/>
            <w:iCs/>
            <w:color w:val="220939"/>
          </w:rPr>
          <w:br w:type="page"/>
        </w:r>
      </w:ins>
    </w:p>
    <w:p w14:paraId="1025D9C8" w14:textId="77777777" w:rsidR="0052021D" w:rsidDel="0055214D" w:rsidRDefault="0052021D" w:rsidP="00DD0880">
      <w:pPr>
        <w:tabs>
          <w:tab w:val="left" w:pos="284"/>
        </w:tabs>
        <w:spacing w:line="276" w:lineRule="auto"/>
        <w:rPr>
          <w:del w:id="9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7E080C6" w14:textId="33EC284B" w:rsidR="0052021D" w:rsidDel="0055214D" w:rsidRDefault="0052021D" w:rsidP="00DD0880">
      <w:pPr>
        <w:tabs>
          <w:tab w:val="left" w:pos="284"/>
        </w:tabs>
        <w:spacing w:line="276" w:lineRule="auto"/>
        <w:rPr>
          <w:del w:id="94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C98E24" w14:textId="366E11E1" w:rsidR="005D50D8" w:rsidDel="0055214D" w:rsidRDefault="005D50D8" w:rsidP="00DD0880">
      <w:pPr>
        <w:tabs>
          <w:tab w:val="left" w:pos="284"/>
        </w:tabs>
        <w:spacing w:line="276" w:lineRule="auto"/>
        <w:rPr>
          <w:del w:id="9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F17C11B" w14:textId="0BA32980" w:rsidR="005D50D8" w:rsidDel="0055214D" w:rsidRDefault="005D50D8" w:rsidP="00DD0880">
      <w:pPr>
        <w:tabs>
          <w:tab w:val="left" w:pos="284"/>
        </w:tabs>
        <w:spacing w:line="276" w:lineRule="auto"/>
        <w:rPr>
          <w:del w:id="96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6341CCE" w14:textId="41A0D825" w:rsidR="005D50D8" w:rsidDel="0055214D" w:rsidRDefault="005D50D8" w:rsidP="00DD0880">
      <w:pPr>
        <w:tabs>
          <w:tab w:val="left" w:pos="284"/>
        </w:tabs>
        <w:spacing w:line="276" w:lineRule="auto"/>
        <w:rPr>
          <w:del w:id="9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04F8E4F" w14:textId="59D0FC71" w:rsidR="005D50D8" w:rsidDel="0055214D" w:rsidRDefault="005D50D8" w:rsidP="00DD0880">
      <w:pPr>
        <w:tabs>
          <w:tab w:val="left" w:pos="284"/>
        </w:tabs>
        <w:spacing w:line="276" w:lineRule="auto"/>
        <w:rPr>
          <w:del w:id="98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453C18D" w14:textId="317CDB39" w:rsidR="005D50D8" w:rsidDel="0055214D" w:rsidRDefault="005D50D8" w:rsidP="00DD0880">
      <w:pPr>
        <w:tabs>
          <w:tab w:val="left" w:pos="284"/>
        </w:tabs>
        <w:spacing w:line="276" w:lineRule="auto"/>
        <w:rPr>
          <w:del w:id="9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AD8FAD4" w14:textId="73397A23" w:rsidR="005D50D8" w:rsidDel="0055214D" w:rsidRDefault="005D50D8" w:rsidP="00DD0880">
      <w:pPr>
        <w:tabs>
          <w:tab w:val="left" w:pos="284"/>
        </w:tabs>
        <w:spacing w:line="276" w:lineRule="auto"/>
        <w:rPr>
          <w:del w:id="100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3D902BE" w14:textId="3A738577" w:rsidR="005D50D8" w:rsidDel="0055214D" w:rsidRDefault="005D50D8" w:rsidP="00DD0880">
      <w:pPr>
        <w:tabs>
          <w:tab w:val="left" w:pos="284"/>
        </w:tabs>
        <w:spacing w:line="276" w:lineRule="auto"/>
        <w:rPr>
          <w:del w:id="10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A5093FF" w14:textId="2702F55F" w:rsidR="005D50D8" w:rsidDel="0055214D" w:rsidRDefault="005D50D8" w:rsidP="00DD0880">
      <w:pPr>
        <w:tabs>
          <w:tab w:val="left" w:pos="284"/>
        </w:tabs>
        <w:spacing w:line="276" w:lineRule="auto"/>
        <w:rPr>
          <w:del w:id="102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15413CCD" w:rsidR="00450B0A" w:rsidDel="0055214D" w:rsidRDefault="00450B0A" w:rsidP="00C7303D">
      <w:pPr>
        <w:tabs>
          <w:tab w:val="left" w:pos="284"/>
        </w:tabs>
        <w:spacing w:line="276" w:lineRule="auto"/>
        <w:rPr>
          <w:del w:id="10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5A1083D7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04" w:author="Carlos de Araujo" w:date="2022-06-22T16:23:00Z">
        <w:r w:rsidR="009A68A0">
          <w:rPr>
            <w:rFonts w:ascii="Open Sans" w:hAnsi="Open Sans"/>
            <w:b/>
            <w:i/>
            <w:color w:val="220939"/>
          </w:rPr>
          <w:t xml:space="preserve"> 22 de junho</w:t>
        </w:r>
      </w:ins>
      <w:ins w:id="105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de 2022</w:t>
        </w:r>
      </w:ins>
      <w:del w:id="106" w:author="Carlos de Araujo" w:date="2022-06-22T16:23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22 </w:delText>
        </w:r>
        <w:r w:rsidR="00172D4D"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junho</w:delText>
        </w:r>
      </w:del>
      <w:del w:id="107" w:author="Carlos de Araujo" w:date="2022-06-22T16:24:00Z"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0645F47C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VIRGO </w:t>
      </w:r>
      <w:r w:rsidR="00597659">
        <w:rPr>
          <w:rFonts w:ascii="Open Sans" w:hAnsi="Open Sans"/>
          <w:b/>
          <w:i/>
          <w:color w:val="220939"/>
        </w:rPr>
        <w:t>I</w:t>
      </w:r>
      <w:r w:rsidR="007601EA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59376782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</w:p>
    <w:p w14:paraId="3C72B259" w14:textId="799208AC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</w:p>
    <w:p w14:paraId="1730C57E" w14:textId="210BF45D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ins w:id="108" w:author="Carlos de Araujo" w:date="2022-06-22T16:21:00Z"/>
          <w:rFonts w:ascii="Open Sans" w:hAnsi="Open Sans"/>
          <w:b/>
          <w:i/>
          <w:color w:val="220939"/>
          <w:u w:val="single"/>
        </w:rPr>
      </w:pPr>
      <w:ins w:id="109" w:author="Carlos de Araujo" w:date="2022-06-22T16:21:00Z">
        <w:r>
          <w:rPr>
            <w:rFonts w:ascii="Open Sans" w:hAnsi="Open Sans"/>
            <w:b/>
            <w:i/>
            <w:color w:val="220939"/>
            <w:u w:val="single"/>
          </w:rPr>
          <w:br w:type="page"/>
        </w:r>
      </w:ins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1889E9C" w:rsidR="0078167F" w:rsidRPr="009A68A0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  <w:rPrChange w:id="110" w:author="Carlos de Araujo" w:date="2022-06-22T16:22:00Z">
            <w:rPr>
              <w:rFonts w:ascii="Open Sans" w:hAnsi="Open Sans"/>
              <w:b/>
              <w:i/>
              <w:color w:val="220939"/>
              <w:highlight w:val="yellow"/>
            </w:rPr>
          </w:rPrChange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11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22 de junho de 2022</w:t>
        </w:r>
      </w:ins>
      <w:del w:id="112" w:author="Carlos de Araujo" w:date="2022-06-22T16:24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22</w:delText>
        </w:r>
        <w:r w:rsidR="00744E5A"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junho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69019A41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ins w:id="113" w:author="Carlos de Araujo" w:date="2022-06-22T16:23:00Z">
        <w:r w:rsidR="009A68A0" w:rsidRPr="009A68A0">
          <w:rPr>
            <w:rFonts w:ascii="Open Sans" w:hAnsi="Open Sans"/>
            <w:b w:val="0"/>
            <w:i/>
            <w:color w:val="220939"/>
            <w:lang w:val="pt-BR"/>
          </w:rPr>
          <w:t>Por seu Gestor Vectis Gestão de Recursos Ltda., inscrito no CNPJ nº 12.620.044/0001-01, neste ato por seu procurador Laercio Boaventura, inscrito no CPF nº 137.886.668-11 e Mucio Mattos, inscrito no CPF nº 212.602.188-21</w:t>
        </w:r>
        <w:r w:rsidR="009A68A0">
          <w:rPr>
            <w:rFonts w:ascii="Open Sans" w:hAnsi="Open Sans"/>
            <w:b w:val="0"/>
            <w:i/>
            <w:color w:val="220939"/>
            <w:lang w:val="pt-BR"/>
          </w:rPr>
          <w:t>.</w:t>
        </w:r>
      </w:ins>
      <w:del w:id="114" w:author="Carlos de Araujo" w:date="2022-06-22T16:23:00Z"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Representado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neste ato 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p</w:delText>
        </w:r>
        <w:r w:rsidR="00A501E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elo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D93B21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seu Gestor</w:delText>
        </w:r>
        <w:r w:rsidR="00357984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  <w:del w:id="115" w:author="Carlos de Araujo" w:date="2022-06-22T16:22:00Z"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</w:del>
      <w:del w:id="116" w:author="Carlos de Araujo" w:date="2022-06-22T16:23:00Z"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inscrit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o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no CNPJ/ME nº.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por seus representantes legais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 ]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,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inscrito(a) 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 no CPF/ME nº.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].</w:delText>
        </w:r>
      </w:del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ins w:id="117" w:author="Carlos de Araujo" w:date="2022-06-22T16:22:00Z"/>
          <w:rFonts w:ascii="Open Sans" w:hAnsi="Open Sans" w:cs="Open Sans"/>
          <w:b/>
          <w:sz w:val="20"/>
          <w:szCs w:val="20"/>
          <w:u w:val="single"/>
        </w:rPr>
      </w:pPr>
      <w:ins w:id="118" w:author="Carlos de Araujo" w:date="2022-06-22T16:22:00Z">
        <w:r>
          <w:rPr>
            <w:rFonts w:ascii="Open Sans" w:hAnsi="Open Sans" w:cs="Open Sans"/>
            <w:bCs/>
            <w:sz w:val="20"/>
            <w:szCs w:val="20"/>
            <w:u w:val="single"/>
          </w:rPr>
          <w:br w:type="page"/>
        </w:r>
      </w:ins>
    </w:p>
    <w:p w14:paraId="5114DF8D" w14:textId="0E14A771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19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1E75847" w14:textId="7C1EE398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0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51306036" w14:textId="39F5FD7E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1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A29D29A" w14:textId="346DD606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2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0C3B78BA" w14:textId="2B1A56C5" w:rsidR="00E82FCC" w:rsidRPr="00C80564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3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1B5105A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ins w:id="124" w:author="Carlos de Araujo" w:date="2022-06-22T16:24:00Z">
        <w:r w:rsidR="009A68A0">
          <w:rPr>
            <w:rFonts w:ascii="Open Sans" w:hAnsi="Open Sans"/>
            <w:i/>
            <w:color w:val="220939"/>
            <w:lang w:val="pt-BR"/>
          </w:rPr>
          <w:t xml:space="preserve"> 22 de junho de 2022</w:t>
        </w:r>
      </w:ins>
      <w:del w:id="125" w:author="Carlos de Araujo" w:date="2022-06-22T16:24:00Z">
        <w:r w:rsidRPr="009A68A0" w:rsidDel="009A68A0">
          <w:rPr>
            <w:rFonts w:ascii="Open Sans" w:hAnsi="Open Sans"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22</w:delText>
        </w:r>
        <w:r w:rsidRPr="009A68A0" w:rsidDel="009A68A0">
          <w:rPr>
            <w:rFonts w:ascii="Open Sans" w:hAnsi="Open Sans"/>
            <w:i/>
            <w:color w:val="220939"/>
          </w:rPr>
          <w:delText xml:space="preserve"> de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junho</w:delText>
        </w:r>
        <w:r w:rsidRPr="009A68A0" w:rsidDel="009A68A0">
          <w:rPr>
            <w:rFonts w:ascii="Open Sans" w:hAnsi="Open Sans"/>
            <w:i/>
            <w:color w:val="220939"/>
            <w:shd w:val="clear" w:color="auto" w:fill="FFFF00"/>
          </w:rPr>
          <w:delText xml:space="preserve"> </w:delText>
        </w:r>
        <w:r w:rsidRPr="009A68A0" w:rsidDel="009A68A0">
          <w:rPr>
            <w:rFonts w:ascii="Open Sans" w:hAnsi="Open Sans"/>
            <w:i/>
            <w:color w:val="220939"/>
          </w:rPr>
          <w:delText>de 2022</w:delText>
        </w:r>
      </w:del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7CE281DA" w14:textId="77777777" w:rsidR="00E82FCC" w:rsidRPr="00C80564" w:rsidRDefault="00E82FCC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p w14:paraId="4B138365" w14:textId="124BC6CD" w:rsidR="00E82FCC" w:rsidRPr="00C80564" w:rsidRDefault="00E82FCC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  <w:r w:rsidRPr="00C80564">
        <w:rPr>
          <w:rFonts w:ascii="Open Sans" w:hAnsi="Open Sans"/>
          <w:iCs/>
          <w:color w:val="220939"/>
          <w:highlight w:val="yellow"/>
        </w:rPr>
        <w:t>[INCLUIR NOVO FLUXO]</w:t>
      </w:r>
    </w:p>
    <w:sectPr w:rsidR="00E82FCC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3E59" w14:textId="77777777" w:rsidR="005F41F9" w:rsidRDefault="005F41F9" w:rsidP="00202419">
      <w:r>
        <w:separator/>
      </w:r>
    </w:p>
  </w:endnote>
  <w:endnote w:type="continuationSeparator" w:id="0">
    <w:p w14:paraId="55159230" w14:textId="77777777" w:rsidR="005F41F9" w:rsidRDefault="005F41F9" w:rsidP="00202419">
      <w:r>
        <w:continuationSeparator/>
      </w:r>
    </w:p>
  </w:endnote>
  <w:endnote w:type="continuationNotice" w:id="1">
    <w:p w14:paraId="17C0282B" w14:textId="77777777" w:rsidR="005F41F9" w:rsidRDefault="005F41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9D9E" w14:textId="77777777" w:rsidR="005F41F9" w:rsidRDefault="005F41F9" w:rsidP="00202419">
      <w:r>
        <w:separator/>
      </w:r>
    </w:p>
  </w:footnote>
  <w:footnote w:type="continuationSeparator" w:id="0">
    <w:p w14:paraId="03A8AB57" w14:textId="77777777" w:rsidR="005F41F9" w:rsidRDefault="005F41F9" w:rsidP="00202419">
      <w:r>
        <w:continuationSeparator/>
      </w:r>
    </w:p>
  </w:footnote>
  <w:footnote w:type="continuationNotice" w:id="1">
    <w:p w14:paraId="40F3D9FD" w14:textId="77777777" w:rsidR="005F41F9" w:rsidRDefault="005F41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6"/>
  </w:num>
  <w:num w:numId="3" w16cid:durableId="335306479">
    <w:abstractNumId w:val="8"/>
  </w:num>
  <w:num w:numId="4" w16cid:durableId="2074967698">
    <w:abstractNumId w:val="3"/>
  </w:num>
  <w:num w:numId="5" w16cid:durableId="1573200496">
    <w:abstractNumId w:val="15"/>
  </w:num>
  <w:num w:numId="6" w16cid:durableId="705300063">
    <w:abstractNumId w:val="4"/>
  </w:num>
  <w:num w:numId="7" w16cid:durableId="800462286">
    <w:abstractNumId w:val="17"/>
  </w:num>
  <w:num w:numId="8" w16cid:durableId="1486900076">
    <w:abstractNumId w:val="9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2"/>
  </w:num>
  <w:num w:numId="15" w16cid:durableId="1135760057">
    <w:abstractNumId w:val="1"/>
  </w:num>
  <w:num w:numId="16" w16cid:durableId="211381237">
    <w:abstractNumId w:val="5"/>
  </w:num>
  <w:num w:numId="17" w16cid:durableId="805977152">
    <w:abstractNumId w:val="7"/>
  </w:num>
  <w:num w:numId="18" w16cid:durableId="18629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de Araujo">
    <w15:presenceInfo w15:providerId="AD" w15:userId="S::carlos.dearaujo@vectis.com.br::d47dcdde-babd-4f5b-9e1a-0726faa6db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593"/>
    <w:rsid w:val="00086BE2"/>
    <w:rsid w:val="00087632"/>
    <w:rsid w:val="00095024"/>
    <w:rsid w:val="000A0F07"/>
    <w:rsid w:val="000A2818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E0AF7"/>
    <w:rsid w:val="004E7FC8"/>
    <w:rsid w:val="004F15BF"/>
    <w:rsid w:val="004F1950"/>
    <w:rsid w:val="004F2904"/>
    <w:rsid w:val="004F5AA6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6E4"/>
    <w:rsid w:val="00CA2209"/>
    <w:rsid w:val="00CB2110"/>
    <w:rsid w:val="00CB22B8"/>
    <w:rsid w:val="00CB42BC"/>
    <w:rsid w:val="00CB4462"/>
    <w:rsid w:val="00CB4B3E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2189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Carlos de Araujo</cp:lastModifiedBy>
  <cp:revision>6</cp:revision>
  <dcterms:created xsi:type="dcterms:W3CDTF">2022-06-22T19:25:00Z</dcterms:created>
  <dcterms:modified xsi:type="dcterms:W3CDTF">2022-06-22T19:47:00Z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