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1133" w14:textId="0A18F296" w:rsidR="005917A7" w:rsidRPr="0059243A" w:rsidRDefault="005917A7" w:rsidP="009A3952">
      <w:pPr>
        <w:pStyle w:val="Ttulo2"/>
        <w:spacing w:line="312" w:lineRule="auto"/>
        <w:rPr>
          <w:rFonts w:ascii="Times New Roman" w:hAnsi="Times New Roman"/>
        </w:rPr>
      </w:pPr>
      <w:bookmarkStart w:id="0" w:name="_Hlk497993656"/>
      <w:r w:rsidRPr="0059243A">
        <w:rPr>
          <w:rFonts w:ascii="Times New Roman" w:hAnsi="Times New Roman"/>
        </w:rPr>
        <w:t xml:space="preserve">INSTRUMENTO PARTICULAR DE ALIENAÇÃO FIDUCIÁRIA DE </w:t>
      </w:r>
      <w:r w:rsidR="00874D5B" w:rsidRPr="0059243A">
        <w:rPr>
          <w:rFonts w:ascii="Times New Roman" w:hAnsi="Times New Roman"/>
        </w:rPr>
        <w:t xml:space="preserve">BEM IMÓVEL </w:t>
      </w:r>
      <w:r w:rsidR="00087F59" w:rsidRPr="0059243A">
        <w:rPr>
          <w:rFonts w:ascii="Times New Roman" w:hAnsi="Times New Roman"/>
        </w:rPr>
        <w:t>E OUTRAS AVENÇAS</w:t>
      </w:r>
      <w:r w:rsidR="00314C38" w:rsidRPr="0059243A">
        <w:rPr>
          <w:rFonts w:ascii="Times New Roman" w:hAnsi="Times New Roman"/>
        </w:rPr>
        <w:t xml:space="preserve"> N. </w:t>
      </w:r>
      <w:r w:rsidR="00F70904" w:rsidRPr="0059243A">
        <w:rPr>
          <w:rFonts w:ascii="Times New Roman" w:hAnsi="Times New Roman"/>
        </w:rPr>
        <w:t>[</w:t>
      </w:r>
      <w:r w:rsidR="00F70904" w:rsidRPr="0059243A">
        <w:rPr>
          <w:rFonts w:ascii="Times New Roman" w:hAnsi="Times New Roman"/>
          <w:highlight w:val="yellow"/>
        </w:rPr>
        <w:t>=</w:t>
      </w:r>
      <w:r w:rsidR="00F70904" w:rsidRPr="0059243A">
        <w:rPr>
          <w:rFonts w:ascii="Times New Roman" w:hAnsi="Times New Roman"/>
        </w:rPr>
        <w:t>]</w:t>
      </w:r>
    </w:p>
    <w:bookmarkEnd w:id="0"/>
    <w:p w14:paraId="4D1A982F" w14:textId="77777777" w:rsidR="005917A7" w:rsidRPr="0059243A" w:rsidRDefault="005917A7" w:rsidP="009A3952">
      <w:pPr>
        <w:spacing w:line="312" w:lineRule="auto"/>
        <w:jc w:val="both"/>
      </w:pPr>
    </w:p>
    <w:p w14:paraId="104D27EE" w14:textId="228974A9" w:rsidR="00087F59" w:rsidRPr="0059243A" w:rsidRDefault="00087F59" w:rsidP="009A3952">
      <w:pPr>
        <w:pStyle w:val="Corpodetexto"/>
        <w:suppressAutoHyphens/>
        <w:spacing w:line="312" w:lineRule="auto"/>
        <w:jc w:val="both"/>
        <w:rPr>
          <w:color w:val="000000"/>
        </w:rPr>
      </w:pPr>
      <w:r w:rsidRPr="0059243A">
        <w:rPr>
          <w:color w:val="000000"/>
        </w:rPr>
        <w:t xml:space="preserve">Pelo presente “Instrumento Particular de Alienação Fiduciária de </w:t>
      </w:r>
      <w:r w:rsidR="00874D5B" w:rsidRPr="0059243A">
        <w:rPr>
          <w:color w:val="000000"/>
        </w:rPr>
        <w:t xml:space="preserve">Bem Imóvel </w:t>
      </w:r>
      <w:r w:rsidRPr="0059243A">
        <w:rPr>
          <w:color w:val="000000"/>
        </w:rPr>
        <w:t>e Outras Avenças</w:t>
      </w:r>
      <w:r w:rsidR="00314C38" w:rsidRPr="0059243A">
        <w:rPr>
          <w:color w:val="000000"/>
        </w:rPr>
        <w:t xml:space="preserve"> n. </w:t>
      </w:r>
      <w:r w:rsidR="00F70904" w:rsidRPr="0059243A">
        <w:t>[</w:t>
      </w:r>
      <w:r w:rsidR="00F70904" w:rsidRPr="0059243A">
        <w:rPr>
          <w:highlight w:val="yellow"/>
        </w:rPr>
        <w:t>=</w:t>
      </w:r>
      <w:r w:rsidR="00F70904" w:rsidRPr="0059243A">
        <w:t>]</w:t>
      </w:r>
      <w:r w:rsidRPr="0059243A">
        <w:rPr>
          <w:color w:val="000000"/>
        </w:rPr>
        <w:t>” (“</w:t>
      </w:r>
      <w:r w:rsidRPr="0059243A">
        <w:rPr>
          <w:color w:val="000000"/>
          <w:u w:val="single"/>
        </w:rPr>
        <w:t>Contrato</w:t>
      </w:r>
      <w:r w:rsidRPr="0059243A">
        <w:rPr>
          <w:color w:val="000000"/>
        </w:rPr>
        <w:t>”) e na melhor forma de direito:</w:t>
      </w:r>
    </w:p>
    <w:p w14:paraId="7B019BAA" w14:textId="77777777" w:rsidR="00ED092E" w:rsidRPr="0059243A" w:rsidRDefault="00ED092E" w:rsidP="009A3952">
      <w:pPr>
        <w:pStyle w:val="p0"/>
        <w:tabs>
          <w:tab w:val="clear" w:pos="720"/>
        </w:tabs>
        <w:spacing w:line="312" w:lineRule="auto"/>
        <w:rPr>
          <w:rFonts w:ascii="Times New Roman" w:hAnsi="Times New Roman"/>
          <w:b/>
          <w:bCs/>
        </w:rPr>
      </w:pPr>
    </w:p>
    <w:p w14:paraId="07BDD088" w14:textId="0B7FBE57" w:rsidR="00ED092E" w:rsidRPr="0059243A" w:rsidRDefault="00E1215C" w:rsidP="009A3952">
      <w:pPr>
        <w:pStyle w:val="p0"/>
        <w:tabs>
          <w:tab w:val="clear" w:pos="720"/>
        </w:tabs>
        <w:spacing w:line="312" w:lineRule="auto"/>
        <w:rPr>
          <w:rFonts w:ascii="Times New Roman" w:hAnsi="Times New Roman"/>
          <w:color w:val="000000"/>
        </w:rPr>
      </w:pPr>
      <w:r w:rsidRPr="0059243A">
        <w:rPr>
          <w:rFonts w:ascii="Times New Roman" w:hAnsi="Times New Roman"/>
          <w:b/>
          <w:bCs/>
        </w:rPr>
        <w:t>COOPERATIVA AGROINDUSTRIAL COPAGRIL</w:t>
      </w:r>
      <w:r w:rsidRPr="0059243A">
        <w:rPr>
          <w:rFonts w:ascii="Times New Roman" w:hAnsi="Times New Roman"/>
        </w:rPr>
        <w:t xml:space="preserve">, com sede na cidade de Marechal Candido Rondon, Estado do Paraná, na Avenida </w:t>
      </w:r>
      <w:r w:rsidR="00E732E4" w:rsidRPr="0059243A">
        <w:rPr>
          <w:rFonts w:ascii="Times New Roman" w:hAnsi="Times New Roman"/>
        </w:rPr>
        <w:t>Maripá</w:t>
      </w:r>
      <w:r w:rsidRPr="0059243A">
        <w:rPr>
          <w:rFonts w:ascii="Times New Roman" w:hAnsi="Times New Roman"/>
        </w:rPr>
        <w:t>, nº 2180, Centro, inscrita no CNPJ/ME sob o nº 81.584.278/0001-55, neste ato representada na forma de seu contrato social</w:t>
      </w:r>
      <w:r w:rsidRPr="0059243A">
        <w:rPr>
          <w:rFonts w:ascii="Times New Roman" w:hAnsi="Times New Roman"/>
          <w:bCs/>
        </w:rPr>
        <w:t> </w:t>
      </w:r>
      <w:r w:rsidR="00ED092E" w:rsidRPr="0059243A">
        <w:rPr>
          <w:rFonts w:ascii="Times New Roman" w:hAnsi="Times New Roman"/>
          <w:color w:val="000000"/>
        </w:rPr>
        <w:t>(“</w:t>
      </w:r>
      <w:r w:rsidR="00ED092E" w:rsidRPr="0059243A">
        <w:rPr>
          <w:rFonts w:ascii="Times New Roman" w:hAnsi="Times New Roman"/>
          <w:color w:val="000000"/>
          <w:u w:val="single"/>
        </w:rPr>
        <w:t>Fiduciante</w:t>
      </w:r>
      <w:r w:rsidR="00ED092E" w:rsidRPr="0059243A">
        <w:rPr>
          <w:rFonts w:ascii="Times New Roman" w:hAnsi="Times New Roman"/>
          <w:color w:val="000000"/>
        </w:rPr>
        <w:t xml:space="preserve">”); </w:t>
      </w:r>
      <w:ins w:id="1" w:author="Luisa Herkenhoff" w:date="2021-06-08T21:16:00Z">
        <w:r w:rsidR="00FE6BAF">
          <w:rPr>
            <w:rFonts w:ascii="Verdana" w:hAnsi="Verdana"/>
            <w:sz w:val="20"/>
            <w:szCs w:val="20"/>
          </w:rPr>
          <w:t xml:space="preserve">[Nota ISEC: incluir nome e qualificação dos representantes para evitar exigências no </w:t>
        </w:r>
        <w:proofErr w:type="gramStart"/>
        <w:r w:rsidR="00FE6BAF">
          <w:rPr>
            <w:rFonts w:ascii="Verdana" w:hAnsi="Verdana"/>
            <w:sz w:val="20"/>
            <w:szCs w:val="20"/>
          </w:rPr>
          <w:t>RGI]</w:t>
        </w:r>
      </w:ins>
      <w:r w:rsidR="00ED092E" w:rsidRPr="0059243A">
        <w:rPr>
          <w:rFonts w:ascii="Times New Roman" w:hAnsi="Times New Roman"/>
          <w:color w:val="000000"/>
        </w:rPr>
        <w:t>e</w:t>
      </w:r>
      <w:proofErr w:type="gramEnd"/>
    </w:p>
    <w:p w14:paraId="17F5A9FB" w14:textId="77777777" w:rsidR="005917A7" w:rsidRPr="0059243A" w:rsidRDefault="005917A7" w:rsidP="009A3952">
      <w:pPr>
        <w:spacing w:line="312" w:lineRule="auto"/>
        <w:jc w:val="both"/>
      </w:pPr>
    </w:p>
    <w:p w14:paraId="4686BAFB" w14:textId="7E358AF4" w:rsidR="005917A7" w:rsidRPr="0059243A" w:rsidRDefault="00E1215C" w:rsidP="009A3952">
      <w:pPr>
        <w:spacing w:line="312" w:lineRule="auto"/>
        <w:jc w:val="both"/>
      </w:pPr>
      <w:r w:rsidRPr="0059243A">
        <w:rPr>
          <w:b/>
        </w:rPr>
        <w:t>ISEC SECURITIZADORA S.A.</w:t>
      </w:r>
      <w:r w:rsidRPr="0059243A">
        <w:rPr>
          <w:bCs/>
        </w:rPr>
        <w:t>, sociedade anônima, com sede na Cidade de São Paulo, Estado de São Paulo, na Rua Tabapuã, nº 1.123, 21º andar, conjunto 215, Itaim Bibi, CEP 04.533-004, inscrita no CNPJ sob o nº 08.769.451/0001-08</w:t>
      </w:r>
      <w:r w:rsidR="00AF7A5E" w:rsidRPr="0059243A">
        <w:t>, neste ato representada na forma de seu estatuto social</w:t>
      </w:r>
      <w:r w:rsidR="00AF7A5E" w:rsidRPr="0059243A">
        <w:rPr>
          <w:bCs/>
        </w:rPr>
        <w:t> </w:t>
      </w:r>
      <w:ins w:id="2" w:author="Luisa Herkenhoff" w:date="2021-06-08T21:16:00Z">
        <w:r w:rsidR="00FA1DE9" w:rsidRPr="00FA1DE9">
          <w:rPr>
            <w:bCs/>
          </w:rPr>
          <w:t xml:space="preserve">pela Sra. Juliane Effting Matias, brasileira, casada, administradora de empresas, inscrita no Cadastro de Pessoas Físicas do Ministério da Economia (“CPF/ME”)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 </w:t>
        </w:r>
      </w:ins>
      <w:r w:rsidR="005917A7" w:rsidRPr="0059243A">
        <w:t>(“</w:t>
      </w:r>
      <w:r w:rsidR="00E1582F" w:rsidRPr="0059243A">
        <w:rPr>
          <w:bCs/>
          <w:u w:val="single"/>
        </w:rPr>
        <w:t>Credora</w:t>
      </w:r>
      <w:r w:rsidR="005917A7" w:rsidRPr="0059243A">
        <w:t>”).</w:t>
      </w:r>
    </w:p>
    <w:p w14:paraId="39BFFCE3" w14:textId="77777777" w:rsidR="005917A7" w:rsidRPr="0059243A" w:rsidRDefault="005917A7" w:rsidP="009A3952">
      <w:pPr>
        <w:spacing w:line="312" w:lineRule="auto"/>
        <w:jc w:val="both"/>
      </w:pPr>
    </w:p>
    <w:p w14:paraId="155551CE" w14:textId="77777777" w:rsidR="005917A7" w:rsidRPr="0059243A" w:rsidRDefault="005917A7" w:rsidP="009A3952">
      <w:pPr>
        <w:spacing w:line="312" w:lineRule="auto"/>
        <w:jc w:val="both"/>
        <w:rPr>
          <w:b/>
        </w:rPr>
      </w:pPr>
      <w:r w:rsidRPr="0059243A">
        <w:t>Doravante denominadas em conjunto como “</w:t>
      </w:r>
      <w:r w:rsidRPr="0059243A">
        <w:rPr>
          <w:bCs/>
        </w:rPr>
        <w:t>Partes</w:t>
      </w:r>
      <w:r w:rsidRPr="0059243A">
        <w:t>” e isoladamente como “</w:t>
      </w:r>
      <w:r w:rsidRPr="0059243A">
        <w:rPr>
          <w:bCs/>
        </w:rPr>
        <w:t>Parte</w:t>
      </w:r>
      <w:r w:rsidRPr="0059243A">
        <w:t xml:space="preserve">”. </w:t>
      </w:r>
    </w:p>
    <w:p w14:paraId="05300E4D" w14:textId="77777777" w:rsidR="005917A7" w:rsidRPr="0059243A" w:rsidRDefault="005917A7" w:rsidP="009A3952">
      <w:pPr>
        <w:spacing w:line="312" w:lineRule="auto"/>
        <w:jc w:val="both"/>
        <w:rPr>
          <w:b/>
        </w:rPr>
      </w:pPr>
    </w:p>
    <w:p w14:paraId="1FA157DF" w14:textId="77777777" w:rsidR="005917A7" w:rsidRPr="0059243A" w:rsidRDefault="005917A7" w:rsidP="009A3952">
      <w:pPr>
        <w:spacing w:line="312" w:lineRule="auto"/>
        <w:jc w:val="both"/>
        <w:rPr>
          <w:b/>
        </w:rPr>
      </w:pPr>
      <w:r w:rsidRPr="0059243A">
        <w:rPr>
          <w:b/>
        </w:rPr>
        <w:t>CONSIDERANDO QUE:</w:t>
      </w:r>
    </w:p>
    <w:p w14:paraId="0BB4CCD3" w14:textId="77777777" w:rsidR="005917A7" w:rsidRPr="0059243A" w:rsidRDefault="005917A7" w:rsidP="009A3952">
      <w:pPr>
        <w:spacing w:line="312" w:lineRule="auto"/>
        <w:jc w:val="both"/>
        <w:rPr>
          <w:b/>
        </w:rPr>
      </w:pPr>
    </w:p>
    <w:p w14:paraId="322260B8" w14:textId="0735EF6C" w:rsidR="005917A7" w:rsidRPr="0059243A" w:rsidRDefault="00E1215C" w:rsidP="009A3952">
      <w:pPr>
        <w:numPr>
          <w:ilvl w:val="0"/>
          <w:numId w:val="7"/>
        </w:numPr>
        <w:tabs>
          <w:tab w:val="clear" w:pos="1080"/>
          <w:tab w:val="num" w:pos="709"/>
        </w:tabs>
        <w:spacing w:line="312" w:lineRule="auto"/>
        <w:ind w:left="709" w:hanging="709"/>
        <w:jc w:val="both"/>
      </w:pPr>
      <w:bookmarkStart w:id="3" w:name="_Hlk53732620"/>
      <w:r w:rsidRPr="0059243A">
        <w:t>a</w:t>
      </w:r>
      <w:r w:rsidR="005917A7" w:rsidRPr="0059243A">
        <w:t xml:space="preserve"> </w:t>
      </w:r>
      <w:r w:rsidR="00087F59" w:rsidRPr="0059243A">
        <w:t>Fiduciante</w:t>
      </w:r>
      <w:r w:rsidR="005917A7" w:rsidRPr="0059243A">
        <w:t xml:space="preserve"> </w:t>
      </w:r>
      <w:bookmarkStart w:id="4" w:name="_Hlk66625325"/>
      <w:r w:rsidR="000414A3" w:rsidRPr="0059243A">
        <w:t xml:space="preserve">emitiu </w:t>
      </w:r>
      <w:r w:rsidR="00C96514" w:rsidRPr="0059243A">
        <w:t xml:space="preserve">em </w:t>
      </w:r>
      <w:r w:rsidR="00F70904" w:rsidRPr="0059243A">
        <w:t>[</w:t>
      </w:r>
      <w:r w:rsidR="00F70904" w:rsidRPr="0059243A">
        <w:rPr>
          <w:highlight w:val="yellow"/>
        </w:rPr>
        <w:t>=</w:t>
      </w:r>
      <w:r w:rsidR="00F70904" w:rsidRPr="0059243A">
        <w:t>]</w:t>
      </w:r>
      <w:r w:rsidR="00C96514" w:rsidRPr="0059243A">
        <w:t xml:space="preserve"> de 2021 (“</w:t>
      </w:r>
      <w:r w:rsidR="00C96514" w:rsidRPr="0059243A">
        <w:rPr>
          <w:u w:val="single"/>
        </w:rPr>
        <w:t>Data de Emissão</w:t>
      </w:r>
      <w:r w:rsidR="00C96514" w:rsidRPr="0059243A">
        <w:t>”)</w:t>
      </w:r>
      <w:bookmarkEnd w:id="4"/>
      <w:r w:rsidR="00C96514" w:rsidRPr="0059243A">
        <w:t xml:space="preserve">, </w:t>
      </w:r>
      <w:r w:rsidR="005917A7" w:rsidRPr="0059243A">
        <w:t>em benefício</w:t>
      </w:r>
      <w:r w:rsidRPr="0059243A">
        <w:t xml:space="preserve"> </w:t>
      </w:r>
      <w:r w:rsidR="00FD6AA6" w:rsidRPr="0059243A">
        <w:t>da</w:t>
      </w:r>
      <w:r w:rsidR="00F70904" w:rsidRPr="0059243A">
        <w:t xml:space="preserve"> </w:t>
      </w:r>
      <w:r w:rsidR="00A13E5B" w:rsidRPr="00A13E5B">
        <w:t>MONEY PLUS SOCIEDADE DE CRÉDITO AO MICROEMPREENDEDOR E A EMPRESA DE PEQUENO PORTE LTDA., instituição financeira autorizada pelo Banco Central do Brasil, com sede na Cidade de São Paulo, inscrito no CNPJ sob o nº 11.581.339/0001-45</w:t>
      </w:r>
      <w:r w:rsidRPr="0059243A">
        <w:t xml:space="preserve"> (“</w:t>
      </w:r>
      <w:r w:rsidRPr="0059243A">
        <w:rPr>
          <w:u w:val="single"/>
        </w:rPr>
        <w:t>Cedente</w:t>
      </w:r>
      <w:r w:rsidRPr="0059243A">
        <w:t>”),</w:t>
      </w:r>
      <w:r w:rsidR="005917A7" w:rsidRPr="0059243A">
        <w:t xml:space="preserve"> </w:t>
      </w:r>
      <w:r w:rsidR="00574DF7" w:rsidRPr="0059243A">
        <w:t>a</w:t>
      </w:r>
      <w:r w:rsidR="005917A7" w:rsidRPr="0059243A">
        <w:t xml:space="preserve"> </w:t>
      </w:r>
      <w:r w:rsidR="003D5101" w:rsidRPr="0059243A">
        <w:t xml:space="preserve">Cédula </w:t>
      </w:r>
      <w:r w:rsidRPr="0059243A">
        <w:t>Crédito Bancário</w:t>
      </w:r>
      <w:r w:rsidR="00574DF7" w:rsidRPr="0059243A">
        <w:t xml:space="preserve"> n° </w:t>
      </w:r>
      <w:r w:rsidR="00F70904" w:rsidRPr="0059243A">
        <w:t>[</w:t>
      </w:r>
      <w:r w:rsidR="00F70904" w:rsidRPr="0059243A">
        <w:rPr>
          <w:highlight w:val="yellow"/>
        </w:rPr>
        <w:t>=</w:t>
      </w:r>
      <w:r w:rsidR="00F70904" w:rsidRPr="0059243A">
        <w:t>]</w:t>
      </w:r>
      <w:r w:rsidR="005917A7" w:rsidRPr="0059243A">
        <w:t xml:space="preserve">, conforme descrita </w:t>
      </w:r>
      <w:bookmarkStart w:id="5" w:name="_DV_C13"/>
      <w:r w:rsidR="005917A7" w:rsidRPr="0059243A">
        <w:t xml:space="preserve">no Anexo I </w:t>
      </w:r>
      <w:bookmarkStart w:id="6" w:name="_DV_M11"/>
      <w:bookmarkEnd w:id="5"/>
      <w:bookmarkEnd w:id="6"/>
      <w:r w:rsidR="00E1582F" w:rsidRPr="0059243A">
        <w:t xml:space="preserve">deste Contrato </w:t>
      </w:r>
      <w:r w:rsidR="005917A7" w:rsidRPr="0059243A">
        <w:t>(“</w:t>
      </w:r>
      <w:r w:rsidRPr="0059243A">
        <w:rPr>
          <w:bCs/>
          <w:u w:val="single"/>
        </w:rPr>
        <w:t>CCB</w:t>
      </w:r>
      <w:r w:rsidR="005917A7" w:rsidRPr="0059243A">
        <w:t>” ou “</w:t>
      </w:r>
      <w:r w:rsidR="005917A7" w:rsidRPr="0059243A">
        <w:rPr>
          <w:bCs/>
          <w:u w:val="single"/>
        </w:rPr>
        <w:t>Operação Garantida</w:t>
      </w:r>
      <w:r w:rsidR="005917A7" w:rsidRPr="0059243A">
        <w:t>”);</w:t>
      </w:r>
    </w:p>
    <w:p w14:paraId="27454596" w14:textId="77777777" w:rsidR="00E1215C" w:rsidRPr="0059243A" w:rsidRDefault="00E1215C" w:rsidP="009A3952">
      <w:pPr>
        <w:spacing w:line="312" w:lineRule="auto"/>
        <w:ind w:left="709"/>
        <w:jc w:val="both"/>
      </w:pPr>
    </w:p>
    <w:p w14:paraId="6D435E59" w14:textId="6EAD9492" w:rsidR="00E1215C" w:rsidRPr="0059243A" w:rsidRDefault="00E1215C" w:rsidP="009A3952">
      <w:pPr>
        <w:numPr>
          <w:ilvl w:val="0"/>
          <w:numId w:val="7"/>
        </w:numPr>
        <w:tabs>
          <w:tab w:val="clear" w:pos="1080"/>
          <w:tab w:val="num" w:pos="709"/>
        </w:tabs>
        <w:spacing w:line="312" w:lineRule="auto"/>
        <w:ind w:left="709" w:hanging="709"/>
        <w:jc w:val="both"/>
      </w:pPr>
      <w:r w:rsidRPr="0059243A">
        <w:t>por meio do Instrumento Particular de Contrato de Cessão de Créditos Imobiliários e Outras Avenças</w:t>
      </w:r>
      <w:r w:rsidR="00314C38" w:rsidRPr="0059243A">
        <w:t xml:space="preserve"> n. </w:t>
      </w:r>
      <w:r w:rsidR="00F70904" w:rsidRPr="0059243A">
        <w:t>[</w:t>
      </w:r>
      <w:r w:rsidR="00F70904" w:rsidRPr="0059243A">
        <w:rPr>
          <w:highlight w:val="yellow"/>
        </w:rPr>
        <w:t>=</w:t>
      </w:r>
      <w:r w:rsidR="00F70904" w:rsidRPr="0059243A">
        <w:t>]</w:t>
      </w:r>
      <w:r w:rsidRPr="0059243A">
        <w:t xml:space="preserve">, celebrado em </w:t>
      </w:r>
      <w:r w:rsidR="00F70904" w:rsidRPr="0059243A">
        <w:t>[</w:t>
      </w:r>
      <w:r w:rsidR="00F70904" w:rsidRPr="0059243A">
        <w:rPr>
          <w:highlight w:val="yellow"/>
        </w:rPr>
        <w:t>=</w:t>
      </w:r>
      <w:r w:rsidR="00F70904" w:rsidRPr="0059243A">
        <w:t>]</w:t>
      </w:r>
      <w:r w:rsidR="00C96514" w:rsidRPr="0059243A">
        <w:t xml:space="preserve">, </w:t>
      </w:r>
      <w:r w:rsidRPr="0059243A">
        <w:t xml:space="preserve">a Cedente cedeu </w:t>
      </w:r>
      <w:r w:rsidR="00874D5B" w:rsidRPr="0059243A">
        <w:t xml:space="preserve">certos </w:t>
      </w:r>
      <w:r w:rsidR="00874D5B" w:rsidRPr="0059243A">
        <w:lastRenderedPageBreak/>
        <w:t xml:space="preserve">créditos imobiliários à Credora, dentre eles, </w:t>
      </w:r>
      <w:r w:rsidRPr="0059243A">
        <w:t xml:space="preserve">a totalidade dos </w:t>
      </w:r>
      <w:r w:rsidR="00E732E4" w:rsidRPr="0059243A">
        <w:t xml:space="preserve">créditos </w:t>
      </w:r>
      <w:r w:rsidRPr="0059243A">
        <w:t>decorrentes da CCB;</w:t>
      </w:r>
    </w:p>
    <w:bookmarkEnd w:id="3"/>
    <w:p w14:paraId="6BE530CF" w14:textId="77777777" w:rsidR="005917A7" w:rsidRPr="0059243A" w:rsidRDefault="005917A7" w:rsidP="009A3952">
      <w:pPr>
        <w:tabs>
          <w:tab w:val="num" w:pos="709"/>
        </w:tabs>
        <w:spacing w:line="312" w:lineRule="auto"/>
        <w:ind w:left="709" w:hanging="709"/>
        <w:jc w:val="both"/>
      </w:pPr>
    </w:p>
    <w:p w14:paraId="528E575B" w14:textId="262471EB" w:rsidR="005917A7" w:rsidRPr="0059243A" w:rsidRDefault="003D5101" w:rsidP="009A3952">
      <w:pPr>
        <w:numPr>
          <w:ilvl w:val="0"/>
          <w:numId w:val="7"/>
        </w:numPr>
        <w:tabs>
          <w:tab w:val="clear" w:pos="1080"/>
          <w:tab w:val="num" w:pos="709"/>
        </w:tabs>
        <w:spacing w:line="312" w:lineRule="auto"/>
        <w:ind w:left="709" w:hanging="709"/>
        <w:jc w:val="both"/>
      </w:pPr>
      <w:r w:rsidRPr="0059243A">
        <w:t xml:space="preserve">a </w:t>
      </w:r>
      <w:r w:rsidR="00E1215C" w:rsidRPr="0059243A">
        <w:t>CCB</w:t>
      </w:r>
      <w:r w:rsidR="005917A7" w:rsidRPr="0059243A">
        <w:t xml:space="preserve">, </w:t>
      </w:r>
      <w:r w:rsidR="00E1582F" w:rsidRPr="0059243A">
        <w:t>em conjunto</w:t>
      </w:r>
      <w:r w:rsidR="005917A7" w:rsidRPr="0059243A">
        <w:t xml:space="preserve"> com todos os seus acessórios, </w:t>
      </w:r>
      <w:r w:rsidR="00E1582F" w:rsidRPr="0059243A">
        <w:t>foi adquirida</w:t>
      </w:r>
      <w:r w:rsidR="005917A7" w:rsidRPr="0059243A">
        <w:t xml:space="preserve"> pel</w:t>
      </w:r>
      <w:r w:rsidR="00E1582F" w:rsidRPr="0059243A">
        <w:t>a Credora</w:t>
      </w:r>
      <w:r w:rsidR="005917A7" w:rsidRPr="0059243A">
        <w:t xml:space="preserve"> para constituição de lastro d</w:t>
      </w:r>
      <w:r w:rsidR="00E1582F" w:rsidRPr="0059243A">
        <w:t>a</w:t>
      </w:r>
      <w:r w:rsidR="005917A7" w:rsidRPr="0059243A">
        <w:t xml:space="preserve"> operação de securitização que envolverá a emissão de Certificados de Recebíveis </w:t>
      </w:r>
      <w:r w:rsidR="00E1215C" w:rsidRPr="0059243A">
        <w:t xml:space="preserve"> Imobiliários</w:t>
      </w:r>
      <w:r w:rsidR="005917A7" w:rsidRPr="0059243A">
        <w:t xml:space="preserve"> (“</w:t>
      </w:r>
      <w:r w:rsidR="005917A7" w:rsidRPr="0059243A">
        <w:rPr>
          <w:bCs/>
          <w:u w:val="single"/>
        </w:rPr>
        <w:t>CR</w:t>
      </w:r>
      <w:r w:rsidR="00E1215C" w:rsidRPr="0059243A">
        <w:rPr>
          <w:bCs/>
          <w:u w:val="single"/>
        </w:rPr>
        <w:t>I</w:t>
      </w:r>
      <w:r w:rsidR="005917A7" w:rsidRPr="0059243A">
        <w:t xml:space="preserve">”), </w:t>
      </w:r>
      <w:r w:rsidR="00E1582F" w:rsidRPr="0059243A">
        <w:t xml:space="preserve">a serem </w:t>
      </w:r>
      <w:r w:rsidR="005917A7" w:rsidRPr="0059243A">
        <w:t xml:space="preserve">emitidos </w:t>
      </w:r>
      <w:r w:rsidR="00E1582F" w:rsidRPr="0059243A">
        <w:t xml:space="preserve">pela Credora </w:t>
      </w:r>
      <w:r w:rsidR="005917A7" w:rsidRPr="0059243A">
        <w:t xml:space="preserve">conforme o pactuado no </w:t>
      </w:r>
      <w:r w:rsidR="005917A7" w:rsidRPr="0059243A">
        <w:rPr>
          <w:i/>
        </w:rPr>
        <w:t>“</w:t>
      </w:r>
      <w:r w:rsidR="00744C7D" w:rsidRPr="0059243A">
        <w:rPr>
          <w:i/>
        </w:rPr>
        <w:t xml:space="preserve">Termo de Securitização de Créditos </w:t>
      </w:r>
      <w:r w:rsidR="00744C7D" w:rsidRPr="00A2356B">
        <w:rPr>
          <w:i/>
        </w:rPr>
        <w:t xml:space="preserve">Imobiliários da </w:t>
      </w:r>
      <w:r w:rsidR="00DC0FA7" w:rsidRPr="00A2356B">
        <w:rPr>
          <w:i/>
        </w:rPr>
        <w:t>277ª Série da 4</w:t>
      </w:r>
      <w:r w:rsidR="00744C7D" w:rsidRPr="00A2356B">
        <w:rPr>
          <w:i/>
        </w:rPr>
        <w:t>ª Emissão</w:t>
      </w:r>
      <w:r w:rsidR="0059243A" w:rsidRPr="0059243A">
        <w:rPr>
          <w:i/>
        </w:rPr>
        <w:t xml:space="preserve">, </w:t>
      </w:r>
      <w:r w:rsidR="00744C7D" w:rsidRPr="0059243A">
        <w:rPr>
          <w:i/>
        </w:rPr>
        <w:t xml:space="preserve">da ISEC </w:t>
      </w:r>
      <w:proofErr w:type="spellStart"/>
      <w:r w:rsidR="00744C7D" w:rsidRPr="0059243A">
        <w:rPr>
          <w:i/>
        </w:rPr>
        <w:t>Securitizadora</w:t>
      </w:r>
      <w:proofErr w:type="spellEnd"/>
      <w:r w:rsidR="00744C7D" w:rsidRPr="0059243A">
        <w:rPr>
          <w:i/>
        </w:rPr>
        <w:t xml:space="preserve"> S.A.</w:t>
      </w:r>
      <w:r w:rsidR="005917A7" w:rsidRPr="0059243A">
        <w:rPr>
          <w:i/>
        </w:rPr>
        <w:t>”</w:t>
      </w:r>
      <w:r w:rsidR="005917A7" w:rsidRPr="0059243A">
        <w:t xml:space="preserve"> (“</w:t>
      </w:r>
      <w:r w:rsidR="005917A7" w:rsidRPr="0059243A">
        <w:rPr>
          <w:bCs/>
          <w:u w:val="single"/>
        </w:rPr>
        <w:t>Termo de Securitização</w:t>
      </w:r>
      <w:r w:rsidR="005917A7" w:rsidRPr="0059243A">
        <w:t xml:space="preserve">”) </w:t>
      </w:r>
      <w:r w:rsidR="00744C7D" w:rsidRPr="0059243A">
        <w:t>de acordo com o artigo 8º da Lei nº 9.514, de 20 de novembro de 1997</w:t>
      </w:r>
      <w:r w:rsidR="005917A7" w:rsidRPr="0059243A">
        <w:t>, sendo que os CR</w:t>
      </w:r>
      <w:r w:rsidR="00744C7D" w:rsidRPr="0059243A">
        <w:t>I</w:t>
      </w:r>
      <w:r w:rsidR="005917A7" w:rsidRPr="0059243A">
        <w:t xml:space="preserve"> serão objeto de distribuição pública com </w:t>
      </w:r>
      <w:r w:rsidR="00B90B4C" w:rsidRPr="0059243A">
        <w:t xml:space="preserve">melhores </w:t>
      </w:r>
      <w:r w:rsidR="005917A7" w:rsidRPr="0059243A">
        <w:t>esforços de colocação, nos termos da Instrução CVM n.º 476, de 16 de janeiro de 2009, conforme alterada (“</w:t>
      </w:r>
      <w:r w:rsidR="005917A7" w:rsidRPr="0059243A">
        <w:rPr>
          <w:bCs/>
          <w:u w:val="single"/>
        </w:rPr>
        <w:t>Oferta Restrita</w:t>
      </w:r>
      <w:r w:rsidR="005917A7" w:rsidRPr="0059243A">
        <w:t>”)</w:t>
      </w:r>
      <w:r w:rsidR="005917A7" w:rsidRPr="0059243A">
        <w:rPr>
          <w:bCs/>
        </w:rPr>
        <w:t>;</w:t>
      </w:r>
    </w:p>
    <w:p w14:paraId="39BA161A" w14:textId="77777777" w:rsidR="005917A7" w:rsidRPr="0059243A" w:rsidRDefault="005917A7" w:rsidP="009A3952">
      <w:pPr>
        <w:spacing w:line="312" w:lineRule="auto"/>
        <w:ind w:left="709"/>
        <w:jc w:val="both"/>
      </w:pPr>
    </w:p>
    <w:p w14:paraId="36553360" w14:textId="1F9357C5" w:rsidR="00FD6AA6" w:rsidRPr="0059243A" w:rsidRDefault="00744C7D" w:rsidP="009A3952">
      <w:pPr>
        <w:numPr>
          <w:ilvl w:val="0"/>
          <w:numId w:val="7"/>
        </w:numPr>
        <w:tabs>
          <w:tab w:val="clear" w:pos="1080"/>
          <w:tab w:val="num" w:pos="709"/>
        </w:tabs>
        <w:spacing w:line="312" w:lineRule="auto"/>
        <w:ind w:left="709" w:hanging="709"/>
        <w:jc w:val="both"/>
      </w:pPr>
      <w:r w:rsidRPr="0059243A">
        <w:t>a</w:t>
      </w:r>
      <w:r w:rsidR="005917A7" w:rsidRPr="0059243A">
        <w:t xml:space="preserve"> </w:t>
      </w:r>
      <w:r w:rsidR="00087F59" w:rsidRPr="0059243A">
        <w:rPr>
          <w:noProof/>
        </w:rPr>
        <w:t>Fiduciante</w:t>
      </w:r>
      <w:r w:rsidR="003D5101" w:rsidRPr="0059243A">
        <w:rPr>
          <w:noProof/>
        </w:rPr>
        <w:t xml:space="preserve"> </w:t>
      </w:r>
      <w:r w:rsidR="005917A7" w:rsidRPr="0059243A">
        <w:t xml:space="preserve">declara ser </w:t>
      </w:r>
      <w:r w:rsidRPr="0059243A">
        <w:t>a</w:t>
      </w:r>
      <w:r w:rsidR="00E1582F" w:rsidRPr="0059243A">
        <w:t xml:space="preserve"> </w:t>
      </w:r>
      <w:r w:rsidR="005917A7" w:rsidRPr="0059243A">
        <w:t>legítim</w:t>
      </w:r>
      <w:r w:rsidRPr="0059243A">
        <w:t>a</w:t>
      </w:r>
      <w:r w:rsidR="005917A7" w:rsidRPr="0059243A">
        <w:t xml:space="preserve"> </w:t>
      </w:r>
      <w:r w:rsidR="00E1582F" w:rsidRPr="0059243A">
        <w:t>e únic</w:t>
      </w:r>
      <w:r w:rsidRPr="0059243A">
        <w:t>a</w:t>
      </w:r>
      <w:r w:rsidR="00E1582F" w:rsidRPr="0059243A">
        <w:t xml:space="preserve"> </w:t>
      </w:r>
      <w:r w:rsidR="005917A7" w:rsidRPr="0059243A">
        <w:t>proprietári</w:t>
      </w:r>
      <w:r w:rsidRPr="0059243A">
        <w:t>a</w:t>
      </w:r>
      <w:r w:rsidR="005917A7" w:rsidRPr="0059243A">
        <w:t xml:space="preserve"> e possuidor</w:t>
      </w:r>
      <w:r w:rsidRPr="0059243A">
        <w:t>a</w:t>
      </w:r>
      <w:r w:rsidR="005917A7" w:rsidRPr="0059243A">
        <w:t xml:space="preserve"> d</w:t>
      </w:r>
      <w:r w:rsidR="00FD6AA6" w:rsidRPr="0059243A">
        <w:t xml:space="preserve">o </w:t>
      </w:r>
      <w:r w:rsidR="00874D5B" w:rsidRPr="0059243A">
        <w:t xml:space="preserve">Imóvel </w:t>
      </w:r>
      <w:r w:rsidR="005917A7" w:rsidRPr="0059243A">
        <w:t xml:space="preserve">objeto da </w:t>
      </w:r>
      <w:r w:rsidR="00EC778D" w:rsidRPr="0059243A">
        <w:t xml:space="preserve">matrícula nº </w:t>
      </w:r>
      <w:r w:rsidR="00F70904" w:rsidRPr="0059243A">
        <w:t>[</w:t>
      </w:r>
      <w:r w:rsidR="00F70904" w:rsidRPr="0059243A">
        <w:rPr>
          <w:highlight w:val="yellow"/>
        </w:rPr>
        <w:t>=</w:t>
      </w:r>
      <w:r w:rsidR="00F70904" w:rsidRPr="0059243A">
        <w:t xml:space="preserve">] </w:t>
      </w:r>
      <w:r w:rsidR="00EC778D" w:rsidRPr="0059243A">
        <w:t xml:space="preserve">do </w:t>
      </w:r>
      <w:r w:rsidR="00AE5076" w:rsidRPr="0059243A">
        <w:t xml:space="preserve">Cartório de Registro de Imóveis da Comarca de </w:t>
      </w:r>
      <w:r w:rsidR="00F70904" w:rsidRPr="0059243A">
        <w:t>[</w:t>
      </w:r>
      <w:r w:rsidR="00F70904" w:rsidRPr="0059243A">
        <w:rPr>
          <w:highlight w:val="yellow"/>
        </w:rPr>
        <w:t>=</w:t>
      </w:r>
      <w:r w:rsidR="00F70904" w:rsidRPr="0059243A">
        <w:t>]</w:t>
      </w:r>
      <w:r w:rsidR="00E53589" w:rsidRPr="0059243A">
        <w:rPr>
          <w:noProof/>
        </w:rPr>
        <w:t>,</w:t>
      </w:r>
      <w:r w:rsidR="003D5101" w:rsidRPr="0059243A">
        <w:rPr>
          <w:noProof/>
        </w:rPr>
        <w:t xml:space="preserve"> </w:t>
      </w:r>
      <w:r w:rsidR="005917A7" w:rsidRPr="0059243A">
        <w:t>devidamente identificado e descrito no Anexo II des</w:t>
      </w:r>
      <w:r w:rsidR="00FD6AA6" w:rsidRPr="0059243A">
        <w:t>t</w:t>
      </w:r>
      <w:r w:rsidR="005917A7" w:rsidRPr="0059243A">
        <w:t>e instrumento, que</w:t>
      </w:r>
      <w:r w:rsidR="00A63919" w:rsidRPr="0059243A">
        <w:t>, salvo os ônus já constituídos</w:t>
      </w:r>
      <w:r w:rsidR="006F6BF5" w:rsidRPr="0059243A">
        <w:t xml:space="preserve"> (“</w:t>
      </w:r>
      <w:r w:rsidR="006F6BF5" w:rsidRPr="0059243A">
        <w:rPr>
          <w:u w:val="single"/>
        </w:rPr>
        <w:t>Ônus</w:t>
      </w:r>
      <w:r w:rsidR="006F6BF5" w:rsidRPr="0059243A">
        <w:t>”)</w:t>
      </w:r>
      <w:r w:rsidR="00A63919" w:rsidRPr="0059243A">
        <w:t>, se houver, expressamente indicados no Anexo II ao presente instrumento</w:t>
      </w:r>
      <w:r w:rsidR="00574DF7" w:rsidRPr="0059243A">
        <w:t>,</w:t>
      </w:r>
      <w:r w:rsidR="00A63919" w:rsidRPr="0059243A">
        <w:t xml:space="preserve"> </w:t>
      </w:r>
      <w:r w:rsidR="005917A7" w:rsidRPr="0059243A">
        <w:t xml:space="preserve">se encontra livre e desembaraçado de todos e quaisquer ônus, gravames, feitos ajuizados, </w:t>
      </w:r>
      <w:proofErr w:type="spellStart"/>
      <w:r w:rsidR="005917A7" w:rsidRPr="0059243A">
        <w:t>fundados</w:t>
      </w:r>
      <w:proofErr w:type="spellEnd"/>
      <w:r w:rsidR="005917A7" w:rsidRPr="0059243A">
        <w:t xml:space="preserve"> em ações reais ou pessoais reipersecutórias, dívidas, dúvidas, penhoras, impostos, taxas ou tributos federais, estaduais ou municipais de qualquer natureza ou hipotecas (“</w:t>
      </w:r>
      <w:r w:rsidR="00E732E4" w:rsidRPr="0059243A">
        <w:rPr>
          <w:bCs/>
          <w:u w:val="single"/>
        </w:rPr>
        <w:t>Imóvel</w:t>
      </w:r>
      <w:r w:rsidR="005917A7" w:rsidRPr="0059243A">
        <w:t>”)</w:t>
      </w:r>
      <w:bookmarkStart w:id="7" w:name="_DV_M35"/>
      <w:bookmarkEnd w:id="7"/>
      <w:r w:rsidR="005917A7" w:rsidRPr="0059243A">
        <w:rPr>
          <w:bCs/>
          <w:iCs/>
        </w:rPr>
        <w:t>;</w:t>
      </w:r>
    </w:p>
    <w:p w14:paraId="7DA0C67C" w14:textId="77777777" w:rsidR="00FD6AA6" w:rsidRPr="0059243A" w:rsidRDefault="00FD6AA6" w:rsidP="00FD6AA6">
      <w:pPr>
        <w:pStyle w:val="PargrafodaLista"/>
        <w:rPr>
          <w:bCs/>
          <w:iCs/>
        </w:rPr>
      </w:pPr>
    </w:p>
    <w:p w14:paraId="04E5DE3B" w14:textId="20F3DFD4" w:rsidR="00087F59" w:rsidRPr="0059243A" w:rsidRDefault="005917A7" w:rsidP="009A3952">
      <w:pPr>
        <w:numPr>
          <w:ilvl w:val="0"/>
          <w:numId w:val="7"/>
        </w:numPr>
        <w:tabs>
          <w:tab w:val="clear" w:pos="1080"/>
          <w:tab w:val="num" w:pos="709"/>
        </w:tabs>
        <w:spacing w:line="312" w:lineRule="auto"/>
        <w:ind w:left="709" w:hanging="709"/>
        <w:jc w:val="both"/>
      </w:pPr>
      <w:r w:rsidRPr="0059243A">
        <w:t xml:space="preserve">nos termos da Operação Garantida, </w:t>
      </w:r>
      <w:r w:rsidR="00744C7D" w:rsidRPr="0059243A">
        <w:t>a</w:t>
      </w:r>
      <w:r w:rsidRPr="0059243A">
        <w:t xml:space="preserve"> </w:t>
      </w:r>
      <w:r w:rsidR="00087F59" w:rsidRPr="0059243A">
        <w:t>Fiduciante</w:t>
      </w:r>
      <w:r w:rsidRPr="0059243A">
        <w:t xml:space="preserve"> concorda em outorgar </w:t>
      </w:r>
      <w:r w:rsidR="008C0C12" w:rsidRPr="0059243A">
        <w:t xml:space="preserve">a </w:t>
      </w:r>
      <w:r w:rsidRPr="0059243A">
        <w:t>garantia de alienação fiduciária d</w:t>
      </w:r>
      <w:r w:rsidR="00FD6AA6" w:rsidRPr="0059243A">
        <w:t xml:space="preserve">o </w:t>
      </w:r>
      <w:r w:rsidR="00E732E4" w:rsidRPr="0059243A">
        <w:t>Imóvel</w:t>
      </w:r>
      <w:r w:rsidR="006F6BF5" w:rsidRPr="0059243A">
        <w:t xml:space="preserve"> </w:t>
      </w:r>
      <w:r w:rsidRPr="0059243A">
        <w:t>em benefício d</w:t>
      </w:r>
      <w:r w:rsidR="00E1582F" w:rsidRPr="0059243A">
        <w:t>a Credora</w:t>
      </w:r>
      <w:r w:rsidRPr="0059243A">
        <w:t xml:space="preserve"> para assegurar o </w:t>
      </w:r>
      <w:r w:rsidR="00327F64" w:rsidRPr="0059243A">
        <w:t xml:space="preserve">seu </w:t>
      </w:r>
      <w:r w:rsidRPr="0059243A">
        <w:t>cumprimento</w:t>
      </w:r>
      <w:r w:rsidR="00087F59" w:rsidRPr="0059243A">
        <w:t>; e</w:t>
      </w:r>
    </w:p>
    <w:p w14:paraId="018B2A9F" w14:textId="77777777" w:rsidR="00087F59" w:rsidRPr="0059243A" w:rsidRDefault="00087F59" w:rsidP="009A3952">
      <w:pPr>
        <w:pStyle w:val="PargrafodaLista"/>
        <w:spacing w:line="312" w:lineRule="auto"/>
      </w:pPr>
    </w:p>
    <w:p w14:paraId="52EEB72E" w14:textId="77777777" w:rsidR="00087F59" w:rsidRPr="0059243A" w:rsidRDefault="00087F59" w:rsidP="009A3952">
      <w:pPr>
        <w:numPr>
          <w:ilvl w:val="0"/>
          <w:numId w:val="7"/>
        </w:numPr>
        <w:tabs>
          <w:tab w:val="clear" w:pos="1080"/>
          <w:tab w:val="num" w:pos="709"/>
        </w:tabs>
        <w:spacing w:line="312" w:lineRule="auto"/>
        <w:ind w:left="709" w:hanging="709"/>
        <w:jc w:val="both"/>
      </w:pPr>
      <w:r w:rsidRPr="0059243A">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59243A" w:rsidRDefault="005917A7" w:rsidP="009A3952">
      <w:pPr>
        <w:spacing w:line="312" w:lineRule="auto"/>
        <w:jc w:val="both"/>
      </w:pPr>
    </w:p>
    <w:p w14:paraId="431BF295" w14:textId="77777777" w:rsidR="005917A7" w:rsidRPr="0059243A" w:rsidRDefault="005917A7" w:rsidP="009A3952">
      <w:pPr>
        <w:spacing w:line="312" w:lineRule="auto"/>
        <w:jc w:val="both"/>
      </w:pPr>
      <w:r w:rsidRPr="0059243A">
        <w:t xml:space="preserve">RESOLVEM as Partes, na forma e condições pactuadas, celebrar o presente </w:t>
      </w:r>
      <w:r w:rsidR="00087F59" w:rsidRPr="0059243A">
        <w:rPr>
          <w:color w:val="000000"/>
        </w:rPr>
        <w:t>Contrato,</w:t>
      </w:r>
      <w:r w:rsidRPr="0059243A">
        <w:t xml:space="preserve"> o qual se regerá mediante as seguintes cláusulas, termos e condições:</w:t>
      </w:r>
    </w:p>
    <w:p w14:paraId="22361D24" w14:textId="77777777" w:rsidR="00C24CB5" w:rsidRPr="0059243A" w:rsidRDefault="00C24CB5" w:rsidP="009A3952">
      <w:pPr>
        <w:spacing w:line="312" w:lineRule="auto"/>
        <w:jc w:val="both"/>
        <w:rPr>
          <w:color w:val="000000"/>
        </w:rPr>
      </w:pPr>
    </w:p>
    <w:p w14:paraId="1108ADD8" w14:textId="77777777" w:rsidR="00C24CB5" w:rsidRPr="0059243A" w:rsidRDefault="00C24CB5" w:rsidP="00B41CBA">
      <w:pPr>
        <w:keepNext/>
        <w:spacing w:line="312" w:lineRule="auto"/>
        <w:jc w:val="both"/>
        <w:outlineLvl w:val="0"/>
        <w:rPr>
          <w:b/>
          <w:color w:val="000000"/>
        </w:rPr>
      </w:pPr>
      <w:r w:rsidRPr="0059243A">
        <w:rPr>
          <w:b/>
          <w:color w:val="000000"/>
        </w:rPr>
        <w:t>1.</w:t>
      </w:r>
      <w:r w:rsidRPr="0059243A">
        <w:rPr>
          <w:b/>
          <w:color w:val="000000"/>
        </w:rPr>
        <w:tab/>
      </w:r>
      <w:r w:rsidRPr="0059243A">
        <w:rPr>
          <w:b/>
          <w:color w:val="000000"/>
        </w:rPr>
        <w:tab/>
        <w:t>DAS DEFINIÇÕES</w:t>
      </w:r>
    </w:p>
    <w:p w14:paraId="1502010D" w14:textId="77777777" w:rsidR="00C24CB5" w:rsidRPr="0059243A" w:rsidRDefault="00C24CB5" w:rsidP="00B41CBA">
      <w:pPr>
        <w:keepNext/>
        <w:spacing w:line="312" w:lineRule="auto"/>
        <w:jc w:val="both"/>
        <w:rPr>
          <w:color w:val="000000"/>
        </w:rPr>
      </w:pPr>
    </w:p>
    <w:p w14:paraId="08EF1170" w14:textId="23131294" w:rsidR="00C24CB5" w:rsidRPr="0059243A" w:rsidRDefault="00C24CB5" w:rsidP="00B41CBA">
      <w:pPr>
        <w:keepNext/>
        <w:spacing w:line="312" w:lineRule="auto"/>
        <w:jc w:val="both"/>
      </w:pPr>
      <w:r w:rsidRPr="0059243A">
        <w:rPr>
          <w:color w:val="000000"/>
        </w:rPr>
        <w:t>1.1</w:t>
      </w:r>
      <w:r w:rsidRPr="0059243A">
        <w:rPr>
          <w:color w:val="000000"/>
        </w:rPr>
        <w:tab/>
      </w:r>
      <w:r w:rsidRPr="0059243A">
        <w:rPr>
          <w:color w:val="000000"/>
        </w:rPr>
        <w:tab/>
      </w:r>
      <w:r w:rsidRPr="0059243A">
        <w:t>Exceto se expressamente indicado: (i) palavras e expressões em maiúsculas, terão o significado a elas atribuído neste Contrato, incluindo seu preâmbulo, e, se não definidas neste Contrato, terão o significado previsto na</w:t>
      </w:r>
      <w:r w:rsidR="00744C7D" w:rsidRPr="0059243A">
        <w:t xml:space="preserve"> CCB</w:t>
      </w:r>
      <w:r w:rsidRPr="0059243A">
        <w:t xml:space="preserve"> e/ou no Termo de Securitização; (</w:t>
      </w:r>
      <w:proofErr w:type="spellStart"/>
      <w:r w:rsidRPr="0059243A">
        <w:t>ii</w:t>
      </w:r>
      <w:proofErr w:type="spellEnd"/>
      <w:r w:rsidRPr="0059243A">
        <w:t>) o masculino incluirá o feminino e o singular incluirá o plural; e (</w:t>
      </w:r>
      <w:proofErr w:type="spellStart"/>
      <w:r w:rsidRPr="0059243A">
        <w:t>iii</w:t>
      </w:r>
      <w:proofErr w:type="spellEnd"/>
      <w:r w:rsidRPr="0059243A">
        <w:t xml:space="preserve">) </w:t>
      </w:r>
      <w:r w:rsidRPr="0059243A">
        <w:lastRenderedPageBreak/>
        <w:t>todos os prazos aqui estipulados serão contados em dias corridos, exceto se qualificados expressamente como Dias Úteis.</w:t>
      </w:r>
    </w:p>
    <w:p w14:paraId="1729E0AE" w14:textId="77777777" w:rsidR="004F46E4" w:rsidRPr="0059243A" w:rsidRDefault="004F46E4" w:rsidP="009A3952">
      <w:pPr>
        <w:pStyle w:val="TextosemFormatao"/>
        <w:spacing w:line="312" w:lineRule="auto"/>
        <w:jc w:val="both"/>
        <w:rPr>
          <w:rFonts w:ascii="Times New Roman" w:hAnsi="Times New Roman"/>
          <w:sz w:val="24"/>
          <w:szCs w:val="24"/>
          <w:lang w:val="pt-BR"/>
        </w:rPr>
      </w:pPr>
    </w:p>
    <w:p w14:paraId="092A4E25" w14:textId="4EBF5138" w:rsidR="005917A7" w:rsidRPr="0059243A" w:rsidRDefault="00050500" w:rsidP="009A3952">
      <w:pPr>
        <w:pStyle w:val="TextosemFormatao"/>
        <w:spacing w:line="312" w:lineRule="auto"/>
        <w:jc w:val="both"/>
        <w:rPr>
          <w:rFonts w:ascii="Times New Roman" w:hAnsi="Times New Roman"/>
          <w:b/>
          <w:sz w:val="24"/>
          <w:szCs w:val="24"/>
        </w:rPr>
      </w:pPr>
      <w:r w:rsidRPr="0059243A">
        <w:rPr>
          <w:rFonts w:ascii="Times New Roman" w:hAnsi="Times New Roman"/>
          <w:b/>
          <w:bCs/>
          <w:sz w:val="24"/>
          <w:szCs w:val="24"/>
          <w:lang w:val="pt-BR"/>
        </w:rPr>
        <w:t>2</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3C3C3D" w:rsidRPr="0059243A">
        <w:rPr>
          <w:rFonts w:ascii="Times New Roman" w:hAnsi="Times New Roman"/>
          <w:b/>
          <w:bCs/>
          <w:sz w:val="24"/>
          <w:szCs w:val="24"/>
        </w:rPr>
        <w:tab/>
      </w:r>
      <w:r w:rsidR="005917A7" w:rsidRPr="0059243A">
        <w:rPr>
          <w:rFonts w:ascii="Times New Roman" w:hAnsi="Times New Roman"/>
          <w:b/>
          <w:sz w:val="24"/>
          <w:szCs w:val="24"/>
        </w:rPr>
        <w:t xml:space="preserve">DA ALIENAÇÃO FIDUCIÁRIA DO </w:t>
      </w:r>
      <w:r w:rsidR="00874D5B" w:rsidRPr="0059243A">
        <w:rPr>
          <w:rFonts w:ascii="Times New Roman" w:hAnsi="Times New Roman"/>
          <w:b/>
          <w:sz w:val="24"/>
          <w:szCs w:val="24"/>
          <w:lang w:val="pt-BR"/>
        </w:rPr>
        <w:t xml:space="preserve">BEM </w:t>
      </w:r>
      <w:r w:rsidR="00874D5B" w:rsidRPr="0059243A">
        <w:rPr>
          <w:rFonts w:ascii="Times New Roman" w:hAnsi="Times New Roman"/>
          <w:b/>
          <w:sz w:val="24"/>
          <w:szCs w:val="24"/>
        </w:rPr>
        <w:t>IMÓVE</w:t>
      </w:r>
      <w:r w:rsidR="00874D5B" w:rsidRPr="0059243A">
        <w:rPr>
          <w:rFonts w:ascii="Times New Roman" w:hAnsi="Times New Roman"/>
          <w:b/>
          <w:sz w:val="24"/>
          <w:szCs w:val="24"/>
          <w:lang w:val="pt-BR"/>
        </w:rPr>
        <w:t>L</w:t>
      </w:r>
    </w:p>
    <w:p w14:paraId="3704AA1F" w14:textId="77777777" w:rsidR="005917A7" w:rsidRPr="0059243A" w:rsidRDefault="005917A7" w:rsidP="009A3952">
      <w:pPr>
        <w:spacing w:line="312" w:lineRule="auto"/>
        <w:jc w:val="both"/>
      </w:pPr>
    </w:p>
    <w:p w14:paraId="48FF4872" w14:textId="3554D9A7" w:rsidR="005917A7" w:rsidRPr="0059243A" w:rsidRDefault="00050500" w:rsidP="009A3952">
      <w:pPr>
        <w:tabs>
          <w:tab w:val="left" w:pos="0"/>
        </w:tabs>
        <w:spacing w:line="312" w:lineRule="auto"/>
        <w:jc w:val="both"/>
      </w:pPr>
      <w:r w:rsidRPr="0059243A">
        <w:rPr>
          <w:bCs/>
        </w:rPr>
        <w:t>2</w:t>
      </w:r>
      <w:r w:rsidR="005917A7" w:rsidRPr="0059243A">
        <w:rPr>
          <w:bCs/>
        </w:rPr>
        <w:t>.1</w:t>
      </w:r>
      <w:r w:rsidR="003C3C3D" w:rsidRPr="0059243A">
        <w:rPr>
          <w:bCs/>
        </w:rPr>
        <w:t>.</w:t>
      </w:r>
      <w:r w:rsidR="005917A7" w:rsidRPr="0059243A">
        <w:tab/>
      </w:r>
      <w:r w:rsidR="003C3C3D" w:rsidRPr="0059243A">
        <w:tab/>
      </w:r>
      <w:r w:rsidR="005917A7" w:rsidRPr="0059243A">
        <w:t>Em garantia ao integral e fiel cumprimento</w:t>
      </w:r>
      <w:r w:rsidR="00E53589" w:rsidRPr="0059243A">
        <w:t xml:space="preserve"> d</w:t>
      </w:r>
      <w:r w:rsidR="00327F64" w:rsidRPr="0059243A">
        <w:t xml:space="preserve">as </w:t>
      </w:r>
      <w:r w:rsidR="005917A7" w:rsidRPr="0059243A">
        <w:t>obrigações, principais e acessórias, presentes</w:t>
      </w:r>
      <w:bookmarkStart w:id="8" w:name="_DV_M30"/>
      <w:bookmarkEnd w:id="8"/>
      <w:r w:rsidR="005917A7" w:rsidRPr="0059243A">
        <w:t xml:space="preserve"> e </w:t>
      </w:r>
      <w:bookmarkStart w:id="9" w:name="_DV_C39"/>
      <w:r w:rsidR="005917A7" w:rsidRPr="0059243A">
        <w:t>futuras</w:t>
      </w:r>
      <w:bookmarkStart w:id="10" w:name="_DV_M31"/>
      <w:bookmarkEnd w:id="9"/>
      <w:bookmarkEnd w:id="10"/>
      <w:r w:rsidR="005917A7" w:rsidRPr="0059243A">
        <w:t>, constituídas pel</w:t>
      </w:r>
      <w:r w:rsidR="00744C7D" w:rsidRPr="0059243A">
        <w:t>a</w:t>
      </w:r>
      <w:r w:rsidR="005917A7" w:rsidRPr="0059243A">
        <w:t xml:space="preserve"> </w:t>
      </w:r>
      <w:r w:rsidR="00087F59" w:rsidRPr="0059243A">
        <w:t>Fiduciante</w:t>
      </w:r>
      <w:r w:rsidR="005917A7" w:rsidRPr="0059243A">
        <w:t xml:space="preserve"> em face d</w:t>
      </w:r>
      <w:r w:rsidR="00E1582F" w:rsidRPr="0059243A">
        <w:t>a Credora</w:t>
      </w:r>
      <w:r w:rsidR="005917A7" w:rsidRPr="0059243A">
        <w:t xml:space="preserve"> na Operação Garantida (“</w:t>
      </w:r>
      <w:r w:rsidR="005917A7" w:rsidRPr="0059243A">
        <w:rPr>
          <w:bCs/>
          <w:u w:val="single"/>
        </w:rPr>
        <w:t>Obrigações Garantidas</w:t>
      </w:r>
      <w:r w:rsidR="005917A7" w:rsidRPr="0059243A">
        <w:t xml:space="preserve">”), nos prazos e condições ali estabelecidos, </w:t>
      </w:r>
      <w:r w:rsidR="00744C7D" w:rsidRPr="0059243A">
        <w:t>a</w:t>
      </w:r>
      <w:r w:rsidR="005917A7" w:rsidRPr="0059243A">
        <w:t xml:space="preserve"> </w:t>
      </w:r>
      <w:r w:rsidR="00087F59" w:rsidRPr="0059243A">
        <w:t>Fiduciante</w:t>
      </w:r>
      <w:r w:rsidR="00C24CB5" w:rsidRPr="0059243A">
        <w:t xml:space="preserve">, </w:t>
      </w:r>
      <w:r w:rsidR="00C24CB5" w:rsidRPr="0059243A">
        <w:rPr>
          <w:rFonts w:eastAsia="MS Mincho"/>
          <w:color w:val="000000"/>
        </w:rPr>
        <w:t>pelo presente Contrato e na melhor forma de direito, neste ato, em caráter irrevogável e irretratável,</w:t>
      </w:r>
      <w:r w:rsidR="005917A7" w:rsidRPr="0059243A">
        <w:t xml:space="preserve"> aliena fiduciariamente </w:t>
      </w:r>
      <w:r w:rsidR="008C0C12" w:rsidRPr="0059243A">
        <w:t>à</w:t>
      </w:r>
      <w:r w:rsidR="00E1582F" w:rsidRPr="0059243A">
        <w:t xml:space="preserve"> Credora</w:t>
      </w:r>
      <w:r w:rsidR="00C24CB5" w:rsidRPr="0059243A">
        <w:t xml:space="preserve">, </w:t>
      </w:r>
      <w:r w:rsidR="00C24CB5" w:rsidRPr="0059243A">
        <w:rPr>
          <w:rFonts w:eastAsia="MS Mincho"/>
          <w:color w:val="000000"/>
        </w:rPr>
        <w:t xml:space="preserve">durante todo o prazo de vigência da </w:t>
      </w:r>
      <w:r w:rsidR="00744C7D" w:rsidRPr="0059243A">
        <w:rPr>
          <w:rFonts w:eastAsia="MS Mincho"/>
          <w:color w:val="000000"/>
        </w:rPr>
        <w:t>CCB</w:t>
      </w:r>
      <w:r w:rsidR="00C24CB5" w:rsidRPr="0059243A">
        <w:rPr>
          <w:rFonts w:eastAsia="MS Mincho"/>
          <w:color w:val="000000"/>
        </w:rPr>
        <w:t xml:space="preserve"> e enquanto restarem Obrigações Garantidas,</w:t>
      </w:r>
      <w:r w:rsidR="005917A7" w:rsidRPr="0059243A">
        <w:t xml:space="preserve"> </w:t>
      </w:r>
      <w:r w:rsidR="00FD6AA6" w:rsidRPr="0059243A">
        <w:t xml:space="preserve">o </w:t>
      </w:r>
      <w:r w:rsidR="00874D5B" w:rsidRPr="0059243A">
        <w:t>Imóvel</w:t>
      </w:r>
      <w:r w:rsidR="005917A7" w:rsidRPr="0059243A">
        <w:t xml:space="preserve">, devidamente identificado e descrito no Anexo II deste Contrato, nos termos do artigo 22 e seguintes da Lei n.º 9.514, de 20 de novembro de 1997, </w:t>
      </w:r>
      <w:bookmarkStart w:id="11" w:name="_DV_C45"/>
      <w:r w:rsidR="005917A7" w:rsidRPr="0059243A">
        <w:t xml:space="preserve">obrigando-se </w:t>
      </w:r>
      <w:r w:rsidR="00744C7D" w:rsidRPr="0059243A">
        <w:t>a</w:t>
      </w:r>
      <w:r w:rsidR="00ED092E" w:rsidRPr="0059243A">
        <w:t xml:space="preserve"> Fiduciante</w:t>
      </w:r>
      <w:r w:rsidR="005917A7" w:rsidRPr="0059243A">
        <w:t>, por si e seus sucessores a qualquer título, a fazer esta alienação fiduciária sempre boa, firme e valiosa, a todo e qualquer tempo</w:t>
      </w:r>
      <w:bookmarkEnd w:id="11"/>
      <w:r w:rsidR="00C24CB5" w:rsidRPr="0059243A">
        <w:t xml:space="preserve"> (“</w:t>
      </w:r>
      <w:r w:rsidR="00C24CB5" w:rsidRPr="0059243A">
        <w:rPr>
          <w:u w:val="single"/>
        </w:rPr>
        <w:t>Alienação Fiduciária</w:t>
      </w:r>
      <w:r w:rsidR="00C24CB5" w:rsidRPr="0059243A">
        <w:t>”)</w:t>
      </w:r>
      <w:r w:rsidR="005917A7" w:rsidRPr="0059243A">
        <w:t>.</w:t>
      </w:r>
    </w:p>
    <w:p w14:paraId="048B0772" w14:textId="77777777" w:rsidR="005917A7" w:rsidRPr="0059243A" w:rsidRDefault="005917A7" w:rsidP="009A3952">
      <w:pPr>
        <w:spacing w:line="312" w:lineRule="auto"/>
        <w:jc w:val="both"/>
      </w:pPr>
    </w:p>
    <w:p w14:paraId="64A96592" w14:textId="07B1F62F" w:rsidR="005917A7" w:rsidRPr="0059243A" w:rsidRDefault="00050500" w:rsidP="009A3952">
      <w:pPr>
        <w:tabs>
          <w:tab w:val="left" w:pos="1418"/>
        </w:tabs>
        <w:spacing w:line="312" w:lineRule="auto"/>
        <w:jc w:val="both"/>
      </w:pPr>
      <w:r w:rsidRPr="0059243A">
        <w:t>2.1.1.</w:t>
      </w:r>
      <w:r w:rsidRPr="0059243A">
        <w:tab/>
      </w:r>
      <w:bookmarkStart w:id="12" w:name="_Hlk54038186"/>
      <w:r w:rsidR="005917A7" w:rsidRPr="0059243A">
        <w:t xml:space="preserve">Em razão da </w:t>
      </w:r>
      <w:r w:rsidR="00C24CB5" w:rsidRPr="0059243A">
        <w:t>A</w:t>
      </w:r>
      <w:r w:rsidR="005917A7" w:rsidRPr="0059243A">
        <w:t xml:space="preserve">lienação </w:t>
      </w:r>
      <w:r w:rsidR="00C24CB5" w:rsidRPr="0059243A">
        <w:t>F</w:t>
      </w:r>
      <w:r w:rsidR="005917A7" w:rsidRPr="0059243A">
        <w:t xml:space="preserve">iduciária em garantia acima, </w:t>
      </w:r>
      <w:r w:rsidR="00744C7D" w:rsidRPr="0059243A">
        <w:t>a</w:t>
      </w:r>
      <w:r w:rsidR="00ED092E" w:rsidRPr="0059243A">
        <w:t xml:space="preserve"> Fiduciante</w:t>
      </w:r>
      <w:r w:rsidR="005917A7" w:rsidRPr="0059243A">
        <w:rPr>
          <w:b/>
        </w:rPr>
        <w:t xml:space="preserve"> </w:t>
      </w:r>
      <w:bookmarkStart w:id="13" w:name="_Hlk63159644"/>
      <w:r w:rsidR="005917A7" w:rsidRPr="0059243A">
        <w:t xml:space="preserve">cede e transfere </w:t>
      </w:r>
      <w:r w:rsidR="008C0C12" w:rsidRPr="0059243A">
        <w:t>à</w:t>
      </w:r>
      <w:r w:rsidR="00E1582F" w:rsidRPr="0059243A">
        <w:t xml:space="preserve"> Credora</w:t>
      </w:r>
      <w:r w:rsidR="005917A7" w:rsidRPr="0059243A">
        <w:t>, sem reserva alguma, a propriedade fiduciária e a posse indireta d</w:t>
      </w:r>
      <w:r w:rsidR="00FD6AA6" w:rsidRPr="0059243A">
        <w:t xml:space="preserve">o </w:t>
      </w:r>
      <w:r w:rsidR="00874D5B" w:rsidRPr="0059243A">
        <w:t>Imóvel</w:t>
      </w:r>
      <w:r w:rsidR="005917A7" w:rsidRPr="0059243A">
        <w:t>, reservando-se a posse direta na forma da lei, respondendo ainda pela evicção na forma da lei. Em decorrência da transferência da propriedade fiduciária d</w:t>
      </w:r>
      <w:r w:rsidR="00FD6AA6" w:rsidRPr="0059243A">
        <w:t xml:space="preserve">o </w:t>
      </w:r>
      <w:r w:rsidR="00874D5B" w:rsidRPr="0059243A">
        <w:t xml:space="preserve">Imóvel </w:t>
      </w:r>
      <w:r w:rsidR="005917A7" w:rsidRPr="0059243A">
        <w:t xml:space="preserve">para </w:t>
      </w:r>
      <w:r w:rsidR="00E1582F" w:rsidRPr="0059243A">
        <w:t>a Credora</w:t>
      </w:r>
      <w:r w:rsidR="005917A7" w:rsidRPr="0059243A">
        <w:t xml:space="preserve">, operada nos termos da legislação aplicável vigente, </w:t>
      </w:r>
      <w:r w:rsidR="00E1582F" w:rsidRPr="0059243A">
        <w:t>a Credora</w:t>
      </w:r>
      <w:r w:rsidR="005917A7" w:rsidRPr="0059243A">
        <w:t xml:space="preserve"> passa, a partir desta data, a ser </w:t>
      </w:r>
      <w:r w:rsidR="008C0C12" w:rsidRPr="0059243A">
        <w:t>a</w:t>
      </w:r>
      <w:r w:rsidR="005917A7" w:rsidRPr="0059243A">
        <w:t xml:space="preserve"> únic</w:t>
      </w:r>
      <w:r w:rsidR="008C0C12" w:rsidRPr="0059243A">
        <w:t>a</w:t>
      </w:r>
      <w:r w:rsidR="005917A7" w:rsidRPr="0059243A">
        <w:t xml:space="preserve"> e exclusiv</w:t>
      </w:r>
      <w:r w:rsidR="008C0C12" w:rsidRPr="0059243A">
        <w:t>a</w:t>
      </w:r>
      <w:r w:rsidR="005917A7" w:rsidRPr="0059243A">
        <w:t xml:space="preserve"> titular do domínio resolúvel d</w:t>
      </w:r>
      <w:r w:rsidR="00FD6AA6" w:rsidRPr="0059243A">
        <w:t>o Imóve</w:t>
      </w:r>
      <w:r w:rsidR="00874D5B" w:rsidRPr="0059243A">
        <w:t>l</w:t>
      </w:r>
      <w:r w:rsidR="005917A7" w:rsidRPr="0059243A">
        <w:t>, até o cumprimento integral das Obrigações Garantidas</w:t>
      </w:r>
      <w:bookmarkEnd w:id="13"/>
      <w:r w:rsidR="005917A7" w:rsidRPr="0059243A">
        <w:t>.</w:t>
      </w:r>
    </w:p>
    <w:bookmarkEnd w:id="12"/>
    <w:p w14:paraId="51AA84FA" w14:textId="77777777" w:rsidR="005917A7" w:rsidRPr="0059243A" w:rsidRDefault="005917A7" w:rsidP="009A3952">
      <w:pPr>
        <w:spacing w:line="312" w:lineRule="auto"/>
        <w:jc w:val="both"/>
      </w:pPr>
    </w:p>
    <w:p w14:paraId="15BC5D17" w14:textId="26254C44" w:rsidR="005917A7" w:rsidRPr="0059243A" w:rsidRDefault="00050500" w:rsidP="009A3952">
      <w:pPr>
        <w:tabs>
          <w:tab w:val="left" w:pos="1418"/>
        </w:tabs>
        <w:spacing w:line="312" w:lineRule="auto"/>
        <w:jc w:val="both"/>
      </w:pPr>
      <w:r w:rsidRPr="0059243A">
        <w:t>2.1.2.</w:t>
      </w:r>
      <w:r w:rsidRPr="0059243A">
        <w:tab/>
      </w:r>
      <w:r w:rsidR="005917A7" w:rsidRPr="0059243A">
        <w:t xml:space="preserve">A garantia fiduciária ora constituída abrange </w:t>
      </w:r>
      <w:r w:rsidR="00FD6AA6" w:rsidRPr="0059243A">
        <w:t xml:space="preserve">o </w:t>
      </w:r>
      <w:r w:rsidR="00874D5B" w:rsidRPr="0059243A">
        <w:t xml:space="preserve">Imóvel </w:t>
      </w:r>
      <w:r w:rsidR="005917A7" w:rsidRPr="0059243A">
        <w:t>e todas as acessões, melhoramentos, construções, benfeitorias e instalações que lhes forem acrescidas, independentemente de sua espécie ou natureza, que se incorporarão automaticamente a</w:t>
      </w:r>
      <w:r w:rsidR="00FD6AA6" w:rsidRPr="0059243A">
        <w:t xml:space="preserve">o </w:t>
      </w:r>
      <w:r w:rsidR="00874D5B" w:rsidRPr="0059243A">
        <w:t xml:space="preserve">Imóvel </w:t>
      </w:r>
      <w:r w:rsidR="005917A7" w:rsidRPr="0059243A">
        <w:t>e a seu valor, independentemente de qualquer outra formalidade.</w:t>
      </w:r>
    </w:p>
    <w:p w14:paraId="764BEEE7" w14:textId="77777777" w:rsidR="005917A7" w:rsidRPr="0059243A" w:rsidRDefault="005917A7" w:rsidP="009A3952">
      <w:pPr>
        <w:tabs>
          <w:tab w:val="left" w:pos="1418"/>
        </w:tabs>
        <w:spacing w:line="312" w:lineRule="auto"/>
        <w:jc w:val="both"/>
      </w:pPr>
    </w:p>
    <w:p w14:paraId="5A1912EC" w14:textId="0FD1DA79" w:rsidR="005917A7" w:rsidRPr="0059243A" w:rsidRDefault="00050500" w:rsidP="009A3952">
      <w:pPr>
        <w:tabs>
          <w:tab w:val="left" w:pos="1418"/>
        </w:tabs>
        <w:spacing w:line="312" w:lineRule="auto"/>
        <w:jc w:val="both"/>
      </w:pPr>
      <w:r w:rsidRPr="0059243A">
        <w:t>2.1.3.</w:t>
      </w:r>
      <w:r w:rsidRPr="0059243A">
        <w:tab/>
      </w:r>
      <w:r w:rsidR="005917A7" w:rsidRPr="0059243A">
        <w:t xml:space="preserve">Enquanto </w:t>
      </w:r>
      <w:r w:rsidR="00744C7D" w:rsidRPr="0059243A">
        <w:t>a</w:t>
      </w:r>
      <w:r w:rsidR="00ED092E" w:rsidRPr="0059243A">
        <w:t xml:space="preserve"> Fiduciante</w:t>
      </w:r>
      <w:r w:rsidR="005917A7" w:rsidRPr="0059243A">
        <w:t xml:space="preserve"> estiver adimplente com as obrigações pactuadas na Operação Garantida, </w:t>
      </w:r>
      <w:r w:rsidR="008471ED" w:rsidRPr="0059243A">
        <w:t>poder</w:t>
      </w:r>
      <w:r w:rsidR="00FD6AA6" w:rsidRPr="0059243A">
        <w:t>á</w:t>
      </w:r>
      <w:r w:rsidR="008471ED" w:rsidRPr="0059243A">
        <w:t xml:space="preserve"> est</w:t>
      </w:r>
      <w:r w:rsidR="00FD6AA6" w:rsidRPr="0059243A">
        <w:t>a</w:t>
      </w:r>
      <w:r w:rsidR="005917A7" w:rsidRPr="0059243A">
        <w:t xml:space="preserve">, ou terceiros </w:t>
      </w:r>
      <w:r w:rsidR="008471ED" w:rsidRPr="0059243A">
        <w:t>por este</w:t>
      </w:r>
      <w:r w:rsidR="00574DF7" w:rsidRPr="0059243A">
        <w:t>s</w:t>
      </w:r>
      <w:r w:rsidR="008471ED" w:rsidRPr="0059243A">
        <w:t xml:space="preserve"> autorizados,</w:t>
      </w:r>
      <w:r w:rsidR="005917A7" w:rsidRPr="0059243A">
        <w:t xml:space="preserve"> utilizar livremente </w:t>
      </w:r>
      <w:r w:rsidR="00FD6AA6" w:rsidRPr="0059243A">
        <w:t xml:space="preserve">o </w:t>
      </w:r>
      <w:r w:rsidR="00874D5B" w:rsidRPr="0059243A">
        <w:t>Imóvel</w:t>
      </w:r>
      <w:r w:rsidR="005917A7" w:rsidRPr="0059243A">
        <w:t>, respondendo, no entanto, pelos riscos decorrentes da má utilização d</w:t>
      </w:r>
      <w:r w:rsidR="00FD6AA6" w:rsidRPr="0059243A">
        <w:t xml:space="preserve">o </w:t>
      </w:r>
      <w:r w:rsidR="00874D5B" w:rsidRPr="0059243A">
        <w:t>Imóvel</w:t>
      </w:r>
      <w:r w:rsidR="005917A7" w:rsidRPr="0059243A">
        <w:t xml:space="preserve">. </w:t>
      </w:r>
    </w:p>
    <w:p w14:paraId="0EF7BD15" w14:textId="77777777" w:rsidR="005917A7" w:rsidRPr="0059243A" w:rsidRDefault="005917A7" w:rsidP="009A3952">
      <w:pPr>
        <w:tabs>
          <w:tab w:val="left" w:pos="1418"/>
        </w:tabs>
        <w:spacing w:line="312" w:lineRule="auto"/>
        <w:jc w:val="both"/>
      </w:pPr>
    </w:p>
    <w:p w14:paraId="511D7DD5" w14:textId="46CB8973" w:rsidR="005917A7" w:rsidRPr="0059243A" w:rsidRDefault="00050500" w:rsidP="009A3952">
      <w:pPr>
        <w:tabs>
          <w:tab w:val="left" w:pos="1418"/>
        </w:tabs>
        <w:spacing w:line="312" w:lineRule="auto"/>
        <w:jc w:val="both"/>
      </w:pPr>
      <w:r w:rsidRPr="0059243A">
        <w:t>2.1.4.</w:t>
      </w:r>
      <w:r w:rsidRPr="0059243A">
        <w:tab/>
      </w:r>
      <w:r w:rsidR="005917A7" w:rsidRPr="0059243A">
        <w:t xml:space="preserve">Sem prejuízo do disposto acima, </w:t>
      </w:r>
      <w:r w:rsidR="00744C7D" w:rsidRPr="0059243A">
        <w:t>a</w:t>
      </w:r>
      <w:r w:rsidR="00ED092E" w:rsidRPr="0059243A">
        <w:t xml:space="preserve"> Fiduciante</w:t>
      </w:r>
      <w:r w:rsidR="005917A7" w:rsidRPr="0059243A">
        <w:t xml:space="preserve"> compromete-se a manter </w:t>
      </w:r>
      <w:r w:rsidR="00FD6AA6" w:rsidRPr="0059243A">
        <w:t xml:space="preserve">o </w:t>
      </w:r>
      <w:r w:rsidR="00874D5B" w:rsidRPr="0059243A">
        <w:t xml:space="preserve">Imóvel </w:t>
      </w:r>
      <w:r w:rsidR="005917A7" w:rsidRPr="0059243A">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rsidRPr="0059243A">
        <w:t xml:space="preserve">o </w:t>
      </w:r>
      <w:r w:rsidR="00874D5B" w:rsidRPr="0059243A">
        <w:t>Imóvel</w:t>
      </w:r>
      <w:r w:rsidR="005917A7" w:rsidRPr="0059243A">
        <w:t>, devendo, ainda, caso queira</w:t>
      </w:r>
      <w:r w:rsidR="00574DF7" w:rsidRPr="0059243A">
        <w:t>m</w:t>
      </w:r>
      <w:r w:rsidR="005917A7" w:rsidRPr="0059243A">
        <w:t xml:space="preserve"> realizar qualquer obra ou modificação n</w:t>
      </w:r>
      <w:r w:rsidR="00FD6AA6" w:rsidRPr="0059243A">
        <w:t xml:space="preserve">o </w:t>
      </w:r>
      <w:r w:rsidR="00874D5B" w:rsidRPr="0059243A">
        <w:t>Imóvel</w:t>
      </w:r>
      <w:r w:rsidR="005917A7" w:rsidRPr="0059243A">
        <w:t xml:space="preserve">, notificar </w:t>
      </w:r>
      <w:r w:rsidR="00E1582F" w:rsidRPr="0059243A">
        <w:t>a Credora</w:t>
      </w:r>
      <w:r w:rsidR="005917A7" w:rsidRPr="0059243A">
        <w:t xml:space="preserve">, para obter sua anuência, </w:t>
      </w:r>
      <w:r w:rsidR="005917A7" w:rsidRPr="0059243A">
        <w:lastRenderedPageBreak/>
        <w:t xml:space="preserve">não tendo </w:t>
      </w:r>
      <w:r w:rsidR="00744C7D" w:rsidRPr="0059243A">
        <w:t>a</w:t>
      </w:r>
      <w:r w:rsidR="00ED092E" w:rsidRPr="0059243A">
        <w:t xml:space="preserve"> Fiduciante</w:t>
      </w:r>
      <w:r w:rsidR="005917A7" w:rsidRPr="0059243A">
        <w:t xml:space="preserve"> direito de retenção quanto às obras realizadas n</w:t>
      </w:r>
      <w:r w:rsidR="00FD6AA6" w:rsidRPr="0059243A">
        <w:t xml:space="preserve">o </w:t>
      </w:r>
      <w:r w:rsidR="00874D5B" w:rsidRPr="0059243A">
        <w:t>Imóvel</w:t>
      </w:r>
      <w:r w:rsidR="005917A7" w:rsidRPr="0059243A">
        <w:t xml:space="preserve">. Para cumprimento do disposto acima, </w:t>
      </w:r>
      <w:r w:rsidR="00744C7D" w:rsidRPr="0059243A">
        <w:t>a</w:t>
      </w:r>
      <w:r w:rsidR="00ED092E" w:rsidRPr="0059243A">
        <w:t xml:space="preserve"> Fiduciante</w:t>
      </w:r>
      <w:r w:rsidR="005917A7" w:rsidRPr="0059243A">
        <w:t xml:space="preserve"> autoriza o ingresso a</w:t>
      </w:r>
      <w:r w:rsidR="00FD6AA6" w:rsidRPr="0059243A">
        <w:t>o Imóve</w:t>
      </w:r>
      <w:r w:rsidR="001B3B13" w:rsidRPr="0059243A">
        <w:t>l</w:t>
      </w:r>
      <w:r w:rsidR="005917A7" w:rsidRPr="0059243A">
        <w:t>, a qualquer tempo, de um representante d</w:t>
      </w:r>
      <w:r w:rsidR="00E1582F" w:rsidRPr="0059243A">
        <w:t>a Credora</w:t>
      </w:r>
      <w:r w:rsidR="005917A7" w:rsidRPr="0059243A">
        <w:t>.</w:t>
      </w:r>
    </w:p>
    <w:p w14:paraId="73713ED9" w14:textId="77777777" w:rsidR="005917A7" w:rsidRPr="0059243A" w:rsidRDefault="005917A7" w:rsidP="009A3952">
      <w:pPr>
        <w:tabs>
          <w:tab w:val="left" w:pos="1418"/>
        </w:tabs>
        <w:spacing w:line="312" w:lineRule="auto"/>
        <w:jc w:val="both"/>
      </w:pPr>
    </w:p>
    <w:p w14:paraId="5A850F4E" w14:textId="56351627" w:rsidR="005917A7" w:rsidRPr="0059243A" w:rsidRDefault="00050500" w:rsidP="009A3952">
      <w:pPr>
        <w:tabs>
          <w:tab w:val="left" w:pos="1418"/>
        </w:tabs>
        <w:spacing w:line="312" w:lineRule="auto"/>
        <w:jc w:val="both"/>
      </w:pPr>
      <w:r w:rsidRPr="0059243A">
        <w:t>2.1.5.</w:t>
      </w:r>
      <w:r w:rsidRPr="0059243A">
        <w:tab/>
      </w:r>
      <w:r w:rsidR="005917A7" w:rsidRPr="0059243A">
        <w:t>Nos termos do artigo 1.425 do Código Civil, na hipótese de a garantia representada pel</w:t>
      </w:r>
      <w:r w:rsidR="00FD6AA6" w:rsidRPr="0059243A">
        <w:t xml:space="preserve">o </w:t>
      </w:r>
      <w:r w:rsidR="001B3B13" w:rsidRPr="0059243A">
        <w:t>Imóvel</w:t>
      </w:r>
      <w:r w:rsidR="005917A7" w:rsidRPr="0059243A">
        <w:t xml:space="preserve">: </w:t>
      </w:r>
      <w:r w:rsidR="005917A7" w:rsidRPr="0059243A">
        <w:rPr>
          <w:b/>
        </w:rPr>
        <w:t>(i)</w:t>
      </w:r>
      <w:r w:rsidR="005917A7" w:rsidRPr="0059243A">
        <w:t xml:space="preserve"> vier a ter seu valor inferior </w:t>
      </w:r>
      <w:r w:rsidR="00F5331E" w:rsidRPr="0059243A">
        <w:t xml:space="preserve">à Razão Mínima de Garantia indicada </w:t>
      </w:r>
      <w:r w:rsidR="005917A7" w:rsidRPr="0059243A">
        <w:t xml:space="preserve">na Cláusula </w:t>
      </w:r>
      <w:r w:rsidR="00F5331E" w:rsidRPr="0059243A">
        <w:t>2</w:t>
      </w:r>
      <w:r w:rsidR="005917A7" w:rsidRPr="0059243A">
        <w:t>.</w:t>
      </w:r>
      <w:r w:rsidR="00F5331E" w:rsidRPr="0059243A">
        <w:t>5</w:t>
      </w:r>
      <w:r w:rsidR="005917A7" w:rsidRPr="0059243A">
        <w:t xml:space="preserve">. abaixo; </w:t>
      </w:r>
      <w:r w:rsidR="005917A7" w:rsidRPr="0059243A">
        <w:rPr>
          <w:b/>
        </w:rPr>
        <w:t>(</w:t>
      </w:r>
      <w:proofErr w:type="spellStart"/>
      <w:r w:rsidR="005917A7" w:rsidRPr="0059243A">
        <w:rPr>
          <w:b/>
        </w:rPr>
        <w:t>ii</w:t>
      </w:r>
      <w:proofErr w:type="spellEnd"/>
      <w:r w:rsidR="005917A7" w:rsidRPr="0059243A">
        <w:rPr>
          <w:b/>
        </w:rPr>
        <w:t>)</w:t>
      </w:r>
      <w:r w:rsidR="005917A7" w:rsidRPr="0059243A">
        <w:t xml:space="preserve"> vier a ser objeto de penhora, arresto ou qualquer medida judicial ou administrativa de efeito similar, ou tornar-se insuficiente; ou </w:t>
      </w:r>
      <w:r w:rsidR="005917A7" w:rsidRPr="0059243A">
        <w:rPr>
          <w:b/>
        </w:rPr>
        <w:t>(</w:t>
      </w:r>
      <w:proofErr w:type="spellStart"/>
      <w:r w:rsidR="005917A7" w:rsidRPr="0059243A">
        <w:rPr>
          <w:b/>
        </w:rPr>
        <w:t>iii</w:t>
      </w:r>
      <w:proofErr w:type="spellEnd"/>
      <w:r w:rsidR="005917A7" w:rsidRPr="0059243A">
        <w:rPr>
          <w:b/>
        </w:rPr>
        <w:t>)</w:t>
      </w:r>
      <w:r w:rsidR="005917A7" w:rsidRPr="0059243A">
        <w:t xml:space="preserve"> se houver a excussão de parte da presente garantia pel</w:t>
      </w:r>
      <w:r w:rsidR="00E1582F" w:rsidRPr="0059243A">
        <w:t>a Credora</w:t>
      </w:r>
      <w:r w:rsidR="005917A7" w:rsidRPr="0059243A">
        <w:t xml:space="preserve"> em virtude da ocorrência de um </w:t>
      </w:r>
      <w:r w:rsidR="008C0C12" w:rsidRPr="0059243A">
        <w:t xml:space="preserve">evento de </w:t>
      </w:r>
      <w:r w:rsidR="00E1582F" w:rsidRPr="0059243A">
        <w:t>v</w:t>
      </w:r>
      <w:r w:rsidR="005917A7" w:rsidRPr="0059243A">
        <w:t xml:space="preserve">encimento </w:t>
      </w:r>
      <w:r w:rsidR="00E1582F" w:rsidRPr="0059243A">
        <w:t>a</w:t>
      </w:r>
      <w:r w:rsidR="005917A7" w:rsidRPr="0059243A">
        <w:t>ntecipado</w:t>
      </w:r>
      <w:r w:rsidR="00E1582F" w:rsidRPr="0059243A">
        <w:t xml:space="preserve"> das Obrigações Garantidas</w:t>
      </w:r>
      <w:r w:rsidR="005917A7" w:rsidRPr="0059243A">
        <w:t xml:space="preserve">; </w:t>
      </w:r>
      <w:r w:rsidR="00744C7D" w:rsidRPr="0059243A">
        <w:t>a</w:t>
      </w:r>
      <w:r w:rsidR="00ED092E" w:rsidRPr="0059243A">
        <w:t xml:space="preserve"> Fiduciante</w:t>
      </w:r>
      <w:r w:rsidR="005917A7" w:rsidRPr="0059243A">
        <w:rPr>
          <w:b/>
        </w:rPr>
        <w:t xml:space="preserve"> </w:t>
      </w:r>
      <w:r w:rsidR="005917A7" w:rsidRPr="0059243A">
        <w:t>ficar</w:t>
      </w:r>
      <w:r w:rsidR="00744C7D" w:rsidRPr="0059243A">
        <w:t>á</w:t>
      </w:r>
      <w:r w:rsidR="005917A7" w:rsidRPr="0059243A">
        <w:t xml:space="preserve"> obrigad</w:t>
      </w:r>
      <w:r w:rsidR="00744C7D" w:rsidRPr="0059243A">
        <w:t>a</w:t>
      </w:r>
      <w:r w:rsidR="005917A7" w:rsidRPr="0059243A">
        <w:t xml:space="preserve"> a substituí-la ou reforçá-la, de modo a recompor integralmente </w:t>
      </w:r>
      <w:r w:rsidR="00F5331E" w:rsidRPr="0059243A">
        <w:t>a Razão Mínima de Garantia</w:t>
      </w:r>
      <w:r w:rsidR="005917A7" w:rsidRPr="0059243A">
        <w:t xml:space="preserve"> (“</w:t>
      </w:r>
      <w:r w:rsidR="005917A7" w:rsidRPr="0059243A">
        <w:rPr>
          <w:bCs/>
          <w:u w:val="single"/>
        </w:rPr>
        <w:t>Reforço de Garantia</w:t>
      </w:r>
      <w:r w:rsidR="005917A7" w:rsidRPr="0059243A">
        <w:t xml:space="preserve">”), renunciando, expressamente, ao previsto no artigo 1.427 do Código Civil. </w:t>
      </w:r>
    </w:p>
    <w:p w14:paraId="3DA90292" w14:textId="77777777" w:rsidR="005917A7" w:rsidRPr="0059243A" w:rsidRDefault="005917A7" w:rsidP="009A3952">
      <w:pPr>
        <w:tabs>
          <w:tab w:val="left" w:pos="1418"/>
        </w:tabs>
        <w:spacing w:line="312" w:lineRule="auto"/>
        <w:jc w:val="both"/>
      </w:pPr>
    </w:p>
    <w:p w14:paraId="17D46FB6" w14:textId="734ABB80" w:rsidR="005917A7" w:rsidRPr="0059243A" w:rsidRDefault="00050500" w:rsidP="009A3952">
      <w:pPr>
        <w:tabs>
          <w:tab w:val="left" w:pos="1418"/>
        </w:tabs>
        <w:spacing w:line="312" w:lineRule="auto"/>
        <w:jc w:val="both"/>
      </w:pPr>
      <w:r w:rsidRPr="0059243A">
        <w:t>2.1.6.</w:t>
      </w:r>
      <w:r w:rsidRPr="0059243A">
        <w:tab/>
      </w:r>
      <w:r w:rsidR="005917A7" w:rsidRPr="0059243A">
        <w:t xml:space="preserve">O Reforço de Garantia deverá ser implementado </w:t>
      </w:r>
      <w:r w:rsidR="000D35EB" w:rsidRPr="0059243A">
        <w:t>por meio de (i)</w:t>
      </w:r>
      <w:r w:rsidR="005917A7" w:rsidRPr="0059243A">
        <w:t xml:space="preserve"> alienação de outro</w:t>
      </w:r>
      <w:r w:rsidR="002A30B1" w:rsidRPr="0059243A">
        <w:t>(</w:t>
      </w:r>
      <w:r w:rsidR="005917A7" w:rsidRPr="0059243A">
        <w:t>s</w:t>
      </w:r>
      <w:r w:rsidR="002A30B1" w:rsidRPr="0059243A">
        <w:t>)</w:t>
      </w:r>
      <w:r w:rsidR="005917A7" w:rsidRPr="0059243A">
        <w:t xml:space="preserve"> </w:t>
      </w:r>
      <w:r w:rsidR="00874D5B" w:rsidRPr="0059243A">
        <w:t>imóvel</w:t>
      </w:r>
      <w:r w:rsidR="002A30B1" w:rsidRPr="0059243A">
        <w:t>(</w:t>
      </w:r>
      <w:proofErr w:type="spellStart"/>
      <w:r w:rsidR="00ED092E" w:rsidRPr="0059243A">
        <w:t>is</w:t>
      </w:r>
      <w:proofErr w:type="spellEnd"/>
      <w:r w:rsidR="002A30B1" w:rsidRPr="0059243A">
        <w:t>)</w:t>
      </w:r>
      <w:r w:rsidR="005917A7" w:rsidRPr="0059243A">
        <w:t>, de titularidade d</w:t>
      </w:r>
      <w:r w:rsidR="00744C7D" w:rsidRPr="0059243A">
        <w:t>a</w:t>
      </w:r>
      <w:r w:rsidR="00ED092E" w:rsidRPr="0059243A">
        <w:t xml:space="preserve"> Fiduciante</w:t>
      </w:r>
      <w:r w:rsidR="005917A7" w:rsidRPr="0059243A">
        <w:t>, desde que previamente aceito</w:t>
      </w:r>
      <w:r w:rsidR="00A6323A" w:rsidRPr="0059243A">
        <w:t>(</w:t>
      </w:r>
      <w:r w:rsidR="005917A7" w:rsidRPr="0059243A">
        <w:t>s</w:t>
      </w:r>
      <w:r w:rsidR="00A6323A" w:rsidRPr="0059243A">
        <w:t>)</w:t>
      </w:r>
      <w:r w:rsidR="005917A7" w:rsidRPr="0059243A">
        <w:t xml:space="preserve"> pel</w:t>
      </w:r>
      <w:r w:rsidR="00E1582F" w:rsidRPr="0059243A">
        <w:t>a Credora</w:t>
      </w:r>
      <w:r w:rsidR="005917A7" w:rsidRPr="0059243A">
        <w:t>, a seu exclusivo critério</w:t>
      </w:r>
      <w:r w:rsidR="000D35EB" w:rsidRPr="0059243A">
        <w:t xml:space="preserve">, a qual </w:t>
      </w:r>
      <w:r w:rsidR="005917A7" w:rsidRPr="0059243A">
        <w:t xml:space="preserve">deverá ser concluída no prazo de </w:t>
      </w:r>
      <w:bookmarkStart w:id="14" w:name="_Hlk63161044"/>
      <w:r w:rsidR="0059243A" w:rsidRPr="0059243A">
        <w:t>[</w:t>
      </w:r>
      <w:r w:rsidR="00A24E8D" w:rsidRPr="0059243A">
        <w:t xml:space="preserve">60 </w:t>
      </w:r>
      <w:r w:rsidR="005917A7" w:rsidRPr="0059243A">
        <w:t>(</w:t>
      </w:r>
      <w:r w:rsidR="00A24E8D" w:rsidRPr="0059243A">
        <w:t>sessenta</w:t>
      </w:r>
      <w:r w:rsidR="005917A7" w:rsidRPr="0059243A">
        <w:t xml:space="preserve">) </w:t>
      </w:r>
      <w:bookmarkEnd w:id="14"/>
      <w:r w:rsidR="005917A7" w:rsidRPr="0059243A">
        <w:t>dias corridos</w:t>
      </w:r>
      <w:r w:rsidR="0059243A" w:rsidRPr="0059243A">
        <w:t>]</w:t>
      </w:r>
      <w:r w:rsidR="005917A7" w:rsidRPr="0059243A">
        <w:t>, contado</w:t>
      </w:r>
      <w:r w:rsidR="000D35EB" w:rsidRPr="0059243A">
        <w:t>s</w:t>
      </w:r>
      <w:r w:rsidR="005917A7" w:rsidRPr="0059243A">
        <w:t xml:space="preserve"> da data e hora do recebimento, pel</w:t>
      </w:r>
      <w:r w:rsidR="00744C7D" w:rsidRPr="0059243A">
        <w:t>a</w:t>
      </w:r>
      <w:r w:rsidR="00ED092E" w:rsidRPr="0059243A">
        <w:t xml:space="preserve"> Fiduciante</w:t>
      </w:r>
      <w:r w:rsidR="005917A7" w:rsidRPr="0059243A">
        <w:t>, de comunicação, por escrito d</w:t>
      </w:r>
      <w:r w:rsidR="00E1582F" w:rsidRPr="0059243A">
        <w:t>a Credora</w:t>
      </w:r>
      <w:r w:rsidR="005917A7" w:rsidRPr="0059243A">
        <w:t xml:space="preserve"> sobre a necessidade de Reforço de Garantia</w:t>
      </w:r>
      <w:r w:rsidR="000D35EB" w:rsidRPr="0059243A">
        <w:t xml:space="preserve"> (“</w:t>
      </w:r>
      <w:r w:rsidR="000D35EB" w:rsidRPr="0059243A">
        <w:rPr>
          <w:u w:val="single"/>
        </w:rPr>
        <w:t>Imóvel Adicional</w:t>
      </w:r>
      <w:r w:rsidR="000D35EB" w:rsidRPr="0059243A">
        <w:t>”); ou (</w:t>
      </w:r>
      <w:proofErr w:type="spellStart"/>
      <w:r w:rsidR="000D35EB" w:rsidRPr="00FA0589">
        <w:t>ii</w:t>
      </w:r>
      <w:proofErr w:type="spellEnd"/>
      <w:r w:rsidR="000D35EB" w:rsidRPr="00FA0589">
        <w:t>) depósito, em moeda corrente nacional, para constituição de reserva na Conta Centralizadora</w:t>
      </w:r>
      <w:r w:rsidR="007A1F51" w:rsidRPr="00FA0589">
        <w:t xml:space="preserve"> (conforme definido na CCB)</w:t>
      </w:r>
      <w:r w:rsidR="000D35EB" w:rsidRPr="00FA0589">
        <w:t xml:space="preserve">, em montante equivalente ao necessário para, em conjunto com o </w:t>
      </w:r>
      <w:r w:rsidR="00874D5B" w:rsidRPr="00FA0589">
        <w:t>Imóvel</w:t>
      </w:r>
      <w:r w:rsidR="000D35EB" w:rsidRPr="00FA0589">
        <w:t>, recompor a Razão Mínima de Garantia (“</w:t>
      </w:r>
      <w:r w:rsidR="000D35EB" w:rsidRPr="00FA0589">
        <w:rPr>
          <w:i/>
          <w:iCs/>
          <w:u w:val="single"/>
        </w:rPr>
        <w:t xml:space="preserve">Cash </w:t>
      </w:r>
      <w:proofErr w:type="spellStart"/>
      <w:r w:rsidR="000D35EB" w:rsidRPr="00FA0589">
        <w:rPr>
          <w:i/>
          <w:iCs/>
          <w:u w:val="single"/>
        </w:rPr>
        <w:t>Collateral</w:t>
      </w:r>
      <w:proofErr w:type="spellEnd"/>
      <w:r w:rsidR="000D35EB" w:rsidRPr="00FA0589">
        <w:t>”)</w:t>
      </w:r>
      <w:r w:rsidR="005917A7" w:rsidRPr="00FA0589">
        <w:t>.</w:t>
      </w:r>
      <w:r w:rsidR="00545ECF" w:rsidRPr="0059243A">
        <w:t xml:space="preserve"> </w:t>
      </w:r>
    </w:p>
    <w:p w14:paraId="4BCE5655" w14:textId="77777777" w:rsidR="005917A7" w:rsidRPr="0059243A" w:rsidRDefault="005917A7" w:rsidP="009A3952">
      <w:pPr>
        <w:tabs>
          <w:tab w:val="left" w:pos="1418"/>
        </w:tabs>
        <w:spacing w:line="312" w:lineRule="auto"/>
        <w:jc w:val="both"/>
      </w:pPr>
    </w:p>
    <w:p w14:paraId="2C3C05DB" w14:textId="250BB67E" w:rsidR="007A1F51" w:rsidRPr="0059243A" w:rsidRDefault="00050500" w:rsidP="007A1F51">
      <w:pPr>
        <w:tabs>
          <w:tab w:val="left" w:pos="0"/>
        </w:tabs>
        <w:spacing w:line="312" w:lineRule="auto"/>
        <w:jc w:val="both"/>
      </w:pPr>
      <w:r w:rsidRPr="0059243A">
        <w:t>2.1.7.</w:t>
      </w:r>
      <w:r w:rsidRPr="0059243A">
        <w:tab/>
      </w:r>
      <w:r w:rsidR="007A1F51" w:rsidRPr="0059243A">
        <w:tab/>
        <w:t>Caso o Reforço de Garantia não seja providenciado no prazo e nas condições previstas nesta cláusula, estará caracterizado um Evento de Inadimplemento (conforme abaixo definido).</w:t>
      </w:r>
    </w:p>
    <w:p w14:paraId="2E57C219" w14:textId="77BDFF96" w:rsidR="007A1F51" w:rsidRPr="0059243A" w:rsidRDefault="007A1F51" w:rsidP="007A1F51">
      <w:pPr>
        <w:tabs>
          <w:tab w:val="left" w:pos="0"/>
        </w:tabs>
        <w:spacing w:line="312" w:lineRule="auto"/>
        <w:jc w:val="both"/>
      </w:pPr>
    </w:p>
    <w:p w14:paraId="4F031AC6" w14:textId="2A3838EA" w:rsidR="007A1F51" w:rsidRPr="0059243A" w:rsidRDefault="007A1F51" w:rsidP="007A1F51">
      <w:pPr>
        <w:tabs>
          <w:tab w:val="left" w:pos="0"/>
        </w:tabs>
        <w:spacing w:line="312" w:lineRule="auto"/>
        <w:jc w:val="both"/>
      </w:pPr>
      <w:r w:rsidRPr="0059243A">
        <w:t>2.1.8.</w:t>
      </w:r>
      <w:r w:rsidRPr="0059243A">
        <w:tab/>
      </w:r>
      <w:r w:rsidRPr="0059243A">
        <w:tab/>
        <w:t>O Fiduciante se obriga a, em até 5 (cinco) Dias Úteis</w:t>
      </w:r>
      <w:r w:rsidRPr="0059243A">
        <w:rPr>
          <w:bCs/>
        </w:rPr>
        <w:t xml:space="preserve"> contados da data em que tiver conhecimento </w:t>
      </w:r>
      <w:r w:rsidRPr="0059243A">
        <w:t>da ocorrência de qualquer evento de Reforço de Garantia, notificar por escrito a Credora, informando (i) os fatos que acarretaram a perda ou deterioração dos referidos bens, bem como qualquer outra informação relevante ou necessária; e (</w:t>
      </w:r>
      <w:proofErr w:type="spellStart"/>
      <w:r w:rsidRPr="0059243A">
        <w:t>ii</w:t>
      </w:r>
      <w:proofErr w:type="spellEnd"/>
      <w:r w:rsidRPr="0059243A">
        <w:t xml:space="preserve">) as providências que está tomando para propor o reforço das referidas garantias e/ou a sua substituição, conforme o caso, inclusive informando se realizará o Reforço da Garantia por meio de Imóveis Adicionais ou </w:t>
      </w:r>
      <w:r w:rsidRPr="0059243A">
        <w:rPr>
          <w:i/>
          <w:iCs/>
        </w:rPr>
        <w:t xml:space="preserve">Cash </w:t>
      </w:r>
      <w:proofErr w:type="spellStart"/>
      <w:r w:rsidRPr="0059243A">
        <w:rPr>
          <w:i/>
          <w:iCs/>
        </w:rPr>
        <w:t>Collateral</w:t>
      </w:r>
      <w:proofErr w:type="spellEnd"/>
      <w:r w:rsidRPr="0059243A">
        <w:t>.</w:t>
      </w:r>
    </w:p>
    <w:p w14:paraId="0C5D2625" w14:textId="15B96373" w:rsidR="000D35EB" w:rsidRPr="0059243A" w:rsidRDefault="000D35EB" w:rsidP="009A3952">
      <w:pPr>
        <w:tabs>
          <w:tab w:val="left" w:pos="1418"/>
        </w:tabs>
        <w:spacing w:line="312" w:lineRule="auto"/>
        <w:jc w:val="both"/>
      </w:pPr>
    </w:p>
    <w:p w14:paraId="4C95C2E0" w14:textId="49EC27A6" w:rsidR="007A1F51" w:rsidRPr="0059243A" w:rsidRDefault="007A1F51" w:rsidP="009A3952">
      <w:pPr>
        <w:tabs>
          <w:tab w:val="left" w:pos="1418"/>
        </w:tabs>
        <w:spacing w:line="312" w:lineRule="auto"/>
        <w:jc w:val="both"/>
      </w:pPr>
      <w:r w:rsidRPr="0059243A">
        <w:t>2.1.9</w:t>
      </w:r>
      <w:r w:rsidRPr="0059243A">
        <w:tab/>
      </w:r>
      <w:r w:rsidR="005917A7" w:rsidRPr="0059243A">
        <w:t>No caso de reforço ou substituição da presente garantia</w:t>
      </w:r>
      <w:r w:rsidRPr="0059243A">
        <w:t xml:space="preserve"> por meio de Imóveis Adicionais</w:t>
      </w:r>
      <w:r w:rsidR="005917A7" w:rsidRPr="0059243A">
        <w:t xml:space="preserve">, </w:t>
      </w:r>
      <w:r w:rsidR="004C03B2" w:rsidRPr="0059243A">
        <w:t>a</w:t>
      </w:r>
      <w:r w:rsidR="00A50F78" w:rsidRPr="0059243A">
        <w:t>tendidos aos</w:t>
      </w:r>
      <w:r w:rsidR="004C03B2" w:rsidRPr="0059243A">
        <w:t xml:space="preserve"> Critérios de Elegibilidade</w:t>
      </w:r>
      <w:r w:rsidR="00EB05A9" w:rsidRPr="0059243A">
        <w:t>,</w:t>
      </w:r>
      <w:r w:rsidR="004C03B2" w:rsidRPr="0059243A">
        <w:t xml:space="preserve"> conforme </w:t>
      </w:r>
      <w:r w:rsidR="00A50F78" w:rsidRPr="0059243A">
        <w:t xml:space="preserve">definido e </w:t>
      </w:r>
      <w:r w:rsidR="004C03B2" w:rsidRPr="0059243A">
        <w:t>previstos no Anexo III</w:t>
      </w:r>
      <w:r w:rsidR="00A50F78" w:rsidRPr="0059243A">
        <w:t>,</w:t>
      </w:r>
      <w:r w:rsidR="00EB05A9" w:rsidRPr="0059243A">
        <w:t xml:space="preserve"> </w:t>
      </w:r>
      <w:r w:rsidR="00E1582F" w:rsidRPr="0059243A">
        <w:t>a Credora</w:t>
      </w:r>
      <w:r w:rsidR="005917A7" w:rsidRPr="0059243A">
        <w:t xml:space="preserve"> e </w:t>
      </w:r>
      <w:r w:rsidR="00744C7D" w:rsidRPr="0059243A">
        <w:t>a</w:t>
      </w:r>
      <w:r w:rsidR="00ED092E" w:rsidRPr="0059243A">
        <w:t xml:space="preserve"> Fiduciante</w:t>
      </w:r>
      <w:r w:rsidR="005917A7" w:rsidRPr="0059243A">
        <w:t xml:space="preserve"> celebrar</w:t>
      </w:r>
      <w:r w:rsidR="00ED092E" w:rsidRPr="0059243A">
        <w:t>ão</w:t>
      </w:r>
      <w:r w:rsidR="005917A7" w:rsidRPr="0059243A">
        <w:t xml:space="preserve"> os instrumentos apropriados à formalização da alienação em garantia dos novos ativos, cabendo ainda </w:t>
      </w:r>
      <w:r w:rsidR="00744C7D" w:rsidRPr="0059243A">
        <w:t>à</w:t>
      </w:r>
      <w:r w:rsidR="00ED092E" w:rsidRPr="0059243A">
        <w:t xml:space="preserve"> Fiduciante</w:t>
      </w:r>
      <w:r w:rsidR="005917A7" w:rsidRPr="0059243A">
        <w:t xml:space="preserve"> </w:t>
      </w:r>
      <w:r w:rsidR="005917A7" w:rsidRPr="0059243A">
        <w:lastRenderedPageBreak/>
        <w:t>tomar todas as demais providências que, nos termos da lei, sejam necessárias para a plena validade e eficácia da respectiva garantia.</w:t>
      </w:r>
    </w:p>
    <w:p w14:paraId="4FF68865" w14:textId="77777777" w:rsidR="007A1F51" w:rsidRPr="0059243A" w:rsidRDefault="007A1F51" w:rsidP="009A3952">
      <w:pPr>
        <w:tabs>
          <w:tab w:val="left" w:pos="1418"/>
        </w:tabs>
        <w:spacing w:line="312" w:lineRule="auto"/>
        <w:jc w:val="both"/>
      </w:pPr>
    </w:p>
    <w:p w14:paraId="45D2E414" w14:textId="4386A6F7" w:rsidR="005917A7" w:rsidRPr="0059243A" w:rsidRDefault="005917A7" w:rsidP="009A3952">
      <w:pPr>
        <w:tabs>
          <w:tab w:val="left" w:pos="1418"/>
        </w:tabs>
        <w:spacing w:line="312" w:lineRule="auto"/>
        <w:jc w:val="both"/>
      </w:pPr>
      <w:r w:rsidRPr="0059243A">
        <w:t xml:space="preserve"> </w:t>
      </w:r>
      <w:r w:rsidR="007A1F51" w:rsidRPr="0059243A">
        <w:t>2.1.10</w:t>
      </w:r>
      <w:r w:rsidR="007A1F51" w:rsidRPr="0059243A">
        <w:tab/>
        <w:t xml:space="preserve">Caso opte pelo Reforço de Garantia por meio de </w:t>
      </w:r>
      <w:r w:rsidR="007A1F51" w:rsidRPr="0059243A">
        <w:rPr>
          <w:i/>
          <w:iCs/>
        </w:rPr>
        <w:t xml:space="preserve">Cash </w:t>
      </w:r>
      <w:proofErr w:type="spellStart"/>
      <w:r w:rsidR="007A1F51" w:rsidRPr="0059243A">
        <w:rPr>
          <w:i/>
          <w:iCs/>
        </w:rPr>
        <w:t>Collateral</w:t>
      </w:r>
      <w:proofErr w:type="spellEnd"/>
      <w:r w:rsidR="007A1F51" w:rsidRPr="0059243A">
        <w:t>, a Credora, em até 5 (cinco) Dias Úteis após o recebimento da notificação indicada na Cláusula 2.1.8, informará o Fiduciante sobre o valor necessário para realizar o Reforço de Garantia mediante deposito</w:t>
      </w:r>
      <w:r w:rsidR="007A1F51" w:rsidRPr="0059243A">
        <w:rPr>
          <w:color w:val="000000"/>
        </w:rPr>
        <w:t xml:space="preserve">, na Conta Centralizadora, de montante equivalente ao necessário para, em conjunto com o </w:t>
      </w:r>
      <w:r w:rsidR="001B3B13" w:rsidRPr="0059243A">
        <w:t>Imóvel</w:t>
      </w:r>
      <w:r w:rsidR="007A1F51" w:rsidRPr="0059243A">
        <w:rPr>
          <w:color w:val="000000"/>
        </w:rPr>
        <w:t xml:space="preserve">, recompor a Garantia Mínima Imobiliária, observado que o Fiduciante deverá realizar o </w:t>
      </w:r>
      <w:r w:rsidR="007A1F51" w:rsidRPr="0059243A">
        <w:rPr>
          <w:i/>
          <w:iCs/>
          <w:color w:val="000000"/>
        </w:rPr>
        <w:t xml:space="preserve">Cash </w:t>
      </w:r>
      <w:proofErr w:type="spellStart"/>
      <w:r w:rsidR="007A1F51" w:rsidRPr="0059243A">
        <w:rPr>
          <w:i/>
          <w:iCs/>
          <w:color w:val="000000"/>
        </w:rPr>
        <w:t>Collateral</w:t>
      </w:r>
      <w:proofErr w:type="spellEnd"/>
      <w:r w:rsidR="007A1F51" w:rsidRPr="0059243A">
        <w:rPr>
          <w:color w:val="000000"/>
        </w:rPr>
        <w:t xml:space="preserve"> em até 15 (quinze) Dias Úteis contados do recebimento da comunicação prevista nesta Cláusula.</w:t>
      </w:r>
    </w:p>
    <w:p w14:paraId="4684AE01" w14:textId="77777777" w:rsidR="005917A7" w:rsidRPr="0059243A" w:rsidRDefault="005917A7" w:rsidP="009A3952">
      <w:pPr>
        <w:tabs>
          <w:tab w:val="left" w:pos="1418"/>
        </w:tabs>
        <w:spacing w:line="312" w:lineRule="auto"/>
        <w:jc w:val="both"/>
      </w:pPr>
    </w:p>
    <w:p w14:paraId="6B1434ED" w14:textId="74DB4FBB" w:rsidR="005917A7" w:rsidRPr="0059243A" w:rsidRDefault="00EF418C" w:rsidP="008D05D4">
      <w:pPr>
        <w:tabs>
          <w:tab w:val="left" w:pos="1418"/>
        </w:tabs>
        <w:spacing w:line="312" w:lineRule="auto"/>
        <w:jc w:val="both"/>
      </w:pPr>
      <w:r w:rsidRPr="0059243A">
        <w:t>2.1.11</w:t>
      </w:r>
      <w:r w:rsidRPr="0059243A">
        <w:tab/>
      </w:r>
      <w:r w:rsidR="00744C7D" w:rsidRPr="0059243A">
        <w:t>A</w:t>
      </w:r>
      <w:r w:rsidR="00ED092E" w:rsidRPr="0059243A">
        <w:t xml:space="preserve"> Fiduciante</w:t>
      </w:r>
      <w:r w:rsidR="005917A7" w:rsidRPr="0059243A">
        <w:rPr>
          <w:b/>
        </w:rPr>
        <w:t xml:space="preserve"> </w:t>
      </w:r>
      <w:r w:rsidR="005917A7" w:rsidRPr="0059243A">
        <w:t>obriga-se a:</w:t>
      </w:r>
    </w:p>
    <w:p w14:paraId="013F5CC4" w14:textId="77777777" w:rsidR="005917A7" w:rsidRPr="0059243A" w:rsidRDefault="005917A7" w:rsidP="009A3952">
      <w:pPr>
        <w:tabs>
          <w:tab w:val="num" w:pos="720"/>
        </w:tabs>
        <w:spacing w:line="312" w:lineRule="auto"/>
        <w:ind w:left="720"/>
        <w:jc w:val="both"/>
      </w:pPr>
    </w:p>
    <w:p w14:paraId="76D677A2" w14:textId="54C0D008" w:rsidR="005917A7" w:rsidRPr="0059243A" w:rsidRDefault="005917A7" w:rsidP="009A3952">
      <w:pPr>
        <w:numPr>
          <w:ilvl w:val="0"/>
          <w:numId w:val="8"/>
        </w:numPr>
        <w:tabs>
          <w:tab w:val="num" w:pos="720"/>
        </w:tabs>
        <w:spacing w:line="312" w:lineRule="auto"/>
        <w:ind w:left="709" w:hanging="709"/>
        <w:jc w:val="both"/>
      </w:pPr>
      <w:r w:rsidRPr="0059243A">
        <w:t xml:space="preserve">não ceder, transferir, conferir, renunciar, gravar, arrendar, locar, sublocar, dar em comodato, onerar ou de qualquer outra forma alienar </w:t>
      </w:r>
      <w:r w:rsidR="00FD6AA6" w:rsidRPr="0059243A">
        <w:t xml:space="preserve">o </w:t>
      </w:r>
      <w:r w:rsidR="001B3B13" w:rsidRPr="0059243A">
        <w:t>Imóvel</w:t>
      </w:r>
      <w:r w:rsidRPr="0059243A">
        <w:t>, e/ou suas respectivas benfeitorias e construções, em favor de quaisquer terceiros, direta ou indiretamente, bem como promover ou consentir com desmembramentos, demolições, reformas e quaisquer modificações n</w:t>
      </w:r>
      <w:r w:rsidR="00FD6AA6" w:rsidRPr="0059243A">
        <w:t xml:space="preserve">o </w:t>
      </w:r>
      <w:r w:rsidR="00EB05A9" w:rsidRPr="0059243A">
        <w:t>Imóvel</w:t>
      </w:r>
      <w:r w:rsidRPr="0059243A">
        <w:t>, sem a prévia e expressa autorização d</w:t>
      </w:r>
      <w:r w:rsidR="00E1582F" w:rsidRPr="0059243A">
        <w:t>a Credora</w:t>
      </w:r>
      <w:r w:rsidRPr="0059243A">
        <w:t>;</w:t>
      </w:r>
    </w:p>
    <w:p w14:paraId="1CB8770B" w14:textId="77777777" w:rsidR="005917A7" w:rsidRPr="0059243A" w:rsidRDefault="005917A7" w:rsidP="009A3952">
      <w:pPr>
        <w:tabs>
          <w:tab w:val="num" w:pos="720"/>
        </w:tabs>
        <w:spacing w:line="312" w:lineRule="auto"/>
        <w:ind w:left="709" w:hanging="709"/>
        <w:jc w:val="both"/>
      </w:pPr>
    </w:p>
    <w:p w14:paraId="6BBBA34E" w14:textId="03B9DF74" w:rsidR="005917A7" w:rsidRPr="0059243A" w:rsidRDefault="005917A7" w:rsidP="009A3952">
      <w:pPr>
        <w:numPr>
          <w:ilvl w:val="0"/>
          <w:numId w:val="8"/>
        </w:numPr>
        <w:spacing w:line="312" w:lineRule="auto"/>
        <w:ind w:left="709" w:hanging="709"/>
        <w:jc w:val="both"/>
      </w:pPr>
      <w:r w:rsidRPr="0059243A">
        <w:t>caso sejam realizadas quaisquer acessões ou benfeitorias, mediante prévia e expressa autorização d</w:t>
      </w:r>
      <w:r w:rsidR="00E1582F" w:rsidRPr="0059243A">
        <w:t>a Credora</w:t>
      </w:r>
      <w:r w:rsidRPr="0059243A">
        <w:t>:</w:t>
      </w:r>
      <w:r w:rsidR="004F7002" w:rsidRPr="0059243A">
        <w:t xml:space="preserve"> </w:t>
      </w:r>
      <w:r w:rsidRPr="0059243A">
        <w:t>(i) obter as licenças administrativas necessárias e a</w:t>
      </w:r>
      <w:r w:rsidR="00741CA6" w:rsidRPr="0059243A">
        <w:t>s</w:t>
      </w:r>
      <w:r w:rsidRPr="0059243A">
        <w:t xml:space="preserve"> respectiva</w:t>
      </w:r>
      <w:r w:rsidR="00741CA6" w:rsidRPr="0059243A">
        <w:t>s</w:t>
      </w:r>
      <w:r w:rsidRPr="0059243A">
        <w:t xml:space="preserve"> Certid</w:t>
      </w:r>
      <w:r w:rsidR="00741CA6" w:rsidRPr="0059243A">
        <w:t>ões</w:t>
      </w:r>
      <w:r w:rsidRPr="0059243A">
        <w:t xml:space="preserve"> Negativa de Débitos emitida</w:t>
      </w:r>
      <w:r w:rsidR="00741CA6" w:rsidRPr="0059243A">
        <w:t>s</w:t>
      </w:r>
      <w:r w:rsidRPr="0059243A">
        <w:t xml:space="preserve"> pelo Instituto Nacional do Seguro Social (CND/INSS); (</w:t>
      </w:r>
      <w:proofErr w:type="spellStart"/>
      <w:r w:rsidRPr="0059243A">
        <w:t>ii</w:t>
      </w:r>
      <w:proofErr w:type="spellEnd"/>
      <w:r w:rsidRPr="0059243A">
        <w:t>) averbar o aumento ou diminuição de área</w:t>
      </w:r>
      <w:r w:rsidR="00741CA6" w:rsidRPr="0059243A">
        <w:t>s</w:t>
      </w:r>
      <w:r w:rsidRPr="0059243A">
        <w:t xml:space="preserve"> construída</w:t>
      </w:r>
      <w:r w:rsidR="00741CA6" w:rsidRPr="0059243A">
        <w:t>s</w:t>
      </w:r>
      <w:r w:rsidRPr="0059243A">
        <w:t xml:space="preserve"> perante o Cartório de Registro de Imóveis competente, sendo que, em qualquer hipótese, integrarão </w:t>
      </w:r>
      <w:r w:rsidR="00FD6AA6" w:rsidRPr="0059243A">
        <w:t xml:space="preserve">o </w:t>
      </w:r>
      <w:r w:rsidR="001B3B13" w:rsidRPr="0059243A">
        <w:t xml:space="preserve">Imóvel </w:t>
      </w:r>
      <w:r w:rsidRPr="0059243A">
        <w:t>e seu valor, para fins de realização de leilão extrajudicial; (</w:t>
      </w:r>
      <w:proofErr w:type="spellStart"/>
      <w:r w:rsidRPr="0059243A">
        <w:t>iii</w:t>
      </w:r>
      <w:proofErr w:type="spellEnd"/>
      <w:r w:rsidRPr="0059243A">
        <w:t>) arcar com as despesas decorrentes de tais acessões ou benfeitorias;</w:t>
      </w:r>
    </w:p>
    <w:p w14:paraId="1874DE06" w14:textId="77777777" w:rsidR="005917A7" w:rsidRPr="0059243A" w:rsidRDefault="005917A7" w:rsidP="009A3952">
      <w:pPr>
        <w:tabs>
          <w:tab w:val="num" w:pos="720"/>
        </w:tabs>
        <w:spacing w:line="312" w:lineRule="auto"/>
        <w:ind w:left="709" w:hanging="709"/>
        <w:jc w:val="both"/>
      </w:pPr>
    </w:p>
    <w:p w14:paraId="56765B3A" w14:textId="77777777" w:rsidR="005917A7" w:rsidRPr="0059243A" w:rsidRDefault="005917A7" w:rsidP="009A3952">
      <w:pPr>
        <w:numPr>
          <w:ilvl w:val="0"/>
          <w:numId w:val="8"/>
        </w:numPr>
        <w:tabs>
          <w:tab w:val="num" w:pos="720"/>
        </w:tabs>
        <w:spacing w:line="312" w:lineRule="auto"/>
        <w:ind w:left="709" w:hanging="709"/>
        <w:jc w:val="both"/>
      </w:pPr>
      <w:r w:rsidRPr="0059243A">
        <w:t>efetuar, se solicitado pel</w:t>
      </w:r>
      <w:r w:rsidR="00E1582F" w:rsidRPr="0059243A">
        <w:t>a Credora</w:t>
      </w:r>
      <w:r w:rsidRPr="0059243A">
        <w:t>, o Reforço de Garantia, nos prazos e formas previstos neste Contrato;</w:t>
      </w:r>
    </w:p>
    <w:p w14:paraId="1596B21D" w14:textId="77777777" w:rsidR="005917A7" w:rsidRPr="0059243A" w:rsidRDefault="005917A7" w:rsidP="009A3952">
      <w:pPr>
        <w:pStyle w:val="PargrafodaLista"/>
        <w:tabs>
          <w:tab w:val="num" w:pos="720"/>
        </w:tabs>
        <w:spacing w:line="312" w:lineRule="auto"/>
        <w:ind w:left="709" w:hanging="709"/>
      </w:pPr>
    </w:p>
    <w:p w14:paraId="513BC78B" w14:textId="4A0560D9" w:rsidR="005917A7" w:rsidRPr="0059243A" w:rsidRDefault="005917A7" w:rsidP="009A3952">
      <w:pPr>
        <w:numPr>
          <w:ilvl w:val="0"/>
          <w:numId w:val="8"/>
        </w:numPr>
        <w:tabs>
          <w:tab w:val="num" w:pos="720"/>
        </w:tabs>
        <w:spacing w:line="312" w:lineRule="auto"/>
        <w:ind w:left="709" w:hanging="709"/>
        <w:jc w:val="both"/>
      </w:pPr>
      <w:r w:rsidRPr="0059243A">
        <w:t xml:space="preserve">manter a presente garantia real sempre existente, válida, eficaz, em perfeita ordem e em pleno vigor, sem qualquer restrição ou condição e </w:t>
      </w:r>
      <w:r w:rsidR="00FD6AA6" w:rsidRPr="0059243A">
        <w:t xml:space="preserve">o </w:t>
      </w:r>
      <w:r w:rsidR="001B3B13" w:rsidRPr="0059243A">
        <w:t xml:space="preserve">Imóvel </w:t>
      </w:r>
      <w:r w:rsidRPr="0059243A">
        <w:t xml:space="preserve">livre e desembaraçado de quaisquer ônus, gravames, feitos ajuizados, </w:t>
      </w:r>
      <w:proofErr w:type="spellStart"/>
      <w:r w:rsidRPr="0059243A">
        <w:t>fundados</w:t>
      </w:r>
      <w:proofErr w:type="spellEnd"/>
      <w:r w:rsidRPr="0059243A">
        <w:t xml:space="preserve">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59243A" w:rsidRDefault="005917A7" w:rsidP="009A3952">
      <w:pPr>
        <w:pStyle w:val="PargrafodaLista"/>
        <w:spacing w:line="312" w:lineRule="auto"/>
        <w:ind w:left="709" w:hanging="709"/>
      </w:pPr>
    </w:p>
    <w:p w14:paraId="5AB076A5" w14:textId="4F60940B" w:rsidR="005917A7" w:rsidRPr="0059243A" w:rsidRDefault="005917A7" w:rsidP="009A3952">
      <w:pPr>
        <w:numPr>
          <w:ilvl w:val="0"/>
          <w:numId w:val="8"/>
        </w:numPr>
        <w:spacing w:line="312" w:lineRule="auto"/>
        <w:ind w:left="709" w:hanging="709"/>
        <w:jc w:val="both"/>
      </w:pPr>
      <w:r w:rsidRPr="0059243A">
        <w:t>manter todas as autorizações necessárias (a) à devida situação cadastral d</w:t>
      </w:r>
      <w:r w:rsidR="00FD6AA6" w:rsidRPr="0059243A">
        <w:t xml:space="preserve">o </w:t>
      </w:r>
      <w:r w:rsidR="001B3B13" w:rsidRPr="0059243A">
        <w:t>Imóvel</w:t>
      </w:r>
      <w:r w:rsidRPr="0059243A">
        <w:t>; (b) à assinatura deste Contrato, bem como (c) ao cumprimento de todas as Obrigações Garantidas, sempre válidas, eficazes, em perfeita ordem e em pleno vigor;</w:t>
      </w:r>
    </w:p>
    <w:p w14:paraId="3EC4712E" w14:textId="77777777" w:rsidR="005917A7" w:rsidRPr="0059243A" w:rsidRDefault="005917A7" w:rsidP="009A3952">
      <w:pPr>
        <w:pStyle w:val="PargrafodaLista"/>
        <w:spacing w:line="312" w:lineRule="auto"/>
        <w:ind w:left="709" w:hanging="709"/>
      </w:pPr>
    </w:p>
    <w:p w14:paraId="1136D85E" w14:textId="77777777" w:rsidR="005917A7" w:rsidRPr="0059243A" w:rsidRDefault="005917A7" w:rsidP="009A3952">
      <w:pPr>
        <w:numPr>
          <w:ilvl w:val="0"/>
          <w:numId w:val="8"/>
        </w:numPr>
        <w:spacing w:line="312" w:lineRule="auto"/>
        <w:ind w:left="709" w:hanging="709"/>
        <w:jc w:val="both"/>
      </w:pPr>
      <w:r w:rsidRPr="0059243A">
        <w:t>cumprir fiel e integralmente todas as suas obrigações previstas neste Contrato;</w:t>
      </w:r>
    </w:p>
    <w:p w14:paraId="00173BC9" w14:textId="77777777" w:rsidR="005917A7" w:rsidRPr="0059243A" w:rsidRDefault="005917A7" w:rsidP="009A3952">
      <w:pPr>
        <w:pStyle w:val="PargrafodaLista"/>
        <w:spacing w:line="312" w:lineRule="auto"/>
        <w:ind w:left="709" w:hanging="709"/>
      </w:pPr>
    </w:p>
    <w:p w14:paraId="165D32E3" w14:textId="77777777" w:rsidR="005917A7" w:rsidRPr="0059243A" w:rsidRDefault="005917A7" w:rsidP="009A3952">
      <w:pPr>
        <w:numPr>
          <w:ilvl w:val="0"/>
          <w:numId w:val="8"/>
        </w:numPr>
        <w:spacing w:line="312" w:lineRule="auto"/>
        <w:ind w:left="709" w:hanging="709"/>
        <w:jc w:val="both"/>
      </w:pPr>
      <w:r w:rsidRPr="0059243A">
        <w:t xml:space="preserve">cumprir fiel e integralmente todas as suas obrigações previstas em qualquer outro instrumento, contrato ou acordo celebrado com </w:t>
      </w:r>
      <w:r w:rsidR="00E1582F" w:rsidRPr="0059243A">
        <w:t>a Credora</w:t>
      </w:r>
      <w:r w:rsidRPr="0059243A">
        <w:t xml:space="preserve"> relacionado à Operação Garantida;</w:t>
      </w:r>
    </w:p>
    <w:p w14:paraId="1075F008" w14:textId="77777777" w:rsidR="005917A7" w:rsidRPr="0059243A" w:rsidRDefault="005917A7" w:rsidP="009A3952">
      <w:pPr>
        <w:pStyle w:val="PargrafodaLista"/>
        <w:spacing w:line="312" w:lineRule="auto"/>
        <w:ind w:left="709" w:hanging="709"/>
      </w:pPr>
    </w:p>
    <w:p w14:paraId="17862191" w14:textId="6D39115E" w:rsidR="005917A7" w:rsidRPr="0059243A" w:rsidRDefault="005917A7" w:rsidP="009A3952">
      <w:pPr>
        <w:numPr>
          <w:ilvl w:val="0"/>
          <w:numId w:val="8"/>
        </w:numPr>
        <w:spacing w:line="312" w:lineRule="auto"/>
        <w:ind w:left="709" w:hanging="709"/>
        <w:jc w:val="both"/>
      </w:pPr>
      <w:r w:rsidRPr="0059243A">
        <w:t xml:space="preserve">exibir ou entregar </w:t>
      </w:r>
      <w:r w:rsidR="008C0C12" w:rsidRPr="0059243A">
        <w:t>à</w:t>
      </w:r>
      <w:r w:rsidR="00E1582F" w:rsidRPr="0059243A">
        <w:t xml:space="preserve"> Credora</w:t>
      </w:r>
      <w:r w:rsidRPr="0059243A">
        <w:t xml:space="preserve"> e/ou, conforme o caso, ao juízo competente, quaisquer documentos ou informações pertinentes a</w:t>
      </w:r>
      <w:r w:rsidR="00FD6AA6" w:rsidRPr="0059243A">
        <w:t xml:space="preserve">o </w:t>
      </w:r>
      <w:r w:rsidR="001B3B13" w:rsidRPr="0059243A">
        <w:t>Imóvel</w:t>
      </w:r>
      <w:r w:rsidRPr="0059243A">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59243A">
        <w:t>a Credora</w:t>
      </w:r>
      <w:r w:rsidRPr="0059243A">
        <w:t>, tal prazo não será inferior a 5 (cinco) dias úteis;</w:t>
      </w:r>
    </w:p>
    <w:p w14:paraId="0FC283FA" w14:textId="77777777" w:rsidR="005917A7" w:rsidRPr="0059243A" w:rsidRDefault="005917A7" w:rsidP="009A3952">
      <w:pPr>
        <w:pStyle w:val="PargrafodaLista"/>
        <w:spacing w:line="312" w:lineRule="auto"/>
        <w:ind w:left="709" w:hanging="709"/>
      </w:pPr>
    </w:p>
    <w:p w14:paraId="344DB600" w14:textId="74FA0C90" w:rsidR="005917A7" w:rsidRPr="0059243A" w:rsidRDefault="005917A7" w:rsidP="009A3952">
      <w:pPr>
        <w:numPr>
          <w:ilvl w:val="0"/>
          <w:numId w:val="8"/>
        </w:numPr>
        <w:spacing w:line="312" w:lineRule="auto"/>
        <w:ind w:left="709" w:hanging="709"/>
        <w:jc w:val="both"/>
      </w:pPr>
      <w:r w:rsidRPr="0059243A">
        <w:t xml:space="preserve">defender, de forma tempestiva e eficaz, de qualquer ato, ação, procedimento ou processo que possa afetar, no todo ou em parte, </w:t>
      </w:r>
      <w:r w:rsidR="00FD6AA6" w:rsidRPr="0059243A">
        <w:t xml:space="preserve">o </w:t>
      </w:r>
      <w:r w:rsidR="001B3B13" w:rsidRPr="0059243A">
        <w:t>Imóvel</w:t>
      </w:r>
      <w:r w:rsidRPr="0059243A">
        <w:t>, os direitos d</w:t>
      </w:r>
      <w:r w:rsidR="00E1582F" w:rsidRPr="0059243A">
        <w:t>a Credora</w:t>
      </w:r>
      <w:r w:rsidRPr="0059243A">
        <w:t xml:space="preserve"> decorrentes deste Contrato</w:t>
      </w:r>
      <w:r w:rsidRPr="0059243A">
        <w:rPr>
          <w:b/>
        </w:rPr>
        <w:t xml:space="preserve"> </w:t>
      </w:r>
      <w:r w:rsidRPr="0059243A">
        <w:t xml:space="preserve">ou a ele relativos e/ou o cumprimento das Obrigações Garantidas, mantendo </w:t>
      </w:r>
      <w:r w:rsidR="00E1582F" w:rsidRPr="0059243A">
        <w:t>a Credora</w:t>
      </w:r>
      <w:r w:rsidRPr="0059243A">
        <w:t xml:space="preserve"> informado por meio de relatórios descrevendo o ato, ação, procedimento e processo em questão e as medidas tomadas pela respectiva Parte, conforme o caso;</w:t>
      </w:r>
    </w:p>
    <w:p w14:paraId="244BFDC7" w14:textId="77777777" w:rsidR="005917A7" w:rsidRPr="0059243A" w:rsidRDefault="005917A7" w:rsidP="009A3952">
      <w:pPr>
        <w:pStyle w:val="PargrafodaLista"/>
        <w:spacing w:line="312" w:lineRule="auto"/>
        <w:ind w:left="709" w:hanging="709"/>
      </w:pPr>
    </w:p>
    <w:p w14:paraId="12539283" w14:textId="726D7B1C" w:rsidR="005917A7" w:rsidRPr="0059243A" w:rsidRDefault="005917A7" w:rsidP="009A3952">
      <w:pPr>
        <w:numPr>
          <w:ilvl w:val="0"/>
          <w:numId w:val="8"/>
        </w:numPr>
        <w:spacing w:line="312" w:lineRule="auto"/>
        <w:ind w:left="709" w:hanging="709"/>
        <w:jc w:val="both"/>
      </w:pPr>
      <w:r w:rsidRPr="0059243A">
        <w:t>pagar todos os tributos, emolumentos, taxas, despesas e encargos fiscais ou previdenciários relativos a</w:t>
      </w:r>
      <w:r w:rsidR="00FD6AA6" w:rsidRPr="0059243A">
        <w:t xml:space="preserve">o </w:t>
      </w:r>
      <w:r w:rsidR="001B3B13" w:rsidRPr="0059243A">
        <w:t>Imóvel</w:t>
      </w:r>
      <w:r w:rsidRPr="0059243A">
        <w:t xml:space="preserve">, incluindo aqueles relativos </w:t>
      </w:r>
      <w:r w:rsidRPr="0059243A">
        <w:rPr>
          <w:b/>
        </w:rPr>
        <w:t>(i)</w:t>
      </w:r>
      <w:r w:rsidRPr="0059243A">
        <w:t xml:space="preserve"> à sua venda ou cessão a terceiros e </w:t>
      </w:r>
      <w:r w:rsidRPr="0059243A">
        <w:rPr>
          <w:b/>
        </w:rPr>
        <w:t>(</w:t>
      </w:r>
      <w:proofErr w:type="spellStart"/>
      <w:r w:rsidRPr="0059243A">
        <w:rPr>
          <w:b/>
        </w:rPr>
        <w:t>ii</w:t>
      </w:r>
      <w:proofErr w:type="spellEnd"/>
      <w:r w:rsidRPr="0059243A">
        <w:rPr>
          <w:b/>
        </w:rPr>
        <w:t>)</w:t>
      </w:r>
      <w:r w:rsidRPr="0059243A">
        <w:t xml:space="preserve"> ao seu uso, incluindo, sem limitações, os encargos legais, inclusive tributos, as contribuições condominiais imputáveis a</w:t>
      </w:r>
      <w:r w:rsidR="00FD6AA6" w:rsidRPr="0059243A">
        <w:t xml:space="preserve">o </w:t>
      </w:r>
      <w:r w:rsidR="001B3B13" w:rsidRPr="0059243A">
        <w:t>Imóvel</w:t>
      </w:r>
      <w:r w:rsidRPr="0059243A">
        <w:t>, e as despesas de cobrança e de intimação;</w:t>
      </w:r>
    </w:p>
    <w:p w14:paraId="2B286F8D" w14:textId="77777777" w:rsidR="005917A7" w:rsidRPr="0059243A" w:rsidRDefault="005917A7" w:rsidP="009A3952">
      <w:pPr>
        <w:pStyle w:val="PargrafodaLista"/>
        <w:spacing w:line="312" w:lineRule="auto"/>
        <w:ind w:left="709" w:hanging="709"/>
      </w:pPr>
    </w:p>
    <w:p w14:paraId="494C4465" w14:textId="77777777" w:rsidR="005917A7" w:rsidRPr="0059243A" w:rsidRDefault="005917A7" w:rsidP="009A3952">
      <w:pPr>
        <w:numPr>
          <w:ilvl w:val="0"/>
          <w:numId w:val="8"/>
        </w:numPr>
        <w:spacing w:line="312" w:lineRule="auto"/>
        <w:ind w:left="709" w:hanging="709"/>
        <w:jc w:val="both"/>
      </w:pPr>
      <w:r w:rsidRPr="0059243A">
        <w:t xml:space="preserve">pagar ou reembolsar </w:t>
      </w:r>
      <w:r w:rsidR="00E1582F" w:rsidRPr="0059243A">
        <w:t>a Credora</w:t>
      </w:r>
      <w:r w:rsidRPr="0059243A">
        <w:t xml:space="preserve">, mediante solicitação, de quaisquer tributos de transferência ou outros tributos relacionados à presente garantia e sua excussão, incorridos com relação a este Contrato, bem como indenizar e isentar </w:t>
      </w:r>
      <w:r w:rsidR="00E1582F" w:rsidRPr="0059243A">
        <w:t>a Credora</w:t>
      </w:r>
      <w:r w:rsidRPr="0059243A">
        <w:t xml:space="preserve"> de quaisquer valores que este seja obrigado a pagar no tocante aos referidos tributos, em ambos os casos desde que devidamente comprovados;</w:t>
      </w:r>
    </w:p>
    <w:p w14:paraId="0DE8BE2C" w14:textId="77777777" w:rsidR="005917A7" w:rsidRPr="0059243A" w:rsidRDefault="005917A7" w:rsidP="009A3952">
      <w:pPr>
        <w:pStyle w:val="PargrafodaLista"/>
        <w:spacing w:line="312" w:lineRule="auto"/>
      </w:pPr>
    </w:p>
    <w:p w14:paraId="34D44B8B" w14:textId="77777777" w:rsidR="005917A7" w:rsidRPr="0059243A" w:rsidRDefault="005917A7" w:rsidP="009A3952">
      <w:pPr>
        <w:numPr>
          <w:ilvl w:val="0"/>
          <w:numId w:val="8"/>
        </w:numPr>
        <w:spacing w:line="312" w:lineRule="auto"/>
        <w:ind w:left="709" w:hanging="709"/>
        <w:jc w:val="both"/>
      </w:pPr>
      <w:r w:rsidRPr="0059243A">
        <w:lastRenderedPageBreak/>
        <w:t xml:space="preserve">informar no prazo de até 5 (cinco) dias a contar do conhecimento comprovado </w:t>
      </w:r>
      <w:r w:rsidR="008C0C12" w:rsidRPr="0059243A">
        <w:t>à</w:t>
      </w:r>
      <w:r w:rsidR="00E1582F" w:rsidRPr="0059243A">
        <w:t xml:space="preserve"> Credora</w:t>
      </w:r>
      <w:r w:rsidRPr="0059243A">
        <w:t xml:space="preserve"> os detalhes de qualquer litígio, arbitragem ou processo administrativo iniciado ou pendente que cause ou possa causar inadimplemento às Obrigações Garantidas, incluindo, sem limitação, </w:t>
      </w:r>
      <w:r w:rsidR="00E1582F" w:rsidRPr="0059243A">
        <w:t>um dos Eventos de Inadimplemento</w:t>
      </w:r>
      <w:r w:rsidRPr="0059243A">
        <w:t xml:space="preserve"> e, ainda, qualquer acontecimento que possa depreciar ou ameaçar a liquidez da garantia ora prestada neste Contrato; </w:t>
      </w:r>
    </w:p>
    <w:p w14:paraId="4F62D7C1" w14:textId="77777777" w:rsidR="005917A7" w:rsidRPr="0059243A" w:rsidRDefault="005917A7" w:rsidP="009A3952">
      <w:pPr>
        <w:pStyle w:val="PargrafodaLista"/>
        <w:spacing w:line="312" w:lineRule="auto"/>
        <w:ind w:left="709" w:hanging="709"/>
      </w:pPr>
    </w:p>
    <w:p w14:paraId="1DFBF32A" w14:textId="615A5B84" w:rsidR="005917A7" w:rsidRPr="0059243A" w:rsidRDefault="005917A7" w:rsidP="009A3952">
      <w:pPr>
        <w:numPr>
          <w:ilvl w:val="0"/>
          <w:numId w:val="8"/>
        </w:numPr>
        <w:spacing w:line="312" w:lineRule="auto"/>
        <w:ind w:left="709" w:hanging="709"/>
        <w:jc w:val="both"/>
      </w:pPr>
      <w:r w:rsidRPr="0059243A">
        <w:t xml:space="preserve">permitir a vistoria, no horário comercial e mediante aviso por escrito com </w:t>
      </w:r>
      <w:r w:rsidR="00A24E8D" w:rsidRPr="0059243A">
        <w:t xml:space="preserve">5 </w:t>
      </w:r>
      <w:r w:rsidRPr="0059243A">
        <w:t>(</w:t>
      </w:r>
      <w:r w:rsidR="00A24E8D" w:rsidRPr="0059243A">
        <w:t>cinco</w:t>
      </w:r>
      <w:r w:rsidRPr="0059243A">
        <w:t>) dias úteis de antecedência, d</w:t>
      </w:r>
      <w:r w:rsidR="00FD6AA6" w:rsidRPr="0059243A">
        <w:t xml:space="preserve">o </w:t>
      </w:r>
      <w:r w:rsidR="001B3B13" w:rsidRPr="0059243A">
        <w:t xml:space="preserve">Imóvel </w:t>
      </w:r>
      <w:r w:rsidRPr="0059243A">
        <w:t>pel</w:t>
      </w:r>
      <w:r w:rsidR="00E1582F" w:rsidRPr="0059243A">
        <w:t>a Credora</w:t>
      </w:r>
      <w:r w:rsidRPr="0059243A">
        <w:t xml:space="preserve">, que poderá fazê-lo mediante a contratação de terceiros, ou por seus respectivos agentes ou contratados, ficando a estes facultado o direito de acesso às dependências onde </w:t>
      </w:r>
      <w:r w:rsidR="00FD6AA6" w:rsidRPr="0059243A">
        <w:t xml:space="preserve">o </w:t>
      </w:r>
      <w:r w:rsidR="001B3B13" w:rsidRPr="0059243A">
        <w:t>Imóvel</w:t>
      </w:r>
      <w:r w:rsidRPr="0059243A">
        <w:t xml:space="preserve"> estiver localizado, exceto no caso de ocorrência de um </w:t>
      </w:r>
      <w:r w:rsidR="00E1582F" w:rsidRPr="0059243A">
        <w:t>E</w:t>
      </w:r>
      <w:r w:rsidRPr="0059243A">
        <w:t xml:space="preserve">vento de </w:t>
      </w:r>
      <w:r w:rsidR="00E1582F" w:rsidRPr="0059243A">
        <w:t>I</w:t>
      </w:r>
      <w:r w:rsidRPr="0059243A">
        <w:t>nadimplemento, quando o acesso pel</w:t>
      </w:r>
      <w:r w:rsidR="00E1582F" w:rsidRPr="0059243A">
        <w:t>a Credora</w:t>
      </w:r>
      <w:r w:rsidRPr="0059243A">
        <w:t>, seus agentes ou representantes, a</w:t>
      </w:r>
      <w:r w:rsidR="00FD6AA6" w:rsidRPr="0059243A">
        <w:t xml:space="preserve">o </w:t>
      </w:r>
      <w:r w:rsidR="001B3B13" w:rsidRPr="0059243A">
        <w:t xml:space="preserve">Imóvel </w:t>
      </w:r>
      <w:r w:rsidRPr="0059243A">
        <w:t xml:space="preserve">e suas dependências, não exigirá a prévia notificação acima indicada; </w:t>
      </w:r>
    </w:p>
    <w:p w14:paraId="65AC42E2" w14:textId="77777777" w:rsidR="005917A7" w:rsidRPr="0059243A" w:rsidRDefault="005917A7" w:rsidP="009A3952">
      <w:pPr>
        <w:pStyle w:val="PargrafodaLista"/>
        <w:spacing w:line="312" w:lineRule="auto"/>
        <w:ind w:left="709" w:hanging="709"/>
      </w:pPr>
    </w:p>
    <w:p w14:paraId="1C8ED3E3" w14:textId="160CD975" w:rsidR="005917A7" w:rsidRPr="0059243A" w:rsidRDefault="005917A7" w:rsidP="009A3952">
      <w:pPr>
        <w:numPr>
          <w:ilvl w:val="0"/>
          <w:numId w:val="8"/>
        </w:numPr>
        <w:spacing w:line="312" w:lineRule="auto"/>
        <w:ind w:left="709" w:hanging="709"/>
        <w:jc w:val="both"/>
      </w:pPr>
      <w:r w:rsidRPr="0059243A">
        <w:t xml:space="preserve">fazer, por si e por seus sucessores, esta </w:t>
      </w:r>
      <w:r w:rsidR="00C24CB5" w:rsidRPr="0059243A">
        <w:t>A</w:t>
      </w:r>
      <w:r w:rsidRPr="0059243A">
        <w:t xml:space="preserve">lienação </w:t>
      </w:r>
      <w:r w:rsidR="00C24CB5" w:rsidRPr="0059243A">
        <w:t>F</w:t>
      </w:r>
      <w:r w:rsidRPr="0059243A">
        <w:t xml:space="preserve">iduciária sempre boa, firme e valiosa, e a responder pela evicção de direito, na forma da </w:t>
      </w:r>
      <w:r w:rsidR="00433AE5" w:rsidRPr="0059243A">
        <w:t>l</w:t>
      </w:r>
      <w:r w:rsidRPr="0059243A">
        <w:t>ei, bem como a tomar todas e quaisquer medidas necessárias, incluindo aquelas solicitadas pel</w:t>
      </w:r>
      <w:r w:rsidR="00E1582F" w:rsidRPr="0059243A">
        <w:t>a Credora</w:t>
      </w:r>
      <w:r w:rsidRPr="0059243A">
        <w:t>, com vistas à preservação d</w:t>
      </w:r>
      <w:r w:rsidR="00FD6AA6" w:rsidRPr="0059243A">
        <w:t xml:space="preserve">o </w:t>
      </w:r>
      <w:r w:rsidR="001B3B13" w:rsidRPr="0059243A">
        <w:t xml:space="preserve">Imóvel </w:t>
      </w:r>
      <w:r w:rsidRPr="0059243A">
        <w:t>ou dos direitos d</w:t>
      </w:r>
      <w:r w:rsidR="00E1582F" w:rsidRPr="0059243A">
        <w:t>a Credora</w:t>
      </w:r>
      <w:r w:rsidRPr="0059243A">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59243A" w:rsidRDefault="005917A7" w:rsidP="009A3952">
      <w:pPr>
        <w:pStyle w:val="PargrafodaLista"/>
        <w:spacing w:line="312" w:lineRule="auto"/>
      </w:pPr>
    </w:p>
    <w:p w14:paraId="1E14B5DC" w14:textId="77777777" w:rsidR="00C96514" w:rsidRPr="0059243A" w:rsidRDefault="005917A7" w:rsidP="009A3952">
      <w:pPr>
        <w:numPr>
          <w:ilvl w:val="0"/>
          <w:numId w:val="8"/>
        </w:numPr>
        <w:spacing w:line="312" w:lineRule="auto"/>
        <w:ind w:left="709" w:hanging="709"/>
        <w:jc w:val="both"/>
      </w:pPr>
      <w:r w:rsidRPr="0059243A">
        <w:t xml:space="preserve">manter </w:t>
      </w:r>
      <w:r w:rsidR="00FD6AA6" w:rsidRPr="0059243A">
        <w:t xml:space="preserve">o </w:t>
      </w:r>
      <w:r w:rsidR="001B3B13" w:rsidRPr="0059243A">
        <w:t xml:space="preserve">Imóvel </w:t>
      </w:r>
      <w:r w:rsidRPr="0059243A">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59243A">
        <w:t>à</w:t>
      </w:r>
      <w:r w:rsidR="00E1582F" w:rsidRPr="0059243A">
        <w:t xml:space="preserve"> Credora</w:t>
      </w:r>
      <w:r w:rsidRPr="0059243A">
        <w:t xml:space="preserve"> prova da contratação do seguro</w:t>
      </w:r>
      <w:r w:rsidR="0036563C" w:rsidRPr="0059243A">
        <w:t xml:space="preserve"> e respectivo endosso em seu favor</w:t>
      </w:r>
      <w:r w:rsidR="00EB05A9" w:rsidRPr="0059243A">
        <w:t xml:space="preserve"> em até </w:t>
      </w:r>
      <w:r w:rsidR="00587AEE" w:rsidRPr="0059243A">
        <w:t>30 (trinta) Dias Úteis, contados da Data do Desembolso</w:t>
      </w:r>
      <w:r w:rsidR="00C96514" w:rsidRPr="0059243A">
        <w:t>; e</w:t>
      </w:r>
    </w:p>
    <w:p w14:paraId="1B918580" w14:textId="77777777" w:rsidR="00C96514" w:rsidRPr="0059243A" w:rsidRDefault="00C96514" w:rsidP="004F46E4">
      <w:pPr>
        <w:pStyle w:val="PargrafodaLista"/>
      </w:pPr>
    </w:p>
    <w:p w14:paraId="35A59091" w14:textId="749EC62B" w:rsidR="005917A7" w:rsidRPr="0059243A" w:rsidRDefault="00C96514" w:rsidP="009A3952">
      <w:pPr>
        <w:numPr>
          <w:ilvl w:val="0"/>
          <w:numId w:val="8"/>
        </w:numPr>
        <w:spacing w:line="312" w:lineRule="auto"/>
        <w:ind w:left="709" w:hanging="709"/>
        <w:jc w:val="both"/>
      </w:pPr>
      <w:bookmarkStart w:id="15" w:name="_Hlk66625440"/>
      <w:bookmarkStart w:id="16" w:name="_Hlk66624920"/>
      <w:r w:rsidRPr="0059243A">
        <w:t>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w:t>
      </w:r>
      <w:r w:rsidR="0059243A" w:rsidRPr="0059243A">
        <w:t>[</w:t>
      </w:r>
      <w:r w:rsidRPr="0059243A">
        <w:t>, em 365 (trezentos e sessenta e cinco)</w:t>
      </w:r>
      <w:r w:rsidR="0059243A" w:rsidRPr="0059243A">
        <w:t>]</w:t>
      </w:r>
      <w:r w:rsidRPr="0059243A">
        <w:t xml:space="preserve"> dias da data de celebração deste instrumento</w:t>
      </w:r>
      <w:bookmarkEnd w:id="15"/>
      <w:r w:rsidRPr="0059243A">
        <w:t>.</w:t>
      </w:r>
      <w:bookmarkEnd w:id="16"/>
    </w:p>
    <w:p w14:paraId="2BA7E929" w14:textId="77777777" w:rsidR="005917A7" w:rsidRPr="0059243A" w:rsidRDefault="005917A7" w:rsidP="009A3952">
      <w:pPr>
        <w:pStyle w:val="PargrafodaLista"/>
        <w:spacing w:line="312" w:lineRule="auto"/>
      </w:pPr>
    </w:p>
    <w:p w14:paraId="30433EC0" w14:textId="31F75269" w:rsidR="005917A7" w:rsidRPr="0059243A" w:rsidRDefault="00050500" w:rsidP="009A3952">
      <w:pPr>
        <w:tabs>
          <w:tab w:val="left" w:pos="1418"/>
        </w:tabs>
        <w:spacing w:line="312" w:lineRule="auto"/>
        <w:jc w:val="both"/>
      </w:pPr>
      <w:r w:rsidRPr="0059243A">
        <w:rPr>
          <w:bCs/>
        </w:rPr>
        <w:t>2.2.</w:t>
      </w:r>
      <w:r w:rsidRPr="0059243A">
        <w:rPr>
          <w:bCs/>
        </w:rPr>
        <w:tab/>
      </w:r>
      <w:r w:rsidR="005917A7" w:rsidRPr="0059243A">
        <w:t>Mediante o registro d</w:t>
      </w:r>
      <w:r w:rsidR="00433AE5" w:rsidRPr="0059243A">
        <w:t>este</w:t>
      </w:r>
      <w:r w:rsidR="005917A7" w:rsidRPr="0059243A">
        <w:t xml:space="preserve"> Contrato no</w:t>
      </w:r>
      <w:r w:rsidR="00FD6AA6" w:rsidRPr="0059243A">
        <w:t>s</w:t>
      </w:r>
      <w:r w:rsidR="005917A7" w:rsidRPr="0059243A">
        <w:t xml:space="preserve"> competente</w:t>
      </w:r>
      <w:r w:rsidR="00FD6AA6" w:rsidRPr="0059243A">
        <w:t>s</w:t>
      </w:r>
      <w:r w:rsidR="005917A7" w:rsidRPr="0059243A">
        <w:t xml:space="preserve"> Cartório de Registro de Imóveis</w:t>
      </w:r>
      <w:r w:rsidR="00433AE5" w:rsidRPr="0059243A">
        <w:t xml:space="preserve"> </w:t>
      </w:r>
      <w:r w:rsidR="00433AE5" w:rsidRPr="0059243A">
        <w:rPr>
          <w:bCs/>
        </w:rPr>
        <w:t xml:space="preserve">da Comarca de </w:t>
      </w:r>
      <w:r w:rsidR="0059243A" w:rsidRPr="0059243A">
        <w:t>[</w:t>
      </w:r>
      <w:r w:rsidR="0059243A" w:rsidRPr="0059243A">
        <w:rPr>
          <w:highlight w:val="yellow"/>
        </w:rPr>
        <w:t>=</w:t>
      </w:r>
      <w:r w:rsidR="0059243A" w:rsidRPr="0059243A">
        <w:t>]</w:t>
      </w:r>
      <w:r w:rsidR="00FD6AA6" w:rsidRPr="0059243A">
        <w:t xml:space="preserve">, </w:t>
      </w:r>
      <w:r w:rsidR="005917A7" w:rsidRPr="0059243A">
        <w:t>estará constituída a propriedade fiduciária em nome d</w:t>
      </w:r>
      <w:r w:rsidR="00E1582F" w:rsidRPr="0059243A">
        <w:t xml:space="preserve">a </w:t>
      </w:r>
      <w:r w:rsidR="00E1582F" w:rsidRPr="0059243A">
        <w:lastRenderedPageBreak/>
        <w:t>Credora</w:t>
      </w:r>
      <w:r w:rsidR="005917A7" w:rsidRPr="0059243A">
        <w:t xml:space="preserve">, ocorrendo o desdobramento da posse, sendo </w:t>
      </w:r>
      <w:r w:rsidR="00744C7D" w:rsidRPr="0059243A">
        <w:t>a</w:t>
      </w:r>
      <w:r w:rsidR="00ED092E" w:rsidRPr="0059243A">
        <w:t xml:space="preserve"> Fiduciante</w:t>
      </w:r>
      <w:r w:rsidR="005917A7" w:rsidRPr="0059243A">
        <w:t xml:space="preserve"> possuidor</w:t>
      </w:r>
      <w:r w:rsidR="00744C7D" w:rsidRPr="0059243A">
        <w:t>a</w:t>
      </w:r>
      <w:r w:rsidR="005917A7" w:rsidRPr="0059243A">
        <w:t xml:space="preserve"> diret</w:t>
      </w:r>
      <w:r w:rsidR="00744C7D" w:rsidRPr="0059243A">
        <w:t>a</w:t>
      </w:r>
      <w:r w:rsidR="005917A7" w:rsidRPr="0059243A">
        <w:t xml:space="preserve"> e </w:t>
      </w:r>
      <w:r w:rsidR="00E1582F" w:rsidRPr="0059243A">
        <w:t>a Credora</w:t>
      </w:r>
      <w:r w:rsidR="005917A7" w:rsidRPr="0059243A">
        <w:t xml:space="preserve"> possuidor indireto d</w:t>
      </w:r>
      <w:r w:rsidR="00FD6AA6" w:rsidRPr="0059243A">
        <w:t xml:space="preserve">o </w:t>
      </w:r>
      <w:r w:rsidR="001B3B13" w:rsidRPr="0059243A">
        <w:t>Imóvel</w:t>
      </w:r>
      <w:r w:rsidR="005917A7" w:rsidRPr="0059243A">
        <w:t>.</w:t>
      </w:r>
    </w:p>
    <w:p w14:paraId="1ECB2358" w14:textId="77777777" w:rsidR="005917A7" w:rsidRPr="0059243A" w:rsidRDefault="005917A7" w:rsidP="009A3952">
      <w:pPr>
        <w:tabs>
          <w:tab w:val="left" w:pos="1418"/>
        </w:tabs>
        <w:spacing w:line="312" w:lineRule="auto"/>
        <w:jc w:val="both"/>
      </w:pPr>
    </w:p>
    <w:p w14:paraId="7217A768" w14:textId="3DCA017B" w:rsidR="005917A7" w:rsidRPr="0059243A" w:rsidRDefault="00050500" w:rsidP="009A3952">
      <w:pPr>
        <w:tabs>
          <w:tab w:val="left" w:pos="1418"/>
        </w:tabs>
        <w:spacing w:line="312" w:lineRule="auto"/>
        <w:jc w:val="both"/>
      </w:pPr>
      <w:r w:rsidRPr="0059243A">
        <w:t>2.2.1.</w:t>
      </w:r>
      <w:r w:rsidRPr="0059243A">
        <w:tab/>
      </w:r>
      <w:r w:rsidR="005917A7" w:rsidRPr="0059243A">
        <w:t>Somente após o cumprimento integral pel</w:t>
      </w:r>
      <w:r w:rsidR="00744C7D" w:rsidRPr="0059243A">
        <w:t>a</w:t>
      </w:r>
      <w:r w:rsidR="00ED092E" w:rsidRPr="0059243A">
        <w:t xml:space="preserve"> Fiduciante</w:t>
      </w:r>
      <w:r w:rsidR="005917A7" w:rsidRPr="0059243A">
        <w:t xml:space="preserve"> das obrigações estabelecidas na Operação Garantida, a propriedade fiduciária d</w:t>
      </w:r>
      <w:r w:rsidR="00E1582F" w:rsidRPr="0059243A">
        <w:t>a Credora</w:t>
      </w:r>
      <w:r w:rsidR="005917A7" w:rsidRPr="0059243A">
        <w:t xml:space="preserve"> sobre </w:t>
      </w:r>
      <w:r w:rsidR="00FD6AA6" w:rsidRPr="0059243A">
        <w:t xml:space="preserve">o </w:t>
      </w:r>
      <w:r w:rsidR="001B3B13" w:rsidRPr="0059243A">
        <w:t xml:space="preserve">Imóvel </w:t>
      </w:r>
      <w:r w:rsidR="005917A7" w:rsidRPr="0059243A">
        <w:t>resolver-se-á, retornando ao pleno domínio e propriedade d</w:t>
      </w:r>
      <w:r w:rsidR="00744C7D" w:rsidRPr="0059243A">
        <w:t>a</w:t>
      </w:r>
      <w:r w:rsidR="00ED092E" w:rsidRPr="0059243A">
        <w:t xml:space="preserve"> Fiduciante</w:t>
      </w:r>
      <w:r w:rsidR="005917A7" w:rsidRPr="0059243A">
        <w:t>.</w:t>
      </w:r>
    </w:p>
    <w:p w14:paraId="107E22B7" w14:textId="77777777" w:rsidR="005917A7" w:rsidRPr="0059243A" w:rsidRDefault="005917A7" w:rsidP="009A3952">
      <w:pPr>
        <w:tabs>
          <w:tab w:val="num" w:pos="780"/>
          <w:tab w:val="left" w:pos="1418"/>
        </w:tabs>
        <w:spacing w:line="312" w:lineRule="auto"/>
        <w:jc w:val="both"/>
      </w:pPr>
    </w:p>
    <w:p w14:paraId="5206898A" w14:textId="42AACDEA" w:rsidR="005917A7" w:rsidRPr="0059243A" w:rsidRDefault="00050500" w:rsidP="009A3952">
      <w:pPr>
        <w:tabs>
          <w:tab w:val="left" w:pos="0"/>
          <w:tab w:val="left" w:pos="1418"/>
        </w:tabs>
        <w:spacing w:line="312" w:lineRule="auto"/>
        <w:jc w:val="both"/>
      </w:pPr>
      <w:r w:rsidRPr="0059243A">
        <w:t>2.2.2.</w:t>
      </w:r>
      <w:r w:rsidRPr="0059243A">
        <w:tab/>
      </w:r>
      <w:r w:rsidR="005917A7" w:rsidRPr="0059243A">
        <w:t xml:space="preserve">As Partes deverão tomar todas e quaisquer providências que forem necessárias, perante o Cartório de Registro de Imóveis em que </w:t>
      </w:r>
      <w:r w:rsidR="00FD6AA6" w:rsidRPr="0059243A">
        <w:t xml:space="preserve">o </w:t>
      </w:r>
      <w:r w:rsidR="001B3B13" w:rsidRPr="0059243A">
        <w:t xml:space="preserve">Imóvel </w:t>
      </w:r>
      <w:r w:rsidR="005917A7" w:rsidRPr="0059243A">
        <w:t>se encontra registrado, para que se dê devidamente a transferência da propriedade e domínio d</w:t>
      </w:r>
      <w:r w:rsidR="00FD6AA6" w:rsidRPr="0059243A">
        <w:t xml:space="preserve">o </w:t>
      </w:r>
      <w:r w:rsidR="001B3B13" w:rsidRPr="0059243A">
        <w:t xml:space="preserve">Imóvel </w:t>
      </w:r>
      <w:r w:rsidR="005917A7" w:rsidRPr="0059243A">
        <w:t xml:space="preserve">de volta </w:t>
      </w:r>
      <w:r w:rsidR="00744C7D" w:rsidRPr="0059243A">
        <w:t>à</w:t>
      </w:r>
      <w:r w:rsidR="00ED092E" w:rsidRPr="0059243A">
        <w:t xml:space="preserve"> Fiduciante</w:t>
      </w:r>
      <w:r w:rsidR="005917A7" w:rsidRPr="0059243A">
        <w:t xml:space="preserve"> nos termos do item </w:t>
      </w:r>
      <w:r w:rsidR="008D680F" w:rsidRPr="0059243A">
        <w:t>6</w:t>
      </w:r>
      <w:r w:rsidR="005917A7" w:rsidRPr="0059243A">
        <w:t>.3.2 a seguir.</w:t>
      </w:r>
    </w:p>
    <w:p w14:paraId="5FD762C6" w14:textId="77777777" w:rsidR="005917A7" w:rsidRPr="0059243A" w:rsidRDefault="005917A7" w:rsidP="009A3952">
      <w:pPr>
        <w:tabs>
          <w:tab w:val="left" w:pos="0"/>
          <w:tab w:val="left" w:pos="1418"/>
        </w:tabs>
        <w:spacing w:line="312" w:lineRule="auto"/>
        <w:jc w:val="both"/>
      </w:pPr>
    </w:p>
    <w:p w14:paraId="64F5387E" w14:textId="59F85742" w:rsidR="005917A7" w:rsidRPr="0059243A" w:rsidRDefault="00050500" w:rsidP="009A3952">
      <w:pPr>
        <w:tabs>
          <w:tab w:val="left" w:pos="0"/>
          <w:tab w:val="left" w:pos="1418"/>
        </w:tabs>
        <w:spacing w:line="312" w:lineRule="auto"/>
        <w:jc w:val="both"/>
      </w:pPr>
      <w:r w:rsidRPr="0059243A">
        <w:t>2.2.3.</w:t>
      </w:r>
      <w:r w:rsidRPr="0059243A">
        <w:tab/>
      </w:r>
      <w:r w:rsidR="005917A7" w:rsidRPr="0059243A">
        <w:t>Todos e quaisquer custos e/ou despesas decorrentes ou relacionados aos atos necessários para a devida transferência da propriedade resolúvel d</w:t>
      </w:r>
      <w:r w:rsidR="00FD6AA6" w:rsidRPr="0059243A">
        <w:t xml:space="preserve">o </w:t>
      </w:r>
      <w:r w:rsidR="001B3B13" w:rsidRPr="0059243A">
        <w:t xml:space="preserve">Imóvel </w:t>
      </w:r>
      <w:r w:rsidR="008C0C12" w:rsidRPr="0059243A">
        <w:t>à</w:t>
      </w:r>
      <w:r w:rsidR="00E1582F" w:rsidRPr="0059243A">
        <w:t xml:space="preserve"> Credora</w:t>
      </w:r>
      <w:r w:rsidR="005917A7" w:rsidRPr="0059243A">
        <w:t xml:space="preserve"> serão arcados exclusivamente pel</w:t>
      </w:r>
      <w:r w:rsidR="00744C7D" w:rsidRPr="0059243A">
        <w:t>a</w:t>
      </w:r>
      <w:r w:rsidR="00ED092E" w:rsidRPr="0059243A">
        <w:t xml:space="preserve"> Fiduciante</w:t>
      </w:r>
      <w:r w:rsidR="005917A7" w:rsidRPr="0059243A">
        <w:t xml:space="preserve">. Caso </w:t>
      </w:r>
      <w:r w:rsidR="00E1582F" w:rsidRPr="0059243A">
        <w:t>a Credora</w:t>
      </w:r>
      <w:r w:rsidR="005917A7" w:rsidRPr="0059243A">
        <w:t xml:space="preserve"> venha eventualmente a arcar com quaisquer custos e/ou despesas decorrentes ou relacionados aos atos necessários para este fim, </w:t>
      </w:r>
      <w:r w:rsidR="00744C7D" w:rsidRPr="0059243A">
        <w:t>a</w:t>
      </w:r>
      <w:r w:rsidR="00ED092E" w:rsidRPr="0059243A">
        <w:t xml:space="preserve"> Fiduciante</w:t>
      </w:r>
      <w:r w:rsidR="005917A7" w:rsidRPr="0059243A">
        <w:t xml:space="preserve"> ficar</w:t>
      </w:r>
      <w:r w:rsidR="00741CA6" w:rsidRPr="0059243A">
        <w:t>ão</w:t>
      </w:r>
      <w:r w:rsidR="00F53166" w:rsidRPr="0059243A">
        <w:t xml:space="preserve"> </w:t>
      </w:r>
      <w:r w:rsidR="005917A7" w:rsidRPr="0059243A">
        <w:t>obrigado</w:t>
      </w:r>
      <w:r w:rsidR="00741CA6" w:rsidRPr="0059243A">
        <w:t>s</w:t>
      </w:r>
      <w:r w:rsidR="005917A7" w:rsidRPr="0059243A">
        <w:t xml:space="preserve"> a imediatamente ressarcir </w:t>
      </w:r>
      <w:r w:rsidR="00E1582F" w:rsidRPr="0059243A">
        <w:t>a Credora</w:t>
      </w:r>
      <w:r w:rsidR="005917A7" w:rsidRPr="0059243A">
        <w:t xml:space="preserve"> pelos custos e despesas incorridos, mediante apresentação dos respectivos comprovantes.</w:t>
      </w:r>
    </w:p>
    <w:p w14:paraId="2E852F90" w14:textId="77777777" w:rsidR="005917A7" w:rsidRPr="0059243A" w:rsidRDefault="005917A7" w:rsidP="009A3952">
      <w:pPr>
        <w:tabs>
          <w:tab w:val="left" w:pos="0"/>
          <w:tab w:val="left" w:pos="1418"/>
        </w:tabs>
        <w:spacing w:line="312" w:lineRule="auto"/>
        <w:jc w:val="both"/>
      </w:pPr>
    </w:p>
    <w:p w14:paraId="467E6F78" w14:textId="62157EAA" w:rsidR="005917A7" w:rsidRPr="0059243A" w:rsidRDefault="00050500" w:rsidP="009A3952">
      <w:pPr>
        <w:tabs>
          <w:tab w:val="num" w:pos="0"/>
          <w:tab w:val="left" w:pos="1418"/>
        </w:tabs>
        <w:spacing w:line="312" w:lineRule="auto"/>
        <w:jc w:val="both"/>
      </w:pPr>
      <w:r w:rsidRPr="0059243A">
        <w:rPr>
          <w:bCs/>
        </w:rPr>
        <w:t>2.3.</w:t>
      </w:r>
      <w:r w:rsidRPr="0059243A">
        <w:rPr>
          <w:bCs/>
        </w:rPr>
        <w:tab/>
      </w:r>
      <w:r w:rsidR="005917A7" w:rsidRPr="0059243A">
        <w:t>Até o cumprimento integral de todas as obrigações constantes da Operação Garantida pel</w:t>
      </w:r>
      <w:r w:rsidR="00744C7D" w:rsidRPr="0059243A">
        <w:t>a</w:t>
      </w:r>
      <w:r w:rsidR="00ED092E" w:rsidRPr="0059243A">
        <w:t xml:space="preserve"> Fiduciante</w:t>
      </w:r>
      <w:r w:rsidR="00B13DB8" w:rsidRPr="0059243A">
        <w:t>, este</w:t>
      </w:r>
      <w:r w:rsidR="00741CA6" w:rsidRPr="0059243A">
        <w:t>s</w:t>
      </w:r>
      <w:r w:rsidR="005917A7" w:rsidRPr="0059243A">
        <w:t xml:space="preserve"> se obriga</w:t>
      </w:r>
      <w:r w:rsidR="00741CA6" w:rsidRPr="0059243A">
        <w:t>m</w:t>
      </w:r>
      <w:r w:rsidR="005917A7" w:rsidRPr="0059243A">
        <w:t xml:space="preserve"> a não criar qualquer outro ônus ou gravame sobre </w:t>
      </w:r>
      <w:r w:rsidR="00FD6AA6" w:rsidRPr="0059243A">
        <w:t xml:space="preserve">o </w:t>
      </w:r>
      <w:r w:rsidR="001B3B13" w:rsidRPr="0059243A">
        <w:t>Imóvel</w:t>
      </w:r>
      <w:r w:rsidR="005917A7" w:rsidRPr="0059243A">
        <w:t xml:space="preserve">, salvo a </w:t>
      </w:r>
      <w:r w:rsidR="00C24CB5" w:rsidRPr="0059243A">
        <w:t>A</w:t>
      </w:r>
      <w:r w:rsidR="005917A7" w:rsidRPr="0059243A">
        <w:t xml:space="preserve">lienação </w:t>
      </w:r>
      <w:r w:rsidR="00C24CB5" w:rsidRPr="0059243A">
        <w:t>F</w:t>
      </w:r>
      <w:r w:rsidR="005917A7" w:rsidRPr="0059243A">
        <w:t xml:space="preserve">iduciária em garantia prevista neste Contrato e os ônus já constituídos, se houver, expressamente indicados no </w:t>
      </w:r>
      <w:r w:rsidR="005917A7" w:rsidRPr="0059243A">
        <w:rPr>
          <w:u w:val="single"/>
        </w:rPr>
        <w:t>Anexo II</w:t>
      </w:r>
      <w:r w:rsidR="005917A7" w:rsidRPr="0059243A">
        <w:t xml:space="preserve"> a este Contrato.</w:t>
      </w:r>
    </w:p>
    <w:p w14:paraId="7B87255B" w14:textId="77777777" w:rsidR="005917A7" w:rsidRPr="0059243A"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59243A" w:rsidRDefault="00050500" w:rsidP="009A3952">
      <w:pPr>
        <w:spacing w:line="312" w:lineRule="auto"/>
        <w:jc w:val="both"/>
        <w:rPr>
          <w:rFonts w:eastAsia="MS Mincho"/>
          <w:color w:val="000000"/>
        </w:rPr>
      </w:pPr>
      <w:r w:rsidRPr="0059243A">
        <w:rPr>
          <w:bCs/>
        </w:rPr>
        <w:t>2.4.</w:t>
      </w:r>
      <w:r w:rsidRPr="0059243A">
        <w:rPr>
          <w:bCs/>
        </w:rPr>
        <w:tab/>
      </w:r>
      <w:r w:rsidR="00723AF2" w:rsidRPr="0059243A">
        <w:rPr>
          <w:bCs/>
        </w:rPr>
        <w:tab/>
      </w:r>
      <w:r w:rsidR="005917A7" w:rsidRPr="0059243A">
        <w:t xml:space="preserve">Para o cumprimento dos requisitos estabelecidos no artigo 24 da Lei n.º 9.514/1997, os principais elementos da Operação Garantida estão descritos no </w:t>
      </w:r>
      <w:r w:rsidR="005917A7" w:rsidRPr="0059243A">
        <w:rPr>
          <w:u w:val="single"/>
        </w:rPr>
        <w:t>Anexo I</w:t>
      </w:r>
      <w:r w:rsidR="005917A7" w:rsidRPr="0059243A">
        <w:t xml:space="preserve"> deste instrumento.</w:t>
      </w:r>
      <w:r w:rsidRPr="0059243A">
        <w:t xml:space="preserve"> </w:t>
      </w:r>
      <w:r w:rsidRPr="0059243A">
        <w:rPr>
          <w:rFonts w:eastAsia="MS Mincho"/>
          <w:color w:val="000000"/>
        </w:rPr>
        <w:t>A descrição ora oferecida visa meramente a atender critérios legais e não restringe, de qualquer forma, os direitos d</w:t>
      </w:r>
      <w:r w:rsidR="00E1582F" w:rsidRPr="0059243A">
        <w:rPr>
          <w:rFonts w:eastAsia="MS Mincho"/>
          <w:color w:val="000000"/>
        </w:rPr>
        <w:t>a Credora</w:t>
      </w:r>
      <w:r w:rsidRPr="0059243A">
        <w:rPr>
          <w:rFonts w:eastAsia="MS Mincho"/>
          <w:color w:val="000000"/>
        </w:rPr>
        <w:t xml:space="preserve"> ou modifica, sob qualquer aspecto, as Obrigações Garantidas e/ou a </w:t>
      </w:r>
      <w:r w:rsidR="00744C7D" w:rsidRPr="0059243A">
        <w:rPr>
          <w:rFonts w:eastAsia="MS Mincho"/>
          <w:color w:val="000000"/>
        </w:rPr>
        <w:t>CCB</w:t>
      </w:r>
      <w:r w:rsidRPr="0059243A">
        <w:rPr>
          <w:rFonts w:eastAsia="MS Mincho"/>
          <w:color w:val="000000"/>
        </w:rPr>
        <w:t xml:space="preserve">. As demais características das Obrigações Garantidas estão descritas na </w:t>
      </w:r>
      <w:r w:rsidR="00744C7D" w:rsidRPr="0059243A">
        <w:rPr>
          <w:rFonts w:eastAsia="MS Mincho"/>
          <w:color w:val="000000"/>
        </w:rPr>
        <w:t>CCB</w:t>
      </w:r>
      <w:r w:rsidRPr="0059243A">
        <w:rPr>
          <w:rFonts w:eastAsia="MS Mincho"/>
          <w:color w:val="000000"/>
        </w:rPr>
        <w:t>, cujas cláusulas, termos e condições as Partes declaram expressamente conhecer e concordar.</w:t>
      </w:r>
    </w:p>
    <w:p w14:paraId="7617B355" w14:textId="0647B16E" w:rsidR="00CB525F" w:rsidRPr="0059243A" w:rsidRDefault="00CB525F" w:rsidP="009A3952">
      <w:pPr>
        <w:spacing w:line="312" w:lineRule="auto"/>
        <w:jc w:val="both"/>
        <w:rPr>
          <w:rFonts w:eastAsia="MS Mincho"/>
          <w:color w:val="000000"/>
        </w:rPr>
      </w:pPr>
    </w:p>
    <w:p w14:paraId="5A983F2A" w14:textId="0C176372" w:rsidR="002A30F4" w:rsidRDefault="00CB525F" w:rsidP="002A30F4">
      <w:pPr>
        <w:pStyle w:val="PargrafodaLista"/>
        <w:tabs>
          <w:tab w:val="left" w:pos="0"/>
        </w:tabs>
        <w:spacing w:line="312" w:lineRule="auto"/>
        <w:ind w:left="0"/>
        <w:jc w:val="both"/>
      </w:pPr>
      <w:bookmarkStart w:id="17" w:name="_Ref506811694"/>
      <w:r w:rsidRPr="0059243A">
        <w:rPr>
          <w:bCs/>
        </w:rPr>
        <w:t>2.5.</w:t>
      </w:r>
      <w:r w:rsidRPr="0059243A">
        <w:rPr>
          <w:bCs/>
        </w:rPr>
        <w:tab/>
      </w:r>
      <w:r w:rsidRPr="0059243A">
        <w:rPr>
          <w:bCs/>
        </w:rPr>
        <w:tab/>
      </w:r>
      <w:r w:rsidRPr="0059243A">
        <w:t>Durante todo o prazo de vigência da CCB, observado o prazo para constituição da Alienação Fiduciária, o valor de mercado d</w:t>
      </w:r>
      <w:r w:rsidR="00FD6AA6" w:rsidRPr="0059243A">
        <w:t>o Imóve</w:t>
      </w:r>
      <w:r w:rsidR="004E23CC" w:rsidRPr="0059243A">
        <w:t>l</w:t>
      </w:r>
      <w:r w:rsidRPr="0059243A">
        <w:t xml:space="preserve"> objeto desta Alienação Fiduciária (conforme previsto no Anexo II), cujo registro (e não apenas a prenotação) tenha sido efetivado junto aos cartórios de registro de imóveis competentes</w:t>
      </w:r>
      <w:r w:rsidR="00206F39">
        <w:t>, e, conjuntamente aos demais imóveis dados em garantia no âmbito da Securitização</w:t>
      </w:r>
      <w:r w:rsidR="003906FA" w:rsidRPr="0059243A">
        <w:t xml:space="preserve"> </w:t>
      </w:r>
      <w:r w:rsidRPr="0059243A">
        <w:t>deve alcançar o equivalente a</w:t>
      </w:r>
      <w:r w:rsidR="003906FA" w:rsidRPr="0059243A">
        <w:t xml:space="preserve">, no mínimo, </w:t>
      </w:r>
      <w:r w:rsidR="00206F39">
        <w:t>180</w:t>
      </w:r>
      <w:r w:rsidR="003906FA" w:rsidRPr="0059243A">
        <w:t>% (</w:t>
      </w:r>
      <w:r w:rsidR="00206F39">
        <w:t>cento e oitenta</w:t>
      </w:r>
      <w:r w:rsidR="003563F7" w:rsidRPr="0059243A">
        <w:t xml:space="preserve"> por</w:t>
      </w:r>
      <w:r w:rsidR="00206F39">
        <w:t xml:space="preserve"> </w:t>
      </w:r>
      <w:r w:rsidR="003563F7" w:rsidRPr="0059243A">
        <w:t>cento</w:t>
      </w:r>
      <w:r w:rsidR="003906FA" w:rsidRPr="0059243A">
        <w:t xml:space="preserve">) do valor das </w:t>
      </w:r>
      <w:r w:rsidR="003906FA" w:rsidRPr="0059243A">
        <w:lastRenderedPageBreak/>
        <w:t>Obrigações Garantidas, ou seu saldo, conforme o caso</w:t>
      </w:r>
      <w:r w:rsidR="002718A4" w:rsidRPr="0059243A">
        <w:t>, acrescido da Remuneração</w:t>
      </w:r>
      <w:r w:rsidRPr="0059243A">
        <w:t xml:space="preserve"> (“</w:t>
      </w:r>
      <w:r w:rsidRPr="0059243A">
        <w:rPr>
          <w:u w:val="single"/>
        </w:rPr>
        <w:t>Razão Mínima de Garantia</w:t>
      </w:r>
      <w:r w:rsidRPr="0059243A">
        <w:t>”).</w:t>
      </w:r>
      <w:bookmarkEnd w:id="17"/>
    </w:p>
    <w:p w14:paraId="1DBC185C" w14:textId="77777777" w:rsidR="002A30F4" w:rsidRPr="009A3952" w:rsidRDefault="002A30F4" w:rsidP="002A30F4">
      <w:pPr>
        <w:pStyle w:val="PargrafodaLista"/>
        <w:spacing w:line="312" w:lineRule="auto"/>
        <w:contextualSpacing/>
        <w:jc w:val="both"/>
      </w:pPr>
    </w:p>
    <w:p w14:paraId="7A79C5D0" w14:textId="16B3604C" w:rsidR="00CB525F" w:rsidRPr="0059243A" w:rsidRDefault="002A30F4" w:rsidP="002A30F4">
      <w:pPr>
        <w:pStyle w:val="PargrafodaLista"/>
        <w:spacing w:line="312" w:lineRule="auto"/>
        <w:ind w:left="0"/>
        <w:contextualSpacing/>
        <w:jc w:val="both"/>
        <w:rPr>
          <w:b/>
          <w:bCs/>
          <w:i/>
          <w:iCs/>
        </w:rPr>
      </w:pPr>
      <w:bookmarkStart w:id="18" w:name="_Ref505940995"/>
      <w:r w:rsidRPr="009A3952">
        <w:rPr>
          <w:bCs/>
        </w:rPr>
        <w:t>2.5.</w:t>
      </w:r>
      <w:r w:rsidR="00206F39">
        <w:rPr>
          <w:bCs/>
        </w:rPr>
        <w:t>1</w:t>
      </w:r>
      <w:r w:rsidRPr="009A3952">
        <w:rPr>
          <w:bCs/>
        </w:rPr>
        <w:t>.</w:t>
      </w:r>
      <w:r w:rsidRPr="009A3952">
        <w:rPr>
          <w:bCs/>
        </w:rPr>
        <w:tab/>
      </w:r>
      <w:r w:rsidRPr="009A3952">
        <w:rPr>
          <w:bCs/>
        </w:rPr>
        <w:tab/>
      </w:r>
      <w:r w:rsidRPr="009A3952">
        <w:t>A manutenção da Razão Mínima de Garantia</w:t>
      </w:r>
      <w:r>
        <w:t xml:space="preserve"> </w:t>
      </w:r>
      <w:r w:rsidRPr="009A3952">
        <w:t>ser</w:t>
      </w:r>
      <w:r w:rsidR="00206F39">
        <w:t>á</w:t>
      </w:r>
      <w:r w:rsidRPr="009A3952">
        <w:t xml:space="preserve"> verificada pela Credora, até o </w:t>
      </w:r>
      <w:bookmarkStart w:id="19" w:name="_Hlk72238229"/>
      <w:r w:rsidRPr="009A3952">
        <w:t xml:space="preserve">5º (quinto) Dia Útil do mês de </w:t>
      </w:r>
      <w:r w:rsidR="00312D2E" w:rsidRPr="0059243A">
        <w:t>[</w:t>
      </w:r>
      <w:r w:rsidR="00312D2E" w:rsidRPr="0059243A">
        <w:rPr>
          <w:highlight w:val="yellow"/>
        </w:rPr>
        <w:t>=</w:t>
      </w:r>
      <w:r w:rsidR="00312D2E" w:rsidRPr="0059243A">
        <w:t>]</w:t>
      </w:r>
      <w:r w:rsidR="00312D2E">
        <w:t xml:space="preserve"> </w:t>
      </w:r>
      <w:r w:rsidRPr="009A3952">
        <w:t>de cada ano</w:t>
      </w:r>
      <w:bookmarkEnd w:id="19"/>
      <w:r w:rsidR="002550D8">
        <w:t>,</w:t>
      </w:r>
      <w:r w:rsidR="00312D2E">
        <w:t xml:space="preserve"> sendo a primeira verificação </w:t>
      </w:r>
      <w:r w:rsidR="007A0D2E">
        <w:t>devida no 61 (septuagésimo primeiro)</w:t>
      </w:r>
      <w:r w:rsidR="00312D2E">
        <w:t xml:space="preserve"> </w:t>
      </w:r>
      <w:r w:rsidR="007A0D2E">
        <w:t xml:space="preserve">mês </w:t>
      </w:r>
      <w:r w:rsidR="00312D2E">
        <w:t>após a celebração do presente instrumento e, as demais, nos anos subsequentes</w:t>
      </w:r>
      <w:r w:rsidR="002550D8">
        <w:t>]</w:t>
      </w:r>
      <w:r w:rsidRPr="009A3952">
        <w:t xml:space="preserve"> (“</w:t>
      </w:r>
      <w:r w:rsidRPr="009A3952">
        <w:rPr>
          <w:u w:val="single"/>
        </w:rPr>
        <w:t>Data de Verificação</w:t>
      </w:r>
      <w:r w:rsidRPr="009A3952">
        <w:t>”), e, para fins do referido cálculo, deverá ser utilizado o valor de mercado d</w:t>
      </w:r>
      <w:r>
        <w:t>o Imóvel</w:t>
      </w:r>
      <w:r w:rsidRPr="009A3952">
        <w:t xml:space="preserve"> alienado fiduciariamente demonstrado por laudo de avaliação a ser providenciado pela Fiduciante e realizado por quaisquer das seguintes empresas especializadas na área</w:t>
      </w:r>
      <w:r>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t>Fiduciante</w:t>
      </w:r>
      <w:r w:rsidRPr="009A3952">
        <w:t>.</w:t>
      </w:r>
      <w:bookmarkEnd w:id="18"/>
      <w:r w:rsidR="00A24E8D" w:rsidRPr="0059243A">
        <w:t xml:space="preserve"> </w:t>
      </w:r>
    </w:p>
    <w:p w14:paraId="2CA6BFB0" w14:textId="77777777" w:rsidR="00CB525F" w:rsidRPr="0059243A" w:rsidRDefault="00CB525F" w:rsidP="009A3952">
      <w:pPr>
        <w:pStyle w:val="PargrafodaLista"/>
        <w:spacing w:line="312" w:lineRule="auto"/>
        <w:ind w:left="0"/>
        <w:contextualSpacing/>
        <w:jc w:val="both"/>
        <w:rPr>
          <w:b/>
          <w:bCs/>
          <w:i/>
          <w:iCs/>
        </w:rPr>
      </w:pPr>
    </w:p>
    <w:p w14:paraId="141497FC" w14:textId="1A321FFA" w:rsidR="00CB525F" w:rsidRPr="0059243A" w:rsidRDefault="00CB525F" w:rsidP="009A3952">
      <w:pPr>
        <w:pStyle w:val="PargrafodaLista"/>
        <w:spacing w:line="312" w:lineRule="auto"/>
        <w:ind w:left="0"/>
        <w:contextualSpacing/>
        <w:jc w:val="both"/>
        <w:rPr>
          <w:b/>
          <w:bCs/>
          <w:i/>
          <w:iCs/>
        </w:rPr>
      </w:pPr>
      <w:r w:rsidRPr="0059243A">
        <w:rPr>
          <w:bCs/>
        </w:rPr>
        <w:t>2.</w:t>
      </w:r>
      <w:r w:rsidR="00F5331E" w:rsidRPr="0059243A">
        <w:rPr>
          <w:bCs/>
        </w:rPr>
        <w:t>5.</w:t>
      </w:r>
      <w:r w:rsidR="00206F39">
        <w:rPr>
          <w:bCs/>
        </w:rPr>
        <w:t>2</w:t>
      </w:r>
      <w:r w:rsidRPr="0059243A">
        <w:rPr>
          <w:bCs/>
        </w:rPr>
        <w:t>.</w:t>
      </w:r>
      <w:r w:rsidRPr="0059243A">
        <w:rPr>
          <w:bCs/>
        </w:rPr>
        <w:tab/>
      </w:r>
      <w:r w:rsidRPr="0059243A">
        <w:rPr>
          <w:bCs/>
        </w:rPr>
        <w:tab/>
      </w:r>
      <w:r w:rsidRPr="0059243A">
        <w:t xml:space="preserve">Na ocasião de qualquer evento, ocorrido entre a data de elaboração do último Laudo de Avaliação e a Data de Verificação subsequente, que, a critério da </w:t>
      </w:r>
      <w:r w:rsidR="00F5331E" w:rsidRPr="0059243A">
        <w:t>Credora</w:t>
      </w:r>
      <w:r w:rsidRPr="0059243A">
        <w:t>, possa afetar consideravelmente o valor de mercado de um Imóvel, a Fiduciante deverá apresentar um laudo atualizado, elaborado após a ocorrência do referido evento.</w:t>
      </w:r>
    </w:p>
    <w:p w14:paraId="48574995" w14:textId="77777777" w:rsidR="003C3C3D" w:rsidRPr="0059243A"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59243A" w:rsidRDefault="00E8041F" w:rsidP="009A3952">
      <w:pPr>
        <w:pStyle w:val="TextosemFormatao"/>
        <w:tabs>
          <w:tab w:val="left" w:pos="1418"/>
        </w:tabs>
        <w:spacing w:line="312" w:lineRule="auto"/>
        <w:jc w:val="both"/>
        <w:rPr>
          <w:rFonts w:ascii="Times New Roman" w:hAnsi="Times New Roman"/>
          <w:sz w:val="24"/>
          <w:szCs w:val="24"/>
        </w:rPr>
      </w:pPr>
      <w:r w:rsidRPr="0059243A">
        <w:rPr>
          <w:rFonts w:ascii="Times New Roman" w:hAnsi="Times New Roman"/>
          <w:b/>
          <w:bCs/>
          <w:sz w:val="24"/>
          <w:szCs w:val="24"/>
          <w:lang w:val="pt-BR"/>
        </w:rPr>
        <w:t>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8D680F" w:rsidRPr="0059243A">
        <w:rPr>
          <w:rFonts w:ascii="Times New Roman" w:hAnsi="Times New Roman"/>
          <w:b/>
          <w:bCs/>
          <w:sz w:val="24"/>
          <w:szCs w:val="24"/>
          <w:lang w:val="pt-BR"/>
        </w:rPr>
        <w:t xml:space="preserve">DO </w:t>
      </w:r>
      <w:r w:rsidR="008D680F" w:rsidRPr="0059243A">
        <w:rPr>
          <w:rFonts w:ascii="Times New Roman" w:hAnsi="Times New Roman"/>
          <w:b/>
          <w:bCs/>
          <w:sz w:val="24"/>
          <w:szCs w:val="24"/>
        </w:rPr>
        <w:t>REGISTRO</w:t>
      </w:r>
    </w:p>
    <w:p w14:paraId="66D4E614" w14:textId="77777777" w:rsidR="008D680F" w:rsidRPr="0059243A" w:rsidRDefault="008D680F" w:rsidP="009A3952">
      <w:pPr>
        <w:tabs>
          <w:tab w:val="left" w:pos="851"/>
        </w:tabs>
        <w:spacing w:line="312" w:lineRule="auto"/>
        <w:ind w:left="851" w:hanging="851"/>
        <w:jc w:val="both"/>
      </w:pPr>
    </w:p>
    <w:p w14:paraId="108B80CF" w14:textId="49AF71AC" w:rsidR="008D680F" w:rsidRPr="0059243A" w:rsidRDefault="008D680F" w:rsidP="009A3952">
      <w:pPr>
        <w:spacing w:line="312" w:lineRule="auto"/>
        <w:jc w:val="both"/>
        <w:rPr>
          <w:b/>
          <w:bCs/>
          <w:i/>
          <w:iCs/>
        </w:rPr>
      </w:pPr>
      <w:r w:rsidRPr="0059243A">
        <w:rPr>
          <w:color w:val="000000"/>
        </w:rPr>
        <w:t>3.1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dever</w:t>
      </w:r>
      <w:r w:rsidR="00744C7D" w:rsidRPr="0059243A">
        <w:rPr>
          <w:color w:val="000000"/>
        </w:rPr>
        <w:t>á</w:t>
      </w:r>
      <w:r w:rsidRPr="0059243A">
        <w:rPr>
          <w:color w:val="000000"/>
        </w:rPr>
        <w:t xml:space="preserve"> em até</w:t>
      </w:r>
      <w:r w:rsidR="00BB1B4C" w:rsidRPr="0059243A">
        <w:rPr>
          <w:color w:val="000000"/>
        </w:rPr>
        <w:t xml:space="preserve"> </w:t>
      </w:r>
      <w:r w:rsidR="0059243A" w:rsidRPr="0059243A">
        <w:rPr>
          <w:color w:val="000000"/>
        </w:rPr>
        <w:t>[</w:t>
      </w:r>
      <w:r w:rsidR="00BB1B4C" w:rsidRPr="0059243A">
        <w:rPr>
          <w:color w:val="000000"/>
        </w:rPr>
        <w:t>60</w:t>
      </w:r>
      <w:r w:rsidRPr="0059243A">
        <w:rPr>
          <w:color w:val="000000"/>
        </w:rPr>
        <w:t xml:space="preserve"> (</w:t>
      </w:r>
      <w:r w:rsidR="00BB1B4C" w:rsidRPr="0059243A">
        <w:rPr>
          <w:color w:val="000000"/>
        </w:rPr>
        <w:t>sessenta</w:t>
      </w:r>
      <w:r w:rsidRPr="0059243A">
        <w:rPr>
          <w:color w:val="000000"/>
        </w:rPr>
        <w:t xml:space="preserve">) </w:t>
      </w:r>
      <w:r w:rsidR="00BB1B4C" w:rsidRPr="0059243A">
        <w:rPr>
          <w:color w:val="000000"/>
        </w:rPr>
        <w:t>Dias Uteis</w:t>
      </w:r>
      <w:r w:rsidR="003F6EDA" w:rsidRPr="0059243A">
        <w:rPr>
          <w:color w:val="000000"/>
        </w:rPr>
        <w:t xml:space="preserve"> </w:t>
      </w:r>
      <w:r w:rsidRPr="0059243A">
        <w:rPr>
          <w:color w:val="000000"/>
        </w:rPr>
        <w:t>contados da data da celebração deste Contrato,</w:t>
      </w:r>
      <w:r w:rsidR="00A74FAA" w:rsidRPr="0059243A">
        <w:rPr>
          <w:color w:val="000000"/>
        </w:rPr>
        <w:t xml:space="preserve"> </w:t>
      </w:r>
      <w:r w:rsidR="00A74FAA" w:rsidRPr="0059243A">
        <w:t>prorrogáveis por um período de 20</w:t>
      </w:r>
      <w:r w:rsidR="003F6EDA" w:rsidRPr="0059243A">
        <w:t xml:space="preserve"> </w:t>
      </w:r>
      <w:r w:rsidR="00A74FAA" w:rsidRPr="0059243A">
        <w:t>(vinte) Dias Úteis</w:t>
      </w:r>
      <w:r w:rsidR="0059243A" w:rsidRPr="0059243A">
        <w:t>]</w:t>
      </w:r>
      <w:r w:rsidR="00A74FAA" w:rsidRPr="0059243A">
        <w:t xml:space="preserve"> exclusivamente para fins de cumprimento de eventuais exigências comprovadamente realizadas pelo competente cartório de registro de imóveis,</w:t>
      </w:r>
      <w:r w:rsidRPr="0059243A">
        <w:rPr>
          <w:color w:val="000000"/>
        </w:rPr>
        <w:t xml:space="preserve"> sob pena de vencimento antecipado das Obrigações Garantidas (“</w:t>
      </w:r>
      <w:r w:rsidRPr="0059243A">
        <w:rPr>
          <w:color w:val="000000"/>
          <w:u w:val="single"/>
        </w:rPr>
        <w:t>Prazo de Registro</w:t>
      </w:r>
      <w:r w:rsidRPr="0059243A">
        <w:rPr>
          <w:color w:val="000000"/>
        </w:rPr>
        <w:t>”)</w:t>
      </w:r>
      <w:r w:rsidRPr="0059243A">
        <w:t>:</w:t>
      </w:r>
    </w:p>
    <w:p w14:paraId="52D93C1F" w14:textId="77777777" w:rsidR="008D680F" w:rsidRPr="0059243A" w:rsidRDefault="008D680F" w:rsidP="009A3952">
      <w:pPr>
        <w:spacing w:line="312" w:lineRule="auto"/>
        <w:jc w:val="both"/>
        <w:rPr>
          <w:color w:val="000000"/>
        </w:rPr>
      </w:pPr>
    </w:p>
    <w:p w14:paraId="72E45091" w14:textId="7A66EEC6"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pPr>
      <w:r w:rsidRPr="0059243A">
        <w:t xml:space="preserve">registrar este Contrato, suas alterações ou aditamentos, conforme o caso, </w:t>
      </w:r>
      <w:r w:rsidRPr="0059243A">
        <w:rPr>
          <w:rFonts w:eastAsia="MS Mincho"/>
          <w:color w:val="000000"/>
        </w:rPr>
        <w:t xml:space="preserve">no </w:t>
      </w:r>
      <w:r w:rsidRPr="0059243A">
        <w:rPr>
          <w:bCs/>
        </w:rPr>
        <w:t xml:space="preserve">Cartório de Registro de Imóveis da Comarca de </w:t>
      </w:r>
      <w:r w:rsidR="00F70904" w:rsidRPr="0059243A">
        <w:t>[</w:t>
      </w:r>
      <w:r w:rsidR="00F70904" w:rsidRPr="0059243A">
        <w:rPr>
          <w:highlight w:val="yellow"/>
        </w:rPr>
        <w:t>=</w:t>
      </w:r>
      <w:r w:rsidR="00F70904" w:rsidRPr="0059243A">
        <w:t>]</w:t>
      </w:r>
      <w:r w:rsidRPr="0059243A">
        <w:rPr>
          <w:bCs/>
        </w:rPr>
        <w:t>, loca</w:t>
      </w:r>
      <w:r w:rsidR="002A30B1" w:rsidRPr="0059243A">
        <w:rPr>
          <w:bCs/>
        </w:rPr>
        <w:t>l</w:t>
      </w:r>
      <w:r w:rsidRPr="0059243A">
        <w:rPr>
          <w:bCs/>
        </w:rPr>
        <w:t xml:space="preserve"> em que est</w:t>
      </w:r>
      <w:r w:rsidR="002A30B1" w:rsidRPr="0059243A">
        <w:rPr>
          <w:bCs/>
        </w:rPr>
        <w:t>á</w:t>
      </w:r>
      <w:r w:rsidRPr="0059243A">
        <w:rPr>
          <w:bCs/>
        </w:rPr>
        <w:t xml:space="preserve"> registrado </w:t>
      </w:r>
      <w:r w:rsidR="00FD6AA6" w:rsidRPr="0059243A">
        <w:rPr>
          <w:bCs/>
        </w:rPr>
        <w:t xml:space="preserve">o </w:t>
      </w:r>
      <w:r w:rsidR="001B3B13" w:rsidRPr="0059243A">
        <w:t>Imóvel</w:t>
      </w:r>
      <w:r w:rsidRPr="0059243A">
        <w:rPr>
          <w:bCs/>
        </w:rPr>
        <w:t>, nos termos do artigo 23 da Lei nº 9.514/1997</w:t>
      </w:r>
      <w:r w:rsidRPr="0059243A">
        <w:t xml:space="preserve">; </w:t>
      </w:r>
    </w:p>
    <w:p w14:paraId="3BF3CCAD" w14:textId="77777777" w:rsidR="00741CA6" w:rsidRPr="0059243A" w:rsidRDefault="00741CA6" w:rsidP="009A3952">
      <w:pPr>
        <w:autoSpaceDE w:val="0"/>
        <w:autoSpaceDN w:val="0"/>
        <w:adjustRightInd w:val="0"/>
        <w:spacing w:line="312" w:lineRule="auto"/>
        <w:ind w:left="6"/>
        <w:jc w:val="both"/>
      </w:pPr>
    </w:p>
    <w:p w14:paraId="12FFE862" w14:textId="53D4267C"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 xml:space="preserve">entregar à Credora 1 (uma) via original deste Contrato e seus eventuais aditamentos, devidamente registrados nos cartórios indicados no item (i) desta cláusula, em até </w:t>
      </w:r>
      <w:r w:rsidR="00BB1B4C" w:rsidRPr="0059243A">
        <w:rPr>
          <w:color w:val="000000"/>
        </w:rPr>
        <w:t>3</w:t>
      </w:r>
      <w:r w:rsidRPr="0059243A">
        <w:rPr>
          <w:color w:val="000000"/>
        </w:rPr>
        <w:t xml:space="preserve"> (</w:t>
      </w:r>
      <w:r w:rsidR="00BB1B4C" w:rsidRPr="0059243A">
        <w:rPr>
          <w:color w:val="000000"/>
        </w:rPr>
        <w:t>três</w:t>
      </w:r>
      <w:r w:rsidRPr="0059243A">
        <w:rPr>
          <w:color w:val="000000"/>
        </w:rPr>
        <w:t>) Dias Úteis após a obtenção dos referidos registros</w:t>
      </w:r>
      <w:r w:rsidR="008A78A3" w:rsidRPr="0059243A">
        <w:rPr>
          <w:color w:val="000000"/>
        </w:rPr>
        <w:t>; e</w:t>
      </w:r>
    </w:p>
    <w:p w14:paraId="1176ECE4" w14:textId="77777777" w:rsidR="008A78A3" w:rsidRPr="0059243A" w:rsidRDefault="008A78A3" w:rsidP="008A78A3">
      <w:pPr>
        <w:pStyle w:val="PargrafodaLista"/>
        <w:rPr>
          <w:color w:val="000000"/>
        </w:rPr>
      </w:pPr>
    </w:p>
    <w:p w14:paraId="7E82C1C7" w14:textId="296535C9" w:rsidR="008D680F" w:rsidRPr="0059243A"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entregar à Credora 1 (uma) via da matrícula</w:t>
      </w:r>
      <w:r w:rsidR="00413679" w:rsidRPr="0059243A">
        <w:rPr>
          <w:color w:val="000000"/>
        </w:rPr>
        <w:t xml:space="preserve"> do Imóvel</w:t>
      </w:r>
      <w:r w:rsidR="002A30F4">
        <w:rPr>
          <w:color w:val="000000"/>
        </w:rPr>
        <w:t>.</w:t>
      </w:r>
    </w:p>
    <w:p w14:paraId="0F3A4A5D" w14:textId="77777777" w:rsidR="004E23CC" w:rsidRPr="0059243A" w:rsidRDefault="004E23CC" w:rsidP="004E23CC">
      <w:pPr>
        <w:pStyle w:val="PargrafodaLista"/>
        <w:rPr>
          <w:color w:val="000000"/>
        </w:rPr>
      </w:pPr>
    </w:p>
    <w:p w14:paraId="7950E8C0" w14:textId="3CBF0E5C" w:rsidR="008D680F" w:rsidRPr="0059243A" w:rsidRDefault="008D680F" w:rsidP="009A3952">
      <w:pPr>
        <w:spacing w:line="312" w:lineRule="auto"/>
        <w:jc w:val="both"/>
        <w:rPr>
          <w:color w:val="000000"/>
        </w:rPr>
      </w:pPr>
      <w:r w:rsidRPr="0059243A">
        <w:rPr>
          <w:color w:val="000000"/>
        </w:rPr>
        <w:t>3.1.1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obriga-se a manter o</w:t>
      </w:r>
      <w:r w:rsidR="00741CA6" w:rsidRPr="0059243A">
        <w:rPr>
          <w:color w:val="000000"/>
        </w:rPr>
        <w:t>s</w:t>
      </w:r>
      <w:r w:rsidRPr="0059243A">
        <w:rPr>
          <w:color w:val="000000"/>
        </w:rPr>
        <w:t xml:space="preserve"> registro</w:t>
      </w:r>
      <w:r w:rsidR="00741CA6" w:rsidRPr="0059243A">
        <w:rPr>
          <w:color w:val="000000"/>
        </w:rPr>
        <w:t>s</w:t>
      </w:r>
      <w:r w:rsidRPr="0059243A">
        <w:rPr>
          <w:color w:val="000000"/>
        </w:rPr>
        <w:t xml:space="preserve"> da Alienação Fiduciária objeto desse Contrato na forma aqui estabelecida em pleno vigor e efeito perante o </w:t>
      </w:r>
      <w:r w:rsidRPr="0059243A">
        <w:rPr>
          <w:color w:val="000000"/>
        </w:rPr>
        <w:lastRenderedPageBreak/>
        <w:t xml:space="preserve">Cartório de Registro de </w:t>
      </w:r>
      <w:r w:rsidR="00844F0F" w:rsidRPr="0059243A">
        <w:rPr>
          <w:color w:val="000000"/>
        </w:rPr>
        <w:t>Imóveis</w:t>
      </w:r>
      <w:r w:rsidRPr="0059243A">
        <w:rPr>
          <w:color w:val="000000"/>
        </w:rPr>
        <w:t xml:space="preserve"> competente, até que todas as Obrigações Garantidas sejam integralmente cumpridas. </w:t>
      </w:r>
    </w:p>
    <w:p w14:paraId="2FFDF886" w14:textId="77777777" w:rsidR="008D680F" w:rsidRPr="0059243A" w:rsidRDefault="008D680F" w:rsidP="009A3952">
      <w:pPr>
        <w:spacing w:line="312" w:lineRule="auto"/>
        <w:jc w:val="both"/>
        <w:rPr>
          <w:color w:val="000000"/>
        </w:rPr>
      </w:pPr>
    </w:p>
    <w:p w14:paraId="702AF143" w14:textId="226D9769" w:rsidR="00844F0F" w:rsidRPr="0059243A" w:rsidRDefault="00844F0F" w:rsidP="009A3952">
      <w:pPr>
        <w:spacing w:line="312" w:lineRule="auto"/>
        <w:jc w:val="both"/>
        <w:rPr>
          <w:rFonts w:eastAsia="SimSun"/>
          <w:b/>
          <w:bCs/>
          <w:i/>
          <w:iCs/>
          <w:color w:val="000000"/>
        </w:rPr>
      </w:pPr>
      <w:r w:rsidRPr="0059243A">
        <w:rPr>
          <w:color w:val="000000"/>
        </w:rPr>
        <w:t>3.2.</w:t>
      </w:r>
      <w:r w:rsidRPr="0059243A">
        <w:rPr>
          <w:color w:val="000000"/>
        </w:rPr>
        <w:tab/>
      </w:r>
      <w:r w:rsidRPr="0059243A">
        <w:rPr>
          <w:color w:val="000000"/>
        </w:rPr>
        <w:tab/>
        <w:t xml:space="preserve">Todos e quaisquer custos, despesas, taxas e/ou tributos das averbações e registros </w:t>
      </w:r>
      <w:r w:rsidRPr="0059243A">
        <w:t>previstos</w:t>
      </w:r>
      <w:r w:rsidRPr="0059243A">
        <w:rPr>
          <w:color w:val="000000"/>
        </w:rPr>
        <w:t xml:space="preserve"> neste Contrato serão de responsabilidade única e exclusiva d</w:t>
      </w:r>
      <w:r w:rsidR="00744C7D" w:rsidRPr="0059243A">
        <w:rPr>
          <w:color w:val="000000"/>
        </w:rPr>
        <w:t>a</w:t>
      </w:r>
      <w:r w:rsidR="00ED092E" w:rsidRPr="0059243A">
        <w:rPr>
          <w:color w:val="000000"/>
        </w:rPr>
        <w:t xml:space="preserve"> Fiduciante</w:t>
      </w:r>
      <w:r w:rsidRPr="0059243A">
        <w:rPr>
          <w:color w:val="000000"/>
        </w:rPr>
        <w:t xml:space="preserve">. Não obstante, a Credora poderá, caso </w:t>
      </w:r>
      <w:r w:rsidR="00744C7D" w:rsidRPr="0059243A">
        <w:rPr>
          <w:color w:val="000000"/>
        </w:rPr>
        <w:t>a</w:t>
      </w:r>
      <w:r w:rsidR="00ED092E" w:rsidRPr="0059243A">
        <w:rPr>
          <w:color w:val="000000"/>
        </w:rPr>
        <w:t xml:space="preserve"> Fiduciante</w:t>
      </w:r>
      <w:r w:rsidRPr="0059243A">
        <w:rPr>
          <w:color w:val="000000"/>
        </w:rPr>
        <w:t xml:space="preserve"> não o</w:t>
      </w:r>
      <w:r w:rsidR="00433AE5" w:rsidRPr="0059243A">
        <w:rPr>
          <w:color w:val="000000"/>
        </w:rPr>
        <w:t>s</w:t>
      </w:r>
      <w:r w:rsidRPr="0059243A">
        <w:rPr>
          <w:color w:val="000000"/>
        </w:rPr>
        <w:t xml:space="preserve"> faça no prazo estipulado no presente Contrato, sem prejuízo de caracterizar descumprimento de obrigação não pecuniária por parte d</w:t>
      </w:r>
      <w:r w:rsidR="00744C7D" w:rsidRPr="0059243A">
        <w:rPr>
          <w:color w:val="000000"/>
        </w:rPr>
        <w:t>a</w:t>
      </w:r>
      <w:r w:rsidR="00ED092E" w:rsidRPr="0059243A">
        <w:rPr>
          <w:color w:val="000000"/>
        </w:rPr>
        <w:t xml:space="preserve"> Fiduciante</w:t>
      </w:r>
      <w:r w:rsidRPr="0059243A">
        <w:rPr>
          <w:color w:val="000000"/>
        </w:rPr>
        <w:t>, e às custas d</w:t>
      </w:r>
      <w:r w:rsidR="00744C7D" w:rsidRPr="0059243A">
        <w:rPr>
          <w:color w:val="000000"/>
        </w:rPr>
        <w:t>a</w:t>
      </w:r>
      <w:r w:rsidR="00ED092E" w:rsidRPr="0059243A">
        <w:rPr>
          <w:color w:val="000000"/>
        </w:rPr>
        <w:t xml:space="preserve"> Fiduciante</w:t>
      </w:r>
      <w:r w:rsidRPr="0059243A">
        <w:rPr>
          <w:color w:val="000000"/>
        </w:rPr>
        <w:t>, e para o qual a Credora fica expressamente autorizada</w:t>
      </w:r>
      <w:r w:rsidR="00A81316" w:rsidRPr="0059243A">
        <w:rPr>
          <w:color w:val="000000"/>
        </w:rPr>
        <w:t xml:space="preserve"> </w:t>
      </w:r>
      <w:r w:rsidRPr="0059243A">
        <w:rPr>
          <w:color w:val="000000"/>
        </w:rPr>
        <w:t>a providenciar os registros e demais formalidades aqui previstas, em nome d</w:t>
      </w:r>
      <w:r w:rsidR="00744C7D" w:rsidRPr="0059243A">
        <w:rPr>
          <w:color w:val="000000"/>
        </w:rPr>
        <w:t>a</w:t>
      </w:r>
      <w:r w:rsidR="00ED092E" w:rsidRPr="0059243A">
        <w:rPr>
          <w:color w:val="000000"/>
        </w:rPr>
        <w:t xml:space="preserve"> Fiduciante</w:t>
      </w:r>
      <w:r w:rsidRPr="0059243A">
        <w:rPr>
          <w:color w:val="000000"/>
        </w:rPr>
        <w:t xml:space="preserve">, </w:t>
      </w:r>
      <w:r w:rsidR="009564DC" w:rsidRPr="0059243A">
        <w:rPr>
          <w:color w:val="000000"/>
        </w:rPr>
        <w:t>a</w:t>
      </w:r>
      <w:r w:rsidR="00741CA6" w:rsidRPr="0059243A">
        <w:rPr>
          <w:color w:val="000000"/>
        </w:rPr>
        <w:t xml:space="preserve"> </w:t>
      </w:r>
      <w:r w:rsidR="009564DC" w:rsidRPr="0059243A">
        <w:rPr>
          <w:color w:val="000000"/>
        </w:rPr>
        <w:t xml:space="preserve">qual </w:t>
      </w:r>
      <w:r w:rsidR="00741CA6" w:rsidRPr="0059243A">
        <w:rPr>
          <w:color w:val="000000"/>
        </w:rPr>
        <w:t>reconhece</w:t>
      </w:r>
      <w:r w:rsidRPr="0059243A">
        <w:rPr>
          <w:color w:val="000000"/>
        </w:rPr>
        <w:t xml:space="preserve"> desde já como sendo líquidas, certas e exigíveis as notas de débito que venham a ser emitidas pela Credora para pagamento dos custos e/ou despesas correspondentes, desde que devidamente comprovada.</w:t>
      </w:r>
      <w:r w:rsidR="00483BBB" w:rsidRPr="0059243A">
        <w:rPr>
          <w:color w:val="000000"/>
        </w:rPr>
        <w:t xml:space="preserve"> Quaisquer e eventuais pagamentos realizados pela Credora, nos termos desta cláusula, serão feitos exclusivamente com recursos do </w:t>
      </w:r>
      <w:r w:rsidR="005F669D" w:rsidRPr="0059243A">
        <w:rPr>
          <w:color w:val="000000"/>
        </w:rPr>
        <w:t>Fundo de Despesas</w:t>
      </w:r>
      <w:r w:rsidR="00C21725">
        <w:rPr>
          <w:color w:val="000000"/>
        </w:rPr>
        <w:t xml:space="preserve"> e do Fundo de Reserva</w:t>
      </w:r>
      <w:r w:rsidR="00483BBB" w:rsidRPr="0059243A">
        <w:rPr>
          <w:color w:val="000000"/>
        </w:rPr>
        <w:t>, conforme definido no Termo de Securitização;</w:t>
      </w:r>
      <w:r w:rsidRPr="0059243A">
        <w:rPr>
          <w:color w:val="000000"/>
        </w:rPr>
        <w:t xml:space="preserve"> </w:t>
      </w:r>
    </w:p>
    <w:p w14:paraId="3A769392" w14:textId="77777777" w:rsidR="00844F0F" w:rsidRPr="0059243A" w:rsidRDefault="00844F0F" w:rsidP="009A3952">
      <w:pPr>
        <w:tabs>
          <w:tab w:val="left" w:pos="1418"/>
        </w:tabs>
        <w:spacing w:line="312" w:lineRule="auto"/>
        <w:jc w:val="both"/>
        <w:rPr>
          <w:bCs/>
        </w:rPr>
      </w:pPr>
    </w:p>
    <w:p w14:paraId="7208282B" w14:textId="1A4DE581" w:rsidR="008D680F" w:rsidRPr="0059243A" w:rsidRDefault="00844F0F" w:rsidP="009A3952">
      <w:pPr>
        <w:tabs>
          <w:tab w:val="left" w:pos="1418"/>
        </w:tabs>
        <w:spacing w:line="312" w:lineRule="auto"/>
        <w:jc w:val="both"/>
        <w:rPr>
          <w:bCs/>
        </w:rPr>
      </w:pPr>
      <w:r w:rsidRPr="0059243A">
        <w:rPr>
          <w:bCs/>
        </w:rPr>
        <w:t>3.3</w:t>
      </w:r>
      <w:r w:rsidR="008D680F" w:rsidRPr="0059243A">
        <w:rPr>
          <w:bCs/>
        </w:rPr>
        <w:t xml:space="preserve">. </w:t>
      </w:r>
      <w:r w:rsidR="008D680F" w:rsidRPr="0059243A">
        <w:rPr>
          <w:bCs/>
        </w:rPr>
        <w:tab/>
        <w:t>As Partes concordam que este Contrato possui efeitos de escritura pública, conforme previsto no art. 38 da Lei 9.514/97, ficando, portanto, o Oficia</w:t>
      </w:r>
      <w:r w:rsidR="00EF62CA" w:rsidRPr="0059243A">
        <w:rPr>
          <w:bCs/>
        </w:rPr>
        <w:t>l</w:t>
      </w:r>
      <w:r w:rsidR="008D680F" w:rsidRPr="0059243A">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59243A"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59243A"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4</w:t>
      </w:r>
      <w:r w:rsidR="005917A7" w:rsidRPr="0059243A">
        <w:rPr>
          <w:rFonts w:ascii="Times New Roman" w:hAnsi="Times New Roman"/>
          <w:b/>
          <w:bCs/>
          <w:sz w:val="24"/>
          <w:szCs w:val="24"/>
        </w:rPr>
        <w:t>.</w:t>
      </w:r>
      <w:r w:rsidR="005917A7" w:rsidRPr="0059243A">
        <w:rPr>
          <w:rFonts w:ascii="Times New Roman" w:hAnsi="Times New Roman"/>
          <w:b/>
          <w:bCs/>
          <w:sz w:val="24"/>
          <w:szCs w:val="24"/>
        </w:rPr>
        <w:tab/>
        <w:t>DAS DECLARAÇÕES</w:t>
      </w:r>
    </w:p>
    <w:p w14:paraId="7850BDC4" w14:textId="77777777" w:rsidR="005917A7" w:rsidRPr="0059243A" w:rsidRDefault="005917A7" w:rsidP="009A3952">
      <w:pPr>
        <w:keepNext/>
        <w:keepLines/>
        <w:spacing w:line="312" w:lineRule="auto"/>
        <w:jc w:val="both"/>
      </w:pPr>
    </w:p>
    <w:p w14:paraId="4C8CFD2A" w14:textId="77777777" w:rsidR="009728DE" w:rsidRPr="0059243A" w:rsidRDefault="00E8041F" w:rsidP="009A3952">
      <w:pPr>
        <w:keepNext/>
        <w:keepLines/>
        <w:tabs>
          <w:tab w:val="left" w:pos="0"/>
          <w:tab w:val="left" w:pos="1418"/>
        </w:tabs>
        <w:spacing w:line="312" w:lineRule="auto"/>
        <w:jc w:val="both"/>
      </w:pPr>
      <w:r w:rsidRPr="0059243A">
        <w:rPr>
          <w:bCs/>
        </w:rPr>
        <w:t>4</w:t>
      </w:r>
      <w:r w:rsidR="005917A7" w:rsidRPr="0059243A">
        <w:rPr>
          <w:bCs/>
        </w:rPr>
        <w:t>.1.</w:t>
      </w:r>
      <w:r w:rsidR="009728DE" w:rsidRPr="0059243A">
        <w:tab/>
      </w:r>
      <w:r w:rsidR="009728DE" w:rsidRPr="0059243A">
        <w:rPr>
          <w:color w:val="000000"/>
        </w:rPr>
        <w:t>Cada Parte declara e garante, uma à outra, de forma verdadeira e transparente, que na presente data</w:t>
      </w:r>
      <w:r w:rsidR="009728DE" w:rsidRPr="0059243A">
        <w:rPr>
          <w:rFonts w:eastAsia="Arial Unicode MS"/>
        </w:rPr>
        <w:t>:</w:t>
      </w:r>
    </w:p>
    <w:p w14:paraId="57D922ED" w14:textId="77777777" w:rsidR="009728DE" w:rsidRPr="0059243A" w:rsidRDefault="009728DE" w:rsidP="009A3952">
      <w:pPr>
        <w:tabs>
          <w:tab w:val="left" w:pos="851"/>
        </w:tabs>
        <w:spacing w:line="312" w:lineRule="auto"/>
        <w:jc w:val="both"/>
      </w:pPr>
    </w:p>
    <w:p w14:paraId="401DC2CD" w14:textId="31793E44" w:rsidR="009728DE" w:rsidRPr="0059243A" w:rsidRDefault="009728DE" w:rsidP="009A3952">
      <w:pPr>
        <w:pStyle w:val="PargrafodaLista"/>
        <w:numPr>
          <w:ilvl w:val="0"/>
          <w:numId w:val="20"/>
        </w:numPr>
        <w:tabs>
          <w:tab w:val="left" w:pos="851"/>
        </w:tabs>
        <w:autoSpaceDE w:val="0"/>
        <w:autoSpaceDN w:val="0"/>
        <w:adjustRightInd w:val="0"/>
        <w:spacing w:line="312" w:lineRule="auto"/>
        <w:jc w:val="both"/>
      </w:pPr>
      <w:r w:rsidRPr="0059243A">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59243A">
        <w:t>a</w:t>
      </w:r>
      <w:r w:rsidR="00ED092E" w:rsidRPr="0059243A">
        <w:t xml:space="preserve"> Fiduciante</w:t>
      </w:r>
      <w:r w:rsidRPr="0059243A">
        <w:t>, exequível de acordo com os seus respectivos termos, e não há qualquer fato impeditivo à presente Alienação Fiduciária;</w:t>
      </w:r>
    </w:p>
    <w:p w14:paraId="50C7111B" w14:textId="77777777" w:rsidR="009728DE" w:rsidRPr="0059243A" w:rsidRDefault="009728DE" w:rsidP="009A3952">
      <w:pPr>
        <w:spacing w:line="312" w:lineRule="auto"/>
      </w:pPr>
    </w:p>
    <w:p w14:paraId="7FE82274" w14:textId="3DCD1BE9" w:rsidR="009728DE" w:rsidRPr="0059243A" w:rsidRDefault="009728DE" w:rsidP="009A3952">
      <w:pPr>
        <w:numPr>
          <w:ilvl w:val="0"/>
          <w:numId w:val="20"/>
        </w:numPr>
        <w:tabs>
          <w:tab w:val="clear" w:pos="720"/>
        </w:tabs>
        <w:spacing w:line="312" w:lineRule="auto"/>
        <w:ind w:left="737" w:hanging="737"/>
        <w:jc w:val="both"/>
      </w:pPr>
      <w:bookmarkStart w:id="20" w:name="_DV_C230"/>
      <w:r w:rsidRPr="0059243A">
        <w:lastRenderedPageBreak/>
        <w:t xml:space="preserve">a celebração do presente Contrato de acordo com seus termos e condições, bem como o cumprimento de suas obrigações previstas neste Contrato, na </w:t>
      </w:r>
      <w:r w:rsidR="00744C7D" w:rsidRPr="0059243A">
        <w:t>CCB</w:t>
      </w:r>
      <w:r w:rsidRPr="0059243A">
        <w:t xml:space="preserve"> e nos demais documentos de garantia do qual sejam partes, de acordo com seus termos e condições, não infringem ou contrariam, sob qualquer aspecto material, (a) qualquer contrato ou documento no qual </w:t>
      </w:r>
      <w:r w:rsidR="009564DC" w:rsidRPr="0059243A">
        <w:t>a</w:t>
      </w:r>
      <w:r w:rsidR="00ED092E" w:rsidRPr="0059243A">
        <w:t xml:space="preserve"> Fiduciante</w:t>
      </w:r>
      <w:r w:rsidRPr="0059243A">
        <w:t xml:space="preserve"> ou </w:t>
      </w:r>
      <w:r w:rsidR="00E1582F" w:rsidRPr="0059243A">
        <w:t>a Credora</w:t>
      </w:r>
      <w:r w:rsidRPr="0059243A">
        <w:t xml:space="preserve">, conforme o caso, seja parte ou pelo qual quaisquer de seus bens e propriedades estejam vinculados, nem irá resultar em </w:t>
      </w:r>
      <w:r w:rsidRPr="0059243A">
        <w:rPr>
          <w:i/>
        </w:rPr>
        <w:t>(1)</w:t>
      </w:r>
      <w:r w:rsidRPr="0059243A">
        <w:t xml:space="preserve"> vencimento antecipado de qualquer obrigação estabelecida em qualquer destes contratos ou instrumentos; </w:t>
      </w:r>
      <w:r w:rsidRPr="0059243A">
        <w:rPr>
          <w:i/>
        </w:rPr>
        <w:t>(2)</w:t>
      </w:r>
      <w:r w:rsidRPr="0059243A">
        <w:t xml:space="preserve"> criação de qualquer ônus sobre qualquer ativo ou bem d</w:t>
      </w:r>
      <w:r w:rsidR="009564DC" w:rsidRPr="0059243A">
        <w:t>a</w:t>
      </w:r>
      <w:r w:rsidR="00ED092E" w:rsidRPr="0059243A">
        <w:t xml:space="preserve"> Fiduciante</w:t>
      </w:r>
      <w:r w:rsidRPr="0059243A">
        <w:t xml:space="preserve">, exceto pelo previsto no presente Contrato; ou </w:t>
      </w:r>
      <w:r w:rsidRPr="0059243A">
        <w:rPr>
          <w:i/>
        </w:rPr>
        <w:t>(3)</w:t>
      </w:r>
      <w:r w:rsidRPr="0059243A">
        <w:t xml:space="preserve"> rescisão de qualquer desses contratos ou instrumentos; (b) qualquer lei, decreto ou regulamento a que </w:t>
      </w:r>
      <w:r w:rsidR="009564DC" w:rsidRPr="0059243A">
        <w:t>a</w:t>
      </w:r>
      <w:r w:rsidR="00ED092E" w:rsidRPr="0059243A">
        <w:t xml:space="preserve"> Fiduciante</w:t>
      </w:r>
      <w:r w:rsidRPr="0059243A">
        <w:t xml:space="preserve"> ou </w:t>
      </w:r>
      <w:r w:rsidR="009169D1" w:rsidRPr="0059243A">
        <w:t>a Credora</w:t>
      </w:r>
      <w:r w:rsidRPr="0059243A">
        <w:t xml:space="preserve">, conforme o caso, ou quaisquer de seus bens e propriedades estejam sujeitos; ou (c) qualquer ordem, decisão ou sentença administrativa, judicial ou arbitral que afete </w:t>
      </w:r>
      <w:r w:rsidR="009564DC" w:rsidRPr="0059243A">
        <w:t>a</w:t>
      </w:r>
      <w:r w:rsidR="00ED092E" w:rsidRPr="0059243A">
        <w:t xml:space="preserve"> Fiduciante</w:t>
      </w:r>
      <w:r w:rsidRPr="0059243A">
        <w:t xml:space="preserve"> ou quaisquer de seus bens e propriedades</w:t>
      </w:r>
      <w:bookmarkStart w:id="21" w:name="_DV_C231"/>
      <w:bookmarkStart w:id="22" w:name="WCTOCLevel2Mark47in19Q02"/>
      <w:bookmarkEnd w:id="20"/>
      <w:r w:rsidRPr="0059243A">
        <w:t>;</w:t>
      </w:r>
      <w:bookmarkEnd w:id="21"/>
    </w:p>
    <w:p w14:paraId="077EC0B1" w14:textId="77777777" w:rsidR="009728DE" w:rsidRPr="0059243A" w:rsidRDefault="009728DE" w:rsidP="009A3952">
      <w:pPr>
        <w:spacing w:line="312" w:lineRule="auto"/>
        <w:ind w:left="737" w:hanging="737"/>
        <w:jc w:val="both"/>
        <w:rPr>
          <w:color w:val="000000"/>
          <w:lang w:eastAsia="en-US"/>
        </w:rPr>
      </w:pPr>
      <w:bookmarkStart w:id="23" w:name="_DV_C232"/>
    </w:p>
    <w:p w14:paraId="24B30637" w14:textId="77777777" w:rsidR="009728DE" w:rsidRPr="0059243A" w:rsidRDefault="009728DE" w:rsidP="009A3952">
      <w:pPr>
        <w:numPr>
          <w:ilvl w:val="0"/>
          <w:numId w:val="20"/>
        </w:numPr>
        <w:tabs>
          <w:tab w:val="clear" w:pos="720"/>
        </w:tabs>
        <w:spacing w:line="312" w:lineRule="auto"/>
        <w:ind w:left="737" w:hanging="737"/>
        <w:jc w:val="both"/>
        <w:rPr>
          <w:color w:val="000000"/>
          <w:lang w:eastAsia="en-US"/>
        </w:rPr>
      </w:pPr>
      <w:r w:rsidRPr="0059243A">
        <w:t>nenhuma aprovação, autorização, consentimento, ordem, registro ou habilitação de ou perante qualquer instância judicial, órgão ou agência governamental ou órgão regulatório se faz necessário à celebração e ao cumprimento deste Contrato;</w:t>
      </w:r>
      <w:r w:rsidRPr="0059243A">
        <w:rPr>
          <w:color w:val="000000"/>
          <w:lang w:eastAsia="en-US"/>
        </w:rPr>
        <w:t xml:space="preserve"> </w:t>
      </w:r>
    </w:p>
    <w:p w14:paraId="03024380" w14:textId="77777777" w:rsidR="009728DE" w:rsidRPr="0059243A" w:rsidRDefault="009728DE" w:rsidP="009A3952">
      <w:pPr>
        <w:spacing w:line="312" w:lineRule="auto"/>
        <w:ind w:left="737" w:hanging="737"/>
        <w:jc w:val="both"/>
      </w:pPr>
    </w:p>
    <w:p w14:paraId="08E43EF9" w14:textId="3B0028D4" w:rsidR="009728DE" w:rsidRPr="0059243A" w:rsidRDefault="009728DE" w:rsidP="009A3952">
      <w:pPr>
        <w:numPr>
          <w:ilvl w:val="0"/>
          <w:numId w:val="20"/>
        </w:numPr>
        <w:tabs>
          <w:tab w:val="clear" w:pos="720"/>
        </w:tabs>
        <w:spacing w:line="312" w:lineRule="auto"/>
        <w:ind w:left="737" w:hanging="737"/>
        <w:jc w:val="both"/>
      </w:pPr>
      <w:r w:rsidRPr="0059243A">
        <w:t xml:space="preserve">as informações e declarações contidas neste Contrato, na </w:t>
      </w:r>
      <w:r w:rsidR="00744C7D" w:rsidRPr="0059243A">
        <w:t>CCB</w:t>
      </w:r>
      <w:r w:rsidRPr="0059243A">
        <w:t xml:space="preserve"> e nos demais documentos de garantia do qual sejam partes, conforme o caso, são verdadeiras, consistentes, corretas e suficientes;</w:t>
      </w:r>
    </w:p>
    <w:p w14:paraId="37509626" w14:textId="77777777" w:rsidR="009728DE" w:rsidRPr="0059243A" w:rsidRDefault="009728DE" w:rsidP="009A3952">
      <w:pPr>
        <w:spacing w:line="312" w:lineRule="auto"/>
        <w:ind w:left="737" w:hanging="737"/>
        <w:jc w:val="both"/>
      </w:pPr>
    </w:p>
    <w:p w14:paraId="299D0969" w14:textId="77777777" w:rsidR="009728DE" w:rsidRPr="0059243A" w:rsidRDefault="009728DE" w:rsidP="009A3952">
      <w:pPr>
        <w:numPr>
          <w:ilvl w:val="0"/>
          <w:numId w:val="20"/>
        </w:numPr>
        <w:tabs>
          <w:tab w:val="clear" w:pos="720"/>
        </w:tabs>
        <w:spacing w:line="312" w:lineRule="auto"/>
        <w:ind w:left="737" w:hanging="737"/>
        <w:jc w:val="both"/>
      </w:pPr>
      <w:r w:rsidRPr="0059243A">
        <w:t>o presente Contrato é uma obrigação legal, válida, eficaz e vinculativa, exequível de acordo com seus termos e condições, com força de título executivo extrajudicial nos termos do artigo 784 da Lei nº 13.105, de 16 de março de 2015 (“</w:t>
      </w:r>
      <w:r w:rsidRPr="0059243A">
        <w:rPr>
          <w:u w:val="single"/>
        </w:rPr>
        <w:t>Código de Processo Civil</w:t>
      </w:r>
      <w:r w:rsidRPr="0059243A">
        <w:t>”);</w:t>
      </w:r>
      <w:bookmarkStart w:id="24" w:name="WCTOCLevel2Mark48in19Q02"/>
      <w:bookmarkEnd w:id="22"/>
      <w:bookmarkEnd w:id="23"/>
      <w:r w:rsidRPr="0059243A">
        <w:t xml:space="preserve"> e</w:t>
      </w:r>
    </w:p>
    <w:p w14:paraId="087ED4FE" w14:textId="77777777" w:rsidR="009728DE" w:rsidRPr="0059243A" w:rsidRDefault="009728DE" w:rsidP="009A3952">
      <w:pPr>
        <w:pStyle w:val="PargrafodaLista"/>
        <w:spacing w:line="312" w:lineRule="auto"/>
        <w:ind w:left="737" w:hanging="737"/>
      </w:pPr>
    </w:p>
    <w:bookmarkEnd w:id="24"/>
    <w:p w14:paraId="04BDD192" w14:textId="77777777" w:rsidR="009728DE" w:rsidRPr="0059243A" w:rsidRDefault="009728DE" w:rsidP="009A3952">
      <w:pPr>
        <w:numPr>
          <w:ilvl w:val="0"/>
          <w:numId w:val="20"/>
        </w:numPr>
        <w:tabs>
          <w:tab w:val="clear" w:pos="720"/>
        </w:tabs>
        <w:spacing w:line="312" w:lineRule="auto"/>
        <w:ind w:left="737" w:hanging="737"/>
        <w:jc w:val="both"/>
      </w:pPr>
      <w:r w:rsidRPr="0059243A">
        <w:t xml:space="preserve">está apta a observar as disposições previstas neste Contrato e agirá em relação a este com probidade e boa-fé. </w:t>
      </w:r>
    </w:p>
    <w:p w14:paraId="011D717C" w14:textId="77777777" w:rsidR="009728DE" w:rsidRPr="0059243A" w:rsidRDefault="009728DE" w:rsidP="009A3952">
      <w:pPr>
        <w:keepNext/>
        <w:keepLines/>
        <w:tabs>
          <w:tab w:val="left" w:pos="0"/>
          <w:tab w:val="left" w:pos="1418"/>
        </w:tabs>
        <w:spacing w:line="312" w:lineRule="auto"/>
        <w:jc w:val="both"/>
      </w:pPr>
    </w:p>
    <w:p w14:paraId="6197524D" w14:textId="496822A4" w:rsidR="005917A7" w:rsidRPr="0059243A" w:rsidRDefault="009728DE" w:rsidP="009A3952">
      <w:pPr>
        <w:keepNext/>
        <w:keepLines/>
        <w:tabs>
          <w:tab w:val="left" w:pos="0"/>
          <w:tab w:val="left" w:pos="1418"/>
        </w:tabs>
        <w:spacing w:line="312" w:lineRule="auto"/>
        <w:jc w:val="both"/>
      </w:pPr>
      <w:r w:rsidRPr="0059243A">
        <w:t>4.2.</w:t>
      </w:r>
      <w:r w:rsidRPr="0059243A">
        <w:tab/>
        <w:t xml:space="preserve">Adicionalmente, </w:t>
      </w:r>
      <w:r w:rsidR="009564DC" w:rsidRPr="0059243A">
        <w:t>a</w:t>
      </w:r>
      <w:r w:rsidR="00ED092E" w:rsidRPr="0059243A">
        <w:t xml:space="preserve"> Fiduciante</w:t>
      </w:r>
      <w:r w:rsidR="005917A7" w:rsidRPr="0059243A">
        <w:t xml:space="preserve"> ratifica, de forma integral e sem ressalvas, todas as declarações prestadas na Operação Garantida, e, ainda, declara </w:t>
      </w:r>
      <w:r w:rsidR="008C0C12" w:rsidRPr="0059243A">
        <w:t>à</w:t>
      </w:r>
      <w:r w:rsidR="00E1582F" w:rsidRPr="0059243A">
        <w:t xml:space="preserve"> Credora</w:t>
      </w:r>
      <w:r w:rsidR="005917A7" w:rsidRPr="0059243A">
        <w:t>, em caráter irrevogável e irretratável, responsabilizando-se sob as penas da lei por tais declarações, que:</w:t>
      </w:r>
    </w:p>
    <w:p w14:paraId="053D2CEB" w14:textId="2F3632B2" w:rsidR="005917A7" w:rsidRPr="0059243A" w:rsidRDefault="009F1446" w:rsidP="009A3952">
      <w:pPr>
        <w:tabs>
          <w:tab w:val="left" w:pos="851"/>
        </w:tabs>
        <w:spacing w:line="312" w:lineRule="auto"/>
        <w:ind w:left="851" w:hanging="851"/>
        <w:jc w:val="both"/>
      </w:pPr>
      <w:r>
        <w:t>[</w:t>
      </w:r>
      <w:r w:rsidR="00312D2E" w:rsidRPr="00312D2E">
        <w:rPr>
          <w:b/>
          <w:i/>
          <w:highlight w:val="yellow"/>
        </w:rPr>
        <w:t xml:space="preserve">Nota VBSO: </w:t>
      </w:r>
      <w:r w:rsidRPr="00312D2E">
        <w:rPr>
          <w:b/>
          <w:i/>
          <w:highlight w:val="yellow"/>
        </w:rPr>
        <w:t>Declarações a serem confirmadas no âmbito da auditoria</w:t>
      </w:r>
      <w:r>
        <w:t>]</w:t>
      </w:r>
    </w:p>
    <w:p w14:paraId="16F0E341" w14:textId="689AB4FE" w:rsidR="005917A7" w:rsidRPr="0059243A" w:rsidRDefault="005917A7" w:rsidP="009A3952">
      <w:pPr>
        <w:tabs>
          <w:tab w:val="left" w:pos="851"/>
        </w:tabs>
        <w:spacing w:line="312" w:lineRule="auto"/>
        <w:ind w:left="851" w:hanging="851"/>
        <w:jc w:val="both"/>
      </w:pPr>
      <w:r w:rsidRPr="0059243A">
        <w:t>(a)</w:t>
      </w:r>
      <w:r w:rsidRPr="0059243A">
        <w:tab/>
        <w:t>est</w:t>
      </w:r>
      <w:r w:rsidR="00741CA6" w:rsidRPr="0059243A">
        <w:t>ão</w:t>
      </w:r>
      <w:r w:rsidRPr="0059243A">
        <w:t xml:space="preserve"> devidamente capacitado</w:t>
      </w:r>
      <w:r w:rsidR="00741CA6" w:rsidRPr="0059243A">
        <w:t>s</w:t>
      </w:r>
      <w:r w:rsidRPr="0059243A">
        <w:t xml:space="preserve">, nos termos da legislação aplicável vigente para cumprir as obrigações assumidas neste Contrato, inclusive para alienar fiduciariamente </w:t>
      </w:r>
      <w:r w:rsidR="00FD6AA6" w:rsidRPr="0059243A">
        <w:t xml:space="preserve">o </w:t>
      </w:r>
      <w:r w:rsidR="001B3B13" w:rsidRPr="0059243A">
        <w:t>Imóvel</w:t>
      </w:r>
      <w:r w:rsidRPr="0059243A">
        <w:t>,</w:t>
      </w:r>
      <w:r w:rsidRPr="0059243A">
        <w:rPr>
          <w:bCs/>
        </w:rPr>
        <w:t xml:space="preserve"> tendo sido satisfeitos todos os requisitos necessários </w:t>
      </w:r>
      <w:r w:rsidRPr="0059243A">
        <w:rPr>
          <w:bCs/>
        </w:rPr>
        <w:lastRenderedPageBreak/>
        <w:t>para a presente contratação,</w:t>
      </w:r>
      <w:r w:rsidRPr="0059243A">
        <w:t xml:space="preserve"> de modo que </w:t>
      </w:r>
      <w:r w:rsidRPr="0059243A">
        <w:rPr>
          <w:bCs/>
        </w:rPr>
        <w:t xml:space="preserve">este Contrato constitui-se numa obrigação válida e legal para </w:t>
      </w:r>
      <w:r w:rsidR="009564DC" w:rsidRPr="0059243A">
        <w:t>a</w:t>
      </w:r>
      <w:r w:rsidR="00ED092E" w:rsidRPr="0059243A">
        <w:t xml:space="preserve"> Fiduciante</w:t>
      </w:r>
      <w:r w:rsidRPr="0059243A">
        <w:rPr>
          <w:bCs/>
        </w:rPr>
        <w:t xml:space="preserve">, exequível de acordo com os seus respectivos termos, e não há qualquer fato impeditivo à presente </w:t>
      </w:r>
      <w:r w:rsidR="00C24CB5" w:rsidRPr="0059243A">
        <w:rPr>
          <w:bCs/>
        </w:rPr>
        <w:t>A</w:t>
      </w:r>
      <w:r w:rsidRPr="0059243A">
        <w:rPr>
          <w:bCs/>
        </w:rPr>
        <w:t xml:space="preserve">lienação </w:t>
      </w:r>
      <w:r w:rsidR="00C24CB5" w:rsidRPr="0059243A">
        <w:rPr>
          <w:bCs/>
        </w:rPr>
        <w:t>F</w:t>
      </w:r>
      <w:r w:rsidRPr="0059243A">
        <w:rPr>
          <w:bCs/>
        </w:rPr>
        <w:t>iduciária</w:t>
      </w:r>
      <w:r w:rsidRPr="0059243A">
        <w:t>;</w:t>
      </w:r>
    </w:p>
    <w:p w14:paraId="324AEAB6" w14:textId="77777777" w:rsidR="005917A7" w:rsidRPr="0059243A" w:rsidRDefault="005917A7" w:rsidP="009A3952">
      <w:pPr>
        <w:tabs>
          <w:tab w:val="left" w:pos="851"/>
        </w:tabs>
        <w:spacing w:line="312" w:lineRule="auto"/>
        <w:ind w:left="851" w:hanging="851"/>
        <w:jc w:val="both"/>
      </w:pPr>
    </w:p>
    <w:p w14:paraId="7F1B277F" w14:textId="0114DFCA" w:rsidR="005917A7" w:rsidRPr="0059243A" w:rsidRDefault="005917A7" w:rsidP="009A3952">
      <w:pPr>
        <w:tabs>
          <w:tab w:val="left" w:pos="851"/>
        </w:tabs>
        <w:spacing w:line="312" w:lineRule="auto"/>
        <w:ind w:left="851" w:hanging="851"/>
        <w:jc w:val="both"/>
      </w:pPr>
      <w:r w:rsidRPr="0059243A">
        <w:t>(b)</w:t>
      </w:r>
      <w:r w:rsidRPr="0059243A">
        <w:tab/>
      </w:r>
      <w:r w:rsidR="002A30B1" w:rsidRPr="0059243A">
        <w:t>é o único e legítimo proprietário d</w:t>
      </w:r>
      <w:r w:rsidR="00FD6AA6" w:rsidRPr="0059243A">
        <w:t xml:space="preserve">o </w:t>
      </w:r>
      <w:r w:rsidR="001B3B13" w:rsidRPr="0059243A">
        <w:t xml:space="preserve">Imóvel </w:t>
      </w:r>
      <w:r w:rsidR="002A30B1" w:rsidRPr="0059243A">
        <w:t>ora outorgado</w:t>
      </w:r>
      <w:r w:rsidRPr="0059243A">
        <w:t xml:space="preserve"> em garantia, declarando ainda que não incidem outras garantias, ônus, penhor, encargos e gravames de qualquer natureza sobre </w:t>
      </w:r>
      <w:r w:rsidR="00FD6AA6" w:rsidRPr="0059243A">
        <w:t xml:space="preserve">o </w:t>
      </w:r>
      <w:r w:rsidR="001B3B13" w:rsidRPr="0059243A">
        <w:t>Imóvel</w:t>
      </w:r>
      <w:r w:rsidRPr="0059243A">
        <w:t>, bem como quaisquer ônus decorrentes de ação judicial ou procedimentos administrativos de qualquer natureza, salvo os ônus já constituídos, se houver, expressamente indicados no Anexo II a este Contrato;</w:t>
      </w:r>
      <w:r w:rsidR="002B0ED5" w:rsidRPr="0059243A">
        <w:t xml:space="preserve"> </w:t>
      </w:r>
    </w:p>
    <w:p w14:paraId="4FC73C1B" w14:textId="77777777" w:rsidR="005917A7" w:rsidRPr="0059243A" w:rsidRDefault="005917A7" w:rsidP="009A3952">
      <w:pPr>
        <w:tabs>
          <w:tab w:val="left" w:pos="851"/>
        </w:tabs>
        <w:spacing w:line="312" w:lineRule="auto"/>
        <w:ind w:left="851" w:hanging="851"/>
        <w:jc w:val="both"/>
      </w:pPr>
    </w:p>
    <w:p w14:paraId="2959B326" w14:textId="670CF171" w:rsidR="005917A7" w:rsidRPr="0059243A" w:rsidRDefault="005917A7" w:rsidP="009A3952">
      <w:pPr>
        <w:tabs>
          <w:tab w:val="left" w:pos="851"/>
        </w:tabs>
        <w:spacing w:line="312" w:lineRule="auto"/>
        <w:ind w:left="851" w:hanging="851"/>
        <w:jc w:val="both"/>
      </w:pPr>
      <w:r w:rsidRPr="0059243A">
        <w:t>(c)</w:t>
      </w:r>
      <w:r w:rsidRPr="0059243A">
        <w:tab/>
        <w:t>se responsabiliza</w:t>
      </w:r>
      <w:r w:rsidR="00741CA6" w:rsidRPr="0059243A">
        <w:t xml:space="preserve">m </w:t>
      </w:r>
      <w:r w:rsidRPr="0059243A">
        <w:t xml:space="preserve">pela existência, validade, eficácia, exigibilidade, conteúdo, exatidão, legitimidade, veracidade e correta formalização de sua titularidade sobre </w:t>
      </w:r>
      <w:r w:rsidR="00FD6AA6" w:rsidRPr="0059243A">
        <w:t xml:space="preserve">o </w:t>
      </w:r>
      <w:r w:rsidR="001B3B13" w:rsidRPr="0059243A">
        <w:t>Imóvel</w:t>
      </w:r>
      <w:r w:rsidRPr="0059243A">
        <w:t>;</w:t>
      </w:r>
    </w:p>
    <w:p w14:paraId="713A7C63" w14:textId="77777777" w:rsidR="005917A7" w:rsidRPr="0059243A" w:rsidRDefault="005917A7" w:rsidP="009A3952">
      <w:pPr>
        <w:tabs>
          <w:tab w:val="left" w:pos="851"/>
        </w:tabs>
        <w:spacing w:line="312" w:lineRule="auto"/>
        <w:ind w:left="851" w:hanging="851"/>
        <w:jc w:val="both"/>
      </w:pPr>
    </w:p>
    <w:p w14:paraId="6BC2DC05" w14:textId="648C6110" w:rsidR="005917A7" w:rsidRPr="0059243A" w:rsidRDefault="005917A7" w:rsidP="009A3952">
      <w:pPr>
        <w:tabs>
          <w:tab w:val="left" w:pos="851"/>
        </w:tabs>
        <w:spacing w:line="312" w:lineRule="auto"/>
        <w:ind w:left="851" w:hanging="851"/>
        <w:jc w:val="both"/>
      </w:pPr>
      <w:r w:rsidRPr="0059243A">
        <w:t>(d)</w:t>
      </w:r>
      <w:r w:rsidRPr="0059243A">
        <w:tab/>
        <w:t xml:space="preserve">inexistem débitos fiscais incidentes ou pendentes que possam afetar </w:t>
      </w:r>
      <w:r w:rsidR="00FD6AA6" w:rsidRPr="0059243A">
        <w:t xml:space="preserve">o </w:t>
      </w:r>
      <w:r w:rsidR="001B3B13" w:rsidRPr="0059243A">
        <w:t>Imóvel</w:t>
      </w:r>
      <w:r w:rsidRPr="0059243A">
        <w:t>, decorrentes de tributos municipais, estaduais ou federais em atraso;</w:t>
      </w:r>
    </w:p>
    <w:p w14:paraId="2D7FA7F9" w14:textId="77777777" w:rsidR="005917A7" w:rsidRPr="0059243A" w:rsidRDefault="005917A7" w:rsidP="009A3952">
      <w:pPr>
        <w:tabs>
          <w:tab w:val="left" w:pos="851"/>
        </w:tabs>
        <w:spacing w:line="312" w:lineRule="auto"/>
        <w:ind w:left="851" w:hanging="851"/>
        <w:jc w:val="both"/>
      </w:pPr>
    </w:p>
    <w:p w14:paraId="155BD48D" w14:textId="49DA68E5" w:rsidR="005917A7" w:rsidRPr="0059243A" w:rsidRDefault="005917A7" w:rsidP="009A3952">
      <w:pPr>
        <w:tabs>
          <w:tab w:val="left" w:pos="851"/>
        </w:tabs>
        <w:spacing w:line="312" w:lineRule="auto"/>
        <w:ind w:left="851" w:hanging="851"/>
        <w:jc w:val="both"/>
      </w:pPr>
      <w:r w:rsidRPr="0059243A">
        <w:t>(e)</w:t>
      </w:r>
      <w:r w:rsidRPr="0059243A">
        <w:tab/>
      </w:r>
      <w:bookmarkStart w:id="25" w:name="_Hlk66275784"/>
      <w:r w:rsidR="00743ABB" w:rsidRPr="0059243A">
        <w:rPr>
          <w:lang w:eastAsia="en-US"/>
        </w:rPr>
        <w:t>existem débitos, com exigibilidade suspensa, nos termos do art. 151 da Lei no 5.172, de 25 de outubro de 1966, perante a Secretaria da Receita Federal (“</w:t>
      </w:r>
      <w:r w:rsidR="00743ABB" w:rsidRPr="002A30F4">
        <w:rPr>
          <w:u w:val="single"/>
          <w:lang w:eastAsia="en-US"/>
        </w:rPr>
        <w:t>SRF</w:t>
      </w:r>
      <w:r w:rsidR="00743ABB" w:rsidRPr="0059243A">
        <w:rPr>
          <w:lang w:eastAsia="en-US"/>
        </w:rPr>
        <w:t>”) e</w:t>
      </w:r>
      <w:bookmarkEnd w:id="25"/>
      <w:r w:rsidR="00743ABB" w:rsidRPr="0059243A">
        <w:rPr>
          <w:lang w:eastAsia="en-US"/>
        </w:rPr>
        <w:t xml:space="preserve"> </w:t>
      </w:r>
      <w:r w:rsidRPr="0059243A">
        <w:t>inexistem débitos perante o Instituto Nacional do Seguro Social (“</w:t>
      </w:r>
      <w:r w:rsidRPr="002A30F4">
        <w:rPr>
          <w:bCs/>
          <w:u w:val="single"/>
        </w:rPr>
        <w:t>INSS</w:t>
      </w:r>
      <w:r w:rsidRPr="0059243A">
        <w:t>”), Procuradoria Geral da Fazenda Nacional (“</w:t>
      </w:r>
      <w:r w:rsidRPr="002A30F4">
        <w:rPr>
          <w:bCs/>
          <w:u w:val="single"/>
        </w:rPr>
        <w:t>PGFN</w:t>
      </w:r>
      <w:r w:rsidRPr="0059243A">
        <w:t>”) e Caixa Econômica Federal, com relação ao Fundo de Garantia do Tempo de Serviço (“</w:t>
      </w:r>
      <w:r w:rsidRPr="002A30F4">
        <w:rPr>
          <w:bCs/>
          <w:u w:val="single"/>
        </w:rPr>
        <w:t>FGTS</w:t>
      </w:r>
      <w:r w:rsidRPr="0059243A">
        <w:t>”);</w:t>
      </w:r>
    </w:p>
    <w:p w14:paraId="7EF5D792" w14:textId="77777777" w:rsidR="005917A7" w:rsidRPr="0059243A" w:rsidRDefault="005917A7" w:rsidP="009A3952">
      <w:pPr>
        <w:tabs>
          <w:tab w:val="left" w:pos="851"/>
        </w:tabs>
        <w:spacing w:line="312" w:lineRule="auto"/>
        <w:ind w:left="851" w:hanging="851"/>
        <w:jc w:val="both"/>
      </w:pPr>
    </w:p>
    <w:p w14:paraId="385BFEA4" w14:textId="1CD9CAD0" w:rsidR="005917A7" w:rsidRPr="0059243A" w:rsidRDefault="005917A7" w:rsidP="009A3952">
      <w:pPr>
        <w:tabs>
          <w:tab w:val="left" w:pos="851"/>
        </w:tabs>
        <w:spacing w:line="312" w:lineRule="auto"/>
        <w:ind w:left="851" w:hanging="851"/>
        <w:jc w:val="both"/>
      </w:pPr>
      <w:r w:rsidRPr="0059243A">
        <w:t>(f)</w:t>
      </w:r>
      <w:r w:rsidRPr="0059243A">
        <w:tab/>
        <w:t xml:space="preserve">não há qualquer decreto ou mesmo processo de desapropriação em trâmite, recaindo sobre </w:t>
      </w:r>
      <w:r w:rsidR="00FD6AA6" w:rsidRPr="0059243A">
        <w:t xml:space="preserve">o </w:t>
      </w:r>
      <w:r w:rsidR="001B3B13" w:rsidRPr="0059243A">
        <w:t>Imóvel</w:t>
      </w:r>
      <w:r w:rsidRPr="0059243A">
        <w:t>, total ou parcialmente;</w:t>
      </w:r>
    </w:p>
    <w:p w14:paraId="3C44A422" w14:textId="77777777" w:rsidR="005917A7" w:rsidRPr="0059243A" w:rsidRDefault="005917A7" w:rsidP="009A3952">
      <w:pPr>
        <w:tabs>
          <w:tab w:val="left" w:pos="851"/>
        </w:tabs>
        <w:spacing w:line="312" w:lineRule="auto"/>
        <w:ind w:left="851" w:hanging="851"/>
        <w:jc w:val="both"/>
      </w:pPr>
    </w:p>
    <w:p w14:paraId="30597BED" w14:textId="77777777" w:rsidR="005917A7" w:rsidRPr="0059243A" w:rsidRDefault="005917A7" w:rsidP="009A3952">
      <w:pPr>
        <w:tabs>
          <w:tab w:val="left" w:pos="851"/>
        </w:tabs>
        <w:spacing w:line="312" w:lineRule="auto"/>
        <w:ind w:left="851" w:hanging="851"/>
        <w:jc w:val="both"/>
      </w:pPr>
      <w:r w:rsidRPr="0059243A">
        <w:t>(g)</w:t>
      </w:r>
      <w:r w:rsidRPr="0059243A">
        <w:tab/>
        <w:t>possu</w:t>
      </w:r>
      <w:r w:rsidR="00433AE5" w:rsidRPr="0059243A">
        <w:t>em</w:t>
      </w:r>
      <w:r w:rsidRPr="0059243A">
        <w:t xml:space="preserve"> patrimônio líquido suficiente para garantir eventual condenação proveniente das ações eventualmente em curso em seu nome;</w:t>
      </w:r>
    </w:p>
    <w:p w14:paraId="73F40930" w14:textId="77777777" w:rsidR="005917A7" w:rsidRPr="0059243A" w:rsidRDefault="005917A7" w:rsidP="009A3952">
      <w:pPr>
        <w:tabs>
          <w:tab w:val="left" w:pos="851"/>
        </w:tabs>
        <w:spacing w:line="312" w:lineRule="auto"/>
        <w:ind w:left="851" w:hanging="851"/>
        <w:jc w:val="both"/>
      </w:pPr>
    </w:p>
    <w:p w14:paraId="74116B53" w14:textId="3C6815B8" w:rsidR="005917A7" w:rsidRPr="0059243A" w:rsidRDefault="005917A7" w:rsidP="009A3952">
      <w:pPr>
        <w:tabs>
          <w:tab w:val="left" w:pos="851"/>
        </w:tabs>
        <w:spacing w:line="312" w:lineRule="auto"/>
        <w:ind w:left="851" w:hanging="851"/>
        <w:jc w:val="both"/>
      </w:pPr>
      <w:r w:rsidRPr="0059243A">
        <w:t>(h)</w:t>
      </w:r>
      <w:r w:rsidRPr="0059243A">
        <w:tab/>
        <w:t>desconhece</w:t>
      </w:r>
      <w:r w:rsidR="00433AE5" w:rsidRPr="0059243A">
        <w:t>m</w:t>
      </w:r>
      <w:r w:rsidRPr="0059243A">
        <w:t xml:space="preserve"> existir sobre </w:t>
      </w:r>
      <w:r w:rsidR="00FD6AA6" w:rsidRPr="0059243A">
        <w:t xml:space="preserve">o </w:t>
      </w:r>
      <w:r w:rsidR="001B3B13" w:rsidRPr="0059243A">
        <w:t xml:space="preserve">Imóvel </w:t>
      </w:r>
      <w:r w:rsidRPr="0059243A">
        <w:t>quaisquer restrições de caráter urbanístico, ambiental, sanitário, viário e de segurança que impeçam a sua ocupação e destinação;</w:t>
      </w:r>
    </w:p>
    <w:p w14:paraId="5B4F36C7" w14:textId="77777777" w:rsidR="005917A7" w:rsidRPr="0059243A" w:rsidRDefault="005917A7" w:rsidP="009A3952">
      <w:pPr>
        <w:tabs>
          <w:tab w:val="left" w:pos="851"/>
        </w:tabs>
        <w:spacing w:line="312" w:lineRule="auto"/>
        <w:ind w:left="851" w:hanging="851"/>
        <w:jc w:val="both"/>
      </w:pPr>
    </w:p>
    <w:p w14:paraId="08F5523A" w14:textId="5FE16A89" w:rsidR="005917A7" w:rsidRPr="0059243A" w:rsidRDefault="005917A7" w:rsidP="009A3952">
      <w:pPr>
        <w:tabs>
          <w:tab w:val="left" w:pos="851"/>
        </w:tabs>
        <w:spacing w:line="312" w:lineRule="auto"/>
        <w:ind w:left="851" w:hanging="851"/>
        <w:jc w:val="both"/>
      </w:pPr>
      <w:r w:rsidRPr="0059243A">
        <w:t>(i)</w:t>
      </w:r>
      <w:r w:rsidRPr="0059243A">
        <w:tab/>
        <w:t xml:space="preserve">inexistem quaisquer, notificações, autos de infração, intimações ou penalidades impostas pelos órgãos públicos estaduais, municipais ou federais que possam afetar </w:t>
      </w:r>
      <w:r w:rsidR="00FD6AA6" w:rsidRPr="0059243A">
        <w:t xml:space="preserve">o </w:t>
      </w:r>
      <w:r w:rsidR="001B3B13" w:rsidRPr="0059243A">
        <w:t>Imóvel</w:t>
      </w:r>
      <w:r w:rsidRPr="0059243A">
        <w:t>;</w:t>
      </w:r>
    </w:p>
    <w:p w14:paraId="46603E0E" w14:textId="77777777" w:rsidR="005917A7" w:rsidRPr="0059243A" w:rsidRDefault="005917A7" w:rsidP="009A3952">
      <w:pPr>
        <w:tabs>
          <w:tab w:val="left" w:pos="851"/>
        </w:tabs>
        <w:spacing w:line="312" w:lineRule="auto"/>
        <w:ind w:left="851" w:hanging="851"/>
        <w:jc w:val="both"/>
      </w:pPr>
    </w:p>
    <w:p w14:paraId="753987C2" w14:textId="19BCC112" w:rsidR="005917A7" w:rsidRPr="0059243A" w:rsidRDefault="005917A7" w:rsidP="009A3952">
      <w:pPr>
        <w:tabs>
          <w:tab w:val="left" w:pos="851"/>
        </w:tabs>
        <w:spacing w:line="312" w:lineRule="auto"/>
        <w:ind w:left="851" w:hanging="851"/>
        <w:jc w:val="both"/>
        <w:rPr>
          <w:b/>
          <w:bCs/>
          <w:i/>
          <w:iCs/>
        </w:rPr>
      </w:pPr>
      <w:r w:rsidRPr="0059243A">
        <w:lastRenderedPageBreak/>
        <w:t>(j)</w:t>
      </w:r>
      <w:r w:rsidRPr="0059243A">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rsidRPr="0059243A">
        <w:t xml:space="preserve">o </w:t>
      </w:r>
      <w:r w:rsidR="001B3B13" w:rsidRPr="0059243A">
        <w:t>Imóvel</w:t>
      </w:r>
      <w:r w:rsidR="00743ABB" w:rsidRPr="0059243A">
        <w:t>, salvo no que se refere ao Inquérito Civil nº MPPR-0085.20.000963-8, em curso, contra a Fiduciante, cujo objeto é apurar a existência de impurezas no café torrado e moído produzido e comercializado pela Fiduciante, em quantidades acima do máximo permitido pela legislação</w:t>
      </w:r>
      <w:r w:rsidRPr="0059243A">
        <w:t>;</w:t>
      </w:r>
      <w:r w:rsidR="00F70904" w:rsidRPr="0059243A">
        <w:t xml:space="preserve"> [</w:t>
      </w:r>
      <w:r w:rsidR="00F70904" w:rsidRPr="0059243A">
        <w:rPr>
          <w:b/>
          <w:bCs/>
          <w:i/>
          <w:iCs/>
          <w:highlight w:val="yellow"/>
        </w:rPr>
        <w:t>Nota VBSO: item a ser confirmado durante o processo de auditoria</w:t>
      </w:r>
      <w:r w:rsidR="00F70904" w:rsidRPr="0059243A">
        <w:t>]</w:t>
      </w:r>
    </w:p>
    <w:p w14:paraId="3B1A142A" w14:textId="77777777" w:rsidR="005917A7" w:rsidRPr="0059243A" w:rsidRDefault="005917A7" w:rsidP="009A3952">
      <w:pPr>
        <w:tabs>
          <w:tab w:val="left" w:pos="851"/>
        </w:tabs>
        <w:spacing w:line="312" w:lineRule="auto"/>
        <w:ind w:left="851" w:hanging="851"/>
        <w:jc w:val="both"/>
      </w:pPr>
    </w:p>
    <w:p w14:paraId="72845E4E" w14:textId="3E2623D8" w:rsidR="005917A7" w:rsidRPr="0059243A" w:rsidRDefault="005917A7" w:rsidP="009A3952">
      <w:pPr>
        <w:tabs>
          <w:tab w:val="left" w:pos="851"/>
        </w:tabs>
        <w:spacing w:line="312" w:lineRule="auto"/>
        <w:ind w:left="851" w:hanging="851"/>
        <w:jc w:val="both"/>
      </w:pPr>
      <w:r w:rsidRPr="0059243A">
        <w:t>(k)</w:t>
      </w:r>
      <w:r w:rsidRPr="0059243A">
        <w:tab/>
        <w:t>assume</w:t>
      </w:r>
      <w:r w:rsidR="00433AE5" w:rsidRPr="0059243A">
        <w:t>m</w:t>
      </w:r>
      <w:r w:rsidRPr="0059243A">
        <w:t xml:space="preserve"> completa responsabilidade pela operação e práticas n</w:t>
      </w:r>
      <w:r w:rsidR="00FD6AA6" w:rsidRPr="0059243A">
        <w:t xml:space="preserve">o </w:t>
      </w:r>
      <w:r w:rsidR="001B3B13" w:rsidRPr="0059243A">
        <w:t xml:space="preserve">Imóvel </w:t>
      </w:r>
      <w:r w:rsidRPr="0059243A">
        <w:t xml:space="preserve">pelo período em que exercerem a sua posse; </w:t>
      </w:r>
    </w:p>
    <w:p w14:paraId="5B22C860" w14:textId="77777777" w:rsidR="005917A7" w:rsidRPr="0059243A" w:rsidRDefault="005917A7" w:rsidP="009A3952">
      <w:pPr>
        <w:tabs>
          <w:tab w:val="left" w:pos="851"/>
        </w:tabs>
        <w:spacing w:line="312" w:lineRule="auto"/>
        <w:ind w:left="851" w:hanging="851"/>
        <w:jc w:val="both"/>
      </w:pPr>
    </w:p>
    <w:p w14:paraId="606DF665" w14:textId="2B2759D7" w:rsidR="005917A7" w:rsidRPr="0059243A" w:rsidRDefault="005917A7" w:rsidP="009A3952">
      <w:pPr>
        <w:tabs>
          <w:tab w:val="left" w:pos="851"/>
        </w:tabs>
        <w:spacing w:line="312" w:lineRule="auto"/>
        <w:ind w:left="851" w:hanging="851"/>
        <w:jc w:val="both"/>
      </w:pPr>
      <w:r w:rsidRPr="0059243A">
        <w:t>(l)</w:t>
      </w:r>
      <w:r w:rsidRPr="0059243A">
        <w:tab/>
      </w:r>
      <w:r w:rsidR="009564DC" w:rsidRPr="0059243A">
        <w:t>a</w:t>
      </w:r>
      <w:r w:rsidR="00ED092E" w:rsidRPr="0059243A">
        <w:t xml:space="preserve"> Fiduciante</w:t>
      </w:r>
      <w:r w:rsidRPr="0059243A">
        <w:t xml:space="preserve"> </w:t>
      </w:r>
      <w:r w:rsidR="009564DC" w:rsidRPr="0059243A">
        <w:t xml:space="preserve">tem sede </w:t>
      </w:r>
      <w:r w:rsidR="009564DC" w:rsidRPr="0059243A">
        <w:rPr>
          <w:lang w:val="pt-PT"/>
        </w:rPr>
        <w:t>no local indicado no preâmbulo</w:t>
      </w:r>
      <w:r w:rsidR="00EC778D" w:rsidRPr="0059243A">
        <w:rPr>
          <w:lang w:val="pt-PT"/>
        </w:rPr>
        <w:t>;</w:t>
      </w:r>
    </w:p>
    <w:p w14:paraId="759273A1" w14:textId="77777777" w:rsidR="005917A7" w:rsidRPr="0059243A" w:rsidRDefault="005917A7" w:rsidP="009A3952">
      <w:pPr>
        <w:tabs>
          <w:tab w:val="left" w:pos="851"/>
        </w:tabs>
        <w:spacing w:line="312" w:lineRule="auto"/>
        <w:ind w:left="851" w:hanging="851"/>
        <w:jc w:val="both"/>
        <w:rPr>
          <w:bCs/>
        </w:rPr>
      </w:pPr>
    </w:p>
    <w:p w14:paraId="0E6AD9C2" w14:textId="5AF6F5A7" w:rsidR="005917A7" w:rsidRPr="0059243A" w:rsidRDefault="005917A7" w:rsidP="009A3952">
      <w:pPr>
        <w:tabs>
          <w:tab w:val="left" w:pos="851"/>
        </w:tabs>
        <w:spacing w:line="312" w:lineRule="auto"/>
        <w:ind w:left="851" w:hanging="851"/>
        <w:jc w:val="both"/>
        <w:rPr>
          <w:bCs/>
        </w:rPr>
      </w:pPr>
      <w:r w:rsidRPr="0059243A">
        <w:rPr>
          <w:bCs/>
        </w:rPr>
        <w:t>(m)</w:t>
      </w:r>
      <w:r w:rsidRPr="0059243A">
        <w:rPr>
          <w:bCs/>
        </w:rPr>
        <w:tab/>
        <w:t>prestar</w:t>
      </w:r>
      <w:r w:rsidR="00741CA6" w:rsidRPr="0059243A">
        <w:rPr>
          <w:bCs/>
        </w:rPr>
        <w:t>ão</w:t>
      </w:r>
      <w:r w:rsidRPr="0059243A">
        <w:rPr>
          <w:bCs/>
        </w:rPr>
        <w:t xml:space="preserve"> </w:t>
      </w:r>
      <w:r w:rsidR="008C0C12" w:rsidRPr="0059243A">
        <w:rPr>
          <w:bCs/>
        </w:rPr>
        <w:t>à</w:t>
      </w:r>
      <w:r w:rsidR="00E1582F" w:rsidRPr="0059243A">
        <w:rPr>
          <w:bCs/>
        </w:rPr>
        <w:t xml:space="preserve"> Credora</w:t>
      </w:r>
      <w:r w:rsidRPr="0059243A">
        <w:rPr>
          <w:bCs/>
        </w:rPr>
        <w:t xml:space="preserve">, </w:t>
      </w:r>
      <w:bookmarkStart w:id="26" w:name="_Hlk66042795"/>
      <w:r w:rsidR="007F2E5B" w:rsidRPr="0059243A">
        <w:rPr>
          <w:bCs/>
        </w:rPr>
        <w:t>em até 5 (cinco) Dias Úteis</w:t>
      </w:r>
      <w:bookmarkEnd w:id="26"/>
      <w:r w:rsidRPr="0059243A">
        <w:rPr>
          <w:bCs/>
        </w:rPr>
        <w:t>, informações sobre suas condições econômico-financeiras e operacionais, quando solicitados, e contabilizar</w:t>
      </w:r>
      <w:r w:rsidR="00741CA6" w:rsidRPr="0059243A">
        <w:rPr>
          <w:bCs/>
        </w:rPr>
        <w:t>ão</w:t>
      </w:r>
      <w:r w:rsidRPr="0059243A">
        <w:rPr>
          <w:bCs/>
        </w:rPr>
        <w:t xml:space="preserve"> a operação objeto deste Contrato de acordo com os princípios gerais contábeis aceitos no País;</w:t>
      </w:r>
      <w:r w:rsidR="00844F0F" w:rsidRPr="0059243A">
        <w:rPr>
          <w:bCs/>
        </w:rPr>
        <w:t xml:space="preserve"> e</w:t>
      </w:r>
    </w:p>
    <w:p w14:paraId="34309B1A" w14:textId="77777777" w:rsidR="005917A7" w:rsidRPr="0059243A" w:rsidRDefault="005917A7" w:rsidP="009A3952">
      <w:pPr>
        <w:tabs>
          <w:tab w:val="left" w:pos="851"/>
        </w:tabs>
        <w:spacing w:line="312" w:lineRule="auto"/>
        <w:ind w:left="851" w:hanging="851"/>
        <w:jc w:val="both"/>
        <w:rPr>
          <w:bCs/>
        </w:rPr>
      </w:pPr>
    </w:p>
    <w:p w14:paraId="47BB140E" w14:textId="3D9C13F5" w:rsidR="005917A7" w:rsidRPr="0059243A" w:rsidRDefault="005917A7" w:rsidP="009A3952">
      <w:pPr>
        <w:tabs>
          <w:tab w:val="left" w:pos="851"/>
        </w:tabs>
        <w:spacing w:line="312" w:lineRule="auto"/>
        <w:ind w:left="851" w:hanging="851"/>
        <w:jc w:val="both"/>
      </w:pPr>
      <w:r w:rsidRPr="0059243A">
        <w:rPr>
          <w:bCs/>
        </w:rPr>
        <w:t>(n)</w:t>
      </w:r>
      <w:r w:rsidRPr="0059243A">
        <w:rPr>
          <w:bCs/>
        </w:rPr>
        <w:tab/>
      </w:r>
      <w:r w:rsidR="00FD6AA6" w:rsidRPr="0059243A">
        <w:rPr>
          <w:bCs/>
        </w:rPr>
        <w:t xml:space="preserve">o </w:t>
      </w:r>
      <w:r w:rsidR="001B3B13" w:rsidRPr="0059243A">
        <w:rPr>
          <w:bCs/>
        </w:rPr>
        <w:t>Imóvel</w:t>
      </w:r>
      <w:r w:rsidRPr="0059243A">
        <w:rPr>
          <w:bCs/>
        </w:rPr>
        <w:t xml:space="preserve"> não </w:t>
      </w:r>
      <w:r w:rsidR="002A30B1" w:rsidRPr="0059243A">
        <w:rPr>
          <w:bCs/>
        </w:rPr>
        <w:t>é um bem essencial</w:t>
      </w:r>
      <w:r w:rsidRPr="0059243A">
        <w:rPr>
          <w:bCs/>
        </w:rPr>
        <w:t xml:space="preserve"> para o desenvolvimento de suas atividades, inclusive para fins do artigo 49, parágrafo 3, da Lei 11.101, de 9 de fevereiro de 2005.</w:t>
      </w:r>
    </w:p>
    <w:p w14:paraId="6EFD2E3B" w14:textId="77777777" w:rsidR="005917A7" w:rsidRPr="0059243A" w:rsidRDefault="005917A7" w:rsidP="009A3952">
      <w:pPr>
        <w:tabs>
          <w:tab w:val="left" w:pos="851"/>
        </w:tabs>
        <w:spacing w:line="312" w:lineRule="auto"/>
        <w:ind w:left="851" w:hanging="851"/>
        <w:jc w:val="both"/>
        <w:rPr>
          <w:b/>
        </w:rPr>
      </w:pPr>
    </w:p>
    <w:p w14:paraId="01E382C7" w14:textId="15986E9F"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3</w:t>
      </w:r>
      <w:r w:rsidR="005917A7" w:rsidRPr="0059243A">
        <w:t>.</w:t>
      </w:r>
      <w:r w:rsidR="005917A7" w:rsidRPr="0059243A">
        <w:rPr>
          <w:bCs/>
        </w:rPr>
        <w:tab/>
        <w:t>As declarações aqui prestadas pel</w:t>
      </w:r>
      <w:r w:rsidR="009564DC" w:rsidRPr="0059243A">
        <w:rPr>
          <w:bCs/>
        </w:rPr>
        <w:t>a</w:t>
      </w:r>
      <w:r w:rsidR="00ED092E" w:rsidRPr="0059243A">
        <w:rPr>
          <w:bCs/>
        </w:rPr>
        <w:t xml:space="preserve"> Fiduciante</w:t>
      </w:r>
      <w:r w:rsidR="005917A7" w:rsidRPr="0059243A">
        <w:t xml:space="preserve"> </w:t>
      </w:r>
      <w:r w:rsidR="005917A7" w:rsidRPr="0059243A">
        <w:rPr>
          <w:bCs/>
        </w:rPr>
        <w:t>subsistirão à celebração deste Contrato, devendo ser mantidas até o pagamento integral das Obrigações Garantidas pel</w:t>
      </w:r>
      <w:r w:rsidR="009564DC" w:rsidRPr="0059243A">
        <w:rPr>
          <w:bCs/>
        </w:rPr>
        <w:t>a</w:t>
      </w:r>
      <w:r w:rsidR="00ED092E" w:rsidRPr="0059243A">
        <w:rPr>
          <w:bCs/>
        </w:rPr>
        <w:t xml:space="preserve"> Fiduciante</w:t>
      </w:r>
      <w:r w:rsidR="005917A7" w:rsidRPr="0059243A">
        <w:rPr>
          <w:bCs/>
        </w:rPr>
        <w:t>.</w:t>
      </w:r>
    </w:p>
    <w:p w14:paraId="101CAACB" w14:textId="77777777" w:rsidR="005917A7" w:rsidRPr="0059243A" w:rsidRDefault="005917A7" w:rsidP="009A3952">
      <w:pPr>
        <w:tabs>
          <w:tab w:val="left" w:pos="851"/>
        </w:tabs>
        <w:spacing w:line="312" w:lineRule="auto"/>
        <w:ind w:left="851" w:hanging="851"/>
        <w:jc w:val="both"/>
        <w:rPr>
          <w:bCs/>
        </w:rPr>
      </w:pPr>
    </w:p>
    <w:p w14:paraId="36D0DE74" w14:textId="7F6D05A9"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4</w:t>
      </w:r>
      <w:r w:rsidR="005917A7" w:rsidRPr="0059243A">
        <w:t>.</w:t>
      </w:r>
      <w:r w:rsidR="005917A7" w:rsidRPr="0059243A">
        <w:rPr>
          <w:bCs/>
        </w:rPr>
        <w:tab/>
      </w:r>
      <w:r w:rsidR="009564DC" w:rsidRPr="0059243A">
        <w:t>A</w:t>
      </w:r>
      <w:r w:rsidR="00ED092E" w:rsidRPr="0059243A">
        <w:t xml:space="preserve"> Fiduciante</w:t>
      </w:r>
      <w:r w:rsidR="005917A7" w:rsidRPr="0059243A">
        <w:t xml:space="preserve"> </w:t>
      </w:r>
      <w:r w:rsidR="005917A7" w:rsidRPr="0059243A">
        <w:rPr>
          <w:bCs/>
        </w:rPr>
        <w:t xml:space="preserve">compromete-se ainda a indenizar e manter indene </w:t>
      </w:r>
      <w:r w:rsidR="00E1582F" w:rsidRPr="0059243A">
        <w:rPr>
          <w:bCs/>
        </w:rPr>
        <w:t>a Credora</w:t>
      </w:r>
      <w:r w:rsidR="005917A7" w:rsidRPr="0059243A">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59243A" w:rsidRDefault="005917A7" w:rsidP="009A3952">
      <w:pPr>
        <w:tabs>
          <w:tab w:val="left" w:pos="851"/>
        </w:tabs>
        <w:spacing w:line="312" w:lineRule="auto"/>
        <w:ind w:left="851" w:hanging="851"/>
        <w:jc w:val="both"/>
      </w:pPr>
      <w:bookmarkStart w:id="27" w:name="_Hlk54093491"/>
    </w:p>
    <w:p w14:paraId="4FE8A1F8" w14:textId="77777777" w:rsidR="005917A7" w:rsidRPr="0059243A" w:rsidRDefault="00E8041F" w:rsidP="009A3952">
      <w:pPr>
        <w:tabs>
          <w:tab w:val="left" w:pos="1418"/>
        </w:tabs>
        <w:spacing w:line="312" w:lineRule="auto"/>
        <w:jc w:val="both"/>
        <w:rPr>
          <w:b/>
        </w:rPr>
      </w:pPr>
      <w:r w:rsidRPr="0059243A">
        <w:rPr>
          <w:b/>
        </w:rPr>
        <w:t>5</w:t>
      </w:r>
      <w:r w:rsidR="005917A7" w:rsidRPr="0059243A">
        <w:rPr>
          <w:b/>
        </w:rPr>
        <w:t>.</w:t>
      </w:r>
      <w:r w:rsidR="005917A7" w:rsidRPr="0059243A">
        <w:rPr>
          <w:b/>
        </w:rPr>
        <w:tab/>
        <w:t>DA EXECUÇÃO DA GARANTIA FIDUCIÁRIA</w:t>
      </w:r>
    </w:p>
    <w:p w14:paraId="2A9A8EA5" w14:textId="77777777" w:rsidR="005917A7" w:rsidRPr="0059243A" w:rsidRDefault="005917A7" w:rsidP="009A3952">
      <w:pPr>
        <w:tabs>
          <w:tab w:val="left" w:pos="851"/>
        </w:tabs>
        <w:spacing w:line="312" w:lineRule="auto"/>
        <w:ind w:left="851" w:hanging="851"/>
        <w:jc w:val="both"/>
      </w:pPr>
    </w:p>
    <w:p w14:paraId="50FE8C47" w14:textId="1B09EEB5" w:rsidR="00BF5B4F" w:rsidRPr="0059243A" w:rsidRDefault="00E8041F" w:rsidP="009A3952">
      <w:pPr>
        <w:tabs>
          <w:tab w:val="left" w:pos="1418"/>
        </w:tabs>
        <w:spacing w:line="312" w:lineRule="auto"/>
        <w:jc w:val="both"/>
        <w:rPr>
          <w:bCs/>
        </w:rPr>
      </w:pPr>
      <w:r w:rsidRPr="0059243A">
        <w:rPr>
          <w:bCs/>
        </w:rPr>
        <w:lastRenderedPageBreak/>
        <w:t>5</w:t>
      </w:r>
      <w:r w:rsidR="005917A7" w:rsidRPr="0059243A">
        <w:rPr>
          <w:bCs/>
        </w:rPr>
        <w:t>.1.</w:t>
      </w:r>
      <w:r w:rsidR="005917A7" w:rsidRPr="0059243A">
        <w:rPr>
          <w:bCs/>
        </w:rPr>
        <w:tab/>
      </w:r>
      <w:r w:rsidR="00770A93" w:rsidRPr="0059243A">
        <w:rPr>
          <w:bCs/>
        </w:rPr>
        <w:t>Na hipótese de ocorrência de algum Evento de Inadimplemento ou v</w:t>
      </w:r>
      <w:r w:rsidR="005917A7" w:rsidRPr="0059243A">
        <w:rPr>
          <w:bCs/>
        </w:rPr>
        <w:t xml:space="preserve">encida e não liquidada a Operação Garantida, no todo ou em parte, e constituído em mora </w:t>
      </w:r>
      <w:r w:rsidR="009564DC" w:rsidRPr="0059243A">
        <w:rPr>
          <w:bCs/>
        </w:rPr>
        <w:t>a</w:t>
      </w:r>
      <w:r w:rsidR="00ED092E" w:rsidRPr="0059243A">
        <w:rPr>
          <w:bCs/>
        </w:rPr>
        <w:t xml:space="preserve"> Fiduciante</w:t>
      </w:r>
      <w:r w:rsidR="005917A7" w:rsidRPr="0059243A">
        <w:rPr>
          <w:bCs/>
        </w:rPr>
        <w:t>, a propriedade d</w:t>
      </w:r>
      <w:r w:rsidR="00FD6AA6" w:rsidRPr="0059243A">
        <w:rPr>
          <w:bCs/>
        </w:rPr>
        <w:t xml:space="preserve">o </w:t>
      </w:r>
      <w:r w:rsidR="001B3B13" w:rsidRPr="0059243A">
        <w:rPr>
          <w:bCs/>
        </w:rPr>
        <w:t>Imóvel</w:t>
      </w:r>
      <w:r w:rsidR="005917A7" w:rsidRPr="0059243A">
        <w:rPr>
          <w:bCs/>
        </w:rPr>
        <w:t xml:space="preserve"> consolidar-se-á em nome d</w:t>
      </w:r>
      <w:r w:rsidR="00E1582F" w:rsidRPr="0059243A">
        <w:rPr>
          <w:bCs/>
        </w:rPr>
        <w:t>a Credora</w:t>
      </w:r>
      <w:r w:rsidR="005917A7" w:rsidRPr="0059243A">
        <w:rPr>
          <w:bCs/>
        </w:rPr>
        <w:t xml:space="preserve">, conforme procedimento descrito nas cláusulas seguintes deste Capítulo. </w:t>
      </w:r>
    </w:p>
    <w:p w14:paraId="688D4C5B" w14:textId="77777777" w:rsidR="00BF5B4F" w:rsidRPr="0059243A" w:rsidRDefault="00BF5B4F" w:rsidP="009A3952">
      <w:pPr>
        <w:tabs>
          <w:tab w:val="left" w:pos="1418"/>
        </w:tabs>
        <w:spacing w:line="312" w:lineRule="auto"/>
        <w:jc w:val="both"/>
        <w:rPr>
          <w:bCs/>
        </w:rPr>
      </w:pPr>
    </w:p>
    <w:p w14:paraId="065F2AD5" w14:textId="066C2B10" w:rsidR="005917A7" w:rsidRPr="0059243A" w:rsidRDefault="00BF5B4F" w:rsidP="009A3952">
      <w:pPr>
        <w:tabs>
          <w:tab w:val="left" w:pos="1418"/>
        </w:tabs>
        <w:spacing w:line="312" w:lineRule="auto"/>
        <w:jc w:val="both"/>
        <w:rPr>
          <w:bCs/>
        </w:rPr>
      </w:pPr>
      <w:r w:rsidRPr="0059243A">
        <w:rPr>
          <w:bCs/>
        </w:rPr>
        <w:t>5.1.1.</w:t>
      </w:r>
      <w:r w:rsidRPr="0059243A">
        <w:rPr>
          <w:bCs/>
        </w:rPr>
        <w:tab/>
      </w:r>
      <w:r w:rsidR="005917A7" w:rsidRPr="0059243A">
        <w:rPr>
          <w:bCs/>
        </w:rPr>
        <w:t>A propriedade fiduciária d</w:t>
      </w:r>
      <w:r w:rsidR="00FD6AA6" w:rsidRPr="0059243A">
        <w:rPr>
          <w:bCs/>
        </w:rPr>
        <w:t xml:space="preserve">o </w:t>
      </w:r>
      <w:r w:rsidR="001B3B13" w:rsidRPr="0059243A">
        <w:rPr>
          <w:bCs/>
        </w:rPr>
        <w:t>Imóvel</w:t>
      </w:r>
      <w:r w:rsidR="005917A7" w:rsidRPr="0059243A">
        <w:rPr>
          <w:bCs/>
        </w:rPr>
        <w:t xml:space="preserve"> também consolidar-se-á em nome d</w:t>
      </w:r>
      <w:r w:rsidR="00E1582F" w:rsidRPr="0059243A">
        <w:rPr>
          <w:bCs/>
        </w:rPr>
        <w:t>a Credora</w:t>
      </w:r>
      <w:r w:rsidR="005917A7" w:rsidRPr="0059243A">
        <w:rPr>
          <w:bCs/>
        </w:rPr>
        <w:t xml:space="preserve"> no caso do não cumprimento pel</w:t>
      </w:r>
      <w:r w:rsidR="009564DC" w:rsidRPr="0059243A">
        <w:rPr>
          <w:bCs/>
        </w:rPr>
        <w:t>a</w:t>
      </w:r>
      <w:r w:rsidR="00ED092E" w:rsidRPr="0059243A">
        <w:rPr>
          <w:bCs/>
        </w:rPr>
        <w:t xml:space="preserve"> Fiduciante</w:t>
      </w:r>
      <w:r w:rsidR="005917A7" w:rsidRPr="0059243A">
        <w:rPr>
          <w:bCs/>
        </w:rPr>
        <w:t xml:space="preserve"> de qualquer de suas obrigações constantes </w:t>
      </w:r>
      <w:r w:rsidR="00770A93" w:rsidRPr="0059243A">
        <w:rPr>
          <w:bCs/>
        </w:rPr>
        <w:t xml:space="preserve">neste Contrato e </w:t>
      </w:r>
      <w:r w:rsidR="005917A7" w:rsidRPr="0059243A">
        <w:rPr>
          <w:bCs/>
        </w:rPr>
        <w:t xml:space="preserve">na Operação Garantida. </w:t>
      </w:r>
    </w:p>
    <w:p w14:paraId="0BFAED85" w14:textId="77777777" w:rsidR="003E32B5" w:rsidRPr="0059243A" w:rsidRDefault="003E32B5" w:rsidP="009A3952">
      <w:pPr>
        <w:tabs>
          <w:tab w:val="left" w:pos="1418"/>
        </w:tabs>
        <w:spacing w:line="312" w:lineRule="auto"/>
        <w:jc w:val="both"/>
        <w:rPr>
          <w:bCs/>
        </w:rPr>
      </w:pPr>
    </w:p>
    <w:p w14:paraId="3476CD60" w14:textId="717DF2E7" w:rsidR="005917A7" w:rsidRPr="0059243A" w:rsidRDefault="003E32B5" w:rsidP="009A3952">
      <w:pPr>
        <w:tabs>
          <w:tab w:val="left" w:pos="1418"/>
        </w:tabs>
        <w:spacing w:line="312" w:lineRule="auto"/>
        <w:jc w:val="both"/>
        <w:rPr>
          <w:bCs/>
        </w:rPr>
      </w:pPr>
      <w:r w:rsidRPr="0059243A">
        <w:rPr>
          <w:bCs/>
        </w:rPr>
        <w:t>5.1.2.</w:t>
      </w:r>
      <w:r w:rsidRPr="0059243A">
        <w:rPr>
          <w:bCs/>
        </w:rPr>
        <w:tab/>
      </w:r>
      <w:r w:rsidR="005917A7" w:rsidRPr="0059243A">
        <w:rPr>
          <w:bCs/>
        </w:rPr>
        <w:t>Para cumprimento do disposto no § 2º do art. 26 da Lei n.º 9.514/1997, fica desde já estipulado que o prazo de carência para expedição da intimação, a ser realizada pelo oficia</w:t>
      </w:r>
      <w:r w:rsidR="00EF62CA" w:rsidRPr="0059243A">
        <w:rPr>
          <w:bCs/>
        </w:rPr>
        <w:t>l</w:t>
      </w:r>
      <w:r w:rsidR="005917A7" w:rsidRPr="0059243A">
        <w:rPr>
          <w:bCs/>
        </w:rPr>
        <w:t xml:space="preserve"> do competente Cartório</w:t>
      </w:r>
      <w:r w:rsidR="00A40FE9" w:rsidRPr="0059243A">
        <w:rPr>
          <w:bCs/>
        </w:rPr>
        <w:t xml:space="preserve"> </w:t>
      </w:r>
      <w:r w:rsidR="005917A7" w:rsidRPr="0059243A">
        <w:rPr>
          <w:bCs/>
        </w:rPr>
        <w:t xml:space="preserve">de Registro de Imóveis, será de </w:t>
      </w:r>
      <w:r w:rsidR="00872743" w:rsidRPr="0059243A">
        <w:rPr>
          <w:bCs/>
        </w:rPr>
        <w:t xml:space="preserve">15 </w:t>
      </w:r>
      <w:r w:rsidR="005917A7" w:rsidRPr="0059243A">
        <w:rPr>
          <w:bCs/>
        </w:rPr>
        <w:t>(</w:t>
      </w:r>
      <w:r w:rsidR="00872743" w:rsidRPr="0059243A">
        <w:rPr>
          <w:bCs/>
        </w:rPr>
        <w:t>quinze</w:t>
      </w:r>
      <w:r w:rsidR="005917A7" w:rsidRPr="0059243A">
        <w:rPr>
          <w:bCs/>
        </w:rPr>
        <w:t>) dias</w:t>
      </w:r>
      <w:r w:rsidR="00B9622B" w:rsidRPr="0059243A">
        <w:rPr>
          <w:bCs/>
        </w:rPr>
        <w:t xml:space="preserve"> corridos</w:t>
      </w:r>
      <w:r w:rsidR="005917A7" w:rsidRPr="0059243A">
        <w:rPr>
          <w:bCs/>
        </w:rPr>
        <w:t xml:space="preserve">, a contar da data de vencimento e não pagamento da Operação Garantida, no todo ou em parte, conforme mencionado na Cláusula </w:t>
      </w:r>
      <w:r w:rsidR="00E8041F" w:rsidRPr="0059243A">
        <w:rPr>
          <w:bCs/>
        </w:rPr>
        <w:t>5</w:t>
      </w:r>
      <w:r w:rsidR="005917A7" w:rsidRPr="0059243A">
        <w:rPr>
          <w:bCs/>
        </w:rPr>
        <w:t xml:space="preserve">.1. acima. </w:t>
      </w:r>
    </w:p>
    <w:p w14:paraId="4CB1AF58" w14:textId="77777777" w:rsidR="005917A7" w:rsidRPr="0059243A" w:rsidRDefault="005917A7" w:rsidP="009A3952">
      <w:pPr>
        <w:tabs>
          <w:tab w:val="left" w:pos="1418"/>
        </w:tabs>
        <w:spacing w:line="312" w:lineRule="auto"/>
        <w:jc w:val="both"/>
        <w:rPr>
          <w:bCs/>
        </w:rPr>
      </w:pPr>
    </w:p>
    <w:p w14:paraId="57A0AA25" w14:textId="07DC825B" w:rsidR="005917A7" w:rsidRPr="0059243A" w:rsidRDefault="00E8041F" w:rsidP="009A3952">
      <w:pPr>
        <w:tabs>
          <w:tab w:val="left" w:pos="1418"/>
        </w:tabs>
        <w:spacing w:line="312" w:lineRule="auto"/>
        <w:jc w:val="both"/>
        <w:rPr>
          <w:bCs/>
        </w:rPr>
      </w:pPr>
      <w:r w:rsidRPr="0059243A">
        <w:rPr>
          <w:bCs/>
        </w:rPr>
        <w:t>5</w:t>
      </w:r>
      <w:r w:rsidR="005917A7" w:rsidRPr="0059243A">
        <w:rPr>
          <w:bCs/>
        </w:rPr>
        <w:t>.1.3.</w:t>
      </w:r>
      <w:r w:rsidR="005917A7" w:rsidRPr="0059243A">
        <w:rPr>
          <w:bCs/>
        </w:rPr>
        <w:tab/>
        <w:t xml:space="preserve">Na ocorrência </w:t>
      </w:r>
      <w:r w:rsidR="00770A93" w:rsidRPr="0059243A">
        <w:rPr>
          <w:bCs/>
        </w:rPr>
        <w:t>de qualquer Evento de Inadimplemento</w:t>
      </w:r>
      <w:r w:rsidR="005917A7" w:rsidRPr="0059243A">
        <w:rPr>
          <w:bCs/>
        </w:rPr>
        <w:t xml:space="preserve">, </w:t>
      </w:r>
      <w:r w:rsidR="00E1582F" w:rsidRPr="0059243A">
        <w:rPr>
          <w:bCs/>
        </w:rPr>
        <w:t>a Credora</w:t>
      </w:r>
      <w:r w:rsidR="005917A7" w:rsidRPr="0059243A">
        <w:rPr>
          <w:bCs/>
        </w:rPr>
        <w:t xml:space="preserve"> poderá comunicar </w:t>
      </w:r>
      <w:r w:rsidR="00AA29AF" w:rsidRPr="0059243A">
        <w:rPr>
          <w:bCs/>
        </w:rPr>
        <w:t xml:space="preserve">o Oficial do Registro de Imóveis </w:t>
      </w:r>
      <w:r w:rsidR="005917A7" w:rsidRPr="0059243A">
        <w:rPr>
          <w:bCs/>
        </w:rPr>
        <w:t>para que proceda à intimação d</w:t>
      </w:r>
      <w:r w:rsidR="009564DC" w:rsidRPr="0059243A">
        <w:rPr>
          <w:bCs/>
        </w:rPr>
        <w:t>a</w:t>
      </w:r>
      <w:r w:rsidR="005917A7" w:rsidRPr="0059243A">
        <w:rPr>
          <w:bCs/>
        </w:rPr>
        <w:t xml:space="preserve"> </w:t>
      </w:r>
      <w:r w:rsidR="00087F59" w:rsidRPr="0059243A">
        <w:rPr>
          <w:bCs/>
        </w:rPr>
        <w:t>Fiduciante</w:t>
      </w:r>
      <w:r w:rsidR="005917A7" w:rsidRPr="0059243A">
        <w:rPr>
          <w:bCs/>
        </w:rPr>
        <w:t xml:space="preserve"> conforme abaixo estabelecido e nos termos da Lei nº 9.514/1997. O procedimento de intimação obedecerá aos seguintes requisitos:</w:t>
      </w:r>
    </w:p>
    <w:p w14:paraId="49AC2BDA" w14:textId="77777777" w:rsidR="005917A7" w:rsidRPr="0059243A" w:rsidRDefault="005917A7" w:rsidP="009A3952">
      <w:pPr>
        <w:tabs>
          <w:tab w:val="left" w:pos="851"/>
        </w:tabs>
        <w:spacing w:line="312" w:lineRule="auto"/>
        <w:ind w:left="851" w:hanging="851"/>
        <w:jc w:val="both"/>
      </w:pPr>
    </w:p>
    <w:p w14:paraId="6D1B1EF0" w14:textId="3181890B" w:rsidR="005917A7" w:rsidRPr="0059243A" w:rsidRDefault="005917A7" w:rsidP="009A3952">
      <w:pPr>
        <w:tabs>
          <w:tab w:val="left" w:pos="851"/>
        </w:tabs>
        <w:spacing w:line="312" w:lineRule="auto"/>
        <w:ind w:left="851" w:hanging="851"/>
        <w:jc w:val="both"/>
      </w:pPr>
      <w:r w:rsidRPr="0059243A">
        <w:t>(a)</w:t>
      </w:r>
      <w:r w:rsidRPr="0059243A">
        <w:tab/>
        <w:t>a intimação será requerida pel</w:t>
      </w:r>
      <w:r w:rsidR="00E1582F" w:rsidRPr="0059243A">
        <w:t>a Credora</w:t>
      </w:r>
      <w:r w:rsidRPr="0059243A">
        <w:t xml:space="preserve"> </w:t>
      </w:r>
      <w:r w:rsidR="00AA29AF" w:rsidRPr="0059243A">
        <w:t>ao Oficial do Registro de Imóveis</w:t>
      </w:r>
      <w:r w:rsidRPr="0059243A">
        <w:t xml:space="preserve">, indicando a obrigação inadimplida e os encargos e penalidades aplicáveis, observado o disposto na Cláusula </w:t>
      </w:r>
      <w:r w:rsidR="00E8041F" w:rsidRPr="0059243A">
        <w:t>5</w:t>
      </w:r>
      <w:r w:rsidRPr="0059243A">
        <w:t>.1.4. abaixo;</w:t>
      </w:r>
    </w:p>
    <w:p w14:paraId="447EC7BC" w14:textId="77777777" w:rsidR="005917A7" w:rsidRPr="0059243A" w:rsidRDefault="005917A7" w:rsidP="009A3952">
      <w:pPr>
        <w:tabs>
          <w:tab w:val="left" w:pos="851"/>
        </w:tabs>
        <w:spacing w:line="312" w:lineRule="auto"/>
        <w:ind w:left="851" w:hanging="851"/>
        <w:jc w:val="both"/>
      </w:pPr>
    </w:p>
    <w:p w14:paraId="4EC15C86" w14:textId="169F3D32" w:rsidR="005917A7" w:rsidRPr="0059243A" w:rsidRDefault="005917A7" w:rsidP="009A3952">
      <w:pPr>
        <w:tabs>
          <w:tab w:val="left" w:pos="851"/>
        </w:tabs>
        <w:spacing w:line="312" w:lineRule="auto"/>
        <w:ind w:left="851" w:hanging="851"/>
        <w:jc w:val="both"/>
      </w:pPr>
      <w:r w:rsidRPr="0059243A">
        <w:t>(b)</w:t>
      </w:r>
      <w:r w:rsidRPr="0059243A">
        <w:tab/>
        <w:t xml:space="preserve">a diligência de intimação será realizada </w:t>
      </w:r>
      <w:r w:rsidR="003E32B5" w:rsidRPr="0059243A">
        <w:t xml:space="preserve">pelos </w:t>
      </w:r>
      <w:r w:rsidR="003E32B5" w:rsidRPr="0059243A">
        <w:rPr>
          <w:bCs/>
        </w:rPr>
        <w:t>oficiais do competente Cartório de Registro de Imóveis</w:t>
      </w:r>
      <w:r w:rsidRPr="0059243A">
        <w:t xml:space="preserve"> da circunscriç</w:t>
      </w:r>
      <w:r w:rsidR="002A30B1" w:rsidRPr="0059243A">
        <w:t>ão</w:t>
      </w:r>
      <w:r w:rsidRPr="0059243A">
        <w:t xml:space="preserve"> imobiliária onde se localiza </w:t>
      </w:r>
      <w:r w:rsidR="00FD6AA6" w:rsidRPr="0059243A">
        <w:t xml:space="preserve">o </w:t>
      </w:r>
      <w:r w:rsidR="001B3B13" w:rsidRPr="0059243A">
        <w:t>Imóvel</w:t>
      </w:r>
      <w:r w:rsidRPr="0059243A">
        <w:t>, podendo, a critério des</w:t>
      </w:r>
      <w:r w:rsidR="003E32B5" w:rsidRPr="0059243A">
        <w:t>tes</w:t>
      </w:r>
      <w:r w:rsidRPr="0059243A">
        <w:t xml:space="preserve"> Oficia</w:t>
      </w:r>
      <w:r w:rsidR="003E32B5" w:rsidRPr="0059243A">
        <w:t>is</w:t>
      </w:r>
      <w:r w:rsidRPr="0059243A">
        <w:t>, vir a ser realizada por seu</w:t>
      </w:r>
      <w:r w:rsidR="00B9622B" w:rsidRPr="0059243A">
        <w:t>s</w:t>
      </w:r>
      <w:r w:rsidRPr="0059243A">
        <w:t xml:space="preserve"> prepost</w:t>
      </w:r>
      <w:r w:rsidR="00B9622B" w:rsidRPr="0059243A">
        <w:t>os</w:t>
      </w:r>
      <w:r w:rsidRPr="0059243A">
        <w:t xml:space="preserve"> ou através do</w:t>
      </w:r>
      <w:r w:rsidR="00B9622B" w:rsidRPr="0059243A">
        <w:t>s</w:t>
      </w:r>
      <w:r w:rsidRPr="0059243A">
        <w:t xml:space="preserve"> Oficia</w:t>
      </w:r>
      <w:r w:rsidR="00B9622B" w:rsidRPr="0059243A">
        <w:t>is</w:t>
      </w:r>
      <w:r w:rsidRPr="0059243A">
        <w:t xml:space="preserve"> de Registro de Títulos e Documentos da Comarca da situação d</w:t>
      </w:r>
      <w:r w:rsidR="00FD6AA6" w:rsidRPr="0059243A">
        <w:t xml:space="preserve">o </w:t>
      </w:r>
      <w:r w:rsidR="001B3B13" w:rsidRPr="0059243A">
        <w:t>Imóvel</w:t>
      </w:r>
      <w:r w:rsidRPr="0059243A">
        <w:t>, ou do domicílio de quem deva recebê-la, ou, ainda, pelo Correio, com aviso de recebimento a ser firmado pessoalmente pel</w:t>
      </w:r>
      <w:r w:rsidR="009564DC" w:rsidRPr="0059243A">
        <w:t>a</w:t>
      </w:r>
      <w:r w:rsidR="00ED092E" w:rsidRPr="0059243A">
        <w:t xml:space="preserve"> Fiduciante</w:t>
      </w:r>
      <w:r w:rsidRPr="0059243A">
        <w:t xml:space="preserve"> ou por quem deva receber a intimação;</w:t>
      </w:r>
    </w:p>
    <w:p w14:paraId="6B0769BA" w14:textId="77777777" w:rsidR="005917A7" w:rsidRPr="0059243A" w:rsidRDefault="005917A7" w:rsidP="009A3952">
      <w:pPr>
        <w:tabs>
          <w:tab w:val="left" w:pos="851"/>
        </w:tabs>
        <w:spacing w:line="312" w:lineRule="auto"/>
        <w:ind w:left="851" w:hanging="851"/>
        <w:jc w:val="both"/>
      </w:pPr>
    </w:p>
    <w:p w14:paraId="166FF7BD" w14:textId="58FB059E" w:rsidR="005917A7" w:rsidRPr="0059243A" w:rsidRDefault="005917A7" w:rsidP="009A3952">
      <w:pPr>
        <w:tabs>
          <w:tab w:val="left" w:pos="851"/>
        </w:tabs>
        <w:spacing w:line="312" w:lineRule="auto"/>
        <w:ind w:left="851" w:hanging="851"/>
        <w:jc w:val="both"/>
      </w:pPr>
      <w:r w:rsidRPr="0059243A">
        <w:t>(c)</w:t>
      </w:r>
      <w:r w:rsidRPr="0059243A">
        <w:tab/>
        <w:t xml:space="preserve">a intimação será feita pessoalmente </w:t>
      </w:r>
      <w:r w:rsidR="009564DC" w:rsidRPr="0059243A">
        <w:t>à</w:t>
      </w:r>
      <w:r w:rsidR="00ED092E" w:rsidRPr="0059243A">
        <w:t xml:space="preserve"> Fiduciante</w:t>
      </w:r>
      <w:r w:rsidRPr="0059243A">
        <w:t xml:space="preserve"> ou a seus representantes legais ou a procurador regularmente constituído; </w:t>
      </w:r>
    </w:p>
    <w:p w14:paraId="607FC82D" w14:textId="77777777" w:rsidR="005917A7" w:rsidRPr="0059243A" w:rsidRDefault="005917A7" w:rsidP="009A3952">
      <w:pPr>
        <w:tabs>
          <w:tab w:val="left" w:pos="851"/>
        </w:tabs>
        <w:spacing w:line="312" w:lineRule="auto"/>
        <w:ind w:left="851" w:hanging="851"/>
        <w:jc w:val="both"/>
      </w:pPr>
    </w:p>
    <w:p w14:paraId="212F613B" w14:textId="34D17ECD" w:rsidR="005917A7" w:rsidRPr="0059243A" w:rsidRDefault="005917A7" w:rsidP="009A3952">
      <w:pPr>
        <w:tabs>
          <w:tab w:val="left" w:pos="851"/>
        </w:tabs>
        <w:spacing w:line="312" w:lineRule="auto"/>
        <w:ind w:left="851" w:hanging="851"/>
        <w:jc w:val="both"/>
      </w:pPr>
      <w:r w:rsidRPr="0059243A">
        <w:t>(d)</w:t>
      </w:r>
      <w:r w:rsidRPr="0059243A">
        <w:tab/>
        <w:t>se o destinatário da intimação se encontrar em local incerto e não sabido, certificado pelo Oficia</w:t>
      </w:r>
      <w:r w:rsidR="00AA29AF" w:rsidRPr="0059243A">
        <w:t>l</w:t>
      </w:r>
      <w:r w:rsidRPr="0059243A">
        <w:t xml:space="preserve"> de Registro de Imóveis ou pelo</w:t>
      </w:r>
      <w:r w:rsidR="003E32B5" w:rsidRPr="0059243A">
        <w:t>s</w:t>
      </w:r>
      <w:r w:rsidRPr="0059243A">
        <w:t xml:space="preserve"> Oficia</w:t>
      </w:r>
      <w:r w:rsidR="003E32B5" w:rsidRPr="0059243A">
        <w:t>is</w:t>
      </w:r>
      <w:r w:rsidRPr="0059243A">
        <w:t xml:space="preserve"> de Títulos e Documentos, competirá ao primeiro promover sua intimação por hora certa, nos </w:t>
      </w:r>
      <w:r w:rsidRPr="0059243A">
        <w:lastRenderedPageBreak/>
        <w:t>termos do art. 26, §3-A ou por edital, publicado por 3 (três) dias, ao menos, em um dos jornais de maior circulação no local d</w:t>
      </w:r>
      <w:r w:rsidR="00FD6AA6" w:rsidRPr="0059243A">
        <w:t xml:space="preserve">o </w:t>
      </w:r>
      <w:r w:rsidR="001B3B13" w:rsidRPr="0059243A">
        <w:t>Imóvel</w:t>
      </w:r>
      <w:r w:rsidRPr="0059243A">
        <w:t xml:space="preserve">; e </w:t>
      </w:r>
    </w:p>
    <w:p w14:paraId="31B1EA14" w14:textId="77777777" w:rsidR="005917A7" w:rsidRPr="0059243A" w:rsidRDefault="005917A7" w:rsidP="009A3952">
      <w:pPr>
        <w:tabs>
          <w:tab w:val="left" w:pos="851"/>
        </w:tabs>
        <w:spacing w:line="312" w:lineRule="auto"/>
        <w:ind w:left="851" w:hanging="851"/>
        <w:jc w:val="both"/>
      </w:pPr>
    </w:p>
    <w:p w14:paraId="116DCC59" w14:textId="245B4999" w:rsidR="005917A7" w:rsidRPr="0059243A" w:rsidRDefault="005917A7" w:rsidP="009A3952">
      <w:pPr>
        <w:tabs>
          <w:tab w:val="left" w:pos="851"/>
        </w:tabs>
        <w:spacing w:line="312" w:lineRule="auto"/>
        <w:ind w:left="851" w:hanging="851"/>
        <w:jc w:val="both"/>
      </w:pPr>
      <w:r w:rsidRPr="0059243A">
        <w:t>(e)</w:t>
      </w:r>
      <w:r w:rsidRPr="0059243A">
        <w:tab/>
        <w:t>quando, por duas vezes, o Oficia</w:t>
      </w:r>
      <w:r w:rsidR="00AA29AF" w:rsidRPr="0059243A">
        <w:t>l</w:t>
      </w:r>
      <w:r w:rsidRPr="0059243A">
        <w:t xml:space="preserve"> de Registro de Imóveis ou de Registro de Títulos e Documentos ou o Serventuário por </w:t>
      </w:r>
      <w:r w:rsidR="00F70904" w:rsidRPr="0059243A">
        <w:t>eles credenciado</w:t>
      </w:r>
      <w:r w:rsidRPr="0059243A">
        <w:t xml:space="preserve"> houver procurado </w:t>
      </w:r>
      <w:r w:rsidR="009564DC" w:rsidRPr="0059243A">
        <w:t>a</w:t>
      </w:r>
      <w:r w:rsidR="00ED092E" w:rsidRPr="0059243A">
        <w:t xml:space="preserve"> Fiduciante</w:t>
      </w:r>
      <w:r w:rsidRPr="0059243A">
        <w:t xml:space="preserve"> em seu domicílio sem </w:t>
      </w:r>
      <w:r w:rsidR="009564DC" w:rsidRPr="0059243A">
        <w:t>a</w:t>
      </w:r>
      <w:r w:rsidRPr="0059243A">
        <w:t xml:space="preserve"> encontrar, deverá, havendo suspeita motivada de ocultação, intimar qualquer pessoa da família ou, em sua falta, qualquer vizinho de que, no dia útil imediato, retornará a</w:t>
      </w:r>
      <w:r w:rsidR="00FD6AA6" w:rsidRPr="0059243A">
        <w:t xml:space="preserve">o </w:t>
      </w:r>
      <w:r w:rsidR="001B3B13" w:rsidRPr="0059243A">
        <w:t>Imóvel</w:t>
      </w:r>
      <w:r w:rsidRPr="0059243A">
        <w:t xml:space="preserve">, a fim de efetuar a intimação, na hora que designar, aplicando-se subsidiariamente o disposto nos </w:t>
      </w:r>
      <w:proofErr w:type="spellStart"/>
      <w:r w:rsidRPr="0059243A">
        <w:t>arts</w:t>
      </w:r>
      <w:proofErr w:type="spellEnd"/>
      <w:r w:rsidRPr="0059243A">
        <w:t>. 252, 253 e 254 d</w:t>
      </w:r>
      <w:r w:rsidR="00F70904" w:rsidRPr="0059243A">
        <w:t>o Código de Processo Civil</w:t>
      </w:r>
      <w:r w:rsidRPr="0059243A">
        <w:t>. No condomínio edilício ou outras espécies de conjunto imobiliário com controle de acesso, a intimação poderá ser feita ao funcionário da portaria responsável pelo recebimento de correspondência.</w:t>
      </w:r>
    </w:p>
    <w:p w14:paraId="3C4525F5" w14:textId="77777777" w:rsidR="005917A7" w:rsidRPr="0059243A" w:rsidRDefault="005917A7" w:rsidP="009A3952">
      <w:pPr>
        <w:tabs>
          <w:tab w:val="left" w:pos="851"/>
        </w:tabs>
        <w:spacing w:line="312" w:lineRule="auto"/>
        <w:ind w:left="851" w:hanging="851"/>
        <w:jc w:val="both"/>
      </w:pPr>
    </w:p>
    <w:p w14:paraId="43CE079D" w14:textId="0BDFF924" w:rsidR="005917A7" w:rsidRPr="0059243A" w:rsidRDefault="00E8041F" w:rsidP="009A3952">
      <w:pPr>
        <w:tabs>
          <w:tab w:val="left" w:pos="1418"/>
        </w:tabs>
        <w:spacing w:line="312" w:lineRule="auto"/>
        <w:jc w:val="both"/>
        <w:rPr>
          <w:bCs/>
        </w:rPr>
      </w:pPr>
      <w:r w:rsidRPr="0059243A">
        <w:rPr>
          <w:bCs/>
        </w:rPr>
        <w:t>5</w:t>
      </w:r>
      <w:r w:rsidR="005917A7" w:rsidRPr="0059243A">
        <w:rPr>
          <w:bCs/>
        </w:rPr>
        <w:t>.1.4.</w:t>
      </w:r>
      <w:r w:rsidR="005917A7" w:rsidRPr="0059243A">
        <w:rPr>
          <w:bCs/>
        </w:rPr>
        <w:tab/>
        <w:t xml:space="preserve">A fim de purgar a mora, </w:t>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efetuar os pagamentos devidos no prazo máximo de 15 (quinze) </w:t>
      </w:r>
      <w:r w:rsidR="007F2E5B" w:rsidRPr="0059243A">
        <w:rPr>
          <w:bCs/>
        </w:rPr>
        <w:t xml:space="preserve">Dias Úteis </w:t>
      </w:r>
      <w:r w:rsidR="005917A7" w:rsidRPr="0059243A">
        <w:rPr>
          <w:bCs/>
        </w:rPr>
        <w:t xml:space="preserve">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59243A" w:rsidRDefault="005917A7" w:rsidP="009A3952">
      <w:pPr>
        <w:tabs>
          <w:tab w:val="left" w:pos="1418"/>
        </w:tabs>
        <w:spacing w:line="312" w:lineRule="auto"/>
        <w:jc w:val="both"/>
        <w:rPr>
          <w:bCs/>
        </w:rPr>
      </w:pPr>
    </w:p>
    <w:p w14:paraId="6D46510C" w14:textId="3C82424D" w:rsidR="005917A7" w:rsidRPr="0059243A" w:rsidRDefault="00E8041F" w:rsidP="009A3952">
      <w:pPr>
        <w:tabs>
          <w:tab w:val="left" w:pos="1418"/>
        </w:tabs>
        <w:spacing w:line="312" w:lineRule="auto"/>
        <w:jc w:val="both"/>
        <w:rPr>
          <w:bCs/>
        </w:rPr>
      </w:pPr>
      <w:r w:rsidRPr="0059243A">
        <w:rPr>
          <w:bCs/>
        </w:rPr>
        <w:t>5</w:t>
      </w:r>
      <w:r w:rsidR="005917A7" w:rsidRPr="0059243A">
        <w:rPr>
          <w:bCs/>
        </w:rPr>
        <w:t>.1.5.</w:t>
      </w:r>
      <w:r w:rsidR="005917A7" w:rsidRPr="0059243A">
        <w:rPr>
          <w:bCs/>
        </w:rPr>
        <w:tab/>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pagar o montante devido </w:t>
      </w:r>
      <w:r w:rsidR="00E57048" w:rsidRPr="0059243A">
        <w:rPr>
          <w:bCs/>
        </w:rPr>
        <w:t>no</w:t>
      </w:r>
      <w:r w:rsidR="005917A7" w:rsidRPr="0059243A">
        <w:rPr>
          <w:bCs/>
        </w:rPr>
        <w:t xml:space="preserve"> Cartóri</w:t>
      </w:r>
      <w:r w:rsidR="00EE5A35" w:rsidRPr="0059243A">
        <w:rPr>
          <w:bCs/>
        </w:rPr>
        <w:t>o</w:t>
      </w:r>
      <w:r w:rsidR="005917A7" w:rsidRPr="0059243A">
        <w:rPr>
          <w:bCs/>
        </w:rPr>
        <w:t xml:space="preserve"> de Registro de Imóveis competente, </w:t>
      </w:r>
      <w:r w:rsidR="003E32B5" w:rsidRPr="0059243A">
        <w:rPr>
          <w:bCs/>
        </w:rPr>
        <w:t>que</w:t>
      </w:r>
      <w:r w:rsidR="005917A7" w:rsidRPr="0059243A">
        <w:rPr>
          <w:bCs/>
        </w:rPr>
        <w:t xml:space="preserve"> dever</w:t>
      </w:r>
      <w:r w:rsidR="003E32B5" w:rsidRPr="0059243A">
        <w:rPr>
          <w:bCs/>
        </w:rPr>
        <w:t>ão</w:t>
      </w:r>
      <w:r w:rsidR="005917A7" w:rsidRPr="0059243A">
        <w:rPr>
          <w:bCs/>
        </w:rPr>
        <w:t xml:space="preserve"> transferir as quantias recebidas </w:t>
      </w:r>
      <w:r w:rsidR="008C0C12" w:rsidRPr="0059243A">
        <w:rPr>
          <w:bCs/>
        </w:rPr>
        <w:t>à</w:t>
      </w:r>
      <w:r w:rsidR="00E1582F" w:rsidRPr="0059243A">
        <w:rPr>
          <w:bCs/>
        </w:rPr>
        <w:t xml:space="preserve"> Credora</w:t>
      </w:r>
      <w:r w:rsidR="005917A7" w:rsidRPr="0059243A">
        <w:rPr>
          <w:bCs/>
        </w:rPr>
        <w:t xml:space="preserve"> no prazo de 3 (três) dias, deduzidas as despesas de cobrança e intimação, para a conta corrente que </w:t>
      </w:r>
      <w:r w:rsidR="00E1582F" w:rsidRPr="0059243A">
        <w:rPr>
          <w:bCs/>
        </w:rPr>
        <w:t>a Credora</w:t>
      </w:r>
      <w:r w:rsidR="005917A7" w:rsidRPr="0059243A">
        <w:rPr>
          <w:bCs/>
        </w:rPr>
        <w:t xml:space="preserve"> vier a indicar. Purgada a mora convalescerá este Contrato.</w:t>
      </w:r>
    </w:p>
    <w:p w14:paraId="3DA0246F" w14:textId="77777777" w:rsidR="005917A7" w:rsidRPr="0059243A" w:rsidRDefault="005917A7" w:rsidP="009A3952">
      <w:pPr>
        <w:tabs>
          <w:tab w:val="left" w:pos="1418"/>
        </w:tabs>
        <w:spacing w:line="312" w:lineRule="auto"/>
        <w:jc w:val="both"/>
        <w:rPr>
          <w:bCs/>
        </w:rPr>
      </w:pPr>
    </w:p>
    <w:p w14:paraId="43A27F87" w14:textId="31107BB0" w:rsidR="005917A7" w:rsidRPr="0059243A" w:rsidRDefault="00E8041F" w:rsidP="009A3952">
      <w:pPr>
        <w:tabs>
          <w:tab w:val="left" w:pos="1418"/>
        </w:tabs>
        <w:spacing w:line="312" w:lineRule="auto"/>
        <w:jc w:val="both"/>
        <w:rPr>
          <w:bCs/>
        </w:rPr>
      </w:pPr>
      <w:r w:rsidRPr="0059243A">
        <w:rPr>
          <w:bCs/>
        </w:rPr>
        <w:t>5</w:t>
      </w:r>
      <w:r w:rsidR="005917A7" w:rsidRPr="0059243A">
        <w:rPr>
          <w:bCs/>
        </w:rPr>
        <w:t>.1.6.</w:t>
      </w:r>
      <w:r w:rsidR="005917A7" w:rsidRPr="0059243A">
        <w:rPr>
          <w:bCs/>
        </w:rPr>
        <w:tab/>
        <w:t xml:space="preserve">Na hipótese de </w:t>
      </w:r>
      <w:r w:rsidR="009564DC" w:rsidRPr="0059243A">
        <w:rPr>
          <w:bCs/>
        </w:rPr>
        <w:t>a</w:t>
      </w:r>
      <w:r w:rsidR="00ED092E" w:rsidRPr="0059243A">
        <w:rPr>
          <w:bCs/>
        </w:rPr>
        <w:t xml:space="preserve"> Fiduciante</w:t>
      </w:r>
      <w:r w:rsidR="005917A7" w:rsidRPr="0059243A">
        <w:rPr>
          <w:bCs/>
        </w:rPr>
        <w:t xml:space="preserve"> deixar de purgar a mora no prazo assinalado, o Oficia</w:t>
      </w:r>
      <w:r w:rsidR="00EF62CA" w:rsidRPr="0059243A">
        <w:rPr>
          <w:bCs/>
        </w:rPr>
        <w:t>l</w:t>
      </w:r>
      <w:r w:rsidR="005917A7" w:rsidRPr="0059243A">
        <w:rPr>
          <w:bCs/>
        </w:rPr>
        <w:t xml:space="preserve"> de Registro de Imóveis certificar</w:t>
      </w:r>
      <w:r w:rsidR="00EF62CA" w:rsidRPr="0059243A">
        <w:rPr>
          <w:bCs/>
        </w:rPr>
        <w:t>á</w:t>
      </w:r>
      <w:r w:rsidR="005917A7" w:rsidRPr="0059243A">
        <w:rPr>
          <w:bCs/>
        </w:rPr>
        <w:t xml:space="preserve"> esse fato e, à vista da comprovação do pagamento do imposto de transmissão sobre bens imóveis (“</w:t>
      </w:r>
      <w:r w:rsidR="005917A7" w:rsidRPr="0059243A">
        <w:rPr>
          <w:bCs/>
          <w:u w:val="single"/>
        </w:rPr>
        <w:t>ITBI</w:t>
      </w:r>
      <w:r w:rsidR="005917A7" w:rsidRPr="0059243A">
        <w:rPr>
          <w:bCs/>
        </w:rPr>
        <w:t xml:space="preserve">”), promoverão o registro da consolidação da propriedade </w:t>
      </w:r>
      <w:r w:rsidR="00B9622B" w:rsidRPr="0059243A">
        <w:rPr>
          <w:bCs/>
        </w:rPr>
        <w:t>d</w:t>
      </w:r>
      <w:r w:rsidR="00FD6AA6" w:rsidRPr="0059243A">
        <w:rPr>
          <w:bCs/>
        </w:rPr>
        <w:t xml:space="preserve">o </w:t>
      </w:r>
      <w:r w:rsidR="001B3B13" w:rsidRPr="0059243A">
        <w:rPr>
          <w:bCs/>
        </w:rPr>
        <w:t>Imóvel</w:t>
      </w:r>
      <w:r w:rsidR="00B9622B" w:rsidRPr="0059243A">
        <w:rPr>
          <w:bCs/>
        </w:rPr>
        <w:t xml:space="preserve"> </w:t>
      </w:r>
      <w:r w:rsidR="005917A7" w:rsidRPr="0059243A">
        <w:rPr>
          <w:bCs/>
        </w:rPr>
        <w:t>em nome d</w:t>
      </w:r>
      <w:r w:rsidR="00E1582F" w:rsidRPr="0059243A">
        <w:rPr>
          <w:bCs/>
        </w:rPr>
        <w:t>a Credora</w:t>
      </w:r>
      <w:r w:rsidR="005917A7" w:rsidRPr="0059243A">
        <w:rPr>
          <w:bCs/>
        </w:rPr>
        <w:t>.</w:t>
      </w:r>
    </w:p>
    <w:p w14:paraId="4C0349A4" w14:textId="77777777" w:rsidR="005917A7" w:rsidRPr="0059243A" w:rsidRDefault="005917A7" w:rsidP="009A3952">
      <w:pPr>
        <w:tabs>
          <w:tab w:val="left" w:pos="1418"/>
        </w:tabs>
        <w:spacing w:line="312" w:lineRule="auto"/>
        <w:jc w:val="both"/>
        <w:rPr>
          <w:bCs/>
        </w:rPr>
      </w:pPr>
    </w:p>
    <w:p w14:paraId="176B4F69" w14:textId="154860B0" w:rsidR="005917A7" w:rsidRPr="0059243A" w:rsidRDefault="00E8041F" w:rsidP="009A3952">
      <w:pPr>
        <w:tabs>
          <w:tab w:val="left" w:pos="1418"/>
        </w:tabs>
        <w:spacing w:line="312" w:lineRule="auto"/>
        <w:jc w:val="both"/>
        <w:rPr>
          <w:bCs/>
        </w:rPr>
      </w:pPr>
      <w:r w:rsidRPr="0059243A">
        <w:rPr>
          <w:bCs/>
        </w:rPr>
        <w:t>5</w:t>
      </w:r>
      <w:r w:rsidR="005917A7" w:rsidRPr="0059243A">
        <w:rPr>
          <w:bCs/>
        </w:rPr>
        <w:t>.1.7.</w:t>
      </w:r>
      <w:r w:rsidR="005917A7" w:rsidRPr="0059243A">
        <w:rPr>
          <w:bCs/>
        </w:rPr>
        <w:tab/>
      </w:r>
      <w:r w:rsidR="00AA29AF" w:rsidRPr="0059243A">
        <w:rPr>
          <w:bCs/>
        </w:rPr>
        <w:t>Em consonância com o disposto no artigo 27 da Lei nº 9.514/1997, uma vez consolidada a propriedade em nome da Credora, este deverá, no prazo de 30 (trinta) dias, contados da data da averbação da consolidação da propriedade d</w:t>
      </w:r>
      <w:r w:rsidR="00FD6AA6" w:rsidRPr="0059243A">
        <w:rPr>
          <w:bCs/>
        </w:rPr>
        <w:t xml:space="preserve">o </w:t>
      </w:r>
      <w:r w:rsidR="001B3B13" w:rsidRPr="0059243A">
        <w:rPr>
          <w:bCs/>
        </w:rPr>
        <w:t>Imóvel</w:t>
      </w:r>
      <w:r w:rsidR="00AA29AF" w:rsidRPr="0059243A">
        <w:rPr>
          <w:bCs/>
        </w:rPr>
        <w:t xml:space="preserve"> em seu nome, promover leilão público para alienação d</w:t>
      </w:r>
      <w:r w:rsidR="00FD6AA6" w:rsidRPr="0059243A">
        <w:rPr>
          <w:bCs/>
        </w:rPr>
        <w:t xml:space="preserve">o </w:t>
      </w:r>
      <w:r w:rsidR="001B3B13" w:rsidRPr="0059243A">
        <w:rPr>
          <w:bCs/>
        </w:rPr>
        <w:t>Imóvel</w:t>
      </w:r>
      <w:r w:rsidR="00AA29AF" w:rsidRPr="0059243A">
        <w:rPr>
          <w:bCs/>
        </w:rPr>
        <w:t>, devendo ser ofertado pelo valor estabelecido na cláusula 5.2. deste Contrato</w:t>
      </w:r>
    </w:p>
    <w:p w14:paraId="603D7452" w14:textId="77777777" w:rsidR="00AA29AF" w:rsidRPr="0059243A" w:rsidRDefault="00AA29AF" w:rsidP="009A3952">
      <w:pPr>
        <w:tabs>
          <w:tab w:val="left" w:pos="1418"/>
        </w:tabs>
        <w:spacing w:line="312" w:lineRule="auto"/>
        <w:jc w:val="both"/>
        <w:rPr>
          <w:bCs/>
        </w:rPr>
      </w:pPr>
    </w:p>
    <w:p w14:paraId="0AD22313" w14:textId="2A28D3FB"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.1.7.1.</w:t>
      </w:r>
      <w:r w:rsidR="005917A7" w:rsidRPr="0059243A">
        <w:rPr>
          <w:bCs/>
        </w:rPr>
        <w:tab/>
      </w:r>
      <w:r w:rsidR="00EE5A35" w:rsidRPr="0059243A">
        <w:rPr>
          <w:bCs/>
        </w:rPr>
        <w:tab/>
      </w:r>
      <w:r w:rsidR="005917A7" w:rsidRPr="0059243A">
        <w:rPr>
          <w:bCs/>
        </w:rPr>
        <w:t>A alienação far-se-á sempre por público leilão, extrajudicialmente</w:t>
      </w:r>
      <w:r w:rsidR="00AA29AF" w:rsidRPr="0059243A">
        <w:rPr>
          <w:bCs/>
        </w:rPr>
        <w:t>.</w:t>
      </w:r>
    </w:p>
    <w:p w14:paraId="3A983EA9" w14:textId="77777777" w:rsidR="005917A7" w:rsidRPr="0059243A" w:rsidRDefault="005917A7" w:rsidP="009A3952">
      <w:pPr>
        <w:tabs>
          <w:tab w:val="left" w:pos="1418"/>
        </w:tabs>
        <w:spacing w:line="312" w:lineRule="auto"/>
        <w:jc w:val="both"/>
        <w:rPr>
          <w:bCs/>
        </w:rPr>
      </w:pPr>
    </w:p>
    <w:p w14:paraId="7DA89A0E" w14:textId="6D36D723" w:rsidR="005917A7" w:rsidRPr="0059243A" w:rsidRDefault="00E8041F" w:rsidP="009A3952">
      <w:pPr>
        <w:tabs>
          <w:tab w:val="left" w:pos="993"/>
          <w:tab w:val="left" w:pos="1418"/>
        </w:tabs>
        <w:spacing w:line="312" w:lineRule="auto"/>
        <w:jc w:val="both"/>
        <w:rPr>
          <w:bCs/>
        </w:rPr>
      </w:pPr>
      <w:r w:rsidRPr="0059243A">
        <w:rPr>
          <w:bCs/>
        </w:rPr>
        <w:lastRenderedPageBreak/>
        <w:t>5</w:t>
      </w:r>
      <w:r w:rsidR="005917A7" w:rsidRPr="0059243A">
        <w:rPr>
          <w:bCs/>
        </w:rPr>
        <w:t>.1.7.2.</w:t>
      </w:r>
      <w:r w:rsidR="005917A7" w:rsidRPr="0059243A">
        <w:rPr>
          <w:bCs/>
        </w:rPr>
        <w:tab/>
      </w:r>
      <w:r w:rsidR="00EE5A35" w:rsidRPr="0059243A">
        <w:rPr>
          <w:bCs/>
        </w:rPr>
        <w:tab/>
      </w:r>
      <w:r w:rsidR="005917A7" w:rsidRPr="0059243A">
        <w:rPr>
          <w:bCs/>
        </w:rPr>
        <w:t>É assegurado o direito de preferência d</w:t>
      </w:r>
      <w:r w:rsidR="009564DC" w:rsidRPr="0059243A">
        <w:rPr>
          <w:bCs/>
        </w:rPr>
        <w:t>a</w:t>
      </w:r>
      <w:r w:rsidR="00ED092E" w:rsidRPr="0059243A">
        <w:rPr>
          <w:bCs/>
        </w:rPr>
        <w:t xml:space="preserve"> Fiduciante</w:t>
      </w:r>
      <w:r w:rsidR="005917A7" w:rsidRPr="0059243A">
        <w:rPr>
          <w:bCs/>
        </w:rPr>
        <w:t xml:space="preserve"> para adquirir </w:t>
      </w:r>
      <w:r w:rsidR="00FD6AA6" w:rsidRPr="0059243A">
        <w:rPr>
          <w:bCs/>
        </w:rPr>
        <w:t xml:space="preserve">o </w:t>
      </w:r>
      <w:r w:rsidR="001B3B13" w:rsidRPr="0059243A">
        <w:rPr>
          <w:bCs/>
        </w:rPr>
        <w:t>Imóvel</w:t>
      </w:r>
      <w:r w:rsidR="005917A7" w:rsidRPr="0059243A">
        <w:rPr>
          <w:bCs/>
        </w:rPr>
        <w:t>, após a averbação da consolidação da propriedade fiduciária d</w:t>
      </w:r>
      <w:r w:rsidR="00FD6AA6" w:rsidRPr="0059243A">
        <w:rPr>
          <w:bCs/>
        </w:rPr>
        <w:t xml:space="preserve">o </w:t>
      </w:r>
      <w:r w:rsidR="001B3B13" w:rsidRPr="0059243A">
        <w:rPr>
          <w:bCs/>
        </w:rPr>
        <w:t>Imóvel</w:t>
      </w:r>
      <w:r w:rsidR="005917A7" w:rsidRPr="0059243A">
        <w:rPr>
          <w:bCs/>
        </w:rPr>
        <w:t xml:space="preserve"> no patrimônio d</w:t>
      </w:r>
      <w:r w:rsidR="00E1582F" w:rsidRPr="0059243A">
        <w:rPr>
          <w:bCs/>
        </w:rPr>
        <w:t>a Credora</w:t>
      </w:r>
      <w:r w:rsidR="005917A7" w:rsidRPr="0059243A">
        <w:rPr>
          <w:bCs/>
        </w:rPr>
        <w:t xml:space="preserve">, até a data do Segundo Leilão, desde que pelo preço correspondente ao valor </w:t>
      </w:r>
      <w:r w:rsidR="006D3B11" w:rsidRPr="0059243A">
        <w:rPr>
          <w:bCs/>
        </w:rPr>
        <w:t>da</w:t>
      </w:r>
      <w:r w:rsidR="00327F64" w:rsidRPr="0059243A">
        <w:rPr>
          <w:bCs/>
        </w:rPr>
        <w:t>s Obrigações Garantidas</w:t>
      </w:r>
      <w:r w:rsidR="005917A7" w:rsidRPr="0059243A">
        <w:rPr>
          <w:bCs/>
        </w:rPr>
        <w:t xml:space="preserve">, conforme definido nas Cláusulas </w:t>
      </w:r>
      <w:r w:rsidRPr="0059243A">
        <w:rPr>
          <w:bCs/>
        </w:rPr>
        <w:t>5</w:t>
      </w:r>
      <w:r w:rsidR="005917A7" w:rsidRPr="0059243A">
        <w:rPr>
          <w:bCs/>
        </w:rPr>
        <w:t>.</w:t>
      </w:r>
      <w:r w:rsidR="00E70688" w:rsidRPr="0059243A">
        <w:rPr>
          <w:bCs/>
        </w:rPr>
        <w:t>3.1</w:t>
      </w:r>
      <w:r w:rsidR="005917A7" w:rsidRPr="0059243A">
        <w:rPr>
          <w:bCs/>
        </w:rPr>
        <w:t xml:space="preserve"> e </w:t>
      </w:r>
      <w:r w:rsidRPr="0059243A">
        <w:rPr>
          <w:bCs/>
        </w:rPr>
        <w:t>5</w:t>
      </w:r>
      <w:r w:rsidR="005917A7" w:rsidRPr="0059243A">
        <w:rPr>
          <w:bCs/>
        </w:rPr>
        <w:t>.</w:t>
      </w:r>
      <w:r w:rsidR="00E70688" w:rsidRPr="0059243A">
        <w:rPr>
          <w:bCs/>
        </w:rPr>
        <w:t>4</w:t>
      </w:r>
      <w:r w:rsidR="005917A7" w:rsidRPr="0059243A">
        <w:rPr>
          <w:bCs/>
        </w:rPr>
        <w:t xml:space="preserve"> (a) deste Contrato, somado aos valores correspondentes ao imposto sobre transmissão </w:t>
      </w:r>
      <w:proofErr w:type="spellStart"/>
      <w:r w:rsidR="005917A7" w:rsidRPr="0059243A">
        <w:rPr>
          <w:bCs/>
          <w:i/>
        </w:rPr>
        <w:t>inter</w:t>
      </w:r>
      <w:proofErr w:type="spellEnd"/>
      <w:r w:rsidR="005917A7" w:rsidRPr="0059243A">
        <w:rPr>
          <w:bCs/>
          <w:i/>
        </w:rPr>
        <w:t xml:space="preserve"> vivos</w:t>
      </w:r>
      <w:r w:rsidR="005917A7" w:rsidRPr="0059243A">
        <w:rPr>
          <w:bCs/>
        </w:rPr>
        <w:t>, pagos para efeito de consolidação da propriedade fiduciária no patrimônio d</w:t>
      </w:r>
      <w:r w:rsidR="00E1582F" w:rsidRPr="0059243A">
        <w:rPr>
          <w:bCs/>
        </w:rPr>
        <w:t>a Credora</w:t>
      </w:r>
      <w:r w:rsidR="005917A7" w:rsidRPr="0059243A">
        <w:rPr>
          <w:bCs/>
        </w:rPr>
        <w:t>, incumbindo, também, a</w:t>
      </w:r>
      <w:r w:rsidR="00ED092E" w:rsidRPr="0059243A">
        <w:rPr>
          <w:bCs/>
        </w:rPr>
        <w:t xml:space="preserve"> Fiduciante</w:t>
      </w:r>
      <w:r w:rsidR="005917A7" w:rsidRPr="0059243A">
        <w:rPr>
          <w:bCs/>
        </w:rPr>
        <w:t xml:space="preserve"> o pagamento dos encargos tributários e despesas exigíveis para a nova aquisição d</w:t>
      </w:r>
      <w:r w:rsidR="00FD6AA6" w:rsidRPr="0059243A">
        <w:rPr>
          <w:bCs/>
        </w:rPr>
        <w:t xml:space="preserve">o </w:t>
      </w:r>
      <w:r w:rsidR="001B3B13" w:rsidRPr="0059243A">
        <w:rPr>
          <w:bCs/>
        </w:rPr>
        <w:t>Imóvel</w:t>
      </w:r>
      <w:r w:rsidR="005917A7" w:rsidRPr="0059243A">
        <w:rPr>
          <w:bCs/>
        </w:rPr>
        <w:t>, inclusive custas e emolumentos respectivos.</w:t>
      </w:r>
    </w:p>
    <w:p w14:paraId="482B01EC" w14:textId="77777777" w:rsidR="005917A7" w:rsidRPr="0059243A" w:rsidRDefault="005917A7" w:rsidP="009A3952">
      <w:pPr>
        <w:tabs>
          <w:tab w:val="left" w:pos="1418"/>
        </w:tabs>
        <w:spacing w:line="312" w:lineRule="auto"/>
        <w:jc w:val="both"/>
        <w:rPr>
          <w:bCs/>
        </w:rPr>
      </w:pPr>
    </w:p>
    <w:p w14:paraId="34F597DF" w14:textId="3502E4F8" w:rsidR="00B05FCA" w:rsidRPr="0059243A" w:rsidRDefault="00E8041F" w:rsidP="009A3952">
      <w:pPr>
        <w:tabs>
          <w:tab w:val="left" w:pos="1418"/>
        </w:tabs>
        <w:spacing w:line="312" w:lineRule="auto"/>
        <w:jc w:val="both"/>
        <w:rPr>
          <w:bCs/>
        </w:rPr>
      </w:pPr>
      <w:r w:rsidRPr="0059243A">
        <w:rPr>
          <w:bCs/>
        </w:rPr>
        <w:t>5</w:t>
      </w:r>
      <w:r w:rsidR="005917A7" w:rsidRPr="0059243A">
        <w:rPr>
          <w:bCs/>
        </w:rPr>
        <w:t>.1.8.</w:t>
      </w:r>
      <w:r w:rsidR="005917A7" w:rsidRPr="0059243A">
        <w:rPr>
          <w:bCs/>
        </w:rPr>
        <w:tab/>
        <w:t>O leilão público será realizado dentro de 30 (trinta) dias, contados da data do registro da consolidação da plena propriedade</w:t>
      </w:r>
      <w:r w:rsidR="00A7047D" w:rsidRPr="0059243A">
        <w:rPr>
          <w:bCs/>
        </w:rPr>
        <w:t xml:space="preserve"> </w:t>
      </w:r>
      <w:r w:rsidR="002A30B1" w:rsidRPr="0059243A">
        <w:rPr>
          <w:bCs/>
        </w:rPr>
        <w:t>d</w:t>
      </w:r>
      <w:r w:rsidR="00FD6AA6" w:rsidRPr="0059243A">
        <w:rPr>
          <w:bCs/>
        </w:rPr>
        <w:t xml:space="preserve">o </w:t>
      </w:r>
      <w:r w:rsidR="001B3B13" w:rsidRPr="0059243A">
        <w:rPr>
          <w:bCs/>
        </w:rPr>
        <w:t>Imóvel</w:t>
      </w:r>
      <w:r w:rsidR="005917A7" w:rsidRPr="0059243A">
        <w:rPr>
          <w:bCs/>
        </w:rPr>
        <w:t xml:space="preserve">, após </w:t>
      </w:r>
      <w:r w:rsidR="00E1582F" w:rsidRPr="0059243A">
        <w:rPr>
          <w:bCs/>
        </w:rPr>
        <w:t>a Credora</w:t>
      </w:r>
      <w:r w:rsidR="005917A7" w:rsidRPr="0059243A">
        <w:rPr>
          <w:bCs/>
        </w:rPr>
        <w:t xml:space="preserve"> ter providenciado a publicação, por 3 (três) vezes, com antecedência de pelo menos 10 (dez) dias da data designada para o leilão, em um ou mais jornais de grande circulação na situação d</w:t>
      </w:r>
      <w:r w:rsidR="00FD6AA6" w:rsidRPr="0059243A">
        <w:rPr>
          <w:bCs/>
        </w:rPr>
        <w:t xml:space="preserve">o </w:t>
      </w:r>
      <w:r w:rsidR="001B3B13" w:rsidRPr="0059243A">
        <w:rPr>
          <w:bCs/>
        </w:rPr>
        <w:t>Imóvel</w:t>
      </w:r>
      <w:r w:rsidR="005917A7" w:rsidRPr="0059243A">
        <w:rPr>
          <w:bCs/>
        </w:rPr>
        <w:t>, sendo a última publicação no dia da realização do leilão, de anúncio informando a todos que tiverem interesse sobre a realização do leilão público d</w:t>
      </w:r>
      <w:r w:rsidR="00FD6AA6" w:rsidRPr="0059243A">
        <w:rPr>
          <w:bCs/>
        </w:rPr>
        <w:t xml:space="preserve">o </w:t>
      </w:r>
      <w:r w:rsidR="001B3B13" w:rsidRPr="0059243A">
        <w:rPr>
          <w:bCs/>
        </w:rPr>
        <w:t>Imóvel</w:t>
      </w:r>
      <w:r w:rsidR="005917A7" w:rsidRPr="0059243A">
        <w:rPr>
          <w:bCs/>
        </w:rPr>
        <w:t>, sendo que o referido anúncio deverá expor as características principais d</w:t>
      </w:r>
      <w:r w:rsidR="00FD6AA6" w:rsidRPr="0059243A">
        <w:rPr>
          <w:bCs/>
        </w:rPr>
        <w:t xml:space="preserve">o </w:t>
      </w:r>
      <w:r w:rsidR="001B3B13" w:rsidRPr="0059243A">
        <w:rPr>
          <w:bCs/>
        </w:rPr>
        <w:t>Imóvel</w:t>
      </w:r>
      <w:r w:rsidR="005917A7" w:rsidRPr="0059243A">
        <w:rPr>
          <w:bCs/>
        </w:rPr>
        <w:t xml:space="preserve"> a ser leiloado, bem como a data e o local de realização do leilão. </w:t>
      </w:r>
      <w:r w:rsidR="0065297A" w:rsidRPr="0059243A">
        <w:rPr>
          <w:bCs/>
        </w:rPr>
        <w:t>A</w:t>
      </w:r>
      <w:r w:rsidR="00ED092E" w:rsidRPr="0059243A">
        <w:rPr>
          <w:bCs/>
        </w:rPr>
        <w:t xml:space="preserve"> Fiduciante</w:t>
      </w:r>
      <w:r w:rsidR="005917A7" w:rsidRPr="0059243A">
        <w:rPr>
          <w:bCs/>
        </w:rPr>
        <w:t xml:space="preserve"> </w:t>
      </w:r>
      <w:r w:rsidR="0065297A" w:rsidRPr="0059243A">
        <w:rPr>
          <w:bCs/>
        </w:rPr>
        <w:t>será</w:t>
      </w:r>
      <w:r w:rsidR="005917A7" w:rsidRPr="0059243A">
        <w:rPr>
          <w:bCs/>
        </w:rPr>
        <w:t xml:space="preserve"> comunicad</w:t>
      </w:r>
      <w:r w:rsidR="0065297A" w:rsidRPr="0059243A">
        <w:rPr>
          <w:bCs/>
        </w:rPr>
        <w:t>a</w:t>
      </w:r>
      <w:r w:rsidR="005917A7" w:rsidRPr="0059243A">
        <w:rPr>
          <w:bCs/>
        </w:rPr>
        <w:t xml:space="preserve"> por correspondência endereçada ao endereço constante do preâmbulo, inclusive pelos endereços eletrônicos, acerca das datas, locais e horários de realização dos Leilões Públicos.</w:t>
      </w:r>
    </w:p>
    <w:bookmarkEnd w:id="27"/>
    <w:p w14:paraId="4CD01762" w14:textId="77777777" w:rsidR="00B05FCA" w:rsidRPr="0059243A" w:rsidRDefault="00B05FCA" w:rsidP="009A3952">
      <w:pPr>
        <w:tabs>
          <w:tab w:val="left" w:pos="1418"/>
        </w:tabs>
        <w:spacing w:line="312" w:lineRule="auto"/>
        <w:jc w:val="both"/>
        <w:rPr>
          <w:bCs/>
        </w:rPr>
      </w:pPr>
    </w:p>
    <w:p w14:paraId="4B002F11" w14:textId="7FB31021" w:rsidR="00413679" w:rsidRPr="0059243A" w:rsidRDefault="00B05FCA" w:rsidP="008A78A3">
      <w:pPr>
        <w:tabs>
          <w:tab w:val="left" w:pos="1418"/>
        </w:tabs>
        <w:spacing w:line="312" w:lineRule="auto"/>
        <w:jc w:val="both"/>
        <w:rPr>
          <w:b/>
          <w:i/>
          <w:iCs/>
        </w:rPr>
      </w:pPr>
      <w:r w:rsidRPr="0059243A">
        <w:rPr>
          <w:bCs/>
        </w:rPr>
        <w:t>5.2.</w:t>
      </w:r>
      <w:r w:rsidRPr="0059243A">
        <w:rPr>
          <w:bCs/>
        </w:rPr>
        <w:tab/>
      </w:r>
      <w:r w:rsidR="00E71EAA" w:rsidRPr="0059243A">
        <w:rPr>
          <w:bCs/>
        </w:rPr>
        <w:t>Para efeitos de venda em leilão público, o valor d</w:t>
      </w:r>
      <w:r w:rsidR="00FD6AA6" w:rsidRPr="0059243A">
        <w:rPr>
          <w:bCs/>
        </w:rPr>
        <w:t xml:space="preserve">o </w:t>
      </w:r>
      <w:r w:rsidR="00413679" w:rsidRPr="0059243A">
        <w:rPr>
          <w:bCs/>
        </w:rPr>
        <w:t xml:space="preserve">Imóvel </w:t>
      </w:r>
      <w:r w:rsidR="00E71EAA" w:rsidRPr="0059243A">
        <w:rPr>
          <w:bCs/>
        </w:rPr>
        <w:t xml:space="preserve">será o maior valor dentre </w:t>
      </w:r>
      <w:r w:rsidRPr="0059243A">
        <w:rPr>
          <w:bCs/>
        </w:rPr>
        <w:t>(</w:t>
      </w:r>
      <w:r w:rsidRPr="0059243A">
        <w:rPr>
          <w:b/>
          <w:i/>
          <w:iCs/>
        </w:rPr>
        <w:t>a</w:t>
      </w:r>
      <w:r w:rsidRPr="0059243A">
        <w:rPr>
          <w:bCs/>
        </w:rPr>
        <w:t xml:space="preserve">) </w:t>
      </w:r>
      <w:r w:rsidR="00E71EAA" w:rsidRPr="0059243A">
        <w:rPr>
          <w:bCs/>
        </w:rPr>
        <w:t xml:space="preserve">R$ </w:t>
      </w:r>
      <w:r w:rsidR="00F70904" w:rsidRPr="0059243A">
        <w:t>[</w:t>
      </w:r>
      <w:r w:rsidR="00F70904" w:rsidRPr="0059243A">
        <w:rPr>
          <w:highlight w:val="yellow"/>
        </w:rPr>
        <w:t>=</w:t>
      </w:r>
      <w:r w:rsidR="00F70904" w:rsidRPr="0059243A">
        <w:t>]</w:t>
      </w:r>
      <w:r w:rsidR="00F70904" w:rsidRPr="0059243A">
        <w:rPr>
          <w:bCs/>
        </w:rPr>
        <w:t xml:space="preserve"> </w:t>
      </w:r>
      <w:r w:rsidR="00AE345A" w:rsidRPr="0059243A">
        <w:rPr>
          <w:bCs/>
        </w:rPr>
        <w:t>(</w:t>
      </w:r>
      <w:r w:rsidR="00F70904" w:rsidRPr="0059243A">
        <w:t>[</w:t>
      </w:r>
      <w:r w:rsidR="00F70904" w:rsidRPr="0059243A">
        <w:rPr>
          <w:highlight w:val="yellow"/>
        </w:rPr>
        <w:t>=</w:t>
      </w:r>
      <w:r w:rsidR="00F70904" w:rsidRPr="0059243A">
        <w:t>]</w:t>
      </w:r>
      <w:r w:rsidR="003563F7" w:rsidRPr="0059243A">
        <w:rPr>
          <w:bCs/>
        </w:rPr>
        <w:t xml:space="preserve"> reais</w:t>
      </w:r>
      <w:r w:rsidR="00E71EAA" w:rsidRPr="0059243A">
        <w:rPr>
          <w:bCs/>
        </w:rPr>
        <w:t>)</w:t>
      </w:r>
      <w:r w:rsidR="00BA4146" w:rsidRPr="0059243A">
        <w:rPr>
          <w:bCs/>
        </w:rPr>
        <w:t>,</w:t>
      </w:r>
      <w:r w:rsidR="00E71EAA" w:rsidRPr="0059243A">
        <w:rPr>
          <w:bCs/>
        </w:rPr>
        <w:t xml:space="preserve"> conforme laudo de</w:t>
      </w:r>
      <w:r w:rsidR="00BA4146" w:rsidRPr="0059243A">
        <w:rPr>
          <w:bCs/>
        </w:rPr>
        <w:t xml:space="preserve"> </w:t>
      </w:r>
      <w:r w:rsidR="00E71EAA" w:rsidRPr="0059243A">
        <w:rPr>
          <w:bCs/>
        </w:rPr>
        <w:t xml:space="preserve">avaliação elaborado pela </w:t>
      </w:r>
      <w:r w:rsidR="00F70904" w:rsidRPr="0059243A">
        <w:t>[</w:t>
      </w:r>
      <w:r w:rsidR="00F70904" w:rsidRPr="0059243A">
        <w:rPr>
          <w:highlight w:val="yellow"/>
        </w:rPr>
        <w:t>=</w:t>
      </w:r>
      <w:r w:rsidR="00F70904" w:rsidRPr="0059243A">
        <w:t>]</w:t>
      </w:r>
      <w:r w:rsidR="003217F4" w:rsidRPr="0059243A">
        <w:rPr>
          <w:bCs/>
        </w:rPr>
        <w:t xml:space="preserve">, </w:t>
      </w:r>
      <w:r w:rsidR="00E71EAA" w:rsidRPr="0059243A">
        <w:rPr>
          <w:bCs/>
        </w:rPr>
        <w:t>neste ato expressamente aprovado</w:t>
      </w:r>
      <w:r w:rsidR="00BA4146" w:rsidRPr="0059243A">
        <w:rPr>
          <w:bCs/>
        </w:rPr>
        <w:t xml:space="preserve"> </w:t>
      </w:r>
      <w:r w:rsidR="00E71EAA" w:rsidRPr="0059243A">
        <w:rPr>
          <w:bCs/>
        </w:rPr>
        <w:t>pelas Partes</w:t>
      </w:r>
      <w:r w:rsidR="00E71EAA" w:rsidRPr="0059243A">
        <w:rPr>
          <w:bCs/>
          <w:color w:val="000000" w:themeColor="text1"/>
        </w:rPr>
        <w:t>, ficando desde já estabelecido entre as Partes que o referido valor será</w:t>
      </w:r>
      <w:r w:rsidR="00BA4146" w:rsidRPr="0059243A">
        <w:rPr>
          <w:bCs/>
          <w:color w:val="000000" w:themeColor="text1"/>
        </w:rPr>
        <w:t xml:space="preserve"> </w:t>
      </w:r>
      <w:r w:rsidR="00E71EAA" w:rsidRPr="0059243A">
        <w:rPr>
          <w:bCs/>
          <w:color w:val="000000" w:themeColor="text1"/>
        </w:rPr>
        <w:t>revisto e atualizado com base na variação do IGPM/FGV – Índice Geral de Preços de</w:t>
      </w:r>
      <w:r w:rsidR="00BA4146" w:rsidRPr="0059243A">
        <w:rPr>
          <w:bCs/>
          <w:color w:val="000000" w:themeColor="text1"/>
        </w:rPr>
        <w:t xml:space="preserve"> </w:t>
      </w:r>
      <w:r w:rsidR="00E71EAA" w:rsidRPr="0059243A">
        <w:rPr>
          <w:bCs/>
          <w:color w:val="000000" w:themeColor="text1"/>
        </w:rPr>
        <w:t>Mercado da Fundação Getúlio Vargas</w:t>
      </w:r>
      <w:bookmarkStart w:id="28" w:name="_Hlk66629789"/>
      <w:r w:rsidR="00DC78DE" w:rsidRPr="0059243A">
        <w:rPr>
          <w:color w:val="000000" w:themeColor="text1"/>
        </w:rPr>
        <w:t>, ou caso reavaliado nos termos do item 5.2.1 abaixo</w:t>
      </w:r>
      <w:bookmarkEnd w:id="28"/>
      <w:r w:rsidR="00E71EAA" w:rsidRPr="0059243A">
        <w:rPr>
          <w:bCs/>
          <w:color w:val="000000" w:themeColor="text1"/>
        </w:rPr>
        <w:t>; ou</w:t>
      </w:r>
      <w:r w:rsidR="00E71EAA" w:rsidRPr="0059243A">
        <w:rPr>
          <w:bCs/>
        </w:rPr>
        <w:t xml:space="preserve"> (</w:t>
      </w:r>
      <w:r w:rsidRPr="0059243A">
        <w:rPr>
          <w:b/>
          <w:i/>
          <w:iCs/>
        </w:rPr>
        <w:t>b</w:t>
      </w:r>
      <w:r w:rsidR="00E71EAA" w:rsidRPr="0059243A">
        <w:rPr>
          <w:bCs/>
        </w:rPr>
        <w:t>) o valor utilizado pela Prefeitura Municipal</w:t>
      </w:r>
      <w:r w:rsidR="00BA4146" w:rsidRPr="0059243A">
        <w:rPr>
          <w:bCs/>
        </w:rPr>
        <w:t xml:space="preserve"> </w:t>
      </w:r>
      <w:r w:rsidR="00E71EAA" w:rsidRPr="0059243A">
        <w:rPr>
          <w:bCs/>
        </w:rPr>
        <w:t xml:space="preserve">como base de cálculo para a apuração do imposto sobre transmissão </w:t>
      </w:r>
      <w:proofErr w:type="spellStart"/>
      <w:r w:rsidR="00E71EAA" w:rsidRPr="0059243A">
        <w:rPr>
          <w:bCs/>
          <w:i/>
          <w:iCs/>
        </w:rPr>
        <w:t>inter</w:t>
      </w:r>
      <w:proofErr w:type="spellEnd"/>
      <w:r w:rsidR="00E71EAA" w:rsidRPr="0059243A">
        <w:rPr>
          <w:bCs/>
          <w:i/>
          <w:iCs/>
        </w:rPr>
        <w:t xml:space="preserve"> </w:t>
      </w:r>
      <w:r w:rsidR="00E71EAA" w:rsidRPr="0059243A">
        <w:rPr>
          <w:bCs/>
        </w:rPr>
        <w:t>vivos,</w:t>
      </w:r>
      <w:r w:rsidR="00BA4146" w:rsidRPr="0059243A">
        <w:rPr>
          <w:bCs/>
        </w:rPr>
        <w:t xml:space="preserve"> </w:t>
      </w:r>
      <w:r w:rsidR="00E71EAA" w:rsidRPr="0059243A">
        <w:rPr>
          <w:bCs/>
        </w:rPr>
        <w:t>exigível por força da consolidação da propriedade em nome do Credor Fiduciário</w:t>
      </w:r>
      <w:r w:rsidR="00BA4146" w:rsidRPr="0059243A">
        <w:rPr>
          <w:bCs/>
        </w:rPr>
        <w:t xml:space="preserve"> </w:t>
      </w:r>
      <w:r w:rsidR="00E71EAA" w:rsidRPr="0059243A">
        <w:rPr>
          <w:bCs/>
        </w:rPr>
        <w:t>(“</w:t>
      </w:r>
      <w:r w:rsidR="00E71EAA" w:rsidRPr="0059243A">
        <w:rPr>
          <w:u w:val="single"/>
        </w:rPr>
        <w:t>Valor Mínimo</w:t>
      </w:r>
      <w:r w:rsidR="00E71EAA" w:rsidRPr="0059243A">
        <w:rPr>
          <w:bCs/>
        </w:rPr>
        <w:t xml:space="preserve">”). </w:t>
      </w:r>
      <w:r w:rsidR="0036587E">
        <w:rPr>
          <w:bCs/>
        </w:rPr>
        <w:t>[</w:t>
      </w:r>
      <w:r w:rsidR="0036587E" w:rsidRPr="0036587E">
        <w:rPr>
          <w:b/>
          <w:i/>
          <w:iCs/>
          <w:highlight w:val="yellow"/>
        </w:rPr>
        <w:t>Nota Pavarini – favor disponibilizar o laudo de avaliação dos imóveis</w:t>
      </w:r>
      <w:r w:rsidR="0036587E">
        <w:rPr>
          <w:bCs/>
        </w:rPr>
        <w:t>]</w:t>
      </w:r>
    </w:p>
    <w:p w14:paraId="08A3808C" w14:textId="4BE941B8" w:rsidR="0019391B" w:rsidRPr="0059243A" w:rsidRDefault="0019391B" w:rsidP="009A3952">
      <w:pPr>
        <w:tabs>
          <w:tab w:val="left" w:pos="1418"/>
        </w:tabs>
        <w:spacing w:line="312" w:lineRule="auto"/>
        <w:jc w:val="both"/>
      </w:pPr>
      <w:bookmarkStart w:id="29" w:name="_Hlk54093535"/>
    </w:p>
    <w:p w14:paraId="4E8B064F" w14:textId="2575CC61" w:rsidR="00821D27" w:rsidRPr="0059243A" w:rsidRDefault="00821D27" w:rsidP="009A3952">
      <w:pPr>
        <w:tabs>
          <w:tab w:val="left" w:pos="1418"/>
        </w:tabs>
        <w:spacing w:line="312" w:lineRule="auto"/>
        <w:jc w:val="both"/>
      </w:pPr>
      <w:bookmarkStart w:id="30" w:name="_Hlk65858010"/>
      <w:r w:rsidRPr="0059243A">
        <w:t>5.2.1.</w:t>
      </w:r>
      <w:r w:rsidRPr="0059243A">
        <w:rPr>
          <w:bCs/>
        </w:rPr>
        <w:t xml:space="preserve"> </w:t>
      </w:r>
      <w:r w:rsidRPr="0059243A">
        <w:rPr>
          <w:bCs/>
        </w:rPr>
        <w:tab/>
        <w:t>A Credora, à época da alienação do Imóvel, terá a prerrogativa de requerer a reavaliação do Imóvel, na forma estabelecida neste instrumento. Nessa hipótese, o valor do Imóvel será aquele que vier a ser apontado no Laudo de Avaliação especialmente elaborado para esse fim, cujos custos serão arcados pela Fiduciante.</w:t>
      </w:r>
    </w:p>
    <w:bookmarkEnd w:id="30"/>
    <w:p w14:paraId="6955BD32" w14:textId="77777777" w:rsidR="00821D27" w:rsidRPr="0059243A" w:rsidRDefault="00821D27" w:rsidP="009A3952">
      <w:pPr>
        <w:tabs>
          <w:tab w:val="left" w:pos="1418"/>
        </w:tabs>
        <w:spacing w:line="312" w:lineRule="auto"/>
        <w:jc w:val="both"/>
      </w:pPr>
    </w:p>
    <w:p w14:paraId="731EC3F1" w14:textId="7F96A18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w:t>
      </w:r>
      <w:r w:rsidR="005917A7" w:rsidRPr="0059243A">
        <w:rPr>
          <w:bCs/>
        </w:rPr>
        <w:t>.</w:t>
      </w:r>
      <w:r w:rsidR="005917A7" w:rsidRPr="0059243A">
        <w:rPr>
          <w:bCs/>
        </w:rPr>
        <w:tab/>
      </w:r>
      <w:r w:rsidR="00736A6C" w:rsidRPr="0059243A">
        <w:rPr>
          <w:bCs/>
        </w:rPr>
        <w:t xml:space="preserve">Se </w:t>
      </w:r>
      <w:r w:rsidR="002A30B1" w:rsidRPr="0059243A">
        <w:rPr>
          <w:bCs/>
        </w:rPr>
        <w:t>o maior lance oferecido</w:t>
      </w:r>
      <w:r w:rsidR="00736A6C" w:rsidRPr="0059243A">
        <w:rPr>
          <w:bCs/>
        </w:rPr>
        <w:t xml:space="preserve"> para </w:t>
      </w:r>
      <w:r w:rsidR="00FD6AA6" w:rsidRPr="0059243A">
        <w:rPr>
          <w:bCs/>
        </w:rPr>
        <w:t xml:space="preserve">o </w:t>
      </w:r>
      <w:r w:rsidR="001B3B13" w:rsidRPr="0059243A">
        <w:rPr>
          <w:bCs/>
        </w:rPr>
        <w:t>Imóvel</w:t>
      </w:r>
      <w:r w:rsidR="00736A6C" w:rsidRPr="0059243A">
        <w:rPr>
          <w:bCs/>
        </w:rPr>
        <w:t xml:space="preserve"> não for</w:t>
      </w:r>
      <w:r w:rsidR="005917A7" w:rsidRPr="0059243A">
        <w:rPr>
          <w:bCs/>
        </w:rPr>
        <w:t xml:space="preserve"> igual ou superior ao estabelecido acima para </w:t>
      </w:r>
      <w:r w:rsidR="00FD6AA6" w:rsidRPr="0059243A">
        <w:rPr>
          <w:bCs/>
        </w:rPr>
        <w:t xml:space="preserve">o </w:t>
      </w:r>
      <w:r w:rsidR="001B3B13" w:rsidRPr="0059243A">
        <w:rPr>
          <w:bCs/>
        </w:rPr>
        <w:t>Imóvel</w:t>
      </w:r>
      <w:r w:rsidR="005917A7" w:rsidRPr="0059243A">
        <w:rPr>
          <w:bCs/>
        </w:rPr>
        <w:t xml:space="preserve">, haverá segundo leilão, a ser realizado no prazo de 15 </w:t>
      </w:r>
      <w:r w:rsidR="005917A7" w:rsidRPr="0059243A">
        <w:rPr>
          <w:bCs/>
        </w:rPr>
        <w:lastRenderedPageBreak/>
        <w:t xml:space="preserve">(quinze) dias corridos da data do primeiro leilão, devendo </w:t>
      </w:r>
      <w:r w:rsidR="00FD6AA6" w:rsidRPr="0059243A">
        <w:rPr>
          <w:bCs/>
        </w:rPr>
        <w:t xml:space="preserve">o </w:t>
      </w:r>
      <w:r w:rsidR="001B3B13" w:rsidRPr="0059243A">
        <w:rPr>
          <w:bCs/>
        </w:rPr>
        <w:t>Imóvel</w:t>
      </w:r>
      <w:r w:rsidR="005917A7" w:rsidRPr="0059243A">
        <w:rPr>
          <w:bCs/>
        </w:rPr>
        <w:t xml:space="preserve"> ser ofertado pelo valor da dívida, acrescida das despesas e encargos aplicáveis.</w:t>
      </w:r>
    </w:p>
    <w:p w14:paraId="7E4FF4F9" w14:textId="77777777" w:rsidR="005917A7" w:rsidRPr="0059243A" w:rsidRDefault="005917A7" w:rsidP="009A3952">
      <w:pPr>
        <w:tabs>
          <w:tab w:val="left" w:pos="1418"/>
        </w:tabs>
        <w:spacing w:line="312" w:lineRule="auto"/>
        <w:jc w:val="both"/>
        <w:rPr>
          <w:bCs/>
        </w:rPr>
      </w:pPr>
    </w:p>
    <w:p w14:paraId="5C76018C" w14:textId="0D36578C"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3.1</w:t>
      </w:r>
      <w:r w:rsidR="005917A7" w:rsidRPr="0059243A">
        <w:rPr>
          <w:bCs/>
        </w:rPr>
        <w:t>.</w:t>
      </w:r>
      <w:r w:rsidR="005917A7" w:rsidRPr="0059243A">
        <w:rPr>
          <w:bCs/>
        </w:rPr>
        <w:tab/>
        <w:t>As Partes acordam que, para efeito de estabelecimento do valor da dívida, como referencial para o segundo leilão, deverão ser considerados: o saldo devedor da</w:t>
      </w:r>
      <w:r w:rsidR="00327F64" w:rsidRPr="0059243A">
        <w:rPr>
          <w:bCs/>
        </w:rPr>
        <w:t>s Obrigações Garantidas</w:t>
      </w:r>
      <w:r w:rsidR="009F4C54" w:rsidRPr="0059243A">
        <w:rPr>
          <w:bCs/>
        </w:rPr>
        <w:t xml:space="preserve"> relativa</w:t>
      </w:r>
      <w:r w:rsidR="00327F64" w:rsidRPr="0059243A">
        <w:rPr>
          <w:bCs/>
        </w:rPr>
        <w:t>s</w:t>
      </w:r>
      <w:r w:rsidR="009F4C54" w:rsidRPr="0059243A">
        <w:rPr>
          <w:bCs/>
        </w:rPr>
        <w:t xml:space="preserve"> a</w:t>
      </w:r>
      <w:r w:rsidR="00FD6AA6" w:rsidRPr="0059243A">
        <w:rPr>
          <w:bCs/>
        </w:rPr>
        <w:t xml:space="preserve">o </w:t>
      </w:r>
      <w:r w:rsidR="001B3B13" w:rsidRPr="0059243A">
        <w:rPr>
          <w:bCs/>
        </w:rPr>
        <w:t>Imóvel</w:t>
      </w:r>
      <w:r w:rsidR="005917A7" w:rsidRPr="0059243A">
        <w:rPr>
          <w:bCs/>
        </w:rPr>
        <w:t>, incluídos os juros convencionais, as penalidades e demais encargos contratuais, bem como o imposto de transmissão que tenha sido pago pel</w:t>
      </w:r>
      <w:r w:rsidR="00E1582F" w:rsidRPr="0059243A">
        <w:rPr>
          <w:bCs/>
        </w:rPr>
        <w:t>a Credora</w:t>
      </w:r>
      <w:r w:rsidR="005917A7" w:rsidRPr="0059243A">
        <w:rPr>
          <w:bCs/>
        </w:rPr>
        <w:t>, em decorrência da consolidação da plena propriedade, resultante do inadimplemento d</w:t>
      </w:r>
      <w:r w:rsidR="0065297A" w:rsidRPr="0059243A">
        <w:rPr>
          <w:bCs/>
        </w:rPr>
        <w:t>a</w:t>
      </w:r>
      <w:r w:rsidR="00ED092E" w:rsidRPr="0059243A">
        <w:rPr>
          <w:bCs/>
        </w:rPr>
        <w:t xml:space="preserve"> Fiduciante</w:t>
      </w:r>
      <w:r w:rsidR="005917A7" w:rsidRPr="0059243A">
        <w:rPr>
          <w:bCs/>
        </w:rPr>
        <w:t xml:space="preserve">. </w:t>
      </w:r>
    </w:p>
    <w:p w14:paraId="362632E6" w14:textId="77777777" w:rsidR="005917A7" w:rsidRPr="0059243A" w:rsidRDefault="005917A7" w:rsidP="009A3952">
      <w:pPr>
        <w:tabs>
          <w:tab w:val="left" w:pos="1418"/>
        </w:tabs>
        <w:spacing w:line="312" w:lineRule="auto"/>
        <w:jc w:val="both"/>
        <w:rPr>
          <w:bCs/>
        </w:rPr>
      </w:pPr>
    </w:p>
    <w:p w14:paraId="727B6FA1" w14:textId="086266D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3.2</w:t>
      </w:r>
      <w:r w:rsidR="005917A7" w:rsidRPr="0059243A">
        <w:rPr>
          <w:bCs/>
        </w:rPr>
        <w:t>.</w:t>
      </w:r>
      <w:r w:rsidR="005917A7" w:rsidRPr="0059243A">
        <w:rPr>
          <w:bCs/>
        </w:rPr>
        <w:tab/>
        <w:t xml:space="preserve">Para os fins de verificação anual de suficiência de garantia conforme disposto na Instrução CVM </w:t>
      </w:r>
      <w:r w:rsidR="002A30F4">
        <w:rPr>
          <w:bCs/>
        </w:rPr>
        <w:t>17/2021</w:t>
      </w:r>
      <w:r w:rsidR="005917A7" w:rsidRPr="0059243A">
        <w:rPr>
          <w:bCs/>
        </w:rPr>
        <w:t>, o valor d</w:t>
      </w:r>
      <w:r w:rsidR="00FD6AA6" w:rsidRPr="0059243A">
        <w:rPr>
          <w:bCs/>
        </w:rPr>
        <w:t xml:space="preserve">o </w:t>
      </w:r>
      <w:r w:rsidR="001B3B13" w:rsidRPr="0059243A">
        <w:rPr>
          <w:bCs/>
        </w:rPr>
        <w:t>Imóvel</w:t>
      </w:r>
      <w:r w:rsidR="005917A7" w:rsidRPr="0059243A">
        <w:rPr>
          <w:bCs/>
        </w:rPr>
        <w:t xml:space="preserve"> será considerado o valor mencionado na Cláusula </w:t>
      </w:r>
      <w:r w:rsidR="002E021E" w:rsidRPr="0059243A">
        <w:rPr>
          <w:bCs/>
        </w:rPr>
        <w:t>5</w:t>
      </w:r>
      <w:r w:rsidR="005917A7" w:rsidRPr="0059243A">
        <w:rPr>
          <w:bCs/>
        </w:rPr>
        <w:t>.2, bem como será atualizado conforme indicado na referida cláusula.</w:t>
      </w:r>
    </w:p>
    <w:p w14:paraId="047657AC" w14:textId="77777777" w:rsidR="005917A7" w:rsidRPr="0059243A" w:rsidRDefault="005917A7" w:rsidP="009A3952">
      <w:pPr>
        <w:tabs>
          <w:tab w:val="left" w:pos="1418"/>
        </w:tabs>
        <w:spacing w:line="312" w:lineRule="auto"/>
        <w:jc w:val="both"/>
        <w:rPr>
          <w:bCs/>
        </w:rPr>
      </w:pPr>
    </w:p>
    <w:p w14:paraId="4B0E0F6A" w14:textId="7777777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4</w:t>
      </w:r>
      <w:r w:rsidR="005917A7" w:rsidRPr="0059243A">
        <w:rPr>
          <w:bCs/>
        </w:rPr>
        <w:t>.</w:t>
      </w:r>
      <w:r w:rsidR="005917A7" w:rsidRPr="0059243A">
        <w:rPr>
          <w:bCs/>
        </w:rPr>
        <w:tab/>
        <w:t>No segundo leilão:</w:t>
      </w:r>
    </w:p>
    <w:p w14:paraId="75723C9B" w14:textId="77777777" w:rsidR="005917A7" w:rsidRPr="0059243A" w:rsidRDefault="005917A7" w:rsidP="009A3952">
      <w:pPr>
        <w:tabs>
          <w:tab w:val="left" w:pos="851"/>
        </w:tabs>
        <w:spacing w:line="312" w:lineRule="auto"/>
        <w:ind w:left="851" w:hanging="851"/>
        <w:jc w:val="both"/>
      </w:pPr>
    </w:p>
    <w:p w14:paraId="3A8C041D" w14:textId="78A258C2" w:rsidR="005917A7" w:rsidRPr="0059243A" w:rsidRDefault="005917A7" w:rsidP="009A3952">
      <w:pPr>
        <w:tabs>
          <w:tab w:val="left" w:pos="851"/>
        </w:tabs>
        <w:spacing w:line="312" w:lineRule="auto"/>
        <w:ind w:left="851" w:hanging="851"/>
        <w:jc w:val="both"/>
      </w:pPr>
      <w:r w:rsidRPr="0059243A">
        <w:t>(a)</w:t>
      </w:r>
      <w:r w:rsidRPr="0059243A">
        <w:tab/>
        <w:t>será aceito o maior lance oferecido</w:t>
      </w:r>
      <w:r w:rsidR="00736A6C" w:rsidRPr="0059243A">
        <w:t xml:space="preserve">, desde que </w:t>
      </w:r>
      <w:r w:rsidR="002A30B1" w:rsidRPr="0059243A">
        <w:t>este</w:t>
      </w:r>
      <w:r w:rsidR="00736A6C" w:rsidRPr="0059243A">
        <w:t xml:space="preserve"> seja</w:t>
      </w:r>
      <w:r w:rsidRPr="0059243A">
        <w:t xml:space="preserve"> igual ou superior ao valor </w:t>
      </w:r>
      <w:r w:rsidR="009F4C54" w:rsidRPr="0059243A">
        <w:t>da</w:t>
      </w:r>
      <w:r w:rsidR="00327F64" w:rsidRPr="0059243A">
        <w:t>s</w:t>
      </w:r>
      <w:r w:rsidR="009F4C54" w:rsidRPr="0059243A">
        <w:t xml:space="preserve"> </w:t>
      </w:r>
      <w:r w:rsidR="00327F64" w:rsidRPr="0059243A">
        <w:t>Obrigações Garantidas</w:t>
      </w:r>
      <w:r w:rsidRPr="0059243A">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59243A">
        <w:t>a Credora</w:t>
      </w:r>
      <w:r w:rsidRPr="0059243A">
        <w:t xml:space="preserve"> entregará </w:t>
      </w:r>
      <w:r w:rsidR="0065297A" w:rsidRPr="0059243A">
        <w:t>à</w:t>
      </w:r>
      <w:r w:rsidR="00ED092E" w:rsidRPr="0059243A">
        <w:t xml:space="preserve"> Fiduciante</w:t>
      </w:r>
      <w:r w:rsidRPr="0059243A">
        <w:t xml:space="preserve"> a importância que sobejar, como adiante disciplinado;</w:t>
      </w:r>
      <w:r w:rsidR="00EF62CA" w:rsidRPr="0059243A">
        <w:t xml:space="preserve"> e</w:t>
      </w:r>
    </w:p>
    <w:p w14:paraId="2886A57A" w14:textId="77777777" w:rsidR="005917A7" w:rsidRPr="0059243A" w:rsidRDefault="005917A7" w:rsidP="009A3952">
      <w:pPr>
        <w:tabs>
          <w:tab w:val="left" w:pos="851"/>
        </w:tabs>
        <w:spacing w:line="312" w:lineRule="auto"/>
        <w:ind w:left="851" w:hanging="851"/>
        <w:jc w:val="both"/>
      </w:pPr>
    </w:p>
    <w:p w14:paraId="50870419" w14:textId="1BED1C3D" w:rsidR="005917A7" w:rsidRPr="0059243A" w:rsidRDefault="005917A7" w:rsidP="009A3952">
      <w:pPr>
        <w:tabs>
          <w:tab w:val="left" w:pos="851"/>
        </w:tabs>
        <w:spacing w:line="312" w:lineRule="auto"/>
        <w:ind w:left="851" w:hanging="851"/>
        <w:jc w:val="both"/>
      </w:pPr>
      <w:r w:rsidRPr="0059243A">
        <w:t>(b)</w:t>
      </w:r>
      <w:r w:rsidRPr="0059243A">
        <w:tab/>
        <w:t xml:space="preserve">poderá ser recusado </w:t>
      </w:r>
      <w:r w:rsidR="00736A6C" w:rsidRPr="0059243A">
        <w:t xml:space="preserve">pela Credora, a seu exclusivo critério, </w:t>
      </w:r>
      <w:r w:rsidRPr="0059243A">
        <w:t>o maior lance oferecido</w:t>
      </w:r>
      <w:r w:rsidR="00736A6C" w:rsidRPr="0059243A">
        <w:t xml:space="preserve"> </w:t>
      </w:r>
      <w:r w:rsidR="002A30B1" w:rsidRPr="0059243A">
        <w:t xml:space="preserve">para </w:t>
      </w:r>
      <w:r w:rsidR="00FD6AA6" w:rsidRPr="0059243A">
        <w:t xml:space="preserve">o </w:t>
      </w:r>
      <w:r w:rsidR="001B3B13" w:rsidRPr="0059243A">
        <w:t>Imóvel</w:t>
      </w:r>
      <w:r w:rsidR="00736A6C" w:rsidRPr="0059243A">
        <w:t xml:space="preserve">, desde </w:t>
      </w:r>
      <w:r w:rsidR="002A30B1" w:rsidRPr="0059243A">
        <w:t>que este</w:t>
      </w:r>
      <w:r w:rsidR="00736A6C" w:rsidRPr="0059243A">
        <w:t xml:space="preserve"> seja </w:t>
      </w:r>
      <w:r w:rsidRPr="0059243A">
        <w:t xml:space="preserve">inferior ao valor </w:t>
      </w:r>
      <w:r w:rsidR="009F4C54" w:rsidRPr="0059243A">
        <w:t>da</w:t>
      </w:r>
      <w:r w:rsidR="00327F64" w:rsidRPr="0059243A">
        <w:t>s</w:t>
      </w:r>
      <w:r w:rsidR="009F4C54" w:rsidRPr="0059243A">
        <w:t xml:space="preserve"> </w:t>
      </w:r>
      <w:r w:rsidR="00327F64" w:rsidRPr="0059243A">
        <w:t>Obrigações Garantidas</w:t>
      </w:r>
      <w:r w:rsidRPr="0059243A">
        <w:t xml:space="preserve">, caso em que </w:t>
      </w:r>
      <w:r w:rsidR="009F4C54" w:rsidRPr="0059243A">
        <w:t>a dívida representada exclusivamente pela</w:t>
      </w:r>
      <w:r w:rsidR="00327F64" w:rsidRPr="0059243A">
        <w:t>s</w:t>
      </w:r>
      <w:r w:rsidR="009F4C54" w:rsidRPr="0059243A">
        <w:t xml:space="preserve"> </w:t>
      </w:r>
      <w:r w:rsidR="00327F64" w:rsidRPr="0059243A">
        <w:t>Obrigações Garantidas</w:t>
      </w:r>
      <w:r w:rsidRPr="0059243A">
        <w:t xml:space="preserve"> </w:t>
      </w:r>
      <w:r w:rsidR="009F4C54" w:rsidRPr="0059243A">
        <w:t>será</w:t>
      </w:r>
      <w:r w:rsidRPr="0059243A">
        <w:t xml:space="preserve"> considerada extinta e exonerará </w:t>
      </w:r>
      <w:r w:rsidR="00E1582F" w:rsidRPr="0059243A">
        <w:t>a Credora</w:t>
      </w:r>
      <w:r w:rsidRPr="0059243A">
        <w:t xml:space="preserve"> da obrigação de restituição </w:t>
      </w:r>
      <w:r w:rsidR="0065297A" w:rsidRPr="0059243A">
        <w:t>à</w:t>
      </w:r>
      <w:r w:rsidR="00ED092E" w:rsidRPr="0059243A">
        <w:t xml:space="preserve"> Fiduciante</w:t>
      </w:r>
      <w:r w:rsidRPr="0059243A">
        <w:t xml:space="preserve"> de qualquer quantia a que título for.</w:t>
      </w:r>
    </w:p>
    <w:p w14:paraId="66B5178F" w14:textId="77777777" w:rsidR="005917A7" w:rsidRPr="0059243A" w:rsidRDefault="005917A7" w:rsidP="009A3952">
      <w:pPr>
        <w:tabs>
          <w:tab w:val="left" w:pos="851"/>
        </w:tabs>
        <w:spacing w:line="312" w:lineRule="auto"/>
        <w:ind w:left="851" w:hanging="851"/>
        <w:jc w:val="both"/>
      </w:pPr>
    </w:p>
    <w:p w14:paraId="4C55B90B" w14:textId="05A0961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5</w:t>
      </w:r>
      <w:r w:rsidR="005917A7" w:rsidRPr="0059243A">
        <w:rPr>
          <w:bCs/>
        </w:rPr>
        <w:t>.</w:t>
      </w:r>
      <w:r w:rsidR="005917A7" w:rsidRPr="0059243A">
        <w:rPr>
          <w:bCs/>
        </w:rPr>
        <w:tab/>
        <w:t xml:space="preserve">Caso </w:t>
      </w:r>
      <w:r w:rsidR="00FD6AA6" w:rsidRPr="0059243A">
        <w:rPr>
          <w:bCs/>
        </w:rPr>
        <w:t xml:space="preserve">o </w:t>
      </w:r>
      <w:r w:rsidR="001B3B13" w:rsidRPr="0059243A">
        <w:rPr>
          <w:bCs/>
        </w:rPr>
        <w:t>Imóvel</w:t>
      </w:r>
      <w:r w:rsidR="005917A7" w:rsidRPr="0059243A">
        <w:rPr>
          <w:bCs/>
        </w:rPr>
        <w:t xml:space="preserve"> não seja vendido no segundo leilão, a dívida </w:t>
      </w:r>
      <w:r w:rsidR="00EF62CA" w:rsidRPr="0059243A">
        <w:rPr>
          <w:bCs/>
        </w:rPr>
        <w:t>da</w:t>
      </w:r>
      <w:r w:rsidR="00327F64" w:rsidRPr="0059243A">
        <w:rPr>
          <w:bCs/>
        </w:rPr>
        <w:t>s</w:t>
      </w:r>
      <w:r w:rsidR="00EF62CA" w:rsidRPr="0059243A">
        <w:rPr>
          <w:bCs/>
        </w:rPr>
        <w:t xml:space="preserve"> </w:t>
      </w:r>
      <w:r w:rsidR="00327F64" w:rsidRPr="0059243A">
        <w:rPr>
          <w:bCs/>
        </w:rPr>
        <w:t>Obrigações Garantidas</w:t>
      </w:r>
      <w:r w:rsidR="00EF62CA" w:rsidRPr="0059243A">
        <w:rPr>
          <w:bCs/>
        </w:rPr>
        <w:t xml:space="preserve"> </w:t>
      </w:r>
      <w:r w:rsidR="005917A7" w:rsidRPr="0059243A">
        <w:rPr>
          <w:bCs/>
        </w:rPr>
        <w:t>será considerada extinta e a propriedade d</w:t>
      </w:r>
      <w:r w:rsidR="00FD6AA6" w:rsidRPr="0059243A">
        <w:rPr>
          <w:bCs/>
        </w:rPr>
        <w:t xml:space="preserve">o </w:t>
      </w:r>
      <w:r w:rsidR="001B3B13" w:rsidRPr="0059243A">
        <w:rPr>
          <w:bCs/>
        </w:rPr>
        <w:t>Imóvel</w:t>
      </w:r>
      <w:r w:rsidR="005917A7" w:rsidRPr="0059243A">
        <w:rPr>
          <w:bCs/>
        </w:rPr>
        <w:t xml:space="preserve"> será consolidada, de forma definitiva, em nome d</w:t>
      </w:r>
      <w:r w:rsidR="00E1582F" w:rsidRPr="0059243A">
        <w:rPr>
          <w:bCs/>
        </w:rPr>
        <w:t>a Credora</w:t>
      </w:r>
      <w:r w:rsidR="005917A7" w:rsidRPr="0059243A">
        <w:rPr>
          <w:bCs/>
        </w:rPr>
        <w:t>.</w:t>
      </w:r>
    </w:p>
    <w:p w14:paraId="0FA8AAA6" w14:textId="77777777" w:rsidR="005917A7" w:rsidRPr="0059243A" w:rsidRDefault="005917A7" w:rsidP="009A3952">
      <w:pPr>
        <w:tabs>
          <w:tab w:val="left" w:pos="1418"/>
        </w:tabs>
        <w:spacing w:line="312" w:lineRule="auto"/>
        <w:jc w:val="both"/>
        <w:rPr>
          <w:bCs/>
        </w:rPr>
      </w:pPr>
    </w:p>
    <w:p w14:paraId="54A75900" w14:textId="63E48A2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6</w:t>
      </w:r>
      <w:r w:rsidR="005917A7" w:rsidRPr="0059243A">
        <w:rPr>
          <w:bCs/>
        </w:rPr>
        <w:t>.</w:t>
      </w:r>
      <w:r w:rsidR="005917A7" w:rsidRPr="0059243A">
        <w:rPr>
          <w:bCs/>
        </w:rPr>
        <w:tab/>
        <w:t>Também será extinta a dívida</w:t>
      </w:r>
      <w:r w:rsidR="00EF62CA" w:rsidRPr="0059243A">
        <w:rPr>
          <w:bCs/>
        </w:rPr>
        <w:t xml:space="preserve"> da</w:t>
      </w:r>
      <w:r w:rsidR="00327F64" w:rsidRPr="0059243A">
        <w:rPr>
          <w:bCs/>
        </w:rPr>
        <w:t>s</w:t>
      </w:r>
      <w:r w:rsidR="00EF62CA" w:rsidRPr="0059243A">
        <w:rPr>
          <w:bCs/>
        </w:rPr>
        <w:t xml:space="preserve"> </w:t>
      </w:r>
      <w:r w:rsidR="00327F64" w:rsidRPr="0059243A">
        <w:rPr>
          <w:bCs/>
        </w:rPr>
        <w:t>Obrigações Garantidas</w:t>
      </w:r>
      <w:r w:rsidR="005917A7" w:rsidRPr="0059243A">
        <w:rPr>
          <w:bCs/>
        </w:rPr>
        <w:t xml:space="preserve"> se, no segundo leilão, não houver licitante, hipótese em que também será consolidada a propriedade d</w:t>
      </w:r>
      <w:r w:rsidR="00FD6AA6" w:rsidRPr="0059243A">
        <w:rPr>
          <w:bCs/>
        </w:rPr>
        <w:t xml:space="preserve">o </w:t>
      </w:r>
      <w:r w:rsidR="001B3B13" w:rsidRPr="0059243A">
        <w:rPr>
          <w:bCs/>
        </w:rPr>
        <w:t>Imóvel</w:t>
      </w:r>
      <w:r w:rsidR="005917A7" w:rsidRPr="0059243A">
        <w:rPr>
          <w:bCs/>
        </w:rPr>
        <w:t>, de forma definitiva, em nome d</w:t>
      </w:r>
      <w:r w:rsidR="00E1582F" w:rsidRPr="0059243A">
        <w:rPr>
          <w:bCs/>
        </w:rPr>
        <w:t>a Credora</w:t>
      </w:r>
      <w:r w:rsidR="005917A7" w:rsidRPr="0059243A">
        <w:rPr>
          <w:bCs/>
        </w:rPr>
        <w:t>.</w:t>
      </w:r>
    </w:p>
    <w:p w14:paraId="330E45C5" w14:textId="77777777" w:rsidR="005917A7" w:rsidRPr="0059243A" w:rsidRDefault="005917A7" w:rsidP="009A3952">
      <w:pPr>
        <w:tabs>
          <w:tab w:val="left" w:pos="1418"/>
        </w:tabs>
        <w:spacing w:line="312" w:lineRule="auto"/>
        <w:jc w:val="both"/>
        <w:rPr>
          <w:bCs/>
        </w:rPr>
      </w:pPr>
    </w:p>
    <w:p w14:paraId="45975834" w14:textId="572AAF33"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7</w:t>
      </w:r>
      <w:r w:rsidR="005917A7" w:rsidRPr="0059243A">
        <w:rPr>
          <w:bCs/>
        </w:rPr>
        <w:t>.</w:t>
      </w:r>
      <w:r w:rsidR="005917A7" w:rsidRPr="0059243A">
        <w:rPr>
          <w:bCs/>
        </w:rPr>
        <w:tab/>
        <w:t>Realizada a venda d</w:t>
      </w:r>
      <w:r w:rsidR="00FD6AA6" w:rsidRPr="0059243A">
        <w:rPr>
          <w:bCs/>
        </w:rPr>
        <w:t xml:space="preserve">o </w:t>
      </w:r>
      <w:r w:rsidR="001B3B13" w:rsidRPr="0059243A">
        <w:rPr>
          <w:bCs/>
        </w:rPr>
        <w:t>Imóvel</w:t>
      </w:r>
      <w:r w:rsidR="005917A7" w:rsidRPr="0059243A">
        <w:rPr>
          <w:bCs/>
        </w:rPr>
        <w:t xml:space="preserve">, </w:t>
      </w:r>
      <w:r w:rsidR="00E1582F" w:rsidRPr="0059243A">
        <w:rPr>
          <w:bCs/>
        </w:rPr>
        <w:t>a Credora</w:t>
      </w:r>
      <w:r w:rsidR="005917A7" w:rsidRPr="0059243A">
        <w:rPr>
          <w:bCs/>
        </w:rPr>
        <w:t xml:space="preserve"> deverá aplicar o preço de tal venda primeiramente nos encargos e juros e somente quando estes estiverem integralmente pagos, ao principal,</w:t>
      </w:r>
      <w:r w:rsidR="00E000F6" w:rsidRPr="0059243A">
        <w:rPr>
          <w:bCs/>
        </w:rPr>
        <w:t xml:space="preserve"> até o limite da</w:t>
      </w:r>
      <w:r w:rsidR="00327F64" w:rsidRPr="0059243A">
        <w:rPr>
          <w:bCs/>
        </w:rPr>
        <w:t>s Obrigações Garantidas</w:t>
      </w:r>
      <w:r w:rsidR="00E000F6" w:rsidRPr="0059243A">
        <w:rPr>
          <w:bCs/>
        </w:rPr>
        <w:t>,</w:t>
      </w:r>
      <w:r w:rsidR="005917A7" w:rsidRPr="0059243A">
        <w:rPr>
          <w:bCs/>
        </w:rPr>
        <w:t xml:space="preserve"> permanecendo </w:t>
      </w:r>
      <w:r w:rsidR="0065297A" w:rsidRPr="0059243A">
        <w:rPr>
          <w:bCs/>
        </w:rPr>
        <w:t>a</w:t>
      </w:r>
      <w:r w:rsidR="00ED092E" w:rsidRPr="0059243A">
        <w:rPr>
          <w:bCs/>
        </w:rPr>
        <w:t xml:space="preserve"> Fiduciante</w:t>
      </w:r>
      <w:r w:rsidR="005917A7" w:rsidRPr="0059243A">
        <w:rPr>
          <w:bCs/>
        </w:rPr>
        <w:t xml:space="preserve"> obrigad</w:t>
      </w:r>
      <w:r w:rsidR="0065297A" w:rsidRPr="0059243A">
        <w:rPr>
          <w:bCs/>
        </w:rPr>
        <w:t>a</w:t>
      </w:r>
      <w:r w:rsidR="005917A7" w:rsidRPr="0059243A">
        <w:rPr>
          <w:bCs/>
        </w:rPr>
        <w:t xml:space="preserve"> pelo saldo que eventualmente remanescer, nos termos dos artigos 1.366 e 1.430 do Código Civil, observado o item </w:t>
      </w:r>
      <w:r w:rsidRPr="0059243A">
        <w:rPr>
          <w:bCs/>
        </w:rPr>
        <w:t>5</w:t>
      </w:r>
      <w:r w:rsidR="005917A7" w:rsidRPr="0059243A">
        <w:rPr>
          <w:bCs/>
        </w:rPr>
        <w:t>.</w:t>
      </w:r>
      <w:r w:rsidR="002E021E" w:rsidRPr="0059243A">
        <w:rPr>
          <w:bCs/>
        </w:rPr>
        <w:t>8</w:t>
      </w:r>
      <w:r w:rsidR="005917A7" w:rsidRPr="0059243A">
        <w:rPr>
          <w:bCs/>
        </w:rPr>
        <w:t xml:space="preserve"> a seguir, devendo entregar </w:t>
      </w:r>
      <w:r w:rsidR="0065297A" w:rsidRPr="0059243A">
        <w:rPr>
          <w:bCs/>
        </w:rPr>
        <w:t>à</w:t>
      </w:r>
      <w:r w:rsidR="00ED092E" w:rsidRPr="0059243A">
        <w:rPr>
          <w:bCs/>
        </w:rPr>
        <w:t xml:space="preserve"> Fiduciante</w:t>
      </w:r>
      <w:r w:rsidR="005917A7" w:rsidRPr="0059243A">
        <w:rPr>
          <w:bCs/>
        </w:rPr>
        <w:t xml:space="preserve"> o saldo dos valores apurados com a venda do referid</w:t>
      </w:r>
      <w:r w:rsidR="00FD6AA6" w:rsidRPr="0059243A">
        <w:rPr>
          <w:bCs/>
        </w:rPr>
        <w:t xml:space="preserve">o </w:t>
      </w:r>
      <w:r w:rsidR="001B3B13" w:rsidRPr="0059243A">
        <w:rPr>
          <w:bCs/>
        </w:rPr>
        <w:t>Imóvel</w:t>
      </w:r>
      <w:r w:rsidR="005917A7" w:rsidRPr="0059243A">
        <w:rPr>
          <w:bCs/>
        </w:rPr>
        <w:t>, se houver.</w:t>
      </w:r>
    </w:p>
    <w:p w14:paraId="5A1FA139" w14:textId="77777777" w:rsidR="005917A7" w:rsidRPr="0059243A" w:rsidRDefault="005917A7" w:rsidP="009A3952">
      <w:pPr>
        <w:tabs>
          <w:tab w:val="left" w:pos="1418"/>
        </w:tabs>
        <w:spacing w:line="312" w:lineRule="auto"/>
        <w:jc w:val="both"/>
        <w:rPr>
          <w:bCs/>
        </w:rPr>
      </w:pPr>
    </w:p>
    <w:p w14:paraId="0A78FBD9" w14:textId="00BD976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8</w:t>
      </w:r>
      <w:r w:rsidR="005917A7" w:rsidRPr="0059243A">
        <w:rPr>
          <w:bCs/>
        </w:rPr>
        <w:t xml:space="preserve">. </w:t>
      </w:r>
      <w:r w:rsidR="005917A7" w:rsidRPr="0059243A">
        <w:rPr>
          <w:bCs/>
        </w:rPr>
        <w:tab/>
        <w:t>Na hipótese de os recursos obtidos na venda d</w:t>
      </w:r>
      <w:r w:rsidR="00FD6AA6" w:rsidRPr="0059243A">
        <w:rPr>
          <w:bCs/>
        </w:rPr>
        <w:t xml:space="preserve">o </w:t>
      </w:r>
      <w:r w:rsidR="001B3B13" w:rsidRPr="0059243A">
        <w:rPr>
          <w:bCs/>
        </w:rPr>
        <w:t>Imóvel</w:t>
      </w:r>
      <w:r w:rsidR="005917A7" w:rsidRPr="0059243A">
        <w:rPr>
          <w:bCs/>
        </w:rPr>
        <w:t xml:space="preserve"> não ser suficiente para a liquidação da Operação Garantida, </w:t>
      </w:r>
      <w:r w:rsidR="0065297A" w:rsidRPr="0059243A">
        <w:rPr>
          <w:bCs/>
        </w:rPr>
        <w:t>a Fiduciante permanecerá</w:t>
      </w:r>
      <w:r w:rsidR="005917A7" w:rsidRPr="0059243A">
        <w:rPr>
          <w:bCs/>
        </w:rPr>
        <w:t xml:space="preserve"> responsáve</w:t>
      </w:r>
      <w:r w:rsidR="0065297A" w:rsidRPr="0059243A">
        <w:rPr>
          <w:bCs/>
        </w:rPr>
        <w:t>l</w:t>
      </w:r>
      <w:r w:rsidR="005917A7" w:rsidRPr="0059243A">
        <w:rPr>
          <w:bCs/>
        </w:rPr>
        <w:t xml:space="preserve"> pelo pagamento do saldo devedor da Operação Garantida, obrigando-se a pagá-lo </w:t>
      </w:r>
      <w:r w:rsidR="008C0C12" w:rsidRPr="0059243A">
        <w:rPr>
          <w:bCs/>
        </w:rPr>
        <w:t>à</w:t>
      </w:r>
      <w:r w:rsidR="00E1582F" w:rsidRPr="0059243A">
        <w:rPr>
          <w:bCs/>
        </w:rPr>
        <w:t xml:space="preserve"> Credora</w:t>
      </w:r>
      <w:r w:rsidR="005917A7" w:rsidRPr="0059243A">
        <w:rPr>
          <w:bCs/>
        </w:rPr>
        <w:t xml:space="preserve"> no prazo de 72 (setenta e duas) horas, a contar da ciência por escrito dada pel</w:t>
      </w:r>
      <w:r w:rsidR="00E1582F" w:rsidRPr="0059243A">
        <w:rPr>
          <w:bCs/>
        </w:rPr>
        <w:t>a Credora</w:t>
      </w:r>
      <w:r w:rsidR="005917A7" w:rsidRPr="0059243A">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59243A" w:rsidRDefault="005917A7" w:rsidP="009A3952">
      <w:pPr>
        <w:tabs>
          <w:tab w:val="left" w:pos="1418"/>
        </w:tabs>
        <w:spacing w:line="312" w:lineRule="auto"/>
        <w:jc w:val="both"/>
        <w:rPr>
          <w:bCs/>
        </w:rPr>
      </w:pPr>
    </w:p>
    <w:p w14:paraId="03412F6C" w14:textId="3D39C68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9</w:t>
      </w:r>
      <w:r w:rsidR="005917A7" w:rsidRPr="0059243A">
        <w:rPr>
          <w:bCs/>
        </w:rPr>
        <w:t xml:space="preserve">. </w:t>
      </w:r>
      <w:r w:rsidR="005917A7" w:rsidRPr="0059243A">
        <w:rPr>
          <w:bCs/>
        </w:rPr>
        <w:tab/>
        <w:t>Na hipótese de inadimplência d</w:t>
      </w:r>
      <w:r w:rsidR="0065297A" w:rsidRPr="0059243A">
        <w:rPr>
          <w:bCs/>
        </w:rPr>
        <w:t>a</w:t>
      </w:r>
      <w:r w:rsidR="00ED092E" w:rsidRPr="0059243A">
        <w:rPr>
          <w:bCs/>
        </w:rPr>
        <w:t xml:space="preserve"> Fiduciante</w:t>
      </w:r>
      <w:r w:rsidR="005917A7" w:rsidRPr="0059243A">
        <w:rPr>
          <w:bCs/>
        </w:rPr>
        <w:t>, e não ocorrendo a restituição da posse d</w:t>
      </w:r>
      <w:r w:rsidR="00FD6AA6" w:rsidRPr="0059243A">
        <w:rPr>
          <w:bCs/>
        </w:rPr>
        <w:t xml:space="preserve">o </w:t>
      </w:r>
      <w:r w:rsidR="001B3B13" w:rsidRPr="0059243A">
        <w:rPr>
          <w:bCs/>
        </w:rPr>
        <w:t>Imóvel</w:t>
      </w:r>
      <w:r w:rsidR="005917A7" w:rsidRPr="0059243A">
        <w:rPr>
          <w:bCs/>
        </w:rPr>
        <w:t xml:space="preserve"> no prazo e forma ajustados, </w:t>
      </w:r>
      <w:r w:rsidR="00E1582F" w:rsidRPr="0059243A">
        <w:rPr>
          <w:bCs/>
        </w:rPr>
        <w:t>a Credora</w:t>
      </w:r>
      <w:r w:rsidR="005917A7" w:rsidRPr="0059243A">
        <w:rPr>
          <w:bCs/>
        </w:rPr>
        <w:t xml:space="preserve">, seus cessionários ou sucessores, inclusive o Poder Público ou o respectivo adquirente em </w:t>
      </w:r>
      <w:r w:rsidR="00E70688" w:rsidRPr="0059243A">
        <w:rPr>
          <w:bCs/>
        </w:rPr>
        <w:t>l</w:t>
      </w:r>
      <w:r w:rsidR="005917A7" w:rsidRPr="0059243A">
        <w:rPr>
          <w:bCs/>
        </w:rPr>
        <w:t xml:space="preserve">eilão </w:t>
      </w:r>
      <w:r w:rsidR="00E70688" w:rsidRPr="0059243A">
        <w:rPr>
          <w:bCs/>
        </w:rPr>
        <w:t>p</w:t>
      </w:r>
      <w:r w:rsidR="005917A7" w:rsidRPr="0059243A">
        <w:rPr>
          <w:bCs/>
        </w:rPr>
        <w:t xml:space="preserve">úblico ou posteriormente, poderão requerer a imediata reintegração judicial de sua posse, declarando-se </w:t>
      </w:r>
      <w:r w:rsidR="0065297A" w:rsidRPr="0059243A">
        <w:rPr>
          <w:bCs/>
        </w:rPr>
        <w:t>a</w:t>
      </w:r>
      <w:r w:rsidR="00ED092E" w:rsidRPr="0059243A">
        <w:rPr>
          <w:bCs/>
        </w:rPr>
        <w:t xml:space="preserve"> Fiduciante</w:t>
      </w:r>
      <w:r w:rsidR="005917A7" w:rsidRPr="0059243A">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59243A">
        <w:rPr>
          <w:bCs/>
        </w:rPr>
        <w:t>ão</w:t>
      </w:r>
      <w:r w:rsidR="005917A7" w:rsidRPr="0059243A">
        <w:rPr>
          <w:bCs/>
        </w:rPr>
        <w:t xml:space="preserve"> de matrícula d</w:t>
      </w:r>
      <w:r w:rsidR="00FD6AA6" w:rsidRPr="0059243A">
        <w:rPr>
          <w:bCs/>
        </w:rPr>
        <w:t xml:space="preserve">o </w:t>
      </w:r>
      <w:r w:rsidR="001B3B13" w:rsidRPr="0059243A">
        <w:rPr>
          <w:bCs/>
        </w:rPr>
        <w:t>Imóvel</w:t>
      </w:r>
      <w:r w:rsidR="005917A7" w:rsidRPr="0059243A">
        <w:rPr>
          <w:bCs/>
        </w:rPr>
        <w:t>, a consolidação da plena propriedade em nome d</w:t>
      </w:r>
      <w:r w:rsidR="00E1582F" w:rsidRPr="0059243A">
        <w:rPr>
          <w:bCs/>
        </w:rPr>
        <w:t>a Credora</w:t>
      </w:r>
      <w:r w:rsidR="005917A7" w:rsidRPr="0059243A">
        <w:rPr>
          <w:bCs/>
        </w:rPr>
        <w:t>, ou o registro do contrato celebrado em decorrência da venda d</w:t>
      </w:r>
      <w:r w:rsidR="00FD6AA6" w:rsidRPr="0059243A">
        <w:rPr>
          <w:bCs/>
        </w:rPr>
        <w:t xml:space="preserve">o </w:t>
      </w:r>
      <w:r w:rsidR="001B3B13" w:rsidRPr="0059243A">
        <w:rPr>
          <w:bCs/>
        </w:rPr>
        <w:t>Imóvel</w:t>
      </w:r>
      <w:r w:rsidR="005917A7" w:rsidRPr="0059243A">
        <w:rPr>
          <w:bCs/>
        </w:rPr>
        <w:t xml:space="preserve"> no </w:t>
      </w:r>
      <w:r w:rsidR="00E70688" w:rsidRPr="0059243A">
        <w:rPr>
          <w:bCs/>
        </w:rPr>
        <w:t>l</w:t>
      </w:r>
      <w:r w:rsidR="005917A7" w:rsidRPr="0059243A">
        <w:rPr>
          <w:bCs/>
        </w:rPr>
        <w:t xml:space="preserve">eilão </w:t>
      </w:r>
      <w:r w:rsidR="00E70688" w:rsidRPr="0059243A">
        <w:rPr>
          <w:bCs/>
        </w:rPr>
        <w:t>p</w:t>
      </w:r>
      <w:r w:rsidR="005917A7" w:rsidRPr="0059243A">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59243A">
        <w:rPr>
          <w:bCs/>
        </w:rPr>
        <w:t>a</w:t>
      </w:r>
      <w:r w:rsidR="005917A7" w:rsidRPr="0059243A">
        <w:rPr>
          <w:bCs/>
        </w:rPr>
        <w:t xml:space="preserve"> até a data em que este, ou seus sucessores, vier a ser imitido na posse d</w:t>
      </w:r>
      <w:r w:rsidR="00FD6AA6" w:rsidRPr="0059243A">
        <w:rPr>
          <w:bCs/>
        </w:rPr>
        <w:t xml:space="preserve">o </w:t>
      </w:r>
      <w:r w:rsidR="001B3B13" w:rsidRPr="0059243A">
        <w:rPr>
          <w:bCs/>
        </w:rPr>
        <w:t>Imóvel</w:t>
      </w:r>
      <w:r w:rsidR="005917A7" w:rsidRPr="0059243A">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59243A">
        <w:rPr>
          <w:bCs/>
        </w:rPr>
        <w:t>a</w:t>
      </w:r>
      <w:r w:rsidR="00ED092E" w:rsidRPr="0059243A">
        <w:rPr>
          <w:bCs/>
        </w:rPr>
        <w:t xml:space="preserve"> Fiduciante</w:t>
      </w:r>
      <w:r w:rsidR="005917A7" w:rsidRPr="0059243A">
        <w:rPr>
          <w:bCs/>
        </w:rPr>
        <w:t>, serão resolvidas em perdas e danos e não obstarão a reintegração de posse d</w:t>
      </w:r>
      <w:r w:rsidR="00FD6AA6" w:rsidRPr="0059243A">
        <w:rPr>
          <w:bCs/>
        </w:rPr>
        <w:t xml:space="preserve">o </w:t>
      </w:r>
      <w:r w:rsidR="001B3B13" w:rsidRPr="0059243A">
        <w:rPr>
          <w:bCs/>
        </w:rPr>
        <w:t>Imóvel</w:t>
      </w:r>
      <w:r w:rsidR="005917A7" w:rsidRPr="0059243A">
        <w:rPr>
          <w:bCs/>
        </w:rPr>
        <w:t>.</w:t>
      </w:r>
    </w:p>
    <w:p w14:paraId="76C4FA81" w14:textId="77777777" w:rsidR="005917A7" w:rsidRPr="0059243A" w:rsidRDefault="005917A7" w:rsidP="009A3952">
      <w:pPr>
        <w:tabs>
          <w:tab w:val="left" w:pos="1418"/>
        </w:tabs>
        <w:spacing w:line="312" w:lineRule="auto"/>
        <w:jc w:val="both"/>
        <w:rPr>
          <w:bCs/>
        </w:rPr>
      </w:pPr>
    </w:p>
    <w:p w14:paraId="7DCB1083" w14:textId="04E3032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10</w:t>
      </w:r>
      <w:r w:rsidR="005917A7" w:rsidRPr="0059243A">
        <w:rPr>
          <w:bCs/>
        </w:rPr>
        <w:t>.</w:t>
      </w:r>
      <w:r w:rsidR="005917A7" w:rsidRPr="0059243A">
        <w:rPr>
          <w:bCs/>
        </w:rPr>
        <w:tab/>
        <w:t xml:space="preserve">Em atendimento ao Ofício-Circular CVM/SRE Nº 02/19, o Agente Fiduciário </w:t>
      </w:r>
      <w:r w:rsidR="009169D1" w:rsidRPr="0059243A">
        <w:rPr>
          <w:bCs/>
        </w:rPr>
        <w:t xml:space="preserve">(conforme definido no Termo de Securitização) </w:t>
      </w:r>
      <w:r w:rsidR="005917A7" w:rsidRPr="0059243A">
        <w:rPr>
          <w:bCs/>
        </w:rPr>
        <w:t>poderá, às expensas d</w:t>
      </w:r>
      <w:r w:rsidR="0065297A" w:rsidRPr="0059243A">
        <w:rPr>
          <w:bCs/>
        </w:rPr>
        <w:t>a</w:t>
      </w:r>
      <w:r w:rsidR="00ED092E" w:rsidRPr="0059243A">
        <w:rPr>
          <w:bCs/>
        </w:rPr>
        <w:t xml:space="preserve"> Fiduciante</w:t>
      </w:r>
      <w:r w:rsidR="005917A7" w:rsidRPr="0059243A">
        <w:rPr>
          <w:bCs/>
        </w:rPr>
        <w:t xml:space="preserve">, contratar empresa de avaliação para avaliar ou reavaliar, ou ainda revisar o </w:t>
      </w:r>
      <w:r w:rsidR="005917A7" w:rsidRPr="0059243A">
        <w:rPr>
          <w:bCs/>
        </w:rPr>
        <w:lastRenderedPageBreak/>
        <w:t>laudo apresentado do(s) bem(s) dado(s) em garantia a qualquer momento, sem exigência de assembleia de investidores.</w:t>
      </w:r>
    </w:p>
    <w:p w14:paraId="724566DA" w14:textId="77777777" w:rsidR="00EE5A35" w:rsidRPr="0059243A" w:rsidRDefault="00EE5A35" w:rsidP="009A3952">
      <w:pPr>
        <w:tabs>
          <w:tab w:val="left" w:pos="851"/>
        </w:tabs>
        <w:spacing w:line="312" w:lineRule="auto"/>
        <w:ind w:left="851" w:hanging="851"/>
        <w:jc w:val="both"/>
      </w:pPr>
    </w:p>
    <w:bookmarkEnd w:id="29"/>
    <w:p w14:paraId="6B879D5F" w14:textId="77777777" w:rsidR="005917A7" w:rsidRPr="0059243A" w:rsidRDefault="00B0142D" w:rsidP="009A3952">
      <w:pPr>
        <w:tabs>
          <w:tab w:val="left" w:pos="1418"/>
        </w:tabs>
        <w:spacing w:line="312" w:lineRule="auto"/>
        <w:jc w:val="both"/>
        <w:rPr>
          <w:b/>
        </w:rPr>
      </w:pPr>
      <w:r w:rsidRPr="0059243A">
        <w:rPr>
          <w:b/>
        </w:rPr>
        <w:t>6</w:t>
      </w:r>
      <w:r w:rsidR="005917A7" w:rsidRPr="0059243A">
        <w:rPr>
          <w:b/>
        </w:rPr>
        <w:t>.</w:t>
      </w:r>
      <w:r w:rsidR="005917A7" w:rsidRPr="0059243A">
        <w:rPr>
          <w:b/>
        </w:rPr>
        <w:tab/>
        <w:t>DA LIQUIDAÇÃO DAS OBRIGAÇÕES GARANTIDAS</w:t>
      </w:r>
    </w:p>
    <w:p w14:paraId="4CAD402B" w14:textId="77777777" w:rsidR="005917A7" w:rsidRPr="0059243A" w:rsidRDefault="005917A7" w:rsidP="009A3952">
      <w:pPr>
        <w:tabs>
          <w:tab w:val="left" w:pos="1418"/>
        </w:tabs>
        <w:spacing w:line="312" w:lineRule="auto"/>
        <w:jc w:val="both"/>
        <w:rPr>
          <w:bCs/>
        </w:rPr>
      </w:pPr>
      <w:bookmarkStart w:id="31" w:name="_Hlk54093575"/>
    </w:p>
    <w:p w14:paraId="2D8398CC" w14:textId="64750158" w:rsidR="00770A93" w:rsidRPr="0059243A" w:rsidRDefault="00B0142D" w:rsidP="009A3952">
      <w:pPr>
        <w:pStyle w:val="Corpodetexto"/>
        <w:spacing w:line="312" w:lineRule="auto"/>
        <w:jc w:val="both"/>
        <w:rPr>
          <w:color w:val="000000"/>
        </w:rPr>
      </w:pPr>
      <w:r w:rsidRPr="0059243A">
        <w:rPr>
          <w:bCs/>
        </w:rPr>
        <w:t>6</w:t>
      </w:r>
      <w:r w:rsidR="005917A7" w:rsidRPr="0059243A">
        <w:rPr>
          <w:bCs/>
        </w:rPr>
        <w:t xml:space="preserve">.1. </w:t>
      </w:r>
      <w:r w:rsidR="005917A7" w:rsidRPr="0059243A">
        <w:rPr>
          <w:bCs/>
        </w:rPr>
        <w:tab/>
      </w:r>
      <w:r w:rsidR="00770A93" w:rsidRPr="0059243A">
        <w:rPr>
          <w:color w:val="000000"/>
        </w:rPr>
        <w:tab/>
        <w:t xml:space="preserve">A Alienação Fiduciária prevista neste Contrato somente será resolvida com a verificação, pela Credora, do cumprimento integral </w:t>
      </w:r>
      <w:r w:rsidR="00AA29AF" w:rsidRPr="0059243A">
        <w:rPr>
          <w:color w:val="000000"/>
        </w:rPr>
        <w:t>da</w:t>
      </w:r>
      <w:r w:rsidR="00327F64" w:rsidRPr="0059243A">
        <w:rPr>
          <w:color w:val="000000"/>
        </w:rPr>
        <w:t>s Obrigações Garantidas</w:t>
      </w:r>
      <w:r w:rsidR="00770A93" w:rsidRPr="0059243A">
        <w:rPr>
          <w:color w:val="000000"/>
        </w:rPr>
        <w:t xml:space="preserve">. </w:t>
      </w:r>
    </w:p>
    <w:p w14:paraId="2C89A885" w14:textId="77777777" w:rsidR="00770A93" w:rsidRPr="0059243A" w:rsidRDefault="00770A93" w:rsidP="009A3952">
      <w:pPr>
        <w:tabs>
          <w:tab w:val="left" w:pos="1418"/>
        </w:tabs>
        <w:spacing w:line="312" w:lineRule="auto"/>
        <w:jc w:val="both"/>
        <w:rPr>
          <w:color w:val="000000"/>
        </w:rPr>
      </w:pPr>
    </w:p>
    <w:p w14:paraId="3812CB10" w14:textId="41FBB10E" w:rsidR="00770A93" w:rsidRPr="0059243A" w:rsidRDefault="00770A93" w:rsidP="009A3952">
      <w:pPr>
        <w:tabs>
          <w:tab w:val="left" w:pos="1418"/>
        </w:tabs>
        <w:spacing w:line="312" w:lineRule="auto"/>
        <w:jc w:val="both"/>
        <w:rPr>
          <w:bCs/>
        </w:rPr>
      </w:pPr>
      <w:r w:rsidRPr="0059243A">
        <w:rPr>
          <w:color w:val="000000"/>
        </w:rPr>
        <w:t>6.2</w:t>
      </w:r>
      <w:r w:rsidRPr="0059243A">
        <w:rPr>
          <w:color w:val="000000"/>
        </w:rPr>
        <w:tab/>
        <w:t xml:space="preserve">Com o efetivo e integral cumprimento </w:t>
      </w:r>
      <w:r w:rsidR="00AA29AF" w:rsidRPr="0059243A">
        <w:rPr>
          <w:color w:val="000000"/>
        </w:rPr>
        <w:t>da</w:t>
      </w:r>
      <w:r w:rsidR="00327F64" w:rsidRPr="0059243A">
        <w:rPr>
          <w:color w:val="000000"/>
        </w:rPr>
        <w:t>s</w:t>
      </w:r>
      <w:r w:rsidR="00AA29AF" w:rsidRPr="0059243A">
        <w:rPr>
          <w:color w:val="000000"/>
        </w:rPr>
        <w:t xml:space="preserve"> </w:t>
      </w:r>
      <w:r w:rsidR="00327F64" w:rsidRPr="0059243A">
        <w:rPr>
          <w:color w:val="000000"/>
        </w:rPr>
        <w:t>Obrigações Garantidas</w:t>
      </w:r>
      <w:r w:rsidRPr="0059243A">
        <w:rPr>
          <w:color w:val="000000"/>
        </w:rPr>
        <w:t xml:space="preserve"> (i) </w:t>
      </w:r>
      <w:r w:rsidRPr="0059243A">
        <w:rPr>
          <w:bCs/>
        </w:rPr>
        <w:t xml:space="preserve">resolve-se a propriedade resolúvel da Credora sobre </w:t>
      </w:r>
      <w:r w:rsidR="00FD6AA6" w:rsidRPr="0059243A">
        <w:rPr>
          <w:bCs/>
        </w:rPr>
        <w:t xml:space="preserve">o </w:t>
      </w:r>
      <w:r w:rsidR="001B3B13" w:rsidRPr="0059243A">
        <w:rPr>
          <w:bCs/>
        </w:rPr>
        <w:t>Imóvel</w:t>
      </w:r>
      <w:r w:rsidRPr="0059243A">
        <w:rPr>
          <w:bCs/>
        </w:rPr>
        <w:t xml:space="preserve">, retornando </w:t>
      </w:r>
      <w:r w:rsidR="0065297A" w:rsidRPr="0059243A">
        <w:rPr>
          <w:bCs/>
        </w:rPr>
        <w:t>a</w:t>
      </w:r>
      <w:r w:rsidR="00ED092E" w:rsidRPr="0059243A">
        <w:rPr>
          <w:bCs/>
        </w:rPr>
        <w:t xml:space="preserve"> Fiduciante</w:t>
      </w:r>
      <w:r w:rsidRPr="0059243A">
        <w:rPr>
          <w:bCs/>
        </w:rPr>
        <w:t xml:space="preserve"> à condição de plen</w:t>
      </w:r>
      <w:r w:rsidR="0065297A" w:rsidRPr="0059243A">
        <w:rPr>
          <w:bCs/>
        </w:rPr>
        <w:t>a</w:t>
      </w:r>
      <w:r w:rsidRPr="0059243A">
        <w:rPr>
          <w:bCs/>
        </w:rPr>
        <w:t xml:space="preserve"> proprietári</w:t>
      </w:r>
      <w:r w:rsidR="0065297A" w:rsidRPr="0059243A">
        <w:rPr>
          <w:bCs/>
        </w:rPr>
        <w:t>a</w:t>
      </w:r>
      <w:r w:rsidRPr="0059243A">
        <w:rPr>
          <w:bCs/>
        </w:rPr>
        <w:t xml:space="preserve"> e possuidor</w:t>
      </w:r>
      <w:r w:rsidR="0065297A" w:rsidRPr="0059243A">
        <w:rPr>
          <w:bCs/>
        </w:rPr>
        <w:t>a</w:t>
      </w:r>
      <w:r w:rsidRPr="0059243A">
        <w:rPr>
          <w:bCs/>
        </w:rPr>
        <w:t xml:space="preserve"> d</w:t>
      </w:r>
      <w:r w:rsidR="00FD6AA6" w:rsidRPr="0059243A">
        <w:rPr>
          <w:bCs/>
        </w:rPr>
        <w:t xml:space="preserve">o </w:t>
      </w:r>
      <w:r w:rsidR="001B3B13" w:rsidRPr="0059243A">
        <w:rPr>
          <w:bCs/>
        </w:rPr>
        <w:t>Imóvel</w:t>
      </w:r>
      <w:r w:rsidRPr="0059243A">
        <w:rPr>
          <w:bCs/>
        </w:rPr>
        <w:t>; e (</w:t>
      </w:r>
      <w:proofErr w:type="spellStart"/>
      <w:r w:rsidRPr="0059243A">
        <w:rPr>
          <w:bCs/>
        </w:rPr>
        <w:t>ii</w:t>
      </w:r>
      <w:proofErr w:type="spellEnd"/>
      <w:r w:rsidRPr="0059243A">
        <w:rPr>
          <w:bCs/>
        </w:rPr>
        <w:t>) a Credora se obriga a assinar o competente “Termo de Quitação” d</w:t>
      </w:r>
      <w:r w:rsidR="00327F64" w:rsidRPr="0059243A">
        <w:rPr>
          <w:bCs/>
        </w:rPr>
        <w:t>as Obrigações Garantidas</w:t>
      </w:r>
      <w:r w:rsidRPr="0059243A">
        <w:rPr>
          <w:bCs/>
        </w:rPr>
        <w:t xml:space="preserve">, que deverá ser apresentado no competente Cartório de Registro de Imóveis. </w:t>
      </w:r>
    </w:p>
    <w:p w14:paraId="4404E8FF" w14:textId="77777777" w:rsidR="005917A7" w:rsidRPr="0059243A" w:rsidRDefault="005917A7" w:rsidP="009A3952">
      <w:pPr>
        <w:tabs>
          <w:tab w:val="left" w:pos="1418"/>
        </w:tabs>
        <w:spacing w:line="312" w:lineRule="auto"/>
        <w:jc w:val="both"/>
        <w:rPr>
          <w:bCs/>
        </w:rPr>
      </w:pPr>
    </w:p>
    <w:p w14:paraId="0B6B63B8" w14:textId="4BB06E4C" w:rsidR="005917A7" w:rsidRPr="0059243A" w:rsidRDefault="00B0142D" w:rsidP="009A3952">
      <w:pPr>
        <w:tabs>
          <w:tab w:val="left" w:pos="1418"/>
        </w:tabs>
        <w:spacing w:line="312" w:lineRule="auto"/>
        <w:jc w:val="both"/>
        <w:rPr>
          <w:b/>
          <w:i/>
          <w:iCs/>
        </w:rPr>
      </w:pPr>
      <w:r w:rsidRPr="0059243A">
        <w:rPr>
          <w:bCs/>
        </w:rPr>
        <w:t>6</w:t>
      </w:r>
      <w:r w:rsidR="005917A7" w:rsidRPr="0059243A">
        <w:rPr>
          <w:bCs/>
        </w:rPr>
        <w:t>.</w:t>
      </w:r>
      <w:r w:rsidR="00770A93" w:rsidRPr="0059243A">
        <w:rPr>
          <w:bCs/>
        </w:rPr>
        <w:t>2</w:t>
      </w:r>
      <w:r w:rsidR="005917A7" w:rsidRPr="0059243A">
        <w:rPr>
          <w:bCs/>
        </w:rPr>
        <w:t>.1.</w:t>
      </w:r>
      <w:r w:rsidR="005917A7" w:rsidRPr="0059243A">
        <w:rPr>
          <w:bCs/>
        </w:rPr>
        <w:tab/>
      </w:r>
      <w:r w:rsidR="00E1582F" w:rsidRPr="0059243A">
        <w:rPr>
          <w:bCs/>
        </w:rPr>
        <w:t>A Credora</w:t>
      </w:r>
      <w:r w:rsidR="005917A7" w:rsidRPr="0059243A">
        <w:rPr>
          <w:bCs/>
        </w:rPr>
        <w:t xml:space="preserve"> fornecerá </w:t>
      </w:r>
      <w:r w:rsidR="0065297A" w:rsidRPr="0059243A">
        <w:rPr>
          <w:bCs/>
        </w:rPr>
        <w:t>à</w:t>
      </w:r>
      <w:r w:rsidR="00ED092E" w:rsidRPr="0059243A">
        <w:rPr>
          <w:bCs/>
        </w:rPr>
        <w:t xml:space="preserve"> Fiduciante</w:t>
      </w:r>
      <w:r w:rsidR="005917A7" w:rsidRPr="0059243A">
        <w:rPr>
          <w:bCs/>
        </w:rPr>
        <w:t xml:space="preserve"> o referido “Termo de Quitação” da</w:t>
      </w:r>
      <w:r w:rsidR="00327F64" w:rsidRPr="0059243A">
        <w:rPr>
          <w:bCs/>
        </w:rPr>
        <w:t>s Obrigações Garantidas</w:t>
      </w:r>
      <w:r w:rsidR="005917A7" w:rsidRPr="0059243A">
        <w:rPr>
          <w:bCs/>
        </w:rPr>
        <w:t xml:space="preserve"> em até </w:t>
      </w:r>
      <w:r w:rsidR="00A24E8D" w:rsidRPr="0059243A">
        <w:rPr>
          <w:bCs/>
        </w:rPr>
        <w:t xml:space="preserve">05 </w:t>
      </w:r>
      <w:r w:rsidR="005917A7" w:rsidRPr="0059243A">
        <w:rPr>
          <w:bCs/>
        </w:rPr>
        <w:t>(</w:t>
      </w:r>
      <w:r w:rsidR="00A24E8D" w:rsidRPr="0059243A">
        <w:rPr>
          <w:bCs/>
        </w:rPr>
        <w:t>cinco</w:t>
      </w:r>
      <w:r w:rsidR="005917A7" w:rsidRPr="0059243A">
        <w:rPr>
          <w:bCs/>
        </w:rPr>
        <w:t xml:space="preserve">) </w:t>
      </w:r>
      <w:r w:rsidR="00BB1B4C" w:rsidRPr="0059243A">
        <w:rPr>
          <w:bCs/>
        </w:rPr>
        <w:t xml:space="preserve">Dias Uteis </w:t>
      </w:r>
      <w:r w:rsidR="00A24E8D" w:rsidRPr="0059243A">
        <w:rPr>
          <w:bCs/>
        </w:rPr>
        <w:t xml:space="preserve">contados do recebimento, pelo Agente Fiduciário, dos termos de quitação, atestando o </w:t>
      </w:r>
      <w:r w:rsidR="005917A7" w:rsidRPr="0059243A">
        <w:rPr>
          <w:bCs/>
        </w:rPr>
        <w:t>integral</w:t>
      </w:r>
      <w:r w:rsidR="00A24E8D" w:rsidRPr="0059243A">
        <w:rPr>
          <w:bCs/>
        </w:rPr>
        <w:t xml:space="preserve"> cumprimento das Obrigações Garantidas</w:t>
      </w:r>
      <w:r w:rsidR="005917A7" w:rsidRPr="0059243A">
        <w:rPr>
          <w:bCs/>
        </w:rPr>
        <w:t>, sob pena de multa em favor d</w:t>
      </w:r>
      <w:r w:rsidR="0065297A" w:rsidRPr="0059243A">
        <w:rPr>
          <w:bCs/>
        </w:rPr>
        <w:t>a</w:t>
      </w:r>
      <w:r w:rsidR="00ED092E" w:rsidRPr="0059243A">
        <w:rPr>
          <w:bCs/>
        </w:rPr>
        <w:t xml:space="preserve"> Fiduciante</w:t>
      </w:r>
      <w:r w:rsidR="005917A7" w:rsidRPr="0059243A">
        <w:rPr>
          <w:bCs/>
        </w:rPr>
        <w:t xml:space="preserve">, equivalente a </w:t>
      </w:r>
      <w:r w:rsidR="002B0ED5" w:rsidRPr="0059243A">
        <w:rPr>
          <w:bCs/>
        </w:rPr>
        <w:t>1</w:t>
      </w:r>
      <w:r w:rsidR="005917A7" w:rsidRPr="0059243A">
        <w:rPr>
          <w:bCs/>
        </w:rPr>
        <w:t>% (</w:t>
      </w:r>
      <w:r w:rsidR="002B0ED5" w:rsidRPr="0059243A">
        <w:rPr>
          <w:bCs/>
        </w:rPr>
        <w:t xml:space="preserve">um </w:t>
      </w:r>
      <w:r w:rsidR="005917A7" w:rsidRPr="0059243A">
        <w:rPr>
          <w:bCs/>
        </w:rPr>
        <w:t xml:space="preserve">por cento) ao mês, </w:t>
      </w:r>
      <w:r w:rsidR="002B0ED5" w:rsidRPr="0059243A">
        <w:rPr>
          <w:bCs/>
        </w:rPr>
        <w:t>além de multa não cumulativa de 2%</w:t>
      </w:r>
      <w:r w:rsidR="005917A7" w:rsidRPr="0059243A">
        <w:rPr>
          <w:bCs/>
        </w:rPr>
        <w:t xml:space="preserve">, sobre o valor </w:t>
      </w:r>
      <w:r w:rsidR="00AA29AF" w:rsidRPr="0059243A">
        <w:rPr>
          <w:bCs/>
        </w:rPr>
        <w:t>da</w:t>
      </w:r>
      <w:r w:rsidR="005A70E5" w:rsidRPr="0059243A">
        <w:rPr>
          <w:bCs/>
        </w:rPr>
        <w:t>s Obrigações Garantidas</w:t>
      </w:r>
      <w:r w:rsidR="005917A7" w:rsidRPr="0059243A">
        <w:rPr>
          <w:bCs/>
        </w:rPr>
        <w:t>.</w:t>
      </w:r>
      <w:r w:rsidR="00545ECF" w:rsidRPr="0059243A">
        <w:rPr>
          <w:bCs/>
        </w:rPr>
        <w:t xml:space="preserve"> </w:t>
      </w:r>
    </w:p>
    <w:p w14:paraId="31DD3E98" w14:textId="77777777" w:rsidR="005917A7" w:rsidRPr="0059243A" w:rsidRDefault="005917A7" w:rsidP="009A3952">
      <w:pPr>
        <w:tabs>
          <w:tab w:val="left" w:pos="1418"/>
        </w:tabs>
        <w:spacing w:line="312" w:lineRule="auto"/>
        <w:jc w:val="both"/>
        <w:rPr>
          <w:bCs/>
        </w:rPr>
      </w:pPr>
    </w:p>
    <w:p w14:paraId="0FB72244" w14:textId="3EC5AED6" w:rsidR="005917A7" w:rsidRPr="0059243A" w:rsidRDefault="00B0142D" w:rsidP="009A3952">
      <w:pPr>
        <w:tabs>
          <w:tab w:val="left" w:pos="1418"/>
        </w:tabs>
        <w:spacing w:line="312" w:lineRule="auto"/>
        <w:jc w:val="both"/>
        <w:rPr>
          <w:bCs/>
        </w:rPr>
      </w:pPr>
      <w:r w:rsidRPr="0059243A">
        <w:rPr>
          <w:bCs/>
        </w:rPr>
        <w:t>6</w:t>
      </w:r>
      <w:r w:rsidR="005917A7" w:rsidRPr="0059243A">
        <w:rPr>
          <w:bCs/>
        </w:rPr>
        <w:t>.</w:t>
      </w:r>
      <w:r w:rsidR="00770A93" w:rsidRPr="0059243A">
        <w:rPr>
          <w:bCs/>
        </w:rPr>
        <w:t>2</w:t>
      </w:r>
      <w:r w:rsidR="005917A7" w:rsidRPr="0059243A">
        <w:rPr>
          <w:bCs/>
        </w:rPr>
        <w:t>.2.</w:t>
      </w:r>
      <w:r w:rsidR="005917A7" w:rsidRPr="0059243A">
        <w:rPr>
          <w:bCs/>
        </w:rPr>
        <w:tab/>
        <w:t xml:space="preserve">À vista do referido “Termo de Quitação” </w:t>
      </w:r>
      <w:r w:rsidR="00AA29AF" w:rsidRPr="0059243A">
        <w:rPr>
          <w:bCs/>
        </w:rPr>
        <w:t>da</w:t>
      </w:r>
      <w:r w:rsidR="005A70E5" w:rsidRPr="0059243A">
        <w:rPr>
          <w:bCs/>
        </w:rPr>
        <w:t>s Obrigações Garantidas</w:t>
      </w:r>
      <w:r w:rsidR="005917A7" w:rsidRPr="0059243A">
        <w:rPr>
          <w:bCs/>
        </w:rPr>
        <w:t>, será averbado pel</w:t>
      </w:r>
      <w:r w:rsidR="0065297A" w:rsidRPr="0059243A">
        <w:rPr>
          <w:bCs/>
        </w:rPr>
        <w:t>a</w:t>
      </w:r>
      <w:r w:rsidR="00ED092E" w:rsidRPr="0059243A">
        <w:rPr>
          <w:bCs/>
        </w:rPr>
        <w:t xml:space="preserve"> Fiduciante</w:t>
      </w:r>
      <w:r w:rsidR="005917A7" w:rsidRPr="0059243A">
        <w:rPr>
          <w:bCs/>
        </w:rPr>
        <w:t>, à</w:t>
      </w:r>
      <w:r w:rsidR="00AE1E78" w:rsidRPr="0059243A">
        <w:rPr>
          <w:bCs/>
        </w:rPr>
        <w:t>s</w:t>
      </w:r>
      <w:r w:rsidR="005917A7" w:rsidRPr="0059243A">
        <w:rPr>
          <w:bCs/>
        </w:rPr>
        <w:t xml:space="preserve"> </w:t>
      </w:r>
      <w:r w:rsidR="0065297A" w:rsidRPr="0059243A">
        <w:rPr>
          <w:bCs/>
        </w:rPr>
        <w:t>suas expensas</w:t>
      </w:r>
      <w:r w:rsidR="005917A7" w:rsidRPr="0059243A">
        <w:rPr>
          <w:bCs/>
        </w:rPr>
        <w:t>, o cancelamento do registro da propriedade fiduciária, consolidando na pessoa d</w:t>
      </w:r>
      <w:r w:rsidR="0065297A" w:rsidRPr="0059243A">
        <w:rPr>
          <w:bCs/>
        </w:rPr>
        <w:t>a</w:t>
      </w:r>
      <w:r w:rsidR="00ED092E" w:rsidRPr="0059243A">
        <w:rPr>
          <w:bCs/>
        </w:rPr>
        <w:t xml:space="preserve"> Fiduciante</w:t>
      </w:r>
      <w:r w:rsidR="005917A7" w:rsidRPr="0059243A">
        <w:rPr>
          <w:bCs/>
        </w:rPr>
        <w:t xml:space="preserve"> a plena propriedade d</w:t>
      </w:r>
      <w:r w:rsidR="00FD6AA6" w:rsidRPr="0059243A">
        <w:rPr>
          <w:bCs/>
        </w:rPr>
        <w:t xml:space="preserve">o </w:t>
      </w:r>
      <w:r w:rsidR="001B3B13" w:rsidRPr="0059243A">
        <w:rPr>
          <w:bCs/>
        </w:rPr>
        <w:t>Imóvel</w:t>
      </w:r>
      <w:r w:rsidR="005917A7" w:rsidRPr="0059243A">
        <w:rPr>
          <w:bCs/>
        </w:rPr>
        <w:t xml:space="preserve">. Fica </w:t>
      </w:r>
      <w:r w:rsidR="00E1582F" w:rsidRPr="0059243A">
        <w:rPr>
          <w:bCs/>
        </w:rPr>
        <w:t>a Credora</w:t>
      </w:r>
      <w:r w:rsidR="005917A7" w:rsidRPr="0059243A">
        <w:rPr>
          <w:bCs/>
        </w:rPr>
        <w:t xml:space="preserve"> obrigado, em tempo hábil, a atender as possíveis exigências da serventia que forem de sua exclusiva responsabilidade para o efetivo cumprimento do cancelamento da presente </w:t>
      </w:r>
      <w:r w:rsidR="00C24CB5" w:rsidRPr="0059243A">
        <w:rPr>
          <w:bCs/>
        </w:rPr>
        <w:t>Al</w:t>
      </w:r>
      <w:r w:rsidR="005917A7" w:rsidRPr="0059243A">
        <w:rPr>
          <w:bCs/>
        </w:rPr>
        <w:t xml:space="preserve">ienação </w:t>
      </w:r>
      <w:r w:rsidR="00C24CB5" w:rsidRPr="0059243A">
        <w:rPr>
          <w:bCs/>
        </w:rPr>
        <w:t>F</w:t>
      </w:r>
      <w:r w:rsidR="005917A7" w:rsidRPr="0059243A">
        <w:rPr>
          <w:bCs/>
        </w:rPr>
        <w:t xml:space="preserve">iduciária junto ao cartório de registro de imóveis competente, sob pena de arcar com os comprovados prejuízos que </w:t>
      </w:r>
      <w:r w:rsidR="0065297A" w:rsidRPr="0059243A">
        <w:rPr>
          <w:bCs/>
        </w:rPr>
        <w:t>a</w:t>
      </w:r>
      <w:r w:rsidR="00ED092E" w:rsidRPr="0059243A">
        <w:rPr>
          <w:bCs/>
        </w:rPr>
        <w:t xml:space="preserve"> Fiduciante</w:t>
      </w:r>
      <w:r w:rsidR="005917A7" w:rsidRPr="0059243A">
        <w:rPr>
          <w:bCs/>
        </w:rPr>
        <w:t xml:space="preserve"> sofrer pelo não atendimento desta obrigação d</w:t>
      </w:r>
      <w:r w:rsidR="00E1582F" w:rsidRPr="0059243A">
        <w:rPr>
          <w:bCs/>
        </w:rPr>
        <w:t>a Credora</w:t>
      </w:r>
      <w:r w:rsidR="005917A7" w:rsidRPr="0059243A">
        <w:rPr>
          <w:bCs/>
        </w:rPr>
        <w:t>.</w:t>
      </w:r>
    </w:p>
    <w:p w14:paraId="7FAA4465" w14:textId="77777777" w:rsidR="00770A93" w:rsidRPr="0059243A" w:rsidRDefault="00770A93" w:rsidP="009A3952">
      <w:pPr>
        <w:tabs>
          <w:tab w:val="left" w:pos="1418"/>
        </w:tabs>
        <w:spacing w:line="312" w:lineRule="auto"/>
        <w:jc w:val="both"/>
        <w:rPr>
          <w:bCs/>
        </w:rPr>
      </w:pPr>
    </w:p>
    <w:p w14:paraId="420ED1A6" w14:textId="77777777" w:rsidR="00770A93" w:rsidRPr="0059243A" w:rsidRDefault="00770A93" w:rsidP="009A3952">
      <w:pPr>
        <w:tabs>
          <w:tab w:val="left" w:pos="1418"/>
        </w:tabs>
        <w:spacing w:line="312" w:lineRule="auto"/>
        <w:jc w:val="both"/>
        <w:rPr>
          <w:bCs/>
        </w:rPr>
      </w:pPr>
      <w:r w:rsidRPr="0059243A">
        <w:rPr>
          <w:bCs/>
        </w:rPr>
        <w:t>6.3.</w:t>
      </w:r>
      <w:r w:rsidRPr="0059243A">
        <w:rPr>
          <w:bCs/>
        </w:rPr>
        <w:tab/>
        <w:t>Nos termos do disposto nos §§ 4º e 5º do art. 27 da Lei nº 9.514/97, jamais haverá direito de retenção por benfeitorias, mesmo que estas sejam autorizadas pela Credora.</w:t>
      </w:r>
    </w:p>
    <w:bookmarkEnd w:id="31"/>
    <w:p w14:paraId="4D8DA9FE" w14:textId="77777777" w:rsidR="005917A7" w:rsidRPr="0059243A"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59243A" w:rsidRDefault="00B0142D" w:rsidP="009A3952">
      <w:pPr>
        <w:pStyle w:val="Ttulo2"/>
        <w:tabs>
          <w:tab w:val="left" w:pos="1418"/>
        </w:tabs>
        <w:spacing w:line="312" w:lineRule="auto"/>
        <w:jc w:val="both"/>
        <w:rPr>
          <w:rFonts w:ascii="Times New Roman" w:hAnsi="Times New Roman"/>
        </w:rPr>
      </w:pPr>
      <w:r w:rsidRPr="0059243A">
        <w:rPr>
          <w:rFonts w:ascii="Times New Roman" w:hAnsi="Times New Roman"/>
        </w:rPr>
        <w:t>7</w:t>
      </w:r>
      <w:r w:rsidR="005917A7" w:rsidRPr="0059243A">
        <w:rPr>
          <w:rFonts w:ascii="Times New Roman" w:hAnsi="Times New Roman"/>
        </w:rPr>
        <w:t>.</w:t>
      </w:r>
      <w:r w:rsidR="005917A7" w:rsidRPr="0059243A">
        <w:rPr>
          <w:rFonts w:ascii="Times New Roman" w:hAnsi="Times New Roman"/>
        </w:rPr>
        <w:tab/>
      </w:r>
      <w:r w:rsidR="00FB3C6C" w:rsidRPr="0059243A">
        <w:rPr>
          <w:rFonts w:ascii="Times New Roman" w:eastAsia="MS Mincho" w:hAnsi="Times New Roman"/>
          <w:bCs/>
          <w:color w:val="000000"/>
        </w:rPr>
        <w:t>DOS EVENTOS DE INADIMPLEMENTO</w:t>
      </w:r>
    </w:p>
    <w:p w14:paraId="1EE1BA65" w14:textId="09656856" w:rsidR="00E3700F" w:rsidRPr="0059243A" w:rsidRDefault="00E3700F" w:rsidP="00E3700F">
      <w:pPr>
        <w:spacing w:line="312" w:lineRule="auto"/>
        <w:ind w:right="-176"/>
        <w:contextualSpacing/>
        <w:jc w:val="both"/>
        <w:rPr>
          <w:b/>
          <w:bCs/>
          <w:i/>
          <w:iCs/>
        </w:rPr>
      </w:pPr>
      <w:r w:rsidRPr="0059243A">
        <w:t>[</w:t>
      </w:r>
      <w:r w:rsidRPr="0059243A">
        <w:rPr>
          <w:b/>
          <w:bCs/>
          <w:i/>
          <w:iCs/>
          <w:highlight w:val="yellow"/>
        </w:rPr>
        <w:t xml:space="preserve">Nota VBSO: eventos de </w:t>
      </w:r>
      <w:r w:rsidR="002A30F4" w:rsidRPr="0059243A">
        <w:rPr>
          <w:b/>
          <w:bCs/>
          <w:i/>
          <w:iCs/>
          <w:highlight w:val="yellow"/>
        </w:rPr>
        <w:t>inadimplemento</w:t>
      </w:r>
      <w:r w:rsidRPr="0059243A">
        <w:rPr>
          <w:b/>
          <w:bCs/>
          <w:i/>
          <w:iCs/>
          <w:highlight w:val="yellow"/>
        </w:rPr>
        <w:t xml:space="preserve"> a serem verificados de acordo com a modificação dos participantes da ofert</w:t>
      </w:r>
      <w:r w:rsidR="0059243A" w:rsidRPr="0059243A">
        <w:rPr>
          <w:b/>
          <w:bCs/>
          <w:i/>
          <w:iCs/>
          <w:highlight w:val="yellow"/>
        </w:rPr>
        <w:t>a.</w:t>
      </w:r>
      <w:r w:rsidRPr="0059243A">
        <w:t>]</w:t>
      </w:r>
    </w:p>
    <w:p w14:paraId="01594F08" w14:textId="1D2A18B9" w:rsidR="00FB3C6C" w:rsidRPr="0059243A" w:rsidRDefault="009F763A" w:rsidP="009A3952">
      <w:pPr>
        <w:tabs>
          <w:tab w:val="left" w:pos="1418"/>
        </w:tabs>
        <w:spacing w:line="312" w:lineRule="auto"/>
        <w:jc w:val="both"/>
        <w:rPr>
          <w:color w:val="000000"/>
        </w:rPr>
      </w:pPr>
      <w:r w:rsidRPr="0059243A">
        <w:rPr>
          <w:bCs/>
        </w:rPr>
        <w:lastRenderedPageBreak/>
        <w:t>7</w:t>
      </w:r>
      <w:r w:rsidR="005917A7" w:rsidRPr="0059243A">
        <w:rPr>
          <w:bCs/>
        </w:rPr>
        <w:t xml:space="preserve">.1. </w:t>
      </w:r>
      <w:r w:rsidR="005917A7" w:rsidRPr="0059243A">
        <w:rPr>
          <w:bCs/>
        </w:rPr>
        <w:tab/>
      </w:r>
      <w:r w:rsidR="00FB3C6C" w:rsidRPr="0059243A">
        <w:t>Para os fins deste Contrato, c</w:t>
      </w:r>
      <w:r w:rsidR="00FB3C6C" w:rsidRPr="0059243A">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59243A">
        <w:rPr>
          <w:color w:val="000000"/>
        </w:rPr>
        <w:t>CCB</w:t>
      </w:r>
      <w:r w:rsidR="00FB3C6C" w:rsidRPr="0059243A">
        <w:rPr>
          <w:color w:val="000000"/>
        </w:rPr>
        <w:t xml:space="preserve">, conforme descrito na </w:t>
      </w:r>
      <w:r w:rsidR="00744C7D" w:rsidRPr="0059243A">
        <w:rPr>
          <w:color w:val="000000"/>
        </w:rPr>
        <w:t>CCB</w:t>
      </w:r>
      <w:r w:rsidR="00FB3C6C" w:rsidRPr="0059243A">
        <w:rPr>
          <w:color w:val="000000"/>
        </w:rPr>
        <w:t xml:space="preserve">, a </w:t>
      </w:r>
      <w:r w:rsidR="00FB3C6C" w:rsidRPr="0059243A">
        <w:rPr>
          <w:bCs/>
        </w:rPr>
        <w:t>ocorrência de uma das seguintes hipóteses (“</w:t>
      </w:r>
      <w:r w:rsidR="00FB3C6C" w:rsidRPr="0059243A">
        <w:rPr>
          <w:bCs/>
          <w:u w:val="single"/>
        </w:rPr>
        <w:t>Eventos de Inadimplemento</w:t>
      </w:r>
      <w:r w:rsidR="00FB3C6C" w:rsidRPr="0059243A">
        <w:rPr>
          <w:bCs/>
        </w:rPr>
        <w:t>”)</w:t>
      </w:r>
      <w:r w:rsidR="00FB3C6C" w:rsidRPr="0059243A">
        <w:rPr>
          <w:color w:val="000000"/>
        </w:rPr>
        <w:t>.</w:t>
      </w:r>
    </w:p>
    <w:p w14:paraId="5A399EED" w14:textId="77777777" w:rsidR="00FB3C6C" w:rsidRPr="0059243A" w:rsidRDefault="00FB3C6C" w:rsidP="009A3952">
      <w:pPr>
        <w:tabs>
          <w:tab w:val="left" w:pos="851"/>
        </w:tabs>
        <w:spacing w:line="312" w:lineRule="auto"/>
        <w:ind w:left="851" w:hanging="851"/>
        <w:jc w:val="both"/>
        <w:rPr>
          <w:bCs/>
        </w:rPr>
      </w:pPr>
    </w:p>
    <w:p w14:paraId="6F92CCB4" w14:textId="422B9619" w:rsidR="005917A7" w:rsidRPr="0059243A" w:rsidRDefault="005917A7" w:rsidP="009A3952">
      <w:pPr>
        <w:tabs>
          <w:tab w:val="left" w:pos="851"/>
        </w:tabs>
        <w:spacing w:line="312" w:lineRule="auto"/>
        <w:ind w:left="851" w:hanging="851"/>
        <w:jc w:val="both"/>
      </w:pPr>
      <w:r w:rsidRPr="0059243A">
        <w:t xml:space="preserve">(a) </w:t>
      </w:r>
      <w:r w:rsidRPr="0059243A">
        <w:tab/>
        <w:t>falta de cumprimento pel</w:t>
      </w:r>
      <w:r w:rsidR="0065297A" w:rsidRPr="0059243A">
        <w:t>a</w:t>
      </w:r>
      <w:r w:rsidR="00ED092E" w:rsidRPr="0059243A">
        <w:t xml:space="preserve"> Fiduciante</w:t>
      </w:r>
      <w:r w:rsidRPr="0059243A">
        <w:t xml:space="preserve">, no prazo e pela forma devidos, de quaisquer das obrigações, principais ou acessórias, contraídas junto </w:t>
      </w:r>
      <w:r w:rsidR="008C0C12" w:rsidRPr="0059243A">
        <w:t>à</w:t>
      </w:r>
      <w:r w:rsidR="00E1582F" w:rsidRPr="0059243A">
        <w:t xml:space="preserve"> Credora</w:t>
      </w:r>
      <w:r w:rsidRPr="0059243A">
        <w:t xml:space="preserve"> em decorrência da Operação Garantida</w:t>
      </w:r>
      <w:r w:rsidR="00770A93" w:rsidRPr="0059243A">
        <w:t xml:space="preserve">, da </w:t>
      </w:r>
      <w:r w:rsidR="00744C7D" w:rsidRPr="0059243A">
        <w:t>CCB</w:t>
      </w:r>
      <w:r w:rsidRPr="0059243A">
        <w:t xml:space="preserve"> </w:t>
      </w:r>
      <w:r w:rsidR="00770A93" w:rsidRPr="0059243A">
        <w:t>e/</w:t>
      </w:r>
      <w:r w:rsidRPr="0059243A">
        <w:t>ou deste Contrato;</w:t>
      </w:r>
    </w:p>
    <w:p w14:paraId="6DC3FC31" w14:textId="77777777" w:rsidR="005917A7" w:rsidRPr="0059243A" w:rsidRDefault="005917A7" w:rsidP="009A3952">
      <w:pPr>
        <w:tabs>
          <w:tab w:val="left" w:pos="851"/>
        </w:tabs>
        <w:spacing w:line="312" w:lineRule="auto"/>
        <w:ind w:left="851" w:hanging="851"/>
        <w:jc w:val="both"/>
      </w:pPr>
    </w:p>
    <w:p w14:paraId="3A1D12B4" w14:textId="0D92D03D" w:rsidR="005917A7" w:rsidRPr="0059243A" w:rsidRDefault="005917A7" w:rsidP="009A3952">
      <w:pPr>
        <w:tabs>
          <w:tab w:val="left" w:pos="851"/>
        </w:tabs>
        <w:spacing w:line="312" w:lineRule="auto"/>
        <w:ind w:left="851" w:hanging="851"/>
        <w:jc w:val="both"/>
      </w:pPr>
      <w:r w:rsidRPr="0059243A">
        <w:t xml:space="preserve">(c) </w:t>
      </w:r>
      <w:r w:rsidRPr="0059243A">
        <w:tab/>
        <w:t xml:space="preserve">se </w:t>
      </w:r>
      <w:r w:rsidR="0065297A" w:rsidRPr="0059243A">
        <w:t>a</w:t>
      </w:r>
      <w:r w:rsidR="00ED092E" w:rsidRPr="0059243A">
        <w:t xml:space="preserve"> Fiduciante</w:t>
      </w:r>
      <w:r w:rsidRPr="0059243A">
        <w:t xml:space="preserve"> ceder ou transferir quaisquer de suas obrigações decorrentes deste Contrato, total ou parcialmente, sem prévia e expressa anuência d</w:t>
      </w:r>
      <w:r w:rsidR="00E1582F" w:rsidRPr="0059243A">
        <w:t>a Credora</w:t>
      </w:r>
      <w:r w:rsidRPr="0059243A">
        <w:t>;</w:t>
      </w:r>
    </w:p>
    <w:p w14:paraId="08634F99" w14:textId="77777777" w:rsidR="005917A7" w:rsidRPr="0059243A" w:rsidRDefault="005917A7" w:rsidP="009A3952">
      <w:pPr>
        <w:tabs>
          <w:tab w:val="left" w:pos="851"/>
        </w:tabs>
        <w:spacing w:line="312" w:lineRule="auto"/>
        <w:ind w:left="851" w:hanging="851"/>
        <w:jc w:val="both"/>
      </w:pPr>
    </w:p>
    <w:p w14:paraId="645420D9" w14:textId="1895E247" w:rsidR="005917A7" w:rsidRPr="0059243A" w:rsidRDefault="005917A7" w:rsidP="009A3952">
      <w:pPr>
        <w:tabs>
          <w:tab w:val="left" w:pos="851"/>
        </w:tabs>
        <w:spacing w:line="312" w:lineRule="auto"/>
        <w:ind w:left="851" w:hanging="851"/>
        <w:jc w:val="both"/>
      </w:pPr>
      <w:r w:rsidRPr="0059243A">
        <w:t xml:space="preserve">(e) </w:t>
      </w:r>
      <w:r w:rsidRPr="0059243A">
        <w:tab/>
        <w:t>se qualquer declaração feita pel</w:t>
      </w:r>
      <w:r w:rsidR="0065297A" w:rsidRPr="0059243A">
        <w:t>a</w:t>
      </w:r>
      <w:r w:rsidR="00ED092E" w:rsidRPr="0059243A">
        <w:t xml:space="preserve"> Fiduciante</w:t>
      </w:r>
      <w:r w:rsidRPr="0059243A">
        <w:t xml:space="preserve"> neste Contrato for incorreta ou enganosa;</w:t>
      </w:r>
    </w:p>
    <w:p w14:paraId="0A7D0BB6" w14:textId="77777777" w:rsidR="005917A7" w:rsidRPr="0059243A"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59243A" w:rsidRDefault="005917A7" w:rsidP="009A3952">
      <w:pPr>
        <w:tabs>
          <w:tab w:val="left" w:pos="851"/>
        </w:tabs>
        <w:spacing w:line="312" w:lineRule="auto"/>
        <w:ind w:left="851" w:hanging="851"/>
        <w:jc w:val="both"/>
      </w:pPr>
      <w:r w:rsidRPr="0059243A">
        <w:t xml:space="preserve">(f) </w:t>
      </w:r>
      <w:r w:rsidRPr="0059243A">
        <w:tab/>
        <w:t xml:space="preserve">no caso de vencimento antecipado da Operação Garantida; </w:t>
      </w:r>
    </w:p>
    <w:p w14:paraId="2C2D76E6" w14:textId="2CD8B0B8" w:rsidR="005917A7" w:rsidRPr="0059243A" w:rsidRDefault="005917A7" w:rsidP="009A3952">
      <w:pPr>
        <w:tabs>
          <w:tab w:val="left" w:pos="720"/>
          <w:tab w:val="left" w:pos="851"/>
        </w:tabs>
        <w:spacing w:line="312" w:lineRule="auto"/>
        <w:ind w:left="851" w:hanging="851"/>
        <w:jc w:val="both"/>
      </w:pPr>
    </w:p>
    <w:p w14:paraId="5FFF2C7F" w14:textId="51EBB740" w:rsidR="0086495A" w:rsidRPr="0059243A" w:rsidRDefault="00EB05A9" w:rsidP="0086495A">
      <w:pPr>
        <w:tabs>
          <w:tab w:val="left" w:pos="851"/>
        </w:tabs>
        <w:spacing w:line="312" w:lineRule="auto"/>
        <w:ind w:left="851" w:hanging="851"/>
        <w:jc w:val="both"/>
      </w:pPr>
      <w:r w:rsidRPr="0059243A">
        <w:t xml:space="preserve">(g) </w:t>
      </w:r>
      <w:r w:rsidRPr="0059243A">
        <w:tab/>
      </w:r>
      <w:r w:rsidR="00EF418C" w:rsidRPr="0059243A">
        <w:t>na hipótese de descumprimento da obrigação de contratação de seguro e realização do respectivo endosso à Credora, de acordo com os prazos e conforme previsto n</w:t>
      </w:r>
      <w:r w:rsidR="00413679" w:rsidRPr="0059243A">
        <w:t>o</w:t>
      </w:r>
      <w:r w:rsidR="00EF418C" w:rsidRPr="0059243A">
        <w:t xml:space="preserve"> item 2.1.11 (</w:t>
      </w:r>
      <w:proofErr w:type="spellStart"/>
      <w:r w:rsidR="00EF418C" w:rsidRPr="0059243A">
        <w:t>xv</w:t>
      </w:r>
      <w:proofErr w:type="spellEnd"/>
      <w:r w:rsidR="00EF418C" w:rsidRPr="0059243A">
        <w:t>) deste Contrato</w:t>
      </w:r>
      <w:r w:rsidRPr="0059243A">
        <w:t>;</w:t>
      </w:r>
    </w:p>
    <w:p w14:paraId="5AE1EA11" w14:textId="77777777" w:rsidR="00DC704B" w:rsidRPr="0059243A" w:rsidRDefault="00DC704B" w:rsidP="0086495A">
      <w:pPr>
        <w:tabs>
          <w:tab w:val="left" w:pos="851"/>
        </w:tabs>
        <w:spacing w:line="312" w:lineRule="auto"/>
        <w:ind w:left="851" w:hanging="851"/>
        <w:jc w:val="both"/>
      </w:pPr>
    </w:p>
    <w:p w14:paraId="67371850" w14:textId="31360BFC" w:rsidR="005917A7" w:rsidRPr="0059243A" w:rsidRDefault="005917A7" w:rsidP="00EB05A9">
      <w:pPr>
        <w:tabs>
          <w:tab w:val="left" w:pos="851"/>
        </w:tabs>
        <w:spacing w:line="312" w:lineRule="auto"/>
        <w:ind w:left="851" w:hanging="851"/>
        <w:jc w:val="both"/>
      </w:pPr>
      <w:r w:rsidRPr="0059243A">
        <w:t>(</w:t>
      </w:r>
      <w:r w:rsidR="00EB05A9" w:rsidRPr="0059243A">
        <w:t>h</w:t>
      </w:r>
      <w:r w:rsidRPr="0059243A">
        <w:t xml:space="preserve">) </w:t>
      </w:r>
      <w:r w:rsidRPr="0059243A">
        <w:tab/>
        <w:t xml:space="preserve">caso seja criado qualquer ônus, gravame ou encargo sobre </w:t>
      </w:r>
      <w:r w:rsidR="00FD6AA6" w:rsidRPr="0059243A">
        <w:t xml:space="preserve">o </w:t>
      </w:r>
      <w:r w:rsidR="001B3B13" w:rsidRPr="0059243A">
        <w:t>Imóvel</w:t>
      </w:r>
      <w:r w:rsidRPr="0059243A">
        <w:t xml:space="preserve">, salvo a </w:t>
      </w:r>
      <w:r w:rsidR="00C24CB5" w:rsidRPr="0059243A">
        <w:t>A</w:t>
      </w:r>
      <w:r w:rsidRPr="0059243A">
        <w:t xml:space="preserve">lienação </w:t>
      </w:r>
      <w:r w:rsidR="00C24CB5" w:rsidRPr="0059243A">
        <w:t>F</w:t>
      </w:r>
      <w:r w:rsidRPr="0059243A">
        <w:t>iduciária em garantia prevista neste Contrato e os ônus já constituídos, se houver, expressamente indicados no Anexo II a este Contrato; ou</w:t>
      </w:r>
      <w:bookmarkStart w:id="32" w:name="_DV_M178"/>
      <w:bookmarkEnd w:id="32"/>
      <w:r w:rsidR="002B0ED5" w:rsidRPr="0059243A">
        <w:t xml:space="preserve"> </w:t>
      </w:r>
    </w:p>
    <w:p w14:paraId="47ACAF32" w14:textId="77777777" w:rsidR="005917A7" w:rsidRPr="0059243A" w:rsidRDefault="005917A7" w:rsidP="009A3952">
      <w:pPr>
        <w:tabs>
          <w:tab w:val="left" w:pos="851"/>
        </w:tabs>
        <w:spacing w:line="312" w:lineRule="auto"/>
        <w:ind w:left="851" w:hanging="851"/>
        <w:jc w:val="both"/>
      </w:pPr>
    </w:p>
    <w:p w14:paraId="46C9EDDA" w14:textId="3C240D1D" w:rsidR="005917A7" w:rsidRPr="0059243A" w:rsidRDefault="005917A7" w:rsidP="009A3952">
      <w:pPr>
        <w:tabs>
          <w:tab w:val="left" w:pos="851"/>
        </w:tabs>
        <w:spacing w:line="312" w:lineRule="auto"/>
        <w:ind w:left="851" w:hanging="851"/>
        <w:jc w:val="both"/>
      </w:pPr>
      <w:r w:rsidRPr="0059243A">
        <w:t>(</w:t>
      </w:r>
      <w:r w:rsidR="00EB05A9" w:rsidRPr="0059243A">
        <w:t>i</w:t>
      </w:r>
      <w:r w:rsidRPr="0059243A">
        <w:t>)</w:t>
      </w:r>
      <w:r w:rsidRPr="0059243A">
        <w:tab/>
        <w:t xml:space="preserve">no caso </w:t>
      </w:r>
      <w:bookmarkStart w:id="33" w:name="_DV_C211"/>
      <w:r w:rsidRPr="0059243A">
        <w:rPr>
          <w:rStyle w:val="DeltaViewDeletion"/>
          <w:strike w:val="0"/>
          <w:color w:val="auto"/>
        </w:rPr>
        <w:t>de inadimplemento de</w:t>
      </w:r>
      <w:bookmarkStart w:id="34" w:name="_DV_M179"/>
      <w:bookmarkEnd w:id="33"/>
      <w:bookmarkEnd w:id="34"/>
      <w:r w:rsidRPr="0059243A">
        <w:t xml:space="preserve"> qualquer </w:t>
      </w:r>
      <w:bookmarkStart w:id="35" w:name="_DV_C213"/>
      <w:r w:rsidRPr="0059243A">
        <w:rPr>
          <w:rStyle w:val="DeltaViewDeletion"/>
          <w:strike w:val="0"/>
          <w:color w:val="auto"/>
        </w:rPr>
        <w:t xml:space="preserve">obrigação (seja de pagamento, ou não) relacionada </w:t>
      </w:r>
      <w:bookmarkEnd w:id="35"/>
      <w:r w:rsidRPr="0059243A">
        <w:rPr>
          <w:rStyle w:val="DeltaViewDeletion"/>
          <w:strike w:val="0"/>
          <w:color w:val="auto"/>
        </w:rPr>
        <w:t xml:space="preserve">aos ônus já constituídos sobre </w:t>
      </w:r>
      <w:r w:rsidR="00FD6AA6" w:rsidRPr="0059243A">
        <w:rPr>
          <w:rStyle w:val="DeltaViewDeletion"/>
          <w:strike w:val="0"/>
          <w:color w:val="auto"/>
        </w:rPr>
        <w:t xml:space="preserve">o </w:t>
      </w:r>
      <w:r w:rsidR="001B3B13" w:rsidRPr="0059243A">
        <w:rPr>
          <w:rStyle w:val="DeltaViewDeletion"/>
          <w:strike w:val="0"/>
          <w:color w:val="auto"/>
        </w:rPr>
        <w:t>Imóvel</w:t>
      </w:r>
      <w:r w:rsidRPr="0059243A">
        <w:rPr>
          <w:rStyle w:val="DeltaViewDeletion"/>
          <w:strike w:val="0"/>
          <w:color w:val="auto"/>
        </w:rPr>
        <w:t>, se houver, indicados no Anexo II ao presente Contrato.</w:t>
      </w:r>
    </w:p>
    <w:p w14:paraId="4BB6921F" w14:textId="77777777" w:rsidR="008D680F" w:rsidRPr="0059243A"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59243A">
        <w:rPr>
          <w:rFonts w:ascii="Times New Roman" w:hAnsi="Times New Roman"/>
          <w:sz w:val="24"/>
          <w:szCs w:val="24"/>
        </w:rPr>
        <w:tab/>
      </w:r>
    </w:p>
    <w:p w14:paraId="36108581" w14:textId="77777777" w:rsidR="008D680F" w:rsidRPr="0059243A" w:rsidRDefault="008D680F" w:rsidP="009A3952">
      <w:pPr>
        <w:pStyle w:val="TextosemFormatao"/>
        <w:tabs>
          <w:tab w:val="left" w:pos="1418"/>
        </w:tabs>
        <w:spacing w:line="312" w:lineRule="auto"/>
        <w:jc w:val="both"/>
        <w:rPr>
          <w:rFonts w:ascii="Times New Roman" w:hAnsi="Times New Roman"/>
          <w:b/>
          <w:sz w:val="24"/>
          <w:szCs w:val="24"/>
          <w:lang w:val="pt-BR"/>
        </w:rPr>
      </w:pPr>
      <w:r w:rsidRPr="0059243A">
        <w:rPr>
          <w:rFonts w:ascii="Times New Roman" w:hAnsi="Times New Roman"/>
          <w:b/>
          <w:bCs/>
          <w:sz w:val="24"/>
          <w:szCs w:val="24"/>
          <w:lang w:val="pt-BR"/>
        </w:rPr>
        <w:t>8</w:t>
      </w:r>
      <w:r w:rsidRPr="0059243A">
        <w:rPr>
          <w:rFonts w:ascii="Times New Roman" w:hAnsi="Times New Roman"/>
          <w:b/>
          <w:bCs/>
          <w:sz w:val="24"/>
          <w:szCs w:val="24"/>
        </w:rPr>
        <w:t>.</w:t>
      </w:r>
      <w:r w:rsidRPr="0059243A">
        <w:rPr>
          <w:rFonts w:ascii="Times New Roman" w:hAnsi="Times New Roman"/>
          <w:b/>
          <w:bCs/>
          <w:sz w:val="24"/>
          <w:szCs w:val="24"/>
        </w:rPr>
        <w:tab/>
      </w:r>
      <w:r w:rsidRPr="0059243A">
        <w:rPr>
          <w:rFonts w:ascii="Times New Roman" w:hAnsi="Times New Roman"/>
          <w:b/>
          <w:sz w:val="24"/>
          <w:szCs w:val="24"/>
        </w:rPr>
        <w:t>PRAZO DE VIGÊNCIA</w:t>
      </w:r>
      <w:r w:rsidRPr="0059243A">
        <w:rPr>
          <w:rFonts w:ascii="Times New Roman" w:hAnsi="Times New Roman"/>
          <w:b/>
          <w:sz w:val="24"/>
          <w:szCs w:val="24"/>
          <w:lang w:val="pt-BR"/>
        </w:rPr>
        <w:t xml:space="preserve"> DO CONTRATO</w:t>
      </w:r>
    </w:p>
    <w:p w14:paraId="32DE8253" w14:textId="77777777" w:rsidR="008D680F" w:rsidRPr="0059243A" w:rsidRDefault="008D680F" w:rsidP="009A3952">
      <w:pPr>
        <w:pStyle w:val="TextosemFormatao"/>
        <w:spacing w:line="312" w:lineRule="auto"/>
        <w:jc w:val="both"/>
        <w:rPr>
          <w:rFonts w:ascii="Times New Roman" w:hAnsi="Times New Roman"/>
          <w:sz w:val="24"/>
          <w:szCs w:val="24"/>
        </w:rPr>
      </w:pPr>
    </w:p>
    <w:p w14:paraId="1D3A898A" w14:textId="45C83DD7" w:rsidR="008D680F" w:rsidRPr="0059243A" w:rsidRDefault="008D680F" w:rsidP="009A3952">
      <w:pPr>
        <w:keepNext/>
        <w:keepLines/>
        <w:spacing w:line="312" w:lineRule="auto"/>
        <w:jc w:val="both"/>
        <w:rPr>
          <w:color w:val="000000"/>
        </w:rPr>
      </w:pPr>
      <w:r w:rsidRPr="0059243A">
        <w:rPr>
          <w:bCs/>
        </w:rPr>
        <w:t>8.1.</w:t>
      </w:r>
      <w:r w:rsidRPr="0059243A">
        <w:tab/>
      </w:r>
      <w:r w:rsidRPr="0059243A">
        <w:tab/>
        <w:t xml:space="preserve">O presente Contrato entra em vigor na presente data e permanecerá em pleno vigor e efeito até o pagamento integral de todos os valores devidos em decorrência das Obrigações Garantidas nos termos da </w:t>
      </w:r>
      <w:r w:rsidR="00744C7D" w:rsidRPr="0059243A">
        <w:t>CCB</w:t>
      </w:r>
      <w:r w:rsidRPr="0059243A">
        <w:t xml:space="preserve"> e dos CR</w:t>
      </w:r>
      <w:r w:rsidR="00744C7D" w:rsidRPr="0059243A">
        <w:t>I</w:t>
      </w:r>
      <w:r w:rsidRPr="0059243A">
        <w:rPr>
          <w:color w:val="000000"/>
        </w:rPr>
        <w:t>.</w:t>
      </w:r>
    </w:p>
    <w:p w14:paraId="69BB2F5F" w14:textId="77777777" w:rsidR="005917A7" w:rsidRPr="0059243A"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59243A" w:rsidRDefault="00CB4EC0" w:rsidP="009A3952">
      <w:pPr>
        <w:spacing w:line="312" w:lineRule="auto"/>
        <w:jc w:val="both"/>
        <w:outlineLvl w:val="0"/>
        <w:rPr>
          <w:b/>
          <w:color w:val="000000"/>
        </w:rPr>
      </w:pPr>
      <w:r w:rsidRPr="0059243A">
        <w:rPr>
          <w:b/>
          <w:color w:val="000000"/>
        </w:rPr>
        <w:t>9</w:t>
      </w:r>
      <w:r w:rsidR="009169D1" w:rsidRPr="0059243A">
        <w:rPr>
          <w:b/>
          <w:color w:val="000000"/>
        </w:rPr>
        <w:t>.</w:t>
      </w:r>
      <w:r w:rsidRPr="0059243A">
        <w:rPr>
          <w:b/>
          <w:color w:val="000000"/>
        </w:rPr>
        <w:tab/>
      </w:r>
      <w:r w:rsidRPr="0059243A">
        <w:rPr>
          <w:b/>
          <w:color w:val="000000"/>
        </w:rPr>
        <w:tab/>
        <w:t>DA MULTIPLICIDADE DAS GARANTIAS</w:t>
      </w:r>
    </w:p>
    <w:p w14:paraId="45D96E91" w14:textId="77777777" w:rsidR="00CB4EC0" w:rsidRPr="0059243A" w:rsidRDefault="00CB4EC0" w:rsidP="009A3952">
      <w:pPr>
        <w:spacing w:line="312" w:lineRule="auto"/>
        <w:jc w:val="both"/>
        <w:rPr>
          <w:b/>
          <w:color w:val="000000"/>
        </w:rPr>
      </w:pPr>
    </w:p>
    <w:p w14:paraId="4173845F" w14:textId="1373043A" w:rsidR="00CB4EC0" w:rsidRPr="0059243A" w:rsidRDefault="00CB4EC0" w:rsidP="009A3952">
      <w:pPr>
        <w:pStyle w:val="Corpodetexto"/>
        <w:spacing w:line="312" w:lineRule="auto"/>
        <w:jc w:val="both"/>
      </w:pPr>
      <w:r w:rsidRPr="0059243A">
        <w:rPr>
          <w:color w:val="000000"/>
        </w:rPr>
        <w:t>9.1</w:t>
      </w:r>
      <w:r w:rsidRPr="0059243A">
        <w:rPr>
          <w:color w:val="000000"/>
        </w:rPr>
        <w:tab/>
      </w:r>
      <w:r w:rsidRPr="0059243A">
        <w:rPr>
          <w:color w:val="000000"/>
        </w:rPr>
        <w:tab/>
      </w:r>
      <w:r w:rsidRPr="0059243A">
        <w:t xml:space="preserve">No exercício de seus direitos e recursos contra </w:t>
      </w:r>
      <w:r w:rsidR="0065297A" w:rsidRPr="0059243A">
        <w:t>a</w:t>
      </w:r>
      <w:r w:rsidR="00ED092E" w:rsidRPr="0059243A">
        <w:t xml:space="preserve"> Fiduciante</w:t>
      </w:r>
      <w:r w:rsidRPr="0059243A">
        <w:t xml:space="preserve">, nos termos deste Contrato, da </w:t>
      </w:r>
      <w:r w:rsidR="00744C7D" w:rsidRPr="0059243A">
        <w:t>CCB</w:t>
      </w:r>
      <w:r w:rsidRPr="0059243A">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59243A">
        <w:t>a Credora</w:t>
      </w:r>
      <w:r w:rsidRPr="0059243A">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59243A">
        <w:t>a Credora</w:t>
      </w:r>
      <w:r w:rsidRPr="0059243A">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59243A" w:rsidRDefault="00CB4EC0" w:rsidP="009A3952">
      <w:pPr>
        <w:pStyle w:val="Corpodetexto"/>
        <w:spacing w:line="312" w:lineRule="auto"/>
        <w:jc w:val="both"/>
      </w:pPr>
    </w:p>
    <w:p w14:paraId="20BDD77B" w14:textId="77777777" w:rsidR="00CB4EC0" w:rsidRPr="0059243A" w:rsidRDefault="00CB4EC0" w:rsidP="009A3952">
      <w:pPr>
        <w:spacing w:line="312" w:lineRule="auto"/>
        <w:jc w:val="both"/>
      </w:pPr>
      <w:r w:rsidRPr="0059243A">
        <w:t>9.1.1</w:t>
      </w:r>
      <w:r w:rsidRPr="0059243A">
        <w:tab/>
      </w:r>
      <w:r w:rsidRPr="0059243A">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59243A" w:rsidRDefault="00CB4EC0" w:rsidP="009A3952">
      <w:pPr>
        <w:pStyle w:val="Corpodetexto"/>
        <w:spacing w:line="312" w:lineRule="auto"/>
        <w:jc w:val="both"/>
      </w:pPr>
    </w:p>
    <w:p w14:paraId="5F5E8434" w14:textId="668A5C24" w:rsidR="00CB4EC0" w:rsidRPr="0059243A" w:rsidRDefault="00CB4EC0" w:rsidP="009A3952">
      <w:pPr>
        <w:spacing w:line="312" w:lineRule="auto"/>
        <w:jc w:val="both"/>
      </w:pPr>
      <w:r w:rsidRPr="0059243A">
        <w:t>9.2</w:t>
      </w:r>
      <w:r w:rsidRPr="0059243A">
        <w:tab/>
      </w:r>
      <w:r w:rsidRPr="0059243A">
        <w:tab/>
        <w:t xml:space="preserve">Após a integral liquidação das Obrigações Garantidas, as garantias serão liberadas e os recursos que sobejarem à excussão das garantias serão transferidos </w:t>
      </w:r>
      <w:r w:rsidR="0065297A" w:rsidRPr="0059243A">
        <w:t>à</w:t>
      </w:r>
      <w:r w:rsidRPr="0059243A">
        <w:t xml:space="preserve"> Fiduciante.</w:t>
      </w:r>
    </w:p>
    <w:p w14:paraId="4802B2E1" w14:textId="77777777" w:rsidR="0026104E" w:rsidRPr="0059243A" w:rsidRDefault="0026104E" w:rsidP="009A3952">
      <w:pPr>
        <w:spacing w:line="312" w:lineRule="auto"/>
        <w:jc w:val="both"/>
        <w:rPr>
          <w:color w:val="000000"/>
        </w:rPr>
      </w:pPr>
    </w:p>
    <w:p w14:paraId="2A954279" w14:textId="77777777" w:rsidR="00CB4EC0" w:rsidRPr="0059243A" w:rsidRDefault="00CB4EC0" w:rsidP="009A3952">
      <w:pPr>
        <w:spacing w:line="312" w:lineRule="auto"/>
        <w:jc w:val="both"/>
        <w:outlineLvl w:val="0"/>
        <w:rPr>
          <w:b/>
          <w:color w:val="000000"/>
        </w:rPr>
      </w:pPr>
      <w:r w:rsidRPr="0059243A">
        <w:rPr>
          <w:b/>
          <w:color w:val="000000"/>
        </w:rPr>
        <w:t>10.</w:t>
      </w:r>
      <w:r w:rsidRPr="0059243A">
        <w:rPr>
          <w:b/>
          <w:color w:val="000000"/>
        </w:rPr>
        <w:tab/>
      </w:r>
      <w:r w:rsidRPr="0059243A">
        <w:rPr>
          <w:b/>
          <w:color w:val="000000"/>
        </w:rPr>
        <w:tab/>
        <w:t>DAS NOTIFICAÇÕES</w:t>
      </w:r>
    </w:p>
    <w:p w14:paraId="3B23E28A" w14:textId="77777777" w:rsidR="00CB4EC0" w:rsidRPr="0059243A" w:rsidRDefault="00CB4EC0" w:rsidP="009A3952">
      <w:pPr>
        <w:spacing w:line="312" w:lineRule="auto"/>
        <w:rPr>
          <w:color w:val="000000"/>
        </w:rPr>
      </w:pPr>
    </w:p>
    <w:p w14:paraId="6AB6A604" w14:textId="77777777" w:rsidR="00CB4EC0" w:rsidRPr="0059243A" w:rsidRDefault="00CB4EC0" w:rsidP="009A3952">
      <w:pPr>
        <w:spacing w:line="312" w:lineRule="auto"/>
        <w:jc w:val="both"/>
        <w:rPr>
          <w:color w:val="000000"/>
        </w:rPr>
      </w:pPr>
      <w:r w:rsidRPr="0059243A">
        <w:rPr>
          <w:color w:val="000000"/>
        </w:rPr>
        <w:t>10.1</w:t>
      </w:r>
      <w:r w:rsidRPr="0059243A">
        <w:rPr>
          <w:color w:val="000000"/>
        </w:rPr>
        <w:tab/>
      </w:r>
      <w:r w:rsidRPr="0059243A">
        <w:rPr>
          <w:color w:val="000000"/>
        </w:rPr>
        <w:tab/>
      </w:r>
      <w:r w:rsidRPr="0059243A">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59243A">
        <w:rPr>
          <w:color w:val="000000"/>
        </w:rPr>
        <w:t xml:space="preserve">: </w:t>
      </w:r>
    </w:p>
    <w:p w14:paraId="7C0BD824" w14:textId="77777777" w:rsidR="00CB4EC0" w:rsidRPr="0059243A" w:rsidRDefault="00CB4EC0" w:rsidP="009A3952">
      <w:pPr>
        <w:spacing w:line="312" w:lineRule="auto"/>
        <w:rPr>
          <w:b/>
          <w:color w:val="000000"/>
        </w:rPr>
      </w:pPr>
    </w:p>
    <w:p w14:paraId="6D6FE479" w14:textId="5C2B4413" w:rsidR="00CB4EC0" w:rsidRPr="0059243A" w:rsidRDefault="00CB4EC0" w:rsidP="009A3952">
      <w:pPr>
        <w:spacing w:line="312" w:lineRule="auto"/>
        <w:rPr>
          <w:color w:val="000000"/>
          <w:u w:val="single"/>
        </w:rPr>
      </w:pPr>
      <w:r w:rsidRPr="0059243A">
        <w:rPr>
          <w:color w:val="000000"/>
          <w:u w:val="single"/>
        </w:rPr>
        <w:t xml:space="preserve">Para </w:t>
      </w:r>
      <w:r w:rsidR="0065297A" w:rsidRPr="0059243A">
        <w:rPr>
          <w:color w:val="000000"/>
          <w:u w:val="single"/>
        </w:rPr>
        <w:t>a</w:t>
      </w:r>
      <w:r w:rsidR="00ED092E" w:rsidRPr="0059243A">
        <w:rPr>
          <w:color w:val="000000"/>
          <w:u w:val="single"/>
        </w:rPr>
        <w:t xml:space="preserve"> Fiduciante</w:t>
      </w:r>
      <w:r w:rsidRPr="0059243A">
        <w:rPr>
          <w:color w:val="000000"/>
        </w:rPr>
        <w:t>:</w:t>
      </w:r>
    </w:p>
    <w:p w14:paraId="789CD87C" w14:textId="77777777" w:rsidR="00CB4EC0" w:rsidRPr="0059243A" w:rsidRDefault="00CB4EC0" w:rsidP="009A3952">
      <w:pPr>
        <w:spacing w:line="312" w:lineRule="auto"/>
        <w:rPr>
          <w:color w:val="000000"/>
        </w:rPr>
      </w:pPr>
    </w:p>
    <w:p w14:paraId="66047E71" w14:textId="3E8E13AA" w:rsidR="0065297A" w:rsidRPr="0059243A" w:rsidRDefault="00DC704B" w:rsidP="009A3952">
      <w:pPr>
        <w:spacing w:line="312" w:lineRule="auto"/>
        <w:jc w:val="both"/>
        <w:rPr>
          <w:b/>
          <w:bCs/>
        </w:rPr>
      </w:pPr>
      <w:r w:rsidRPr="0059243A">
        <w:rPr>
          <w:b/>
          <w:bCs/>
        </w:rPr>
        <w:t>COOPERATIVA AGROINDUSTRIAL COPAGRIL</w:t>
      </w:r>
    </w:p>
    <w:p w14:paraId="436F632F" w14:textId="77777777" w:rsidR="00E3700F" w:rsidRPr="0059243A" w:rsidRDefault="00E3700F" w:rsidP="00E3700F">
      <w:pPr>
        <w:tabs>
          <w:tab w:val="left" w:pos="2835"/>
        </w:tabs>
        <w:spacing w:line="312" w:lineRule="auto"/>
        <w:jc w:val="both"/>
      </w:pPr>
      <w:r w:rsidRPr="0059243A">
        <w:t>At.: [</w:t>
      </w:r>
      <w:r w:rsidRPr="0059243A">
        <w:rPr>
          <w:highlight w:val="yellow"/>
        </w:rPr>
        <w:t>=</w:t>
      </w:r>
      <w:r w:rsidRPr="0059243A">
        <w:t>]</w:t>
      </w:r>
    </w:p>
    <w:p w14:paraId="233CCAD5" w14:textId="77777777" w:rsidR="00E3700F" w:rsidRPr="0059243A" w:rsidRDefault="00E3700F" w:rsidP="00E3700F">
      <w:pPr>
        <w:spacing w:line="312" w:lineRule="auto"/>
        <w:contextualSpacing/>
        <w:jc w:val="both"/>
      </w:pPr>
      <w:r w:rsidRPr="0059243A">
        <w:t>Endereço: [</w:t>
      </w:r>
      <w:r w:rsidRPr="0059243A">
        <w:rPr>
          <w:highlight w:val="yellow"/>
        </w:rPr>
        <w:t>=</w:t>
      </w:r>
      <w:r w:rsidRPr="0059243A">
        <w:t>]</w:t>
      </w:r>
    </w:p>
    <w:p w14:paraId="6E3E0F2A" w14:textId="77777777" w:rsidR="00E3700F" w:rsidRPr="0059243A" w:rsidRDefault="00E3700F" w:rsidP="00E3700F">
      <w:pPr>
        <w:spacing w:line="312" w:lineRule="auto"/>
        <w:contextualSpacing/>
        <w:jc w:val="both"/>
        <w:rPr>
          <w:lang w:val="fr-FR"/>
        </w:rPr>
      </w:pPr>
      <w:r w:rsidRPr="0059243A">
        <w:t>CEP: [</w:t>
      </w:r>
      <w:r w:rsidRPr="0059243A">
        <w:rPr>
          <w:highlight w:val="yellow"/>
        </w:rPr>
        <w:t>=</w:t>
      </w:r>
      <w:r w:rsidRPr="0059243A">
        <w:t>]</w:t>
      </w:r>
    </w:p>
    <w:p w14:paraId="5DD8AA87" w14:textId="77777777" w:rsidR="00E3700F" w:rsidRPr="0059243A" w:rsidRDefault="00E3700F" w:rsidP="00E3700F">
      <w:pPr>
        <w:tabs>
          <w:tab w:val="left" w:pos="2835"/>
        </w:tabs>
        <w:spacing w:line="312" w:lineRule="auto"/>
        <w:jc w:val="both"/>
      </w:pPr>
      <w:r w:rsidRPr="0059243A">
        <w:t>Telefone: [</w:t>
      </w:r>
      <w:r w:rsidRPr="0059243A">
        <w:rPr>
          <w:highlight w:val="yellow"/>
        </w:rPr>
        <w:t>=</w:t>
      </w:r>
      <w:r w:rsidRPr="0059243A">
        <w:t>]</w:t>
      </w:r>
    </w:p>
    <w:p w14:paraId="5C12E903" w14:textId="77777777" w:rsidR="00E3700F" w:rsidRPr="0059243A" w:rsidRDefault="00E3700F" w:rsidP="00E3700F">
      <w:pPr>
        <w:spacing w:line="312" w:lineRule="auto"/>
        <w:contextualSpacing/>
        <w:jc w:val="both"/>
      </w:pPr>
      <w:r w:rsidRPr="0059243A">
        <w:lastRenderedPageBreak/>
        <w:t>E-mail: [</w:t>
      </w:r>
      <w:r w:rsidRPr="0059243A">
        <w:rPr>
          <w:highlight w:val="yellow"/>
        </w:rPr>
        <w:t>=</w:t>
      </w:r>
      <w:r w:rsidRPr="0059243A">
        <w:t>]</w:t>
      </w:r>
    </w:p>
    <w:p w14:paraId="4BDF7074" w14:textId="77777777" w:rsidR="00E3700F" w:rsidRPr="0059243A" w:rsidRDefault="00E3700F" w:rsidP="009A3952">
      <w:pPr>
        <w:pStyle w:val="Corpodetexto3"/>
        <w:spacing w:line="312" w:lineRule="auto"/>
        <w:rPr>
          <w:color w:val="000000"/>
          <w:sz w:val="24"/>
          <w:szCs w:val="24"/>
        </w:rPr>
      </w:pPr>
    </w:p>
    <w:p w14:paraId="69C8F52B" w14:textId="77777777" w:rsidR="00CB4EC0" w:rsidRPr="0059243A" w:rsidRDefault="00CB4EC0" w:rsidP="009A3952">
      <w:pPr>
        <w:spacing w:line="312" w:lineRule="auto"/>
        <w:rPr>
          <w:color w:val="000000"/>
          <w:u w:val="single"/>
        </w:rPr>
      </w:pPr>
      <w:r w:rsidRPr="0059243A">
        <w:rPr>
          <w:color w:val="000000"/>
          <w:u w:val="single"/>
        </w:rPr>
        <w:t xml:space="preserve">Para </w:t>
      </w:r>
      <w:r w:rsidR="009169D1" w:rsidRPr="0059243A">
        <w:rPr>
          <w:color w:val="000000"/>
          <w:u w:val="single"/>
        </w:rPr>
        <w:t>a Credora</w:t>
      </w:r>
      <w:r w:rsidRPr="0059243A">
        <w:rPr>
          <w:color w:val="000000"/>
          <w:u w:val="single"/>
        </w:rPr>
        <w:t>:</w:t>
      </w:r>
    </w:p>
    <w:p w14:paraId="0EDAF6AA" w14:textId="77777777" w:rsidR="0065297A" w:rsidRPr="0059243A" w:rsidRDefault="0065297A" w:rsidP="009A3952">
      <w:pPr>
        <w:spacing w:line="312" w:lineRule="auto"/>
        <w:jc w:val="both"/>
      </w:pPr>
    </w:p>
    <w:p w14:paraId="2D2598A4" w14:textId="77777777" w:rsidR="00E3700F" w:rsidRPr="0059243A" w:rsidRDefault="00A24E8D" w:rsidP="00E3700F">
      <w:pPr>
        <w:tabs>
          <w:tab w:val="left" w:pos="2835"/>
        </w:tabs>
        <w:spacing w:line="312" w:lineRule="auto"/>
        <w:jc w:val="both"/>
        <w:rPr>
          <w:b/>
          <w:bCs/>
        </w:rPr>
      </w:pPr>
      <w:r w:rsidRPr="0059243A">
        <w:rPr>
          <w:b/>
          <w:bCs/>
        </w:rPr>
        <w:t>ISEC SECURITIZADORA S.A.</w:t>
      </w:r>
    </w:p>
    <w:p w14:paraId="05237DB4" w14:textId="77777777" w:rsidR="005266B9" w:rsidRDefault="005266B9" w:rsidP="005266B9">
      <w:pPr>
        <w:tabs>
          <w:tab w:val="left" w:pos="2835"/>
        </w:tabs>
        <w:spacing w:line="312" w:lineRule="auto"/>
        <w:jc w:val="both"/>
      </w:pPr>
      <w:r>
        <w:t>Rua Tabapuã, nº 1.123, 21º andar, conjunto 215</w:t>
      </w:r>
    </w:p>
    <w:p w14:paraId="3D9A175E" w14:textId="77777777" w:rsidR="005266B9" w:rsidRDefault="005266B9" w:rsidP="005266B9">
      <w:pPr>
        <w:tabs>
          <w:tab w:val="left" w:pos="2835"/>
        </w:tabs>
        <w:spacing w:line="312" w:lineRule="auto"/>
        <w:jc w:val="both"/>
      </w:pPr>
      <w:r>
        <w:t>CEP 04.533-004, São Paulo/SP</w:t>
      </w:r>
    </w:p>
    <w:p w14:paraId="5B7F34BB" w14:textId="77777777" w:rsidR="005266B9" w:rsidRDefault="005266B9" w:rsidP="005266B9">
      <w:pPr>
        <w:tabs>
          <w:tab w:val="left" w:pos="2835"/>
        </w:tabs>
        <w:spacing w:line="312" w:lineRule="auto"/>
        <w:jc w:val="both"/>
      </w:pPr>
      <w:r>
        <w:t>At.: Dep. de Gestão / Dep. Jurídico</w:t>
      </w:r>
    </w:p>
    <w:p w14:paraId="3A16E3FE" w14:textId="77777777" w:rsidR="005266B9" w:rsidRDefault="005266B9" w:rsidP="005266B9">
      <w:pPr>
        <w:tabs>
          <w:tab w:val="left" w:pos="2835"/>
        </w:tabs>
        <w:spacing w:line="312" w:lineRule="auto"/>
        <w:jc w:val="both"/>
      </w:pPr>
      <w:r>
        <w:t>Telefone: (11) 3320-7474</w:t>
      </w:r>
    </w:p>
    <w:p w14:paraId="5947E6F2" w14:textId="5BBAA1AF" w:rsidR="00CB4EC0" w:rsidRPr="0059243A" w:rsidRDefault="005266B9" w:rsidP="009A3952">
      <w:pPr>
        <w:spacing w:line="312" w:lineRule="auto"/>
        <w:jc w:val="both"/>
        <w:rPr>
          <w:color w:val="000000"/>
        </w:rPr>
      </w:pPr>
      <w:r>
        <w:t>E-mail: gestao@isecbrasil.com.br / juridico@isecbrasil.com.br</w:t>
      </w:r>
    </w:p>
    <w:p w14:paraId="3673A65C" w14:textId="77777777" w:rsidR="00CB4EC0" w:rsidRPr="0059243A" w:rsidRDefault="00CB4EC0" w:rsidP="009A3952">
      <w:pPr>
        <w:spacing w:line="312" w:lineRule="auto"/>
        <w:jc w:val="both"/>
        <w:rPr>
          <w:color w:val="000000"/>
        </w:rPr>
      </w:pPr>
      <w:r w:rsidRPr="0059243A">
        <w:rPr>
          <w:color w:val="000000"/>
        </w:rPr>
        <w:t>1</w:t>
      </w:r>
      <w:r w:rsidR="009728DE" w:rsidRPr="0059243A">
        <w:rPr>
          <w:color w:val="000000"/>
        </w:rPr>
        <w:t>0</w:t>
      </w:r>
      <w:r w:rsidRPr="0059243A">
        <w:rPr>
          <w:color w:val="000000"/>
        </w:rPr>
        <w:t>.2</w:t>
      </w:r>
      <w:r w:rsidRPr="0059243A">
        <w:rPr>
          <w:color w:val="000000"/>
        </w:rPr>
        <w:tab/>
      </w:r>
      <w:r w:rsidRPr="0059243A">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59243A" w:rsidRDefault="00CB4EC0" w:rsidP="009A3952">
      <w:pPr>
        <w:spacing w:line="312" w:lineRule="auto"/>
        <w:jc w:val="both"/>
        <w:rPr>
          <w:color w:val="000000"/>
        </w:rPr>
      </w:pPr>
    </w:p>
    <w:p w14:paraId="62A51C48" w14:textId="77777777" w:rsidR="00CB4EC0" w:rsidRPr="0059243A" w:rsidRDefault="00CB4EC0" w:rsidP="009A3952">
      <w:pPr>
        <w:spacing w:line="312" w:lineRule="auto"/>
        <w:jc w:val="both"/>
      </w:pPr>
      <w:r w:rsidRPr="0059243A">
        <w:rPr>
          <w:color w:val="000000"/>
        </w:rPr>
        <w:t>1</w:t>
      </w:r>
      <w:r w:rsidR="009728DE" w:rsidRPr="0059243A">
        <w:rPr>
          <w:color w:val="000000"/>
        </w:rPr>
        <w:t>0</w:t>
      </w:r>
      <w:r w:rsidRPr="0059243A">
        <w:rPr>
          <w:color w:val="000000"/>
        </w:rPr>
        <w:t>.2.1</w:t>
      </w:r>
      <w:r w:rsidRPr="0059243A">
        <w:rPr>
          <w:color w:val="000000"/>
        </w:rPr>
        <w:tab/>
      </w:r>
      <w:r w:rsidRPr="0059243A">
        <w:rPr>
          <w:color w:val="000000"/>
        </w:rPr>
        <w:tab/>
      </w:r>
      <w:r w:rsidRPr="0059243A">
        <w:t>Cada Parte obriga-se a comunicar, por escrito, à outra Parte, em até 5 (cinco) Dias Úteis contados da sua ocorrência, qualquer alteração dos endereços identificados na Cláusula 1</w:t>
      </w:r>
      <w:r w:rsidR="009728DE" w:rsidRPr="0059243A">
        <w:t>0</w:t>
      </w:r>
      <w:r w:rsidRPr="0059243A">
        <w:t>.1, acima.</w:t>
      </w:r>
    </w:p>
    <w:p w14:paraId="733ACFC5" w14:textId="77777777" w:rsidR="00CB4EC0" w:rsidRPr="0059243A" w:rsidRDefault="00CB4EC0" w:rsidP="009A3952">
      <w:pPr>
        <w:spacing w:line="312" w:lineRule="auto"/>
        <w:jc w:val="both"/>
      </w:pPr>
    </w:p>
    <w:p w14:paraId="32419BB3" w14:textId="77777777" w:rsidR="00CB4EC0" w:rsidRPr="0059243A" w:rsidRDefault="00CB4EC0" w:rsidP="009A3952">
      <w:pPr>
        <w:spacing w:line="312" w:lineRule="auto"/>
        <w:jc w:val="both"/>
      </w:pPr>
      <w:r w:rsidRPr="0059243A">
        <w:t>1</w:t>
      </w:r>
      <w:r w:rsidR="009728DE" w:rsidRPr="0059243A">
        <w:t>0</w:t>
      </w:r>
      <w:r w:rsidRPr="0059243A">
        <w:t>.2.2</w:t>
      </w:r>
      <w:r w:rsidRPr="0059243A">
        <w:tab/>
      </w:r>
      <w:r w:rsidRPr="0059243A">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59243A">
        <w:t>0</w:t>
      </w:r>
      <w:r w:rsidRPr="0059243A">
        <w:t>.2.1, acima.</w:t>
      </w:r>
    </w:p>
    <w:p w14:paraId="19FEE17F" w14:textId="77777777" w:rsidR="00CB4EC0" w:rsidRPr="0059243A" w:rsidRDefault="00CB4EC0" w:rsidP="009A3952">
      <w:pPr>
        <w:spacing w:line="312" w:lineRule="auto"/>
        <w:jc w:val="both"/>
      </w:pPr>
    </w:p>
    <w:p w14:paraId="621D72D7" w14:textId="2F1C6B3A" w:rsidR="00CB4EC0" w:rsidRPr="0059243A" w:rsidRDefault="00CB4EC0" w:rsidP="009A3952">
      <w:pPr>
        <w:spacing w:line="312" w:lineRule="auto"/>
        <w:jc w:val="both"/>
      </w:pPr>
      <w:r w:rsidRPr="0059243A">
        <w:t>1</w:t>
      </w:r>
      <w:r w:rsidR="009728DE" w:rsidRPr="0059243A">
        <w:t>0</w:t>
      </w:r>
      <w:r w:rsidRPr="0059243A">
        <w:t>.3</w:t>
      </w:r>
      <w:r w:rsidRPr="0059243A">
        <w:tab/>
      </w:r>
      <w:r w:rsidRPr="0059243A">
        <w:tab/>
        <w:t>Eventuais prejuízos decorrentes da não observância do disposto na Cláusula 1</w:t>
      </w:r>
      <w:r w:rsidR="009728DE" w:rsidRPr="0059243A">
        <w:t>0</w:t>
      </w:r>
      <w:r w:rsidRPr="0059243A">
        <w:t>.2.1, acima, serão arcados pela Parte que não cumprir suas disposições.</w:t>
      </w:r>
    </w:p>
    <w:p w14:paraId="704A6A35" w14:textId="77777777" w:rsidR="00AE345A" w:rsidRPr="0059243A" w:rsidRDefault="00AE345A" w:rsidP="009A3952">
      <w:pPr>
        <w:spacing w:line="312" w:lineRule="auto"/>
        <w:jc w:val="both"/>
      </w:pPr>
    </w:p>
    <w:p w14:paraId="03F94F91" w14:textId="77777777" w:rsidR="009169D1" w:rsidRPr="0059243A" w:rsidRDefault="009169D1" w:rsidP="009A3952">
      <w:pPr>
        <w:keepNext/>
        <w:keepLines/>
        <w:spacing w:line="312" w:lineRule="auto"/>
        <w:jc w:val="both"/>
        <w:outlineLvl w:val="0"/>
        <w:rPr>
          <w:b/>
          <w:color w:val="000000"/>
        </w:rPr>
      </w:pPr>
      <w:r w:rsidRPr="0059243A">
        <w:rPr>
          <w:b/>
          <w:color w:val="000000"/>
        </w:rPr>
        <w:lastRenderedPageBreak/>
        <w:t>11.</w:t>
      </w:r>
      <w:r w:rsidRPr="0059243A">
        <w:rPr>
          <w:b/>
          <w:color w:val="000000"/>
        </w:rPr>
        <w:tab/>
      </w:r>
      <w:r w:rsidRPr="0059243A">
        <w:rPr>
          <w:b/>
          <w:color w:val="000000"/>
        </w:rPr>
        <w:tab/>
        <w:t>DAS DESPESAS E TRIBUTOS</w:t>
      </w:r>
    </w:p>
    <w:p w14:paraId="0E6E1F0F" w14:textId="77777777" w:rsidR="009169D1" w:rsidRPr="0059243A" w:rsidRDefault="009169D1" w:rsidP="009A3952">
      <w:pPr>
        <w:keepNext/>
        <w:keepLines/>
        <w:spacing w:line="312" w:lineRule="auto"/>
        <w:jc w:val="both"/>
        <w:rPr>
          <w:color w:val="000000"/>
        </w:rPr>
      </w:pPr>
    </w:p>
    <w:p w14:paraId="31AA2A76" w14:textId="238CBC78" w:rsidR="009169D1" w:rsidRPr="0059243A" w:rsidRDefault="009169D1" w:rsidP="009A3952">
      <w:pPr>
        <w:keepNext/>
        <w:keepLines/>
        <w:spacing w:line="312" w:lineRule="auto"/>
        <w:jc w:val="both"/>
        <w:rPr>
          <w:color w:val="000000"/>
        </w:rPr>
      </w:pPr>
      <w:r w:rsidRPr="0059243A">
        <w:rPr>
          <w:color w:val="000000"/>
        </w:rPr>
        <w:t>11.1</w:t>
      </w:r>
      <w:r w:rsidRPr="0059243A">
        <w:rPr>
          <w:color w:val="000000"/>
        </w:rPr>
        <w:tab/>
      </w:r>
      <w:r w:rsidRPr="0059243A">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59243A">
        <w:t xml:space="preserve">custas e despesas judiciais para fins da excussão da Alienação Fiduciária, </w:t>
      </w:r>
      <w:r w:rsidRPr="0059243A">
        <w:rPr>
          <w:color w:val="000000"/>
        </w:rPr>
        <w:t>tributos e encargos e taxas —, será de inteira responsabilidade d</w:t>
      </w:r>
      <w:r w:rsidR="0065297A" w:rsidRPr="0059243A">
        <w:rPr>
          <w:color w:val="000000"/>
        </w:rPr>
        <w:t>a</w:t>
      </w:r>
      <w:r w:rsidR="00ED092E" w:rsidRPr="0059243A">
        <w:rPr>
          <w:color w:val="000000"/>
        </w:rPr>
        <w:t xml:space="preserve"> Fiduciante</w:t>
      </w:r>
      <w:r w:rsidRPr="0059243A">
        <w:rPr>
          <w:color w:val="000000"/>
        </w:rPr>
        <w:t xml:space="preserve">, não cabendo à Credora qualquer responsabilidade pelo seu pagamento ou reembolso. </w:t>
      </w:r>
    </w:p>
    <w:p w14:paraId="682BCA8E" w14:textId="77777777" w:rsidR="009169D1" w:rsidRPr="0059243A" w:rsidRDefault="009169D1" w:rsidP="009A3952">
      <w:pPr>
        <w:spacing w:line="312" w:lineRule="auto"/>
        <w:jc w:val="both"/>
        <w:rPr>
          <w:color w:val="000000"/>
        </w:rPr>
      </w:pPr>
    </w:p>
    <w:p w14:paraId="730693AE" w14:textId="078AF50E" w:rsidR="009169D1" w:rsidRPr="0059243A" w:rsidRDefault="009169D1" w:rsidP="009A3952">
      <w:pPr>
        <w:tabs>
          <w:tab w:val="left" w:pos="0"/>
        </w:tabs>
        <w:spacing w:line="312" w:lineRule="auto"/>
        <w:jc w:val="both"/>
      </w:pPr>
      <w:r w:rsidRPr="0059243A">
        <w:t>11.2</w:t>
      </w:r>
      <w:r w:rsidRPr="0059243A">
        <w:tab/>
      </w:r>
      <w:r w:rsidRPr="0059243A">
        <w:tab/>
        <w:t>Correrão por conta d</w:t>
      </w:r>
      <w:r w:rsidR="0065297A" w:rsidRPr="0059243A">
        <w:rPr>
          <w:w w:val="0"/>
        </w:rPr>
        <w:t>a</w:t>
      </w:r>
      <w:r w:rsidR="00ED092E" w:rsidRPr="0059243A">
        <w:rPr>
          <w:w w:val="0"/>
        </w:rPr>
        <w:t xml:space="preserve"> Fiduciante</w:t>
      </w:r>
      <w:r w:rsidRPr="0059243A">
        <w:t xml:space="preserve"> todos os tributos e demais encargos fiscais ou parafiscais de qualquer natureza, presentes ou futuros que, direta ou indiretamente, incidam ou venham a incidir sobre </w:t>
      </w:r>
      <w:r w:rsidR="00FD6AA6" w:rsidRPr="0059243A">
        <w:t xml:space="preserve">o </w:t>
      </w:r>
      <w:r w:rsidR="001B3B13" w:rsidRPr="0059243A">
        <w:t>Imóvel</w:t>
      </w:r>
      <w:r w:rsidR="00BB1B4C" w:rsidRPr="0059243A">
        <w:t xml:space="preserve"> ou a</w:t>
      </w:r>
      <w:r w:rsidRPr="0059243A">
        <w:t xml:space="preserve"> Alienação Fiduciária ora constituída e que sejam de sua responsabilidade, de acordo com a legislação aplicável.</w:t>
      </w:r>
    </w:p>
    <w:p w14:paraId="5E5C8234" w14:textId="77777777" w:rsidR="009169D1" w:rsidRPr="0059243A" w:rsidRDefault="009169D1" w:rsidP="009A3952">
      <w:pPr>
        <w:tabs>
          <w:tab w:val="left" w:pos="851"/>
        </w:tabs>
        <w:spacing w:line="312" w:lineRule="auto"/>
        <w:ind w:left="851" w:hanging="851"/>
        <w:jc w:val="both"/>
      </w:pPr>
    </w:p>
    <w:p w14:paraId="1DFBF8CF" w14:textId="77777777" w:rsidR="005917A7" w:rsidRPr="0059243A" w:rsidRDefault="009728DE" w:rsidP="009A3952">
      <w:pPr>
        <w:pStyle w:val="Ttulo2"/>
        <w:tabs>
          <w:tab w:val="left" w:pos="1418"/>
        </w:tabs>
        <w:spacing w:line="312" w:lineRule="auto"/>
        <w:jc w:val="both"/>
        <w:rPr>
          <w:rFonts w:ascii="Times New Roman" w:hAnsi="Times New Roman"/>
        </w:rPr>
      </w:pPr>
      <w:r w:rsidRPr="0059243A">
        <w:rPr>
          <w:rFonts w:ascii="Times New Roman" w:hAnsi="Times New Roman"/>
        </w:rPr>
        <w:t>1</w:t>
      </w:r>
      <w:r w:rsidR="009169D1" w:rsidRPr="0059243A">
        <w:rPr>
          <w:rFonts w:ascii="Times New Roman" w:hAnsi="Times New Roman"/>
        </w:rPr>
        <w:t>2</w:t>
      </w:r>
      <w:r w:rsidR="005917A7" w:rsidRPr="0059243A">
        <w:rPr>
          <w:rFonts w:ascii="Times New Roman" w:hAnsi="Times New Roman"/>
        </w:rPr>
        <w:t>.</w:t>
      </w:r>
      <w:r w:rsidR="005917A7" w:rsidRPr="0059243A">
        <w:rPr>
          <w:rFonts w:ascii="Times New Roman" w:hAnsi="Times New Roman"/>
        </w:rPr>
        <w:tab/>
        <w:t>DISPOSIÇÕES GERAIS</w:t>
      </w:r>
    </w:p>
    <w:p w14:paraId="6684D099" w14:textId="77777777" w:rsidR="005917A7" w:rsidRPr="0059243A" w:rsidRDefault="005917A7" w:rsidP="009A3952">
      <w:pPr>
        <w:tabs>
          <w:tab w:val="left" w:pos="1418"/>
        </w:tabs>
        <w:spacing w:line="312" w:lineRule="auto"/>
        <w:jc w:val="both"/>
      </w:pPr>
    </w:p>
    <w:p w14:paraId="10436EA7" w14:textId="77777777" w:rsidR="009169D1" w:rsidRPr="0059243A" w:rsidRDefault="009169D1" w:rsidP="009A3952">
      <w:pPr>
        <w:spacing w:line="312" w:lineRule="auto"/>
        <w:jc w:val="both"/>
        <w:rPr>
          <w:color w:val="000000"/>
        </w:rPr>
      </w:pPr>
      <w:r w:rsidRPr="0059243A">
        <w:t>12.1.</w:t>
      </w:r>
      <w:r w:rsidRPr="0059243A">
        <w:tab/>
      </w:r>
      <w:r w:rsidRPr="0059243A">
        <w:tab/>
      </w:r>
      <w:r w:rsidRPr="0059243A">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59243A" w:rsidRDefault="009169D1" w:rsidP="009A3952">
      <w:pPr>
        <w:spacing w:line="312" w:lineRule="auto"/>
        <w:rPr>
          <w:color w:val="000000"/>
        </w:rPr>
      </w:pPr>
    </w:p>
    <w:p w14:paraId="311726C7" w14:textId="77777777" w:rsidR="009169D1" w:rsidRPr="0059243A" w:rsidRDefault="009169D1" w:rsidP="009A3952">
      <w:pPr>
        <w:pStyle w:val="PargrafodaLista"/>
        <w:spacing w:line="312" w:lineRule="auto"/>
        <w:ind w:left="0"/>
        <w:jc w:val="both"/>
        <w:rPr>
          <w:color w:val="000000"/>
        </w:rPr>
      </w:pPr>
      <w:r w:rsidRPr="0059243A">
        <w:rPr>
          <w:color w:val="000000"/>
        </w:rPr>
        <w:t>12.2.</w:t>
      </w:r>
      <w:r w:rsidRPr="0059243A">
        <w:rPr>
          <w:color w:val="000000"/>
        </w:rPr>
        <w:tab/>
      </w:r>
      <w:r w:rsidRPr="0059243A">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59243A" w:rsidRDefault="009169D1" w:rsidP="009A3952">
      <w:pPr>
        <w:spacing w:line="312" w:lineRule="auto"/>
        <w:rPr>
          <w:color w:val="000000"/>
        </w:rPr>
      </w:pPr>
    </w:p>
    <w:p w14:paraId="49BFEE42" w14:textId="77777777" w:rsidR="009169D1" w:rsidRPr="0059243A" w:rsidRDefault="009169D1" w:rsidP="009A3952">
      <w:pPr>
        <w:pStyle w:val="PargrafodaLista"/>
        <w:spacing w:line="312" w:lineRule="auto"/>
        <w:ind w:left="0"/>
        <w:jc w:val="both"/>
        <w:rPr>
          <w:color w:val="000000"/>
        </w:rPr>
      </w:pPr>
      <w:r w:rsidRPr="0059243A">
        <w:rPr>
          <w:color w:val="000000"/>
        </w:rPr>
        <w:t>12.3.</w:t>
      </w:r>
      <w:r w:rsidRPr="0059243A">
        <w:rPr>
          <w:color w:val="000000"/>
        </w:rPr>
        <w:tab/>
      </w:r>
      <w:r w:rsidRPr="0059243A">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59243A" w:rsidRDefault="009169D1" w:rsidP="009A3952">
      <w:pPr>
        <w:spacing w:line="312" w:lineRule="auto"/>
        <w:rPr>
          <w:color w:val="000000"/>
        </w:rPr>
      </w:pPr>
    </w:p>
    <w:p w14:paraId="7FAB01AC" w14:textId="78E7E10A" w:rsidR="009169D1" w:rsidRPr="0059243A" w:rsidRDefault="009169D1" w:rsidP="009A3952">
      <w:pPr>
        <w:pStyle w:val="PargrafodaLista"/>
        <w:spacing w:line="312" w:lineRule="auto"/>
        <w:ind w:left="0"/>
        <w:jc w:val="both"/>
        <w:rPr>
          <w:color w:val="000000"/>
        </w:rPr>
      </w:pPr>
      <w:r w:rsidRPr="0059243A">
        <w:rPr>
          <w:color w:val="000000"/>
        </w:rPr>
        <w:t>12.4.</w:t>
      </w:r>
      <w:r w:rsidRPr="0059243A">
        <w:rPr>
          <w:color w:val="000000"/>
        </w:rPr>
        <w:tab/>
      </w:r>
      <w:r w:rsidRPr="0059243A">
        <w:rPr>
          <w:color w:val="000000"/>
        </w:rPr>
        <w:tab/>
      </w:r>
      <w:r w:rsidR="0065297A" w:rsidRPr="0059243A">
        <w:rPr>
          <w:color w:val="000000"/>
        </w:rPr>
        <w:t>A</w:t>
      </w:r>
      <w:r w:rsidR="00ED092E" w:rsidRPr="0059243A">
        <w:rPr>
          <w:color w:val="000000"/>
        </w:rPr>
        <w:t xml:space="preserve"> Fiduciante</w:t>
      </w:r>
      <w:r w:rsidRPr="0059243A">
        <w:rPr>
          <w:color w:val="000000"/>
        </w:rPr>
        <w:t xml:space="preserve">, </w:t>
      </w:r>
      <w:r w:rsidRPr="0059243A">
        <w:t>ou quem este</w:t>
      </w:r>
      <w:r w:rsidR="002E021E" w:rsidRPr="0059243A">
        <w:t>s</w:t>
      </w:r>
      <w:r w:rsidRPr="0059243A">
        <w:t xml:space="preserve"> indicar</w:t>
      </w:r>
      <w:r w:rsidRPr="0059243A">
        <w:rPr>
          <w:color w:val="000000"/>
        </w:rPr>
        <w:t>, sem exclusão da responsabilidade d</w:t>
      </w:r>
      <w:r w:rsidR="0065297A" w:rsidRPr="0059243A">
        <w:rPr>
          <w:color w:val="000000"/>
        </w:rPr>
        <w:t>a</w:t>
      </w:r>
      <w:r w:rsidR="00ED092E" w:rsidRPr="0059243A">
        <w:rPr>
          <w:color w:val="000000"/>
        </w:rPr>
        <w:t xml:space="preserve"> Fiduciante</w:t>
      </w:r>
      <w:r w:rsidRPr="0059243A">
        <w:rPr>
          <w:color w:val="000000"/>
        </w:rPr>
        <w:t xml:space="preserve"> pelo pagamento, suportar</w:t>
      </w:r>
      <w:r w:rsidR="0026104E" w:rsidRPr="0059243A">
        <w:rPr>
          <w:color w:val="000000"/>
        </w:rPr>
        <w:t>ão</w:t>
      </w:r>
      <w:r w:rsidRPr="0059243A">
        <w:rPr>
          <w:color w:val="000000"/>
        </w:rPr>
        <w:t xml:space="preserve"> todos e quaisquer tributos, encargos, despesas, ônus e quaisquer outros custos que venham a ser pagos ou devidos pela </w:t>
      </w:r>
      <w:r w:rsidRPr="0059243A">
        <w:rPr>
          <w:rFonts w:eastAsia="MS Mincho"/>
          <w:color w:val="000000"/>
        </w:rPr>
        <w:t xml:space="preserve">Credora </w:t>
      </w:r>
      <w:r w:rsidRPr="0059243A">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w:t>
      </w:r>
      <w:r w:rsidRPr="0059243A">
        <w:rPr>
          <w:color w:val="000000"/>
        </w:rPr>
        <w:lastRenderedPageBreak/>
        <w:t xml:space="preserve">efetivação e registro, bem como as demais que lhe seguirem, inclusive as relativas a emolumentos e custas de Cartório de Registro de Imóveis competente. </w:t>
      </w:r>
    </w:p>
    <w:p w14:paraId="5E6C136D" w14:textId="77777777" w:rsidR="009169D1" w:rsidRPr="0059243A" w:rsidRDefault="009169D1" w:rsidP="009A3952">
      <w:pPr>
        <w:pStyle w:val="PargrafodaLista"/>
        <w:spacing w:line="312" w:lineRule="auto"/>
        <w:ind w:left="0"/>
        <w:jc w:val="both"/>
      </w:pPr>
    </w:p>
    <w:p w14:paraId="733224D2" w14:textId="77777777" w:rsidR="009169D1" w:rsidRPr="0059243A" w:rsidRDefault="009169D1" w:rsidP="009A3952">
      <w:pPr>
        <w:pStyle w:val="PargrafodaLista"/>
        <w:spacing w:line="312" w:lineRule="auto"/>
        <w:ind w:left="0"/>
        <w:jc w:val="both"/>
        <w:rPr>
          <w:color w:val="000000"/>
        </w:rPr>
      </w:pPr>
      <w:r w:rsidRPr="0059243A">
        <w:rPr>
          <w:color w:val="000000"/>
        </w:rPr>
        <w:t>12.5</w:t>
      </w:r>
      <w:r w:rsidRPr="0059243A">
        <w:rPr>
          <w:color w:val="000000"/>
        </w:rPr>
        <w:tab/>
      </w:r>
      <w:r w:rsidRPr="0059243A">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59243A" w:rsidRDefault="009169D1" w:rsidP="009A3952">
      <w:pPr>
        <w:pStyle w:val="PargrafodaLista"/>
        <w:spacing w:line="312" w:lineRule="auto"/>
        <w:ind w:left="0"/>
        <w:jc w:val="both"/>
        <w:rPr>
          <w:color w:val="000000"/>
        </w:rPr>
      </w:pPr>
    </w:p>
    <w:p w14:paraId="651845F7" w14:textId="77777777" w:rsidR="009169D1" w:rsidRPr="0059243A" w:rsidRDefault="009169D1" w:rsidP="009A3952">
      <w:pPr>
        <w:pStyle w:val="PargrafodaLista"/>
        <w:spacing w:line="312" w:lineRule="auto"/>
        <w:ind w:left="0"/>
        <w:jc w:val="both"/>
      </w:pPr>
      <w:r w:rsidRPr="0059243A">
        <w:t>12.6</w:t>
      </w:r>
      <w:r w:rsidRPr="0059243A">
        <w:tab/>
      </w:r>
      <w:r w:rsidRPr="0059243A">
        <w:tab/>
        <w:t>Para fins deste Contrato, “</w:t>
      </w:r>
      <w:r w:rsidRPr="0059243A">
        <w:rPr>
          <w:u w:val="single"/>
        </w:rPr>
        <w:t>Dia Útil</w:t>
      </w:r>
      <w:r w:rsidRPr="0059243A">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59243A">
        <w:rPr>
          <w:bCs/>
          <w:iCs/>
        </w:rPr>
        <w:t xml:space="preserve"> </w:t>
      </w:r>
    </w:p>
    <w:p w14:paraId="6F411275" w14:textId="77777777" w:rsidR="009169D1" w:rsidRPr="0059243A" w:rsidRDefault="009169D1" w:rsidP="009A3952">
      <w:pPr>
        <w:pStyle w:val="PargrafodaLista"/>
        <w:spacing w:line="312" w:lineRule="auto"/>
        <w:ind w:left="0"/>
        <w:jc w:val="both"/>
        <w:rPr>
          <w:bCs/>
          <w:iCs/>
        </w:rPr>
      </w:pPr>
    </w:p>
    <w:p w14:paraId="2E6E0AC4" w14:textId="77777777" w:rsidR="009169D1" w:rsidRPr="0059243A" w:rsidRDefault="009169D1" w:rsidP="009A3952">
      <w:pPr>
        <w:pStyle w:val="PargrafodaLista"/>
        <w:spacing w:line="312" w:lineRule="auto"/>
        <w:ind w:left="0"/>
        <w:jc w:val="both"/>
      </w:pPr>
      <w:r w:rsidRPr="0059243A">
        <w:rPr>
          <w:bCs/>
          <w:iCs/>
        </w:rPr>
        <w:t>12.7</w:t>
      </w:r>
      <w:r w:rsidRPr="0059243A">
        <w:rPr>
          <w:bCs/>
          <w:iCs/>
        </w:rPr>
        <w:tab/>
      </w:r>
      <w:r w:rsidRPr="0059243A">
        <w:rPr>
          <w:bCs/>
          <w:iCs/>
        </w:rPr>
        <w:tab/>
      </w:r>
      <w:r w:rsidRPr="0059243A">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59243A" w:rsidRDefault="009169D1" w:rsidP="009A3952">
      <w:pPr>
        <w:pStyle w:val="PargrafodaLista"/>
        <w:spacing w:line="312" w:lineRule="auto"/>
        <w:ind w:left="0"/>
        <w:jc w:val="both"/>
      </w:pPr>
    </w:p>
    <w:p w14:paraId="62F6E572" w14:textId="07B5FC99" w:rsidR="009169D1" w:rsidRPr="0059243A" w:rsidRDefault="009169D1" w:rsidP="009A3952">
      <w:pPr>
        <w:pStyle w:val="PargrafodaLista"/>
        <w:spacing w:line="312" w:lineRule="auto"/>
        <w:ind w:left="0"/>
        <w:jc w:val="both"/>
      </w:pPr>
      <w:r w:rsidRPr="0059243A">
        <w:t>12.8</w:t>
      </w:r>
      <w:r w:rsidRPr="0059243A">
        <w:tab/>
      </w:r>
      <w:r w:rsidRPr="0059243A">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w:t>
      </w:r>
      <w:proofErr w:type="spellStart"/>
      <w:r w:rsidRPr="0059243A">
        <w:t>ii</w:t>
      </w:r>
      <w:proofErr w:type="spellEnd"/>
      <w:r w:rsidRPr="0059243A">
        <w:t>) a vontade de cada Parte em firmar este Contrato e qualquer aditamento, e (</w:t>
      </w:r>
      <w:proofErr w:type="spellStart"/>
      <w:r w:rsidRPr="0059243A">
        <w:t>iii</w:t>
      </w:r>
      <w:proofErr w:type="spellEnd"/>
      <w:r w:rsidRPr="0059243A">
        <w:t>) a integridade deste Contrato e qualquer alteração.</w:t>
      </w:r>
    </w:p>
    <w:p w14:paraId="6BA82111" w14:textId="2C097ED1" w:rsidR="00963E18" w:rsidRPr="0059243A" w:rsidRDefault="00963E18" w:rsidP="009A3952">
      <w:pPr>
        <w:pStyle w:val="PargrafodaLista"/>
        <w:spacing w:line="312" w:lineRule="auto"/>
        <w:ind w:left="0"/>
        <w:jc w:val="both"/>
      </w:pPr>
    </w:p>
    <w:p w14:paraId="0352D24D" w14:textId="4A513B0C" w:rsidR="00963E18" w:rsidRPr="0059243A" w:rsidRDefault="00963E18" w:rsidP="009A3952">
      <w:pPr>
        <w:pStyle w:val="PargrafodaLista"/>
        <w:spacing w:line="312" w:lineRule="auto"/>
        <w:ind w:left="0"/>
        <w:jc w:val="both"/>
      </w:pPr>
    </w:p>
    <w:p w14:paraId="3F8B8A8F" w14:textId="2953180C"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Pr="0059243A">
        <w:rPr>
          <w:snapToGrid w:val="0"/>
        </w:rPr>
        <w:t>.</w:t>
      </w:r>
      <w:r w:rsidR="005917A7" w:rsidRPr="0059243A">
        <w:rPr>
          <w:snapToGrid w:val="0"/>
        </w:rPr>
        <w:tab/>
        <w:t>Na hipótese de desapropriação, total ou parcial, d</w:t>
      </w:r>
      <w:r w:rsidR="00FD6AA6" w:rsidRPr="0059243A">
        <w:rPr>
          <w:snapToGrid w:val="0"/>
        </w:rPr>
        <w:t xml:space="preserve">o </w:t>
      </w:r>
      <w:r w:rsidR="001B3B13" w:rsidRPr="0059243A">
        <w:rPr>
          <w:snapToGrid w:val="0"/>
        </w:rPr>
        <w:t>Imóvel</w:t>
      </w:r>
      <w:r w:rsidR="005917A7" w:rsidRPr="0059243A">
        <w:rPr>
          <w:snapToGrid w:val="0"/>
        </w:rPr>
        <w:t xml:space="preserve">, </w:t>
      </w:r>
      <w:r w:rsidR="00E1582F" w:rsidRPr="0059243A">
        <w:rPr>
          <w:snapToGrid w:val="0"/>
        </w:rPr>
        <w:t>a Credora</w:t>
      </w:r>
      <w:r w:rsidR="005917A7" w:rsidRPr="0059243A">
        <w:rPr>
          <w:snapToGrid w:val="0"/>
        </w:rPr>
        <w:t xml:space="preserve">, como proprietário, ainda que em caráter resolúvel, será o único e exclusivo beneficiário da justa e prévia indenização paga pelo poder expropriante. </w:t>
      </w:r>
    </w:p>
    <w:p w14:paraId="674F55DB" w14:textId="77777777" w:rsidR="005917A7" w:rsidRPr="0059243A" w:rsidRDefault="005917A7" w:rsidP="009A3952">
      <w:pPr>
        <w:tabs>
          <w:tab w:val="left" w:pos="1418"/>
        </w:tabs>
        <w:spacing w:line="312" w:lineRule="auto"/>
        <w:jc w:val="both"/>
        <w:rPr>
          <w:snapToGrid w:val="0"/>
        </w:rPr>
      </w:pPr>
    </w:p>
    <w:p w14:paraId="699D9E74" w14:textId="73CE5248"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005917A7" w:rsidRPr="0059243A">
        <w:rPr>
          <w:snapToGrid w:val="0"/>
        </w:rPr>
        <w:t xml:space="preserve">.1. </w:t>
      </w:r>
      <w:r w:rsidR="005917A7" w:rsidRPr="0059243A">
        <w:rPr>
          <w:snapToGrid w:val="0"/>
        </w:rPr>
        <w:tab/>
        <w:t>Se, no dia de seu recebimento pel</w:t>
      </w:r>
      <w:r w:rsidR="00E1582F" w:rsidRPr="0059243A">
        <w:rPr>
          <w:snapToGrid w:val="0"/>
        </w:rPr>
        <w:t>a Credora</w:t>
      </w:r>
      <w:r w:rsidR="005917A7" w:rsidRPr="0059243A">
        <w:rPr>
          <w:snapToGrid w:val="0"/>
        </w:rPr>
        <w:t>, a indenização paga pelo poder expropriante for:</w:t>
      </w:r>
    </w:p>
    <w:p w14:paraId="5ED4B78F" w14:textId="77777777" w:rsidR="005917A7" w:rsidRPr="0059243A" w:rsidRDefault="005917A7" w:rsidP="009A3952">
      <w:pPr>
        <w:tabs>
          <w:tab w:val="left" w:pos="1418"/>
        </w:tabs>
        <w:spacing w:line="312" w:lineRule="auto"/>
        <w:jc w:val="both"/>
        <w:rPr>
          <w:snapToGrid w:val="0"/>
        </w:rPr>
      </w:pPr>
    </w:p>
    <w:p w14:paraId="2192C69D" w14:textId="713DB2B6" w:rsidR="005917A7" w:rsidRPr="0059243A" w:rsidRDefault="005917A7" w:rsidP="009A3952">
      <w:pPr>
        <w:tabs>
          <w:tab w:val="left" w:pos="851"/>
        </w:tabs>
        <w:spacing w:line="312" w:lineRule="auto"/>
        <w:ind w:left="851" w:hanging="851"/>
        <w:jc w:val="both"/>
        <w:rPr>
          <w:snapToGrid w:val="0"/>
        </w:rPr>
      </w:pPr>
      <w:r w:rsidRPr="0059243A">
        <w:rPr>
          <w:snapToGrid w:val="0"/>
        </w:rPr>
        <w:t>(a)</w:t>
      </w:r>
      <w:r w:rsidRPr="0059243A">
        <w:rPr>
          <w:snapToGrid w:val="0"/>
        </w:rPr>
        <w:tab/>
        <w:t>superior ao valor da</w:t>
      </w:r>
      <w:r w:rsidR="005A70E5" w:rsidRPr="0059243A">
        <w:rPr>
          <w:snapToGrid w:val="0"/>
        </w:rPr>
        <w:t>s Obrigações Garantidas</w:t>
      </w:r>
      <w:r w:rsidR="00580A83" w:rsidRPr="0059243A">
        <w:rPr>
          <w:snapToGrid w:val="0"/>
        </w:rPr>
        <w:t xml:space="preserve"> relativa a</w:t>
      </w:r>
      <w:r w:rsidR="00FD6AA6" w:rsidRPr="0059243A">
        <w:rPr>
          <w:snapToGrid w:val="0"/>
        </w:rPr>
        <w:t xml:space="preserve">o </w:t>
      </w:r>
      <w:r w:rsidR="001B3B13" w:rsidRPr="0059243A">
        <w:rPr>
          <w:snapToGrid w:val="0"/>
        </w:rPr>
        <w:t>Imóvel</w:t>
      </w:r>
      <w:r w:rsidRPr="0059243A">
        <w:rPr>
          <w:snapToGrid w:val="0"/>
        </w:rPr>
        <w:t xml:space="preserve">, a importância que sobejar será entregue imediatamente </w:t>
      </w:r>
      <w:r w:rsidR="0065297A" w:rsidRPr="0059243A">
        <w:rPr>
          <w:snapToGrid w:val="0"/>
        </w:rPr>
        <w:t>à</w:t>
      </w:r>
      <w:r w:rsidR="00ED092E" w:rsidRPr="0059243A">
        <w:rPr>
          <w:snapToGrid w:val="0"/>
        </w:rPr>
        <w:t xml:space="preserve"> Fiduciante</w:t>
      </w:r>
      <w:r w:rsidR="00CB4EC0" w:rsidRPr="0059243A">
        <w:rPr>
          <w:snapToGrid w:val="0"/>
        </w:rPr>
        <w:t>; e</w:t>
      </w:r>
    </w:p>
    <w:p w14:paraId="16DA2A76" w14:textId="77777777" w:rsidR="005917A7" w:rsidRPr="0059243A" w:rsidRDefault="005917A7" w:rsidP="009A3952">
      <w:pPr>
        <w:tabs>
          <w:tab w:val="left" w:pos="851"/>
        </w:tabs>
        <w:spacing w:line="312" w:lineRule="auto"/>
        <w:ind w:left="851" w:hanging="851"/>
        <w:jc w:val="both"/>
        <w:rPr>
          <w:snapToGrid w:val="0"/>
        </w:rPr>
      </w:pPr>
    </w:p>
    <w:p w14:paraId="4A9BB7E6" w14:textId="338F72DA" w:rsidR="005917A7" w:rsidRPr="0059243A" w:rsidRDefault="005917A7" w:rsidP="009A3952">
      <w:pPr>
        <w:tabs>
          <w:tab w:val="left" w:pos="851"/>
        </w:tabs>
        <w:spacing w:line="312" w:lineRule="auto"/>
        <w:ind w:left="851" w:hanging="851"/>
        <w:jc w:val="both"/>
        <w:rPr>
          <w:bCs/>
          <w:snapToGrid w:val="0"/>
        </w:rPr>
      </w:pPr>
      <w:r w:rsidRPr="0059243A">
        <w:rPr>
          <w:bCs/>
          <w:snapToGrid w:val="0"/>
        </w:rPr>
        <w:t>(b)</w:t>
      </w:r>
      <w:r w:rsidRPr="0059243A">
        <w:rPr>
          <w:bCs/>
          <w:snapToGrid w:val="0"/>
        </w:rPr>
        <w:tab/>
        <w:t xml:space="preserve">inferior ao valor </w:t>
      </w:r>
      <w:r w:rsidRPr="0059243A">
        <w:rPr>
          <w:snapToGrid w:val="0"/>
        </w:rPr>
        <w:t>d</w:t>
      </w:r>
      <w:r w:rsidR="00580A83" w:rsidRPr="0059243A">
        <w:rPr>
          <w:snapToGrid w:val="0"/>
        </w:rPr>
        <w:t>a</w:t>
      </w:r>
      <w:r w:rsidR="005A70E5" w:rsidRPr="0059243A">
        <w:rPr>
          <w:snapToGrid w:val="0"/>
        </w:rPr>
        <w:t>s</w:t>
      </w:r>
      <w:r w:rsidR="00580A83" w:rsidRPr="0059243A">
        <w:rPr>
          <w:snapToGrid w:val="0"/>
        </w:rPr>
        <w:t xml:space="preserve"> </w:t>
      </w:r>
      <w:r w:rsidR="005A70E5" w:rsidRPr="0059243A">
        <w:rPr>
          <w:snapToGrid w:val="0"/>
        </w:rPr>
        <w:t xml:space="preserve">Obrigações Garantidas </w:t>
      </w:r>
      <w:r w:rsidR="00580A83" w:rsidRPr="0059243A">
        <w:rPr>
          <w:snapToGrid w:val="0"/>
        </w:rPr>
        <w:t>relativa a</w:t>
      </w:r>
      <w:r w:rsidR="00FD6AA6" w:rsidRPr="0059243A">
        <w:rPr>
          <w:snapToGrid w:val="0"/>
        </w:rPr>
        <w:t xml:space="preserve">o </w:t>
      </w:r>
      <w:r w:rsidR="001B3B13" w:rsidRPr="0059243A">
        <w:rPr>
          <w:snapToGrid w:val="0"/>
        </w:rPr>
        <w:t>Imóvel</w:t>
      </w:r>
      <w:r w:rsidRPr="0059243A">
        <w:rPr>
          <w:bCs/>
          <w:snapToGrid w:val="0"/>
        </w:rPr>
        <w:t xml:space="preserve">, </w:t>
      </w:r>
      <w:r w:rsidR="0065297A" w:rsidRPr="0059243A">
        <w:rPr>
          <w:bCs/>
          <w:snapToGrid w:val="0"/>
        </w:rPr>
        <w:t>a</w:t>
      </w:r>
      <w:r w:rsidR="00ED092E" w:rsidRPr="0059243A">
        <w:rPr>
          <w:bCs/>
          <w:snapToGrid w:val="0"/>
        </w:rPr>
        <w:t xml:space="preserve"> Fiduciante</w:t>
      </w:r>
      <w:r w:rsidRPr="0059243A">
        <w:rPr>
          <w:b/>
        </w:rPr>
        <w:t xml:space="preserve"> </w:t>
      </w:r>
      <w:r w:rsidRPr="0059243A">
        <w:rPr>
          <w:bCs/>
          <w:snapToGrid w:val="0"/>
        </w:rPr>
        <w:t>continuar</w:t>
      </w:r>
      <w:r w:rsidR="0065297A" w:rsidRPr="0059243A">
        <w:rPr>
          <w:bCs/>
          <w:snapToGrid w:val="0"/>
        </w:rPr>
        <w:t>á</w:t>
      </w:r>
      <w:r w:rsidRPr="0059243A">
        <w:rPr>
          <w:bCs/>
          <w:snapToGrid w:val="0"/>
        </w:rPr>
        <w:t xml:space="preserve"> obrigad</w:t>
      </w:r>
      <w:r w:rsidR="0065297A" w:rsidRPr="0059243A">
        <w:rPr>
          <w:bCs/>
          <w:snapToGrid w:val="0"/>
        </w:rPr>
        <w:t>a</w:t>
      </w:r>
      <w:r w:rsidRPr="0059243A">
        <w:rPr>
          <w:bCs/>
          <w:snapToGrid w:val="0"/>
        </w:rPr>
        <w:t xml:space="preserve"> pelo saldo remanescente, devendo pagá-lo de imediato.</w:t>
      </w:r>
    </w:p>
    <w:p w14:paraId="52EAD3E3" w14:textId="77777777" w:rsidR="00C20142" w:rsidRPr="0059243A"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59243A" w:rsidRDefault="009169D1" w:rsidP="009A3952">
      <w:pPr>
        <w:pStyle w:val="TextosemFormatao"/>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13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5917A7" w:rsidRPr="0059243A">
        <w:rPr>
          <w:rFonts w:ascii="Times New Roman" w:hAnsi="Times New Roman"/>
          <w:b/>
          <w:sz w:val="24"/>
          <w:szCs w:val="24"/>
        </w:rPr>
        <w:t>DOS DOCUMENTOS</w:t>
      </w:r>
    </w:p>
    <w:p w14:paraId="54F1F63D" w14:textId="77777777" w:rsidR="005917A7" w:rsidRPr="0059243A"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59243A" w:rsidRDefault="009169D1" w:rsidP="009A3952">
      <w:pPr>
        <w:pStyle w:val="TextosemFormatao"/>
        <w:tabs>
          <w:tab w:val="left" w:pos="1418"/>
        </w:tabs>
        <w:spacing w:line="312" w:lineRule="auto"/>
        <w:jc w:val="both"/>
        <w:rPr>
          <w:rFonts w:ascii="Times New Roman" w:hAnsi="Times New Roman"/>
          <w:bCs/>
          <w:sz w:val="24"/>
          <w:szCs w:val="24"/>
        </w:rPr>
      </w:pPr>
      <w:r w:rsidRPr="0059243A">
        <w:rPr>
          <w:rFonts w:ascii="Times New Roman" w:hAnsi="Times New Roman"/>
          <w:bCs/>
          <w:sz w:val="24"/>
          <w:szCs w:val="24"/>
          <w:lang w:val="pt-BR"/>
        </w:rPr>
        <w:t>13</w:t>
      </w:r>
      <w:r w:rsidR="005917A7" w:rsidRPr="0059243A">
        <w:rPr>
          <w:rFonts w:ascii="Times New Roman" w:hAnsi="Times New Roman"/>
          <w:bCs/>
          <w:sz w:val="24"/>
          <w:szCs w:val="24"/>
        </w:rPr>
        <w:t xml:space="preserve">.1. </w:t>
      </w:r>
      <w:r w:rsidR="005917A7" w:rsidRPr="0059243A">
        <w:rPr>
          <w:rFonts w:ascii="Times New Roman" w:hAnsi="Times New Roman"/>
          <w:bCs/>
          <w:sz w:val="24"/>
          <w:szCs w:val="24"/>
        </w:rPr>
        <w:tab/>
        <w:t>Fazem parte integrante e complementar deste Contrato, como se nele estivessem integralmente transcritos, os seguintes documentos:</w:t>
      </w:r>
    </w:p>
    <w:p w14:paraId="1835F10F" w14:textId="75EB9C2C" w:rsidR="00CB4EC0" w:rsidRPr="0059243A" w:rsidRDefault="0059243A"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w:t>
      </w:r>
      <w:r w:rsidRPr="0059243A">
        <w:rPr>
          <w:rFonts w:ascii="Times New Roman" w:hAnsi="Times New Roman"/>
          <w:b/>
          <w:i/>
          <w:iCs/>
          <w:sz w:val="24"/>
          <w:szCs w:val="24"/>
          <w:highlight w:val="yellow"/>
          <w:lang w:val="pt-BR"/>
        </w:rPr>
        <w:t>Nota VBSO: a ser confirmado de acordo com a natureza do imóvel.</w:t>
      </w:r>
      <w:r w:rsidRPr="0059243A">
        <w:rPr>
          <w:rFonts w:ascii="Times New Roman" w:hAnsi="Times New Roman"/>
          <w:bCs/>
          <w:sz w:val="24"/>
          <w:szCs w:val="24"/>
          <w:lang w:val="pt-BR"/>
        </w:rPr>
        <w:t>]</w:t>
      </w:r>
    </w:p>
    <w:p w14:paraId="686D7D27" w14:textId="452252B4"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(a)</w:t>
      </w:r>
      <w:r w:rsidRPr="0059243A">
        <w:rPr>
          <w:rFonts w:ascii="Times New Roman" w:hAnsi="Times New Roman"/>
          <w:bCs/>
          <w:sz w:val="24"/>
          <w:szCs w:val="24"/>
        </w:rPr>
        <w:tab/>
      </w:r>
      <w:r w:rsidR="009B2A86" w:rsidRPr="0059243A">
        <w:rPr>
          <w:rFonts w:ascii="Times New Roman" w:hAnsi="Times New Roman"/>
          <w:bCs/>
          <w:sz w:val="24"/>
          <w:szCs w:val="24"/>
        </w:rPr>
        <w:t>Certid</w:t>
      </w:r>
      <w:r w:rsidR="0086495A" w:rsidRPr="0059243A">
        <w:rPr>
          <w:rFonts w:ascii="Times New Roman" w:hAnsi="Times New Roman"/>
          <w:bCs/>
          <w:sz w:val="24"/>
          <w:szCs w:val="24"/>
          <w:lang w:val="pt-BR"/>
        </w:rPr>
        <w:t>ão</w:t>
      </w:r>
      <w:r w:rsidR="009B2A86" w:rsidRPr="0059243A">
        <w:rPr>
          <w:rFonts w:ascii="Times New Roman" w:hAnsi="Times New Roman"/>
          <w:bCs/>
          <w:sz w:val="24"/>
          <w:szCs w:val="24"/>
        </w:rPr>
        <w:t xml:space="preserve"> atualizada d</w:t>
      </w:r>
      <w:r w:rsidR="009B2A86" w:rsidRPr="0059243A">
        <w:rPr>
          <w:rFonts w:ascii="Times New Roman" w:hAnsi="Times New Roman"/>
          <w:bCs/>
          <w:sz w:val="24"/>
          <w:szCs w:val="24"/>
          <w:lang w:val="pt-BR"/>
        </w:rPr>
        <w:t>a</w:t>
      </w:r>
      <w:r w:rsidR="009B2A86" w:rsidRPr="0059243A">
        <w:rPr>
          <w:rFonts w:ascii="Times New Roman" w:hAnsi="Times New Roman"/>
          <w:bCs/>
          <w:sz w:val="24"/>
          <w:szCs w:val="24"/>
        </w:rPr>
        <w:t xml:space="preserve"> Matrícula</w:t>
      </w:r>
      <w:r w:rsidR="0086495A" w:rsidRPr="0059243A">
        <w:rPr>
          <w:rFonts w:ascii="Times New Roman" w:hAnsi="Times New Roman"/>
          <w:bCs/>
          <w:sz w:val="24"/>
          <w:szCs w:val="24"/>
          <w:lang w:val="pt-BR"/>
        </w:rPr>
        <w:t xml:space="preserve"> do Imóvel</w:t>
      </w:r>
      <w:r w:rsidR="009B2A86" w:rsidRPr="0059243A">
        <w:rPr>
          <w:rFonts w:ascii="Times New Roman" w:hAnsi="Times New Roman"/>
          <w:bCs/>
          <w:sz w:val="24"/>
          <w:szCs w:val="24"/>
          <w:lang w:val="pt-BR"/>
        </w:rPr>
        <w:t>;</w:t>
      </w:r>
    </w:p>
    <w:p w14:paraId="4B671D8E"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b</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Certid</w:t>
      </w:r>
      <w:r w:rsidR="006F4188" w:rsidRPr="0059243A">
        <w:rPr>
          <w:rFonts w:ascii="Times New Roman" w:hAnsi="Times New Roman"/>
          <w:bCs/>
          <w:sz w:val="24"/>
          <w:szCs w:val="24"/>
          <w:lang w:val="pt-BR"/>
        </w:rPr>
        <w:t>ão</w:t>
      </w:r>
      <w:r w:rsidR="006F4188" w:rsidRPr="0059243A">
        <w:rPr>
          <w:rFonts w:ascii="Times New Roman" w:hAnsi="Times New Roman"/>
          <w:bCs/>
          <w:sz w:val="24"/>
          <w:szCs w:val="24"/>
        </w:rPr>
        <w:t xml:space="preserve"> Negativa do Imposto Territorial Rural (ITR) Emitida Pela Receita Federal do Brasil</w:t>
      </w:r>
      <w:r w:rsidRPr="0059243A">
        <w:rPr>
          <w:rFonts w:ascii="Times New Roman" w:hAnsi="Times New Roman"/>
          <w:bCs/>
          <w:sz w:val="24"/>
          <w:szCs w:val="24"/>
        </w:rPr>
        <w:t>;</w:t>
      </w:r>
    </w:p>
    <w:p w14:paraId="7E914BB9"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59243A"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rPr>
        <w:t>(</w:t>
      </w:r>
      <w:r w:rsidRPr="0059243A">
        <w:rPr>
          <w:rFonts w:ascii="Times New Roman" w:hAnsi="Times New Roman"/>
          <w:bCs/>
          <w:sz w:val="24"/>
          <w:szCs w:val="24"/>
          <w:lang w:val="pt-BR"/>
        </w:rPr>
        <w:t>c</w:t>
      </w:r>
      <w:r w:rsidRPr="0059243A">
        <w:rPr>
          <w:rFonts w:ascii="Times New Roman" w:hAnsi="Times New Roman"/>
          <w:bCs/>
          <w:sz w:val="24"/>
          <w:szCs w:val="24"/>
        </w:rPr>
        <w:t>)</w:t>
      </w:r>
      <w:r w:rsidRPr="0059243A">
        <w:rPr>
          <w:rFonts w:ascii="Times New Roman" w:hAnsi="Times New Roman"/>
          <w:bCs/>
          <w:sz w:val="24"/>
          <w:szCs w:val="24"/>
        </w:rPr>
        <w:tab/>
      </w:r>
      <w:r w:rsidR="00B44C19" w:rsidRPr="0059243A">
        <w:rPr>
          <w:rFonts w:ascii="Times New Roman" w:hAnsi="Times New Roman"/>
          <w:bCs/>
          <w:sz w:val="24"/>
          <w:szCs w:val="24"/>
        </w:rPr>
        <w:t>Certificado de Cadastro de Imóve</w:t>
      </w:r>
      <w:r w:rsidR="00B44C19" w:rsidRPr="0059243A">
        <w:rPr>
          <w:rFonts w:ascii="Times New Roman" w:hAnsi="Times New Roman"/>
          <w:bCs/>
          <w:sz w:val="24"/>
          <w:szCs w:val="24"/>
          <w:lang w:val="pt-BR"/>
        </w:rPr>
        <w:t>l</w:t>
      </w:r>
      <w:r w:rsidR="00B44C19" w:rsidRPr="0059243A">
        <w:rPr>
          <w:rFonts w:ascii="Times New Roman" w:hAnsi="Times New Roman"/>
          <w:bCs/>
          <w:sz w:val="24"/>
          <w:szCs w:val="24"/>
        </w:rPr>
        <w:t xml:space="preserve"> Rural (CCIR) Emitido</w:t>
      </w:r>
      <w:r w:rsidR="00B44C19" w:rsidRPr="0059243A">
        <w:rPr>
          <w:rFonts w:ascii="Times New Roman" w:hAnsi="Times New Roman"/>
          <w:bCs/>
          <w:sz w:val="24"/>
          <w:szCs w:val="24"/>
          <w:lang w:val="pt-BR"/>
        </w:rPr>
        <w:t>s</w:t>
      </w:r>
      <w:r w:rsidR="00B44C19" w:rsidRPr="0059243A">
        <w:rPr>
          <w:rFonts w:ascii="Times New Roman" w:hAnsi="Times New Roman"/>
          <w:bCs/>
          <w:sz w:val="24"/>
          <w:szCs w:val="24"/>
        </w:rPr>
        <w:t xml:space="preserve"> pelo Incra, para o triênio vigente;</w:t>
      </w:r>
    </w:p>
    <w:p w14:paraId="56E6D03E" w14:textId="77777777" w:rsidR="00B44C19"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1D2029AD" w:rsidR="005917A7"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d</w:t>
      </w:r>
      <w:r w:rsidRPr="0059243A">
        <w:rPr>
          <w:rFonts w:ascii="Times New Roman" w:hAnsi="Times New Roman"/>
          <w:bCs/>
          <w:sz w:val="24"/>
          <w:szCs w:val="24"/>
        </w:rPr>
        <w:t>)</w:t>
      </w:r>
      <w:r w:rsidRPr="0059243A">
        <w:rPr>
          <w:rFonts w:ascii="Times New Roman" w:hAnsi="Times New Roman"/>
          <w:bCs/>
          <w:sz w:val="24"/>
          <w:szCs w:val="24"/>
        </w:rPr>
        <w:tab/>
        <w:t>Declaraç</w:t>
      </w:r>
      <w:r w:rsidRPr="0059243A">
        <w:rPr>
          <w:rFonts w:ascii="Times New Roman" w:hAnsi="Times New Roman"/>
          <w:bCs/>
          <w:sz w:val="24"/>
          <w:szCs w:val="24"/>
          <w:lang w:val="pt-BR"/>
        </w:rPr>
        <w:t>ão</w:t>
      </w:r>
      <w:r w:rsidRPr="0059243A">
        <w:rPr>
          <w:rFonts w:ascii="Times New Roman" w:hAnsi="Times New Roman"/>
          <w:bCs/>
          <w:sz w:val="24"/>
          <w:szCs w:val="24"/>
        </w:rPr>
        <w:t xml:space="preserve"> do ITR – Documento de Informação e Apuração do ITR (DIAT e DIAC)</w:t>
      </w:r>
      <w:r w:rsidR="005917A7" w:rsidRPr="0059243A">
        <w:rPr>
          <w:rFonts w:ascii="Times New Roman" w:hAnsi="Times New Roman"/>
          <w:bCs/>
          <w:sz w:val="24"/>
          <w:szCs w:val="24"/>
        </w:rPr>
        <w:t>; e</w:t>
      </w:r>
    </w:p>
    <w:p w14:paraId="242EA47A" w14:textId="77777777" w:rsidR="005917A7" w:rsidRPr="0059243A"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e</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 xml:space="preserve">Certidões Negativas de Débitos </w:t>
      </w:r>
      <w:r w:rsidRPr="0059243A">
        <w:rPr>
          <w:rFonts w:ascii="Times New Roman" w:hAnsi="Times New Roman"/>
          <w:bCs/>
          <w:sz w:val="24"/>
          <w:szCs w:val="24"/>
        </w:rPr>
        <w:t>emitidas pelo IBAMA.</w:t>
      </w:r>
    </w:p>
    <w:p w14:paraId="5BA48773" w14:textId="77777777" w:rsidR="006F4188" w:rsidRPr="0059243A" w:rsidRDefault="006F4188" w:rsidP="009A3952">
      <w:pPr>
        <w:spacing w:line="312" w:lineRule="auto"/>
        <w:jc w:val="both"/>
        <w:rPr>
          <w:b/>
          <w:color w:val="000000"/>
        </w:rPr>
      </w:pPr>
    </w:p>
    <w:p w14:paraId="681362A1" w14:textId="77777777" w:rsidR="00CB4EC0" w:rsidRPr="0059243A" w:rsidRDefault="00CB4EC0" w:rsidP="009A3952">
      <w:pPr>
        <w:keepNext/>
        <w:keepLines/>
        <w:spacing w:line="312" w:lineRule="auto"/>
        <w:outlineLvl w:val="0"/>
        <w:rPr>
          <w:smallCaps/>
          <w:lang w:eastAsia="x-none"/>
        </w:rPr>
      </w:pPr>
      <w:r w:rsidRPr="0059243A">
        <w:rPr>
          <w:b/>
          <w:color w:val="000000"/>
        </w:rPr>
        <w:t>1</w:t>
      </w:r>
      <w:r w:rsidR="009169D1" w:rsidRPr="0059243A">
        <w:rPr>
          <w:b/>
          <w:color w:val="000000"/>
        </w:rPr>
        <w:t>4</w:t>
      </w:r>
      <w:r w:rsidRPr="0059243A">
        <w:rPr>
          <w:b/>
          <w:color w:val="000000"/>
        </w:rPr>
        <w:t>.</w:t>
      </w:r>
      <w:r w:rsidRPr="0059243A">
        <w:rPr>
          <w:b/>
          <w:color w:val="000000"/>
        </w:rPr>
        <w:tab/>
      </w:r>
      <w:r w:rsidRPr="0059243A">
        <w:rPr>
          <w:b/>
          <w:color w:val="000000"/>
        </w:rPr>
        <w:tab/>
        <w:t>DA LEI</w:t>
      </w:r>
      <w:r w:rsidRPr="0059243A">
        <w:rPr>
          <w:b/>
        </w:rPr>
        <w:t xml:space="preserve"> APLICÁVEL E DO FORO</w:t>
      </w:r>
    </w:p>
    <w:p w14:paraId="4ABB972D" w14:textId="77777777" w:rsidR="00CB4EC0" w:rsidRPr="0059243A" w:rsidRDefault="00CB4EC0" w:rsidP="009A3952">
      <w:pPr>
        <w:keepNext/>
        <w:keepLines/>
        <w:spacing w:line="312" w:lineRule="auto"/>
        <w:jc w:val="both"/>
      </w:pPr>
    </w:p>
    <w:p w14:paraId="19A36747" w14:textId="77777777" w:rsidR="00CB4EC0" w:rsidRPr="0059243A" w:rsidRDefault="00CB4EC0" w:rsidP="009A3952">
      <w:pPr>
        <w:keepNext/>
        <w:keepLines/>
        <w:spacing w:line="312" w:lineRule="auto"/>
        <w:jc w:val="both"/>
      </w:pPr>
      <w:r w:rsidRPr="0059243A">
        <w:t>1</w:t>
      </w:r>
      <w:r w:rsidR="009169D1" w:rsidRPr="0059243A">
        <w:t>4</w:t>
      </w:r>
      <w:r w:rsidRPr="0059243A">
        <w:t>.1</w:t>
      </w:r>
      <w:r w:rsidRPr="0059243A">
        <w:tab/>
      </w:r>
      <w:r w:rsidRPr="0059243A">
        <w:tab/>
        <w:t xml:space="preserve">Este Contrato será regido e interpretado de acordo com as leis da República Federativa do Brasil. </w:t>
      </w:r>
    </w:p>
    <w:p w14:paraId="2CBDBEAC" w14:textId="77777777" w:rsidR="00CB4EC0" w:rsidRPr="0059243A" w:rsidRDefault="00CB4EC0" w:rsidP="009A3952">
      <w:pPr>
        <w:pStyle w:val="TextosemFormatao"/>
        <w:spacing w:line="312" w:lineRule="auto"/>
        <w:rPr>
          <w:rFonts w:ascii="Times New Roman" w:hAnsi="Times New Roman"/>
          <w:sz w:val="24"/>
          <w:szCs w:val="24"/>
        </w:rPr>
      </w:pPr>
    </w:p>
    <w:p w14:paraId="0648A8F3" w14:textId="3CC22AD5" w:rsidR="00CB4EC0" w:rsidRPr="0059243A" w:rsidRDefault="00CB4EC0" w:rsidP="009A3952">
      <w:pPr>
        <w:spacing w:line="312" w:lineRule="auto"/>
        <w:jc w:val="both"/>
        <w:rPr>
          <w:i/>
          <w:iCs/>
        </w:rPr>
      </w:pPr>
      <w:r w:rsidRPr="0059243A">
        <w:t>1</w:t>
      </w:r>
      <w:r w:rsidR="009169D1" w:rsidRPr="0059243A">
        <w:t>4</w:t>
      </w:r>
      <w:r w:rsidRPr="0059243A">
        <w:t>.2</w:t>
      </w:r>
      <w:r w:rsidRPr="0059243A">
        <w:tab/>
      </w:r>
      <w:r w:rsidRPr="0059243A">
        <w:tab/>
        <w:t>Fica eleito o foro da Comarca de São Paulo, Estado de São Paulo, com exclusão de qualquer outro, por mais privilegiado que seja, para dirimir as questões porventura resultantes deste Contrato.</w:t>
      </w:r>
    </w:p>
    <w:p w14:paraId="2C862B4D" w14:textId="77777777" w:rsidR="005917A7" w:rsidRPr="0059243A" w:rsidRDefault="005917A7" w:rsidP="009A3952">
      <w:pPr>
        <w:tabs>
          <w:tab w:val="left" w:pos="851"/>
        </w:tabs>
        <w:spacing w:line="312" w:lineRule="auto"/>
        <w:ind w:left="851" w:hanging="851"/>
        <w:jc w:val="both"/>
      </w:pPr>
    </w:p>
    <w:p w14:paraId="3237E537" w14:textId="5011053E" w:rsidR="005917A7" w:rsidRPr="0059243A" w:rsidRDefault="005917A7" w:rsidP="009A3952">
      <w:pPr>
        <w:tabs>
          <w:tab w:val="left" w:pos="0"/>
        </w:tabs>
        <w:spacing w:line="312" w:lineRule="auto"/>
        <w:jc w:val="both"/>
      </w:pPr>
      <w:r w:rsidRPr="0059243A">
        <w:t xml:space="preserve">E por estarem assim justas e contratadas, as partes assinam este Contrato em </w:t>
      </w:r>
      <w:r w:rsidR="000E330B" w:rsidRPr="0059243A">
        <w:t>via eletrônica</w:t>
      </w:r>
      <w:r w:rsidRPr="0059243A">
        <w:t>, na presença das 02 (duas) testemunhas abaixo assinadas.</w:t>
      </w:r>
    </w:p>
    <w:p w14:paraId="25614A52" w14:textId="77777777" w:rsidR="005917A7" w:rsidRPr="0059243A" w:rsidRDefault="005917A7" w:rsidP="009A3952">
      <w:pPr>
        <w:spacing w:line="312" w:lineRule="auto"/>
        <w:jc w:val="both"/>
      </w:pPr>
    </w:p>
    <w:p w14:paraId="206CEF60" w14:textId="1AC9275D" w:rsidR="005917A7" w:rsidRPr="0059243A" w:rsidRDefault="005917A7" w:rsidP="009A3952">
      <w:pPr>
        <w:spacing w:line="312" w:lineRule="auto"/>
        <w:jc w:val="center"/>
        <w:rPr>
          <w:noProof/>
        </w:rPr>
      </w:pPr>
      <w:r w:rsidRPr="0059243A">
        <w:t xml:space="preserve">São Paulo, </w:t>
      </w:r>
      <w:r w:rsidR="00F70904" w:rsidRPr="0059243A">
        <w:t>[</w:t>
      </w:r>
      <w:r w:rsidR="00F70904" w:rsidRPr="0059243A">
        <w:rPr>
          <w:highlight w:val="yellow"/>
        </w:rPr>
        <w:t>=</w:t>
      </w:r>
      <w:r w:rsidR="00F70904" w:rsidRPr="0059243A">
        <w:t>]</w:t>
      </w:r>
      <w:r w:rsidR="00C96514" w:rsidRPr="0059243A">
        <w:rPr>
          <w:noProof/>
        </w:rPr>
        <w:t xml:space="preserve"> </w:t>
      </w:r>
      <w:r w:rsidR="001475AF" w:rsidRPr="0059243A">
        <w:rPr>
          <w:noProof/>
        </w:rPr>
        <w:t>de 2021</w:t>
      </w:r>
      <w:r w:rsidRPr="0059243A">
        <w:rPr>
          <w:noProof/>
        </w:rPr>
        <w:t>.</w:t>
      </w:r>
    </w:p>
    <w:p w14:paraId="0E280993" w14:textId="77777777" w:rsidR="00CB4EC0" w:rsidRPr="0059243A" w:rsidRDefault="00CB4EC0" w:rsidP="009A3952">
      <w:pPr>
        <w:spacing w:line="312" w:lineRule="auto"/>
        <w:jc w:val="center"/>
        <w:rPr>
          <w:i/>
        </w:rPr>
      </w:pPr>
    </w:p>
    <w:p w14:paraId="3103FBC2" w14:textId="77777777" w:rsidR="00CB4EC0" w:rsidRPr="0059243A" w:rsidRDefault="00CB4EC0" w:rsidP="009A3952">
      <w:pPr>
        <w:spacing w:line="312" w:lineRule="auto"/>
        <w:jc w:val="center"/>
        <w:rPr>
          <w:i/>
        </w:rPr>
      </w:pPr>
    </w:p>
    <w:p w14:paraId="00DE1387" w14:textId="77777777" w:rsidR="00CB4EC0" w:rsidRPr="0059243A" w:rsidRDefault="00CB4EC0" w:rsidP="009A3952">
      <w:pPr>
        <w:spacing w:line="312" w:lineRule="auto"/>
        <w:jc w:val="center"/>
        <w:rPr>
          <w:i/>
        </w:rPr>
      </w:pPr>
      <w:r w:rsidRPr="0059243A">
        <w:rPr>
          <w:i/>
        </w:rPr>
        <w:t>[o restante da página foi deixado intencionalmente em branco]</w:t>
      </w:r>
    </w:p>
    <w:p w14:paraId="629FD18C" w14:textId="77777777" w:rsidR="00CB4EC0" w:rsidRPr="0059243A" w:rsidRDefault="00CB4EC0" w:rsidP="009A3952">
      <w:pPr>
        <w:spacing w:line="312" w:lineRule="auto"/>
        <w:jc w:val="center"/>
        <w:rPr>
          <w:noProof/>
        </w:rPr>
      </w:pPr>
    </w:p>
    <w:p w14:paraId="2836C7D8" w14:textId="49E360FC" w:rsidR="005917A7" w:rsidRPr="0059243A" w:rsidRDefault="005917A7" w:rsidP="009A3952">
      <w:pPr>
        <w:spacing w:line="312" w:lineRule="auto"/>
        <w:jc w:val="both"/>
        <w:rPr>
          <w:i/>
          <w:iCs/>
          <w:noProof/>
        </w:rPr>
      </w:pPr>
      <w:r w:rsidRPr="0059243A">
        <w:rPr>
          <w:noProof/>
        </w:rPr>
        <w:br w:type="page"/>
      </w:r>
      <w:r w:rsidRPr="0059243A">
        <w:rPr>
          <w:i/>
          <w:iCs/>
          <w:noProof/>
        </w:rPr>
        <w:lastRenderedPageBreak/>
        <w:t xml:space="preserve">(Página de assinaturas do Instrumento Particular de Alienação Fiduciária de </w:t>
      </w:r>
      <w:r w:rsidR="00B41CBA" w:rsidRPr="0059243A">
        <w:rPr>
          <w:i/>
          <w:iCs/>
          <w:noProof/>
        </w:rPr>
        <w:t>Be</w:t>
      </w:r>
      <w:r w:rsidR="00314C38" w:rsidRPr="0059243A">
        <w:rPr>
          <w:i/>
          <w:iCs/>
          <w:noProof/>
        </w:rPr>
        <w:t>m</w:t>
      </w:r>
      <w:r w:rsidRPr="0059243A">
        <w:rPr>
          <w:i/>
          <w:iCs/>
          <w:noProof/>
        </w:rPr>
        <w:t xml:space="preserve"> </w:t>
      </w:r>
      <w:r w:rsidR="00314C38" w:rsidRPr="0059243A">
        <w:rPr>
          <w:i/>
          <w:iCs/>
          <w:noProof/>
        </w:rPr>
        <w:t>Imóvel</w:t>
      </w:r>
      <w:r w:rsidR="00B41CBA" w:rsidRPr="0059243A">
        <w:rPr>
          <w:i/>
          <w:iCs/>
          <w:noProof/>
        </w:rPr>
        <w:t xml:space="preserve"> </w:t>
      </w:r>
      <w:r w:rsidR="00087F59" w:rsidRPr="0059243A">
        <w:rPr>
          <w:i/>
          <w:iCs/>
          <w:noProof/>
        </w:rPr>
        <w:t>e Outras Avenças</w:t>
      </w:r>
      <w:r w:rsidR="00314C38" w:rsidRPr="0059243A">
        <w:rPr>
          <w:i/>
          <w:iCs/>
          <w:noProof/>
        </w:rPr>
        <w:t xml:space="preserve"> n. </w:t>
      </w:r>
      <w:r w:rsidR="00F70904" w:rsidRPr="0059243A">
        <w:t>[</w:t>
      </w:r>
      <w:r w:rsidR="00F70904" w:rsidRPr="0059243A">
        <w:rPr>
          <w:highlight w:val="yellow"/>
        </w:rPr>
        <w:t>=</w:t>
      </w:r>
      <w:r w:rsidR="00F70904" w:rsidRPr="0059243A">
        <w:t>]</w:t>
      </w:r>
      <w:r w:rsidR="00087F59" w:rsidRPr="0059243A">
        <w:rPr>
          <w:i/>
          <w:iCs/>
          <w:noProof/>
        </w:rPr>
        <w:t xml:space="preserve"> </w:t>
      </w:r>
      <w:r w:rsidRPr="0059243A">
        <w:rPr>
          <w:i/>
          <w:iCs/>
          <w:noProof/>
        </w:rPr>
        <w:t xml:space="preserve">celebrado entre </w:t>
      </w:r>
      <w:r w:rsidR="0065297A" w:rsidRPr="0059243A">
        <w:rPr>
          <w:i/>
          <w:iCs/>
          <w:noProof/>
        </w:rPr>
        <w:t>Cooperativa Agroindustrial Copagril e Isec Securitizadora S.</w:t>
      </w:r>
      <w:r w:rsidRPr="0059243A">
        <w:rPr>
          <w:i/>
          <w:iCs/>
          <w:noProof/>
        </w:rPr>
        <w:t>A.</w:t>
      </w:r>
      <w:r w:rsidR="00BD11B9" w:rsidRPr="0059243A">
        <w:rPr>
          <w:i/>
          <w:iCs/>
          <w:noProof/>
        </w:rPr>
        <w:t xml:space="preserve"> em </w:t>
      </w:r>
      <w:r w:rsidR="00F70904" w:rsidRPr="0059243A">
        <w:t>[</w:t>
      </w:r>
      <w:r w:rsidR="00F70904" w:rsidRPr="0059243A">
        <w:rPr>
          <w:highlight w:val="yellow"/>
        </w:rPr>
        <w:t>=</w:t>
      </w:r>
      <w:r w:rsidR="00F70904" w:rsidRPr="0059243A">
        <w:t>]</w:t>
      </w:r>
      <w:r w:rsidR="00C96514" w:rsidRPr="0059243A">
        <w:rPr>
          <w:i/>
          <w:iCs/>
          <w:noProof/>
        </w:rPr>
        <w:t xml:space="preserve"> de 2021)</w:t>
      </w:r>
    </w:p>
    <w:p w14:paraId="589D828F" w14:textId="77777777" w:rsidR="005917A7" w:rsidRPr="0059243A" w:rsidRDefault="005917A7" w:rsidP="009A3952">
      <w:pPr>
        <w:pStyle w:val="Basedecabealho"/>
        <w:spacing w:line="312" w:lineRule="auto"/>
        <w:rPr>
          <w:rFonts w:ascii="Times New Roman" w:hAnsi="Times New Roman"/>
        </w:rPr>
      </w:pPr>
    </w:p>
    <w:p w14:paraId="2DA680AA" w14:textId="2A66C3CB" w:rsidR="005917A7" w:rsidRPr="0059243A" w:rsidRDefault="00087F59" w:rsidP="009A3952">
      <w:pPr>
        <w:pStyle w:val="Basedecabealho"/>
        <w:spacing w:line="312" w:lineRule="auto"/>
        <w:rPr>
          <w:rFonts w:ascii="Times New Roman" w:hAnsi="Times New Roman"/>
          <w:b/>
        </w:rPr>
      </w:pPr>
      <w:r w:rsidRPr="0059243A">
        <w:rPr>
          <w:rFonts w:ascii="Times New Roman" w:hAnsi="Times New Roman"/>
          <w:b/>
        </w:rPr>
        <w:t>Fiduciante</w:t>
      </w:r>
      <w:r w:rsidR="005917A7" w:rsidRPr="0059243A">
        <w:rPr>
          <w:rFonts w:ascii="Times New Roman" w:hAnsi="Times New Roman"/>
          <w:b/>
        </w:rPr>
        <w:t>:</w:t>
      </w:r>
    </w:p>
    <w:p w14:paraId="67A2D5FE" w14:textId="77777777" w:rsidR="005917A7" w:rsidRPr="0059243A" w:rsidRDefault="005917A7" w:rsidP="009A3952">
      <w:pPr>
        <w:pStyle w:val="Basedecabealho"/>
        <w:spacing w:line="312" w:lineRule="auto"/>
        <w:rPr>
          <w:rFonts w:ascii="Times New Roman" w:hAnsi="Times New Roman"/>
          <w:b/>
        </w:rPr>
      </w:pPr>
    </w:p>
    <w:tbl>
      <w:tblPr>
        <w:tblW w:w="5000" w:type="pct"/>
        <w:tblLook w:val="0000" w:firstRow="0" w:lastRow="0" w:firstColumn="0" w:lastColumn="0" w:noHBand="0" w:noVBand="0"/>
      </w:tblPr>
      <w:tblGrid>
        <w:gridCol w:w="4194"/>
        <w:gridCol w:w="4311"/>
      </w:tblGrid>
      <w:tr w:rsidR="00866998" w:rsidRPr="0059243A" w14:paraId="4C3BA973" w14:textId="77777777" w:rsidTr="00E56D7D">
        <w:tc>
          <w:tcPr>
            <w:tcW w:w="5000" w:type="pct"/>
            <w:gridSpan w:val="2"/>
            <w:vAlign w:val="center"/>
          </w:tcPr>
          <w:p w14:paraId="452BFBF1" w14:textId="77777777" w:rsidR="00866998" w:rsidRPr="0059243A" w:rsidRDefault="00866998" w:rsidP="00E56D7D">
            <w:pPr>
              <w:keepNext/>
              <w:keepLines/>
              <w:spacing w:line="312" w:lineRule="auto"/>
              <w:ind w:right="-847"/>
              <w:contextualSpacing/>
              <w:jc w:val="center"/>
              <w:rPr>
                <w:b/>
                <w:bCs/>
              </w:rPr>
            </w:pPr>
            <w:bookmarkStart w:id="36" w:name="_Hlk66731869"/>
            <w:r w:rsidRPr="0059243A">
              <w:rPr>
                <w:b/>
                <w:bCs/>
              </w:rPr>
              <w:t xml:space="preserve">COOPERATIVA AGROINDUSTRIAL COPAGRIL </w:t>
            </w:r>
          </w:p>
          <w:p w14:paraId="436D1E99" w14:textId="4A897CD1" w:rsidR="00866998" w:rsidRPr="0059243A" w:rsidRDefault="00866998" w:rsidP="00E56D7D">
            <w:pPr>
              <w:keepNext/>
              <w:keepLines/>
              <w:spacing w:line="312" w:lineRule="auto"/>
              <w:ind w:right="-847"/>
              <w:contextualSpacing/>
              <w:jc w:val="center"/>
              <w:rPr>
                <w:b/>
              </w:rPr>
            </w:pPr>
          </w:p>
        </w:tc>
      </w:tr>
      <w:tr w:rsidR="00866998" w:rsidRPr="0059243A" w14:paraId="440B63F7" w14:textId="77777777" w:rsidTr="00E56D7D">
        <w:tc>
          <w:tcPr>
            <w:tcW w:w="5000" w:type="pct"/>
            <w:gridSpan w:val="2"/>
            <w:vAlign w:val="center"/>
          </w:tcPr>
          <w:p w14:paraId="27E080C3" w14:textId="77777777" w:rsidR="00866998" w:rsidRPr="0059243A" w:rsidRDefault="00866998" w:rsidP="00E56D7D">
            <w:pPr>
              <w:keepNext/>
              <w:keepLines/>
              <w:spacing w:line="312" w:lineRule="auto"/>
              <w:ind w:right="-847"/>
              <w:contextualSpacing/>
              <w:jc w:val="center"/>
              <w:rPr>
                <w:b/>
                <w:bCs/>
              </w:rPr>
            </w:pPr>
          </w:p>
          <w:p w14:paraId="6AB88677" w14:textId="77777777" w:rsidR="00866998" w:rsidRPr="0059243A" w:rsidRDefault="00866998" w:rsidP="00E56D7D">
            <w:pPr>
              <w:keepNext/>
              <w:keepLines/>
              <w:spacing w:line="312" w:lineRule="auto"/>
              <w:ind w:right="-847"/>
              <w:contextualSpacing/>
              <w:jc w:val="center"/>
              <w:rPr>
                <w:b/>
                <w:bCs/>
              </w:rPr>
            </w:pPr>
          </w:p>
        </w:tc>
      </w:tr>
      <w:tr w:rsidR="00866998" w:rsidRPr="0059243A" w14:paraId="485EEF9B" w14:textId="77777777" w:rsidTr="00E56D7D">
        <w:tblPrEx>
          <w:tblLook w:val="01E0" w:firstRow="1" w:lastRow="1" w:firstColumn="1" w:lastColumn="1" w:noHBand="0" w:noVBand="0"/>
        </w:tblPrEx>
        <w:tc>
          <w:tcPr>
            <w:tcW w:w="2309" w:type="pct"/>
          </w:tcPr>
          <w:p w14:paraId="0406C151" w14:textId="17862F60" w:rsidR="00866998" w:rsidRPr="0059243A" w:rsidRDefault="00866998" w:rsidP="00E56D7D">
            <w:pPr>
              <w:spacing w:line="312" w:lineRule="auto"/>
            </w:pPr>
            <w:r w:rsidRPr="0059243A">
              <w:t>__________________________________</w:t>
            </w:r>
          </w:p>
        </w:tc>
        <w:tc>
          <w:tcPr>
            <w:tcW w:w="2370" w:type="pct"/>
          </w:tcPr>
          <w:p w14:paraId="1232F7F3" w14:textId="11D43A5D" w:rsidR="00866998" w:rsidRPr="0059243A" w:rsidRDefault="00866998" w:rsidP="00E56D7D">
            <w:pPr>
              <w:spacing w:line="312" w:lineRule="auto"/>
            </w:pPr>
            <w:r w:rsidRPr="0059243A">
              <w:t>___________________________________</w:t>
            </w:r>
          </w:p>
        </w:tc>
      </w:tr>
      <w:tr w:rsidR="00866998" w:rsidRPr="0059243A" w14:paraId="55785C3B" w14:textId="77777777" w:rsidTr="00E56D7D">
        <w:tblPrEx>
          <w:tblLook w:val="01E0" w:firstRow="1" w:lastRow="1" w:firstColumn="1" w:lastColumn="1" w:noHBand="0" w:noVBand="0"/>
        </w:tblPrEx>
        <w:tc>
          <w:tcPr>
            <w:tcW w:w="2309" w:type="pct"/>
          </w:tcPr>
          <w:p w14:paraId="7D1AEE56" w14:textId="23F8F560"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0D366211" w14:textId="54546968"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7A5CCD5C" w14:textId="0C4E22F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53F428C" w14:textId="1D0D04D9" w:rsidR="00866998" w:rsidRPr="0059243A" w:rsidRDefault="00866998" w:rsidP="00E56D7D">
            <w:r w:rsidRPr="0059243A">
              <w:t xml:space="preserve">Cargo: </w:t>
            </w:r>
            <w:r w:rsidR="00F70904" w:rsidRPr="0059243A">
              <w:t>[</w:t>
            </w:r>
            <w:r w:rsidR="00F70904" w:rsidRPr="0059243A">
              <w:rPr>
                <w:highlight w:val="yellow"/>
              </w:rPr>
              <w:t>=</w:t>
            </w:r>
            <w:r w:rsidR="00F70904" w:rsidRPr="0059243A">
              <w:t>]</w:t>
            </w:r>
          </w:p>
          <w:p w14:paraId="76E8E613" w14:textId="18416187" w:rsidR="00866998" w:rsidRPr="0059243A" w:rsidRDefault="00866998" w:rsidP="00E56D7D">
            <w:r w:rsidRPr="0059243A">
              <w:t xml:space="preserve">E-mail: </w:t>
            </w:r>
            <w:r w:rsidR="00F70904" w:rsidRPr="0059243A">
              <w:t>[</w:t>
            </w:r>
            <w:r w:rsidR="00F70904" w:rsidRPr="0059243A">
              <w:rPr>
                <w:highlight w:val="yellow"/>
              </w:rPr>
              <w:t>=</w:t>
            </w:r>
            <w:r w:rsidR="00F70904" w:rsidRPr="0059243A">
              <w:t>]</w:t>
            </w:r>
            <w:r w:rsidRPr="0059243A">
              <w:t xml:space="preserve"> </w:t>
            </w:r>
          </w:p>
          <w:p w14:paraId="5FCF5259" w14:textId="77777777" w:rsidR="00866998" w:rsidRPr="0059243A" w:rsidRDefault="00866998" w:rsidP="00E56D7D">
            <w:pPr>
              <w:spacing w:line="312" w:lineRule="auto"/>
            </w:pPr>
          </w:p>
        </w:tc>
        <w:tc>
          <w:tcPr>
            <w:tcW w:w="2370" w:type="pct"/>
          </w:tcPr>
          <w:p w14:paraId="7F2B89A8" w14:textId="77777777" w:rsidR="00F70904" w:rsidRPr="0059243A" w:rsidRDefault="00F70904" w:rsidP="00F70904">
            <w:r w:rsidRPr="0059243A">
              <w:t>Nome: [</w:t>
            </w:r>
            <w:r w:rsidRPr="0059243A">
              <w:rPr>
                <w:highlight w:val="yellow"/>
              </w:rPr>
              <w:t>=</w:t>
            </w:r>
            <w:r w:rsidRPr="0059243A">
              <w:t>]</w:t>
            </w:r>
          </w:p>
          <w:p w14:paraId="444CF1C9" w14:textId="77777777" w:rsidR="00F70904" w:rsidRPr="0059243A" w:rsidRDefault="00F70904" w:rsidP="00F70904">
            <w:r w:rsidRPr="0059243A">
              <w:t>RG: [</w:t>
            </w:r>
            <w:r w:rsidRPr="0059243A">
              <w:rPr>
                <w:highlight w:val="yellow"/>
              </w:rPr>
              <w:t>=</w:t>
            </w:r>
            <w:r w:rsidRPr="0059243A">
              <w:t>]</w:t>
            </w:r>
          </w:p>
          <w:p w14:paraId="56E47A52" w14:textId="77777777" w:rsidR="00F70904" w:rsidRPr="0059243A" w:rsidRDefault="00F70904" w:rsidP="00F70904">
            <w:r w:rsidRPr="0059243A">
              <w:t>CPF: [</w:t>
            </w:r>
            <w:r w:rsidRPr="0059243A">
              <w:rPr>
                <w:highlight w:val="yellow"/>
              </w:rPr>
              <w:t>=</w:t>
            </w:r>
            <w:r w:rsidRPr="0059243A">
              <w:t>]</w:t>
            </w:r>
          </w:p>
          <w:p w14:paraId="16356E83" w14:textId="77777777" w:rsidR="00F70904" w:rsidRPr="0059243A" w:rsidRDefault="00F70904" w:rsidP="00F70904">
            <w:r w:rsidRPr="0059243A">
              <w:t>Cargo: [</w:t>
            </w:r>
            <w:r w:rsidRPr="0059243A">
              <w:rPr>
                <w:highlight w:val="yellow"/>
              </w:rPr>
              <w:t>=</w:t>
            </w:r>
            <w:r w:rsidRPr="0059243A">
              <w:t>]</w:t>
            </w:r>
          </w:p>
          <w:p w14:paraId="0339A4EA" w14:textId="1ADD5F73" w:rsidR="00866998" w:rsidRPr="0059243A" w:rsidRDefault="00F70904" w:rsidP="00F70904">
            <w:pPr>
              <w:spacing w:line="312" w:lineRule="auto"/>
            </w:pPr>
            <w:r w:rsidRPr="0059243A">
              <w:t>E-mail: [</w:t>
            </w:r>
            <w:r w:rsidRPr="0059243A">
              <w:rPr>
                <w:highlight w:val="yellow"/>
              </w:rPr>
              <w:t>=</w:t>
            </w:r>
            <w:r w:rsidRPr="0059243A">
              <w:t>]</w:t>
            </w:r>
          </w:p>
        </w:tc>
      </w:tr>
      <w:bookmarkEnd w:id="36"/>
    </w:tbl>
    <w:p w14:paraId="49246858" w14:textId="77777777" w:rsidR="00DF7FDF" w:rsidRPr="0059243A" w:rsidRDefault="00DF7FDF" w:rsidP="009A3952">
      <w:pPr>
        <w:spacing w:line="312" w:lineRule="auto"/>
        <w:jc w:val="both"/>
        <w:rPr>
          <w:noProof/>
        </w:rPr>
      </w:pPr>
    </w:p>
    <w:p w14:paraId="6F4C8105" w14:textId="77777777" w:rsidR="00744C7D" w:rsidRPr="0059243A" w:rsidRDefault="00744C7D" w:rsidP="009A3952">
      <w:pPr>
        <w:pStyle w:val="Basedecabealho"/>
        <w:spacing w:line="312" w:lineRule="auto"/>
        <w:rPr>
          <w:rFonts w:ascii="Times New Roman" w:hAnsi="Times New Roman"/>
          <w:b/>
        </w:rPr>
      </w:pPr>
      <w:bookmarkStart w:id="37" w:name="_DV_C272"/>
    </w:p>
    <w:p w14:paraId="14C3DC87" w14:textId="64FE9407" w:rsidR="005917A7" w:rsidRPr="0059243A" w:rsidRDefault="009169D1" w:rsidP="009A3952">
      <w:pPr>
        <w:pStyle w:val="Basedecabealho"/>
        <w:spacing w:line="312" w:lineRule="auto"/>
        <w:rPr>
          <w:rFonts w:ascii="Times New Roman" w:hAnsi="Times New Roman"/>
          <w:b/>
          <w:bCs/>
        </w:rPr>
      </w:pPr>
      <w:r w:rsidRPr="0059243A">
        <w:rPr>
          <w:rFonts w:ascii="Times New Roman" w:hAnsi="Times New Roman"/>
          <w:b/>
        </w:rPr>
        <w:t>Credora</w:t>
      </w:r>
      <w:r w:rsidR="005917A7" w:rsidRPr="0059243A">
        <w:rPr>
          <w:rFonts w:ascii="Times New Roman" w:hAnsi="Times New Roman"/>
          <w:b/>
          <w:bCs/>
        </w:rPr>
        <w:t>:</w:t>
      </w:r>
      <w:bookmarkEnd w:id="37"/>
    </w:p>
    <w:p w14:paraId="38EFD161" w14:textId="77777777" w:rsidR="005917A7" w:rsidRPr="0059243A" w:rsidRDefault="005917A7" w:rsidP="009A3952">
      <w:pPr>
        <w:pStyle w:val="Basedecabealho"/>
        <w:spacing w:line="312" w:lineRule="auto"/>
        <w:rPr>
          <w:rFonts w:ascii="Times New Roman" w:hAnsi="Times New Roman"/>
          <w:b/>
          <w:bCs/>
        </w:rPr>
      </w:pPr>
    </w:p>
    <w:p w14:paraId="3327D9A4" w14:textId="6D7A793A" w:rsidR="005917A7" w:rsidRPr="0059243A" w:rsidRDefault="00744C7D" w:rsidP="009A3952">
      <w:pPr>
        <w:spacing w:line="312" w:lineRule="auto"/>
        <w:jc w:val="both"/>
      </w:pPr>
      <w:bookmarkStart w:id="38" w:name="_Hlk66731878"/>
      <w:bookmarkStart w:id="39" w:name="_DV_C103"/>
      <w:r w:rsidRPr="0059243A">
        <w:rPr>
          <w:b/>
        </w:rPr>
        <w:t>ISEC SECURITIZADORA S.A.</w:t>
      </w:r>
    </w:p>
    <w:p w14:paraId="50834B59" w14:textId="77777777" w:rsidR="00744C7D" w:rsidRPr="0059243A" w:rsidRDefault="00744C7D" w:rsidP="009A3952">
      <w:pPr>
        <w:spacing w:line="312" w:lineRule="auto"/>
        <w:jc w:val="both"/>
      </w:pPr>
    </w:p>
    <w:p w14:paraId="7184D8A5" w14:textId="77777777" w:rsidR="00744C7D" w:rsidRPr="0059243A" w:rsidRDefault="00744C7D" w:rsidP="009A3952">
      <w:pPr>
        <w:spacing w:line="312" w:lineRule="auto"/>
        <w:jc w:val="both"/>
      </w:pPr>
    </w:p>
    <w:p w14:paraId="7B96E804" w14:textId="77777777" w:rsidR="00866998" w:rsidRPr="0059243A" w:rsidRDefault="00866998" w:rsidP="00866998">
      <w:pPr>
        <w:spacing w:line="312" w:lineRule="auto"/>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4311"/>
      </w:tblGrid>
      <w:tr w:rsidR="00866998" w:rsidRPr="0059243A" w14:paraId="360CC812" w14:textId="77777777" w:rsidTr="00E56D7D">
        <w:tc>
          <w:tcPr>
            <w:tcW w:w="5038" w:type="dxa"/>
          </w:tcPr>
          <w:p w14:paraId="674FE061" w14:textId="7565C6A0"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bookmarkStart w:id="40" w:name="_Hlk66727575"/>
            <w:r w:rsidRPr="0059243A">
              <w:rPr>
                <w:rFonts w:ascii="Times New Roman" w:hAnsi="Times New Roman" w:cs="Times New Roman"/>
                <w:b/>
                <w:bCs/>
                <w:lang w:val="pt-BR"/>
              </w:rPr>
              <w:t>__________________________________</w:t>
            </w:r>
          </w:p>
          <w:p w14:paraId="39A379AC" w14:textId="77777777" w:rsidR="00F70904" w:rsidRPr="0059243A" w:rsidRDefault="00F70904" w:rsidP="00F70904">
            <w:r w:rsidRPr="0059243A">
              <w:t>Nome: [</w:t>
            </w:r>
            <w:r w:rsidRPr="0059243A">
              <w:rPr>
                <w:highlight w:val="yellow"/>
              </w:rPr>
              <w:t>=</w:t>
            </w:r>
            <w:r w:rsidRPr="0059243A">
              <w:t>]</w:t>
            </w:r>
          </w:p>
          <w:p w14:paraId="4F7F8C7B" w14:textId="77777777" w:rsidR="00F70904" w:rsidRPr="0059243A" w:rsidRDefault="00F70904" w:rsidP="00F70904">
            <w:r w:rsidRPr="0059243A">
              <w:t>RG: [</w:t>
            </w:r>
            <w:r w:rsidRPr="0059243A">
              <w:rPr>
                <w:highlight w:val="yellow"/>
              </w:rPr>
              <w:t>=</w:t>
            </w:r>
            <w:r w:rsidRPr="0059243A">
              <w:t>]</w:t>
            </w:r>
          </w:p>
          <w:p w14:paraId="6B3D3215" w14:textId="77777777" w:rsidR="00F70904" w:rsidRPr="0059243A" w:rsidRDefault="00F70904" w:rsidP="00F70904">
            <w:r w:rsidRPr="0059243A">
              <w:t>CPF: [</w:t>
            </w:r>
            <w:r w:rsidRPr="0059243A">
              <w:rPr>
                <w:highlight w:val="yellow"/>
              </w:rPr>
              <w:t>=</w:t>
            </w:r>
            <w:r w:rsidRPr="0059243A">
              <w:t>]</w:t>
            </w:r>
          </w:p>
          <w:p w14:paraId="25B742F2" w14:textId="77777777" w:rsidR="00F70904" w:rsidRPr="0059243A" w:rsidRDefault="00F70904" w:rsidP="00F70904">
            <w:r w:rsidRPr="0059243A">
              <w:t>Cargo: [</w:t>
            </w:r>
            <w:r w:rsidRPr="0059243A">
              <w:rPr>
                <w:highlight w:val="yellow"/>
              </w:rPr>
              <w:t>=</w:t>
            </w:r>
            <w:r w:rsidRPr="0059243A">
              <w:t>]</w:t>
            </w:r>
          </w:p>
          <w:p w14:paraId="3144F552" w14:textId="02900660"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c>
          <w:tcPr>
            <w:tcW w:w="5038" w:type="dxa"/>
          </w:tcPr>
          <w:p w14:paraId="3D841B6A" w14:textId="46102B9B"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b/>
                <w:bCs/>
                <w:lang w:val="pt-BR"/>
              </w:rPr>
              <w:t>___________________________________</w:t>
            </w:r>
          </w:p>
          <w:p w14:paraId="776357A7" w14:textId="77777777" w:rsidR="00F70904" w:rsidRPr="0059243A" w:rsidRDefault="00F70904" w:rsidP="00F70904">
            <w:r w:rsidRPr="0059243A">
              <w:t>Nome: [</w:t>
            </w:r>
            <w:r w:rsidRPr="0059243A">
              <w:rPr>
                <w:highlight w:val="yellow"/>
              </w:rPr>
              <w:t>=</w:t>
            </w:r>
            <w:r w:rsidRPr="0059243A">
              <w:t>]</w:t>
            </w:r>
          </w:p>
          <w:p w14:paraId="392688FF" w14:textId="77777777" w:rsidR="00F70904" w:rsidRPr="0059243A" w:rsidRDefault="00F70904" w:rsidP="00F70904">
            <w:r w:rsidRPr="0059243A">
              <w:t>RG: [</w:t>
            </w:r>
            <w:r w:rsidRPr="0059243A">
              <w:rPr>
                <w:highlight w:val="yellow"/>
              </w:rPr>
              <w:t>=</w:t>
            </w:r>
            <w:r w:rsidRPr="0059243A">
              <w:t>]</w:t>
            </w:r>
          </w:p>
          <w:p w14:paraId="166264B3" w14:textId="77777777" w:rsidR="00F70904" w:rsidRPr="0059243A" w:rsidRDefault="00F70904" w:rsidP="00F70904">
            <w:r w:rsidRPr="0059243A">
              <w:t>CPF: [</w:t>
            </w:r>
            <w:r w:rsidRPr="0059243A">
              <w:rPr>
                <w:highlight w:val="yellow"/>
              </w:rPr>
              <w:t>=</w:t>
            </w:r>
            <w:r w:rsidRPr="0059243A">
              <w:t>]</w:t>
            </w:r>
          </w:p>
          <w:p w14:paraId="57BDD422" w14:textId="77777777" w:rsidR="00F70904" w:rsidRPr="0059243A" w:rsidRDefault="00F70904" w:rsidP="00F70904">
            <w:r w:rsidRPr="0059243A">
              <w:t>Cargo: [</w:t>
            </w:r>
            <w:r w:rsidRPr="0059243A">
              <w:rPr>
                <w:highlight w:val="yellow"/>
              </w:rPr>
              <w:t>=</w:t>
            </w:r>
            <w:r w:rsidRPr="0059243A">
              <w:t>]</w:t>
            </w:r>
          </w:p>
          <w:p w14:paraId="3C2A18F8" w14:textId="28800388"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r>
    </w:tbl>
    <w:p w14:paraId="20868E1F" w14:textId="77777777" w:rsidR="00F70904" w:rsidRPr="0059243A" w:rsidRDefault="00F70904" w:rsidP="00866998">
      <w:pPr>
        <w:spacing w:line="312" w:lineRule="auto"/>
        <w:jc w:val="both"/>
        <w:rPr>
          <w:b/>
        </w:rPr>
      </w:pPr>
      <w:bookmarkStart w:id="41" w:name="_Hlk66731884"/>
      <w:bookmarkEnd w:id="38"/>
      <w:bookmarkEnd w:id="39"/>
      <w:bookmarkEnd w:id="40"/>
    </w:p>
    <w:p w14:paraId="63273AA4" w14:textId="5FCEEDD3" w:rsidR="00866998" w:rsidRPr="0059243A" w:rsidRDefault="00664FB0" w:rsidP="00866998">
      <w:pPr>
        <w:spacing w:line="312" w:lineRule="auto"/>
        <w:jc w:val="both"/>
      </w:pPr>
      <w:r w:rsidRPr="0059243A">
        <w:rPr>
          <w:b/>
        </w:rPr>
        <w:t>Testemunhas</w:t>
      </w:r>
      <w:r w:rsidR="005917A7" w:rsidRPr="0059243A">
        <w:rPr>
          <w:b/>
        </w:rPr>
        <w:t>:</w:t>
      </w:r>
    </w:p>
    <w:p w14:paraId="293460CA" w14:textId="77777777" w:rsidR="00866998" w:rsidRPr="0059243A" w:rsidRDefault="00866998" w:rsidP="004F46E4">
      <w:pPr>
        <w:spacing w:line="312" w:lineRule="auto"/>
        <w:jc w:val="both"/>
        <w:rPr>
          <w:bCs/>
        </w:rPr>
      </w:pPr>
    </w:p>
    <w:p w14:paraId="730184E2" w14:textId="2C353C9F" w:rsidR="00866998" w:rsidRPr="0059243A" w:rsidRDefault="00866998" w:rsidP="004F46E4">
      <w:pPr>
        <w:pStyle w:val="Recuodecorpodetexto"/>
        <w:spacing w:after="0" w:line="312" w:lineRule="auto"/>
        <w:ind w:left="0" w:right="-720"/>
        <w:contextualSpacing/>
        <w:rPr>
          <w:bCs/>
        </w:rPr>
      </w:pPr>
      <w:r w:rsidRPr="0059243A">
        <w:rPr>
          <w:bCs/>
        </w:rPr>
        <w:t>__________________________________</w:t>
      </w:r>
      <w:r w:rsidRPr="0059243A">
        <w:rPr>
          <w:bCs/>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866998" w:rsidRPr="0059243A" w14:paraId="3D441B3F" w14:textId="77777777" w:rsidTr="004F46E4">
        <w:tc>
          <w:tcPr>
            <w:tcW w:w="4248" w:type="dxa"/>
          </w:tcPr>
          <w:p w14:paraId="1C53D41B" w14:textId="6734ECF5"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56FCC8FA" w14:textId="0AFDD69A"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3AB70F5D" w14:textId="7BE82FC3"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D80E36F" w14:textId="00B8EC52" w:rsidR="00866998" w:rsidRPr="0059243A" w:rsidRDefault="00866998" w:rsidP="004F46E4">
            <w:r w:rsidRPr="0059243A">
              <w:t xml:space="preserve">E-mail: </w:t>
            </w:r>
            <w:r w:rsidR="00F70904" w:rsidRPr="0059243A">
              <w:t>[</w:t>
            </w:r>
            <w:r w:rsidR="00F70904" w:rsidRPr="0059243A">
              <w:rPr>
                <w:highlight w:val="yellow"/>
              </w:rPr>
              <w:t>=</w:t>
            </w:r>
            <w:r w:rsidR="00F70904" w:rsidRPr="0059243A">
              <w:t>]</w:t>
            </w:r>
          </w:p>
        </w:tc>
        <w:tc>
          <w:tcPr>
            <w:tcW w:w="572" w:type="dxa"/>
          </w:tcPr>
          <w:p w14:paraId="34A20C57" w14:textId="77777777" w:rsidR="00866998" w:rsidRPr="0059243A" w:rsidRDefault="00866998" w:rsidP="00E56D7D">
            <w:pPr>
              <w:suppressAutoHyphens/>
              <w:spacing w:line="312" w:lineRule="auto"/>
              <w:rPr>
                <w:color w:val="000000"/>
              </w:rPr>
            </w:pPr>
          </w:p>
        </w:tc>
        <w:tc>
          <w:tcPr>
            <w:tcW w:w="4443" w:type="dxa"/>
          </w:tcPr>
          <w:p w14:paraId="47C0387A" w14:textId="51BC332E"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3443761D" w14:textId="0D206A8D"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1B170F8D" w14:textId="4E3D271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7CA0BB73" w14:textId="11851E35" w:rsidR="00866998" w:rsidRPr="0059243A" w:rsidRDefault="00866998" w:rsidP="00E56D7D">
            <w:pPr>
              <w:suppressAutoHyphens/>
              <w:spacing w:line="312" w:lineRule="auto"/>
              <w:rPr>
                <w:color w:val="000000"/>
              </w:rPr>
            </w:pPr>
            <w:r w:rsidRPr="0059243A">
              <w:t xml:space="preserve">E-mail: </w:t>
            </w:r>
            <w:r w:rsidR="00F70904" w:rsidRPr="0059243A">
              <w:t>[</w:t>
            </w:r>
            <w:r w:rsidR="00F70904" w:rsidRPr="0059243A">
              <w:rPr>
                <w:highlight w:val="yellow"/>
              </w:rPr>
              <w:t>=</w:t>
            </w:r>
            <w:r w:rsidR="00F70904" w:rsidRPr="0059243A">
              <w:t>]</w:t>
            </w:r>
          </w:p>
        </w:tc>
      </w:tr>
      <w:bookmarkEnd w:id="41"/>
    </w:tbl>
    <w:p w14:paraId="75A82B2C" w14:textId="77777777" w:rsidR="004F46E4" w:rsidRPr="0059243A" w:rsidRDefault="004F46E4" w:rsidP="009A3952">
      <w:pPr>
        <w:pStyle w:val="Basedecabealho"/>
        <w:spacing w:line="312" w:lineRule="auto"/>
        <w:jc w:val="center"/>
        <w:rPr>
          <w:rFonts w:ascii="Times New Roman" w:hAnsi="Times New Roman"/>
          <w:b/>
        </w:rPr>
      </w:pPr>
    </w:p>
    <w:p w14:paraId="5E323B83" w14:textId="77777777" w:rsidR="0059243A" w:rsidRPr="0059243A" w:rsidRDefault="0059243A" w:rsidP="009A3952">
      <w:pPr>
        <w:pStyle w:val="Basedecabealho"/>
        <w:spacing w:line="312" w:lineRule="auto"/>
        <w:jc w:val="center"/>
        <w:rPr>
          <w:rFonts w:ascii="Times New Roman" w:hAnsi="Times New Roman"/>
          <w:b/>
        </w:rPr>
      </w:pPr>
    </w:p>
    <w:p w14:paraId="5AF14FB0" w14:textId="77777777" w:rsidR="0059243A" w:rsidRPr="0059243A" w:rsidRDefault="0059243A" w:rsidP="009A3952">
      <w:pPr>
        <w:pStyle w:val="Basedecabealho"/>
        <w:spacing w:line="312" w:lineRule="auto"/>
        <w:jc w:val="center"/>
        <w:rPr>
          <w:rFonts w:ascii="Times New Roman" w:hAnsi="Times New Roman"/>
          <w:b/>
        </w:rPr>
      </w:pPr>
    </w:p>
    <w:p w14:paraId="10A7DE15" w14:textId="4821FCF0" w:rsidR="005917A7" w:rsidRPr="0059243A" w:rsidRDefault="005917A7" w:rsidP="009A3952">
      <w:pPr>
        <w:pStyle w:val="Basedecabealho"/>
        <w:spacing w:line="312" w:lineRule="auto"/>
        <w:jc w:val="center"/>
        <w:rPr>
          <w:rFonts w:ascii="Times New Roman" w:hAnsi="Times New Roman"/>
          <w:b/>
        </w:rPr>
      </w:pPr>
      <w:r w:rsidRPr="0059243A">
        <w:rPr>
          <w:rFonts w:ascii="Times New Roman" w:hAnsi="Times New Roman"/>
          <w:b/>
        </w:rPr>
        <w:t>ANEXO I</w:t>
      </w:r>
    </w:p>
    <w:p w14:paraId="12FF7CC9" w14:textId="77777777" w:rsidR="005917A7" w:rsidRPr="0059243A" w:rsidRDefault="005917A7" w:rsidP="009A3952">
      <w:pPr>
        <w:pStyle w:val="Basedecabealho"/>
        <w:spacing w:line="312" w:lineRule="auto"/>
        <w:jc w:val="center"/>
        <w:rPr>
          <w:rFonts w:ascii="Times New Roman" w:hAnsi="Times New Roman"/>
          <w:b/>
        </w:rPr>
      </w:pPr>
    </w:p>
    <w:p w14:paraId="6E62E47D" w14:textId="71763E00"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DESCRIÇÃO</w:t>
      </w:r>
      <w:r w:rsidR="00E04FB9" w:rsidRPr="0059243A">
        <w:rPr>
          <w:rFonts w:ascii="Times New Roman" w:hAnsi="Times New Roman"/>
          <w:color w:val="auto"/>
          <w:sz w:val="24"/>
          <w:szCs w:val="24"/>
        </w:rPr>
        <w:t xml:space="preserve"> DA </w:t>
      </w:r>
      <w:r w:rsidR="00744C7D" w:rsidRPr="0059243A">
        <w:rPr>
          <w:rFonts w:ascii="Times New Roman" w:hAnsi="Times New Roman"/>
          <w:color w:val="auto"/>
          <w:sz w:val="24"/>
          <w:szCs w:val="24"/>
        </w:rPr>
        <w:t>CCB</w:t>
      </w:r>
      <w:r w:rsidRPr="0059243A">
        <w:rPr>
          <w:rFonts w:ascii="Times New Roman" w:hAnsi="Times New Roman"/>
          <w:color w:val="auto"/>
          <w:sz w:val="24"/>
          <w:szCs w:val="24"/>
        </w:rPr>
        <w:t xml:space="preserve"> EMITID</w:t>
      </w:r>
      <w:r w:rsidR="00724D29" w:rsidRPr="0059243A">
        <w:rPr>
          <w:rFonts w:ascii="Times New Roman" w:hAnsi="Times New Roman"/>
          <w:color w:val="auto"/>
          <w:sz w:val="24"/>
          <w:szCs w:val="24"/>
        </w:rPr>
        <w:t>A</w:t>
      </w:r>
      <w:r w:rsidRPr="0059243A">
        <w:rPr>
          <w:rFonts w:ascii="Times New Roman" w:hAnsi="Times New Roman"/>
          <w:color w:val="auto"/>
          <w:sz w:val="24"/>
          <w:szCs w:val="24"/>
        </w:rPr>
        <w:t xml:space="preserve"> PEL</w:t>
      </w:r>
      <w:r w:rsidR="0065297A" w:rsidRPr="0059243A">
        <w:rPr>
          <w:rFonts w:ascii="Times New Roman" w:hAnsi="Times New Roman"/>
          <w:color w:val="auto"/>
          <w:sz w:val="24"/>
          <w:szCs w:val="24"/>
        </w:rPr>
        <w:t>A</w:t>
      </w:r>
      <w:r w:rsidR="00ED092E" w:rsidRPr="0059243A">
        <w:rPr>
          <w:rFonts w:ascii="Times New Roman" w:hAnsi="Times New Roman"/>
          <w:color w:val="auto"/>
          <w:sz w:val="24"/>
          <w:szCs w:val="24"/>
        </w:rPr>
        <w:t xml:space="preserve"> FIDUCIANTE</w:t>
      </w:r>
      <w:r w:rsidRPr="0059243A">
        <w:rPr>
          <w:rFonts w:ascii="Times New Roman" w:hAnsi="Times New Roman"/>
          <w:color w:val="auto"/>
          <w:sz w:val="24"/>
          <w:szCs w:val="24"/>
        </w:rPr>
        <w:t xml:space="preserve"> </w:t>
      </w:r>
    </w:p>
    <w:p w14:paraId="62E47576" w14:textId="022A9DEB"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EM FAVOR D</w:t>
      </w:r>
      <w:r w:rsidR="00E1582F" w:rsidRPr="0059243A">
        <w:rPr>
          <w:rFonts w:ascii="Times New Roman" w:hAnsi="Times New Roman"/>
          <w:color w:val="auto"/>
          <w:sz w:val="24"/>
          <w:szCs w:val="24"/>
        </w:rPr>
        <w:t>A</w:t>
      </w:r>
      <w:r w:rsidR="0065297A" w:rsidRPr="0059243A">
        <w:rPr>
          <w:rFonts w:ascii="Times New Roman" w:hAnsi="Times New Roman"/>
          <w:color w:val="auto"/>
          <w:sz w:val="24"/>
          <w:szCs w:val="24"/>
        </w:rPr>
        <w:t xml:space="preserve"> CEDENTE E CEDIDA À</w:t>
      </w:r>
      <w:r w:rsidR="00E1582F" w:rsidRPr="0059243A">
        <w:rPr>
          <w:rFonts w:ascii="Times New Roman" w:hAnsi="Times New Roman"/>
          <w:color w:val="auto"/>
          <w:sz w:val="24"/>
          <w:szCs w:val="24"/>
        </w:rPr>
        <w:t xml:space="preserve"> CREDORA</w:t>
      </w:r>
    </w:p>
    <w:p w14:paraId="717B18FD" w14:textId="77777777" w:rsidR="005917A7" w:rsidRPr="0059243A" w:rsidRDefault="005917A7" w:rsidP="009A3952">
      <w:pPr>
        <w:pStyle w:val="Corpodotexto"/>
        <w:spacing w:line="312" w:lineRule="auto"/>
        <w:ind w:left="0" w:firstLine="0"/>
        <w:jc w:val="center"/>
        <w:rPr>
          <w:rFonts w:ascii="Times New Roman" w:hAnsi="Times New Roman"/>
          <w:color w:val="auto"/>
          <w:sz w:val="24"/>
          <w:szCs w:val="24"/>
        </w:rPr>
      </w:pPr>
    </w:p>
    <w:p w14:paraId="1A7A9C0C" w14:textId="20F8FAAC" w:rsidR="00141CE2" w:rsidRPr="0059243A" w:rsidRDefault="00141CE2" w:rsidP="009A3952">
      <w:pPr>
        <w:spacing w:line="312" w:lineRule="auto"/>
        <w:jc w:val="both"/>
        <w:rPr>
          <w:rFonts w:eastAsia="MS Mincho"/>
          <w:i/>
        </w:rPr>
      </w:pPr>
      <w:r w:rsidRPr="0059243A">
        <w:rPr>
          <w:rFonts w:eastAsia="MS Mincho"/>
          <w:i/>
        </w:rPr>
        <w:t xml:space="preserve">(Este anexo é parte integrante do </w:t>
      </w:r>
      <w:r w:rsidR="00314C38" w:rsidRPr="0059243A">
        <w:rPr>
          <w:i/>
          <w:iCs/>
          <w:noProof/>
        </w:rPr>
        <w:t xml:space="preserve">Instrumento Particular de Alienação Fiduciária de Bem Imóvel e Outras Avenças n. </w:t>
      </w:r>
      <w:r w:rsidR="00F70904" w:rsidRPr="0059243A">
        <w:t>[</w:t>
      </w:r>
      <w:r w:rsidR="00F70904" w:rsidRPr="0059243A">
        <w:rPr>
          <w:highlight w:val="yellow"/>
        </w:rPr>
        <w:t>=</w:t>
      </w:r>
      <w:r w:rsidR="00F70904" w:rsidRPr="0059243A">
        <w:t>]</w:t>
      </w:r>
      <w:r w:rsidR="00314C38" w:rsidRPr="0059243A">
        <w:rPr>
          <w:i/>
          <w:iCs/>
          <w:noProof/>
        </w:rPr>
        <w:t>,</w:t>
      </w:r>
      <w:r w:rsidR="0065297A" w:rsidRPr="0059243A">
        <w:rPr>
          <w:i/>
          <w:iCs/>
          <w:noProof/>
        </w:rPr>
        <w:t xml:space="preserve"> celebrado entre Cooperativa Agroindustrial Copagril e Isec Securitizadora S.A. em</w:t>
      </w:r>
      <w:r w:rsidR="00C96514" w:rsidRPr="0059243A">
        <w:rPr>
          <w:i/>
          <w:iCs/>
          <w:noProof/>
        </w:rPr>
        <w:t xml:space="preserve"> </w:t>
      </w:r>
      <w:r w:rsidR="00F70904" w:rsidRPr="0059243A">
        <w:t>[</w:t>
      </w:r>
      <w:r w:rsidR="00F70904" w:rsidRPr="0059243A">
        <w:rPr>
          <w:highlight w:val="yellow"/>
        </w:rPr>
        <w:t>=</w:t>
      </w:r>
      <w:r w:rsidR="00F70904" w:rsidRPr="0059243A">
        <w:t xml:space="preserve">] </w:t>
      </w:r>
      <w:r w:rsidR="00C96514" w:rsidRPr="0059243A">
        <w:rPr>
          <w:i/>
          <w:iCs/>
          <w:noProof/>
        </w:rPr>
        <w:t>de 2021</w:t>
      </w:r>
      <w:r w:rsidR="0065297A" w:rsidRPr="0059243A">
        <w:rPr>
          <w:i/>
          <w:iCs/>
          <w:noProof/>
        </w:rPr>
        <w:t>)</w:t>
      </w:r>
    </w:p>
    <w:p w14:paraId="6CC12ED4" w14:textId="77777777" w:rsidR="00141CE2" w:rsidRPr="0059243A" w:rsidRDefault="00141CE2" w:rsidP="009A3952">
      <w:pPr>
        <w:pStyle w:val="Corpodotexto"/>
        <w:spacing w:line="312" w:lineRule="auto"/>
        <w:ind w:left="0" w:firstLine="0"/>
        <w:jc w:val="center"/>
        <w:rPr>
          <w:rFonts w:ascii="Times New Roman" w:hAnsi="Times New Roman"/>
          <w:color w:val="auto"/>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1"/>
        <w:gridCol w:w="1729"/>
        <w:gridCol w:w="1437"/>
        <w:gridCol w:w="1370"/>
        <w:gridCol w:w="1984"/>
      </w:tblGrid>
      <w:tr w:rsidR="005917A7" w:rsidRPr="0059243A" w14:paraId="2665D0C1" w14:textId="77777777" w:rsidTr="002A30F4">
        <w:trPr>
          <w:trHeight w:val="1333"/>
          <w:jc w:val="center"/>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59243A" w:rsidRDefault="00744C7D" w:rsidP="009A3952">
            <w:pPr>
              <w:spacing w:line="312" w:lineRule="auto"/>
              <w:jc w:val="center"/>
              <w:rPr>
                <w:b/>
                <w:bCs/>
              </w:rPr>
            </w:pPr>
            <w:r w:rsidRPr="0059243A">
              <w:rPr>
                <w:b/>
                <w:bCs/>
              </w:rPr>
              <w:t>CCB</w:t>
            </w:r>
          </w:p>
        </w:tc>
        <w:tc>
          <w:tcPr>
            <w:tcW w:w="1702"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59243A" w:rsidRDefault="005917A7" w:rsidP="009A3952">
            <w:pPr>
              <w:spacing w:line="312" w:lineRule="auto"/>
              <w:jc w:val="center"/>
              <w:rPr>
                <w:b/>
                <w:bCs/>
              </w:rPr>
            </w:pPr>
            <w:r w:rsidRPr="0059243A">
              <w:rPr>
                <w:b/>
                <w:bCs/>
              </w:rPr>
              <w:t>Data de Contratação</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59243A" w:rsidRDefault="005917A7" w:rsidP="009A3952">
            <w:pPr>
              <w:spacing w:line="312" w:lineRule="auto"/>
              <w:jc w:val="center"/>
              <w:rPr>
                <w:b/>
                <w:bCs/>
              </w:rPr>
            </w:pPr>
            <w:r w:rsidRPr="0059243A">
              <w:rPr>
                <w:b/>
                <w:bCs/>
              </w:rPr>
              <w:t>Datas de Pagamento do Valor Nominal</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59243A" w:rsidRDefault="005917A7" w:rsidP="009A3952">
            <w:pPr>
              <w:spacing w:line="312" w:lineRule="auto"/>
              <w:jc w:val="center"/>
              <w:rPr>
                <w:b/>
                <w:bCs/>
              </w:rPr>
            </w:pPr>
            <w:r w:rsidRPr="0059243A">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59243A" w:rsidRDefault="005917A7" w:rsidP="009A3952">
            <w:pPr>
              <w:spacing w:line="312" w:lineRule="auto"/>
              <w:jc w:val="center"/>
              <w:rPr>
                <w:b/>
                <w:bCs/>
              </w:rPr>
            </w:pPr>
            <w:r w:rsidRPr="0059243A">
              <w:rPr>
                <w:b/>
                <w:bCs/>
              </w:rPr>
              <w:t>Datas de Pagamento da Atualização Monetária</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59243A" w:rsidRDefault="005917A7" w:rsidP="009A3952">
            <w:pPr>
              <w:spacing w:line="312" w:lineRule="auto"/>
              <w:jc w:val="center"/>
              <w:rPr>
                <w:b/>
                <w:bCs/>
              </w:rPr>
            </w:pPr>
            <w:r w:rsidRPr="0059243A">
              <w:rPr>
                <w:b/>
                <w:bCs/>
              </w:rPr>
              <w:t>Forma e Local de pagamento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59243A" w:rsidRDefault="005917A7" w:rsidP="009A3952">
            <w:pPr>
              <w:spacing w:line="312" w:lineRule="auto"/>
              <w:jc w:val="center"/>
              <w:rPr>
                <w:b/>
                <w:bCs/>
              </w:rPr>
            </w:pPr>
            <w:r w:rsidRPr="0059243A">
              <w:rPr>
                <w:b/>
                <w:bCs/>
              </w:rPr>
              <w:t>Valor Nominal</w:t>
            </w:r>
          </w:p>
        </w:tc>
      </w:tr>
      <w:tr w:rsidR="00744C7D" w:rsidRPr="0059243A" w14:paraId="176A4FDB" w14:textId="77777777" w:rsidTr="002A30F4">
        <w:trPr>
          <w:trHeight w:val="562"/>
          <w:jc w:val="center"/>
        </w:trPr>
        <w:tc>
          <w:tcPr>
            <w:tcW w:w="851" w:type="dxa"/>
            <w:tcBorders>
              <w:left w:val="single" w:sz="4" w:space="0" w:color="auto"/>
              <w:bottom w:val="single" w:sz="4" w:space="0" w:color="auto"/>
              <w:right w:val="single" w:sz="4" w:space="0" w:color="auto"/>
            </w:tcBorders>
            <w:vAlign w:val="center"/>
          </w:tcPr>
          <w:p w14:paraId="566A7880" w14:textId="6877D64E" w:rsidR="00744C7D" w:rsidRPr="0059243A" w:rsidRDefault="00F70904" w:rsidP="009A3952">
            <w:pPr>
              <w:spacing w:line="312" w:lineRule="auto"/>
              <w:jc w:val="center"/>
            </w:pPr>
            <w:r w:rsidRPr="0059243A">
              <w:t>[</w:t>
            </w:r>
            <w:r w:rsidRPr="0059243A">
              <w:rPr>
                <w:highlight w:val="yellow"/>
              </w:rPr>
              <w:t>=</w:t>
            </w:r>
            <w:r w:rsidRPr="0059243A">
              <w:t>]</w:t>
            </w:r>
          </w:p>
        </w:tc>
        <w:tc>
          <w:tcPr>
            <w:tcW w:w="1702" w:type="dxa"/>
            <w:tcBorders>
              <w:left w:val="single" w:sz="4" w:space="0" w:color="auto"/>
              <w:bottom w:val="single" w:sz="4" w:space="0" w:color="auto"/>
              <w:right w:val="single" w:sz="4" w:space="0" w:color="auto"/>
            </w:tcBorders>
            <w:vAlign w:val="center"/>
          </w:tcPr>
          <w:p w14:paraId="4D9DB731" w14:textId="447E3AA7" w:rsidR="00744C7D" w:rsidRPr="0059243A" w:rsidRDefault="00F70904" w:rsidP="009A3952">
            <w:pPr>
              <w:spacing w:line="312" w:lineRule="auto"/>
              <w:jc w:val="center"/>
            </w:pPr>
            <w:r w:rsidRPr="0059243A">
              <w:t>[</w:t>
            </w:r>
            <w:r w:rsidRPr="0059243A">
              <w:rPr>
                <w:highlight w:val="yellow"/>
              </w:rPr>
              <w:t>=</w:t>
            </w:r>
            <w:r w:rsidRPr="0059243A">
              <w:t>]</w:t>
            </w:r>
          </w:p>
        </w:tc>
        <w:tc>
          <w:tcPr>
            <w:tcW w:w="1701" w:type="dxa"/>
            <w:tcBorders>
              <w:left w:val="single" w:sz="4" w:space="0" w:color="auto"/>
              <w:right w:val="single" w:sz="4" w:space="0" w:color="auto"/>
            </w:tcBorders>
            <w:vAlign w:val="center"/>
          </w:tcPr>
          <w:p w14:paraId="3689B3D5" w14:textId="1D425224" w:rsidR="00744C7D" w:rsidRPr="0059243A" w:rsidRDefault="00F5135E" w:rsidP="009A3952">
            <w:pPr>
              <w:spacing w:line="312" w:lineRule="auto"/>
              <w:jc w:val="center"/>
            </w:pPr>
            <w:r w:rsidRPr="0059243A">
              <w:t>Conforme Anexo I – Cronograma de Pagamentos da CCB</w:t>
            </w:r>
          </w:p>
        </w:tc>
        <w:tc>
          <w:tcPr>
            <w:tcW w:w="1729" w:type="dxa"/>
            <w:tcBorders>
              <w:top w:val="single" w:sz="4" w:space="0" w:color="auto"/>
              <w:left w:val="single" w:sz="4" w:space="0" w:color="auto"/>
              <w:bottom w:val="single" w:sz="4" w:space="0" w:color="auto"/>
              <w:right w:val="single" w:sz="4" w:space="0" w:color="auto"/>
            </w:tcBorders>
            <w:vAlign w:val="center"/>
          </w:tcPr>
          <w:p w14:paraId="5BC4D4D5" w14:textId="751001F4" w:rsidR="00744C7D" w:rsidRPr="0059243A" w:rsidRDefault="00F5135E" w:rsidP="009A3952">
            <w:pPr>
              <w:spacing w:line="312" w:lineRule="auto"/>
              <w:jc w:val="center"/>
              <w:rPr>
                <w:noProof/>
              </w:rPr>
            </w:pPr>
            <w:r w:rsidRPr="0059243A">
              <w:t>Conforme Anexo I – Cronograma de Pagamentos da CCB</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7ACAE22E" w:rsidR="00744C7D" w:rsidRPr="0059243A" w:rsidRDefault="00F5135E" w:rsidP="009A3952">
            <w:pPr>
              <w:spacing w:line="312" w:lineRule="auto"/>
              <w:jc w:val="center"/>
              <w:rPr>
                <w:noProof/>
              </w:rPr>
            </w:pPr>
            <w:r w:rsidRPr="0059243A">
              <w:t>Conforme Anexo I – Cronograma de Pagamentos da CCB</w:t>
            </w:r>
          </w:p>
        </w:tc>
        <w:tc>
          <w:tcPr>
            <w:tcW w:w="1370" w:type="dxa"/>
            <w:tcBorders>
              <w:left w:val="single" w:sz="4" w:space="0" w:color="auto"/>
              <w:bottom w:val="single" w:sz="4" w:space="0" w:color="auto"/>
              <w:right w:val="single" w:sz="4" w:space="0" w:color="auto"/>
            </w:tcBorders>
            <w:vAlign w:val="center"/>
          </w:tcPr>
          <w:p w14:paraId="2D87CE45" w14:textId="2C6901B0" w:rsidR="00744C7D" w:rsidRPr="0059243A" w:rsidRDefault="00F70904" w:rsidP="009A3952">
            <w:pPr>
              <w:spacing w:line="312" w:lineRule="auto"/>
              <w:jc w:val="center"/>
            </w:pPr>
            <w:r w:rsidRPr="0059243A">
              <w:t>[</w:t>
            </w:r>
            <w:r w:rsidRPr="0059243A">
              <w:rPr>
                <w:highlight w:val="yellow"/>
              </w:rPr>
              <w:t>=</w:t>
            </w:r>
            <w:r w:rsidRPr="0059243A">
              <w:t>]</w:t>
            </w:r>
          </w:p>
        </w:tc>
        <w:tc>
          <w:tcPr>
            <w:tcW w:w="1984" w:type="dxa"/>
            <w:tcBorders>
              <w:left w:val="single" w:sz="4" w:space="0" w:color="auto"/>
              <w:bottom w:val="single" w:sz="4" w:space="0" w:color="auto"/>
              <w:right w:val="single" w:sz="4" w:space="0" w:color="auto"/>
            </w:tcBorders>
            <w:vAlign w:val="center"/>
          </w:tcPr>
          <w:p w14:paraId="4E010003" w14:textId="5301C3DD" w:rsidR="00744C7D" w:rsidRPr="0059243A" w:rsidRDefault="00314C38" w:rsidP="009A3952">
            <w:pPr>
              <w:spacing w:line="312" w:lineRule="auto"/>
              <w:jc w:val="center"/>
            </w:pPr>
            <w:r w:rsidRPr="0059243A">
              <w:t xml:space="preserve">R$ </w:t>
            </w:r>
            <w:r w:rsidR="002A30F4">
              <w:t>100.000.000,00</w:t>
            </w:r>
          </w:p>
        </w:tc>
      </w:tr>
    </w:tbl>
    <w:p w14:paraId="64863316" w14:textId="77777777" w:rsidR="005917A7" w:rsidRPr="0059243A" w:rsidRDefault="005917A7" w:rsidP="009A3952">
      <w:pPr>
        <w:pStyle w:val="TextosemFormatao"/>
        <w:spacing w:line="312" w:lineRule="auto"/>
        <w:ind w:left="851" w:hanging="851"/>
        <w:jc w:val="both"/>
        <w:rPr>
          <w:rFonts w:ascii="Times New Roman" w:hAnsi="Times New Roman"/>
          <w:sz w:val="24"/>
          <w:szCs w:val="24"/>
        </w:rPr>
      </w:pPr>
      <w:bookmarkStart w:id="42" w:name="_DV_M192"/>
      <w:bookmarkEnd w:id="42"/>
    </w:p>
    <w:p w14:paraId="0B62CB7B" w14:textId="217D7222" w:rsidR="00A63919" w:rsidRPr="0059243A" w:rsidRDefault="005917A7"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rPr>
        <w:t>(</w:t>
      </w:r>
      <w:proofErr w:type="spellStart"/>
      <w:r w:rsidRPr="0059243A">
        <w:rPr>
          <w:rFonts w:ascii="Times New Roman" w:hAnsi="Times New Roman"/>
          <w:sz w:val="24"/>
          <w:szCs w:val="24"/>
        </w:rPr>
        <w:t>ii</w:t>
      </w:r>
      <w:proofErr w:type="spellEnd"/>
      <w:r w:rsidRPr="0059243A">
        <w:rPr>
          <w:rFonts w:ascii="Times New Roman" w:hAnsi="Times New Roman"/>
          <w:sz w:val="24"/>
          <w:szCs w:val="24"/>
        </w:rPr>
        <w:t xml:space="preserve">) </w:t>
      </w:r>
      <w:r w:rsidRPr="0059243A">
        <w:rPr>
          <w:rFonts w:ascii="Times New Roman" w:hAnsi="Times New Roman"/>
          <w:sz w:val="24"/>
          <w:szCs w:val="24"/>
        </w:rPr>
        <w:tab/>
      </w:r>
      <w:r w:rsidR="00A63919" w:rsidRPr="0059243A">
        <w:rPr>
          <w:rFonts w:ascii="Times New Roman" w:hAnsi="Times New Roman"/>
          <w:sz w:val="24"/>
          <w:szCs w:val="24"/>
          <w:u w:val="single"/>
        </w:rPr>
        <w:t>Atualização Monetária</w:t>
      </w:r>
      <w:r w:rsidR="00A63919" w:rsidRPr="0059243A">
        <w:rPr>
          <w:rFonts w:ascii="Times New Roman" w:hAnsi="Times New Roman"/>
          <w:sz w:val="24"/>
          <w:szCs w:val="24"/>
        </w:rPr>
        <w:t xml:space="preserve">: o Valor Nominal da </w:t>
      </w:r>
      <w:r w:rsidR="00744C7D" w:rsidRPr="0059243A">
        <w:rPr>
          <w:rFonts w:ascii="Times New Roman" w:hAnsi="Times New Roman"/>
          <w:sz w:val="24"/>
          <w:szCs w:val="24"/>
          <w:lang w:val="pt-BR"/>
        </w:rPr>
        <w:t>CCB</w:t>
      </w:r>
      <w:r w:rsidR="00A24E8D" w:rsidRPr="0059243A">
        <w:rPr>
          <w:rFonts w:ascii="Times New Roman" w:hAnsi="Times New Roman"/>
          <w:sz w:val="24"/>
          <w:szCs w:val="24"/>
          <w:lang w:val="pt-BR"/>
        </w:rPr>
        <w:t xml:space="preserve"> será atualizado</w:t>
      </w:r>
      <w:r w:rsidR="00A63919" w:rsidRPr="0059243A">
        <w:rPr>
          <w:rFonts w:ascii="Times New Roman" w:hAnsi="Times New Roman"/>
          <w:sz w:val="24"/>
          <w:szCs w:val="24"/>
        </w:rPr>
        <w:t xml:space="preserve"> pela variação do Índice Nacional de Preços ao Consumidor Amplo (o “</w:t>
      </w:r>
      <w:r w:rsidR="00A63919" w:rsidRPr="0059243A">
        <w:rPr>
          <w:rFonts w:ascii="Times New Roman" w:hAnsi="Times New Roman"/>
          <w:sz w:val="24"/>
          <w:szCs w:val="24"/>
          <w:u w:val="single"/>
        </w:rPr>
        <w:t>IPCA</w:t>
      </w:r>
      <w:r w:rsidR="00A63919" w:rsidRPr="0059243A">
        <w:rPr>
          <w:rFonts w:ascii="Times New Roman" w:hAnsi="Times New Roman"/>
          <w:sz w:val="24"/>
          <w:szCs w:val="24"/>
        </w:rPr>
        <w:t>”), apurado e divulgado pelo Instituto Brasileiro de Geografia e Estatística (o “</w:t>
      </w:r>
      <w:r w:rsidR="00A63919" w:rsidRPr="0059243A">
        <w:rPr>
          <w:rFonts w:ascii="Times New Roman" w:hAnsi="Times New Roman"/>
          <w:sz w:val="24"/>
          <w:szCs w:val="24"/>
          <w:u w:val="single"/>
        </w:rPr>
        <w:t>IBGE</w:t>
      </w:r>
      <w:r w:rsidR="00A63919" w:rsidRPr="0059243A">
        <w:rPr>
          <w:rFonts w:ascii="Times New Roman" w:hAnsi="Times New Roman"/>
          <w:sz w:val="24"/>
          <w:szCs w:val="24"/>
        </w:rPr>
        <w:t>”)</w:t>
      </w:r>
      <w:r w:rsidR="00C20142" w:rsidRPr="0059243A">
        <w:rPr>
          <w:rFonts w:ascii="Times New Roman" w:hAnsi="Times New Roman"/>
          <w:sz w:val="24"/>
          <w:szCs w:val="24"/>
          <w:lang w:val="pt-BR"/>
        </w:rPr>
        <w:t>;</w:t>
      </w:r>
    </w:p>
    <w:p w14:paraId="6824E428" w14:textId="77777777" w:rsidR="00A63919" w:rsidRPr="0059243A" w:rsidRDefault="00A63919" w:rsidP="009A3952">
      <w:pPr>
        <w:pStyle w:val="TextosemFormatao"/>
        <w:spacing w:line="312" w:lineRule="auto"/>
        <w:ind w:left="851" w:hanging="851"/>
        <w:jc w:val="both"/>
        <w:rPr>
          <w:rFonts w:ascii="Times New Roman" w:hAnsi="Times New Roman"/>
          <w:sz w:val="24"/>
          <w:szCs w:val="24"/>
        </w:rPr>
      </w:pPr>
    </w:p>
    <w:p w14:paraId="6A51AE64" w14:textId="45945D49" w:rsidR="00C20142" w:rsidRPr="0059243A" w:rsidRDefault="00A63919"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w:t>
      </w:r>
      <w:proofErr w:type="spellStart"/>
      <w:r w:rsidRPr="0059243A">
        <w:rPr>
          <w:rFonts w:ascii="Times New Roman" w:hAnsi="Times New Roman"/>
          <w:sz w:val="24"/>
          <w:szCs w:val="24"/>
          <w:lang w:val="pt-BR"/>
        </w:rPr>
        <w:t>iii</w:t>
      </w:r>
      <w:proofErr w:type="spellEnd"/>
      <w:r w:rsidRPr="0059243A">
        <w:rPr>
          <w:rFonts w:ascii="Times New Roman" w:hAnsi="Times New Roman"/>
          <w:sz w:val="24"/>
          <w:szCs w:val="24"/>
          <w:lang w:val="pt-BR"/>
        </w:rPr>
        <w:t xml:space="preserve">) </w:t>
      </w:r>
      <w:r w:rsidRPr="0059243A">
        <w:rPr>
          <w:rFonts w:ascii="Times New Roman" w:hAnsi="Times New Roman"/>
          <w:sz w:val="24"/>
          <w:szCs w:val="24"/>
          <w:lang w:val="pt-BR"/>
        </w:rPr>
        <w:tab/>
      </w:r>
      <w:r w:rsidR="00C20142" w:rsidRPr="0059243A">
        <w:rPr>
          <w:rFonts w:ascii="Times New Roman" w:hAnsi="Times New Roman"/>
          <w:sz w:val="24"/>
          <w:szCs w:val="24"/>
          <w:u w:val="single"/>
          <w:lang w:val="pt-BR"/>
        </w:rPr>
        <w:t>Remuneração</w:t>
      </w:r>
      <w:r w:rsidR="00C20142" w:rsidRPr="0059243A">
        <w:rPr>
          <w:rFonts w:ascii="Times New Roman" w:hAnsi="Times New Roman"/>
          <w:sz w:val="24"/>
          <w:szCs w:val="24"/>
          <w:lang w:val="pt-BR"/>
        </w:rPr>
        <w:t xml:space="preserve">: sobre o </w:t>
      </w:r>
      <w:r w:rsidR="00C20142" w:rsidRPr="0059243A">
        <w:rPr>
          <w:rFonts w:ascii="Times New Roman" w:hAnsi="Times New Roman"/>
          <w:sz w:val="24"/>
          <w:szCs w:val="24"/>
        </w:rPr>
        <w:t xml:space="preserve">Valor Nominal atualizado </w:t>
      </w:r>
      <w:r w:rsidR="00C20142" w:rsidRPr="0059243A">
        <w:rPr>
          <w:rFonts w:ascii="Times New Roman" w:hAnsi="Times New Roman"/>
          <w:sz w:val="24"/>
          <w:szCs w:val="24"/>
          <w:lang w:val="pt-BR"/>
        </w:rPr>
        <w:t xml:space="preserve">da </w:t>
      </w:r>
      <w:r w:rsidR="00744C7D" w:rsidRPr="0059243A">
        <w:rPr>
          <w:rFonts w:ascii="Times New Roman" w:hAnsi="Times New Roman"/>
          <w:sz w:val="24"/>
          <w:szCs w:val="24"/>
          <w:lang w:val="pt-BR"/>
        </w:rPr>
        <w:t>CCB</w:t>
      </w:r>
      <w:r w:rsidR="00C20142" w:rsidRPr="0059243A">
        <w:rPr>
          <w:rFonts w:ascii="Times New Roman" w:hAnsi="Times New Roman"/>
          <w:sz w:val="24"/>
          <w:szCs w:val="24"/>
          <w:lang w:val="pt-BR"/>
        </w:rPr>
        <w:t xml:space="preserve"> </w:t>
      </w:r>
      <w:r w:rsidR="00C20142" w:rsidRPr="0059243A">
        <w:rPr>
          <w:rFonts w:ascii="Times New Roman" w:hAnsi="Times New Roman"/>
          <w:sz w:val="24"/>
          <w:szCs w:val="24"/>
        </w:rPr>
        <w:t xml:space="preserve">ou seu saldo, </w:t>
      </w:r>
      <w:r w:rsidR="00C20142" w:rsidRPr="0059243A">
        <w:rPr>
          <w:rFonts w:ascii="Times New Roman" w:hAnsi="Times New Roman"/>
          <w:sz w:val="24"/>
          <w:szCs w:val="24"/>
          <w:lang w:val="pt-BR"/>
        </w:rPr>
        <w:t xml:space="preserve">incidirá </w:t>
      </w:r>
      <w:r w:rsidR="00C20142" w:rsidRPr="0059243A">
        <w:rPr>
          <w:rFonts w:ascii="Times New Roman" w:hAnsi="Times New Roman"/>
          <w:sz w:val="24"/>
          <w:szCs w:val="24"/>
        </w:rPr>
        <w:t xml:space="preserve">uma remuneração equivalente a </w:t>
      </w:r>
      <w:r w:rsidR="002A30F4">
        <w:rPr>
          <w:rFonts w:ascii="Times New Roman" w:hAnsi="Times New Roman"/>
          <w:sz w:val="24"/>
          <w:szCs w:val="24"/>
          <w:lang w:val="pt-BR"/>
        </w:rPr>
        <w:t>6,5</w:t>
      </w:r>
      <w:r w:rsidR="00BB25FF">
        <w:rPr>
          <w:rFonts w:ascii="Times New Roman" w:hAnsi="Times New Roman"/>
          <w:sz w:val="24"/>
          <w:szCs w:val="24"/>
          <w:lang w:val="pt-BR"/>
        </w:rPr>
        <w:t>0</w:t>
      </w:r>
      <w:r w:rsidR="00C20142" w:rsidRPr="0059243A">
        <w:rPr>
          <w:rFonts w:ascii="Times New Roman" w:hAnsi="Times New Roman"/>
          <w:sz w:val="24"/>
          <w:szCs w:val="24"/>
        </w:rPr>
        <w:t>% a.a. (</w:t>
      </w:r>
      <w:r w:rsidR="002A30F4">
        <w:rPr>
          <w:rFonts w:ascii="Times New Roman" w:hAnsi="Times New Roman"/>
          <w:sz w:val="24"/>
          <w:szCs w:val="24"/>
          <w:lang w:val="pt-BR"/>
        </w:rPr>
        <w:t xml:space="preserve">seis inteiros e </w:t>
      </w:r>
      <w:r w:rsidR="00BB25FF">
        <w:rPr>
          <w:rFonts w:ascii="Times New Roman" w:hAnsi="Times New Roman"/>
          <w:sz w:val="24"/>
          <w:szCs w:val="24"/>
          <w:lang w:val="pt-BR"/>
        </w:rPr>
        <w:t xml:space="preserve">cinquenta centésimos </w:t>
      </w:r>
      <w:r w:rsidR="00C20142" w:rsidRPr="0059243A">
        <w:rPr>
          <w:rFonts w:ascii="Times New Roman" w:hAnsi="Times New Roman"/>
          <w:sz w:val="24"/>
          <w:szCs w:val="24"/>
        </w:rPr>
        <w:t>por cento ao ano), calculada a partir da primeira data de integralização dos CR</w:t>
      </w:r>
      <w:r w:rsidR="00744C7D" w:rsidRPr="0059243A">
        <w:rPr>
          <w:rFonts w:ascii="Times New Roman" w:hAnsi="Times New Roman"/>
          <w:sz w:val="24"/>
          <w:szCs w:val="24"/>
          <w:lang w:val="pt-BR"/>
        </w:rPr>
        <w:t>I</w:t>
      </w:r>
      <w:r w:rsidR="00C20142" w:rsidRPr="0059243A">
        <w:rPr>
          <w:rFonts w:ascii="Times New Roman" w:hAnsi="Times New Roman"/>
          <w:sz w:val="24"/>
          <w:szCs w:val="24"/>
          <w:lang w:val="pt-BR"/>
        </w:rPr>
        <w:t>;</w:t>
      </w:r>
    </w:p>
    <w:p w14:paraId="5A9C26B1"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w:t>
      </w:r>
      <w:proofErr w:type="spellStart"/>
      <w:r w:rsidRPr="0059243A">
        <w:rPr>
          <w:rFonts w:ascii="Times New Roman" w:hAnsi="Times New Roman"/>
          <w:sz w:val="24"/>
          <w:szCs w:val="24"/>
          <w:lang w:val="pt-BR"/>
        </w:rPr>
        <w:t>iv</w:t>
      </w:r>
      <w:proofErr w:type="spellEnd"/>
      <w:r w:rsidRPr="0059243A">
        <w:rPr>
          <w:rFonts w:ascii="Times New Roman" w:hAnsi="Times New Roman"/>
          <w:sz w:val="24"/>
          <w:szCs w:val="24"/>
          <w:lang w:val="pt-BR"/>
        </w:rPr>
        <w:t>)</w:t>
      </w:r>
      <w:r w:rsidRPr="0059243A">
        <w:rPr>
          <w:rFonts w:ascii="Times New Roman" w:hAnsi="Times New Roman"/>
          <w:sz w:val="24"/>
          <w:szCs w:val="24"/>
          <w:lang w:val="pt-BR"/>
        </w:rPr>
        <w:tab/>
      </w:r>
      <w:r w:rsidRPr="0059243A">
        <w:rPr>
          <w:rFonts w:ascii="Times New Roman" w:hAnsi="Times New Roman"/>
          <w:sz w:val="24"/>
          <w:szCs w:val="24"/>
          <w:u w:val="single"/>
          <w:lang w:val="pt-BR"/>
        </w:rPr>
        <w:t>Garantias</w:t>
      </w:r>
      <w:r w:rsidRPr="0059243A">
        <w:rPr>
          <w:rFonts w:ascii="Times New Roman" w:hAnsi="Times New Roman"/>
          <w:sz w:val="24"/>
          <w:szCs w:val="24"/>
          <w:lang w:val="pt-BR"/>
        </w:rPr>
        <w:t xml:space="preserve">: a </w:t>
      </w:r>
      <w:r w:rsidR="00744C7D" w:rsidRPr="0059243A">
        <w:rPr>
          <w:rFonts w:ascii="Times New Roman" w:hAnsi="Times New Roman"/>
          <w:sz w:val="24"/>
          <w:szCs w:val="24"/>
          <w:lang w:val="pt-BR"/>
        </w:rPr>
        <w:t>CCB</w:t>
      </w:r>
      <w:r w:rsidRPr="0059243A">
        <w:rPr>
          <w:rFonts w:ascii="Times New Roman" w:hAnsi="Times New Roman"/>
          <w:sz w:val="24"/>
          <w:szCs w:val="24"/>
          <w:lang w:val="pt-BR"/>
        </w:rPr>
        <w:t xml:space="preserve"> será garantida por alienação fiduciária de </w:t>
      </w:r>
      <w:r w:rsidR="00ED092E" w:rsidRPr="0059243A">
        <w:rPr>
          <w:rFonts w:ascii="Times New Roman" w:hAnsi="Times New Roman"/>
          <w:sz w:val="24"/>
          <w:szCs w:val="24"/>
          <w:lang w:val="pt-BR"/>
        </w:rPr>
        <w:t>Imóveis</w:t>
      </w:r>
      <w:r w:rsidRPr="0059243A">
        <w:rPr>
          <w:rFonts w:ascii="Times New Roman" w:hAnsi="Times New Roman"/>
          <w:sz w:val="24"/>
          <w:szCs w:val="24"/>
          <w:lang w:val="pt-BR"/>
        </w:rPr>
        <w:t xml:space="preserve"> e aval;</w:t>
      </w:r>
    </w:p>
    <w:p w14:paraId="17C946EF"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(v) </w:t>
      </w:r>
      <w:r w:rsidRPr="0059243A">
        <w:rPr>
          <w:rFonts w:ascii="Times New Roman" w:hAnsi="Times New Roman"/>
          <w:sz w:val="24"/>
          <w:szCs w:val="24"/>
          <w:lang w:val="pt-BR"/>
        </w:rPr>
        <w:tab/>
      </w:r>
      <w:r w:rsidR="005917A7" w:rsidRPr="0059243A">
        <w:rPr>
          <w:rFonts w:ascii="Times New Roman" w:hAnsi="Times New Roman"/>
          <w:sz w:val="24"/>
          <w:szCs w:val="24"/>
          <w:u w:val="single"/>
        </w:rPr>
        <w:t>Encargos Incidentes</w:t>
      </w:r>
      <w:r w:rsidR="005917A7" w:rsidRPr="0059243A">
        <w:rPr>
          <w:rFonts w:ascii="Times New Roman" w:hAnsi="Times New Roman"/>
          <w:sz w:val="24"/>
          <w:szCs w:val="24"/>
        </w:rPr>
        <w:t>: em caso de inadimplemento das</w:t>
      </w:r>
      <w:r w:rsidR="005917A7" w:rsidRPr="0059243A">
        <w:rPr>
          <w:rFonts w:ascii="Times New Roman" w:hAnsi="Times New Roman"/>
          <w:sz w:val="24"/>
          <w:szCs w:val="24"/>
          <w:lang w:val="pt-BR"/>
        </w:rPr>
        <w:t xml:space="preserve"> Obrigações Garantidas</w:t>
      </w:r>
      <w:r w:rsidR="005917A7" w:rsidRPr="0059243A">
        <w:rPr>
          <w:rFonts w:ascii="Times New Roman" w:hAnsi="Times New Roman"/>
          <w:sz w:val="24"/>
          <w:szCs w:val="24"/>
        </w:rPr>
        <w:t xml:space="preserve">, incidirão sobre o valor financeiro os seguintes acréscimos: (a) multa </w:t>
      </w:r>
      <w:r w:rsidR="005917A7" w:rsidRPr="0059243A">
        <w:rPr>
          <w:rFonts w:ascii="Times New Roman" w:hAnsi="Times New Roman"/>
          <w:sz w:val="24"/>
          <w:szCs w:val="24"/>
          <w:lang w:val="pt-BR"/>
        </w:rPr>
        <w:t xml:space="preserve">não compensatória </w:t>
      </w:r>
      <w:r w:rsidR="005917A7" w:rsidRPr="0059243A">
        <w:rPr>
          <w:rFonts w:ascii="Times New Roman" w:hAnsi="Times New Roman"/>
          <w:sz w:val="24"/>
          <w:szCs w:val="24"/>
        </w:rPr>
        <w:t xml:space="preserve">de </w:t>
      </w:r>
      <w:r w:rsidR="005917A7" w:rsidRPr="0059243A">
        <w:rPr>
          <w:rFonts w:ascii="Times New Roman" w:hAnsi="Times New Roman"/>
          <w:sz w:val="24"/>
          <w:szCs w:val="24"/>
          <w:lang w:val="pt-BR"/>
        </w:rPr>
        <w:t>2</w:t>
      </w:r>
      <w:r w:rsidR="005917A7" w:rsidRPr="0059243A">
        <w:rPr>
          <w:rFonts w:ascii="Times New Roman" w:hAnsi="Times New Roman"/>
          <w:sz w:val="24"/>
          <w:szCs w:val="24"/>
        </w:rPr>
        <w:t>% (</w:t>
      </w:r>
      <w:r w:rsidR="005917A7" w:rsidRPr="0059243A">
        <w:rPr>
          <w:rFonts w:ascii="Times New Roman" w:hAnsi="Times New Roman"/>
          <w:sz w:val="24"/>
          <w:szCs w:val="24"/>
          <w:lang w:val="pt-BR"/>
        </w:rPr>
        <w:t xml:space="preserve">dois </w:t>
      </w:r>
      <w:r w:rsidR="005917A7" w:rsidRPr="0059243A">
        <w:rPr>
          <w:rFonts w:ascii="Times New Roman" w:hAnsi="Times New Roman"/>
          <w:sz w:val="24"/>
          <w:szCs w:val="24"/>
        </w:rPr>
        <w:t xml:space="preserve">por cento); e (b) juros moratórios de 1% (um por cento) ao mês, a partir do vencimento das </w:t>
      </w:r>
      <w:r w:rsidR="005917A7" w:rsidRPr="0059243A">
        <w:rPr>
          <w:rFonts w:ascii="Times New Roman" w:hAnsi="Times New Roman"/>
          <w:sz w:val="24"/>
          <w:szCs w:val="24"/>
          <w:lang w:val="pt-BR"/>
        </w:rPr>
        <w:t>Obrigações Garantidas</w:t>
      </w:r>
      <w:r w:rsidRPr="0059243A">
        <w:rPr>
          <w:rFonts w:ascii="Times New Roman" w:hAnsi="Times New Roman"/>
          <w:sz w:val="24"/>
          <w:szCs w:val="24"/>
          <w:lang w:val="pt-BR"/>
        </w:rPr>
        <w:t>; e</w:t>
      </w:r>
    </w:p>
    <w:p w14:paraId="2FE95B6E"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2319BBFD" w:rsidR="005917A7" w:rsidRPr="0059243A"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59243A">
        <w:rPr>
          <w:rFonts w:ascii="Times New Roman" w:hAnsi="Times New Roman"/>
          <w:sz w:val="24"/>
          <w:szCs w:val="24"/>
          <w:u w:val="single"/>
          <w:lang w:val="pt-BR"/>
        </w:rPr>
        <w:t>Data de Vencimento</w:t>
      </w:r>
      <w:r w:rsidRPr="0059243A">
        <w:rPr>
          <w:rFonts w:ascii="Times New Roman" w:hAnsi="Times New Roman"/>
          <w:sz w:val="24"/>
          <w:szCs w:val="24"/>
        </w:rPr>
        <w:t xml:space="preserve">: </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8E0597" w:rsidRPr="0059243A">
        <w:rPr>
          <w:rFonts w:ascii="Times New Roman" w:hAnsi="Times New Roman"/>
          <w:noProof/>
          <w:sz w:val="24"/>
          <w:szCs w:val="24"/>
          <w:lang w:val="pt-BR"/>
        </w:rPr>
        <w:t xml:space="preserve"> </w:t>
      </w:r>
      <w:r w:rsidR="000414A3" w:rsidRPr="0059243A">
        <w:rPr>
          <w:rFonts w:ascii="Times New Roman" w:hAnsi="Times New Roman"/>
          <w:noProof/>
          <w:sz w:val="24"/>
          <w:szCs w:val="24"/>
          <w:lang w:val="pt-BR"/>
        </w:rPr>
        <w:t>(</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0414A3" w:rsidRPr="0059243A">
        <w:rPr>
          <w:rFonts w:ascii="Times New Roman" w:hAnsi="Times New Roman"/>
          <w:noProof/>
          <w:sz w:val="24"/>
          <w:szCs w:val="24"/>
          <w:lang w:val="pt-BR"/>
        </w:rPr>
        <w:t>)</w:t>
      </w:r>
      <w:r w:rsidR="00484AE1" w:rsidRPr="0059243A">
        <w:rPr>
          <w:rFonts w:ascii="Times New Roman" w:hAnsi="Times New Roman"/>
          <w:noProof/>
          <w:sz w:val="24"/>
          <w:szCs w:val="24"/>
          <w:lang w:val="pt-BR"/>
        </w:rPr>
        <w:t xml:space="preserve"> dias a partir da Data de </w:t>
      </w:r>
      <w:r w:rsidR="00C96514" w:rsidRPr="0059243A">
        <w:rPr>
          <w:rFonts w:ascii="Times New Roman" w:hAnsi="Times New Roman"/>
          <w:noProof/>
          <w:sz w:val="24"/>
          <w:szCs w:val="24"/>
          <w:lang w:val="pt-BR"/>
        </w:rPr>
        <w:t>Emissão</w:t>
      </w:r>
      <w:r w:rsidR="00484AE1" w:rsidRPr="0059243A">
        <w:rPr>
          <w:rFonts w:ascii="Times New Roman" w:hAnsi="Times New Roman"/>
          <w:noProof/>
          <w:sz w:val="24"/>
          <w:szCs w:val="24"/>
          <w:lang w:val="pt-BR"/>
        </w:rPr>
        <w:t>.</w:t>
      </w:r>
    </w:p>
    <w:p w14:paraId="148493B8" w14:textId="77777777" w:rsidR="0059243A" w:rsidRPr="0059243A" w:rsidRDefault="0059243A" w:rsidP="009A3952">
      <w:pPr>
        <w:tabs>
          <w:tab w:val="left" w:pos="0"/>
        </w:tabs>
        <w:spacing w:line="312" w:lineRule="auto"/>
        <w:jc w:val="center"/>
        <w:rPr>
          <w:b/>
        </w:rPr>
      </w:pPr>
    </w:p>
    <w:p w14:paraId="1E0A70F7" w14:textId="77777777" w:rsidR="0059243A" w:rsidRPr="0059243A" w:rsidRDefault="0059243A" w:rsidP="009A3952">
      <w:pPr>
        <w:tabs>
          <w:tab w:val="left" w:pos="0"/>
        </w:tabs>
        <w:spacing w:line="312" w:lineRule="auto"/>
        <w:jc w:val="center"/>
        <w:rPr>
          <w:b/>
        </w:rPr>
      </w:pPr>
    </w:p>
    <w:p w14:paraId="62938DF7" w14:textId="3D23B603" w:rsidR="005917A7" w:rsidRPr="0059243A" w:rsidRDefault="005917A7" w:rsidP="009A3952">
      <w:pPr>
        <w:tabs>
          <w:tab w:val="left" w:pos="0"/>
        </w:tabs>
        <w:spacing w:line="312" w:lineRule="auto"/>
        <w:jc w:val="center"/>
        <w:rPr>
          <w:b/>
        </w:rPr>
      </w:pPr>
      <w:r w:rsidRPr="0059243A">
        <w:rPr>
          <w:b/>
        </w:rPr>
        <w:t>ANEXO II</w:t>
      </w:r>
    </w:p>
    <w:p w14:paraId="51BA2DA6" w14:textId="77777777" w:rsidR="005917A7" w:rsidRPr="0059243A" w:rsidRDefault="005917A7" w:rsidP="009A3952">
      <w:pPr>
        <w:tabs>
          <w:tab w:val="left" w:pos="0"/>
        </w:tabs>
        <w:spacing w:line="312" w:lineRule="auto"/>
        <w:jc w:val="center"/>
        <w:rPr>
          <w:b/>
        </w:rPr>
      </w:pPr>
    </w:p>
    <w:p w14:paraId="6E7608E0" w14:textId="4D6599AA" w:rsidR="005917A7" w:rsidRPr="0059243A" w:rsidRDefault="005917A7" w:rsidP="009A3952">
      <w:pPr>
        <w:tabs>
          <w:tab w:val="left" w:pos="0"/>
        </w:tabs>
        <w:spacing w:line="312" w:lineRule="auto"/>
        <w:jc w:val="center"/>
        <w:rPr>
          <w:b/>
        </w:rPr>
      </w:pPr>
      <w:r w:rsidRPr="0059243A">
        <w:rPr>
          <w:b/>
        </w:rPr>
        <w:t>DESCRIÇÃO D</w:t>
      </w:r>
      <w:r w:rsidR="00FD6AA6" w:rsidRPr="0059243A">
        <w:rPr>
          <w:b/>
        </w:rPr>
        <w:t xml:space="preserve">O </w:t>
      </w:r>
      <w:r w:rsidR="001B3B13" w:rsidRPr="0059243A">
        <w:rPr>
          <w:b/>
        </w:rPr>
        <w:t>IMÓVEL</w:t>
      </w:r>
      <w:r w:rsidRPr="0059243A">
        <w:rPr>
          <w:b/>
        </w:rPr>
        <w:t xml:space="preserve"> ALIENADO FIDUCIARIMENTE </w:t>
      </w:r>
    </w:p>
    <w:p w14:paraId="413F75D5" w14:textId="77777777" w:rsidR="005917A7" w:rsidRPr="0059243A" w:rsidRDefault="005917A7" w:rsidP="009A3952">
      <w:pPr>
        <w:tabs>
          <w:tab w:val="left" w:pos="0"/>
        </w:tabs>
        <w:spacing w:line="312" w:lineRule="auto"/>
        <w:jc w:val="center"/>
      </w:pPr>
      <w:r w:rsidRPr="0059243A">
        <w:rPr>
          <w:b/>
        </w:rPr>
        <w:t>EM GARANTIA À OPERAÇÃO GARANTIDA</w:t>
      </w:r>
    </w:p>
    <w:p w14:paraId="3A983AFB" w14:textId="77777777" w:rsidR="00141CE2" w:rsidRPr="0059243A" w:rsidRDefault="00141CE2" w:rsidP="009A3952">
      <w:pPr>
        <w:spacing w:line="312" w:lineRule="auto"/>
        <w:jc w:val="both"/>
        <w:rPr>
          <w:rFonts w:eastAsia="MS Mincho"/>
          <w:i/>
        </w:rPr>
      </w:pPr>
    </w:p>
    <w:p w14:paraId="7D1B7769" w14:textId="7AF0EA66" w:rsidR="00141CE2" w:rsidRPr="0059243A" w:rsidRDefault="00141CE2" w:rsidP="009A3952">
      <w:pPr>
        <w:spacing w:line="312" w:lineRule="auto"/>
        <w:jc w:val="both"/>
        <w:rPr>
          <w:rFonts w:eastAsia="MS Mincho"/>
          <w:i/>
        </w:rPr>
      </w:pPr>
      <w:r w:rsidRPr="0059243A">
        <w:rPr>
          <w:rFonts w:eastAsia="MS Mincho"/>
          <w:i/>
        </w:rPr>
        <w:t xml:space="preserve">(Este anexo é parte integrante do “Instrumento Particular de Alienação Fiduciária de </w:t>
      </w:r>
      <w:r w:rsidR="00B41CBA" w:rsidRPr="0059243A">
        <w:rPr>
          <w:rFonts w:eastAsia="MS Mincho"/>
          <w:i/>
        </w:rPr>
        <w:t>Be</w:t>
      </w:r>
      <w:r w:rsidR="00314C38" w:rsidRPr="0059243A">
        <w:rPr>
          <w:rFonts w:eastAsia="MS Mincho"/>
          <w:i/>
        </w:rPr>
        <w:t>m</w:t>
      </w:r>
      <w:r w:rsidR="00B41CBA" w:rsidRPr="0059243A">
        <w:rPr>
          <w:rFonts w:eastAsia="MS Mincho"/>
          <w:i/>
        </w:rPr>
        <w:t xml:space="preserve"> Imó</w:t>
      </w:r>
      <w:r w:rsidR="00314C38" w:rsidRPr="0059243A">
        <w:rPr>
          <w:rFonts w:eastAsia="MS Mincho"/>
          <w:i/>
        </w:rPr>
        <w:t>vel</w:t>
      </w:r>
      <w:r w:rsidRPr="0059243A">
        <w:rPr>
          <w:rFonts w:eastAsia="MS Mincho"/>
          <w:i/>
        </w:rPr>
        <w:t xml:space="preserve"> e Outras Avenças</w:t>
      </w:r>
      <w:r w:rsidR="00314C38" w:rsidRPr="0059243A">
        <w:rPr>
          <w:rFonts w:eastAsia="MS Mincho"/>
          <w:i/>
        </w:rPr>
        <w:t xml:space="preserve"> n. </w:t>
      </w:r>
      <w:r w:rsidR="00F70904" w:rsidRPr="0059243A">
        <w:t>[</w:t>
      </w:r>
      <w:r w:rsidR="00F70904" w:rsidRPr="0059243A">
        <w:rPr>
          <w:highlight w:val="yellow"/>
        </w:rPr>
        <w:t>=</w:t>
      </w:r>
      <w:r w:rsidR="00F70904" w:rsidRPr="0059243A">
        <w:t>]</w:t>
      </w:r>
      <w:r w:rsidRPr="0059243A">
        <w:rPr>
          <w:rFonts w:eastAsia="MS Mincho"/>
          <w:i/>
        </w:rPr>
        <w:t xml:space="preserve">”, celebrado em </w:t>
      </w:r>
      <w:r w:rsidR="00F70904" w:rsidRPr="0059243A">
        <w:t>[</w:t>
      </w:r>
      <w:r w:rsidR="00F70904" w:rsidRPr="0059243A">
        <w:rPr>
          <w:highlight w:val="yellow"/>
        </w:rPr>
        <w:t>=</w:t>
      </w:r>
      <w:r w:rsidR="00F70904" w:rsidRPr="0059243A">
        <w:t xml:space="preserve">] </w:t>
      </w:r>
      <w:r w:rsidR="00F5135E" w:rsidRPr="0059243A">
        <w:rPr>
          <w:noProof/>
        </w:rPr>
        <w:t>de 2021</w:t>
      </w:r>
      <w:r w:rsidR="00F5135E" w:rsidRPr="0059243A">
        <w:rPr>
          <w:rFonts w:eastAsia="MS Mincho"/>
          <w:i/>
        </w:rPr>
        <w:t>.)</w:t>
      </w:r>
    </w:p>
    <w:p w14:paraId="21C0FB3F" w14:textId="77777777" w:rsidR="005917A7" w:rsidRPr="0059243A" w:rsidRDefault="005917A7" w:rsidP="009A3952">
      <w:pPr>
        <w:tabs>
          <w:tab w:val="left" w:pos="0"/>
        </w:tabs>
        <w:spacing w:line="312" w:lineRule="auto"/>
        <w:jc w:val="both"/>
        <w:rPr>
          <w:lang w:eastAsia="x-none"/>
        </w:rPr>
      </w:pPr>
    </w:p>
    <w:p w14:paraId="03735C5C" w14:textId="534BDBD1" w:rsidR="005917A7" w:rsidRPr="0059243A" w:rsidRDefault="005917A7" w:rsidP="009A3952">
      <w:pPr>
        <w:tabs>
          <w:tab w:val="left" w:pos="0"/>
        </w:tabs>
        <w:spacing w:line="312" w:lineRule="auto"/>
        <w:jc w:val="both"/>
        <w:rPr>
          <w:lang w:val="x-none" w:eastAsia="x-none"/>
        </w:rPr>
      </w:pPr>
      <w:r w:rsidRPr="0059243A">
        <w:rPr>
          <w:b/>
        </w:rPr>
        <w:t>Matrícula</w:t>
      </w:r>
      <w:r w:rsidR="00630E20" w:rsidRPr="0059243A">
        <w:rPr>
          <w:b/>
        </w:rPr>
        <w:t xml:space="preserve"> </w:t>
      </w:r>
      <w:r w:rsidR="00F70904" w:rsidRPr="0059243A">
        <w:t>[</w:t>
      </w:r>
      <w:r w:rsidR="00F70904" w:rsidRPr="0059243A">
        <w:rPr>
          <w:highlight w:val="yellow"/>
        </w:rPr>
        <w:t>=</w:t>
      </w:r>
      <w:r w:rsidR="00F70904" w:rsidRPr="0059243A">
        <w:t>]</w:t>
      </w:r>
      <w:r w:rsidRPr="0059243A">
        <w:t>:</w:t>
      </w:r>
    </w:p>
    <w:p w14:paraId="7BAAD8EF" w14:textId="10C2381F" w:rsidR="005917A7" w:rsidRPr="0059243A" w:rsidRDefault="005917A7" w:rsidP="009A3952">
      <w:pPr>
        <w:tabs>
          <w:tab w:val="left" w:pos="0"/>
        </w:tabs>
        <w:spacing w:line="312" w:lineRule="auto"/>
        <w:jc w:val="both"/>
        <w:rPr>
          <w:lang w:val="x-none" w:eastAsia="x-none"/>
        </w:rPr>
      </w:pPr>
    </w:p>
    <w:p w14:paraId="64514CC5" w14:textId="075D4C76" w:rsidR="005917A7" w:rsidRPr="0059243A" w:rsidRDefault="005917A7" w:rsidP="009A3952">
      <w:pPr>
        <w:tabs>
          <w:tab w:val="left" w:pos="0"/>
        </w:tabs>
        <w:spacing w:line="312" w:lineRule="auto"/>
        <w:jc w:val="both"/>
        <w:rPr>
          <w:lang w:eastAsia="x-none"/>
        </w:rPr>
      </w:pPr>
    </w:p>
    <w:p w14:paraId="79853917" w14:textId="77777777" w:rsidR="005917A7" w:rsidRPr="0059243A" w:rsidRDefault="005917A7" w:rsidP="009A3952">
      <w:pPr>
        <w:tabs>
          <w:tab w:val="left" w:pos="0"/>
        </w:tabs>
        <w:spacing w:line="312" w:lineRule="auto"/>
        <w:jc w:val="both"/>
        <w:rPr>
          <w:lang w:val="x-none" w:eastAsia="x-none"/>
        </w:rPr>
      </w:pPr>
    </w:p>
    <w:p w14:paraId="06EC211E" w14:textId="364E3B20" w:rsidR="005917A7" w:rsidRPr="0059243A" w:rsidRDefault="005917A7" w:rsidP="009A3952">
      <w:pPr>
        <w:pStyle w:val="Basedecabealho"/>
        <w:spacing w:line="312" w:lineRule="auto"/>
        <w:jc w:val="center"/>
        <w:rPr>
          <w:rFonts w:ascii="Times New Roman" w:hAnsi="Times New Roman"/>
        </w:rPr>
      </w:pPr>
      <w:r w:rsidRPr="0059243A">
        <w:rPr>
          <w:rFonts w:ascii="Times New Roman" w:hAnsi="Times New Roman"/>
          <w:b/>
          <w:bCs/>
        </w:rPr>
        <w:t xml:space="preserve">INDICAÇÃO DETALHADA DOS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p>
    <w:p w14:paraId="2BBF35D2" w14:textId="77777777" w:rsidR="005917A7" w:rsidRPr="0059243A" w:rsidRDefault="005917A7" w:rsidP="009A3952">
      <w:pPr>
        <w:pStyle w:val="Basedecabealho"/>
        <w:spacing w:line="312" w:lineRule="auto"/>
        <w:jc w:val="center"/>
        <w:rPr>
          <w:rFonts w:ascii="Times New Roman" w:hAnsi="Times New Roman"/>
        </w:rPr>
      </w:pPr>
    </w:p>
    <w:p w14:paraId="61807C6C" w14:textId="39ADE01B" w:rsidR="005917A7" w:rsidRPr="0059243A" w:rsidRDefault="005917A7" w:rsidP="009A3952">
      <w:pPr>
        <w:pStyle w:val="Basedecabealho"/>
        <w:spacing w:line="312" w:lineRule="auto"/>
        <w:rPr>
          <w:rFonts w:ascii="Times New Roman" w:hAnsi="Times New Roman"/>
          <w:b/>
          <w:bCs/>
        </w:rPr>
      </w:pPr>
      <w:r w:rsidRPr="0059243A">
        <w:rPr>
          <w:rFonts w:ascii="Times New Roman" w:hAnsi="Times New Roman"/>
          <w:b/>
          <w:bCs/>
        </w:rPr>
        <w:t xml:space="preserve">Existência de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p>
    <w:p w14:paraId="193231D9" w14:textId="77777777" w:rsidR="005917A7" w:rsidRPr="0059243A" w:rsidRDefault="005917A7" w:rsidP="009A3952">
      <w:pPr>
        <w:pStyle w:val="Basedecabealho"/>
        <w:spacing w:line="312" w:lineRule="auto"/>
        <w:jc w:val="left"/>
        <w:rPr>
          <w:rFonts w:ascii="Times New Roman" w:hAnsi="Times New Roman"/>
          <w:b/>
          <w:bCs/>
        </w:rPr>
      </w:pPr>
    </w:p>
    <w:p w14:paraId="35AF19EA" w14:textId="2DAB6C91" w:rsidR="005917A7" w:rsidRPr="0059243A" w:rsidRDefault="005917A7" w:rsidP="009A3952">
      <w:pPr>
        <w:pStyle w:val="Basedecabealho"/>
        <w:spacing w:line="312" w:lineRule="auto"/>
        <w:jc w:val="center"/>
        <w:rPr>
          <w:rFonts w:ascii="Times New Roman" w:hAnsi="Times New Roman"/>
          <w:b/>
          <w:bCs/>
        </w:rPr>
      </w:pPr>
      <w:r w:rsidRPr="0059243A">
        <w:rPr>
          <w:rFonts w:ascii="Times New Roman" w:hAnsi="Times New Roman"/>
          <w:b/>
          <w:bCs/>
        </w:rPr>
        <w:t>[</w:t>
      </w:r>
      <w:r w:rsidR="0065297A" w:rsidRPr="0059243A">
        <w:rPr>
          <w:rFonts w:ascii="Times New Roman" w:hAnsi="Times New Roman"/>
          <w:b/>
          <w:bCs/>
        </w:rPr>
        <w:t xml:space="preserve">   </w:t>
      </w:r>
      <w:r w:rsidRPr="0059243A">
        <w:rPr>
          <w:rFonts w:ascii="Times New Roman" w:hAnsi="Times New Roman"/>
          <w:b/>
          <w:bCs/>
        </w:rPr>
        <w:t>] SIM      [</w:t>
      </w:r>
      <w:r w:rsidR="00630E20" w:rsidRPr="0059243A">
        <w:rPr>
          <w:rFonts w:ascii="Times New Roman" w:hAnsi="Times New Roman"/>
          <w:b/>
          <w:bCs/>
        </w:rPr>
        <w:t>X</w:t>
      </w:r>
      <w:r w:rsidRPr="0059243A">
        <w:rPr>
          <w:rFonts w:ascii="Times New Roman" w:hAnsi="Times New Roman"/>
          <w:b/>
          <w:bCs/>
        </w:rPr>
        <w:t>] NÃO</w:t>
      </w:r>
    </w:p>
    <w:p w14:paraId="3445BFBE" w14:textId="6642C75C" w:rsidR="00417B52" w:rsidRPr="0059243A" w:rsidRDefault="00417B52" w:rsidP="009A3952">
      <w:pPr>
        <w:pStyle w:val="Basedecabealho"/>
        <w:spacing w:line="312" w:lineRule="auto"/>
        <w:rPr>
          <w:rFonts w:ascii="Times New Roman" w:hAnsi="Times New Roman"/>
        </w:rPr>
      </w:pPr>
    </w:p>
    <w:p w14:paraId="2AE71321" w14:textId="7DD59261" w:rsidR="004C03B2" w:rsidRPr="0059243A" w:rsidRDefault="004C03B2" w:rsidP="009A3952">
      <w:pPr>
        <w:pStyle w:val="Basedecabealho"/>
        <w:spacing w:line="312" w:lineRule="auto"/>
        <w:rPr>
          <w:rFonts w:ascii="Times New Roman" w:hAnsi="Times New Roman"/>
        </w:rPr>
      </w:pPr>
    </w:p>
    <w:p w14:paraId="055D98B1" w14:textId="72B75EBE" w:rsidR="004C03B2" w:rsidRPr="0059243A" w:rsidRDefault="004C03B2" w:rsidP="009A3952">
      <w:pPr>
        <w:pStyle w:val="Basedecabealho"/>
        <w:spacing w:line="312" w:lineRule="auto"/>
        <w:rPr>
          <w:rFonts w:ascii="Times New Roman" w:hAnsi="Times New Roman"/>
        </w:rPr>
      </w:pPr>
    </w:p>
    <w:p w14:paraId="3378BCE5" w14:textId="11982FA9" w:rsidR="004C03B2" w:rsidRPr="0059243A" w:rsidRDefault="00EB05A9" w:rsidP="004C03B2">
      <w:pPr>
        <w:pStyle w:val="Basedecabealho"/>
        <w:spacing w:line="312" w:lineRule="auto"/>
        <w:jc w:val="center"/>
        <w:rPr>
          <w:rFonts w:ascii="Times New Roman" w:hAnsi="Times New Roman"/>
          <w:b/>
        </w:rPr>
      </w:pPr>
      <w:r w:rsidRPr="0059243A">
        <w:rPr>
          <w:rFonts w:ascii="Times New Roman" w:hAnsi="Times New Roman"/>
          <w:b/>
        </w:rPr>
        <w:br w:type="page"/>
      </w:r>
      <w:r w:rsidR="004C03B2" w:rsidRPr="0059243A">
        <w:rPr>
          <w:rFonts w:ascii="Times New Roman" w:hAnsi="Times New Roman"/>
          <w:b/>
        </w:rPr>
        <w:lastRenderedPageBreak/>
        <w:t>ANEXO III</w:t>
      </w:r>
    </w:p>
    <w:p w14:paraId="1ED27CD7" w14:textId="0C0BF5C0" w:rsidR="004C03B2" w:rsidRPr="0059243A" w:rsidRDefault="004C03B2" w:rsidP="004C03B2">
      <w:pPr>
        <w:pStyle w:val="Basedecabealho"/>
        <w:spacing w:line="312" w:lineRule="auto"/>
        <w:jc w:val="center"/>
        <w:rPr>
          <w:rFonts w:ascii="Times New Roman" w:hAnsi="Times New Roman"/>
          <w:b/>
        </w:rPr>
      </w:pPr>
    </w:p>
    <w:p w14:paraId="41DF73F8" w14:textId="745416C3" w:rsidR="004C03B2" w:rsidRPr="0059243A" w:rsidRDefault="004C03B2" w:rsidP="004C03B2">
      <w:pPr>
        <w:pStyle w:val="Basedecabealho"/>
        <w:spacing w:line="312" w:lineRule="auto"/>
        <w:jc w:val="center"/>
        <w:rPr>
          <w:rFonts w:ascii="Times New Roman" w:hAnsi="Times New Roman"/>
          <w:b/>
        </w:rPr>
      </w:pPr>
      <w:r w:rsidRPr="0059243A">
        <w:rPr>
          <w:rFonts w:ascii="Times New Roman" w:hAnsi="Times New Roman"/>
          <w:b/>
        </w:rPr>
        <w:t>Critérios de Elegibilidade</w:t>
      </w:r>
    </w:p>
    <w:p w14:paraId="7FBA91CF" w14:textId="44421B9C" w:rsidR="004C03B2" w:rsidRPr="0059243A" w:rsidRDefault="004C03B2" w:rsidP="009A3952">
      <w:pPr>
        <w:pStyle w:val="Basedecabealho"/>
        <w:spacing w:line="312" w:lineRule="auto"/>
        <w:rPr>
          <w:rFonts w:ascii="Times New Roman" w:hAnsi="Times New Roman"/>
        </w:rPr>
      </w:pPr>
    </w:p>
    <w:p w14:paraId="6CC08800" w14:textId="4DC4E261" w:rsidR="00EB05A9" w:rsidRPr="0059243A" w:rsidRDefault="004C03B2" w:rsidP="00EB05A9">
      <w:pPr>
        <w:pStyle w:val="PargrafodaLista"/>
        <w:numPr>
          <w:ilvl w:val="1"/>
          <w:numId w:val="24"/>
        </w:numPr>
        <w:spacing w:line="312" w:lineRule="auto"/>
        <w:ind w:left="0" w:firstLine="0"/>
        <w:contextualSpacing/>
        <w:jc w:val="both"/>
      </w:pPr>
      <w:r w:rsidRPr="0059243A">
        <w:t xml:space="preserve">Apresentar laudo de avaliação atualizado dos novos imóveis oferecidos em garantia, emitido por uma das seguintes empresas especializadas: </w:t>
      </w:r>
      <w:r w:rsidRPr="0059243A">
        <w:rPr>
          <w:b/>
        </w:rPr>
        <w:t>(a)</w:t>
      </w:r>
      <w:r w:rsidRPr="0059243A">
        <w:t xml:space="preserve"> Valora Engenharia S/S Ltda. </w:t>
      </w:r>
      <w:r w:rsidRPr="0059243A">
        <w:rPr>
          <w:b/>
        </w:rPr>
        <w:t>(b)</w:t>
      </w:r>
      <w:r w:rsidRPr="0059243A">
        <w:t xml:space="preserve"> Deloitte Touche </w:t>
      </w:r>
      <w:proofErr w:type="spellStart"/>
      <w:r w:rsidRPr="0059243A">
        <w:t>Tohmatsu</w:t>
      </w:r>
      <w:proofErr w:type="spellEnd"/>
      <w:r w:rsidRPr="0059243A">
        <w:t xml:space="preserve"> </w:t>
      </w:r>
      <w:proofErr w:type="spellStart"/>
      <w:r w:rsidRPr="0059243A">
        <w:t>Limited</w:t>
      </w:r>
      <w:proofErr w:type="spellEnd"/>
      <w:r w:rsidRPr="0059243A">
        <w:t xml:space="preserve">; </w:t>
      </w:r>
      <w:r w:rsidRPr="0059243A">
        <w:rPr>
          <w:b/>
        </w:rPr>
        <w:t>(c)</w:t>
      </w:r>
      <w:r w:rsidRPr="0059243A">
        <w:t> </w:t>
      </w:r>
      <w:proofErr w:type="spellStart"/>
      <w:r w:rsidRPr="0059243A">
        <w:t>Cushman</w:t>
      </w:r>
      <w:proofErr w:type="spellEnd"/>
      <w:r w:rsidRPr="0059243A">
        <w:t xml:space="preserve"> &amp; Wakefield Consultoria Imobiliária Ltda., que ateste o cumprimento da Razão Mínima de Garantia;</w:t>
      </w:r>
    </w:p>
    <w:p w14:paraId="5AF914E0" w14:textId="77777777" w:rsidR="00EB05A9" w:rsidRPr="0059243A" w:rsidRDefault="00EB05A9" w:rsidP="00B86CCF">
      <w:pPr>
        <w:pStyle w:val="PargrafodaLista"/>
        <w:spacing w:line="312" w:lineRule="auto"/>
        <w:ind w:left="0"/>
        <w:contextualSpacing/>
        <w:jc w:val="both"/>
      </w:pPr>
    </w:p>
    <w:p w14:paraId="6A7EA5F7" w14:textId="152D71FE" w:rsidR="00A50F78" w:rsidRPr="0059243A" w:rsidRDefault="00EB05A9" w:rsidP="00EB05A9">
      <w:pPr>
        <w:pStyle w:val="PargrafodaLista"/>
        <w:numPr>
          <w:ilvl w:val="1"/>
          <w:numId w:val="24"/>
        </w:numPr>
        <w:spacing w:line="312" w:lineRule="auto"/>
        <w:ind w:left="0" w:firstLine="0"/>
        <w:contextualSpacing/>
        <w:jc w:val="both"/>
      </w:pPr>
      <w:r w:rsidRPr="0059243A">
        <w:t xml:space="preserve">A Fiduciante deverá, ainda, contratar assessor jurídico para (i) realização de auditoria jurídica dos </w:t>
      </w:r>
      <w:r w:rsidR="00A50F78" w:rsidRPr="0059243A">
        <w:t>novos imóveis</w:t>
      </w:r>
      <w:r w:rsidRPr="0059243A">
        <w:t xml:space="preserve"> e dos respectivos proprietários conforme padrão de mercado para outorga de garantias no âmbito da emissão e distribuição pública de certificados de recebíveis imobiliários (“</w:t>
      </w:r>
      <w:r w:rsidRPr="0059243A">
        <w:rPr>
          <w:u w:val="single"/>
        </w:rPr>
        <w:t>Auditoria Jurídica</w:t>
      </w:r>
      <w:r w:rsidRPr="0059243A">
        <w:t>”); e (</w:t>
      </w:r>
      <w:proofErr w:type="spellStart"/>
      <w:r w:rsidRPr="0059243A">
        <w:t>ii</w:t>
      </w:r>
      <w:proofErr w:type="spellEnd"/>
      <w:r w:rsidRPr="0059243A">
        <w:t>) emissão de parecer legal com as conclusões decorrentes da análise de documentos realizada no âmbito da Auditoria Legal (“</w:t>
      </w:r>
      <w:r w:rsidRPr="0059243A">
        <w:rPr>
          <w:u w:val="single"/>
        </w:rPr>
        <w:t>Parecer Legal</w:t>
      </w:r>
      <w:r w:rsidRPr="0059243A">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59243A">
        <w:rPr>
          <w:i/>
          <w:iCs/>
        </w:rPr>
        <w:t xml:space="preserve">Chambers </w:t>
      </w:r>
      <w:proofErr w:type="spellStart"/>
      <w:r w:rsidRPr="0059243A">
        <w:rPr>
          <w:i/>
          <w:iCs/>
        </w:rPr>
        <w:t>and</w:t>
      </w:r>
      <w:proofErr w:type="spellEnd"/>
      <w:r w:rsidRPr="0059243A">
        <w:rPr>
          <w:i/>
          <w:iCs/>
        </w:rPr>
        <w:t xml:space="preserve"> Partners</w:t>
      </w:r>
      <w:r w:rsidRPr="0059243A">
        <w:t xml:space="preserve">. </w:t>
      </w:r>
    </w:p>
    <w:p w14:paraId="17B1D9D0" w14:textId="77777777" w:rsidR="00A50F78" w:rsidRPr="0059243A" w:rsidRDefault="00A50F78" w:rsidP="00B86CCF">
      <w:pPr>
        <w:pStyle w:val="PargrafodaLista"/>
      </w:pPr>
    </w:p>
    <w:p w14:paraId="42BD5EBA" w14:textId="011A4DC3" w:rsidR="004C03B2" w:rsidRPr="0059243A" w:rsidRDefault="00A50F78" w:rsidP="00EB05A9">
      <w:pPr>
        <w:pStyle w:val="PargrafodaLista"/>
        <w:numPr>
          <w:ilvl w:val="1"/>
          <w:numId w:val="24"/>
        </w:numPr>
        <w:spacing w:line="312" w:lineRule="auto"/>
        <w:ind w:left="0" w:firstLine="0"/>
        <w:contextualSpacing/>
        <w:jc w:val="both"/>
      </w:pPr>
      <w:r w:rsidRPr="0059243A">
        <w:t>Referido Parecer Legal deverá ser apresentado</w:t>
      </w:r>
      <w:r w:rsidR="004C03B2" w:rsidRPr="0059243A">
        <w:t>, sem ressalvas,</w:t>
      </w:r>
      <w:r w:rsidR="00EB05A9" w:rsidRPr="0059243A">
        <w:t xml:space="preserve"> </w:t>
      </w:r>
      <w:r w:rsidR="004C03B2" w:rsidRPr="0059243A">
        <w:t xml:space="preserve">com o fim específico de atestar que os novos imóveis oferecidos em garantia </w:t>
      </w:r>
      <w:r w:rsidR="004C03B2" w:rsidRPr="0059243A">
        <w:rPr>
          <w:b/>
        </w:rPr>
        <w:t>(a)</w:t>
      </w:r>
      <w:r w:rsidR="004C03B2" w:rsidRPr="0059243A">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59243A">
        <w:rPr>
          <w:b/>
        </w:rPr>
        <w:t>(b)</w:t>
      </w:r>
      <w:r w:rsidR="004C03B2" w:rsidRPr="0059243A">
        <w:t xml:space="preserve"> não possuem quaisquer lançamentos de débitos fiscais; </w:t>
      </w:r>
      <w:r w:rsidR="004C03B2" w:rsidRPr="0059243A">
        <w:rPr>
          <w:b/>
        </w:rPr>
        <w:t>(c)</w:t>
      </w:r>
      <w:r w:rsidR="004C03B2" w:rsidRPr="0059243A">
        <w:t xml:space="preserve"> não há dúvida acerca das suas respectivas posse e propriedade; e </w:t>
      </w:r>
      <w:r w:rsidR="004C03B2" w:rsidRPr="0059243A">
        <w:rPr>
          <w:b/>
        </w:rPr>
        <w:t>(d)</w:t>
      </w:r>
      <w:r w:rsidR="004C03B2" w:rsidRPr="0059243A">
        <w:t xml:space="preserve"> que não há qualquer ressalva ou risco de natureza socioambiental, em especial, contaminação do solo e/ou passivos ambientais (reserva legal, área de preservação permanente, </w:t>
      </w:r>
      <w:proofErr w:type="spellStart"/>
      <w:r w:rsidR="004C03B2" w:rsidRPr="0059243A">
        <w:t>etc</w:t>
      </w:r>
      <w:proofErr w:type="spellEnd"/>
      <w:r w:rsidR="004C03B2" w:rsidRPr="0059243A">
        <w:t>);</w:t>
      </w:r>
    </w:p>
    <w:p w14:paraId="75E7CE19" w14:textId="77777777" w:rsidR="004C03B2" w:rsidRPr="0059243A" w:rsidRDefault="004C03B2" w:rsidP="004C03B2">
      <w:pPr>
        <w:pStyle w:val="PargrafodaLista"/>
        <w:spacing w:line="312" w:lineRule="auto"/>
        <w:jc w:val="both"/>
      </w:pPr>
    </w:p>
    <w:p w14:paraId="58DA9A27" w14:textId="6925EEFB" w:rsidR="004C03B2" w:rsidRPr="0059243A" w:rsidRDefault="004C03B2" w:rsidP="004C03B2">
      <w:pPr>
        <w:pStyle w:val="PargrafodaLista"/>
        <w:numPr>
          <w:ilvl w:val="1"/>
          <w:numId w:val="24"/>
        </w:numPr>
        <w:spacing w:line="312" w:lineRule="auto"/>
        <w:ind w:left="0" w:firstLine="0"/>
        <w:contextualSpacing/>
        <w:jc w:val="both"/>
      </w:pPr>
      <w:r w:rsidRPr="0059243A">
        <w:t>Os novos imóveis oferecidos em garantia imóvel devem estar localizados em território nacional;</w:t>
      </w:r>
    </w:p>
    <w:p w14:paraId="5558BAC9" w14:textId="77777777" w:rsidR="004C03B2" w:rsidRPr="0059243A" w:rsidRDefault="004C03B2" w:rsidP="004C03B2">
      <w:pPr>
        <w:pStyle w:val="PargrafodaLista"/>
        <w:spacing w:line="312" w:lineRule="auto"/>
        <w:jc w:val="both"/>
      </w:pPr>
    </w:p>
    <w:p w14:paraId="48028B15" w14:textId="614CCC91" w:rsidR="004C03B2" w:rsidRPr="0059243A" w:rsidRDefault="004C03B2" w:rsidP="004C03B2">
      <w:pPr>
        <w:pStyle w:val="PargrafodaLista"/>
        <w:numPr>
          <w:ilvl w:val="1"/>
          <w:numId w:val="24"/>
        </w:numPr>
        <w:spacing w:line="312" w:lineRule="auto"/>
        <w:ind w:left="0" w:firstLine="0"/>
        <w:contextualSpacing/>
        <w:jc w:val="both"/>
      </w:pPr>
      <w:r w:rsidRPr="0059243A">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rsidRPr="0059243A">
        <w:t>m</w:t>
      </w:r>
      <w:r w:rsidRPr="0059243A">
        <w:t xml:space="preserve"> Imóve</w:t>
      </w:r>
      <w:r w:rsidR="00EB05A9" w:rsidRPr="0059243A">
        <w:t>l</w:t>
      </w:r>
      <w:r w:rsidRPr="0059243A">
        <w:t>;</w:t>
      </w:r>
    </w:p>
    <w:p w14:paraId="249E8B35" w14:textId="77777777" w:rsidR="004C03B2" w:rsidRPr="0059243A" w:rsidRDefault="004C03B2" w:rsidP="004C03B2">
      <w:pPr>
        <w:pStyle w:val="PargrafodaLista"/>
        <w:spacing w:line="312" w:lineRule="auto"/>
        <w:jc w:val="both"/>
      </w:pPr>
    </w:p>
    <w:p w14:paraId="714F3D47" w14:textId="3CC7FE90" w:rsidR="004C03B2" w:rsidRPr="0059243A" w:rsidRDefault="004C03B2" w:rsidP="004C03B2">
      <w:pPr>
        <w:pStyle w:val="PargrafodaLista"/>
        <w:numPr>
          <w:ilvl w:val="1"/>
          <w:numId w:val="24"/>
        </w:numPr>
        <w:spacing w:line="312" w:lineRule="auto"/>
        <w:ind w:left="0" w:firstLine="0"/>
        <w:contextualSpacing/>
        <w:jc w:val="both"/>
      </w:pPr>
      <w:r w:rsidRPr="0059243A">
        <w:t xml:space="preserve">Os novos imóveis oferecidos em garantia devem ser de propriedade da </w:t>
      </w:r>
      <w:r w:rsidR="00821D27" w:rsidRPr="0059243A">
        <w:t>Fiduciante</w:t>
      </w:r>
      <w:r w:rsidRPr="0059243A">
        <w:t>;</w:t>
      </w:r>
    </w:p>
    <w:p w14:paraId="07EEC282" w14:textId="77777777" w:rsidR="004C03B2" w:rsidRPr="0059243A" w:rsidRDefault="004C03B2" w:rsidP="004C03B2">
      <w:pPr>
        <w:pStyle w:val="PargrafodaLista"/>
        <w:spacing w:line="312" w:lineRule="auto"/>
        <w:jc w:val="both"/>
      </w:pPr>
    </w:p>
    <w:p w14:paraId="69524840" w14:textId="77777777" w:rsidR="00F347AF" w:rsidRPr="0059243A" w:rsidRDefault="004C03B2" w:rsidP="004C03B2">
      <w:pPr>
        <w:pStyle w:val="PargrafodaLista"/>
        <w:numPr>
          <w:ilvl w:val="1"/>
          <w:numId w:val="24"/>
        </w:numPr>
        <w:spacing w:line="312" w:lineRule="auto"/>
        <w:ind w:left="0" w:firstLine="0"/>
        <w:contextualSpacing/>
        <w:jc w:val="both"/>
      </w:pPr>
      <w:r w:rsidRPr="0059243A">
        <w:t>Formalizar o instrumento de garantia nos mesmos termos e condições d</w:t>
      </w:r>
      <w:r w:rsidR="00EB05A9" w:rsidRPr="0059243A">
        <w:t>este</w:t>
      </w:r>
      <w:r w:rsidRPr="0059243A">
        <w:t xml:space="preserve"> Contrato de Alienação Fiduciária de Be</w:t>
      </w:r>
      <w:r w:rsidR="00EB05A9" w:rsidRPr="0059243A">
        <w:t>m</w:t>
      </w:r>
      <w:r w:rsidRPr="0059243A">
        <w:t xml:space="preserve"> Imóve</w:t>
      </w:r>
      <w:r w:rsidR="00EB05A9" w:rsidRPr="0059243A">
        <w:t>l</w:t>
      </w:r>
      <w:r w:rsidR="00F347AF" w:rsidRPr="0059243A">
        <w:t>; e</w:t>
      </w:r>
    </w:p>
    <w:p w14:paraId="14AAAFB8" w14:textId="77777777" w:rsidR="00F347AF" w:rsidRPr="0059243A" w:rsidRDefault="00F347AF" w:rsidP="00B86CCF">
      <w:pPr>
        <w:pStyle w:val="PargrafodaLista"/>
      </w:pPr>
    </w:p>
    <w:p w14:paraId="6DA8B67D" w14:textId="5F7DAF0E" w:rsidR="004C03B2" w:rsidRPr="0059243A" w:rsidRDefault="00F347AF" w:rsidP="004C03B2">
      <w:pPr>
        <w:pStyle w:val="PargrafodaLista"/>
        <w:numPr>
          <w:ilvl w:val="1"/>
          <w:numId w:val="24"/>
        </w:numPr>
        <w:spacing w:line="312" w:lineRule="auto"/>
        <w:ind w:left="0" w:firstLine="0"/>
        <w:contextualSpacing/>
        <w:jc w:val="both"/>
      </w:pPr>
      <w:r w:rsidRPr="0059243A">
        <w:t xml:space="preserve">Caso a </w:t>
      </w:r>
      <w:r w:rsidR="00821D27" w:rsidRPr="0059243A">
        <w:t xml:space="preserve">Fiduciante </w:t>
      </w:r>
      <w:r w:rsidRPr="0059243A">
        <w:t>deixe de apresentar os documentos e imóveis que atendam aos critérios ora estabelecidos, ou que reste apontamento no Parecer Legal, o reforço ou substituição do Imóvel deverá ser aprovado em assembleia dos investidores</w:t>
      </w:r>
      <w:r w:rsidR="004C03B2" w:rsidRPr="0059243A">
        <w:t>.</w:t>
      </w:r>
    </w:p>
    <w:p w14:paraId="372A102E" w14:textId="77777777" w:rsidR="004C03B2" w:rsidRPr="0059243A" w:rsidRDefault="004C03B2" w:rsidP="009A3952">
      <w:pPr>
        <w:pStyle w:val="Basedecabealho"/>
        <w:spacing w:line="312" w:lineRule="auto"/>
        <w:rPr>
          <w:rFonts w:ascii="Times New Roman" w:hAnsi="Times New Roman"/>
        </w:rPr>
      </w:pPr>
    </w:p>
    <w:sectPr w:rsidR="004C03B2" w:rsidRPr="0059243A" w:rsidSect="003C3C3D">
      <w:headerReference w:type="default" r:id="rId11"/>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D76F" w14:textId="77777777" w:rsidR="00F94F65" w:rsidRDefault="00F94F65">
      <w:r>
        <w:separator/>
      </w:r>
    </w:p>
  </w:endnote>
  <w:endnote w:type="continuationSeparator" w:id="0">
    <w:p w14:paraId="2018FC42" w14:textId="77777777" w:rsidR="00F94F65" w:rsidRDefault="00F94F65">
      <w:r>
        <w:continuationSeparator/>
      </w:r>
    </w:p>
  </w:endnote>
  <w:endnote w:type="continuationNotice" w:id="1">
    <w:p w14:paraId="798606DB" w14:textId="77777777" w:rsidR="00F94F65" w:rsidRDefault="00F94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9748" w14:textId="77777777" w:rsidR="00F94F65" w:rsidRDefault="00F94F65">
      <w:r>
        <w:separator/>
      </w:r>
    </w:p>
  </w:footnote>
  <w:footnote w:type="continuationSeparator" w:id="0">
    <w:p w14:paraId="07F23E2A" w14:textId="77777777" w:rsidR="00F94F65" w:rsidRDefault="00F94F65">
      <w:r>
        <w:continuationSeparator/>
      </w:r>
    </w:p>
  </w:footnote>
  <w:footnote w:type="continuationNotice" w:id="1">
    <w:p w14:paraId="1835038F" w14:textId="77777777" w:rsidR="00F94F65" w:rsidRDefault="00F94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22B9" w14:textId="3860F30D" w:rsidR="006B4AD8" w:rsidRPr="005D10BC" w:rsidRDefault="006B4AD8" w:rsidP="006B4AD8">
    <w:pPr>
      <w:pStyle w:val="Cabealho"/>
      <w:spacing w:line="360" w:lineRule="auto"/>
      <w:jc w:val="right"/>
      <w:rPr>
        <w:b/>
        <w:bCs/>
        <w:i/>
        <w:iCs/>
      </w:rPr>
    </w:pPr>
    <w:r w:rsidRPr="005D10BC">
      <w:rPr>
        <w:b/>
        <w:bCs/>
        <w:i/>
        <w:iCs/>
      </w:rPr>
      <w:t>[</w:t>
    </w:r>
    <w:r w:rsidR="0032342E">
      <w:rPr>
        <w:b/>
        <w:bCs/>
        <w:i/>
        <w:iCs/>
        <w:smallCaps/>
      </w:rPr>
      <w:t>3</w:t>
    </w:r>
    <w:r w:rsidR="008D7D2D" w:rsidRPr="005D10BC">
      <w:rPr>
        <w:b/>
        <w:bCs/>
        <w:i/>
        <w:iCs/>
        <w:smallCaps/>
      </w:rPr>
      <w:t xml:space="preserve">ª </w:t>
    </w:r>
    <w:r w:rsidRPr="005D10BC">
      <w:rPr>
        <w:b/>
        <w:bCs/>
        <w:i/>
        <w:iCs/>
        <w:smallCaps/>
      </w:rPr>
      <w:t xml:space="preserve">Versão VBSO – </w:t>
    </w:r>
    <w:r w:rsidR="0032342E">
      <w:rPr>
        <w:b/>
        <w:bCs/>
        <w:i/>
        <w:iCs/>
        <w:smallCaps/>
      </w:rPr>
      <w:t>02.06</w:t>
    </w:r>
    <w:r w:rsidRPr="005D10BC">
      <w:rPr>
        <w:b/>
        <w:bCs/>
        <w:i/>
        <w:iCs/>
        <w:smallCaps/>
      </w:rPr>
      <w:t>.2021</w:t>
    </w:r>
    <w:r w:rsidRPr="005D10BC">
      <w:rPr>
        <w:b/>
        <w:bCs/>
        <w:i/>
        <w:iCs/>
      </w:rPr>
      <w:t>]</w:t>
    </w:r>
  </w:p>
  <w:p w14:paraId="376B2229" w14:textId="77777777" w:rsidR="006B4AD8" w:rsidRDefault="006B4A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kwMagFAN7hPYotAAAA"/>
  </w:docVars>
  <w:rsids>
    <w:rsidRoot w:val="00903994"/>
    <w:rsid w:val="000414A3"/>
    <w:rsid w:val="00045DC8"/>
    <w:rsid w:val="00050500"/>
    <w:rsid w:val="00074194"/>
    <w:rsid w:val="00087F59"/>
    <w:rsid w:val="000C6ACD"/>
    <w:rsid w:val="000D35EB"/>
    <w:rsid w:val="000E330B"/>
    <w:rsid w:val="000F3C29"/>
    <w:rsid w:val="00111DB4"/>
    <w:rsid w:val="00111FA6"/>
    <w:rsid w:val="00141CE2"/>
    <w:rsid w:val="001475AF"/>
    <w:rsid w:val="00162EE7"/>
    <w:rsid w:val="0019391B"/>
    <w:rsid w:val="001B3B13"/>
    <w:rsid w:val="001D2562"/>
    <w:rsid w:val="001F3F2E"/>
    <w:rsid w:val="00200683"/>
    <w:rsid w:val="00201A80"/>
    <w:rsid w:val="00206F39"/>
    <w:rsid w:val="00213313"/>
    <w:rsid w:val="0023184D"/>
    <w:rsid w:val="002401BF"/>
    <w:rsid w:val="00240777"/>
    <w:rsid w:val="0024392B"/>
    <w:rsid w:val="002550D8"/>
    <w:rsid w:val="0026104E"/>
    <w:rsid w:val="00261909"/>
    <w:rsid w:val="0026247E"/>
    <w:rsid w:val="002718A4"/>
    <w:rsid w:val="002A30B1"/>
    <w:rsid w:val="002A30F4"/>
    <w:rsid w:val="002B049F"/>
    <w:rsid w:val="002B0ED5"/>
    <w:rsid w:val="002D0C05"/>
    <w:rsid w:val="002D4E64"/>
    <w:rsid w:val="002E021E"/>
    <w:rsid w:val="002F45B7"/>
    <w:rsid w:val="00302C86"/>
    <w:rsid w:val="003057C0"/>
    <w:rsid w:val="00312D2E"/>
    <w:rsid w:val="00314C38"/>
    <w:rsid w:val="003217F4"/>
    <w:rsid w:val="00322C4D"/>
    <w:rsid w:val="0032342E"/>
    <w:rsid w:val="00327F64"/>
    <w:rsid w:val="00330FFA"/>
    <w:rsid w:val="0034337B"/>
    <w:rsid w:val="003563F7"/>
    <w:rsid w:val="0036563C"/>
    <w:rsid w:val="0036587E"/>
    <w:rsid w:val="00372F59"/>
    <w:rsid w:val="00373A5B"/>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84AE1"/>
    <w:rsid w:val="004C03B2"/>
    <w:rsid w:val="004E23CC"/>
    <w:rsid w:val="004F46E4"/>
    <w:rsid w:val="004F7002"/>
    <w:rsid w:val="005266B9"/>
    <w:rsid w:val="00545ECF"/>
    <w:rsid w:val="00566512"/>
    <w:rsid w:val="00574DF7"/>
    <w:rsid w:val="00580A83"/>
    <w:rsid w:val="005855E0"/>
    <w:rsid w:val="00587AEE"/>
    <w:rsid w:val="005917A7"/>
    <w:rsid w:val="0059243A"/>
    <w:rsid w:val="005A70E5"/>
    <w:rsid w:val="005B14CC"/>
    <w:rsid w:val="005E0E5F"/>
    <w:rsid w:val="005F669D"/>
    <w:rsid w:val="00622D09"/>
    <w:rsid w:val="00630E20"/>
    <w:rsid w:val="006425D1"/>
    <w:rsid w:val="0065297A"/>
    <w:rsid w:val="00661CA9"/>
    <w:rsid w:val="00664FB0"/>
    <w:rsid w:val="00686985"/>
    <w:rsid w:val="006B4AD8"/>
    <w:rsid w:val="006D3B11"/>
    <w:rsid w:val="006F4188"/>
    <w:rsid w:val="006F6BF5"/>
    <w:rsid w:val="00716526"/>
    <w:rsid w:val="00723AF2"/>
    <w:rsid w:val="00724D29"/>
    <w:rsid w:val="00736A6C"/>
    <w:rsid w:val="00741CA6"/>
    <w:rsid w:val="00743ABB"/>
    <w:rsid w:val="00744C7D"/>
    <w:rsid w:val="0075336A"/>
    <w:rsid w:val="00770074"/>
    <w:rsid w:val="00770A93"/>
    <w:rsid w:val="007A0D2E"/>
    <w:rsid w:val="007A1D65"/>
    <w:rsid w:val="007A1F51"/>
    <w:rsid w:val="007B61AB"/>
    <w:rsid w:val="007C6E4E"/>
    <w:rsid w:val="007F2E5B"/>
    <w:rsid w:val="00810250"/>
    <w:rsid w:val="00821D27"/>
    <w:rsid w:val="00832B32"/>
    <w:rsid w:val="00844F0F"/>
    <w:rsid w:val="008471ED"/>
    <w:rsid w:val="0086102E"/>
    <w:rsid w:val="0086495A"/>
    <w:rsid w:val="00866998"/>
    <w:rsid w:val="00872743"/>
    <w:rsid w:val="00874D5B"/>
    <w:rsid w:val="008A0E39"/>
    <w:rsid w:val="008A5497"/>
    <w:rsid w:val="008A6137"/>
    <w:rsid w:val="008A6B71"/>
    <w:rsid w:val="008A74D3"/>
    <w:rsid w:val="008A78A3"/>
    <w:rsid w:val="008C0C12"/>
    <w:rsid w:val="008D05D4"/>
    <w:rsid w:val="008D680F"/>
    <w:rsid w:val="008D7D2D"/>
    <w:rsid w:val="008E0597"/>
    <w:rsid w:val="008F1606"/>
    <w:rsid w:val="008F20B3"/>
    <w:rsid w:val="008F5C6E"/>
    <w:rsid w:val="00903994"/>
    <w:rsid w:val="009169D1"/>
    <w:rsid w:val="009564DC"/>
    <w:rsid w:val="009614D4"/>
    <w:rsid w:val="00963E18"/>
    <w:rsid w:val="009728DE"/>
    <w:rsid w:val="00993232"/>
    <w:rsid w:val="009A28A6"/>
    <w:rsid w:val="009A3952"/>
    <w:rsid w:val="009B2A86"/>
    <w:rsid w:val="009C5BD7"/>
    <w:rsid w:val="009D3C3A"/>
    <w:rsid w:val="009D6DFD"/>
    <w:rsid w:val="009F1446"/>
    <w:rsid w:val="009F4C54"/>
    <w:rsid w:val="009F763A"/>
    <w:rsid w:val="00A13E5B"/>
    <w:rsid w:val="00A2356B"/>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25FF"/>
    <w:rsid w:val="00BB7EB9"/>
    <w:rsid w:val="00BC3953"/>
    <w:rsid w:val="00BD11B9"/>
    <w:rsid w:val="00BF5B4F"/>
    <w:rsid w:val="00C03665"/>
    <w:rsid w:val="00C20142"/>
    <w:rsid w:val="00C21725"/>
    <w:rsid w:val="00C237DD"/>
    <w:rsid w:val="00C24CB5"/>
    <w:rsid w:val="00C31284"/>
    <w:rsid w:val="00C3658D"/>
    <w:rsid w:val="00C612D3"/>
    <w:rsid w:val="00C753AD"/>
    <w:rsid w:val="00C90C8F"/>
    <w:rsid w:val="00C96514"/>
    <w:rsid w:val="00CB4EC0"/>
    <w:rsid w:val="00CB525F"/>
    <w:rsid w:val="00CE642A"/>
    <w:rsid w:val="00CF652A"/>
    <w:rsid w:val="00D074C5"/>
    <w:rsid w:val="00D135B9"/>
    <w:rsid w:val="00D15B80"/>
    <w:rsid w:val="00D350BE"/>
    <w:rsid w:val="00D53465"/>
    <w:rsid w:val="00DA1DDB"/>
    <w:rsid w:val="00DC0FA7"/>
    <w:rsid w:val="00DC704B"/>
    <w:rsid w:val="00DC78DE"/>
    <w:rsid w:val="00DF1295"/>
    <w:rsid w:val="00DF7FDF"/>
    <w:rsid w:val="00E000F6"/>
    <w:rsid w:val="00E04FB9"/>
    <w:rsid w:val="00E1215C"/>
    <w:rsid w:val="00E1582F"/>
    <w:rsid w:val="00E3700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2710E"/>
    <w:rsid w:val="00F347AF"/>
    <w:rsid w:val="00F5135E"/>
    <w:rsid w:val="00F53166"/>
    <w:rsid w:val="00F5331E"/>
    <w:rsid w:val="00F55667"/>
    <w:rsid w:val="00F70904"/>
    <w:rsid w:val="00F80EFA"/>
    <w:rsid w:val="00F9434C"/>
    <w:rsid w:val="00F94F65"/>
    <w:rsid w:val="00FA0589"/>
    <w:rsid w:val="00FA1DE9"/>
    <w:rsid w:val="00FB3C6C"/>
    <w:rsid w:val="00FD2789"/>
    <w:rsid w:val="00FD6AA6"/>
    <w:rsid w:val="00FE6BAF"/>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aliases w:val="encabezado,Tulo1,Guideline"/>
    <w:basedOn w:val="Normal"/>
    <w:link w:val="CabealhoChar"/>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 w:type="paragraph" w:styleId="NormalWeb">
    <w:name w:val="Normal (Web)"/>
    <w:basedOn w:val="Normal"/>
    <w:uiPriority w:val="99"/>
    <w:rsid w:val="008F20B3"/>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ltaViewTableBody">
    <w:name w:val="DeltaView Table Body"/>
    <w:basedOn w:val="Normal"/>
    <w:uiPriority w:val="99"/>
    <w:rsid w:val="00866998"/>
    <w:pPr>
      <w:autoSpaceDE w:val="0"/>
      <w:autoSpaceDN w:val="0"/>
      <w:adjustRightInd w:val="0"/>
    </w:pPr>
    <w:rPr>
      <w:rFonts w:ascii="Arial" w:eastAsia="MS Mincho" w:hAnsi="Arial" w:cs="Arial"/>
      <w:lang w:val="en-US"/>
    </w:rPr>
  </w:style>
  <w:style w:type="paragraph" w:styleId="Recuodecorpodetexto">
    <w:name w:val="Body Text Indent"/>
    <w:basedOn w:val="Normal"/>
    <w:link w:val="RecuodecorpodetextoChar"/>
    <w:rsid w:val="00866998"/>
    <w:pPr>
      <w:spacing w:after="120"/>
      <w:ind w:left="283"/>
    </w:pPr>
  </w:style>
  <w:style w:type="character" w:customStyle="1" w:styleId="RecuodecorpodetextoChar">
    <w:name w:val="Recuo de corpo de texto Char"/>
    <w:basedOn w:val="Fontepargpadro"/>
    <w:link w:val="Recuodecorpodetexto"/>
    <w:rsid w:val="00866998"/>
    <w:rPr>
      <w:sz w:val="24"/>
      <w:szCs w:val="24"/>
    </w:rPr>
  </w:style>
  <w:style w:type="character" w:customStyle="1" w:styleId="CabealhoChar">
    <w:name w:val="Cabeçalho Char"/>
    <w:aliases w:val="encabezado Char,Tulo1 Char,Guideline Char"/>
    <w:basedOn w:val="Fontepargpadro"/>
    <w:link w:val="Cabealho"/>
    <w:rsid w:val="006B4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7E380-62D4-41D1-9375-9A1668CBE0D3}">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8D00906A-2259-4A56-87AE-248E02310480}">
  <ds:schemaRefs>
    <ds:schemaRef ds:uri="http://schemas.openxmlformats.org/officeDocument/2006/bibliography"/>
  </ds:schemaRefs>
</ds:datastoreItem>
</file>

<file path=customXml/itemProps3.xml><?xml version="1.0" encoding="utf-8"?>
<ds:datastoreItem xmlns:ds="http://schemas.openxmlformats.org/officeDocument/2006/customXml" ds:itemID="{0852BA0A-733F-4B72-BF07-E4117D69A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FC8BB-2D92-4B9C-899F-23F9D4E5C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9614</Words>
  <Characters>51917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Luisa Herkenhoff</cp:lastModifiedBy>
  <cp:revision>7</cp:revision>
  <cp:lastPrinted>2021-03-16T12:44:00Z</cp:lastPrinted>
  <dcterms:created xsi:type="dcterms:W3CDTF">2021-06-03T01:17:00Z</dcterms:created>
  <dcterms:modified xsi:type="dcterms:W3CDTF">2021-06-09T00:16:00Z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0x010100E3994FF76BF5D14F9EC4EDE16BD124A7</vt:lpwstr>
  </property>
</Properties>
</file>