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38C8E063" w:rsidR="00DC305F" w:rsidRPr="002C1680" w:rsidRDefault="007963EA" w:rsidP="004C534D">
      <w:pPr>
        <w:spacing w:after="0"/>
        <w:jc w:val="center"/>
        <w:rPr>
          <w:b/>
          <w:bCs/>
          <w:vanish/>
          <w:sz w:val="20"/>
          <w:szCs w:val="20"/>
          <w:specVanish/>
        </w:rPr>
      </w:pPr>
      <w:r w:rsidRPr="00A73A85">
        <w:rPr>
          <w:b/>
          <w:bCs/>
          <w:sz w:val="20"/>
          <w:szCs w:val="20"/>
        </w:rPr>
        <w:t>ATA DE ASSEMBLEIA GERAL DE TITULAR</w:t>
      </w:r>
      <w:r w:rsidR="00750FCE">
        <w:rPr>
          <w:b/>
          <w:bCs/>
          <w:sz w:val="20"/>
          <w:szCs w:val="20"/>
        </w:rPr>
        <w:t xml:space="preserve"> </w:t>
      </w:r>
      <w:r w:rsidRPr="00A73A85">
        <w:rPr>
          <w:b/>
          <w:bCs/>
          <w:sz w:val="20"/>
          <w:szCs w:val="20"/>
        </w:rPr>
        <w:t>DE CERTI</w:t>
      </w:r>
      <w:r w:rsidR="009F1F46">
        <w:rPr>
          <w:b/>
          <w:bCs/>
          <w:sz w:val="20"/>
          <w:szCs w:val="20"/>
        </w:rPr>
        <w:t>F</w:t>
      </w:r>
      <w:r w:rsidRPr="00A73A85">
        <w:rPr>
          <w:b/>
          <w:bCs/>
          <w:sz w:val="20"/>
          <w:szCs w:val="20"/>
        </w:rPr>
        <w:t xml:space="preserve">ICADOS DE RECEBÍVEIS IMOBILIÁRIOS DAS </w:t>
      </w:r>
      <w:r w:rsidR="000E2D54">
        <w:rPr>
          <w:b/>
          <w:bCs/>
          <w:sz w:val="20"/>
          <w:szCs w:val="20"/>
        </w:rPr>
        <w:t>295ª</w:t>
      </w:r>
      <w:r w:rsidR="004C06D8">
        <w:rPr>
          <w:b/>
          <w:bCs/>
          <w:sz w:val="20"/>
          <w:szCs w:val="20"/>
        </w:rPr>
        <w:t xml:space="preserve">, 296ª, 297ª </w:t>
      </w:r>
      <w:r w:rsidR="000E2D54">
        <w:rPr>
          <w:b/>
          <w:bCs/>
          <w:sz w:val="20"/>
          <w:szCs w:val="20"/>
        </w:rPr>
        <w:t>E 298ª</w:t>
      </w:r>
      <w:r w:rsidRPr="00A73A85">
        <w:rPr>
          <w:b/>
          <w:bCs/>
          <w:sz w:val="20"/>
          <w:szCs w:val="20"/>
        </w:rPr>
        <w:t xml:space="preserve"> SÉRIES DA 4ª EMISSÃO DA VIRGO COMPANHIA DE SECURITIZAÇÃO, REALIZADA EM </w:t>
      </w:r>
      <w:r w:rsidR="00C07BFE">
        <w:rPr>
          <w:b/>
          <w:bCs/>
          <w:sz w:val="20"/>
          <w:szCs w:val="20"/>
        </w:rPr>
        <w:t>[</w:t>
      </w:r>
      <w:r w:rsidR="00C07BFE" w:rsidRPr="00C07BFE">
        <w:rPr>
          <w:b/>
          <w:bCs/>
          <w:sz w:val="20"/>
          <w:szCs w:val="20"/>
          <w:highlight w:val="yellow"/>
        </w:rPr>
        <w:t>-</w:t>
      </w:r>
      <w:r w:rsidR="00C07BFE">
        <w:rPr>
          <w:b/>
          <w:bCs/>
          <w:sz w:val="20"/>
          <w:szCs w:val="20"/>
        </w:rPr>
        <w:t>]</w:t>
      </w:r>
      <w:r w:rsidR="00715872" w:rsidRPr="00A73A85">
        <w:rPr>
          <w:b/>
          <w:bCs/>
          <w:sz w:val="20"/>
          <w:szCs w:val="20"/>
        </w:rPr>
        <w:t xml:space="preserve"> </w:t>
      </w:r>
      <w:r w:rsidRPr="00A73A85">
        <w:rPr>
          <w:b/>
          <w:bCs/>
          <w:sz w:val="20"/>
          <w:szCs w:val="20"/>
        </w:rPr>
        <w:t xml:space="preserve">DE </w:t>
      </w:r>
      <w:r w:rsidR="00715872">
        <w:rPr>
          <w:b/>
          <w:bCs/>
          <w:sz w:val="20"/>
          <w:szCs w:val="20"/>
        </w:rPr>
        <w:t>JU</w:t>
      </w:r>
      <w:r w:rsidR="00C07BFE">
        <w:rPr>
          <w:b/>
          <w:bCs/>
          <w:sz w:val="20"/>
          <w:szCs w:val="20"/>
        </w:rPr>
        <w:t>LHO</w:t>
      </w:r>
      <w:r w:rsidR="00715872">
        <w:rPr>
          <w:b/>
          <w:bCs/>
          <w:sz w:val="20"/>
          <w:szCs w:val="20"/>
        </w:rPr>
        <w:t xml:space="preserve"> </w:t>
      </w:r>
      <w:r w:rsidRPr="00A73A85">
        <w:rPr>
          <w:b/>
          <w:bCs/>
          <w:sz w:val="20"/>
          <w:szCs w:val="20"/>
        </w:rPr>
        <w:t>DE 2022</w:t>
      </w:r>
    </w:p>
    <w:p w14:paraId="25743943" w14:textId="155C9112" w:rsidR="008F13E4" w:rsidRDefault="004C06D8" w:rsidP="008F13E4">
      <w:pPr>
        <w:spacing w:after="0"/>
        <w:jc w:val="center"/>
        <w:rPr>
          <w:b/>
          <w:bCs/>
          <w:sz w:val="20"/>
          <w:szCs w:val="20"/>
        </w:rPr>
      </w:pPr>
      <w:r>
        <w:rPr>
          <w:b/>
          <w:bCs/>
          <w:sz w:val="20"/>
          <w:szCs w:val="20"/>
        </w:rPr>
        <w:t xml:space="preserve"> </w:t>
      </w:r>
    </w:p>
    <w:p w14:paraId="1F9AEFCE" w14:textId="77777777" w:rsidR="004C06D8" w:rsidRPr="00A73A85" w:rsidRDefault="004C06D8" w:rsidP="008F13E4">
      <w:pPr>
        <w:spacing w:after="0"/>
        <w:jc w:val="center"/>
        <w:rPr>
          <w:b/>
          <w:bCs/>
          <w:sz w:val="20"/>
          <w:szCs w:val="20"/>
        </w:rPr>
      </w:pPr>
    </w:p>
    <w:p w14:paraId="106AF240" w14:textId="0D5501B9"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00C07BFE">
        <w:rPr>
          <w:sz w:val="20"/>
          <w:szCs w:val="20"/>
        </w:rPr>
        <w:t>[</w:t>
      </w:r>
      <w:r w:rsidR="00C07BFE" w:rsidRPr="00C07BFE">
        <w:rPr>
          <w:sz w:val="20"/>
          <w:szCs w:val="20"/>
          <w:highlight w:val="yellow"/>
        </w:rPr>
        <w:t>-</w:t>
      </w:r>
      <w:r w:rsidR="00C07BFE">
        <w:rPr>
          <w:sz w:val="20"/>
          <w:szCs w:val="20"/>
        </w:rPr>
        <w:t>]</w:t>
      </w:r>
      <w:r w:rsidR="00715872" w:rsidRPr="00A73A85">
        <w:rPr>
          <w:sz w:val="20"/>
          <w:szCs w:val="20"/>
        </w:rPr>
        <w:t xml:space="preserve"> </w:t>
      </w:r>
      <w:r w:rsidRPr="00A73A85">
        <w:rPr>
          <w:sz w:val="20"/>
          <w:szCs w:val="20"/>
        </w:rPr>
        <w:t xml:space="preserve">de </w:t>
      </w:r>
      <w:r w:rsidR="00715872">
        <w:rPr>
          <w:sz w:val="20"/>
          <w:szCs w:val="20"/>
        </w:rPr>
        <w:t>ju</w:t>
      </w:r>
      <w:r w:rsidR="007D7DFC">
        <w:rPr>
          <w:sz w:val="20"/>
          <w:szCs w:val="20"/>
        </w:rPr>
        <w:t>l</w:t>
      </w:r>
      <w:r w:rsidR="00715872">
        <w:rPr>
          <w:sz w:val="20"/>
          <w:szCs w:val="20"/>
        </w:rPr>
        <w:t xml:space="preserve">ho </w:t>
      </w:r>
      <w:r w:rsidRPr="00A73A85">
        <w:rPr>
          <w:sz w:val="20"/>
          <w:szCs w:val="20"/>
        </w:rPr>
        <w:t>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715872">
        <w:rPr>
          <w:sz w:val="20"/>
          <w:szCs w:val="20"/>
        </w:rPr>
        <w:t>, com dispensa de videoconferência em razão da prese</w:t>
      </w:r>
      <w:r w:rsidR="00310D5A">
        <w:rPr>
          <w:sz w:val="20"/>
          <w:szCs w:val="20"/>
        </w:rPr>
        <w:t>nça</w:t>
      </w:r>
      <w:r w:rsidR="00715872">
        <w:rPr>
          <w:sz w:val="20"/>
          <w:szCs w:val="20"/>
        </w:rPr>
        <w:t xml:space="preserve"> do titular representando 100% (cem por cento) dos Certificados de Recebíveis Imobiliários em circulação da</w:t>
      </w:r>
      <w:r w:rsidR="001E1ED4">
        <w:rPr>
          <w:sz w:val="20"/>
          <w:szCs w:val="20"/>
        </w:rPr>
        <w:t>s</w:t>
      </w:r>
      <w:r w:rsidR="00715872">
        <w:rPr>
          <w:sz w:val="20"/>
          <w:szCs w:val="20"/>
        </w:rPr>
        <w:t xml:space="preserve"> 295ª</w:t>
      </w:r>
      <w:r w:rsidR="004C06D8">
        <w:rPr>
          <w:sz w:val="20"/>
          <w:szCs w:val="20"/>
        </w:rPr>
        <w:t>, 296ª, 297ª</w:t>
      </w:r>
      <w:r w:rsidR="00715872">
        <w:rPr>
          <w:sz w:val="20"/>
          <w:szCs w:val="20"/>
        </w:rPr>
        <w:t xml:space="preserve"> </w:t>
      </w:r>
      <w:r w:rsidR="001E1ED4">
        <w:rPr>
          <w:sz w:val="20"/>
          <w:szCs w:val="20"/>
        </w:rPr>
        <w:t xml:space="preserve">e 298ª </w:t>
      </w:r>
      <w:r w:rsidR="00715872">
        <w:rPr>
          <w:sz w:val="20"/>
          <w:szCs w:val="20"/>
        </w:rPr>
        <w:t>série</w:t>
      </w:r>
      <w:r w:rsidR="001E1ED4">
        <w:rPr>
          <w:sz w:val="20"/>
          <w:szCs w:val="20"/>
        </w:rPr>
        <w:t>s</w:t>
      </w:r>
      <w:r w:rsidR="00715872">
        <w:rPr>
          <w:sz w:val="20"/>
          <w:szCs w:val="20"/>
        </w:rPr>
        <w:t xml:space="preserve"> da 4ª Emissão da Emissora</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858CA37"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6F45482B"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 Titular dos CRI representando 100% (cem por cento) dos CRI em Circulação das </w:t>
      </w:r>
      <w:r w:rsidR="000E2D54" w:rsidRPr="000E2D54">
        <w:rPr>
          <w:sz w:val="20"/>
          <w:szCs w:val="20"/>
        </w:rPr>
        <w:t>295ª</w:t>
      </w:r>
      <w:r w:rsidR="004C06D8">
        <w:rPr>
          <w:sz w:val="20"/>
          <w:szCs w:val="20"/>
        </w:rPr>
        <w:t>,</w:t>
      </w:r>
      <w:r w:rsidR="000E2D54">
        <w:rPr>
          <w:sz w:val="20"/>
          <w:szCs w:val="20"/>
        </w:rPr>
        <w:t xml:space="preserve"> </w:t>
      </w:r>
      <w:r w:rsidR="004C06D8">
        <w:rPr>
          <w:sz w:val="20"/>
          <w:szCs w:val="20"/>
        </w:rPr>
        <w:t xml:space="preserve">296ª, 297ª </w:t>
      </w:r>
      <w:r w:rsidR="000E2D54">
        <w:rPr>
          <w:sz w:val="20"/>
          <w:szCs w:val="20"/>
        </w:rPr>
        <w:t>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 dos CRI</w:t>
      </w:r>
      <w:r w:rsidR="007963EA" w:rsidRPr="00A73A85">
        <w:rPr>
          <w:sz w:val="20"/>
          <w:szCs w:val="20"/>
        </w:rPr>
        <w:t>”); (ii)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xml:space="preserve">”); (iii) da Emissora; (iv)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1E4881" w:rsidRPr="002C1680">
        <w:rPr>
          <w:b/>
          <w:bCs/>
          <w:sz w:val="20"/>
          <w:szCs w:val="20"/>
        </w:rPr>
        <w:t xml:space="preserve">RZK ENERGIA S.A </w:t>
      </w:r>
      <w:r w:rsidR="001E4881">
        <w:rPr>
          <w:sz w:val="20"/>
          <w:szCs w:val="20"/>
        </w:rPr>
        <w:t xml:space="preserve">(atual denominação da </w:t>
      </w:r>
      <w:r w:rsidR="00587E78" w:rsidRPr="002C1680">
        <w:rPr>
          <w:rFonts w:cstheme="minorHAnsi"/>
          <w:bCs/>
          <w:smallCaps/>
          <w:sz w:val="20"/>
          <w:szCs w:val="20"/>
        </w:rPr>
        <w:t>WE TRUST IN SUSTAINABLE ENERGY - ENERGIA RENOVÁVEL E PARTICIPAÇÕES S.A.</w:t>
      </w:r>
      <w:r w:rsidR="001E4881" w:rsidRPr="002C1680">
        <w:rPr>
          <w:rFonts w:cstheme="minorHAnsi"/>
          <w:bCs/>
          <w:smallCaps/>
          <w:sz w:val="20"/>
          <w:szCs w:val="20"/>
        </w:rPr>
        <w:t>)</w:t>
      </w:r>
      <w:r w:rsidR="00587E78" w:rsidRPr="001E4881">
        <w:rPr>
          <w:rFonts w:cstheme="minorHAnsi"/>
          <w:bCs/>
          <w:snapToGrid w:val="0"/>
          <w:sz w:val="20"/>
          <w:szCs w:val="20"/>
        </w:rPr>
        <w:t>,</w:t>
      </w:r>
      <w:r w:rsidR="00587E78" w:rsidRPr="001E4881">
        <w:rPr>
          <w:rFonts w:cstheme="minorHAnsi"/>
          <w:bCs/>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1E4881" w:rsidRPr="001E4881">
        <w:rPr>
          <w:sz w:val="20"/>
          <w:szCs w:val="20"/>
          <w:u w:val="single"/>
        </w:rPr>
        <w:t xml:space="preserve">RZK </w:t>
      </w:r>
      <w:r w:rsidR="001E4881">
        <w:rPr>
          <w:sz w:val="20"/>
          <w:szCs w:val="20"/>
          <w:u w:val="single"/>
        </w:rPr>
        <w:t>Energia</w:t>
      </w:r>
      <w:r w:rsidR="001E4881" w:rsidRPr="001E4881">
        <w:rPr>
          <w:rFonts w:cstheme="minorHAnsi"/>
          <w:sz w:val="20"/>
          <w:szCs w:val="20"/>
          <w:u w:val="single"/>
        </w:rPr>
        <w:t>”</w:t>
      </w:r>
      <w:r w:rsidR="001E4881" w:rsidRPr="002C1680">
        <w:rPr>
          <w:rFonts w:cstheme="minorHAnsi"/>
          <w:sz w:val="20"/>
          <w:szCs w:val="20"/>
        </w:rPr>
        <w:t>);</w:t>
      </w:r>
      <w:r w:rsidR="001E4881">
        <w:rPr>
          <w:rFonts w:cstheme="minorHAnsi"/>
          <w:sz w:val="20"/>
          <w:szCs w:val="20"/>
        </w:rPr>
        <w:t xml:space="preserve"> </w:t>
      </w:r>
      <w:r w:rsidR="00587E78">
        <w:rPr>
          <w:rFonts w:cstheme="minorHAnsi"/>
          <w:sz w:val="20"/>
          <w:szCs w:val="20"/>
        </w:rPr>
        <w:t xml:space="preserve">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xml:space="preserve">; da (vii)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xml:space="preserve">; (viii)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xml:space="preserve">; (ix) da </w:t>
      </w:r>
      <w:r w:rsidR="00587E78" w:rsidRPr="00F40B1D">
        <w:rPr>
          <w:rFonts w:cstheme="minorHAnsi"/>
          <w:b/>
          <w:bCs/>
          <w:sz w:val="20"/>
          <w:szCs w:val="20"/>
        </w:rPr>
        <w:t xml:space="preserve">USINA SAFIRA </w:t>
      </w:r>
      <w:r w:rsidR="00587E78" w:rsidRPr="00F40B1D">
        <w:rPr>
          <w:rFonts w:cstheme="minorHAnsi"/>
          <w:b/>
          <w:bCs/>
          <w:sz w:val="20"/>
          <w:szCs w:val="20"/>
        </w:rPr>
        <w:lastRenderedPageBreak/>
        <w:t>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r w:rsidR="00587E78" w:rsidRPr="00F40B1D">
        <w:rPr>
          <w:rFonts w:cstheme="minorHAnsi"/>
          <w:color w:val="000000"/>
          <w:sz w:val="20"/>
          <w:szCs w:val="20"/>
          <w:u w:val="single"/>
        </w:rPr>
        <w:t>SPEs</w:t>
      </w:r>
      <w:r w:rsidR="00587E78" w:rsidRPr="00F40B1D">
        <w:rPr>
          <w:rFonts w:cstheme="minorHAnsi"/>
          <w:color w:val="000000"/>
          <w:sz w:val="20"/>
          <w:szCs w:val="20"/>
        </w:rPr>
        <w:t xml:space="preserve">”, e as SPEs quando em conjunto com a </w:t>
      </w:r>
      <w:r w:rsidR="008C3BFF">
        <w:rPr>
          <w:rFonts w:cstheme="minorHAnsi"/>
          <w:color w:val="000000"/>
          <w:sz w:val="20"/>
          <w:szCs w:val="20"/>
        </w:rPr>
        <w:t>RZK Energia</w:t>
      </w:r>
      <w:r w:rsidR="00587E78" w:rsidRPr="00F40B1D">
        <w:rPr>
          <w:rFonts w:cstheme="minorHAnsi"/>
          <w:color w:val="000000"/>
          <w:sz w:val="20"/>
          <w:szCs w:val="20"/>
        </w:rPr>
        <w:t>,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6D24D30B"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a Sra.</w:t>
      </w:r>
      <w:r w:rsidRPr="00A73A85">
        <w:rPr>
          <w:sz w:val="20"/>
          <w:szCs w:val="20"/>
        </w:rPr>
        <w:t xml:space="preserve"> </w:t>
      </w:r>
      <w:r w:rsidR="00482A73" w:rsidRPr="002C1680">
        <w:rPr>
          <w:sz w:val="20"/>
          <w:szCs w:val="20"/>
          <w:highlight w:val="yellow"/>
        </w:rPr>
        <w:t>Fernanda Eloi Franco</w:t>
      </w:r>
      <w:r w:rsidR="001C2EFE">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a Sra. </w:t>
      </w:r>
      <w:r w:rsidR="0058786A">
        <w:rPr>
          <w:sz w:val="20"/>
          <w:szCs w:val="20"/>
        </w:rPr>
        <w:t xml:space="preserve">Carolina Olo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6BAF5CDE" w14:textId="066D9A9A" w:rsidR="00C07BFE" w:rsidRPr="005A2A80" w:rsidRDefault="008F13E4" w:rsidP="005A2A80">
      <w:pPr>
        <w:pStyle w:val="PargrafodaLista"/>
        <w:numPr>
          <w:ilvl w:val="0"/>
          <w:numId w:val="10"/>
        </w:numPr>
        <w:spacing w:after="0"/>
        <w:ind w:left="0" w:firstLine="0"/>
        <w:jc w:val="both"/>
        <w:rPr>
          <w:sz w:val="20"/>
          <w:szCs w:val="20"/>
        </w:rPr>
      </w:pPr>
      <w:r w:rsidRPr="00AF2CFF">
        <w:rPr>
          <w:b/>
          <w:bCs/>
          <w:sz w:val="20"/>
          <w:szCs w:val="20"/>
        </w:rPr>
        <w:t xml:space="preserve">ORDEM DO DIA: </w:t>
      </w:r>
      <w:r w:rsidR="00F5067F" w:rsidRPr="002C1680">
        <w:rPr>
          <w:sz w:val="20"/>
          <w:szCs w:val="20"/>
        </w:rPr>
        <w:t xml:space="preserve">Considerando a carta enviada pela </w:t>
      </w:r>
      <w:r w:rsidR="00932E58" w:rsidRPr="002C1680">
        <w:rPr>
          <w:sz w:val="20"/>
          <w:szCs w:val="20"/>
        </w:rPr>
        <w:t>RZK Solar 03 à Emissora datada de 05 de julho de 2022,</w:t>
      </w:r>
      <w:r w:rsidR="00932E58" w:rsidRPr="00AF2CFF">
        <w:rPr>
          <w:b/>
          <w:bCs/>
          <w:sz w:val="20"/>
          <w:szCs w:val="20"/>
        </w:rPr>
        <w:t xml:space="preserve"> </w:t>
      </w:r>
      <w:r w:rsidR="00932E58" w:rsidRPr="002C1680">
        <w:rPr>
          <w:sz w:val="20"/>
          <w:szCs w:val="20"/>
        </w:rPr>
        <w:t>conforme Anexo II à presente ata,</w:t>
      </w:r>
      <w:r w:rsidR="00932E58" w:rsidRPr="00AF2CFF">
        <w:rPr>
          <w:b/>
          <w:bCs/>
          <w:sz w:val="20"/>
          <w:szCs w:val="20"/>
        </w:rPr>
        <w:t xml:space="preserve"> </w:t>
      </w:r>
      <w:r w:rsidR="00321611" w:rsidRPr="00AF2CFF">
        <w:rPr>
          <w:sz w:val="20"/>
          <w:szCs w:val="20"/>
        </w:rPr>
        <w:t>d</w:t>
      </w:r>
      <w:r w:rsidRPr="00AF2CFF">
        <w:rPr>
          <w:sz w:val="20"/>
          <w:szCs w:val="20"/>
        </w:rPr>
        <w:t>eliberar sobre</w:t>
      </w:r>
      <w:r w:rsidRPr="00A313CE">
        <w:rPr>
          <w:sz w:val="20"/>
          <w:szCs w:val="20"/>
        </w:rPr>
        <w:t xml:space="preserve"> </w:t>
      </w:r>
      <w:r w:rsidR="00AF2CFF" w:rsidRPr="002C1680">
        <w:rPr>
          <w:sz w:val="20"/>
          <w:szCs w:val="20"/>
        </w:rPr>
        <w:t>a</w:t>
      </w:r>
      <w:r w:rsidR="00AF2CFF">
        <w:rPr>
          <w:b/>
          <w:bCs/>
          <w:sz w:val="20"/>
          <w:szCs w:val="20"/>
        </w:rPr>
        <w:t xml:space="preserve"> </w:t>
      </w:r>
      <w:r w:rsidR="00AF2CFF">
        <w:rPr>
          <w:sz w:val="20"/>
          <w:szCs w:val="20"/>
        </w:rPr>
        <w:t>a</w:t>
      </w:r>
      <w:r w:rsidR="00C07BFE" w:rsidRPr="002C1680">
        <w:rPr>
          <w:sz w:val="20"/>
          <w:szCs w:val="20"/>
        </w:rPr>
        <w:t xml:space="preserve">nuência prévia para a realização da reorganização societária da RZK Energia, sem que a </w:t>
      </w:r>
      <w:r w:rsidR="00710CC9">
        <w:rPr>
          <w:sz w:val="20"/>
          <w:szCs w:val="20"/>
        </w:rPr>
        <w:t xml:space="preserve">referida reorganização societária </w:t>
      </w:r>
      <w:r w:rsidR="00C07BFE" w:rsidRPr="002C1680">
        <w:rPr>
          <w:sz w:val="20"/>
          <w:szCs w:val="20"/>
        </w:rPr>
        <w:t>enseje em Evento de Vencimento Antecipado da</w:t>
      </w:r>
      <w:r w:rsidR="009473A7" w:rsidRPr="002C1680">
        <w:rPr>
          <w:sz w:val="20"/>
          <w:szCs w:val="20"/>
        </w:rPr>
        <w:t xml:space="preserve">s Debêntures </w:t>
      </w:r>
      <w:r w:rsidR="00C07BFE" w:rsidRPr="002C1680">
        <w:rPr>
          <w:sz w:val="20"/>
          <w:szCs w:val="20"/>
        </w:rPr>
        <w:t>e, consequentemente</w:t>
      </w:r>
      <w:r w:rsidR="009473A7" w:rsidRPr="002C1680">
        <w:rPr>
          <w:sz w:val="20"/>
          <w:szCs w:val="20"/>
        </w:rPr>
        <w:t>,</w:t>
      </w:r>
      <w:r w:rsidR="00C07BFE" w:rsidRPr="002C1680">
        <w:rPr>
          <w:sz w:val="20"/>
          <w:szCs w:val="20"/>
        </w:rPr>
        <w:t xml:space="preserve"> dos CRI, nos termos das cláusulas </w:t>
      </w:r>
      <w:r w:rsidR="00BD7DFF" w:rsidRPr="002C1680">
        <w:rPr>
          <w:sz w:val="20"/>
          <w:szCs w:val="20"/>
        </w:rPr>
        <w:t>7</w:t>
      </w:r>
      <w:r w:rsidR="00C07BFE" w:rsidRPr="002C1680">
        <w:rPr>
          <w:sz w:val="20"/>
          <w:szCs w:val="20"/>
        </w:rPr>
        <w:t>.1.</w:t>
      </w:r>
      <w:r w:rsidR="00BD7DFF" w:rsidRPr="002C1680">
        <w:rPr>
          <w:sz w:val="20"/>
          <w:szCs w:val="20"/>
        </w:rPr>
        <w:t>2</w:t>
      </w:r>
      <w:r w:rsidR="00C07BFE" w:rsidRPr="002C1680">
        <w:rPr>
          <w:sz w:val="20"/>
          <w:szCs w:val="20"/>
        </w:rPr>
        <w:t xml:space="preserve">, alíneas (x) e (xi) </w:t>
      </w:r>
      <w:r w:rsidR="00CD3308" w:rsidRPr="002C1680">
        <w:rPr>
          <w:sz w:val="20"/>
          <w:szCs w:val="20"/>
        </w:rPr>
        <w:t xml:space="preserve"> e 7.1.3 alínea “xi” </w:t>
      </w:r>
      <w:r w:rsidR="00C07BFE" w:rsidRPr="002C1680">
        <w:rPr>
          <w:sz w:val="20"/>
          <w:szCs w:val="20"/>
        </w:rPr>
        <w:t xml:space="preserve">do Instrumento Particular de Escritura da 1ª (Primeira) Emissão de Debêntures Simples, Não Conversíveis em Ações, em </w:t>
      </w:r>
      <w:r w:rsidR="00CD3308" w:rsidRPr="002C1680">
        <w:rPr>
          <w:sz w:val="20"/>
          <w:szCs w:val="20"/>
        </w:rPr>
        <w:t>4</w:t>
      </w:r>
      <w:r w:rsidR="00710CC9">
        <w:rPr>
          <w:sz w:val="20"/>
          <w:szCs w:val="20"/>
        </w:rPr>
        <w:t xml:space="preserve"> (Quatro)</w:t>
      </w:r>
      <w:r w:rsidR="00CD3308" w:rsidRPr="002C1680">
        <w:rPr>
          <w:sz w:val="20"/>
          <w:szCs w:val="20"/>
        </w:rPr>
        <w:t xml:space="preserve"> </w:t>
      </w:r>
      <w:r w:rsidR="00C07BFE" w:rsidRPr="002C1680">
        <w:rPr>
          <w:sz w:val="20"/>
          <w:szCs w:val="20"/>
        </w:rPr>
        <w:t>Série</w:t>
      </w:r>
      <w:r w:rsidR="00CD3308" w:rsidRPr="002C1680">
        <w:rPr>
          <w:sz w:val="20"/>
          <w:szCs w:val="20"/>
        </w:rPr>
        <w:t>s</w:t>
      </w:r>
      <w:r w:rsidR="00C07BFE" w:rsidRPr="002C1680">
        <w:rPr>
          <w:sz w:val="20"/>
          <w:szCs w:val="20"/>
        </w:rPr>
        <w:t xml:space="preserve">, da Espécie com Garantia Real e Garantia Adicional Fidejussória, para Colocação Privada, da RZK Solar </w:t>
      </w:r>
      <w:r w:rsidR="003F7BFF" w:rsidRPr="002C1680">
        <w:rPr>
          <w:sz w:val="20"/>
          <w:szCs w:val="20"/>
        </w:rPr>
        <w:t>0</w:t>
      </w:r>
      <w:r w:rsidR="003F7BFF">
        <w:rPr>
          <w:sz w:val="20"/>
          <w:szCs w:val="20"/>
        </w:rPr>
        <w:t>3</w:t>
      </w:r>
      <w:r w:rsidR="003F7BFF" w:rsidRPr="002C1680">
        <w:rPr>
          <w:sz w:val="20"/>
          <w:szCs w:val="20"/>
        </w:rPr>
        <w:t xml:space="preserve"> </w:t>
      </w:r>
      <w:r w:rsidR="00C07BFE" w:rsidRPr="002C1680">
        <w:rPr>
          <w:sz w:val="20"/>
          <w:szCs w:val="20"/>
        </w:rPr>
        <w:t>S.A (“</w:t>
      </w:r>
      <w:r w:rsidR="00C07BFE" w:rsidRPr="002C1680">
        <w:rPr>
          <w:sz w:val="20"/>
          <w:szCs w:val="20"/>
          <w:u w:val="single"/>
        </w:rPr>
        <w:t>Escritura de Emissão</w:t>
      </w:r>
      <w:r w:rsidR="00C07BFE" w:rsidRPr="002C1680">
        <w:rPr>
          <w:sz w:val="20"/>
          <w:szCs w:val="20"/>
        </w:rPr>
        <w:t>”</w:t>
      </w:r>
      <w:r w:rsidR="0084221E" w:rsidRPr="002C1680">
        <w:rPr>
          <w:sz w:val="20"/>
          <w:szCs w:val="20"/>
        </w:rPr>
        <w:t xml:space="preserve"> e </w:t>
      </w:r>
      <w:r w:rsidR="00C07BFE" w:rsidRPr="002C1680">
        <w:rPr>
          <w:sz w:val="20"/>
          <w:szCs w:val="20"/>
        </w:rPr>
        <w:t>“</w:t>
      </w:r>
      <w:r w:rsidR="00C07BFE" w:rsidRPr="002C1680">
        <w:rPr>
          <w:sz w:val="20"/>
          <w:szCs w:val="20"/>
          <w:u w:val="single"/>
        </w:rPr>
        <w:t>Debêntures</w:t>
      </w:r>
      <w:r w:rsidR="00C07BFE" w:rsidRPr="002C1680">
        <w:rPr>
          <w:sz w:val="20"/>
          <w:szCs w:val="20"/>
        </w:rPr>
        <w:t xml:space="preserve">” respectivamente), </w:t>
      </w:r>
      <w:r w:rsidR="00CD6377">
        <w:rPr>
          <w:sz w:val="20"/>
          <w:szCs w:val="20"/>
        </w:rPr>
        <w:t xml:space="preserve">mediante </w:t>
      </w:r>
      <w:r w:rsidR="00D41921" w:rsidRPr="002C1680">
        <w:rPr>
          <w:sz w:val="20"/>
          <w:szCs w:val="20"/>
        </w:rPr>
        <w:t>o compartilhamento do controle da RZK E</w:t>
      </w:r>
      <w:r w:rsidR="0049133C" w:rsidRPr="002C1680">
        <w:rPr>
          <w:sz w:val="20"/>
          <w:szCs w:val="20"/>
        </w:rPr>
        <w:t>n</w:t>
      </w:r>
      <w:r w:rsidR="00D41921" w:rsidRPr="002C1680">
        <w:rPr>
          <w:sz w:val="20"/>
          <w:szCs w:val="20"/>
        </w:rPr>
        <w:t>ergia</w:t>
      </w:r>
      <w:r w:rsidR="00CD6377">
        <w:rPr>
          <w:sz w:val="20"/>
          <w:szCs w:val="20"/>
        </w:rPr>
        <w:t xml:space="preserve">, pelo FIP </w:t>
      </w:r>
      <w:r w:rsidR="00AC27C7">
        <w:rPr>
          <w:sz w:val="20"/>
          <w:szCs w:val="20"/>
        </w:rPr>
        <w:t>Rezek</w:t>
      </w:r>
      <w:r w:rsidR="0049133C" w:rsidRPr="002C1680">
        <w:rPr>
          <w:sz w:val="20"/>
          <w:szCs w:val="20"/>
        </w:rPr>
        <w:t xml:space="preserve"> com o FIP Nova Milano (conforme abaixo definido</w:t>
      </w:r>
      <w:r w:rsidR="00CD6377">
        <w:rPr>
          <w:sz w:val="20"/>
          <w:szCs w:val="20"/>
        </w:rPr>
        <w:t>s</w:t>
      </w:r>
      <w:r w:rsidR="0049133C" w:rsidRPr="002C1680">
        <w:rPr>
          <w:sz w:val="20"/>
          <w:szCs w:val="20"/>
        </w:rPr>
        <w:t xml:space="preserve">), </w:t>
      </w:r>
      <w:r w:rsidR="00C07BFE" w:rsidRPr="002C1680">
        <w:rPr>
          <w:sz w:val="20"/>
          <w:szCs w:val="20"/>
        </w:rPr>
        <w:t xml:space="preserve">de forma a permitir que a </w:t>
      </w:r>
      <w:r w:rsidR="008C3BFF" w:rsidRPr="002C1680">
        <w:rPr>
          <w:sz w:val="20"/>
          <w:szCs w:val="20"/>
        </w:rPr>
        <w:t xml:space="preserve">RZK Energia </w:t>
      </w:r>
      <w:r w:rsidR="00C07BFE" w:rsidRPr="002C1680">
        <w:rPr>
          <w:sz w:val="20"/>
          <w:szCs w:val="20"/>
        </w:rPr>
        <w:t xml:space="preserve">passe a ser controlada da seguinte forma: </w:t>
      </w:r>
      <w:r w:rsidR="00C07BFE" w:rsidRPr="002C1680">
        <w:rPr>
          <w:b/>
          <w:bCs/>
          <w:sz w:val="20"/>
          <w:szCs w:val="20"/>
        </w:rPr>
        <w:t>(i)</w:t>
      </w:r>
      <w:r w:rsidR="00C07BFE" w:rsidRPr="002C1680">
        <w:rPr>
          <w:sz w:val="20"/>
          <w:szCs w:val="20"/>
        </w:rPr>
        <w:t xml:space="preserve"> 50% (cinquenta por cento) pelo fundo de investimento em participações de infraestrutura a ser constituído</w:t>
      </w:r>
      <w:r w:rsidR="00A77A10">
        <w:rPr>
          <w:sz w:val="20"/>
          <w:szCs w:val="20"/>
        </w:rPr>
        <w:t xml:space="preserve"> (“</w:t>
      </w:r>
      <w:r w:rsidR="00A77A10" w:rsidRPr="002C1680">
        <w:rPr>
          <w:sz w:val="20"/>
          <w:szCs w:val="20"/>
          <w:u w:val="single"/>
        </w:rPr>
        <w:t>FIP</w:t>
      </w:r>
      <w:r w:rsidR="005A2A80" w:rsidRPr="002C1680">
        <w:rPr>
          <w:sz w:val="20"/>
          <w:szCs w:val="20"/>
          <w:u w:val="single"/>
        </w:rPr>
        <w:t xml:space="preserve"> </w:t>
      </w:r>
      <w:r w:rsidR="00E16B4E">
        <w:rPr>
          <w:sz w:val="20"/>
          <w:szCs w:val="20"/>
        </w:rPr>
        <w:t>Rezek</w:t>
      </w:r>
      <w:r w:rsidR="005A2A80">
        <w:rPr>
          <w:sz w:val="20"/>
          <w:szCs w:val="20"/>
        </w:rPr>
        <w:t>”)</w:t>
      </w:r>
      <w:r w:rsidR="00A77A10">
        <w:rPr>
          <w:sz w:val="20"/>
          <w:szCs w:val="20"/>
        </w:rPr>
        <w:t>,</w:t>
      </w:r>
      <w:r w:rsidR="00C07BFE" w:rsidRPr="002C1680">
        <w:rPr>
          <w:sz w:val="20"/>
          <w:szCs w:val="20"/>
        </w:rPr>
        <w:t xml:space="preserve"> cujos cotistas serão majoritariamente da família do Sr. Rezek</w:t>
      </w:r>
      <w:r w:rsidR="005A2A80">
        <w:rPr>
          <w:sz w:val="20"/>
          <w:szCs w:val="20"/>
        </w:rPr>
        <w:t>,</w:t>
      </w:r>
      <w:r w:rsidR="00C07BFE" w:rsidRPr="002C1680">
        <w:rPr>
          <w:sz w:val="20"/>
          <w:szCs w:val="20"/>
        </w:rPr>
        <w:t xml:space="preserve"> sendo que uma parcela minoritária dessa participação poderá ser diretamente detida pelos executivos da </w:t>
      </w:r>
      <w:r w:rsidR="00A77A10">
        <w:rPr>
          <w:sz w:val="20"/>
          <w:szCs w:val="20"/>
        </w:rPr>
        <w:t>própria RZK Energia</w:t>
      </w:r>
      <w:r w:rsidR="002A4030">
        <w:rPr>
          <w:sz w:val="20"/>
          <w:szCs w:val="20"/>
        </w:rPr>
        <w:t>,</w:t>
      </w:r>
      <w:r w:rsidR="00CC69E7">
        <w:rPr>
          <w:sz w:val="20"/>
          <w:szCs w:val="20"/>
        </w:rPr>
        <w:t xml:space="preserve"> na RZK Energia</w:t>
      </w:r>
      <w:r w:rsidR="00A77A10">
        <w:rPr>
          <w:sz w:val="20"/>
          <w:szCs w:val="20"/>
        </w:rPr>
        <w:t xml:space="preserve">, </w:t>
      </w:r>
      <w:r w:rsidR="00C07BFE" w:rsidRPr="002C1680">
        <w:rPr>
          <w:sz w:val="20"/>
          <w:szCs w:val="20"/>
        </w:rPr>
        <w:t xml:space="preserve">ou no </w:t>
      </w:r>
      <w:r w:rsidR="005A2A80">
        <w:rPr>
          <w:sz w:val="20"/>
          <w:szCs w:val="20"/>
        </w:rPr>
        <w:t xml:space="preserve">FIP </w:t>
      </w:r>
      <w:r w:rsidR="00E16B4E">
        <w:rPr>
          <w:sz w:val="20"/>
          <w:szCs w:val="20"/>
        </w:rPr>
        <w:t>Rezek</w:t>
      </w:r>
      <w:r w:rsidR="005A2A80">
        <w:rPr>
          <w:sz w:val="20"/>
          <w:szCs w:val="20"/>
        </w:rPr>
        <w:t xml:space="preserve"> </w:t>
      </w:r>
      <w:r w:rsidR="00C07BFE" w:rsidRPr="002C1680">
        <w:rPr>
          <w:sz w:val="20"/>
          <w:szCs w:val="20"/>
        </w:rPr>
        <w:t xml:space="preserve">e </w:t>
      </w:r>
      <w:r w:rsidR="00C07BFE" w:rsidRPr="002C1680">
        <w:rPr>
          <w:b/>
          <w:bCs/>
          <w:sz w:val="20"/>
          <w:szCs w:val="20"/>
        </w:rPr>
        <w:t>(ii)</w:t>
      </w:r>
      <w:r w:rsidR="00C07BFE" w:rsidRPr="002C1680">
        <w:rPr>
          <w:sz w:val="20"/>
          <w:szCs w:val="20"/>
        </w:rPr>
        <w:t xml:space="preserve"> 50% (cinquenta por cento) por um Fundo de Investimento em Participação em Infraestrutura a ser constituído e gerido pela Nova Milano Investimentos (“</w:t>
      </w:r>
      <w:r w:rsidR="00C07BFE" w:rsidRPr="002C1680">
        <w:rPr>
          <w:sz w:val="20"/>
          <w:szCs w:val="20"/>
          <w:u w:val="single"/>
        </w:rPr>
        <w:t>FIP Nova Milano</w:t>
      </w:r>
      <w:r w:rsidR="00C07BFE" w:rsidRPr="002C1680">
        <w:rPr>
          <w:sz w:val="20"/>
          <w:szCs w:val="20"/>
        </w:rPr>
        <w:t>” e “</w:t>
      </w:r>
      <w:r w:rsidR="00C07BFE" w:rsidRPr="002C1680">
        <w:rPr>
          <w:sz w:val="20"/>
          <w:szCs w:val="20"/>
          <w:u w:val="single"/>
        </w:rPr>
        <w:t>Reorganização Societária da Fiduciante</w:t>
      </w:r>
      <w:r w:rsidR="00C07BFE" w:rsidRPr="002C1680">
        <w:rPr>
          <w:sz w:val="20"/>
          <w:szCs w:val="20"/>
        </w:rPr>
        <w:t>”, respectivamente)</w:t>
      </w:r>
      <w:r w:rsidR="00361A4B" w:rsidRPr="002C1680">
        <w:rPr>
          <w:sz w:val="20"/>
          <w:szCs w:val="20"/>
        </w:rPr>
        <w:t>,</w:t>
      </w:r>
      <w:r w:rsidR="00C07BFE" w:rsidRPr="002C1680">
        <w:rPr>
          <w:sz w:val="20"/>
          <w:szCs w:val="20"/>
        </w:rPr>
        <w:t xml:space="preserve"> ficando ajustado que as obrigações da </w:t>
      </w:r>
      <w:r w:rsidR="00361A4B" w:rsidRPr="002C1680">
        <w:rPr>
          <w:sz w:val="20"/>
          <w:szCs w:val="20"/>
        </w:rPr>
        <w:t xml:space="preserve">RZK Energia </w:t>
      </w:r>
      <w:r w:rsidR="00C07BFE" w:rsidRPr="002C1680">
        <w:rPr>
          <w:sz w:val="20"/>
          <w:szCs w:val="20"/>
        </w:rPr>
        <w:t xml:space="preserve">perante a Emissão não serão impactadas em decorrência da referida </w:t>
      </w:r>
      <w:r w:rsidR="005A2A80">
        <w:rPr>
          <w:sz w:val="20"/>
          <w:szCs w:val="20"/>
        </w:rPr>
        <w:t xml:space="preserve">reorganização societária, </w:t>
      </w:r>
      <w:r w:rsidR="00361A4B" w:rsidRPr="002C1680">
        <w:rPr>
          <w:sz w:val="20"/>
          <w:szCs w:val="20"/>
        </w:rPr>
        <w:t>não sendo necessária, portanto, nenhuma alteração</w:t>
      </w:r>
      <w:r w:rsidR="00C07BFE" w:rsidRPr="002C1680">
        <w:rPr>
          <w:sz w:val="20"/>
          <w:szCs w:val="20"/>
        </w:rPr>
        <w:t>;</w:t>
      </w:r>
    </w:p>
    <w:p w14:paraId="20878C3C" w14:textId="77777777" w:rsidR="00AF2CFF" w:rsidRPr="002C1680" w:rsidRDefault="00AF2CFF" w:rsidP="002C1680">
      <w:pPr>
        <w:pStyle w:val="PargrafodaLista"/>
        <w:spacing w:after="0"/>
        <w:ind w:left="0"/>
        <w:jc w:val="both"/>
        <w:rPr>
          <w:sz w:val="20"/>
          <w:szCs w:val="20"/>
        </w:rPr>
      </w:pPr>
    </w:p>
    <w:p w14:paraId="2813459D" w14:textId="3777F426" w:rsidR="008F13E4" w:rsidRPr="00A73A85" w:rsidRDefault="00AF2CFF" w:rsidP="002C1680">
      <w:pPr>
        <w:pStyle w:val="PargrafodaLista"/>
        <w:spacing w:after="0"/>
        <w:ind w:left="0"/>
        <w:jc w:val="both"/>
        <w:rPr>
          <w:b/>
          <w:bCs/>
          <w:sz w:val="20"/>
          <w:szCs w:val="20"/>
        </w:rPr>
      </w:pPr>
      <w:r w:rsidRPr="002C1680">
        <w:rPr>
          <w:b/>
          <w:bCs/>
          <w:sz w:val="20"/>
          <w:szCs w:val="20"/>
        </w:rPr>
        <w:t xml:space="preserve">6. </w:t>
      </w:r>
      <w:r w:rsidR="008F13E4" w:rsidRPr="00A73A85">
        <w:rPr>
          <w:b/>
          <w:bCs/>
          <w:sz w:val="20"/>
          <w:szCs w:val="20"/>
        </w:rPr>
        <w:t xml:space="preserve">DELIBERAÇÕES: </w:t>
      </w:r>
      <w:r w:rsidR="00A73A85" w:rsidRPr="00A73A85">
        <w:rPr>
          <w:sz w:val="20"/>
          <w:szCs w:val="20"/>
        </w:rPr>
        <w:t xml:space="preserve">Analisadas e discutidas as matérias da Ordem do Dia, </w:t>
      </w:r>
      <w:r w:rsidR="00D96F7B">
        <w:rPr>
          <w:sz w:val="20"/>
          <w:szCs w:val="20"/>
        </w:rPr>
        <w:t xml:space="preserve">o </w:t>
      </w:r>
      <w:r w:rsidR="00A73A85" w:rsidRPr="00A73A85">
        <w:rPr>
          <w:sz w:val="20"/>
          <w:szCs w:val="20"/>
        </w:rPr>
        <w:t>Titular dos CRI</w:t>
      </w:r>
      <w:r w:rsidR="00C737F5">
        <w:rPr>
          <w:sz w:val="20"/>
          <w:szCs w:val="20"/>
        </w:rPr>
        <w:t xml:space="preserve"> representando 100% (cem por cento) dos CRI em circulação</w:t>
      </w:r>
      <w:r w:rsidR="00A73A85" w:rsidRPr="00A73A85">
        <w:rPr>
          <w:sz w:val="20"/>
          <w:szCs w:val="20"/>
        </w:rPr>
        <w:t>, decidi</w:t>
      </w:r>
      <w:r w:rsidR="00C737F5">
        <w:rPr>
          <w:sz w:val="20"/>
          <w:szCs w:val="20"/>
        </w:rPr>
        <w:t>u</w:t>
      </w:r>
      <w:r w:rsidR="00A73A85" w:rsidRPr="00A73A85">
        <w:rPr>
          <w:sz w:val="20"/>
          <w:szCs w:val="20"/>
        </w:rPr>
        <w:t xml:space="preserve"> por aprovar, na integralidade e sem quaisquer ressalvas</w:t>
      </w:r>
      <w:r w:rsidR="00C737F5">
        <w:rPr>
          <w:sz w:val="20"/>
          <w:szCs w:val="20"/>
        </w:rPr>
        <w:t>, sem voto contrário ou abstenção</w:t>
      </w:r>
      <w:r w:rsidR="00A73A85" w:rsidRPr="00A73A85">
        <w:rPr>
          <w:sz w:val="20"/>
          <w:szCs w:val="20"/>
        </w:rPr>
        <w:t>, a matéria descrita na Ordem do Dia</w:t>
      </w:r>
      <w:r w:rsidR="008F13E4" w:rsidRPr="00A73A85">
        <w:rPr>
          <w:sz w:val="20"/>
          <w:szCs w:val="20"/>
        </w:rPr>
        <w:t>.</w:t>
      </w:r>
      <w:r w:rsidR="00715872">
        <w:rPr>
          <w:sz w:val="20"/>
          <w:szCs w:val="20"/>
        </w:rPr>
        <w:t xml:space="preserve"> </w:t>
      </w:r>
    </w:p>
    <w:p w14:paraId="566F2DEB" w14:textId="77777777" w:rsidR="008F13E4" w:rsidRPr="00A73A85" w:rsidRDefault="008F13E4" w:rsidP="008F13E4">
      <w:pPr>
        <w:pStyle w:val="PargrafodaLista"/>
        <w:spacing w:after="0"/>
        <w:ind w:left="0"/>
        <w:jc w:val="both"/>
        <w:rPr>
          <w:b/>
          <w:bCs/>
          <w:sz w:val="20"/>
          <w:szCs w:val="20"/>
        </w:rPr>
      </w:pPr>
    </w:p>
    <w:p w14:paraId="0F9F7057" w14:textId="5A57F8CB" w:rsidR="003404A6" w:rsidRPr="00A73A85" w:rsidRDefault="003404A6" w:rsidP="002C1680">
      <w:pPr>
        <w:pStyle w:val="PargrafodaLista"/>
        <w:spacing w:after="0"/>
        <w:ind w:left="0"/>
        <w:jc w:val="both"/>
        <w:rPr>
          <w:b/>
          <w:bCs/>
          <w:sz w:val="20"/>
          <w:szCs w:val="20"/>
        </w:rPr>
      </w:pPr>
      <w:r w:rsidRPr="00A73A85">
        <w:rPr>
          <w:sz w:val="20"/>
          <w:szCs w:val="20"/>
        </w:rPr>
        <w:t xml:space="preserve">Em virtude das deliberações acima e independentemente de quaisquer outras disposições nos documentos da emissão dos CRI, o </w:t>
      </w:r>
      <w:r w:rsidR="00715872">
        <w:rPr>
          <w:sz w:val="20"/>
          <w:szCs w:val="20"/>
        </w:rPr>
        <w:t>T</w:t>
      </w:r>
      <w:r w:rsidRPr="00A73A85">
        <w:rPr>
          <w:sz w:val="20"/>
          <w:szCs w:val="20"/>
        </w:rPr>
        <w:t>itular dos CRI, neste ato, exime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3A2DDF6B"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 Titular</w:t>
      </w:r>
      <w:r w:rsidR="00251D38">
        <w:rPr>
          <w:sz w:val="20"/>
          <w:szCs w:val="20"/>
        </w:rPr>
        <w:t xml:space="preserve"> </w:t>
      </w:r>
      <w:r w:rsidRPr="00A73A85">
        <w:rPr>
          <w:sz w:val="20"/>
          <w:szCs w:val="20"/>
        </w:rPr>
        <w:t xml:space="preserve">dos CRI e, portanto, não poderão (i) ser interpretadas como uma renúncia do Titular dos CRI quanto ao cumprimento, pela RZK Solar 03, de quaisquer obrigações previstas nos documentos da operação; ou (ii) impedir, restringir e/ou limitar o exercício, pelo Titular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23B2B17C" w:rsidR="003404A6" w:rsidRPr="00A73A85" w:rsidRDefault="003404A6" w:rsidP="003404A6">
      <w:pPr>
        <w:pStyle w:val="PargrafodaLista"/>
        <w:spacing w:after="0"/>
        <w:ind w:left="0"/>
        <w:jc w:val="both"/>
        <w:rPr>
          <w:sz w:val="20"/>
          <w:szCs w:val="20"/>
        </w:rPr>
      </w:pPr>
      <w:r w:rsidRPr="00A73A85">
        <w:rPr>
          <w:sz w:val="20"/>
          <w:szCs w:val="20"/>
        </w:rPr>
        <w:t>A RZK Solar 03 neste ato comparece para todos os fins e efeitos de direito e faz constar nesta ata que concorda com todos os termos aqui deliberados, reconhecendo que o descumprimento de quaisquer das obrigações ora deliberadas</w:t>
      </w:r>
      <w:r w:rsidR="00D96F7B">
        <w:rPr>
          <w:sz w:val="20"/>
          <w:szCs w:val="20"/>
        </w:rPr>
        <w:t>,</w:t>
      </w:r>
      <w:r w:rsidRPr="00A73A85">
        <w:rPr>
          <w:sz w:val="20"/>
          <w:szCs w:val="20"/>
        </w:rPr>
        <w:t xml:space="preserve"> acima</w:t>
      </w:r>
      <w:r w:rsidR="00D96F7B">
        <w:rPr>
          <w:sz w:val="20"/>
          <w:szCs w:val="20"/>
        </w:rPr>
        <w:t>,</w:t>
      </w:r>
      <w:r w:rsidRPr="00A73A85">
        <w:rPr>
          <w:sz w:val="20"/>
          <w:szCs w:val="20"/>
        </w:rPr>
        <w:t xml:space="preserve">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2"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2"/>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3B4C2F77" w:rsidR="008F13E4" w:rsidRPr="00A73A85" w:rsidRDefault="00AF2CFF" w:rsidP="002C1680">
      <w:pPr>
        <w:pStyle w:val="PargrafodaLista"/>
        <w:spacing w:after="0"/>
        <w:ind w:left="0"/>
        <w:jc w:val="both"/>
        <w:rPr>
          <w:b/>
          <w:bCs/>
          <w:sz w:val="20"/>
          <w:szCs w:val="20"/>
        </w:rPr>
      </w:pPr>
      <w:r>
        <w:rPr>
          <w:b/>
          <w:bCs/>
          <w:sz w:val="20"/>
          <w:szCs w:val="20"/>
        </w:rPr>
        <w:t xml:space="preserve">7. </w:t>
      </w:r>
      <w:r w:rsidR="008F13E4" w:rsidRPr="00A73A85">
        <w:rPr>
          <w:b/>
          <w:bCs/>
          <w:sz w:val="20"/>
          <w:szCs w:val="20"/>
        </w:rPr>
        <w:t>ENCERRAMENTO:</w:t>
      </w:r>
      <w:r w:rsidR="008F13E4" w:rsidRPr="00A73A85">
        <w:rPr>
          <w:sz w:val="20"/>
          <w:szCs w:val="20"/>
        </w:rPr>
        <w:t xml:space="preserve"> </w:t>
      </w:r>
      <w:r w:rsidR="00D60085" w:rsidRPr="00A73A85">
        <w:rPr>
          <w:sz w:val="20"/>
          <w:szCs w:val="20"/>
        </w:rPr>
        <w:t xml:space="preserve">Nada mais havendo a tratar, esta Assembleia foi lavrada, lida e assinada eletronicamente por todos os presentes. Presidente: </w:t>
      </w:r>
      <w:r w:rsidR="00750FCE">
        <w:rPr>
          <w:sz w:val="20"/>
          <w:szCs w:val="20"/>
        </w:rPr>
        <w:t>[</w:t>
      </w:r>
      <w:r w:rsidR="00750FCE" w:rsidRPr="00750FCE">
        <w:rPr>
          <w:sz w:val="20"/>
          <w:szCs w:val="20"/>
          <w:highlight w:val="yellow"/>
        </w:rPr>
        <w:t>-</w:t>
      </w:r>
      <w:r w:rsidR="00750FCE">
        <w:rPr>
          <w:sz w:val="20"/>
          <w:szCs w:val="20"/>
        </w:rPr>
        <w:t xml:space="preserve">] </w:t>
      </w:r>
      <w:r w:rsidR="00D60085" w:rsidRPr="00A73A85">
        <w:rPr>
          <w:sz w:val="20"/>
          <w:szCs w:val="20"/>
        </w:rPr>
        <w:t xml:space="preserve">e Secretária: </w:t>
      </w:r>
      <w:r w:rsidR="0068034E">
        <w:rPr>
          <w:sz w:val="20"/>
          <w:szCs w:val="20"/>
        </w:rPr>
        <w:t>Carolina Olo Paulino</w:t>
      </w:r>
      <w:r w:rsidR="00D60085" w:rsidRPr="00A73A85">
        <w:rPr>
          <w:sz w:val="20"/>
          <w:szCs w:val="20"/>
        </w:rPr>
        <w:t>. Assinatura do Titular dos CRI: conforme Anexo I à presente Assembleia; Emissora: Virgo Companhia de Securitização; Agente Fiduciário: Simplific Pavarini Distribuidora de Títulos e Valores Mobiliários Ltda</w:t>
      </w:r>
      <w:r w:rsidR="008F13E4"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771B7F4D"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7D7DFC" w:rsidRPr="002C1680">
        <w:rPr>
          <w:sz w:val="20"/>
          <w:szCs w:val="20"/>
          <w:highlight w:val="yellow"/>
        </w:rPr>
        <w:t>[-]</w:t>
      </w:r>
      <w:r w:rsidR="00715872" w:rsidRPr="00A73A85">
        <w:rPr>
          <w:sz w:val="20"/>
          <w:szCs w:val="20"/>
        </w:rPr>
        <w:t xml:space="preserve"> </w:t>
      </w:r>
      <w:r w:rsidR="00F868AB" w:rsidRPr="00A73A85">
        <w:rPr>
          <w:sz w:val="20"/>
          <w:szCs w:val="20"/>
        </w:rPr>
        <w:t xml:space="preserve">de </w:t>
      </w:r>
      <w:r w:rsidR="00715872">
        <w:rPr>
          <w:sz w:val="20"/>
          <w:szCs w:val="20"/>
        </w:rPr>
        <w:t>ju</w:t>
      </w:r>
      <w:r w:rsidR="007D7DFC">
        <w:rPr>
          <w:sz w:val="20"/>
          <w:szCs w:val="20"/>
        </w:rPr>
        <w:t>lho</w:t>
      </w:r>
      <w:r w:rsidR="00715872">
        <w:rPr>
          <w:sz w:val="20"/>
          <w:szCs w:val="20"/>
        </w:rPr>
        <w:t xml:space="preserve"> </w:t>
      </w:r>
      <w:r w:rsidR="00F868AB" w:rsidRPr="00A73A85">
        <w:rPr>
          <w:sz w:val="20"/>
          <w:szCs w:val="20"/>
        </w:rPr>
        <w:t>de 2022</w:t>
      </w:r>
      <w:r w:rsidRPr="00A73A85">
        <w:rPr>
          <w:sz w:val="20"/>
          <w:szCs w:val="20"/>
        </w:rPr>
        <w:t>.</w:t>
      </w: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4B1F2A76" w:rsidR="008F13E4" w:rsidRPr="00A73A85" w:rsidRDefault="00F868AB" w:rsidP="00F868AB">
      <w:pPr>
        <w:pStyle w:val="PargrafodaLista"/>
        <w:spacing w:after="0"/>
        <w:ind w:left="0"/>
        <w:rPr>
          <w:sz w:val="20"/>
          <w:szCs w:val="20"/>
        </w:rPr>
      </w:pPr>
      <w:r w:rsidRPr="00A73A85">
        <w:rPr>
          <w:sz w:val="20"/>
          <w:szCs w:val="20"/>
        </w:rPr>
        <w:t xml:space="preserve">             </w:t>
      </w:r>
      <w:r w:rsidR="00E4712A">
        <w:t xml:space="preserve">    </w:t>
      </w:r>
      <w:r w:rsidR="00030418" w:rsidRPr="00E15AA7">
        <w:rPr>
          <w:sz w:val="20"/>
          <w:szCs w:val="20"/>
          <w:highlight w:val="yellow"/>
        </w:rPr>
        <w:t>Fernanda Eloi Franco</w:t>
      </w:r>
      <w:r w:rsidR="00E4712A">
        <w:t xml:space="preserve">       </w:t>
      </w:r>
      <w:r w:rsidR="008F13E4" w:rsidRPr="00A73A85">
        <w:rPr>
          <w:sz w:val="20"/>
          <w:szCs w:val="20"/>
        </w:rPr>
        <w:t xml:space="preserve">                               </w:t>
      </w:r>
      <w:r w:rsidRPr="00A73A85">
        <w:rPr>
          <w:sz w:val="20"/>
          <w:szCs w:val="20"/>
        </w:rPr>
        <w:t xml:space="preserve">       </w:t>
      </w:r>
      <w:r w:rsidR="0068034E">
        <w:rPr>
          <w:sz w:val="20"/>
          <w:szCs w:val="20"/>
        </w:rPr>
        <w:t>Carolina Olo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2180281" w14:textId="5F13AD67" w:rsidR="00F868AB" w:rsidRPr="00A73A85" w:rsidRDefault="00F868AB" w:rsidP="008F13E4">
      <w:pPr>
        <w:pStyle w:val="PargrafodaLista"/>
        <w:spacing w:after="0"/>
        <w:ind w:left="0"/>
        <w:jc w:val="both"/>
        <w:rPr>
          <w:b/>
          <w:bCs/>
          <w:sz w:val="20"/>
          <w:szCs w:val="20"/>
        </w:rPr>
      </w:pPr>
    </w:p>
    <w:p w14:paraId="3F7DD7C9" w14:textId="6E93D013" w:rsidR="00FE6FA8" w:rsidRPr="00A73A85" w:rsidRDefault="00FE6FA8" w:rsidP="00AF2CFF">
      <w:pPr>
        <w:pStyle w:val="PargrafodaLista"/>
        <w:spacing w:after="0"/>
        <w:ind w:left="0"/>
        <w:jc w:val="center"/>
        <w:rPr>
          <w:i/>
          <w:iCs/>
          <w:sz w:val="20"/>
          <w:szCs w:val="20"/>
        </w:rPr>
      </w:pPr>
      <w:r w:rsidRPr="00A73A85">
        <w:rPr>
          <w:i/>
          <w:iCs/>
          <w:sz w:val="20"/>
          <w:szCs w:val="20"/>
        </w:rPr>
        <w:t>[As assinaturas seguem na próxima página.]</w:t>
      </w:r>
      <w:r w:rsidRPr="00A73A85">
        <w:rPr>
          <w:i/>
          <w:iCs/>
          <w:sz w:val="20"/>
          <w:szCs w:val="20"/>
        </w:rPr>
        <w:br w:type="page"/>
      </w:r>
    </w:p>
    <w:p w14:paraId="59FD3957" w14:textId="37A25938"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w:t>
      </w:r>
      <w:r w:rsidR="00251D38">
        <w:rPr>
          <w:i/>
          <w:iCs/>
          <w:sz w:val="20"/>
          <w:szCs w:val="20"/>
        </w:rPr>
        <w:t xml:space="preserve">01/02 </w:t>
      </w:r>
      <w:r w:rsidRPr="00A73A85">
        <w:rPr>
          <w:i/>
          <w:iCs/>
          <w:sz w:val="20"/>
          <w:szCs w:val="20"/>
        </w:rPr>
        <w:t xml:space="preserve">da Ata de Assembleia Geral de Titulares de Cerificados de Recebíveis Imobiliários das </w:t>
      </w:r>
      <w:r w:rsidR="005E3667" w:rsidRPr="005E3667">
        <w:rPr>
          <w:i/>
          <w:iCs/>
          <w:sz w:val="20"/>
          <w:szCs w:val="20"/>
        </w:rPr>
        <w:t>295ª</w:t>
      </w:r>
      <w:r w:rsidR="00251D38">
        <w:rPr>
          <w:i/>
          <w:iCs/>
          <w:sz w:val="20"/>
          <w:szCs w:val="20"/>
        </w:rPr>
        <w:t>, 296ª, 297ª</w:t>
      </w:r>
      <w:r w:rsidR="005E3667" w:rsidRPr="005E3667">
        <w:rPr>
          <w:i/>
          <w:iCs/>
          <w:sz w:val="20"/>
          <w:szCs w:val="20"/>
        </w:rPr>
        <w:t xml:space="preserve"> e 298ª Séries</w:t>
      </w:r>
      <w:r w:rsidR="005E3667"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007D7DFC" w:rsidRPr="002C1680">
        <w:rPr>
          <w:i/>
          <w:iCs/>
          <w:sz w:val="20"/>
          <w:szCs w:val="20"/>
          <w:highlight w:val="yellow"/>
        </w:rPr>
        <w:t>[-]</w:t>
      </w:r>
      <w:r w:rsidR="00715872" w:rsidRPr="00A73A85">
        <w:rPr>
          <w:i/>
          <w:iCs/>
          <w:sz w:val="20"/>
          <w:szCs w:val="20"/>
        </w:rPr>
        <w:t xml:space="preserve"> </w:t>
      </w:r>
      <w:r w:rsidRPr="00A73A85">
        <w:rPr>
          <w:i/>
          <w:iCs/>
          <w:sz w:val="20"/>
          <w:szCs w:val="20"/>
        </w:rPr>
        <w:t xml:space="preserve">de </w:t>
      </w:r>
      <w:r w:rsidR="00715872">
        <w:rPr>
          <w:i/>
          <w:iCs/>
          <w:sz w:val="20"/>
          <w:szCs w:val="20"/>
        </w:rPr>
        <w:t>j</w:t>
      </w:r>
      <w:r w:rsidR="007D7DFC">
        <w:rPr>
          <w:i/>
          <w:iCs/>
          <w:sz w:val="20"/>
          <w:szCs w:val="20"/>
        </w:rPr>
        <w:t>ul</w:t>
      </w:r>
      <w:r w:rsidR="00715872">
        <w:rPr>
          <w:i/>
          <w:iCs/>
          <w:sz w:val="20"/>
          <w:szCs w:val="20"/>
        </w:rPr>
        <w:t xml:space="preserve">ho </w:t>
      </w:r>
      <w:r w:rsidRPr="00A73A85">
        <w:rPr>
          <w:i/>
          <w:iCs/>
          <w:sz w:val="20"/>
          <w:szCs w:val="20"/>
        </w:rPr>
        <w:t>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3"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4899FA45" w:rsidR="0068034E" w:rsidRDefault="0068034E" w:rsidP="0068034E">
      <w:pPr>
        <w:pStyle w:val="PargrafodaLista"/>
        <w:spacing w:after="0"/>
        <w:ind w:left="0"/>
        <w:rPr>
          <w:sz w:val="20"/>
          <w:szCs w:val="20"/>
        </w:rPr>
      </w:pPr>
      <w:r w:rsidRPr="00A73A85">
        <w:rPr>
          <w:sz w:val="20"/>
          <w:szCs w:val="20"/>
        </w:rPr>
        <w:t xml:space="preserve">Nome: </w:t>
      </w:r>
      <w:r>
        <w:rPr>
          <w:sz w:val="20"/>
          <w:szCs w:val="20"/>
        </w:rPr>
        <w:t>Pedro</w:t>
      </w:r>
      <w:r w:rsidR="00251D38">
        <w:rPr>
          <w:sz w:val="20"/>
          <w:szCs w:val="20"/>
        </w:rPr>
        <w:t xml:space="preserve"> Paulo</w:t>
      </w:r>
      <w:r>
        <w:rPr>
          <w:sz w:val="20"/>
          <w:szCs w:val="20"/>
        </w:rPr>
        <w:t xml:space="preserve"> Moraes </w:t>
      </w:r>
      <w:r>
        <w:rPr>
          <w:sz w:val="20"/>
          <w:szCs w:val="20"/>
        </w:rPr>
        <w:tab/>
      </w:r>
      <w:r>
        <w:rPr>
          <w:sz w:val="20"/>
          <w:szCs w:val="20"/>
        </w:rPr>
        <w:tab/>
      </w:r>
      <w:r>
        <w:rPr>
          <w:sz w:val="20"/>
          <w:szCs w:val="20"/>
        </w:rPr>
        <w:tab/>
      </w:r>
      <w:r>
        <w:rPr>
          <w:sz w:val="20"/>
          <w:szCs w:val="20"/>
        </w:rPr>
        <w:tab/>
      </w:r>
      <w:r w:rsidRPr="00A73A85">
        <w:rPr>
          <w:sz w:val="20"/>
          <w:szCs w:val="20"/>
        </w:rPr>
        <w:t xml:space="preserve">Nome: </w:t>
      </w:r>
      <w:bookmarkStart w:id="4" w:name="_Hlk106975430"/>
      <w:r>
        <w:rPr>
          <w:sz w:val="20"/>
          <w:szCs w:val="20"/>
        </w:rPr>
        <w:t>Alexandre</w:t>
      </w:r>
      <w:r w:rsidR="00251D38">
        <w:rPr>
          <w:sz w:val="20"/>
          <w:szCs w:val="20"/>
        </w:rPr>
        <w:t xml:space="preserve"> Decresci</w:t>
      </w:r>
      <w:r>
        <w:rPr>
          <w:sz w:val="20"/>
          <w:szCs w:val="20"/>
        </w:rPr>
        <w:t xml:space="preserve"> Franceschini </w:t>
      </w:r>
      <w:bookmarkEnd w:id="4"/>
    </w:p>
    <w:p w14:paraId="1285D01E" w14:textId="00163E1D" w:rsidR="0068034E" w:rsidRPr="00A73A85" w:rsidRDefault="0068034E" w:rsidP="0068034E">
      <w:pPr>
        <w:pStyle w:val="PargrafodaLista"/>
        <w:spacing w:after="0"/>
        <w:ind w:left="0"/>
        <w:rPr>
          <w:sz w:val="20"/>
          <w:szCs w:val="20"/>
        </w:rPr>
      </w:pPr>
      <w:r w:rsidRPr="00A73A85">
        <w:rPr>
          <w:sz w:val="20"/>
          <w:szCs w:val="20"/>
        </w:rPr>
        <w:t>Cargo: Direto</w:t>
      </w:r>
      <w:r w:rsidR="00715872">
        <w:rPr>
          <w:sz w:val="20"/>
          <w:szCs w:val="20"/>
        </w:rPr>
        <w:t>r</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2891E47A" w:rsidR="00FE6FA8" w:rsidRPr="00A73A85" w:rsidRDefault="00FE6FA8" w:rsidP="00FE6FA8">
      <w:pPr>
        <w:pStyle w:val="PargrafodaLista"/>
        <w:spacing w:after="0"/>
        <w:ind w:left="0"/>
        <w:rPr>
          <w:sz w:val="20"/>
          <w:szCs w:val="20"/>
        </w:rPr>
      </w:pPr>
      <w:r w:rsidRPr="00A73A85">
        <w:rPr>
          <w:sz w:val="20"/>
          <w:szCs w:val="20"/>
        </w:rPr>
        <w:t xml:space="preserve">Nome: </w:t>
      </w:r>
      <w:r w:rsidR="00C87A6D" w:rsidRPr="00C87A6D">
        <w:rPr>
          <w:sz w:val="20"/>
          <w:szCs w:val="20"/>
        </w:rPr>
        <w:t>Rinaldo Rabello</w:t>
      </w:r>
      <w:r w:rsidR="00D96F7B">
        <w:rPr>
          <w:sz w:val="20"/>
          <w:szCs w:val="20"/>
        </w:rPr>
        <w:t xml:space="preserve"> Ferreira</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3"/>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5"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5"/>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044E3216" w14:textId="37C0C018" w:rsidR="00251D38" w:rsidRDefault="00251D38" w:rsidP="00251D38">
      <w:pPr>
        <w:pStyle w:val="PargrafodaLista"/>
        <w:spacing w:after="0"/>
        <w:ind w:left="0"/>
        <w:jc w:val="both"/>
        <w:rPr>
          <w:i/>
          <w:iCs/>
          <w:sz w:val="20"/>
          <w:szCs w:val="20"/>
        </w:rPr>
      </w:pPr>
      <w:r w:rsidRPr="00A73A85">
        <w:rPr>
          <w:i/>
          <w:iCs/>
          <w:sz w:val="20"/>
          <w:szCs w:val="20"/>
        </w:rPr>
        <w:t xml:space="preserve">[Página assinaturas </w:t>
      </w:r>
      <w:r>
        <w:rPr>
          <w:i/>
          <w:iCs/>
          <w:sz w:val="20"/>
          <w:szCs w:val="20"/>
        </w:rPr>
        <w:t xml:space="preserve">02/02 </w:t>
      </w:r>
      <w:r w:rsidRPr="00A73A85">
        <w:rPr>
          <w:i/>
          <w:iCs/>
          <w:sz w:val="20"/>
          <w:szCs w:val="20"/>
        </w:rPr>
        <w:t xml:space="preserve">da Ata de Assembleia Geral de Titulares de Cerificados de Recebíveis Imobiliários das </w:t>
      </w:r>
      <w:r w:rsidRPr="005E3667">
        <w:rPr>
          <w:i/>
          <w:iCs/>
          <w:sz w:val="20"/>
          <w:szCs w:val="20"/>
        </w:rPr>
        <w:t>295ª</w:t>
      </w:r>
      <w:r>
        <w:rPr>
          <w:i/>
          <w:iCs/>
          <w:sz w:val="20"/>
          <w:szCs w:val="20"/>
        </w:rPr>
        <w:t>, 296ª, 297ª</w:t>
      </w:r>
      <w:r w:rsidRPr="005E3667">
        <w:rPr>
          <w:i/>
          <w:iCs/>
          <w:sz w:val="20"/>
          <w:szCs w:val="20"/>
        </w:rPr>
        <w:t xml:space="preserve"> e 298ª Séries</w:t>
      </w:r>
      <w:r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p>
    <w:p w14:paraId="4FF6C522" w14:textId="77777777" w:rsidR="00251D38" w:rsidRPr="00587E78" w:rsidRDefault="00251D38" w:rsidP="00251D38">
      <w:pPr>
        <w:pStyle w:val="PargrafodaLista"/>
        <w:spacing w:after="0"/>
        <w:ind w:left="0"/>
        <w:jc w:val="both"/>
        <w:rPr>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6" w:name="_Hlk76978474"/>
            <w:r w:rsidRPr="003435BA">
              <w:rPr>
                <w:rFonts w:cstheme="minorHAnsi"/>
                <w:sz w:val="20"/>
                <w:szCs w:val="20"/>
              </w:rPr>
              <w:t>Luiz Fernando Marchesi Serrano</w:t>
            </w:r>
            <w:bookmarkEnd w:id="6"/>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371356">
        <w:trPr>
          <w:trHeight w:val="217"/>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6055D374" w14:textId="232FF0B8" w:rsidR="00251D38" w:rsidRPr="002C1680" w:rsidRDefault="00FE6FA8" w:rsidP="002C1680">
      <w:pPr>
        <w:pStyle w:val="PargrafodaLista"/>
        <w:spacing w:after="0"/>
        <w:ind w:left="0"/>
        <w:jc w:val="center"/>
        <w:rPr>
          <w:i/>
          <w:iCs/>
          <w:sz w:val="20"/>
          <w:szCs w:val="20"/>
          <w:u w:val="single"/>
        </w:rPr>
      </w:pPr>
      <w:r w:rsidRPr="002C1680">
        <w:rPr>
          <w:i/>
          <w:iCs/>
          <w:sz w:val="20"/>
          <w:szCs w:val="20"/>
          <w:u w:val="single"/>
        </w:rPr>
        <w:lastRenderedPageBreak/>
        <w:t>Anexo I</w:t>
      </w:r>
    </w:p>
    <w:p w14:paraId="17028C1E" w14:textId="3B4BAE14" w:rsidR="00FE6FA8" w:rsidRPr="00A73A85" w:rsidRDefault="00FE6FA8" w:rsidP="00FE6FA8">
      <w:pPr>
        <w:pStyle w:val="PargrafodaLista"/>
        <w:spacing w:after="0"/>
        <w:ind w:left="0"/>
        <w:jc w:val="both"/>
        <w:rPr>
          <w:i/>
          <w:iCs/>
          <w:sz w:val="20"/>
          <w:szCs w:val="20"/>
        </w:rPr>
      </w:pPr>
      <w:r w:rsidRPr="00A73A85">
        <w:rPr>
          <w:i/>
          <w:iCs/>
          <w:sz w:val="20"/>
          <w:szCs w:val="20"/>
        </w:rPr>
        <w:t xml:space="preserve">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251D38" w:rsidRPr="002C1680">
        <w:rPr>
          <w:i/>
          <w:iCs/>
          <w:sz w:val="20"/>
          <w:szCs w:val="20"/>
          <w:highlight w:val="yellow"/>
        </w:rPr>
        <w:t>[-]</w:t>
      </w:r>
      <w:r w:rsidR="00251D38" w:rsidRPr="00A73A85">
        <w:rPr>
          <w:i/>
          <w:iCs/>
          <w:sz w:val="20"/>
          <w:szCs w:val="20"/>
        </w:rPr>
        <w:t xml:space="preserve"> </w:t>
      </w:r>
      <w:r w:rsidR="005E3667" w:rsidRPr="00A73A85">
        <w:rPr>
          <w:i/>
          <w:iCs/>
          <w:sz w:val="20"/>
          <w:szCs w:val="20"/>
        </w:rPr>
        <w:t xml:space="preserve">de </w:t>
      </w:r>
      <w:r w:rsidR="00251D38">
        <w:rPr>
          <w:i/>
          <w:iCs/>
          <w:sz w:val="20"/>
          <w:szCs w:val="20"/>
        </w:rPr>
        <w:t xml:space="preserve">julho </w:t>
      </w:r>
      <w:r w:rsidR="005E3667" w:rsidRPr="00A73A85">
        <w:rPr>
          <w:i/>
          <w:iCs/>
          <w:sz w:val="20"/>
          <w:szCs w:val="20"/>
        </w:rPr>
        <w:t>de 2022</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99A2D5D"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 Titular d</w:t>
      </w:r>
      <w:r w:rsidR="00251D38">
        <w:rPr>
          <w:i/>
          <w:iCs/>
          <w:sz w:val="20"/>
          <w:szCs w:val="20"/>
        </w:rPr>
        <w:t>os</w:t>
      </w:r>
      <w:r w:rsidRPr="00A73A85">
        <w:rPr>
          <w:i/>
          <w:iCs/>
          <w:sz w:val="20"/>
          <w:szCs w:val="20"/>
        </w:rPr>
        <w:t xml:space="preserv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40E45AB2" w:rsidR="007D7DFC" w:rsidRPr="007D7DFC" w:rsidRDefault="00A73A85" w:rsidP="00251D38">
      <w:pPr>
        <w:pStyle w:val="PargrafodaLista"/>
        <w:spacing w:after="0"/>
        <w:ind w:left="0"/>
        <w:jc w:val="center"/>
        <w:rPr>
          <w:sz w:val="20"/>
          <w:szCs w:val="20"/>
        </w:rPr>
      </w:pPr>
      <w:r w:rsidRPr="00A73A85">
        <w:rPr>
          <w:sz w:val="20"/>
          <w:szCs w:val="20"/>
        </w:rPr>
        <w:t>__________________________________________________________________________</w:t>
      </w:r>
    </w:p>
    <w:p w14:paraId="1D9AB0D5" w14:textId="052549A9" w:rsidR="00251D38" w:rsidRDefault="00C304C5" w:rsidP="002C1680">
      <w:pPr>
        <w:pStyle w:val="PargrafodaLista"/>
        <w:spacing w:after="0"/>
        <w:ind w:left="0"/>
        <w:jc w:val="center"/>
        <w:rPr>
          <w:i/>
          <w:iCs/>
          <w:sz w:val="20"/>
          <w:szCs w:val="20"/>
        </w:rPr>
      </w:pPr>
      <w:r w:rsidRPr="00C304C5">
        <w:rPr>
          <w:i/>
          <w:iCs/>
          <w:sz w:val="20"/>
          <w:szCs w:val="20"/>
        </w:rPr>
        <w:t>FUNDO DE INVESTIMENTO IMOBILIARIO FII BTG PACTUAL FUNDO DE FUNDOS</w:t>
      </w:r>
    </w:p>
    <w:p w14:paraId="2DEE7301" w14:textId="77777777" w:rsidR="00251D38" w:rsidRDefault="00251D38" w:rsidP="002C1680">
      <w:pPr>
        <w:pStyle w:val="PargrafodaLista"/>
        <w:spacing w:after="0"/>
        <w:ind w:left="0"/>
        <w:jc w:val="center"/>
        <w:rPr>
          <w:i/>
          <w:iCs/>
          <w:sz w:val="20"/>
          <w:szCs w:val="20"/>
        </w:rPr>
      </w:pPr>
      <w:r>
        <w:rPr>
          <w:i/>
          <w:iCs/>
          <w:sz w:val="20"/>
          <w:szCs w:val="20"/>
        </w:rPr>
        <w:t xml:space="preserve">CNPJ n </w:t>
      </w:r>
      <w:r w:rsidRPr="002C1680">
        <w:rPr>
          <w:i/>
          <w:iCs/>
          <w:sz w:val="20"/>
          <w:szCs w:val="20"/>
          <w:highlight w:val="yellow"/>
        </w:rPr>
        <w:t>[-]</w:t>
      </w:r>
    </w:p>
    <w:p w14:paraId="6F1754B5" w14:textId="02879491" w:rsidR="00E74A0A" w:rsidRDefault="00251D38" w:rsidP="002C1680">
      <w:pPr>
        <w:pStyle w:val="PargrafodaLista"/>
        <w:spacing w:after="0"/>
        <w:ind w:left="0"/>
        <w:jc w:val="center"/>
        <w:rPr>
          <w:i/>
          <w:iCs/>
          <w:sz w:val="20"/>
          <w:szCs w:val="20"/>
        </w:rPr>
      </w:pPr>
      <w:r>
        <w:rPr>
          <w:i/>
          <w:iCs/>
          <w:sz w:val="20"/>
          <w:szCs w:val="20"/>
        </w:rPr>
        <w:t xml:space="preserve">Representado por seu Gestor </w:t>
      </w:r>
      <w:r w:rsidRPr="002C1680">
        <w:rPr>
          <w:i/>
          <w:iCs/>
          <w:sz w:val="20"/>
          <w:szCs w:val="20"/>
          <w:highlight w:val="yellow"/>
        </w:rPr>
        <w:t>[-]</w:t>
      </w:r>
      <w:r>
        <w:rPr>
          <w:i/>
          <w:iCs/>
          <w:sz w:val="20"/>
          <w:szCs w:val="20"/>
        </w:rPr>
        <w:t xml:space="preserve">, através de seu(s) procurador(es): </w:t>
      </w:r>
      <w:r w:rsidRPr="002C1680">
        <w:rPr>
          <w:i/>
          <w:iCs/>
          <w:sz w:val="20"/>
          <w:szCs w:val="20"/>
          <w:highlight w:val="yellow"/>
        </w:rPr>
        <w:t>[nome], [CPF]</w:t>
      </w:r>
    </w:p>
    <w:p w14:paraId="2402BC80" w14:textId="2E96ED38" w:rsidR="00C304C5" w:rsidRDefault="00C304C5" w:rsidP="007D7DFC">
      <w:pPr>
        <w:pStyle w:val="PargrafodaLista"/>
        <w:spacing w:after="0"/>
        <w:ind w:left="0"/>
        <w:rPr>
          <w:i/>
          <w:iCs/>
          <w:sz w:val="20"/>
          <w:szCs w:val="20"/>
        </w:rPr>
      </w:pPr>
      <w:r w:rsidRPr="00C304C5">
        <w:rPr>
          <w:i/>
          <w:iCs/>
          <w:sz w:val="20"/>
          <w:szCs w:val="20"/>
        </w:rPr>
        <w:t xml:space="preserve"> </w:t>
      </w:r>
    </w:p>
    <w:p w14:paraId="09230081" w14:textId="53EEDF58" w:rsidR="0068034E" w:rsidRDefault="000D7B4A" w:rsidP="007D7DFC">
      <w:pPr>
        <w:pStyle w:val="PargrafodaLista"/>
        <w:spacing w:after="0"/>
        <w:ind w:left="0"/>
        <w:rPr>
          <w:i/>
          <w:iCs/>
          <w:sz w:val="20"/>
          <w:szCs w:val="20"/>
        </w:rPr>
      </w:pPr>
      <w:r>
        <w:rPr>
          <w:i/>
          <w:iCs/>
          <w:sz w:val="20"/>
          <w:szCs w:val="20"/>
        </w:rPr>
        <w:tab/>
      </w:r>
      <w:r>
        <w:rPr>
          <w:i/>
          <w:iCs/>
          <w:sz w:val="20"/>
          <w:szCs w:val="20"/>
        </w:rPr>
        <w:tab/>
      </w:r>
      <w:r w:rsidR="00C304C5" w:rsidRPr="00C304C5">
        <w:rPr>
          <w:i/>
          <w:iCs/>
          <w:sz w:val="20"/>
          <w:szCs w:val="20"/>
        </w:rPr>
        <w:t xml:space="preserve">              </w:t>
      </w:r>
    </w:p>
    <w:p w14:paraId="3BA9DA10" w14:textId="77777777" w:rsidR="00321611" w:rsidRDefault="00321611" w:rsidP="007D7DFC">
      <w:pPr>
        <w:pStyle w:val="PargrafodaLista"/>
        <w:spacing w:after="0"/>
        <w:ind w:left="0"/>
        <w:rPr>
          <w:i/>
          <w:iCs/>
          <w:sz w:val="20"/>
          <w:szCs w:val="20"/>
        </w:rPr>
      </w:pPr>
    </w:p>
    <w:p w14:paraId="36F9E249" w14:textId="77777777" w:rsidR="00321611" w:rsidRDefault="00321611" w:rsidP="007D7DFC">
      <w:pPr>
        <w:pStyle w:val="PargrafodaLista"/>
        <w:spacing w:after="0"/>
        <w:ind w:left="0"/>
        <w:rPr>
          <w:i/>
          <w:iCs/>
          <w:sz w:val="20"/>
          <w:szCs w:val="20"/>
        </w:rPr>
      </w:pPr>
    </w:p>
    <w:p w14:paraId="4FEFBEE5" w14:textId="77777777" w:rsidR="00321611" w:rsidRDefault="00321611" w:rsidP="007D7DFC">
      <w:pPr>
        <w:pStyle w:val="PargrafodaLista"/>
        <w:spacing w:after="0"/>
        <w:ind w:left="0"/>
        <w:rPr>
          <w:i/>
          <w:iCs/>
          <w:sz w:val="20"/>
          <w:szCs w:val="20"/>
        </w:rPr>
      </w:pPr>
    </w:p>
    <w:p w14:paraId="68781CD0" w14:textId="77777777" w:rsidR="00321611" w:rsidRDefault="00321611" w:rsidP="007D7DFC">
      <w:pPr>
        <w:pStyle w:val="PargrafodaLista"/>
        <w:spacing w:after="0"/>
        <w:ind w:left="0"/>
        <w:rPr>
          <w:i/>
          <w:iCs/>
          <w:sz w:val="20"/>
          <w:szCs w:val="20"/>
        </w:rPr>
      </w:pPr>
    </w:p>
    <w:p w14:paraId="06EC5BCC" w14:textId="77777777" w:rsidR="00321611" w:rsidRDefault="00321611" w:rsidP="007D7DFC">
      <w:pPr>
        <w:pStyle w:val="PargrafodaLista"/>
        <w:spacing w:after="0"/>
        <w:ind w:left="0"/>
        <w:rPr>
          <w:i/>
          <w:iCs/>
          <w:sz w:val="20"/>
          <w:szCs w:val="20"/>
        </w:rPr>
      </w:pPr>
    </w:p>
    <w:p w14:paraId="4934E5C5" w14:textId="77777777" w:rsidR="00321611" w:rsidRDefault="00321611" w:rsidP="007D7DFC">
      <w:pPr>
        <w:pStyle w:val="PargrafodaLista"/>
        <w:spacing w:after="0"/>
        <w:ind w:left="0"/>
        <w:rPr>
          <w:i/>
          <w:iCs/>
          <w:sz w:val="20"/>
          <w:szCs w:val="20"/>
        </w:rPr>
      </w:pPr>
    </w:p>
    <w:p w14:paraId="636D9388" w14:textId="77777777" w:rsidR="00321611" w:rsidRDefault="00321611" w:rsidP="007D7DFC">
      <w:pPr>
        <w:pStyle w:val="PargrafodaLista"/>
        <w:spacing w:after="0"/>
        <w:ind w:left="0"/>
        <w:rPr>
          <w:i/>
          <w:iCs/>
          <w:sz w:val="20"/>
          <w:szCs w:val="20"/>
        </w:rPr>
      </w:pPr>
    </w:p>
    <w:p w14:paraId="77FC2D48" w14:textId="77777777" w:rsidR="00321611" w:rsidRDefault="00321611" w:rsidP="007D7DFC">
      <w:pPr>
        <w:pStyle w:val="PargrafodaLista"/>
        <w:spacing w:after="0"/>
        <w:ind w:left="0"/>
        <w:rPr>
          <w:i/>
          <w:iCs/>
          <w:sz w:val="20"/>
          <w:szCs w:val="20"/>
        </w:rPr>
      </w:pPr>
    </w:p>
    <w:p w14:paraId="16F22DAD" w14:textId="77777777" w:rsidR="00321611" w:rsidRDefault="00321611" w:rsidP="007D7DFC">
      <w:pPr>
        <w:pStyle w:val="PargrafodaLista"/>
        <w:spacing w:after="0"/>
        <w:ind w:left="0"/>
        <w:rPr>
          <w:i/>
          <w:iCs/>
          <w:sz w:val="20"/>
          <w:szCs w:val="20"/>
        </w:rPr>
      </w:pPr>
    </w:p>
    <w:p w14:paraId="6FFDAAFA" w14:textId="77777777" w:rsidR="00321611" w:rsidRDefault="00321611" w:rsidP="007D7DFC">
      <w:pPr>
        <w:pStyle w:val="PargrafodaLista"/>
        <w:spacing w:after="0"/>
        <w:ind w:left="0"/>
        <w:rPr>
          <w:i/>
          <w:iCs/>
          <w:sz w:val="20"/>
          <w:szCs w:val="20"/>
        </w:rPr>
      </w:pPr>
    </w:p>
    <w:p w14:paraId="2FBC9824" w14:textId="77777777" w:rsidR="00321611" w:rsidRDefault="00321611" w:rsidP="007D7DFC">
      <w:pPr>
        <w:pStyle w:val="PargrafodaLista"/>
        <w:spacing w:after="0"/>
        <w:ind w:left="0"/>
        <w:rPr>
          <w:i/>
          <w:iCs/>
          <w:sz w:val="20"/>
          <w:szCs w:val="20"/>
        </w:rPr>
      </w:pPr>
    </w:p>
    <w:p w14:paraId="5D55D164" w14:textId="77777777" w:rsidR="00321611" w:rsidRDefault="00321611" w:rsidP="007D7DFC">
      <w:pPr>
        <w:pStyle w:val="PargrafodaLista"/>
        <w:spacing w:after="0"/>
        <w:ind w:left="0"/>
        <w:rPr>
          <w:i/>
          <w:iCs/>
          <w:sz w:val="20"/>
          <w:szCs w:val="20"/>
        </w:rPr>
      </w:pPr>
    </w:p>
    <w:p w14:paraId="1EFDF64F" w14:textId="77777777" w:rsidR="00321611" w:rsidRDefault="00321611" w:rsidP="007D7DFC">
      <w:pPr>
        <w:pStyle w:val="PargrafodaLista"/>
        <w:spacing w:after="0"/>
        <w:ind w:left="0"/>
        <w:rPr>
          <w:i/>
          <w:iCs/>
          <w:sz w:val="20"/>
          <w:szCs w:val="20"/>
        </w:rPr>
      </w:pPr>
    </w:p>
    <w:p w14:paraId="48110113" w14:textId="77777777" w:rsidR="00321611" w:rsidRDefault="00321611" w:rsidP="007D7DFC">
      <w:pPr>
        <w:pStyle w:val="PargrafodaLista"/>
        <w:spacing w:after="0"/>
        <w:ind w:left="0"/>
        <w:rPr>
          <w:i/>
          <w:iCs/>
          <w:sz w:val="20"/>
          <w:szCs w:val="20"/>
        </w:rPr>
      </w:pPr>
    </w:p>
    <w:p w14:paraId="067A63E8" w14:textId="77777777" w:rsidR="00321611" w:rsidRDefault="00321611" w:rsidP="007D7DFC">
      <w:pPr>
        <w:pStyle w:val="PargrafodaLista"/>
        <w:spacing w:after="0"/>
        <w:ind w:left="0"/>
        <w:rPr>
          <w:i/>
          <w:iCs/>
          <w:sz w:val="20"/>
          <w:szCs w:val="20"/>
        </w:rPr>
      </w:pPr>
    </w:p>
    <w:p w14:paraId="71B10C82" w14:textId="77777777" w:rsidR="00321611" w:rsidRDefault="00321611" w:rsidP="007D7DFC">
      <w:pPr>
        <w:pStyle w:val="PargrafodaLista"/>
        <w:spacing w:after="0"/>
        <w:ind w:left="0"/>
        <w:rPr>
          <w:i/>
          <w:iCs/>
          <w:sz w:val="20"/>
          <w:szCs w:val="20"/>
        </w:rPr>
      </w:pPr>
    </w:p>
    <w:p w14:paraId="74903961" w14:textId="77777777" w:rsidR="00321611" w:rsidRDefault="00321611" w:rsidP="007D7DFC">
      <w:pPr>
        <w:pStyle w:val="PargrafodaLista"/>
        <w:spacing w:after="0"/>
        <w:ind w:left="0"/>
        <w:rPr>
          <w:i/>
          <w:iCs/>
          <w:sz w:val="20"/>
          <w:szCs w:val="20"/>
        </w:rPr>
      </w:pPr>
    </w:p>
    <w:p w14:paraId="1EFF5741" w14:textId="77777777" w:rsidR="00321611" w:rsidRDefault="00321611" w:rsidP="007D7DFC">
      <w:pPr>
        <w:pStyle w:val="PargrafodaLista"/>
        <w:spacing w:after="0"/>
        <w:ind w:left="0"/>
        <w:rPr>
          <w:i/>
          <w:iCs/>
          <w:sz w:val="20"/>
          <w:szCs w:val="20"/>
        </w:rPr>
      </w:pPr>
    </w:p>
    <w:p w14:paraId="414381BF" w14:textId="77777777" w:rsidR="00321611" w:rsidRDefault="00321611" w:rsidP="007D7DFC">
      <w:pPr>
        <w:pStyle w:val="PargrafodaLista"/>
        <w:spacing w:after="0"/>
        <w:ind w:left="0"/>
        <w:rPr>
          <w:i/>
          <w:iCs/>
          <w:sz w:val="20"/>
          <w:szCs w:val="20"/>
        </w:rPr>
      </w:pPr>
    </w:p>
    <w:p w14:paraId="38D234F2" w14:textId="77777777" w:rsidR="00321611" w:rsidRDefault="00321611" w:rsidP="007D7DFC">
      <w:pPr>
        <w:pStyle w:val="PargrafodaLista"/>
        <w:spacing w:after="0"/>
        <w:ind w:left="0"/>
        <w:rPr>
          <w:i/>
          <w:iCs/>
          <w:sz w:val="20"/>
          <w:szCs w:val="20"/>
        </w:rPr>
      </w:pPr>
    </w:p>
    <w:p w14:paraId="7121D5AD" w14:textId="77777777" w:rsidR="00321611" w:rsidRDefault="00321611" w:rsidP="007D7DFC">
      <w:pPr>
        <w:pStyle w:val="PargrafodaLista"/>
        <w:spacing w:after="0"/>
        <w:ind w:left="0"/>
        <w:rPr>
          <w:i/>
          <w:iCs/>
          <w:sz w:val="20"/>
          <w:szCs w:val="20"/>
        </w:rPr>
      </w:pPr>
    </w:p>
    <w:p w14:paraId="1B46D3E4" w14:textId="77777777" w:rsidR="00321611" w:rsidRDefault="00321611" w:rsidP="007D7DFC">
      <w:pPr>
        <w:pStyle w:val="PargrafodaLista"/>
        <w:spacing w:after="0"/>
        <w:ind w:left="0"/>
        <w:rPr>
          <w:i/>
          <w:iCs/>
          <w:sz w:val="20"/>
          <w:szCs w:val="20"/>
        </w:rPr>
      </w:pPr>
    </w:p>
    <w:p w14:paraId="40490D64" w14:textId="77777777" w:rsidR="00321611" w:rsidRDefault="00321611" w:rsidP="007D7DFC">
      <w:pPr>
        <w:pStyle w:val="PargrafodaLista"/>
        <w:spacing w:after="0"/>
        <w:ind w:left="0"/>
        <w:rPr>
          <w:i/>
          <w:iCs/>
          <w:sz w:val="20"/>
          <w:szCs w:val="20"/>
        </w:rPr>
      </w:pPr>
    </w:p>
    <w:p w14:paraId="010CF461" w14:textId="77777777" w:rsidR="00321611" w:rsidRDefault="00321611" w:rsidP="007D7DFC">
      <w:pPr>
        <w:pStyle w:val="PargrafodaLista"/>
        <w:spacing w:after="0"/>
        <w:ind w:left="0"/>
        <w:rPr>
          <w:i/>
          <w:iCs/>
          <w:sz w:val="20"/>
          <w:szCs w:val="20"/>
        </w:rPr>
      </w:pPr>
    </w:p>
    <w:p w14:paraId="04F224B6" w14:textId="77777777" w:rsidR="00321611" w:rsidRDefault="00321611" w:rsidP="007D7DFC">
      <w:pPr>
        <w:pStyle w:val="PargrafodaLista"/>
        <w:spacing w:after="0"/>
        <w:ind w:left="0"/>
        <w:rPr>
          <w:i/>
          <w:iCs/>
          <w:sz w:val="20"/>
          <w:szCs w:val="20"/>
        </w:rPr>
      </w:pPr>
    </w:p>
    <w:p w14:paraId="087E0F43" w14:textId="77777777" w:rsidR="00321611" w:rsidRDefault="00321611" w:rsidP="007D7DFC">
      <w:pPr>
        <w:pStyle w:val="PargrafodaLista"/>
        <w:spacing w:after="0"/>
        <w:ind w:left="0"/>
        <w:rPr>
          <w:i/>
          <w:iCs/>
          <w:sz w:val="20"/>
          <w:szCs w:val="20"/>
        </w:rPr>
      </w:pPr>
    </w:p>
    <w:p w14:paraId="0EE2F786" w14:textId="77777777" w:rsidR="00321611" w:rsidRDefault="00321611" w:rsidP="007D7DFC">
      <w:pPr>
        <w:pStyle w:val="PargrafodaLista"/>
        <w:spacing w:after="0"/>
        <w:ind w:left="0"/>
        <w:rPr>
          <w:i/>
          <w:iCs/>
          <w:sz w:val="20"/>
          <w:szCs w:val="20"/>
        </w:rPr>
      </w:pPr>
    </w:p>
    <w:p w14:paraId="3FFA4B81" w14:textId="77777777" w:rsidR="00321611" w:rsidRDefault="00321611" w:rsidP="007D7DFC">
      <w:pPr>
        <w:pStyle w:val="PargrafodaLista"/>
        <w:spacing w:after="0"/>
        <w:ind w:left="0"/>
        <w:rPr>
          <w:i/>
          <w:iCs/>
          <w:sz w:val="20"/>
          <w:szCs w:val="20"/>
        </w:rPr>
      </w:pPr>
    </w:p>
    <w:p w14:paraId="39E2F9B4" w14:textId="77777777" w:rsidR="00321611" w:rsidRDefault="00321611" w:rsidP="007D7DFC">
      <w:pPr>
        <w:pStyle w:val="PargrafodaLista"/>
        <w:spacing w:after="0"/>
        <w:ind w:left="0"/>
        <w:rPr>
          <w:i/>
          <w:iCs/>
          <w:sz w:val="20"/>
          <w:szCs w:val="20"/>
        </w:rPr>
      </w:pPr>
    </w:p>
    <w:p w14:paraId="1DF627B9" w14:textId="77777777" w:rsidR="00321611" w:rsidRDefault="00321611" w:rsidP="007D7DFC">
      <w:pPr>
        <w:pStyle w:val="PargrafodaLista"/>
        <w:spacing w:after="0"/>
        <w:ind w:left="0"/>
        <w:rPr>
          <w:i/>
          <w:iCs/>
          <w:sz w:val="20"/>
          <w:szCs w:val="20"/>
        </w:rPr>
      </w:pPr>
    </w:p>
    <w:p w14:paraId="64A27D8F" w14:textId="77777777" w:rsidR="00321611" w:rsidRDefault="00321611" w:rsidP="007D7DFC">
      <w:pPr>
        <w:pStyle w:val="PargrafodaLista"/>
        <w:spacing w:after="0"/>
        <w:ind w:left="0"/>
        <w:rPr>
          <w:i/>
          <w:iCs/>
          <w:sz w:val="20"/>
          <w:szCs w:val="20"/>
        </w:rPr>
      </w:pPr>
    </w:p>
    <w:p w14:paraId="79C493D0" w14:textId="77777777" w:rsidR="00321611" w:rsidRDefault="00321611" w:rsidP="007D7DFC">
      <w:pPr>
        <w:pStyle w:val="PargrafodaLista"/>
        <w:spacing w:after="0"/>
        <w:ind w:left="0"/>
        <w:rPr>
          <w:i/>
          <w:iCs/>
          <w:sz w:val="20"/>
          <w:szCs w:val="20"/>
        </w:rPr>
      </w:pPr>
    </w:p>
    <w:p w14:paraId="23D81CD4" w14:textId="77777777" w:rsidR="00321611" w:rsidRDefault="00321611" w:rsidP="007D7DFC">
      <w:pPr>
        <w:pStyle w:val="PargrafodaLista"/>
        <w:spacing w:after="0"/>
        <w:ind w:left="0"/>
        <w:rPr>
          <w:i/>
          <w:iCs/>
          <w:sz w:val="20"/>
          <w:szCs w:val="20"/>
        </w:rPr>
      </w:pPr>
    </w:p>
    <w:p w14:paraId="548112D7" w14:textId="285D838A" w:rsidR="00321611" w:rsidRPr="00E15AA7" w:rsidRDefault="00321611" w:rsidP="00321611">
      <w:pPr>
        <w:pStyle w:val="PargrafodaLista"/>
        <w:spacing w:after="0"/>
        <w:ind w:left="0"/>
        <w:jc w:val="center"/>
        <w:rPr>
          <w:i/>
          <w:iCs/>
          <w:sz w:val="20"/>
          <w:szCs w:val="20"/>
          <w:u w:val="single"/>
        </w:rPr>
      </w:pPr>
      <w:r w:rsidRPr="00E15AA7">
        <w:rPr>
          <w:i/>
          <w:iCs/>
          <w:sz w:val="20"/>
          <w:szCs w:val="20"/>
          <w:u w:val="single"/>
        </w:rPr>
        <w:t>Anexo I</w:t>
      </w:r>
      <w:r>
        <w:rPr>
          <w:i/>
          <w:iCs/>
          <w:sz w:val="20"/>
          <w:szCs w:val="20"/>
          <w:u w:val="single"/>
        </w:rPr>
        <w:t>I</w:t>
      </w:r>
    </w:p>
    <w:p w14:paraId="5435A7EF" w14:textId="76BC96C5" w:rsidR="00321611" w:rsidRDefault="00321611" w:rsidP="00321611">
      <w:pPr>
        <w:pStyle w:val="PargrafodaLista"/>
        <w:spacing w:after="0"/>
        <w:ind w:left="0"/>
        <w:rPr>
          <w:i/>
          <w:iCs/>
          <w:sz w:val="20"/>
          <w:szCs w:val="20"/>
        </w:rPr>
      </w:pPr>
      <w:r w:rsidRPr="00A73A85">
        <w:rPr>
          <w:i/>
          <w:iCs/>
          <w:sz w:val="20"/>
          <w:szCs w:val="20"/>
        </w:rPr>
        <w:t xml:space="preserve">da Ata de Assembleia Geral de Titulares de Cerificados de Recebíveis Imobiliários das </w:t>
      </w:r>
      <w:r w:rsidRPr="005E3667">
        <w:rPr>
          <w:i/>
          <w:iCs/>
          <w:sz w:val="20"/>
          <w:szCs w:val="20"/>
        </w:rPr>
        <w:t>295ª, 296ª, 297ª e 298ª Séries</w:t>
      </w:r>
      <w:r w:rsidRPr="00A73A85">
        <w:rPr>
          <w:b/>
          <w:bCs/>
          <w:sz w:val="20"/>
          <w:szCs w:val="20"/>
        </w:rPr>
        <w:t xml:space="preserve"> </w:t>
      </w:r>
      <w:r w:rsidRPr="00A73A85">
        <w:rPr>
          <w:i/>
          <w:iCs/>
          <w:sz w:val="20"/>
          <w:szCs w:val="20"/>
        </w:rPr>
        <w:t xml:space="preserve">da 4ª Emissão da Virgo Companhia de Securitização, realizada 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p>
    <w:p w14:paraId="6F1FDC5E" w14:textId="77777777" w:rsidR="00321611" w:rsidRDefault="00321611" w:rsidP="00321611">
      <w:pPr>
        <w:pStyle w:val="PargrafodaLista"/>
        <w:spacing w:after="0"/>
        <w:ind w:left="0"/>
        <w:rPr>
          <w:i/>
          <w:iCs/>
          <w:sz w:val="20"/>
          <w:szCs w:val="20"/>
        </w:rPr>
      </w:pPr>
    </w:p>
    <w:p w14:paraId="3915BA56" w14:textId="3EDB831A" w:rsidR="00321611" w:rsidRPr="00C304C5" w:rsidRDefault="00321611" w:rsidP="002C1680">
      <w:pPr>
        <w:pStyle w:val="PargrafodaLista"/>
        <w:spacing w:after="0"/>
        <w:ind w:left="0"/>
        <w:jc w:val="center"/>
        <w:rPr>
          <w:i/>
          <w:iCs/>
          <w:sz w:val="20"/>
          <w:szCs w:val="20"/>
        </w:rPr>
      </w:pPr>
      <w:r>
        <w:rPr>
          <w:i/>
          <w:iCs/>
          <w:sz w:val="20"/>
          <w:szCs w:val="20"/>
        </w:rPr>
        <w:t>[Carta RZK Solar 03 de 05 de julho de 2022]</w:t>
      </w:r>
    </w:p>
    <w:sectPr w:rsidR="00321611" w:rsidRPr="00C304C5" w:rsidSect="00D60085">
      <w:headerReference w:type="default" r:id="rId10"/>
      <w:footerReference w:type="default" r:id="rId11"/>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554C" w14:textId="77777777" w:rsidR="00F31C3B" w:rsidRDefault="00F31C3B" w:rsidP="00DC305F">
      <w:pPr>
        <w:spacing w:after="0" w:line="240" w:lineRule="auto"/>
      </w:pPr>
      <w:r>
        <w:separator/>
      </w:r>
    </w:p>
  </w:endnote>
  <w:endnote w:type="continuationSeparator" w:id="0">
    <w:p w14:paraId="45EBA9EF" w14:textId="77777777" w:rsidR="00F31C3B" w:rsidRDefault="00F31C3B"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F386" w14:textId="77777777" w:rsidR="00F31C3B" w:rsidRDefault="00F31C3B" w:rsidP="00DC305F">
      <w:pPr>
        <w:spacing w:after="0" w:line="240" w:lineRule="auto"/>
      </w:pPr>
      <w:r>
        <w:separator/>
      </w:r>
    </w:p>
  </w:footnote>
  <w:footnote w:type="continuationSeparator" w:id="0">
    <w:p w14:paraId="126B52E5" w14:textId="77777777" w:rsidR="00F31C3B" w:rsidRDefault="00F31C3B"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2B2FE9BC" w:rsidR="000E2D54" w:rsidRPr="00A73A85" w:rsidRDefault="008F4CEC" w:rsidP="001D068A">
    <w:pPr>
      <w:pStyle w:val="Cabealho"/>
      <w:jc w:val="center"/>
      <w:rPr>
        <w:i/>
        <w:iCs/>
        <w:sz w:val="20"/>
        <w:szCs w:val="20"/>
      </w:rPr>
    </w:pPr>
    <w:r>
      <w:rPr>
        <w:b/>
        <w:bCs/>
        <w:noProof/>
        <w:color w:val="220939"/>
        <w:lang w:val="en-US"/>
      </w:rPr>
      <w:drawing>
        <wp:anchor distT="0" distB="0" distL="114300" distR="114300" simplePos="0" relativeHeight="251659264" behindDoc="1" locked="0" layoutInCell="1" allowOverlap="1" wp14:anchorId="68268D3D" wp14:editId="2A0542FD">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500619CF" w14:textId="1DFA4E4E" w:rsidR="00DC305F" w:rsidRDefault="00DC305F" w:rsidP="000E2D54">
    <w:pPr>
      <w:pStyle w:val="Cabealho"/>
      <w:rPr>
        <w:i/>
        <w:iCs/>
        <w:sz w:val="20"/>
        <w:szCs w:val="20"/>
      </w:rPr>
    </w:pPr>
  </w:p>
  <w:p w14:paraId="5B6EDD00" w14:textId="77777777" w:rsidR="008F4CEC" w:rsidRDefault="008F4CEC" w:rsidP="000E2D54">
    <w:pPr>
      <w:pStyle w:val="Cabealho"/>
      <w:rPr>
        <w:i/>
        <w:iCs/>
        <w:sz w:val="20"/>
        <w:szCs w:val="20"/>
      </w:rPr>
    </w:pPr>
  </w:p>
  <w:p w14:paraId="5E08BADA" w14:textId="77777777" w:rsidR="008F4CEC" w:rsidRDefault="008F4CEC" w:rsidP="000E2D54">
    <w:pPr>
      <w:pStyle w:val="Cabealho"/>
      <w:rPr>
        <w:i/>
        <w:iCs/>
        <w:sz w:val="20"/>
        <w:szCs w:val="20"/>
      </w:rPr>
    </w:pPr>
  </w:p>
  <w:p w14:paraId="4BD17FCA" w14:textId="77777777" w:rsidR="008F4CEC" w:rsidRPr="00A73A85" w:rsidRDefault="008F4CEC"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F05A79"/>
    <w:multiLevelType w:val="hybridMultilevel"/>
    <w:tmpl w:val="7FEAC004"/>
    <w:lvl w:ilvl="0" w:tplc="D3E243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8"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0143272"/>
    <w:multiLevelType w:val="hybridMultilevel"/>
    <w:tmpl w:val="4D1EDFC2"/>
    <w:lvl w:ilvl="0" w:tplc="CB0E8B4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4"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6"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0176EC"/>
    <w:multiLevelType w:val="hybridMultilevel"/>
    <w:tmpl w:val="E62E2218"/>
    <w:lvl w:ilvl="0" w:tplc="151413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3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3"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9"/>
  </w:num>
  <w:num w:numId="2" w16cid:durableId="624428687">
    <w:abstractNumId w:val="29"/>
  </w:num>
  <w:num w:numId="3" w16cid:durableId="518927905">
    <w:abstractNumId w:val="29"/>
  </w:num>
  <w:num w:numId="4" w16cid:durableId="647981083">
    <w:abstractNumId w:val="30"/>
  </w:num>
  <w:num w:numId="5" w16cid:durableId="595526124">
    <w:abstractNumId w:val="18"/>
  </w:num>
  <w:num w:numId="6" w16cid:durableId="930236732">
    <w:abstractNumId w:val="29"/>
  </w:num>
  <w:num w:numId="7" w16cid:durableId="1059329686">
    <w:abstractNumId w:val="29"/>
  </w:num>
  <w:num w:numId="8" w16cid:durableId="1123840636">
    <w:abstractNumId w:val="9"/>
  </w:num>
  <w:num w:numId="9" w16cid:durableId="506290296">
    <w:abstractNumId w:val="29"/>
  </w:num>
  <w:num w:numId="10" w16cid:durableId="1997611714">
    <w:abstractNumId w:val="19"/>
  </w:num>
  <w:num w:numId="11" w16cid:durableId="834608553">
    <w:abstractNumId w:val="16"/>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3"/>
  </w:num>
  <w:num w:numId="24" w16cid:durableId="2030252693">
    <w:abstractNumId w:val="22"/>
  </w:num>
  <w:num w:numId="25" w16cid:durableId="1314867864">
    <w:abstractNumId w:val="37"/>
  </w:num>
  <w:num w:numId="26" w16cid:durableId="1581914600">
    <w:abstractNumId w:val="27"/>
  </w:num>
  <w:num w:numId="27" w16cid:durableId="312564286">
    <w:abstractNumId w:val="36"/>
  </w:num>
  <w:num w:numId="28" w16cid:durableId="1760590388">
    <w:abstractNumId w:val="2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7"/>
  </w:num>
  <w:num w:numId="30" w16cid:durableId="361521673">
    <w:abstractNumId w:val="21"/>
  </w:num>
  <w:num w:numId="31" w16cid:durableId="746923913">
    <w:abstractNumId w:val="20"/>
  </w:num>
  <w:num w:numId="32" w16cid:durableId="186628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31"/>
  </w:num>
  <w:num w:numId="34" w16cid:durableId="964776100">
    <w:abstractNumId w:val="34"/>
  </w:num>
  <w:num w:numId="35" w16cid:durableId="1769424373">
    <w:abstractNumId w:val="12"/>
  </w:num>
  <w:num w:numId="36" w16cid:durableId="2085443173">
    <w:abstractNumId w:val="32"/>
  </w:num>
  <w:num w:numId="37" w16cid:durableId="619535091">
    <w:abstractNumId w:val="10"/>
  </w:num>
  <w:num w:numId="38" w16cid:durableId="1007098281">
    <w:abstractNumId w:val="11"/>
  </w:num>
  <w:num w:numId="39" w16cid:durableId="584343675">
    <w:abstractNumId w:val="33"/>
  </w:num>
  <w:num w:numId="40" w16cid:durableId="262347690">
    <w:abstractNumId w:val="24"/>
  </w:num>
  <w:num w:numId="41" w16cid:durableId="1882092514">
    <w:abstractNumId w:val="26"/>
  </w:num>
  <w:num w:numId="42" w16cid:durableId="595211183">
    <w:abstractNumId w:val="28"/>
  </w:num>
  <w:num w:numId="43" w16cid:durableId="6711788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30418"/>
    <w:rsid w:val="00044598"/>
    <w:rsid w:val="00055305"/>
    <w:rsid w:val="0008109F"/>
    <w:rsid w:val="000942B1"/>
    <w:rsid w:val="00096442"/>
    <w:rsid w:val="000A7384"/>
    <w:rsid w:val="000B48D8"/>
    <w:rsid w:val="000C06C7"/>
    <w:rsid w:val="000C744E"/>
    <w:rsid w:val="000D7B4A"/>
    <w:rsid w:val="000E1E1D"/>
    <w:rsid w:val="000E2D54"/>
    <w:rsid w:val="000F5B4F"/>
    <w:rsid w:val="000F76CE"/>
    <w:rsid w:val="001043F6"/>
    <w:rsid w:val="00104DDF"/>
    <w:rsid w:val="001114E0"/>
    <w:rsid w:val="00113580"/>
    <w:rsid w:val="0012038B"/>
    <w:rsid w:val="00121829"/>
    <w:rsid w:val="00130F18"/>
    <w:rsid w:val="00131861"/>
    <w:rsid w:val="00132E66"/>
    <w:rsid w:val="00136C0F"/>
    <w:rsid w:val="001616BF"/>
    <w:rsid w:val="00161F4D"/>
    <w:rsid w:val="00165A2F"/>
    <w:rsid w:val="001811A6"/>
    <w:rsid w:val="0018500B"/>
    <w:rsid w:val="00186D68"/>
    <w:rsid w:val="00194119"/>
    <w:rsid w:val="001A2AB7"/>
    <w:rsid w:val="001A4738"/>
    <w:rsid w:val="001C2EFE"/>
    <w:rsid w:val="001C3E0B"/>
    <w:rsid w:val="001C5A85"/>
    <w:rsid w:val="001D068A"/>
    <w:rsid w:val="001D75BF"/>
    <w:rsid w:val="001D778D"/>
    <w:rsid w:val="001E1ED4"/>
    <w:rsid w:val="001E2451"/>
    <w:rsid w:val="001E4881"/>
    <w:rsid w:val="001E4910"/>
    <w:rsid w:val="001F0DB7"/>
    <w:rsid w:val="00202CF5"/>
    <w:rsid w:val="00205656"/>
    <w:rsid w:val="00222AC6"/>
    <w:rsid w:val="0022649A"/>
    <w:rsid w:val="00232C37"/>
    <w:rsid w:val="0023375F"/>
    <w:rsid w:val="00243D79"/>
    <w:rsid w:val="00247E80"/>
    <w:rsid w:val="002501DC"/>
    <w:rsid w:val="00251D38"/>
    <w:rsid w:val="002545DC"/>
    <w:rsid w:val="00257E69"/>
    <w:rsid w:val="002605B3"/>
    <w:rsid w:val="0027146C"/>
    <w:rsid w:val="00284F7C"/>
    <w:rsid w:val="002919EC"/>
    <w:rsid w:val="00294934"/>
    <w:rsid w:val="002A4030"/>
    <w:rsid w:val="002A5AD6"/>
    <w:rsid w:val="002A643C"/>
    <w:rsid w:val="002B14B8"/>
    <w:rsid w:val="002B482B"/>
    <w:rsid w:val="002B54A4"/>
    <w:rsid w:val="002C1680"/>
    <w:rsid w:val="002E19CF"/>
    <w:rsid w:val="002E69F2"/>
    <w:rsid w:val="002E6AE3"/>
    <w:rsid w:val="002F5F84"/>
    <w:rsid w:val="002F61C2"/>
    <w:rsid w:val="00305B05"/>
    <w:rsid w:val="003060F8"/>
    <w:rsid w:val="00310D5A"/>
    <w:rsid w:val="00316763"/>
    <w:rsid w:val="00317E12"/>
    <w:rsid w:val="00321611"/>
    <w:rsid w:val="003404A6"/>
    <w:rsid w:val="00353F17"/>
    <w:rsid w:val="00360A6F"/>
    <w:rsid w:val="00361A4B"/>
    <w:rsid w:val="003669E9"/>
    <w:rsid w:val="00371356"/>
    <w:rsid w:val="00380F41"/>
    <w:rsid w:val="00381B47"/>
    <w:rsid w:val="003908C2"/>
    <w:rsid w:val="003A6121"/>
    <w:rsid w:val="003C1EC5"/>
    <w:rsid w:val="003E08D8"/>
    <w:rsid w:val="003F5523"/>
    <w:rsid w:val="003F7BFF"/>
    <w:rsid w:val="0040775C"/>
    <w:rsid w:val="00412DA8"/>
    <w:rsid w:val="004152EE"/>
    <w:rsid w:val="004165E0"/>
    <w:rsid w:val="004213BF"/>
    <w:rsid w:val="0042414A"/>
    <w:rsid w:val="004445BA"/>
    <w:rsid w:val="00447A17"/>
    <w:rsid w:val="00453070"/>
    <w:rsid w:val="00457BFB"/>
    <w:rsid w:val="00482A73"/>
    <w:rsid w:val="00483205"/>
    <w:rsid w:val="0049133C"/>
    <w:rsid w:val="00495A46"/>
    <w:rsid w:val="004B10A3"/>
    <w:rsid w:val="004C06D8"/>
    <w:rsid w:val="004C4D9D"/>
    <w:rsid w:val="004C534D"/>
    <w:rsid w:val="004D50AB"/>
    <w:rsid w:val="004E5A79"/>
    <w:rsid w:val="004F0F8F"/>
    <w:rsid w:val="00505EA6"/>
    <w:rsid w:val="0051072F"/>
    <w:rsid w:val="00533807"/>
    <w:rsid w:val="005340B3"/>
    <w:rsid w:val="005652E0"/>
    <w:rsid w:val="0058330E"/>
    <w:rsid w:val="0058786A"/>
    <w:rsid w:val="00587A4B"/>
    <w:rsid w:val="00587E78"/>
    <w:rsid w:val="0059066A"/>
    <w:rsid w:val="00594952"/>
    <w:rsid w:val="005A1E0D"/>
    <w:rsid w:val="005A2A80"/>
    <w:rsid w:val="005A78F7"/>
    <w:rsid w:val="005E00CD"/>
    <w:rsid w:val="005E0F21"/>
    <w:rsid w:val="005E3667"/>
    <w:rsid w:val="005E7E9B"/>
    <w:rsid w:val="00601776"/>
    <w:rsid w:val="00613EC5"/>
    <w:rsid w:val="0063331A"/>
    <w:rsid w:val="00662177"/>
    <w:rsid w:val="006633A6"/>
    <w:rsid w:val="0068034E"/>
    <w:rsid w:val="00680394"/>
    <w:rsid w:val="006C0CA8"/>
    <w:rsid w:val="006D1459"/>
    <w:rsid w:val="006D4437"/>
    <w:rsid w:val="006E25C4"/>
    <w:rsid w:val="006F6A67"/>
    <w:rsid w:val="007060D3"/>
    <w:rsid w:val="00710CC9"/>
    <w:rsid w:val="00715872"/>
    <w:rsid w:val="007161F1"/>
    <w:rsid w:val="007218BE"/>
    <w:rsid w:val="00732CA1"/>
    <w:rsid w:val="00750FCE"/>
    <w:rsid w:val="00763C4C"/>
    <w:rsid w:val="00764B6B"/>
    <w:rsid w:val="00781196"/>
    <w:rsid w:val="00783E48"/>
    <w:rsid w:val="007864D3"/>
    <w:rsid w:val="00786D9E"/>
    <w:rsid w:val="007963EA"/>
    <w:rsid w:val="007A70BF"/>
    <w:rsid w:val="007B12D1"/>
    <w:rsid w:val="007B3990"/>
    <w:rsid w:val="007C7A7D"/>
    <w:rsid w:val="007C7CAC"/>
    <w:rsid w:val="007D4C62"/>
    <w:rsid w:val="007D7DFC"/>
    <w:rsid w:val="0082547F"/>
    <w:rsid w:val="008351BF"/>
    <w:rsid w:val="0084221E"/>
    <w:rsid w:val="0084401F"/>
    <w:rsid w:val="008568F8"/>
    <w:rsid w:val="008827EA"/>
    <w:rsid w:val="008828C6"/>
    <w:rsid w:val="008906AF"/>
    <w:rsid w:val="008B4836"/>
    <w:rsid w:val="008B5203"/>
    <w:rsid w:val="008B6BC0"/>
    <w:rsid w:val="008C148D"/>
    <w:rsid w:val="008C2358"/>
    <w:rsid w:val="008C3BFF"/>
    <w:rsid w:val="008C400D"/>
    <w:rsid w:val="008D79B1"/>
    <w:rsid w:val="008F13E4"/>
    <w:rsid w:val="008F1D12"/>
    <w:rsid w:val="008F4CEC"/>
    <w:rsid w:val="009016D3"/>
    <w:rsid w:val="00914F6F"/>
    <w:rsid w:val="0092785A"/>
    <w:rsid w:val="00932E58"/>
    <w:rsid w:val="009364D1"/>
    <w:rsid w:val="00936826"/>
    <w:rsid w:val="00943E69"/>
    <w:rsid w:val="009473A7"/>
    <w:rsid w:val="009610B0"/>
    <w:rsid w:val="00965118"/>
    <w:rsid w:val="0097089A"/>
    <w:rsid w:val="00985DB2"/>
    <w:rsid w:val="009902F3"/>
    <w:rsid w:val="009C53B0"/>
    <w:rsid w:val="009C77CA"/>
    <w:rsid w:val="009E3073"/>
    <w:rsid w:val="009E40A8"/>
    <w:rsid w:val="009F1F46"/>
    <w:rsid w:val="00A12E9B"/>
    <w:rsid w:val="00A259AE"/>
    <w:rsid w:val="00A26360"/>
    <w:rsid w:val="00A313CE"/>
    <w:rsid w:val="00A35C94"/>
    <w:rsid w:val="00A43D6C"/>
    <w:rsid w:val="00A45927"/>
    <w:rsid w:val="00A46CFD"/>
    <w:rsid w:val="00A52DC8"/>
    <w:rsid w:val="00A73A85"/>
    <w:rsid w:val="00A77A10"/>
    <w:rsid w:val="00A86CF5"/>
    <w:rsid w:val="00A87FAE"/>
    <w:rsid w:val="00A9218B"/>
    <w:rsid w:val="00A92A59"/>
    <w:rsid w:val="00AA63C0"/>
    <w:rsid w:val="00AB3B0F"/>
    <w:rsid w:val="00AB6804"/>
    <w:rsid w:val="00AC27C7"/>
    <w:rsid w:val="00AE5D20"/>
    <w:rsid w:val="00AF27C5"/>
    <w:rsid w:val="00AF2CFF"/>
    <w:rsid w:val="00AF7C35"/>
    <w:rsid w:val="00B01B71"/>
    <w:rsid w:val="00B13D78"/>
    <w:rsid w:val="00B14870"/>
    <w:rsid w:val="00B16929"/>
    <w:rsid w:val="00B27138"/>
    <w:rsid w:val="00B40E1F"/>
    <w:rsid w:val="00B57D34"/>
    <w:rsid w:val="00B6266B"/>
    <w:rsid w:val="00B63588"/>
    <w:rsid w:val="00B80C38"/>
    <w:rsid w:val="00B82E71"/>
    <w:rsid w:val="00B84640"/>
    <w:rsid w:val="00B964C3"/>
    <w:rsid w:val="00B96E36"/>
    <w:rsid w:val="00BA1BF5"/>
    <w:rsid w:val="00BB192B"/>
    <w:rsid w:val="00BC2098"/>
    <w:rsid w:val="00BD7DFF"/>
    <w:rsid w:val="00BE59AA"/>
    <w:rsid w:val="00BE6E59"/>
    <w:rsid w:val="00C07BFE"/>
    <w:rsid w:val="00C2187A"/>
    <w:rsid w:val="00C304C5"/>
    <w:rsid w:val="00C32871"/>
    <w:rsid w:val="00C4624F"/>
    <w:rsid w:val="00C4692F"/>
    <w:rsid w:val="00C573A1"/>
    <w:rsid w:val="00C72D2D"/>
    <w:rsid w:val="00C737F5"/>
    <w:rsid w:val="00C755BB"/>
    <w:rsid w:val="00C816C1"/>
    <w:rsid w:val="00C878EB"/>
    <w:rsid w:val="00C87A6D"/>
    <w:rsid w:val="00C921F9"/>
    <w:rsid w:val="00C9280E"/>
    <w:rsid w:val="00C95E1E"/>
    <w:rsid w:val="00C9609F"/>
    <w:rsid w:val="00C976B0"/>
    <w:rsid w:val="00CB6CD4"/>
    <w:rsid w:val="00CC69E7"/>
    <w:rsid w:val="00CD3028"/>
    <w:rsid w:val="00CD3308"/>
    <w:rsid w:val="00CD6377"/>
    <w:rsid w:val="00CE64D5"/>
    <w:rsid w:val="00D116AF"/>
    <w:rsid w:val="00D169D2"/>
    <w:rsid w:val="00D23764"/>
    <w:rsid w:val="00D41921"/>
    <w:rsid w:val="00D510BA"/>
    <w:rsid w:val="00D60085"/>
    <w:rsid w:val="00D63465"/>
    <w:rsid w:val="00D76160"/>
    <w:rsid w:val="00D93F40"/>
    <w:rsid w:val="00D96F7B"/>
    <w:rsid w:val="00DA4BEE"/>
    <w:rsid w:val="00DC09CB"/>
    <w:rsid w:val="00DC12F9"/>
    <w:rsid w:val="00DC259E"/>
    <w:rsid w:val="00DC305F"/>
    <w:rsid w:val="00DD0F86"/>
    <w:rsid w:val="00DF389E"/>
    <w:rsid w:val="00E01964"/>
    <w:rsid w:val="00E01D1D"/>
    <w:rsid w:val="00E13FBE"/>
    <w:rsid w:val="00E16B4E"/>
    <w:rsid w:val="00E20D3C"/>
    <w:rsid w:val="00E22451"/>
    <w:rsid w:val="00E33CE7"/>
    <w:rsid w:val="00E4406E"/>
    <w:rsid w:val="00E44CD6"/>
    <w:rsid w:val="00E463EC"/>
    <w:rsid w:val="00E4712A"/>
    <w:rsid w:val="00E57EC1"/>
    <w:rsid w:val="00E61C2A"/>
    <w:rsid w:val="00E62233"/>
    <w:rsid w:val="00E66344"/>
    <w:rsid w:val="00E672AD"/>
    <w:rsid w:val="00E74A0A"/>
    <w:rsid w:val="00E75072"/>
    <w:rsid w:val="00E80FFB"/>
    <w:rsid w:val="00EA2BCA"/>
    <w:rsid w:val="00EA6A98"/>
    <w:rsid w:val="00EB6C70"/>
    <w:rsid w:val="00EE649A"/>
    <w:rsid w:val="00EF1EAC"/>
    <w:rsid w:val="00F0472F"/>
    <w:rsid w:val="00F061E6"/>
    <w:rsid w:val="00F07B40"/>
    <w:rsid w:val="00F2048C"/>
    <w:rsid w:val="00F31C3B"/>
    <w:rsid w:val="00F371FA"/>
    <w:rsid w:val="00F5067F"/>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 w:val="00FF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tblBorders>
    </w:tblPr>
    <w:tblStylePr w:type="firstRow">
      <w:pPr>
        <w:spacing w:before="0" w:after="0" w:line="240" w:lineRule="auto"/>
      </w:pPr>
      <w:rPr>
        <w:b/>
        <w:bCs/>
        <w:color w:val="FFFFFF" w:themeColor="background1"/>
      </w:rPr>
      <w:tblPr/>
      <w:tcPr>
        <w:shd w:val="clear" w:color="auto" w:fill="00823A" w:themeFill="accent1"/>
      </w:tcPr>
    </w:tblStylePr>
    <w:tblStylePr w:type="lastRow">
      <w:pPr>
        <w:spacing w:before="0" w:after="0" w:line="240" w:lineRule="auto"/>
      </w:pPr>
      <w:rPr>
        <w:b/>
        <w:bCs/>
      </w:rPr>
      <w:tblPr/>
      <w:tcPr>
        <w:tcBorders>
          <w:top w:val="double" w:sz="6" w:space="0" w:color="00823A" w:themeColor="accent1"/>
          <w:left w:val="single" w:sz="8" w:space="0" w:color="00823A" w:themeColor="accent1"/>
          <w:bottom w:val="single" w:sz="8" w:space="0" w:color="00823A" w:themeColor="accent1"/>
          <w:right w:val="single" w:sz="8" w:space="0" w:color="00823A" w:themeColor="accent1"/>
        </w:tcBorders>
      </w:tcPr>
    </w:tblStylePr>
    <w:tblStylePr w:type="firstCol">
      <w:rPr>
        <w:b/>
        <w:bCs/>
      </w:rPr>
    </w:tblStylePr>
    <w:tblStylePr w:type="lastCol">
      <w:rPr>
        <w:b/>
        <w:bCs/>
      </w:rPr>
    </w:tblStylePr>
    <w:tblStylePr w:type="band1Vert">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tblStylePr w:type="band1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00823A"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insideH w:val="single" w:sz="8" w:space="0" w:color="00823A" w:themeColor="accent1"/>
        <w:insideV w:val="single" w:sz="8" w:space="0" w:color="0082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3A" w:themeColor="accent1"/>
          <w:left w:val="single" w:sz="8" w:space="0" w:color="00823A" w:themeColor="accent1"/>
          <w:bottom w:val="single" w:sz="18" w:space="0" w:color="00823A" w:themeColor="accent1"/>
          <w:right w:val="single" w:sz="8" w:space="0" w:color="00823A" w:themeColor="accent1"/>
          <w:insideH w:val="nil"/>
          <w:insideV w:val="single" w:sz="8" w:space="0" w:color="0082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3A" w:themeColor="accent1"/>
          <w:left w:val="single" w:sz="8" w:space="0" w:color="00823A" w:themeColor="accent1"/>
          <w:bottom w:val="single" w:sz="8" w:space="0" w:color="00823A" w:themeColor="accent1"/>
          <w:right w:val="single" w:sz="8" w:space="0" w:color="00823A" w:themeColor="accent1"/>
          <w:insideH w:val="nil"/>
          <w:insideV w:val="single" w:sz="8" w:space="0" w:color="0082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tblStylePr w:type="band1Vert">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shd w:val="clear" w:color="auto" w:fill="A1FFCA" w:themeFill="accent1" w:themeFillTint="3F"/>
      </w:tcPr>
    </w:tblStylePr>
    <w:tblStylePr w:type="band1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insideV w:val="single" w:sz="8" w:space="0" w:color="00823A" w:themeColor="accent1"/>
        </w:tcBorders>
        <w:shd w:val="clear" w:color="auto" w:fill="A1FFCA" w:themeFill="accent1" w:themeFillTint="3F"/>
      </w:tcPr>
    </w:tblStylePr>
    <w:tblStylePr w:type="band2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insideV w:val="single" w:sz="8" w:space="0" w:color="00823A"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insideH w:val="single" w:sz="8" w:space="0" w:color="8AAB28" w:themeColor="accent2"/>
        <w:insideV w:val="single" w:sz="8" w:space="0" w:color="8AAB2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AB28" w:themeColor="accent2"/>
          <w:left w:val="single" w:sz="8" w:space="0" w:color="8AAB28" w:themeColor="accent2"/>
          <w:bottom w:val="single" w:sz="18" w:space="0" w:color="8AAB28" w:themeColor="accent2"/>
          <w:right w:val="single" w:sz="8" w:space="0" w:color="8AAB28" w:themeColor="accent2"/>
          <w:insideH w:val="nil"/>
          <w:insideV w:val="single" w:sz="8" w:space="0" w:color="8AAB2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B28" w:themeColor="accent2"/>
          <w:left w:val="single" w:sz="8" w:space="0" w:color="8AAB28" w:themeColor="accent2"/>
          <w:bottom w:val="single" w:sz="8" w:space="0" w:color="8AAB28" w:themeColor="accent2"/>
          <w:right w:val="single" w:sz="8" w:space="0" w:color="8AAB28" w:themeColor="accent2"/>
          <w:insideH w:val="nil"/>
          <w:insideV w:val="single" w:sz="8" w:space="0" w:color="8AAB2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tblStylePr w:type="band1Vert">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shd w:val="clear" w:color="auto" w:fill="E5F1C3" w:themeFill="accent2" w:themeFillTint="3F"/>
      </w:tcPr>
    </w:tblStylePr>
    <w:tblStylePr w:type="band1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insideV w:val="single" w:sz="8" w:space="0" w:color="8AAB28" w:themeColor="accent2"/>
        </w:tcBorders>
        <w:shd w:val="clear" w:color="auto" w:fill="E5F1C3" w:themeFill="accent2" w:themeFillTint="3F"/>
      </w:tcPr>
    </w:tblStylePr>
    <w:tblStylePr w:type="band2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insideV w:val="single" w:sz="8" w:space="0" w:color="8AAB28"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insideH w:val="single" w:sz="8" w:space="0" w:color="C9C423" w:themeColor="accent3"/>
        <w:insideV w:val="single" w:sz="8" w:space="0" w:color="C9C42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423" w:themeColor="accent3"/>
          <w:left w:val="single" w:sz="8" w:space="0" w:color="C9C423" w:themeColor="accent3"/>
          <w:bottom w:val="single" w:sz="18" w:space="0" w:color="C9C423" w:themeColor="accent3"/>
          <w:right w:val="single" w:sz="8" w:space="0" w:color="C9C423" w:themeColor="accent3"/>
          <w:insideH w:val="nil"/>
          <w:insideV w:val="single" w:sz="8" w:space="0" w:color="C9C42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423" w:themeColor="accent3"/>
          <w:left w:val="single" w:sz="8" w:space="0" w:color="C9C423" w:themeColor="accent3"/>
          <w:bottom w:val="single" w:sz="8" w:space="0" w:color="C9C423" w:themeColor="accent3"/>
          <w:right w:val="single" w:sz="8" w:space="0" w:color="C9C423" w:themeColor="accent3"/>
          <w:insideH w:val="nil"/>
          <w:insideV w:val="single" w:sz="8" w:space="0" w:color="C9C42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tblStylePr w:type="band1Vert">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shd w:val="clear" w:color="auto" w:fill="F5F3C5" w:themeFill="accent3" w:themeFillTint="3F"/>
      </w:tcPr>
    </w:tblStylePr>
    <w:tblStylePr w:type="band1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insideV w:val="single" w:sz="8" w:space="0" w:color="C9C423" w:themeColor="accent3"/>
        </w:tcBorders>
        <w:shd w:val="clear" w:color="auto" w:fill="F5F3C5" w:themeFill="accent3" w:themeFillTint="3F"/>
      </w:tcPr>
    </w:tblStylePr>
    <w:tblStylePr w:type="band2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insideV w:val="single" w:sz="8" w:space="0" w:color="C9C423"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00823A" w:themeColor="accent1"/>
        <w:bottom w:val="single" w:sz="4" w:space="10" w:color="00823A" w:themeColor="accent1"/>
      </w:pBdr>
      <w:spacing w:before="360" w:after="360" w:line="288" w:lineRule="auto"/>
      <w:ind w:left="864" w:right="864"/>
      <w:jc w:val="center"/>
    </w:pPr>
    <w:rPr>
      <w:rFonts w:asciiTheme="minorHAnsi" w:eastAsia="Calibri" w:hAnsiTheme="minorHAnsi" w:cs="Calibri"/>
      <w:i/>
      <w:iCs/>
      <w:color w:val="00823A"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00823A"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B3FFD4" w:themeFill="accent1" w:themeFillTint="33"/>
    </w:tcPr>
    <w:tblStylePr w:type="firstRow">
      <w:rPr>
        <w:b/>
        <w:bCs/>
      </w:rPr>
      <w:tblPr/>
      <w:tcPr>
        <w:shd w:val="clear" w:color="auto" w:fill="67FFAA" w:themeFill="accent1" w:themeFillTint="66"/>
      </w:tcPr>
    </w:tblStylePr>
    <w:tblStylePr w:type="lastRow">
      <w:rPr>
        <w:b/>
        <w:bCs/>
        <w:color w:val="000000" w:themeColor="text1"/>
      </w:rPr>
      <w:tblPr/>
      <w:tcPr>
        <w:shd w:val="clear" w:color="auto" w:fill="67FFAA" w:themeFill="accent1" w:themeFillTint="66"/>
      </w:tcPr>
    </w:tblStylePr>
    <w:tblStylePr w:type="firstCol">
      <w:rPr>
        <w:color w:val="FFFFFF" w:themeColor="background1"/>
      </w:rPr>
      <w:tblPr/>
      <w:tcPr>
        <w:shd w:val="clear" w:color="auto" w:fill="00612B" w:themeFill="accent1" w:themeFillShade="BF"/>
      </w:tcPr>
    </w:tblStylePr>
    <w:tblStylePr w:type="lastCol">
      <w:rPr>
        <w:color w:val="FFFFFF" w:themeColor="background1"/>
      </w:rPr>
      <w:tblPr/>
      <w:tcPr>
        <w:shd w:val="clear" w:color="auto" w:fill="00612B" w:themeFill="accent1" w:themeFillShade="BF"/>
      </w:tcPr>
    </w:tblStylePr>
    <w:tblStylePr w:type="band1Vert">
      <w:tblPr/>
      <w:tcPr>
        <w:shd w:val="clear" w:color="auto" w:fill="41FF95" w:themeFill="accent1" w:themeFillTint="7F"/>
      </w:tcPr>
    </w:tblStylePr>
    <w:tblStylePr w:type="band1Horz">
      <w:tblPr/>
      <w:tcPr>
        <w:shd w:val="clear" w:color="auto" w:fill="41FF95"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3CE" w:themeFill="accent2" w:themeFillTint="33"/>
    </w:tcPr>
    <w:tblStylePr w:type="firstRow">
      <w:rPr>
        <w:b/>
        <w:bCs/>
      </w:rPr>
      <w:tblPr/>
      <w:tcPr>
        <w:shd w:val="clear" w:color="auto" w:fill="D5E89E" w:themeFill="accent2" w:themeFillTint="66"/>
      </w:tcPr>
    </w:tblStylePr>
    <w:tblStylePr w:type="lastRow">
      <w:rPr>
        <w:b/>
        <w:bCs/>
        <w:color w:val="000000" w:themeColor="text1"/>
      </w:rPr>
      <w:tblPr/>
      <w:tcPr>
        <w:shd w:val="clear" w:color="auto" w:fill="D5E89E" w:themeFill="accent2" w:themeFillTint="66"/>
      </w:tcPr>
    </w:tblStylePr>
    <w:tblStylePr w:type="firstCol">
      <w:rPr>
        <w:color w:val="FFFFFF" w:themeColor="background1"/>
      </w:rPr>
      <w:tblPr/>
      <w:tcPr>
        <w:shd w:val="clear" w:color="auto" w:fill="67801E" w:themeFill="accent2" w:themeFillShade="BF"/>
      </w:tcPr>
    </w:tblStylePr>
    <w:tblStylePr w:type="lastCol">
      <w:rPr>
        <w:color w:val="FFFFFF" w:themeColor="background1"/>
      </w:rPr>
      <w:tblPr/>
      <w:tcPr>
        <w:shd w:val="clear" w:color="auto" w:fill="67801E" w:themeFill="accent2" w:themeFillShade="BF"/>
      </w:tcPr>
    </w:tblStylePr>
    <w:tblStylePr w:type="band1Vert">
      <w:tblPr/>
      <w:tcPr>
        <w:shd w:val="clear" w:color="auto" w:fill="CBE286" w:themeFill="accent2" w:themeFillTint="7F"/>
      </w:tcPr>
    </w:tblStylePr>
    <w:tblStylePr w:type="band1Horz">
      <w:tblPr/>
      <w:tcPr>
        <w:shd w:val="clear" w:color="auto" w:fill="CBE28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7F5D0" w:themeFill="accent3" w:themeFillTint="33"/>
    </w:tcPr>
    <w:tblStylePr w:type="firstRow">
      <w:rPr>
        <w:b/>
        <w:bCs/>
      </w:rPr>
      <w:tblPr/>
      <w:tcPr>
        <w:shd w:val="clear" w:color="auto" w:fill="EEECA1" w:themeFill="accent3" w:themeFillTint="66"/>
      </w:tcPr>
    </w:tblStylePr>
    <w:tblStylePr w:type="lastRow">
      <w:rPr>
        <w:b/>
        <w:bCs/>
        <w:color w:val="000000" w:themeColor="text1"/>
      </w:rPr>
      <w:tblPr/>
      <w:tcPr>
        <w:shd w:val="clear" w:color="auto" w:fill="EEECA1" w:themeFill="accent3" w:themeFillTint="66"/>
      </w:tcPr>
    </w:tblStylePr>
    <w:tblStylePr w:type="firstCol">
      <w:rPr>
        <w:color w:val="FFFFFF" w:themeColor="background1"/>
      </w:rPr>
      <w:tblPr/>
      <w:tcPr>
        <w:shd w:val="clear" w:color="auto" w:fill="96921A" w:themeFill="accent3" w:themeFillShade="BF"/>
      </w:tcPr>
    </w:tblStylePr>
    <w:tblStylePr w:type="lastCol">
      <w:rPr>
        <w:color w:val="FFFFFF" w:themeColor="background1"/>
      </w:rPr>
      <w:tblPr/>
      <w:tcPr>
        <w:shd w:val="clear" w:color="auto" w:fill="96921A" w:themeFill="accent3" w:themeFillShade="BF"/>
      </w:tcPr>
    </w:tblStylePr>
    <w:tblStylePr w:type="band1Vert">
      <w:tblPr/>
      <w:tcPr>
        <w:shd w:val="clear" w:color="auto" w:fill="EAE78A" w:themeFill="accent3" w:themeFillTint="7F"/>
      </w:tcPr>
    </w:tblStylePr>
    <w:tblStylePr w:type="band1Horz">
      <w:tblPr/>
      <w:tcPr>
        <w:shd w:val="clear" w:color="auto" w:fill="EAE78A"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00823A"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single" w:sz="8" w:space="0" w:color="00E163" w:themeColor="accent1" w:themeTint="BF"/>
        <w:insideV w:val="single" w:sz="8" w:space="0" w:color="00E163" w:themeColor="accent1" w:themeTint="BF"/>
      </w:tblBorders>
    </w:tblPr>
    <w:tcPr>
      <w:shd w:val="clear" w:color="auto" w:fill="A1FFCA" w:themeFill="accent1" w:themeFillTint="3F"/>
    </w:tcPr>
    <w:tblStylePr w:type="firstRow">
      <w:rPr>
        <w:b/>
        <w:bCs/>
      </w:rPr>
    </w:tblStylePr>
    <w:tblStylePr w:type="lastRow">
      <w:rPr>
        <w:b/>
        <w:bCs/>
      </w:rPr>
      <w:tblPr/>
      <w:tcPr>
        <w:tcBorders>
          <w:top w:val="single" w:sz="18" w:space="0" w:color="00E163" w:themeColor="accent1" w:themeTint="BF"/>
        </w:tcBorders>
      </w:tcPr>
    </w:tblStylePr>
    <w:tblStylePr w:type="firstCol">
      <w:rPr>
        <w:b/>
        <w:bCs/>
      </w:rPr>
    </w:tblStylePr>
    <w:tblStylePr w:type="lastCol">
      <w:rPr>
        <w:b/>
        <w:bCs/>
      </w:rPr>
    </w:tblStylePr>
    <w:tblStylePr w:type="band1Vert">
      <w:tblPr/>
      <w:tcPr>
        <w:shd w:val="clear" w:color="auto" w:fill="41FF95" w:themeFill="accent1" w:themeFillTint="7F"/>
      </w:tcPr>
    </w:tblStylePr>
    <w:tblStylePr w:type="band1Horz">
      <w:tblPr/>
      <w:tcPr>
        <w:shd w:val="clear" w:color="auto" w:fill="41FF95"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single" w:sz="8" w:space="0" w:color="B1D449" w:themeColor="accent2" w:themeTint="BF"/>
        <w:insideV w:val="single" w:sz="8" w:space="0" w:color="B1D449" w:themeColor="accent2" w:themeTint="BF"/>
      </w:tblBorders>
    </w:tblPr>
    <w:tcPr>
      <w:shd w:val="clear" w:color="auto" w:fill="E5F1C3" w:themeFill="accent2" w:themeFillTint="3F"/>
    </w:tcPr>
    <w:tblStylePr w:type="firstRow">
      <w:rPr>
        <w:b/>
        <w:bCs/>
      </w:rPr>
    </w:tblStylePr>
    <w:tblStylePr w:type="lastRow">
      <w:rPr>
        <w:b/>
        <w:bCs/>
      </w:rPr>
      <w:tblPr/>
      <w:tcPr>
        <w:tcBorders>
          <w:top w:val="single" w:sz="18" w:space="0" w:color="B1D449" w:themeColor="accent2" w:themeTint="BF"/>
        </w:tcBorders>
      </w:tcPr>
    </w:tblStylePr>
    <w:tblStylePr w:type="firstCol">
      <w:rPr>
        <w:b/>
        <w:bCs/>
      </w:rPr>
    </w:tblStylePr>
    <w:tblStylePr w:type="lastCol">
      <w:rPr>
        <w:b/>
        <w:bCs/>
      </w:rPr>
    </w:tblStylePr>
    <w:tblStylePr w:type="band1Vert">
      <w:tblPr/>
      <w:tcPr>
        <w:shd w:val="clear" w:color="auto" w:fill="CBE286" w:themeFill="accent2" w:themeFillTint="7F"/>
      </w:tcPr>
    </w:tblStylePr>
    <w:tblStylePr w:type="band1Horz">
      <w:tblPr/>
      <w:tcPr>
        <w:shd w:val="clear" w:color="auto" w:fill="CBE28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4F9E7" w:themeFill="accent2"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3" w:themeFill="accent2" w:themeFillTint="3F"/>
      </w:tcPr>
    </w:tblStylePr>
    <w:tblStylePr w:type="band1Horz">
      <w:tblPr/>
      <w:tcPr>
        <w:shd w:val="clear" w:color="auto" w:fill="EAF3CE"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single" w:sz="8" w:space="0" w:color="E0DC50" w:themeColor="accent3" w:themeTint="BF"/>
        <w:insideV w:val="single" w:sz="8" w:space="0" w:color="E0DC50" w:themeColor="accent3" w:themeTint="BF"/>
      </w:tblBorders>
    </w:tblPr>
    <w:tcPr>
      <w:shd w:val="clear" w:color="auto" w:fill="F5F3C5" w:themeFill="accent3" w:themeFillTint="3F"/>
    </w:tcPr>
    <w:tblStylePr w:type="firstRow">
      <w:rPr>
        <w:b/>
        <w:bCs/>
      </w:rPr>
    </w:tblStylePr>
    <w:tblStylePr w:type="lastRow">
      <w:rPr>
        <w:b/>
        <w:bCs/>
      </w:rPr>
      <w:tblPr/>
      <w:tcPr>
        <w:tcBorders>
          <w:top w:val="single" w:sz="18" w:space="0" w:color="E0DC50" w:themeColor="accent3" w:themeTint="BF"/>
        </w:tcBorders>
      </w:tcPr>
    </w:tblStylePr>
    <w:tblStylePr w:type="firstCol">
      <w:rPr>
        <w:b/>
        <w:bCs/>
      </w:rPr>
    </w:tblStylePr>
    <w:tblStylePr w:type="lastCol">
      <w:rPr>
        <w:b/>
        <w:bCs/>
      </w:rPr>
    </w:tblStylePr>
    <w:tblStylePr w:type="band1Vert">
      <w:tblPr/>
      <w:tcPr>
        <w:shd w:val="clear" w:color="auto" w:fill="EAE78A" w:themeFill="accent3" w:themeFillTint="7F"/>
      </w:tcPr>
    </w:tblStylePr>
    <w:tblStylePr w:type="band1Horz">
      <w:tblPr/>
      <w:tcPr>
        <w:shd w:val="clear" w:color="auto" w:fill="EAE78A"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insideH w:val="single" w:sz="8" w:space="0" w:color="00823A" w:themeColor="accent1"/>
        <w:insideV w:val="single" w:sz="8" w:space="0" w:color="00823A" w:themeColor="accent1"/>
      </w:tblBorders>
    </w:tblPr>
    <w:tcPr>
      <w:shd w:val="clear" w:color="auto" w:fill="A1FFCA" w:themeFill="accent1" w:themeFillTint="3F"/>
    </w:tcPr>
    <w:tblStylePr w:type="firstRow">
      <w:rPr>
        <w:b/>
        <w:bCs/>
        <w:color w:val="000000" w:themeColor="text1"/>
      </w:rPr>
      <w:tblPr/>
      <w:tcPr>
        <w:shd w:val="clear" w:color="auto" w:fill="D9FF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4" w:themeFill="accent1" w:themeFillTint="33"/>
      </w:tcPr>
    </w:tblStylePr>
    <w:tblStylePr w:type="band1Vert">
      <w:tblPr/>
      <w:tcPr>
        <w:shd w:val="clear" w:color="auto" w:fill="41FF95" w:themeFill="accent1" w:themeFillTint="7F"/>
      </w:tcPr>
    </w:tblStylePr>
    <w:tblStylePr w:type="band1Horz">
      <w:tblPr/>
      <w:tcPr>
        <w:tcBorders>
          <w:insideH w:val="single" w:sz="6" w:space="0" w:color="00823A" w:themeColor="accent1"/>
          <w:insideV w:val="single" w:sz="6" w:space="0" w:color="00823A" w:themeColor="accent1"/>
        </w:tcBorders>
        <w:shd w:val="clear" w:color="auto" w:fill="41FF95"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8" w:space="0" w:color="00823A" w:themeColor="accent1"/>
        <w:bottom w:val="single" w:sz="8" w:space="0" w:color="00823A" w:themeColor="accent1"/>
      </w:tblBorders>
    </w:tblPr>
    <w:tblStylePr w:type="firstRow">
      <w:pPr>
        <w:spacing w:before="0" w:after="0" w:line="240" w:lineRule="auto"/>
      </w:pPr>
      <w:rPr>
        <w:b/>
        <w:bCs/>
      </w:rPr>
      <w:tblPr/>
      <w:tcPr>
        <w:tcBorders>
          <w:top w:val="single" w:sz="8" w:space="0" w:color="00823A" w:themeColor="accent1"/>
          <w:left w:val="nil"/>
          <w:bottom w:val="single" w:sz="8" w:space="0" w:color="00823A" w:themeColor="accent1"/>
          <w:right w:val="nil"/>
          <w:insideH w:val="nil"/>
          <w:insideV w:val="nil"/>
        </w:tcBorders>
      </w:tcPr>
    </w:tblStylePr>
    <w:tblStylePr w:type="lastRow">
      <w:pPr>
        <w:spacing w:before="0" w:after="0" w:line="240" w:lineRule="auto"/>
      </w:pPr>
      <w:rPr>
        <w:b/>
        <w:bCs/>
      </w:rPr>
      <w:tblPr/>
      <w:tcPr>
        <w:tcBorders>
          <w:top w:val="single" w:sz="8" w:space="0" w:color="00823A" w:themeColor="accent1"/>
          <w:left w:val="nil"/>
          <w:bottom w:val="single" w:sz="8" w:space="0" w:color="0082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CA" w:themeFill="accent1" w:themeFillTint="3F"/>
      </w:tcPr>
    </w:tblStylePr>
    <w:tblStylePr w:type="band1Horz">
      <w:tblPr/>
      <w:tcPr>
        <w:tcBorders>
          <w:left w:val="nil"/>
          <w:right w:val="nil"/>
          <w:insideH w:val="nil"/>
          <w:insideV w:val="nil"/>
        </w:tcBorders>
        <w:shd w:val="clear" w:color="auto" w:fill="A1FFCA"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8" w:space="0" w:color="8AAB28" w:themeColor="accent2"/>
        <w:bottom w:val="single" w:sz="8" w:space="0" w:color="8AAB28" w:themeColor="accent2"/>
      </w:tblBorders>
    </w:tblPr>
    <w:tblStylePr w:type="firstRow">
      <w:pPr>
        <w:spacing w:before="0" w:after="0" w:line="240" w:lineRule="auto"/>
      </w:pPr>
      <w:rPr>
        <w:b/>
        <w:bCs/>
      </w:rPr>
      <w:tblPr/>
      <w:tcPr>
        <w:tcBorders>
          <w:top w:val="single" w:sz="8" w:space="0" w:color="8AAB28" w:themeColor="accent2"/>
          <w:left w:val="nil"/>
          <w:bottom w:val="single" w:sz="8" w:space="0" w:color="8AAB28" w:themeColor="accent2"/>
          <w:right w:val="nil"/>
          <w:insideH w:val="nil"/>
          <w:insideV w:val="nil"/>
        </w:tcBorders>
      </w:tcPr>
    </w:tblStylePr>
    <w:tblStylePr w:type="lastRow">
      <w:pPr>
        <w:spacing w:before="0" w:after="0" w:line="240" w:lineRule="auto"/>
      </w:pPr>
      <w:rPr>
        <w:b/>
        <w:bCs/>
      </w:rPr>
      <w:tblPr/>
      <w:tcPr>
        <w:tcBorders>
          <w:top w:val="single" w:sz="8" w:space="0" w:color="8AAB28" w:themeColor="accent2"/>
          <w:left w:val="nil"/>
          <w:bottom w:val="single" w:sz="8" w:space="0" w:color="8AAB2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3" w:themeFill="accent2" w:themeFillTint="3F"/>
      </w:tcPr>
    </w:tblStylePr>
    <w:tblStylePr w:type="band1Horz">
      <w:tblPr/>
      <w:tcPr>
        <w:tcBorders>
          <w:left w:val="nil"/>
          <w:right w:val="nil"/>
          <w:insideH w:val="nil"/>
          <w:insideV w:val="nil"/>
        </w:tcBorders>
        <w:shd w:val="clear" w:color="auto" w:fill="E5F1C3"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insideH w:val="single" w:sz="8" w:space="0" w:color="8AAB28" w:themeColor="accent2"/>
        <w:insideV w:val="single" w:sz="8" w:space="0" w:color="8AAB28" w:themeColor="accent2"/>
      </w:tblBorders>
    </w:tblPr>
    <w:tcPr>
      <w:shd w:val="clear" w:color="auto" w:fill="E5F1C3" w:themeFill="accent2" w:themeFillTint="3F"/>
    </w:tcPr>
    <w:tblStylePr w:type="firstRow">
      <w:rPr>
        <w:b/>
        <w:bCs/>
        <w:color w:val="000000" w:themeColor="text1"/>
      </w:rPr>
      <w:tblPr/>
      <w:tcPr>
        <w:shd w:val="clear" w:color="auto" w:fill="F4F9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3CE" w:themeFill="accent2" w:themeFillTint="33"/>
      </w:tcPr>
    </w:tblStylePr>
    <w:tblStylePr w:type="band1Vert">
      <w:tblPr/>
      <w:tcPr>
        <w:shd w:val="clear" w:color="auto" w:fill="CBE286" w:themeFill="accent2" w:themeFillTint="7F"/>
      </w:tcPr>
    </w:tblStylePr>
    <w:tblStylePr w:type="band1Horz">
      <w:tblPr/>
      <w:tcPr>
        <w:tcBorders>
          <w:insideH w:val="single" w:sz="6" w:space="0" w:color="8AAB28" w:themeColor="accent2"/>
          <w:insideV w:val="single" w:sz="6" w:space="0" w:color="8AAB28" w:themeColor="accent2"/>
        </w:tcBorders>
        <w:shd w:val="clear" w:color="auto" w:fill="CBE28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00823A" w:themeColor="accent1"/>
        <w:left w:val="single" w:sz="2" w:space="10" w:color="00823A" w:themeColor="accent1"/>
        <w:bottom w:val="single" w:sz="2" w:space="10" w:color="00823A" w:themeColor="accent1"/>
        <w:right w:val="single" w:sz="2" w:space="10" w:color="00823A" w:themeColor="accent1"/>
      </w:pBdr>
      <w:spacing w:after="0" w:line="288" w:lineRule="auto"/>
      <w:ind w:left="1152" w:right="1152"/>
      <w:jc w:val="both"/>
    </w:pPr>
    <w:rPr>
      <w:rFonts w:asciiTheme="minorHAnsi" w:eastAsiaTheme="minorEastAsia" w:hAnsiTheme="minorHAnsi"/>
      <w:i/>
      <w:iCs/>
      <w:color w:val="00823A"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insideH w:val="single" w:sz="8" w:space="0" w:color="C9C423" w:themeColor="accent3"/>
        <w:insideV w:val="single" w:sz="8" w:space="0" w:color="C9C423" w:themeColor="accent3"/>
      </w:tblBorders>
    </w:tblPr>
    <w:tcPr>
      <w:shd w:val="clear" w:color="auto" w:fill="F5F3C5" w:themeFill="accent3" w:themeFillTint="3F"/>
    </w:tcPr>
    <w:tblStylePr w:type="firstRow">
      <w:rPr>
        <w:b/>
        <w:bCs/>
        <w:color w:val="000000" w:themeColor="text1"/>
      </w:rPr>
      <w:tblPr/>
      <w:tcPr>
        <w:shd w:val="clear" w:color="auto" w:fill="FBFA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5D0" w:themeFill="accent3" w:themeFillTint="33"/>
      </w:tcPr>
    </w:tblStylePr>
    <w:tblStylePr w:type="band1Vert">
      <w:tblPr/>
      <w:tcPr>
        <w:shd w:val="clear" w:color="auto" w:fill="EAE78A" w:themeFill="accent3" w:themeFillTint="7F"/>
      </w:tcPr>
    </w:tblStylePr>
    <w:tblStylePr w:type="band1Horz">
      <w:tblPr/>
      <w:tcPr>
        <w:tcBorders>
          <w:insideH w:val="single" w:sz="6" w:space="0" w:color="C9C423" w:themeColor="accent3"/>
          <w:insideV w:val="single" w:sz="6" w:space="0" w:color="C9C423" w:themeColor="accent3"/>
        </w:tcBorders>
        <w:shd w:val="clear" w:color="auto" w:fill="EAE78A"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2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2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2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2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FF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FF95"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B2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B2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B2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B2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E28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E28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3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42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42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42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42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78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78A"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tblBorders>
    </w:tblPr>
    <w:tblStylePr w:type="firstRow">
      <w:pPr>
        <w:spacing w:before="0" w:after="0" w:line="240" w:lineRule="auto"/>
      </w:pPr>
      <w:rPr>
        <w:b/>
        <w:bCs/>
        <w:color w:val="FFFFFF" w:themeColor="background1"/>
      </w:rPr>
      <w:tblPr/>
      <w:tcPr>
        <w:shd w:val="clear" w:color="auto" w:fill="8AAB28" w:themeFill="accent2"/>
      </w:tcPr>
    </w:tblStylePr>
    <w:tblStylePr w:type="lastRow">
      <w:pPr>
        <w:spacing w:before="0" w:after="0" w:line="240" w:lineRule="auto"/>
      </w:pPr>
      <w:rPr>
        <w:b/>
        <w:bCs/>
      </w:rPr>
      <w:tblPr/>
      <w:tcPr>
        <w:tcBorders>
          <w:top w:val="double" w:sz="6" w:space="0" w:color="8AAB28" w:themeColor="accent2"/>
          <w:left w:val="single" w:sz="8" w:space="0" w:color="8AAB28" w:themeColor="accent2"/>
          <w:bottom w:val="single" w:sz="8" w:space="0" w:color="8AAB28" w:themeColor="accent2"/>
          <w:right w:val="single" w:sz="8" w:space="0" w:color="8AAB28" w:themeColor="accent2"/>
        </w:tcBorders>
      </w:tcPr>
    </w:tblStylePr>
    <w:tblStylePr w:type="firstCol">
      <w:rPr>
        <w:b/>
        <w:bCs/>
      </w:rPr>
    </w:tblStylePr>
    <w:tblStylePr w:type="lastCol">
      <w:rPr>
        <w:b/>
        <w:bCs/>
      </w:rPr>
    </w:tblStylePr>
    <w:tblStylePr w:type="band1Vert">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tblStylePr w:type="band1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tblBorders>
    </w:tblPr>
    <w:tblStylePr w:type="firstRow">
      <w:pPr>
        <w:spacing w:before="0" w:after="0" w:line="240" w:lineRule="auto"/>
      </w:pPr>
      <w:rPr>
        <w:b/>
        <w:bCs/>
        <w:color w:val="FFFFFF" w:themeColor="background1"/>
      </w:rPr>
      <w:tblPr/>
      <w:tcPr>
        <w:shd w:val="clear" w:color="auto" w:fill="C9C423" w:themeFill="accent3"/>
      </w:tcPr>
    </w:tblStylePr>
    <w:tblStylePr w:type="lastRow">
      <w:pPr>
        <w:spacing w:before="0" w:after="0" w:line="240" w:lineRule="auto"/>
      </w:pPr>
      <w:rPr>
        <w:b/>
        <w:bCs/>
      </w:rPr>
      <w:tblPr/>
      <w:tcPr>
        <w:tcBorders>
          <w:top w:val="double" w:sz="6" w:space="0" w:color="C9C423" w:themeColor="accent3"/>
          <w:left w:val="single" w:sz="8" w:space="0" w:color="C9C423" w:themeColor="accent3"/>
          <w:bottom w:val="single" w:sz="8" w:space="0" w:color="C9C423" w:themeColor="accent3"/>
          <w:right w:val="single" w:sz="8" w:space="0" w:color="C9C423" w:themeColor="accent3"/>
        </w:tcBorders>
      </w:tcPr>
    </w:tblStylePr>
    <w:tblStylePr w:type="firstCol">
      <w:rPr>
        <w:b/>
        <w:bCs/>
      </w:rPr>
    </w:tblStylePr>
    <w:tblStylePr w:type="lastCol">
      <w:rPr>
        <w:b/>
        <w:bCs/>
      </w:rPr>
    </w:tblStylePr>
    <w:tblStylePr w:type="band1Vert">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tblStylePr w:type="band1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D9FFEA" w:themeFill="accent1"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CA" w:themeFill="accent1" w:themeFillTint="3F"/>
      </w:tcPr>
    </w:tblStylePr>
    <w:tblStylePr w:type="band1Horz">
      <w:tblPr/>
      <w:tcPr>
        <w:shd w:val="clear" w:color="auto" w:fill="B3FFD4"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BFAE8"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3C5" w:themeFill="accent3" w:themeFillTint="3F"/>
      </w:tcPr>
    </w:tblStylePr>
    <w:tblStylePr w:type="band1Horz">
      <w:tblPr/>
      <w:tcPr>
        <w:shd w:val="clear" w:color="auto" w:fill="F7F5D0"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00612B"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A09C1C" w:themeFill="accent3" w:themeFillShade="CC"/>
      </w:tcPr>
    </w:tblStylePr>
    <w:tblStylePr w:type="lastRow">
      <w:rPr>
        <w:b/>
        <w:bCs/>
        <w:color w:val="A09C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82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2B" w:themeFill="accent1" w:themeFillShade="BF"/>
      </w:tcPr>
    </w:tblStylePr>
    <w:tblStylePr w:type="band1Vert">
      <w:tblPr/>
      <w:tcPr>
        <w:tcBorders>
          <w:top w:val="nil"/>
          <w:left w:val="nil"/>
          <w:bottom w:val="nil"/>
          <w:right w:val="nil"/>
          <w:insideH w:val="nil"/>
          <w:insideV w:val="nil"/>
        </w:tcBorders>
        <w:shd w:val="clear" w:color="auto" w:fill="00612B" w:themeFill="accent1" w:themeFillShade="BF"/>
      </w:tcPr>
    </w:tblStylePr>
    <w:tblStylePr w:type="band1Horz">
      <w:tblPr/>
      <w:tcPr>
        <w:tcBorders>
          <w:top w:val="nil"/>
          <w:left w:val="nil"/>
          <w:bottom w:val="nil"/>
          <w:right w:val="nil"/>
          <w:insideH w:val="nil"/>
          <w:insideV w:val="nil"/>
        </w:tcBorders>
        <w:shd w:val="clear" w:color="auto" w:fill="00612B"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AAB2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5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801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801E" w:themeFill="accent2" w:themeFillShade="BF"/>
      </w:tcPr>
    </w:tblStylePr>
    <w:tblStylePr w:type="band1Vert">
      <w:tblPr/>
      <w:tcPr>
        <w:tcBorders>
          <w:top w:val="nil"/>
          <w:left w:val="nil"/>
          <w:bottom w:val="nil"/>
          <w:right w:val="nil"/>
          <w:insideH w:val="nil"/>
          <w:insideV w:val="nil"/>
        </w:tcBorders>
        <w:shd w:val="clear" w:color="auto" w:fill="67801E" w:themeFill="accent2" w:themeFillShade="BF"/>
      </w:tcPr>
    </w:tblStylePr>
    <w:tblStylePr w:type="band1Horz">
      <w:tblPr/>
      <w:tcPr>
        <w:tcBorders>
          <w:top w:val="nil"/>
          <w:left w:val="nil"/>
          <w:bottom w:val="nil"/>
          <w:right w:val="nil"/>
          <w:insideH w:val="nil"/>
          <w:insideV w:val="nil"/>
        </w:tcBorders>
        <w:shd w:val="clear" w:color="auto" w:fill="67801E"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9C42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1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692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6921A" w:themeFill="accent3" w:themeFillShade="BF"/>
      </w:tcPr>
    </w:tblStylePr>
    <w:tblStylePr w:type="band1Vert">
      <w:tblPr/>
      <w:tcPr>
        <w:tcBorders>
          <w:top w:val="nil"/>
          <w:left w:val="nil"/>
          <w:bottom w:val="nil"/>
          <w:right w:val="nil"/>
          <w:insideH w:val="nil"/>
          <w:insideV w:val="nil"/>
        </w:tcBorders>
        <w:shd w:val="clear" w:color="auto" w:fill="96921A" w:themeFill="accent3" w:themeFillShade="BF"/>
      </w:tcPr>
    </w:tblStylePr>
    <w:tblStylePr w:type="band1Horz">
      <w:tblPr/>
      <w:tcPr>
        <w:tcBorders>
          <w:top w:val="nil"/>
          <w:left w:val="nil"/>
          <w:bottom w:val="nil"/>
          <w:right w:val="nil"/>
          <w:insideH w:val="nil"/>
          <w:insideV w:val="nil"/>
        </w:tcBorders>
        <w:shd w:val="clear" w:color="auto" w:fill="96921A"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823A" w:themeColor="accent1"/>
        <w:bottom w:val="single" w:sz="8" w:space="0" w:color="00823A" w:themeColor="accent1"/>
      </w:tblBorders>
    </w:tblPr>
    <w:tblStylePr w:type="firstRow">
      <w:rPr>
        <w:rFonts w:asciiTheme="majorHAnsi" w:eastAsiaTheme="majorEastAsia" w:hAnsiTheme="majorHAnsi" w:cstheme="majorBidi"/>
      </w:rPr>
      <w:tblPr/>
      <w:tcPr>
        <w:tcBorders>
          <w:top w:val="nil"/>
          <w:bottom w:val="single" w:sz="8" w:space="0" w:color="00823A" w:themeColor="accent1"/>
        </w:tcBorders>
      </w:tcPr>
    </w:tblStylePr>
    <w:tblStylePr w:type="lastRow">
      <w:rPr>
        <w:b/>
        <w:bCs/>
        <w:color w:val="44546A" w:themeColor="text2"/>
      </w:rPr>
      <w:tblPr/>
      <w:tcPr>
        <w:tcBorders>
          <w:top w:val="single" w:sz="8" w:space="0" w:color="00823A" w:themeColor="accent1"/>
          <w:bottom w:val="single" w:sz="8" w:space="0" w:color="00823A" w:themeColor="accent1"/>
        </w:tcBorders>
      </w:tcPr>
    </w:tblStylePr>
    <w:tblStylePr w:type="firstCol">
      <w:rPr>
        <w:b/>
        <w:bCs/>
      </w:rPr>
    </w:tblStylePr>
    <w:tblStylePr w:type="lastCol">
      <w:rPr>
        <w:b/>
        <w:bCs/>
      </w:rPr>
      <w:tblPr/>
      <w:tcPr>
        <w:tcBorders>
          <w:top w:val="single" w:sz="8" w:space="0" w:color="00823A" w:themeColor="accent1"/>
          <w:bottom w:val="single" w:sz="8" w:space="0" w:color="00823A" w:themeColor="accent1"/>
        </w:tcBorders>
      </w:tcPr>
    </w:tblStylePr>
    <w:tblStylePr w:type="band1Vert">
      <w:tblPr/>
      <w:tcPr>
        <w:shd w:val="clear" w:color="auto" w:fill="A1FFCA" w:themeFill="accent1" w:themeFillTint="3F"/>
      </w:tcPr>
    </w:tblStylePr>
    <w:tblStylePr w:type="band1Horz">
      <w:tblPr/>
      <w:tcPr>
        <w:shd w:val="clear" w:color="auto" w:fill="A1FFCA"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AAB28" w:themeColor="accent2"/>
        <w:bottom w:val="single" w:sz="8" w:space="0" w:color="8AAB28" w:themeColor="accent2"/>
      </w:tblBorders>
    </w:tblPr>
    <w:tblStylePr w:type="firstRow">
      <w:rPr>
        <w:rFonts w:asciiTheme="majorHAnsi" w:eastAsiaTheme="majorEastAsia" w:hAnsiTheme="majorHAnsi" w:cstheme="majorBidi"/>
      </w:rPr>
      <w:tblPr/>
      <w:tcPr>
        <w:tcBorders>
          <w:top w:val="nil"/>
          <w:bottom w:val="single" w:sz="8" w:space="0" w:color="8AAB28" w:themeColor="accent2"/>
        </w:tcBorders>
      </w:tcPr>
    </w:tblStylePr>
    <w:tblStylePr w:type="lastRow">
      <w:rPr>
        <w:b/>
        <w:bCs/>
        <w:color w:val="44546A" w:themeColor="text2"/>
      </w:rPr>
      <w:tblPr/>
      <w:tcPr>
        <w:tcBorders>
          <w:top w:val="single" w:sz="8" w:space="0" w:color="8AAB28" w:themeColor="accent2"/>
          <w:bottom w:val="single" w:sz="8" w:space="0" w:color="8AAB28" w:themeColor="accent2"/>
        </w:tcBorders>
      </w:tcPr>
    </w:tblStylePr>
    <w:tblStylePr w:type="firstCol">
      <w:rPr>
        <w:b/>
        <w:bCs/>
      </w:rPr>
    </w:tblStylePr>
    <w:tblStylePr w:type="lastCol">
      <w:rPr>
        <w:b/>
        <w:bCs/>
      </w:rPr>
      <w:tblPr/>
      <w:tcPr>
        <w:tcBorders>
          <w:top w:val="single" w:sz="8" w:space="0" w:color="8AAB28" w:themeColor="accent2"/>
          <w:bottom w:val="single" w:sz="8" w:space="0" w:color="8AAB28" w:themeColor="accent2"/>
        </w:tcBorders>
      </w:tcPr>
    </w:tblStylePr>
    <w:tblStylePr w:type="band1Vert">
      <w:tblPr/>
      <w:tcPr>
        <w:shd w:val="clear" w:color="auto" w:fill="E5F1C3" w:themeFill="accent2" w:themeFillTint="3F"/>
      </w:tcPr>
    </w:tblStylePr>
    <w:tblStylePr w:type="band1Horz">
      <w:tblPr/>
      <w:tcPr>
        <w:shd w:val="clear" w:color="auto" w:fill="E5F1C3"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9C423" w:themeColor="accent3"/>
        <w:bottom w:val="single" w:sz="8" w:space="0" w:color="C9C423" w:themeColor="accent3"/>
      </w:tblBorders>
    </w:tblPr>
    <w:tblStylePr w:type="firstRow">
      <w:rPr>
        <w:rFonts w:asciiTheme="majorHAnsi" w:eastAsiaTheme="majorEastAsia" w:hAnsiTheme="majorHAnsi" w:cstheme="majorBidi"/>
      </w:rPr>
      <w:tblPr/>
      <w:tcPr>
        <w:tcBorders>
          <w:top w:val="nil"/>
          <w:bottom w:val="single" w:sz="8" w:space="0" w:color="C9C423" w:themeColor="accent3"/>
        </w:tcBorders>
      </w:tcPr>
    </w:tblStylePr>
    <w:tblStylePr w:type="lastRow">
      <w:rPr>
        <w:b/>
        <w:bCs/>
        <w:color w:val="44546A" w:themeColor="text2"/>
      </w:rPr>
      <w:tblPr/>
      <w:tcPr>
        <w:tcBorders>
          <w:top w:val="single" w:sz="8" w:space="0" w:color="C9C423" w:themeColor="accent3"/>
          <w:bottom w:val="single" w:sz="8" w:space="0" w:color="C9C423" w:themeColor="accent3"/>
        </w:tcBorders>
      </w:tcPr>
    </w:tblStylePr>
    <w:tblStylePr w:type="firstCol">
      <w:rPr>
        <w:b/>
        <w:bCs/>
      </w:rPr>
    </w:tblStylePr>
    <w:tblStylePr w:type="lastCol">
      <w:rPr>
        <w:b/>
        <w:bCs/>
      </w:rPr>
      <w:tblPr/>
      <w:tcPr>
        <w:tcBorders>
          <w:top w:val="single" w:sz="8" w:space="0" w:color="C9C423" w:themeColor="accent3"/>
          <w:bottom w:val="single" w:sz="8" w:space="0" w:color="C9C423" w:themeColor="accent3"/>
        </w:tcBorders>
      </w:tcPr>
    </w:tblStylePr>
    <w:tblStylePr w:type="band1Vert">
      <w:tblPr/>
      <w:tcPr>
        <w:shd w:val="clear" w:color="auto" w:fill="F5F3C5" w:themeFill="accent3" w:themeFillTint="3F"/>
      </w:tcPr>
    </w:tblStylePr>
    <w:tblStylePr w:type="band1Horz">
      <w:tblPr/>
      <w:tcPr>
        <w:shd w:val="clear" w:color="auto" w:fill="F5F3C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tblBorders>
    </w:tblPr>
    <w:tblStylePr w:type="firstRow">
      <w:rPr>
        <w:sz w:val="24"/>
        <w:szCs w:val="24"/>
      </w:rPr>
      <w:tblPr/>
      <w:tcPr>
        <w:tcBorders>
          <w:top w:val="nil"/>
          <w:left w:val="nil"/>
          <w:bottom w:val="single" w:sz="24" w:space="0" w:color="0082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3A" w:themeColor="accent1"/>
          <w:insideH w:val="nil"/>
          <w:insideV w:val="nil"/>
        </w:tcBorders>
        <w:shd w:val="clear" w:color="auto" w:fill="FFFFFF" w:themeFill="background1"/>
      </w:tcPr>
    </w:tblStylePr>
    <w:tblStylePr w:type="lastCol">
      <w:tblPr/>
      <w:tcPr>
        <w:tcBorders>
          <w:top w:val="nil"/>
          <w:left w:val="single" w:sz="8" w:space="0" w:color="0082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CA" w:themeFill="accent1" w:themeFillTint="3F"/>
      </w:tcPr>
    </w:tblStylePr>
    <w:tblStylePr w:type="band1Horz">
      <w:tblPr/>
      <w:tcPr>
        <w:tcBorders>
          <w:top w:val="nil"/>
          <w:bottom w:val="nil"/>
          <w:insideH w:val="nil"/>
          <w:insideV w:val="nil"/>
        </w:tcBorders>
        <w:shd w:val="clear" w:color="auto" w:fill="A1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tblBorders>
    </w:tblPr>
    <w:tblStylePr w:type="firstRow">
      <w:rPr>
        <w:sz w:val="24"/>
        <w:szCs w:val="24"/>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B28" w:themeColor="accent2"/>
          <w:insideH w:val="nil"/>
          <w:insideV w:val="nil"/>
        </w:tcBorders>
        <w:shd w:val="clear" w:color="auto" w:fill="FFFFFF" w:themeFill="background1"/>
      </w:tcPr>
    </w:tblStylePr>
    <w:tblStylePr w:type="lastCol">
      <w:tblPr/>
      <w:tcPr>
        <w:tcBorders>
          <w:top w:val="nil"/>
          <w:left w:val="single" w:sz="8" w:space="0" w:color="8AAB2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3" w:themeFill="accent2" w:themeFillTint="3F"/>
      </w:tcPr>
    </w:tblStylePr>
    <w:tblStylePr w:type="band1Horz">
      <w:tblPr/>
      <w:tcPr>
        <w:tcBorders>
          <w:top w:val="nil"/>
          <w:bottom w:val="nil"/>
          <w:insideH w:val="nil"/>
          <w:insideV w:val="nil"/>
        </w:tcBorders>
        <w:shd w:val="clear" w:color="auto" w:fill="E5F1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tblBorders>
    </w:tblPr>
    <w:tblStylePr w:type="firstRow">
      <w:rPr>
        <w:sz w:val="24"/>
        <w:szCs w:val="24"/>
      </w:rPr>
      <w:tblPr/>
      <w:tcPr>
        <w:tcBorders>
          <w:top w:val="nil"/>
          <w:left w:val="nil"/>
          <w:bottom w:val="single" w:sz="24" w:space="0" w:color="C9C42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423" w:themeColor="accent3"/>
          <w:insideH w:val="nil"/>
          <w:insideV w:val="nil"/>
        </w:tcBorders>
        <w:shd w:val="clear" w:color="auto" w:fill="FFFFFF" w:themeFill="background1"/>
      </w:tcPr>
    </w:tblStylePr>
    <w:tblStylePr w:type="lastCol">
      <w:tblPr/>
      <w:tcPr>
        <w:tcBorders>
          <w:top w:val="nil"/>
          <w:left w:val="single" w:sz="8" w:space="0" w:color="C9C42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3C5" w:themeFill="accent3" w:themeFillTint="3F"/>
      </w:tcPr>
    </w:tblStylePr>
    <w:tblStylePr w:type="band1Horz">
      <w:tblPr/>
      <w:tcPr>
        <w:tcBorders>
          <w:top w:val="nil"/>
          <w:bottom w:val="nil"/>
          <w:insideH w:val="nil"/>
          <w:insideV w:val="nil"/>
        </w:tcBorders>
        <w:shd w:val="clear" w:color="auto" w:fill="F5F3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8" w:space="0" w:color="C9C423" w:themeColor="accent3"/>
        <w:bottom w:val="single" w:sz="8" w:space="0" w:color="C9C423" w:themeColor="accent3"/>
      </w:tblBorders>
    </w:tblPr>
    <w:tblStylePr w:type="firstRow">
      <w:pPr>
        <w:spacing w:before="0" w:after="0" w:line="240" w:lineRule="auto"/>
      </w:pPr>
      <w:rPr>
        <w:b/>
        <w:bCs/>
      </w:rPr>
      <w:tblPr/>
      <w:tcPr>
        <w:tcBorders>
          <w:top w:val="single" w:sz="8" w:space="0" w:color="C9C423" w:themeColor="accent3"/>
          <w:left w:val="nil"/>
          <w:bottom w:val="single" w:sz="8" w:space="0" w:color="C9C423" w:themeColor="accent3"/>
          <w:right w:val="nil"/>
          <w:insideH w:val="nil"/>
          <w:insideV w:val="nil"/>
        </w:tcBorders>
      </w:tcPr>
    </w:tblStylePr>
    <w:tblStylePr w:type="lastRow">
      <w:pPr>
        <w:spacing w:before="0" w:after="0" w:line="240" w:lineRule="auto"/>
      </w:pPr>
      <w:rPr>
        <w:b/>
        <w:bCs/>
      </w:rPr>
      <w:tblPr/>
      <w:tcPr>
        <w:tcBorders>
          <w:top w:val="single" w:sz="8" w:space="0" w:color="C9C423" w:themeColor="accent3"/>
          <w:left w:val="nil"/>
          <w:bottom w:val="single" w:sz="8" w:space="0" w:color="C9C42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3C5" w:themeFill="accent3" w:themeFillTint="3F"/>
      </w:tcPr>
    </w:tblStylePr>
    <w:tblStylePr w:type="band1Horz">
      <w:tblPr/>
      <w:tcPr>
        <w:tcBorders>
          <w:left w:val="nil"/>
          <w:right w:val="nil"/>
          <w:insideH w:val="nil"/>
          <w:insideV w:val="nil"/>
        </w:tcBorders>
        <w:shd w:val="clear" w:color="auto" w:fill="F5F3C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8AAB28" w:themeColor="accent2"/>
        <w:bottom w:val="single" w:sz="4" w:space="0" w:color="8AAB28" w:themeColor="accent2"/>
        <w:right w:val="single" w:sz="4" w:space="0" w:color="8AAB28" w:themeColor="accent2"/>
        <w:insideH w:val="single" w:sz="4" w:space="0" w:color="FFFFFF" w:themeColor="background1"/>
        <w:insideV w:val="single" w:sz="4" w:space="0" w:color="FFFFFF" w:themeColor="background1"/>
      </w:tblBorders>
    </w:tblPr>
    <w:tcPr>
      <w:shd w:val="clear" w:color="auto" w:fill="F4F9E7" w:themeFill="accent2"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618" w:themeFill="accent2" w:themeFillShade="99"/>
      </w:tcPr>
    </w:tblStylePr>
    <w:tblStylePr w:type="firstCol">
      <w:rPr>
        <w:color w:val="FFFFFF" w:themeColor="background1"/>
      </w:rPr>
      <w:tblPr/>
      <w:tcPr>
        <w:tcBorders>
          <w:top w:val="nil"/>
          <w:left w:val="nil"/>
          <w:bottom w:val="nil"/>
          <w:right w:val="nil"/>
          <w:insideH w:val="single" w:sz="4" w:space="0" w:color="526618" w:themeColor="accent2" w:themeShade="99"/>
          <w:insideV w:val="nil"/>
        </w:tcBorders>
        <w:shd w:val="clear" w:color="auto" w:fill="52661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618" w:themeFill="accent2" w:themeFillShade="99"/>
      </w:tcPr>
    </w:tblStylePr>
    <w:tblStylePr w:type="band1Vert">
      <w:tblPr/>
      <w:tcPr>
        <w:shd w:val="clear" w:color="auto" w:fill="D5E89E" w:themeFill="accent2" w:themeFillTint="66"/>
      </w:tcPr>
    </w:tblStylePr>
    <w:tblStylePr w:type="band1Horz">
      <w:tblPr/>
      <w:tcPr>
        <w:shd w:val="clear" w:color="auto" w:fill="CBE28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FC000" w:themeColor="accent4"/>
        <w:left w:val="single" w:sz="4" w:space="0" w:color="C9C423" w:themeColor="accent3"/>
        <w:bottom w:val="single" w:sz="4" w:space="0" w:color="C9C423" w:themeColor="accent3"/>
        <w:right w:val="single" w:sz="4" w:space="0" w:color="C9C423" w:themeColor="accent3"/>
        <w:insideH w:val="single" w:sz="4" w:space="0" w:color="FFFFFF" w:themeColor="background1"/>
        <w:insideV w:val="single" w:sz="4" w:space="0" w:color="FFFFFF" w:themeColor="background1"/>
      </w:tblBorders>
    </w:tblPr>
    <w:tcPr>
      <w:shd w:val="clear" w:color="auto" w:fill="FBFAE8"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515" w:themeFill="accent3" w:themeFillShade="99"/>
      </w:tcPr>
    </w:tblStylePr>
    <w:tblStylePr w:type="firstCol">
      <w:rPr>
        <w:color w:val="FFFFFF" w:themeColor="background1"/>
      </w:rPr>
      <w:tblPr/>
      <w:tcPr>
        <w:tcBorders>
          <w:top w:val="nil"/>
          <w:left w:val="nil"/>
          <w:bottom w:val="nil"/>
          <w:right w:val="nil"/>
          <w:insideH w:val="single" w:sz="4" w:space="0" w:color="787515" w:themeColor="accent3" w:themeShade="99"/>
          <w:insideV w:val="nil"/>
        </w:tcBorders>
        <w:shd w:val="clear" w:color="auto" w:fill="7875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7515" w:themeFill="accent3" w:themeFillShade="99"/>
      </w:tcPr>
    </w:tblStylePr>
    <w:tblStylePr w:type="band1Vert">
      <w:tblPr/>
      <w:tcPr>
        <w:shd w:val="clear" w:color="auto" w:fill="EEECA1" w:themeFill="accent3" w:themeFillTint="66"/>
      </w:tcPr>
    </w:tblStylePr>
    <w:tblStylePr w:type="band1Horz">
      <w:tblPr/>
      <w:tcPr>
        <w:shd w:val="clear" w:color="auto" w:fill="EAE78A"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9C423"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9C42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00823A" w:themeColor="accent1"/>
        <w:bottom w:val="single" w:sz="4" w:space="0" w:color="00823A" w:themeColor="accent1"/>
        <w:right w:val="single" w:sz="4" w:space="0" w:color="00823A" w:themeColor="accent1"/>
        <w:insideH w:val="single" w:sz="4" w:space="0" w:color="FFFFFF" w:themeColor="background1"/>
        <w:insideV w:val="single" w:sz="4" w:space="0" w:color="FFFFFF" w:themeColor="background1"/>
      </w:tblBorders>
    </w:tblPr>
    <w:tcPr>
      <w:shd w:val="clear" w:color="auto" w:fill="D9FFEA" w:themeFill="accent1"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22" w:themeFill="accent1" w:themeFillShade="99"/>
      </w:tcPr>
    </w:tblStylePr>
    <w:tblStylePr w:type="firstCol">
      <w:rPr>
        <w:color w:val="FFFFFF" w:themeColor="background1"/>
      </w:rPr>
      <w:tblPr/>
      <w:tcPr>
        <w:tcBorders>
          <w:top w:val="nil"/>
          <w:left w:val="nil"/>
          <w:bottom w:val="nil"/>
          <w:right w:val="nil"/>
          <w:insideH w:val="single" w:sz="4" w:space="0" w:color="004E22" w:themeColor="accent1" w:themeShade="99"/>
          <w:insideV w:val="nil"/>
        </w:tcBorders>
        <w:shd w:val="clear" w:color="auto" w:fill="004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22" w:themeFill="accent1" w:themeFillShade="99"/>
      </w:tcPr>
    </w:tblStylePr>
    <w:tblStylePr w:type="band1Vert">
      <w:tblPr/>
      <w:tcPr>
        <w:shd w:val="clear" w:color="auto" w:fill="67FFAA" w:themeFill="accent1" w:themeFillTint="66"/>
      </w:tcPr>
    </w:tblStylePr>
    <w:tblStylePr w:type="band1Horz">
      <w:tblPr/>
      <w:tcPr>
        <w:shd w:val="clear" w:color="auto" w:fill="41FF95"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single" w:sz="8" w:space="0" w:color="00E163" w:themeColor="accent1" w:themeTint="BF"/>
      </w:tblBorders>
    </w:tblPr>
    <w:tblStylePr w:type="firstRow">
      <w:pPr>
        <w:spacing w:before="0" w:after="0" w:line="240" w:lineRule="auto"/>
      </w:pPr>
      <w:rPr>
        <w:b/>
        <w:bCs/>
        <w:color w:val="FFFFFF" w:themeColor="background1"/>
      </w:rPr>
      <w:tblPr/>
      <w:tcPr>
        <w:tc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nil"/>
          <w:insideV w:val="nil"/>
        </w:tcBorders>
        <w:shd w:val="clear" w:color="auto" w:fill="00823A" w:themeFill="accent1"/>
      </w:tcPr>
    </w:tblStylePr>
    <w:tblStylePr w:type="lastRow">
      <w:pPr>
        <w:spacing w:before="0" w:after="0" w:line="240" w:lineRule="auto"/>
      </w:pPr>
      <w:rPr>
        <w:b/>
        <w:bCs/>
      </w:rPr>
      <w:tblPr/>
      <w:tcPr>
        <w:tcBorders>
          <w:top w:val="double" w:sz="6"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FCA" w:themeFill="accent1" w:themeFillTint="3F"/>
      </w:tcPr>
    </w:tblStylePr>
    <w:tblStylePr w:type="band1Horz">
      <w:tblPr/>
      <w:tcPr>
        <w:tcBorders>
          <w:insideH w:val="nil"/>
          <w:insideV w:val="nil"/>
        </w:tcBorders>
        <w:shd w:val="clear" w:color="auto" w:fill="A1FFCA"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single" w:sz="8" w:space="0" w:color="B1D449" w:themeColor="accent2" w:themeTint="BF"/>
      </w:tblBorders>
    </w:tblPr>
    <w:tblStylePr w:type="firstRow">
      <w:pPr>
        <w:spacing w:before="0" w:after="0" w:line="240" w:lineRule="auto"/>
      </w:pPr>
      <w:rPr>
        <w:b/>
        <w:bCs/>
        <w:color w:val="FFFFFF" w:themeColor="background1"/>
      </w:rPr>
      <w:tblPr/>
      <w:tcPr>
        <w:tc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nil"/>
          <w:insideV w:val="nil"/>
        </w:tcBorders>
        <w:shd w:val="clear" w:color="auto" w:fill="8AAB28" w:themeFill="accent2"/>
      </w:tcPr>
    </w:tblStylePr>
    <w:tblStylePr w:type="lastRow">
      <w:pPr>
        <w:spacing w:before="0" w:after="0" w:line="240" w:lineRule="auto"/>
      </w:pPr>
      <w:rPr>
        <w:b/>
        <w:bCs/>
      </w:rPr>
      <w:tblPr/>
      <w:tcPr>
        <w:tcBorders>
          <w:top w:val="double" w:sz="6"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3" w:themeFill="accent2" w:themeFillTint="3F"/>
      </w:tcPr>
    </w:tblStylePr>
    <w:tblStylePr w:type="band1Horz">
      <w:tblPr/>
      <w:tcPr>
        <w:tcBorders>
          <w:insideH w:val="nil"/>
          <w:insideV w:val="nil"/>
        </w:tcBorders>
        <w:shd w:val="clear" w:color="auto" w:fill="E5F1C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single" w:sz="8" w:space="0" w:color="E0DC50" w:themeColor="accent3" w:themeTint="BF"/>
      </w:tblBorders>
    </w:tblPr>
    <w:tblStylePr w:type="firstRow">
      <w:pPr>
        <w:spacing w:before="0" w:after="0" w:line="240" w:lineRule="auto"/>
      </w:pPr>
      <w:rPr>
        <w:b/>
        <w:bCs/>
        <w:color w:val="FFFFFF" w:themeColor="background1"/>
      </w:rPr>
      <w:tblPr/>
      <w:tcPr>
        <w:tc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nil"/>
          <w:insideV w:val="nil"/>
        </w:tcBorders>
        <w:shd w:val="clear" w:color="auto" w:fill="C9C423" w:themeFill="accent3"/>
      </w:tcPr>
    </w:tblStylePr>
    <w:tblStylePr w:type="lastRow">
      <w:pPr>
        <w:spacing w:before="0" w:after="0" w:line="240" w:lineRule="auto"/>
      </w:pPr>
      <w:rPr>
        <w:b/>
        <w:bCs/>
      </w:rPr>
      <w:tblPr/>
      <w:tcPr>
        <w:tcBorders>
          <w:top w:val="double" w:sz="6"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3C5" w:themeFill="accent3" w:themeFillTint="3F"/>
      </w:tcPr>
    </w:tblStylePr>
    <w:tblStylePr w:type="band1Horz">
      <w:tblPr/>
      <w:tcPr>
        <w:tcBorders>
          <w:insideH w:val="nil"/>
          <w:insideV w:val="nil"/>
        </w:tcBorders>
        <w:shd w:val="clear" w:color="auto" w:fill="F5F3C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2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23A" w:themeFill="accent1"/>
      </w:tcPr>
    </w:tblStylePr>
    <w:tblStylePr w:type="lastCol">
      <w:rPr>
        <w:b/>
        <w:bCs/>
        <w:color w:val="FFFFFF" w:themeColor="background1"/>
      </w:rPr>
      <w:tblPr/>
      <w:tcPr>
        <w:tcBorders>
          <w:left w:val="nil"/>
          <w:right w:val="nil"/>
          <w:insideH w:val="nil"/>
          <w:insideV w:val="nil"/>
        </w:tcBorders>
        <w:shd w:val="clear" w:color="auto" w:fill="0082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AB2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AB28" w:themeFill="accent2"/>
      </w:tcPr>
    </w:tblStylePr>
    <w:tblStylePr w:type="lastCol">
      <w:rPr>
        <w:b/>
        <w:bCs/>
        <w:color w:val="FFFFFF" w:themeColor="background1"/>
      </w:rPr>
      <w:tblPr/>
      <w:tcPr>
        <w:tcBorders>
          <w:left w:val="nil"/>
          <w:right w:val="nil"/>
          <w:insideH w:val="nil"/>
          <w:insideV w:val="nil"/>
        </w:tcBorders>
        <w:shd w:val="clear" w:color="auto" w:fill="8AAB2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42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423" w:themeFill="accent3"/>
      </w:tcPr>
    </w:tblStylePr>
    <w:tblStylePr w:type="lastCol">
      <w:rPr>
        <w:b/>
        <w:bCs/>
        <w:color w:val="FFFFFF" w:themeColor="background1"/>
      </w:rPr>
      <w:tblPr/>
      <w:tcPr>
        <w:tcBorders>
          <w:left w:val="nil"/>
          <w:right w:val="nil"/>
          <w:insideH w:val="nil"/>
          <w:insideV w:val="nil"/>
        </w:tcBorders>
        <w:shd w:val="clear" w:color="auto" w:fill="C9C42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7FFAA" w:themeColor="accent1" w:themeTint="66"/>
        <w:left w:val="single" w:sz="4" w:space="0" w:color="67FFAA" w:themeColor="accent1" w:themeTint="66"/>
        <w:bottom w:val="single" w:sz="4" w:space="0" w:color="67FFAA" w:themeColor="accent1" w:themeTint="66"/>
        <w:right w:val="single" w:sz="4" w:space="0" w:color="67FFAA" w:themeColor="accent1" w:themeTint="66"/>
        <w:insideH w:val="single" w:sz="4" w:space="0" w:color="67FFAA" w:themeColor="accent1" w:themeTint="66"/>
        <w:insideV w:val="single" w:sz="4" w:space="0" w:color="67FFAA" w:themeColor="accent1" w:themeTint="66"/>
      </w:tblBorders>
    </w:tblPr>
    <w:tblStylePr w:type="firstRow">
      <w:rPr>
        <w:b/>
        <w:bCs/>
      </w:rPr>
      <w:tblPr/>
      <w:tcPr>
        <w:tcBorders>
          <w:bottom w:val="single" w:sz="12" w:space="0" w:color="1BFF80" w:themeColor="accent1" w:themeTint="99"/>
        </w:tcBorders>
      </w:tcPr>
    </w:tblStylePr>
    <w:tblStylePr w:type="lastRow">
      <w:rPr>
        <w:b/>
        <w:bCs/>
      </w:rPr>
      <w:tblPr/>
      <w:tcPr>
        <w:tcBorders>
          <w:top w:val="double" w:sz="2" w:space="0" w:color="1BFF80"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5E89E" w:themeColor="accent2" w:themeTint="66"/>
        <w:left w:val="single" w:sz="4" w:space="0" w:color="D5E89E" w:themeColor="accent2" w:themeTint="66"/>
        <w:bottom w:val="single" w:sz="4" w:space="0" w:color="D5E89E" w:themeColor="accent2" w:themeTint="66"/>
        <w:right w:val="single" w:sz="4" w:space="0" w:color="D5E89E" w:themeColor="accent2" w:themeTint="66"/>
        <w:insideH w:val="single" w:sz="4" w:space="0" w:color="D5E89E" w:themeColor="accent2" w:themeTint="66"/>
        <w:insideV w:val="single" w:sz="4" w:space="0" w:color="D5E89E" w:themeColor="accent2" w:themeTint="66"/>
      </w:tblBorders>
    </w:tblPr>
    <w:tblStylePr w:type="firstRow">
      <w:rPr>
        <w:b/>
        <w:bCs/>
      </w:rPr>
      <w:tblPr/>
      <w:tcPr>
        <w:tcBorders>
          <w:bottom w:val="single" w:sz="12" w:space="0" w:color="C0DD6D" w:themeColor="accent2" w:themeTint="99"/>
        </w:tcBorders>
      </w:tcPr>
    </w:tblStylePr>
    <w:tblStylePr w:type="lastRow">
      <w:rPr>
        <w:b/>
        <w:bCs/>
      </w:rPr>
      <w:tblPr/>
      <w:tcPr>
        <w:tcBorders>
          <w:top w:val="double" w:sz="2" w:space="0" w:color="C0DD6D"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EECA1" w:themeColor="accent3" w:themeTint="66"/>
        <w:left w:val="single" w:sz="4" w:space="0" w:color="EEECA1" w:themeColor="accent3" w:themeTint="66"/>
        <w:bottom w:val="single" w:sz="4" w:space="0" w:color="EEECA1" w:themeColor="accent3" w:themeTint="66"/>
        <w:right w:val="single" w:sz="4" w:space="0" w:color="EEECA1" w:themeColor="accent3" w:themeTint="66"/>
        <w:insideH w:val="single" w:sz="4" w:space="0" w:color="EEECA1" w:themeColor="accent3" w:themeTint="66"/>
        <w:insideV w:val="single" w:sz="4" w:space="0" w:color="EEECA1" w:themeColor="accent3" w:themeTint="66"/>
      </w:tblBorders>
    </w:tblPr>
    <w:tblStylePr w:type="firstRow">
      <w:rPr>
        <w:b/>
        <w:bCs/>
      </w:rPr>
      <w:tblPr/>
      <w:tcPr>
        <w:tcBorders>
          <w:bottom w:val="single" w:sz="12" w:space="0" w:color="E6E372" w:themeColor="accent3" w:themeTint="99"/>
        </w:tcBorders>
      </w:tcPr>
    </w:tblStylePr>
    <w:tblStylePr w:type="lastRow">
      <w:rPr>
        <w:b/>
        <w:bCs/>
      </w:rPr>
      <w:tblPr/>
      <w:tcPr>
        <w:tcBorders>
          <w:top w:val="double" w:sz="2" w:space="0" w:color="E6E372"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1BFF80" w:themeColor="accent1" w:themeTint="99"/>
        <w:bottom w:val="single" w:sz="2" w:space="0" w:color="1BFF80" w:themeColor="accent1" w:themeTint="99"/>
        <w:insideH w:val="single" w:sz="2" w:space="0" w:color="1BFF80" w:themeColor="accent1" w:themeTint="99"/>
        <w:insideV w:val="single" w:sz="2" w:space="0" w:color="1BFF80" w:themeColor="accent1" w:themeTint="99"/>
      </w:tblBorders>
    </w:tblPr>
    <w:tblStylePr w:type="firstRow">
      <w:rPr>
        <w:b/>
        <w:bCs/>
      </w:rPr>
      <w:tblPr/>
      <w:tcPr>
        <w:tcBorders>
          <w:top w:val="nil"/>
          <w:bottom w:val="single" w:sz="12" w:space="0" w:color="1BFF80" w:themeColor="accent1" w:themeTint="99"/>
          <w:insideH w:val="nil"/>
          <w:insideV w:val="nil"/>
        </w:tcBorders>
        <w:shd w:val="clear" w:color="auto" w:fill="FFFFFF" w:themeFill="background1"/>
      </w:tcPr>
    </w:tblStylePr>
    <w:tblStylePr w:type="lastRow">
      <w:rPr>
        <w:b/>
        <w:bCs/>
      </w:rPr>
      <w:tblPr/>
      <w:tcPr>
        <w:tcBorders>
          <w:top w:val="double" w:sz="2" w:space="0" w:color="1BFF8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0DD6D" w:themeColor="accent2" w:themeTint="99"/>
        <w:bottom w:val="single" w:sz="2" w:space="0" w:color="C0DD6D" w:themeColor="accent2" w:themeTint="99"/>
        <w:insideH w:val="single" w:sz="2" w:space="0" w:color="C0DD6D" w:themeColor="accent2" w:themeTint="99"/>
        <w:insideV w:val="single" w:sz="2" w:space="0" w:color="C0DD6D" w:themeColor="accent2" w:themeTint="99"/>
      </w:tblBorders>
    </w:tblPr>
    <w:tblStylePr w:type="firstRow">
      <w:rPr>
        <w:b/>
        <w:bCs/>
      </w:rPr>
      <w:tblPr/>
      <w:tcPr>
        <w:tcBorders>
          <w:top w:val="nil"/>
          <w:bottom w:val="single" w:sz="12" w:space="0" w:color="C0DD6D" w:themeColor="accent2" w:themeTint="99"/>
          <w:insideH w:val="nil"/>
          <w:insideV w:val="nil"/>
        </w:tcBorders>
        <w:shd w:val="clear" w:color="auto" w:fill="FFFFFF" w:themeFill="background1"/>
      </w:tcPr>
    </w:tblStylePr>
    <w:tblStylePr w:type="lastRow">
      <w:rPr>
        <w:b/>
        <w:bCs/>
      </w:rPr>
      <w:tblPr/>
      <w:tcPr>
        <w:tcBorders>
          <w:top w:val="double" w:sz="2" w:space="0" w:color="C0DD6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E6E372" w:themeColor="accent3" w:themeTint="99"/>
        <w:bottom w:val="single" w:sz="2" w:space="0" w:color="E6E372" w:themeColor="accent3" w:themeTint="99"/>
        <w:insideH w:val="single" w:sz="2" w:space="0" w:color="E6E372" w:themeColor="accent3" w:themeTint="99"/>
        <w:insideV w:val="single" w:sz="2" w:space="0" w:color="E6E372" w:themeColor="accent3" w:themeTint="99"/>
      </w:tblBorders>
    </w:tblPr>
    <w:tblStylePr w:type="firstRow">
      <w:rPr>
        <w:b/>
        <w:bCs/>
      </w:rPr>
      <w:tblPr/>
      <w:tcPr>
        <w:tcBorders>
          <w:top w:val="nil"/>
          <w:bottom w:val="single" w:sz="12" w:space="0" w:color="E6E372" w:themeColor="accent3" w:themeTint="99"/>
          <w:insideH w:val="nil"/>
          <w:insideV w:val="nil"/>
        </w:tcBorders>
        <w:shd w:val="clear" w:color="auto" w:fill="FFFFFF" w:themeFill="background1"/>
      </w:tcPr>
    </w:tblStylePr>
    <w:tblStylePr w:type="lastRow">
      <w:rPr>
        <w:b/>
        <w:bCs/>
      </w:rPr>
      <w:tblPr/>
      <w:tcPr>
        <w:tcBorders>
          <w:top w:val="double" w:sz="2" w:space="0" w:color="E6E37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bottom w:val="single" w:sz="4" w:space="0" w:color="1BFF80" w:themeColor="accent1" w:themeTint="99"/>
        </w:tcBorders>
      </w:tcPr>
    </w:tblStylePr>
    <w:tblStylePr w:type="nwCell">
      <w:tblPr/>
      <w:tcPr>
        <w:tcBorders>
          <w:bottom w:val="single" w:sz="4" w:space="0" w:color="1BFF80" w:themeColor="accent1" w:themeTint="99"/>
        </w:tcBorders>
      </w:tcPr>
    </w:tblStylePr>
    <w:tblStylePr w:type="seCell">
      <w:tblPr/>
      <w:tcPr>
        <w:tcBorders>
          <w:top w:val="single" w:sz="4" w:space="0" w:color="1BFF80" w:themeColor="accent1" w:themeTint="99"/>
        </w:tcBorders>
      </w:tcPr>
    </w:tblStylePr>
    <w:tblStylePr w:type="swCell">
      <w:tblPr/>
      <w:tcPr>
        <w:tcBorders>
          <w:top w:val="single" w:sz="4" w:space="0" w:color="1BFF80"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bottom w:val="single" w:sz="4" w:space="0" w:color="C0DD6D" w:themeColor="accent2" w:themeTint="99"/>
        </w:tcBorders>
      </w:tcPr>
    </w:tblStylePr>
    <w:tblStylePr w:type="nwCell">
      <w:tblPr/>
      <w:tcPr>
        <w:tcBorders>
          <w:bottom w:val="single" w:sz="4" w:space="0" w:color="C0DD6D" w:themeColor="accent2" w:themeTint="99"/>
        </w:tcBorders>
      </w:tcPr>
    </w:tblStylePr>
    <w:tblStylePr w:type="seCell">
      <w:tblPr/>
      <w:tcPr>
        <w:tcBorders>
          <w:top w:val="single" w:sz="4" w:space="0" w:color="C0DD6D" w:themeColor="accent2" w:themeTint="99"/>
        </w:tcBorders>
      </w:tcPr>
    </w:tblStylePr>
    <w:tblStylePr w:type="swCell">
      <w:tblPr/>
      <w:tcPr>
        <w:tcBorders>
          <w:top w:val="single" w:sz="4" w:space="0" w:color="C0DD6D"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bottom w:val="single" w:sz="4" w:space="0" w:color="E6E372" w:themeColor="accent3" w:themeTint="99"/>
        </w:tcBorders>
      </w:tcPr>
    </w:tblStylePr>
    <w:tblStylePr w:type="nwCell">
      <w:tblPr/>
      <w:tcPr>
        <w:tcBorders>
          <w:bottom w:val="single" w:sz="4" w:space="0" w:color="E6E372" w:themeColor="accent3" w:themeTint="99"/>
        </w:tcBorders>
      </w:tcPr>
    </w:tblStylePr>
    <w:tblStylePr w:type="seCell">
      <w:tblPr/>
      <w:tcPr>
        <w:tcBorders>
          <w:top w:val="single" w:sz="4" w:space="0" w:color="E6E372" w:themeColor="accent3" w:themeTint="99"/>
        </w:tcBorders>
      </w:tcPr>
    </w:tblStylePr>
    <w:tblStylePr w:type="swCell">
      <w:tblPr/>
      <w:tcPr>
        <w:tcBorders>
          <w:top w:val="single" w:sz="4" w:space="0" w:color="E6E372"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color w:val="FFFFFF" w:themeColor="background1"/>
      </w:rPr>
      <w:tblPr/>
      <w:tcPr>
        <w:tcBorders>
          <w:top w:val="single" w:sz="4" w:space="0" w:color="00823A" w:themeColor="accent1"/>
          <w:left w:val="single" w:sz="4" w:space="0" w:color="00823A" w:themeColor="accent1"/>
          <w:bottom w:val="single" w:sz="4" w:space="0" w:color="00823A" w:themeColor="accent1"/>
          <w:right w:val="single" w:sz="4" w:space="0" w:color="00823A" w:themeColor="accent1"/>
          <w:insideH w:val="nil"/>
          <w:insideV w:val="nil"/>
        </w:tcBorders>
        <w:shd w:val="clear" w:color="auto" w:fill="00823A" w:themeFill="accent1"/>
      </w:tcPr>
    </w:tblStylePr>
    <w:tblStylePr w:type="lastRow">
      <w:rPr>
        <w:b/>
        <w:bCs/>
      </w:rPr>
      <w:tblPr/>
      <w:tcPr>
        <w:tcBorders>
          <w:top w:val="double" w:sz="4" w:space="0" w:color="00823A" w:themeColor="accent1"/>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color w:val="FFFFFF" w:themeColor="background1"/>
      </w:rPr>
      <w:tblPr/>
      <w:tcPr>
        <w:tcBorders>
          <w:top w:val="single" w:sz="4" w:space="0" w:color="8AAB28" w:themeColor="accent2"/>
          <w:left w:val="single" w:sz="4" w:space="0" w:color="8AAB28" w:themeColor="accent2"/>
          <w:bottom w:val="single" w:sz="4" w:space="0" w:color="8AAB28" w:themeColor="accent2"/>
          <w:right w:val="single" w:sz="4" w:space="0" w:color="8AAB28" w:themeColor="accent2"/>
          <w:insideH w:val="nil"/>
          <w:insideV w:val="nil"/>
        </w:tcBorders>
        <w:shd w:val="clear" w:color="auto" w:fill="8AAB28" w:themeFill="accent2"/>
      </w:tcPr>
    </w:tblStylePr>
    <w:tblStylePr w:type="lastRow">
      <w:rPr>
        <w:b/>
        <w:bCs/>
      </w:rPr>
      <w:tblPr/>
      <w:tcPr>
        <w:tcBorders>
          <w:top w:val="double" w:sz="4" w:space="0" w:color="8AAB28" w:themeColor="accent2"/>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color w:val="FFFFFF" w:themeColor="background1"/>
      </w:rPr>
      <w:tblPr/>
      <w:tcPr>
        <w:tcBorders>
          <w:top w:val="single" w:sz="4" w:space="0" w:color="C9C423" w:themeColor="accent3"/>
          <w:left w:val="single" w:sz="4" w:space="0" w:color="C9C423" w:themeColor="accent3"/>
          <w:bottom w:val="single" w:sz="4" w:space="0" w:color="C9C423" w:themeColor="accent3"/>
          <w:right w:val="single" w:sz="4" w:space="0" w:color="C9C423" w:themeColor="accent3"/>
          <w:insideH w:val="nil"/>
          <w:insideV w:val="nil"/>
        </w:tcBorders>
        <w:shd w:val="clear" w:color="auto" w:fill="C9C423" w:themeFill="accent3"/>
      </w:tcPr>
    </w:tblStylePr>
    <w:tblStylePr w:type="lastRow">
      <w:rPr>
        <w:b/>
        <w:bCs/>
      </w:rPr>
      <w:tblPr/>
      <w:tcPr>
        <w:tcBorders>
          <w:top w:val="double" w:sz="4" w:space="0" w:color="C9C423" w:themeColor="accent3"/>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3A" w:themeFill="accent1"/>
      </w:tcPr>
    </w:tblStylePr>
    <w:tblStylePr w:type="band1Vert">
      <w:tblPr/>
      <w:tcPr>
        <w:shd w:val="clear" w:color="auto" w:fill="67FFAA" w:themeFill="accent1" w:themeFillTint="66"/>
      </w:tcPr>
    </w:tblStylePr>
    <w:tblStylePr w:type="band1Horz">
      <w:tblPr/>
      <w:tcPr>
        <w:shd w:val="clear" w:color="auto" w:fill="67FFAA"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B2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B2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B2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B28" w:themeFill="accent2"/>
      </w:tcPr>
    </w:tblStylePr>
    <w:tblStylePr w:type="band1Vert">
      <w:tblPr/>
      <w:tcPr>
        <w:shd w:val="clear" w:color="auto" w:fill="D5E89E" w:themeFill="accent2" w:themeFillTint="66"/>
      </w:tcPr>
    </w:tblStylePr>
    <w:tblStylePr w:type="band1Horz">
      <w:tblPr/>
      <w:tcPr>
        <w:shd w:val="clear" w:color="auto" w:fill="D5E89E"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5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42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42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42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423" w:themeFill="accent3"/>
      </w:tcPr>
    </w:tblStylePr>
    <w:tblStylePr w:type="band1Vert">
      <w:tblPr/>
      <w:tcPr>
        <w:shd w:val="clear" w:color="auto" w:fill="EEECA1" w:themeFill="accent3" w:themeFillTint="66"/>
      </w:tcPr>
    </w:tblStylePr>
    <w:tblStylePr w:type="band1Horz">
      <w:tblPr/>
      <w:tcPr>
        <w:shd w:val="clear" w:color="auto" w:fill="EEECA1"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bottom w:val="single" w:sz="12" w:space="0" w:color="1BFF80" w:themeColor="accent1" w:themeTint="99"/>
        </w:tcBorders>
      </w:tcPr>
    </w:tblStylePr>
    <w:tblStylePr w:type="lastRow">
      <w:rPr>
        <w:b/>
        <w:bCs/>
      </w:rPr>
      <w:tblPr/>
      <w:tcPr>
        <w:tcBorders>
          <w:top w:val="doub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bottom w:val="single" w:sz="12" w:space="0" w:color="C0DD6D" w:themeColor="accent2" w:themeTint="99"/>
        </w:tcBorders>
      </w:tcPr>
    </w:tblStylePr>
    <w:tblStylePr w:type="lastRow">
      <w:rPr>
        <w:b/>
        <w:bCs/>
      </w:rPr>
      <w:tblPr/>
      <w:tcPr>
        <w:tcBorders>
          <w:top w:val="doub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bottom w:val="single" w:sz="12" w:space="0" w:color="E6E372" w:themeColor="accent3" w:themeTint="99"/>
        </w:tcBorders>
      </w:tcPr>
    </w:tblStylePr>
    <w:tblStylePr w:type="lastRow">
      <w:rPr>
        <w:b/>
        <w:bCs/>
      </w:rPr>
      <w:tblPr/>
      <w:tcPr>
        <w:tcBorders>
          <w:top w:val="doub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bottom w:val="single" w:sz="4" w:space="0" w:color="1BFF80" w:themeColor="accent1" w:themeTint="99"/>
        </w:tcBorders>
      </w:tcPr>
    </w:tblStylePr>
    <w:tblStylePr w:type="nwCell">
      <w:tblPr/>
      <w:tcPr>
        <w:tcBorders>
          <w:bottom w:val="single" w:sz="4" w:space="0" w:color="1BFF80" w:themeColor="accent1" w:themeTint="99"/>
        </w:tcBorders>
      </w:tcPr>
    </w:tblStylePr>
    <w:tblStylePr w:type="seCell">
      <w:tblPr/>
      <w:tcPr>
        <w:tcBorders>
          <w:top w:val="single" w:sz="4" w:space="0" w:color="1BFF80" w:themeColor="accent1" w:themeTint="99"/>
        </w:tcBorders>
      </w:tcPr>
    </w:tblStylePr>
    <w:tblStylePr w:type="swCell">
      <w:tblPr/>
      <w:tcPr>
        <w:tcBorders>
          <w:top w:val="single" w:sz="4" w:space="0" w:color="1BFF80"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bottom w:val="single" w:sz="4" w:space="0" w:color="C0DD6D" w:themeColor="accent2" w:themeTint="99"/>
        </w:tcBorders>
      </w:tcPr>
    </w:tblStylePr>
    <w:tblStylePr w:type="nwCell">
      <w:tblPr/>
      <w:tcPr>
        <w:tcBorders>
          <w:bottom w:val="single" w:sz="4" w:space="0" w:color="C0DD6D" w:themeColor="accent2" w:themeTint="99"/>
        </w:tcBorders>
      </w:tcPr>
    </w:tblStylePr>
    <w:tblStylePr w:type="seCell">
      <w:tblPr/>
      <w:tcPr>
        <w:tcBorders>
          <w:top w:val="single" w:sz="4" w:space="0" w:color="C0DD6D" w:themeColor="accent2" w:themeTint="99"/>
        </w:tcBorders>
      </w:tcPr>
    </w:tblStylePr>
    <w:tblStylePr w:type="swCell">
      <w:tblPr/>
      <w:tcPr>
        <w:tcBorders>
          <w:top w:val="single" w:sz="4" w:space="0" w:color="C0DD6D"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bottom w:val="single" w:sz="4" w:space="0" w:color="E6E372" w:themeColor="accent3" w:themeTint="99"/>
        </w:tcBorders>
      </w:tcPr>
    </w:tblStylePr>
    <w:tblStylePr w:type="nwCell">
      <w:tblPr/>
      <w:tcPr>
        <w:tcBorders>
          <w:bottom w:val="single" w:sz="4" w:space="0" w:color="E6E372" w:themeColor="accent3" w:themeTint="99"/>
        </w:tcBorders>
      </w:tcPr>
    </w:tblStylePr>
    <w:tblStylePr w:type="seCell">
      <w:tblPr/>
      <w:tcPr>
        <w:tcBorders>
          <w:top w:val="single" w:sz="4" w:space="0" w:color="E6E372" w:themeColor="accent3" w:themeTint="99"/>
        </w:tcBorders>
      </w:tcPr>
    </w:tblStylePr>
    <w:tblStylePr w:type="swCell">
      <w:tblPr/>
      <w:tcPr>
        <w:tcBorders>
          <w:top w:val="single" w:sz="4" w:space="0" w:color="E6E372"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1BFF80" w:themeColor="accent1" w:themeTint="99"/>
        </w:tcBorders>
      </w:tcPr>
    </w:tblStylePr>
    <w:tblStylePr w:type="lastRow">
      <w:rPr>
        <w:b/>
        <w:bCs/>
      </w:rPr>
      <w:tblPr/>
      <w:tcPr>
        <w:tcBorders>
          <w:top w:val="sing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0DD6D" w:themeColor="accent2" w:themeTint="99"/>
        </w:tcBorders>
      </w:tcPr>
    </w:tblStylePr>
    <w:tblStylePr w:type="lastRow">
      <w:rPr>
        <w:b/>
        <w:bCs/>
      </w:rPr>
      <w:tblPr/>
      <w:tcPr>
        <w:tcBorders>
          <w:top w:val="sing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E6E372" w:themeColor="accent3" w:themeTint="99"/>
        </w:tcBorders>
      </w:tcPr>
    </w:tblStylePr>
    <w:tblStylePr w:type="lastRow">
      <w:rPr>
        <w:b/>
        <w:bCs/>
      </w:rPr>
      <w:tblPr/>
      <w:tcPr>
        <w:tcBorders>
          <w:top w:val="sing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bottom w:val="single" w:sz="4" w:space="0" w:color="1BFF80" w:themeColor="accent1" w:themeTint="99"/>
        <w:insideH w:val="single" w:sz="4" w:space="0" w:color="1BFF8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bottom w:val="single" w:sz="4" w:space="0" w:color="C0DD6D" w:themeColor="accent2" w:themeTint="99"/>
        <w:insideH w:val="single" w:sz="4" w:space="0" w:color="C0DD6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bottom w:val="single" w:sz="4" w:space="0" w:color="E6E372" w:themeColor="accent3" w:themeTint="99"/>
        <w:insideH w:val="single" w:sz="4" w:space="0" w:color="E6E37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823A" w:themeColor="accent1"/>
        <w:left w:val="single" w:sz="4" w:space="0" w:color="00823A" w:themeColor="accent1"/>
        <w:bottom w:val="single" w:sz="4" w:space="0" w:color="00823A" w:themeColor="accent1"/>
        <w:right w:val="single" w:sz="4" w:space="0" w:color="00823A" w:themeColor="accent1"/>
      </w:tblBorders>
    </w:tblPr>
    <w:tblStylePr w:type="firstRow">
      <w:rPr>
        <w:b/>
        <w:bCs/>
        <w:color w:val="FFFFFF" w:themeColor="background1"/>
      </w:rPr>
      <w:tblPr/>
      <w:tcPr>
        <w:shd w:val="clear" w:color="auto" w:fill="00823A" w:themeFill="accent1"/>
      </w:tcPr>
    </w:tblStylePr>
    <w:tblStylePr w:type="lastRow">
      <w:rPr>
        <w:b/>
        <w:bCs/>
      </w:rPr>
      <w:tblPr/>
      <w:tcPr>
        <w:tcBorders>
          <w:top w:val="double" w:sz="4" w:space="0" w:color="0082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3A" w:themeColor="accent1"/>
          <w:right w:val="single" w:sz="4" w:space="0" w:color="00823A" w:themeColor="accent1"/>
        </w:tcBorders>
      </w:tcPr>
    </w:tblStylePr>
    <w:tblStylePr w:type="band1Horz">
      <w:tblPr/>
      <w:tcPr>
        <w:tcBorders>
          <w:top w:val="single" w:sz="4" w:space="0" w:color="00823A" w:themeColor="accent1"/>
          <w:bottom w:val="single" w:sz="4" w:space="0" w:color="0082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3A" w:themeColor="accent1"/>
          <w:left w:val="nil"/>
        </w:tcBorders>
      </w:tcPr>
    </w:tblStylePr>
    <w:tblStylePr w:type="swCell">
      <w:tblPr/>
      <w:tcPr>
        <w:tcBorders>
          <w:top w:val="double" w:sz="4" w:space="0" w:color="00823A"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AAB28" w:themeColor="accent2"/>
        <w:left w:val="single" w:sz="4" w:space="0" w:color="8AAB28" w:themeColor="accent2"/>
        <w:bottom w:val="single" w:sz="4" w:space="0" w:color="8AAB28" w:themeColor="accent2"/>
        <w:right w:val="single" w:sz="4" w:space="0" w:color="8AAB28" w:themeColor="accent2"/>
      </w:tblBorders>
    </w:tblPr>
    <w:tblStylePr w:type="firstRow">
      <w:rPr>
        <w:b/>
        <w:bCs/>
        <w:color w:val="FFFFFF" w:themeColor="background1"/>
      </w:rPr>
      <w:tblPr/>
      <w:tcPr>
        <w:shd w:val="clear" w:color="auto" w:fill="8AAB28" w:themeFill="accent2"/>
      </w:tcPr>
    </w:tblStylePr>
    <w:tblStylePr w:type="lastRow">
      <w:rPr>
        <w:b/>
        <w:bCs/>
      </w:rPr>
      <w:tblPr/>
      <w:tcPr>
        <w:tcBorders>
          <w:top w:val="double" w:sz="4" w:space="0" w:color="8AAB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AB28" w:themeColor="accent2"/>
          <w:right w:val="single" w:sz="4" w:space="0" w:color="8AAB28" w:themeColor="accent2"/>
        </w:tcBorders>
      </w:tcPr>
    </w:tblStylePr>
    <w:tblStylePr w:type="band1Horz">
      <w:tblPr/>
      <w:tcPr>
        <w:tcBorders>
          <w:top w:val="single" w:sz="4" w:space="0" w:color="8AAB28" w:themeColor="accent2"/>
          <w:bottom w:val="single" w:sz="4" w:space="0" w:color="8AAB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AB28" w:themeColor="accent2"/>
          <w:left w:val="nil"/>
        </w:tcBorders>
      </w:tcPr>
    </w:tblStylePr>
    <w:tblStylePr w:type="swCell">
      <w:tblPr/>
      <w:tcPr>
        <w:tcBorders>
          <w:top w:val="double" w:sz="4" w:space="0" w:color="8AAB28"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423" w:themeColor="accent3"/>
        <w:left w:val="single" w:sz="4" w:space="0" w:color="C9C423" w:themeColor="accent3"/>
        <w:bottom w:val="single" w:sz="4" w:space="0" w:color="C9C423" w:themeColor="accent3"/>
        <w:right w:val="single" w:sz="4" w:space="0" w:color="C9C423" w:themeColor="accent3"/>
      </w:tblBorders>
    </w:tblPr>
    <w:tblStylePr w:type="firstRow">
      <w:rPr>
        <w:b/>
        <w:bCs/>
        <w:color w:val="FFFFFF" w:themeColor="background1"/>
      </w:rPr>
      <w:tblPr/>
      <w:tcPr>
        <w:shd w:val="clear" w:color="auto" w:fill="C9C423" w:themeFill="accent3"/>
      </w:tcPr>
    </w:tblStylePr>
    <w:tblStylePr w:type="lastRow">
      <w:rPr>
        <w:b/>
        <w:bCs/>
      </w:rPr>
      <w:tblPr/>
      <w:tcPr>
        <w:tcBorders>
          <w:top w:val="double" w:sz="4" w:space="0" w:color="C9C42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423" w:themeColor="accent3"/>
          <w:right w:val="single" w:sz="4" w:space="0" w:color="C9C423" w:themeColor="accent3"/>
        </w:tcBorders>
      </w:tcPr>
    </w:tblStylePr>
    <w:tblStylePr w:type="band1Horz">
      <w:tblPr/>
      <w:tcPr>
        <w:tcBorders>
          <w:top w:val="single" w:sz="4" w:space="0" w:color="C9C423" w:themeColor="accent3"/>
          <w:bottom w:val="single" w:sz="4" w:space="0" w:color="C9C42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423" w:themeColor="accent3"/>
          <w:left w:val="nil"/>
        </w:tcBorders>
      </w:tcPr>
    </w:tblStylePr>
    <w:tblStylePr w:type="swCell">
      <w:tblPr/>
      <w:tcPr>
        <w:tcBorders>
          <w:top w:val="double" w:sz="4" w:space="0" w:color="C9C423"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tblBorders>
    </w:tblPr>
    <w:tblStylePr w:type="firstRow">
      <w:rPr>
        <w:b/>
        <w:bCs/>
        <w:color w:val="FFFFFF" w:themeColor="background1"/>
      </w:rPr>
      <w:tblPr/>
      <w:tcPr>
        <w:tcBorders>
          <w:top w:val="single" w:sz="4" w:space="0" w:color="00823A" w:themeColor="accent1"/>
          <w:left w:val="single" w:sz="4" w:space="0" w:color="00823A" w:themeColor="accent1"/>
          <w:bottom w:val="single" w:sz="4" w:space="0" w:color="00823A" w:themeColor="accent1"/>
          <w:right w:val="single" w:sz="4" w:space="0" w:color="00823A" w:themeColor="accent1"/>
          <w:insideH w:val="nil"/>
        </w:tcBorders>
        <w:shd w:val="clear" w:color="auto" w:fill="00823A" w:themeFill="accent1"/>
      </w:tcPr>
    </w:tblStylePr>
    <w:tblStylePr w:type="lastRow">
      <w:rPr>
        <w:b/>
        <w:bCs/>
      </w:rPr>
      <w:tblPr/>
      <w:tcPr>
        <w:tcBorders>
          <w:top w:val="doub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tblBorders>
    </w:tblPr>
    <w:tblStylePr w:type="firstRow">
      <w:rPr>
        <w:b/>
        <w:bCs/>
        <w:color w:val="FFFFFF" w:themeColor="background1"/>
      </w:rPr>
      <w:tblPr/>
      <w:tcPr>
        <w:tcBorders>
          <w:top w:val="single" w:sz="4" w:space="0" w:color="8AAB28" w:themeColor="accent2"/>
          <w:left w:val="single" w:sz="4" w:space="0" w:color="8AAB28" w:themeColor="accent2"/>
          <w:bottom w:val="single" w:sz="4" w:space="0" w:color="8AAB28" w:themeColor="accent2"/>
          <w:right w:val="single" w:sz="4" w:space="0" w:color="8AAB28" w:themeColor="accent2"/>
          <w:insideH w:val="nil"/>
        </w:tcBorders>
        <w:shd w:val="clear" w:color="auto" w:fill="8AAB28" w:themeFill="accent2"/>
      </w:tcPr>
    </w:tblStylePr>
    <w:tblStylePr w:type="lastRow">
      <w:rPr>
        <w:b/>
        <w:bCs/>
      </w:rPr>
      <w:tblPr/>
      <w:tcPr>
        <w:tcBorders>
          <w:top w:val="doub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tblBorders>
    </w:tblPr>
    <w:tblStylePr w:type="firstRow">
      <w:rPr>
        <w:b/>
        <w:bCs/>
        <w:color w:val="FFFFFF" w:themeColor="background1"/>
      </w:rPr>
      <w:tblPr/>
      <w:tcPr>
        <w:tcBorders>
          <w:top w:val="single" w:sz="4" w:space="0" w:color="C9C423" w:themeColor="accent3"/>
          <w:left w:val="single" w:sz="4" w:space="0" w:color="C9C423" w:themeColor="accent3"/>
          <w:bottom w:val="single" w:sz="4" w:space="0" w:color="C9C423" w:themeColor="accent3"/>
          <w:right w:val="single" w:sz="4" w:space="0" w:color="C9C423" w:themeColor="accent3"/>
          <w:insideH w:val="nil"/>
        </w:tcBorders>
        <w:shd w:val="clear" w:color="auto" w:fill="C9C423" w:themeFill="accent3"/>
      </w:tcPr>
    </w:tblStylePr>
    <w:tblStylePr w:type="lastRow">
      <w:rPr>
        <w:b/>
        <w:bCs/>
      </w:rPr>
      <w:tblPr/>
      <w:tcPr>
        <w:tcBorders>
          <w:top w:val="doub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823A" w:themeColor="accent1"/>
        <w:left w:val="single" w:sz="24" w:space="0" w:color="00823A" w:themeColor="accent1"/>
        <w:bottom w:val="single" w:sz="24" w:space="0" w:color="00823A" w:themeColor="accent1"/>
        <w:right w:val="single" w:sz="24" w:space="0" w:color="00823A" w:themeColor="accent1"/>
      </w:tblBorders>
    </w:tblPr>
    <w:tcPr>
      <w:shd w:val="clear" w:color="auto" w:fill="0082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AAB28" w:themeColor="accent2"/>
        <w:left w:val="single" w:sz="24" w:space="0" w:color="8AAB28" w:themeColor="accent2"/>
        <w:bottom w:val="single" w:sz="24" w:space="0" w:color="8AAB28" w:themeColor="accent2"/>
        <w:right w:val="single" w:sz="24" w:space="0" w:color="8AAB28" w:themeColor="accent2"/>
      </w:tblBorders>
    </w:tblPr>
    <w:tcPr>
      <w:shd w:val="clear" w:color="auto" w:fill="8AAB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9C423" w:themeColor="accent3"/>
        <w:left w:val="single" w:sz="24" w:space="0" w:color="C9C423" w:themeColor="accent3"/>
        <w:bottom w:val="single" w:sz="24" w:space="0" w:color="C9C423" w:themeColor="accent3"/>
        <w:right w:val="single" w:sz="24" w:space="0" w:color="C9C423" w:themeColor="accent3"/>
      </w:tblBorders>
    </w:tblPr>
    <w:tcPr>
      <w:shd w:val="clear" w:color="auto" w:fill="C9C42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00823A" w:themeColor="accent1"/>
        <w:bottom w:val="single" w:sz="4" w:space="0" w:color="00823A" w:themeColor="accent1"/>
      </w:tblBorders>
    </w:tblPr>
    <w:tblStylePr w:type="firstRow">
      <w:rPr>
        <w:b/>
        <w:bCs/>
      </w:rPr>
      <w:tblPr/>
      <w:tcPr>
        <w:tcBorders>
          <w:bottom w:val="single" w:sz="4" w:space="0" w:color="00823A" w:themeColor="accent1"/>
        </w:tcBorders>
      </w:tcPr>
    </w:tblStylePr>
    <w:tblStylePr w:type="lastRow">
      <w:rPr>
        <w:b/>
        <w:bCs/>
      </w:rPr>
      <w:tblPr/>
      <w:tcPr>
        <w:tcBorders>
          <w:top w:val="double" w:sz="4" w:space="0" w:color="00823A" w:themeColor="accent1"/>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8AAB28" w:themeColor="accent2"/>
        <w:bottom w:val="single" w:sz="4" w:space="0" w:color="8AAB28" w:themeColor="accent2"/>
      </w:tblBorders>
    </w:tblPr>
    <w:tblStylePr w:type="firstRow">
      <w:rPr>
        <w:b/>
        <w:bCs/>
      </w:rPr>
      <w:tblPr/>
      <w:tcPr>
        <w:tcBorders>
          <w:bottom w:val="single" w:sz="4" w:space="0" w:color="8AAB28" w:themeColor="accent2"/>
        </w:tcBorders>
      </w:tcPr>
    </w:tblStylePr>
    <w:tblStylePr w:type="lastRow">
      <w:rPr>
        <w:b/>
        <w:bCs/>
      </w:rPr>
      <w:tblPr/>
      <w:tcPr>
        <w:tcBorders>
          <w:top w:val="double" w:sz="4" w:space="0" w:color="8AAB28" w:themeColor="accent2"/>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C9C423" w:themeColor="accent3"/>
        <w:bottom w:val="single" w:sz="4" w:space="0" w:color="C9C423" w:themeColor="accent3"/>
      </w:tblBorders>
    </w:tblPr>
    <w:tblStylePr w:type="firstRow">
      <w:rPr>
        <w:b/>
        <w:bCs/>
      </w:rPr>
      <w:tblPr/>
      <w:tcPr>
        <w:tcBorders>
          <w:bottom w:val="single" w:sz="4" w:space="0" w:color="C9C423" w:themeColor="accent3"/>
        </w:tcBorders>
      </w:tcPr>
    </w:tblStylePr>
    <w:tblStylePr w:type="lastRow">
      <w:rPr>
        <w:b/>
        <w:bCs/>
      </w:rPr>
      <w:tblPr/>
      <w:tcPr>
        <w:tcBorders>
          <w:top w:val="double" w:sz="4" w:space="0" w:color="C9C423" w:themeColor="accent3"/>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3A" w:themeColor="accent1"/>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AB2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AB2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AB2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AB28" w:themeColor="accent2"/>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42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42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42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423" w:themeColor="accent3"/>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RZK">
      <a:dk1>
        <a:sysClr val="windowText" lastClr="000000"/>
      </a:dk1>
      <a:lt1>
        <a:sysClr val="window" lastClr="FFFFFF"/>
      </a:lt1>
      <a:dk2>
        <a:srgbClr val="44546A"/>
      </a:dk2>
      <a:lt2>
        <a:srgbClr val="E7E6E6"/>
      </a:lt2>
      <a:accent1>
        <a:srgbClr val="00823A"/>
      </a:accent1>
      <a:accent2>
        <a:srgbClr val="8AAB28"/>
      </a:accent2>
      <a:accent3>
        <a:srgbClr val="C9C423"/>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DEA3-C18E-4F8A-A222-AAF6656A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0D5F0-6F57-47D4-9076-C162D5127168}">
  <ds:schemaRefs>
    <ds:schemaRef ds:uri="http://schemas.microsoft.com/sharepoint/v3/contenttype/forms"/>
  </ds:schemaRefs>
</ds:datastoreItem>
</file>

<file path=customXml/itemProps3.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2041</Words>
  <Characters>11023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Carolina Paulino</cp:lastModifiedBy>
  <cp:revision>8</cp:revision>
  <dcterms:created xsi:type="dcterms:W3CDTF">2022-07-14T12:08:00Z</dcterms:created>
  <dcterms:modified xsi:type="dcterms:W3CDTF">2022-07-14T19:52:00Z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