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C5DBA" w14:textId="3E03815F" w:rsidR="001E2472" w:rsidRPr="00BD5988" w:rsidRDefault="00FA7779" w:rsidP="001E2472">
      <w:pPr>
        <w:spacing w:line="276" w:lineRule="auto"/>
        <w:jc w:val="center"/>
        <w:rPr>
          <w:rFonts w:asciiTheme="minorHAnsi" w:hAnsiTheme="minorHAnsi" w:cstheme="minorHAnsi"/>
          <w:b/>
          <w:sz w:val="22"/>
        </w:rPr>
      </w:pPr>
      <w:r>
        <w:rPr>
          <w:rFonts w:asciiTheme="minorHAnsi" w:hAnsiTheme="minorHAnsi" w:cstheme="minorHAnsi"/>
          <w:b/>
          <w:sz w:val="22"/>
        </w:rPr>
        <w:t>VIRGO COMPANHIA DE SECURITIZAÇÃO</w:t>
      </w:r>
    </w:p>
    <w:p w14:paraId="31D460C5" w14:textId="4F643958" w:rsidR="001E2472" w:rsidRPr="00BD5988" w:rsidRDefault="001E2472" w:rsidP="001E2472">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CNPJ/ME nº </w:t>
      </w:r>
      <w:r w:rsidR="00B63809" w:rsidRPr="00BD5988">
        <w:rPr>
          <w:rFonts w:asciiTheme="minorHAnsi" w:hAnsiTheme="minorHAnsi" w:cstheme="minorHAnsi"/>
          <w:sz w:val="22"/>
        </w:rPr>
        <w:t>08.769.451/0001-08</w:t>
      </w:r>
    </w:p>
    <w:p w14:paraId="3B9121E2" w14:textId="0E5264C2" w:rsidR="001E2472" w:rsidRPr="00BD5988" w:rsidRDefault="001E2472" w:rsidP="001E2472">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NIRE </w:t>
      </w:r>
      <w:r w:rsidR="00A054B2" w:rsidRPr="00BD5988">
        <w:rPr>
          <w:rFonts w:asciiTheme="minorHAnsi" w:hAnsiTheme="minorHAnsi" w:cstheme="minorHAnsi"/>
          <w:sz w:val="22"/>
        </w:rPr>
        <w:t>35300340949</w:t>
      </w:r>
    </w:p>
    <w:p w14:paraId="49CDBD68" w14:textId="2697D551" w:rsidR="001E2472" w:rsidRPr="00BD5988" w:rsidRDefault="00BD5988" w:rsidP="00BD5988">
      <w:pPr>
        <w:tabs>
          <w:tab w:val="left" w:pos="7215"/>
        </w:tabs>
        <w:spacing w:line="276" w:lineRule="auto"/>
        <w:jc w:val="left"/>
        <w:rPr>
          <w:rFonts w:asciiTheme="minorHAnsi" w:hAnsiTheme="minorHAnsi" w:cstheme="minorHAnsi"/>
          <w:sz w:val="22"/>
        </w:rPr>
      </w:pPr>
      <w:r w:rsidRPr="00BD5988">
        <w:rPr>
          <w:rFonts w:asciiTheme="minorHAnsi" w:hAnsiTheme="minorHAnsi" w:cstheme="minorHAnsi"/>
          <w:sz w:val="22"/>
        </w:rPr>
        <w:tab/>
      </w:r>
    </w:p>
    <w:p w14:paraId="74E8249B" w14:textId="77777777" w:rsidR="00676912" w:rsidRPr="00BD5988" w:rsidRDefault="00676912" w:rsidP="001E2472">
      <w:pPr>
        <w:spacing w:line="276" w:lineRule="auto"/>
        <w:jc w:val="center"/>
        <w:rPr>
          <w:rFonts w:asciiTheme="minorHAnsi" w:hAnsiTheme="minorHAnsi" w:cstheme="minorHAnsi"/>
          <w:sz w:val="22"/>
        </w:rPr>
      </w:pPr>
    </w:p>
    <w:p w14:paraId="08D148BF" w14:textId="5ACA144D" w:rsidR="001E2472" w:rsidRPr="00BD5988" w:rsidRDefault="001E2472" w:rsidP="001E2472">
      <w:pPr>
        <w:spacing w:line="276" w:lineRule="auto"/>
        <w:jc w:val="center"/>
        <w:rPr>
          <w:rFonts w:asciiTheme="minorHAnsi" w:hAnsiTheme="minorHAnsi" w:cstheme="minorHAnsi"/>
          <w:b/>
          <w:sz w:val="22"/>
        </w:rPr>
      </w:pPr>
      <w:r w:rsidRPr="00BD5988">
        <w:rPr>
          <w:rFonts w:asciiTheme="minorHAnsi" w:hAnsiTheme="minorHAnsi" w:cstheme="minorHAnsi"/>
          <w:b/>
          <w:sz w:val="22"/>
        </w:rPr>
        <w:t>ATA DE ASSEMBLEIA GERAL DE TITULARES DE CERTIFICADOS DE</w:t>
      </w:r>
      <w:r w:rsidR="00815E5D" w:rsidRPr="00BD5988">
        <w:rPr>
          <w:rFonts w:asciiTheme="minorHAnsi" w:hAnsiTheme="minorHAnsi" w:cstheme="minorHAnsi"/>
          <w:b/>
          <w:sz w:val="22"/>
        </w:rPr>
        <w:t xml:space="preserve"> RECEBÍVEIS IMOBILIÁRIOS DA</w:t>
      </w:r>
      <w:r w:rsidR="00AC4952">
        <w:rPr>
          <w:rFonts w:asciiTheme="minorHAnsi" w:hAnsiTheme="minorHAnsi" w:cstheme="minorHAnsi"/>
          <w:b/>
          <w:sz w:val="22"/>
        </w:rPr>
        <w:t>S 295ª</w:t>
      </w:r>
      <w:r w:rsidR="00B24116">
        <w:rPr>
          <w:rFonts w:asciiTheme="minorHAnsi" w:hAnsiTheme="minorHAnsi" w:cstheme="minorHAnsi"/>
          <w:b/>
          <w:sz w:val="22"/>
        </w:rPr>
        <w:t xml:space="preserve"> E</w:t>
      </w:r>
      <w:r w:rsidR="00AC4952">
        <w:rPr>
          <w:rFonts w:asciiTheme="minorHAnsi" w:hAnsiTheme="minorHAnsi" w:cstheme="minorHAnsi"/>
          <w:b/>
          <w:sz w:val="22"/>
        </w:rPr>
        <w:t xml:space="preserve"> 298ª</w:t>
      </w:r>
      <w:r w:rsidRPr="00BD5988">
        <w:rPr>
          <w:rFonts w:asciiTheme="minorHAnsi" w:hAnsiTheme="minorHAnsi" w:cstheme="minorHAnsi"/>
          <w:b/>
          <w:sz w:val="22"/>
        </w:rPr>
        <w:t xml:space="preserve"> </w:t>
      </w:r>
      <w:r w:rsidR="00B63809" w:rsidRPr="00BD5988">
        <w:rPr>
          <w:rFonts w:asciiTheme="minorHAnsi" w:hAnsiTheme="minorHAnsi" w:cstheme="minorHAnsi"/>
          <w:b/>
          <w:sz w:val="22"/>
        </w:rPr>
        <w:t>SÉRIE</w:t>
      </w:r>
      <w:r w:rsidR="00AC4952">
        <w:rPr>
          <w:rFonts w:asciiTheme="minorHAnsi" w:hAnsiTheme="minorHAnsi" w:cstheme="minorHAnsi"/>
          <w:b/>
          <w:sz w:val="22"/>
        </w:rPr>
        <w:t>S</w:t>
      </w:r>
      <w:r w:rsidR="00B63809" w:rsidRPr="00BD5988">
        <w:rPr>
          <w:rFonts w:asciiTheme="minorHAnsi" w:hAnsiTheme="minorHAnsi" w:cstheme="minorHAnsi"/>
          <w:b/>
          <w:sz w:val="22"/>
        </w:rPr>
        <w:t xml:space="preserve"> DA 4</w:t>
      </w:r>
      <w:r w:rsidRPr="00BD5988">
        <w:rPr>
          <w:rFonts w:asciiTheme="minorHAnsi" w:hAnsiTheme="minorHAnsi" w:cstheme="minorHAnsi"/>
          <w:b/>
          <w:sz w:val="22"/>
        </w:rPr>
        <w:t xml:space="preserve">ª </w:t>
      </w:r>
      <w:r w:rsidR="00B63809" w:rsidRPr="00BD5988">
        <w:rPr>
          <w:rFonts w:asciiTheme="minorHAnsi" w:hAnsiTheme="minorHAnsi" w:cstheme="minorHAnsi"/>
          <w:b/>
          <w:sz w:val="22"/>
        </w:rPr>
        <w:t xml:space="preserve">EMISSÃO DA </w:t>
      </w:r>
      <w:r w:rsidR="00AC4952">
        <w:rPr>
          <w:rFonts w:asciiTheme="minorHAnsi" w:hAnsiTheme="minorHAnsi" w:cstheme="minorHAnsi"/>
          <w:b/>
          <w:sz w:val="22"/>
        </w:rPr>
        <w:t>VIRGO COMPANHIA DE SECURITIZAÇÃO</w:t>
      </w:r>
      <w:r w:rsidRPr="00BD5988">
        <w:rPr>
          <w:rFonts w:asciiTheme="minorHAnsi" w:hAnsiTheme="minorHAnsi" w:cstheme="minorHAnsi"/>
          <w:b/>
          <w:sz w:val="22"/>
        </w:rPr>
        <w:t xml:space="preserve">, REALIZADA </w:t>
      </w:r>
      <w:r w:rsidRPr="00AC4952">
        <w:rPr>
          <w:rFonts w:asciiTheme="minorHAnsi" w:hAnsiTheme="minorHAnsi" w:cstheme="minorHAnsi"/>
          <w:b/>
          <w:sz w:val="22"/>
        </w:rPr>
        <w:t xml:space="preserve">EM </w:t>
      </w:r>
      <w:r w:rsidR="001A2371">
        <w:rPr>
          <w:rFonts w:asciiTheme="minorHAnsi" w:hAnsiTheme="minorHAnsi" w:cstheme="minorHAnsi"/>
          <w:b/>
          <w:sz w:val="22"/>
        </w:rPr>
        <w:t>02 DE AGOSTO</w:t>
      </w:r>
      <w:r w:rsidR="00A054B2" w:rsidRPr="00BD5988">
        <w:rPr>
          <w:rFonts w:asciiTheme="minorHAnsi" w:hAnsiTheme="minorHAnsi" w:cstheme="minorHAnsi"/>
          <w:b/>
          <w:sz w:val="22"/>
        </w:rPr>
        <w:t xml:space="preserve"> </w:t>
      </w:r>
      <w:r w:rsidR="002154BF" w:rsidRPr="00BD5988">
        <w:rPr>
          <w:rFonts w:asciiTheme="minorHAnsi" w:hAnsiTheme="minorHAnsi" w:cstheme="minorHAnsi"/>
          <w:b/>
          <w:sz w:val="22"/>
        </w:rPr>
        <w:t>DE 2021</w:t>
      </w:r>
    </w:p>
    <w:p w14:paraId="5FE0735E" w14:textId="77777777" w:rsidR="001E2472" w:rsidRPr="00BD5988" w:rsidRDefault="001E2472" w:rsidP="001E2472">
      <w:pPr>
        <w:spacing w:line="276" w:lineRule="auto"/>
        <w:rPr>
          <w:rFonts w:asciiTheme="minorHAnsi" w:hAnsiTheme="minorHAnsi" w:cstheme="minorHAnsi"/>
          <w:sz w:val="22"/>
        </w:rPr>
      </w:pPr>
    </w:p>
    <w:p w14:paraId="40B6CEE4" w14:textId="4F3867E4" w:rsidR="001E2472" w:rsidRPr="00BD5988" w:rsidRDefault="001E2472" w:rsidP="001E2472">
      <w:pPr>
        <w:spacing w:line="276" w:lineRule="auto"/>
        <w:rPr>
          <w:rFonts w:asciiTheme="minorHAnsi" w:hAnsiTheme="minorHAnsi" w:cstheme="minorHAnsi"/>
          <w:sz w:val="22"/>
        </w:rPr>
      </w:pPr>
      <w:r w:rsidRPr="00BD5988">
        <w:rPr>
          <w:rFonts w:asciiTheme="minorHAnsi" w:hAnsiTheme="minorHAnsi" w:cstheme="minorHAnsi"/>
          <w:b/>
          <w:sz w:val="22"/>
        </w:rPr>
        <w:t>1.</w:t>
      </w:r>
      <w:r w:rsidRPr="00BD5988">
        <w:rPr>
          <w:rFonts w:asciiTheme="minorHAnsi" w:hAnsiTheme="minorHAnsi" w:cstheme="minorHAnsi"/>
          <w:sz w:val="22"/>
        </w:rPr>
        <w:tab/>
      </w:r>
      <w:r w:rsidRPr="00BD5988">
        <w:rPr>
          <w:rFonts w:asciiTheme="minorHAnsi" w:hAnsiTheme="minorHAnsi" w:cstheme="minorHAnsi"/>
          <w:b/>
          <w:sz w:val="22"/>
        </w:rPr>
        <w:t>DATA E HORÁRIO</w:t>
      </w:r>
      <w:r w:rsidRPr="00FC5DA8">
        <w:rPr>
          <w:rFonts w:asciiTheme="minorHAnsi" w:hAnsiTheme="minorHAnsi" w:cstheme="minorHAnsi"/>
          <w:sz w:val="22"/>
        </w:rPr>
        <w:t xml:space="preserve">: </w:t>
      </w:r>
      <w:r w:rsidR="001A2371">
        <w:rPr>
          <w:rFonts w:asciiTheme="minorHAnsi" w:hAnsiTheme="minorHAnsi" w:cstheme="minorHAnsi"/>
          <w:sz w:val="22"/>
        </w:rPr>
        <w:t>02 de agosto</w:t>
      </w:r>
      <w:r w:rsidR="00A054B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 xml:space="preserve">, às </w:t>
      </w:r>
      <w:r w:rsidR="00842702" w:rsidRPr="00BD5988">
        <w:rPr>
          <w:rFonts w:asciiTheme="minorHAnsi" w:hAnsiTheme="minorHAnsi" w:cstheme="minorHAnsi"/>
          <w:sz w:val="22"/>
        </w:rPr>
        <w:t>10</w:t>
      </w:r>
      <w:r w:rsidRPr="00BD5988">
        <w:rPr>
          <w:rFonts w:asciiTheme="minorHAnsi" w:hAnsiTheme="minorHAnsi" w:cstheme="minorHAnsi"/>
          <w:sz w:val="22"/>
        </w:rPr>
        <w:t xml:space="preserve"> horas, de forma exclusivamente digital, nos termos da Instrução CVM nº 625, de 14 de maio de 2020 (“</w:t>
      </w:r>
      <w:r w:rsidRPr="00BD5988">
        <w:rPr>
          <w:rFonts w:asciiTheme="minorHAnsi" w:hAnsiTheme="minorHAnsi" w:cstheme="minorHAnsi"/>
          <w:sz w:val="22"/>
          <w:u w:val="single"/>
        </w:rPr>
        <w:t>ICVM 625</w:t>
      </w:r>
      <w:r w:rsidRPr="00BD5988">
        <w:rPr>
          <w:rFonts w:asciiTheme="minorHAnsi" w:hAnsiTheme="minorHAnsi" w:cstheme="minorHAnsi"/>
          <w:sz w:val="22"/>
        </w:rPr>
        <w:t xml:space="preserve">”), coordenada pela </w:t>
      </w:r>
      <w:r w:rsidR="00FA7779">
        <w:rPr>
          <w:rFonts w:asciiTheme="minorHAnsi" w:hAnsiTheme="minorHAnsi" w:cstheme="minorHAnsi"/>
          <w:sz w:val="22"/>
        </w:rPr>
        <w:t>Virgo Companhia de Securitização</w:t>
      </w:r>
      <w:r w:rsidRPr="00BD5988">
        <w:rPr>
          <w:rFonts w:asciiTheme="minorHAnsi" w:hAnsiTheme="minorHAnsi" w:cstheme="minorHAnsi"/>
          <w:sz w:val="22"/>
        </w:rPr>
        <w:t xml:space="preserve"> (“</w:t>
      </w:r>
      <w:r w:rsidRPr="00BD5988">
        <w:rPr>
          <w:rFonts w:asciiTheme="minorHAnsi" w:hAnsiTheme="minorHAnsi" w:cstheme="minorHAnsi"/>
          <w:sz w:val="22"/>
          <w:u w:val="single"/>
        </w:rPr>
        <w:t>Emissora</w:t>
      </w:r>
      <w:r w:rsidRPr="00BD5988">
        <w:rPr>
          <w:rFonts w:asciiTheme="minorHAnsi" w:hAnsiTheme="minorHAnsi" w:cstheme="minorHAnsi"/>
          <w:sz w:val="22"/>
        </w:rPr>
        <w:t xml:space="preserve">”), com sede social localizada na </w:t>
      </w:r>
      <w:r w:rsidR="00B63809" w:rsidRPr="00BD5988">
        <w:rPr>
          <w:rFonts w:asciiTheme="minorHAnsi" w:hAnsiTheme="minorHAnsi" w:cstheme="minorHAnsi"/>
          <w:sz w:val="22"/>
        </w:rPr>
        <w:t>Rua Tabapuã, 1123, andar 21, conjunto 215, Itaim Bibi, CEP 04533-004</w:t>
      </w:r>
      <w:r w:rsidRPr="00BD5988">
        <w:rPr>
          <w:rFonts w:asciiTheme="minorHAnsi" w:hAnsiTheme="minorHAnsi" w:cstheme="minorHAnsi"/>
          <w:sz w:val="22"/>
        </w:rPr>
        <w:t>, na Cidade de São Paulo, Estado de São Paulo.</w:t>
      </w:r>
    </w:p>
    <w:p w14:paraId="402BD054" w14:textId="77777777" w:rsidR="001E2472" w:rsidRPr="00BD5988" w:rsidRDefault="001E2472" w:rsidP="001E2472">
      <w:pPr>
        <w:spacing w:line="276" w:lineRule="auto"/>
        <w:rPr>
          <w:rFonts w:asciiTheme="minorHAnsi" w:hAnsiTheme="minorHAnsi" w:cstheme="minorHAnsi"/>
          <w:sz w:val="22"/>
        </w:rPr>
      </w:pPr>
    </w:p>
    <w:p w14:paraId="6BE3F5A3" w14:textId="0B26FA48" w:rsidR="001E2472" w:rsidRPr="00BD5988" w:rsidRDefault="001E2472" w:rsidP="001E2472">
      <w:pPr>
        <w:spacing w:line="276" w:lineRule="auto"/>
        <w:rPr>
          <w:rFonts w:asciiTheme="minorHAnsi" w:hAnsiTheme="minorHAnsi" w:cstheme="minorHAnsi"/>
          <w:sz w:val="22"/>
        </w:rPr>
      </w:pPr>
      <w:r w:rsidRPr="00BD5988">
        <w:rPr>
          <w:rFonts w:asciiTheme="minorHAnsi" w:hAnsiTheme="minorHAnsi" w:cstheme="minorHAnsi"/>
          <w:b/>
          <w:sz w:val="22"/>
        </w:rPr>
        <w:t>2.</w:t>
      </w:r>
      <w:r w:rsidRPr="00BD5988">
        <w:rPr>
          <w:rFonts w:asciiTheme="minorHAnsi" w:hAnsiTheme="minorHAnsi" w:cstheme="minorHAnsi"/>
          <w:sz w:val="22"/>
        </w:rPr>
        <w:tab/>
      </w:r>
      <w:r w:rsidRPr="00BD5988">
        <w:rPr>
          <w:rFonts w:asciiTheme="minorHAnsi" w:hAnsiTheme="minorHAnsi" w:cstheme="minorHAnsi"/>
          <w:b/>
          <w:sz w:val="22"/>
        </w:rPr>
        <w:t>CONVOCAÇÃO</w:t>
      </w:r>
      <w:r w:rsidRPr="00BD5988">
        <w:rPr>
          <w:rFonts w:asciiTheme="minorHAnsi" w:hAnsiTheme="minorHAnsi" w:cstheme="minorHAnsi"/>
          <w:sz w:val="22"/>
        </w:rPr>
        <w:t xml:space="preserve">: </w:t>
      </w:r>
      <w:r w:rsidR="00BE7AAC" w:rsidRPr="00BD5988">
        <w:rPr>
          <w:rFonts w:asciiTheme="minorHAnsi" w:hAnsiTheme="minorHAnsi" w:cstheme="minorHAnsi"/>
          <w:sz w:val="22"/>
        </w:rPr>
        <w:t xml:space="preserve">Foi dispensada a publicação de Edital de Convocação, tendo em vista a presença dos </w:t>
      </w:r>
      <w:r w:rsidR="003D17BF" w:rsidRPr="00BD5988">
        <w:rPr>
          <w:rFonts w:asciiTheme="minorHAnsi" w:hAnsiTheme="minorHAnsi" w:cstheme="minorHAnsi"/>
          <w:sz w:val="22"/>
        </w:rPr>
        <w:t>T</w:t>
      </w:r>
      <w:r w:rsidR="00DE2797" w:rsidRPr="00BD5988">
        <w:rPr>
          <w:rFonts w:asciiTheme="minorHAnsi" w:hAnsiTheme="minorHAnsi" w:cstheme="minorHAnsi"/>
          <w:sz w:val="22"/>
        </w:rPr>
        <w:t xml:space="preserve">itulares dos CRI </w:t>
      </w:r>
      <w:r w:rsidR="00BE7AAC" w:rsidRPr="00BD5988">
        <w:rPr>
          <w:rFonts w:asciiTheme="minorHAnsi" w:hAnsiTheme="minorHAnsi" w:cstheme="minorHAnsi"/>
          <w:sz w:val="22"/>
        </w:rPr>
        <w:t>representando 100% (cem por cento) dos CRI em Circulação</w:t>
      </w:r>
      <w:r w:rsidR="00B32F0D">
        <w:rPr>
          <w:rFonts w:asciiTheme="minorHAnsi" w:hAnsiTheme="minorHAnsi" w:cstheme="minorHAnsi"/>
          <w:sz w:val="22"/>
        </w:rPr>
        <w:t xml:space="preserve"> das 295ª e 298ª Séries da 4ª Emissão da Emissora</w:t>
      </w:r>
      <w:r w:rsidR="00BE7AAC" w:rsidRPr="00BD5988">
        <w:rPr>
          <w:rFonts w:asciiTheme="minorHAnsi" w:hAnsiTheme="minorHAnsi" w:cstheme="minorHAnsi"/>
          <w:sz w:val="22"/>
        </w:rPr>
        <w:t>, nos termos do artigo 71, parágrafo 2º, e do artigo 124, parágrafo 4º, da Lei n.º 6.404, de 15 de dezembro de 1976, conforme alterada, e</w:t>
      </w:r>
      <w:r w:rsidRPr="00BD5988">
        <w:rPr>
          <w:rFonts w:asciiTheme="minorHAnsi" w:hAnsiTheme="minorHAnsi" w:cstheme="minorHAnsi"/>
          <w:sz w:val="22"/>
        </w:rPr>
        <w:t>, nos termos da Cláu</w:t>
      </w:r>
      <w:r w:rsidR="003B2B1D" w:rsidRPr="00BD5988">
        <w:rPr>
          <w:rFonts w:asciiTheme="minorHAnsi" w:hAnsiTheme="minorHAnsi" w:cstheme="minorHAnsi"/>
          <w:sz w:val="22"/>
        </w:rPr>
        <w:t>sula 16</w:t>
      </w:r>
      <w:r w:rsidRPr="00BD5988">
        <w:rPr>
          <w:rFonts w:asciiTheme="minorHAnsi" w:hAnsiTheme="minorHAnsi" w:cstheme="minorHAnsi"/>
          <w:sz w:val="22"/>
        </w:rPr>
        <w:t>.</w:t>
      </w:r>
      <w:r w:rsidR="003B2B1D" w:rsidRPr="00BD5988">
        <w:rPr>
          <w:rFonts w:asciiTheme="minorHAnsi" w:hAnsiTheme="minorHAnsi" w:cstheme="minorHAnsi"/>
          <w:sz w:val="22"/>
        </w:rPr>
        <w:t>12</w:t>
      </w:r>
      <w:r w:rsidRPr="00BD5988">
        <w:rPr>
          <w:rFonts w:asciiTheme="minorHAnsi" w:hAnsiTheme="minorHAnsi" w:cstheme="minorHAnsi"/>
          <w:sz w:val="22"/>
        </w:rPr>
        <w:t xml:space="preserve"> do “Termo de Securitização </w:t>
      </w:r>
      <w:r w:rsidR="00676912" w:rsidRPr="00BD5988">
        <w:rPr>
          <w:rFonts w:asciiTheme="minorHAnsi" w:hAnsiTheme="minorHAnsi" w:cstheme="minorHAnsi"/>
          <w:sz w:val="22"/>
        </w:rPr>
        <w:t xml:space="preserve">de Créditos Imobiliários </w:t>
      </w:r>
      <w:r w:rsidR="00B63809" w:rsidRPr="00BD5988">
        <w:rPr>
          <w:rFonts w:asciiTheme="minorHAnsi" w:hAnsiTheme="minorHAnsi" w:cstheme="minorHAnsi"/>
          <w:sz w:val="22"/>
        </w:rPr>
        <w:t>da</w:t>
      </w:r>
      <w:r w:rsidR="00FA7779">
        <w:rPr>
          <w:rFonts w:asciiTheme="minorHAnsi" w:hAnsiTheme="minorHAnsi" w:cstheme="minorHAnsi"/>
          <w:sz w:val="22"/>
        </w:rPr>
        <w:t>s 295ª, 296ª, 297ª e 298ª</w:t>
      </w:r>
      <w:r w:rsidR="00151F1A" w:rsidRPr="00BD5988">
        <w:rPr>
          <w:rFonts w:asciiTheme="minorHAnsi" w:hAnsiTheme="minorHAnsi" w:cstheme="minorHAnsi"/>
          <w:sz w:val="22"/>
        </w:rPr>
        <w:t xml:space="preserve"> Série</w:t>
      </w:r>
      <w:r w:rsidR="00FA7779">
        <w:rPr>
          <w:rFonts w:asciiTheme="minorHAnsi" w:hAnsiTheme="minorHAnsi" w:cstheme="minorHAnsi"/>
          <w:sz w:val="22"/>
        </w:rPr>
        <w:t>s</w:t>
      </w:r>
      <w:r w:rsidR="00151F1A" w:rsidRPr="00BD5988">
        <w:rPr>
          <w:rFonts w:asciiTheme="minorHAnsi" w:hAnsiTheme="minorHAnsi" w:cstheme="minorHAnsi"/>
          <w:sz w:val="22"/>
        </w:rPr>
        <w:t xml:space="preserve"> </w:t>
      </w:r>
      <w:r w:rsidR="003B2B1D" w:rsidRPr="00BD5988">
        <w:rPr>
          <w:rFonts w:asciiTheme="minorHAnsi" w:hAnsiTheme="minorHAnsi" w:cstheme="minorHAnsi"/>
          <w:sz w:val="22"/>
        </w:rPr>
        <w:t>da 4</w:t>
      </w:r>
      <w:r w:rsidRPr="00BD5988">
        <w:rPr>
          <w:rFonts w:asciiTheme="minorHAnsi" w:hAnsiTheme="minorHAnsi" w:cstheme="minorHAnsi"/>
          <w:sz w:val="22"/>
        </w:rPr>
        <w:t>ª Emissão de Certificados de R</w:t>
      </w:r>
      <w:r w:rsidR="006E1037" w:rsidRPr="00BD5988">
        <w:rPr>
          <w:rFonts w:asciiTheme="minorHAnsi" w:hAnsiTheme="minorHAnsi" w:cstheme="minorHAnsi"/>
          <w:sz w:val="22"/>
        </w:rPr>
        <w:t xml:space="preserve">ecebíveis Imobiliários </w:t>
      </w:r>
      <w:r w:rsidR="00FA7779">
        <w:rPr>
          <w:rFonts w:asciiTheme="minorHAnsi" w:hAnsiTheme="minorHAnsi" w:cstheme="minorHAnsi"/>
          <w:sz w:val="22"/>
        </w:rPr>
        <w:t>da Virgo Companhia de Securitização</w:t>
      </w:r>
      <w:r w:rsidRPr="00BD5988">
        <w:rPr>
          <w:rFonts w:asciiTheme="minorHAnsi" w:hAnsiTheme="minorHAnsi" w:cstheme="minorHAnsi"/>
          <w:sz w:val="22"/>
        </w:rPr>
        <w:t>” (“</w:t>
      </w:r>
      <w:r w:rsidRPr="00BD5988">
        <w:rPr>
          <w:rFonts w:asciiTheme="minorHAnsi" w:hAnsiTheme="minorHAnsi" w:cstheme="minorHAnsi"/>
          <w:sz w:val="22"/>
          <w:u w:val="single"/>
        </w:rPr>
        <w:t>Termo de Securitização</w:t>
      </w:r>
      <w:r w:rsidRPr="00BD5988">
        <w:rPr>
          <w:rFonts w:asciiTheme="minorHAnsi" w:hAnsiTheme="minorHAnsi" w:cstheme="minorHAnsi"/>
          <w:sz w:val="22"/>
        </w:rPr>
        <w:t xml:space="preserve">”). </w:t>
      </w:r>
    </w:p>
    <w:p w14:paraId="2353673A" w14:textId="77777777" w:rsidR="001E2472" w:rsidRPr="00BD5988" w:rsidRDefault="001E2472" w:rsidP="001E2472">
      <w:pPr>
        <w:spacing w:line="276" w:lineRule="auto"/>
        <w:rPr>
          <w:rFonts w:asciiTheme="minorHAnsi" w:hAnsiTheme="minorHAnsi" w:cstheme="minorHAnsi"/>
          <w:sz w:val="22"/>
        </w:rPr>
      </w:pPr>
    </w:p>
    <w:p w14:paraId="51ABDD08" w14:textId="3EB767B9" w:rsidR="001E2472" w:rsidRPr="00BD5988" w:rsidRDefault="001E2472" w:rsidP="001E2472">
      <w:pPr>
        <w:spacing w:line="276" w:lineRule="auto"/>
        <w:rPr>
          <w:rFonts w:asciiTheme="minorHAnsi" w:hAnsiTheme="minorHAnsi" w:cstheme="minorHAnsi"/>
          <w:sz w:val="22"/>
        </w:rPr>
      </w:pPr>
      <w:r w:rsidRPr="00BD5988">
        <w:rPr>
          <w:rFonts w:asciiTheme="minorHAnsi" w:hAnsiTheme="minorHAnsi" w:cstheme="minorHAnsi"/>
          <w:b/>
          <w:sz w:val="22"/>
        </w:rPr>
        <w:t>3.</w:t>
      </w:r>
      <w:r w:rsidRPr="00BD5988">
        <w:rPr>
          <w:rFonts w:asciiTheme="minorHAnsi" w:hAnsiTheme="minorHAnsi" w:cstheme="minorHAnsi"/>
          <w:b/>
          <w:sz w:val="22"/>
        </w:rPr>
        <w:tab/>
        <w:t>PRESENÇA</w:t>
      </w:r>
      <w:r w:rsidRPr="00BD5988">
        <w:rPr>
          <w:rFonts w:asciiTheme="minorHAnsi" w:hAnsiTheme="minorHAnsi" w:cstheme="minorHAnsi"/>
          <w:sz w:val="22"/>
        </w:rPr>
        <w:t xml:space="preserve">: os representantes (i) dos </w:t>
      </w:r>
      <w:r w:rsidR="0072705B" w:rsidRPr="00BD5988">
        <w:rPr>
          <w:rFonts w:asciiTheme="minorHAnsi" w:hAnsiTheme="minorHAnsi" w:cstheme="minorHAnsi"/>
          <w:sz w:val="22"/>
        </w:rPr>
        <w:t xml:space="preserve">Titulares dos CRI </w:t>
      </w:r>
      <w:r w:rsidRPr="00BD5988">
        <w:rPr>
          <w:rFonts w:asciiTheme="minorHAnsi" w:hAnsiTheme="minorHAnsi" w:cstheme="minorHAnsi"/>
          <w:sz w:val="22"/>
        </w:rPr>
        <w:t xml:space="preserve">representando </w:t>
      </w:r>
      <w:r w:rsidR="00BE7AAC" w:rsidRPr="00BD5988">
        <w:rPr>
          <w:rFonts w:asciiTheme="minorHAnsi" w:hAnsiTheme="minorHAnsi" w:cstheme="minorHAnsi"/>
          <w:sz w:val="22"/>
        </w:rPr>
        <w:t>100% (cem por cento)</w:t>
      </w:r>
      <w:r w:rsidRPr="00BD5988">
        <w:rPr>
          <w:rFonts w:asciiTheme="minorHAnsi" w:hAnsiTheme="minorHAnsi" w:cstheme="minorHAnsi"/>
          <w:sz w:val="22"/>
        </w:rPr>
        <w:t xml:space="preserve"> dos CRI em Circulação</w:t>
      </w:r>
      <w:r w:rsidR="00B32F0D" w:rsidRPr="00B32F0D">
        <w:rPr>
          <w:rFonts w:asciiTheme="minorHAnsi" w:hAnsiTheme="minorHAnsi" w:cstheme="minorHAnsi"/>
          <w:sz w:val="22"/>
        </w:rPr>
        <w:t xml:space="preserve"> </w:t>
      </w:r>
      <w:r w:rsidR="00B32F0D">
        <w:rPr>
          <w:rFonts w:asciiTheme="minorHAnsi" w:hAnsiTheme="minorHAnsi" w:cstheme="minorHAnsi"/>
          <w:sz w:val="22"/>
        </w:rPr>
        <w:t>das 295ª e 298ª Séries da 4ª Emissão da Emissora</w:t>
      </w:r>
      <w:r w:rsidRPr="00BD5988">
        <w:rPr>
          <w:rFonts w:asciiTheme="minorHAnsi" w:hAnsiTheme="minorHAnsi" w:cstheme="minorHAnsi"/>
          <w:sz w:val="22"/>
        </w:rPr>
        <w:t>, conforme lista de presença constante do Anexo I à presente ata (“</w:t>
      </w:r>
      <w:r w:rsidRPr="00BD5988">
        <w:rPr>
          <w:rFonts w:asciiTheme="minorHAnsi" w:hAnsiTheme="minorHAnsi" w:cstheme="minorHAnsi"/>
          <w:sz w:val="22"/>
          <w:u w:val="single"/>
        </w:rPr>
        <w:t>Titulares dos CRI</w:t>
      </w:r>
      <w:r w:rsidRPr="00BD5988">
        <w:rPr>
          <w:rFonts w:asciiTheme="minorHAnsi" w:hAnsiTheme="minorHAnsi" w:cstheme="minorHAnsi"/>
          <w:sz w:val="22"/>
        </w:rPr>
        <w:t xml:space="preserve">”); (ii) da </w:t>
      </w:r>
      <w:r w:rsidR="003B2B1D" w:rsidRPr="00BD5988">
        <w:rPr>
          <w:rFonts w:asciiTheme="minorHAnsi" w:hAnsiTheme="minorHAnsi" w:cstheme="minorHAnsi"/>
          <w:color w:val="000000"/>
          <w:sz w:val="22"/>
        </w:rPr>
        <w:t>Simplific Pavarini Distribuidora de Títulos e Valores Mobiliários Ltda.</w:t>
      </w:r>
      <w:r w:rsidRPr="00BD5988">
        <w:rPr>
          <w:rFonts w:asciiTheme="minorHAnsi" w:hAnsiTheme="minorHAnsi" w:cstheme="minorHAnsi"/>
          <w:sz w:val="22"/>
        </w:rPr>
        <w:t>, na qualidade de agente fiduciário dos CRI (“</w:t>
      </w:r>
      <w:r w:rsidRPr="00BD5988">
        <w:rPr>
          <w:rFonts w:asciiTheme="minorHAnsi" w:hAnsiTheme="minorHAnsi" w:cstheme="minorHAnsi"/>
          <w:sz w:val="22"/>
          <w:u w:val="single"/>
        </w:rPr>
        <w:t>Agente Fiduciário</w:t>
      </w:r>
      <w:r w:rsidRPr="00BD5988">
        <w:rPr>
          <w:rFonts w:asciiTheme="minorHAnsi" w:hAnsiTheme="minorHAnsi" w:cstheme="minorHAnsi"/>
          <w:sz w:val="22"/>
        </w:rPr>
        <w:t>”)</w:t>
      </w:r>
      <w:r w:rsidR="00A819BD">
        <w:rPr>
          <w:rFonts w:asciiTheme="minorHAnsi" w:hAnsiTheme="minorHAnsi" w:cstheme="minorHAnsi"/>
          <w:sz w:val="22"/>
        </w:rPr>
        <w:t>;</w:t>
      </w:r>
      <w:r w:rsidRPr="00BD5988">
        <w:rPr>
          <w:rFonts w:asciiTheme="minorHAnsi" w:hAnsiTheme="minorHAnsi" w:cstheme="minorHAnsi"/>
          <w:sz w:val="22"/>
        </w:rPr>
        <w:t xml:space="preserve"> (iii) da Emissora</w:t>
      </w:r>
      <w:r w:rsidR="00A819BD">
        <w:rPr>
          <w:rFonts w:asciiTheme="minorHAnsi" w:hAnsiTheme="minorHAnsi" w:cstheme="minorHAnsi"/>
          <w:sz w:val="22"/>
        </w:rPr>
        <w:t xml:space="preserve">; e (iv) </w:t>
      </w:r>
      <w:r w:rsidR="00A819BD" w:rsidRPr="00C82242">
        <w:rPr>
          <w:rFonts w:asciiTheme="minorHAnsi" w:hAnsiTheme="minorHAnsi" w:cstheme="minorHAnsi"/>
          <w:b/>
          <w:smallCaps/>
          <w:sz w:val="22"/>
        </w:rPr>
        <w:t>RZK SOLAR 03 S.A.</w:t>
      </w:r>
      <w:r w:rsidR="00A819BD" w:rsidRPr="00C82242">
        <w:rPr>
          <w:rFonts w:asciiTheme="minorHAnsi" w:hAnsiTheme="minorHAnsi" w:cstheme="minorHAnsi"/>
          <w:sz w:val="22"/>
        </w:rPr>
        <w:t>,</w:t>
      </w:r>
      <w:r w:rsidR="00A819BD" w:rsidRPr="00C82242">
        <w:rPr>
          <w:rFonts w:asciiTheme="minorHAnsi" w:hAnsiTheme="minorHAnsi" w:cstheme="minorHAnsi"/>
          <w:b/>
          <w:sz w:val="22"/>
        </w:rPr>
        <w:t xml:space="preserve"> </w:t>
      </w:r>
      <w:r w:rsidR="00A819BD" w:rsidRPr="00C82242">
        <w:rPr>
          <w:rFonts w:asciiTheme="minorHAnsi" w:hAnsiTheme="minorHAnsi" w:cstheme="minorHAnsi"/>
          <w:bCs/>
          <w:sz w:val="22"/>
        </w:rPr>
        <w:t>companhia fechada,</w:t>
      </w:r>
      <w:r w:rsidR="00A819BD" w:rsidRPr="00C8224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w:t>
      </w:r>
      <w:r w:rsidR="00A819BD" w:rsidRPr="00C82242">
        <w:rPr>
          <w:rFonts w:asciiTheme="minorHAnsi" w:hAnsiTheme="minorHAnsi" w:cstheme="minorHAnsi"/>
          <w:sz w:val="22"/>
        </w:rPr>
        <w:t xml:space="preserve"> </w:t>
      </w:r>
      <w:r w:rsidR="00A819BD">
        <w:rPr>
          <w:rFonts w:asciiTheme="minorHAnsi" w:hAnsiTheme="minorHAnsi" w:cstheme="minorHAnsi"/>
          <w:sz w:val="22"/>
        </w:rPr>
        <w:t>(“</w:t>
      </w:r>
      <w:r w:rsidR="00A819BD" w:rsidRPr="00151636">
        <w:rPr>
          <w:rFonts w:asciiTheme="minorHAnsi" w:hAnsiTheme="minorHAnsi" w:cstheme="minorHAnsi"/>
          <w:sz w:val="22"/>
          <w:u w:val="single"/>
        </w:rPr>
        <w:t>RZK Solar 03</w:t>
      </w:r>
      <w:r w:rsidR="00A819BD">
        <w:rPr>
          <w:rFonts w:asciiTheme="minorHAnsi" w:hAnsiTheme="minorHAnsi" w:cstheme="minorHAnsi"/>
          <w:sz w:val="22"/>
        </w:rPr>
        <w:t>”)</w:t>
      </w:r>
      <w:r w:rsidR="00A819BD" w:rsidRPr="00C82242">
        <w:rPr>
          <w:rFonts w:asciiTheme="minorHAnsi" w:hAnsiTheme="minorHAnsi" w:cstheme="minorHAnsi"/>
          <w:sz w:val="22"/>
        </w:rPr>
        <w:t>, na qualidade de emissora das Debêntures</w:t>
      </w:r>
      <w:r w:rsidR="00A819BD">
        <w:rPr>
          <w:rFonts w:asciiTheme="minorHAnsi" w:hAnsiTheme="minorHAnsi" w:cstheme="minorHAnsi"/>
          <w:sz w:val="22"/>
        </w:rPr>
        <w:t>,</w:t>
      </w:r>
      <w:r w:rsidRPr="00BD5988">
        <w:rPr>
          <w:rFonts w:asciiTheme="minorHAnsi" w:hAnsiTheme="minorHAnsi" w:cstheme="minorHAnsi"/>
          <w:sz w:val="22"/>
        </w:rPr>
        <w:t xml:space="preserve"> todos relacionados na lista de presença anexa à presente. </w:t>
      </w:r>
    </w:p>
    <w:p w14:paraId="494B6841" w14:textId="77777777" w:rsidR="001E2472" w:rsidRPr="00BD5988" w:rsidRDefault="001E2472" w:rsidP="001E2472">
      <w:pPr>
        <w:spacing w:line="276" w:lineRule="auto"/>
        <w:rPr>
          <w:rFonts w:asciiTheme="minorHAnsi" w:hAnsiTheme="minorHAnsi" w:cstheme="minorHAnsi"/>
          <w:sz w:val="22"/>
        </w:rPr>
      </w:pPr>
    </w:p>
    <w:p w14:paraId="6CEB521D" w14:textId="687ED5C5" w:rsidR="00676912" w:rsidRPr="00C82242" w:rsidRDefault="001E2472" w:rsidP="00C82242">
      <w:pPr>
        <w:spacing w:line="276" w:lineRule="auto"/>
        <w:rPr>
          <w:rFonts w:asciiTheme="minorHAnsi" w:hAnsiTheme="minorHAnsi" w:cstheme="minorHAnsi"/>
          <w:sz w:val="22"/>
        </w:rPr>
      </w:pPr>
      <w:r w:rsidRPr="00C82242">
        <w:rPr>
          <w:rFonts w:asciiTheme="minorHAnsi" w:hAnsiTheme="minorHAnsi" w:cstheme="minorHAnsi"/>
          <w:b/>
          <w:sz w:val="22"/>
        </w:rPr>
        <w:t>4.</w:t>
      </w:r>
      <w:r w:rsidRPr="00C82242">
        <w:rPr>
          <w:rFonts w:asciiTheme="minorHAnsi" w:hAnsiTheme="minorHAnsi" w:cstheme="minorHAnsi"/>
          <w:sz w:val="22"/>
        </w:rPr>
        <w:tab/>
      </w:r>
      <w:r w:rsidRPr="00C82242">
        <w:rPr>
          <w:rFonts w:asciiTheme="minorHAnsi" w:hAnsiTheme="minorHAnsi" w:cstheme="minorHAnsi"/>
          <w:b/>
          <w:sz w:val="22"/>
        </w:rPr>
        <w:t>COMPOSIÇÃO DA MESA</w:t>
      </w:r>
      <w:r w:rsidRPr="00C82242">
        <w:rPr>
          <w:rFonts w:asciiTheme="minorHAnsi" w:hAnsiTheme="minorHAnsi" w:cstheme="minorHAnsi"/>
          <w:sz w:val="22"/>
        </w:rPr>
        <w:t xml:space="preserve">: Sr. </w:t>
      </w:r>
      <w:r w:rsidR="00F26D97" w:rsidRPr="00BD5988">
        <w:rPr>
          <w:rFonts w:asciiTheme="minorHAnsi" w:hAnsiTheme="minorHAnsi" w:cstheme="minorHAnsi"/>
          <w:sz w:val="22"/>
        </w:rPr>
        <w:t>Jo</w:t>
      </w:r>
      <w:r w:rsidR="004C3984">
        <w:rPr>
          <w:rFonts w:asciiTheme="minorHAnsi" w:hAnsiTheme="minorHAnsi" w:cstheme="minorHAnsi"/>
          <w:sz w:val="22"/>
        </w:rPr>
        <w:t>sé</w:t>
      </w:r>
      <w:r w:rsidR="00F26D97" w:rsidRPr="00BD5988">
        <w:rPr>
          <w:rFonts w:asciiTheme="minorHAnsi" w:hAnsiTheme="minorHAnsi" w:cstheme="minorHAnsi"/>
          <w:sz w:val="22"/>
        </w:rPr>
        <w:t xml:space="preserve"> Paulo Lema Perri</w:t>
      </w:r>
      <w:r w:rsidRPr="00C82242">
        <w:rPr>
          <w:rFonts w:asciiTheme="minorHAnsi" w:hAnsiTheme="minorHAnsi" w:cstheme="minorHAnsi"/>
          <w:sz w:val="22"/>
        </w:rPr>
        <w:t xml:space="preserve">, </w:t>
      </w:r>
      <w:r w:rsidRPr="006E62CC">
        <w:rPr>
          <w:rFonts w:asciiTheme="minorHAnsi" w:hAnsiTheme="minorHAnsi" w:cstheme="minorHAnsi"/>
          <w:sz w:val="22"/>
        </w:rPr>
        <w:t xml:space="preserve">como Presidente; </w:t>
      </w:r>
      <w:r w:rsidR="00151F1A" w:rsidRPr="006E62CC">
        <w:rPr>
          <w:rFonts w:asciiTheme="minorHAnsi" w:hAnsiTheme="minorHAnsi" w:cstheme="minorHAnsi"/>
          <w:sz w:val="22"/>
        </w:rPr>
        <w:t>e Sr</w:t>
      </w:r>
      <w:r w:rsidR="003B2B1D" w:rsidRPr="006E62CC">
        <w:rPr>
          <w:rFonts w:asciiTheme="minorHAnsi" w:hAnsiTheme="minorHAnsi" w:cstheme="minorHAnsi"/>
          <w:sz w:val="22"/>
        </w:rPr>
        <w:t>a</w:t>
      </w:r>
      <w:r w:rsidR="00151F1A" w:rsidRPr="006E62CC">
        <w:rPr>
          <w:rFonts w:asciiTheme="minorHAnsi" w:hAnsiTheme="minorHAnsi" w:cstheme="minorHAnsi"/>
          <w:sz w:val="22"/>
        </w:rPr>
        <w:t>.</w:t>
      </w:r>
      <w:r w:rsidR="005702A3" w:rsidRPr="006E62CC">
        <w:rPr>
          <w:rFonts w:asciiTheme="minorHAnsi" w:hAnsiTheme="minorHAnsi" w:cstheme="minorHAnsi"/>
          <w:sz w:val="22"/>
        </w:rPr>
        <w:t xml:space="preserve"> </w:t>
      </w:r>
      <w:r w:rsidR="006E62CC" w:rsidRPr="006E62CC">
        <w:rPr>
          <w:rFonts w:asciiTheme="minorHAnsi" w:eastAsia="MS Mincho" w:hAnsiTheme="minorHAnsi" w:cstheme="minorHAnsi"/>
          <w:color w:val="000000"/>
          <w:sz w:val="22"/>
        </w:rPr>
        <w:t>Juliane Effting Matias</w:t>
      </w:r>
      <w:r w:rsidR="006E62CC">
        <w:rPr>
          <w:rFonts w:asciiTheme="minorHAnsi" w:eastAsia="MS Mincho" w:hAnsiTheme="minorHAnsi" w:cstheme="minorHAnsi"/>
          <w:color w:val="000000"/>
          <w:sz w:val="22"/>
        </w:rPr>
        <w:t xml:space="preserve">, </w:t>
      </w:r>
      <w:r w:rsidR="00151F1A" w:rsidRPr="006E62CC">
        <w:rPr>
          <w:rFonts w:asciiTheme="minorHAnsi" w:hAnsiTheme="minorHAnsi" w:cstheme="minorHAnsi"/>
          <w:sz w:val="22"/>
        </w:rPr>
        <w:t>como Secretária</w:t>
      </w:r>
      <w:r w:rsidRPr="006E62CC">
        <w:rPr>
          <w:rFonts w:asciiTheme="minorHAnsi" w:hAnsiTheme="minorHAnsi" w:cstheme="minorHAnsi"/>
          <w:sz w:val="22"/>
        </w:rPr>
        <w:t xml:space="preserve">. </w:t>
      </w:r>
    </w:p>
    <w:p w14:paraId="1ABA0DD6" w14:textId="77777777" w:rsidR="00676912" w:rsidRPr="00CD19B4" w:rsidRDefault="00676912" w:rsidP="00C82242">
      <w:pPr>
        <w:spacing w:line="276" w:lineRule="auto"/>
        <w:rPr>
          <w:rFonts w:asciiTheme="minorHAnsi" w:hAnsiTheme="minorHAnsi" w:cstheme="minorHAnsi"/>
          <w:sz w:val="22"/>
        </w:rPr>
      </w:pPr>
    </w:p>
    <w:p w14:paraId="6EB18269" w14:textId="77777777" w:rsidR="001E2472" w:rsidRPr="00CD19B4" w:rsidRDefault="00676912" w:rsidP="00C82242">
      <w:pPr>
        <w:spacing w:line="276" w:lineRule="auto"/>
        <w:rPr>
          <w:rFonts w:asciiTheme="minorHAnsi" w:hAnsiTheme="minorHAnsi" w:cstheme="minorHAnsi"/>
          <w:sz w:val="22"/>
        </w:rPr>
      </w:pPr>
      <w:r w:rsidRPr="00CD19B4">
        <w:rPr>
          <w:rFonts w:asciiTheme="minorHAnsi" w:hAnsiTheme="minorHAnsi" w:cstheme="minorHAnsi"/>
          <w:b/>
          <w:sz w:val="22"/>
        </w:rPr>
        <w:t>5.</w:t>
      </w:r>
      <w:r w:rsidRPr="00CD19B4">
        <w:rPr>
          <w:rFonts w:asciiTheme="minorHAnsi" w:hAnsiTheme="minorHAnsi" w:cstheme="minorHAnsi"/>
          <w:b/>
          <w:sz w:val="22"/>
        </w:rPr>
        <w:tab/>
      </w:r>
      <w:r w:rsidR="001E2472" w:rsidRPr="00CD19B4">
        <w:rPr>
          <w:rFonts w:asciiTheme="minorHAnsi" w:hAnsiTheme="minorHAnsi" w:cstheme="minorHAnsi"/>
          <w:b/>
          <w:sz w:val="22"/>
        </w:rPr>
        <w:t>ORDEM DO DIA</w:t>
      </w:r>
      <w:r w:rsidR="001E2472" w:rsidRPr="00CD19B4">
        <w:rPr>
          <w:rFonts w:asciiTheme="minorHAnsi" w:hAnsiTheme="minorHAnsi" w:cstheme="minorHAnsi"/>
          <w:sz w:val="22"/>
        </w:rPr>
        <w:t>: Deliberar sobre as seguintes matérias:</w:t>
      </w:r>
      <w:r w:rsidR="00BE7AAC" w:rsidRPr="00CD19B4">
        <w:rPr>
          <w:rFonts w:asciiTheme="minorHAnsi" w:hAnsiTheme="minorHAnsi" w:cstheme="minorHAnsi"/>
          <w:sz w:val="22"/>
        </w:rPr>
        <w:t xml:space="preserve"> </w:t>
      </w:r>
    </w:p>
    <w:p w14:paraId="2AE4F4C6" w14:textId="77777777" w:rsidR="002C0988" w:rsidRPr="00CD19B4" w:rsidRDefault="002C0988" w:rsidP="00C82242">
      <w:pPr>
        <w:spacing w:line="276" w:lineRule="auto"/>
        <w:rPr>
          <w:rFonts w:asciiTheme="minorHAnsi" w:hAnsiTheme="minorHAnsi" w:cstheme="minorHAnsi"/>
          <w:sz w:val="22"/>
        </w:rPr>
      </w:pPr>
    </w:p>
    <w:p w14:paraId="7B08EB7D" w14:textId="16B389C0" w:rsidR="00E90B8B" w:rsidRPr="00E90B8B" w:rsidRDefault="006E1037" w:rsidP="004A5783">
      <w:pPr>
        <w:pStyle w:val="PargrafodaLista"/>
        <w:numPr>
          <w:ilvl w:val="0"/>
          <w:numId w:val="1"/>
        </w:numPr>
        <w:tabs>
          <w:tab w:val="left" w:pos="851"/>
        </w:tabs>
        <w:spacing w:line="276" w:lineRule="auto"/>
        <w:ind w:left="0" w:firstLine="0"/>
        <w:rPr>
          <w:rFonts w:asciiTheme="minorHAnsi" w:hAnsiTheme="minorHAnsi" w:cstheme="minorHAnsi"/>
          <w:sz w:val="22"/>
        </w:rPr>
      </w:pPr>
      <w:r w:rsidRPr="00866341">
        <w:rPr>
          <w:rFonts w:asciiTheme="minorHAnsi" w:hAnsiTheme="minorHAnsi" w:cstheme="minorHAnsi"/>
          <w:sz w:val="22"/>
        </w:rPr>
        <w:t xml:space="preserve">aprovar </w:t>
      </w:r>
      <w:r w:rsidR="002B3739" w:rsidRPr="00866341">
        <w:rPr>
          <w:rFonts w:asciiTheme="minorHAnsi" w:hAnsiTheme="minorHAnsi" w:cstheme="minorHAnsi"/>
          <w:sz w:val="22"/>
        </w:rPr>
        <w:t>a celebra</w:t>
      </w:r>
      <w:r w:rsidR="00455BB3" w:rsidRPr="00866341">
        <w:rPr>
          <w:rFonts w:asciiTheme="minorHAnsi" w:hAnsiTheme="minorHAnsi" w:cstheme="minorHAnsi"/>
          <w:sz w:val="22"/>
        </w:rPr>
        <w:t>ção d</w:t>
      </w:r>
      <w:r w:rsidR="002B3739" w:rsidRPr="00866341">
        <w:rPr>
          <w:rFonts w:asciiTheme="minorHAnsi" w:hAnsiTheme="minorHAnsi" w:cstheme="minorHAnsi"/>
          <w:sz w:val="22"/>
        </w:rPr>
        <w:t>o “</w:t>
      </w:r>
      <w:bookmarkStart w:id="0" w:name="_Hlk68635591"/>
      <w:r w:rsidR="00455BB3" w:rsidRPr="00866341">
        <w:rPr>
          <w:rFonts w:asciiTheme="minorHAnsi" w:hAnsiTheme="minorHAnsi" w:cstheme="minorHAnsi"/>
          <w:bCs/>
          <w:i/>
          <w:sz w:val="22"/>
        </w:rPr>
        <w:t>Segundo</w:t>
      </w:r>
      <w:r w:rsidR="002B3739" w:rsidRPr="00866341">
        <w:rPr>
          <w:rFonts w:asciiTheme="minorHAnsi" w:hAnsiTheme="minorHAnsi" w:cstheme="minorHAnsi"/>
          <w:bCs/>
          <w:i/>
          <w:sz w:val="22"/>
        </w:rPr>
        <w:t xml:space="preserve">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002B3739" w:rsidRPr="00866341">
        <w:rPr>
          <w:rFonts w:asciiTheme="minorHAnsi" w:hAnsiTheme="minorHAnsi" w:cstheme="minorHAnsi"/>
          <w:bCs/>
          <w:sz w:val="22"/>
        </w:rPr>
        <w:t xml:space="preserve"> </w:t>
      </w:r>
      <w:bookmarkEnd w:id="0"/>
      <w:r w:rsidR="002B3739" w:rsidRPr="00866341">
        <w:rPr>
          <w:rFonts w:asciiTheme="minorHAnsi" w:hAnsiTheme="minorHAnsi" w:cstheme="minorHAnsi"/>
          <w:sz w:val="22"/>
        </w:rPr>
        <w:t>(“</w:t>
      </w:r>
      <w:r w:rsidR="00455BB3" w:rsidRPr="00866341">
        <w:rPr>
          <w:rFonts w:asciiTheme="minorHAnsi" w:hAnsiTheme="minorHAnsi" w:cstheme="minorHAnsi"/>
          <w:sz w:val="22"/>
          <w:u w:val="single"/>
        </w:rPr>
        <w:t xml:space="preserve">Segundo </w:t>
      </w:r>
      <w:r w:rsidR="002B3739" w:rsidRPr="00866341">
        <w:rPr>
          <w:rFonts w:asciiTheme="minorHAnsi" w:hAnsiTheme="minorHAnsi" w:cstheme="minorHAnsi"/>
          <w:sz w:val="22"/>
          <w:u w:val="single"/>
        </w:rPr>
        <w:t>Aditamento</w:t>
      </w:r>
      <w:r w:rsidR="002B3739" w:rsidRPr="00866341">
        <w:rPr>
          <w:rFonts w:asciiTheme="minorHAnsi" w:hAnsiTheme="minorHAnsi" w:cstheme="minorHAnsi"/>
          <w:sz w:val="22"/>
        </w:rPr>
        <w:t>”)</w:t>
      </w:r>
      <w:r w:rsidR="004C6970">
        <w:rPr>
          <w:rFonts w:asciiTheme="minorHAnsi" w:hAnsiTheme="minorHAnsi" w:cstheme="minorHAnsi"/>
          <w:sz w:val="22"/>
        </w:rPr>
        <w:t xml:space="preserve"> </w:t>
      </w:r>
      <w:r w:rsidR="00650E6A">
        <w:rPr>
          <w:rFonts w:asciiTheme="minorHAnsi" w:hAnsiTheme="minorHAnsi" w:cstheme="minorHAnsi"/>
          <w:bCs/>
          <w:iCs/>
          <w:sz w:val="22"/>
        </w:rPr>
        <w:t xml:space="preserve">para </w:t>
      </w:r>
      <w:r w:rsidR="00D46E2E" w:rsidRPr="00866341">
        <w:rPr>
          <w:rFonts w:asciiTheme="minorHAnsi" w:hAnsiTheme="minorHAnsi" w:cstheme="minorHAnsi"/>
          <w:sz w:val="22"/>
        </w:rPr>
        <w:t>alterar a redação da Cláusula 4.2.3.2</w:t>
      </w:r>
      <w:r w:rsidR="004A5783">
        <w:rPr>
          <w:rFonts w:asciiTheme="minorHAnsi" w:hAnsiTheme="minorHAnsi" w:cstheme="minorHAnsi"/>
          <w:sz w:val="22"/>
        </w:rPr>
        <w:t xml:space="preserve"> do </w:t>
      </w:r>
      <w:r w:rsidR="004A5783" w:rsidRPr="00866341">
        <w:rPr>
          <w:rFonts w:asciiTheme="minorHAnsi" w:hAnsiTheme="minorHAnsi" w:cstheme="minorHAnsi"/>
          <w:sz w:val="22"/>
        </w:rPr>
        <w:t>“</w:t>
      </w:r>
      <w:r w:rsidR="004A5783" w:rsidRPr="00866341">
        <w:rPr>
          <w:rFonts w:asciiTheme="minorHAnsi" w:hAnsiTheme="minorHAnsi" w:cstheme="minorHAnsi"/>
          <w:bCs/>
          <w:i/>
          <w:sz w:val="22"/>
        </w:rPr>
        <w:t xml:space="preserve">Instrumento Particular de Escritura da 1ª (primeira) Emissão de Debêntures, Não Conversíveis em Ações, em 4 (quatro) Séries, da Espécie Quirografária, a ser Convolada na Espécie com Garantia Real e Garantia Adicional Fidejussória, para Colocação Privada, da RZK Solar 03 S.A” </w:t>
      </w:r>
      <w:r w:rsidR="004A5783" w:rsidRPr="00866341">
        <w:rPr>
          <w:rFonts w:asciiTheme="minorHAnsi" w:hAnsiTheme="minorHAnsi" w:cstheme="minorHAnsi"/>
          <w:bCs/>
          <w:iCs/>
          <w:sz w:val="22"/>
        </w:rPr>
        <w:t>(“</w:t>
      </w:r>
      <w:r w:rsidR="004A5783" w:rsidRPr="00866341">
        <w:rPr>
          <w:rFonts w:asciiTheme="minorHAnsi" w:hAnsiTheme="minorHAnsi" w:cstheme="minorHAnsi"/>
          <w:bCs/>
          <w:iCs/>
          <w:sz w:val="22"/>
          <w:u w:val="single"/>
        </w:rPr>
        <w:t>Escritura de Emissão de Debêntures</w:t>
      </w:r>
      <w:r w:rsidR="004A5783" w:rsidRPr="00866341">
        <w:rPr>
          <w:rFonts w:asciiTheme="minorHAnsi" w:hAnsiTheme="minorHAnsi" w:cstheme="minorHAnsi"/>
          <w:bCs/>
          <w:iCs/>
          <w:sz w:val="22"/>
        </w:rPr>
        <w:t>”)</w:t>
      </w:r>
      <w:r w:rsidR="00866341" w:rsidRPr="00866341">
        <w:rPr>
          <w:rFonts w:asciiTheme="minorHAnsi" w:hAnsiTheme="minorHAnsi" w:cstheme="minorHAnsi"/>
          <w:sz w:val="22"/>
        </w:rPr>
        <w:t xml:space="preserve">, a qual passará a vigorar com a seguinte redação: </w:t>
      </w:r>
      <w:r w:rsidR="00866341" w:rsidRPr="004319B3">
        <w:rPr>
          <w:rFonts w:asciiTheme="minorHAnsi" w:hAnsiTheme="minorHAnsi" w:cstheme="minorHAnsi"/>
          <w:b/>
          <w:bCs/>
          <w:i/>
          <w:iCs/>
          <w:sz w:val="22"/>
        </w:rPr>
        <w:t>“4.2.3.2. Observado o disposto na Cláusula 4.2.3.1 acima, quando verificado pela Debenturista o cumprimento integral das Condições para Integralização das Debêntures, a Debenturista realizará a integralização das Debêntures em até 02 (dois) Dias Úteis de tal data, sendo que os recursos referentes à integralização das Debêntures observarão a seguinte cascata de pagamentos: (i) em primeiro lugar, será retido o valor para pagar as despesas inerentes à Operação, no valor de R$ 199.731,75 (cento e noventa e nove mil, setecentos e trinta e um reais e setenta e cinco centavos), cujos pagamentos serão realizados pela Debenturista, por conta e ordem da Emissora, aos prestadores de serviços, nos valores e condições desde já aprovados pela Emissora, conforme previsto no Anexo XIII; (ii) em segundo lugar, será retido o valor de R$ 1.482.975,15 (um milhão, quatrocentos e oitenta e dois mil, novecentos e setenta e cinco reais e quinze centavos) para a constituição inicial do Fundo de Pagamento de Juros (“</w:t>
      </w:r>
      <w:r w:rsidR="00866341" w:rsidRPr="004319B3">
        <w:rPr>
          <w:rFonts w:asciiTheme="minorHAnsi" w:hAnsiTheme="minorHAnsi" w:cstheme="minorHAnsi"/>
          <w:b/>
          <w:bCs/>
          <w:i/>
          <w:iCs/>
          <w:sz w:val="22"/>
          <w:u w:val="single"/>
        </w:rPr>
        <w:t>Fundo de Pagamento de Juros</w:t>
      </w:r>
      <w:r w:rsidR="00866341" w:rsidRPr="004319B3">
        <w:rPr>
          <w:rFonts w:asciiTheme="minorHAnsi" w:hAnsiTheme="minorHAnsi" w:cstheme="minorHAnsi"/>
          <w:b/>
          <w:bCs/>
          <w:i/>
          <w:iCs/>
          <w:sz w:val="22"/>
        </w:rPr>
        <w:t xml:space="preserve">”); (iii) em terceiro lugar, será retido o valor de R$ 180.000,00 (cento e oitenta mil reais) para constituição do Fundo de Despesas, para o pagamento de quaisquer obrigações e despesas que a Debenturista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w:t>
      </w:r>
      <w:r w:rsidR="00866341" w:rsidRPr="00E90B8B">
        <w:rPr>
          <w:rFonts w:asciiTheme="minorHAnsi" w:hAnsiTheme="minorHAnsi" w:cstheme="minorHAnsi"/>
          <w:b/>
          <w:bCs/>
          <w:i/>
          <w:iCs/>
          <w:sz w:val="22"/>
        </w:rPr>
        <w:t>recursos no caixa do Patrimônio Separado (“</w:t>
      </w:r>
      <w:r w:rsidR="00866341" w:rsidRPr="00E90B8B">
        <w:rPr>
          <w:rFonts w:asciiTheme="minorHAnsi" w:hAnsiTheme="minorHAnsi" w:cstheme="minorHAnsi"/>
          <w:b/>
          <w:bCs/>
          <w:i/>
          <w:iCs/>
          <w:sz w:val="22"/>
          <w:u w:val="single"/>
        </w:rPr>
        <w:t>Fundo de Despesas</w:t>
      </w:r>
      <w:r w:rsidR="00866341" w:rsidRPr="00E90B8B">
        <w:rPr>
          <w:rFonts w:asciiTheme="minorHAnsi" w:hAnsiTheme="minorHAnsi" w:cstheme="minorHAnsi"/>
          <w:b/>
          <w:bCs/>
          <w:i/>
          <w:iCs/>
          <w:sz w:val="22"/>
        </w:rPr>
        <w:t>”); e (iv) por último, os valores remanescentes (“</w:t>
      </w:r>
      <w:r w:rsidR="00866341" w:rsidRPr="00E90B8B">
        <w:rPr>
          <w:rFonts w:asciiTheme="minorHAnsi" w:hAnsiTheme="minorHAnsi" w:cstheme="minorHAnsi"/>
          <w:b/>
          <w:bCs/>
          <w:i/>
          <w:iCs/>
          <w:sz w:val="22"/>
          <w:u w:val="single"/>
        </w:rPr>
        <w:t>Recursos Líquidos</w:t>
      </w:r>
      <w:r w:rsidR="00866341" w:rsidRPr="00E90B8B">
        <w:rPr>
          <w:rFonts w:asciiTheme="minorHAnsi" w:hAnsiTheme="minorHAnsi" w:cstheme="minorHAnsi"/>
          <w:b/>
          <w:bCs/>
          <w:i/>
          <w:iCs/>
          <w:sz w:val="22"/>
        </w:rPr>
        <w:t>”) deverão ser liberados para a Emissora na Conta de Livre Movimentação.”</w:t>
      </w:r>
      <w:r w:rsidR="00E90B8B" w:rsidRPr="00E90B8B">
        <w:rPr>
          <w:rFonts w:ascii="Calibri" w:hAnsi="Calibri" w:cs="Calibri"/>
          <w:sz w:val="22"/>
        </w:rPr>
        <w:t>; e</w:t>
      </w:r>
    </w:p>
    <w:p w14:paraId="549D7B89" w14:textId="77777777" w:rsidR="00E90B8B" w:rsidRPr="00E90B8B" w:rsidRDefault="00E90B8B" w:rsidP="00E90B8B">
      <w:pPr>
        <w:pStyle w:val="PargrafodaLista"/>
        <w:tabs>
          <w:tab w:val="left" w:pos="851"/>
        </w:tabs>
        <w:spacing w:line="276" w:lineRule="auto"/>
        <w:ind w:left="0"/>
        <w:rPr>
          <w:rFonts w:asciiTheme="minorHAnsi" w:hAnsiTheme="minorHAnsi" w:cstheme="minorHAnsi"/>
          <w:sz w:val="22"/>
        </w:rPr>
      </w:pPr>
    </w:p>
    <w:p w14:paraId="007D5E7B" w14:textId="357CDF13" w:rsidR="00E90B8B" w:rsidRPr="00E90B8B" w:rsidRDefault="00E90B8B" w:rsidP="00054803">
      <w:pPr>
        <w:pStyle w:val="PargrafodaLista"/>
        <w:numPr>
          <w:ilvl w:val="0"/>
          <w:numId w:val="1"/>
        </w:numPr>
        <w:tabs>
          <w:tab w:val="left" w:pos="851"/>
        </w:tabs>
        <w:spacing w:line="276" w:lineRule="auto"/>
        <w:ind w:left="0" w:firstLine="0"/>
        <w:rPr>
          <w:rFonts w:asciiTheme="minorHAnsi" w:hAnsiTheme="minorHAnsi" w:cstheme="minorHAnsi"/>
          <w:sz w:val="22"/>
        </w:rPr>
      </w:pPr>
      <w:r w:rsidRPr="00E90B8B">
        <w:rPr>
          <w:rFonts w:ascii="Calibri" w:hAnsi="Calibri" w:cs="Calibri"/>
          <w:sz w:val="22"/>
        </w:rPr>
        <w:t>autorizar a Emissora em conjunto com o Agente Fiduciário, a celebrar todos os aditamentos e ajustes necessários aos Documentos da Operação.</w:t>
      </w:r>
    </w:p>
    <w:p w14:paraId="44AD2982" w14:textId="77777777" w:rsidR="002C0988" w:rsidRPr="00BD5988" w:rsidRDefault="002C0988" w:rsidP="002C0988">
      <w:pPr>
        <w:spacing w:line="276" w:lineRule="auto"/>
        <w:rPr>
          <w:rFonts w:asciiTheme="minorHAnsi" w:hAnsiTheme="minorHAnsi" w:cstheme="minorHAnsi"/>
          <w:sz w:val="22"/>
        </w:rPr>
      </w:pPr>
    </w:p>
    <w:p w14:paraId="421E2AA1" w14:textId="7777777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b/>
          <w:sz w:val="22"/>
        </w:rPr>
        <w:t>6.</w:t>
      </w:r>
      <w:r w:rsidRPr="00BD5988">
        <w:rPr>
          <w:rFonts w:asciiTheme="minorHAnsi" w:hAnsiTheme="minorHAnsi" w:cstheme="minorHAnsi"/>
          <w:sz w:val="22"/>
        </w:rPr>
        <w:tab/>
      </w:r>
      <w:r w:rsidRPr="00BD5988">
        <w:rPr>
          <w:rFonts w:asciiTheme="minorHAnsi" w:hAnsiTheme="minorHAnsi" w:cstheme="minorHAnsi"/>
          <w:b/>
          <w:sz w:val="22"/>
        </w:rPr>
        <w:t>INSTALAÇÃO DA ASSEMBLEIA</w:t>
      </w:r>
      <w:r w:rsidRPr="00BD5988">
        <w:rPr>
          <w:rFonts w:asciiTheme="minorHAnsi" w:hAnsiTheme="minorHAnsi" w:cstheme="minorHAnsi"/>
          <w:sz w:val="22"/>
        </w:rPr>
        <w:t xml:space="preserve">: Abertos os trabalhos, a mesa, em conjunto com o representante do Agente Fiduciário verificou o quórum e demais condições para instalação da Assembleia. </w:t>
      </w:r>
    </w:p>
    <w:p w14:paraId="1A564A7E" w14:textId="77777777" w:rsidR="002C0988" w:rsidRPr="00BD5988" w:rsidRDefault="002C0988" w:rsidP="002C0988">
      <w:pPr>
        <w:spacing w:line="276" w:lineRule="auto"/>
        <w:rPr>
          <w:rFonts w:asciiTheme="minorHAnsi" w:hAnsiTheme="minorHAnsi" w:cstheme="minorHAnsi"/>
          <w:sz w:val="22"/>
        </w:rPr>
      </w:pPr>
    </w:p>
    <w:p w14:paraId="7B747BBE" w14:textId="1579A69E"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b/>
          <w:sz w:val="22"/>
        </w:rPr>
        <w:t>7.</w:t>
      </w:r>
      <w:r w:rsidRPr="00BD5988">
        <w:rPr>
          <w:rFonts w:asciiTheme="minorHAnsi" w:hAnsiTheme="minorHAnsi" w:cstheme="minorHAnsi"/>
          <w:b/>
          <w:sz w:val="22"/>
        </w:rPr>
        <w:tab/>
        <w:t>DELIBERAÇÕES</w:t>
      </w:r>
      <w:r w:rsidRPr="00BD5988">
        <w:rPr>
          <w:rFonts w:asciiTheme="minorHAnsi" w:hAnsiTheme="minorHAnsi" w:cstheme="minorHAnsi"/>
          <w:sz w:val="22"/>
        </w:rPr>
        <w:t xml:space="preserve">: Analisadas e discutidas as matérias da Ordem do Dia, </w:t>
      </w:r>
      <w:r w:rsidR="00BE7AAC" w:rsidRPr="00BD5988">
        <w:rPr>
          <w:rFonts w:asciiTheme="minorHAnsi" w:hAnsiTheme="minorHAnsi" w:cstheme="minorHAnsi"/>
          <w:sz w:val="22"/>
        </w:rPr>
        <w:t xml:space="preserve">100% (cem por cento) dos </w:t>
      </w:r>
      <w:r w:rsidRPr="00BD5988">
        <w:rPr>
          <w:rFonts w:asciiTheme="minorHAnsi" w:hAnsiTheme="minorHAnsi" w:cstheme="minorHAnsi"/>
          <w:sz w:val="22"/>
        </w:rPr>
        <w:t>Titulares dos CRI em Circulação</w:t>
      </w:r>
      <w:r w:rsidR="00BE7AAC" w:rsidRPr="00BD5988">
        <w:rPr>
          <w:rFonts w:asciiTheme="minorHAnsi" w:hAnsiTheme="minorHAnsi" w:cstheme="minorHAnsi"/>
          <w:sz w:val="22"/>
        </w:rPr>
        <w:t xml:space="preserve"> presentes</w:t>
      </w:r>
      <w:r w:rsidRPr="00BD5988">
        <w:rPr>
          <w:rFonts w:asciiTheme="minorHAnsi" w:hAnsiTheme="minorHAnsi" w:cstheme="minorHAnsi"/>
          <w:sz w:val="22"/>
        </w:rPr>
        <w:t xml:space="preserve">, decidiram </w:t>
      </w:r>
      <w:r w:rsidR="00BE7AAC" w:rsidRPr="00BD5988">
        <w:rPr>
          <w:rFonts w:asciiTheme="minorHAnsi" w:hAnsiTheme="minorHAnsi" w:cstheme="minorHAnsi"/>
          <w:sz w:val="22"/>
        </w:rPr>
        <w:t>por aprovar, na integralidade e sem quaisquer ressalvas, as matérias descritas na Ordem do Dia.</w:t>
      </w:r>
      <w:r w:rsidR="00A20751">
        <w:rPr>
          <w:rFonts w:asciiTheme="minorHAnsi" w:hAnsiTheme="minorHAnsi" w:cstheme="minorHAnsi"/>
          <w:sz w:val="22"/>
        </w:rPr>
        <w:t xml:space="preserve"> </w:t>
      </w:r>
    </w:p>
    <w:p w14:paraId="3EBC1C2A" w14:textId="77777777" w:rsidR="002C0988" w:rsidRPr="00BD5988" w:rsidRDefault="002C0988" w:rsidP="002C0988">
      <w:pPr>
        <w:spacing w:line="276" w:lineRule="auto"/>
        <w:ind w:left="360"/>
        <w:rPr>
          <w:rFonts w:asciiTheme="minorHAnsi" w:hAnsiTheme="minorHAnsi" w:cstheme="minorHAnsi"/>
          <w:sz w:val="22"/>
        </w:rPr>
      </w:pPr>
    </w:p>
    <w:p w14:paraId="51913FB6" w14:textId="6EEEE1EE" w:rsidR="002C0988" w:rsidRDefault="002C0988" w:rsidP="002C0988">
      <w:pPr>
        <w:spacing w:line="276" w:lineRule="auto"/>
        <w:rPr>
          <w:rFonts w:asciiTheme="minorHAnsi" w:hAnsiTheme="minorHAnsi" w:cstheme="minorHAnsi"/>
          <w:sz w:val="22"/>
        </w:rPr>
      </w:pPr>
      <w:r w:rsidRPr="00BD5988">
        <w:rPr>
          <w:rFonts w:asciiTheme="minorHAnsi" w:hAnsiTheme="minorHAnsi" w:cstheme="minorHAnsi"/>
          <w:b/>
          <w:sz w:val="22"/>
        </w:rPr>
        <w:t>8.</w:t>
      </w:r>
      <w:r w:rsidRPr="00BD5988">
        <w:rPr>
          <w:rFonts w:asciiTheme="minorHAnsi" w:hAnsiTheme="minorHAnsi" w:cstheme="minorHAnsi"/>
          <w:b/>
          <w:sz w:val="22"/>
        </w:rPr>
        <w:tab/>
        <w:t>DISPOSIÇÕES FINAIS</w:t>
      </w:r>
      <w:r w:rsidRPr="00BD5988">
        <w:rPr>
          <w:rFonts w:asciiTheme="minorHAnsi" w:hAnsiTheme="minorHAnsi" w:cstheme="minorHAnsi"/>
          <w:sz w:val="22"/>
        </w:rPr>
        <w:t xml:space="preserve">: Em virtude das deliberações acima e independentemente de quaisquer outras disposições nos documentos da emissão dos CRI, os titulares dos CRI em Circulação, neste ato, eximem a Emissora e o Agente Fiduciário de qualquer responsabilidade em relação as deliberações e autorizações ora concedidas. </w:t>
      </w:r>
    </w:p>
    <w:p w14:paraId="5D5E551E" w14:textId="06F4467B" w:rsidR="006D1B1C" w:rsidRDefault="006D1B1C" w:rsidP="002C0988">
      <w:pPr>
        <w:spacing w:line="276" w:lineRule="auto"/>
        <w:rPr>
          <w:rFonts w:asciiTheme="minorHAnsi" w:hAnsiTheme="minorHAnsi" w:cstheme="minorHAnsi"/>
          <w:sz w:val="22"/>
        </w:rPr>
      </w:pPr>
    </w:p>
    <w:p w14:paraId="19FBBCAF" w14:textId="77777777" w:rsidR="006D1B1C" w:rsidRDefault="006D1B1C" w:rsidP="006D1B1C">
      <w:pPr>
        <w:spacing w:line="276" w:lineRule="auto"/>
        <w:rPr>
          <w:rFonts w:asciiTheme="minorHAnsi" w:hAnsiTheme="minorHAnsi" w:cstheme="minorHAnsi"/>
          <w:sz w:val="22"/>
        </w:rPr>
      </w:pPr>
      <w:r w:rsidRPr="00FE7DBC">
        <w:rPr>
          <w:rFonts w:asciiTheme="minorHAnsi" w:hAnsiTheme="minorHAnsi" w:cstheme="minorHAnsi"/>
          <w:sz w:val="22"/>
        </w:rPr>
        <w:t xml:space="preserve">As deliberações e aprovações acima referidas devem ser interpretadas restritivamente como mera liberalidade dos Titulares dos CRI e, portanto, não poderão (i) ser interpretadas como uma renúncia dos Titulares dos CRI quanto ao cumprimento, pela </w:t>
      </w:r>
      <w:r>
        <w:rPr>
          <w:rFonts w:asciiTheme="minorHAnsi" w:hAnsiTheme="minorHAnsi" w:cstheme="minorHAnsi"/>
          <w:sz w:val="22"/>
        </w:rPr>
        <w:t>RZK Solar 03</w:t>
      </w:r>
      <w:r w:rsidRPr="00FE7DBC">
        <w:rPr>
          <w:rFonts w:asciiTheme="minorHAnsi" w:hAnsiTheme="minorHAnsi" w:cstheme="minorHAnsi"/>
          <w:sz w:val="22"/>
        </w:rPr>
        <w:t xml:space="preserve">, de quaisquer obrigações previstas </w:t>
      </w:r>
      <w:r>
        <w:rPr>
          <w:rFonts w:asciiTheme="minorHAnsi" w:hAnsiTheme="minorHAnsi" w:cstheme="minorHAnsi"/>
          <w:sz w:val="22"/>
        </w:rPr>
        <w:t>nos documentos da operação</w:t>
      </w:r>
      <w:r w:rsidRPr="00FE7DBC">
        <w:rPr>
          <w:rFonts w:asciiTheme="minorHAnsi" w:hAnsiTheme="minorHAnsi" w:cstheme="minorHAnsi"/>
          <w:sz w:val="22"/>
        </w:rPr>
        <w:t>; ou (ii) impedir, restringir e/ou limitar o exercício, pelos Titulares dos CRI, de qualquer direito, obrigação, recurso, poder ou privilégio pactuado no referido contrato, exceto pelo deliberado na presente assembleia, nos exatos termos acima</w:t>
      </w:r>
      <w:r>
        <w:rPr>
          <w:rFonts w:asciiTheme="minorHAnsi" w:hAnsiTheme="minorHAnsi" w:cstheme="minorHAnsi"/>
          <w:sz w:val="22"/>
        </w:rPr>
        <w:t>.</w:t>
      </w:r>
    </w:p>
    <w:p w14:paraId="698246C2" w14:textId="77777777" w:rsidR="006D1B1C" w:rsidRDefault="006D1B1C" w:rsidP="006D1B1C">
      <w:pPr>
        <w:spacing w:line="276" w:lineRule="auto"/>
        <w:rPr>
          <w:rFonts w:asciiTheme="minorHAnsi" w:hAnsiTheme="minorHAnsi" w:cstheme="minorHAnsi"/>
          <w:sz w:val="22"/>
        </w:rPr>
      </w:pPr>
    </w:p>
    <w:p w14:paraId="45E181BA" w14:textId="77777777" w:rsidR="006D1B1C" w:rsidRPr="00865807" w:rsidRDefault="006D1B1C" w:rsidP="006D1B1C">
      <w:pPr>
        <w:spacing w:line="276" w:lineRule="auto"/>
        <w:rPr>
          <w:rFonts w:asciiTheme="minorHAnsi" w:hAnsiTheme="minorHAnsi" w:cstheme="minorHAnsi"/>
          <w:sz w:val="22"/>
        </w:rPr>
      </w:pPr>
      <w:r w:rsidRPr="00865807">
        <w:rPr>
          <w:rFonts w:asciiTheme="minorHAnsi" w:hAnsiTheme="minorHAnsi" w:cstheme="minorHAnsi"/>
          <w:sz w:val="22"/>
        </w:rPr>
        <w:t>A RZK Solar 03 neste ato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773AA312" w14:textId="77777777" w:rsidR="006D1B1C" w:rsidRPr="00865807" w:rsidRDefault="006D1B1C" w:rsidP="006D1B1C">
      <w:pPr>
        <w:spacing w:line="276" w:lineRule="auto"/>
        <w:rPr>
          <w:rFonts w:asciiTheme="minorHAnsi" w:hAnsiTheme="minorHAnsi" w:cstheme="minorHAnsi"/>
          <w:sz w:val="22"/>
        </w:rPr>
      </w:pPr>
    </w:p>
    <w:p w14:paraId="64408358" w14:textId="31C1F0AC" w:rsidR="006D1B1C" w:rsidRPr="00BD5988" w:rsidRDefault="006D1B1C" w:rsidP="006D1B1C">
      <w:pPr>
        <w:spacing w:line="276" w:lineRule="auto"/>
        <w:rPr>
          <w:rFonts w:asciiTheme="minorHAnsi" w:hAnsiTheme="minorHAnsi" w:cstheme="minorHAnsi"/>
          <w:sz w:val="22"/>
        </w:rPr>
      </w:pPr>
      <w:r w:rsidRPr="00865807">
        <w:rPr>
          <w:rFonts w:asciiTheme="minorHAnsi" w:hAnsiTheme="minorHAnsi" w:cstheme="minorHAnsi"/>
          <w:sz w:val="22"/>
        </w:rPr>
        <w:t xml:space="preserve">Exceto pelo disposto acima, o Titular </w:t>
      </w:r>
      <w:proofErr w:type="spellStart"/>
      <w:r w:rsidRPr="00865807">
        <w:rPr>
          <w:rFonts w:asciiTheme="minorHAnsi" w:hAnsiTheme="minorHAnsi" w:cstheme="minorHAnsi"/>
          <w:sz w:val="22"/>
        </w:rPr>
        <w:t>dos</w:t>
      </w:r>
      <w:proofErr w:type="spellEnd"/>
      <w:r w:rsidRPr="00865807">
        <w:rPr>
          <w:rFonts w:asciiTheme="minorHAnsi" w:hAnsiTheme="minorHAnsi" w:cstheme="minorHAnsi"/>
          <w:sz w:val="22"/>
        </w:rPr>
        <w:t xml:space="preserve"> CRI declara estar plenamente de acordo e ciente de que as aprovações ora deliberadas e descritas acima: (i) não ensejam e/ ou ensejarão a declaração de vencimento antecipado da Escritura de Emissão de Debêntures, do Termo de Securitização e demais documentos da emissão dos CRI; (ii) não ocasionam e/ ou ocasionarão o resgate antecipado dos CRI e/ou de qualquer obrigação assumida nos termos dos documentos da emissão dos CRI; e (iii) não ensejam e/ ou ensejarão a liquidação antecipada do patrimônio separado da emissão dos CRI, sendo certo que o Titular </w:t>
      </w:r>
      <w:proofErr w:type="spellStart"/>
      <w:r w:rsidRPr="00865807">
        <w:rPr>
          <w:rFonts w:asciiTheme="minorHAnsi" w:hAnsiTheme="minorHAnsi" w:cstheme="minorHAnsi"/>
          <w:sz w:val="22"/>
        </w:rPr>
        <w:t>dos</w:t>
      </w:r>
      <w:proofErr w:type="spellEnd"/>
      <w:r w:rsidRPr="00865807">
        <w:rPr>
          <w:rFonts w:asciiTheme="minorHAnsi" w:hAnsiTheme="minorHAnsi" w:cstheme="minorHAnsi"/>
          <w:sz w:val="22"/>
        </w:rPr>
        <w:t xml:space="preserve"> CRI declara ainda estar plenamente de acordo com tais deliberações e ciente de todos os aspectos envolvidos, inclusive tendo avaliado todos os impactos e riscos decorrentes desta deliberação</w:t>
      </w:r>
      <w:r>
        <w:rPr>
          <w:rFonts w:asciiTheme="minorHAnsi" w:hAnsiTheme="minorHAnsi" w:cstheme="minorHAnsi"/>
          <w:sz w:val="22"/>
        </w:rPr>
        <w:t>.</w:t>
      </w:r>
    </w:p>
    <w:p w14:paraId="4C461BC2" w14:textId="77777777" w:rsidR="002C0988" w:rsidRPr="00BD5988" w:rsidRDefault="002C0988" w:rsidP="002C0988">
      <w:pPr>
        <w:spacing w:line="276" w:lineRule="auto"/>
        <w:rPr>
          <w:rFonts w:asciiTheme="minorHAnsi" w:hAnsiTheme="minorHAnsi" w:cstheme="minorHAnsi"/>
          <w:sz w:val="22"/>
        </w:rPr>
      </w:pPr>
    </w:p>
    <w:p w14:paraId="38A3B7DF" w14:textId="7777777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BD5988">
        <w:rPr>
          <w:rFonts w:asciiTheme="minorHAnsi" w:hAnsiTheme="minorHAnsi" w:cstheme="minorHAnsi"/>
          <w:sz w:val="22"/>
          <w:u w:val="single"/>
        </w:rPr>
        <w:t>CVM</w:t>
      </w:r>
      <w:r w:rsidRPr="00BD598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BD5988" w:rsidRDefault="002C0988" w:rsidP="002C0988">
      <w:pPr>
        <w:spacing w:line="276" w:lineRule="auto"/>
        <w:rPr>
          <w:rFonts w:asciiTheme="minorHAnsi" w:hAnsiTheme="minorHAnsi" w:cstheme="minorHAnsi"/>
          <w:sz w:val="22"/>
        </w:rPr>
      </w:pPr>
    </w:p>
    <w:p w14:paraId="35756581" w14:textId="7777777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BD5988" w:rsidRDefault="002C0988" w:rsidP="002C0988">
      <w:pPr>
        <w:spacing w:line="276" w:lineRule="auto"/>
        <w:rPr>
          <w:rFonts w:asciiTheme="minorHAnsi" w:hAnsiTheme="minorHAnsi" w:cstheme="minorHAnsi"/>
          <w:sz w:val="22"/>
        </w:rPr>
      </w:pPr>
    </w:p>
    <w:p w14:paraId="3819FFB9" w14:textId="77777777"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sz w:val="22"/>
        </w:rPr>
        <w:t>Os termos constantes desta Assembleia iniciados em letra maiúscula não definidos terão o significado que lhes foi atribuído no Termo de Securitização e demais documentos da Operação.</w:t>
      </w:r>
    </w:p>
    <w:p w14:paraId="58743F56" w14:textId="77777777" w:rsidR="002C0988" w:rsidRPr="00BD5988" w:rsidRDefault="002C0988" w:rsidP="002C0988">
      <w:pPr>
        <w:spacing w:line="276" w:lineRule="auto"/>
        <w:rPr>
          <w:rFonts w:asciiTheme="minorHAnsi" w:hAnsiTheme="minorHAnsi" w:cstheme="minorHAnsi"/>
          <w:sz w:val="22"/>
        </w:rPr>
      </w:pPr>
    </w:p>
    <w:p w14:paraId="7EAEABFE" w14:textId="64DBE112" w:rsidR="002C0988" w:rsidRPr="00BD5988" w:rsidRDefault="002C0988" w:rsidP="002C0988">
      <w:pPr>
        <w:spacing w:line="276" w:lineRule="auto"/>
        <w:rPr>
          <w:rFonts w:asciiTheme="minorHAnsi" w:hAnsiTheme="minorHAnsi" w:cstheme="minorHAnsi"/>
          <w:sz w:val="22"/>
        </w:rPr>
      </w:pPr>
      <w:r w:rsidRPr="00BD5988">
        <w:rPr>
          <w:rFonts w:asciiTheme="minorHAnsi" w:hAnsiTheme="minorHAnsi" w:cstheme="minorHAnsi"/>
          <w:b/>
          <w:sz w:val="22"/>
        </w:rPr>
        <w:t>9.</w:t>
      </w:r>
      <w:r w:rsidRPr="006E62CC">
        <w:rPr>
          <w:rFonts w:asciiTheme="minorHAnsi" w:hAnsiTheme="minorHAnsi" w:cstheme="minorHAnsi"/>
          <w:b/>
          <w:sz w:val="22"/>
        </w:rPr>
        <w:tab/>
        <w:t>ENCERRAMENTO</w:t>
      </w:r>
      <w:r w:rsidRPr="006E62CC">
        <w:rPr>
          <w:rFonts w:asciiTheme="minorHAnsi" w:hAnsiTheme="minorHAnsi" w:cstheme="minorHAnsi"/>
          <w:sz w:val="22"/>
        </w:rPr>
        <w:t>: Nada mais havendo a tratar, esta Assembleia foi lavrada, lida e assinada</w:t>
      </w:r>
      <w:r w:rsidR="00BE7AAC" w:rsidRPr="006E62CC">
        <w:rPr>
          <w:rFonts w:asciiTheme="minorHAnsi" w:hAnsiTheme="minorHAnsi" w:cstheme="minorHAnsi"/>
          <w:sz w:val="22"/>
        </w:rPr>
        <w:t xml:space="preserve"> eletronicamente por todos </w:t>
      </w:r>
      <w:r w:rsidR="004F02AF" w:rsidRPr="006E62CC">
        <w:rPr>
          <w:rFonts w:asciiTheme="minorHAnsi" w:hAnsiTheme="minorHAnsi" w:cstheme="minorHAnsi"/>
          <w:sz w:val="22"/>
        </w:rPr>
        <w:t xml:space="preserve">os </w:t>
      </w:r>
      <w:r w:rsidR="00BE7AAC" w:rsidRPr="006E62CC">
        <w:rPr>
          <w:rFonts w:asciiTheme="minorHAnsi" w:hAnsiTheme="minorHAnsi" w:cstheme="minorHAnsi"/>
          <w:sz w:val="22"/>
        </w:rPr>
        <w:t>presentes</w:t>
      </w:r>
      <w:r w:rsidRPr="006E62CC">
        <w:rPr>
          <w:rFonts w:asciiTheme="minorHAnsi" w:hAnsiTheme="minorHAnsi" w:cstheme="minorHAnsi"/>
          <w:sz w:val="22"/>
        </w:rPr>
        <w:t xml:space="preserve">. Presidente: </w:t>
      </w:r>
      <w:r w:rsidR="00F26D97" w:rsidRPr="00BD5988">
        <w:rPr>
          <w:rFonts w:asciiTheme="minorHAnsi" w:hAnsiTheme="minorHAnsi" w:cstheme="minorHAnsi"/>
          <w:sz w:val="22"/>
        </w:rPr>
        <w:t>Jo</w:t>
      </w:r>
      <w:r w:rsidR="004C3984">
        <w:rPr>
          <w:rFonts w:asciiTheme="minorHAnsi" w:hAnsiTheme="minorHAnsi" w:cstheme="minorHAnsi"/>
          <w:sz w:val="22"/>
        </w:rPr>
        <w:t>sé</w:t>
      </w:r>
      <w:r w:rsidR="00F26D97" w:rsidRPr="00BD5988">
        <w:rPr>
          <w:rFonts w:asciiTheme="minorHAnsi" w:hAnsiTheme="minorHAnsi" w:cstheme="minorHAnsi"/>
          <w:sz w:val="22"/>
        </w:rPr>
        <w:t xml:space="preserve"> Paulo Lema Perri</w:t>
      </w:r>
      <w:r w:rsidRPr="006E62CC">
        <w:rPr>
          <w:rFonts w:asciiTheme="minorHAnsi" w:hAnsiTheme="minorHAnsi" w:cstheme="minorHAnsi"/>
          <w:sz w:val="22"/>
        </w:rPr>
        <w:t xml:space="preserve"> e Secretár</w:t>
      </w:r>
      <w:r w:rsidR="0060567C" w:rsidRPr="006E62CC">
        <w:rPr>
          <w:rFonts w:asciiTheme="minorHAnsi" w:hAnsiTheme="minorHAnsi" w:cstheme="minorHAnsi"/>
          <w:sz w:val="22"/>
        </w:rPr>
        <w:t>ia:</w:t>
      </w:r>
      <w:r w:rsidRPr="006E62CC">
        <w:rPr>
          <w:rFonts w:asciiTheme="minorHAnsi" w:hAnsiTheme="minorHAnsi" w:cstheme="minorHAnsi"/>
          <w:sz w:val="22"/>
        </w:rPr>
        <w:t xml:space="preserve"> </w:t>
      </w:r>
      <w:r w:rsidR="006E62CC" w:rsidRPr="006E62CC">
        <w:rPr>
          <w:rFonts w:asciiTheme="minorHAnsi" w:eastAsia="MS Mincho" w:hAnsiTheme="minorHAnsi" w:cstheme="minorHAnsi"/>
          <w:color w:val="000000"/>
          <w:sz w:val="22"/>
        </w:rPr>
        <w:t>Juliane Effting Matias</w:t>
      </w:r>
      <w:r w:rsidR="0060567C" w:rsidRPr="006E62CC">
        <w:rPr>
          <w:rFonts w:asciiTheme="minorHAnsi" w:hAnsiTheme="minorHAnsi" w:cstheme="minorHAnsi"/>
          <w:sz w:val="22"/>
        </w:rPr>
        <w:t xml:space="preserve">. </w:t>
      </w:r>
      <w:r w:rsidRPr="006E62CC">
        <w:rPr>
          <w:rFonts w:asciiTheme="minorHAnsi" w:hAnsiTheme="minorHAnsi" w:cstheme="minorHAnsi"/>
          <w:sz w:val="22"/>
        </w:rPr>
        <w:t>Assinaturas dos Titulares dos CRI: conforme Anexo I à prese</w:t>
      </w:r>
      <w:r w:rsidR="00D43099" w:rsidRPr="006E62CC">
        <w:rPr>
          <w:rFonts w:asciiTheme="minorHAnsi" w:hAnsiTheme="minorHAnsi" w:cstheme="minorHAnsi"/>
          <w:sz w:val="22"/>
        </w:rPr>
        <w:t>nte Assembleia;</w:t>
      </w:r>
      <w:r w:rsidR="00D43099" w:rsidRPr="00BD5988">
        <w:rPr>
          <w:rFonts w:asciiTheme="minorHAnsi" w:hAnsiTheme="minorHAnsi" w:cstheme="minorHAnsi"/>
          <w:sz w:val="22"/>
        </w:rPr>
        <w:t xml:space="preserve"> Emissora: </w:t>
      </w:r>
      <w:r w:rsidR="005F6F18">
        <w:rPr>
          <w:rFonts w:asciiTheme="minorHAnsi" w:hAnsiTheme="minorHAnsi" w:cstheme="minorHAnsi"/>
          <w:sz w:val="22"/>
        </w:rPr>
        <w:t>Virgo Companhia de Securitização</w:t>
      </w:r>
      <w:r w:rsidRPr="00BD5988">
        <w:rPr>
          <w:rFonts w:asciiTheme="minorHAnsi" w:hAnsiTheme="minorHAnsi" w:cstheme="minorHAnsi"/>
          <w:sz w:val="22"/>
        </w:rPr>
        <w:t xml:space="preserve">; e Agente Fiduciário: </w:t>
      </w:r>
      <w:r w:rsidR="00D43099" w:rsidRPr="00BD5988">
        <w:rPr>
          <w:rFonts w:asciiTheme="minorHAnsi" w:hAnsiTheme="minorHAnsi" w:cstheme="minorHAnsi"/>
          <w:color w:val="000000"/>
          <w:sz w:val="22"/>
        </w:rPr>
        <w:t>Simplific Pavarini Distribuidora de Títulos e Valores Mobiliários Ltda.</w:t>
      </w:r>
      <w:r w:rsidRPr="00BD5988">
        <w:rPr>
          <w:rFonts w:asciiTheme="minorHAnsi" w:hAnsiTheme="minorHAnsi" w:cstheme="minorHAnsi"/>
          <w:sz w:val="22"/>
        </w:rPr>
        <w:t xml:space="preserve"> </w:t>
      </w:r>
    </w:p>
    <w:p w14:paraId="0E0922BE" w14:textId="77777777" w:rsidR="002C0988" w:rsidRPr="00BD5988" w:rsidRDefault="002C0988" w:rsidP="002C0988">
      <w:pPr>
        <w:spacing w:line="276" w:lineRule="auto"/>
        <w:rPr>
          <w:rFonts w:asciiTheme="minorHAnsi" w:hAnsiTheme="minorHAnsi" w:cstheme="minorHAnsi"/>
          <w:sz w:val="22"/>
        </w:rPr>
      </w:pPr>
    </w:p>
    <w:p w14:paraId="0F86830E" w14:textId="4C8A5F5C" w:rsidR="002C0988" w:rsidRPr="00BD5988" w:rsidRDefault="002C0988" w:rsidP="005F6F18">
      <w:pPr>
        <w:spacing w:line="276" w:lineRule="auto"/>
        <w:jc w:val="center"/>
        <w:rPr>
          <w:rFonts w:asciiTheme="minorHAnsi" w:hAnsiTheme="minorHAnsi" w:cstheme="minorHAnsi"/>
          <w:sz w:val="22"/>
        </w:rPr>
      </w:pPr>
      <w:r w:rsidRPr="00BD5988">
        <w:rPr>
          <w:rFonts w:asciiTheme="minorHAnsi" w:hAnsiTheme="minorHAnsi" w:cstheme="minorHAnsi"/>
          <w:sz w:val="22"/>
        </w:rPr>
        <w:t>São Paulo</w:t>
      </w:r>
      <w:r w:rsidRPr="005F6F18">
        <w:rPr>
          <w:rFonts w:asciiTheme="minorHAnsi" w:hAnsiTheme="minorHAnsi" w:cstheme="minorHAnsi"/>
          <w:sz w:val="22"/>
        </w:rPr>
        <w:t xml:space="preserve">, </w:t>
      </w:r>
      <w:r w:rsidR="000614F0">
        <w:rPr>
          <w:rFonts w:asciiTheme="minorHAnsi" w:hAnsiTheme="minorHAnsi" w:cstheme="minorHAnsi"/>
          <w:sz w:val="22"/>
        </w:rPr>
        <w:t>02 de agosto</w:t>
      </w:r>
      <w:r w:rsidR="0084270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w:t>
      </w:r>
    </w:p>
    <w:p w14:paraId="365E741F" w14:textId="77777777" w:rsidR="002C0988" w:rsidRPr="00BD5988" w:rsidRDefault="002C0988" w:rsidP="002C0988">
      <w:pPr>
        <w:spacing w:line="276" w:lineRule="auto"/>
        <w:jc w:val="center"/>
        <w:rPr>
          <w:rFonts w:asciiTheme="minorHAnsi" w:hAnsiTheme="minorHAnsi" w:cstheme="minorHAnsi"/>
          <w:sz w:val="22"/>
        </w:rPr>
      </w:pPr>
    </w:p>
    <w:p w14:paraId="6099A067" w14:textId="77777777" w:rsidR="002C0988" w:rsidRPr="00BD5988" w:rsidRDefault="002C0988" w:rsidP="002C0988">
      <w:pPr>
        <w:spacing w:line="276" w:lineRule="auto"/>
        <w:jc w:val="left"/>
        <w:rPr>
          <w:rFonts w:asciiTheme="minorHAnsi" w:hAnsiTheme="minorHAnsi" w:cstheme="minorHAnsi"/>
          <w:sz w:val="22"/>
        </w:rPr>
      </w:pPr>
      <w:r w:rsidRPr="00BD5988">
        <w:rPr>
          <w:rFonts w:asciiTheme="minorHAnsi" w:hAnsiTheme="minorHAnsi" w:cstheme="minorHAnsi"/>
          <w:sz w:val="22"/>
        </w:rPr>
        <w:t>Mesa:</w:t>
      </w:r>
    </w:p>
    <w:p w14:paraId="00AB72C7" w14:textId="77777777" w:rsidR="002C0988" w:rsidRPr="00BD5988" w:rsidRDefault="002C0988" w:rsidP="002C0988">
      <w:pPr>
        <w:spacing w:line="276" w:lineRule="auto"/>
        <w:jc w:val="center"/>
        <w:rPr>
          <w:rFonts w:asciiTheme="minorHAnsi" w:hAnsiTheme="minorHAnsi" w:cstheme="minorHAnsi"/>
          <w:sz w:val="22"/>
        </w:rPr>
      </w:pPr>
    </w:p>
    <w:p w14:paraId="4C5EEA39" w14:textId="77777777" w:rsidR="002C0988" w:rsidRPr="00BD5988" w:rsidRDefault="002C0988" w:rsidP="002C0988">
      <w:pPr>
        <w:spacing w:line="276" w:lineRule="auto"/>
        <w:jc w:val="center"/>
        <w:rPr>
          <w:rFonts w:asciiTheme="minorHAnsi" w:hAnsiTheme="minorHAnsi" w:cstheme="minorHAnsi"/>
          <w:sz w:val="22"/>
        </w:rPr>
      </w:pPr>
    </w:p>
    <w:p w14:paraId="704C73CF" w14:textId="77777777" w:rsidR="002C0988" w:rsidRPr="00BD5988" w:rsidRDefault="002C0988" w:rsidP="002C0988">
      <w:pPr>
        <w:spacing w:line="276" w:lineRule="auto"/>
        <w:jc w:val="center"/>
        <w:rPr>
          <w:rFonts w:asciiTheme="minorHAnsi" w:hAnsiTheme="minorHAnsi" w:cstheme="minorHAnsi"/>
          <w:sz w:val="22"/>
        </w:rPr>
      </w:pPr>
    </w:p>
    <w:p w14:paraId="4003AF1B" w14:textId="77777777" w:rsidR="002C0988" w:rsidRPr="00BD5988" w:rsidRDefault="002C0988" w:rsidP="002C0988">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68616FA7" w14:textId="62566F11" w:rsidR="002C0988" w:rsidRPr="00BD5988" w:rsidRDefault="00F26D97" w:rsidP="002C0988">
      <w:pPr>
        <w:spacing w:line="276" w:lineRule="auto"/>
        <w:jc w:val="center"/>
        <w:rPr>
          <w:rFonts w:asciiTheme="minorHAnsi" w:hAnsiTheme="minorHAnsi" w:cstheme="minorHAnsi"/>
          <w:sz w:val="22"/>
        </w:rPr>
      </w:pPr>
      <w:r w:rsidRPr="00F26D97">
        <w:rPr>
          <w:rFonts w:asciiTheme="minorHAnsi" w:hAnsiTheme="minorHAnsi" w:cstheme="minorHAnsi"/>
          <w:b/>
          <w:bCs/>
          <w:sz w:val="22"/>
        </w:rPr>
        <w:t>Jo</w:t>
      </w:r>
      <w:r w:rsidR="004C3984">
        <w:rPr>
          <w:rFonts w:asciiTheme="minorHAnsi" w:hAnsiTheme="minorHAnsi" w:cstheme="minorHAnsi"/>
          <w:b/>
          <w:bCs/>
          <w:sz w:val="22"/>
        </w:rPr>
        <w:t>sé</w:t>
      </w:r>
      <w:r w:rsidRPr="00F26D97">
        <w:rPr>
          <w:rFonts w:asciiTheme="minorHAnsi" w:hAnsiTheme="minorHAnsi" w:cstheme="minorHAnsi"/>
          <w:b/>
          <w:bCs/>
          <w:sz w:val="22"/>
        </w:rPr>
        <w:t xml:space="preserve"> Paulo Lema Perri</w:t>
      </w:r>
    </w:p>
    <w:p w14:paraId="7D05597E" w14:textId="77777777" w:rsidR="002C0988" w:rsidRPr="00BD5988" w:rsidRDefault="002C0988" w:rsidP="002C0988">
      <w:pPr>
        <w:spacing w:line="276" w:lineRule="auto"/>
        <w:jc w:val="center"/>
        <w:rPr>
          <w:rFonts w:asciiTheme="minorHAnsi" w:hAnsiTheme="minorHAnsi" w:cstheme="minorHAnsi"/>
          <w:i/>
          <w:sz w:val="22"/>
        </w:rPr>
      </w:pPr>
      <w:r w:rsidRPr="00BD5988">
        <w:rPr>
          <w:rFonts w:asciiTheme="minorHAnsi" w:hAnsiTheme="minorHAnsi" w:cstheme="minorHAnsi"/>
          <w:i/>
          <w:sz w:val="22"/>
        </w:rPr>
        <w:t>Presidente</w:t>
      </w:r>
    </w:p>
    <w:p w14:paraId="51473254" w14:textId="77777777" w:rsidR="002C0988" w:rsidRPr="00BD5988" w:rsidRDefault="002C0988" w:rsidP="002C0988">
      <w:pPr>
        <w:spacing w:line="276" w:lineRule="auto"/>
        <w:jc w:val="center"/>
        <w:rPr>
          <w:rFonts w:asciiTheme="minorHAnsi" w:hAnsiTheme="minorHAnsi" w:cstheme="minorHAnsi"/>
          <w:i/>
          <w:sz w:val="22"/>
        </w:rPr>
      </w:pPr>
    </w:p>
    <w:p w14:paraId="3362AE96" w14:textId="77777777" w:rsidR="002C0988" w:rsidRPr="00BD5988" w:rsidRDefault="002C0988" w:rsidP="002C0988">
      <w:pPr>
        <w:spacing w:line="276" w:lineRule="auto"/>
        <w:rPr>
          <w:rFonts w:asciiTheme="minorHAnsi" w:hAnsiTheme="minorHAnsi" w:cstheme="minorHAnsi"/>
          <w:i/>
          <w:sz w:val="22"/>
        </w:rPr>
      </w:pPr>
    </w:p>
    <w:p w14:paraId="6BD083CF" w14:textId="77777777" w:rsidR="002C0988" w:rsidRPr="00BD5988" w:rsidRDefault="002C0988" w:rsidP="002C0988">
      <w:pPr>
        <w:spacing w:line="276" w:lineRule="auto"/>
        <w:jc w:val="center"/>
        <w:rPr>
          <w:rFonts w:asciiTheme="minorHAnsi" w:hAnsiTheme="minorHAnsi" w:cstheme="minorHAnsi"/>
          <w:sz w:val="22"/>
        </w:rPr>
      </w:pPr>
    </w:p>
    <w:p w14:paraId="395D9BCE" w14:textId="77777777" w:rsidR="002C0988" w:rsidRPr="00BD5988" w:rsidRDefault="002C0988" w:rsidP="002C0988">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302E8873" w14:textId="3788AF0F" w:rsidR="005702A3" w:rsidRPr="00BD5988" w:rsidRDefault="006E62CC" w:rsidP="002C0988">
      <w:pPr>
        <w:spacing w:line="276" w:lineRule="auto"/>
        <w:jc w:val="center"/>
        <w:rPr>
          <w:rFonts w:asciiTheme="minorHAnsi" w:hAnsiTheme="minorHAnsi" w:cstheme="minorHAnsi"/>
          <w:b/>
          <w:sz w:val="22"/>
        </w:rPr>
      </w:pPr>
      <w:r w:rsidRPr="006E62CC">
        <w:rPr>
          <w:rFonts w:asciiTheme="minorHAnsi" w:eastAsia="MS Mincho" w:hAnsiTheme="minorHAnsi" w:cstheme="minorHAnsi"/>
          <w:b/>
          <w:bCs/>
          <w:color w:val="000000"/>
          <w:sz w:val="22"/>
        </w:rPr>
        <w:t>Juliane Effting Matias</w:t>
      </w:r>
    </w:p>
    <w:p w14:paraId="60176B94" w14:textId="435DF294" w:rsidR="00D43099" w:rsidRPr="00BD5988" w:rsidRDefault="002C0988" w:rsidP="00D43099">
      <w:pPr>
        <w:spacing w:line="276" w:lineRule="auto"/>
        <w:jc w:val="center"/>
        <w:rPr>
          <w:rFonts w:asciiTheme="minorHAnsi" w:hAnsiTheme="minorHAnsi" w:cstheme="minorHAnsi"/>
          <w:i/>
          <w:sz w:val="22"/>
        </w:rPr>
      </w:pPr>
      <w:r w:rsidRPr="00BD5988">
        <w:rPr>
          <w:rFonts w:asciiTheme="minorHAnsi" w:hAnsiTheme="minorHAnsi" w:cstheme="minorHAnsi"/>
          <w:i/>
          <w:sz w:val="22"/>
        </w:rPr>
        <w:t>Secretári</w:t>
      </w:r>
      <w:r w:rsidR="0060567C" w:rsidRPr="00BD5988">
        <w:rPr>
          <w:rFonts w:asciiTheme="minorHAnsi" w:hAnsiTheme="minorHAnsi" w:cstheme="minorHAnsi"/>
          <w:i/>
          <w:sz w:val="22"/>
        </w:rPr>
        <w:t>a</w:t>
      </w:r>
    </w:p>
    <w:p w14:paraId="27FAA9E2" w14:textId="77777777" w:rsidR="002C0988" w:rsidRPr="00BD5988" w:rsidRDefault="002C0988" w:rsidP="002C0988">
      <w:pPr>
        <w:spacing w:line="276" w:lineRule="auto"/>
        <w:jc w:val="center"/>
        <w:rPr>
          <w:rFonts w:asciiTheme="minorHAnsi" w:hAnsiTheme="minorHAnsi" w:cstheme="minorHAnsi"/>
          <w:sz w:val="22"/>
        </w:rPr>
      </w:pPr>
    </w:p>
    <w:p w14:paraId="5654050A" w14:textId="77777777" w:rsidR="002C0988" w:rsidRPr="00BD5988" w:rsidRDefault="002C0988" w:rsidP="002C0988">
      <w:pPr>
        <w:spacing w:line="276" w:lineRule="auto"/>
        <w:jc w:val="center"/>
        <w:rPr>
          <w:rFonts w:asciiTheme="minorHAnsi" w:hAnsiTheme="minorHAnsi" w:cstheme="minorHAnsi"/>
          <w:sz w:val="22"/>
        </w:rPr>
      </w:pPr>
    </w:p>
    <w:p w14:paraId="7052247A" w14:textId="77777777" w:rsidR="002C0988" w:rsidRPr="00BD5988" w:rsidRDefault="002C0988" w:rsidP="002C0988">
      <w:pPr>
        <w:spacing w:line="276" w:lineRule="auto"/>
        <w:jc w:val="center"/>
        <w:rPr>
          <w:rFonts w:asciiTheme="minorHAnsi" w:hAnsiTheme="minorHAnsi" w:cstheme="minorHAnsi"/>
          <w:i/>
          <w:sz w:val="22"/>
        </w:rPr>
      </w:pPr>
      <w:r w:rsidRPr="00BD5988">
        <w:rPr>
          <w:rFonts w:asciiTheme="minorHAnsi" w:hAnsiTheme="minorHAnsi" w:cstheme="minorHAnsi"/>
          <w:i/>
          <w:sz w:val="22"/>
        </w:rPr>
        <w:t>[As assinaturas seguem na próxima página.]</w:t>
      </w:r>
      <w:r w:rsidRPr="00BD5988">
        <w:rPr>
          <w:rFonts w:asciiTheme="minorHAnsi" w:hAnsiTheme="minorHAnsi" w:cstheme="minorHAnsi"/>
          <w:i/>
          <w:sz w:val="22"/>
        </w:rPr>
        <w:br w:type="page"/>
      </w:r>
    </w:p>
    <w:p w14:paraId="1A4E3FFA" w14:textId="3424C1F8" w:rsidR="002C0988" w:rsidRPr="00BD5988" w:rsidRDefault="002C0988" w:rsidP="002C0988">
      <w:pPr>
        <w:spacing w:line="276" w:lineRule="auto"/>
        <w:rPr>
          <w:rFonts w:asciiTheme="minorHAnsi" w:hAnsiTheme="minorHAnsi" w:cstheme="minorHAnsi"/>
          <w:i/>
          <w:sz w:val="22"/>
        </w:rPr>
      </w:pPr>
      <w:r w:rsidRPr="00BD5988">
        <w:rPr>
          <w:rFonts w:asciiTheme="minorHAnsi" w:hAnsiTheme="minorHAnsi" w:cstheme="minorHAnsi"/>
          <w:i/>
          <w:sz w:val="22"/>
        </w:rPr>
        <w:t>(Página assinaturas da Ata de Assembleia Geral de Titulares de Cerificados de Recebíveis Imobiliár</w:t>
      </w:r>
      <w:r w:rsidR="00D43099" w:rsidRPr="00BD5988">
        <w:rPr>
          <w:rFonts w:asciiTheme="minorHAnsi" w:hAnsiTheme="minorHAnsi" w:cstheme="minorHAnsi"/>
          <w:i/>
          <w:sz w:val="22"/>
        </w:rPr>
        <w:t xml:space="preserve">ios </w:t>
      </w:r>
      <w:r w:rsidR="00EA5903" w:rsidRPr="00BD5988">
        <w:rPr>
          <w:rFonts w:asciiTheme="minorHAnsi" w:hAnsiTheme="minorHAnsi" w:cstheme="minorHAnsi"/>
          <w:i/>
          <w:sz w:val="22"/>
        </w:rPr>
        <w:t>da</w:t>
      </w:r>
      <w:r w:rsidR="00EA5903">
        <w:rPr>
          <w:rFonts w:asciiTheme="minorHAnsi" w:hAnsiTheme="minorHAnsi" w:cstheme="minorHAnsi"/>
          <w:i/>
          <w:sz w:val="22"/>
        </w:rPr>
        <w:t>s</w:t>
      </w:r>
      <w:r w:rsidR="00EA5903" w:rsidRPr="00BD5988">
        <w:rPr>
          <w:rFonts w:asciiTheme="minorHAnsi" w:hAnsiTheme="minorHAnsi" w:cstheme="minorHAnsi"/>
          <w:i/>
          <w:sz w:val="22"/>
        </w:rPr>
        <w:t xml:space="preserve"> </w:t>
      </w:r>
      <w:r w:rsidR="00EA5903">
        <w:rPr>
          <w:rFonts w:asciiTheme="minorHAnsi" w:hAnsiTheme="minorHAnsi" w:cstheme="minorHAnsi"/>
          <w:i/>
          <w:sz w:val="22"/>
        </w:rPr>
        <w:t>295ª</w:t>
      </w:r>
      <w:r w:rsidR="001773FB">
        <w:rPr>
          <w:rFonts w:asciiTheme="minorHAnsi" w:hAnsiTheme="minorHAnsi" w:cstheme="minorHAnsi"/>
          <w:i/>
          <w:sz w:val="22"/>
        </w:rPr>
        <w:t xml:space="preserve"> </w:t>
      </w:r>
      <w:r w:rsidR="00EA5903">
        <w:rPr>
          <w:rFonts w:asciiTheme="minorHAnsi" w:hAnsiTheme="minorHAnsi" w:cstheme="minorHAnsi"/>
          <w:i/>
          <w:sz w:val="22"/>
        </w:rPr>
        <w:t>e 298</w:t>
      </w:r>
      <w:r w:rsidR="00EA5903" w:rsidRPr="00BD5988">
        <w:rPr>
          <w:rFonts w:asciiTheme="minorHAnsi" w:hAnsiTheme="minorHAnsi" w:cstheme="minorHAnsi"/>
          <w:i/>
          <w:sz w:val="22"/>
        </w:rPr>
        <w:t>ª Série</w:t>
      </w:r>
      <w:r w:rsidR="00EA5903">
        <w:rPr>
          <w:rFonts w:asciiTheme="minorHAnsi" w:hAnsiTheme="minorHAnsi" w:cstheme="minorHAnsi"/>
          <w:i/>
          <w:sz w:val="22"/>
        </w:rPr>
        <w:t>s</w:t>
      </w:r>
      <w:r w:rsidR="00EA5903" w:rsidRPr="00BD5988">
        <w:rPr>
          <w:rFonts w:asciiTheme="minorHAnsi" w:hAnsiTheme="minorHAnsi" w:cstheme="minorHAnsi"/>
          <w:i/>
          <w:sz w:val="22"/>
        </w:rPr>
        <w:t xml:space="preserve"> da 4ª Emissão </w:t>
      </w:r>
      <w:r w:rsidR="00EA5903">
        <w:rPr>
          <w:rFonts w:asciiTheme="minorHAnsi" w:hAnsiTheme="minorHAnsi" w:cstheme="minorHAnsi"/>
          <w:i/>
          <w:sz w:val="22"/>
        </w:rPr>
        <w:t>da Virgo Companhia de Securitização</w:t>
      </w:r>
      <w:r w:rsidR="00EA5903" w:rsidRPr="00BD5988">
        <w:rPr>
          <w:rFonts w:asciiTheme="minorHAnsi" w:hAnsiTheme="minorHAnsi" w:cstheme="minorHAnsi"/>
          <w:i/>
          <w:sz w:val="22"/>
        </w:rPr>
        <w:t xml:space="preserve">, realizada </w:t>
      </w:r>
      <w:r w:rsidR="00EA5903" w:rsidRPr="003E2D32">
        <w:rPr>
          <w:rFonts w:asciiTheme="minorHAnsi" w:hAnsiTheme="minorHAnsi" w:cstheme="minorHAnsi"/>
          <w:i/>
          <w:sz w:val="22"/>
        </w:rPr>
        <w:t xml:space="preserve">em </w:t>
      </w:r>
      <w:r w:rsidR="000614F0">
        <w:rPr>
          <w:rFonts w:asciiTheme="minorHAnsi" w:hAnsiTheme="minorHAnsi" w:cstheme="minorHAnsi"/>
          <w:i/>
          <w:sz w:val="22"/>
        </w:rPr>
        <w:t>02 de agosto</w:t>
      </w:r>
      <w:r w:rsidR="00EA5903" w:rsidRPr="00BD5988">
        <w:rPr>
          <w:rFonts w:asciiTheme="minorHAnsi" w:hAnsiTheme="minorHAnsi" w:cstheme="minorHAnsi"/>
          <w:i/>
          <w:sz w:val="22"/>
        </w:rPr>
        <w:t xml:space="preserve"> de 2021</w:t>
      </w:r>
      <w:r w:rsidR="002154BF" w:rsidRPr="00BD5988">
        <w:rPr>
          <w:rFonts w:asciiTheme="minorHAnsi" w:hAnsiTheme="minorHAnsi" w:cstheme="minorHAnsi"/>
          <w:i/>
          <w:sz w:val="22"/>
        </w:rPr>
        <w:t>)</w:t>
      </w:r>
    </w:p>
    <w:p w14:paraId="46F923C6" w14:textId="77777777" w:rsidR="002C0988" w:rsidRPr="00BD5988" w:rsidRDefault="002C0988" w:rsidP="002C0988">
      <w:pPr>
        <w:pStyle w:val="BodyText21"/>
        <w:tabs>
          <w:tab w:val="left" w:pos="2552"/>
          <w:tab w:val="left" w:pos="3828"/>
        </w:tabs>
        <w:spacing w:before="120" w:line="300" w:lineRule="exact"/>
        <w:rPr>
          <w:rFonts w:asciiTheme="minorHAnsi" w:eastAsiaTheme="minorHAnsi" w:hAnsiTheme="minorHAnsi" w:cstheme="minorHAnsi"/>
          <w:i/>
          <w:lang w:eastAsia="en-US"/>
        </w:rPr>
      </w:pPr>
    </w:p>
    <w:p w14:paraId="5EDE477B" w14:textId="77777777" w:rsidR="002C0988" w:rsidRPr="00BD5988" w:rsidRDefault="002C0988" w:rsidP="002C0988">
      <w:pPr>
        <w:pStyle w:val="BodyText21"/>
        <w:tabs>
          <w:tab w:val="left" w:pos="2552"/>
          <w:tab w:val="left" w:pos="3828"/>
        </w:tabs>
        <w:spacing w:before="120" w:line="300" w:lineRule="exact"/>
        <w:rPr>
          <w:rFonts w:asciiTheme="minorHAnsi" w:hAnsiTheme="minorHAnsi" w:cstheme="minorHAnsi"/>
          <w:color w:val="000000"/>
        </w:rPr>
      </w:pPr>
    </w:p>
    <w:p w14:paraId="53424571" w14:textId="77777777" w:rsidR="00D43099" w:rsidRPr="00BD5988" w:rsidRDefault="00D43099" w:rsidP="00D43099">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306EE56E" w14:textId="07ABCC8F" w:rsidR="00D43099" w:rsidRPr="00BD5988" w:rsidRDefault="006F20D8" w:rsidP="00D43099">
      <w:pPr>
        <w:spacing w:line="300" w:lineRule="exact"/>
        <w:jc w:val="center"/>
        <w:rPr>
          <w:rFonts w:asciiTheme="minorHAnsi" w:hAnsiTheme="minorHAnsi" w:cstheme="minorHAnsi"/>
          <w:sz w:val="22"/>
          <w:lang w:val="pt-PT"/>
        </w:rPr>
      </w:pPr>
      <w:r>
        <w:rPr>
          <w:rFonts w:asciiTheme="minorHAnsi" w:hAnsiTheme="minorHAnsi" w:cstheme="minorHAnsi"/>
          <w:b/>
          <w:sz w:val="22"/>
          <w:lang w:val="pt-PT"/>
        </w:rPr>
        <w:t>VIRGO COMPANHIA DE SECURITIZAÇÃO</w:t>
      </w:r>
    </w:p>
    <w:p w14:paraId="29647D96" w14:textId="282D5E58" w:rsidR="00D43099" w:rsidRPr="00BD5988" w:rsidRDefault="009C34FB" w:rsidP="00D43099">
      <w:pPr>
        <w:spacing w:line="300" w:lineRule="exact"/>
        <w:jc w:val="center"/>
        <w:rPr>
          <w:rFonts w:asciiTheme="minorHAnsi" w:hAnsiTheme="minorHAnsi" w:cstheme="minorHAnsi"/>
          <w:i/>
          <w:sz w:val="22"/>
        </w:rPr>
      </w:pPr>
      <w:r>
        <w:rPr>
          <w:rFonts w:asciiTheme="minorHAnsi" w:hAnsiTheme="minorHAnsi" w:cstheme="minorHAnsi"/>
          <w:i/>
          <w:sz w:val="22"/>
        </w:rPr>
        <w:t>Emissora</w:t>
      </w:r>
    </w:p>
    <w:tbl>
      <w:tblPr>
        <w:tblW w:w="0" w:type="auto"/>
        <w:jc w:val="center"/>
        <w:tblLook w:val="04A0" w:firstRow="1" w:lastRow="0" w:firstColumn="1" w:lastColumn="0" w:noHBand="0" w:noVBand="1"/>
      </w:tblPr>
      <w:tblGrid>
        <w:gridCol w:w="3788"/>
        <w:gridCol w:w="3866"/>
      </w:tblGrid>
      <w:tr w:rsidR="00D43099" w:rsidRPr="00BD5988" w14:paraId="659F274C" w14:textId="77777777" w:rsidTr="003305EE">
        <w:trPr>
          <w:jc w:val="center"/>
        </w:trPr>
        <w:tc>
          <w:tcPr>
            <w:tcW w:w="3788" w:type="dxa"/>
            <w:shd w:val="clear" w:color="auto" w:fill="auto"/>
          </w:tcPr>
          <w:p w14:paraId="0F32A80E" w14:textId="77777777" w:rsidR="00D43099" w:rsidRPr="00BD5988" w:rsidRDefault="00D43099" w:rsidP="003305EE">
            <w:pPr>
              <w:spacing w:line="300" w:lineRule="exact"/>
              <w:rPr>
                <w:rFonts w:asciiTheme="minorHAnsi" w:hAnsiTheme="minorHAnsi" w:cstheme="minorHAnsi"/>
                <w:sz w:val="22"/>
              </w:rPr>
            </w:pPr>
            <w:r w:rsidRPr="00BD5988">
              <w:rPr>
                <w:rFonts w:asciiTheme="minorHAnsi" w:hAnsiTheme="minorHAnsi" w:cstheme="minorHAnsi"/>
                <w:sz w:val="22"/>
              </w:rPr>
              <w:t>Nome: Juliane Effting Matias</w:t>
            </w:r>
          </w:p>
          <w:p w14:paraId="2565DC48" w14:textId="77777777" w:rsidR="00D43099" w:rsidRPr="00BD5988" w:rsidRDefault="00D43099" w:rsidP="003305EE">
            <w:pPr>
              <w:spacing w:line="300" w:lineRule="exact"/>
              <w:rPr>
                <w:rFonts w:asciiTheme="minorHAnsi" w:hAnsiTheme="minorHAnsi" w:cstheme="minorHAnsi"/>
                <w:sz w:val="22"/>
              </w:rPr>
            </w:pPr>
            <w:r w:rsidRPr="00BD5988">
              <w:rPr>
                <w:rFonts w:asciiTheme="minorHAnsi" w:hAnsiTheme="minorHAnsi" w:cstheme="minorHAnsi"/>
                <w:sz w:val="22"/>
              </w:rPr>
              <w:t>Cargo: Diretora de Operações</w:t>
            </w:r>
          </w:p>
        </w:tc>
        <w:tc>
          <w:tcPr>
            <w:tcW w:w="3866" w:type="dxa"/>
            <w:shd w:val="clear" w:color="auto" w:fill="auto"/>
          </w:tcPr>
          <w:p w14:paraId="4FC07CAA" w14:textId="77777777" w:rsidR="00D43099" w:rsidRPr="00BD5988" w:rsidRDefault="00D43099" w:rsidP="003305EE">
            <w:pPr>
              <w:spacing w:line="300" w:lineRule="exact"/>
              <w:rPr>
                <w:rFonts w:asciiTheme="minorHAnsi" w:hAnsiTheme="minorHAnsi" w:cstheme="minorHAnsi"/>
                <w:sz w:val="22"/>
              </w:rPr>
            </w:pPr>
            <w:r w:rsidRPr="00BD5988">
              <w:rPr>
                <w:rFonts w:asciiTheme="minorHAnsi" w:hAnsiTheme="minorHAnsi" w:cstheme="minorHAnsi"/>
                <w:sz w:val="22"/>
              </w:rPr>
              <w:t>Nome: Luisa Herkenhoff Miss</w:t>
            </w:r>
          </w:p>
          <w:p w14:paraId="267B5CAD" w14:textId="77777777" w:rsidR="00D43099" w:rsidRPr="00BD5988" w:rsidRDefault="00D43099" w:rsidP="003305EE">
            <w:pPr>
              <w:spacing w:line="300" w:lineRule="exact"/>
              <w:rPr>
                <w:rFonts w:asciiTheme="minorHAnsi" w:hAnsiTheme="minorHAnsi" w:cstheme="minorHAnsi"/>
                <w:sz w:val="22"/>
              </w:rPr>
            </w:pPr>
            <w:r w:rsidRPr="00BD5988">
              <w:rPr>
                <w:rFonts w:asciiTheme="minorHAnsi" w:hAnsiTheme="minorHAnsi" w:cstheme="minorHAnsi"/>
                <w:sz w:val="22"/>
              </w:rPr>
              <w:t>Cargo: Procuradora</w:t>
            </w:r>
          </w:p>
        </w:tc>
      </w:tr>
    </w:tbl>
    <w:p w14:paraId="65379780" w14:textId="77777777" w:rsidR="002C0988" w:rsidRPr="00BD5988" w:rsidRDefault="002C0988" w:rsidP="002C0988">
      <w:pPr>
        <w:spacing w:line="276" w:lineRule="auto"/>
        <w:rPr>
          <w:rFonts w:asciiTheme="minorHAnsi" w:hAnsiTheme="minorHAnsi" w:cstheme="minorHAnsi"/>
          <w:i/>
          <w:sz w:val="22"/>
        </w:rPr>
      </w:pPr>
    </w:p>
    <w:p w14:paraId="20BBF34D" w14:textId="77777777" w:rsidR="002C0988" w:rsidRPr="00BD5988" w:rsidRDefault="002C0988" w:rsidP="002C0988">
      <w:pPr>
        <w:spacing w:line="276" w:lineRule="auto"/>
        <w:rPr>
          <w:rFonts w:asciiTheme="minorHAnsi" w:hAnsiTheme="minorHAnsi" w:cstheme="minorHAnsi"/>
          <w:i/>
          <w:sz w:val="22"/>
        </w:rPr>
      </w:pPr>
    </w:p>
    <w:p w14:paraId="657196BB" w14:textId="77777777" w:rsidR="002C0988" w:rsidRPr="00BD5988" w:rsidRDefault="002C0988" w:rsidP="002C0988">
      <w:pPr>
        <w:tabs>
          <w:tab w:val="left" w:pos="2552"/>
          <w:tab w:val="left" w:pos="3828"/>
          <w:tab w:val="left" w:pos="9356"/>
        </w:tabs>
        <w:spacing w:before="120" w:line="300" w:lineRule="exact"/>
        <w:rPr>
          <w:rFonts w:asciiTheme="minorHAnsi" w:hAnsiTheme="minorHAnsi" w:cstheme="minorHAnsi"/>
          <w:color w:val="000000"/>
          <w:sz w:val="22"/>
        </w:rPr>
      </w:pPr>
    </w:p>
    <w:p w14:paraId="51B061E5" w14:textId="77777777" w:rsidR="002C0988" w:rsidRPr="00BD5988" w:rsidRDefault="002C0988" w:rsidP="002C0988">
      <w:pPr>
        <w:tabs>
          <w:tab w:val="left" w:pos="8647"/>
        </w:tabs>
        <w:autoSpaceDE w:val="0"/>
        <w:autoSpaceDN w:val="0"/>
        <w:adjustRightInd w:val="0"/>
        <w:spacing w:line="300" w:lineRule="exact"/>
        <w:jc w:val="center"/>
        <w:rPr>
          <w:rFonts w:asciiTheme="minorHAnsi" w:hAnsiTheme="minorHAnsi" w:cstheme="minorHAnsi"/>
          <w:sz w:val="22"/>
        </w:rPr>
      </w:pPr>
      <w:bookmarkStart w:id="1" w:name="_DV_M401"/>
      <w:bookmarkStart w:id="2" w:name="_DV_M402"/>
      <w:bookmarkStart w:id="3" w:name="_DV_M403"/>
      <w:bookmarkEnd w:id="1"/>
      <w:bookmarkEnd w:id="2"/>
      <w:bookmarkEnd w:id="3"/>
    </w:p>
    <w:tbl>
      <w:tblPr>
        <w:tblW w:w="8840" w:type="dxa"/>
        <w:tblBorders>
          <w:top w:val="single" w:sz="4" w:space="0" w:color="auto"/>
        </w:tblBorders>
        <w:tblLook w:val="01E0" w:firstRow="1" w:lastRow="1" w:firstColumn="1" w:lastColumn="1" w:noHBand="0" w:noVBand="0"/>
      </w:tblPr>
      <w:tblGrid>
        <w:gridCol w:w="4433"/>
        <w:gridCol w:w="4407"/>
      </w:tblGrid>
      <w:tr w:rsidR="002C0988" w:rsidRPr="00BD5988" w14:paraId="7F78FB9E" w14:textId="77777777" w:rsidTr="002154BF">
        <w:trPr>
          <w:trHeight w:val="596"/>
        </w:trPr>
        <w:tc>
          <w:tcPr>
            <w:tcW w:w="8840" w:type="dxa"/>
            <w:gridSpan w:val="2"/>
            <w:tcBorders>
              <w:top w:val="single" w:sz="4" w:space="0" w:color="auto"/>
            </w:tcBorders>
          </w:tcPr>
          <w:p w14:paraId="76A85F7C" w14:textId="294DCA56" w:rsidR="002C0988" w:rsidRPr="00BD5988" w:rsidRDefault="00D43099" w:rsidP="00C332B8">
            <w:pPr>
              <w:spacing w:line="300" w:lineRule="exact"/>
              <w:jc w:val="center"/>
              <w:rPr>
                <w:rFonts w:asciiTheme="minorHAnsi" w:hAnsiTheme="minorHAnsi" w:cstheme="minorHAnsi"/>
                <w:b/>
                <w:sz w:val="22"/>
              </w:rPr>
            </w:pPr>
            <w:r w:rsidRPr="00BD5988">
              <w:rPr>
                <w:rFonts w:asciiTheme="minorHAnsi" w:hAnsiTheme="minorHAnsi" w:cstheme="minorHAnsi"/>
                <w:b/>
                <w:color w:val="000000"/>
                <w:sz w:val="22"/>
              </w:rPr>
              <w:t>SIMPLIFIC PAVARINI DISTRIBUIDORA DE TÍTULOS E VALORES MOBILIÁRIOS LTDA.</w:t>
            </w:r>
          </w:p>
          <w:p w14:paraId="34641B53" w14:textId="77777777" w:rsidR="002C0988" w:rsidRPr="00BD5988" w:rsidRDefault="002C0988" w:rsidP="00C332B8">
            <w:pPr>
              <w:spacing w:line="300" w:lineRule="exact"/>
              <w:jc w:val="center"/>
              <w:rPr>
                <w:rFonts w:asciiTheme="minorHAnsi" w:hAnsiTheme="minorHAnsi" w:cstheme="minorHAnsi"/>
                <w:i/>
                <w:sz w:val="22"/>
              </w:rPr>
            </w:pPr>
            <w:r w:rsidRPr="00BD5988">
              <w:rPr>
                <w:rFonts w:asciiTheme="minorHAnsi" w:hAnsiTheme="minorHAnsi" w:cstheme="minorHAnsi"/>
                <w:i/>
                <w:sz w:val="22"/>
              </w:rPr>
              <w:t>Agente Fiduciário</w:t>
            </w:r>
          </w:p>
        </w:tc>
      </w:tr>
      <w:tr w:rsidR="002C0988" w:rsidRPr="00BD5988" w14:paraId="7378CD3B" w14:textId="77777777" w:rsidTr="002154BF">
        <w:trPr>
          <w:trHeight w:val="606"/>
        </w:trPr>
        <w:tc>
          <w:tcPr>
            <w:tcW w:w="4433" w:type="dxa"/>
          </w:tcPr>
          <w:p w14:paraId="5F59CCA4" w14:textId="1FA242AC" w:rsidR="002C0988" w:rsidRPr="00BD5988" w:rsidRDefault="002C0988" w:rsidP="00BE7AAC">
            <w:pPr>
              <w:spacing w:line="300" w:lineRule="exact"/>
              <w:ind w:right="1298"/>
              <w:rPr>
                <w:rFonts w:asciiTheme="minorHAnsi" w:hAnsiTheme="minorHAnsi" w:cstheme="minorHAnsi"/>
                <w:sz w:val="22"/>
              </w:rPr>
            </w:pPr>
            <w:r w:rsidRPr="00BD5988">
              <w:rPr>
                <w:rFonts w:asciiTheme="minorHAnsi" w:hAnsiTheme="minorHAnsi" w:cstheme="minorHAnsi"/>
                <w:sz w:val="22"/>
              </w:rPr>
              <w:t>Nome:</w:t>
            </w:r>
            <w:r w:rsidR="00BE7AAC" w:rsidRPr="00BD5988">
              <w:rPr>
                <w:rFonts w:asciiTheme="minorHAnsi" w:hAnsiTheme="minorHAnsi" w:cstheme="minorHAnsi"/>
                <w:sz w:val="22"/>
              </w:rPr>
              <w:t xml:space="preserve"> </w:t>
            </w:r>
            <w:r w:rsidR="00126C9F" w:rsidRPr="00BD5988">
              <w:rPr>
                <w:rFonts w:asciiTheme="minorHAnsi" w:hAnsiTheme="minorHAnsi" w:cstheme="minorHAnsi"/>
                <w:sz w:val="22"/>
              </w:rPr>
              <w:t xml:space="preserve">Matheus Gomes Faria </w:t>
            </w:r>
          </w:p>
          <w:p w14:paraId="130C8D51" w14:textId="2EE48173" w:rsidR="002C0988" w:rsidRPr="00BD5988" w:rsidRDefault="002C0988" w:rsidP="00BE7AAC">
            <w:pPr>
              <w:spacing w:line="300" w:lineRule="exact"/>
              <w:ind w:right="1723"/>
              <w:rPr>
                <w:rFonts w:asciiTheme="minorHAnsi" w:hAnsiTheme="minorHAnsi" w:cstheme="minorHAnsi"/>
                <w:sz w:val="22"/>
              </w:rPr>
            </w:pPr>
            <w:r w:rsidRPr="00BD5988">
              <w:rPr>
                <w:rFonts w:asciiTheme="minorHAnsi" w:hAnsiTheme="minorHAnsi" w:cstheme="minorHAnsi"/>
                <w:sz w:val="22"/>
              </w:rPr>
              <w:t>Cargo:</w:t>
            </w:r>
            <w:r w:rsidR="00BE7AAC" w:rsidRPr="00BD5988">
              <w:rPr>
                <w:rFonts w:asciiTheme="minorHAnsi" w:hAnsiTheme="minorHAnsi" w:cstheme="minorHAnsi"/>
                <w:sz w:val="22"/>
              </w:rPr>
              <w:t xml:space="preserve"> </w:t>
            </w:r>
            <w:r w:rsidR="00126C9F" w:rsidRPr="00BD5988">
              <w:rPr>
                <w:rFonts w:asciiTheme="minorHAnsi" w:hAnsiTheme="minorHAnsi" w:cstheme="minorHAnsi"/>
                <w:sz w:val="22"/>
              </w:rPr>
              <w:t>Diretor</w:t>
            </w:r>
          </w:p>
        </w:tc>
        <w:tc>
          <w:tcPr>
            <w:tcW w:w="4406" w:type="dxa"/>
          </w:tcPr>
          <w:p w14:paraId="639618D1" w14:textId="77777777" w:rsidR="002C0988" w:rsidRPr="00BD5988" w:rsidRDefault="002C0988" w:rsidP="00C332B8">
            <w:pPr>
              <w:pStyle w:val="NormalWeb"/>
              <w:spacing w:before="0" w:beforeAutospacing="0" w:after="0" w:afterAutospacing="0" w:line="300" w:lineRule="exact"/>
              <w:ind w:right="2733"/>
              <w:jc w:val="center"/>
              <w:rPr>
                <w:rFonts w:asciiTheme="minorHAnsi" w:hAnsiTheme="minorHAnsi" w:cstheme="minorHAnsi"/>
                <w:lang w:val="pt-BR"/>
              </w:rPr>
            </w:pPr>
          </w:p>
          <w:p w14:paraId="1042F334" w14:textId="77777777" w:rsidR="002C0988" w:rsidRPr="00BD5988" w:rsidRDefault="002C0988" w:rsidP="00C332B8">
            <w:pPr>
              <w:pStyle w:val="NormalWeb"/>
              <w:spacing w:before="0" w:beforeAutospacing="0" w:after="0" w:afterAutospacing="0" w:line="300" w:lineRule="exact"/>
              <w:ind w:right="2733"/>
              <w:jc w:val="center"/>
              <w:rPr>
                <w:rFonts w:asciiTheme="minorHAnsi" w:hAnsiTheme="minorHAnsi" w:cstheme="minorHAnsi"/>
                <w:lang w:val="pt-BR"/>
              </w:rPr>
            </w:pPr>
          </w:p>
        </w:tc>
      </w:tr>
    </w:tbl>
    <w:p w14:paraId="4A41C0EB" w14:textId="6F8910A3" w:rsidR="009C34FB" w:rsidRDefault="009C34FB" w:rsidP="009C34FB">
      <w:pPr>
        <w:spacing w:line="276" w:lineRule="auto"/>
        <w:rPr>
          <w:rFonts w:asciiTheme="minorHAnsi" w:hAnsiTheme="minorHAnsi" w:cstheme="minorHAnsi"/>
          <w:i/>
          <w:sz w:val="22"/>
        </w:rPr>
      </w:pPr>
    </w:p>
    <w:p w14:paraId="19B4115B" w14:textId="537085FC" w:rsidR="007F5D53" w:rsidRDefault="007F5D53" w:rsidP="009C34FB">
      <w:pPr>
        <w:spacing w:line="276" w:lineRule="auto"/>
        <w:rPr>
          <w:rFonts w:asciiTheme="minorHAnsi" w:hAnsiTheme="minorHAnsi" w:cstheme="minorHAnsi"/>
          <w:i/>
          <w:sz w:val="22"/>
        </w:rPr>
      </w:pPr>
    </w:p>
    <w:p w14:paraId="1ED0FEA6" w14:textId="52C5E192" w:rsidR="007F5D53" w:rsidRDefault="007F5D53" w:rsidP="009C34FB">
      <w:pPr>
        <w:spacing w:line="276" w:lineRule="auto"/>
        <w:rPr>
          <w:rFonts w:asciiTheme="minorHAnsi" w:hAnsiTheme="minorHAnsi" w:cstheme="minorHAnsi"/>
          <w:i/>
          <w:sz w:val="22"/>
        </w:rPr>
      </w:pPr>
    </w:p>
    <w:p w14:paraId="0C6B91E2" w14:textId="77777777" w:rsidR="007F5D53" w:rsidRPr="007F5D53" w:rsidRDefault="007F5D53" w:rsidP="009C34FB">
      <w:pPr>
        <w:spacing w:line="276" w:lineRule="auto"/>
        <w:rPr>
          <w:rFonts w:asciiTheme="minorHAnsi" w:hAnsiTheme="minorHAnsi" w:cstheme="minorHAnsi"/>
          <w:i/>
          <w:sz w:val="22"/>
        </w:rPr>
      </w:pPr>
    </w:p>
    <w:p w14:paraId="2C255C45" w14:textId="77777777" w:rsidR="007F5D53" w:rsidRPr="007F5D53" w:rsidRDefault="007F5D53" w:rsidP="007F5D53">
      <w:pPr>
        <w:spacing w:line="276" w:lineRule="auto"/>
        <w:rPr>
          <w:rFonts w:asciiTheme="minorHAnsi" w:hAnsiTheme="minorHAnsi"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9C34FB" w:rsidRPr="007F5D53" w14:paraId="08464DB3" w14:textId="77777777" w:rsidTr="005934AD">
        <w:trPr>
          <w:jc w:val="center"/>
        </w:trPr>
        <w:tc>
          <w:tcPr>
            <w:tcW w:w="8645" w:type="dxa"/>
            <w:gridSpan w:val="2"/>
            <w:tcBorders>
              <w:top w:val="single" w:sz="4" w:space="0" w:color="auto"/>
            </w:tcBorders>
          </w:tcPr>
          <w:p w14:paraId="5792D03C" w14:textId="27C460FA" w:rsidR="009C34FB" w:rsidRPr="007F5D53" w:rsidRDefault="009C34FB" w:rsidP="005934AD">
            <w:pPr>
              <w:spacing w:line="276" w:lineRule="auto"/>
              <w:jc w:val="center"/>
              <w:rPr>
                <w:rFonts w:asciiTheme="minorHAnsi" w:hAnsiTheme="minorHAnsi" w:cstheme="minorHAnsi"/>
                <w:b/>
                <w:smallCaps/>
                <w:sz w:val="22"/>
              </w:rPr>
            </w:pPr>
            <w:r w:rsidRPr="007F5D53">
              <w:rPr>
                <w:rFonts w:asciiTheme="minorHAnsi" w:hAnsiTheme="minorHAnsi" w:cstheme="minorHAnsi"/>
                <w:b/>
                <w:smallCaps/>
                <w:sz w:val="22"/>
              </w:rPr>
              <w:t>RZK SOLAR 03 S.A.</w:t>
            </w:r>
          </w:p>
          <w:p w14:paraId="364B77F9" w14:textId="77777777" w:rsidR="009C34FB" w:rsidRPr="007F5D53" w:rsidRDefault="009C34FB" w:rsidP="005934AD">
            <w:pPr>
              <w:spacing w:line="276" w:lineRule="auto"/>
              <w:jc w:val="center"/>
              <w:outlineLvl w:val="0"/>
              <w:rPr>
                <w:rFonts w:asciiTheme="minorHAnsi" w:eastAsia="Arial Unicode MS" w:hAnsiTheme="minorHAnsi" w:cstheme="minorHAnsi"/>
                <w:w w:val="0"/>
                <w:sz w:val="22"/>
              </w:rPr>
            </w:pPr>
          </w:p>
        </w:tc>
      </w:tr>
      <w:tr w:rsidR="009C34FB" w:rsidRPr="007F5D53" w14:paraId="48BF38D6" w14:textId="77777777" w:rsidTr="005934AD">
        <w:trPr>
          <w:jc w:val="center"/>
        </w:trPr>
        <w:tc>
          <w:tcPr>
            <w:tcW w:w="4323" w:type="dxa"/>
          </w:tcPr>
          <w:p w14:paraId="0C1F6F06" w14:textId="77777777" w:rsidR="009C34FB" w:rsidRPr="007F5D53" w:rsidRDefault="009C34FB" w:rsidP="005934AD">
            <w:pPr>
              <w:spacing w:line="276" w:lineRule="auto"/>
              <w:rPr>
                <w:rFonts w:asciiTheme="minorHAnsi" w:eastAsia="Arial Unicode MS" w:hAnsiTheme="minorHAnsi" w:cstheme="minorHAnsi"/>
                <w:w w:val="0"/>
                <w:sz w:val="22"/>
              </w:rPr>
            </w:pPr>
            <w:r w:rsidRPr="007F5D53">
              <w:rPr>
                <w:rFonts w:asciiTheme="minorHAnsi" w:eastAsia="Arial Unicode MS" w:hAnsiTheme="minorHAnsi" w:cstheme="minorHAnsi"/>
                <w:smallCaps/>
                <w:w w:val="0"/>
                <w:sz w:val="22"/>
              </w:rPr>
              <w:t>P</w:t>
            </w:r>
            <w:r w:rsidRPr="007F5D53">
              <w:rPr>
                <w:rFonts w:asciiTheme="minorHAnsi" w:eastAsia="Arial Unicode MS" w:hAnsiTheme="minorHAnsi" w:cstheme="minorHAnsi"/>
                <w:w w:val="0"/>
                <w:sz w:val="22"/>
              </w:rPr>
              <w:t xml:space="preserve">or: </w:t>
            </w:r>
            <w:r w:rsidRPr="007F5D53">
              <w:rPr>
                <w:rFonts w:asciiTheme="minorHAnsi" w:hAnsiTheme="minorHAnsi" w:cstheme="minorHAnsi"/>
                <w:sz w:val="22"/>
              </w:rPr>
              <w:t>João Pedro Correia Neves</w:t>
            </w:r>
          </w:p>
          <w:p w14:paraId="2CF2E5FD" w14:textId="77777777" w:rsidR="009C34FB" w:rsidRPr="007F5D53" w:rsidRDefault="009C34FB" w:rsidP="005934AD">
            <w:pPr>
              <w:spacing w:line="276" w:lineRule="auto"/>
              <w:rPr>
                <w:rFonts w:asciiTheme="minorHAnsi" w:eastAsia="Arial Unicode MS" w:hAnsiTheme="minorHAnsi" w:cstheme="minorHAnsi"/>
                <w:w w:val="0"/>
                <w:sz w:val="22"/>
              </w:rPr>
            </w:pPr>
            <w:r w:rsidRPr="007F5D53">
              <w:rPr>
                <w:rFonts w:asciiTheme="minorHAnsi" w:eastAsia="Arial Unicode MS" w:hAnsiTheme="minorHAnsi" w:cstheme="minorHAnsi"/>
                <w:w w:val="0"/>
                <w:sz w:val="22"/>
              </w:rPr>
              <w:t>Cargo: Diretor Presidente</w:t>
            </w:r>
          </w:p>
        </w:tc>
        <w:tc>
          <w:tcPr>
            <w:tcW w:w="4322" w:type="dxa"/>
          </w:tcPr>
          <w:p w14:paraId="7D6DE636" w14:textId="77777777" w:rsidR="009C34FB" w:rsidRPr="007F5D53" w:rsidRDefault="009C34FB" w:rsidP="005934AD">
            <w:pPr>
              <w:spacing w:line="276" w:lineRule="auto"/>
              <w:rPr>
                <w:rFonts w:asciiTheme="minorHAnsi" w:eastAsia="Arial Unicode MS" w:hAnsiTheme="minorHAnsi" w:cstheme="minorHAnsi"/>
                <w:w w:val="0"/>
                <w:sz w:val="22"/>
              </w:rPr>
            </w:pPr>
            <w:r w:rsidRPr="007F5D53">
              <w:rPr>
                <w:rFonts w:asciiTheme="minorHAnsi" w:eastAsia="Arial Unicode MS" w:hAnsiTheme="minorHAnsi" w:cstheme="minorHAnsi"/>
                <w:w w:val="0"/>
                <w:sz w:val="22"/>
              </w:rPr>
              <w:t>Por:</w:t>
            </w:r>
            <w:r w:rsidRPr="007F5D53">
              <w:rPr>
                <w:rFonts w:asciiTheme="minorHAnsi" w:hAnsiTheme="minorHAnsi" w:cstheme="minorHAnsi"/>
                <w:sz w:val="22"/>
              </w:rPr>
              <w:t xml:space="preserve"> José Ricardo Lemos Rezek</w:t>
            </w:r>
          </w:p>
          <w:p w14:paraId="7C259482" w14:textId="77777777" w:rsidR="009C34FB" w:rsidRPr="007F5D53" w:rsidRDefault="009C34FB" w:rsidP="005934AD">
            <w:pPr>
              <w:spacing w:line="276" w:lineRule="auto"/>
              <w:rPr>
                <w:rFonts w:asciiTheme="minorHAnsi" w:eastAsia="Arial Unicode MS" w:hAnsiTheme="minorHAnsi" w:cstheme="minorHAnsi"/>
                <w:w w:val="0"/>
                <w:sz w:val="22"/>
              </w:rPr>
            </w:pPr>
            <w:r w:rsidRPr="007F5D53">
              <w:rPr>
                <w:rFonts w:asciiTheme="minorHAnsi" w:eastAsia="Arial Unicode MS" w:hAnsiTheme="minorHAnsi" w:cstheme="minorHAnsi"/>
                <w:w w:val="0"/>
                <w:sz w:val="22"/>
              </w:rPr>
              <w:t>Cargo: Diretor Financeiro</w:t>
            </w:r>
          </w:p>
        </w:tc>
      </w:tr>
    </w:tbl>
    <w:p w14:paraId="7C664B3D" w14:textId="6AF43C16" w:rsidR="00BE7AAC" w:rsidRPr="00BD5988" w:rsidRDefault="00BE7AAC" w:rsidP="002C0988">
      <w:pPr>
        <w:spacing w:line="276" w:lineRule="auto"/>
        <w:rPr>
          <w:rFonts w:asciiTheme="minorHAnsi" w:hAnsiTheme="minorHAnsi" w:cstheme="minorHAnsi"/>
          <w:i/>
          <w:sz w:val="22"/>
        </w:rPr>
      </w:pPr>
    </w:p>
    <w:p w14:paraId="4857E76B" w14:textId="77777777" w:rsidR="009C34FB" w:rsidRDefault="009C34FB" w:rsidP="00BE7AAC">
      <w:pPr>
        <w:spacing w:line="276" w:lineRule="auto"/>
        <w:rPr>
          <w:rFonts w:asciiTheme="minorHAnsi" w:hAnsiTheme="minorHAnsi" w:cstheme="minorHAnsi"/>
          <w:i/>
          <w:sz w:val="22"/>
        </w:rPr>
      </w:pPr>
      <w:r>
        <w:rPr>
          <w:rFonts w:asciiTheme="minorHAnsi" w:hAnsiTheme="minorHAnsi" w:cstheme="minorHAnsi"/>
          <w:i/>
          <w:sz w:val="22"/>
        </w:rPr>
        <w:br w:type="page"/>
      </w:r>
    </w:p>
    <w:p w14:paraId="7B615845" w14:textId="10D58A08" w:rsidR="00BE7AAC" w:rsidRPr="00BD5988" w:rsidRDefault="00BE7AAC" w:rsidP="00BE7AAC">
      <w:pPr>
        <w:spacing w:line="276" w:lineRule="auto"/>
        <w:rPr>
          <w:rFonts w:asciiTheme="minorHAnsi" w:hAnsiTheme="minorHAnsi" w:cstheme="minorHAnsi"/>
          <w:i/>
          <w:sz w:val="22"/>
        </w:rPr>
      </w:pPr>
      <w:r w:rsidRPr="00BD5988">
        <w:rPr>
          <w:rFonts w:asciiTheme="minorHAnsi" w:hAnsiTheme="minorHAnsi" w:cstheme="minorHAnsi"/>
          <w:i/>
          <w:sz w:val="22"/>
        </w:rPr>
        <w:t>(Anexo I da Ata de Assembleia Geral de Titulares de Certificados de Recebíveis Imobiliários da</w:t>
      </w:r>
      <w:r w:rsidR="006F20D8">
        <w:rPr>
          <w:rFonts w:asciiTheme="minorHAnsi" w:hAnsiTheme="minorHAnsi" w:cstheme="minorHAnsi"/>
          <w:i/>
          <w:sz w:val="22"/>
        </w:rPr>
        <w:t>s</w:t>
      </w:r>
      <w:r w:rsidRPr="00BD5988">
        <w:rPr>
          <w:rFonts w:asciiTheme="minorHAnsi" w:hAnsiTheme="minorHAnsi" w:cstheme="minorHAnsi"/>
          <w:i/>
          <w:sz w:val="22"/>
        </w:rPr>
        <w:t xml:space="preserve"> </w:t>
      </w:r>
      <w:r w:rsidR="006F20D8">
        <w:rPr>
          <w:rFonts w:asciiTheme="minorHAnsi" w:hAnsiTheme="minorHAnsi" w:cstheme="minorHAnsi"/>
          <w:i/>
          <w:sz w:val="22"/>
        </w:rPr>
        <w:t>295ª e 298</w:t>
      </w:r>
      <w:r w:rsidRPr="00BD5988">
        <w:rPr>
          <w:rFonts w:asciiTheme="minorHAnsi" w:hAnsiTheme="minorHAnsi" w:cstheme="minorHAnsi"/>
          <w:i/>
          <w:sz w:val="22"/>
        </w:rPr>
        <w:t xml:space="preserve">ª </w:t>
      </w:r>
      <w:r w:rsidR="00D43099" w:rsidRPr="00BD5988">
        <w:rPr>
          <w:rFonts w:asciiTheme="minorHAnsi" w:hAnsiTheme="minorHAnsi" w:cstheme="minorHAnsi"/>
          <w:i/>
          <w:sz w:val="22"/>
        </w:rPr>
        <w:t>Série</w:t>
      </w:r>
      <w:r w:rsidR="006F20D8">
        <w:rPr>
          <w:rFonts w:asciiTheme="minorHAnsi" w:hAnsiTheme="minorHAnsi" w:cstheme="minorHAnsi"/>
          <w:i/>
          <w:sz w:val="22"/>
        </w:rPr>
        <w:t>s</w:t>
      </w:r>
      <w:r w:rsidR="00D43099" w:rsidRPr="00BD5988">
        <w:rPr>
          <w:rFonts w:asciiTheme="minorHAnsi" w:hAnsiTheme="minorHAnsi" w:cstheme="minorHAnsi"/>
          <w:i/>
          <w:sz w:val="22"/>
        </w:rPr>
        <w:t xml:space="preserve"> da 4ª Emissão </w:t>
      </w:r>
      <w:r w:rsidR="006F20D8">
        <w:rPr>
          <w:rFonts w:asciiTheme="minorHAnsi" w:hAnsiTheme="minorHAnsi" w:cstheme="minorHAnsi"/>
          <w:i/>
          <w:sz w:val="22"/>
        </w:rPr>
        <w:t>da Virgo Companhia de Securitização</w:t>
      </w:r>
      <w:r w:rsidRPr="00BD5988">
        <w:rPr>
          <w:rFonts w:asciiTheme="minorHAnsi" w:hAnsiTheme="minorHAnsi" w:cstheme="minorHAnsi"/>
          <w:i/>
          <w:sz w:val="22"/>
        </w:rPr>
        <w:t xml:space="preserve">, realizada em </w:t>
      </w:r>
      <w:r w:rsidR="000614F0">
        <w:rPr>
          <w:rFonts w:asciiTheme="minorHAnsi" w:hAnsiTheme="minorHAnsi" w:cstheme="minorHAnsi"/>
          <w:i/>
          <w:sz w:val="22"/>
        </w:rPr>
        <w:t>02 de agosto</w:t>
      </w:r>
      <w:r w:rsidR="00F10BAC" w:rsidRPr="00BD5988">
        <w:rPr>
          <w:rFonts w:asciiTheme="minorHAnsi" w:hAnsiTheme="minorHAnsi" w:cstheme="minorHAnsi"/>
          <w:i/>
          <w:sz w:val="22"/>
        </w:rPr>
        <w:t xml:space="preserve"> </w:t>
      </w:r>
      <w:r w:rsidR="002154BF" w:rsidRPr="00BD5988">
        <w:rPr>
          <w:rFonts w:asciiTheme="minorHAnsi" w:hAnsiTheme="minorHAnsi" w:cstheme="minorHAnsi"/>
          <w:i/>
          <w:sz w:val="22"/>
        </w:rPr>
        <w:t>de 2021</w:t>
      </w:r>
      <w:r w:rsidRPr="00BD5988">
        <w:rPr>
          <w:rFonts w:asciiTheme="minorHAnsi" w:hAnsiTheme="minorHAnsi" w:cstheme="minorHAnsi"/>
          <w:i/>
          <w:sz w:val="22"/>
        </w:rPr>
        <w:t>)</w:t>
      </w:r>
    </w:p>
    <w:p w14:paraId="60844BAC" w14:textId="77777777" w:rsidR="00BE7AAC" w:rsidRPr="00BD5988" w:rsidRDefault="00BE7AAC" w:rsidP="00BE7AAC">
      <w:pPr>
        <w:spacing w:line="276" w:lineRule="auto"/>
        <w:rPr>
          <w:rFonts w:asciiTheme="minorHAnsi" w:hAnsiTheme="minorHAnsi" w:cstheme="minorHAnsi"/>
          <w:i/>
          <w:sz w:val="22"/>
        </w:rPr>
      </w:pPr>
    </w:p>
    <w:p w14:paraId="4E57E205" w14:textId="77777777" w:rsidR="00BE7AAC" w:rsidRPr="00BD5988" w:rsidRDefault="00BE7AAC" w:rsidP="00BE7AAC">
      <w:pPr>
        <w:spacing w:line="276" w:lineRule="auto"/>
        <w:jc w:val="center"/>
        <w:rPr>
          <w:rFonts w:asciiTheme="minorHAnsi" w:hAnsiTheme="minorHAnsi" w:cstheme="minorHAnsi"/>
          <w:i/>
          <w:sz w:val="22"/>
        </w:rPr>
      </w:pPr>
      <w:r w:rsidRPr="00BD5988">
        <w:rPr>
          <w:rFonts w:asciiTheme="minorHAnsi" w:hAnsiTheme="minorHAnsi" w:cstheme="minorHAnsi"/>
          <w:i/>
          <w:sz w:val="22"/>
        </w:rPr>
        <w:t>Página de assinaturas dos Titulares de CRI</w:t>
      </w:r>
    </w:p>
    <w:p w14:paraId="1C86C02C" w14:textId="77777777" w:rsidR="00BE7AAC" w:rsidRPr="00BD5988" w:rsidRDefault="00BE7AAC" w:rsidP="00BE7AAC">
      <w:pPr>
        <w:spacing w:line="276" w:lineRule="auto"/>
        <w:jc w:val="center"/>
        <w:rPr>
          <w:rFonts w:asciiTheme="minorHAnsi" w:hAnsiTheme="minorHAnsi" w:cstheme="minorHAnsi"/>
          <w:i/>
          <w:sz w:val="22"/>
        </w:rPr>
      </w:pPr>
    </w:p>
    <w:p w14:paraId="7887101A" w14:textId="77777777" w:rsidR="00BE7AAC" w:rsidRPr="00BD5988" w:rsidRDefault="00BE7AAC" w:rsidP="00BE7AAC">
      <w:pPr>
        <w:spacing w:line="276" w:lineRule="auto"/>
        <w:rPr>
          <w:rFonts w:asciiTheme="minorHAnsi" w:hAnsiTheme="minorHAnsi" w:cstheme="minorHAnsi"/>
          <w:i/>
          <w:sz w:val="22"/>
        </w:rPr>
      </w:pPr>
    </w:p>
    <w:p w14:paraId="7081B785" w14:textId="77777777" w:rsidR="00BE7AAC" w:rsidRPr="00BD598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227"/>
        <w:gridCol w:w="4277"/>
      </w:tblGrid>
      <w:tr w:rsidR="00BE7AAC" w:rsidRPr="00BD5988" w14:paraId="30E82CC9" w14:textId="77777777" w:rsidTr="001C6A70">
        <w:tc>
          <w:tcPr>
            <w:tcW w:w="9383" w:type="dxa"/>
            <w:gridSpan w:val="2"/>
            <w:tcBorders>
              <w:top w:val="single" w:sz="4" w:space="0" w:color="auto"/>
            </w:tcBorders>
          </w:tcPr>
          <w:p w14:paraId="3B6A4FBE" w14:textId="2CDCAB58" w:rsidR="00BE7AAC" w:rsidRPr="00BD5988" w:rsidRDefault="00D43BB3" w:rsidP="001C6A70">
            <w:pPr>
              <w:spacing w:line="300" w:lineRule="exact"/>
              <w:jc w:val="center"/>
              <w:rPr>
                <w:rFonts w:asciiTheme="minorHAnsi" w:hAnsiTheme="minorHAnsi" w:cstheme="minorHAnsi"/>
                <w:b/>
                <w:sz w:val="22"/>
              </w:rPr>
            </w:pPr>
            <w:r w:rsidRPr="00BD5988">
              <w:rPr>
                <w:rFonts w:asciiTheme="minorHAnsi" w:hAnsiTheme="minorHAnsi" w:cstheme="minorHAnsi"/>
                <w:b/>
                <w:sz w:val="22"/>
              </w:rPr>
              <w:t>Quasar Crédito Imobiliário Fundo de Investimento Imobiliário</w:t>
            </w:r>
          </w:p>
          <w:p w14:paraId="5A351B37" w14:textId="2B9A106A" w:rsidR="00E92B98" w:rsidRPr="00BD5988" w:rsidRDefault="00E92B98" w:rsidP="001C6A70">
            <w:pPr>
              <w:spacing w:line="300" w:lineRule="exact"/>
              <w:jc w:val="center"/>
              <w:rPr>
                <w:rFonts w:asciiTheme="minorHAnsi" w:hAnsiTheme="minorHAnsi" w:cstheme="minorHAnsi"/>
                <w:bCs/>
                <w:i/>
                <w:iCs/>
                <w:sz w:val="22"/>
              </w:rPr>
            </w:pPr>
            <w:r w:rsidRPr="00BD5988">
              <w:rPr>
                <w:rFonts w:asciiTheme="minorHAnsi" w:hAnsiTheme="minorHAnsi" w:cstheme="minorHAnsi"/>
                <w:bCs/>
                <w:i/>
                <w:iCs/>
                <w:sz w:val="22"/>
              </w:rPr>
              <w:t>Representado por seu Gestor Quasar Asset Management Ltda.</w:t>
            </w:r>
          </w:p>
          <w:p w14:paraId="7882118C" w14:textId="5F1EF980" w:rsidR="00BE7AAC" w:rsidRPr="00BD5988" w:rsidRDefault="00BE7AAC" w:rsidP="001C6A70">
            <w:pPr>
              <w:spacing w:line="300" w:lineRule="exact"/>
              <w:jc w:val="center"/>
              <w:rPr>
                <w:rFonts w:asciiTheme="minorHAnsi" w:hAnsiTheme="minorHAnsi" w:cstheme="minorHAnsi"/>
                <w:i/>
                <w:sz w:val="22"/>
              </w:rPr>
            </w:pPr>
            <w:r w:rsidRPr="00BD5988">
              <w:rPr>
                <w:rFonts w:asciiTheme="minorHAnsi" w:hAnsiTheme="minorHAnsi" w:cstheme="minorHAnsi"/>
                <w:i/>
                <w:sz w:val="22"/>
              </w:rPr>
              <w:t xml:space="preserve">Representando </w:t>
            </w:r>
            <w:r w:rsidR="00124076">
              <w:rPr>
                <w:rFonts w:asciiTheme="minorHAnsi" w:hAnsiTheme="minorHAnsi" w:cstheme="minorHAnsi"/>
                <w:i/>
                <w:sz w:val="22"/>
              </w:rPr>
              <w:t>100</w:t>
            </w:r>
            <w:r w:rsidR="00124076" w:rsidRPr="00BD5988">
              <w:rPr>
                <w:rFonts w:asciiTheme="minorHAnsi" w:hAnsiTheme="minorHAnsi" w:cstheme="minorHAnsi"/>
                <w:i/>
                <w:sz w:val="22"/>
              </w:rPr>
              <w:t xml:space="preserve">% </w:t>
            </w:r>
            <w:r w:rsidRPr="00BD5988">
              <w:rPr>
                <w:rFonts w:asciiTheme="minorHAnsi" w:hAnsiTheme="minorHAnsi" w:cstheme="minorHAnsi"/>
                <w:i/>
                <w:sz w:val="22"/>
              </w:rPr>
              <w:t xml:space="preserve">dos CRI em </w:t>
            </w:r>
            <w:r w:rsidR="00124076">
              <w:rPr>
                <w:rFonts w:asciiTheme="minorHAnsi" w:hAnsiTheme="minorHAnsi" w:cstheme="minorHAnsi"/>
                <w:i/>
                <w:sz w:val="22"/>
              </w:rPr>
              <w:t>C</w:t>
            </w:r>
            <w:r w:rsidRPr="00BD5988">
              <w:rPr>
                <w:rFonts w:asciiTheme="minorHAnsi" w:hAnsiTheme="minorHAnsi" w:cstheme="minorHAnsi"/>
                <w:i/>
                <w:sz w:val="22"/>
              </w:rPr>
              <w:t>irculação</w:t>
            </w:r>
            <w:r w:rsidR="00124076">
              <w:rPr>
                <w:rFonts w:asciiTheme="minorHAnsi" w:hAnsiTheme="minorHAnsi" w:cstheme="minorHAnsi"/>
                <w:i/>
                <w:sz w:val="22"/>
              </w:rPr>
              <w:t xml:space="preserve"> das 295ª e 298</w:t>
            </w:r>
            <w:r w:rsidR="00124076" w:rsidRPr="00BD5988">
              <w:rPr>
                <w:rFonts w:asciiTheme="minorHAnsi" w:hAnsiTheme="minorHAnsi" w:cstheme="minorHAnsi"/>
                <w:i/>
                <w:sz w:val="22"/>
              </w:rPr>
              <w:t>ª Série</w:t>
            </w:r>
            <w:r w:rsidR="00124076">
              <w:rPr>
                <w:rFonts w:asciiTheme="minorHAnsi" w:hAnsiTheme="minorHAnsi" w:cstheme="minorHAnsi"/>
                <w:i/>
                <w:sz w:val="22"/>
              </w:rPr>
              <w:t>s</w:t>
            </w:r>
            <w:r w:rsidR="00124076" w:rsidRPr="00BD5988">
              <w:rPr>
                <w:rFonts w:asciiTheme="minorHAnsi" w:hAnsiTheme="minorHAnsi" w:cstheme="minorHAnsi"/>
                <w:i/>
                <w:sz w:val="22"/>
              </w:rPr>
              <w:t xml:space="preserve"> da 4ª Emissão </w:t>
            </w:r>
            <w:r w:rsidR="00124076">
              <w:rPr>
                <w:rFonts w:asciiTheme="minorHAnsi" w:hAnsiTheme="minorHAnsi" w:cstheme="minorHAnsi"/>
                <w:i/>
                <w:sz w:val="22"/>
              </w:rPr>
              <w:t>da Virgo Companhia de Securitização</w:t>
            </w:r>
          </w:p>
        </w:tc>
      </w:tr>
      <w:tr w:rsidR="00BE7AAC" w:rsidRPr="00BD5988" w14:paraId="4B03D188" w14:textId="77777777" w:rsidTr="001C6A70">
        <w:trPr>
          <w:trHeight w:val="610"/>
        </w:trPr>
        <w:tc>
          <w:tcPr>
            <w:tcW w:w="4691" w:type="dxa"/>
          </w:tcPr>
          <w:p w14:paraId="560AD77C" w14:textId="28EFBEDC" w:rsidR="00BE7AAC" w:rsidRPr="00BD5988" w:rsidRDefault="00BE7AAC" w:rsidP="00E92B98">
            <w:pPr>
              <w:spacing w:line="300" w:lineRule="exact"/>
              <w:ind w:right="469"/>
              <w:jc w:val="center"/>
              <w:rPr>
                <w:rFonts w:asciiTheme="minorHAnsi" w:hAnsiTheme="minorHAnsi" w:cstheme="minorHAnsi"/>
                <w:sz w:val="22"/>
              </w:rPr>
            </w:pPr>
            <w:r w:rsidRPr="00BD5988">
              <w:rPr>
                <w:rFonts w:asciiTheme="minorHAnsi" w:hAnsiTheme="minorHAnsi" w:cstheme="minorHAnsi"/>
                <w:sz w:val="22"/>
              </w:rPr>
              <w:t>Nome:</w:t>
            </w:r>
            <w:r w:rsidR="00E92B98" w:rsidRPr="00BD5988">
              <w:rPr>
                <w:rFonts w:asciiTheme="minorHAnsi" w:hAnsiTheme="minorHAnsi" w:cstheme="minorHAnsi"/>
                <w:sz w:val="22"/>
              </w:rPr>
              <w:t xml:space="preserve"> Jo</w:t>
            </w:r>
            <w:r w:rsidR="004C3984">
              <w:rPr>
                <w:rFonts w:asciiTheme="minorHAnsi" w:hAnsiTheme="minorHAnsi" w:cstheme="minorHAnsi"/>
                <w:sz w:val="22"/>
              </w:rPr>
              <w:t>se</w:t>
            </w:r>
            <w:r w:rsidR="00E92B98" w:rsidRPr="00BD5988">
              <w:rPr>
                <w:rFonts w:asciiTheme="minorHAnsi" w:hAnsiTheme="minorHAnsi" w:cstheme="minorHAnsi"/>
                <w:sz w:val="22"/>
              </w:rPr>
              <w:t xml:space="preserve"> Paulo Lema Perri</w:t>
            </w:r>
          </w:p>
          <w:p w14:paraId="78F9A049" w14:textId="304A37DC" w:rsidR="00BE7AAC" w:rsidRPr="00BD5988" w:rsidRDefault="00E92B98" w:rsidP="00E92B98">
            <w:pPr>
              <w:spacing w:line="300" w:lineRule="exact"/>
              <w:ind w:right="1887"/>
              <w:rPr>
                <w:rFonts w:asciiTheme="minorHAnsi" w:hAnsiTheme="minorHAnsi" w:cstheme="minorHAnsi"/>
                <w:sz w:val="22"/>
              </w:rPr>
            </w:pPr>
            <w:r w:rsidRPr="00BD5988">
              <w:rPr>
                <w:rFonts w:asciiTheme="minorHAnsi" w:hAnsiTheme="minorHAnsi" w:cstheme="minorHAnsi"/>
                <w:sz w:val="22"/>
              </w:rPr>
              <w:t xml:space="preserve">     </w:t>
            </w:r>
            <w:r w:rsidR="006F20D8">
              <w:rPr>
                <w:rFonts w:asciiTheme="minorHAnsi" w:hAnsiTheme="minorHAnsi" w:cstheme="minorHAnsi"/>
                <w:sz w:val="22"/>
              </w:rPr>
              <w:t xml:space="preserve">   </w:t>
            </w:r>
            <w:r w:rsidRPr="00BD5988">
              <w:rPr>
                <w:rFonts w:asciiTheme="minorHAnsi" w:hAnsiTheme="minorHAnsi" w:cstheme="minorHAnsi"/>
                <w:sz w:val="22"/>
              </w:rPr>
              <w:t xml:space="preserve"> </w:t>
            </w:r>
            <w:r w:rsidR="00BE7AAC" w:rsidRPr="00BD5988">
              <w:rPr>
                <w:rFonts w:asciiTheme="minorHAnsi" w:hAnsiTheme="minorHAnsi" w:cstheme="minorHAnsi"/>
                <w:sz w:val="22"/>
              </w:rPr>
              <w:t>Cargo:</w:t>
            </w:r>
            <w:r w:rsidRPr="00BD5988">
              <w:rPr>
                <w:rFonts w:asciiTheme="minorHAnsi" w:hAnsiTheme="minorHAnsi" w:cstheme="minorHAnsi"/>
                <w:sz w:val="22"/>
              </w:rPr>
              <w:t xml:space="preserve"> Diretor</w:t>
            </w:r>
          </w:p>
        </w:tc>
        <w:tc>
          <w:tcPr>
            <w:tcW w:w="4692" w:type="dxa"/>
          </w:tcPr>
          <w:p w14:paraId="1B871479" w14:textId="28A613E8" w:rsidR="00BE7AAC" w:rsidRPr="00BD598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p w14:paraId="2829147D" w14:textId="065662F5" w:rsidR="00BE7AAC" w:rsidRPr="00BD598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tc>
      </w:tr>
    </w:tbl>
    <w:p w14:paraId="6C8A2B3D" w14:textId="77777777" w:rsidR="00BE7AAC" w:rsidRPr="00BD5988" w:rsidRDefault="00BE7AAC" w:rsidP="00BE7AAC">
      <w:pPr>
        <w:spacing w:line="276" w:lineRule="auto"/>
        <w:rPr>
          <w:rFonts w:asciiTheme="minorHAnsi" w:hAnsiTheme="minorHAnsi" w:cstheme="minorHAnsi"/>
          <w:i/>
          <w:sz w:val="22"/>
        </w:rPr>
      </w:pPr>
    </w:p>
    <w:p w14:paraId="227C8353" w14:textId="0D767A72" w:rsidR="002C0988" w:rsidRPr="00BD5988" w:rsidRDefault="002C0988" w:rsidP="00F3211F">
      <w:pPr>
        <w:spacing w:line="276" w:lineRule="auto"/>
        <w:rPr>
          <w:rFonts w:asciiTheme="minorHAnsi" w:hAnsiTheme="minorHAnsi" w:cstheme="minorHAnsi"/>
          <w:i/>
          <w:sz w:val="22"/>
        </w:rPr>
      </w:pPr>
    </w:p>
    <w:sectPr w:rsidR="002C0988" w:rsidRPr="00BD5988" w:rsidSect="00BD5988">
      <w:headerReference w:type="default" r:id="rId8"/>
      <w:pgSz w:w="11906" w:h="16838"/>
      <w:pgMar w:top="1985"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B2F33" w14:textId="77777777" w:rsidR="00E001EF" w:rsidRDefault="00E001EF" w:rsidP="001E2472">
      <w:pPr>
        <w:spacing w:line="240" w:lineRule="auto"/>
      </w:pPr>
      <w:r>
        <w:separator/>
      </w:r>
    </w:p>
  </w:endnote>
  <w:endnote w:type="continuationSeparator" w:id="0">
    <w:p w14:paraId="7B13507A" w14:textId="77777777" w:rsidR="00E001EF" w:rsidRDefault="00E001EF"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F9DDF" w14:textId="77777777" w:rsidR="00E001EF" w:rsidRDefault="00E001EF" w:rsidP="001E2472">
      <w:pPr>
        <w:spacing w:line="240" w:lineRule="auto"/>
      </w:pPr>
      <w:r>
        <w:separator/>
      </w:r>
    </w:p>
  </w:footnote>
  <w:footnote w:type="continuationSeparator" w:id="0">
    <w:p w14:paraId="35A22A9A" w14:textId="77777777" w:rsidR="00E001EF" w:rsidRDefault="00E001EF"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31054" w14:textId="52F7CF04" w:rsidR="001E2472" w:rsidRPr="00D43099" w:rsidRDefault="00BD5988">
    <w:pPr>
      <w:pStyle w:val="Cabealho"/>
      <w:rPr>
        <w:rFonts w:ascii="Calibri" w:hAnsi="Calibri" w:cs="Calibri"/>
        <w:szCs w:val="24"/>
      </w:rPr>
    </w:pPr>
    <w:r>
      <w:rPr>
        <w:noProof/>
      </w:rPr>
      <w:drawing>
        <wp:inline distT="0" distB="0" distL="0" distR="0" wp14:anchorId="07CDBFC6" wp14:editId="7B42B0F2">
          <wp:extent cx="981075" cy="977900"/>
          <wp:effectExtent l="0" t="0" r="9525" b="0"/>
          <wp:docPr id="8" name="Imagem 8"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54803"/>
    <w:rsid w:val="000614F0"/>
    <w:rsid w:val="0009391F"/>
    <w:rsid w:val="000D67F9"/>
    <w:rsid w:val="00101820"/>
    <w:rsid w:val="00106DD8"/>
    <w:rsid w:val="00124076"/>
    <w:rsid w:val="00126C9F"/>
    <w:rsid w:val="00141CF4"/>
    <w:rsid w:val="00151636"/>
    <w:rsid w:val="00151F1A"/>
    <w:rsid w:val="001773FB"/>
    <w:rsid w:val="001A1399"/>
    <w:rsid w:val="001A2371"/>
    <w:rsid w:val="001A612C"/>
    <w:rsid w:val="001E2472"/>
    <w:rsid w:val="002049B4"/>
    <w:rsid w:val="00205FC8"/>
    <w:rsid w:val="002154BF"/>
    <w:rsid w:val="00280F19"/>
    <w:rsid w:val="002859D1"/>
    <w:rsid w:val="00291EA1"/>
    <w:rsid w:val="002B3739"/>
    <w:rsid w:val="002B5886"/>
    <w:rsid w:val="002C0988"/>
    <w:rsid w:val="002C6E88"/>
    <w:rsid w:val="00332B78"/>
    <w:rsid w:val="00332FCD"/>
    <w:rsid w:val="00334C77"/>
    <w:rsid w:val="0035184E"/>
    <w:rsid w:val="00363E50"/>
    <w:rsid w:val="003968A0"/>
    <w:rsid w:val="003A72F3"/>
    <w:rsid w:val="003A7D58"/>
    <w:rsid w:val="003B1DD1"/>
    <w:rsid w:val="003B2B1D"/>
    <w:rsid w:val="003B3B9C"/>
    <w:rsid w:val="003D17BF"/>
    <w:rsid w:val="003D2EFC"/>
    <w:rsid w:val="003D5D80"/>
    <w:rsid w:val="003E2D32"/>
    <w:rsid w:val="003F0CA6"/>
    <w:rsid w:val="00412ADE"/>
    <w:rsid w:val="004179B1"/>
    <w:rsid w:val="004319B3"/>
    <w:rsid w:val="00441679"/>
    <w:rsid w:val="00447434"/>
    <w:rsid w:val="00447A00"/>
    <w:rsid w:val="00455BB3"/>
    <w:rsid w:val="00477847"/>
    <w:rsid w:val="00477E9E"/>
    <w:rsid w:val="00492615"/>
    <w:rsid w:val="00493EE4"/>
    <w:rsid w:val="004A5783"/>
    <w:rsid w:val="004C16A1"/>
    <w:rsid w:val="004C1FB6"/>
    <w:rsid w:val="004C3984"/>
    <w:rsid w:val="004C6970"/>
    <w:rsid w:val="004D5F7C"/>
    <w:rsid w:val="004E35FA"/>
    <w:rsid w:val="004E6EAD"/>
    <w:rsid w:val="004F02AF"/>
    <w:rsid w:val="004F4424"/>
    <w:rsid w:val="00531823"/>
    <w:rsid w:val="00537864"/>
    <w:rsid w:val="00556288"/>
    <w:rsid w:val="00567303"/>
    <w:rsid w:val="00567C26"/>
    <w:rsid w:val="005702A3"/>
    <w:rsid w:val="00584F87"/>
    <w:rsid w:val="005A3AFE"/>
    <w:rsid w:val="005A7B58"/>
    <w:rsid w:val="005B1CC0"/>
    <w:rsid w:val="005D1C6B"/>
    <w:rsid w:val="005E47D4"/>
    <w:rsid w:val="005F6F18"/>
    <w:rsid w:val="0060567C"/>
    <w:rsid w:val="00615FAC"/>
    <w:rsid w:val="00650E6A"/>
    <w:rsid w:val="00676912"/>
    <w:rsid w:val="006846C2"/>
    <w:rsid w:val="006B3301"/>
    <w:rsid w:val="006D1B1C"/>
    <w:rsid w:val="006E1037"/>
    <w:rsid w:val="006E62CC"/>
    <w:rsid w:val="006F20D8"/>
    <w:rsid w:val="00702B8C"/>
    <w:rsid w:val="00712A71"/>
    <w:rsid w:val="0072705B"/>
    <w:rsid w:val="00760E33"/>
    <w:rsid w:val="00763825"/>
    <w:rsid w:val="007B0433"/>
    <w:rsid w:val="007B6049"/>
    <w:rsid w:val="007F5D53"/>
    <w:rsid w:val="00815E5D"/>
    <w:rsid w:val="00832E83"/>
    <w:rsid w:val="00837FB7"/>
    <w:rsid w:val="00842702"/>
    <w:rsid w:val="00854507"/>
    <w:rsid w:val="00854959"/>
    <w:rsid w:val="0086356C"/>
    <w:rsid w:val="00866341"/>
    <w:rsid w:val="00876B99"/>
    <w:rsid w:val="008963E9"/>
    <w:rsid w:val="008A148E"/>
    <w:rsid w:val="008A652F"/>
    <w:rsid w:val="008B47D4"/>
    <w:rsid w:val="00944C76"/>
    <w:rsid w:val="00952BF0"/>
    <w:rsid w:val="009638ED"/>
    <w:rsid w:val="009C0A9E"/>
    <w:rsid w:val="009C34FB"/>
    <w:rsid w:val="009D5C8F"/>
    <w:rsid w:val="009D6CC0"/>
    <w:rsid w:val="009E378F"/>
    <w:rsid w:val="00A054B2"/>
    <w:rsid w:val="00A20751"/>
    <w:rsid w:val="00A22FB7"/>
    <w:rsid w:val="00A51D1B"/>
    <w:rsid w:val="00A54CFE"/>
    <w:rsid w:val="00A819BD"/>
    <w:rsid w:val="00AB779C"/>
    <w:rsid w:val="00AC4952"/>
    <w:rsid w:val="00AE374A"/>
    <w:rsid w:val="00AE3E58"/>
    <w:rsid w:val="00B24116"/>
    <w:rsid w:val="00B32F0D"/>
    <w:rsid w:val="00B63809"/>
    <w:rsid w:val="00B8573E"/>
    <w:rsid w:val="00BB16E2"/>
    <w:rsid w:val="00BB7D96"/>
    <w:rsid w:val="00BD5988"/>
    <w:rsid w:val="00BE7AAC"/>
    <w:rsid w:val="00BF1C5B"/>
    <w:rsid w:val="00C03DE3"/>
    <w:rsid w:val="00C2707E"/>
    <w:rsid w:val="00C35038"/>
    <w:rsid w:val="00C82242"/>
    <w:rsid w:val="00CC3B4C"/>
    <w:rsid w:val="00CD19B4"/>
    <w:rsid w:val="00D43099"/>
    <w:rsid w:val="00D43BB3"/>
    <w:rsid w:val="00D46E2E"/>
    <w:rsid w:val="00D64037"/>
    <w:rsid w:val="00DA6084"/>
    <w:rsid w:val="00DD7D28"/>
    <w:rsid w:val="00DE23F7"/>
    <w:rsid w:val="00DE2797"/>
    <w:rsid w:val="00DF1F65"/>
    <w:rsid w:val="00E001EF"/>
    <w:rsid w:val="00E15A75"/>
    <w:rsid w:val="00E23ED2"/>
    <w:rsid w:val="00E45221"/>
    <w:rsid w:val="00E728AC"/>
    <w:rsid w:val="00E90B8B"/>
    <w:rsid w:val="00E92B98"/>
    <w:rsid w:val="00E944D0"/>
    <w:rsid w:val="00EA5903"/>
    <w:rsid w:val="00ED76F6"/>
    <w:rsid w:val="00EF1E95"/>
    <w:rsid w:val="00EF2C00"/>
    <w:rsid w:val="00F02830"/>
    <w:rsid w:val="00F10BAC"/>
    <w:rsid w:val="00F13B4D"/>
    <w:rsid w:val="00F255A9"/>
    <w:rsid w:val="00F26D97"/>
    <w:rsid w:val="00F3211F"/>
    <w:rsid w:val="00F420B3"/>
    <w:rsid w:val="00F72F6D"/>
    <w:rsid w:val="00FA7779"/>
    <w:rsid w:val="00FC5267"/>
    <w:rsid w:val="00FC5DA8"/>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F638-ECF1-4F02-A43B-5E318F1E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1579</Words>
  <Characters>8531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2</cp:revision>
  <cp:lastPrinted>2021-07-30T18:14:00Z</cp:lastPrinted>
  <dcterms:created xsi:type="dcterms:W3CDTF">2021-08-02T16:48:00Z</dcterms:created>
  <dcterms:modified xsi:type="dcterms:W3CDTF">2021-08-02T16:48:00Z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-1398035934</vt:i4>
  </property>
  <property fmtid="{D5CDD505-2E9C-101B-9397-08002B2CF9AE}" pid="3" name="_NewReviewCycle">
    <vt:lpwstr/>
  </property>
  <property fmtid="{D5CDD505-2E9C-101B-9397-08002B2CF9AE}" pid="4" name="_EmailSubject">
    <vt:lpwstr>CRI RZK | Condições Precedentes</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865267769</vt:i4>
  </property>
</Properties>
</file>