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74CF75C0"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00B756D6" w:rsidRPr="00514CA0">
        <w:rPr>
          <w:rFonts w:ascii="Arial" w:hAnsi="Arial"/>
          <w:b/>
          <w:sz w:val="20"/>
        </w:rPr>
        <w:t>0</w:t>
      </w:r>
      <w:r w:rsidR="00B756D6">
        <w:rPr>
          <w:rFonts w:ascii="Arial" w:hAnsi="Arial"/>
          <w:b/>
          <w:sz w:val="20"/>
        </w:rPr>
        <w:t>5</w:t>
      </w:r>
      <w:r w:rsidR="00B756D6" w:rsidRPr="00514CA0">
        <w:rPr>
          <w:rFonts w:ascii="Arial" w:hAnsi="Arial"/>
          <w:b/>
          <w:sz w:val="20"/>
        </w:rPr>
        <w:t xml:space="preserve"> </w:t>
      </w:r>
      <w:r w:rsidRPr="00514CA0">
        <w:rPr>
          <w:rFonts w:ascii="Arial" w:hAnsi="Arial"/>
          <w:b/>
          <w:sz w:val="20"/>
        </w:rPr>
        <w:t>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even" r:id="rId12"/>
          <w:headerReference w:type="default" r:id="rId13"/>
          <w:footerReference w:type="even" r:id="rId14"/>
          <w:footerReference w:type="default" r:id="rId15"/>
          <w:headerReference w:type="first" r:id="rId16"/>
          <w:footerReference w:type="first" r:id="rId17"/>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1E93174D" w:rsidR="00335B00" w:rsidRPr="00564BB3" w:rsidRDefault="00564BB3" w:rsidP="00A76377">
      <w:pPr>
        <w:pStyle w:val="Parties"/>
        <w:rPr>
          <w:szCs w:val="20"/>
        </w:rPr>
      </w:pPr>
      <w:bookmarkStart w:id="6" w:name="_DV_M6"/>
      <w:bookmarkStart w:id="7" w:name="_DV_M7"/>
      <w:bookmarkStart w:id="8" w:name="_Hlk74854540"/>
      <w:bookmarkStart w:id="9" w:name="_Hlk105575246"/>
      <w:bookmarkEnd w:id="6"/>
      <w:bookmarkEnd w:id="7"/>
      <w:r w:rsidRPr="00564BB3">
        <w:rPr>
          <w:b/>
          <w:bCs/>
        </w:rPr>
        <w:t>RZK SOLAR 05 S.A.</w:t>
      </w:r>
      <w:r w:rsidRPr="00F6090E">
        <w:t xml:space="preserve">, sociedade por ações sem registro de emissor de valores mobiliários perante a </w:t>
      </w:r>
      <w: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 xml:space="preserve">JUCESP </w:t>
      </w:r>
      <w:r w:rsidRPr="00F6090E">
        <w:t xml:space="preserve">sob o NIRE </w:t>
      </w:r>
      <w:r>
        <w:t>35300575750</w:t>
      </w:r>
      <w:r w:rsidRPr="00F6090E">
        <w:t xml:space="preserve">, neste ato representada nos termos de seu estatuto social </w:t>
      </w:r>
      <w:r w:rsidRPr="007247C9">
        <w:rPr>
          <w:szCs w:val="20"/>
        </w:rPr>
        <w:t>(“</w:t>
      </w:r>
      <w:r w:rsidRPr="007247C9">
        <w:rPr>
          <w:b/>
          <w:bCs/>
          <w:szCs w:val="20"/>
        </w:rPr>
        <w:t>Interveniente Anuente</w:t>
      </w:r>
      <w:r w:rsidRPr="007247C9">
        <w:rPr>
          <w:szCs w:val="20"/>
        </w:rPr>
        <w:t>” ou “</w:t>
      </w:r>
      <w:r w:rsidRPr="007247C9">
        <w:rPr>
          <w:b/>
          <w:bCs/>
          <w:szCs w:val="20"/>
        </w:rPr>
        <w:t>Emissora”</w:t>
      </w:r>
      <w:r w:rsidRPr="007247C9">
        <w:rPr>
          <w:szCs w:val="20"/>
        </w:rPr>
        <w:t xml:space="preserve">). </w:t>
      </w:r>
      <w:bookmarkEnd w:id="8"/>
      <w:bookmarkEnd w:id="9"/>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08FDC774"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2D4A05">
        <w:rPr>
          <w:i/>
          <w:iCs/>
          <w:lang w:eastAsia="en-GB"/>
        </w:rPr>
        <w:t>,</w:t>
      </w:r>
      <w:r w:rsidR="00791AA1">
        <w:rPr>
          <w:i/>
          <w:iCs/>
          <w:lang w:eastAsia="en-GB"/>
        </w:rPr>
        <w:t xml:space="preserve"> com</w:t>
      </w:r>
      <w:r w:rsidRPr="00EC4703">
        <w:rPr>
          <w:i/>
          <w:iCs/>
          <w:lang w:eastAsia="en-GB"/>
        </w:rPr>
        <w:t xml:space="preserve"> Garantia Adicional Fidejussória, para Colocação Privada, da RZK Solar </w:t>
      </w:r>
      <w:r w:rsidR="002D4A05" w:rsidRPr="00EC4703">
        <w:rPr>
          <w:i/>
          <w:iCs/>
          <w:lang w:eastAsia="en-GB"/>
        </w:rPr>
        <w:t>0</w:t>
      </w:r>
      <w:r w:rsidR="002D4A05">
        <w:rPr>
          <w:i/>
          <w:iCs/>
          <w:lang w:eastAsia="en-GB"/>
        </w:rPr>
        <w:t xml:space="preserve">5 </w:t>
      </w:r>
      <w:r w:rsidRPr="00EC4703">
        <w:rPr>
          <w:i/>
          <w:iCs/>
          <w:lang w:eastAsia="en-GB"/>
        </w:rPr>
        <w:t>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6EBA3D6F"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w:t>
      </w:r>
      <w:proofErr w:type="spellStart"/>
      <w:r>
        <w:rPr>
          <w:lang w:eastAsia="en-GB"/>
        </w:rPr>
        <w:t>ii</w:t>
      </w:r>
      <w:proofErr w:type="spellEnd"/>
      <w:r>
        <w:rPr>
          <w:lang w:eastAsia="en-GB"/>
        </w:rPr>
        <w:t>)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 Integr</w:t>
      </w:r>
      <w:r w:rsidRPr="00CA6592">
        <w:rPr>
          <w:i/>
          <w:iCs/>
          <w:lang w:eastAsia="en-GB"/>
        </w:rPr>
        <w:t>al, sem Garantia Real</w:t>
      </w:r>
      <w:r w:rsidR="00213237">
        <w:rPr>
          <w:i/>
          <w:iCs/>
          <w:lang w:eastAsia="en-GB"/>
        </w:rPr>
        <w:t xml:space="preserve"> Imobiliária</w:t>
      </w:r>
      <w:r w:rsidRPr="00CA6592">
        <w:rPr>
          <w:i/>
          <w:iCs/>
          <w:lang w:eastAsia="en-GB"/>
        </w:rPr>
        <w:t>, sob a Forma Escritural</w:t>
      </w:r>
      <w:r w:rsidR="00213237">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46EAF542"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092AF5">
        <w:rPr>
          <w:lang w:eastAsia="en-GB"/>
        </w:rPr>
        <w:t xml:space="preserve">52ª </w:t>
      </w:r>
      <w:r>
        <w:rPr>
          <w:lang w:eastAsia="en-GB"/>
        </w:rPr>
        <w:t>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bookmarkEnd w:id="10"/>
      <w:r w:rsidR="002D4A05">
        <w:rPr>
          <w:i/>
          <w:iCs/>
        </w:rPr>
        <w:t>52</w:t>
      </w:r>
      <w:r w:rsidR="002D4A05" w:rsidRPr="00F6090E">
        <w:rPr>
          <w:i/>
          <w:iCs/>
        </w:rPr>
        <w:t xml:space="preserve">ª </w:t>
      </w:r>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77E19559" w:rsidR="00201C6A" w:rsidRDefault="00201C6A">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212EFD">
        <w:rPr>
          <w:b/>
          <w:bCs/>
          <w:lang w:eastAsia="en-GB"/>
        </w:rPr>
        <w:t>Obrigações Garantidas</w:t>
      </w:r>
      <w:r w:rsidRPr="00D03404">
        <w:rPr>
          <w:lang w:eastAsia="en-GB"/>
        </w:rPr>
        <w:t>”)</w:t>
      </w:r>
      <w:r>
        <w:rPr>
          <w:lang w:eastAsia="en-GB"/>
        </w:rPr>
        <w:t>, deverão ser constituídas as seguintes garantias (“</w:t>
      </w:r>
      <w:r w:rsidRPr="00212EFD">
        <w:rPr>
          <w:b/>
          <w:bCs/>
          <w:lang w:eastAsia="en-GB"/>
        </w:rPr>
        <w:t>Garantias</w:t>
      </w:r>
      <w:r>
        <w:rPr>
          <w:lang w:eastAsia="en-GB"/>
        </w:rPr>
        <w:t>”): (</w:t>
      </w:r>
      <w:r w:rsidR="000355D7">
        <w:rPr>
          <w:lang w:eastAsia="en-GB"/>
        </w:rPr>
        <w:t>a</w:t>
      </w:r>
      <w:r>
        <w:rPr>
          <w:lang w:eastAsia="en-GB"/>
        </w:rPr>
        <w:t xml:space="preserve">) </w:t>
      </w:r>
      <w:r w:rsidR="00BE466A">
        <w:t xml:space="preserve">fiança prestada pela RZK Energia </w:t>
      </w:r>
      <w:r w:rsidR="00BE466A" w:rsidRPr="00382405">
        <w:t xml:space="preserve">em favor da Fiduciária, em conformidade com o artigo 818 do Código Civil, independentemente das outras garantias que possam vir a ser constituídas no âmbito da Emissão, obrigando-se solidariamente com a </w:t>
      </w:r>
      <w:r w:rsidR="00BE466A">
        <w:t>Emissora</w:t>
      </w:r>
      <w:r w:rsidR="00BE466A" w:rsidRPr="00382405">
        <w:t xml:space="preserve">, em caráter irrevogável e irretratável, como fiadora e principal pagadora responsável por 100% (cem por cento) das obrigações, principais e acessórias, da </w:t>
      </w:r>
      <w:r w:rsidR="00BE466A">
        <w:t>Emissora</w:t>
      </w:r>
      <w:r w:rsidR="00BE466A" w:rsidRPr="00382405">
        <w:t xml:space="preserve"> assumidas nos Documentos da Operação</w:t>
      </w:r>
      <w:r w:rsidR="00BE466A">
        <w:t xml:space="preserve"> (conforme abaixo definidos)</w:t>
      </w:r>
      <w:r w:rsidR="00BE466A" w:rsidRPr="00382405">
        <w:t xml:space="preserve"> (“</w:t>
      </w:r>
      <w:r w:rsidR="00BE466A" w:rsidRPr="00966A61">
        <w:rPr>
          <w:b/>
          <w:bCs/>
        </w:rPr>
        <w:t>Fiança</w:t>
      </w:r>
      <w:r w:rsidR="00BE466A" w:rsidRPr="00382405">
        <w:t>”)</w:t>
      </w:r>
      <w:r w:rsidR="00BE466A">
        <w:t>;</w:t>
      </w:r>
      <w:r w:rsidR="00BE466A" w:rsidRPr="00382405" w:rsidDel="00DC6D5E">
        <w:t xml:space="preserve"> </w:t>
      </w:r>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212EFD">
        <w:rPr>
          <w:i/>
          <w:iCs/>
          <w:lang w:eastAsia="en-GB"/>
        </w:rPr>
        <w:t>Instrumento Particular de Contrato de Cessão Fiduciária de Recebíveis e Outras Avenças</w:t>
      </w:r>
      <w:r w:rsidR="000355D7">
        <w:rPr>
          <w:lang w:eastAsia="en-GB"/>
        </w:rPr>
        <w:t xml:space="preserve">” a ser celebrado entre </w:t>
      </w:r>
      <w:r w:rsidR="000355D7" w:rsidRPr="00B45C54">
        <w:rPr>
          <w:lang w:eastAsia="en-GB"/>
        </w:rPr>
        <w:t>a</w:t>
      </w:r>
      <w:r w:rsidR="006D757A" w:rsidRPr="00B45C54">
        <w:rPr>
          <w:lang w:eastAsia="en-GB"/>
        </w:rPr>
        <w:t xml:space="preserve"> </w:t>
      </w:r>
      <w:bookmarkStart w:id="11" w:name="_Hlk110517463"/>
      <w:r w:rsidR="00212EFD" w:rsidRPr="00925B29">
        <w:t xml:space="preserve">[Usina Canoa SPE Ltda., inscrita no CNPJ/ME sob o nº </w:t>
      </w:r>
      <w:r w:rsidR="00212EFD" w:rsidRPr="00212EFD">
        <w:t>36.212.792/0001-05</w:t>
      </w:r>
      <w:r w:rsidR="00212EFD" w:rsidRPr="00925B29" w:rsidDel="00B54C48">
        <w:t xml:space="preserve"> </w:t>
      </w:r>
      <w:r w:rsidR="00212EFD" w:rsidRPr="00925B29">
        <w:t>(“</w:t>
      </w:r>
      <w:r w:rsidR="00212EFD" w:rsidRPr="00925B29">
        <w:rPr>
          <w:b/>
        </w:rPr>
        <w:t xml:space="preserve">Usina </w:t>
      </w:r>
      <w:r w:rsidR="00212EFD" w:rsidRPr="00925B29">
        <w:rPr>
          <w:b/>
          <w:bCs/>
        </w:rPr>
        <w:t>Canoa</w:t>
      </w:r>
      <w:r w:rsidR="00212EFD" w:rsidRPr="00925B29">
        <w:t>”); (</w:t>
      </w:r>
      <w:proofErr w:type="spellStart"/>
      <w:r w:rsidR="00212EFD" w:rsidRPr="00925B29">
        <w:t>ii</w:t>
      </w:r>
      <w:proofErr w:type="spellEnd"/>
      <w:r w:rsidR="00212EFD" w:rsidRPr="00925B29">
        <w:t xml:space="preserve">) Usina Castanheira SPE Ltda., inscrita no CNPJ/ME sob o nº </w:t>
      </w:r>
      <w:r w:rsidR="00212EFD" w:rsidRPr="00212EFD">
        <w:t>32.141.508/0001-04</w:t>
      </w:r>
      <w:r w:rsidR="00212EFD" w:rsidRPr="00925B29">
        <w:t xml:space="preserve"> (“</w:t>
      </w:r>
      <w:r w:rsidR="00212EFD" w:rsidRPr="00925B29">
        <w:rPr>
          <w:b/>
        </w:rPr>
        <w:t xml:space="preserve">Usina </w:t>
      </w:r>
      <w:r w:rsidR="00212EFD" w:rsidRPr="00925B29">
        <w:rPr>
          <w:b/>
          <w:bCs/>
        </w:rPr>
        <w:t>Castanheira</w:t>
      </w:r>
      <w:r w:rsidR="00212EFD" w:rsidRPr="00925B29">
        <w:t>”); (</w:t>
      </w:r>
      <w:proofErr w:type="spellStart"/>
      <w:r w:rsidR="00212EFD" w:rsidRPr="00925B29">
        <w:t>iii</w:t>
      </w:r>
      <w:proofErr w:type="spellEnd"/>
      <w:r w:rsidR="00212EFD" w:rsidRPr="00925B29">
        <w:t xml:space="preserve">) Usina Salinas SPE Ltda., inscrita no CNPJ/ME sob o nº </w:t>
      </w:r>
      <w:r w:rsidR="00212EFD" w:rsidRPr="00212EFD">
        <w:t>29.886.085/0001-39</w:t>
      </w:r>
      <w:r w:rsidR="00212EFD" w:rsidRPr="00925B29">
        <w:t xml:space="preserve"> (“</w:t>
      </w:r>
      <w:r w:rsidR="00212EFD" w:rsidRPr="00925B29">
        <w:rPr>
          <w:b/>
        </w:rPr>
        <w:t xml:space="preserve">Usina </w:t>
      </w:r>
      <w:r w:rsidR="00212EFD" w:rsidRPr="00925B29">
        <w:rPr>
          <w:b/>
          <w:bCs/>
        </w:rPr>
        <w:t>Salinas</w:t>
      </w:r>
      <w:r w:rsidR="00212EFD" w:rsidRPr="00925B29">
        <w:t>”); (</w:t>
      </w:r>
      <w:proofErr w:type="spellStart"/>
      <w:r w:rsidR="00212EFD" w:rsidRPr="00925B29">
        <w:t>iv</w:t>
      </w:r>
      <w:proofErr w:type="spellEnd"/>
      <w:r w:rsidR="00212EFD" w:rsidRPr="00925B29">
        <w:t xml:space="preserve">) Usina Manacá SPE Ltda., inscrita no CNPJ/ME sob o nº </w:t>
      </w:r>
      <w:r w:rsidR="00212EFD" w:rsidRPr="00212EFD">
        <w:t>35.802.585/0001-48</w:t>
      </w:r>
      <w:r w:rsidR="00212EFD" w:rsidRPr="00925B29">
        <w:t xml:space="preserve"> (“</w:t>
      </w:r>
      <w:r w:rsidR="00212EFD" w:rsidRPr="00925B29">
        <w:rPr>
          <w:b/>
        </w:rPr>
        <w:t xml:space="preserve">Usina </w:t>
      </w:r>
      <w:r w:rsidR="00212EFD" w:rsidRPr="00925B29">
        <w:rPr>
          <w:b/>
          <w:bCs/>
        </w:rPr>
        <w:t>Manacá</w:t>
      </w:r>
      <w:r w:rsidR="00212EFD" w:rsidRPr="00925B29">
        <w:t xml:space="preserve">”); (v) Usina Pinheiro SPE Ltda., inscrita no CNPJ/ME sob o nº </w:t>
      </w:r>
      <w:r w:rsidR="00212EFD" w:rsidRPr="00212EFD">
        <w:t>35.795.019/0001-56</w:t>
      </w:r>
      <w:r w:rsidR="00212EFD" w:rsidRPr="00925B29">
        <w:t xml:space="preserve"> (“</w:t>
      </w:r>
      <w:r w:rsidR="00212EFD" w:rsidRPr="00925B29">
        <w:rPr>
          <w:b/>
        </w:rPr>
        <w:t xml:space="preserve">Usina </w:t>
      </w:r>
      <w:r w:rsidR="00212EFD" w:rsidRPr="00925B29">
        <w:rPr>
          <w:b/>
          <w:bCs/>
        </w:rPr>
        <w:t>Pinheiro</w:t>
      </w:r>
      <w:r w:rsidR="00212EFD" w:rsidRPr="00925B29">
        <w:t xml:space="preserve">”); (vi) Usina Pitangueira SPE Ltda., inscrita no CNPJ/ME sob o nº </w:t>
      </w:r>
      <w:r w:rsidR="00212EFD" w:rsidRPr="00212EFD">
        <w:t>29.924.931/0001-68</w:t>
      </w:r>
      <w:r w:rsidR="00212EFD" w:rsidRPr="00925B29">
        <w:t xml:space="preserve"> (“</w:t>
      </w:r>
      <w:r w:rsidR="00212EFD" w:rsidRPr="00925B29">
        <w:rPr>
          <w:b/>
        </w:rPr>
        <w:t xml:space="preserve">Usina </w:t>
      </w:r>
      <w:r w:rsidR="00212EFD" w:rsidRPr="00925B29">
        <w:rPr>
          <w:b/>
          <w:bCs/>
        </w:rPr>
        <w:t>Pitangueira</w:t>
      </w:r>
      <w:r w:rsidR="00212EFD" w:rsidRPr="00925B29">
        <w:t xml:space="preserve">”); </w:t>
      </w:r>
      <w:r w:rsidR="00212EFD" w:rsidRPr="00212EFD">
        <w:t>(</w:t>
      </w:r>
      <w:proofErr w:type="spellStart"/>
      <w:r w:rsidR="00212EFD" w:rsidRPr="00212EFD">
        <w:t>vii</w:t>
      </w:r>
      <w:proofErr w:type="spellEnd"/>
      <w:r w:rsidR="00212EFD" w:rsidRPr="00212EFD">
        <w:t>) Usina Atena SPE Ltda., inscrita no CNPJ/ME sob o nº 32.167.718/0001-63 (“</w:t>
      </w:r>
      <w:r w:rsidR="00212EFD" w:rsidRPr="00212EFD">
        <w:rPr>
          <w:b/>
          <w:bCs/>
        </w:rPr>
        <w:t>Usina Atena</w:t>
      </w:r>
      <w:r w:rsidR="00212EFD" w:rsidRPr="00212EFD">
        <w:t>”); (</w:t>
      </w:r>
      <w:proofErr w:type="spellStart"/>
      <w:r w:rsidR="00212EFD" w:rsidRPr="00212EFD">
        <w:t>viii</w:t>
      </w:r>
      <w:proofErr w:type="spellEnd"/>
      <w:r w:rsidR="00212EFD" w:rsidRPr="00212EFD">
        <w:t>) Usina Cedro Rosa SPE Ltda., inscrita no CNPJ/ME sob o nº 32.136.249/0001-15 (“</w:t>
      </w:r>
      <w:r w:rsidR="00212EFD" w:rsidRPr="00212EFD">
        <w:rPr>
          <w:b/>
          <w:bCs/>
        </w:rPr>
        <w:t>Usina Cedro Rosa</w:t>
      </w:r>
      <w:r w:rsidR="00212EFD" w:rsidRPr="00212EFD">
        <w:t>”);</w:t>
      </w:r>
      <w:r w:rsidR="00212EFD" w:rsidRPr="00925B29">
        <w:t xml:space="preserve"> </w:t>
      </w:r>
      <w:r w:rsidR="00212EFD" w:rsidRPr="00212EFD">
        <w:t>(</w:t>
      </w:r>
      <w:proofErr w:type="spellStart"/>
      <w:r w:rsidR="00212EFD" w:rsidRPr="00212EFD">
        <w:t>ix</w:t>
      </w:r>
      <w:proofErr w:type="spellEnd"/>
      <w:r w:rsidR="00212EFD" w:rsidRPr="00212EFD">
        <w:t>) Usina Litoral SPE Ltda., inscrita no CNPJ/ME sob o nº 32.133.341/0001-21 (“</w:t>
      </w:r>
      <w:r w:rsidR="00212EFD" w:rsidRPr="00212EFD">
        <w:rPr>
          <w:b/>
          <w:bCs/>
        </w:rPr>
        <w:t>Usina Litoral</w:t>
      </w:r>
      <w:r w:rsidR="00212EFD" w:rsidRPr="00212EFD">
        <w:t xml:space="preserve">”); </w:t>
      </w:r>
      <w:r w:rsidR="00212EFD" w:rsidRPr="00925B29">
        <w:t xml:space="preserve">e (x) Usina Marina SPE Ltda., inscrita no CNPJ/ME sob o nº </w:t>
      </w:r>
      <w:r w:rsidR="00212EFD" w:rsidRPr="00212EFD">
        <w:t>32.156.691/0001-03 (“</w:t>
      </w:r>
      <w:r w:rsidR="00212EFD" w:rsidRPr="00212EFD">
        <w:rPr>
          <w:b/>
          <w:bCs/>
        </w:rPr>
        <w:t>Usina Marina</w:t>
      </w:r>
      <w:r w:rsidR="00212EFD" w:rsidRPr="00212EFD">
        <w:t>” e, em conjunto com a Usina Canoa, Usina Castanheira, Usina Salinas, Usina Manacá, Usina Pinheiro, Usina Pitangueira, Usina Atena, Usina Cedro Rosa, Usina Litoral, “</w:t>
      </w:r>
      <w:proofErr w:type="spellStart"/>
      <w:r w:rsidR="00212EFD" w:rsidRPr="00212EFD">
        <w:rPr>
          <w:b/>
          <w:bCs/>
        </w:rPr>
        <w:t>SPEs</w:t>
      </w:r>
      <w:proofErr w:type="spellEnd"/>
      <w:r w:rsidR="00212EFD">
        <w:t>”)</w:t>
      </w:r>
      <w:r w:rsidR="00B45C54" w:rsidRPr="00B45C54">
        <w:t>]</w:t>
      </w:r>
      <w:r w:rsidR="006D757A" w:rsidRPr="00B45C54">
        <w:t>,</w:t>
      </w:r>
      <w:r w:rsidR="006D757A">
        <w:t xml:space="preserve"> a </w:t>
      </w:r>
      <w:r w:rsidR="00F35D4F">
        <w:t xml:space="preserve">Alienante Fiduciante, a </w:t>
      </w:r>
      <w:r w:rsidR="006D757A">
        <w:t xml:space="preserve">Fiduciária e a Emissora </w:t>
      </w:r>
      <w:bookmarkEnd w:id="11"/>
      <w:r w:rsidR="001E5F49">
        <w:t>(</w:t>
      </w:r>
      <w:r w:rsidR="001E5F49">
        <w:rPr>
          <w:lang w:eastAsia="en-GB"/>
        </w:rPr>
        <w:t>“</w:t>
      </w:r>
      <w:r w:rsidR="001E5F49" w:rsidRPr="00212EFD">
        <w:rPr>
          <w:b/>
          <w:bCs/>
          <w:lang w:eastAsia="en-GB"/>
        </w:rPr>
        <w:t xml:space="preserve">Cessão Fiduciária de </w:t>
      </w:r>
      <w:r w:rsidR="001E5F49" w:rsidRPr="00212EFD">
        <w:rPr>
          <w:b/>
          <w:bCs/>
          <w:lang w:eastAsia="en-GB"/>
        </w:rPr>
        <w:lastRenderedPageBreak/>
        <w:t xml:space="preserve">Recebíveis” </w:t>
      </w:r>
      <w:r w:rsidR="001E5F49">
        <w:rPr>
          <w:lang w:eastAsia="en-GB"/>
        </w:rPr>
        <w:t xml:space="preserve">e </w:t>
      </w:r>
      <w:r w:rsidR="004C04E6">
        <w:rPr>
          <w:lang w:eastAsia="en-GB"/>
        </w:rPr>
        <w:t>“</w:t>
      </w:r>
      <w:r w:rsidR="004C04E6" w:rsidRPr="00212EFD">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p>
    <w:p w14:paraId="705D3631" w14:textId="57901FCA" w:rsidR="00201C6A" w:rsidRPr="00BF3A4E" w:rsidRDefault="00201C6A" w:rsidP="00201C6A">
      <w:pPr>
        <w:pStyle w:val="Recitals"/>
        <w:numPr>
          <w:ilvl w:val="1"/>
          <w:numId w:val="10"/>
        </w:numPr>
        <w:autoSpaceDE/>
        <w:autoSpaceDN/>
        <w:adjustRightInd/>
        <w:rPr>
          <w:lang w:eastAsia="en-GB"/>
        </w:rPr>
      </w:pPr>
      <w:r>
        <w:rPr>
          <w:lang w:eastAsia="en-GB"/>
        </w:rPr>
        <w:t>assim, integram a Oferta Restrita os seguintes documentos: (i) a Escritura; (</w:t>
      </w:r>
      <w:proofErr w:type="spellStart"/>
      <w:r>
        <w:rPr>
          <w:lang w:eastAsia="en-GB"/>
        </w:rPr>
        <w:t>ii</w:t>
      </w:r>
      <w:proofErr w:type="spellEnd"/>
      <w:r>
        <w:rPr>
          <w:lang w:eastAsia="en-GB"/>
        </w:rPr>
        <w:t>) a Escritura de Emissão de CCI; (</w:t>
      </w:r>
      <w:proofErr w:type="spellStart"/>
      <w:r>
        <w:rPr>
          <w:lang w:eastAsia="en-GB"/>
        </w:rPr>
        <w:t>iii</w:t>
      </w:r>
      <w:proofErr w:type="spellEnd"/>
      <w:r>
        <w:rPr>
          <w:lang w:eastAsia="en-GB"/>
        </w:rPr>
        <w:t xml:space="preserve">) </w:t>
      </w:r>
      <w:r w:rsidR="000355D7">
        <w:rPr>
          <w:lang w:eastAsia="en-GB"/>
        </w:rPr>
        <w:t>o Contrato de Cessão Fiduci</w:t>
      </w:r>
      <w:r w:rsidR="004C04E6">
        <w:rPr>
          <w:lang w:eastAsia="en-GB"/>
        </w:rPr>
        <w:t>ária de Recebíveis</w:t>
      </w:r>
      <w:r>
        <w:rPr>
          <w:lang w:eastAsia="en-GB"/>
        </w:rPr>
        <w:t xml:space="preserve">; </w:t>
      </w:r>
      <w:r w:rsidRPr="00F6090E">
        <w:t>(</w:t>
      </w:r>
      <w:proofErr w:type="spellStart"/>
      <w:r w:rsidRPr="00F6090E">
        <w:t>i</w:t>
      </w:r>
      <w:r>
        <w:t>v</w:t>
      </w:r>
      <w:proofErr w:type="spellEnd"/>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B45C54" w:rsidRPr="005F08B0">
        <w:rPr>
          <w:rFonts w:eastAsia="Calibri" w:cs="Tahoma"/>
          <w:bCs/>
          <w:i/>
          <w:iCs/>
          <w:highlight w:val="yellow"/>
        </w:rPr>
        <w:t>[</w:t>
      </w:r>
      <w:r w:rsidR="00B45C54" w:rsidRPr="005F08B0">
        <w:rPr>
          <w:rFonts w:eastAsia="Calibri" w:cs="Tahoma"/>
          <w:bCs/>
          <w:i/>
          <w:iCs/>
          <w:highlight w:val="yellow"/>
        </w:rPr>
        <w:sym w:font="Symbol" w:char="F0B7"/>
      </w:r>
      <w:r w:rsidR="00B45C54" w:rsidRPr="005F08B0">
        <w:rPr>
          <w:rFonts w:eastAsia="Calibri" w:cs="Tahoma"/>
          <w:bCs/>
          <w:i/>
          <w:iCs/>
          <w:highlight w:val="yellow"/>
        </w:rPr>
        <w:t>]</w:t>
      </w:r>
      <w:r w:rsidRPr="004E7B16">
        <w:rPr>
          <w:rFonts w:eastAsia="Calibri" w:cs="Tahoma"/>
          <w:bCs/>
          <w:i/>
          <w:iCs/>
        </w:rPr>
        <w:t xml:space="preserve"> </w:t>
      </w:r>
      <w:r w:rsidRPr="004E7B16">
        <w:rPr>
          <w:rFonts w:eastAsia="Calibri" w:cs="Tahoma"/>
          <w:i/>
          <w:iCs/>
        </w:rPr>
        <w:t xml:space="preserve">de Colocação, de Certificados de Recebíveis Imobiliários </w:t>
      </w:r>
      <w:r w:rsidR="001E5F49">
        <w:rPr>
          <w:rFonts w:eastAsia="Calibri" w:cs="Tahoma"/>
          <w:i/>
          <w:iCs/>
        </w:rPr>
        <w:t xml:space="preserve">da </w:t>
      </w:r>
      <w:r w:rsidR="00B45C54">
        <w:rPr>
          <w:rFonts w:eastAsia="Calibri" w:cs="Tahoma"/>
          <w:i/>
          <w:iCs/>
        </w:rPr>
        <w:t>52ª</w:t>
      </w:r>
      <w:r w:rsidR="00B45C54" w:rsidRPr="004E7B16">
        <w:rPr>
          <w:rFonts w:cs="Tahoma"/>
          <w:i/>
          <w:iCs/>
        </w:rPr>
        <w:t xml:space="preserve"> </w:t>
      </w:r>
      <w:r w:rsidRPr="004E7B16">
        <w:rPr>
          <w:rFonts w:cs="Tahoma"/>
          <w:i/>
          <w:iCs/>
        </w:rPr>
        <w:t>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w:t>
      </w:r>
      <w:proofErr w:type="spellStart"/>
      <w:r w:rsidRPr="00F6090E">
        <w:t>vi</w:t>
      </w:r>
      <w:r w:rsidR="002C6C48">
        <w:t>i</w:t>
      </w:r>
      <w:proofErr w:type="spellEnd"/>
      <w:r w:rsidRPr="00F6090E">
        <w:t xml:space="preserve">) </w:t>
      </w:r>
      <w:r w:rsidR="004C04E6">
        <w:t>este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2" w:name="_DV_M9"/>
      <w:bookmarkEnd w:id="3"/>
      <w:bookmarkEnd w:id="12"/>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5F08B0" w:rsidRDefault="004C04E6" w:rsidP="004C04E6">
      <w:pPr>
        <w:pStyle w:val="Level1"/>
        <w:rPr>
          <w:smallCaps/>
          <w:sz w:val="20"/>
          <w:szCs w:val="22"/>
        </w:rPr>
      </w:pPr>
      <w:bookmarkStart w:id="13" w:name="_Toc346186450"/>
      <w:bookmarkStart w:id="14" w:name="_Toc358676590"/>
      <w:bookmarkStart w:id="15" w:name="_Toc363161070"/>
      <w:bookmarkStart w:id="16" w:name="_Toc362027422"/>
      <w:bookmarkStart w:id="17" w:name="_Toc366099211"/>
      <w:bookmarkStart w:id="18" w:name="_Toc224721832"/>
      <w:bookmarkStart w:id="19" w:name="_Toc508316557"/>
      <w:bookmarkStart w:id="20" w:name="_Toc77623090"/>
      <w:r w:rsidRPr="005F08B0">
        <w:rPr>
          <w:sz w:val="20"/>
          <w:szCs w:val="22"/>
        </w:rPr>
        <w:t>DEFINIÇÕES</w:t>
      </w:r>
      <w:bookmarkEnd w:id="13"/>
      <w:bookmarkEnd w:id="14"/>
      <w:bookmarkEnd w:id="15"/>
      <w:bookmarkEnd w:id="16"/>
      <w:bookmarkEnd w:id="17"/>
      <w:bookmarkEnd w:id="18"/>
      <w:bookmarkEnd w:id="19"/>
      <w:bookmarkEnd w:id="20"/>
    </w:p>
    <w:p w14:paraId="3467FEB3" w14:textId="0905D2E7" w:rsidR="004C04E6" w:rsidRPr="005B21B4" w:rsidRDefault="004C04E6" w:rsidP="004C04E6">
      <w:pPr>
        <w:pStyle w:val="Level2"/>
        <w:rPr>
          <w:b/>
        </w:rPr>
      </w:pPr>
      <w:bookmarkStart w:id="21" w:name="_Toc508316558"/>
      <w:bookmarkStart w:id="22"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21"/>
      <w:r w:rsidRPr="005B21B4">
        <w:rPr>
          <w:rFonts w:eastAsia="Arial Unicode MS"/>
          <w:w w:val="0"/>
        </w:rPr>
        <w:t>.</w:t>
      </w:r>
      <w:bookmarkEnd w:id="22"/>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3" w:name="_DV_M13"/>
      <w:bookmarkStart w:id="24" w:name="_DV_M14"/>
      <w:bookmarkStart w:id="25" w:name="_Ref429058130"/>
      <w:bookmarkEnd w:id="23"/>
      <w:bookmarkEnd w:id="24"/>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5"/>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6" w:name="_Hlk78540788"/>
      <w:r w:rsidRPr="00E338BA">
        <w:t xml:space="preserve"> Emissora</w:t>
      </w:r>
      <w:bookmarkEnd w:id="26"/>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7"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w:t>
      </w:r>
      <w:r w:rsidR="00E26C52" w:rsidRPr="007247C9">
        <w:rPr>
          <w:szCs w:val="20"/>
        </w:rPr>
        <w:lastRenderedPageBreak/>
        <w:t>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649A09EA"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r w:rsidR="00E95452">
        <w:rPr>
          <w:szCs w:val="20"/>
        </w:rPr>
        <w:t>.</w:t>
      </w:r>
      <w:bookmarkEnd w:id="27"/>
    </w:p>
    <w:p w14:paraId="5E528DBB" w14:textId="5E388C68" w:rsidR="006E4406" w:rsidRPr="007247C9" w:rsidRDefault="006E4406" w:rsidP="00514CA0">
      <w:pPr>
        <w:pStyle w:val="Level2"/>
        <w:rPr>
          <w:szCs w:val="20"/>
        </w:rPr>
      </w:pPr>
      <w:bookmarkStart w:id="28" w:name="_Ref483445436"/>
      <w:bookmarkStart w:id="29" w:name="_Ref429060530"/>
      <w:bookmarkStart w:id="30"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w:t>
      </w:r>
      <w:proofErr w:type="spellStart"/>
      <w:r w:rsidRPr="007247C9">
        <w:rPr>
          <w:szCs w:val="20"/>
        </w:rPr>
        <w:t>ii</w:t>
      </w:r>
      <w:proofErr w:type="spellEnd"/>
      <w:r w:rsidRPr="007247C9">
        <w:rPr>
          <w:szCs w:val="20"/>
        </w:rPr>
        <w:t>)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8"/>
      <w:bookmarkEnd w:id="29"/>
      <w:bookmarkEnd w:id="30"/>
    </w:p>
    <w:p w14:paraId="27F5397A" w14:textId="369F3958" w:rsidR="00D80EB9" w:rsidRPr="007247C9" w:rsidRDefault="007222CE" w:rsidP="00514CA0">
      <w:pPr>
        <w:pStyle w:val="Level2"/>
        <w:rPr>
          <w:szCs w:val="20"/>
        </w:rPr>
      </w:pPr>
      <w:bookmarkStart w:id="31"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proofErr w:type="spellStart"/>
      <w:r w:rsidR="00E338BA">
        <w:rPr>
          <w:szCs w:val="20"/>
        </w:rPr>
        <w:t>ii</w:t>
      </w:r>
      <w:proofErr w:type="spellEnd"/>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1"/>
      <w:r w:rsidR="00D80EB9" w:rsidRPr="007247C9">
        <w:rPr>
          <w:szCs w:val="20"/>
        </w:rPr>
        <w:t xml:space="preserve"> </w:t>
      </w:r>
    </w:p>
    <w:p w14:paraId="5DE03516" w14:textId="420E320D" w:rsidR="00DB29D7" w:rsidRPr="00400CFD" w:rsidRDefault="00DB29D7" w:rsidP="00514CA0">
      <w:pPr>
        <w:pStyle w:val="Level2"/>
        <w:rPr>
          <w:szCs w:val="20"/>
        </w:rPr>
      </w:pPr>
      <w:bookmarkStart w:id="32" w:name="_Hlk77854865"/>
      <w:r w:rsidRPr="00400CFD">
        <w:rPr>
          <w:szCs w:val="20"/>
        </w:rPr>
        <w:t xml:space="preserve">Exclusivamente para fins fiscais as Partes atribuem às Ações o valor </w:t>
      </w:r>
      <w:r w:rsidR="0079182D">
        <w:rPr>
          <w:szCs w:val="20"/>
        </w:rPr>
        <w:t>de</w:t>
      </w:r>
      <w:r w:rsidR="0079182D" w:rsidRPr="00400CFD">
        <w:rPr>
          <w:szCs w:val="20"/>
        </w:rPr>
        <w:t xml:space="preserve"> </w:t>
      </w:r>
      <w:r w:rsidR="00D00529" w:rsidRPr="0094062C">
        <w:rPr>
          <w:szCs w:val="20"/>
        </w:rPr>
        <w:t>R$</w:t>
      </w:r>
      <w:r w:rsidR="00E338BA">
        <w:rPr>
          <w:szCs w:val="20"/>
        </w:rPr>
        <w:t> </w:t>
      </w:r>
      <w:r w:rsidR="00E338BA" w:rsidRPr="00803125">
        <w:rPr>
          <w:szCs w:val="20"/>
          <w:highlight w:val="yellow"/>
        </w:rPr>
        <w:t>[</w:t>
      </w:r>
      <w:r w:rsidR="00E338BA" w:rsidRPr="00803125">
        <w:rPr>
          <w:szCs w:val="20"/>
          <w:highlight w:val="yellow"/>
        </w:rPr>
        <w:sym w:font="Symbol" w:char="F0B7"/>
      </w:r>
      <w:r w:rsidR="00E338BA" w:rsidRPr="00803125">
        <w:rPr>
          <w:szCs w:val="20"/>
          <w:highlight w:val="yellow"/>
        </w:rPr>
        <w:t>]</w:t>
      </w:r>
      <w:r w:rsidR="00D00529" w:rsidRPr="0094062C">
        <w:rPr>
          <w:szCs w:val="20"/>
        </w:rPr>
        <w:t xml:space="preserve"> (</w:t>
      </w:r>
      <w:r w:rsidR="00E338BA" w:rsidRPr="00803125">
        <w:rPr>
          <w:szCs w:val="20"/>
          <w:highlight w:val="yellow"/>
        </w:rPr>
        <w:t>[</w:t>
      </w:r>
      <w:r w:rsidR="00E338BA" w:rsidRPr="00803125">
        <w:rPr>
          <w:szCs w:val="20"/>
          <w:highlight w:val="yellow"/>
        </w:rPr>
        <w:sym w:font="Symbol" w:char="F0B7"/>
      </w:r>
      <w:r w:rsidR="00E338BA" w:rsidRPr="00803125">
        <w:rPr>
          <w:szCs w:val="20"/>
          <w:highlight w:val="yellow"/>
        </w:rPr>
        <w:t>]</w:t>
      </w:r>
      <w:r w:rsidR="00E338BA">
        <w:rPr>
          <w:szCs w:val="20"/>
        </w:rPr>
        <w:t xml:space="preserve"> reais</w:t>
      </w:r>
      <w:r w:rsidR="00D00529" w:rsidRPr="0094062C">
        <w:rPr>
          <w:szCs w:val="20"/>
        </w:rPr>
        <w:t>)</w:t>
      </w:r>
      <w:r w:rsidR="00BF5EEA" w:rsidRPr="00BF5EEA">
        <w:rPr>
          <w:szCs w:val="20"/>
        </w:rPr>
        <w:t xml:space="preserve"> </w:t>
      </w:r>
      <w:r w:rsidR="00B60B5B">
        <w:rPr>
          <w:szCs w:val="20"/>
        </w:rPr>
        <w:t>(“</w:t>
      </w:r>
      <w:r w:rsidR="00B60B5B" w:rsidRPr="00B60B5B">
        <w:rPr>
          <w:b/>
          <w:bCs/>
          <w:szCs w:val="20"/>
        </w:rPr>
        <w:t>Valor das Ações</w:t>
      </w:r>
      <w:r w:rsidR="00B60B5B">
        <w:rPr>
          <w:szCs w:val="20"/>
        </w:rPr>
        <w:t xml:space="preserve">”) </w:t>
      </w:r>
      <w:r w:rsidR="00BF5EEA" w:rsidRPr="00400CFD">
        <w:rPr>
          <w:szCs w:val="20"/>
        </w:rPr>
        <w:t xml:space="preserve">correspondente ao </w:t>
      </w:r>
      <w:del w:id="33" w:author="Rinaldo Rabello" w:date="2022-08-11T15:21:00Z">
        <w:r w:rsidR="00BF5EEA" w:rsidRPr="00400CFD" w:rsidDel="00880E48">
          <w:rPr>
            <w:szCs w:val="20"/>
          </w:rPr>
          <w:delText>patrimônio líquido</w:delText>
        </w:r>
      </w:del>
      <w:ins w:id="34" w:author="Rinaldo Rabello" w:date="2022-08-11T15:21:00Z">
        <w:r w:rsidR="00880E48">
          <w:rPr>
            <w:szCs w:val="20"/>
          </w:rPr>
          <w:t>capital social</w:t>
        </w:r>
      </w:ins>
      <w:r w:rsidR="00D00529">
        <w:rPr>
          <w:szCs w:val="20"/>
        </w:rPr>
        <w:t xml:space="preserve">, </w:t>
      </w:r>
      <w:r w:rsidR="00233C9D">
        <w:rPr>
          <w:szCs w:val="20"/>
        </w:rPr>
        <w:t xml:space="preserve">contabilizado </w:t>
      </w:r>
      <w:r w:rsidRPr="00400CFD">
        <w:rPr>
          <w:szCs w:val="20"/>
        </w:rPr>
        <w:t xml:space="preserve">nas demonstrações financeiras da </w:t>
      </w:r>
      <w:r w:rsidR="008227B9">
        <w:rPr>
          <w:szCs w:val="20"/>
        </w:rPr>
        <w:t>Emissora</w:t>
      </w:r>
      <w:r w:rsidRPr="00400CFD">
        <w:rPr>
          <w:szCs w:val="20"/>
        </w:rPr>
        <w:t>,</w:t>
      </w:r>
      <w:r w:rsidR="00233C9D">
        <w:rPr>
          <w:szCs w:val="20"/>
        </w:rPr>
        <w:t xml:space="preserve"> referentes ao exercício social encerrado em 31 de dezembro de 2022,</w:t>
      </w:r>
      <w:r w:rsidRPr="00400CFD">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400CFD">
        <w:rPr>
          <w:szCs w:val="20"/>
        </w:rPr>
        <w:t>, assim como não caberá solicitação de reforço de garantia</w:t>
      </w:r>
      <w:r w:rsidRPr="00400CFD">
        <w:rPr>
          <w:szCs w:val="20"/>
        </w:rPr>
        <w:t xml:space="preserve">. </w:t>
      </w:r>
    </w:p>
    <w:p w14:paraId="5D36669D" w14:textId="49681B9A" w:rsidR="009B34C1" w:rsidRPr="008716EA" w:rsidDel="00880E48" w:rsidRDefault="009B34C1" w:rsidP="009B34C1">
      <w:pPr>
        <w:pStyle w:val="Level3"/>
        <w:rPr>
          <w:del w:id="35" w:author="Rinaldo Rabello" w:date="2022-08-11T15:22:00Z"/>
        </w:rPr>
      </w:pPr>
      <w:bookmarkStart w:id="36" w:name="_Hlk61625125"/>
      <w:del w:id="37" w:author="Rinaldo Rabello" w:date="2022-08-11T15:22:00Z">
        <w:r w:rsidDel="00880E48">
          <w:delText xml:space="preserve">Não obstante o disposto na Cláusula 2.4.1 acima, a Emissora deverá, em até </w:delText>
        </w:r>
        <w:r w:rsidRPr="009B34C1" w:rsidDel="00880E48">
          <w:rPr>
            <w:highlight w:val="yellow"/>
          </w:rPr>
          <w:delText>[</w:delText>
        </w:r>
        <w:r w:rsidRPr="009B34C1" w:rsidDel="00880E48">
          <w:rPr>
            <w:highlight w:val="yellow"/>
          </w:rPr>
          <w:sym w:font="Symbol" w:char="F0B7"/>
        </w:r>
        <w:r w:rsidRPr="009B34C1" w:rsidDel="00880E48">
          <w:rPr>
            <w:highlight w:val="yellow"/>
          </w:rPr>
          <w:delText>]</w:delText>
        </w:r>
        <w:r w:rsidDel="00880E48">
          <w:delText xml:space="preserve"> (</w:delText>
        </w:r>
        <w:r w:rsidDel="00880E48">
          <w:rPr>
            <w:highlight w:val="yellow"/>
          </w:rPr>
          <w:delText>[</w:delText>
        </w:r>
        <w:r w:rsidDel="00880E48">
          <w:rPr>
            <w:highlight w:val="yellow"/>
          </w:rPr>
          <w:sym w:font="Symbol" w:char="F0B7"/>
        </w:r>
        <w:r w:rsidDel="00880E48">
          <w:rPr>
            <w:highlight w:val="yellow"/>
          </w:rPr>
          <w:delText>]</w:delText>
        </w:r>
        <w:r w:rsidDel="00880E48">
          <w:delText xml:space="preserve">) dias contatos do encerramento de cada exercício social, enviar à Fiduciária a respectiva demonstração financeira </w:delText>
        </w:r>
        <w:r w:rsidR="00B60B5B" w:rsidDel="00880E48">
          <w:delText xml:space="preserve">consolidada, </w:delText>
        </w:r>
        <w:r w:rsidDel="00880E48">
          <w:delText xml:space="preserve">atestando a manutenção </w:delText>
        </w:r>
        <w:r w:rsidR="00B60B5B" w:rsidDel="00880E48">
          <w:delText>do Valor das Ações.</w:delText>
        </w:r>
        <w:r w:rsidR="000C446A" w:rsidDel="00880E48">
          <w:delText xml:space="preserve"> </w:delText>
        </w:r>
        <w:r w:rsidR="000C446A" w:rsidRPr="000C446A" w:rsidDel="00880E48">
          <w:rPr>
            <w:b/>
            <w:bCs/>
            <w:highlight w:val="yellow"/>
          </w:rPr>
          <w:delText>[Nota Lefosse: RZK, por gentileza indicar prazo.]</w:delText>
        </w:r>
      </w:del>
    </w:p>
    <w:bookmarkEnd w:id="36"/>
    <w:bookmarkEnd w:id="32"/>
    <w:p w14:paraId="28B64396" w14:textId="118F8A8B"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8" w:name="_Ref72143383"/>
      <w:bookmarkStart w:id="39" w:name="_Ref386647449"/>
      <w:r w:rsidRPr="007247C9">
        <w:rPr>
          <w:szCs w:val="20"/>
        </w:rPr>
        <w:t>A Alienante Fiduciante, obriga-se, desde já, às suas expensas, a</w:t>
      </w:r>
      <w:r w:rsidR="00024635" w:rsidRPr="007247C9">
        <w:rPr>
          <w:szCs w:val="20"/>
        </w:rPr>
        <w:t>:</w:t>
      </w:r>
      <w:bookmarkEnd w:id="38"/>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w:t>
      </w:r>
      <w:r w:rsidR="00024635" w:rsidRPr="007247C9">
        <w:rPr>
          <w:szCs w:val="20"/>
        </w:rPr>
        <w:lastRenderedPageBreak/>
        <w:t>de títulos e documentos da cidade de São Paulo, Estado de São Paulo (“</w:t>
      </w:r>
      <w:r w:rsidR="00024635" w:rsidRPr="007247C9">
        <w:rPr>
          <w:b/>
          <w:bCs/>
          <w:szCs w:val="20"/>
        </w:rPr>
        <w:t>Cartório Competente</w:t>
      </w:r>
      <w:r w:rsidR="00024635" w:rsidRPr="007247C9">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w:t>
      </w:r>
      <w:proofErr w:type="spellStart"/>
      <w:r w:rsidR="00024635" w:rsidRPr="007247C9">
        <w:rPr>
          <w:szCs w:val="20"/>
        </w:rPr>
        <w:t>iii</w:t>
      </w:r>
      <w:proofErr w:type="spellEnd"/>
      <w:r w:rsidR="00024635" w:rsidRPr="007247C9">
        <w:rPr>
          <w:szCs w:val="20"/>
        </w:rPr>
        <w:t>)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9"/>
    </w:p>
    <w:p w14:paraId="7E2B4E79" w14:textId="28ECE230"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2C21E6" w:rsidRPr="00F82CD4">
        <w:rPr>
          <w:i/>
          <w:iCs/>
          <w:szCs w:val="20"/>
        </w:rPr>
        <w:t>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98217E" w:rsidRPr="00F82CD4">
        <w:rPr>
          <w:i/>
          <w:iCs/>
          <w:szCs w:val="20"/>
        </w:rPr>
        <w:t>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AB6F8B" w:rsidRPr="00F82CD4">
        <w:rPr>
          <w:i/>
          <w:iCs/>
          <w:szCs w:val="20"/>
        </w:rPr>
        <w:t>S.A</w:t>
      </w:r>
      <w:r w:rsidR="00AB6F8B" w:rsidRPr="00B6451F">
        <w:rPr>
          <w:i/>
          <w:iCs/>
          <w:szCs w:val="20"/>
        </w:rPr>
        <w:t>.</w:t>
      </w:r>
      <w:r w:rsidR="00AB6F8B" w:rsidRPr="00B6451F">
        <w:rPr>
          <w:rFonts w:cstheme="minorHAnsi"/>
          <w:i/>
          <w:iCs/>
        </w:rPr>
        <w:t xml:space="preserve">, por força do </w:t>
      </w:r>
      <w:bookmarkStart w:id="40"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w:t>
      </w:r>
      <w:r w:rsidR="00791AA1">
        <w:rPr>
          <w:i/>
          <w:iCs/>
        </w:rPr>
        <w:t>, com</w:t>
      </w:r>
      <w:r w:rsidR="00F82CD4" w:rsidRPr="00B6451F">
        <w:rPr>
          <w:i/>
          <w:iCs/>
        </w:rPr>
        <w:t xml:space="preserve"> Garantia Adicional Fidejussória, para Colocação Privada da RZK Solar 0</w:t>
      </w:r>
      <w:r w:rsidR="000143E7">
        <w:rPr>
          <w:i/>
          <w:iCs/>
        </w:rPr>
        <w:t>5</w:t>
      </w:r>
      <w:r w:rsidR="00F82CD4" w:rsidRPr="00B6451F">
        <w:rPr>
          <w:i/>
          <w:iCs/>
        </w:rPr>
        <w:t xml:space="preserve"> S.A.</w:t>
      </w:r>
      <w:r w:rsidR="00F82CD4" w:rsidRPr="00B6451F">
        <w:rPr>
          <w:i/>
          <w:iCs/>
          <w:szCs w:val="20"/>
        </w:rPr>
        <w:t>”</w:t>
      </w:r>
      <w:bookmarkEnd w:id="40"/>
      <w:r w:rsidR="00AB6F8B" w:rsidRPr="00B6451F">
        <w:rPr>
          <w:rFonts w:cstheme="minorHAnsi"/>
          <w:i/>
          <w:iCs/>
        </w:rPr>
        <w:t xml:space="preserve"> celebrado em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w:t>
      </w:r>
      <w:r w:rsidR="00AB6F8B" w:rsidRPr="00B6451F">
        <w:rPr>
          <w:rFonts w:cstheme="minorHAnsi"/>
          <w:i/>
          <w:iCs/>
        </w:rPr>
        <w:t xml:space="preserve"> de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08283A36" w:rsidR="00B0324A" w:rsidRPr="007247C9" w:rsidRDefault="00B0324A" w:rsidP="00514CA0">
      <w:pPr>
        <w:pStyle w:val="Level2"/>
        <w:rPr>
          <w:szCs w:val="20"/>
        </w:rPr>
      </w:pPr>
      <w:bookmarkStart w:id="41" w:name="_Ref72143572"/>
      <w:bookmarkStart w:id="42"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xml:space="preserve">, enquanto as Obrigações Garantidas estiverem sendo adimplidas pela Emissora, </w:t>
      </w:r>
      <w:r w:rsidRPr="007247C9">
        <w:rPr>
          <w:szCs w:val="20"/>
        </w:rPr>
        <w:lastRenderedPageBreak/>
        <w:t>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41"/>
      <w:r w:rsidRPr="007247C9">
        <w:rPr>
          <w:szCs w:val="20"/>
        </w:rPr>
        <w:t xml:space="preserve"> </w:t>
      </w:r>
    </w:p>
    <w:p w14:paraId="626ADD05" w14:textId="048FA1F0" w:rsidR="00335B00" w:rsidRPr="007247C9" w:rsidRDefault="00B97E8C" w:rsidP="00514CA0">
      <w:pPr>
        <w:pStyle w:val="Level3"/>
        <w:rPr>
          <w:szCs w:val="20"/>
        </w:rPr>
      </w:pPr>
      <w:bookmarkStart w:id="43" w:name="_Ref72143367"/>
      <w:r w:rsidRPr="007247C9">
        <w:rPr>
          <w:szCs w:val="20"/>
        </w:rPr>
        <w:t>Caso inexista (i) valor devido e não pago no âmbito das Obrigações Garantidas; (</w:t>
      </w:r>
      <w:proofErr w:type="spellStart"/>
      <w:r w:rsidRPr="007247C9">
        <w:rPr>
          <w:szCs w:val="20"/>
        </w:rPr>
        <w:t>ii</w:t>
      </w:r>
      <w:proofErr w:type="spellEnd"/>
      <w:r w:rsidRPr="007247C9">
        <w:rPr>
          <w:szCs w:val="20"/>
        </w:rPr>
        <w:t xml:space="preserve">) qualquer inadimplemento de obrigação financeira ou não financeira no âmbito da Escritura, deste Contrato e/ou dos demais </w:t>
      </w:r>
      <w:r w:rsidR="00726354">
        <w:rPr>
          <w:szCs w:val="20"/>
        </w:rPr>
        <w:t>Documentos da Operação</w:t>
      </w:r>
      <w:r w:rsidRPr="007247C9">
        <w:rPr>
          <w:szCs w:val="20"/>
        </w:rPr>
        <w:t>; (</w:t>
      </w:r>
      <w:proofErr w:type="spellStart"/>
      <w:r w:rsidRPr="007247C9">
        <w:rPr>
          <w:szCs w:val="20"/>
        </w:rPr>
        <w:t>iii</w:t>
      </w:r>
      <w:proofErr w:type="spellEnd"/>
      <w:r w:rsidRPr="007247C9">
        <w:rPr>
          <w:szCs w:val="20"/>
        </w:rPr>
        <w:t xml:space="preserve">)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w:t>
      </w:r>
      <w:proofErr w:type="spellStart"/>
      <w:r w:rsidRPr="007247C9">
        <w:rPr>
          <w:szCs w:val="20"/>
        </w:rPr>
        <w:t>iv</w:t>
      </w:r>
      <w:proofErr w:type="spellEnd"/>
      <w:r w:rsidRPr="007247C9">
        <w:rPr>
          <w:szCs w:val="20"/>
        </w:rPr>
        <w:t>) o vencimento final sem quitação das Obrigações Garantidas, a Participação Societária continuará na posse direta da Alienante Fiduciante.</w:t>
      </w:r>
      <w:bookmarkEnd w:id="42"/>
      <w:bookmarkEnd w:id="43"/>
    </w:p>
    <w:p w14:paraId="026CE93E" w14:textId="3B55845B"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25E507D2" w:rsidR="00B97E8C" w:rsidRPr="007247C9" w:rsidRDefault="00B97E8C" w:rsidP="00514CA0">
      <w:pPr>
        <w:pStyle w:val="Level3"/>
        <w:rPr>
          <w:szCs w:val="20"/>
        </w:rPr>
      </w:pPr>
      <w:bookmarkStart w:id="44"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5C46B1">
        <w:rPr>
          <w:szCs w:val="20"/>
        </w:rPr>
        <w:t>10.2</w:t>
      </w:r>
      <w:r w:rsidR="001F3760">
        <w:rPr>
          <w:szCs w:val="20"/>
        </w:rPr>
        <w:fldChar w:fldCharType="end"/>
      </w:r>
      <w:r w:rsidR="006C6CA9">
        <w:rPr>
          <w:szCs w:val="20"/>
        </w:rPr>
        <w:t xml:space="preserve"> </w:t>
      </w:r>
      <w:r w:rsidRPr="007247C9">
        <w:rPr>
          <w:szCs w:val="20"/>
        </w:rPr>
        <w:t>abaixo.</w:t>
      </w:r>
    </w:p>
    <w:p w14:paraId="46322FD2" w14:textId="1588B7D1" w:rsidR="004C55B2" w:rsidRPr="007247C9" w:rsidRDefault="00B97E8C" w:rsidP="00514CA0">
      <w:pPr>
        <w:pStyle w:val="Level2"/>
        <w:rPr>
          <w:szCs w:val="20"/>
        </w:rPr>
      </w:pPr>
      <w:bookmarkStart w:id="45"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44"/>
      <w:bookmarkEnd w:id="45"/>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13259AC8" w:rsidR="00335B00" w:rsidRPr="00240381" w:rsidRDefault="008E2AD2" w:rsidP="00514CA0">
      <w:pPr>
        <w:pStyle w:val="Level4"/>
        <w:tabs>
          <w:tab w:val="clear" w:pos="2041"/>
          <w:tab w:val="num" w:pos="1361"/>
        </w:tabs>
        <w:ind w:left="1360"/>
        <w:rPr>
          <w:szCs w:val="20"/>
          <w:highlight w:val="yellow"/>
          <w:rPrChange w:id="46" w:author="Rinaldo Rabello" w:date="2022-08-11T15:27:00Z">
            <w:rPr>
              <w:szCs w:val="20"/>
            </w:rPr>
          </w:rPrChange>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del w:id="47" w:author="Leticia Mariah Oliveira Tofolo" w:date="2022-08-09T15:25:00Z">
        <w:r w:rsidRPr="005B21B4" w:rsidDel="00012243">
          <w:delText xml:space="preserve">em </w:delText>
        </w:r>
        <w:r w:rsidR="00357374" w:rsidDel="00012243">
          <w:delText>a</w:delText>
        </w:r>
        <w:r w:rsidR="00357374" w:rsidRPr="005B21B4" w:rsidDel="00012243">
          <w:delText xml:space="preserve">ssembleia </w:delText>
        </w:r>
        <w:r w:rsidR="00357374" w:rsidDel="00012243">
          <w:delText>g</w:delText>
        </w:r>
        <w:r w:rsidR="00357374" w:rsidRPr="005B21B4" w:rsidDel="00012243">
          <w:delText xml:space="preserve">eral </w:delText>
        </w:r>
        <w:r w:rsidRPr="005B21B4" w:rsidDel="00012243">
          <w:delText xml:space="preserve">de </w:delText>
        </w:r>
        <w:bookmarkStart w:id="48" w:name="_Hlk81486716"/>
        <w:r w:rsidR="00357374" w:rsidDel="00012243">
          <w:delText>d</w:delText>
        </w:r>
        <w:r w:rsidR="00357374" w:rsidRPr="005B21B4" w:rsidDel="00012243">
          <w:delText>ebenturistas</w:delText>
        </w:r>
        <w:r w:rsidR="00357374" w:rsidDel="00012243">
          <w:delText xml:space="preserve"> </w:delText>
        </w:r>
        <w:bookmarkEnd w:id="48"/>
        <w:r w:rsidRPr="005B21B4" w:rsidDel="00012243">
          <w:delText xml:space="preserve"> </w:delText>
        </w:r>
      </w:del>
      <w:ins w:id="49" w:author="Rinaldo Rabello" w:date="2022-08-11T15:26:00Z">
        <w:r w:rsidR="00240381" w:rsidRPr="005B21B4">
          <w:t xml:space="preserve">em </w:t>
        </w:r>
        <w:r w:rsidR="00240381">
          <w:t>a</w:t>
        </w:r>
        <w:r w:rsidR="00240381" w:rsidRPr="005B21B4">
          <w:t xml:space="preserve">ssembleia </w:t>
        </w:r>
        <w:r w:rsidR="00240381">
          <w:t>g</w:t>
        </w:r>
        <w:r w:rsidR="00240381" w:rsidRPr="005B21B4">
          <w:t xml:space="preserve">eral de </w:t>
        </w:r>
      </w:ins>
      <w:ins w:id="50" w:author="Rinaldo Rabello" w:date="2022-08-11T15:27:00Z">
        <w:r w:rsidR="00240381">
          <w:t>d</w:t>
        </w:r>
      </w:ins>
      <w:ins w:id="51" w:author="Rinaldo Rabello" w:date="2022-08-11T15:26:00Z">
        <w:r w:rsidR="00240381" w:rsidRPr="005B21B4">
          <w:t>ebenturistas</w:t>
        </w:r>
        <w:r w:rsidR="00240381">
          <w:t xml:space="preserve"> (conforme descrito na Escritura)</w:t>
        </w:r>
      </w:ins>
      <w:ins w:id="52" w:author="Rinaldo Rabello" w:date="2022-08-11T15:27:00Z">
        <w:r w:rsidR="00240381">
          <w:t xml:space="preserve">, </w:t>
        </w:r>
      </w:ins>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ins w:id="53" w:author="Rinaldo Rabello" w:date="2022-08-11T15:25:00Z">
        <w:r w:rsidR="00880E48">
          <w:rPr>
            <w:szCs w:val="20"/>
          </w:rPr>
          <w:t xml:space="preserve"> </w:t>
        </w:r>
        <w:r w:rsidR="00880E48" w:rsidRPr="00240381">
          <w:rPr>
            <w:szCs w:val="20"/>
            <w:highlight w:val="yellow"/>
            <w:rPrChange w:id="54" w:author="Rinaldo Rabello" w:date="2022-08-11T15:27:00Z">
              <w:rPr>
                <w:szCs w:val="20"/>
              </w:rPr>
            </w:rPrChange>
          </w:rPr>
          <w:t>Nota: Na RZK 02 consta dessa forma, antes da correção da Letícia</w:t>
        </w:r>
      </w:ins>
      <w:ins w:id="55" w:author="Rinaldo Rabello" w:date="2022-08-11T15:27:00Z">
        <w:r w:rsidR="00240381">
          <w:rPr>
            <w:szCs w:val="20"/>
            <w:highlight w:val="yellow"/>
          </w:rPr>
          <w:t>. Entendemos que deve ser realizada a AGD, pa</w:t>
        </w:r>
      </w:ins>
      <w:ins w:id="56" w:author="Rinaldo Rabello" w:date="2022-08-11T15:28:00Z">
        <w:r w:rsidR="00240381">
          <w:rPr>
            <w:szCs w:val="20"/>
            <w:highlight w:val="yellow"/>
          </w:rPr>
          <w:t xml:space="preserve">ra consignar o que foi deliberado pelos Titulares dos </w:t>
        </w:r>
        <w:proofErr w:type="spellStart"/>
        <w:r w:rsidR="00240381">
          <w:rPr>
            <w:szCs w:val="20"/>
            <w:highlight w:val="yellow"/>
          </w:rPr>
          <w:t>CRIs</w:t>
        </w:r>
        <w:proofErr w:type="spellEnd"/>
        <w:r w:rsidR="00240381">
          <w:rPr>
            <w:szCs w:val="20"/>
            <w:highlight w:val="yellow"/>
          </w:rPr>
          <w:t xml:space="preserve"> na AGT.</w:t>
        </w:r>
      </w:ins>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lastRenderedPageBreak/>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 xml:space="preserve">ou substituição de empresa de auditoria independente, exceto na hipótese de a nova empresa contratada ser uma das seguintes: (i) </w:t>
      </w:r>
      <w:proofErr w:type="spellStart"/>
      <w:r w:rsidR="000E4B2C" w:rsidRPr="007247C9">
        <w:rPr>
          <w:szCs w:val="20"/>
        </w:rPr>
        <w:t>PricewaterhouseCooper</w:t>
      </w:r>
      <w:proofErr w:type="spellEnd"/>
      <w:r w:rsidR="000E4B2C" w:rsidRPr="007247C9">
        <w:rPr>
          <w:szCs w:val="20"/>
        </w:rPr>
        <w:t xml:space="preserve"> (</w:t>
      </w:r>
      <w:proofErr w:type="spellStart"/>
      <w:r w:rsidR="000E4B2C" w:rsidRPr="007247C9">
        <w:rPr>
          <w:szCs w:val="20"/>
        </w:rPr>
        <w:t>PwC</w:t>
      </w:r>
      <w:proofErr w:type="spellEnd"/>
      <w:r w:rsidR="000E4B2C" w:rsidRPr="007247C9">
        <w:rPr>
          <w:szCs w:val="20"/>
        </w:rPr>
        <w:t>), (</w:t>
      </w:r>
      <w:proofErr w:type="spellStart"/>
      <w:r w:rsidR="000E4B2C" w:rsidRPr="007247C9">
        <w:rPr>
          <w:szCs w:val="20"/>
        </w:rPr>
        <w:t>ii</w:t>
      </w:r>
      <w:proofErr w:type="spellEnd"/>
      <w:r w:rsidR="000E4B2C" w:rsidRPr="007247C9">
        <w:rPr>
          <w:szCs w:val="20"/>
        </w:rPr>
        <w:t>) KPMG, (</w:t>
      </w:r>
      <w:proofErr w:type="spellStart"/>
      <w:r w:rsidR="000E4B2C" w:rsidRPr="007247C9">
        <w:rPr>
          <w:szCs w:val="20"/>
        </w:rPr>
        <w:t>iii</w:t>
      </w:r>
      <w:proofErr w:type="spellEnd"/>
      <w:r w:rsidR="000E4B2C" w:rsidRPr="007247C9">
        <w:rPr>
          <w:szCs w:val="20"/>
        </w:rPr>
        <w:t>) Ernst &amp; Young (EY), (</w:t>
      </w:r>
      <w:proofErr w:type="spellStart"/>
      <w:r w:rsidR="000E4B2C" w:rsidRPr="007247C9">
        <w:rPr>
          <w:szCs w:val="20"/>
        </w:rPr>
        <w:t>iv</w:t>
      </w:r>
      <w:proofErr w:type="spellEnd"/>
      <w:r w:rsidR="000E4B2C" w:rsidRPr="007247C9">
        <w:rPr>
          <w:szCs w:val="20"/>
        </w:rPr>
        <w:t xml:space="preserve">) Deloitte Touche </w:t>
      </w:r>
      <w:proofErr w:type="spellStart"/>
      <w:r w:rsidR="000E4B2C" w:rsidRPr="007247C9">
        <w:rPr>
          <w:szCs w:val="20"/>
        </w:rPr>
        <w:t>Tohmatsu</w:t>
      </w:r>
      <w:proofErr w:type="spellEnd"/>
      <w:r w:rsidR="000E4B2C" w:rsidRPr="007247C9">
        <w:rPr>
          <w:szCs w:val="20"/>
        </w:rPr>
        <w:t xml:space="preserve"> </w:t>
      </w:r>
      <w:proofErr w:type="spellStart"/>
      <w:r w:rsidR="000E4B2C" w:rsidRPr="007247C9">
        <w:rPr>
          <w:szCs w:val="20"/>
        </w:rPr>
        <w:t>Limited</w:t>
      </w:r>
      <w:proofErr w:type="spellEnd"/>
      <w:r w:rsidR="006F2398" w:rsidRPr="007247C9">
        <w:rPr>
          <w:szCs w:val="20"/>
        </w:rPr>
        <w:t xml:space="preserve">, (v) BDO Brasil, ou (vi) Baker </w:t>
      </w:r>
      <w:proofErr w:type="spellStart"/>
      <w:r w:rsidR="006F2398" w:rsidRPr="007247C9">
        <w:rPr>
          <w:szCs w:val="20"/>
        </w:rPr>
        <w:t>Tilly</w:t>
      </w:r>
      <w:proofErr w:type="spellEnd"/>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1E7D834D"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del w:id="57" w:author="Leticia Mariah Oliveira Tofolo" w:date="2022-08-09T15:11:00Z">
        <w:r w:rsidR="00E53F42" w:rsidRPr="007247C9" w:rsidDel="00864ED0">
          <w:rPr>
            <w:szCs w:val="20"/>
          </w:rPr>
          <w:delText>,</w:delText>
        </w:r>
        <w:r w:rsidRPr="007247C9" w:rsidDel="00864ED0">
          <w:rPr>
            <w:szCs w:val="20"/>
          </w:rPr>
          <w:delText xml:space="preserve"> </w:delText>
        </w:r>
        <w:r w:rsidR="00543ADC" w:rsidDel="00864ED0">
          <w:rPr>
            <w:szCs w:val="20"/>
          </w:rPr>
          <w:delText xml:space="preserve">ratificado pela </w:delText>
        </w:r>
        <w:r w:rsidR="00D1102B" w:rsidDel="00864ED0">
          <w:delText>a</w:delText>
        </w:r>
        <w:r w:rsidR="00D1102B" w:rsidRPr="005B21B4" w:rsidDel="00864ED0">
          <w:delText xml:space="preserve">ssembleia </w:delText>
        </w:r>
        <w:r w:rsidR="00D1102B" w:rsidDel="00864ED0">
          <w:delText>g</w:delText>
        </w:r>
        <w:r w:rsidR="00D1102B" w:rsidRPr="005B21B4" w:rsidDel="00864ED0">
          <w:delText xml:space="preserve">eral </w:delText>
        </w:r>
        <w:r w:rsidR="00281477" w:rsidRPr="005B21B4" w:rsidDel="00864ED0">
          <w:delText xml:space="preserve">de </w:delText>
        </w:r>
        <w:r w:rsidR="00D1102B" w:rsidDel="00864ED0">
          <w:delText>d</w:delText>
        </w:r>
        <w:r w:rsidR="00D1102B" w:rsidRPr="005B21B4" w:rsidDel="00864ED0">
          <w:delText>ebenturistas</w:delText>
        </w:r>
      </w:del>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ins w:id="58" w:author="Leticia Mariah Oliveira Tofolo" w:date="2022-08-09T15:12:00Z">
        <w:r w:rsidR="00864ED0">
          <w:rPr>
            <w:szCs w:val="20"/>
          </w:rPr>
          <w:t xml:space="preserve">aceitação ou </w:t>
        </w:r>
      </w:ins>
      <w:r w:rsidRPr="007247C9">
        <w:rPr>
          <w:szCs w:val="20"/>
        </w:rPr>
        <w:t>negligência, não podendo ser a ele imputado qualquer responsabilização decorrente da ausência de manifestação.</w:t>
      </w:r>
      <w:ins w:id="59" w:author="Leticia Mariah Oliveira Tofolo" w:date="2022-08-09T15:12:00Z">
        <w:r w:rsidR="00864ED0">
          <w:rPr>
            <w:szCs w:val="20"/>
          </w:rPr>
          <w:t xml:space="preserve"> [</w:t>
        </w:r>
      </w:ins>
      <w:ins w:id="60" w:author="Leticia Mariah Oliveira Tofolo" w:date="2022-08-09T15:13:00Z">
        <w:r w:rsidR="00864ED0">
          <w:rPr>
            <w:szCs w:val="20"/>
          </w:rPr>
          <w:t>DCM IBBA</w:t>
        </w:r>
      </w:ins>
      <w:ins w:id="61" w:author="Leticia Mariah Oliveira Tofolo" w:date="2022-08-09T15:12:00Z">
        <w:r w:rsidR="00864ED0">
          <w:rPr>
            <w:szCs w:val="20"/>
          </w:rPr>
          <w:t>: replicar em RZK 02]</w:t>
        </w:r>
      </w:ins>
    </w:p>
    <w:p w14:paraId="7ED7B642" w14:textId="028C63DC"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5C46B1">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30D05C43" w:rsidR="00255859" w:rsidRPr="00514CA0" w:rsidRDefault="00255859" w:rsidP="00514CA0">
      <w:pPr>
        <w:pStyle w:val="Level3"/>
        <w:rPr>
          <w:b/>
        </w:rPr>
      </w:pPr>
      <w:r w:rsidRPr="007247C9">
        <w:rPr>
          <w:szCs w:val="20"/>
        </w:rPr>
        <w:lastRenderedPageBreak/>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3.3</w:t>
      </w:r>
      <w:r w:rsidR="00F771D3" w:rsidRPr="007247C9">
        <w:rPr>
          <w:szCs w:val="20"/>
        </w:rPr>
        <w:fldChar w:fldCharType="end"/>
      </w:r>
      <w:r w:rsidRPr="007247C9">
        <w:rPr>
          <w:szCs w:val="20"/>
        </w:rPr>
        <w:t>, mediante a ocorrência e a continuação de um</w:t>
      </w:r>
      <w:ins w:id="62" w:author="Rinaldo Rabello" w:date="2022-08-11T18:37:00Z">
        <w:r w:rsidR="00F21CD3">
          <w:rPr>
            <w:szCs w:val="20"/>
          </w:rPr>
          <w:t>a</w:t>
        </w:r>
        <w:r w:rsidR="00F21CD3" w:rsidRPr="00F21CD3">
          <w:rPr>
            <w:szCs w:val="20"/>
          </w:rPr>
          <w:t xml:space="preserve"> </w:t>
        </w:r>
        <w:r w:rsidR="00F21CD3">
          <w:rPr>
            <w:szCs w:val="20"/>
          </w:rPr>
          <w:t xml:space="preserve">das hipóteses de Vencimento Antecipado, nos termos da Escritura, </w:t>
        </w:r>
      </w:ins>
      <w:r w:rsidRPr="007247C9">
        <w:rPr>
          <w:szCs w:val="20"/>
        </w:rPr>
        <w:t xml:space="preserve"> </w:t>
      </w:r>
      <w:del w:id="63" w:author="Rinaldo Rabello" w:date="2022-08-11T18:37:00Z">
        <w:r w:rsidRPr="007247C9" w:rsidDel="00F21CD3">
          <w:rPr>
            <w:szCs w:val="20"/>
          </w:rPr>
          <w:delText xml:space="preserve">Evento de Inadimplemento (conforme definido abaixo), </w:delText>
        </w:r>
      </w:del>
      <w:r w:rsidRPr="007247C9">
        <w:rPr>
          <w:szCs w:val="20"/>
        </w:rPr>
        <w:t>a Alienante Fiduciante não exercerá qualquer direito de voto, consentimento ou outro direito relacionado aos bens e direitos objeto da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w:t>
      </w:r>
      <w:del w:id="64" w:author="Leticia Mariah Oliveira Tofolo" w:date="2022-08-09T15:13:00Z">
        <w:r w:rsidR="006B7ED4" w:rsidDel="00864ED0">
          <w:rPr>
            <w:szCs w:val="20"/>
          </w:rPr>
          <w:delText>, conforme</w:delText>
        </w:r>
        <w:r w:rsidR="00281477" w:rsidDel="00864ED0">
          <w:rPr>
            <w:szCs w:val="20"/>
          </w:rPr>
          <w:delText xml:space="preserve"> ratificado pela </w:delText>
        </w:r>
        <w:r w:rsidR="00357374" w:rsidDel="00864ED0">
          <w:delText>a</w:delText>
        </w:r>
        <w:r w:rsidR="00357374" w:rsidRPr="005B21B4" w:rsidDel="00864ED0">
          <w:delText xml:space="preserve">ssembleia </w:delText>
        </w:r>
        <w:r w:rsidR="00357374" w:rsidDel="00864ED0">
          <w:delText>g</w:delText>
        </w:r>
        <w:r w:rsidR="00357374" w:rsidRPr="005B21B4" w:rsidDel="00864ED0">
          <w:delText xml:space="preserve">eral </w:delText>
        </w:r>
        <w:r w:rsidR="00281477" w:rsidRPr="005B21B4" w:rsidDel="00864ED0">
          <w:delText xml:space="preserve">de </w:delText>
        </w:r>
        <w:r w:rsidR="00357374" w:rsidDel="00864ED0">
          <w:delText>d</w:delText>
        </w:r>
        <w:r w:rsidR="00357374" w:rsidRPr="005B21B4" w:rsidDel="00864ED0">
          <w:delText>ebenturistas</w:delText>
        </w:r>
      </w:del>
      <w:r w:rsidR="00281477">
        <w:rPr>
          <w:szCs w:val="20"/>
        </w:rPr>
        <w:t>.</w:t>
      </w:r>
      <w:ins w:id="65" w:author="Leticia Mariah Oliveira Tofolo" w:date="2022-08-09T15:13:00Z">
        <w:r w:rsidR="00864ED0">
          <w:rPr>
            <w:szCs w:val="20"/>
          </w:rPr>
          <w:t xml:space="preserve"> [DCM IBBA: faz sentido fazer menção a assembleia geral de debenturistas se a </w:t>
        </w:r>
        <w:proofErr w:type="spellStart"/>
        <w:r w:rsidR="00864ED0">
          <w:rPr>
            <w:szCs w:val="20"/>
          </w:rPr>
          <w:t>sec</w:t>
        </w:r>
        <w:proofErr w:type="spellEnd"/>
        <w:r w:rsidR="00864ED0">
          <w:rPr>
            <w:szCs w:val="20"/>
          </w:rPr>
          <w:t xml:space="preserve"> é a única debenturista?]</w:t>
        </w:r>
      </w:ins>
      <w:ins w:id="66" w:author="Rinaldo Rabello" w:date="2022-08-11T18:38:00Z">
        <w:r w:rsidR="00F21CD3">
          <w:rPr>
            <w:szCs w:val="20"/>
          </w:rPr>
          <w:t xml:space="preserve"> Nota Pavarini: Entendemos que sim.</w:t>
        </w:r>
      </w:ins>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0C6F98B6" w:rsidR="00255859" w:rsidRPr="00514CA0" w:rsidRDefault="00255859" w:rsidP="00514CA0">
      <w:pPr>
        <w:pStyle w:val="Level3"/>
        <w:rPr>
          <w:b/>
        </w:rPr>
      </w:pPr>
      <w:r w:rsidRPr="007247C9">
        <w:rPr>
          <w:szCs w:val="20"/>
        </w:rPr>
        <w:t>Enquanto não houver um</w:t>
      </w:r>
      <w:ins w:id="67" w:author="Rinaldo Rabello" w:date="2022-08-11T18:39:00Z">
        <w:r w:rsidR="00F21CD3">
          <w:rPr>
            <w:szCs w:val="20"/>
          </w:rPr>
          <w:t xml:space="preserve">a </w:t>
        </w:r>
        <w:r w:rsidR="00F21CD3">
          <w:rPr>
            <w:szCs w:val="20"/>
          </w:rPr>
          <w:t xml:space="preserve">das hipóteses de Vencimento Antecipado, nos termos da Escritura, </w:t>
        </w:r>
      </w:ins>
      <w:r w:rsidRPr="007247C9">
        <w:rPr>
          <w:szCs w:val="20"/>
        </w:rPr>
        <w:t xml:space="preserve"> </w:t>
      </w:r>
      <w:del w:id="68" w:author="Rinaldo Rabello" w:date="2022-08-11T18:39:00Z">
        <w:r w:rsidRPr="007247C9" w:rsidDel="00F21CD3">
          <w:rPr>
            <w:szCs w:val="20"/>
          </w:rPr>
          <w:delText xml:space="preserve">Evento de Inadimplemento, </w:delText>
        </w:r>
      </w:del>
      <w:r w:rsidRPr="007247C9">
        <w:rPr>
          <w:szCs w:val="20"/>
        </w:rPr>
        <w:t xml:space="preserve">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69" w:name="_Ref72143415"/>
      <w:bookmarkStart w:id="70" w:name="_Ref8648338"/>
      <w:r w:rsidRPr="00514CA0">
        <w:rPr>
          <w:sz w:val="20"/>
        </w:rPr>
        <w:t>DISPOSIÇÕES COMUNS ÀS GARANTIAS</w:t>
      </w:r>
      <w:bookmarkEnd w:id="69"/>
      <w:r w:rsidRPr="00514CA0">
        <w:rPr>
          <w:sz w:val="20"/>
        </w:rPr>
        <w:t xml:space="preserve"> </w:t>
      </w:r>
      <w:bookmarkEnd w:id="70"/>
    </w:p>
    <w:p w14:paraId="1A9C4C42" w14:textId="5B398F0F" w:rsidR="00E05F69" w:rsidRPr="00E05F69" w:rsidRDefault="00E05F69" w:rsidP="00C9318B">
      <w:pPr>
        <w:pStyle w:val="Level2"/>
        <w:rPr>
          <w:szCs w:val="20"/>
        </w:rPr>
      </w:pPr>
      <w:bookmarkStart w:id="71" w:name="_DV_M16"/>
      <w:bookmarkStart w:id="72" w:name="_DV_M17"/>
      <w:bookmarkStart w:id="73" w:name="_DV_M18"/>
      <w:bookmarkStart w:id="74" w:name="_DV_M19"/>
      <w:bookmarkStart w:id="75" w:name="_DV_M20"/>
      <w:bookmarkStart w:id="76" w:name="_DV_M21"/>
      <w:bookmarkStart w:id="77" w:name="_DV_M22"/>
      <w:bookmarkStart w:id="78" w:name="_Ref429060325"/>
      <w:bookmarkEnd w:id="71"/>
      <w:bookmarkEnd w:id="72"/>
      <w:bookmarkEnd w:id="73"/>
      <w:bookmarkEnd w:id="74"/>
      <w:bookmarkEnd w:id="75"/>
      <w:bookmarkEnd w:id="76"/>
      <w:bookmarkEnd w:id="77"/>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t xml:space="preserve"> </w:t>
      </w:r>
      <w:del w:id="79" w:author="Leticia Mariah Oliveira Tofolo" w:date="2022-08-09T15:14:00Z">
        <w:r w:rsidDel="001C427A">
          <w:delText>a</w:delText>
        </w:r>
        <w:r w:rsidRPr="005B21B4" w:rsidDel="001C427A">
          <w:delText xml:space="preserve"> </w:delText>
        </w:r>
      </w:del>
      <w:r w:rsidRPr="005B21B4">
        <w:t>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r>
        <w:t>[</w:t>
      </w:r>
      <w:r w:rsidRPr="00833FF2">
        <w:rPr>
          <w:highlight w:val="yellow"/>
        </w:rPr>
        <w:t xml:space="preserve">em até </w:t>
      </w:r>
      <w:r w:rsidR="00730228">
        <w:rPr>
          <w:highlight w:val="yellow"/>
        </w:rPr>
        <w:t>2 (dois</w:t>
      </w:r>
      <w:r w:rsidR="006C6CA9">
        <w:rPr>
          <w:highlight w:val="yellow"/>
        </w:rPr>
        <w:t>)</w:t>
      </w:r>
      <w:r w:rsidR="00730228">
        <w:rPr>
          <w:highlight w:val="yellow"/>
        </w:rPr>
        <w:t>/5 (cinco)</w:t>
      </w:r>
      <w:r w:rsidRPr="00833FF2">
        <w:rPr>
          <w:highlight w:val="yellow"/>
        </w:rPr>
        <w:t xml:space="preserve"> Dias Úteis (conforme definidos abaixo) contados da assinatura da </w:t>
      </w:r>
      <w:r w:rsidR="00C00A34">
        <w:rPr>
          <w:highlight w:val="yellow"/>
        </w:rPr>
        <w:t>AGE RZK Energia</w:t>
      </w:r>
      <w:r>
        <w:t>]</w:t>
      </w:r>
      <w:r w:rsidRPr="00CE010C">
        <w:t>,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r>
        <w:t xml:space="preserve"> </w:t>
      </w:r>
      <w:r w:rsidRPr="004A7BE1">
        <w:rPr>
          <w:b/>
          <w:bCs/>
          <w:highlight w:val="yellow"/>
        </w:rPr>
        <w:t xml:space="preserve">[Nota </w:t>
      </w:r>
      <w:proofErr w:type="spellStart"/>
      <w:r w:rsidRPr="004A7BE1">
        <w:rPr>
          <w:b/>
          <w:bCs/>
          <w:highlight w:val="yellow"/>
        </w:rPr>
        <w:t>Lefosse</w:t>
      </w:r>
      <w:proofErr w:type="spellEnd"/>
      <w:r w:rsidRPr="004A7BE1">
        <w:rPr>
          <w:b/>
          <w:bCs/>
          <w:highlight w:val="yellow"/>
        </w:rPr>
        <w:t xml:space="preserve">: </w:t>
      </w:r>
      <w:r w:rsidR="00730228">
        <w:rPr>
          <w:b/>
          <w:bCs/>
          <w:highlight w:val="yellow"/>
        </w:rPr>
        <w:t>Por gentileza confirmar</w:t>
      </w:r>
      <w:r w:rsidRPr="004A7BE1">
        <w:rPr>
          <w:b/>
          <w:bCs/>
          <w:highlight w:val="yellow"/>
        </w:rPr>
        <w:t>.]</w:t>
      </w:r>
      <w:ins w:id="80" w:author="Leticia Mariah Oliveira Tofolo" w:date="2022-08-09T15:14:00Z">
        <w:r w:rsidR="001C427A">
          <w:rPr>
            <w:b/>
            <w:bCs/>
          </w:rPr>
          <w:t xml:space="preserve"> [DCM IBBA: igualar com a escritura</w:t>
        </w:r>
      </w:ins>
      <w:ins w:id="81" w:author="Leticia Mariah Oliveira Tofolo" w:date="2022-08-09T15:16:00Z">
        <w:r w:rsidR="001C427A">
          <w:rPr>
            <w:b/>
            <w:bCs/>
          </w:rPr>
          <w:t>, OK 5 DU</w:t>
        </w:r>
      </w:ins>
      <w:ins w:id="82" w:author="Leticia Mariah Oliveira Tofolo" w:date="2022-08-09T15:14:00Z">
        <w:r w:rsidR="001C427A">
          <w:rPr>
            <w:b/>
            <w:bCs/>
          </w:rPr>
          <w:t>]</w:t>
        </w:r>
      </w:ins>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78"/>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lastRenderedPageBreak/>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4008C3A6"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83" w:name="_Hlk107304573"/>
      <w:r w:rsidRPr="005B21B4">
        <w:t>prévia da Fiduciária</w:t>
      </w:r>
      <w:r w:rsidR="00204FC7">
        <w:t xml:space="preserve">, conforme deliberação </w:t>
      </w:r>
      <w:r w:rsidRPr="005B21B4">
        <w:t xml:space="preserve">dos </w:t>
      </w:r>
      <w:r>
        <w:t>t</w:t>
      </w:r>
      <w:r w:rsidRPr="005B21B4">
        <w:t>itulares de CRI reunidos em assembleia geral</w:t>
      </w:r>
      <w:del w:id="84" w:author="Leticia Mariah Oliveira Tofolo" w:date="2022-08-09T15:25:00Z">
        <w:r w:rsidRPr="005B21B4" w:rsidDel="00012243">
          <w:delText xml:space="preserve">, </w:delText>
        </w:r>
        <w:r w:rsidR="00204FC7" w:rsidDel="00012243">
          <w:delText>ratificado pela</w:delText>
        </w:r>
        <w:r w:rsidR="00204FC7" w:rsidRPr="005B21B4" w:rsidDel="00012243">
          <w:delText xml:space="preserve"> </w:delText>
        </w:r>
        <w:r w:rsidR="00357374" w:rsidDel="00012243">
          <w:delText>a</w:delText>
        </w:r>
        <w:r w:rsidR="00357374" w:rsidRPr="005B21B4" w:rsidDel="00012243">
          <w:delText xml:space="preserve">ssembleia </w:delText>
        </w:r>
        <w:r w:rsidR="00357374" w:rsidDel="00012243">
          <w:delText>g</w:delText>
        </w:r>
        <w:r w:rsidR="00357374" w:rsidRPr="005B21B4" w:rsidDel="00012243">
          <w:delText xml:space="preserve">eral </w:delText>
        </w:r>
        <w:r w:rsidR="00204FC7" w:rsidRPr="005B21B4" w:rsidDel="00012243">
          <w:delText xml:space="preserve">de </w:delText>
        </w:r>
        <w:r w:rsidR="00357374" w:rsidDel="00012243">
          <w:delText>d</w:delText>
        </w:r>
        <w:r w:rsidR="00357374" w:rsidRPr="005B21B4" w:rsidDel="00012243">
          <w:delText>ebenturistas</w:delText>
        </w:r>
      </w:del>
      <w:r w:rsidR="00204FC7" w:rsidRPr="005B21B4">
        <w:t xml:space="preserve">, </w:t>
      </w:r>
      <w:r w:rsidRPr="005B21B4">
        <w:t>nos termos d</w:t>
      </w:r>
      <w:r>
        <w:t>a Escritura e do Termo de Securitização</w:t>
      </w:r>
      <w:r w:rsidRPr="005B21B4">
        <w:t>.</w:t>
      </w:r>
      <w:bookmarkEnd w:id="83"/>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51DA1CE1" w:rsidR="00335B00" w:rsidRPr="00514CA0" w:rsidRDefault="00CB090E" w:rsidP="00514CA0">
      <w:pPr>
        <w:pStyle w:val="Level1"/>
        <w:rPr>
          <w:sz w:val="20"/>
        </w:rPr>
      </w:pPr>
      <w:bookmarkStart w:id="85" w:name="_DV_M28"/>
      <w:bookmarkStart w:id="86" w:name="_DV_M29"/>
      <w:bookmarkStart w:id="87" w:name="_DV_M33"/>
      <w:bookmarkStart w:id="88" w:name="_DV_M54"/>
      <w:bookmarkStart w:id="89" w:name="_DV_M46"/>
      <w:bookmarkStart w:id="90" w:name="_Ref72143542"/>
      <w:bookmarkStart w:id="91" w:name="_Ref7547211"/>
      <w:bookmarkEnd w:id="85"/>
      <w:bookmarkEnd w:id="86"/>
      <w:bookmarkEnd w:id="87"/>
      <w:bookmarkEnd w:id="88"/>
      <w:bookmarkEnd w:id="89"/>
      <w:r w:rsidRPr="00514CA0">
        <w:rPr>
          <w:sz w:val="20"/>
        </w:rPr>
        <w:t>EXCUSSÃO E</w:t>
      </w:r>
      <w:ins w:id="92" w:author="Rinaldo Rabello" w:date="2022-08-11T18:40:00Z">
        <w:r w:rsidR="00F21CD3">
          <w:rPr>
            <w:sz w:val="20"/>
          </w:rPr>
          <w:t>/OU</w:t>
        </w:r>
      </w:ins>
      <w:r w:rsidRPr="00514CA0">
        <w:rPr>
          <w:sz w:val="20"/>
        </w:rPr>
        <w:t xml:space="preserve"> PROCEDIMENTO</w:t>
      </w:r>
      <w:ins w:id="93" w:author="Rinaldo Rabello" w:date="2022-08-11T18:40:00Z">
        <w:r w:rsidR="00F21CD3">
          <w:rPr>
            <w:sz w:val="20"/>
          </w:rPr>
          <w:t>S</w:t>
        </w:r>
      </w:ins>
      <w:r w:rsidRPr="00514CA0">
        <w:rPr>
          <w:sz w:val="20"/>
        </w:rPr>
        <w:t xml:space="preserve"> EXTRAJUDICIAL</w:t>
      </w:r>
      <w:bookmarkEnd w:id="90"/>
      <w:r w:rsidRPr="00514CA0">
        <w:rPr>
          <w:sz w:val="20"/>
        </w:rPr>
        <w:t xml:space="preserve"> </w:t>
      </w:r>
      <w:bookmarkEnd w:id="91"/>
    </w:p>
    <w:p w14:paraId="44DCA6E3" w14:textId="01C90B53" w:rsidR="00D1481C" w:rsidRDefault="0042655A" w:rsidP="00514CA0">
      <w:pPr>
        <w:pStyle w:val="Level2"/>
        <w:rPr>
          <w:szCs w:val="20"/>
        </w:rPr>
      </w:pPr>
      <w:bookmarkStart w:id="94" w:name="_DV_M47"/>
      <w:bookmarkStart w:id="95" w:name="_Ref429060667"/>
      <w:bookmarkEnd w:id="94"/>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w:t>
      </w:r>
      <w:ins w:id="96" w:author="Rinaldo Rabello" w:date="2022-08-11T18:40:00Z">
        <w:r w:rsidR="00F21CD3">
          <w:t>i</w:t>
        </w:r>
      </w:ins>
      <w:del w:id="97" w:author="Rinaldo Rabello" w:date="2022-08-11T18:40:00Z">
        <w:r w:rsidR="00D1481C" w:rsidRPr="005B21B4" w:rsidDel="00F21CD3">
          <w:delText>em</w:delText>
        </w:r>
      </w:del>
      <w:r w:rsidR="00D1481C" w:rsidRPr="005B21B4">
        <w:t xml:space="preserve"> hipótese</w:t>
      </w:r>
      <w:del w:id="98" w:author="Rinaldo Rabello" w:date="2022-08-11T18:40:00Z">
        <w:r w:rsidR="00D1481C" w:rsidRPr="005B21B4" w:rsidDel="00F21CD3">
          <w:delText>s</w:delText>
        </w:r>
      </w:del>
      <w:r w:rsidR="00D1481C" w:rsidRPr="005B21B4">
        <w:t xml:space="preserve"> de excussão das Garantias, </w:t>
      </w:r>
      <w:del w:id="99" w:author="Rinaldo Rabello" w:date="2022-08-11T18:41:00Z">
        <w:r w:rsidR="00D1481C" w:rsidRPr="005B21B4" w:rsidDel="00F21CD3">
          <w:delText xml:space="preserve">a critério da Fiduciária, </w:delText>
        </w:r>
      </w:del>
      <w:r w:rsidR="00D1481C" w:rsidRPr="005B21B4">
        <w:t>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w:t>
      </w:r>
      <w:del w:id="100" w:author="Rinaldo Rabello" w:date="2022-08-11T18:41:00Z">
        <w:r w:rsidR="00E922D6" w:rsidDel="00F21CD3">
          <w:rPr>
            <w:bCs/>
          </w:rPr>
          <w:delText xml:space="preserve"> ou </w:delText>
        </w:r>
        <w:r w:rsidR="00D1481C" w:rsidRPr="005B21B4" w:rsidDel="00F21CD3">
          <w:rPr>
            <w:bCs/>
          </w:rPr>
          <w:delText xml:space="preserve">caso a </w:delText>
        </w:r>
        <w:r w:rsidR="00D1481C" w:rsidDel="00F21CD3">
          <w:rPr>
            <w:bCs/>
          </w:rPr>
          <w:delText xml:space="preserve">Emissora </w:delText>
        </w:r>
        <w:r w:rsidR="00D1481C" w:rsidRPr="005B21B4" w:rsidDel="00F21CD3">
          <w:rPr>
            <w:bCs/>
          </w:rPr>
          <w:delText>não honre pontualmente com qualquer Obrigação Garantida</w:delText>
        </w:r>
      </w:del>
      <w:r w:rsidR="00D1481C" w:rsidRPr="005B21B4">
        <w:rPr>
          <w:bCs/>
        </w:rPr>
        <w:t>,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6D7F93D1" w:rsidR="00335B00" w:rsidRPr="007247C9" w:rsidRDefault="00D1481C" w:rsidP="00514CA0">
      <w:pPr>
        <w:pStyle w:val="Level2"/>
        <w:rPr>
          <w:szCs w:val="20"/>
        </w:rPr>
      </w:pPr>
      <w:bookmarkStart w:id="101" w:name="_Ref483446764"/>
      <w:bookmarkEnd w:id="95"/>
      <w:r w:rsidRPr="005B21B4">
        <w:rPr>
          <w:u w:val="single"/>
        </w:rPr>
        <w:t>Inadimplência das Obrigações Garantidas</w:t>
      </w:r>
      <w:r w:rsidRPr="00D1481C">
        <w:t>.</w:t>
      </w:r>
      <w:r w:rsidRPr="00514CA0">
        <w:t xml:space="preserve"> </w:t>
      </w:r>
      <w:r w:rsidR="00256E30" w:rsidRPr="007247C9">
        <w:rPr>
          <w:szCs w:val="20"/>
        </w:rPr>
        <w:t xml:space="preserve">Caso ocorra </w:t>
      </w:r>
      <w:ins w:id="102" w:author="Rinaldo Rabello" w:date="2022-08-11T18:41:00Z">
        <w:r w:rsidR="00F21CD3">
          <w:rPr>
            <w:szCs w:val="20"/>
          </w:rPr>
          <w:t xml:space="preserve">o </w:t>
        </w:r>
      </w:ins>
      <w:del w:id="103" w:author="Rinaldo Rabello" w:date="2022-08-11T18:41:00Z">
        <w:r w:rsidR="00256E30" w:rsidRPr="007247C9" w:rsidDel="00F21CD3">
          <w:rPr>
            <w:szCs w:val="20"/>
          </w:rPr>
          <w:delText xml:space="preserve">qualquer </w:delText>
        </w:r>
      </w:del>
      <w:r w:rsidR="00256E30" w:rsidRPr="007247C9">
        <w:rPr>
          <w:szCs w:val="20"/>
        </w:rPr>
        <w:t xml:space="preserve">Evento de Inadimplemento, a Participação Societária: (i) terá sua propriedade consolidada em </w:t>
      </w:r>
      <w:r w:rsidRPr="005B21B4">
        <w:t>nome da Fiduciária</w:t>
      </w:r>
      <w:r w:rsidR="00256E30" w:rsidRPr="007247C9">
        <w:rPr>
          <w:szCs w:val="20"/>
        </w:rPr>
        <w:t>; e (</w:t>
      </w:r>
      <w:proofErr w:type="spellStart"/>
      <w:r w:rsidR="00256E30" w:rsidRPr="007247C9">
        <w:rPr>
          <w:szCs w:val="20"/>
        </w:rPr>
        <w:t>ii</w:t>
      </w:r>
      <w:proofErr w:type="spellEnd"/>
      <w:r w:rsidR="00256E30" w:rsidRPr="007247C9">
        <w:rPr>
          <w:szCs w:val="20"/>
        </w:rPr>
        <w:t xml:space="preserve">) </w:t>
      </w:r>
      <w:r w:rsidR="002D399D" w:rsidRPr="007247C9">
        <w:rPr>
          <w:szCs w:val="20"/>
        </w:rPr>
        <w:t>ser</w:t>
      </w:r>
      <w:r w:rsidR="002D399D">
        <w:rPr>
          <w:szCs w:val="20"/>
        </w:rPr>
        <w:t>á</w:t>
      </w:r>
      <w:r w:rsidR="002D399D" w:rsidRPr="007247C9">
        <w:rPr>
          <w:szCs w:val="20"/>
        </w:rPr>
        <w:t xml:space="preserve"> </w:t>
      </w:r>
      <w:r w:rsidR="00256E30" w:rsidRPr="007247C9">
        <w:rPr>
          <w:szCs w:val="20"/>
        </w:rPr>
        <w:t>utilizad</w:t>
      </w:r>
      <w:r w:rsidR="002D399D">
        <w:rPr>
          <w:szCs w:val="20"/>
        </w:rPr>
        <w:t>a</w:t>
      </w:r>
      <w:r w:rsidR="00256E30" w:rsidRPr="007247C9">
        <w:rPr>
          <w:szCs w:val="20"/>
        </w:rPr>
        <w:t xml:space="preserve"> para o pagamento das Obrigações Garantidas devidas, até o limite destas.</w:t>
      </w:r>
      <w:bookmarkEnd w:id="101"/>
    </w:p>
    <w:p w14:paraId="7A44C32B" w14:textId="5D6A4B7C" w:rsidR="00D22B13" w:rsidRPr="00DC5E1A" w:rsidRDefault="00D1481C" w:rsidP="00514CA0">
      <w:pPr>
        <w:pStyle w:val="Level2"/>
        <w:rPr>
          <w:szCs w:val="20"/>
        </w:rPr>
      </w:pPr>
      <w:bookmarkStart w:id="104" w:name="_Ref483446767"/>
      <w:r w:rsidRPr="00DC5E1A">
        <w:rPr>
          <w:u w:val="single"/>
        </w:rPr>
        <w:t>Excussão</w:t>
      </w:r>
      <w:r w:rsidRPr="005B21B4">
        <w:t>.</w:t>
      </w:r>
      <w:r w:rsidRPr="00514CA0">
        <w:t xml:space="preserve"> </w:t>
      </w:r>
      <w:r w:rsidR="00256E30" w:rsidRPr="00DC5E1A">
        <w:rPr>
          <w:szCs w:val="20"/>
        </w:rPr>
        <w:t xml:space="preserve">Mediante a ocorrência de </w:t>
      </w:r>
      <w:del w:id="105" w:author="Rinaldo Rabello" w:date="2022-08-11T18:41:00Z">
        <w:r w:rsidR="00256E30" w:rsidRPr="00DC5E1A" w:rsidDel="00F21CD3">
          <w:rPr>
            <w:szCs w:val="20"/>
          </w:rPr>
          <w:delText xml:space="preserve">um </w:delText>
        </w:r>
      </w:del>
      <w:r w:rsidR="00256E30" w:rsidRPr="00DC5E1A">
        <w:rPr>
          <w:szCs w:val="20"/>
        </w:rPr>
        <w:t>Evento de Inadimplemento, observados os termos e condições previstos na Escritura, principalmente quanto ao vencimento automático ou não automático das Obrigações Garantidas em caso de verificação de um</w:t>
      </w:r>
      <w:ins w:id="106" w:author="Rinaldo Rabello" w:date="2022-08-11T18:42:00Z">
        <w:r w:rsidR="00F21CD3">
          <w:rPr>
            <w:szCs w:val="20"/>
          </w:rPr>
          <w:t xml:space="preserve">a </w:t>
        </w:r>
        <w:r w:rsidR="00F21CD3">
          <w:rPr>
            <w:szCs w:val="20"/>
          </w:rPr>
          <w:t xml:space="preserve">das hipóteses de Vencimento Antecipado, nos termos da Escritura, </w:t>
        </w:r>
      </w:ins>
      <w:del w:id="107" w:author="Rinaldo Rabello" w:date="2022-08-11T18:42:00Z">
        <w:r w:rsidR="00256E30" w:rsidRPr="00DC5E1A" w:rsidDel="00F21CD3">
          <w:rPr>
            <w:szCs w:val="20"/>
          </w:rPr>
          <w:delText xml:space="preserve"> Evento de Inadimplemento, </w:delText>
        </w:r>
      </w:del>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w:t>
      </w:r>
      <w:del w:id="108" w:author="Rinaldo Rabello" w:date="2022-08-11T18:42:00Z">
        <w:r w:rsidR="00256E30" w:rsidRPr="00DC5E1A" w:rsidDel="00412D53">
          <w:rPr>
            <w:szCs w:val="20"/>
          </w:rPr>
          <w:delText>a</w:delText>
        </w:r>
        <w:r w:rsidRPr="00DC5E1A" w:rsidDel="00412D53">
          <w:rPr>
            <w:szCs w:val="20"/>
          </w:rPr>
          <w:delText xml:space="preserve"> seu</w:delText>
        </w:r>
        <w:r w:rsidR="00256E30" w:rsidRPr="00DC5E1A" w:rsidDel="00412D53">
          <w:rPr>
            <w:szCs w:val="20"/>
          </w:rPr>
          <w:delText xml:space="preserve"> exclusivo critério, </w:delText>
        </w:r>
      </w:del>
      <w:r w:rsidR="00256E30" w:rsidRPr="00DC5E1A">
        <w:rPr>
          <w:szCs w:val="20"/>
        </w:rPr>
        <w:t>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104"/>
    </w:p>
    <w:p w14:paraId="161BE224" w14:textId="4F5FF5B2" w:rsidR="00D22B13" w:rsidRPr="007247C9" w:rsidRDefault="00DC5E1A" w:rsidP="00514CA0">
      <w:pPr>
        <w:pStyle w:val="Level3"/>
        <w:rPr>
          <w:szCs w:val="20"/>
        </w:rPr>
      </w:pPr>
      <w:bookmarkStart w:id="109" w:name="_Hlk107316204"/>
      <w:bookmarkStart w:id="110" w:name="_Ref483446769"/>
      <w:bookmarkStart w:id="111" w:name="_Ref74664336"/>
      <w:r w:rsidRPr="000A5EF3">
        <w:t>A Fiduciária</w:t>
      </w:r>
      <w:bookmarkEnd w:id="109"/>
      <w:r w:rsidRPr="000A5EF3">
        <w:t xml:space="preserve"> </w:t>
      </w:r>
      <w:r w:rsidR="00256E30" w:rsidRPr="007247C9">
        <w:rPr>
          <w:szCs w:val="20"/>
        </w:rPr>
        <w:t xml:space="preserve">poderá, ainda, conforme aplicável: (i) </w:t>
      </w:r>
      <w:r w:rsidR="006C6CA9">
        <w:t>às expensas da</w:t>
      </w:r>
      <w:r w:rsidR="002D399D">
        <w:t xml:space="preserve"> Alienante</w:t>
      </w:r>
      <w:r w:rsidR="006C6CA9">
        <w:t xml:space="preserve"> Fiduciante, contratar uma dentre as seguintes empresas de avaliação independente: Ernst &amp; Young, </w:t>
      </w:r>
      <w:proofErr w:type="spellStart"/>
      <w:r w:rsidR="006C6CA9">
        <w:t>PricewaterhouseCoopers</w:t>
      </w:r>
      <w:proofErr w:type="spellEnd"/>
      <w:r w:rsidR="006C6CA9">
        <w:t xml:space="preserve">, Deloitte, KPMG, Baker </w:t>
      </w:r>
      <w:proofErr w:type="spellStart"/>
      <w:r w:rsidR="006C6CA9">
        <w:t>Tilly</w:t>
      </w:r>
      <w:proofErr w:type="spellEnd"/>
      <w:r w:rsidR="006C6CA9">
        <w:t xml:space="preserve"> </w:t>
      </w:r>
      <w:proofErr w:type="spellStart"/>
      <w:r w:rsidR="006C6CA9">
        <w:t>International</w:t>
      </w:r>
      <w:proofErr w:type="spellEnd"/>
      <w:r w:rsidR="006C6CA9">
        <w:t xml:space="preserve"> ou Grant Thornton, que será responsável pela elaboração de laudo de avaliação (o “</w:t>
      </w:r>
      <w:r w:rsidR="006C6CA9" w:rsidRPr="007E0BBB">
        <w:rPr>
          <w:b/>
          <w:bCs/>
        </w:rPr>
        <w:t>Avaliador</w:t>
      </w:r>
      <w:r w:rsidR="006C6CA9">
        <w:t>”), para realizar a avaliação de venda forçada a valor de mercado, sendo que tal laudo de avaliação deve ser obtido em até 15 (quinze) Dias Úteis após a verificação d</w:t>
      </w:r>
      <w:ins w:id="112" w:author="Rinaldo Rabello" w:date="2022-08-11T18:42:00Z">
        <w:r w:rsidR="00412D53">
          <w:t xml:space="preserve">o </w:t>
        </w:r>
      </w:ins>
      <w:del w:id="113" w:author="Rinaldo Rabello" w:date="2022-08-11T18:42:00Z">
        <w:r w:rsidR="006C6CA9" w:rsidDel="00412D53">
          <w:delText>e</w:delText>
        </w:r>
      </w:del>
      <w:del w:id="114" w:author="Rinaldo Rabello" w:date="2022-08-11T18:43:00Z">
        <w:r w:rsidR="006C6CA9" w:rsidDel="00412D53">
          <w:delText xml:space="preserve"> um </w:delText>
        </w:r>
      </w:del>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w:t>
      </w:r>
      <w:r w:rsidR="006C6CA9">
        <w:lastRenderedPageBreak/>
        <w:t xml:space="preserve">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Fiduciária </w:t>
      </w:r>
      <w:r w:rsidR="007E0BBB">
        <w:t xml:space="preserve">deverá </w:t>
      </w:r>
      <w:r w:rsidR="00256E30" w:rsidRPr="007247C9">
        <w:rPr>
          <w:szCs w:val="20"/>
        </w:rPr>
        <w:t xml:space="preserve">promover a venda extrajudicial da Participação Societária, </w:t>
      </w:r>
      <w:r w:rsidR="00F54BE6" w:rsidRPr="007247C9">
        <w:rPr>
          <w:szCs w:val="20"/>
        </w:rPr>
        <w:t>que deverá obedecer</w:t>
      </w:r>
      <w:r w:rsidR="00A941F1" w:rsidRPr="007247C9">
        <w:rPr>
          <w:szCs w:val="20"/>
        </w:rPr>
        <w:t xml:space="preserve">, </w:t>
      </w:r>
      <w:r w:rsidR="00F54BE6" w:rsidRPr="007247C9">
        <w:rPr>
          <w:szCs w:val="20"/>
        </w:rPr>
        <w:t xml:space="preserve">no mínimo, o valor de avaliação </w:t>
      </w:r>
      <w:r w:rsidR="007E0BBB">
        <w:rPr>
          <w:szCs w:val="20"/>
        </w:rPr>
        <w:t>do Avaliador e (</w:t>
      </w:r>
      <w:proofErr w:type="spellStart"/>
      <w:r w:rsidR="007E0BBB">
        <w:rPr>
          <w:szCs w:val="20"/>
        </w:rPr>
        <w:t>ii</w:t>
      </w:r>
      <w:proofErr w:type="spellEnd"/>
      <w:r w:rsidR="007E0BBB">
        <w:rPr>
          <w:szCs w:val="20"/>
        </w:rPr>
        <w:t xml:space="preserve">) </w:t>
      </w:r>
      <w:r w:rsidR="00256E30" w:rsidRPr="007247C9">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110"/>
      <w:r w:rsidR="00EE630B" w:rsidRPr="007247C9">
        <w:rPr>
          <w:b/>
          <w:bCs/>
          <w:szCs w:val="20"/>
        </w:rPr>
        <w:t xml:space="preserve"> </w:t>
      </w:r>
      <w:bookmarkEnd w:id="111"/>
      <w:r w:rsidR="007E0BBB" w:rsidRPr="000C446A">
        <w:rPr>
          <w:b/>
          <w:bCs/>
          <w:szCs w:val="20"/>
          <w:highlight w:val="yellow"/>
        </w:rPr>
        <w:t xml:space="preserve">[Nota </w:t>
      </w:r>
      <w:proofErr w:type="spellStart"/>
      <w:r w:rsidR="007E0BBB" w:rsidRPr="000C446A">
        <w:rPr>
          <w:b/>
          <w:bCs/>
          <w:szCs w:val="20"/>
          <w:highlight w:val="yellow"/>
        </w:rPr>
        <w:t>Lefosse</w:t>
      </w:r>
      <w:proofErr w:type="spellEnd"/>
      <w:r w:rsidR="007E0BBB" w:rsidRPr="000C446A">
        <w:rPr>
          <w:b/>
          <w:bCs/>
          <w:szCs w:val="20"/>
          <w:highlight w:val="yellow"/>
        </w:rPr>
        <w:t>: Sugestão da Companhia pendente de validação pelas Partes</w:t>
      </w:r>
      <w:r w:rsidR="002D399D">
        <w:rPr>
          <w:b/>
          <w:bCs/>
          <w:szCs w:val="20"/>
          <w:highlight w:val="yellow"/>
        </w:rPr>
        <w:t xml:space="preserve"> no âmbito da operação 02 e a ser refletida neste Contrato</w:t>
      </w:r>
      <w:r w:rsidR="007E0BBB" w:rsidRPr="000C446A">
        <w:rPr>
          <w:b/>
          <w:bCs/>
          <w:szCs w:val="20"/>
          <w:highlight w:val="yellow"/>
        </w:rPr>
        <w:t>.]</w:t>
      </w:r>
      <w:ins w:id="115" w:author="Leticia Mariah Oliveira Tofolo" w:date="2022-08-09T15:19:00Z">
        <w:r w:rsidR="00E22524">
          <w:rPr>
            <w:b/>
            <w:bCs/>
            <w:szCs w:val="20"/>
          </w:rPr>
          <w:t xml:space="preserve"> [DCM IB</w:t>
        </w:r>
      </w:ins>
      <w:ins w:id="116" w:author="Leticia Mariah Oliveira Tofolo" w:date="2022-08-09T15:20:00Z">
        <w:r w:rsidR="00E22524">
          <w:rPr>
            <w:b/>
            <w:bCs/>
            <w:szCs w:val="20"/>
          </w:rPr>
          <w:t>BA: em validação]</w:t>
        </w:r>
      </w:ins>
      <w:ins w:id="117" w:author="Rinaldo Rabello" w:date="2022-08-11T18:43:00Z">
        <w:r w:rsidR="00412D53">
          <w:rPr>
            <w:b/>
            <w:bCs/>
            <w:szCs w:val="20"/>
          </w:rPr>
          <w:t xml:space="preserve"> Observar sugestão do Luis Cavaleiro</w:t>
        </w:r>
      </w:ins>
    </w:p>
    <w:p w14:paraId="6EFC7CF7" w14:textId="30155B64" w:rsidR="00256E30" w:rsidRPr="007247C9" w:rsidRDefault="00256E30" w:rsidP="00514CA0">
      <w:pPr>
        <w:pStyle w:val="Level3"/>
        <w:rPr>
          <w:szCs w:val="20"/>
        </w:rPr>
      </w:pPr>
      <w:bookmarkStart w:id="118"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118"/>
    </w:p>
    <w:p w14:paraId="5921C2E7" w14:textId="66299621" w:rsidR="00256E30" w:rsidRPr="007247C9" w:rsidRDefault="00256E30" w:rsidP="00514CA0">
      <w:pPr>
        <w:pStyle w:val="Level3"/>
        <w:rPr>
          <w:szCs w:val="20"/>
        </w:rPr>
      </w:pPr>
      <w:bookmarkStart w:id="119"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responsabilizando-se a Alienante Fiduciante</w:t>
      </w:r>
      <w:r w:rsidR="00B80D43">
        <w:rPr>
          <w:szCs w:val="20"/>
        </w:rPr>
        <w:t xml:space="preserve"> e/ou 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119"/>
    </w:p>
    <w:p w14:paraId="1DEACE62" w14:textId="0B5B9570"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242AB205"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a Alienante Fiduciante e </w:t>
      </w:r>
      <w:r w:rsidR="00DF4F29" w:rsidRPr="007247C9">
        <w:rPr>
          <w:szCs w:val="20"/>
        </w:rPr>
        <w:t>a Emissora</w:t>
      </w:r>
      <w:r w:rsidRPr="007247C9">
        <w:rPr>
          <w:szCs w:val="20"/>
        </w:rPr>
        <w:t xml:space="preserve"> permanecerão responsáveis 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05D5800F"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5C46B1">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w:t>
      </w:r>
      <w:r w:rsidR="00605F67" w:rsidRPr="005B21B4">
        <w:lastRenderedPageBreak/>
        <w:t>aos direitos de crédito correspondentes às Obrigações Garantidas; (</w:t>
      </w:r>
      <w:proofErr w:type="spellStart"/>
      <w:r w:rsidR="00605F67" w:rsidRPr="005B21B4">
        <w:t>ii</w:t>
      </w:r>
      <w:proofErr w:type="spellEnd"/>
      <w:r w:rsidR="00605F67" w:rsidRPr="005B21B4">
        <w:t xml:space="preserve">)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w:t>
      </w:r>
      <w:proofErr w:type="spellStart"/>
      <w:r w:rsidRPr="007247C9">
        <w:rPr>
          <w:szCs w:val="20"/>
        </w:rPr>
        <w:t>iii</w:t>
      </w:r>
      <w:proofErr w:type="spellEnd"/>
      <w:r w:rsidRPr="007247C9">
        <w:rPr>
          <w:szCs w:val="20"/>
        </w:rPr>
        <w:t>)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B549A5">
        <w:rPr>
          <w:u w:val="single"/>
        </w:rPr>
        <w:t>Excussão das Garantias</w:t>
      </w:r>
      <w:r w:rsidRPr="00B549A5">
        <w:t xml:space="preserve">. </w:t>
      </w:r>
      <w:r w:rsidR="00FF6686" w:rsidRPr="00B549A5">
        <w:rPr>
          <w:szCs w:val="20"/>
        </w:rPr>
        <w:t>Na excussão da Alienação Fiduciária, as seguintes regras serão aplicáveis</w:t>
      </w:r>
      <w:r w:rsidR="00FF6686" w:rsidRPr="007247C9">
        <w:rPr>
          <w:szCs w:val="20"/>
        </w:rPr>
        <w:t>:</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15FBECE9"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 a procuração</w:t>
      </w:r>
      <w:r w:rsidR="00D94E0C">
        <w:rPr>
          <w:szCs w:val="20"/>
        </w:rPr>
        <w:t>,</w:t>
      </w:r>
      <w:r w:rsidR="00554387" w:rsidRPr="007247C9">
        <w:rPr>
          <w:szCs w:val="20"/>
        </w:rPr>
        <w:t xml:space="preserve"> </w:t>
      </w:r>
      <w:bookmarkStart w:id="120" w:name="_Hlk109895450"/>
      <w:r w:rsidR="00E52ADE" w:rsidRPr="000C446A">
        <w:rPr>
          <w:szCs w:val="20"/>
        </w:rPr>
        <w:t xml:space="preserve">que deverá ser renovada anualmente pela </w:t>
      </w:r>
      <w:r w:rsidR="00092AF5" w:rsidRPr="007247C9">
        <w:rPr>
          <w:szCs w:val="20"/>
        </w:rPr>
        <w:t xml:space="preserve">Alienante </w:t>
      </w:r>
      <w:r w:rsidR="00E52ADE" w:rsidRPr="000C446A">
        <w:rPr>
          <w:szCs w:val="20"/>
        </w:rPr>
        <w:t xml:space="preserve">Fiduciante em até no máximo 15 (quinze) Dias Úteis antes da data de seu vencimento e </w:t>
      </w:r>
      <w:bookmarkEnd w:id="120"/>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r w:rsidR="00B549A5">
        <w:rPr>
          <w:szCs w:val="20"/>
        </w:rPr>
        <w:t xml:space="preserve"> </w:t>
      </w:r>
      <w:r w:rsidR="00B549A5" w:rsidRPr="005F08B0">
        <w:rPr>
          <w:b/>
          <w:bCs/>
          <w:szCs w:val="20"/>
          <w:highlight w:val="yellow"/>
        </w:rPr>
        <w:t xml:space="preserve">[Nota </w:t>
      </w:r>
      <w:proofErr w:type="spellStart"/>
      <w:r w:rsidR="00B549A5" w:rsidRPr="005F08B0">
        <w:rPr>
          <w:b/>
          <w:bCs/>
          <w:szCs w:val="20"/>
          <w:highlight w:val="yellow"/>
        </w:rPr>
        <w:t>Lefosse</w:t>
      </w:r>
      <w:proofErr w:type="spellEnd"/>
      <w:r w:rsidR="00B549A5" w:rsidRPr="005F08B0">
        <w:rPr>
          <w:b/>
          <w:bCs/>
          <w:szCs w:val="20"/>
          <w:highlight w:val="yellow"/>
        </w:rPr>
        <w:t xml:space="preserve">: A ser ajustado, se aplicável, após análise dos documentos da </w:t>
      </w:r>
      <w:r w:rsidR="00C45AE4">
        <w:rPr>
          <w:b/>
          <w:bCs/>
          <w:szCs w:val="20"/>
          <w:highlight w:val="yellow"/>
        </w:rPr>
        <w:t>auditoria</w:t>
      </w:r>
      <w:r w:rsidR="00B549A5" w:rsidRPr="005F08B0">
        <w:rPr>
          <w:b/>
          <w:bCs/>
          <w:szCs w:val="20"/>
          <w:highlight w:val="yellow"/>
        </w:rPr>
        <w:t>.]</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7247C9">
        <w:rPr>
          <w:szCs w:val="20"/>
        </w:rPr>
        <w:t>ii</w:t>
      </w:r>
      <w:proofErr w:type="spellEnd"/>
      <w:r w:rsidRPr="007247C9">
        <w:rPr>
          <w:szCs w:val="20"/>
        </w:rPr>
        <w:t>) praticar todos os atos necessários para a preservação do Contrato de Alienação Fiduciária, bem como da situação das Garantias nele constituídas, como direito de garantia de primeiro grau válido, exequível e devidamente formalizado; (</w:t>
      </w:r>
      <w:proofErr w:type="spellStart"/>
      <w:r w:rsidRPr="007247C9">
        <w:rPr>
          <w:szCs w:val="20"/>
        </w:rPr>
        <w:t>iii</w:t>
      </w:r>
      <w:proofErr w:type="spellEnd"/>
      <w:r w:rsidRPr="007247C9">
        <w:rPr>
          <w:szCs w:val="20"/>
        </w:rPr>
        <w:t>)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7247C9">
        <w:rPr>
          <w:szCs w:val="20"/>
        </w:rPr>
        <w:t>iv</w:t>
      </w:r>
      <w:proofErr w:type="spellEnd"/>
      <w:r w:rsidRPr="007247C9">
        <w:rPr>
          <w:szCs w:val="20"/>
        </w:rPr>
        <w:t>)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xml:space="preserve">, por meio de venda pública ou privada, observada a legislação aplicável, e independentemente de </w:t>
      </w:r>
      <w:r w:rsidRPr="007247C9">
        <w:rPr>
          <w:szCs w:val="20"/>
        </w:rPr>
        <w:lastRenderedPageBreak/>
        <w:t>qualquer notificação judicial ou extrajudicial, para transferência da titularidade da</w:t>
      </w:r>
      <w:r w:rsidR="00C20EEA" w:rsidRPr="007247C9">
        <w:rPr>
          <w:szCs w:val="20"/>
        </w:rPr>
        <w:t xml:space="preserve"> Participação Societária </w:t>
      </w:r>
      <w:r w:rsidRPr="007247C9">
        <w:rPr>
          <w:szCs w:val="20"/>
        </w:rPr>
        <w:t>para terceiros; (</w:t>
      </w:r>
      <w:proofErr w:type="spellStart"/>
      <w:r w:rsidRPr="007247C9">
        <w:rPr>
          <w:szCs w:val="20"/>
        </w:rPr>
        <w:t>vii</w:t>
      </w:r>
      <w:proofErr w:type="spellEnd"/>
      <w:r w:rsidRPr="007247C9">
        <w:rPr>
          <w:szCs w:val="20"/>
        </w:rPr>
        <w:t>)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independentemente de qualquer notificação judicial ou extrajudicial, inclusive requerer a respectiva autorização ou aprovação; (</w:t>
      </w:r>
      <w:proofErr w:type="spellStart"/>
      <w:r w:rsidRPr="007247C9">
        <w:rPr>
          <w:szCs w:val="20"/>
        </w:rPr>
        <w:t>viii</w:t>
      </w:r>
      <w:proofErr w:type="spellEnd"/>
      <w:r w:rsidRPr="007247C9">
        <w:rPr>
          <w:szCs w:val="20"/>
        </w:rPr>
        <w:t>)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proofErr w:type="spellStart"/>
      <w:r w:rsidRPr="007247C9">
        <w:rPr>
          <w:szCs w:val="20"/>
        </w:rPr>
        <w:t>ix</w:t>
      </w:r>
      <w:proofErr w:type="spellEnd"/>
      <w:r w:rsidRPr="007247C9">
        <w:rPr>
          <w:szCs w:val="20"/>
        </w:rPr>
        <w:t xml:space="preserve">)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w:t>
      </w:r>
      <w:proofErr w:type="spellStart"/>
      <w:r w:rsidR="00E36B4C" w:rsidRPr="007247C9">
        <w:rPr>
          <w:szCs w:val="20"/>
        </w:rPr>
        <w:t>ii</w:t>
      </w:r>
      <w:proofErr w:type="spellEnd"/>
      <w:r w:rsidR="00E36B4C" w:rsidRPr="007247C9">
        <w:rPr>
          <w:szCs w:val="20"/>
        </w:rPr>
        <w:t>) protesto; (</w:t>
      </w:r>
      <w:proofErr w:type="spellStart"/>
      <w:r w:rsidR="00E36B4C" w:rsidRPr="007247C9">
        <w:rPr>
          <w:szCs w:val="20"/>
        </w:rPr>
        <w:t>iii</w:t>
      </w:r>
      <w:proofErr w:type="spellEnd"/>
      <w:r w:rsidR="00E36B4C" w:rsidRPr="007247C9">
        <w:rPr>
          <w:szCs w:val="20"/>
        </w:rPr>
        <w:t>) notificação; (</w:t>
      </w:r>
      <w:proofErr w:type="spellStart"/>
      <w:r w:rsidR="00E36B4C" w:rsidRPr="007247C9">
        <w:rPr>
          <w:szCs w:val="20"/>
        </w:rPr>
        <w:t>iv</w:t>
      </w:r>
      <w:proofErr w:type="spellEnd"/>
      <w:r w:rsidR="00E36B4C" w:rsidRPr="007247C9">
        <w:rPr>
          <w:szCs w:val="20"/>
        </w:rPr>
        <w:t>)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w:t>
      </w:r>
      <w:proofErr w:type="spellStart"/>
      <w:r w:rsidR="00E36B4C" w:rsidRPr="007247C9">
        <w:rPr>
          <w:szCs w:val="20"/>
        </w:rPr>
        <w:t>ii</w:t>
      </w:r>
      <w:proofErr w:type="spellEnd"/>
      <w:r w:rsidR="00E36B4C" w:rsidRPr="007247C9">
        <w:rPr>
          <w:szCs w:val="20"/>
        </w:rPr>
        <w:t>) valor nominal das Debêntures ou seu saldo</w:t>
      </w:r>
      <w:r w:rsidRPr="005B21B4">
        <w:t xml:space="preserve">, conforme </w:t>
      </w:r>
      <w:r w:rsidR="00E36B4C" w:rsidRPr="007247C9">
        <w:rPr>
          <w:szCs w:val="20"/>
        </w:rPr>
        <w:t>aplicável; (</w:t>
      </w:r>
      <w:proofErr w:type="spellStart"/>
      <w:r w:rsidR="00E36B4C" w:rsidRPr="007247C9">
        <w:rPr>
          <w:szCs w:val="20"/>
        </w:rPr>
        <w:t>iii</w:t>
      </w:r>
      <w:proofErr w:type="spellEnd"/>
      <w:r w:rsidR="00E36B4C" w:rsidRPr="007247C9">
        <w:rPr>
          <w:szCs w:val="20"/>
        </w:rPr>
        <w:t xml:space="preserve">) remuneração </w:t>
      </w:r>
      <w:r w:rsidR="001A5D4F">
        <w:rPr>
          <w:szCs w:val="20"/>
        </w:rPr>
        <w:t>da Fiduciária</w:t>
      </w:r>
      <w:r w:rsidR="00E36B4C" w:rsidRPr="007247C9">
        <w:rPr>
          <w:szCs w:val="20"/>
        </w:rPr>
        <w:t xml:space="preserve"> e demais prestadores de serviços; e (</w:t>
      </w:r>
      <w:proofErr w:type="spellStart"/>
      <w:r w:rsidR="00E36B4C" w:rsidRPr="007247C9">
        <w:rPr>
          <w:szCs w:val="20"/>
        </w:rPr>
        <w:t>iv</w:t>
      </w:r>
      <w:proofErr w:type="spellEnd"/>
      <w:r w:rsidR="00E36B4C" w:rsidRPr="007247C9">
        <w:rPr>
          <w:szCs w:val="20"/>
        </w:rPr>
        <w:t>) qualquer outro montante devido pela Emissora relacionado aos Documentos da Operação.</w:t>
      </w:r>
    </w:p>
    <w:p w14:paraId="32278B55" w14:textId="76176AF2" w:rsidR="00335B00" w:rsidRPr="00514CA0" w:rsidRDefault="00DB3939" w:rsidP="00514CA0">
      <w:pPr>
        <w:pStyle w:val="Level1"/>
        <w:rPr>
          <w:sz w:val="20"/>
        </w:rPr>
      </w:pPr>
      <w:bookmarkStart w:id="121" w:name="_DV_M78"/>
      <w:bookmarkStart w:id="122" w:name="_Ref7547646"/>
      <w:bookmarkEnd w:id="121"/>
      <w:r w:rsidRPr="00514CA0">
        <w:rPr>
          <w:sz w:val="20"/>
        </w:rPr>
        <w:t xml:space="preserve">OBRIGAÇÕES ADICIONAIS </w:t>
      </w:r>
      <w:bookmarkEnd w:id="122"/>
    </w:p>
    <w:p w14:paraId="32618BFE" w14:textId="2BA88E5E" w:rsidR="00674974" w:rsidRPr="007247C9" w:rsidRDefault="00CD7FD4" w:rsidP="00514CA0">
      <w:pPr>
        <w:pStyle w:val="Level2"/>
        <w:rPr>
          <w:szCs w:val="20"/>
        </w:rPr>
      </w:pPr>
      <w:bookmarkStart w:id="123" w:name="_DV_M79"/>
      <w:bookmarkStart w:id="124" w:name="_Ref483447085"/>
      <w:bookmarkStart w:id="125" w:name="_Toc499990326"/>
      <w:bookmarkEnd w:id="123"/>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124"/>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126"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xml:space="preserve">) Dias Úteis contados da data de recebimento de comunicação escrita neste sentido, por todos os custos e </w:t>
      </w:r>
      <w:r w:rsidR="00DB3939" w:rsidRPr="007247C9">
        <w:rPr>
          <w:szCs w:val="20"/>
        </w:rPr>
        <w:lastRenderedPageBreak/>
        <w:t>despesas comprovadamente incorridos em averbações e registros previstos em lei ou no presente Contrato;</w:t>
      </w:r>
      <w:bookmarkEnd w:id="126"/>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59DFD476"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7AB381C8"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mencionada no inciso (</w:t>
      </w:r>
      <w:proofErr w:type="spellStart"/>
      <w:r w:rsidRPr="007247C9">
        <w:rPr>
          <w:szCs w:val="20"/>
        </w:rPr>
        <w:t>vii</w:t>
      </w:r>
      <w:proofErr w:type="spellEnd"/>
      <w:r w:rsidRPr="007247C9">
        <w:rPr>
          <w:szCs w:val="20"/>
        </w:rPr>
        <w:t xml:space="preserve">)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5C46B1">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127" w:name="_DV_M233"/>
      <w:bookmarkStart w:id="128" w:name="_DV_M235"/>
      <w:bookmarkStart w:id="129" w:name="_DV_M236"/>
      <w:bookmarkStart w:id="130" w:name="_DV_M396"/>
      <w:bookmarkStart w:id="131" w:name="_DV_M397"/>
      <w:bookmarkStart w:id="132" w:name="_DV_M398"/>
      <w:bookmarkStart w:id="133" w:name="_DV_M399"/>
      <w:bookmarkStart w:id="134" w:name="_DV_M401"/>
      <w:bookmarkStart w:id="135" w:name="_DV_M402"/>
      <w:bookmarkStart w:id="136" w:name="_DV_M403"/>
      <w:bookmarkStart w:id="137" w:name="_DV_M406"/>
      <w:bookmarkStart w:id="138" w:name="_Toc499990383"/>
      <w:bookmarkStart w:id="139" w:name="_Toc342503198"/>
      <w:bookmarkEnd w:id="125"/>
      <w:bookmarkEnd w:id="127"/>
      <w:bookmarkEnd w:id="128"/>
      <w:bookmarkEnd w:id="129"/>
      <w:bookmarkEnd w:id="130"/>
      <w:bookmarkEnd w:id="131"/>
      <w:bookmarkEnd w:id="132"/>
      <w:bookmarkEnd w:id="133"/>
      <w:bookmarkEnd w:id="134"/>
      <w:bookmarkEnd w:id="135"/>
      <w:bookmarkEnd w:id="136"/>
      <w:bookmarkEnd w:id="137"/>
      <w:r w:rsidRPr="00514CA0">
        <w:rPr>
          <w:sz w:val="20"/>
        </w:rPr>
        <w:t>DECLARAÇÕES</w:t>
      </w:r>
      <w:bookmarkStart w:id="140" w:name="_DV_M407"/>
      <w:bookmarkEnd w:id="138"/>
      <w:bookmarkEnd w:id="140"/>
      <w:r w:rsidRPr="00514CA0">
        <w:rPr>
          <w:sz w:val="20"/>
        </w:rPr>
        <w:t xml:space="preserve"> E GARANTIAS</w:t>
      </w:r>
      <w:bookmarkStart w:id="141" w:name="_DV_C457"/>
      <w:bookmarkEnd w:id="139"/>
      <w:bookmarkEnd w:id="141"/>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 xml:space="preserve">Alienante Fiduciante é única e legítima beneficiária e titular da Participação Societária, que se encontra livre e desembaraçada de quaisquer Ônus, gravame, judicial ou extrajudicial (exceto pela Alienação Fiduciária), não existindo contra a Alienante </w:t>
      </w:r>
      <w:r w:rsidR="0072015E" w:rsidRPr="007247C9">
        <w:rPr>
          <w:szCs w:val="20"/>
        </w:rPr>
        <w:lastRenderedPageBreak/>
        <w:t>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35719677"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09BE3E4C" w:rsidR="00C10CA2" w:rsidRPr="007247C9" w:rsidRDefault="00B8607A" w:rsidP="00514CA0">
      <w:pPr>
        <w:pStyle w:val="Level4"/>
        <w:tabs>
          <w:tab w:val="clear" w:pos="2041"/>
          <w:tab w:val="num" w:pos="1361"/>
        </w:tabs>
        <w:ind w:left="1360"/>
        <w:rPr>
          <w:szCs w:val="20"/>
        </w:rPr>
      </w:pPr>
      <w:r>
        <w:rPr>
          <w:szCs w:val="20"/>
        </w:rPr>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w:t>
      </w:r>
      <w:r w:rsidR="000E1630" w:rsidRPr="007247C9">
        <w:rPr>
          <w:szCs w:val="20"/>
        </w:rPr>
        <w:lastRenderedPageBreak/>
        <w:t xml:space="preserve">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142" w:name="_DV_M410"/>
      <w:bookmarkStart w:id="143" w:name="_DV_M411"/>
      <w:bookmarkStart w:id="144" w:name="_DV_M412"/>
      <w:bookmarkStart w:id="145" w:name="_DV_M413"/>
      <w:bookmarkStart w:id="146" w:name="_DV_M414"/>
      <w:bookmarkStart w:id="147" w:name="_DV_M415"/>
      <w:bookmarkStart w:id="148" w:name="_Toc276640227"/>
      <w:bookmarkEnd w:id="142"/>
      <w:bookmarkEnd w:id="143"/>
      <w:bookmarkEnd w:id="144"/>
      <w:bookmarkEnd w:id="145"/>
      <w:bookmarkEnd w:id="146"/>
      <w:bookmarkEnd w:id="147"/>
      <w:r w:rsidRPr="00514CA0">
        <w:rPr>
          <w:sz w:val="20"/>
        </w:rPr>
        <w:t>DESPESAS E TRIBUTOS</w:t>
      </w:r>
      <w:bookmarkEnd w:id="148"/>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49" w:name="_Hlk72419536"/>
      <w:r w:rsidR="00781153" w:rsidRPr="007247C9">
        <w:rPr>
          <w:szCs w:val="20"/>
        </w:rPr>
        <w:t xml:space="preserve">contratados em padrões de mercado </w:t>
      </w:r>
      <w:bookmarkEnd w:id="149"/>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52D382F6"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ins w:id="150" w:author="Rinaldo Rabello" w:date="2022-08-11T18:44:00Z">
        <w:r w:rsidR="00412D53">
          <w:rPr>
            <w:szCs w:val="20"/>
          </w:rPr>
          <w:t>Emissora,</w:t>
        </w:r>
      </w:ins>
      <w:ins w:id="151" w:author="Rinaldo Rabello" w:date="2022-08-11T18:45:00Z">
        <w:r w:rsidR="00412D53">
          <w:rPr>
            <w:szCs w:val="20"/>
          </w:rPr>
          <w:t xml:space="preserve"> </w:t>
        </w:r>
      </w:ins>
      <w:del w:id="152" w:author="Rinaldo Rabello" w:date="2022-08-11T18:44:00Z">
        <w:r w:rsidR="0022514C" w:rsidRPr="007247C9" w:rsidDel="00412D53">
          <w:rPr>
            <w:szCs w:val="20"/>
          </w:rPr>
          <w:delText>Alienante Fiduciante</w:delText>
        </w:r>
      </w:del>
      <w:del w:id="153" w:author="Rinaldo Rabello" w:date="2022-08-11T18:45:00Z">
        <w:r w:rsidR="003F7E52" w:rsidRPr="007247C9" w:rsidDel="00412D53">
          <w:rPr>
            <w:szCs w:val="20"/>
          </w:rPr>
          <w:delText xml:space="preserve">, </w:delText>
        </w:r>
        <w:r w:rsidR="0022514C" w:rsidRPr="007247C9" w:rsidDel="00412D53">
          <w:rPr>
            <w:szCs w:val="20"/>
          </w:rPr>
          <w:delText xml:space="preserve">em caráter solidário, </w:delText>
        </w:r>
      </w:del>
      <w:r w:rsidR="0022514C" w:rsidRPr="007247C9">
        <w:rPr>
          <w:szCs w:val="20"/>
        </w:rPr>
        <w:t>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54" w:name="_DV_M416"/>
      <w:bookmarkStart w:id="155" w:name="_DV_M417"/>
      <w:bookmarkStart w:id="156" w:name="_Ref8641089"/>
      <w:bookmarkEnd w:id="154"/>
      <w:bookmarkEnd w:id="155"/>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56"/>
    </w:p>
    <w:p w14:paraId="0FFBFBF0" w14:textId="2FCDE4C0"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reunidos em assembleia</w:t>
      </w:r>
      <w:del w:id="157" w:author="Leticia Mariah Oliveira Tofolo" w:date="2022-08-09T15:24:00Z">
        <w:r w:rsidRPr="007247C9" w:rsidDel="00012243">
          <w:delText xml:space="preserve">, </w:delText>
        </w:r>
        <w:r w:rsidR="004C1550" w:rsidDel="00012243">
          <w:delText xml:space="preserve">conforme ratificado pela </w:delText>
        </w:r>
        <w:r w:rsidR="00357374" w:rsidDel="00012243">
          <w:delText xml:space="preserve">assembleia geral </w:delText>
        </w:r>
        <w:r w:rsidR="004C1550" w:rsidDel="00012243">
          <w:delText xml:space="preserve">de </w:delText>
        </w:r>
        <w:r w:rsidR="00357374" w:rsidDel="00012243">
          <w:delText>debenturistas</w:delText>
        </w:r>
      </w:del>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58"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 xml:space="preserve">a autenticidade e a legalidade de tais atos, e considerando-os bons, firmes e válidos para todos os efeitos, </w:t>
      </w:r>
      <w:r w:rsidRPr="007247C9">
        <w:lastRenderedPageBreak/>
        <w:t>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58"/>
    </w:p>
    <w:p w14:paraId="1FC0EE62" w14:textId="77777777" w:rsidR="000C446A" w:rsidRPr="000C446A" w:rsidRDefault="007222CE" w:rsidP="000C446A">
      <w:pPr>
        <w:pStyle w:val="Level2"/>
      </w:pPr>
      <w:bookmarkStart w:id="159"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B37D33" w:rsidRPr="000C446A">
        <w:rPr>
          <w:szCs w:val="20"/>
          <w:highlight w:val="yellow"/>
        </w:rPr>
        <w:t>[</w:t>
      </w:r>
      <w:r w:rsidR="000C446A">
        <w:rPr>
          <w:szCs w:val="20"/>
          <w:highlight w:val="yellow"/>
        </w:rPr>
        <w:t>12</w:t>
      </w:r>
      <w:r w:rsidR="00B37D33" w:rsidRPr="000C446A">
        <w:rPr>
          <w:szCs w:val="20"/>
          <w:highlight w:val="yellow"/>
        </w:rPr>
        <w:t>]</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59"/>
      <w:r w:rsidR="00EC1513">
        <w:rPr>
          <w:szCs w:val="20"/>
        </w:rPr>
        <w:t xml:space="preserve"> </w:t>
      </w:r>
      <w:bookmarkStart w:id="160" w:name="_Ref485633793"/>
    </w:p>
    <w:p w14:paraId="74CE0EE5" w14:textId="3D347031" w:rsidR="00335B00" w:rsidRPr="00514CA0" w:rsidRDefault="00792DFD" w:rsidP="000C446A">
      <w:pPr>
        <w:pStyle w:val="Level1"/>
      </w:pPr>
      <w:r w:rsidRPr="00514CA0">
        <w:t>PRAZO DE VIGÊNCIA</w:t>
      </w:r>
      <w:bookmarkEnd w:id="160"/>
    </w:p>
    <w:p w14:paraId="40B2B8DD" w14:textId="40228470"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w:t>
      </w:r>
      <w:r w:rsidR="004C4DA0">
        <w:rPr>
          <w:szCs w:val="20"/>
        </w:rPr>
        <w:t xml:space="preserve">, Termo de Securitização ou qualquer outro Documento da Operação </w:t>
      </w:r>
      <w:r w:rsidR="00792DFD" w:rsidRPr="008716EA">
        <w:rPr>
          <w:szCs w:val="20"/>
        </w:rPr>
        <w:t xml:space="preserve">venha a ser restituído ou revogado em razão de decisão judicial, </w:t>
      </w:r>
      <w:r w:rsidR="00792DFD" w:rsidRPr="007712D7">
        <w:rPr>
          <w:szCs w:val="20"/>
        </w:rPr>
        <w:t>o presente Contrato recuperará automaticamente sua vigência e eficácia, devendo ser cumprido em todos os seus termos</w:t>
      </w:r>
      <w:ins w:id="161" w:author="Rinaldo Rabello" w:date="2022-08-11T18:45:00Z">
        <w:r w:rsidR="00412D53">
          <w:rPr>
            <w:szCs w:val="20"/>
          </w:rPr>
          <w:t xml:space="preserve">. </w:t>
        </w:r>
      </w:ins>
      <w:del w:id="162" w:author="Rinaldo Rabello" w:date="2022-08-11T18:45:00Z">
        <w:r w:rsidR="00792DFD" w:rsidRPr="007712D7" w:rsidDel="00412D53">
          <w:rPr>
            <w:szCs w:val="20"/>
          </w:rPr>
          <w:delText>, caracterizando-se, essa situação, um Evento de Inadimplemento.</w:delText>
        </w:r>
      </w:del>
      <w:ins w:id="163" w:author="Rinaldo Rabello" w:date="2022-08-11T18:45:00Z">
        <w:r w:rsidR="00412D53" w:rsidRPr="00412D53">
          <w:rPr>
            <w:szCs w:val="20"/>
            <w:highlight w:val="yellow"/>
          </w:rPr>
          <w:t xml:space="preserve"> </w:t>
        </w:r>
        <w:r w:rsidR="00412D53" w:rsidRPr="00145C39">
          <w:rPr>
            <w:szCs w:val="20"/>
            <w:highlight w:val="yellow"/>
          </w:rPr>
          <w:t>Nota Pavarini: incluir como hipótese de Vencimento Antecipado, na Escritura, caso não incluído.</w:t>
        </w:r>
      </w:ins>
    </w:p>
    <w:p w14:paraId="6A406AE3" w14:textId="14EF0FD2" w:rsidR="00335B00" w:rsidRPr="007247C9" w:rsidRDefault="009C4054" w:rsidP="00514CA0">
      <w:pPr>
        <w:pStyle w:val="Level2"/>
        <w:rPr>
          <w:szCs w:val="20"/>
        </w:rPr>
      </w:pPr>
      <w:bookmarkStart w:id="164"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w:t>
      </w:r>
      <w:proofErr w:type="spellStart"/>
      <w:r w:rsidR="00792DFD" w:rsidRPr="007712D7">
        <w:rPr>
          <w:szCs w:val="20"/>
        </w:rPr>
        <w:t>ii</w:t>
      </w:r>
      <w:proofErr w:type="spellEnd"/>
      <w:r w:rsidR="00792DFD" w:rsidRPr="007712D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7712D7">
        <w:rPr>
          <w:szCs w:val="20"/>
        </w:rPr>
        <w:t>ii</w:t>
      </w:r>
      <w:proofErr w:type="spellEnd"/>
      <w:r w:rsidR="00792DFD" w:rsidRPr="007712D7">
        <w:rPr>
          <w:szCs w:val="20"/>
        </w:rPr>
        <w:t xml:space="preserve">)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5C46B1">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5C46B1">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64"/>
      <w:r w:rsidR="001F5060" w:rsidRPr="007247C9">
        <w:rPr>
          <w:szCs w:val="20"/>
        </w:rPr>
        <w:t xml:space="preserve"> </w:t>
      </w:r>
    </w:p>
    <w:p w14:paraId="211BE250" w14:textId="1E0A5FB0" w:rsidR="00183D8A" w:rsidRDefault="00183D8A" w:rsidP="00183D8A">
      <w:pPr>
        <w:pStyle w:val="Level1"/>
      </w:pPr>
      <w:bookmarkStart w:id="165" w:name="_Ref287979295"/>
      <w:bookmarkStart w:id="166" w:name="_Toc276640230"/>
      <w:bookmarkStart w:id="167" w:name="_Ref72143444"/>
      <w:r w:rsidRPr="005B21B4">
        <w:t>COMUNICAÇÕES</w:t>
      </w:r>
      <w:bookmarkEnd w:id="165"/>
    </w:p>
    <w:p w14:paraId="23039081" w14:textId="79F23D0C" w:rsidR="00183D8A" w:rsidRPr="00803125" w:rsidRDefault="00183D8A" w:rsidP="00183D8A">
      <w:pPr>
        <w:pStyle w:val="Level2"/>
        <w:rPr>
          <w:b/>
          <w:bCs/>
        </w:rPr>
      </w:pPr>
      <w:bookmarkStart w:id="168"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68"/>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4449DA89"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r>
      <w:r w:rsidRPr="00C377EB">
        <w:rPr>
          <w:b w:val="0"/>
          <w:sz w:val="20"/>
          <w:szCs w:val="20"/>
        </w:rPr>
        <w:lastRenderedPageBreak/>
        <w:t>Tel.: (11) 3750-2910</w:t>
      </w:r>
      <w:r w:rsidRPr="00C377EB">
        <w:rPr>
          <w:b w:val="0"/>
          <w:sz w:val="20"/>
          <w:szCs w:val="20"/>
        </w:rPr>
        <w:br/>
        <w:t xml:space="preserve">E-mail: </w:t>
      </w:r>
      <w:hyperlink r:id="rId18"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324873FC"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19"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20"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6D93FC3B" w:rsidR="00183D8A" w:rsidRPr="00C377EB" w:rsidRDefault="00183D8A" w:rsidP="003B500A">
      <w:pPr>
        <w:pStyle w:val="Level1"/>
        <w:numPr>
          <w:ilvl w:val="0"/>
          <w:numId w:val="0"/>
        </w:numPr>
        <w:ind w:left="680"/>
        <w:rPr>
          <w:sz w:val="20"/>
          <w:szCs w:val="20"/>
        </w:rPr>
      </w:pPr>
      <w:r w:rsidRPr="00514CA0">
        <w:rPr>
          <w:sz w:val="20"/>
        </w:rPr>
        <w:t>Para a Interveniente Anuente:</w:t>
      </w:r>
      <w:r w:rsidR="00317852">
        <w:rPr>
          <w:sz w:val="20"/>
        </w:rPr>
        <w:t xml:space="preserve"> </w:t>
      </w:r>
      <w:r w:rsidR="00317852" w:rsidRPr="005F08B0">
        <w:rPr>
          <w:sz w:val="20"/>
          <w:highlight w:val="yellow"/>
        </w:rPr>
        <w:t xml:space="preserve">[Nota </w:t>
      </w:r>
      <w:proofErr w:type="spellStart"/>
      <w:r w:rsidR="00317852" w:rsidRPr="005F08B0">
        <w:rPr>
          <w:sz w:val="20"/>
          <w:highlight w:val="yellow"/>
        </w:rPr>
        <w:t>Lefosse</w:t>
      </w:r>
      <w:proofErr w:type="spellEnd"/>
      <w:r w:rsidR="00317852" w:rsidRPr="005F08B0">
        <w:rPr>
          <w:sz w:val="20"/>
          <w:highlight w:val="yellow"/>
        </w:rPr>
        <w:t>: RZK, por gentileza confirmar.]</w:t>
      </w:r>
    </w:p>
    <w:p w14:paraId="4B914148" w14:textId="2BD27012"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w:t>
      </w:r>
      <w:r w:rsidR="00317852" w:rsidRPr="00C377EB">
        <w:rPr>
          <w:sz w:val="20"/>
          <w:szCs w:val="20"/>
        </w:rPr>
        <w:t>0</w:t>
      </w:r>
      <w:r w:rsidR="00317852">
        <w:rPr>
          <w:sz w:val="20"/>
          <w:szCs w:val="20"/>
        </w:rPr>
        <w:t>5</w:t>
      </w:r>
      <w:r w:rsidR="00317852" w:rsidRPr="00C377EB">
        <w:rPr>
          <w:sz w:val="20"/>
          <w:szCs w:val="20"/>
        </w:rPr>
        <w:t xml:space="preserve"> </w:t>
      </w:r>
      <w:r w:rsidRPr="00C377EB">
        <w:rPr>
          <w:sz w:val="20"/>
          <w:szCs w:val="20"/>
        </w:rPr>
        <w:t xml:space="preserve">S.A. </w:t>
      </w:r>
      <w:r w:rsidRPr="00C377EB">
        <w:rPr>
          <w:sz w:val="20"/>
          <w:szCs w:val="20"/>
        </w:rPr>
        <w:br/>
      </w:r>
      <w:r w:rsidRPr="00C377EB">
        <w:rPr>
          <w:rFonts w:eastAsia="MS Mincho"/>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21"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66"/>
      <w:bookmarkEnd w:id="167"/>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69"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69"/>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w:t>
      </w:r>
      <w:r w:rsidRPr="00514CA0">
        <w:rPr>
          <w:rFonts w:eastAsia="Arial Unicode MS"/>
          <w:w w:val="0"/>
        </w:rPr>
        <w:lastRenderedPageBreak/>
        <w:t>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70"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70"/>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71"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71"/>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6829057A" w:rsidR="00183D8A" w:rsidRPr="00514CA0" w:rsidRDefault="00183D8A" w:rsidP="00514CA0">
      <w:pPr>
        <w:pStyle w:val="Level2"/>
        <w:rPr>
          <w:rFonts w:eastAsia="Arial Unicode MS"/>
          <w:w w:val="0"/>
        </w:rPr>
      </w:pPr>
      <w:bookmarkStart w:id="172" w:name="_Ref32280328"/>
      <w:r w:rsidRPr="005B21B4">
        <w:rPr>
          <w:rFonts w:eastAsia="Arial Unicode MS"/>
          <w:w w:val="0"/>
          <w:u w:val="single"/>
        </w:rPr>
        <w:t>Alterações.</w:t>
      </w:r>
      <w:r w:rsidRPr="00514CA0">
        <w:rPr>
          <w:rFonts w:eastAsia="Arial Unicode MS"/>
          <w:w w:val="0"/>
        </w:rPr>
        <w:t xml:space="preserve"> </w:t>
      </w:r>
      <w:bookmarkStart w:id="173"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w:t>
      </w:r>
      <w:del w:id="174" w:author="Leticia Mariah Oliveira Tofolo" w:date="2022-08-09T15:25:00Z">
        <w:r w:rsidRPr="00514CA0" w:rsidDel="00012243">
          <w:rPr>
            <w:rFonts w:eastAsia="Arial Unicode MS"/>
            <w:w w:val="0"/>
          </w:rPr>
          <w:delText xml:space="preserve">, </w:delText>
        </w:r>
        <w:r w:rsidR="00B819DB" w:rsidDel="00012243">
          <w:rPr>
            <w:rFonts w:eastAsia="Arial Unicode MS"/>
            <w:w w:val="0"/>
          </w:rPr>
          <w:delText xml:space="preserve">conforme ratificado pela </w:delText>
        </w:r>
        <w:r w:rsidR="00317852" w:rsidDel="00012243">
          <w:rPr>
            <w:rFonts w:eastAsia="Arial Unicode MS"/>
            <w:w w:val="0"/>
          </w:rPr>
          <w:delText xml:space="preserve">assembleia geral </w:delText>
        </w:r>
        <w:r w:rsidR="00B819DB" w:rsidDel="00012243">
          <w:rPr>
            <w:rFonts w:eastAsia="Arial Unicode MS"/>
            <w:w w:val="0"/>
          </w:rPr>
          <w:delText xml:space="preserve">de </w:delText>
        </w:r>
        <w:r w:rsidR="00317852" w:rsidDel="00012243">
          <w:rPr>
            <w:rFonts w:eastAsia="Arial Unicode MS"/>
            <w:w w:val="0"/>
          </w:rPr>
          <w:delText>debenturistas</w:delText>
        </w:r>
      </w:del>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72"/>
      <w:bookmarkEnd w:id="173"/>
    </w:p>
    <w:p w14:paraId="3F289E61" w14:textId="3278E96E" w:rsidR="00183D8A" w:rsidRPr="005B21B4" w:rsidRDefault="00183D8A" w:rsidP="00514CA0">
      <w:pPr>
        <w:pStyle w:val="Level3"/>
      </w:pPr>
      <w:bookmarkStart w:id="175"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5C46B1">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w:t>
      </w:r>
      <w:proofErr w:type="spellStart"/>
      <w:r w:rsidRPr="005B21B4">
        <w:rPr>
          <w:b/>
        </w:rPr>
        <w:t>ii</w:t>
      </w:r>
      <w:proofErr w:type="spellEnd"/>
      <w:r w:rsidRPr="005B21B4">
        <w:rPr>
          <w:b/>
        </w:rPr>
        <w:t>)</w:t>
      </w:r>
      <w:r w:rsidRPr="005B21B4">
        <w:t xml:space="preserve"> verifica</w:t>
      </w:r>
      <w:r w:rsidR="009330AE">
        <w:t>ção de</w:t>
      </w:r>
      <w:r w:rsidRPr="005B21B4">
        <w:t xml:space="preserve">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14CA0">
        <w:rPr>
          <w:b/>
        </w:rPr>
        <w:t>(</w:t>
      </w:r>
      <w:proofErr w:type="spellStart"/>
      <w:r w:rsidRPr="00514CA0">
        <w:rPr>
          <w:b/>
        </w:rPr>
        <w:t>iv</w:t>
      </w:r>
      <w:proofErr w:type="spellEnd"/>
      <w:r w:rsidRPr="00514CA0">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75"/>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14CA0">
        <w:rPr>
          <w:rFonts w:eastAsia="Arial Unicode MS"/>
          <w:w w:val="0"/>
        </w:rPr>
        <w:t>ii</w:t>
      </w:r>
      <w:proofErr w:type="spellEnd"/>
      <w:r w:rsidRPr="00514CA0">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76" w:name="_DV_M422"/>
      <w:bookmarkEnd w:id="176"/>
    </w:p>
    <w:p w14:paraId="552F6987" w14:textId="353ED23C" w:rsidR="00F924FC" w:rsidRDefault="00F924FC" w:rsidP="00514CA0">
      <w:pPr>
        <w:pStyle w:val="Level1"/>
      </w:pPr>
      <w:bookmarkStart w:id="177" w:name="_DV_M418"/>
      <w:bookmarkStart w:id="178" w:name="_DV_M424"/>
      <w:bookmarkStart w:id="179" w:name="_DV_M425"/>
      <w:bookmarkStart w:id="180" w:name="_DV_M426"/>
      <w:bookmarkStart w:id="181" w:name="_Hlk78542073"/>
      <w:bookmarkEnd w:id="177"/>
      <w:bookmarkEnd w:id="178"/>
      <w:bookmarkEnd w:id="179"/>
      <w:bookmarkEnd w:id="180"/>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82"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w:t>
      </w:r>
      <w:r w:rsidRPr="005B21B4">
        <w:lastRenderedPageBreak/>
        <w:t>agosto de 2001, em vigor no Brasil, reconhecendo essa forma de contratação em meio eletrônico, digital e informático como válida e plenamente eficaz, constituindo título executivo extrajudicial para todos os fins de direito, bem como renunciam</w:t>
      </w:r>
      <w:bookmarkStart w:id="183" w:name="_Hlk75532829"/>
      <w:r w:rsidRPr="005B21B4">
        <w:t>, em relação à assinatura digital,</w:t>
      </w:r>
      <w:bookmarkEnd w:id="183"/>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84" w:name="_Hlk78542094"/>
      <w:bookmarkEnd w:id="181"/>
      <w:bookmarkEnd w:id="182"/>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85" w:name="_DV_M433"/>
      <w:bookmarkStart w:id="186" w:name="_DV_M434"/>
      <w:bookmarkStart w:id="187" w:name="_DV_M435"/>
      <w:bookmarkEnd w:id="184"/>
      <w:bookmarkEnd w:id="185"/>
      <w:bookmarkEnd w:id="186"/>
      <w:bookmarkEnd w:id="187"/>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88" w:name="_DV_M436"/>
      <w:bookmarkEnd w:id="188"/>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2"/>
          <w:headerReference w:type="default" r:id="rId23"/>
          <w:footerReference w:type="even" r:id="rId24"/>
          <w:footerReference w:type="default" r:id="rId25"/>
          <w:headerReference w:type="first" r:id="rId26"/>
          <w:footerReference w:type="first" r:id="rId27"/>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3899F306"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w:t>
      </w:r>
      <w:r w:rsidR="00317852" w:rsidRPr="007247C9">
        <w:rPr>
          <w:rFonts w:eastAsia="MS Mincho"/>
          <w:b/>
          <w:szCs w:val="20"/>
        </w:rPr>
        <w:t>0</w:t>
      </w:r>
      <w:r w:rsidR="00317852">
        <w:rPr>
          <w:rFonts w:eastAsia="MS Mincho"/>
          <w:b/>
          <w:szCs w:val="20"/>
        </w:rPr>
        <w:t>5</w:t>
      </w:r>
      <w:r w:rsidR="00317852" w:rsidRPr="007247C9">
        <w:rPr>
          <w:rFonts w:eastAsia="MS Mincho"/>
          <w:b/>
          <w:szCs w:val="20"/>
        </w:rPr>
        <w:t xml:space="preserve"> </w:t>
      </w:r>
      <w:r w:rsidRPr="007247C9">
        <w:rPr>
          <w:rFonts w:eastAsia="MS Mincho"/>
          <w:b/>
          <w:szCs w:val="20"/>
        </w:rPr>
        <w:t>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89" w:name="_DV_M443"/>
      <w:bookmarkEnd w:id="189"/>
    </w:p>
    <w:p w14:paraId="4F5815BB" w14:textId="77777777" w:rsidR="00335B00" w:rsidRPr="007247C9" w:rsidRDefault="00335B00">
      <w:pPr>
        <w:rPr>
          <w:rFonts w:ascii="Arial" w:hAnsi="Arial" w:cs="Arial"/>
          <w:color w:val="000000"/>
          <w:sz w:val="20"/>
          <w:szCs w:val="20"/>
          <w:lang w:val="pt-PT"/>
        </w:rPr>
      </w:pPr>
      <w:bookmarkStart w:id="190" w:name="_DV_M446"/>
      <w:bookmarkEnd w:id="190"/>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1C54ED85"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r w:rsidR="00A95A2E" w:rsidRPr="00A95A2E">
        <w:rPr>
          <w:color w:val="000000"/>
          <w:sz w:val="20"/>
          <w:highlight w:val="yellow"/>
        </w:rPr>
        <w:t xml:space="preserve">[Nota </w:t>
      </w:r>
      <w:proofErr w:type="spellStart"/>
      <w:r w:rsidR="00A95A2E" w:rsidRPr="00A95A2E">
        <w:rPr>
          <w:color w:val="000000"/>
          <w:sz w:val="20"/>
          <w:highlight w:val="yellow"/>
        </w:rPr>
        <w:t>Lefosse</w:t>
      </w:r>
      <w:proofErr w:type="spellEnd"/>
      <w:r w:rsidR="00A95A2E" w:rsidRPr="00A95A2E">
        <w:rPr>
          <w:color w:val="000000"/>
          <w:sz w:val="20"/>
          <w:highlight w:val="yellow"/>
        </w:rPr>
        <w:t>: RZK, por gentileza confirmar.]</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050D0D18" w:rsidR="00C316D6" w:rsidRPr="00560B6B" w:rsidRDefault="00317852" w:rsidP="00A420AC">
            <w:pPr>
              <w:pStyle w:val="Body"/>
              <w:jc w:val="center"/>
              <w:rPr>
                <w:szCs w:val="20"/>
                <w:highlight w:val="yellow"/>
              </w:rPr>
            </w:pPr>
            <w:r w:rsidRPr="005F08B0">
              <w:rPr>
                <w:szCs w:val="20"/>
                <w:highlight w:val="yellow"/>
              </w:rPr>
              <w:t>[</w:t>
            </w:r>
            <w:r w:rsidRPr="005F08B0">
              <w:rPr>
                <w:szCs w:val="20"/>
                <w:highlight w:val="yellow"/>
              </w:rPr>
              <w:sym w:font="Symbol" w:char="F0B7"/>
            </w:r>
            <w:r w:rsidRPr="005F08B0">
              <w:rPr>
                <w:szCs w:val="20"/>
                <w:highlight w:val="yellow"/>
              </w:rPr>
              <w:t>]</w:t>
            </w:r>
          </w:p>
        </w:tc>
        <w:tc>
          <w:tcPr>
            <w:tcW w:w="1418" w:type="dxa"/>
          </w:tcPr>
          <w:p w14:paraId="0646ABD9" w14:textId="49C9C518" w:rsidR="00C316D6" w:rsidRPr="007247C9" w:rsidRDefault="00EF3767" w:rsidP="00A420AC">
            <w:pPr>
              <w:pStyle w:val="Body"/>
              <w:jc w:val="center"/>
              <w:rPr>
                <w:szCs w:val="20"/>
              </w:rPr>
            </w:pPr>
            <w:r w:rsidRPr="007247C9">
              <w:rPr>
                <w:szCs w:val="20"/>
              </w:rPr>
              <w:t>100%</w:t>
            </w:r>
          </w:p>
        </w:tc>
        <w:tc>
          <w:tcPr>
            <w:tcW w:w="1665" w:type="dxa"/>
          </w:tcPr>
          <w:p w14:paraId="603B495F" w14:textId="60BBF203" w:rsidR="00C316D6" w:rsidRPr="007247C9" w:rsidRDefault="00317852" w:rsidP="00A420AC">
            <w:pPr>
              <w:pStyle w:val="Body"/>
              <w:jc w:val="center"/>
              <w:rPr>
                <w:szCs w:val="20"/>
              </w:rPr>
            </w:pPr>
            <w:r w:rsidRPr="005F08B0">
              <w:rPr>
                <w:szCs w:val="20"/>
                <w:highlight w:val="yellow"/>
              </w:rPr>
              <w:t>[</w:t>
            </w:r>
            <w:r w:rsidRPr="005F08B0">
              <w:rPr>
                <w:szCs w:val="20"/>
                <w:highlight w:val="yellow"/>
              </w:rPr>
              <w:sym w:font="Symbol" w:char="F0B7"/>
            </w:r>
            <w:r w:rsidRPr="005F08B0">
              <w:rPr>
                <w:szCs w:val="20"/>
                <w:highlight w:val="yellow"/>
              </w:rPr>
              <w:t>]</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254041F2" w:rsidR="00A95A2E" w:rsidRPr="007247C9" w:rsidRDefault="00317852" w:rsidP="00A95A2E">
            <w:pPr>
              <w:pStyle w:val="Body"/>
              <w:jc w:val="center"/>
              <w:rPr>
                <w:szCs w:val="20"/>
              </w:rPr>
            </w:pPr>
            <w:r w:rsidRPr="005F08B0">
              <w:rPr>
                <w:szCs w:val="20"/>
                <w:highlight w:val="yellow"/>
              </w:rPr>
              <w:t>[</w:t>
            </w:r>
            <w:r w:rsidRPr="005F08B0">
              <w:rPr>
                <w:szCs w:val="20"/>
                <w:highlight w:val="yellow"/>
              </w:rPr>
              <w:sym w:font="Symbol" w:char="F0B7"/>
            </w:r>
            <w:r w:rsidRPr="005F08B0">
              <w:rPr>
                <w:szCs w:val="20"/>
                <w:highlight w:val="yellow"/>
              </w:rPr>
              <w:t>]</w:t>
            </w:r>
          </w:p>
        </w:tc>
        <w:tc>
          <w:tcPr>
            <w:tcW w:w="1418" w:type="dxa"/>
          </w:tcPr>
          <w:p w14:paraId="54CF308B" w14:textId="03E5DCD5" w:rsidR="00A95A2E" w:rsidRPr="007247C9" w:rsidRDefault="00A95A2E" w:rsidP="00A95A2E">
            <w:pPr>
              <w:pStyle w:val="Body"/>
              <w:jc w:val="center"/>
              <w:rPr>
                <w:szCs w:val="20"/>
              </w:rPr>
            </w:pPr>
            <w:r w:rsidRPr="007247C9">
              <w:rPr>
                <w:szCs w:val="20"/>
              </w:rPr>
              <w:t>100%</w:t>
            </w:r>
          </w:p>
        </w:tc>
        <w:tc>
          <w:tcPr>
            <w:tcW w:w="1665" w:type="dxa"/>
          </w:tcPr>
          <w:p w14:paraId="2B86223C" w14:textId="2D2EA720" w:rsidR="00A95A2E" w:rsidRPr="007247C9" w:rsidRDefault="00317852" w:rsidP="00A95A2E">
            <w:pPr>
              <w:pStyle w:val="Body"/>
              <w:jc w:val="center"/>
              <w:rPr>
                <w:szCs w:val="20"/>
              </w:rPr>
            </w:pPr>
            <w:r w:rsidRPr="005F08B0">
              <w:rPr>
                <w:szCs w:val="20"/>
                <w:highlight w:val="yellow"/>
              </w:rPr>
              <w:t>[</w:t>
            </w:r>
            <w:r w:rsidRPr="005F08B0">
              <w:rPr>
                <w:szCs w:val="20"/>
                <w:highlight w:val="yellow"/>
              </w:rPr>
              <w:sym w:font="Symbol" w:char="F0B7"/>
            </w:r>
            <w:r w:rsidRPr="005F08B0">
              <w:rPr>
                <w:szCs w:val="20"/>
                <w:highlight w:val="yellow"/>
              </w:rPr>
              <w:t>]</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71CE31AA" w:rsidR="00A95A2E" w:rsidRPr="007247C9" w:rsidRDefault="00317852" w:rsidP="00A95A2E">
            <w:pPr>
              <w:pStyle w:val="Body"/>
              <w:jc w:val="center"/>
              <w:rPr>
                <w:szCs w:val="20"/>
                <w:highlight w:val="yellow"/>
              </w:rPr>
            </w:pPr>
            <w:r w:rsidRPr="005F08B0">
              <w:rPr>
                <w:szCs w:val="20"/>
                <w:highlight w:val="yellow"/>
              </w:rPr>
              <w:t>[</w:t>
            </w:r>
            <w:r w:rsidRPr="005F08B0">
              <w:rPr>
                <w:szCs w:val="20"/>
                <w:highlight w:val="yellow"/>
              </w:rPr>
              <w:sym w:font="Symbol" w:char="F0B7"/>
            </w:r>
            <w:r w:rsidRPr="005F08B0">
              <w:rPr>
                <w:szCs w:val="20"/>
                <w:highlight w:val="yellow"/>
              </w:rPr>
              <w:t>]</w:t>
            </w:r>
          </w:p>
        </w:tc>
        <w:tc>
          <w:tcPr>
            <w:tcW w:w="1418" w:type="dxa"/>
          </w:tcPr>
          <w:p w14:paraId="5006C9C2" w14:textId="61B6B75C" w:rsidR="00A95A2E" w:rsidRPr="007247C9" w:rsidRDefault="00A95A2E" w:rsidP="00A95A2E">
            <w:pPr>
              <w:pStyle w:val="Body"/>
              <w:jc w:val="center"/>
              <w:rPr>
                <w:szCs w:val="20"/>
              </w:rPr>
            </w:pPr>
            <w:r w:rsidRPr="007247C9">
              <w:rPr>
                <w:szCs w:val="20"/>
              </w:rPr>
              <w:t>100%</w:t>
            </w:r>
          </w:p>
        </w:tc>
        <w:tc>
          <w:tcPr>
            <w:tcW w:w="1665" w:type="dxa"/>
          </w:tcPr>
          <w:p w14:paraId="2F76E6D4" w14:textId="0E544C0F" w:rsidR="00A95A2E" w:rsidRPr="007247C9" w:rsidRDefault="00317852" w:rsidP="00A95A2E">
            <w:pPr>
              <w:pStyle w:val="Body"/>
              <w:jc w:val="center"/>
              <w:rPr>
                <w:szCs w:val="20"/>
                <w:highlight w:val="yellow"/>
              </w:rPr>
            </w:pPr>
            <w:r w:rsidRPr="005F08B0">
              <w:rPr>
                <w:szCs w:val="20"/>
                <w:highlight w:val="yellow"/>
              </w:rPr>
              <w:t>[</w:t>
            </w:r>
            <w:r w:rsidRPr="005F08B0">
              <w:rPr>
                <w:szCs w:val="20"/>
                <w:highlight w:val="yellow"/>
              </w:rPr>
              <w:sym w:font="Symbol" w:char="F0B7"/>
            </w:r>
            <w:r w:rsidRPr="005F08B0">
              <w:rPr>
                <w:szCs w:val="20"/>
                <w:highlight w:val="yellow"/>
              </w:rPr>
              <w:t>]</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6B6D23C0" w:rsidR="00C316D6" w:rsidRPr="0079182D" w:rsidRDefault="00A95A2E" w:rsidP="00A420AC">
            <w:pPr>
              <w:pStyle w:val="Body"/>
              <w:jc w:val="center"/>
              <w:rPr>
                <w:b/>
                <w:bCs/>
                <w:szCs w:val="20"/>
                <w:lang w:val="pt-BR"/>
              </w:rPr>
            </w:pPr>
            <w:r>
              <w:rPr>
                <w:b/>
                <w:bCs/>
                <w:szCs w:val="20"/>
              </w:rPr>
              <w:t xml:space="preserve">R$ </w:t>
            </w:r>
            <w:r w:rsidR="00317852" w:rsidRPr="005F08B0">
              <w:rPr>
                <w:b/>
                <w:bCs/>
                <w:szCs w:val="20"/>
                <w:highlight w:val="yellow"/>
              </w:rPr>
              <w:t>[</w:t>
            </w:r>
            <w:r w:rsidR="00317852" w:rsidRPr="005F08B0">
              <w:rPr>
                <w:b/>
                <w:bCs/>
                <w:szCs w:val="20"/>
                <w:highlight w:val="yellow"/>
              </w:rPr>
              <w:sym w:font="Symbol" w:char="F0B7"/>
            </w:r>
            <w:r w:rsidR="00317852" w:rsidRPr="005F08B0">
              <w:rPr>
                <w:b/>
                <w:bCs/>
                <w:szCs w:val="20"/>
                <w:highlight w:val="yellow"/>
              </w:rPr>
              <w:t>]</w:t>
            </w:r>
            <w:r>
              <w:rPr>
                <w:b/>
                <w:bCs/>
                <w:szCs w:val="20"/>
              </w:rPr>
              <w:t xml:space="preserve"> (</w:t>
            </w:r>
            <w:r w:rsidR="00317852" w:rsidRPr="005F08B0">
              <w:rPr>
                <w:b/>
                <w:bCs/>
                <w:szCs w:val="20"/>
                <w:highlight w:val="yellow"/>
              </w:rPr>
              <w:t>[</w:t>
            </w:r>
            <w:r w:rsidR="00317852" w:rsidRPr="005F08B0">
              <w:rPr>
                <w:b/>
                <w:bCs/>
                <w:szCs w:val="20"/>
                <w:highlight w:val="yellow"/>
              </w:rPr>
              <w:sym w:font="Symbol" w:char="F0B7"/>
            </w:r>
            <w:r w:rsidR="00317852" w:rsidRPr="005F08B0">
              <w:rPr>
                <w:b/>
                <w:bCs/>
                <w:szCs w:val="20"/>
                <w:highlight w:val="yellow"/>
              </w:rPr>
              <w:t>]</w:t>
            </w:r>
            <w:r>
              <w:rPr>
                <w:b/>
                <w:bCs/>
                <w:szCs w:val="20"/>
              </w:rPr>
              <w:t>)</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B641BD0"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r w:rsidR="00501428" w:rsidRPr="002F2547">
        <w:rPr>
          <w:rFonts w:ascii="Arial" w:hAnsi="Arial" w:cs="Arial"/>
          <w:b/>
          <w:bCs/>
          <w:sz w:val="20"/>
          <w:highlight w:val="yellow"/>
        </w:rPr>
        <w:t xml:space="preserve">[Nota </w:t>
      </w:r>
      <w:proofErr w:type="spellStart"/>
      <w:r w:rsidR="00501428" w:rsidRPr="002F2547">
        <w:rPr>
          <w:rFonts w:ascii="Arial" w:hAnsi="Arial" w:cs="Arial"/>
          <w:b/>
          <w:bCs/>
          <w:sz w:val="20"/>
          <w:highlight w:val="yellow"/>
        </w:rPr>
        <w:t>Lefosse</w:t>
      </w:r>
      <w:proofErr w:type="spellEnd"/>
      <w:r w:rsidR="00501428" w:rsidRPr="002F2547">
        <w:rPr>
          <w:rFonts w:ascii="Arial" w:hAnsi="Arial" w:cs="Arial"/>
          <w:b/>
          <w:bCs/>
          <w:sz w:val="20"/>
          <w:highlight w:val="yellow"/>
        </w:rPr>
        <w:t>: As informações acerca das obrigações garantidas serão oportunamente inseridas.]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91"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536F1864"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 xml:space="preserve"> (</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w:t>
            </w:r>
            <w:r w:rsidRPr="00514CA0">
              <w:rPr>
                <w:rFonts w:ascii="Arial" w:hAnsi="Arial"/>
                <w:sz w:val="20"/>
              </w:rPr>
              <w:t xml:space="preserve"> 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735B3DDD" w:rsidR="0002621F" w:rsidRPr="00514CA0" w:rsidDel="00501428" w:rsidRDefault="0002621F" w:rsidP="00514CA0">
            <w:pPr>
              <w:spacing w:before="140" w:line="288" w:lineRule="auto"/>
              <w:jc w:val="both"/>
              <w:rPr>
                <w:rFonts w:ascii="Arial" w:hAnsi="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3D5AE90D"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63AB6D84"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Prazo e Data de Vencimento</w:t>
            </w:r>
          </w:p>
        </w:tc>
        <w:tc>
          <w:tcPr>
            <w:tcW w:w="6095" w:type="dxa"/>
          </w:tcPr>
          <w:p w14:paraId="561CCBF4" w14:textId="60A4D3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0D608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lastRenderedPageBreak/>
              <w:t>Resgate Antecipado Obrigatório</w:t>
            </w:r>
          </w:p>
        </w:tc>
        <w:tc>
          <w:tcPr>
            <w:tcW w:w="6095" w:type="dxa"/>
          </w:tcPr>
          <w:p w14:paraId="1967E5A5" w14:textId="2D6009C5" w:rsidR="0002621F" w:rsidRPr="002F7E0D" w:rsidRDefault="0002621F" w:rsidP="0002621F">
            <w:pPr>
              <w:spacing w:before="140" w:line="288" w:lineRule="auto"/>
              <w:jc w:val="both"/>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43D137AF" w:rsidR="0002621F" w:rsidRPr="002F2547" w:rsidRDefault="0002621F" w:rsidP="0002621F">
            <w:pPr>
              <w:spacing w:before="140" w:line="288" w:lineRule="auto"/>
              <w:jc w:val="both"/>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Pr="005B21B4">
              <w:rPr>
                <w:rFonts w:ascii="Arial" w:hAnsi="Arial" w:cs="Arial"/>
                <w:sz w:val="20"/>
              </w:rPr>
              <w:t xml:space="preserve">. </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92" w:name="_Hlk77860011"/>
            <w:r w:rsidRPr="005B21B4">
              <w:rPr>
                <w:rFonts w:ascii="Arial" w:hAnsi="Arial" w:cs="Arial"/>
                <w:b/>
                <w:bCs/>
                <w:sz w:val="20"/>
              </w:rPr>
              <w:t>Local de Pagamento</w:t>
            </w:r>
            <w:bookmarkEnd w:id="192"/>
          </w:p>
        </w:tc>
        <w:tc>
          <w:tcPr>
            <w:tcW w:w="6095" w:type="dxa"/>
          </w:tcPr>
          <w:p w14:paraId="64BF7B88" w14:textId="591049B6"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Banco Bradesco,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91"/>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93" w:name="_DV_M188"/>
      <w:bookmarkStart w:id="194" w:name="_DV_M189"/>
      <w:bookmarkEnd w:id="193"/>
      <w:bookmarkEnd w:id="194"/>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3476F626" w:rsidR="00335B00" w:rsidRPr="00514CA0" w:rsidRDefault="00C71F66" w:rsidP="00514CA0">
      <w:pPr>
        <w:pStyle w:val="Body"/>
        <w:rPr>
          <w:lang w:val="pt-BR"/>
        </w:rPr>
      </w:pPr>
      <w:bookmarkStart w:id="195"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092AF5">
        <w:rPr>
          <w:color w:val="000000"/>
          <w:lang w:val="pt-BR"/>
        </w:rPr>
        <w:t>52</w:t>
      </w:r>
      <w:r w:rsidR="00092AF5" w:rsidRPr="003B500A">
        <w:rPr>
          <w:color w:val="000000"/>
          <w:lang w:val="pt-BR"/>
        </w:rPr>
        <w:t xml:space="preserve">ª </w:t>
      </w:r>
      <w:r w:rsidRPr="003B500A">
        <w:rPr>
          <w:color w:val="000000"/>
          <w:lang w:val="pt-BR"/>
        </w:rPr>
        <w:t>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96" w:name="_DV_C2002"/>
      <w:bookmarkEnd w:id="195"/>
      <w:r w:rsidR="007222CE" w:rsidRPr="00514CA0">
        <w:rPr>
          <w:lang w:val="pt-BR"/>
        </w:rPr>
        <w:t xml:space="preserve"> incluindo:</w:t>
      </w:r>
      <w:bookmarkEnd w:id="196"/>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528C1CF6"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 xml:space="preserve">pelo prazo </w:t>
      </w:r>
      <w:proofErr w:type="gramStart"/>
      <w:r w:rsidR="00F02875" w:rsidRPr="000C446A">
        <w:rPr>
          <w:szCs w:val="20"/>
          <w:lang w:eastAsia="en-US"/>
        </w:rPr>
        <w:t>de  1</w:t>
      </w:r>
      <w:proofErr w:type="gramEnd"/>
      <w:r w:rsidR="00F02875" w:rsidRPr="000C446A">
        <w:rPr>
          <w:szCs w:val="20"/>
          <w:lang w:eastAsia="en-US"/>
        </w:rPr>
        <w:t xml:space="preserve"> (um) ano</w:t>
      </w:r>
      <w:r w:rsidR="000C446A">
        <w:rPr>
          <w:szCs w:val="20"/>
          <w:lang w:eastAsia="en-US"/>
        </w:rPr>
        <w:t>, sendo que</w:t>
      </w:r>
      <w:r w:rsidR="00F02875" w:rsidRPr="000C446A">
        <w:rPr>
          <w:szCs w:val="20"/>
          <w:lang w:eastAsia="en-US"/>
        </w:rPr>
        <w:t xml:space="preserve"> deverá ser renovada anualmente pela Fiduciante em até no máximo 15 (quinze) Dias Úteis antes da data de seu vencimento</w:t>
      </w:r>
      <w:bookmarkStart w:id="197" w:name="_Hlk109895510"/>
      <w:r w:rsidRPr="003E2886">
        <w:rPr>
          <w:szCs w:val="20"/>
          <w:lang w:eastAsia="en-US"/>
        </w:rPr>
        <w:t>.</w:t>
      </w:r>
      <w:r w:rsidRPr="007247C9">
        <w:rPr>
          <w:szCs w:val="20"/>
          <w:lang w:eastAsia="en-US"/>
        </w:rPr>
        <w:t xml:space="preserve"> </w:t>
      </w:r>
      <w:bookmarkEnd w:id="197"/>
      <w:r w:rsidR="00092AF5" w:rsidRPr="005F08B0">
        <w:rPr>
          <w:b/>
          <w:bCs/>
          <w:szCs w:val="20"/>
          <w:highlight w:val="yellow"/>
          <w:lang w:eastAsia="en-US"/>
        </w:rPr>
        <w:t xml:space="preserve">[Nota </w:t>
      </w:r>
      <w:proofErr w:type="spellStart"/>
      <w:r w:rsidR="00092AF5" w:rsidRPr="005F08B0">
        <w:rPr>
          <w:b/>
          <w:bCs/>
          <w:szCs w:val="20"/>
          <w:highlight w:val="yellow"/>
          <w:lang w:eastAsia="en-US"/>
        </w:rPr>
        <w:t>Lefosse</w:t>
      </w:r>
      <w:proofErr w:type="spellEnd"/>
      <w:r w:rsidR="00092AF5" w:rsidRPr="005F08B0">
        <w:rPr>
          <w:b/>
          <w:bCs/>
          <w:szCs w:val="20"/>
          <w:highlight w:val="yellow"/>
          <w:lang w:eastAsia="en-US"/>
        </w:rPr>
        <w:t>: A ser confirmado no âmbito da auditoria.]</w:t>
      </w:r>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3C3A" w14:textId="77777777" w:rsidR="004C1763" w:rsidRDefault="004C1763">
      <w:r>
        <w:separator/>
      </w:r>
    </w:p>
    <w:p w14:paraId="38132FCC" w14:textId="77777777" w:rsidR="004C1763" w:rsidRDefault="004C1763"/>
    <w:p w14:paraId="531D7DD3" w14:textId="77777777" w:rsidR="004C1763" w:rsidRDefault="004C1763" w:rsidP="00514CA0"/>
  </w:endnote>
  <w:endnote w:type="continuationSeparator" w:id="0">
    <w:p w14:paraId="5EE36C4E" w14:textId="77777777" w:rsidR="004C1763" w:rsidRDefault="004C1763">
      <w:r>
        <w:continuationSeparator/>
      </w:r>
    </w:p>
    <w:p w14:paraId="55BEDB4E" w14:textId="77777777" w:rsidR="004C1763" w:rsidRDefault="004C1763"/>
    <w:p w14:paraId="15F0198D" w14:textId="77777777" w:rsidR="004C1763" w:rsidRDefault="004C1763" w:rsidP="00514CA0"/>
  </w:endnote>
  <w:endnote w:type="continuationNotice" w:id="1">
    <w:p w14:paraId="22E19BA9" w14:textId="77777777" w:rsidR="004C1763" w:rsidRDefault="004C1763"/>
    <w:p w14:paraId="441D727E" w14:textId="77777777" w:rsidR="004C1763" w:rsidRDefault="004C1763"/>
    <w:p w14:paraId="38BE2C48" w14:textId="77777777" w:rsidR="004C1763" w:rsidRDefault="004C1763"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3ECA5988" w:rsidR="007420C2" w:rsidRPr="00483D82" w:rsidRDefault="00012243" w:rsidP="00483D82">
    <w:pPr>
      <w:pStyle w:val="Rodap"/>
      <w:jc w:val="left"/>
      <w:rPr>
        <w:sz w:val="16"/>
      </w:rPr>
    </w:pPr>
    <w:r>
      <w:rPr>
        <w:noProof/>
        <w:sz w:val="16"/>
      </w:rPr>
      <mc:AlternateContent>
        <mc:Choice Requires="wps">
          <w:drawing>
            <wp:anchor distT="0" distB="0" distL="114300" distR="114300" simplePos="0" relativeHeight="251659264" behindDoc="0" locked="0" layoutInCell="0" allowOverlap="1" wp14:anchorId="73D98C1F" wp14:editId="5BB3B607">
              <wp:simplePos x="0" y="0"/>
              <wp:positionH relativeFrom="page">
                <wp:posOffset>0</wp:posOffset>
              </wp:positionH>
              <wp:positionV relativeFrom="page">
                <wp:posOffset>10228580</wp:posOffset>
              </wp:positionV>
              <wp:extent cx="7560945" cy="273050"/>
              <wp:effectExtent l="0" t="0" r="0" b="12700"/>
              <wp:wrapNone/>
              <wp:docPr id="1" name="MSIPCM39b74d29a21741400cd4d242"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176F99" w14:textId="7C56337B" w:rsidR="00012243" w:rsidRPr="00012243" w:rsidRDefault="00012243" w:rsidP="00012243">
                          <w:pPr>
                            <w:rPr>
                              <w:rFonts w:ascii="Calibri" w:hAnsi="Calibri" w:cs="Calibri"/>
                              <w:color w:val="000000"/>
                              <w:sz w:val="18"/>
                            </w:rPr>
                          </w:pPr>
                          <w:r w:rsidRPr="0001224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D98C1F" id="_x0000_t202" coordsize="21600,21600" o:spt="202" path="m,l,21600r21600,l21600,xe">
              <v:stroke joinstyle="miter"/>
              <v:path gradientshapeok="t" o:connecttype="rect"/>
            </v:shapetype>
            <v:shape id="MSIPCM39b74d29a21741400cd4d242" o:spid="_x0000_s1026" type="#_x0000_t202" alt="{&quot;HashCode&quot;:673120239,&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" o:allowincell="f" filled="f" stroked="f" strokeweight=".5pt">
              <v:textbox inset="20pt,0,,0">
                <w:txbxContent>
                  <w:p w14:paraId="4F176F99" w14:textId="7C56337B" w:rsidR="00012243" w:rsidRPr="00012243" w:rsidRDefault="00012243" w:rsidP="00012243">
                    <w:pPr>
                      <w:rPr>
                        <w:rFonts w:ascii="Calibri" w:hAnsi="Calibri" w:cs="Calibri"/>
                        <w:color w:val="000000"/>
                        <w:sz w:val="18"/>
                      </w:rPr>
                    </w:pPr>
                    <w:r w:rsidRPr="00012243">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F31A" w14:textId="77777777" w:rsidR="00012243" w:rsidRDefault="0001224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76A73690" w:rsidR="007420C2" w:rsidRDefault="00012243" w:rsidP="00514CA0">
    <w:pPr>
      <w:pStyle w:val="Body"/>
    </w:pPr>
    <w:r>
      <w:rPr>
        <w:noProof/>
      </w:rPr>
      <mc:AlternateContent>
        <mc:Choice Requires="wps">
          <w:drawing>
            <wp:anchor distT="0" distB="0" distL="114300" distR="114300" simplePos="0" relativeHeight="251660288" behindDoc="0" locked="0" layoutInCell="0" allowOverlap="1" wp14:anchorId="07E534EB" wp14:editId="6ABB8813">
              <wp:simplePos x="0" y="0"/>
              <wp:positionH relativeFrom="page">
                <wp:posOffset>0</wp:posOffset>
              </wp:positionH>
              <wp:positionV relativeFrom="page">
                <wp:posOffset>10228580</wp:posOffset>
              </wp:positionV>
              <wp:extent cx="7560945" cy="273050"/>
              <wp:effectExtent l="0" t="0" r="0" b="12700"/>
              <wp:wrapNone/>
              <wp:docPr id="2" name="MSIPCMbdba497e8c6ad93a2fbe3f11"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BAC8B5" w14:textId="235E957F" w:rsidR="00012243" w:rsidRPr="00012243" w:rsidRDefault="00012243" w:rsidP="00012243">
                          <w:pPr>
                            <w:rPr>
                              <w:rFonts w:ascii="Calibri" w:hAnsi="Calibri" w:cs="Calibri"/>
                              <w:color w:val="000000"/>
                              <w:sz w:val="18"/>
                            </w:rPr>
                          </w:pPr>
                          <w:r w:rsidRPr="0001224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E534EB" id="_x0000_t202" coordsize="21600,21600" o:spt="202" path="m,l,21600r21600,l21600,xe">
              <v:stroke joinstyle="miter"/>
              <v:path gradientshapeok="t" o:connecttype="rect"/>
            </v:shapetype>
            <v:shape id="MSIPCMbdba497e8c6ad93a2fbe3f11" o:spid="_x0000_s1027" type="#_x0000_t202" alt="{&quot;HashCode&quot;:673120239,&quot;Height&quot;:841.0,&quot;Width&quot;:595.0,&quot;Placement&quot;:&quot;Footer&quot;,&quot;Index&quot;:&quot;Primary&quot;,&quot;Section&quot;:2,&quot;Top&quot;:0.0,&quot;Left&quot;:0.0}" style="position:absolute;left:0;text-align:left;margin-left:0;margin-top:805.4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" o:allowincell="f" filled="f" stroked="f" strokeweight=".5pt">
              <v:textbox inset="20pt,0,,0">
                <w:txbxContent>
                  <w:p w14:paraId="37BAC8B5" w14:textId="235E957F" w:rsidR="00012243" w:rsidRPr="00012243" w:rsidRDefault="00012243" w:rsidP="00012243">
                    <w:pPr>
                      <w:rPr>
                        <w:rFonts w:ascii="Calibri" w:hAnsi="Calibri" w:cs="Calibri"/>
                        <w:color w:val="000000"/>
                        <w:sz w:val="18"/>
                      </w:rPr>
                    </w:pPr>
                    <w:r w:rsidRPr="00012243">
                      <w:rPr>
                        <w:rFonts w:ascii="Calibri" w:hAnsi="Calibri" w:cs="Calibri"/>
                        <w:color w:val="000000"/>
                        <w:sz w:val="18"/>
                      </w:rPr>
                      <w:t>Corporativo | Interno</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E7A3" w14:textId="77777777" w:rsidR="004C1763" w:rsidRDefault="004C1763">
      <w:r>
        <w:separator/>
      </w:r>
    </w:p>
    <w:p w14:paraId="38364F0D" w14:textId="77777777" w:rsidR="004C1763" w:rsidRDefault="004C1763"/>
    <w:p w14:paraId="168382DD" w14:textId="77777777" w:rsidR="004C1763" w:rsidRDefault="004C1763" w:rsidP="00514CA0"/>
  </w:footnote>
  <w:footnote w:type="continuationSeparator" w:id="0">
    <w:p w14:paraId="08CB3821" w14:textId="77777777" w:rsidR="004C1763" w:rsidRDefault="004C1763">
      <w:r>
        <w:continuationSeparator/>
      </w:r>
    </w:p>
    <w:p w14:paraId="77350255" w14:textId="77777777" w:rsidR="004C1763" w:rsidRDefault="004C1763"/>
    <w:p w14:paraId="47A7677F" w14:textId="77777777" w:rsidR="004C1763" w:rsidRDefault="004C1763" w:rsidP="00514CA0"/>
  </w:footnote>
  <w:footnote w:type="continuationNotice" w:id="1">
    <w:p w14:paraId="63B363F9" w14:textId="77777777" w:rsidR="004C1763" w:rsidRDefault="004C1763"/>
    <w:p w14:paraId="740F36DF" w14:textId="77777777" w:rsidR="004C1763" w:rsidRDefault="004C1763"/>
    <w:p w14:paraId="06B90D0A" w14:textId="77777777" w:rsidR="004C1763" w:rsidRDefault="004C1763"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3DBF" w14:textId="77777777" w:rsidR="00012243" w:rsidRDefault="0001224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41B862BD" w:rsidR="00201C6A" w:rsidRDefault="00201C6A" w:rsidP="00201C6A">
    <w:pPr>
      <w:pStyle w:val="Body"/>
      <w:jc w:val="right"/>
    </w:pPr>
    <w:proofErr w:type="spellStart"/>
    <w:r w:rsidRPr="00402D55">
      <w:rPr>
        <w:b/>
        <w:bCs/>
        <w:i/>
        <w:iCs/>
      </w:rPr>
      <w:t>Minuta</w:t>
    </w:r>
    <w:proofErr w:type="spellEnd"/>
    <w:r w:rsidRPr="00402D55">
      <w:rPr>
        <w:b/>
        <w:bCs/>
        <w:i/>
        <w:iCs/>
      </w:rPr>
      <w:t xml:space="preserve"> </w:t>
    </w:r>
    <w:proofErr w:type="spellStart"/>
    <w:r w:rsidRPr="00402D55">
      <w:rPr>
        <w:b/>
        <w:bCs/>
        <w:i/>
        <w:iCs/>
      </w:rPr>
      <w:t>Lefosse</w:t>
    </w:r>
    <w:proofErr w:type="spellEnd"/>
    <w:r w:rsidRPr="00402D55">
      <w:rPr>
        <w:b/>
        <w:bCs/>
        <w:i/>
        <w:iCs/>
      </w:rPr>
      <w:br/>
    </w:r>
    <w:proofErr w:type="spellStart"/>
    <w:r w:rsidRPr="00402D55">
      <w:rPr>
        <w:b/>
        <w:bCs/>
        <w:i/>
        <w:iCs/>
      </w:rPr>
      <w:t>Confidencial</w:t>
    </w:r>
    <w:proofErr w:type="spellEnd"/>
    <w:r w:rsidRPr="00402D55">
      <w:rPr>
        <w:b/>
        <w:bCs/>
        <w:i/>
        <w:iCs/>
      </w:rPr>
      <w:br/>
    </w:r>
    <w:r w:rsidR="00B756D6">
      <w:rPr>
        <w:b/>
        <w:bCs/>
        <w:i/>
        <w:iCs/>
      </w:rPr>
      <w:t>04.08</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2"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249"/>
        </w:tabs>
        <w:ind w:left="1249"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821970097">
    <w:abstractNumId w:val="0"/>
  </w:num>
  <w:num w:numId="2" w16cid:durableId="1046173882">
    <w:abstractNumId w:val="12"/>
  </w:num>
  <w:num w:numId="3" w16cid:durableId="801461788">
    <w:abstractNumId w:val="32"/>
  </w:num>
  <w:num w:numId="4" w16cid:durableId="3821453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7311824">
    <w:abstractNumId w:val="22"/>
  </w:num>
  <w:num w:numId="6" w16cid:durableId="1632394555">
    <w:abstractNumId w:val="13"/>
  </w:num>
  <w:num w:numId="7" w16cid:durableId="673067024">
    <w:abstractNumId w:val="13"/>
  </w:num>
  <w:num w:numId="8" w16cid:durableId="2099210868">
    <w:abstractNumId w:val="11"/>
  </w:num>
  <w:num w:numId="9" w16cid:durableId="180554305">
    <w:abstractNumId w:val="1"/>
  </w:num>
  <w:num w:numId="10" w16cid:durableId="542206293">
    <w:abstractNumId w:val="29"/>
  </w:num>
  <w:num w:numId="11" w16cid:durableId="1600142644">
    <w:abstractNumId w:val="22"/>
  </w:num>
  <w:num w:numId="12" w16cid:durableId="407532159">
    <w:abstractNumId w:val="23"/>
  </w:num>
  <w:num w:numId="13" w16cid:durableId="1437166733">
    <w:abstractNumId w:val="13"/>
  </w:num>
  <w:num w:numId="14" w16cid:durableId="1218202784">
    <w:abstractNumId w:val="13"/>
  </w:num>
  <w:num w:numId="15" w16cid:durableId="1192255786">
    <w:abstractNumId w:val="13"/>
  </w:num>
  <w:num w:numId="16" w16cid:durableId="1574319130">
    <w:abstractNumId w:val="13"/>
  </w:num>
  <w:num w:numId="17" w16cid:durableId="1970236795">
    <w:abstractNumId w:val="13"/>
  </w:num>
  <w:num w:numId="18" w16cid:durableId="54009294">
    <w:abstractNumId w:val="7"/>
  </w:num>
  <w:num w:numId="19" w16cid:durableId="1683316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4409385">
    <w:abstractNumId w:val="13"/>
  </w:num>
  <w:num w:numId="21" w16cid:durableId="1370908471">
    <w:abstractNumId w:val="13"/>
  </w:num>
  <w:num w:numId="22" w16cid:durableId="1490901608">
    <w:abstractNumId w:val="13"/>
  </w:num>
  <w:num w:numId="23" w16cid:durableId="1591693519">
    <w:abstractNumId w:val="13"/>
  </w:num>
  <w:num w:numId="24" w16cid:durableId="517239451">
    <w:abstractNumId w:val="13"/>
  </w:num>
  <w:num w:numId="25" w16cid:durableId="470169947">
    <w:abstractNumId w:val="21"/>
  </w:num>
  <w:num w:numId="26" w16cid:durableId="560751427">
    <w:abstractNumId w:val="27"/>
  </w:num>
  <w:num w:numId="27" w16cid:durableId="643433835">
    <w:abstractNumId w:val="18"/>
  </w:num>
  <w:num w:numId="28" w16cid:durableId="1848251076">
    <w:abstractNumId w:val="2"/>
  </w:num>
  <w:num w:numId="29" w16cid:durableId="1547527747">
    <w:abstractNumId w:val="16"/>
  </w:num>
  <w:num w:numId="30" w16cid:durableId="607196668">
    <w:abstractNumId w:val="3"/>
  </w:num>
  <w:num w:numId="31" w16cid:durableId="287932303">
    <w:abstractNumId w:val="30"/>
  </w:num>
  <w:num w:numId="32" w16cid:durableId="510533907">
    <w:abstractNumId w:val="20"/>
  </w:num>
  <w:num w:numId="33" w16cid:durableId="1107383017">
    <w:abstractNumId w:val="9"/>
  </w:num>
  <w:num w:numId="34" w16cid:durableId="1125927445">
    <w:abstractNumId w:val="19"/>
  </w:num>
  <w:num w:numId="35" w16cid:durableId="1333945660">
    <w:abstractNumId w:val="14"/>
  </w:num>
  <w:num w:numId="36" w16cid:durableId="838232568">
    <w:abstractNumId w:val="25"/>
  </w:num>
  <w:num w:numId="37" w16cid:durableId="63529080">
    <w:abstractNumId w:val="6"/>
  </w:num>
  <w:num w:numId="38" w16cid:durableId="1948810811">
    <w:abstractNumId w:val="8"/>
  </w:num>
  <w:num w:numId="39" w16cid:durableId="1737390905">
    <w:abstractNumId w:val="24"/>
  </w:num>
  <w:num w:numId="40" w16cid:durableId="936447620">
    <w:abstractNumId w:val="4"/>
  </w:num>
  <w:num w:numId="41" w16cid:durableId="835412836">
    <w:abstractNumId w:val="17"/>
  </w:num>
  <w:num w:numId="42" w16cid:durableId="928083605">
    <w:abstractNumId w:val="5"/>
  </w:num>
  <w:num w:numId="43" w16cid:durableId="1934707848">
    <w:abstractNumId w:val="13"/>
  </w:num>
  <w:num w:numId="44" w16cid:durableId="1007631226">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Leticia Mariah Oliveira Tofolo">
    <w15:presenceInfo w15:providerId="AD" w15:userId="S::leticia.tofolo@itaubba.com::7ca05e17-6cb4-4a10-9b29-cdec048710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243"/>
    <w:rsid w:val="00012A91"/>
    <w:rsid w:val="000143E7"/>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496"/>
    <w:rsid w:val="000925EF"/>
    <w:rsid w:val="00092AF5"/>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4C1"/>
    <w:rsid w:val="0014659A"/>
    <w:rsid w:val="00146AFA"/>
    <w:rsid w:val="00147667"/>
    <w:rsid w:val="00151F26"/>
    <w:rsid w:val="00152918"/>
    <w:rsid w:val="0015640F"/>
    <w:rsid w:val="00156B27"/>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3B19"/>
    <w:rsid w:val="001A5D4F"/>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3065"/>
    <w:rsid w:val="001C355F"/>
    <w:rsid w:val="001C427A"/>
    <w:rsid w:val="001C5EE9"/>
    <w:rsid w:val="001C7FF4"/>
    <w:rsid w:val="001D1F1D"/>
    <w:rsid w:val="001D2624"/>
    <w:rsid w:val="001D2D46"/>
    <w:rsid w:val="001D34D5"/>
    <w:rsid w:val="001D4002"/>
    <w:rsid w:val="001D5C3D"/>
    <w:rsid w:val="001E1184"/>
    <w:rsid w:val="001E207E"/>
    <w:rsid w:val="001E21DD"/>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2D25"/>
    <w:rsid w:val="00212EFD"/>
    <w:rsid w:val="00213237"/>
    <w:rsid w:val="0021443C"/>
    <w:rsid w:val="002146E0"/>
    <w:rsid w:val="00215A39"/>
    <w:rsid w:val="00216AF0"/>
    <w:rsid w:val="00220979"/>
    <w:rsid w:val="00223F3E"/>
    <w:rsid w:val="0022514C"/>
    <w:rsid w:val="00227A38"/>
    <w:rsid w:val="00233C9D"/>
    <w:rsid w:val="00235CB4"/>
    <w:rsid w:val="00236841"/>
    <w:rsid w:val="00236AE4"/>
    <w:rsid w:val="00240381"/>
    <w:rsid w:val="00240BC9"/>
    <w:rsid w:val="00241B4D"/>
    <w:rsid w:val="002427C6"/>
    <w:rsid w:val="00242F46"/>
    <w:rsid w:val="00243AA7"/>
    <w:rsid w:val="002440A5"/>
    <w:rsid w:val="00245887"/>
    <w:rsid w:val="00245986"/>
    <w:rsid w:val="00245C60"/>
    <w:rsid w:val="002464E0"/>
    <w:rsid w:val="00246C4F"/>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399D"/>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4B32"/>
    <w:rsid w:val="00315C6E"/>
    <w:rsid w:val="003170C3"/>
    <w:rsid w:val="00317852"/>
    <w:rsid w:val="00320299"/>
    <w:rsid w:val="00322655"/>
    <w:rsid w:val="00322993"/>
    <w:rsid w:val="00322FD8"/>
    <w:rsid w:val="003258E5"/>
    <w:rsid w:val="00326AAB"/>
    <w:rsid w:val="00330364"/>
    <w:rsid w:val="00330828"/>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177"/>
    <w:rsid w:val="003552D5"/>
    <w:rsid w:val="0035690D"/>
    <w:rsid w:val="0035692E"/>
    <w:rsid w:val="00357374"/>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2D53"/>
    <w:rsid w:val="00414558"/>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71C3"/>
    <w:rsid w:val="00474AA4"/>
    <w:rsid w:val="00477018"/>
    <w:rsid w:val="00477B9F"/>
    <w:rsid w:val="0048090F"/>
    <w:rsid w:val="00483D82"/>
    <w:rsid w:val="00483DFE"/>
    <w:rsid w:val="004920BB"/>
    <w:rsid w:val="00493B42"/>
    <w:rsid w:val="004945F6"/>
    <w:rsid w:val="00495093"/>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4417"/>
    <w:rsid w:val="004C4AD0"/>
    <w:rsid w:val="004C4DA0"/>
    <w:rsid w:val="004C55B2"/>
    <w:rsid w:val="004C70CF"/>
    <w:rsid w:val="004D1779"/>
    <w:rsid w:val="004D341D"/>
    <w:rsid w:val="004D6FAA"/>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4CF0"/>
    <w:rsid w:val="005B7FE9"/>
    <w:rsid w:val="005C0639"/>
    <w:rsid w:val="005C12CD"/>
    <w:rsid w:val="005C2D65"/>
    <w:rsid w:val="005C3CEC"/>
    <w:rsid w:val="005C4285"/>
    <w:rsid w:val="005C46B1"/>
    <w:rsid w:val="005C4D6F"/>
    <w:rsid w:val="005D0A33"/>
    <w:rsid w:val="005D11DF"/>
    <w:rsid w:val="005D2D03"/>
    <w:rsid w:val="005D4614"/>
    <w:rsid w:val="005D4948"/>
    <w:rsid w:val="005E008D"/>
    <w:rsid w:val="005E114F"/>
    <w:rsid w:val="005E2BE4"/>
    <w:rsid w:val="005E4F61"/>
    <w:rsid w:val="005F08B0"/>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57F3"/>
    <w:rsid w:val="00697826"/>
    <w:rsid w:val="006978DE"/>
    <w:rsid w:val="006A001B"/>
    <w:rsid w:val="006A0777"/>
    <w:rsid w:val="006A0B77"/>
    <w:rsid w:val="006A1DCA"/>
    <w:rsid w:val="006A3CCC"/>
    <w:rsid w:val="006A565B"/>
    <w:rsid w:val="006A5CFE"/>
    <w:rsid w:val="006B151F"/>
    <w:rsid w:val="006B29D0"/>
    <w:rsid w:val="006B2D44"/>
    <w:rsid w:val="006B6DD5"/>
    <w:rsid w:val="006B7ED4"/>
    <w:rsid w:val="006C15CB"/>
    <w:rsid w:val="006C1C51"/>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228"/>
    <w:rsid w:val="00730CAE"/>
    <w:rsid w:val="00731598"/>
    <w:rsid w:val="00736C07"/>
    <w:rsid w:val="00736CD7"/>
    <w:rsid w:val="007406C8"/>
    <w:rsid w:val="007420C2"/>
    <w:rsid w:val="007432E2"/>
    <w:rsid w:val="0074432E"/>
    <w:rsid w:val="0074731C"/>
    <w:rsid w:val="007479BE"/>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573B"/>
    <w:rsid w:val="00786987"/>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971"/>
    <w:rsid w:val="007D5299"/>
    <w:rsid w:val="007E0BBB"/>
    <w:rsid w:val="007E182A"/>
    <w:rsid w:val="007E37D6"/>
    <w:rsid w:val="007E54AF"/>
    <w:rsid w:val="007E5C2B"/>
    <w:rsid w:val="007E6347"/>
    <w:rsid w:val="007E79C8"/>
    <w:rsid w:val="007E7A0B"/>
    <w:rsid w:val="007F057F"/>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4ED0"/>
    <w:rsid w:val="008653DD"/>
    <w:rsid w:val="008660A3"/>
    <w:rsid w:val="00870767"/>
    <w:rsid w:val="008716EA"/>
    <w:rsid w:val="00871A5B"/>
    <w:rsid w:val="00871E70"/>
    <w:rsid w:val="00873A92"/>
    <w:rsid w:val="00875131"/>
    <w:rsid w:val="00875FB9"/>
    <w:rsid w:val="00875FEB"/>
    <w:rsid w:val="00877289"/>
    <w:rsid w:val="008775DB"/>
    <w:rsid w:val="00880A4A"/>
    <w:rsid w:val="00880B68"/>
    <w:rsid w:val="00880E4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82F"/>
    <w:rsid w:val="008C49BC"/>
    <w:rsid w:val="008C4FDF"/>
    <w:rsid w:val="008C5C35"/>
    <w:rsid w:val="008C765A"/>
    <w:rsid w:val="008C7FD7"/>
    <w:rsid w:val="008D1838"/>
    <w:rsid w:val="008D1B69"/>
    <w:rsid w:val="008D3468"/>
    <w:rsid w:val="008D3DC5"/>
    <w:rsid w:val="008D4BFE"/>
    <w:rsid w:val="008D523B"/>
    <w:rsid w:val="008D6FD4"/>
    <w:rsid w:val="008E008D"/>
    <w:rsid w:val="008E0225"/>
    <w:rsid w:val="008E0F83"/>
    <w:rsid w:val="008E1BB4"/>
    <w:rsid w:val="008E2AD2"/>
    <w:rsid w:val="008E307D"/>
    <w:rsid w:val="008F0F6A"/>
    <w:rsid w:val="008F195B"/>
    <w:rsid w:val="008F261C"/>
    <w:rsid w:val="008F5441"/>
    <w:rsid w:val="008F731B"/>
    <w:rsid w:val="008F73EF"/>
    <w:rsid w:val="00900D3F"/>
    <w:rsid w:val="00901AB2"/>
    <w:rsid w:val="009021CD"/>
    <w:rsid w:val="00902D06"/>
    <w:rsid w:val="00902D5A"/>
    <w:rsid w:val="00903EB8"/>
    <w:rsid w:val="0090489F"/>
    <w:rsid w:val="00904D00"/>
    <w:rsid w:val="00907240"/>
    <w:rsid w:val="00907B6C"/>
    <w:rsid w:val="009106F6"/>
    <w:rsid w:val="00911DEA"/>
    <w:rsid w:val="0091481E"/>
    <w:rsid w:val="00917368"/>
    <w:rsid w:val="00920B85"/>
    <w:rsid w:val="009224F3"/>
    <w:rsid w:val="009231C7"/>
    <w:rsid w:val="009236AF"/>
    <w:rsid w:val="00925B29"/>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572C"/>
    <w:rsid w:val="009D6511"/>
    <w:rsid w:val="009D6570"/>
    <w:rsid w:val="009D71C8"/>
    <w:rsid w:val="009D7F8A"/>
    <w:rsid w:val="009E0FBC"/>
    <w:rsid w:val="009E47F9"/>
    <w:rsid w:val="009E5760"/>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67800"/>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E75"/>
    <w:rsid w:val="00A85EDC"/>
    <w:rsid w:val="00A877A7"/>
    <w:rsid w:val="00A91855"/>
    <w:rsid w:val="00A91AAE"/>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B36"/>
    <w:rsid w:val="00B45C54"/>
    <w:rsid w:val="00B479DE"/>
    <w:rsid w:val="00B51B57"/>
    <w:rsid w:val="00B549A5"/>
    <w:rsid w:val="00B60375"/>
    <w:rsid w:val="00B60B5B"/>
    <w:rsid w:val="00B60B65"/>
    <w:rsid w:val="00B6451F"/>
    <w:rsid w:val="00B65123"/>
    <w:rsid w:val="00B65460"/>
    <w:rsid w:val="00B67314"/>
    <w:rsid w:val="00B724AC"/>
    <w:rsid w:val="00B73240"/>
    <w:rsid w:val="00B7343B"/>
    <w:rsid w:val="00B75003"/>
    <w:rsid w:val="00B756D6"/>
    <w:rsid w:val="00B75E0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14A9"/>
    <w:rsid w:val="00BA1700"/>
    <w:rsid w:val="00BA3E7D"/>
    <w:rsid w:val="00BA4FBC"/>
    <w:rsid w:val="00BA574A"/>
    <w:rsid w:val="00BA5848"/>
    <w:rsid w:val="00BA5B81"/>
    <w:rsid w:val="00BA5E2D"/>
    <w:rsid w:val="00BA6DF3"/>
    <w:rsid w:val="00BA79B4"/>
    <w:rsid w:val="00BB166D"/>
    <w:rsid w:val="00BB3DD0"/>
    <w:rsid w:val="00BC2342"/>
    <w:rsid w:val="00BC3A35"/>
    <w:rsid w:val="00BC48DA"/>
    <w:rsid w:val="00BC50E7"/>
    <w:rsid w:val="00BC56F0"/>
    <w:rsid w:val="00BC5BF4"/>
    <w:rsid w:val="00BD044F"/>
    <w:rsid w:val="00BD08B7"/>
    <w:rsid w:val="00BD0E35"/>
    <w:rsid w:val="00BD1717"/>
    <w:rsid w:val="00BD2EBE"/>
    <w:rsid w:val="00BD54BE"/>
    <w:rsid w:val="00BD777A"/>
    <w:rsid w:val="00BE04D5"/>
    <w:rsid w:val="00BE1B0F"/>
    <w:rsid w:val="00BE1F64"/>
    <w:rsid w:val="00BE3D0A"/>
    <w:rsid w:val="00BE3E43"/>
    <w:rsid w:val="00BE466A"/>
    <w:rsid w:val="00BE4903"/>
    <w:rsid w:val="00BF5162"/>
    <w:rsid w:val="00BF517C"/>
    <w:rsid w:val="00BF59C1"/>
    <w:rsid w:val="00BF5EEA"/>
    <w:rsid w:val="00C00A34"/>
    <w:rsid w:val="00C02256"/>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2308"/>
    <w:rsid w:val="00C44139"/>
    <w:rsid w:val="00C4458E"/>
    <w:rsid w:val="00C44D2A"/>
    <w:rsid w:val="00C45A64"/>
    <w:rsid w:val="00C45AE4"/>
    <w:rsid w:val="00C50BAF"/>
    <w:rsid w:val="00C50BC9"/>
    <w:rsid w:val="00C52C88"/>
    <w:rsid w:val="00C5303F"/>
    <w:rsid w:val="00C53EE4"/>
    <w:rsid w:val="00C543F0"/>
    <w:rsid w:val="00C5549C"/>
    <w:rsid w:val="00C5592A"/>
    <w:rsid w:val="00C55D85"/>
    <w:rsid w:val="00C56C2F"/>
    <w:rsid w:val="00C644D4"/>
    <w:rsid w:val="00C64F24"/>
    <w:rsid w:val="00C6642C"/>
    <w:rsid w:val="00C711DF"/>
    <w:rsid w:val="00C71F66"/>
    <w:rsid w:val="00C734F8"/>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79A"/>
    <w:rsid w:val="00CD7FD4"/>
    <w:rsid w:val="00CE08FB"/>
    <w:rsid w:val="00CE115D"/>
    <w:rsid w:val="00CE4E94"/>
    <w:rsid w:val="00CE76D8"/>
    <w:rsid w:val="00CF0CFE"/>
    <w:rsid w:val="00CF1A84"/>
    <w:rsid w:val="00CF1B39"/>
    <w:rsid w:val="00CF1DD4"/>
    <w:rsid w:val="00CF2074"/>
    <w:rsid w:val="00CF3132"/>
    <w:rsid w:val="00CF4365"/>
    <w:rsid w:val="00CF6336"/>
    <w:rsid w:val="00D00529"/>
    <w:rsid w:val="00D04114"/>
    <w:rsid w:val="00D06746"/>
    <w:rsid w:val="00D1102B"/>
    <w:rsid w:val="00D1190C"/>
    <w:rsid w:val="00D1304D"/>
    <w:rsid w:val="00D1481C"/>
    <w:rsid w:val="00D14ADF"/>
    <w:rsid w:val="00D14E82"/>
    <w:rsid w:val="00D17BE9"/>
    <w:rsid w:val="00D20CBE"/>
    <w:rsid w:val="00D211C7"/>
    <w:rsid w:val="00D22303"/>
    <w:rsid w:val="00D22B13"/>
    <w:rsid w:val="00D23E78"/>
    <w:rsid w:val="00D2433B"/>
    <w:rsid w:val="00D26A56"/>
    <w:rsid w:val="00D27BEA"/>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E3F61"/>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524"/>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801A5"/>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153"/>
    <w:rsid w:val="00ED5F2D"/>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1CD3"/>
    <w:rsid w:val="00F27278"/>
    <w:rsid w:val="00F273EF"/>
    <w:rsid w:val="00F27C2E"/>
    <w:rsid w:val="00F31EEF"/>
    <w:rsid w:val="00F34EE8"/>
    <w:rsid w:val="00F3583A"/>
    <w:rsid w:val="00F35D4F"/>
    <w:rsid w:val="00F371B5"/>
    <w:rsid w:val="00F4064B"/>
    <w:rsid w:val="00F42305"/>
    <w:rsid w:val="00F44E46"/>
    <w:rsid w:val="00F453B3"/>
    <w:rsid w:val="00F45912"/>
    <w:rsid w:val="00F46579"/>
    <w:rsid w:val="00F51966"/>
    <w:rsid w:val="00F54BE6"/>
    <w:rsid w:val="00F55958"/>
    <w:rsid w:val="00F56660"/>
    <w:rsid w:val="00F6427D"/>
    <w:rsid w:val="00F65A01"/>
    <w:rsid w:val="00F66151"/>
    <w:rsid w:val="00F66345"/>
    <w:rsid w:val="00F66825"/>
    <w:rsid w:val="00F671C5"/>
    <w:rsid w:val="00F67609"/>
    <w:rsid w:val="00F67DC1"/>
    <w:rsid w:val="00F70B2D"/>
    <w:rsid w:val="00F719AD"/>
    <w:rsid w:val="00F71FF4"/>
    <w:rsid w:val="00F751A1"/>
    <w:rsid w:val="00F7520F"/>
    <w:rsid w:val="00F771D3"/>
    <w:rsid w:val="00F7794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D5742"/>
    <w:rsid w:val="00FD64FB"/>
    <w:rsid w:val="00FD7849"/>
    <w:rsid w:val="00FD7858"/>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tabs>
        <w:tab w:val="clear" w:pos="1249"/>
        <w:tab w:val="num" w:pos="1361"/>
      </w:tabs>
      <w:spacing w:after="140" w:line="290" w:lineRule="auto"/>
      <w:ind w:left="1361"/>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luiz.serrano@rzkenergia.com.br"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juridico@virgo.inc"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gestao@virgo.in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 L E F O S S E ! 3 6 9 8 2 9 5 . 1 < / d o c u m e n t i d >  
     < s e n d e r i d > T R O S S I < / s e n d e r i d >  
     < s e n d e r e m a i l > T H A I S . R O S S I @ L E F O S S E . C O M < / s e n d e r e m a i l >  
     < l a s t m o d i f i e d > 2 0 2 2 - 0 8 - 0 4 T 1 7 : 5 9 : 0 0 . 0 0 0 0 0 0 0 - 0 3 : 0 0 < / l a s t m o d i f i e d >  
     < d a t a b a s e > L E F O S S E < / d a t a b a s e >  
 < / p r o p e r t i e s > 
</file>

<file path=customXml/itemProps1.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2.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3.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200936-2171-49A4-8DB0-3BA95B13442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10770</Words>
  <Characters>63782</Characters>
  <Application>Microsoft Office Word</Application>
  <DocSecurity>0</DocSecurity>
  <Lines>531</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74404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Rinaldo Rabello</cp:lastModifiedBy>
  <cp:revision>2</cp:revision>
  <cp:lastPrinted>2017-05-19T17:17:00Z</cp:lastPrinted>
  <dcterms:created xsi:type="dcterms:W3CDTF">2022-08-11T21:47:00Z</dcterms:created>
  <dcterms:modified xsi:type="dcterms:W3CDTF">2022-08-11T21:47:00Z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- 3698295v1</vt:lpwstr>
  </property>
  <property fmtid="{D5CDD505-2E9C-101B-9397-08002B2CF9AE}" pid="14" name="MSIP_Label_4fc996bf-6aee-415c-aa4c-e35ad0009c67_Enabled">
    <vt:lpwstr>true</vt:lpwstr>
  </property>
  <property fmtid="{D5CDD505-2E9C-101B-9397-08002B2CF9AE}" pid="15" name="MSIP_Label_4fc996bf-6aee-415c-aa4c-e35ad0009c67_SetDate">
    <vt:lpwstr>2022-08-09T18:25:56Z</vt:lpwstr>
  </property>
  <property fmtid="{D5CDD505-2E9C-101B-9397-08002B2CF9AE}" pid="16" name="MSIP_Label_4fc996bf-6aee-415c-aa4c-e35ad0009c67_Method">
    <vt:lpwstr>Standard</vt:lpwstr>
  </property>
  <property fmtid="{D5CDD505-2E9C-101B-9397-08002B2CF9AE}" pid="17" name="MSIP_Label_4fc996bf-6aee-415c-aa4c-e35ad0009c67_Name">
    <vt:lpwstr>Compartilhamento Interno</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ActionId">
    <vt:lpwstr>3dfb3ff9-8de6-4ec1-bc4d-8f1b57074420</vt:lpwstr>
  </property>
  <property fmtid="{D5CDD505-2E9C-101B-9397-08002B2CF9AE}" pid="20" name="MSIP_Label_4fc996bf-6aee-415c-aa4c-e35ad0009c67_ContentBits">
    <vt:lpwstr>2</vt:lpwstr>
  </property>
</Properties>
</file>