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ABA9" w14:textId="13958C7B" w:rsidR="00242187" w:rsidRPr="003A564C" w:rsidRDefault="00132225" w:rsidP="003A564C">
      <w:pPr>
        <w:pStyle w:val="Heading"/>
      </w:pPr>
      <w:bookmarkStart w:id="0" w:name="_DV_M4"/>
      <w:bookmarkStart w:id="1" w:name="_GoBack"/>
      <w:bookmarkEnd w:id="0"/>
      <w:bookmarkEnd w:id="1"/>
      <w:r w:rsidRPr="003A564C">
        <w:t xml:space="preserve">INSTRUMENTO PARTICULAR </w:t>
      </w:r>
      <w:r w:rsidR="00101C2B" w:rsidRPr="003A564C">
        <w:t>DE ALIENAÇÃO FIDUCIÁRIA DE AÇÕES EM GARANTIA</w:t>
      </w:r>
      <w:r w:rsidR="00FB1023">
        <w:t xml:space="preserve"> SOB CONDIÇÃO SUSPENSIVA</w:t>
      </w:r>
      <w:r w:rsidR="00E826C7">
        <w:t xml:space="preserve"> </w:t>
      </w:r>
      <w:r w:rsidR="00101C2B" w:rsidRPr="003A564C">
        <w:t>E OUTRAS AVENÇAS</w:t>
      </w:r>
    </w:p>
    <w:p w14:paraId="3BC236A8" w14:textId="6A8812AD" w:rsidR="003B1DDC" w:rsidRPr="003A564C" w:rsidRDefault="00B77A6B" w:rsidP="003A564C">
      <w:pPr>
        <w:pStyle w:val="Body"/>
        <w:rPr>
          <w:color w:val="000000"/>
          <w:lang w:val="pt-BR"/>
        </w:rPr>
      </w:pPr>
      <w:r w:rsidRPr="003A564C">
        <w:rPr>
          <w:lang w:val="pt-BR"/>
        </w:rPr>
        <w:t>Por este “Instrumento Particular de Alienação Fiduciária de Ações em Garantia</w:t>
      </w:r>
      <w:r w:rsidR="00E826C7">
        <w:rPr>
          <w:lang w:val="pt-BR"/>
        </w:rPr>
        <w:t xml:space="preserve"> </w:t>
      </w:r>
      <w:r w:rsidR="00FB1023">
        <w:rPr>
          <w:lang w:val="pt-BR"/>
        </w:rPr>
        <w:t xml:space="preserve">Sob Condição Suspensiva </w:t>
      </w:r>
      <w:r w:rsidRPr="003A564C">
        <w:rPr>
          <w:lang w:val="pt-BR"/>
        </w:rPr>
        <w:t>e Outras Avenças” (“</w:t>
      </w:r>
      <w:r w:rsidRPr="003A564C">
        <w:rPr>
          <w:b/>
          <w:lang w:val="pt-BR"/>
        </w:rPr>
        <w:t>Contrato</w:t>
      </w:r>
      <w:r w:rsidRPr="003A564C">
        <w:rPr>
          <w:lang w:val="pt-BR"/>
        </w:rPr>
        <w:t>”), de um lado:</w:t>
      </w:r>
    </w:p>
    <w:p w14:paraId="228955EC" w14:textId="650CC928" w:rsidR="00BD1616" w:rsidRDefault="00762F71" w:rsidP="00BD1616">
      <w:pPr>
        <w:pStyle w:val="Parties"/>
        <w:rPr>
          <w:b/>
        </w:rPr>
      </w:pPr>
      <w:bookmarkStart w:id="2" w:name="_DV_M5"/>
      <w:bookmarkEnd w:id="2"/>
      <w:r>
        <w:rPr>
          <w:b/>
        </w:rPr>
        <w:t xml:space="preserve">AES HOLDINGS BRASIL </w:t>
      </w:r>
      <w:r w:rsidR="004C4B9E">
        <w:rPr>
          <w:b/>
        </w:rPr>
        <w:t>S.A</w:t>
      </w:r>
      <w:r>
        <w:rPr>
          <w:b/>
        </w:rPr>
        <w:t>.</w:t>
      </w:r>
      <w:r w:rsidRPr="00F52D14">
        <w:t xml:space="preserve">, </w:t>
      </w:r>
      <w:r w:rsidRPr="000862A9">
        <w:rPr>
          <w:bCs/>
        </w:rPr>
        <w:t xml:space="preserve">sociedade </w:t>
      </w:r>
      <w:r w:rsidR="004C4B9E">
        <w:rPr>
          <w:bCs/>
        </w:rPr>
        <w:t>anônima de capital fechado</w:t>
      </w:r>
      <w:r w:rsidRPr="000862A9">
        <w:rPr>
          <w:bCs/>
        </w:rPr>
        <w:t>, com sede na Cidade São Paulo, Estado de São Paulo, na Avenida das Nações Unidas, nº 12.495, Andar 12, Sala Sustentabilidade, Setor I, Brooklin Paulista, inscrit</w:t>
      </w:r>
      <w:r>
        <w:rPr>
          <w:bCs/>
        </w:rPr>
        <w:t>a no Cadastro Nacional de Pessoas Jurídicas do Ministério da Economia (“</w:t>
      </w:r>
      <w:r w:rsidRPr="00242E87">
        <w:rPr>
          <w:b/>
          <w:bCs/>
        </w:rPr>
        <w:t>CNPJ/ME</w:t>
      </w:r>
      <w:r>
        <w:rPr>
          <w:bCs/>
        </w:rPr>
        <w:t>”)</w:t>
      </w:r>
      <w:r w:rsidRPr="000862A9">
        <w:rPr>
          <w:bCs/>
        </w:rPr>
        <w:t xml:space="preserve"> sob o nº 05.692.190/00001-79 e com seus atos constitutivos devidamente arquivados na Junta Comercial do Estado São Paulo</w:t>
      </w:r>
      <w:r>
        <w:rPr>
          <w:bCs/>
        </w:rPr>
        <w:t xml:space="preserve"> (“</w:t>
      </w:r>
      <w:r w:rsidRPr="00242E87">
        <w:rPr>
          <w:b/>
          <w:bCs/>
        </w:rPr>
        <w:t>JUCESP</w:t>
      </w:r>
      <w:r>
        <w:rPr>
          <w:bCs/>
        </w:rPr>
        <w:t>”)</w:t>
      </w:r>
      <w:r w:rsidRPr="000862A9">
        <w:rPr>
          <w:bCs/>
        </w:rPr>
        <w:t xml:space="preserve">, sob </w:t>
      </w:r>
      <w:r>
        <w:rPr>
          <w:bCs/>
        </w:rPr>
        <w:t xml:space="preserve">o </w:t>
      </w:r>
      <w:r w:rsidRPr="000862A9">
        <w:rPr>
          <w:bCs/>
        </w:rPr>
        <w:t xml:space="preserve">NIRE 352.182.642-66, neste ato representado nos termos de seu Contrato Social </w:t>
      </w:r>
      <w:r>
        <w:t>(“</w:t>
      </w:r>
      <w:r>
        <w:rPr>
          <w:b/>
          <w:bCs/>
        </w:rPr>
        <w:t>Fiduciante</w:t>
      </w:r>
      <w:r>
        <w:t>”)</w:t>
      </w:r>
      <w:r w:rsidRPr="003A564C" w:rsidDel="00762F71">
        <w:t xml:space="preserve"> </w:t>
      </w:r>
      <w:bookmarkStart w:id="3" w:name="_DV_M6"/>
      <w:bookmarkEnd w:id="3"/>
    </w:p>
    <w:p w14:paraId="3C215E60" w14:textId="591C0219" w:rsidR="00101C2B" w:rsidRPr="00BD1616" w:rsidRDefault="00B77A6B" w:rsidP="002C1970">
      <w:pPr>
        <w:pStyle w:val="Parties"/>
        <w:numPr>
          <w:ilvl w:val="0"/>
          <w:numId w:val="0"/>
        </w:numPr>
        <w:rPr>
          <w:b/>
        </w:rPr>
      </w:pPr>
      <w:r w:rsidRPr="003A564C">
        <w:t xml:space="preserve">e, </w:t>
      </w:r>
      <w:r w:rsidR="00101C2B" w:rsidRPr="003A564C">
        <w:t>de outro lado,</w:t>
      </w:r>
    </w:p>
    <w:p w14:paraId="5CD7C6BF" w14:textId="112C8F34" w:rsidR="004C4B9E" w:rsidRPr="000F0F94" w:rsidRDefault="004C4B9E" w:rsidP="000432A1">
      <w:pPr>
        <w:pStyle w:val="Parties"/>
        <w:widowControl w:val="0"/>
        <w:spacing w:before="140"/>
        <w:rPr>
          <w:color w:val="000000"/>
          <w:szCs w:val="20"/>
        </w:rPr>
      </w:pPr>
      <w:bookmarkStart w:id="4" w:name="_DV_M7"/>
      <w:bookmarkEnd w:id="4"/>
      <w:r w:rsidRPr="000F0F94">
        <w:rPr>
          <w:b/>
          <w:caps/>
          <w:szCs w:val="20"/>
          <w:lang w:eastAsia="x-none"/>
        </w:rPr>
        <w:t>[</w:t>
      </w:r>
      <w:r w:rsidRPr="000F0F94">
        <w:rPr>
          <w:b/>
          <w:caps/>
          <w:szCs w:val="20"/>
          <w:lang w:eastAsia="x-none"/>
        </w:rPr>
        <w:sym w:font="Symbol" w:char="F0B7"/>
      </w:r>
      <w:r w:rsidRPr="000F0F94">
        <w:rPr>
          <w:b/>
          <w:caps/>
          <w:szCs w:val="20"/>
          <w:lang w:eastAsia="x-none"/>
        </w:rPr>
        <w:t>]</w:t>
      </w:r>
      <w:r w:rsidRPr="000F0F94">
        <w:rPr>
          <w:smallCaps/>
          <w:szCs w:val="20"/>
        </w:rPr>
        <w:t>,</w:t>
      </w:r>
      <w:r w:rsidRPr="000432A1">
        <w:rPr>
          <w:smallCaps/>
        </w:rPr>
        <w:t xml:space="preserve"> </w:t>
      </w:r>
      <w:r w:rsidRPr="000F0F94">
        <w:rPr>
          <w:szCs w:val="20"/>
        </w:rPr>
        <w:t xml:space="preserve">instituição financeira, com sede na Cidade </w:t>
      </w:r>
      <w:r w:rsidRPr="00FE1505">
        <w:rPr>
          <w:szCs w:val="20"/>
          <w:highlight w:val="yellow"/>
        </w:rPr>
        <w:t>[</w:t>
      </w:r>
      <w:r w:rsidRPr="00FE1505">
        <w:rPr>
          <w:szCs w:val="20"/>
          <w:highlight w:val="yellow"/>
        </w:rPr>
        <w:sym w:font="Symbol" w:char="F0B7"/>
      </w:r>
      <w:r w:rsidRPr="00FE1505">
        <w:rPr>
          <w:szCs w:val="20"/>
          <w:highlight w:val="yellow"/>
        </w:rPr>
        <w:t>]</w:t>
      </w:r>
      <w:r w:rsidRPr="000F0F94">
        <w:rPr>
          <w:szCs w:val="20"/>
        </w:rPr>
        <w:t xml:space="preserve">, Estado </w:t>
      </w:r>
      <w:r w:rsidRPr="00FE1505">
        <w:rPr>
          <w:szCs w:val="20"/>
          <w:highlight w:val="yellow"/>
        </w:rPr>
        <w:t>[</w:t>
      </w:r>
      <w:r w:rsidRPr="00FE1505">
        <w:rPr>
          <w:szCs w:val="20"/>
          <w:highlight w:val="yellow"/>
        </w:rPr>
        <w:sym w:font="Symbol" w:char="F0B7"/>
      </w:r>
      <w:r w:rsidRPr="00FE1505">
        <w:rPr>
          <w:szCs w:val="20"/>
          <w:highlight w:val="yellow"/>
        </w:rPr>
        <w:t>]</w:t>
      </w:r>
      <w:r w:rsidRPr="000F0F94">
        <w:rPr>
          <w:szCs w:val="20"/>
        </w:rPr>
        <w:t xml:space="preserve">, na </w:t>
      </w:r>
      <w:r w:rsidRPr="00FE1505">
        <w:rPr>
          <w:szCs w:val="20"/>
          <w:highlight w:val="yellow"/>
        </w:rPr>
        <w:t>[</w:t>
      </w:r>
      <w:r w:rsidRPr="00FE1505">
        <w:rPr>
          <w:szCs w:val="20"/>
          <w:highlight w:val="yellow"/>
        </w:rPr>
        <w:sym w:font="Symbol" w:char="F0B7"/>
      </w:r>
      <w:r w:rsidRPr="00FE1505">
        <w:rPr>
          <w:szCs w:val="20"/>
          <w:highlight w:val="yellow"/>
        </w:rPr>
        <w:t>]</w:t>
      </w:r>
      <w:r w:rsidRPr="000F0F94">
        <w:rPr>
          <w:szCs w:val="20"/>
        </w:rPr>
        <w:t>, nº</w:t>
      </w:r>
      <w:r w:rsidRPr="00FE1505">
        <w:rPr>
          <w:szCs w:val="20"/>
          <w:highlight w:val="yellow"/>
        </w:rPr>
        <w:t>[</w:t>
      </w:r>
      <w:r w:rsidRPr="00FE1505">
        <w:rPr>
          <w:szCs w:val="20"/>
          <w:highlight w:val="yellow"/>
        </w:rPr>
        <w:sym w:font="Symbol" w:char="F0B7"/>
      </w:r>
      <w:r w:rsidRPr="00FE1505">
        <w:rPr>
          <w:szCs w:val="20"/>
          <w:highlight w:val="yellow"/>
        </w:rPr>
        <w:t>]</w:t>
      </w:r>
      <w:r w:rsidRPr="000F0F94">
        <w:rPr>
          <w:szCs w:val="20"/>
        </w:rPr>
        <w:t xml:space="preserve">, </w:t>
      </w:r>
      <w:r w:rsidRPr="00FE1505">
        <w:rPr>
          <w:szCs w:val="20"/>
          <w:highlight w:val="yellow"/>
        </w:rPr>
        <w:t>[</w:t>
      </w:r>
      <w:r w:rsidRPr="00FE1505">
        <w:rPr>
          <w:szCs w:val="20"/>
          <w:highlight w:val="yellow"/>
        </w:rPr>
        <w:sym w:font="Symbol" w:char="F0B7"/>
      </w:r>
      <w:r w:rsidRPr="00FE1505">
        <w:rPr>
          <w:szCs w:val="20"/>
          <w:highlight w:val="yellow"/>
        </w:rPr>
        <w:t>]</w:t>
      </w:r>
      <w:r w:rsidRPr="000F0F94">
        <w:rPr>
          <w:szCs w:val="20"/>
        </w:rPr>
        <w:t>, CEP </w:t>
      </w:r>
      <w:r w:rsidRPr="00FE1505">
        <w:rPr>
          <w:szCs w:val="20"/>
          <w:highlight w:val="yellow"/>
        </w:rPr>
        <w:t>[</w:t>
      </w:r>
      <w:r w:rsidRPr="00FE1505">
        <w:rPr>
          <w:szCs w:val="20"/>
          <w:highlight w:val="yellow"/>
        </w:rPr>
        <w:sym w:font="Symbol" w:char="F0B7"/>
      </w:r>
      <w:r w:rsidRPr="00FE1505">
        <w:rPr>
          <w:szCs w:val="20"/>
          <w:highlight w:val="yellow"/>
        </w:rPr>
        <w:t>]</w:t>
      </w:r>
      <w:r w:rsidRPr="000F0F94">
        <w:rPr>
          <w:szCs w:val="20"/>
        </w:rPr>
        <w:t>, inscrita no CNPJ/M</w:t>
      </w:r>
      <w:r>
        <w:rPr>
          <w:szCs w:val="20"/>
        </w:rPr>
        <w:t>E</w:t>
      </w:r>
      <w:r w:rsidRPr="000F0F94">
        <w:rPr>
          <w:szCs w:val="20"/>
        </w:rPr>
        <w:t xml:space="preserve"> sob o nº </w:t>
      </w:r>
      <w:r w:rsidRPr="00FE1505">
        <w:rPr>
          <w:szCs w:val="20"/>
          <w:highlight w:val="yellow"/>
        </w:rPr>
        <w:t>[</w:t>
      </w:r>
      <w:r w:rsidRPr="00FE1505">
        <w:rPr>
          <w:szCs w:val="20"/>
          <w:highlight w:val="yellow"/>
        </w:rPr>
        <w:sym w:font="Symbol" w:char="F0B7"/>
      </w:r>
      <w:r w:rsidRPr="00FE1505">
        <w:rPr>
          <w:szCs w:val="20"/>
          <w:highlight w:val="yellow"/>
        </w:rPr>
        <w:t>]</w:t>
      </w:r>
      <w:r w:rsidRPr="000F0F94">
        <w:rPr>
          <w:szCs w:val="20"/>
        </w:rPr>
        <w:t>, neste ato representada, na forma do seu estatuto social, por seu(s) representante(s) legal(is) devidamente autorizado(s) e identificado(s), na qualidade de representante dos Debenturistas (conforme abaixo definido) (“</w:t>
      </w:r>
      <w:r w:rsidRPr="000F0F94">
        <w:rPr>
          <w:b/>
          <w:szCs w:val="20"/>
        </w:rPr>
        <w:t>Agente Fiduciário</w:t>
      </w:r>
      <w:r w:rsidRPr="000F0F94">
        <w:rPr>
          <w:szCs w:val="20"/>
        </w:rPr>
        <w:t>”)</w:t>
      </w:r>
      <w:r w:rsidRPr="000F0F94">
        <w:rPr>
          <w:color w:val="000000"/>
          <w:szCs w:val="20"/>
        </w:rPr>
        <w:t>;</w:t>
      </w:r>
    </w:p>
    <w:p w14:paraId="79F5537E" w14:textId="77777777" w:rsidR="00080B33" w:rsidRPr="003A564C" w:rsidRDefault="00080B33" w:rsidP="003A564C">
      <w:pPr>
        <w:pStyle w:val="Body"/>
        <w:tabs>
          <w:tab w:val="left" w:pos="0"/>
        </w:tabs>
        <w:rPr>
          <w:lang w:val="pt-BR"/>
        </w:rPr>
      </w:pPr>
      <w:r w:rsidRPr="003A564C">
        <w:rPr>
          <w:lang w:val="pt-BR"/>
        </w:rPr>
        <w:t xml:space="preserve">e, </w:t>
      </w:r>
      <w:r w:rsidR="00B77A6B" w:rsidRPr="003A564C">
        <w:rPr>
          <w:lang w:val="pt-BR"/>
        </w:rPr>
        <w:t xml:space="preserve">ainda, </w:t>
      </w:r>
      <w:r w:rsidRPr="003A564C">
        <w:rPr>
          <w:lang w:val="pt-BR"/>
        </w:rPr>
        <w:t>na qualidade de interveniente anuente,</w:t>
      </w:r>
    </w:p>
    <w:p w14:paraId="53910D9F" w14:textId="6F5ADF13" w:rsidR="00080B33" w:rsidRPr="003A564C" w:rsidRDefault="002C6E36" w:rsidP="007743EE">
      <w:pPr>
        <w:pStyle w:val="Parties"/>
        <w:rPr>
          <w:color w:val="000000"/>
        </w:rPr>
      </w:pPr>
      <w:bookmarkStart w:id="5" w:name="_Hlk46651314"/>
      <w:r>
        <w:rPr>
          <w:b/>
          <w:smallCaps/>
        </w:rPr>
        <w:t xml:space="preserve">AES </w:t>
      </w:r>
      <w:r w:rsidR="00FB462A">
        <w:rPr>
          <w:b/>
          <w:smallCaps/>
        </w:rPr>
        <w:t>HOLDINGS</w:t>
      </w:r>
      <w:r w:rsidR="004926CE">
        <w:rPr>
          <w:b/>
          <w:smallCaps/>
        </w:rPr>
        <w:t xml:space="preserve"> BRASIL</w:t>
      </w:r>
      <w:r w:rsidR="00FB462A">
        <w:rPr>
          <w:b/>
          <w:smallCaps/>
        </w:rPr>
        <w:t xml:space="preserve"> II</w:t>
      </w:r>
      <w:r>
        <w:rPr>
          <w:b/>
          <w:smallCaps/>
        </w:rPr>
        <w:t xml:space="preserve"> S.A</w:t>
      </w:r>
      <w:r w:rsidR="00080B33" w:rsidRPr="003A564C">
        <w:rPr>
          <w:b/>
          <w:smallCaps/>
        </w:rPr>
        <w:t>.</w:t>
      </w:r>
      <w:r w:rsidR="00080B33" w:rsidRPr="003A564C">
        <w:t xml:space="preserve">, </w:t>
      </w:r>
      <w:r w:rsidR="00B77A6B" w:rsidRPr="003A564C">
        <w:t xml:space="preserve">sociedade por ações, com sede na Cidade de São </w:t>
      </w:r>
      <w:r w:rsidR="00E826C7">
        <w:t>Paulo</w:t>
      </w:r>
      <w:r w:rsidR="00B77A6B" w:rsidRPr="003A564C">
        <w:t>, Estado d</w:t>
      </w:r>
      <w:r w:rsidR="00E826C7">
        <w:t>e</w:t>
      </w:r>
      <w:r w:rsidR="00B77A6B" w:rsidRPr="003A564C">
        <w:t xml:space="preserve"> </w:t>
      </w:r>
      <w:r w:rsidR="00E826C7">
        <w:t>São Paulo</w:t>
      </w:r>
      <w:r w:rsidR="00B77A6B" w:rsidRPr="003A564C">
        <w:t xml:space="preserve">, na Avenida </w:t>
      </w:r>
      <w:r w:rsidR="00E826C7">
        <w:t>Das Nações Unidas</w:t>
      </w:r>
      <w:r w:rsidR="00B77A6B" w:rsidRPr="003A564C">
        <w:t xml:space="preserve">, nº </w:t>
      </w:r>
      <w:r w:rsidR="00E826C7">
        <w:t>12.495</w:t>
      </w:r>
      <w:r w:rsidR="00B77A6B" w:rsidRPr="003A564C">
        <w:t xml:space="preserve">, </w:t>
      </w:r>
      <w:r w:rsidR="00E826C7">
        <w:t>12º andar</w:t>
      </w:r>
      <w:r w:rsidR="00B77A6B" w:rsidRPr="003A564C">
        <w:t xml:space="preserve">, </w:t>
      </w:r>
      <w:r w:rsidR="00E826C7">
        <w:t>Brookling Paulista</w:t>
      </w:r>
      <w:r w:rsidR="00B77A6B" w:rsidRPr="003A564C">
        <w:t>, CEP</w:t>
      </w:r>
      <w:r w:rsidR="00E826C7">
        <w:t>04578-000</w:t>
      </w:r>
      <w:r w:rsidR="00B77A6B" w:rsidRPr="003A564C">
        <w:t xml:space="preserve">, inscrita no CNPJ/ME sob o nº </w:t>
      </w:r>
      <w:r w:rsidR="00FB462A">
        <w:t>35.370.546/0001-19</w:t>
      </w:r>
      <w:r w:rsidR="00B77A6B" w:rsidRPr="003A564C">
        <w:t>, com seus atos constitutivos arquivados na JUCE</w:t>
      </w:r>
      <w:r w:rsidR="00E826C7">
        <w:t>SP</w:t>
      </w:r>
      <w:r w:rsidR="00B77A6B" w:rsidRPr="003A564C">
        <w:t xml:space="preserve"> sob o NIRE </w:t>
      </w:r>
      <w:r w:rsidR="00E826C7">
        <w:rPr>
          <w:bCs/>
        </w:rPr>
        <w:t>35.300.</w:t>
      </w:r>
      <w:r w:rsidR="00FB462A">
        <w:rPr>
          <w:bCs/>
        </w:rPr>
        <w:t>544.030</w:t>
      </w:r>
      <w:r w:rsidR="00B77A6B" w:rsidRPr="003A564C">
        <w:t>, neste ato representada na forma de seu Estatuto Social</w:t>
      </w:r>
      <w:r w:rsidR="00B77A6B" w:rsidRPr="003A564C" w:rsidDel="00B77A6B">
        <w:t xml:space="preserve"> </w:t>
      </w:r>
      <w:bookmarkEnd w:id="5"/>
      <w:r w:rsidR="00080B33" w:rsidRPr="003A564C">
        <w:t>(“</w:t>
      </w:r>
      <w:r w:rsidR="00762F71">
        <w:rPr>
          <w:b/>
        </w:rPr>
        <w:t>Sociedade</w:t>
      </w:r>
      <w:r w:rsidR="00080B33" w:rsidRPr="003A564C">
        <w:t xml:space="preserve">”); </w:t>
      </w:r>
    </w:p>
    <w:p w14:paraId="7EC4688C" w14:textId="0823D095" w:rsidR="007C5AC3" w:rsidRPr="003A564C" w:rsidRDefault="00B77A6B" w:rsidP="003A564C">
      <w:pPr>
        <w:pStyle w:val="Body"/>
        <w:tabs>
          <w:tab w:val="left" w:pos="0"/>
        </w:tabs>
        <w:rPr>
          <w:lang w:val="pt-BR"/>
        </w:rPr>
      </w:pPr>
      <w:r w:rsidRPr="003A564C">
        <w:rPr>
          <w:lang w:val="pt-BR"/>
        </w:rPr>
        <w:t>(Fiduciante</w:t>
      </w:r>
      <w:r w:rsidR="00E56696" w:rsidRPr="003A564C">
        <w:rPr>
          <w:lang w:val="pt-BR"/>
        </w:rPr>
        <w:t>,</w:t>
      </w:r>
      <w:r w:rsidR="00762F71">
        <w:rPr>
          <w:lang w:val="pt-BR"/>
        </w:rPr>
        <w:t xml:space="preserve"> </w:t>
      </w:r>
      <w:r w:rsidR="00C96E4B">
        <w:rPr>
          <w:lang w:val="pt-BR"/>
        </w:rPr>
        <w:t>Agente Fiduciário</w:t>
      </w:r>
      <w:r w:rsidR="00E56696" w:rsidRPr="003A564C">
        <w:rPr>
          <w:lang w:val="pt-BR"/>
        </w:rPr>
        <w:t xml:space="preserve"> e a </w:t>
      </w:r>
      <w:r w:rsidR="00762F71">
        <w:rPr>
          <w:lang w:val="pt-BR"/>
        </w:rPr>
        <w:t>Sociedade</w:t>
      </w:r>
      <w:r w:rsidR="00762F71" w:rsidRPr="003A564C">
        <w:rPr>
          <w:lang w:val="pt-BR"/>
        </w:rPr>
        <w:t xml:space="preserve"> </w:t>
      </w:r>
      <w:r w:rsidR="00A25329">
        <w:rPr>
          <w:lang w:val="pt-BR"/>
        </w:rPr>
        <w:t xml:space="preserve">em conjunto </w:t>
      </w:r>
      <w:r w:rsidR="00101C2B" w:rsidRPr="003A564C">
        <w:rPr>
          <w:lang w:val="pt-BR"/>
        </w:rPr>
        <w:t>denominados “</w:t>
      </w:r>
      <w:r w:rsidR="00101C2B" w:rsidRPr="003A564C">
        <w:rPr>
          <w:b/>
          <w:lang w:val="pt-BR"/>
        </w:rPr>
        <w:t>Partes</w:t>
      </w:r>
      <w:r w:rsidR="00101C2B" w:rsidRPr="003A564C">
        <w:rPr>
          <w:lang w:val="pt-BR"/>
        </w:rPr>
        <w:t>” e, individual e indistintamente, como “</w:t>
      </w:r>
      <w:r w:rsidR="00101C2B" w:rsidRPr="003A564C">
        <w:rPr>
          <w:b/>
          <w:lang w:val="pt-BR"/>
        </w:rPr>
        <w:t>Parte</w:t>
      </w:r>
      <w:r w:rsidR="006B67A4" w:rsidRPr="003A564C">
        <w:rPr>
          <w:lang w:val="pt-BR"/>
        </w:rPr>
        <w:t>”</w:t>
      </w:r>
      <w:r w:rsidRPr="003A564C">
        <w:rPr>
          <w:lang w:val="pt-BR"/>
        </w:rPr>
        <w:t>)</w:t>
      </w:r>
      <w:r w:rsidR="006B67A4" w:rsidRPr="003A564C">
        <w:rPr>
          <w:lang w:val="pt-BR"/>
        </w:rPr>
        <w:t>;</w:t>
      </w:r>
    </w:p>
    <w:p w14:paraId="4FEBB041" w14:textId="77777777" w:rsidR="00101C2B" w:rsidRPr="003A564C" w:rsidRDefault="00101C2B" w:rsidP="003A564C">
      <w:pPr>
        <w:pStyle w:val="Body"/>
        <w:rPr>
          <w:b/>
          <w:lang w:val="pt-BR"/>
        </w:rPr>
      </w:pPr>
      <w:r w:rsidRPr="003A564C">
        <w:rPr>
          <w:b/>
          <w:lang w:val="pt-BR"/>
        </w:rPr>
        <w:t>CONSIDERANDO QUE:</w:t>
      </w:r>
    </w:p>
    <w:p w14:paraId="3C1E7DCF" w14:textId="42F6DC4C" w:rsidR="00DB0656" w:rsidRPr="003A564C" w:rsidRDefault="004F5CC0">
      <w:pPr>
        <w:pStyle w:val="Recitals"/>
      </w:pPr>
      <w:bookmarkStart w:id="6" w:name="_Ref529112200"/>
      <w:r w:rsidRPr="000F0F94">
        <w:t xml:space="preserve">a </w:t>
      </w:r>
      <w:r w:rsidR="002241F4">
        <w:t>primeira</w:t>
      </w:r>
      <w:r w:rsidRPr="000F0F94">
        <w:t xml:space="preserve"> emissão (“</w:t>
      </w:r>
      <w:r w:rsidRPr="000F0F94">
        <w:rPr>
          <w:b/>
        </w:rPr>
        <w:t>Emissão</w:t>
      </w:r>
      <w:r w:rsidRPr="000F0F94">
        <w:t xml:space="preserve">”) de debêntures simples, não conversíveis em ações, </w:t>
      </w:r>
      <w:r w:rsidRPr="004F5CC0">
        <w:t xml:space="preserve">da espécie 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w:t>
      </w:r>
      <w:r w:rsidRPr="000F0F94">
        <w:rPr>
          <w:b/>
        </w:rPr>
        <w:t>Instrução CVM 476</w:t>
      </w:r>
      <w:r w:rsidRPr="000F0F94">
        <w:t>”) e das demais disposições legais e regulamentares aplicáveis (“</w:t>
      </w:r>
      <w:r w:rsidRPr="000F0F94">
        <w:rPr>
          <w:b/>
        </w:rPr>
        <w:t>Oferta</w:t>
      </w:r>
      <w:r w:rsidRPr="000F0F94">
        <w:t>”), a celebração do “</w:t>
      </w:r>
      <w:r w:rsidRPr="000F0F94">
        <w:rPr>
          <w:i/>
        </w:rPr>
        <w:t>Instrumento Particular de Escritura da</w:t>
      </w:r>
      <w:r w:rsidRPr="00FE1505">
        <w:rPr>
          <w:i/>
        </w:rPr>
        <w:t xml:space="preserve"> </w:t>
      </w:r>
      <w:r w:rsidR="004E1582">
        <w:rPr>
          <w:i/>
        </w:rPr>
        <w:t>1ª (Primeira</w:t>
      </w:r>
      <w:r w:rsidRPr="00FE1505">
        <w:rPr>
          <w:i/>
        </w:rPr>
        <w:t>)</w:t>
      </w:r>
      <w:r w:rsidRPr="000F0F94">
        <w:rPr>
          <w:i/>
        </w:rPr>
        <w:t xml:space="preserve"> </w:t>
      </w:r>
      <w:r w:rsidR="004E1582">
        <w:rPr>
          <w:i/>
        </w:rPr>
        <w:t>Emissão d</w:t>
      </w:r>
      <w:r w:rsidR="004E1582" w:rsidRPr="004E1582">
        <w:rPr>
          <w:i/>
        </w:rPr>
        <w:t>e Debênt</w:t>
      </w:r>
      <w:r w:rsidR="004E1582">
        <w:rPr>
          <w:i/>
        </w:rPr>
        <w:t>ures Simples, Não Conversíveis em Ações, d</w:t>
      </w:r>
      <w:r w:rsidR="004E1582" w:rsidRPr="004E1582">
        <w:rPr>
          <w:i/>
        </w:rPr>
        <w:t xml:space="preserve">a </w:t>
      </w:r>
      <w:r w:rsidR="004E1582">
        <w:rPr>
          <w:i/>
        </w:rPr>
        <w:t>Espécie com Garantia Real, c</w:t>
      </w:r>
      <w:r w:rsidR="004E1582" w:rsidRPr="004E1582">
        <w:rPr>
          <w:i/>
        </w:rPr>
        <w:t>om Garantia Adicio</w:t>
      </w:r>
      <w:r w:rsidR="004E1582">
        <w:rPr>
          <w:i/>
        </w:rPr>
        <w:t>nal Fidejussória, em Série Única, p</w:t>
      </w:r>
      <w:r w:rsidR="004E1582" w:rsidRPr="004E1582">
        <w:rPr>
          <w:i/>
        </w:rPr>
        <w:t>ara Distribuição Pública Com Esforços Restritos</w:t>
      </w:r>
      <w:r w:rsidRPr="000F0F94">
        <w:rPr>
          <w:i/>
        </w:rPr>
        <w:t xml:space="preserve">, da </w:t>
      </w:r>
      <w:r w:rsidR="004E1582">
        <w:rPr>
          <w:i/>
        </w:rPr>
        <w:t>AES Holdings Brasil S.A</w:t>
      </w:r>
      <w:r w:rsidRPr="000F0F94">
        <w:t>”, entre a</w:t>
      </w:r>
      <w:r w:rsidR="00DB0656">
        <w:t xml:space="preserve"> Fiduciante</w:t>
      </w:r>
      <w:r w:rsidR="004E1582">
        <w:t xml:space="preserve">, </w:t>
      </w:r>
      <w:r w:rsidRPr="000F0F94">
        <w:t>o Agente Fiduciário</w:t>
      </w:r>
      <w:r w:rsidR="004E1582">
        <w:t xml:space="preserve"> e a </w:t>
      </w:r>
      <w:r w:rsidR="002241F4">
        <w:t>Sociedade</w:t>
      </w:r>
      <w:r w:rsidRPr="000F0F94">
        <w:t xml:space="preserve">,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2021</w:t>
      </w:r>
      <w:r w:rsidRPr="000F0F94">
        <w:t xml:space="preserve"> (“</w:t>
      </w:r>
      <w:r w:rsidRPr="000F0F94">
        <w:rPr>
          <w:b/>
        </w:rPr>
        <w:t>Escritura de Emissão</w:t>
      </w:r>
      <w:r w:rsidRPr="000F0F94">
        <w:t>”)</w:t>
      </w:r>
      <w:r w:rsidR="00297680">
        <w:t xml:space="preserve"> </w:t>
      </w:r>
      <w:r w:rsidRPr="000F0F94">
        <w:t xml:space="preserve">e os demais documentos da Emissão e da Oferta, bem como os eventuais aditamentos aos referidos documentos, dentre outros, </w:t>
      </w:r>
      <w:r w:rsidR="00297680">
        <w:t xml:space="preserve">foram aprovados </w:t>
      </w:r>
      <w:r w:rsidRPr="000F0F94">
        <w:t>nas deliberações tomadas na Assembleia Geral Extraordinária da</w:t>
      </w:r>
      <w:r w:rsidR="00DB0656">
        <w:t xml:space="preserve"> Fiduciante </w:t>
      </w:r>
      <w:r w:rsidRPr="000F0F94">
        <w:t xml:space="preserve">realizada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2021</w:t>
      </w:r>
      <w:r w:rsidRPr="000F0F94">
        <w:t xml:space="preserve"> (“</w:t>
      </w:r>
      <w:r w:rsidRPr="000F0F94">
        <w:rPr>
          <w:b/>
        </w:rPr>
        <w:t>AGE</w:t>
      </w:r>
      <w:r w:rsidR="00DB0656">
        <w:rPr>
          <w:b/>
        </w:rPr>
        <w:t xml:space="preserve"> Emissora</w:t>
      </w:r>
      <w:r w:rsidRPr="000F0F94">
        <w:t>”), nos termos do artigo 59, caput, e artigo 122, inciso IV, da Lei nº 6.404, de 15 de dezembro de 1976, conforme alterada (“</w:t>
      </w:r>
      <w:r w:rsidRPr="000F0F94">
        <w:rPr>
          <w:b/>
        </w:rPr>
        <w:t xml:space="preserve">Lei das </w:t>
      </w:r>
      <w:r w:rsidR="00DB0656">
        <w:rPr>
          <w:b/>
        </w:rPr>
        <w:t>Sociedades</w:t>
      </w:r>
      <w:r w:rsidRPr="000F0F94">
        <w:rPr>
          <w:b/>
        </w:rPr>
        <w:t xml:space="preserve"> por Ações</w:t>
      </w:r>
      <w:r w:rsidRPr="000F0F94">
        <w:t xml:space="preserve">”) e de acordo com o artigo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do estatuto social da </w:t>
      </w:r>
      <w:r w:rsidR="004E1582">
        <w:t>AES</w:t>
      </w:r>
      <w:r w:rsidRPr="000F0F94">
        <w:t>;</w:t>
      </w:r>
      <w:bookmarkEnd w:id="6"/>
    </w:p>
    <w:p w14:paraId="1FF7D02E" w14:textId="604E8672" w:rsidR="00D44868" w:rsidRDefault="004E1582" w:rsidP="00C65B30">
      <w:pPr>
        <w:pStyle w:val="Recitals"/>
      </w:pPr>
      <w:r>
        <w:t xml:space="preserve">a </w:t>
      </w:r>
      <w:r w:rsidRPr="000F0F94">
        <w:t xml:space="preserve">constituição da presente Alienação Fiduciária, conforme abaixo definido, e celebração do presente Contrato, e seus eventuais aditamentos, </w:t>
      </w:r>
      <w:r w:rsidR="00DB0656">
        <w:t>pelo Fiduciante</w:t>
      </w:r>
      <w:r w:rsidR="00297680">
        <w:t xml:space="preserve"> foram aprovadas nas deliberações da AGE Emissora</w:t>
      </w:r>
      <w:r w:rsidRPr="000F0F94">
        <w:t>;</w:t>
      </w:r>
    </w:p>
    <w:p w14:paraId="1CEF310B" w14:textId="3F572C17" w:rsidR="00D44868" w:rsidRDefault="005B2079" w:rsidP="005B2079">
      <w:pPr>
        <w:pStyle w:val="Recitals"/>
      </w:pPr>
      <w:r w:rsidRPr="003A564C">
        <w:lastRenderedPageBreak/>
        <w:t xml:space="preserve">o Fiduciante </w:t>
      </w:r>
      <w:r>
        <w:t>é</w:t>
      </w:r>
      <w:r w:rsidRPr="003A564C">
        <w:t xml:space="preserve"> legítim</w:t>
      </w:r>
      <w:r>
        <w:t>o</w:t>
      </w:r>
      <w:r w:rsidRPr="003A564C">
        <w:t xml:space="preserve"> titular e possuidor de um total de </w:t>
      </w:r>
      <w:r w:rsidR="00402F5F" w:rsidRPr="00402F5F">
        <w:t xml:space="preserve">1.268.265.707 </w:t>
      </w:r>
      <w:r w:rsidRPr="003A564C">
        <w:t xml:space="preserve"> </w:t>
      </w:r>
      <w:r>
        <w:t>ações</w:t>
      </w:r>
      <w:r w:rsidRPr="003A564C">
        <w:t>,</w:t>
      </w:r>
      <w:r w:rsidR="009941D2">
        <w:t xml:space="preserve"> </w:t>
      </w:r>
      <w:r w:rsidR="00497FD0">
        <w:t>sendo todas ordinárias e sem valor nominal</w:t>
      </w:r>
      <w:r w:rsidR="00A5391C">
        <w:t>,</w:t>
      </w:r>
      <w:r w:rsidR="009941D2">
        <w:t xml:space="preserve"> </w:t>
      </w:r>
      <w:r w:rsidRPr="003A564C">
        <w:t xml:space="preserve">representativas de </w:t>
      </w:r>
      <w:r w:rsidR="00FB462A">
        <w:t>100</w:t>
      </w:r>
      <w:r w:rsidR="00FB462A" w:rsidRPr="000862A9">
        <w:t xml:space="preserve">% </w:t>
      </w:r>
      <w:r w:rsidR="00FB462A" w:rsidRPr="003A564C">
        <w:t>(</w:t>
      </w:r>
      <w:r w:rsidR="00FB462A">
        <w:t xml:space="preserve">cem </w:t>
      </w:r>
      <w:r>
        <w:t>por cento</w:t>
      </w:r>
      <w:r w:rsidRPr="003A564C">
        <w:t>)</w:t>
      </w:r>
      <w:r w:rsidRPr="00C72F48" w:rsidDel="00C72F48">
        <w:t xml:space="preserve"> </w:t>
      </w:r>
      <w:r w:rsidRPr="003A564C">
        <w:t xml:space="preserve">do capital social total da </w:t>
      </w:r>
      <w:r>
        <w:t>Sociedade</w:t>
      </w:r>
      <w:r w:rsidR="00FD6735">
        <w:t>;</w:t>
      </w:r>
      <w:r>
        <w:t xml:space="preserve"> </w:t>
      </w:r>
    </w:p>
    <w:p w14:paraId="3C6B7BAC" w14:textId="39E677E7" w:rsidR="009B1AC3" w:rsidRDefault="005B2079" w:rsidP="005B2079">
      <w:pPr>
        <w:pStyle w:val="Recitals"/>
      </w:pPr>
      <w:r w:rsidRPr="003A564C">
        <w:t>o Fiduciante</w:t>
      </w:r>
      <w:r>
        <w:t xml:space="preserve"> obrigou-se</w:t>
      </w:r>
      <w:r w:rsidRPr="003A564C">
        <w:t xml:space="preserve"> a</w:t>
      </w:r>
      <w:r w:rsidRPr="003A564C" w:rsidDel="00D81384">
        <w:t xml:space="preserve"> </w:t>
      </w:r>
      <w:r w:rsidRPr="003A564C">
        <w:t>alienar fiduciariamente</w:t>
      </w:r>
      <w:r w:rsidR="00BD57FB">
        <w:t xml:space="preserve"> no âmbito da</w:t>
      </w:r>
      <w:r w:rsidR="00B03EFC">
        <w:t xml:space="preserve"> Oferta </w:t>
      </w:r>
      <w:r>
        <w:t xml:space="preserve">os Ativos Alienados </w:t>
      </w:r>
      <w:r w:rsidRPr="003A564C">
        <w:t>(conforme abaixo definido)</w:t>
      </w:r>
      <w:r w:rsidR="00BD57FB">
        <w:t>,</w:t>
      </w:r>
      <w:r>
        <w:t xml:space="preserve"> </w:t>
      </w:r>
      <w:r w:rsidRPr="003A564C">
        <w:t>em garantia do fiel, integral e pontual cumprimento das Obrigações Garantidas (conforme abaixo definido)</w:t>
      </w:r>
      <w:r>
        <w:t xml:space="preserve">, </w:t>
      </w:r>
      <w:r w:rsidR="002F6377" w:rsidRPr="000F0F94">
        <w:t>em favor dos titulares das Debêntures (“</w:t>
      </w:r>
      <w:r w:rsidR="002F6377" w:rsidRPr="000F0F94">
        <w:rPr>
          <w:b/>
        </w:rPr>
        <w:t>Debenturistas</w:t>
      </w:r>
      <w:r w:rsidR="002F6377" w:rsidRPr="000F0F94">
        <w:t>”), neste ato representados pelo Agente Fiduciário</w:t>
      </w:r>
      <w:r w:rsidR="002F6377">
        <w:t xml:space="preserve"> e </w:t>
      </w:r>
      <w:r>
        <w:t>nos termos previstos neste Contrato</w:t>
      </w:r>
      <w:r w:rsidR="009B1AC3">
        <w:t>;</w:t>
      </w:r>
    </w:p>
    <w:p w14:paraId="04C99AD7" w14:textId="5992A6EB" w:rsidR="005B2079" w:rsidRDefault="009B1AC3" w:rsidP="009B1AC3">
      <w:pPr>
        <w:pStyle w:val="Recitals"/>
      </w:pPr>
      <w:r>
        <w:t>Os Ativos Alienados se encontram, nesta data, onerados em favor do Banco Bradesco S.A. e Banco Santander (Brasil) S.A.</w:t>
      </w:r>
      <w:r w:rsidR="006446D8">
        <w:t xml:space="preserve"> em decorrência do f</w:t>
      </w:r>
      <w:r w:rsidRPr="009B1AC3">
        <w:t>inanciamento formalizado por meio da celebração da Cédula de Crédito Bancário Santander nº 000270308620 (“</w:t>
      </w:r>
      <w:r w:rsidRPr="000432A1">
        <w:rPr>
          <w:b/>
          <w:bCs/>
        </w:rPr>
        <w:t>CCB San</w:t>
      </w:r>
      <w:r w:rsidR="0045011B">
        <w:rPr>
          <w:b/>
          <w:bCs/>
        </w:rPr>
        <w:t>tander</w:t>
      </w:r>
      <w:r w:rsidRPr="009B1AC3">
        <w:t>”) e Cédula de Crédito Bancário Bradesco nº 2372/2020/4777501 (“</w:t>
      </w:r>
      <w:r w:rsidRPr="000432A1">
        <w:rPr>
          <w:b/>
          <w:bCs/>
        </w:rPr>
        <w:t>CCB Bradesco</w:t>
      </w:r>
      <w:r w:rsidRPr="009B1AC3">
        <w:t>” e, em conjunto com a CCB San</w:t>
      </w:r>
      <w:r w:rsidR="00E12305">
        <w:t>tander</w:t>
      </w:r>
      <w:r w:rsidRPr="009B1AC3">
        <w:t xml:space="preserve">, </w:t>
      </w:r>
      <w:r w:rsidR="0045011B">
        <w:t>as “</w:t>
      </w:r>
      <w:r w:rsidR="0045011B" w:rsidRPr="000432A1">
        <w:rPr>
          <w:b/>
          <w:bCs/>
        </w:rPr>
        <w:t>CCBs</w:t>
      </w:r>
      <w:r w:rsidRPr="009B1AC3">
        <w:t>”)</w:t>
      </w:r>
      <w:r w:rsidR="006446D8">
        <w:t xml:space="preserve"> </w:t>
      </w:r>
      <w:r w:rsidR="00E12305">
        <w:t xml:space="preserve">o qual será </w:t>
      </w:r>
      <w:r w:rsidR="006446D8">
        <w:t>liquidado com os recursos decorrentes da Oferta</w:t>
      </w:r>
      <w:r w:rsidRPr="009B1AC3">
        <w:t xml:space="preserve">; </w:t>
      </w:r>
      <w:r w:rsidR="006446D8">
        <w:t>e</w:t>
      </w:r>
    </w:p>
    <w:p w14:paraId="52C2B6DE" w14:textId="6A6BA3B5" w:rsidR="006446D8" w:rsidRDefault="006446D8">
      <w:pPr>
        <w:pStyle w:val="Recitals"/>
      </w:pPr>
      <w:r>
        <w:t xml:space="preserve">A presente </w:t>
      </w:r>
      <w:r w:rsidRPr="000F0F94">
        <w:t>Alienação Fiduciária</w:t>
      </w:r>
      <w:r>
        <w:t xml:space="preserve"> é constituída sob condição suspensiva, qual seja a liberação da garantia constituída no âmbito dos Ativos Alienados que garante</w:t>
      </w:r>
      <w:r w:rsidR="0045011B">
        <w:t xml:space="preserve"> as CCBs, nos termos do “Instrumento Particular de </w:t>
      </w:r>
      <w:r w:rsidR="0045011B" w:rsidRPr="0045011B">
        <w:t>Alienação Fiduciária de Ações</w:t>
      </w:r>
      <w:r w:rsidR="00AC4738">
        <w:t>”</w:t>
      </w:r>
      <w:r w:rsidR="0045011B" w:rsidRPr="0045011B">
        <w:t xml:space="preserve"> firmad</w:t>
      </w:r>
      <w:r w:rsidR="00AC4738">
        <w:t>o</w:t>
      </w:r>
      <w:r w:rsidR="0045011B" w:rsidRPr="0045011B">
        <w:t xml:space="preserve"> entre o Fiduciante, o Banco Bradesco S.A., o Banco Santander (Brasil) S.A. e AES Holdings Brasil II S.A. em 29 de julho de 2020</w:t>
      </w:r>
      <w:r w:rsidR="0045011B">
        <w:t xml:space="preserve"> (“</w:t>
      </w:r>
      <w:r w:rsidR="0045011B" w:rsidRPr="000432A1">
        <w:rPr>
          <w:b/>
          <w:bCs/>
        </w:rPr>
        <w:t>Garantia Existente CCBs</w:t>
      </w:r>
      <w:r w:rsidR="0045011B">
        <w:t>”)</w:t>
      </w:r>
      <w:r>
        <w:t>.</w:t>
      </w:r>
    </w:p>
    <w:p w14:paraId="2596D525" w14:textId="77777777" w:rsidR="00AB5589" w:rsidRPr="003A564C" w:rsidRDefault="00AB5589" w:rsidP="003A564C">
      <w:pPr>
        <w:pStyle w:val="Body"/>
        <w:tabs>
          <w:tab w:val="left" w:pos="0"/>
        </w:tabs>
        <w:rPr>
          <w:lang w:val="pt-BR"/>
        </w:rPr>
      </w:pPr>
      <w:bookmarkStart w:id="7" w:name="_DV_M9"/>
      <w:bookmarkEnd w:id="7"/>
      <w:r w:rsidRPr="003A564C">
        <w:rPr>
          <w:b/>
          <w:smallCaps/>
          <w:lang w:val="pt-BR"/>
        </w:rPr>
        <w:t>RESOLVEM</w:t>
      </w:r>
      <w:r w:rsidRPr="003A564C">
        <w:rPr>
          <w:lang w:val="pt-BR"/>
        </w:rPr>
        <w:t xml:space="preserve"> celebrar este Contrato, que se regerá pela Lei nº 4.728, de 14 de julho de 1965, conforme alterada (“</w:t>
      </w:r>
      <w:r w:rsidRPr="003A564C">
        <w:rPr>
          <w:b/>
          <w:lang w:val="pt-BR"/>
        </w:rPr>
        <w:t>Lei nº 4.728/65</w:t>
      </w:r>
      <w:r w:rsidRPr="003A564C">
        <w:rPr>
          <w:lang w:val="pt-BR"/>
        </w:rPr>
        <w:t>”),</w:t>
      </w:r>
      <w:r w:rsidR="00AD6528" w:rsidRPr="003A564C">
        <w:rPr>
          <w:lang w:val="pt-BR"/>
        </w:rPr>
        <w:t xml:space="preserve"> </w:t>
      </w:r>
      <w:r w:rsidR="001C5CD2" w:rsidRPr="003A564C">
        <w:rPr>
          <w:lang w:val="pt-BR"/>
        </w:rPr>
        <w:t xml:space="preserve">pela Lei nº 10.931, de 02 de agosto de 2004, conforme alterada, </w:t>
      </w:r>
      <w:r w:rsidRPr="003A564C">
        <w:rPr>
          <w:lang w:val="pt-BR"/>
        </w:rPr>
        <w:t>pela Lei nº 10.406 de 10 de janeiro de 2002, conforme alterada (“</w:t>
      </w:r>
      <w:r w:rsidRPr="003A564C">
        <w:rPr>
          <w:b/>
          <w:lang w:val="pt-BR"/>
        </w:rPr>
        <w:t>Código Civil</w:t>
      </w:r>
      <w:r w:rsidRPr="003A564C">
        <w:rPr>
          <w:lang w:val="pt-BR"/>
        </w:rPr>
        <w:t>”), e pelas cláusulas e condições a seguir.</w:t>
      </w:r>
    </w:p>
    <w:p w14:paraId="267BB14D" w14:textId="77777777" w:rsidR="003C48DA" w:rsidRPr="003A564C" w:rsidRDefault="00650646" w:rsidP="003A564C">
      <w:pPr>
        <w:pStyle w:val="Level1"/>
      </w:pPr>
      <w:bookmarkStart w:id="8" w:name="_DV_M13"/>
      <w:bookmarkEnd w:id="8"/>
      <w:r w:rsidRPr="003A564C">
        <w:t>DEFINIÇÕES</w:t>
      </w:r>
    </w:p>
    <w:p w14:paraId="724DAE09" w14:textId="6A1A6294" w:rsidR="003C48DA" w:rsidRPr="003A564C" w:rsidRDefault="003C48DA" w:rsidP="003A564C">
      <w:pPr>
        <w:pStyle w:val="Level2"/>
      </w:pPr>
      <w:r w:rsidRPr="003A564C">
        <w:t xml:space="preserve">Os termos utilizados neste Contrato iniciados em letras maiúsculas, que estejam no singular ou no plural e que não sejam definidos de outra forma neste Contrato, terão os significados que lhes são atribuídos </w:t>
      </w:r>
      <w:r w:rsidR="00950200">
        <w:t>n</w:t>
      </w:r>
      <w:r w:rsidR="002F6377">
        <w:t>a Escritura de Emiss</w:t>
      </w:r>
      <w:r w:rsidR="00357B1A">
        <w:t>ão</w:t>
      </w:r>
      <w:r w:rsidRPr="003A564C">
        <w:t>, que as Partes declaram conhecer e estar de acordo.</w:t>
      </w:r>
    </w:p>
    <w:p w14:paraId="291A9205" w14:textId="77777777" w:rsidR="003C48DA" w:rsidRPr="003A564C" w:rsidRDefault="003C48DA" w:rsidP="003A564C">
      <w:pPr>
        <w:pStyle w:val="Level2"/>
      </w:pPr>
      <w:r w:rsidRPr="003A564C">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3C48DA" w:rsidRPr="003A564C" w14:paraId="2EECA1C0" w14:textId="77777777" w:rsidTr="00D97944">
        <w:tc>
          <w:tcPr>
            <w:tcW w:w="2495" w:type="dxa"/>
            <w:shd w:val="clear" w:color="auto" w:fill="auto"/>
            <w:hideMark/>
          </w:tcPr>
          <w:p w14:paraId="7B60A24E" w14:textId="77777777" w:rsidR="003C48DA" w:rsidRPr="00B15151" w:rsidRDefault="003C48DA" w:rsidP="00D97944">
            <w:pPr>
              <w:pStyle w:val="Body"/>
              <w:jc w:val="left"/>
              <w:rPr>
                <w:b/>
                <w:lang w:val="pt-BR"/>
              </w:rPr>
            </w:pPr>
            <w:bookmarkStart w:id="9" w:name="_Ref324164458"/>
            <w:r w:rsidRPr="00B15151">
              <w:rPr>
                <w:b/>
                <w:lang w:val="pt-BR"/>
              </w:rPr>
              <w:t>“</w:t>
            </w:r>
            <w:r w:rsidR="00D05FA9" w:rsidRPr="00B15151">
              <w:rPr>
                <w:b/>
                <w:lang w:val="pt-BR"/>
              </w:rPr>
              <w:t>Contratos de Garantia”</w:t>
            </w:r>
          </w:p>
        </w:tc>
        <w:tc>
          <w:tcPr>
            <w:tcW w:w="5612" w:type="dxa"/>
            <w:shd w:val="clear" w:color="auto" w:fill="auto"/>
            <w:hideMark/>
          </w:tcPr>
          <w:p w14:paraId="453F7808" w14:textId="18309F64" w:rsidR="003C48DA" w:rsidRPr="00B15151" w:rsidRDefault="00950200" w:rsidP="002241F4">
            <w:pPr>
              <w:pStyle w:val="Body"/>
              <w:rPr>
                <w:lang w:val="pt-BR"/>
              </w:rPr>
            </w:pPr>
            <w:r w:rsidRPr="00B15151">
              <w:rPr>
                <w:lang w:val="pt-BR"/>
              </w:rPr>
              <w:t xml:space="preserve">significa, em conjunto, (i) este Contrato, (ii) o contrato de alienação fiduciária de ações e outras avenças da AES </w:t>
            </w:r>
            <w:r w:rsidR="00FB462A">
              <w:rPr>
                <w:lang w:val="pt-BR"/>
              </w:rPr>
              <w:t>Tiete Energia S.A.</w:t>
            </w:r>
            <w:r w:rsidRPr="00B15151">
              <w:rPr>
                <w:lang w:val="pt-BR"/>
              </w:rPr>
              <w:t xml:space="preserve">, a ser celebrado entre o </w:t>
            </w:r>
            <w:r w:rsidR="00C96E4B">
              <w:rPr>
                <w:lang w:val="pt-BR"/>
              </w:rPr>
              <w:t>Agente Fiduciário</w:t>
            </w:r>
            <w:r w:rsidR="00C55E85" w:rsidRPr="00B15151">
              <w:rPr>
                <w:lang w:val="pt-BR"/>
              </w:rPr>
              <w:t xml:space="preserve">, </w:t>
            </w:r>
            <w:r w:rsidR="00A3669C" w:rsidRPr="00B15151">
              <w:rPr>
                <w:lang w:val="pt-BR"/>
              </w:rPr>
              <w:t>o</w:t>
            </w:r>
            <w:r w:rsidR="00C55E85" w:rsidRPr="00B15151">
              <w:rPr>
                <w:lang w:val="pt-BR"/>
              </w:rPr>
              <w:t xml:space="preserve"> Fiduciante </w:t>
            </w:r>
            <w:r w:rsidRPr="00B15151">
              <w:rPr>
                <w:lang w:val="pt-BR"/>
              </w:rPr>
              <w:t xml:space="preserve">e a AES </w:t>
            </w:r>
            <w:r w:rsidR="00FB462A">
              <w:rPr>
                <w:lang w:val="pt-BR"/>
              </w:rPr>
              <w:t>Tiete Energia S.A.</w:t>
            </w:r>
            <w:r w:rsidRPr="00B15151">
              <w:rPr>
                <w:lang w:val="pt-BR"/>
              </w:rPr>
              <w:t xml:space="preserve">; (iii) o </w:t>
            </w:r>
            <w:r w:rsidR="00B50EE2" w:rsidRPr="00B15151">
              <w:rPr>
                <w:lang w:val="pt-BR"/>
              </w:rPr>
              <w:t xml:space="preserve">contrato de alienação fiduciária de </w:t>
            </w:r>
            <w:r w:rsidR="002F6377">
              <w:rPr>
                <w:lang w:val="pt-BR"/>
              </w:rPr>
              <w:t>ações</w:t>
            </w:r>
            <w:r w:rsidR="002F6377" w:rsidRPr="00B15151">
              <w:rPr>
                <w:lang w:val="pt-BR"/>
              </w:rPr>
              <w:t xml:space="preserve"> </w:t>
            </w:r>
            <w:r w:rsidR="00B50EE2" w:rsidRPr="00B15151">
              <w:rPr>
                <w:lang w:val="pt-BR"/>
              </w:rPr>
              <w:t>em garantia e outras avenças</w:t>
            </w:r>
            <w:r w:rsidR="00C55E85" w:rsidRPr="00B15151">
              <w:rPr>
                <w:lang w:val="pt-BR"/>
              </w:rPr>
              <w:t xml:space="preserve"> d</w:t>
            </w:r>
            <w:r w:rsidR="00A3669C" w:rsidRPr="00B15151">
              <w:rPr>
                <w:lang w:val="pt-BR"/>
              </w:rPr>
              <w:t>o</w:t>
            </w:r>
            <w:r w:rsidR="00C55E85" w:rsidRPr="00B15151">
              <w:rPr>
                <w:lang w:val="pt-BR"/>
              </w:rPr>
              <w:t xml:space="preserve"> Fiduciante</w:t>
            </w:r>
            <w:r w:rsidRPr="00B15151">
              <w:rPr>
                <w:lang w:val="pt-BR"/>
              </w:rPr>
              <w:t xml:space="preserve">, a ser celebrado entre </w:t>
            </w:r>
            <w:r w:rsidR="00A3669C" w:rsidRPr="00B15151">
              <w:rPr>
                <w:lang w:val="pt-BR"/>
              </w:rPr>
              <w:t>o</w:t>
            </w:r>
            <w:r w:rsidRPr="00B15151">
              <w:rPr>
                <w:lang w:val="pt-BR"/>
              </w:rPr>
              <w:t xml:space="preserve"> </w:t>
            </w:r>
            <w:r w:rsidR="00C55E85" w:rsidRPr="00B15151">
              <w:rPr>
                <w:lang w:val="pt-BR"/>
              </w:rPr>
              <w:t>Fiduciante</w:t>
            </w:r>
            <w:r w:rsidR="00604C59" w:rsidRPr="00B15151">
              <w:rPr>
                <w:lang w:val="pt-BR"/>
              </w:rPr>
              <w:t xml:space="preserve">, CEMIG </w:t>
            </w:r>
            <w:r w:rsidRPr="00B15151">
              <w:rPr>
                <w:lang w:val="pt-BR"/>
              </w:rPr>
              <w:t>II</w:t>
            </w:r>
            <w:r w:rsidR="00604C59" w:rsidRPr="00B15151">
              <w:rPr>
                <w:lang w:val="pt-BR"/>
              </w:rPr>
              <w:t xml:space="preserve"> CV</w:t>
            </w:r>
            <w:r w:rsidRPr="00B15151">
              <w:rPr>
                <w:lang w:val="pt-BR"/>
              </w:rPr>
              <w:t>,</w:t>
            </w:r>
            <w:r w:rsidR="00604C59" w:rsidRPr="00B15151">
              <w:rPr>
                <w:lang w:val="pt-BR"/>
              </w:rPr>
              <w:t xml:space="preserve"> </w:t>
            </w:r>
            <w:r w:rsidR="00A3669C" w:rsidRPr="00B15151">
              <w:rPr>
                <w:lang w:val="pt-BR"/>
              </w:rPr>
              <w:t>A</w:t>
            </w:r>
            <w:r w:rsidR="003E14EF" w:rsidRPr="00B15151">
              <w:rPr>
                <w:lang w:val="pt-BR"/>
              </w:rPr>
              <w:t>ES</w:t>
            </w:r>
            <w:r w:rsidR="00A3669C" w:rsidRPr="00B15151">
              <w:rPr>
                <w:lang w:val="pt-BR"/>
              </w:rPr>
              <w:t xml:space="preserve"> Cayman Guaíba</w:t>
            </w:r>
            <w:r w:rsidR="00604C59" w:rsidRPr="00B15151">
              <w:rPr>
                <w:lang w:val="pt-BR"/>
              </w:rPr>
              <w:t xml:space="preserve">, </w:t>
            </w:r>
            <w:r w:rsidR="00A3669C" w:rsidRPr="00B15151">
              <w:rPr>
                <w:lang w:val="pt-BR"/>
              </w:rPr>
              <w:t xml:space="preserve">Ltda </w:t>
            </w:r>
            <w:r w:rsidR="00604C59" w:rsidRPr="00B15151">
              <w:rPr>
                <w:lang w:val="pt-BR"/>
              </w:rPr>
              <w:t>e</w:t>
            </w:r>
            <w:r w:rsidRPr="00B15151">
              <w:rPr>
                <w:lang w:val="pt-BR"/>
              </w:rPr>
              <w:t xml:space="preserve"> o </w:t>
            </w:r>
            <w:r w:rsidR="00C96E4B">
              <w:rPr>
                <w:lang w:val="pt-BR"/>
              </w:rPr>
              <w:t>Agente Fiduciário</w:t>
            </w:r>
            <w:r w:rsidRPr="00B15151">
              <w:rPr>
                <w:lang w:val="pt-BR"/>
              </w:rPr>
              <w:t xml:space="preserve">; (iv) o contrato de cessão de conta vinculada, a ser celebrado entre </w:t>
            </w:r>
            <w:r w:rsidR="00A3669C" w:rsidRPr="00B15151">
              <w:rPr>
                <w:lang w:val="pt-BR"/>
              </w:rPr>
              <w:t>o</w:t>
            </w:r>
            <w:r w:rsidR="00C55E85" w:rsidRPr="00B15151">
              <w:rPr>
                <w:lang w:val="pt-BR"/>
              </w:rPr>
              <w:t xml:space="preserve"> Fiduciante</w:t>
            </w:r>
            <w:r w:rsidRPr="00B15151">
              <w:rPr>
                <w:lang w:val="pt-BR"/>
              </w:rPr>
              <w:t xml:space="preserve">, AES Holdings II e o </w:t>
            </w:r>
            <w:r w:rsidR="00C96E4B">
              <w:rPr>
                <w:lang w:val="pt-BR"/>
              </w:rPr>
              <w:t>Agente Fiduciário</w:t>
            </w:r>
            <w:r w:rsidRPr="00B15151">
              <w:rPr>
                <w:lang w:val="pt-BR"/>
              </w:rPr>
              <w:t xml:space="preserve">; (v) </w:t>
            </w:r>
            <w:r w:rsidRPr="00B15151">
              <w:rPr>
                <w:i/>
                <w:iCs/>
                <w:lang w:val="pt-BR"/>
              </w:rPr>
              <w:t>standby letter</w:t>
            </w:r>
            <w:r w:rsidR="00C55E85" w:rsidRPr="00B15151">
              <w:rPr>
                <w:i/>
                <w:iCs/>
                <w:lang w:val="pt-BR"/>
              </w:rPr>
              <w:t>s</w:t>
            </w:r>
            <w:r w:rsidRPr="00B15151">
              <w:rPr>
                <w:i/>
                <w:iCs/>
                <w:lang w:val="pt-BR"/>
              </w:rPr>
              <w:t xml:space="preserve"> of credit </w:t>
            </w:r>
            <w:r w:rsidRPr="00B15151">
              <w:rPr>
                <w:lang w:val="pt-BR"/>
              </w:rPr>
              <w:t>a serem emitidas nos termos do “</w:t>
            </w:r>
            <w:r w:rsidRPr="00B15151">
              <w:rPr>
                <w:i/>
                <w:iCs/>
                <w:lang w:val="pt-BR"/>
              </w:rPr>
              <w:t>Agreement to Post Letter of Credit</w:t>
            </w:r>
            <w:r w:rsidR="00C74D5D" w:rsidRPr="00B15151">
              <w:rPr>
                <w:lang w:val="pt-BR"/>
              </w:rPr>
              <w:t xml:space="preserve">” a ser </w:t>
            </w:r>
            <w:r w:rsidR="008E2E09">
              <w:rPr>
                <w:lang w:val="pt-BR"/>
              </w:rPr>
              <w:t xml:space="preserve">celebrado pela </w:t>
            </w:r>
            <w:r w:rsidR="003E14EF" w:rsidRPr="00B15151">
              <w:rPr>
                <w:lang w:val="pt-BR"/>
              </w:rPr>
              <w:t>AES Corporation</w:t>
            </w:r>
            <w:r w:rsidRPr="00B15151">
              <w:rPr>
                <w:lang w:val="pt-BR"/>
              </w:rPr>
              <w:t>; (vi) fiança corporativa, a ser emitida pel</w:t>
            </w:r>
            <w:r w:rsidR="00604C59" w:rsidRPr="00B15151">
              <w:rPr>
                <w:lang w:val="pt-BR"/>
              </w:rPr>
              <w:t>a</w:t>
            </w:r>
            <w:r w:rsidR="00C55E85" w:rsidRPr="00B15151">
              <w:rPr>
                <w:lang w:val="pt-BR"/>
              </w:rPr>
              <w:t xml:space="preserve"> AES Corporation</w:t>
            </w:r>
            <w:r w:rsidR="00A3669C" w:rsidRPr="00B15151">
              <w:rPr>
                <w:lang w:val="pt-BR"/>
              </w:rPr>
              <w:t>.</w:t>
            </w:r>
            <w:r w:rsidR="00604C59" w:rsidRPr="00B15151">
              <w:rPr>
                <w:lang w:val="pt-BR"/>
              </w:rPr>
              <w:t xml:space="preserve"> </w:t>
            </w:r>
          </w:p>
        </w:tc>
      </w:tr>
      <w:bookmarkEnd w:id="9"/>
      <w:tr w:rsidR="00D05FA9" w:rsidRPr="003A564C" w14:paraId="5B022338" w14:textId="77777777" w:rsidTr="00D97944">
        <w:tc>
          <w:tcPr>
            <w:tcW w:w="2495" w:type="dxa"/>
            <w:shd w:val="clear" w:color="auto" w:fill="auto"/>
            <w:hideMark/>
          </w:tcPr>
          <w:p w14:paraId="47060A3B" w14:textId="77777777" w:rsidR="00D05FA9" w:rsidRPr="003A564C" w:rsidRDefault="00D05FA9" w:rsidP="00D97944">
            <w:pPr>
              <w:pStyle w:val="Body"/>
              <w:jc w:val="left"/>
              <w:rPr>
                <w:b/>
                <w:lang w:val="pt-BR"/>
              </w:rPr>
            </w:pPr>
            <w:r w:rsidRPr="003A564C">
              <w:rPr>
                <w:b/>
                <w:lang w:val="pt-BR"/>
              </w:rPr>
              <w:lastRenderedPageBreak/>
              <w:t>“Dia Útil”</w:t>
            </w:r>
          </w:p>
        </w:tc>
        <w:tc>
          <w:tcPr>
            <w:tcW w:w="5612" w:type="dxa"/>
            <w:shd w:val="clear" w:color="auto" w:fill="auto"/>
            <w:hideMark/>
          </w:tcPr>
          <w:p w14:paraId="4DC35E36" w14:textId="3BE4C3B6" w:rsidR="00D05FA9" w:rsidRPr="0030369D" w:rsidRDefault="00D05FA9" w:rsidP="004100E1">
            <w:pPr>
              <w:pStyle w:val="Body"/>
              <w:rPr>
                <w:b/>
                <w:lang w:val="pt-BR"/>
              </w:rPr>
            </w:pPr>
            <w:r w:rsidRPr="003A564C">
              <w:rPr>
                <w:lang w:val="pt-BR"/>
              </w:rPr>
              <w:t xml:space="preserve">significa </w:t>
            </w:r>
            <w:r w:rsidR="00D03511" w:rsidRPr="009E6B2F">
              <w:rPr>
                <w:lang w:val="pt-BR"/>
              </w:rPr>
              <w:t xml:space="preserve">qualquer dia no qual haja expediente nos bancos comerciais </w:t>
            </w:r>
            <w:r w:rsidR="00D03511">
              <w:rPr>
                <w:lang w:val="pt-BR"/>
              </w:rPr>
              <w:t>na</w:t>
            </w:r>
            <w:r w:rsidR="00D03511" w:rsidRPr="009E6B2F">
              <w:rPr>
                <w:lang w:val="pt-BR"/>
              </w:rPr>
              <w:t xml:space="preserve"> Cidade </w:t>
            </w:r>
            <w:r w:rsidR="00D03511">
              <w:rPr>
                <w:lang w:val="pt-BR"/>
              </w:rPr>
              <w:t>d</w:t>
            </w:r>
            <w:r w:rsidR="00604C59">
              <w:rPr>
                <w:lang w:val="pt-BR"/>
              </w:rPr>
              <w:t>e São Paulo</w:t>
            </w:r>
            <w:r w:rsidR="00D03511" w:rsidRPr="009E6B2F">
              <w:rPr>
                <w:lang w:val="pt-BR"/>
              </w:rPr>
              <w:t xml:space="preserve">, Estado </w:t>
            </w:r>
            <w:r w:rsidR="00D03511">
              <w:rPr>
                <w:lang w:val="pt-BR"/>
              </w:rPr>
              <w:t>d</w:t>
            </w:r>
            <w:r w:rsidR="00604C59">
              <w:rPr>
                <w:lang w:val="pt-BR"/>
              </w:rPr>
              <w:t>e São Paul</w:t>
            </w:r>
            <w:r w:rsidR="00D03511">
              <w:rPr>
                <w:lang w:val="pt-BR"/>
              </w:rPr>
              <w:t>o</w:t>
            </w:r>
            <w:r w:rsidR="004100E1">
              <w:rPr>
                <w:lang w:val="pt-BR"/>
              </w:rPr>
              <w:t>.</w:t>
            </w:r>
          </w:p>
        </w:tc>
      </w:tr>
      <w:tr w:rsidR="00D05FA9" w:rsidRPr="003A564C" w14:paraId="16C748DF" w14:textId="77777777" w:rsidTr="00D97944">
        <w:tc>
          <w:tcPr>
            <w:tcW w:w="2495" w:type="dxa"/>
            <w:shd w:val="clear" w:color="auto" w:fill="auto"/>
            <w:hideMark/>
          </w:tcPr>
          <w:p w14:paraId="7C0E00DE" w14:textId="77777777" w:rsidR="00D05FA9" w:rsidRPr="003A564C" w:rsidRDefault="00D05FA9" w:rsidP="00D97944">
            <w:pPr>
              <w:pStyle w:val="Body"/>
              <w:jc w:val="left"/>
              <w:rPr>
                <w:b/>
                <w:lang w:val="pt-BR"/>
              </w:rPr>
            </w:pPr>
            <w:bookmarkStart w:id="10" w:name="_Ref279447825" w:colFirst="0" w:colLast="0"/>
            <w:r w:rsidRPr="003A564C">
              <w:rPr>
                <w:b/>
                <w:lang w:val="pt-BR"/>
              </w:rPr>
              <w:t>“Documentos das Obrigações Garantidas”</w:t>
            </w:r>
          </w:p>
        </w:tc>
        <w:tc>
          <w:tcPr>
            <w:tcW w:w="5612" w:type="dxa"/>
            <w:shd w:val="clear" w:color="auto" w:fill="auto"/>
            <w:hideMark/>
          </w:tcPr>
          <w:p w14:paraId="40444992" w14:textId="5E34EB1C" w:rsidR="00D05FA9" w:rsidRPr="003A564C" w:rsidRDefault="002F6377" w:rsidP="002241F4">
            <w:pPr>
              <w:pStyle w:val="Body"/>
              <w:rPr>
                <w:lang w:val="pt-BR"/>
              </w:rPr>
            </w:pPr>
            <w:r>
              <w:rPr>
                <w:lang w:val="pt-BR"/>
              </w:rPr>
              <w:t>s</w:t>
            </w:r>
            <w:r w:rsidR="00D05FA9" w:rsidRPr="003A564C">
              <w:rPr>
                <w:lang w:val="pt-BR"/>
              </w:rPr>
              <w:t>ignifica</w:t>
            </w:r>
            <w:r w:rsidR="00357B1A">
              <w:rPr>
                <w:lang w:val="pt-BR"/>
              </w:rPr>
              <w:t xml:space="preserve"> a Escritura de Emissão</w:t>
            </w:r>
            <w:r w:rsidR="007B5191">
              <w:rPr>
                <w:lang w:val="pt-BR"/>
              </w:rPr>
              <w:t xml:space="preserve">, </w:t>
            </w:r>
            <w:r w:rsidR="006446D8">
              <w:rPr>
                <w:lang w:val="pt-BR"/>
              </w:rPr>
              <w:t xml:space="preserve">o Contrato de Distribuição </w:t>
            </w:r>
            <w:r w:rsidR="00D05FA9" w:rsidRPr="003A564C">
              <w:rPr>
                <w:lang w:val="pt-BR"/>
              </w:rPr>
              <w:t xml:space="preserve">e seus respectivos eventuais aditamentos, os </w:t>
            </w:r>
            <w:r w:rsidR="00E6483C" w:rsidRPr="003A564C">
              <w:rPr>
                <w:lang w:val="pt-BR"/>
              </w:rPr>
              <w:t>Contratos de Garantia e seus respectivos eventuais aditamentos</w:t>
            </w:r>
            <w:r w:rsidR="006446D8">
              <w:rPr>
                <w:lang w:val="pt-BR"/>
              </w:rPr>
              <w:t>, bem como todos os documentos inerentes à Oferta e Emissão</w:t>
            </w:r>
            <w:r w:rsidR="00E6483C" w:rsidRPr="003A564C">
              <w:rPr>
                <w:lang w:val="pt-BR"/>
              </w:rPr>
              <w:t xml:space="preserve">. </w:t>
            </w:r>
          </w:p>
        </w:tc>
      </w:tr>
      <w:tr w:rsidR="00D05FA9" w:rsidRPr="003A564C" w14:paraId="7A1A77F4" w14:textId="77777777" w:rsidTr="00D97944">
        <w:tc>
          <w:tcPr>
            <w:tcW w:w="2495" w:type="dxa"/>
            <w:shd w:val="clear" w:color="auto" w:fill="auto"/>
            <w:hideMark/>
          </w:tcPr>
          <w:p w14:paraId="03BAD08B" w14:textId="77777777" w:rsidR="00D05FA9" w:rsidRPr="003A564C" w:rsidRDefault="00D05FA9" w:rsidP="00D97944">
            <w:pPr>
              <w:pStyle w:val="Body"/>
              <w:jc w:val="left"/>
              <w:rPr>
                <w:b/>
                <w:lang w:val="pt-BR"/>
              </w:rPr>
            </w:pPr>
            <w:bookmarkStart w:id="11" w:name="_Ref324164173"/>
            <w:bookmarkEnd w:id="10"/>
            <w:r w:rsidRPr="003A564C">
              <w:rPr>
                <w:b/>
                <w:lang w:val="pt-BR"/>
              </w:rPr>
              <w:t>“Obrigações Garantidas”</w:t>
            </w:r>
          </w:p>
        </w:tc>
        <w:tc>
          <w:tcPr>
            <w:tcW w:w="5612" w:type="dxa"/>
            <w:shd w:val="clear" w:color="auto" w:fill="auto"/>
            <w:hideMark/>
          </w:tcPr>
          <w:p w14:paraId="30DF1AF8" w14:textId="17E6C2E3" w:rsidR="00D05FA9" w:rsidRPr="003A564C" w:rsidRDefault="00D05FA9">
            <w:pPr>
              <w:pStyle w:val="Body"/>
              <w:rPr>
                <w:lang w:val="pt-BR"/>
              </w:rPr>
            </w:pPr>
            <w:r w:rsidRPr="003A564C">
              <w:rPr>
                <w:lang w:val="pt-BR"/>
              </w:rPr>
              <w:t xml:space="preserve">significa todas e quaisquer obrigações principais e acessórias, presentes e futuras, </w:t>
            </w:r>
            <w:r w:rsidR="00E36EC4">
              <w:rPr>
                <w:lang w:val="pt-BR"/>
              </w:rPr>
              <w:t xml:space="preserve">pecuniárias e não pecuniárias, </w:t>
            </w:r>
            <w:r w:rsidR="00E36EC4" w:rsidRPr="003A564C">
              <w:rPr>
                <w:lang w:val="pt-BR"/>
              </w:rPr>
              <w:t xml:space="preserve">relativas </w:t>
            </w:r>
            <w:r w:rsidR="00B03EFC">
              <w:rPr>
                <w:lang w:val="pt-BR"/>
              </w:rPr>
              <w:t>aos</w:t>
            </w:r>
            <w:r w:rsidR="00E36EC4">
              <w:rPr>
                <w:lang w:val="pt-BR"/>
              </w:rPr>
              <w:t xml:space="preserve"> </w:t>
            </w:r>
            <w:r w:rsidR="00B03EFC" w:rsidRPr="000432A1">
              <w:rPr>
                <w:bCs/>
                <w:lang w:val="pt-BR"/>
              </w:rPr>
              <w:t>Documentos das Obrigações Garantidas</w:t>
            </w:r>
            <w:r w:rsidR="00E36EC4">
              <w:rPr>
                <w:lang w:val="pt-BR"/>
              </w:rPr>
              <w:t xml:space="preserve">, </w:t>
            </w:r>
            <w:r w:rsidR="00E36EC4" w:rsidRPr="003A564C">
              <w:rPr>
                <w:lang w:val="pt-BR"/>
              </w:rPr>
              <w:t xml:space="preserve">incluindo, mas sem limitação, </w:t>
            </w:r>
            <w:r w:rsidR="00E36EC4" w:rsidRPr="003A564C">
              <w:rPr>
                <w:snapToGrid w:val="0"/>
                <w:lang w:val="pt-BR"/>
              </w:rPr>
              <w:t xml:space="preserve">as obrigações relativas ao integral e pontual pagamento do </w:t>
            </w:r>
            <w:r w:rsidR="00E36EC4">
              <w:rPr>
                <w:snapToGrid w:val="0"/>
                <w:lang w:val="pt-BR"/>
              </w:rPr>
              <w:t>v</w:t>
            </w:r>
            <w:r w:rsidR="00E36EC4" w:rsidRPr="003A564C">
              <w:rPr>
                <w:snapToGrid w:val="0"/>
                <w:lang w:val="pt-BR"/>
              </w:rPr>
              <w:t xml:space="preserve">alor </w:t>
            </w:r>
            <w:r w:rsidR="00E36EC4">
              <w:rPr>
                <w:color w:val="000000"/>
                <w:lang w:val="pt-BR"/>
              </w:rPr>
              <w:t xml:space="preserve">principal, </w:t>
            </w:r>
            <w:r w:rsidR="00E36EC4">
              <w:rPr>
                <w:snapToGrid w:val="0"/>
                <w:lang w:val="pt-BR"/>
              </w:rPr>
              <w:t>juros, multas</w:t>
            </w:r>
            <w:r w:rsidR="00BC6EB4">
              <w:rPr>
                <w:snapToGrid w:val="0"/>
                <w:lang w:val="pt-BR"/>
              </w:rPr>
              <w:t>, despesas</w:t>
            </w:r>
            <w:r w:rsidR="00E36EC4">
              <w:rPr>
                <w:snapToGrid w:val="0"/>
                <w:lang w:val="pt-BR"/>
              </w:rPr>
              <w:t xml:space="preserve"> e </w:t>
            </w:r>
            <w:r w:rsidR="00E36EC4" w:rsidRPr="003A564C">
              <w:rPr>
                <w:snapToGrid w:val="0"/>
                <w:lang w:val="pt-BR"/>
              </w:rPr>
              <w:t>demais encargos relativos</w:t>
            </w:r>
            <w:r w:rsidR="00E36EC4">
              <w:rPr>
                <w:snapToGrid w:val="0"/>
                <w:lang w:val="pt-BR"/>
              </w:rPr>
              <w:t xml:space="preserve"> </w:t>
            </w:r>
            <w:r w:rsidR="005731FB">
              <w:rPr>
                <w:lang w:val="pt-BR"/>
              </w:rPr>
              <w:t>à</w:t>
            </w:r>
            <w:r w:rsidR="002F6377">
              <w:rPr>
                <w:snapToGrid w:val="0"/>
                <w:lang w:val="pt-BR"/>
              </w:rPr>
              <w:t xml:space="preserve">s </w:t>
            </w:r>
            <w:r w:rsidR="00880D6A">
              <w:rPr>
                <w:snapToGrid w:val="0"/>
                <w:lang w:val="pt-BR"/>
              </w:rPr>
              <w:t>Emissão e à Oferta</w:t>
            </w:r>
            <w:r w:rsidR="002F6377">
              <w:rPr>
                <w:snapToGrid w:val="0"/>
                <w:lang w:val="pt-BR"/>
              </w:rPr>
              <w:t xml:space="preserve">. </w:t>
            </w:r>
            <w:r w:rsidR="00E36EC4">
              <w:rPr>
                <w:lang w:val="pt-BR"/>
              </w:rPr>
              <w:t xml:space="preserve">As principais características </w:t>
            </w:r>
            <w:r w:rsidR="005731FB">
              <w:rPr>
                <w:lang w:val="pt-BR"/>
              </w:rPr>
              <w:t xml:space="preserve">da Oferta e da Emissão </w:t>
            </w:r>
            <w:r w:rsidR="00E36EC4">
              <w:rPr>
                <w:lang w:val="pt-BR"/>
              </w:rPr>
              <w:t xml:space="preserve">encontram-se descritas no </w:t>
            </w:r>
            <w:r w:rsidR="00E36EC4" w:rsidRPr="000862A9">
              <w:rPr>
                <w:b/>
                <w:bCs/>
                <w:lang w:val="pt-BR"/>
              </w:rPr>
              <w:t xml:space="preserve">Anexo </w:t>
            </w:r>
            <w:r w:rsidR="00E36EC4">
              <w:rPr>
                <w:b/>
                <w:bCs/>
                <w:lang w:val="pt-BR"/>
              </w:rPr>
              <w:t>I</w:t>
            </w:r>
            <w:r w:rsidR="00E36EC4">
              <w:rPr>
                <w:lang w:val="pt-BR"/>
              </w:rPr>
              <w:t xml:space="preserve"> ao Contrato.</w:t>
            </w:r>
          </w:p>
        </w:tc>
      </w:tr>
      <w:tr w:rsidR="00D05FA9" w:rsidRPr="003A564C" w14:paraId="25E0969E" w14:textId="77777777" w:rsidTr="00D97944">
        <w:tc>
          <w:tcPr>
            <w:tcW w:w="2495" w:type="dxa"/>
            <w:shd w:val="clear" w:color="auto" w:fill="auto"/>
            <w:hideMark/>
          </w:tcPr>
          <w:p w14:paraId="6478C001" w14:textId="77777777" w:rsidR="00D05FA9" w:rsidRPr="003A564C" w:rsidRDefault="00D05FA9" w:rsidP="00D97944">
            <w:pPr>
              <w:pStyle w:val="Body"/>
              <w:jc w:val="left"/>
              <w:rPr>
                <w:b/>
                <w:lang w:val="pt-BR"/>
              </w:rPr>
            </w:pPr>
            <w:r w:rsidRPr="003A564C">
              <w:rPr>
                <w:b/>
                <w:lang w:val="pt-BR"/>
              </w:rPr>
              <w:t>“Ônus”</w:t>
            </w:r>
          </w:p>
        </w:tc>
        <w:tc>
          <w:tcPr>
            <w:tcW w:w="5612" w:type="dxa"/>
            <w:shd w:val="clear" w:color="auto" w:fill="auto"/>
            <w:hideMark/>
          </w:tcPr>
          <w:p w14:paraId="076AC3A7" w14:textId="0ACF40C8" w:rsidR="00D05FA9" w:rsidRPr="003A564C" w:rsidRDefault="00D05FA9" w:rsidP="00D97944">
            <w:pPr>
              <w:pStyle w:val="Body"/>
              <w:rPr>
                <w:lang w:val="pt-BR"/>
              </w:rPr>
            </w:pPr>
            <w:r w:rsidRPr="003A564C">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Pr>
                <w:lang w:val="pt-BR"/>
              </w:rPr>
              <w:t>, exceto pela Alienação Fi</w:t>
            </w:r>
            <w:r w:rsidR="00FB1023">
              <w:rPr>
                <w:lang w:val="pt-BR"/>
              </w:rPr>
              <w:t>duciária de Ações firmada entre</w:t>
            </w:r>
            <w:r w:rsidR="00E8590F">
              <w:rPr>
                <w:lang w:val="pt-BR"/>
              </w:rPr>
              <w:t xml:space="preserve"> o Fiduciante, o Banco Bradesco S.A., o Banco Santander (Brasil) S.A. e AES Holdings Brasil II S.A. em 29 de julho de 2020</w:t>
            </w:r>
            <w:r w:rsidRPr="003A564C">
              <w:rPr>
                <w:lang w:val="pt-BR"/>
              </w:rPr>
              <w:t>;</w:t>
            </w:r>
          </w:p>
        </w:tc>
      </w:tr>
    </w:tbl>
    <w:p w14:paraId="326B884D" w14:textId="77777777" w:rsidR="00FB1023" w:rsidRDefault="00FB1023" w:rsidP="00FB1023">
      <w:pPr>
        <w:pStyle w:val="Level1"/>
      </w:pPr>
      <w:bookmarkStart w:id="12" w:name="_Ref46169024"/>
      <w:bookmarkEnd w:id="11"/>
      <w:r>
        <w:t>CONDIÇÃO SUSPENSIVA</w:t>
      </w:r>
    </w:p>
    <w:p w14:paraId="6258BAF3" w14:textId="46AAD37F" w:rsidR="00FB1023" w:rsidRDefault="00FB1023" w:rsidP="00FB1023">
      <w:pPr>
        <w:pStyle w:val="Level2"/>
      </w:pPr>
      <w:r w:rsidRPr="00213C29">
        <w:t xml:space="preserve">A eficácia da Alienação Fiduciária </w:t>
      </w:r>
      <w:r>
        <w:t xml:space="preserve">(abaixo definida) </w:t>
      </w:r>
      <w:r w:rsidRPr="00213C29">
        <w:t xml:space="preserve">fica condicionada, nos termos do artigo 125 do Código Civil, </w:t>
      </w:r>
      <w:r>
        <w:t>de forma cumulativa, ao (i) integral pagamento da Cédula de Crédito Bancário Capital de Giro nº 2372/2020/4777501 emitida em favor do Banco Bradesco S.A.</w:t>
      </w:r>
      <w:r w:rsidR="00971B8E">
        <w:t xml:space="preserve">, </w:t>
      </w:r>
      <w:r>
        <w:t>(ii) o integral pagamento da Cédula de Crédito Bancário Capital de Giro nº 000270308620 emitida em favor do Banco Santander (Brasil) S.A.</w:t>
      </w:r>
      <w:r w:rsidR="0045011B">
        <w:t xml:space="preserve"> e (iii) liberação da </w:t>
      </w:r>
      <w:r w:rsidR="00971B8E">
        <w:t>Garantia Existente CCBs</w:t>
      </w:r>
      <w:r>
        <w:t xml:space="preserve"> </w:t>
      </w:r>
      <w:r w:rsidRPr="00213C29">
        <w:t>(“</w:t>
      </w:r>
      <w:r w:rsidRPr="000862A9">
        <w:rPr>
          <w:b/>
          <w:bCs/>
        </w:rPr>
        <w:t>Condição Suspensiva</w:t>
      </w:r>
      <w:r w:rsidRPr="00213C29">
        <w:t>”). A Condição Suspensiva será considerada superada</w:t>
      </w:r>
      <w:r>
        <w:t xml:space="preserve"> na data em que ocorrer o último dos eventos previstos nos itens (i) </w:t>
      </w:r>
      <w:r w:rsidR="00971B8E">
        <w:t>a</w:t>
      </w:r>
      <w:r>
        <w:t xml:space="preserve"> (i</w:t>
      </w:r>
      <w:r w:rsidR="00971B8E">
        <w:t>i</w:t>
      </w:r>
      <w:r>
        <w:t>i) desta cláusula.</w:t>
      </w:r>
    </w:p>
    <w:p w14:paraId="0108F956" w14:textId="77777777" w:rsidR="00FB1023" w:rsidRDefault="00FB1023" w:rsidP="00FB1023">
      <w:pPr>
        <w:pStyle w:val="Level2"/>
      </w:pPr>
      <w:r>
        <w:t>Mediante a verificação da Condição Suspensiva, de forma automática e independentemente de qualquer formalidade ou registro, a Alienação Fiduciária (abaixo definida)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235D4EFF" w:rsidR="00FB1023" w:rsidRPr="000432A1" w:rsidRDefault="000926A8" w:rsidP="000432A1">
      <w:pPr>
        <w:pStyle w:val="Level2"/>
      </w:pPr>
      <w:r w:rsidRPr="000432A1">
        <w:t>O Fiduciante desde já concorda</w:t>
      </w:r>
      <w:r>
        <w:t>, na medida do possível e razoável,</w:t>
      </w:r>
      <w:r w:rsidR="00FB1023" w:rsidRPr="000432A1">
        <w:t xml:space="preserve"> em celebrar quaisquer documentos e realizar quaisquer atos qu</w:t>
      </w:r>
      <w:r w:rsidRPr="000432A1">
        <w:t>e venham a ser solicitados pelo</w:t>
      </w:r>
      <w:r w:rsidR="00FB1023" w:rsidRPr="000432A1">
        <w:t xml:space="preserve"> </w:t>
      </w:r>
      <w:r>
        <w:t>Agente</w:t>
      </w:r>
      <w:r w:rsidRPr="000432A1">
        <w:t xml:space="preserve"> Fiduciário</w:t>
      </w:r>
      <w:r w:rsidR="00FB1023" w:rsidRPr="000432A1">
        <w:t xml:space="preserve"> para o levantamento da Condição Suspensiva</w:t>
      </w:r>
    </w:p>
    <w:p w14:paraId="33FEE0AC" w14:textId="213E69E9" w:rsidR="00A97EFD" w:rsidRPr="003A564C" w:rsidRDefault="006E61BE" w:rsidP="003A564C">
      <w:pPr>
        <w:pStyle w:val="Level1"/>
      </w:pPr>
      <w:r w:rsidRPr="003A564C">
        <w:t>CONSTITUIÇÃO DA ALIENAÇÃO FIDUCIÁRIA</w:t>
      </w:r>
      <w:bookmarkEnd w:id="12"/>
    </w:p>
    <w:p w14:paraId="53FE05F1" w14:textId="00ACCCDB" w:rsidR="00CA24AA" w:rsidRPr="003A564C" w:rsidRDefault="00101C2B" w:rsidP="003A564C">
      <w:pPr>
        <w:pStyle w:val="Level2"/>
      </w:pPr>
      <w:bookmarkStart w:id="13" w:name="_DV_M14"/>
      <w:bookmarkStart w:id="14" w:name="_Ref515378440"/>
      <w:bookmarkStart w:id="15" w:name="_Hlk46413855"/>
      <w:bookmarkEnd w:id="13"/>
      <w:r w:rsidRPr="003A564C">
        <w:t xml:space="preserve">Pelo presente Contrato e em garantia do fiel, integral e pontual cumprimento </w:t>
      </w:r>
      <w:r w:rsidR="00AB5589" w:rsidRPr="003A564C">
        <w:t xml:space="preserve">das Obrigações Garantidas, </w:t>
      </w:r>
      <w:r w:rsidR="00933308" w:rsidRPr="003A564C">
        <w:t xml:space="preserve">o </w:t>
      </w:r>
      <w:r w:rsidR="00B77A6B" w:rsidRPr="003A564C">
        <w:t>Fiduciante</w:t>
      </w:r>
      <w:r w:rsidRPr="003A564C">
        <w:t>,</w:t>
      </w:r>
      <w:r w:rsidR="00AB5589" w:rsidRPr="003A564C">
        <w:t xml:space="preserve"> na regular forma de direito, em caráter irrevogável e irretratável,</w:t>
      </w:r>
      <w:r w:rsidRPr="003A564C">
        <w:t xml:space="preserve"> nos termos</w:t>
      </w:r>
      <w:r w:rsidR="0062133A" w:rsidRPr="003A564C">
        <w:t xml:space="preserve"> dos artigos 1.361 e seguintes </w:t>
      </w:r>
      <w:r w:rsidR="006F6132" w:rsidRPr="003A564C">
        <w:t>do Código Civil</w:t>
      </w:r>
      <w:r w:rsidR="0062133A" w:rsidRPr="003A564C">
        <w:t>,</w:t>
      </w:r>
      <w:r w:rsidRPr="003A564C">
        <w:t xml:space="preserve"> do artigo 40</w:t>
      </w:r>
      <w:r w:rsidR="006F6132" w:rsidRPr="003A564C">
        <w:t xml:space="preserve"> </w:t>
      </w:r>
      <w:r w:rsidRPr="003A564C">
        <w:t>da Lei nº 6.404, de 15 de dezembro de 1976, conforme alterada (“</w:t>
      </w:r>
      <w:r w:rsidRPr="003A564C">
        <w:rPr>
          <w:b/>
        </w:rPr>
        <w:t>Lei das Sociedades por Ações</w:t>
      </w:r>
      <w:r w:rsidRPr="003A564C">
        <w:t>”)</w:t>
      </w:r>
      <w:r w:rsidR="00CA24AA" w:rsidRPr="003A564C">
        <w:t>,</w:t>
      </w:r>
      <w:r w:rsidR="00F91631" w:rsidRPr="003A564C">
        <w:t xml:space="preserve"> e</w:t>
      </w:r>
      <w:r w:rsidRPr="003A564C">
        <w:t xml:space="preserve"> do </w:t>
      </w:r>
      <w:r w:rsidR="00CA24AA" w:rsidRPr="003A564C">
        <w:t xml:space="preserve">parágrafo 3º do </w:t>
      </w:r>
      <w:r w:rsidRPr="003A564C">
        <w:t>artigo 66</w:t>
      </w:r>
      <w:r w:rsidR="0042419C" w:rsidRPr="003A564C">
        <w:t>-</w:t>
      </w:r>
      <w:r w:rsidRPr="003A564C">
        <w:t>B</w:t>
      </w:r>
      <w:r w:rsidR="00F91631" w:rsidRPr="003A564C">
        <w:t xml:space="preserve"> da Lei </w:t>
      </w:r>
      <w:r w:rsidR="00A34A24" w:rsidRPr="003A564C">
        <w:t xml:space="preserve">nº </w:t>
      </w:r>
      <w:r w:rsidR="00F91631" w:rsidRPr="003A564C">
        <w:t>4.728</w:t>
      </w:r>
      <w:r w:rsidR="00A34A24" w:rsidRPr="003A564C">
        <w:t>/65</w:t>
      </w:r>
      <w:r w:rsidRPr="003A564C">
        <w:t xml:space="preserve">, </w:t>
      </w:r>
      <w:r w:rsidR="00C93709">
        <w:t xml:space="preserve">sujeito à Condição Suspensiva, </w:t>
      </w:r>
      <w:r w:rsidRPr="003A564C">
        <w:t>aliena fiduciariamente e transfere</w:t>
      </w:r>
      <w:r w:rsidR="00A34A24" w:rsidRPr="003A564C">
        <w:t xml:space="preserve"> </w:t>
      </w:r>
      <w:r w:rsidR="003D495B" w:rsidRPr="003A564C">
        <w:t>fiduciariamente em favor do</w:t>
      </w:r>
      <w:r w:rsidR="00F84D6B">
        <w:t>s Debenturistas, representados pelo</w:t>
      </w:r>
      <w:r w:rsidR="003D495B" w:rsidRPr="003A564C">
        <w:t xml:space="preserve"> </w:t>
      </w:r>
      <w:r w:rsidR="00C96E4B">
        <w:t>Agente Fiduciário</w:t>
      </w:r>
      <w:r w:rsidR="00F84D6B">
        <w:t xml:space="preserve">, </w:t>
      </w:r>
      <w:r w:rsidRPr="003A564C">
        <w:t>a propriedade fiduciária, a posse indireta</w:t>
      </w:r>
      <w:r w:rsidR="003D495B" w:rsidRPr="003A564C">
        <w:t xml:space="preserve"> e o domínio resolúvel</w:t>
      </w:r>
      <w:r w:rsidRPr="003A564C">
        <w:t xml:space="preserve"> dos seguintes bens e direitos</w:t>
      </w:r>
      <w:r w:rsidR="003B371E" w:rsidRPr="003A564C">
        <w:t xml:space="preserve"> </w:t>
      </w:r>
      <w:r w:rsidR="00BD1531" w:rsidRPr="003A564C">
        <w:t>(“</w:t>
      </w:r>
      <w:r w:rsidR="00BD1531" w:rsidRPr="003A564C">
        <w:rPr>
          <w:b/>
        </w:rPr>
        <w:t>Alienação Fiduciária</w:t>
      </w:r>
      <w:r w:rsidR="00BD1531" w:rsidRPr="003A564C">
        <w:t>”)</w:t>
      </w:r>
      <w:r w:rsidRPr="003A564C">
        <w:t>:</w:t>
      </w:r>
      <w:bookmarkEnd w:id="14"/>
    </w:p>
    <w:p w14:paraId="5336D820" w14:textId="3F03A477" w:rsidR="00CA24AA" w:rsidRPr="00856D53" w:rsidRDefault="00402F5F">
      <w:pPr>
        <w:pStyle w:val="Level4"/>
        <w:tabs>
          <w:tab w:val="clear" w:pos="2041"/>
          <w:tab w:val="num" w:pos="1361"/>
        </w:tabs>
        <w:ind w:left="1360"/>
        <w:rPr>
          <w:szCs w:val="20"/>
        </w:rPr>
      </w:pPr>
      <w:r w:rsidRPr="00402F5F">
        <w:t xml:space="preserve">1.268.265.707 </w:t>
      </w:r>
      <w:r w:rsidR="00101C2B" w:rsidRPr="002C1970">
        <w:rPr>
          <w:szCs w:val="20"/>
        </w:rPr>
        <w:t>ações ordinárias</w:t>
      </w:r>
      <w:r w:rsidR="00101C2B" w:rsidRPr="003A564C">
        <w:rPr>
          <w:szCs w:val="20"/>
        </w:rPr>
        <w:t xml:space="preserve"> de emissão da </w:t>
      </w:r>
      <w:r w:rsidR="00B74E68">
        <w:rPr>
          <w:szCs w:val="20"/>
        </w:rPr>
        <w:t>Sociedade</w:t>
      </w:r>
      <w:r w:rsidR="00B74E68" w:rsidRPr="003A564C">
        <w:rPr>
          <w:szCs w:val="20"/>
        </w:rPr>
        <w:t xml:space="preserve"> </w:t>
      </w:r>
      <w:r w:rsidR="00486B66" w:rsidRPr="003A564C">
        <w:rPr>
          <w:szCs w:val="20"/>
        </w:rPr>
        <w:t>de titularidade do</w:t>
      </w:r>
      <w:r w:rsidR="00101C2B" w:rsidRPr="003A564C">
        <w:rPr>
          <w:szCs w:val="20"/>
        </w:rPr>
        <w:t xml:space="preserve"> </w:t>
      </w:r>
      <w:r w:rsidR="00B77A6B" w:rsidRPr="003A564C">
        <w:rPr>
          <w:szCs w:val="20"/>
        </w:rPr>
        <w:t>Fiduciante</w:t>
      </w:r>
      <w:r w:rsidR="00173517" w:rsidRPr="003A564C">
        <w:rPr>
          <w:szCs w:val="20"/>
        </w:rPr>
        <w:t>,</w:t>
      </w:r>
      <w:r w:rsidR="00497FD0">
        <w:rPr>
          <w:szCs w:val="20"/>
        </w:rPr>
        <w:t xml:space="preserve"> </w:t>
      </w:r>
      <w:r w:rsidR="00497FD0">
        <w:t xml:space="preserve">sendo todas ordinárias e sem valor nominal, </w:t>
      </w:r>
      <w:r w:rsidR="008D7540" w:rsidRPr="003A564C">
        <w:rPr>
          <w:szCs w:val="20"/>
        </w:rPr>
        <w:t xml:space="preserve">as quais representam, nesta data, </w:t>
      </w:r>
      <w:r w:rsidR="00FB462A">
        <w:rPr>
          <w:szCs w:val="20"/>
        </w:rPr>
        <w:t>100</w:t>
      </w:r>
      <w:r w:rsidR="00FB462A" w:rsidRPr="003A564C">
        <w:rPr>
          <w:szCs w:val="20"/>
        </w:rPr>
        <w:t xml:space="preserve">% </w:t>
      </w:r>
      <w:r w:rsidR="008D7540" w:rsidRPr="003A564C">
        <w:rPr>
          <w:szCs w:val="20"/>
        </w:rPr>
        <w:t>(</w:t>
      </w:r>
      <w:r w:rsidR="00FB462A">
        <w:rPr>
          <w:szCs w:val="20"/>
        </w:rPr>
        <w:t xml:space="preserve">cem </w:t>
      </w:r>
      <w:r w:rsidR="008D7540" w:rsidRPr="003A564C">
        <w:rPr>
          <w:szCs w:val="20"/>
        </w:rPr>
        <w:t>por cento</w:t>
      </w:r>
      <w:r w:rsidR="007E7A02" w:rsidRPr="003A564C">
        <w:rPr>
          <w:color w:val="000000"/>
          <w:szCs w:val="20"/>
        </w:rPr>
        <w:t>)</w:t>
      </w:r>
      <w:r w:rsidR="00101C2B" w:rsidRPr="003A564C">
        <w:rPr>
          <w:szCs w:val="20"/>
        </w:rPr>
        <w:t xml:space="preserve"> do capital social total da </w:t>
      </w:r>
      <w:r w:rsidR="00B74E68">
        <w:rPr>
          <w:szCs w:val="20"/>
        </w:rPr>
        <w:t>Sociedade</w:t>
      </w:r>
      <w:r w:rsidR="00B74E68" w:rsidRPr="003A564C">
        <w:rPr>
          <w:szCs w:val="20"/>
        </w:rPr>
        <w:t xml:space="preserve"> </w:t>
      </w:r>
      <w:r w:rsidR="00101C2B" w:rsidRPr="003A564C">
        <w:rPr>
          <w:szCs w:val="20"/>
        </w:rPr>
        <w:t>(“</w:t>
      </w:r>
      <w:r w:rsidR="00101C2B" w:rsidRPr="003A564C">
        <w:rPr>
          <w:b/>
          <w:szCs w:val="20"/>
        </w:rPr>
        <w:t>Ações Alienadas</w:t>
      </w:r>
      <w:r w:rsidR="00101C2B" w:rsidRPr="003A564C">
        <w:rPr>
          <w:szCs w:val="20"/>
        </w:rPr>
        <w:t>”)</w:t>
      </w:r>
      <w:r w:rsidR="006D2050" w:rsidRPr="003A564C">
        <w:rPr>
          <w:color w:val="000000"/>
          <w:szCs w:val="20"/>
        </w:rPr>
        <w:t xml:space="preserve">, </w:t>
      </w:r>
      <w:r w:rsidR="0062133A" w:rsidRPr="003A564C">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16" w:name="_DV_C123"/>
      <w:bookmarkEnd w:id="16"/>
      <w:r w:rsidR="00BC6EB4" w:rsidRPr="002C1970">
        <w:rPr>
          <w:color w:val="000000"/>
          <w:szCs w:val="20"/>
        </w:rPr>
        <w:t xml:space="preserve">declarados e ainda não pagos ou a serem declarados, recebidos ou a serem recebidos ou </w:t>
      </w:r>
      <w:r w:rsidR="0062133A" w:rsidRPr="003A564C">
        <w:rPr>
          <w:color w:val="000000"/>
          <w:szCs w:val="20"/>
        </w:rPr>
        <w:t xml:space="preserve">que de qualquer outra forma vierem a ser distribuídos pela </w:t>
      </w:r>
      <w:r w:rsidR="00B74E68">
        <w:rPr>
          <w:color w:val="000000"/>
          <w:szCs w:val="20"/>
        </w:rPr>
        <w:t>Sociedade</w:t>
      </w:r>
      <w:r w:rsidR="005066EC" w:rsidRPr="003A564C">
        <w:rPr>
          <w:color w:val="000000"/>
          <w:szCs w:val="20"/>
        </w:rPr>
        <w:t>, bem como quaisquer bens em que as Ações Alienadas sejam convertidas</w:t>
      </w:r>
      <w:r w:rsidR="00B74E68">
        <w:rPr>
          <w:color w:val="000000"/>
          <w:szCs w:val="20"/>
        </w:rPr>
        <w:t>;</w:t>
      </w:r>
      <w:r w:rsidR="005066EC" w:rsidRPr="003A564C">
        <w:rPr>
          <w:color w:val="000000"/>
          <w:szCs w:val="20"/>
        </w:rPr>
        <w:t xml:space="preserve"> </w:t>
      </w:r>
    </w:p>
    <w:p w14:paraId="7A0E1AD7" w14:textId="54C22505" w:rsidR="009B158B" w:rsidRPr="003A564C" w:rsidRDefault="007216D1" w:rsidP="00856D53">
      <w:pPr>
        <w:pStyle w:val="Level4"/>
        <w:tabs>
          <w:tab w:val="clear" w:pos="2041"/>
          <w:tab w:val="num" w:pos="1361"/>
        </w:tabs>
        <w:ind w:left="1360"/>
        <w:rPr>
          <w:szCs w:val="20"/>
        </w:rPr>
      </w:pPr>
      <w:bookmarkStart w:id="17" w:name="_Ref7282184"/>
      <w:bookmarkStart w:id="18" w:name="_Ref515378291"/>
      <w:r w:rsidRPr="00856D53">
        <w:rPr>
          <w:rFonts w:eastAsia="Arial Unicode MS"/>
          <w:szCs w:val="20"/>
        </w:rPr>
        <w:t>quaisquer novas ações subscritas pel</w:t>
      </w:r>
      <w:r w:rsidR="00B74E68">
        <w:rPr>
          <w:rFonts w:eastAsia="Arial Unicode MS"/>
          <w:szCs w:val="20"/>
        </w:rPr>
        <w:t>o</w:t>
      </w:r>
      <w:r w:rsidRPr="00856D53">
        <w:rPr>
          <w:rFonts w:eastAsia="Arial Unicode MS"/>
          <w:szCs w:val="20"/>
        </w:rPr>
        <w:t xml:space="preserve"> </w:t>
      </w:r>
      <w:r w:rsidR="00B77A6B" w:rsidRPr="00856D53">
        <w:rPr>
          <w:rFonts w:eastAsia="Arial Unicode MS"/>
          <w:szCs w:val="20"/>
        </w:rPr>
        <w:t>Fiduciante</w:t>
      </w:r>
      <w:r w:rsidRPr="00856D53">
        <w:rPr>
          <w:rFonts w:eastAsia="Arial Unicode MS"/>
          <w:szCs w:val="20"/>
        </w:rPr>
        <w:t xml:space="preserve"> </w:t>
      </w:r>
      <w:r w:rsidR="006F06CA">
        <w:rPr>
          <w:rFonts w:eastAsia="Arial Unicode MS"/>
          <w:szCs w:val="20"/>
        </w:rPr>
        <w:t xml:space="preserve">ou </w:t>
      </w:r>
      <w:r w:rsidR="002D1BEF">
        <w:rPr>
          <w:rFonts w:eastAsia="Arial Unicode MS"/>
          <w:szCs w:val="20"/>
        </w:rPr>
        <w:t xml:space="preserve">por subsidiária do Fiduciante </w:t>
      </w:r>
      <w:r w:rsidRPr="00856D53">
        <w:rPr>
          <w:rFonts w:eastAsia="Arial Unicode MS"/>
          <w:szCs w:val="20"/>
        </w:rPr>
        <w:t xml:space="preserve">no capital social da </w:t>
      </w:r>
      <w:r w:rsidR="00B74E68">
        <w:rPr>
          <w:rFonts w:eastAsia="Arial Unicode MS"/>
          <w:szCs w:val="20"/>
        </w:rPr>
        <w:t>Sociedade</w:t>
      </w:r>
      <w:r w:rsidR="00B74E68" w:rsidRPr="00856D53">
        <w:rPr>
          <w:rFonts w:eastAsia="Arial Unicode MS"/>
          <w:szCs w:val="20"/>
        </w:rPr>
        <w:t xml:space="preserve"> </w:t>
      </w:r>
      <w:r w:rsidRPr="00856D53">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856D53">
        <w:rPr>
          <w:szCs w:val="20"/>
        </w:rPr>
        <w:t>;</w:t>
      </w:r>
      <w:r w:rsidR="006D2050" w:rsidRPr="00856D53">
        <w:rPr>
          <w:szCs w:val="20"/>
        </w:rPr>
        <w:t xml:space="preserve"> e</w:t>
      </w:r>
      <w:bookmarkEnd w:id="17"/>
      <w:r w:rsidR="001860E4">
        <w:rPr>
          <w:szCs w:val="20"/>
        </w:rPr>
        <w:t xml:space="preserve"> </w:t>
      </w:r>
    </w:p>
    <w:p w14:paraId="0A28946F" w14:textId="048AB109" w:rsidR="00101C2B" w:rsidRPr="00856D53" w:rsidRDefault="009B158B" w:rsidP="00856D53">
      <w:pPr>
        <w:pStyle w:val="Level4"/>
        <w:tabs>
          <w:tab w:val="clear" w:pos="2041"/>
          <w:tab w:val="num" w:pos="1361"/>
        </w:tabs>
        <w:ind w:left="1360"/>
        <w:rPr>
          <w:szCs w:val="20"/>
        </w:rPr>
      </w:pPr>
      <w:bookmarkStart w:id="19" w:name="_Ref535169466"/>
      <w:bookmarkEnd w:id="15"/>
      <w:r w:rsidRPr="00856D53">
        <w:rPr>
          <w:szCs w:val="20"/>
        </w:rPr>
        <w:t>todos e quaisquer</w:t>
      </w:r>
      <w:r w:rsidR="00414E11">
        <w:rPr>
          <w:szCs w:val="20"/>
        </w:rPr>
        <w:t xml:space="preserve"> direitos e vantagens decorrentes das </w:t>
      </w:r>
      <w:r w:rsidR="002D1BEF">
        <w:rPr>
          <w:szCs w:val="20"/>
        </w:rPr>
        <w:t xml:space="preserve">ações </w:t>
      </w:r>
      <w:r w:rsidR="00414E11">
        <w:rPr>
          <w:szCs w:val="20"/>
        </w:rPr>
        <w:t>de emissão da Sociedade ou dos bens conversíveis em tais</w:t>
      </w:r>
      <w:r w:rsidR="002D1BEF">
        <w:rPr>
          <w:szCs w:val="20"/>
        </w:rPr>
        <w:t xml:space="preserve"> ações</w:t>
      </w:r>
      <w:r w:rsidR="00414E11">
        <w:rPr>
          <w:szCs w:val="20"/>
        </w:rPr>
        <w:t xml:space="preserve">, incluindo </w:t>
      </w:r>
      <w:r w:rsidR="00BC6EB4">
        <w:rPr>
          <w:szCs w:val="20"/>
        </w:rPr>
        <w:t xml:space="preserve">redução de capital, </w:t>
      </w:r>
      <w:r w:rsidR="00414E11">
        <w:rPr>
          <w:szCs w:val="20"/>
        </w:rPr>
        <w:t xml:space="preserve">direito de preferência, direito de subscrição, </w:t>
      </w:r>
      <w:r w:rsidRPr="00856D53">
        <w:rPr>
          <w:color w:val="000000"/>
          <w:szCs w:val="20"/>
        </w:rPr>
        <w:t>dividendos, juros sobre o capital próprio e demais valores</w:t>
      </w:r>
      <w:r w:rsidR="00414E11">
        <w:rPr>
          <w:color w:val="000000"/>
          <w:szCs w:val="20"/>
        </w:rPr>
        <w:t xml:space="preserve"> declarados e ainda não pagos ou a serem declarados, recebidos ou a serem recebidos ou</w:t>
      </w:r>
      <w:r w:rsidRPr="00856D53">
        <w:rPr>
          <w:color w:val="000000"/>
          <w:szCs w:val="20"/>
        </w:rPr>
        <w:t xml:space="preserve"> que venham a ser eventualmente distribuídos pela </w:t>
      </w:r>
      <w:r w:rsidR="00B74E68">
        <w:rPr>
          <w:color w:val="000000"/>
          <w:szCs w:val="20"/>
        </w:rPr>
        <w:t>Sociedade</w:t>
      </w:r>
      <w:r w:rsidR="00B74E68" w:rsidRPr="00856D53">
        <w:rPr>
          <w:color w:val="000000"/>
          <w:szCs w:val="20"/>
        </w:rPr>
        <w:t xml:space="preserve"> </w:t>
      </w:r>
      <w:r w:rsidRPr="00856D53">
        <w:rPr>
          <w:color w:val="000000"/>
          <w:szCs w:val="20"/>
        </w:rPr>
        <w:t xml:space="preserve">ao </w:t>
      </w:r>
      <w:r w:rsidR="00BE52FD" w:rsidRPr="00856D53">
        <w:rPr>
          <w:color w:val="000000"/>
          <w:szCs w:val="20"/>
        </w:rPr>
        <w:t>Fiduciante</w:t>
      </w:r>
      <w:r w:rsidR="00B74E68">
        <w:rPr>
          <w:color w:val="000000"/>
          <w:szCs w:val="20"/>
        </w:rPr>
        <w:t xml:space="preserve"> </w:t>
      </w:r>
      <w:r w:rsidRPr="00856D53">
        <w:rPr>
          <w:szCs w:val="20"/>
        </w:rPr>
        <w:t>(“</w:t>
      </w:r>
      <w:r w:rsidRPr="00856D53">
        <w:rPr>
          <w:b/>
          <w:szCs w:val="20"/>
        </w:rPr>
        <w:t>Dividendos Distribuídos</w:t>
      </w:r>
      <w:r w:rsidRPr="00856D53">
        <w:rPr>
          <w:szCs w:val="20"/>
        </w:rPr>
        <w:t>” e, em conjunto com as Ações Alienadas, os Ativos Adicionais, “</w:t>
      </w:r>
      <w:r w:rsidRPr="00856D53">
        <w:rPr>
          <w:b/>
          <w:szCs w:val="20"/>
        </w:rPr>
        <w:t>Ativos Alienados</w:t>
      </w:r>
      <w:r w:rsidRPr="00856D53">
        <w:rPr>
          <w:szCs w:val="20"/>
        </w:rPr>
        <w:t>”)</w:t>
      </w:r>
      <w:r w:rsidR="00016C56" w:rsidRPr="00856D53">
        <w:rPr>
          <w:szCs w:val="20"/>
        </w:rPr>
        <w:t>.</w:t>
      </w:r>
      <w:bookmarkEnd w:id="18"/>
      <w:bookmarkEnd w:id="19"/>
    </w:p>
    <w:p w14:paraId="51D31035" w14:textId="07DBAD5E" w:rsidR="00BB05EF" w:rsidRPr="006F63FA" w:rsidRDefault="00BB05EF" w:rsidP="003A564C">
      <w:pPr>
        <w:pStyle w:val="Level2"/>
      </w:pPr>
      <w:bookmarkStart w:id="20" w:name="_Ref211057042"/>
      <w:bookmarkStart w:id="21" w:name="_Ref320955833"/>
      <w:bookmarkStart w:id="22" w:name="_Ref296526881"/>
      <w:r w:rsidRPr="006F63FA">
        <w:t>As Partes estabelecem, ainda, de comum acordo, que</w:t>
      </w:r>
      <w:r w:rsidR="00C93709" w:rsidRPr="00C93709">
        <w:t xml:space="preserve"> </w:t>
      </w:r>
      <w:r w:rsidR="00C93709">
        <w:t>sujeito à Condição Suspensiva</w:t>
      </w:r>
      <w:r w:rsidRPr="006F63FA">
        <w:t>:</w:t>
      </w:r>
      <w:bookmarkEnd w:id="20"/>
      <w:bookmarkEnd w:id="21"/>
      <w:bookmarkEnd w:id="22"/>
    </w:p>
    <w:p w14:paraId="2921AFB3" w14:textId="720B8A79" w:rsidR="00BB05EF" w:rsidRPr="003A564C" w:rsidRDefault="00920DA8" w:rsidP="003A564C">
      <w:pPr>
        <w:pStyle w:val="Level4"/>
        <w:tabs>
          <w:tab w:val="clear" w:pos="2041"/>
          <w:tab w:val="num" w:pos="1361"/>
        </w:tabs>
        <w:ind w:left="1360"/>
      </w:pPr>
      <w:r w:rsidRPr="003A564C">
        <w:t>o</w:t>
      </w:r>
      <w:r w:rsidR="00BB05EF" w:rsidRPr="003A564C">
        <w:t xml:space="preserve"> Fiduciante permanecer</w:t>
      </w:r>
      <w:r w:rsidR="004C798F">
        <w:t>á</w:t>
      </w:r>
      <w:r w:rsidR="00BB05EF" w:rsidRPr="003A564C">
        <w:t xml:space="preserve"> com a posse direta </w:t>
      </w:r>
      <w:r w:rsidR="00872A17" w:rsidRPr="003A564C">
        <w:t>dos Ativos Alienados</w:t>
      </w:r>
      <w:r w:rsidR="00484182">
        <w:t xml:space="preserve"> (exceto pelos Dividendos Distribuídos)</w:t>
      </w:r>
      <w:r w:rsidR="00BB05EF" w:rsidRPr="003A564C">
        <w:t xml:space="preserve">, dessa forma, enquanto </w:t>
      </w:r>
      <w:r w:rsidR="00414E11">
        <w:t>não houver inadimplemento das</w:t>
      </w:r>
      <w:r w:rsidR="00DE1BE7">
        <w:t xml:space="preserve"> </w:t>
      </w:r>
      <w:r w:rsidR="00BB05EF" w:rsidRPr="003A564C">
        <w:t xml:space="preserve">Obrigações Garantidas, </w:t>
      </w:r>
      <w:r w:rsidRPr="003A564C">
        <w:t>o</w:t>
      </w:r>
      <w:r w:rsidR="00BB05EF" w:rsidRPr="003A564C">
        <w:t xml:space="preserve"> Fiduciante ter</w:t>
      </w:r>
      <w:r w:rsidR="00C1301B">
        <w:t>á</w:t>
      </w:r>
      <w:r w:rsidR="00BB05EF" w:rsidRPr="003A564C">
        <w:t xml:space="preserve"> a livre utilização, por sua conta e risco, dos </w:t>
      </w:r>
      <w:r w:rsidR="00872A17" w:rsidRPr="003A564C">
        <w:t xml:space="preserve">Ativos Alienados, </w:t>
      </w:r>
      <w:r w:rsidR="00810E6E" w:rsidRPr="003A564C">
        <w:t>observadas as regras sobre restrições de voto</w:t>
      </w:r>
      <w:r w:rsidR="00414E11">
        <w:t>, cessão, transferência, oneração</w:t>
      </w:r>
      <w:r w:rsidR="00810E6E" w:rsidRPr="003A564C">
        <w:t xml:space="preserve"> e distribuição de dividendos (ou </w:t>
      </w:r>
      <w:r w:rsidR="00810E6E" w:rsidRPr="003A564C">
        <w:rPr>
          <w:color w:val="000000"/>
        </w:rPr>
        <w:t xml:space="preserve">lucros, juros sobre o capital próprio e todos os demais valores que de qualquer outra forma vierem a ser distribuídos pela </w:t>
      </w:r>
      <w:r w:rsidR="00C1301B">
        <w:rPr>
          <w:color w:val="000000"/>
        </w:rPr>
        <w:t>Sociedade</w:t>
      </w:r>
      <w:r w:rsidR="00810E6E" w:rsidRPr="003A564C">
        <w:t>) previstas neste Contrato</w:t>
      </w:r>
      <w:r w:rsidR="00414E11">
        <w:t xml:space="preserve"> e n</w:t>
      </w:r>
      <w:r w:rsidR="00B03EFC">
        <w:t>os</w:t>
      </w:r>
      <w:r w:rsidR="00F66EE8">
        <w:t xml:space="preserve"> </w:t>
      </w:r>
      <w:bookmarkStart w:id="23" w:name="_Hlk60823849"/>
      <w:r w:rsidR="00B03EFC" w:rsidRPr="000432A1">
        <w:rPr>
          <w:bCs/>
        </w:rPr>
        <w:t>Documentos das Obrigações Garantidas</w:t>
      </w:r>
      <w:bookmarkEnd w:id="23"/>
      <w:r w:rsidR="00BB05EF" w:rsidRPr="003A564C">
        <w:t>;</w:t>
      </w:r>
    </w:p>
    <w:p w14:paraId="0C5E35D4" w14:textId="2A3A2013" w:rsidR="00BB05EF" w:rsidRPr="003A564C" w:rsidRDefault="00BB05EF" w:rsidP="003A564C">
      <w:pPr>
        <w:pStyle w:val="Level4"/>
        <w:tabs>
          <w:tab w:val="clear" w:pos="2041"/>
          <w:tab w:val="num" w:pos="1361"/>
        </w:tabs>
        <w:ind w:left="1360"/>
      </w:pPr>
      <w:r w:rsidRPr="003A564C">
        <w:t>a Alienação Fiduciária não implicará a transferência, para o</w:t>
      </w:r>
      <w:r w:rsidR="00C1301B">
        <w:t xml:space="preserve"> </w:t>
      </w:r>
      <w:r w:rsidR="00C96E4B">
        <w:t>Agente Fiduciário</w:t>
      </w:r>
      <w:r w:rsidR="00F66EE8">
        <w:t>, na qualidade de representante dos Debenturistas</w:t>
      </w:r>
      <w:r w:rsidRPr="003A564C">
        <w:t xml:space="preserve">, de qualquer das obrigações ou responsabilidades relacionadas aos </w:t>
      </w:r>
      <w:r w:rsidR="003C48DA" w:rsidRPr="003A564C">
        <w:t>Ativos Alienados</w:t>
      </w:r>
      <w:r w:rsidRPr="003A564C">
        <w:t>, que são e permanecerão d</w:t>
      </w:r>
      <w:r w:rsidR="00920DA8" w:rsidRPr="003A564C">
        <w:t>o</w:t>
      </w:r>
      <w:r w:rsidRPr="003A564C">
        <w:t xml:space="preserve"> Fiduciante, até a data em que os </w:t>
      </w:r>
      <w:r w:rsidR="003C48DA" w:rsidRPr="003A564C">
        <w:t>Ativos Alienados</w:t>
      </w:r>
      <w:r w:rsidRPr="003A564C">
        <w:t xml:space="preserve"> continuarem de sua </w:t>
      </w:r>
      <w:r w:rsidR="00810E6E" w:rsidRPr="003A564C">
        <w:t>posse direta</w:t>
      </w:r>
      <w:r w:rsidRPr="003A564C">
        <w:t>;</w:t>
      </w:r>
    </w:p>
    <w:p w14:paraId="1543CAA7" w14:textId="4D781724" w:rsidR="00BB05EF" w:rsidRPr="003A564C" w:rsidRDefault="00BB05EF" w:rsidP="003A564C">
      <w:pPr>
        <w:pStyle w:val="Level4"/>
        <w:tabs>
          <w:tab w:val="clear" w:pos="2041"/>
          <w:tab w:val="num" w:pos="1361"/>
        </w:tabs>
        <w:ind w:left="1360"/>
      </w:pPr>
      <w:r w:rsidRPr="003A564C">
        <w:t xml:space="preserve">quaisquer tributos, taxas, contribuições, encargos, multas e despesas, de qualquer natureza, ordinários ou extraordinários, presentes e futuros, </w:t>
      </w:r>
      <w:r w:rsidR="003C48DA" w:rsidRPr="003A564C">
        <w:t xml:space="preserve">se houver, </w:t>
      </w:r>
      <w:r w:rsidRPr="003A564C">
        <w:t xml:space="preserve">com relação aos </w:t>
      </w:r>
      <w:r w:rsidR="003C48DA" w:rsidRPr="003A564C">
        <w:t xml:space="preserve">Ativos Alienados </w:t>
      </w:r>
      <w:r w:rsidRPr="003A564C">
        <w:t>serão suportados exclusivamente pel</w:t>
      </w:r>
      <w:r w:rsidR="00920DA8" w:rsidRPr="003A564C">
        <w:t>o</w:t>
      </w:r>
      <w:r w:rsidRPr="003A564C">
        <w:t xml:space="preserve"> Fiduciante, que dever</w:t>
      </w:r>
      <w:r w:rsidR="002D7D4E">
        <w:t>á</w:t>
      </w:r>
      <w:r w:rsidRPr="003A564C">
        <w:t xml:space="preserve"> apresentar os comprovantes de quitação sempre que solicitad</w:t>
      </w:r>
      <w:r w:rsidR="001E348C">
        <w:t>o</w:t>
      </w:r>
      <w:r w:rsidRPr="003A564C">
        <w:t xml:space="preserve"> pelo</w:t>
      </w:r>
      <w:r w:rsidR="00C1301B">
        <w:t xml:space="preserve"> </w:t>
      </w:r>
      <w:r w:rsidR="00C96E4B">
        <w:t>Agente Fiduciário</w:t>
      </w:r>
      <w:r w:rsidRPr="003A564C">
        <w:t xml:space="preserve"> de maneira que este fica, desde já, desobrigado de efetuar qualquer tipo de pagamento ou realizar qualquer ação de ajuste/correção referente aos </w:t>
      </w:r>
      <w:r w:rsidR="003C48DA" w:rsidRPr="003A564C">
        <w:t>Ativos Alienados</w:t>
      </w:r>
      <w:r w:rsidRPr="003A564C">
        <w:t xml:space="preserve"> durante a vigência deste Contrato, não recaindo sobre o</w:t>
      </w:r>
      <w:r w:rsidR="00C1301B">
        <w:t xml:space="preserve"> </w:t>
      </w:r>
      <w:r w:rsidR="00C96E4B">
        <w:t>Agente Fiduciário</w:t>
      </w:r>
      <w:r w:rsidR="00F66EE8">
        <w:t>, na qualidade de representante dos Debenturistas,</w:t>
      </w:r>
      <w:r w:rsidRPr="003A564C">
        <w:t xml:space="preserve"> qualquer responsabilidade nesse sentido, até a data em que os </w:t>
      </w:r>
      <w:r w:rsidR="003C48DA" w:rsidRPr="003A564C">
        <w:t>Ativos Alienados</w:t>
      </w:r>
      <w:r w:rsidRPr="003A564C">
        <w:t xml:space="preserve"> continuarem </w:t>
      </w:r>
      <w:r w:rsidR="00C1301B">
        <w:t>sob a</w:t>
      </w:r>
      <w:r w:rsidRPr="003A564C">
        <w:t xml:space="preserve"> </w:t>
      </w:r>
      <w:r w:rsidR="00810E6E" w:rsidRPr="003A564C">
        <w:t>posse direta</w:t>
      </w:r>
      <w:r w:rsidR="00C74D5D">
        <w:t xml:space="preserve"> do Fiduciante</w:t>
      </w:r>
      <w:r w:rsidR="00C1301B">
        <w:t>; e</w:t>
      </w:r>
    </w:p>
    <w:p w14:paraId="64C22AD4" w14:textId="3D3AF9E4" w:rsidR="00BB05EF" w:rsidRPr="003A564C" w:rsidRDefault="00BB05EF" w:rsidP="003A564C">
      <w:pPr>
        <w:pStyle w:val="Level4"/>
        <w:tabs>
          <w:tab w:val="clear" w:pos="2041"/>
          <w:tab w:val="num" w:pos="1361"/>
        </w:tabs>
        <w:ind w:left="1360"/>
      </w:pPr>
      <w:bookmarkStart w:id="24" w:name="_Ref293400022"/>
      <w:r w:rsidRPr="003A564C">
        <w:t xml:space="preserve">a Alienação Fiduciária </w:t>
      </w:r>
      <w:r w:rsidR="00C1301B">
        <w:t>será outorgada</w:t>
      </w:r>
      <w:r w:rsidRPr="003A564C">
        <w:t xml:space="preserve"> sem prejuízo de outras garantias constituídas ou a serem constituídas para assegurar o cumprimento das Obrigações Garantidas</w:t>
      </w:r>
      <w:bookmarkEnd w:id="24"/>
      <w:r w:rsidR="00C1301B">
        <w:t>.</w:t>
      </w:r>
    </w:p>
    <w:p w14:paraId="6788097E" w14:textId="18F6F8DC" w:rsidR="00810E6E" w:rsidRPr="003A564C" w:rsidRDefault="00C93709" w:rsidP="003A564C">
      <w:pPr>
        <w:pStyle w:val="Level2"/>
      </w:pPr>
      <w:bookmarkStart w:id="25" w:name="_Ref515379193"/>
      <w:r>
        <w:t xml:space="preserve">Sujeito à Condição Suspensiva, </w:t>
      </w:r>
      <w:r>
        <w:rPr>
          <w:szCs w:val="20"/>
        </w:rPr>
        <w:t>o</w:t>
      </w:r>
      <w:r w:rsidR="001A1392">
        <w:rPr>
          <w:szCs w:val="20"/>
        </w:rPr>
        <w:t xml:space="preserve"> </w:t>
      </w:r>
      <w:r w:rsidR="00810E6E" w:rsidRPr="003A564C">
        <w:rPr>
          <w:szCs w:val="20"/>
        </w:rPr>
        <w:t>Fiduciante obriga-se a informar o</w:t>
      </w:r>
      <w:r w:rsidR="00C1301B">
        <w:rPr>
          <w:szCs w:val="20"/>
        </w:rPr>
        <w:t xml:space="preserve"> </w:t>
      </w:r>
      <w:r w:rsidR="00C96E4B">
        <w:rPr>
          <w:szCs w:val="20"/>
        </w:rPr>
        <w:t>Agente Fiduciário</w:t>
      </w:r>
      <w:r w:rsidR="00810E6E" w:rsidRPr="003A564C">
        <w:t xml:space="preserve"> sobre a ocorrência de qualquer dos eventos previstos </w:t>
      </w:r>
      <w:r w:rsidR="00810E6E" w:rsidRPr="003A564C">
        <w:rPr>
          <w:szCs w:val="20"/>
        </w:rPr>
        <w:t xml:space="preserve">na Cláusula </w:t>
      </w:r>
      <w:r w:rsidR="00810E6E" w:rsidRPr="003A564C">
        <w:rPr>
          <w:szCs w:val="20"/>
        </w:rPr>
        <w:fldChar w:fldCharType="begin"/>
      </w:r>
      <w:r w:rsidR="00810E6E" w:rsidRPr="003A564C">
        <w:rPr>
          <w:szCs w:val="20"/>
        </w:rPr>
        <w:instrText xml:space="preserve"> REF _Ref515378440 \r \h </w:instrText>
      </w:r>
      <w:r w:rsidR="00810E6E" w:rsidRPr="003A564C">
        <w:rPr>
          <w:szCs w:val="20"/>
        </w:rPr>
      </w:r>
      <w:r w:rsidR="00810E6E" w:rsidRPr="003A564C">
        <w:rPr>
          <w:szCs w:val="20"/>
        </w:rPr>
        <w:fldChar w:fldCharType="separate"/>
      </w:r>
      <w:r w:rsidR="00AB07FF">
        <w:rPr>
          <w:szCs w:val="20"/>
        </w:rPr>
        <w:t>3.1</w:t>
      </w:r>
      <w:r w:rsidR="00810E6E" w:rsidRPr="003A564C">
        <w:rPr>
          <w:szCs w:val="20"/>
        </w:rPr>
        <w:fldChar w:fldCharType="end"/>
      </w:r>
      <w:r w:rsidR="00E27433">
        <w:rPr>
          <w:szCs w:val="20"/>
        </w:rPr>
        <w:t xml:space="preserve"> (ii) e (iii)</w:t>
      </w:r>
      <w:r w:rsidR="00810E6E" w:rsidRPr="003A564C">
        <w:rPr>
          <w:szCs w:val="20"/>
        </w:rPr>
        <w:t xml:space="preserve"> acima</w:t>
      </w:r>
      <w:r w:rsidR="00810E6E" w:rsidRPr="003A564C">
        <w:t xml:space="preserve">, enviando-lhe cópia de todos os documentos relativos ao referido evento, no prazo de até 5 (cinco) Dias Úteis contados da sua ocorrência. As Partes obrigam-se, ainda, a aditar o presente Contrato, no prazo de até </w:t>
      </w:r>
      <w:r w:rsidR="00BC6EB4">
        <w:t>10 (dez) dias</w:t>
      </w:r>
      <w:r w:rsidR="00810E6E" w:rsidRPr="003A564C">
        <w:t xml:space="preserve"> após a ocorrência de qualquer dos eventos aqui mencionados, de forma a incluir referidos Ativos Adicionais.</w:t>
      </w:r>
    </w:p>
    <w:p w14:paraId="262C68EC" w14:textId="21F39A8F" w:rsidR="009518BD" w:rsidRPr="003A564C" w:rsidRDefault="00414E11" w:rsidP="003A564C">
      <w:pPr>
        <w:pStyle w:val="Level2"/>
      </w:pPr>
      <w:bookmarkStart w:id="26" w:name="_Ref469488998"/>
      <w:bookmarkEnd w:id="25"/>
      <w:r>
        <w:t>E</w:t>
      </w:r>
      <w:r w:rsidR="007E13C1">
        <w:t xml:space="preserve">ste </w:t>
      </w:r>
      <w:r w:rsidR="00BC6EB4">
        <w:t>C</w:t>
      </w:r>
      <w:r w:rsidR="007E13C1">
        <w:t>ontrato entra em vigor na presente data,</w:t>
      </w:r>
      <w:r w:rsidR="00C93709">
        <w:t xml:space="preserve"> ficando a eficácia da Alienação Fiduciária condicionada à Condição Suspensiva,</w:t>
      </w:r>
      <w:r w:rsidR="007E13C1">
        <w:t xml:space="preserve"> </w:t>
      </w:r>
      <w:r w:rsidR="009518BD" w:rsidRPr="003A564C">
        <w:t>permanece</w:t>
      </w:r>
      <w:r w:rsidR="007E13C1">
        <w:t>ndo</w:t>
      </w:r>
      <w:r w:rsidR="009518BD" w:rsidRPr="003A564C">
        <w:t xml:space="preserve"> íntegr</w:t>
      </w:r>
      <w:r w:rsidR="00BC6EB4">
        <w:t>o</w:t>
      </w:r>
      <w:r w:rsidR="009518BD" w:rsidRPr="003A564C">
        <w:t>, válid</w:t>
      </w:r>
      <w:r w:rsidR="00BC6EB4">
        <w:t>o</w:t>
      </w:r>
      <w:r w:rsidR="009518BD" w:rsidRPr="003A564C">
        <w:t xml:space="preserve">, eficaz e em pleno vigor até o </w:t>
      </w:r>
      <w:bookmarkStart w:id="27" w:name="_Ref280718418"/>
      <w:r w:rsidR="009518BD" w:rsidRPr="003A564C">
        <w:t>que ocorrer primeiro entre (“</w:t>
      </w:r>
      <w:r w:rsidR="009518BD" w:rsidRPr="003A564C">
        <w:rPr>
          <w:b/>
        </w:rPr>
        <w:t>Prazo de Vigência</w:t>
      </w:r>
      <w:r w:rsidR="009518BD" w:rsidRPr="003A564C">
        <w:t>”):</w:t>
      </w:r>
      <w:bookmarkEnd w:id="26"/>
    </w:p>
    <w:p w14:paraId="10C1F623" w14:textId="77777777" w:rsidR="009518BD" w:rsidRPr="003A564C" w:rsidRDefault="009518BD" w:rsidP="003A564C">
      <w:pPr>
        <w:pStyle w:val="Level4"/>
        <w:tabs>
          <w:tab w:val="clear" w:pos="2041"/>
          <w:tab w:val="num" w:pos="1361"/>
        </w:tabs>
        <w:ind w:left="1360"/>
      </w:pPr>
      <w:bookmarkStart w:id="28" w:name="_Ref469489004"/>
      <w:bookmarkStart w:id="29" w:name="_Ref490240298"/>
      <w:r w:rsidRPr="003A564C">
        <w:t xml:space="preserve">o integral </w:t>
      </w:r>
      <w:bookmarkEnd w:id="27"/>
      <w:r w:rsidRPr="003A564C">
        <w:t>cumprimento das Obrigações Garantidas;</w:t>
      </w:r>
      <w:bookmarkEnd w:id="28"/>
      <w:r w:rsidRPr="003A564C">
        <w:t xml:space="preserve"> e</w:t>
      </w:r>
      <w:bookmarkEnd w:id="29"/>
    </w:p>
    <w:p w14:paraId="7C0C4C5E" w14:textId="06BE07AE" w:rsidR="009518BD" w:rsidRDefault="009518BD" w:rsidP="003A564C">
      <w:pPr>
        <w:pStyle w:val="Level4"/>
        <w:tabs>
          <w:tab w:val="clear" w:pos="2041"/>
          <w:tab w:val="num" w:pos="1361"/>
        </w:tabs>
        <w:ind w:left="1360"/>
      </w:pPr>
      <w:bookmarkStart w:id="30" w:name="_Ref474940209"/>
      <w:bookmarkStart w:id="31" w:name="_Ref474940388"/>
      <w:r w:rsidRPr="003A564C">
        <w:t>a integral excussão da Alienação Fiduciária</w:t>
      </w:r>
      <w:bookmarkStart w:id="32" w:name="_Ref419921702"/>
      <w:bookmarkEnd w:id="30"/>
      <w:r w:rsidRPr="003A564C">
        <w:t>.</w:t>
      </w:r>
      <w:bookmarkEnd w:id="31"/>
      <w:bookmarkEnd w:id="32"/>
    </w:p>
    <w:p w14:paraId="43394F4A" w14:textId="6D0E4A06" w:rsidR="007E13C1" w:rsidRPr="00242E87" w:rsidRDefault="007E13C1" w:rsidP="00242E87">
      <w:pPr>
        <w:pStyle w:val="Level3"/>
        <w:rPr>
          <w:b/>
          <w:bCs/>
        </w:rPr>
      </w:pPr>
      <w:r>
        <w:t xml:space="preserve">As Partes estabelecem, em comum acordo, que mediante </w:t>
      </w:r>
      <w:r w:rsidRPr="00657E65">
        <w:t>o</w:t>
      </w:r>
      <w:r w:rsidR="00414E11">
        <w:t xml:space="preserve"> envio de termo de quitação, confirmando o</w:t>
      </w:r>
      <w:r w:rsidRPr="00657E65">
        <w:t xml:space="preserve"> integral cumprimento das Obrigações Garantidas</w:t>
      </w:r>
      <w:r>
        <w:t>, nos termos previstos n</w:t>
      </w:r>
      <w:r w:rsidR="00B03EFC">
        <w:t>os</w:t>
      </w:r>
      <w:r>
        <w:t xml:space="preserve"> </w:t>
      </w:r>
      <w:r w:rsidR="00B03EFC" w:rsidRPr="00D26215">
        <w:rPr>
          <w:bCs/>
        </w:rPr>
        <w:t>Documentos das Obrigações Garantidas</w:t>
      </w:r>
      <w:r w:rsidR="00B03EFC">
        <w:rPr>
          <w:bCs/>
        </w:rPr>
        <w:t xml:space="preserve"> </w:t>
      </w:r>
      <w:r>
        <w:t>ou conforme acordado entre as Partes, a Alienação Fiduciária estará automaticamente liberada e os Ativos Alienados desvinculados do presente Contrato, sendo dispensada, nos termos da legislação aplicável, qualquer</w:t>
      </w:r>
      <w:r w:rsidR="00414E11">
        <w:t xml:space="preserve"> outra</w:t>
      </w:r>
      <w:r>
        <w:t xml:space="preserve"> formalidade ou registro, sendo que quaisquer atos subsequentes, relacionados à liberação da Alienação Fiduciária, serão meras formalidades.</w:t>
      </w:r>
      <w:r w:rsidR="002E7E6B">
        <w:t xml:space="preserve"> </w:t>
      </w:r>
    </w:p>
    <w:p w14:paraId="7EDAA011" w14:textId="4052271E" w:rsidR="006665E7" w:rsidRPr="003A564C" w:rsidRDefault="0086273F" w:rsidP="003A564C">
      <w:pPr>
        <w:pStyle w:val="Level2"/>
      </w:pPr>
      <w:bookmarkStart w:id="33" w:name="_Ref515808256"/>
      <w:r w:rsidRPr="003A564C">
        <w:rPr>
          <w:rFonts w:eastAsia="MS Mincho"/>
        </w:rPr>
        <w:t xml:space="preserve">Na </w:t>
      </w:r>
      <w:r w:rsidR="00101C2B" w:rsidRPr="003A564C">
        <w:rPr>
          <w:rFonts w:eastAsia="MS Mincho"/>
        </w:rPr>
        <w:t xml:space="preserve">hipótese da garantia prestada </w:t>
      </w:r>
      <w:r w:rsidR="007039DD" w:rsidRPr="003A564C">
        <w:rPr>
          <w:rFonts w:eastAsia="MS Mincho"/>
        </w:rPr>
        <w:t xml:space="preserve">pelo </w:t>
      </w:r>
      <w:r w:rsidR="00B77A6B" w:rsidRPr="003A564C">
        <w:rPr>
          <w:rFonts w:eastAsia="MS Mincho"/>
        </w:rPr>
        <w:t>Fiduciante</w:t>
      </w:r>
      <w:r w:rsidR="00101C2B" w:rsidRPr="003A564C">
        <w:rPr>
          <w:rFonts w:eastAsia="MS Mincho"/>
        </w:rPr>
        <w:t xml:space="preserve"> por força deste Contrato</w:t>
      </w:r>
      <w:r w:rsidR="00252CB8" w:rsidRPr="003A564C">
        <w:t>: (i</w:t>
      </w:r>
      <w:r w:rsidRPr="003A564C">
        <w:t xml:space="preserve">) </w:t>
      </w:r>
      <w:r w:rsidR="00101C2B" w:rsidRPr="003A564C">
        <w:rPr>
          <w:rFonts w:eastAsia="MS Mincho"/>
        </w:rPr>
        <w:t xml:space="preserve">vir a ser objeto de penhora, </w:t>
      </w:r>
      <w:r w:rsidR="00E069BC" w:rsidRPr="003A564C">
        <w:rPr>
          <w:rFonts w:eastAsia="MS Mincho"/>
        </w:rPr>
        <w:t xml:space="preserve">sequestro, </w:t>
      </w:r>
      <w:r w:rsidR="00101C2B" w:rsidRPr="003A564C">
        <w:rPr>
          <w:rFonts w:eastAsia="MS Mincho"/>
        </w:rPr>
        <w:t>arresto ou qualquer medida judicial</w:t>
      </w:r>
      <w:r w:rsidR="00E069BC" w:rsidRPr="003A564C">
        <w:rPr>
          <w:rFonts w:eastAsia="MS Mincho"/>
        </w:rPr>
        <w:t>, arbitral</w:t>
      </w:r>
      <w:r w:rsidR="00101C2B" w:rsidRPr="003A564C">
        <w:rPr>
          <w:rFonts w:eastAsia="MS Mincho"/>
        </w:rPr>
        <w:t xml:space="preserve"> ou administrativa de efeito similar</w:t>
      </w:r>
      <w:r w:rsidRPr="003A564C">
        <w:rPr>
          <w:rFonts w:eastAsia="MS Mincho"/>
        </w:rPr>
        <w:t>;</w:t>
      </w:r>
      <w:r w:rsidR="00101C2B" w:rsidRPr="003A564C">
        <w:rPr>
          <w:rFonts w:eastAsia="MS Mincho"/>
        </w:rPr>
        <w:t xml:space="preserve"> </w:t>
      </w:r>
      <w:r w:rsidRPr="003A564C">
        <w:rPr>
          <w:rFonts w:eastAsia="MS Mincho"/>
        </w:rPr>
        <w:t>ou (</w:t>
      </w:r>
      <w:r w:rsidR="00252CB8" w:rsidRPr="003A564C">
        <w:rPr>
          <w:rFonts w:eastAsia="MS Mincho"/>
        </w:rPr>
        <w:t>ii</w:t>
      </w:r>
      <w:r w:rsidRPr="003A564C">
        <w:rPr>
          <w:rFonts w:eastAsia="MS Mincho"/>
        </w:rPr>
        <w:t xml:space="preserve">) ser </w:t>
      </w:r>
      <w:r w:rsidR="00101C2B" w:rsidRPr="003A564C">
        <w:rPr>
          <w:rFonts w:eastAsia="MS Mincho"/>
        </w:rPr>
        <w:t>cancelada, invalidada</w:t>
      </w:r>
      <w:r w:rsidRPr="003A564C">
        <w:rPr>
          <w:rFonts w:eastAsia="MS Mincho"/>
        </w:rPr>
        <w:t xml:space="preserve"> ou</w:t>
      </w:r>
      <w:r w:rsidR="00101C2B" w:rsidRPr="003A564C">
        <w:rPr>
          <w:rFonts w:eastAsia="MS Mincho"/>
        </w:rPr>
        <w:t xml:space="preserve"> contestada, </w:t>
      </w:r>
      <w:r w:rsidR="0078251E">
        <w:rPr>
          <w:rFonts w:eastAsia="MS Mincho"/>
        </w:rPr>
        <w:t>o</w:t>
      </w:r>
      <w:r w:rsidR="007039DD" w:rsidRPr="003A564C">
        <w:rPr>
          <w:rFonts w:eastAsia="MS Mincho"/>
        </w:rPr>
        <w:t xml:space="preserve"> </w:t>
      </w:r>
      <w:r w:rsidR="00B77A6B" w:rsidRPr="003A564C">
        <w:rPr>
          <w:rFonts w:eastAsia="MS Mincho"/>
        </w:rPr>
        <w:t>Fiduciante</w:t>
      </w:r>
      <w:r w:rsidR="007039DD" w:rsidRPr="003A564C">
        <w:rPr>
          <w:rFonts w:eastAsia="MS Mincho"/>
        </w:rPr>
        <w:t xml:space="preserve"> ficar</w:t>
      </w:r>
      <w:r w:rsidR="007E13C1">
        <w:rPr>
          <w:rFonts w:eastAsia="MS Mincho"/>
        </w:rPr>
        <w:t>á</w:t>
      </w:r>
      <w:r w:rsidR="007039DD" w:rsidRPr="003A564C">
        <w:rPr>
          <w:rFonts w:eastAsia="MS Mincho"/>
        </w:rPr>
        <w:t xml:space="preserve"> obrigado, </w:t>
      </w:r>
      <w:r w:rsidR="00101C2B" w:rsidRPr="003A564C">
        <w:rPr>
          <w:rFonts w:eastAsia="MS Mincho"/>
        </w:rPr>
        <w:t xml:space="preserve">a </w:t>
      </w:r>
      <w:r w:rsidR="00775188" w:rsidRPr="003A564C">
        <w:rPr>
          <w:rFonts w:eastAsia="MS Mincho"/>
        </w:rPr>
        <w:t xml:space="preserve">defende-la de forma tempestiva e eficaz, às suas custas e expensas, sendo certo que o </w:t>
      </w:r>
      <w:r w:rsidR="00B77A6B" w:rsidRPr="003A564C">
        <w:rPr>
          <w:rFonts w:eastAsia="MS Mincho"/>
        </w:rPr>
        <w:t>Fiduciante</w:t>
      </w:r>
      <w:r w:rsidR="00775188" w:rsidRPr="003A564C">
        <w:rPr>
          <w:rFonts w:eastAsia="MS Mincho"/>
        </w:rPr>
        <w:t xml:space="preserve"> utilizar</w:t>
      </w:r>
      <w:r w:rsidR="007E13C1">
        <w:rPr>
          <w:rFonts w:eastAsia="MS Mincho"/>
        </w:rPr>
        <w:t>á</w:t>
      </w:r>
      <w:r w:rsidR="00775188" w:rsidRPr="003A564C">
        <w:rPr>
          <w:rFonts w:eastAsia="MS Mincho"/>
        </w:rPr>
        <w:t xml:space="preserve"> de todas as formas lícitas e possíveis para a manutenção da sua eficácia e validade, ficando, </w:t>
      </w:r>
      <w:r w:rsidR="00775188" w:rsidRPr="00376E4B">
        <w:rPr>
          <w:rFonts w:eastAsia="MS Mincho"/>
        </w:rPr>
        <w:t>ainda</w:t>
      </w:r>
      <w:r w:rsidR="00775188" w:rsidRPr="00E73AE4">
        <w:rPr>
          <w:rFonts w:eastAsia="MS Mincho"/>
        </w:rPr>
        <w:t>, obrigado a celebrar os documentos necessá</w:t>
      </w:r>
      <w:r w:rsidR="00775188" w:rsidRPr="008627E2">
        <w:rPr>
          <w:rFonts w:eastAsia="MS Mincho"/>
        </w:rPr>
        <w:t>rios para tanto, inclusive aditamentos e/ou novo contrato para a alienação fiduciária dos Ativos Alienados</w:t>
      </w:r>
      <w:r w:rsidR="00775188" w:rsidRPr="00376E4B">
        <w:rPr>
          <w:rFonts w:eastAsia="MS Mincho"/>
        </w:rPr>
        <w:t>, conforme necessário, de forma</w:t>
      </w:r>
      <w:r w:rsidR="00775188" w:rsidRPr="003A564C">
        <w:rPr>
          <w:rFonts w:eastAsia="MS Mincho"/>
        </w:rPr>
        <w:t xml:space="preserve"> a preservar a Alienação Fiduciária e/ou manter seus efeitos. </w:t>
      </w:r>
      <w:bookmarkEnd w:id="33"/>
    </w:p>
    <w:p w14:paraId="243B9800" w14:textId="623CEA53" w:rsidR="0076600E" w:rsidRPr="003A564C" w:rsidRDefault="0076600E" w:rsidP="003A564C">
      <w:pPr>
        <w:pStyle w:val="Level2"/>
        <w:rPr>
          <w:szCs w:val="20"/>
        </w:rPr>
      </w:pPr>
      <w:r w:rsidRPr="003A564C">
        <w:t xml:space="preserve">O Fiduciante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t>nos termos dos Contratos de Garantia</w:t>
      </w:r>
      <w:r w:rsidRPr="003A564C">
        <w:t xml:space="preserve"> sejam, por qualquer motivo, liberadas p</w:t>
      </w:r>
      <w:r w:rsidR="003B1F15">
        <w:t xml:space="preserve">elo </w:t>
      </w:r>
      <w:r w:rsidR="00C96E4B">
        <w:t>Agente Fiduciário</w:t>
      </w:r>
      <w:r w:rsidRPr="003A564C">
        <w:t xml:space="preserve">, os respectivos </w:t>
      </w:r>
      <w:r w:rsidR="009D6E94" w:rsidRPr="003A564C">
        <w:t>Ativos Alienados</w:t>
      </w:r>
      <w:r w:rsidRPr="003A564C">
        <w:t xml:space="preserve"> deverão permanecer </w:t>
      </w:r>
      <w:r w:rsidR="009D6E94" w:rsidRPr="003A564C">
        <w:t>alienados</w:t>
      </w:r>
      <w:r w:rsidRPr="003A564C">
        <w:t xml:space="preserve"> fiduciariamente em favor do</w:t>
      </w:r>
      <w:r w:rsidR="00F84D6B">
        <w:t>s Debenturistas, representados pelo</w:t>
      </w:r>
      <w:r w:rsidR="00A238B9">
        <w:t xml:space="preserve"> </w:t>
      </w:r>
      <w:r w:rsidR="00C96E4B">
        <w:t>Agente Fiduciário</w:t>
      </w:r>
      <w:r w:rsidRPr="003A564C">
        <w:t>.</w:t>
      </w:r>
    </w:p>
    <w:p w14:paraId="1D42FA2A" w14:textId="3F30A264" w:rsidR="00A42727" w:rsidRPr="003A564C" w:rsidRDefault="00A42727" w:rsidP="003A564C">
      <w:pPr>
        <w:pStyle w:val="Level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p>
    <w:p w14:paraId="2D83DFA5" w14:textId="77777777" w:rsidR="00A97EFD" w:rsidRPr="003A564C" w:rsidRDefault="006E61BE" w:rsidP="003A564C">
      <w:pPr>
        <w:pStyle w:val="Level1"/>
      </w:pPr>
      <w:bookmarkStart w:id="34" w:name="_DV_M15"/>
      <w:bookmarkStart w:id="35" w:name="_Ref46168945"/>
      <w:bookmarkEnd w:id="34"/>
      <w:r w:rsidRPr="003A564C">
        <w:t>APERFEIÇOAMENTO DA ALIENAÇÃO FIDUCIÁRIA</w:t>
      </w:r>
      <w:bookmarkEnd w:id="35"/>
    </w:p>
    <w:p w14:paraId="3727943C" w14:textId="69D3544F" w:rsidR="006E6026" w:rsidRPr="003A564C" w:rsidRDefault="006E6026" w:rsidP="003A564C">
      <w:pPr>
        <w:pStyle w:val="Level2"/>
      </w:pPr>
      <w:bookmarkStart w:id="36" w:name="_DV_M16"/>
      <w:bookmarkStart w:id="37" w:name="_DV_M17"/>
      <w:bookmarkStart w:id="38" w:name="_DV_M18"/>
      <w:bookmarkStart w:id="39" w:name="_DV_M19"/>
      <w:bookmarkStart w:id="40" w:name="_DV_M20"/>
      <w:bookmarkStart w:id="41" w:name="_DV_M21"/>
      <w:bookmarkStart w:id="42" w:name="_DV_M22"/>
      <w:bookmarkStart w:id="43" w:name="_Ref130384520"/>
      <w:bookmarkStart w:id="44" w:name="_Ref242184118"/>
      <w:bookmarkStart w:id="45" w:name="_Ref515378707"/>
      <w:bookmarkEnd w:id="36"/>
      <w:bookmarkEnd w:id="37"/>
      <w:bookmarkEnd w:id="38"/>
      <w:bookmarkEnd w:id="39"/>
      <w:bookmarkEnd w:id="40"/>
      <w:bookmarkEnd w:id="41"/>
      <w:bookmarkEnd w:id="42"/>
      <w:r w:rsidRPr="003A564C">
        <w:t xml:space="preserve">Como parte do processo de aperfeiçoamento da </w:t>
      </w:r>
      <w:bookmarkEnd w:id="43"/>
      <w:r w:rsidRPr="003A564C">
        <w:t xml:space="preserve">Alienação Fiduciária, </w:t>
      </w:r>
      <w:bookmarkStart w:id="46" w:name="_Ref130384523"/>
      <w:r w:rsidR="00920DA8" w:rsidRPr="003A564C">
        <w:t>o</w:t>
      </w:r>
      <w:r w:rsidRPr="003A564C">
        <w:t xml:space="preserve"> Fiduciante obriga-se, às suas expensas</w:t>
      </w:r>
      <w:bookmarkEnd w:id="46"/>
      <w:r w:rsidRPr="003A564C">
        <w:t>, a</w:t>
      </w:r>
      <w:bookmarkEnd w:id="44"/>
      <w:r w:rsidR="00835DDB">
        <w:t>:</w:t>
      </w:r>
      <w:r w:rsidRPr="003A564C">
        <w:t xml:space="preserve"> </w:t>
      </w:r>
    </w:p>
    <w:p w14:paraId="046E8CBB" w14:textId="68216CD3" w:rsidR="00192780" w:rsidRDefault="00192780" w:rsidP="003A564C">
      <w:pPr>
        <w:pStyle w:val="Level4"/>
        <w:tabs>
          <w:tab w:val="clear" w:pos="2041"/>
          <w:tab w:val="num" w:pos="1361"/>
        </w:tabs>
        <w:ind w:left="1360"/>
      </w:pPr>
      <w:bookmarkStart w:id="47" w:name="_Ref46583847"/>
      <w:r w:rsidRPr="003A564C">
        <w:t>a</w:t>
      </w:r>
      <w:r w:rsidR="006E6026" w:rsidRPr="003A564C">
        <w:t>presentar</w:t>
      </w:r>
      <w:r w:rsidRPr="003A564C">
        <w:t xml:space="preserve">, no prazo de até </w:t>
      </w:r>
      <w:r w:rsidR="007A3FE1">
        <w:t>5</w:t>
      </w:r>
      <w:r w:rsidR="007A3FE1" w:rsidRPr="003A564C">
        <w:t xml:space="preserve"> </w:t>
      </w:r>
      <w:r w:rsidRPr="003A564C">
        <w:t>(</w:t>
      </w:r>
      <w:r w:rsidR="007A3FE1">
        <w:t>cinco</w:t>
      </w:r>
      <w:r w:rsidRPr="003A564C">
        <w:t>) Dias Úteis a contar da data</w:t>
      </w:r>
      <w:r w:rsidR="009978AE">
        <w:t xml:space="preserve"> de assinatura deste Contrato ou em 5 (cinco) Dias </w:t>
      </w:r>
      <w:r w:rsidR="00246AD4">
        <w:t>Ú</w:t>
      </w:r>
      <w:r w:rsidR="009978AE">
        <w:t xml:space="preserve">teis da data </w:t>
      </w:r>
      <w:r w:rsidRPr="003A564C">
        <w:t>de assinatura de qualquer aditamento a este Contrato, comprovante do protocolo de apresentação deste Contrato (</w:t>
      </w:r>
      <w:r w:rsidR="006E6026" w:rsidRPr="003A564C">
        <w:t>ou de qualquer aditamento a este Contrato, conforme o caso</w:t>
      </w:r>
      <w:r w:rsidRPr="003A564C">
        <w:t xml:space="preserve">) </w:t>
      </w:r>
      <w:r w:rsidR="006E6026" w:rsidRPr="003A564C">
        <w:t>junto ao</w:t>
      </w:r>
      <w:r w:rsidR="00AE6678">
        <w:t>s</w:t>
      </w:r>
      <w:r w:rsidR="006E6026" w:rsidRPr="003A564C">
        <w:t xml:space="preserve"> Cartório</w:t>
      </w:r>
      <w:r w:rsidR="00AE6678">
        <w:t>s</w:t>
      </w:r>
      <w:r w:rsidR="006E6026" w:rsidRPr="003A564C">
        <w:t xml:space="preserve"> de Registro de Títulos e Documentos da</w:t>
      </w:r>
      <w:r w:rsidR="00AE6678">
        <w:t>s</w:t>
      </w:r>
      <w:r w:rsidR="006E6026" w:rsidRPr="003A564C">
        <w:t xml:space="preserve"> cidade</w:t>
      </w:r>
      <w:r w:rsidR="00AE6678">
        <w:t>s</w:t>
      </w:r>
      <w:r w:rsidR="006E6026" w:rsidRPr="003A564C">
        <w:t xml:space="preserve"> de São </w:t>
      </w:r>
      <w:r w:rsidR="009978AE">
        <w:t>Paulo</w:t>
      </w:r>
      <w:r w:rsidR="00414E11">
        <w:t xml:space="preserve"> e Osasco</w:t>
      </w:r>
      <w:r w:rsidR="006E6026" w:rsidRPr="003A564C">
        <w:t>, Estado d</w:t>
      </w:r>
      <w:r w:rsidR="009978AE">
        <w:t>e</w:t>
      </w:r>
      <w:r w:rsidR="006E6026" w:rsidRPr="003A564C">
        <w:t xml:space="preserve"> </w:t>
      </w:r>
      <w:r w:rsidR="009978AE">
        <w:t>São Paulo</w:t>
      </w:r>
      <w:r w:rsidR="006E6026" w:rsidRPr="008909A2">
        <w:t xml:space="preserve"> (“</w:t>
      </w:r>
      <w:r w:rsidR="006E6026" w:rsidRPr="008909A2">
        <w:rPr>
          <w:b/>
        </w:rPr>
        <w:t>Cartório</w:t>
      </w:r>
      <w:r w:rsidR="00AE6678">
        <w:rPr>
          <w:b/>
        </w:rPr>
        <w:t>s</w:t>
      </w:r>
      <w:r w:rsidR="006E6026" w:rsidRPr="008909A2">
        <w:rPr>
          <w:b/>
        </w:rPr>
        <w:t xml:space="preserve"> de RTD</w:t>
      </w:r>
      <w:r w:rsidR="006E6026" w:rsidRPr="008909A2">
        <w:t>”)</w:t>
      </w:r>
      <w:r w:rsidR="006D43D0">
        <w:t xml:space="preserve">, </w:t>
      </w:r>
      <w:r w:rsidR="006D43D0" w:rsidRPr="006D43D0">
        <w:t>bem como</w:t>
      </w:r>
      <w:r w:rsidR="00E01BB5">
        <w:t>, no prazo máximo de 15 (quinze) Dias Úteis contados a partir do dia subsequente da verificação da Condição Suspensiva,</w:t>
      </w:r>
      <w:r w:rsidR="006D43D0" w:rsidRPr="006D43D0">
        <w:t xml:space="preserve"> a providenciar o registro da Alienação Fiduciária de Ações e suas posteriores alterações conforme disposto do artigo 40, II, da Lei das Sociedades por Ações, nos respectivos livros sociais da </w:t>
      </w:r>
      <w:r w:rsidR="000D3A4A">
        <w:t>Sociedade</w:t>
      </w:r>
      <w:r w:rsidR="00CF34E8">
        <w:t xml:space="preserve"> nos seguintes termos:</w:t>
      </w:r>
      <w:bookmarkEnd w:id="47"/>
    </w:p>
    <w:p w14:paraId="188C8220" w14:textId="64044454" w:rsidR="00CF34E8" w:rsidRDefault="00CF34E8" w:rsidP="002C1970">
      <w:pPr>
        <w:pStyle w:val="Level4"/>
        <w:numPr>
          <w:ilvl w:val="0"/>
          <w:numId w:val="0"/>
        </w:numPr>
        <w:ind w:left="1418" w:hanging="58"/>
      </w:pPr>
      <w:r w:rsidRPr="00CF34E8">
        <w:t>“</w:t>
      </w:r>
      <w:r w:rsidRPr="002C1970">
        <w:rPr>
          <w:i/>
          <w:iCs/>
        </w:rPr>
        <w:t>Nos termos do “Instrumento Particular de Contrato Alienação Fiduciária de Ações em Garantia</w:t>
      </w:r>
      <w:r w:rsidR="00E01BB5">
        <w:rPr>
          <w:i/>
          <w:iCs/>
        </w:rPr>
        <w:t xml:space="preserve"> Sob Condição Suspensiva</w:t>
      </w:r>
      <w:r w:rsidRPr="002C1970">
        <w:rPr>
          <w:i/>
          <w:iCs/>
        </w:rPr>
        <w:t xml:space="preserve"> e Outras Avenças”, celebrado entre a AES Holdings Brasil </w:t>
      </w:r>
      <w:r w:rsidR="0080617A">
        <w:rPr>
          <w:i/>
          <w:iCs/>
        </w:rPr>
        <w:t>S.A</w:t>
      </w:r>
      <w:r w:rsidRPr="002C1970">
        <w:rPr>
          <w:i/>
          <w:iCs/>
        </w:rPr>
        <w:t>. ( “Acionista</w:t>
      </w:r>
      <w:r w:rsidR="001860E4" w:rsidRPr="002C1970">
        <w:rPr>
          <w:i/>
          <w:iCs/>
        </w:rPr>
        <w:t>”)</w:t>
      </w:r>
      <w:r w:rsidRPr="002C1970">
        <w:rPr>
          <w:i/>
          <w:iCs/>
        </w:rPr>
        <w:t xml:space="preserve">, o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Pr="002C1970">
        <w:rPr>
          <w:i/>
          <w:iCs/>
        </w:rPr>
        <w:t xml:space="preserve"> (“</w:t>
      </w:r>
      <w:r w:rsidR="00C96E4B">
        <w:rPr>
          <w:i/>
          <w:iCs/>
        </w:rPr>
        <w:t>Agente Fiduciário</w:t>
      </w:r>
      <w:r w:rsidRPr="002C1970">
        <w:rPr>
          <w:i/>
          <w:iCs/>
        </w:rPr>
        <w:t>”), e a AES Holdings II S.A. (“</w:t>
      </w:r>
      <w:r w:rsidR="002F1D84" w:rsidRPr="002C1970">
        <w:rPr>
          <w:i/>
          <w:iCs/>
        </w:rPr>
        <w:t>Sociedade</w:t>
      </w:r>
      <w:r w:rsidRPr="002C1970">
        <w:rPr>
          <w:i/>
          <w:iCs/>
        </w:rPr>
        <w:t xml:space="preserve">”), em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Pr="002C1970">
        <w:rPr>
          <w:i/>
          <w:iCs/>
        </w:rPr>
        <w:t xml:space="preserve">de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002F1D84" w:rsidRPr="002C1970">
        <w:rPr>
          <w:i/>
          <w:iCs/>
        </w:rPr>
        <w:t>de 202</w:t>
      </w:r>
      <w:r w:rsidR="0080617A">
        <w:rPr>
          <w:i/>
          <w:iCs/>
        </w:rPr>
        <w:t>1</w:t>
      </w:r>
      <w:r w:rsidRPr="002C1970">
        <w:rPr>
          <w:i/>
          <w:iCs/>
        </w:rPr>
        <w:t xml:space="preserve">, cuja cópia encontra-se arquivada na sede da </w:t>
      </w:r>
      <w:r w:rsidR="002F1D84" w:rsidRPr="002C1970">
        <w:rPr>
          <w:i/>
          <w:iCs/>
        </w:rPr>
        <w:t>Sociedade, a Acionista alienou</w:t>
      </w:r>
      <w:r w:rsidRPr="002C1970">
        <w:rPr>
          <w:i/>
          <w:iCs/>
        </w:rPr>
        <w:t xml:space="preserve"> fiduciariamente ao</w:t>
      </w:r>
      <w:r w:rsidR="00F84D6B">
        <w:rPr>
          <w:i/>
          <w:iCs/>
        </w:rPr>
        <w:t>s Debenturistas, representados pelo</w:t>
      </w:r>
      <w:r w:rsidR="002F1D84" w:rsidRPr="002C1970">
        <w:rPr>
          <w:i/>
          <w:iCs/>
        </w:rPr>
        <w:t xml:space="preserve"> </w:t>
      </w:r>
      <w:r w:rsidR="00C96E4B">
        <w:rPr>
          <w:i/>
          <w:iCs/>
        </w:rPr>
        <w:t>Agente Fiduciário</w:t>
      </w:r>
      <w:r w:rsidRPr="002C1970">
        <w:rPr>
          <w:i/>
          <w:iCs/>
        </w:rPr>
        <w:t>, na qualidade de</w:t>
      </w:r>
      <w:r w:rsidR="002F1D84" w:rsidRPr="002C1970">
        <w:rPr>
          <w:i/>
          <w:iCs/>
        </w:rPr>
        <w:t xml:space="preserve"> </w:t>
      </w:r>
      <w:r w:rsidR="00B951F5">
        <w:rPr>
          <w:i/>
          <w:iCs/>
        </w:rPr>
        <w:t>representante</w:t>
      </w:r>
      <w:r w:rsidR="0080617A">
        <w:rPr>
          <w:i/>
          <w:iCs/>
        </w:rPr>
        <w:t xml:space="preserve"> dos interesses dos titulares das debêntures</w:t>
      </w:r>
      <w:r w:rsidR="002241F4">
        <w:rPr>
          <w:i/>
          <w:iCs/>
        </w:rPr>
        <w:t xml:space="preserve"> de primeira emissão de debentures</w:t>
      </w:r>
      <w:r w:rsidR="0080617A">
        <w:rPr>
          <w:i/>
          <w:iCs/>
        </w:rPr>
        <w:t xml:space="preserve"> </w:t>
      </w:r>
      <w:r w:rsidR="0080617A" w:rsidRPr="0080617A">
        <w:rPr>
          <w:i/>
          <w:iCs/>
        </w:rPr>
        <w:t>simples, não conversíveis em ações, da espécie com garantia real, com garantia adiciona</w:t>
      </w:r>
      <w:r w:rsidR="0080617A">
        <w:rPr>
          <w:i/>
          <w:iCs/>
        </w:rPr>
        <w:t>l fidejussória, em série única</w:t>
      </w:r>
      <w:r w:rsidR="0080617A" w:rsidRPr="0080617A">
        <w:rPr>
          <w:i/>
          <w:iCs/>
        </w:rPr>
        <w:t>, para distribuição pública, com esforços restritos de colocação</w:t>
      </w:r>
      <w:r w:rsidR="003D24A7">
        <w:rPr>
          <w:i/>
          <w:iCs/>
        </w:rPr>
        <w:t xml:space="preserve">, celebrado em </w:t>
      </w:r>
      <w:r w:rsidR="003D24A7" w:rsidRPr="002F14E2">
        <w:rPr>
          <w:i/>
          <w:iCs/>
          <w:highlight w:val="yellow"/>
        </w:rPr>
        <w:t>[</w:t>
      </w:r>
      <w:r w:rsidR="003D24A7" w:rsidRPr="002F14E2">
        <w:rPr>
          <w:i/>
          <w:iCs/>
          <w:highlight w:val="yellow"/>
        </w:rPr>
        <w:sym w:font="Symbol" w:char="F0B7"/>
      </w:r>
      <w:r w:rsidR="003D24A7" w:rsidRPr="002F14E2">
        <w:rPr>
          <w:i/>
          <w:iCs/>
          <w:highlight w:val="yellow"/>
        </w:rPr>
        <w:t>]</w:t>
      </w:r>
      <w:r w:rsidR="003D24A7">
        <w:rPr>
          <w:i/>
          <w:iCs/>
        </w:rPr>
        <w:t xml:space="preserve"> de </w:t>
      </w:r>
      <w:r w:rsidR="003D24A7">
        <w:rPr>
          <w:i/>
          <w:iCs/>
          <w:highlight w:val="yellow"/>
        </w:rPr>
        <w:t>[</w:t>
      </w:r>
      <w:r w:rsidR="003D24A7">
        <w:rPr>
          <w:i/>
          <w:iCs/>
          <w:highlight w:val="yellow"/>
        </w:rPr>
        <w:sym w:font="Symbol" w:char="F0B7"/>
      </w:r>
      <w:r w:rsidR="003D24A7">
        <w:rPr>
          <w:i/>
          <w:iCs/>
          <w:highlight w:val="yellow"/>
        </w:rPr>
        <w:t>]</w:t>
      </w:r>
      <w:r w:rsidR="003D24A7">
        <w:rPr>
          <w:i/>
          <w:iCs/>
        </w:rPr>
        <w:t xml:space="preserve"> de 2021</w:t>
      </w:r>
      <w:r w:rsidR="002F1D84" w:rsidRPr="002C1970">
        <w:rPr>
          <w:i/>
          <w:iCs/>
        </w:rPr>
        <w:t xml:space="preserve"> “</w:t>
      </w:r>
      <w:r w:rsidR="0080617A">
        <w:rPr>
          <w:i/>
          <w:iCs/>
        </w:rPr>
        <w:t>(“</w:t>
      </w:r>
      <w:r w:rsidR="006C63A9">
        <w:rPr>
          <w:i/>
          <w:iCs/>
        </w:rPr>
        <w:t>Escritura de Emissã</w:t>
      </w:r>
      <w:r w:rsidR="007A5684">
        <w:rPr>
          <w:i/>
          <w:iCs/>
        </w:rPr>
        <w:t>o</w:t>
      </w:r>
      <w:r w:rsidRPr="002C1970">
        <w:rPr>
          <w:i/>
          <w:iCs/>
        </w:rPr>
        <w:t xml:space="preserve">”), em garantia das obrigações contraídas pela </w:t>
      </w:r>
      <w:r w:rsidR="002F1D84" w:rsidRPr="002C1970">
        <w:rPr>
          <w:i/>
          <w:iCs/>
        </w:rPr>
        <w:t>Acionista n</w:t>
      </w:r>
      <w:r w:rsidR="0080617A">
        <w:rPr>
          <w:i/>
          <w:iCs/>
        </w:rPr>
        <w:t>a</w:t>
      </w:r>
      <w:r w:rsidR="002241F4">
        <w:rPr>
          <w:i/>
          <w:iCs/>
        </w:rPr>
        <w:t xml:space="preserve"> </w:t>
      </w:r>
      <w:r w:rsidR="002F1D84" w:rsidRPr="002C1970">
        <w:rPr>
          <w:i/>
          <w:iCs/>
        </w:rPr>
        <w:t xml:space="preserve"> </w:t>
      </w:r>
      <w:r w:rsidR="006C63A9">
        <w:rPr>
          <w:i/>
          <w:iCs/>
        </w:rPr>
        <w:t>Escritura de Emissão</w:t>
      </w:r>
      <w:r w:rsidRPr="002C1970">
        <w:rPr>
          <w:i/>
          <w:iCs/>
        </w:rPr>
        <w:t xml:space="preserve">, ações correspondentes a 100% (cem por cento) do capital social total da </w:t>
      </w:r>
      <w:r w:rsidR="002F1D84" w:rsidRPr="002C1970">
        <w:rPr>
          <w:i/>
          <w:iCs/>
        </w:rPr>
        <w:t>Sociedade</w:t>
      </w:r>
      <w:r w:rsidRPr="002C1970">
        <w:rPr>
          <w:i/>
          <w:iCs/>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2C1970">
        <w:rPr>
          <w:i/>
          <w:iCs/>
        </w:rPr>
        <w:t>Sociedade</w:t>
      </w:r>
      <w:r w:rsidRPr="002C1970">
        <w:rPr>
          <w:i/>
          <w:iCs/>
        </w:rPr>
        <w:t xml:space="preserve">, bem como quaisquer bens em que as Ações Alienadas sejam convertidas (inclusive quaisquer certificados de depósitos ou valores mobiliários), todas as ações que, porventura, sejam atribuídas à Acionista, ou seus eventuais sucessores legais ou qualquer novo acionista por meio de subscrição quaisquer novas ações subscritas pela Acionista no capital social da </w:t>
      </w:r>
      <w:r w:rsidR="002F1D84" w:rsidRPr="002C1970">
        <w:rPr>
          <w:i/>
          <w:iCs/>
        </w:rPr>
        <w:t xml:space="preserve">Sociedade </w:t>
      </w:r>
      <w:r w:rsidRPr="002C1970">
        <w:rPr>
          <w:i/>
          <w:iCs/>
        </w:rPr>
        <w:t>e/ou quaisquer desdobramentos, ações resultantes de grupamentos, ou de qualquer reestruturação societária (inclusive incorporação de ações), dividendos, bonificações, ou frutos deles decorrentes.”</w:t>
      </w:r>
      <w:r w:rsidR="002F1D84" w:rsidRPr="002C1970">
        <w:rPr>
          <w:i/>
          <w:iCs/>
        </w:rPr>
        <w:t>;</w:t>
      </w:r>
      <w:r w:rsidR="002F1D84">
        <w:t xml:space="preserve"> e</w:t>
      </w:r>
    </w:p>
    <w:p w14:paraId="485ED569" w14:textId="3E157656" w:rsidR="00401DAE" w:rsidRDefault="00401DAE" w:rsidP="00242E87">
      <w:pPr>
        <w:pStyle w:val="Level4"/>
        <w:tabs>
          <w:tab w:val="clear" w:pos="2041"/>
          <w:tab w:val="num" w:pos="1361"/>
        </w:tabs>
        <w:ind w:left="1360"/>
      </w:pPr>
      <w:r w:rsidRPr="003A564C">
        <w:t>enviar para o</w:t>
      </w:r>
      <w:r>
        <w:t xml:space="preserve"> </w:t>
      </w:r>
      <w:r w:rsidR="00C96E4B">
        <w:t>Agente Fiduciário</w:t>
      </w:r>
      <w:r w:rsidRPr="003A564C">
        <w:t xml:space="preserve"> uma via original registrada do Contrato e de seus eventuais aditamentos (conforme o caso)</w:t>
      </w:r>
      <w:r w:rsidR="002F1D84">
        <w:t xml:space="preserve"> e </w:t>
      </w:r>
      <w:r w:rsidR="002F1D84" w:rsidRPr="003A564C">
        <w:t xml:space="preserve">cópia do Livro de Registro de Ações Nominativas da </w:t>
      </w:r>
      <w:r w:rsidR="002F1D84">
        <w:t>Sociedade</w:t>
      </w:r>
      <w:r w:rsidR="002F1D84" w:rsidRPr="003A564C">
        <w:t xml:space="preserve"> com a comprovação da averbação prevista na alínea </w:t>
      </w:r>
      <w:r w:rsidR="002F1D84">
        <w:fldChar w:fldCharType="begin"/>
      </w:r>
      <w:r w:rsidR="002F1D84">
        <w:instrText xml:space="preserve"> REF _Ref46583847 \r \h </w:instrText>
      </w:r>
      <w:r w:rsidR="002F1D84">
        <w:fldChar w:fldCharType="separate"/>
      </w:r>
      <w:r w:rsidR="00AB07FF">
        <w:t>(i)</w:t>
      </w:r>
      <w:r w:rsidR="002F1D84">
        <w:fldChar w:fldCharType="end"/>
      </w:r>
      <w:r w:rsidR="002F1D84" w:rsidRPr="003A564C">
        <w:t xml:space="preserve"> acima</w:t>
      </w:r>
      <w:r w:rsidRPr="003A564C">
        <w:t xml:space="preserve">, no prazo de até 5 (cinco) Dias Úteis </w:t>
      </w:r>
      <w:r w:rsidR="00E01BB5">
        <w:t>contados a partir do dia subsequente da verificação da Condição Suspensiva</w:t>
      </w:r>
      <w:r w:rsidR="00BA7672">
        <w:t>.</w:t>
      </w:r>
    </w:p>
    <w:p w14:paraId="0BA24C6E" w14:textId="4BF30046" w:rsidR="00645064" w:rsidRPr="003A564C" w:rsidRDefault="00C903DB" w:rsidP="003A564C">
      <w:pPr>
        <w:pStyle w:val="Level2"/>
        <w:rPr>
          <w:szCs w:val="20"/>
        </w:rPr>
      </w:pPr>
      <w:bookmarkStart w:id="48" w:name="_Ref7265548"/>
      <w:bookmarkStart w:id="49" w:name="_Hlk6417233"/>
      <w:bookmarkEnd w:id="45"/>
      <w:r w:rsidRPr="003A564C">
        <w:t xml:space="preserve">Na hipótese de o Fiduciante não promover </w:t>
      </w:r>
      <w:r w:rsidR="00CB0B4A">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AB07FF">
        <w:t>4.1</w:t>
      </w:r>
      <w:r w:rsidRPr="003A564C">
        <w:fldChar w:fldCharType="end"/>
      </w:r>
      <w:r w:rsidRPr="003A564C">
        <w:t xml:space="preserve"> acima, o</w:t>
      </w:r>
      <w:r w:rsidR="00CB0B4A">
        <w:t xml:space="preserve"> </w:t>
      </w:r>
      <w:r w:rsidR="00C96E4B">
        <w:t>Agente Fiduciário</w:t>
      </w:r>
      <w:r w:rsidRPr="003A564C">
        <w:t>, na qualidade de</w:t>
      </w:r>
      <w:r w:rsidR="00CB0B4A">
        <w:t xml:space="preserve"> </w:t>
      </w:r>
      <w:r w:rsidR="003D24A7">
        <w:t>re</w:t>
      </w:r>
      <w:r w:rsidR="00B951F5">
        <w:t xml:space="preserve">presentante dos interesses dos titulares de </w:t>
      </w:r>
      <w:r w:rsidR="00880D6A">
        <w:t>D</w:t>
      </w:r>
      <w:r w:rsidR="003D24A7">
        <w:t>eb</w:t>
      </w:r>
      <w:r w:rsidR="00880D6A">
        <w:t>ê</w:t>
      </w:r>
      <w:r w:rsidR="003D24A7">
        <w:t>ntur</w:t>
      </w:r>
      <w:r w:rsidR="00B951F5">
        <w:t>es</w:t>
      </w:r>
      <w:r w:rsidRPr="003A564C">
        <w:t xml:space="preserve">, fica desde já autorizado e constituído de todos os poderes, de forma irrevogável e irretratável, para, em nome do Fiduciante, como seu bastante procurador, nos termos do artigo 653 e do parágrafo 1º do artigo 661 do Código Civil, promover </w:t>
      </w:r>
      <w:r w:rsidR="00BA7672">
        <w:t>o</w:t>
      </w:r>
      <w:r w:rsidR="00553739" w:rsidRPr="003A564C">
        <w:t>s</w:t>
      </w:r>
      <w:r w:rsidRPr="003A564C">
        <w:t xml:space="preserve"> </w:t>
      </w:r>
      <w:r w:rsidR="00BA7672">
        <w:t xml:space="preserve">registros e </w:t>
      </w:r>
      <w:r w:rsidRPr="003A564C">
        <w:t>averbaç</w:t>
      </w:r>
      <w:r w:rsidR="00553739" w:rsidRPr="003A564C">
        <w:t>ões</w:t>
      </w:r>
      <w:r w:rsidRPr="003A564C">
        <w:t xml:space="preserve"> da </w:t>
      </w:r>
      <w:r w:rsidR="00553739" w:rsidRPr="003A564C">
        <w:t>Alienação</w:t>
      </w:r>
      <w:r w:rsidRPr="003A564C">
        <w:t xml:space="preserve"> Fiduciária</w:t>
      </w:r>
      <w:r w:rsidR="007E0A7A">
        <w:t>.</w:t>
      </w:r>
      <w:bookmarkEnd w:id="48"/>
    </w:p>
    <w:p w14:paraId="6C5AD314" w14:textId="561D6628" w:rsidR="008D6226" w:rsidRPr="003A564C" w:rsidRDefault="005362CD" w:rsidP="003A564C">
      <w:pPr>
        <w:pStyle w:val="Level2"/>
        <w:rPr>
          <w:szCs w:val="20"/>
        </w:rPr>
      </w:pPr>
      <w:r w:rsidRPr="003A564C">
        <w:rPr>
          <w:szCs w:val="20"/>
        </w:rPr>
        <w:t xml:space="preserve">O </w:t>
      </w:r>
      <w:r w:rsidR="00B77A6B" w:rsidRPr="003A564C">
        <w:rPr>
          <w:szCs w:val="20"/>
        </w:rPr>
        <w:t>Fiduciante</w:t>
      </w:r>
      <w:r w:rsidRPr="003A564C">
        <w:rPr>
          <w:szCs w:val="20"/>
        </w:rPr>
        <w:t xml:space="preserve"> dever</w:t>
      </w:r>
      <w:r w:rsidR="007E0A7A">
        <w:rPr>
          <w:szCs w:val="20"/>
        </w:rPr>
        <w:t>á</w:t>
      </w:r>
      <w:r w:rsidR="00101C2B" w:rsidRPr="003A564C">
        <w:rPr>
          <w:szCs w:val="20"/>
        </w:rPr>
        <w:t xml:space="preserve"> dar cumprimento, às suas expensas, a qualquer outra exigência que venha a ser requerida de acordo com a legislação aplicável necessária à preservação, constituição, aperfeiçoamento e prioridade absoluta da </w:t>
      </w:r>
      <w:r w:rsidR="00326BF4" w:rsidRPr="003A564C">
        <w:rPr>
          <w:szCs w:val="20"/>
        </w:rPr>
        <w:t>Alienação Fiduciária</w:t>
      </w:r>
      <w:r w:rsidR="00EB57C1" w:rsidRPr="003A564C">
        <w:rPr>
          <w:szCs w:val="20"/>
        </w:rPr>
        <w:t xml:space="preserve">. Nesta hipótese, o </w:t>
      </w:r>
      <w:r w:rsidR="00B77A6B" w:rsidRPr="003A564C">
        <w:rPr>
          <w:szCs w:val="20"/>
        </w:rPr>
        <w:t>Fiduciante</w:t>
      </w:r>
      <w:r w:rsidR="00EB57C1" w:rsidRPr="003A564C">
        <w:rPr>
          <w:szCs w:val="20"/>
        </w:rPr>
        <w:t xml:space="preserve"> dever</w:t>
      </w:r>
      <w:r w:rsidR="007E0A7A">
        <w:rPr>
          <w:szCs w:val="20"/>
        </w:rPr>
        <w:t>á</w:t>
      </w:r>
      <w:r w:rsidR="00EB57C1" w:rsidRPr="003A564C">
        <w:rPr>
          <w:szCs w:val="20"/>
        </w:rPr>
        <w:t xml:space="preserve"> informar por escrito </w:t>
      </w:r>
      <w:r w:rsidR="007E0A7A">
        <w:rPr>
          <w:szCs w:val="20"/>
        </w:rPr>
        <w:t>a</w:t>
      </w:r>
      <w:r w:rsidR="00EB57C1" w:rsidRPr="003A564C">
        <w:rPr>
          <w:szCs w:val="20"/>
        </w:rPr>
        <w:t>o</w:t>
      </w:r>
      <w:r w:rsidR="007E0A7A">
        <w:rPr>
          <w:szCs w:val="20"/>
        </w:rPr>
        <w:t xml:space="preserve"> </w:t>
      </w:r>
      <w:r w:rsidR="00C96E4B">
        <w:rPr>
          <w:szCs w:val="20"/>
        </w:rPr>
        <w:t>Agente Fiduciário</w:t>
      </w:r>
      <w:r w:rsidR="00EB57C1" w:rsidRPr="003A564C">
        <w:rPr>
          <w:szCs w:val="20"/>
        </w:rPr>
        <w:t xml:space="preserve">, em até </w:t>
      </w:r>
      <w:r w:rsidR="00323138" w:rsidRPr="003A564C">
        <w:rPr>
          <w:szCs w:val="20"/>
        </w:rPr>
        <w:t xml:space="preserve">5 </w:t>
      </w:r>
      <w:r w:rsidR="00EB57C1" w:rsidRPr="003A564C">
        <w:rPr>
          <w:szCs w:val="20"/>
        </w:rPr>
        <w:t>(</w:t>
      </w:r>
      <w:r w:rsidR="00323138" w:rsidRPr="003A564C">
        <w:rPr>
          <w:szCs w:val="20"/>
        </w:rPr>
        <w:t>cinco</w:t>
      </w:r>
      <w:r w:rsidR="00EB57C1" w:rsidRPr="003A564C">
        <w:rPr>
          <w:szCs w:val="20"/>
        </w:rPr>
        <w:t>) Dias Úteis contados do seu recebimento, quais exigências foram feitas</w:t>
      </w:r>
      <w:r w:rsidR="00101C2B" w:rsidRPr="003A564C">
        <w:rPr>
          <w:szCs w:val="20"/>
        </w:rPr>
        <w:t>, fornecendo</w:t>
      </w:r>
      <w:r w:rsidR="00EB57C1" w:rsidRPr="003A564C">
        <w:rPr>
          <w:szCs w:val="20"/>
        </w:rPr>
        <w:t xml:space="preserve"> ainda</w:t>
      </w:r>
      <w:r w:rsidR="00101C2B" w:rsidRPr="003A564C">
        <w:rPr>
          <w:szCs w:val="20"/>
        </w:rPr>
        <w:t xml:space="preserve"> a comprovação do cumprimento da respectiva exigência ao</w:t>
      </w:r>
      <w:r w:rsidR="007E0A7A">
        <w:rPr>
          <w:szCs w:val="20"/>
        </w:rPr>
        <w:t xml:space="preserve"> </w:t>
      </w:r>
      <w:r w:rsidR="00C96E4B">
        <w:rPr>
          <w:szCs w:val="20"/>
        </w:rPr>
        <w:t>Agente Fiduciário</w:t>
      </w:r>
      <w:r w:rsidRPr="003A564C">
        <w:rPr>
          <w:szCs w:val="20"/>
        </w:rPr>
        <w:t xml:space="preserve"> </w:t>
      </w:r>
      <w:r w:rsidR="00101C2B" w:rsidRPr="003A564C">
        <w:rPr>
          <w:iCs/>
          <w:szCs w:val="20"/>
        </w:rPr>
        <w:t>em</w:t>
      </w:r>
      <w:r w:rsidR="0044383C" w:rsidRPr="003A564C">
        <w:rPr>
          <w:iCs/>
          <w:szCs w:val="20"/>
        </w:rPr>
        <w:t>,</w:t>
      </w:r>
      <w:r w:rsidR="00101C2B" w:rsidRPr="003A564C">
        <w:rPr>
          <w:iCs/>
          <w:szCs w:val="20"/>
        </w:rPr>
        <w:t xml:space="preserve"> no máximo</w:t>
      </w:r>
      <w:r w:rsidR="0044383C" w:rsidRPr="003A564C">
        <w:rPr>
          <w:iCs/>
          <w:szCs w:val="20"/>
        </w:rPr>
        <w:t>,</w:t>
      </w:r>
      <w:r w:rsidR="00101C2B" w:rsidRPr="003A564C">
        <w:rPr>
          <w:iCs/>
          <w:szCs w:val="20"/>
        </w:rPr>
        <w:t xml:space="preserve"> </w:t>
      </w:r>
      <w:r w:rsidR="0001219D" w:rsidRPr="003A564C">
        <w:rPr>
          <w:szCs w:val="20"/>
        </w:rPr>
        <w:t>5 (cinco</w:t>
      </w:r>
      <w:r w:rsidR="00102F6E" w:rsidRPr="003A564C">
        <w:rPr>
          <w:szCs w:val="20"/>
        </w:rPr>
        <w:t>)</w:t>
      </w:r>
      <w:r w:rsidR="009349A8" w:rsidRPr="003A564C">
        <w:rPr>
          <w:szCs w:val="20"/>
        </w:rPr>
        <w:t xml:space="preserve"> </w:t>
      </w:r>
      <w:r w:rsidR="00427968" w:rsidRPr="003A564C">
        <w:rPr>
          <w:szCs w:val="20"/>
        </w:rPr>
        <w:t>dias</w:t>
      </w:r>
      <w:r w:rsidR="009D5C4F" w:rsidRPr="003A564C">
        <w:rPr>
          <w:iCs/>
          <w:szCs w:val="20"/>
        </w:rPr>
        <w:t xml:space="preserve"> </w:t>
      </w:r>
      <w:r w:rsidR="00101C2B" w:rsidRPr="003A564C">
        <w:rPr>
          <w:iCs/>
          <w:szCs w:val="20"/>
        </w:rPr>
        <w:t>após o respectivo cumprimento</w:t>
      </w:r>
      <w:r w:rsidR="00EB57C1" w:rsidRPr="003A564C">
        <w:rPr>
          <w:iCs/>
          <w:szCs w:val="20"/>
        </w:rPr>
        <w:t>.</w:t>
      </w:r>
    </w:p>
    <w:p w14:paraId="73608C2A" w14:textId="6729E209" w:rsidR="00101C2B" w:rsidRPr="003A564C" w:rsidRDefault="00361DAD" w:rsidP="003A564C">
      <w:pPr>
        <w:pStyle w:val="Level1"/>
      </w:pPr>
      <w:bookmarkStart w:id="50" w:name="_DV_M28"/>
      <w:bookmarkStart w:id="51" w:name="_DV_M29"/>
      <w:bookmarkStart w:id="52" w:name="_DV_M33"/>
      <w:bookmarkStart w:id="53" w:name="_DV_M54"/>
      <w:bookmarkStart w:id="54" w:name="_DV_M46"/>
      <w:bookmarkStart w:id="55" w:name="_Ref519504310"/>
      <w:bookmarkEnd w:id="49"/>
      <w:bookmarkEnd w:id="50"/>
      <w:bookmarkEnd w:id="51"/>
      <w:bookmarkEnd w:id="52"/>
      <w:bookmarkEnd w:id="53"/>
      <w:bookmarkEnd w:id="54"/>
      <w:r w:rsidRPr="003A564C">
        <w:t>EXCUSSÃO DA ALIENAÇÃO FIDUCIÁRIA</w:t>
      </w:r>
      <w:bookmarkEnd w:id="55"/>
    </w:p>
    <w:p w14:paraId="4EE428AB" w14:textId="118F3139" w:rsidR="00722397" w:rsidRPr="00242E87" w:rsidRDefault="00E01BB5" w:rsidP="00BA7672">
      <w:pPr>
        <w:pStyle w:val="Level2"/>
      </w:pPr>
      <w:bookmarkStart w:id="56" w:name="_DV_M47"/>
      <w:bookmarkStart w:id="57" w:name="_Ref7281540"/>
      <w:bookmarkStart w:id="58" w:name="_Ref515378760"/>
      <w:bookmarkStart w:id="59" w:name="_Hlk6426135"/>
      <w:bookmarkEnd w:id="56"/>
      <w:r>
        <w:t>Uma vez suprimida a Condição Suspensiva, e</w:t>
      </w:r>
      <w:r w:rsidR="007E0A7A">
        <w:t xml:space="preserve">m </w:t>
      </w:r>
      <w:r w:rsidR="00E27433">
        <w:t>caso de declaração de vencimento antecipado das</w:t>
      </w:r>
      <w:r w:rsidR="00E27433" w:rsidRPr="003A564C" w:rsidDel="00E00B93">
        <w:t xml:space="preserve"> </w:t>
      </w:r>
      <w:r w:rsidR="00553739" w:rsidRPr="003A564C">
        <w:t>Obrigações Garantidas, nos termos d</w:t>
      </w:r>
      <w:r w:rsidR="00B03EFC">
        <w:t>os</w:t>
      </w:r>
      <w:r w:rsidR="007E0A7A">
        <w:t xml:space="preserve"> </w:t>
      </w:r>
      <w:r w:rsidR="00B03EFC" w:rsidRPr="00D26215">
        <w:rPr>
          <w:bCs/>
        </w:rPr>
        <w:t>Documentos das Obrigações Garantidas</w:t>
      </w:r>
      <w:r w:rsidR="007E0A7A">
        <w:t>,</w:t>
      </w:r>
      <w:r w:rsidR="00414E11">
        <w:t xml:space="preserve"> ou o vencimento final d</w:t>
      </w:r>
      <w:r w:rsidR="000F63A2">
        <w:t>as Debêntures</w:t>
      </w:r>
      <w:r w:rsidR="00414E11">
        <w:t>,</w:t>
      </w:r>
      <w:r w:rsidR="00553739" w:rsidRPr="003A564C">
        <w:t xml:space="preserve"> sem que as Obrigações Garantidas tenham sido integralmente </w:t>
      </w:r>
      <w:r w:rsidR="00E27433">
        <w:t>cumpridas</w:t>
      </w:r>
      <w:r w:rsidR="00553739" w:rsidRPr="003A564C">
        <w:t>, o</w:t>
      </w:r>
      <w:r w:rsidR="007E0A7A">
        <w:t xml:space="preserve"> </w:t>
      </w:r>
      <w:r w:rsidR="00C96E4B">
        <w:t>Agente Fiduciário</w:t>
      </w:r>
      <w:r w:rsidR="00553739" w:rsidRPr="003A564C">
        <w:t xml:space="preserve"> fica por este ato, de forma irrevogável e irretratável, autorizado a tomar quaisquer providências necessárias</w:t>
      </w:r>
      <w:r w:rsidR="001D50E6">
        <w:t>,</w:t>
      </w:r>
      <w:r w:rsidR="006F63FA">
        <w:t xml:space="preserve"> </w:t>
      </w:r>
      <w:r w:rsidR="006F63FA" w:rsidRPr="000F0F94">
        <w:rPr>
          <w:szCs w:val="20"/>
        </w:rPr>
        <w:t xml:space="preserve">nos termos do artigo 68 da Lei das Sociedades por Ações, para que os Debenturistas </w:t>
      </w:r>
      <w:r w:rsidR="00553739" w:rsidRPr="003A564C">
        <w:t xml:space="preserve">realizem seus créditos, com todos os poderes que lhe são assegurados pela legislação vigente, inclusive os poderes </w:t>
      </w:r>
      <w:r w:rsidR="00553739" w:rsidRPr="003A564C">
        <w:rPr>
          <w:i/>
        </w:rPr>
        <w:t>ad judicia</w:t>
      </w:r>
      <w:r w:rsidR="00553739" w:rsidRPr="003A564C">
        <w:t xml:space="preserve"> e </w:t>
      </w:r>
      <w:r w:rsidR="00553739" w:rsidRPr="003A564C">
        <w:rPr>
          <w:i/>
        </w:rPr>
        <w:t>ad negotia</w:t>
      </w:r>
      <w:r w:rsidR="00553739" w:rsidRPr="003A564C">
        <w:t xml:space="preserve">, necessários à excussão dos Ativos Alienados, judicial ou extrajudicialmente, no todo ou em parte, podendo (i) vender, ceder, transferir, </w:t>
      </w:r>
      <w:r w:rsidR="00E27433">
        <w:t>alienar</w:t>
      </w:r>
      <w:r w:rsidR="00553739"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7E0A7A">
        <w:t>Sociedade</w:t>
      </w:r>
      <w:r w:rsidR="00553739" w:rsidRPr="003A564C">
        <w:t>.</w:t>
      </w:r>
      <w:bookmarkEnd w:id="57"/>
      <w:r w:rsidR="00553739" w:rsidRPr="003A564C">
        <w:t xml:space="preserve"> </w:t>
      </w:r>
      <w:bookmarkStart w:id="60" w:name="_Ref7279987"/>
    </w:p>
    <w:p w14:paraId="209AA98C" w14:textId="70F299C4" w:rsidR="00553739" w:rsidRDefault="00553739" w:rsidP="003A564C">
      <w:pPr>
        <w:pStyle w:val="Level3"/>
      </w:pPr>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AB07FF">
        <w:t>5</w:t>
      </w:r>
      <w:r w:rsidRPr="003A564C">
        <w:fldChar w:fldCharType="end"/>
      </w:r>
      <w:r w:rsidRPr="003A564C">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e/ou venda dos Ativos Alienados, em caso de descumprimento do Fiduciante em efetuar tal pagamento, despesas incorridas com eventual processo judicial movido pelo</w:t>
      </w:r>
      <w:r w:rsidR="007E0A7A">
        <w:t xml:space="preserve"> </w:t>
      </w:r>
      <w:r w:rsidR="00C96E4B">
        <w:t>Agente Fiduciário</w:t>
      </w:r>
      <w:r w:rsidRPr="003A564C">
        <w:t>, inclusive custas processuais e honorários advocatícios e de peritos, honorários do</w:t>
      </w:r>
      <w:r w:rsidR="007E0A7A">
        <w:t xml:space="preserve"> </w:t>
      </w:r>
      <w:r w:rsidR="00C96E4B">
        <w:t>Agente Fiduciário</w:t>
      </w:r>
      <w:r w:rsidR="007F5C18">
        <w:t xml:space="preserve"> </w:t>
      </w:r>
      <w:r w:rsidRPr="003A564C">
        <w:t>e quaisquer outras despesas incorridas pelo</w:t>
      </w:r>
      <w:r w:rsidR="007E0A7A">
        <w:t xml:space="preserve"> </w:t>
      </w:r>
      <w:r w:rsidR="00C96E4B">
        <w:t>Agente Fiduciário</w:t>
      </w:r>
      <w:r w:rsidRPr="003A564C">
        <w:t xml:space="preserve">; (ii) pagamento de penalidades, verbas indenizatórias e outras taxas e valores previstos </w:t>
      </w:r>
      <w:r w:rsidR="00B03EFC">
        <w:t>nos</w:t>
      </w:r>
      <w:r w:rsidR="00B03EFC" w:rsidRPr="00B03EFC">
        <w:rPr>
          <w:bCs/>
        </w:rPr>
        <w:t xml:space="preserve"> </w:t>
      </w:r>
      <w:r w:rsidR="00B03EFC" w:rsidRPr="00D26215">
        <w:rPr>
          <w:bCs/>
        </w:rPr>
        <w:t>Documentos das Obrigações Garantidas</w:t>
      </w:r>
      <w:r w:rsidRPr="003A564C">
        <w:t>, conforme aplicável; (iii) pagamento da remuneração d</w:t>
      </w:r>
      <w:r w:rsidR="00227E9F">
        <w:t>a</w:t>
      </w:r>
      <w:r w:rsidR="007E0A7A">
        <w:t xml:space="preserve">s </w:t>
      </w:r>
      <w:r w:rsidR="00227E9F">
        <w:t>Debêntures</w:t>
      </w:r>
      <w:r w:rsidRPr="003A564C">
        <w:t xml:space="preserve">; e (iv) pagamento do </w:t>
      </w:r>
      <w:r w:rsidR="007E0A7A">
        <w:t>v</w:t>
      </w:r>
      <w:r w:rsidRPr="003A564C">
        <w:t>alor</w:t>
      </w:r>
      <w:r w:rsidR="007E0A7A">
        <w:t xml:space="preserve"> principal d</w:t>
      </w:r>
      <w:r w:rsidR="00227E9F">
        <w:t>a</w:t>
      </w:r>
      <w:r w:rsidR="007E0A7A">
        <w:t xml:space="preserve">s </w:t>
      </w:r>
      <w:r w:rsidR="00227E9F">
        <w:t>Debêntures</w:t>
      </w:r>
      <w:r w:rsidRPr="003A564C">
        <w:t>.</w:t>
      </w:r>
      <w:bookmarkEnd w:id="60"/>
    </w:p>
    <w:p w14:paraId="213B2DD8" w14:textId="7404D41D" w:rsidR="006F63FA" w:rsidRPr="002F14E2" w:rsidRDefault="006F63FA" w:rsidP="002F14E2">
      <w:pPr>
        <w:pStyle w:val="Level2"/>
        <w:widowControl w:val="0"/>
        <w:rPr>
          <w:szCs w:val="20"/>
        </w:rPr>
      </w:pPr>
      <w:r w:rsidRPr="000F0F94">
        <w:rPr>
          <w:szCs w:val="20"/>
        </w:rPr>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33B6AF5B" w:rsidR="00553739" w:rsidRPr="003A564C" w:rsidRDefault="00553739" w:rsidP="003A564C">
      <w:pPr>
        <w:pStyle w:val="Level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AB07FF">
        <w:t>5.1</w:t>
      </w:r>
      <w:r w:rsidRPr="003A564C">
        <w:fldChar w:fldCharType="end"/>
      </w:r>
      <w:r w:rsidRPr="003A564C">
        <w:t xml:space="preserve"> acima. Após o integral pagamento das Obrigações Garantidas e após a dedução</w:t>
      </w:r>
      <w:r w:rsidR="00727264">
        <w:t xml:space="preserve"> e/ou </w:t>
      </w:r>
      <w:r w:rsidRPr="003A564C">
        <w:t xml:space="preserve">pagamento de qualquer tributo devido pelo Fiduciante com relação ao pagamento das Obrigações Garantidas, os montantes excedentes, caso aplicável, deverão ser devolvidos ao Fiduciante, em conformidade com suas instruções escritas, no prazo de até </w:t>
      </w:r>
      <w:r w:rsidRPr="003A564C">
        <w:rPr>
          <w:color w:val="000000"/>
        </w:rPr>
        <w:t>3 (três) Dias Úteis</w:t>
      </w:r>
      <w:r w:rsidRPr="003A564C">
        <w:t xml:space="preserve"> contados da quitação integral das Obrigações Garantidas.</w:t>
      </w:r>
    </w:p>
    <w:p w14:paraId="04BCC625" w14:textId="38A2EA50" w:rsidR="00553739" w:rsidRPr="003A564C" w:rsidRDefault="00553739" w:rsidP="003A564C">
      <w:pPr>
        <w:pStyle w:val="Level3"/>
      </w:pPr>
      <w:bookmarkStart w:id="61" w:name="_Ref529980022"/>
      <w:r w:rsidRPr="003A564C">
        <w:t xml:space="preserve">Caso os recursos apurados de acordo com os procedimentos de excussão e/ou venda previstos </w:t>
      </w:r>
      <w:r w:rsidR="00016EA4" w:rsidRPr="003A564C">
        <w:t>nesta</w:t>
      </w:r>
      <w:r w:rsidRPr="003A564C">
        <w:t xml:space="preserve"> Cláusula </w:t>
      </w:r>
      <w:r w:rsidR="00016EA4" w:rsidRPr="003A564C">
        <w:fldChar w:fldCharType="begin"/>
      </w:r>
      <w:r w:rsidR="00016EA4" w:rsidRPr="003A564C">
        <w:instrText xml:space="preserve"> REF _Ref519504310 \r \h </w:instrText>
      </w:r>
      <w:r w:rsidR="00016EA4" w:rsidRPr="003A564C">
        <w:fldChar w:fldCharType="separate"/>
      </w:r>
      <w:r w:rsidR="00AB07FF">
        <w:t>5</w:t>
      </w:r>
      <w:r w:rsidR="00016EA4" w:rsidRPr="003A564C">
        <w:fldChar w:fldCharType="end"/>
      </w:r>
      <w:r w:rsidRPr="003A564C">
        <w:t xml:space="preserve"> não sejam suficientes para liquidar as Obrigações Garantidas, </w:t>
      </w:r>
      <w:r w:rsidR="007E0A7A">
        <w:t xml:space="preserve">o Fiduciante </w:t>
      </w:r>
      <w:r w:rsidRPr="003A564C">
        <w:t>permanecer</w:t>
      </w:r>
      <w:r w:rsidR="00F40470">
        <w:t>á</w:t>
      </w:r>
      <w:r w:rsidRPr="003A564C">
        <w:t xml:space="preserve"> responsáv</w:t>
      </w:r>
      <w:r w:rsidR="00B535D6">
        <w:t>el</w:t>
      </w:r>
      <w:r w:rsidRPr="003A564C">
        <w:t xml:space="preserve"> pelo saldo remanescente atualizado das Obrigações Garantidas, até a sua integral liquidação ou até a integral excussão de todas as </w:t>
      </w:r>
      <w:r w:rsidR="00215226">
        <w:t>garantias constituídas no âmbito dos Contratos de Garantia</w:t>
      </w:r>
      <w:r w:rsidRPr="003A564C">
        <w:t xml:space="preserve">, o que ocorrer primeiro, independentemente </w:t>
      </w:r>
      <w:r w:rsidR="00C642EF">
        <w:t xml:space="preserve">de ser escolhida </w:t>
      </w:r>
      <w:r w:rsidRPr="003A564C">
        <w:t xml:space="preserve">ordem pelo </w:t>
      </w:r>
      <w:r w:rsidR="00C96E4B">
        <w:t>Agente Fiduciário</w:t>
      </w:r>
      <w:r w:rsidR="004136C1">
        <w:t>, representando os Debenturistas,</w:t>
      </w:r>
      <w:r w:rsidR="007E0A7A" w:rsidRPr="003A564C">
        <w:t xml:space="preserve"> </w:t>
      </w:r>
      <w:r w:rsidRPr="003A564C">
        <w:t xml:space="preserve">para excussão das Garantias </w:t>
      </w:r>
      <w:r w:rsidR="00016EA4" w:rsidRPr="003A564C">
        <w:t>Reais</w:t>
      </w:r>
      <w:r w:rsidRPr="003A564C">
        <w:t>.</w:t>
      </w:r>
      <w:bookmarkEnd w:id="61"/>
      <w:r w:rsidR="00C642EF">
        <w:t xml:space="preserve"> </w:t>
      </w:r>
    </w:p>
    <w:p w14:paraId="590A2B1E" w14:textId="1AF5F103" w:rsidR="00553739" w:rsidRPr="003A564C" w:rsidRDefault="00E01BB5" w:rsidP="003A564C">
      <w:pPr>
        <w:pStyle w:val="Level2"/>
      </w:pPr>
      <w:r>
        <w:t>Sujeito à Condição Suspensiva, a</w:t>
      </w:r>
      <w:r w:rsidR="001A1392">
        <w:t xml:space="preserve"> </w:t>
      </w:r>
      <w:r w:rsidR="00553739" w:rsidRPr="003A564C">
        <w:t>Alienação Fiduciária</w:t>
      </w:r>
      <w:r w:rsidR="00553739" w:rsidRPr="003A564C" w:rsidDel="00326BF4">
        <w:t xml:space="preserve"> </w:t>
      </w:r>
      <w:r w:rsidR="00553739" w:rsidRPr="003A564C">
        <w:t xml:space="preserve">em garantia será compartilhada em igualdade de condições por todos os </w:t>
      </w:r>
      <w:r w:rsidR="006F63FA">
        <w:t>Debenturistas</w:t>
      </w:r>
      <w:r w:rsidR="004136C1">
        <w:t xml:space="preserve"> proporcionalmente às </w:t>
      </w:r>
      <w:r w:rsidR="006E13C8">
        <w:t>Debêntures</w:t>
      </w:r>
      <w:r w:rsidR="004136C1">
        <w:t xml:space="preserve"> subscritas</w:t>
      </w:r>
      <w:r w:rsidR="00553739" w:rsidRPr="003A564C">
        <w:t>, sem qualquer preferência de um deles em relação aos demais. O</w:t>
      </w:r>
      <w:r w:rsidR="007E0A7A">
        <w:t xml:space="preserve"> </w:t>
      </w:r>
      <w:r w:rsidR="00C96E4B">
        <w:t>Agente Fiduciário</w:t>
      </w:r>
      <w:r w:rsidR="00553739" w:rsidRPr="003A564C">
        <w:t xml:space="preserve">, neste ato, declara estar ciente e concorda que, caso os Ativos Alienados venham a ser excutidos e/ou vendidos, o produto de tal excussão e/ou venda será compartilhado entre os </w:t>
      </w:r>
      <w:r w:rsidR="006F63FA">
        <w:t>Debenturistas</w:t>
      </w:r>
      <w:r w:rsidR="00553739" w:rsidRPr="003A564C">
        <w:t xml:space="preserve">, na proporção do valor </w:t>
      </w:r>
      <w:r w:rsidR="004136C1">
        <w:t>das Deb</w:t>
      </w:r>
      <w:r w:rsidR="00880D6A">
        <w:t>ê</w:t>
      </w:r>
      <w:r w:rsidR="004136C1">
        <w:t xml:space="preserve">ntures subscritas </w:t>
      </w:r>
      <w:r w:rsidR="00553739" w:rsidRPr="003A564C">
        <w:t>por cada um deles.</w:t>
      </w:r>
    </w:p>
    <w:p w14:paraId="76250825" w14:textId="5E9083E9" w:rsidR="00016EA4" w:rsidRPr="003A564C" w:rsidRDefault="00016EA4" w:rsidP="003A564C">
      <w:pPr>
        <w:pStyle w:val="Level3"/>
      </w:pPr>
      <w:r w:rsidRPr="003A564C">
        <w:t xml:space="preserve">O Fiduciante desde já reconhece que não haverá qualquer obrigação de indenização pelo </w:t>
      </w:r>
      <w:r w:rsidR="00C96E4B">
        <w:t>Agente Fiduciário</w:t>
      </w:r>
      <w:r w:rsidR="00F34B29">
        <w:t>, na qualidade de representante dos Debenturistas,</w:t>
      </w:r>
      <w:r w:rsidRPr="003A564C">
        <w:t xml:space="preserve"> em consequência da excussão da garantia aqui constituída, seja a que título for.</w:t>
      </w:r>
    </w:p>
    <w:p w14:paraId="05B66303" w14:textId="011F5A20" w:rsidR="00553739" w:rsidRDefault="00553739">
      <w:pPr>
        <w:pStyle w:val="Level2"/>
      </w:pPr>
      <w:bookmarkStart w:id="62" w:name="_Ref515379010"/>
      <w:r w:rsidRPr="003A564C">
        <w:t xml:space="preserve">Para fins do disposto </w:t>
      </w:r>
      <w:r w:rsidR="00392DF0">
        <w:t xml:space="preserve">neste </w:t>
      </w:r>
      <w:r w:rsidRPr="003A564C">
        <w:t xml:space="preserve">Contrato, </w:t>
      </w:r>
      <w:r w:rsidR="00392DF0">
        <w:t xml:space="preserve">o Fiduciante e a Sociedade constituem o </w:t>
      </w:r>
      <w:r w:rsidR="00C96E4B">
        <w:t>Agente Fiduciário</w:t>
      </w:r>
      <w:r w:rsidR="00392DF0">
        <w:t>,</w:t>
      </w:r>
      <w:r w:rsidRPr="003A564C">
        <w:t xml:space="preserve"> como seu bastante procurador, outorgando-lhe poderes especiais para</w:t>
      </w:r>
      <w:r w:rsidR="00016EA4" w:rsidRPr="003A564C">
        <w:t>, exclusivamente com relação aos Ativos Alienados,</w:t>
      </w:r>
      <w:r w:rsidR="00E01BB5" w:rsidRPr="00E01BB5">
        <w:t xml:space="preserve"> </w:t>
      </w:r>
      <w:bookmarkStart w:id="63" w:name="_Hlk60827040"/>
      <w:r w:rsidR="00E01BB5">
        <w:t>sujeito à Condição Suspensiva</w:t>
      </w:r>
      <w:bookmarkEnd w:id="63"/>
      <w:r w:rsidR="00E01BB5">
        <w:t>,</w:t>
      </w:r>
      <w:r w:rsidR="00392DF0">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w:t>
      </w:r>
      <w:r w:rsidR="00016EA4" w:rsidRPr="003A564C">
        <w:t xml:space="preserve"> em todos os casos</w:t>
      </w:r>
      <w:r w:rsidRPr="003A564C">
        <w:t xml:space="preserve"> para garantir a integral liquidação das Obrigações Garantidas </w:t>
      </w:r>
      <w:r w:rsidR="00392DF0">
        <w:t>em caso de express</w:t>
      </w:r>
      <w:r w:rsidR="00016EA4" w:rsidRPr="003A564C">
        <w:t>a declaração d</w:t>
      </w:r>
      <w:r w:rsidRPr="003A564C">
        <w:t xml:space="preserve">o vencimento antecipado </w:t>
      </w:r>
      <w:r w:rsidR="00392DF0">
        <w:t>d</w:t>
      </w:r>
      <w:r w:rsidR="006F63FA">
        <w:t>as Debêntures</w:t>
      </w:r>
      <w:r w:rsidRPr="003A564C">
        <w:t xml:space="preserve">, observados os termos e condições previstos </w:t>
      </w:r>
      <w:r w:rsidR="00B03EFC">
        <w:rPr>
          <w:bCs/>
        </w:rPr>
        <w:t xml:space="preserve">nos </w:t>
      </w:r>
      <w:r w:rsidR="00B03EFC" w:rsidRPr="00D26215">
        <w:rPr>
          <w:bCs/>
        </w:rPr>
        <w:t>Documentos das Obrigações Garantidas</w:t>
      </w:r>
      <w:r w:rsidRPr="003A564C">
        <w:t>, bem como</w:t>
      </w:r>
      <w:r w:rsidR="00392DF0">
        <w:t xml:space="preserve"> para</w:t>
      </w:r>
      <w:r w:rsidRPr="003A564C">
        <w:t xml:space="preserve">: (i) </w:t>
      </w:r>
      <w:r w:rsidRPr="003A564C">
        <w:rPr>
          <w:bCs/>
        </w:rPr>
        <w:t>firmar documentos e praticar ato</w:t>
      </w:r>
      <w:r w:rsidR="00016EA4" w:rsidRPr="003A564C">
        <w:rPr>
          <w:bCs/>
        </w:rPr>
        <w:t>s</w:t>
      </w:r>
      <w:r w:rsidRPr="003A564C">
        <w:rPr>
          <w:bCs/>
        </w:rPr>
        <w:t xml:space="preserve"> em nome do </w:t>
      </w:r>
      <w:r w:rsidR="00016EA4" w:rsidRPr="003A564C">
        <w:rPr>
          <w:bCs/>
        </w:rPr>
        <w:t>Fiduciante</w:t>
      </w:r>
      <w:r w:rsidR="00392DF0">
        <w:rPr>
          <w:bCs/>
        </w:rPr>
        <w:t xml:space="preserve"> e da Sociedade, caso o Fiduciante ou a Sociedade se abstenha de fazê-los no prazo previsto neste Contrato,</w:t>
      </w:r>
      <w:r w:rsidR="00016EA4" w:rsidRPr="003A564C">
        <w:rPr>
          <w:bCs/>
        </w:rPr>
        <w:t xml:space="preserve"> </w:t>
      </w:r>
      <w:r w:rsidRPr="003A564C">
        <w:rPr>
          <w:bCs/>
        </w:rPr>
        <w:t>relativo</w:t>
      </w:r>
      <w:r w:rsidR="00016EA4" w:rsidRPr="003A564C">
        <w:rPr>
          <w:bCs/>
        </w:rPr>
        <w:t>s</w:t>
      </w:r>
      <w:r w:rsidRPr="003A564C">
        <w:rPr>
          <w:bCs/>
        </w:rPr>
        <w:t xml:space="preserve"> à garantia instituída pelo presente Contrato</w:t>
      </w:r>
      <w:bookmarkStart w:id="64" w:name="_DV_M257"/>
      <w:bookmarkEnd w:id="64"/>
      <w:r w:rsidRPr="003A564C">
        <w:rPr>
          <w:bCs/>
        </w:rPr>
        <w:t xml:space="preserve">, na medida em que referido ato ou documento </w:t>
      </w:r>
      <w:r w:rsidR="00016EA4" w:rsidRPr="003A564C">
        <w:rPr>
          <w:bCs/>
        </w:rPr>
        <w:t xml:space="preserve">seja </w:t>
      </w:r>
      <w:r w:rsidRPr="003A564C">
        <w:rPr>
          <w:bCs/>
        </w:rPr>
        <w:t>necessário</w:t>
      </w:r>
      <w:r w:rsidRPr="003A564C">
        <w:t xml:space="preserve"> para</w:t>
      </w:r>
      <w:bookmarkStart w:id="65" w:name="_DV_C235"/>
      <w:r w:rsidRPr="003A564C">
        <w:t xml:space="preserve"> </w:t>
      </w:r>
      <w:r w:rsidRPr="003A564C">
        <w:rPr>
          <w:bCs/>
        </w:rPr>
        <w:t>constituir,</w:t>
      </w:r>
      <w:bookmarkStart w:id="66" w:name="_DV_M258"/>
      <w:bookmarkEnd w:id="65"/>
      <w:bookmarkEnd w:id="66"/>
      <w:r w:rsidRPr="003A564C">
        <w:rPr>
          <w:bCs/>
        </w:rPr>
        <w:t xml:space="preserve"> conservar, formalizar ou validar a presente </w:t>
      </w:r>
      <w:r w:rsidR="00016EA4"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w:t>
      </w:r>
      <w:r w:rsidR="00016EA4" w:rsidRPr="003A564C">
        <w:t xml:space="preserve">Ônus </w:t>
      </w:r>
      <w:r w:rsidRPr="003A564C">
        <w:t>existentes sobre os Ativos Alienados</w:t>
      </w:r>
      <w:r w:rsidR="00016EA4" w:rsidRPr="003A564C">
        <w:t xml:space="preserve"> </w:t>
      </w:r>
      <w:r w:rsidRPr="003A564C">
        <w:t>constituídos nos termos deste Contrato</w:t>
      </w:r>
      <w:r w:rsidR="00392DF0">
        <w:t>, caso o Fiduciante ou a Sociedade se abstenha de fazê-lo no prazo previsto neste Contrato</w:t>
      </w:r>
      <w:r w:rsidRPr="003A564C">
        <w:t>; (iii) efetuar o registro d</w:t>
      </w:r>
      <w:r w:rsidR="00392DF0">
        <w:t>este</w:t>
      </w:r>
      <w:r w:rsidRPr="003A564C">
        <w:t xml:space="preserve"> Contrato perante os </w:t>
      </w:r>
      <w:r w:rsidR="00016EA4" w:rsidRPr="003A564C">
        <w:t xml:space="preserve">competentes cartórios de registro de </w:t>
      </w:r>
      <w:r w:rsidR="00D25BA0" w:rsidRPr="003A564C">
        <w:t>títulos e documentos</w:t>
      </w:r>
      <w:r w:rsidR="00392DF0">
        <w:t>, caso o Fiduciante ou a Sociedade se abstenha de fazê-lo no prazo previsto neste Contrato</w:t>
      </w:r>
      <w:r w:rsidRPr="003A564C">
        <w:t>; (</w:t>
      </w:r>
      <w:r w:rsidRPr="00117FEB">
        <w:t>iv)</w:t>
      </w:r>
      <w:r w:rsidRPr="003A564C">
        <w:t xml:space="preserve"> </w:t>
      </w:r>
      <w:r w:rsidR="00392DF0">
        <w:t xml:space="preserve">em caso de </w:t>
      </w:r>
      <w:r w:rsidR="00C46D43">
        <w:t xml:space="preserve">decretação </w:t>
      </w:r>
      <w:r w:rsidR="00392DF0">
        <w:t>de vencimento antecipado d</w:t>
      </w:r>
      <w:r w:rsidR="006F63FA">
        <w:t>a</w:t>
      </w:r>
      <w:r w:rsidR="00392DF0">
        <w:t xml:space="preserve">s </w:t>
      </w:r>
      <w:r w:rsidR="006F63FA">
        <w:t>Debêntures</w:t>
      </w:r>
      <w:r w:rsidR="00392DF0">
        <w:t xml:space="preserve">, </w:t>
      </w:r>
      <w:r w:rsidRPr="003A564C">
        <w:t>vender, alienar e/ou negociar, judicial ou extrajudicialmente, fora ou através de bolsas de valores, conforme permitido pela regulamentação aplicável</w:t>
      </w:r>
      <w:r w:rsidR="005A5C7B">
        <w:rPr>
          <w:szCs w:val="20"/>
        </w:rPr>
        <w:t xml:space="preserve"> </w:t>
      </w:r>
      <w:r w:rsidR="005A5C7B" w:rsidRPr="000F0F94">
        <w:rPr>
          <w:szCs w:val="20"/>
        </w:rPr>
        <w:t>e deliberado em Assembleia Geral de Debenturistas</w:t>
      </w:r>
      <w:r w:rsidRPr="003A564C">
        <w:t xml:space="preserve">, parte ou a totalidade dos Ativos Alienados, podendo, para tanto, sem limitação, receber valores, transigir, dar recibos e quitação, de modo a preservar os direitos, garantias e prerrogativas </w:t>
      </w:r>
      <w:r w:rsidR="00F34B29">
        <w:t xml:space="preserve">dos Debenturistas, representados pelo </w:t>
      </w:r>
      <w:r w:rsidRPr="003A564C">
        <w:t xml:space="preserve"> </w:t>
      </w:r>
      <w:r w:rsidR="00C96E4B">
        <w:t>Agente Fiduciário</w:t>
      </w:r>
      <w:r w:rsidR="00F34B29">
        <w:t>,</w:t>
      </w:r>
      <w:r w:rsidR="00392DF0" w:rsidRPr="003A564C">
        <w:t xml:space="preserve"> </w:t>
      </w:r>
      <w:r w:rsidRPr="003A564C">
        <w:t xml:space="preserve">previstos neste Contrato, podendo, inclusive ceder, usar, sacar, descontar ou resgatar os Dividendos Distribuídos, e aplicar seu produto no pagamento das Obrigações Garantidas; (v) </w:t>
      </w:r>
      <w:r w:rsidR="00392DF0">
        <w:t>em caso de decretação de vencimento antecipado d</w:t>
      </w:r>
      <w:r w:rsidR="006F63FA">
        <w:t>a</w:t>
      </w:r>
      <w:r w:rsidR="00392DF0">
        <w:t xml:space="preserve">s </w:t>
      </w:r>
      <w:r w:rsidR="006F63FA">
        <w:t>Debêntures</w:t>
      </w:r>
      <w:r w:rsidR="00392DF0">
        <w:t xml:space="preserve">, </w:t>
      </w:r>
      <w:r w:rsidRPr="003A564C">
        <w:t xml:space="preserve">representar o </w:t>
      </w:r>
      <w:r w:rsidR="00BE52FD">
        <w:t>Fiduciante</w:t>
      </w:r>
      <w:r w:rsidRPr="003A564C">
        <w:t>, em juízo ou fora dele, perante instituições financeiras, a B3</w:t>
      </w:r>
      <w:r w:rsidR="00016EA4" w:rsidRPr="003A564C">
        <w:t xml:space="preserve"> S.A. – Brasil, Bolsa, Balcão</w:t>
      </w:r>
      <w:r w:rsidRPr="003A564C">
        <w:t xml:space="preserve">, terceiros em geral, de direito público ou privado, a </w:t>
      </w:r>
      <w:r w:rsidR="00392DF0">
        <w:t xml:space="preserve">JUCESP ou a </w:t>
      </w:r>
      <w:r w:rsidRPr="003A564C">
        <w:t>Junta Comercial</w:t>
      </w:r>
      <w:r w:rsidR="00392DF0">
        <w:t xml:space="preserve"> </w:t>
      </w:r>
      <w:r w:rsidRPr="003A564C">
        <w:t xml:space="preserve">de outros Estados, </w:t>
      </w:r>
      <w:r w:rsidR="00016EA4" w:rsidRPr="003A564C">
        <w:t>conforme aplicável, e cartórios de registro de títulos e documentos</w:t>
      </w:r>
      <w:r w:rsidRPr="003A564C">
        <w:t xml:space="preserve">, para a prática de atos relacionados aos Ativos Alienados, e resguardar os direitos e interesses </w:t>
      </w:r>
      <w:r w:rsidR="00486B70">
        <w:t xml:space="preserve">dos Debenturistas, representados pelo </w:t>
      </w:r>
      <w:r w:rsidR="00C96E4B">
        <w:t>Agente Fiduciário</w:t>
      </w:r>
      <w:r w:rsidRPr="003A564C">
        <w:t>;</w:t>
      </w:r>
      <w:r w:rsidR="006F63FA">
        <w:t xml:space="preserve"> </w:t>
      </w:r>
      <w:r w:rsidRPr="003A564C">
        <w:t xml:space="preserve">(vi) </w:t>
      </w:r>
      <w:r w:rsidR="00392DF0">
        <w:t>em caso de decretação de vencimento antecipado d</w:t>
      </w:r>
      <w:r w:rsidR="006F63FA">
        <w:t>a</w:t>
      </w:r>
      <w:r w:rsidR="00392DF0">
        <w:t xml:space="preserve">s </w:t>
      </w:r>
      <w:r w:rsidR="006F63FA">
        <w:t>Debêntures</w:t>
      </w:r>
      <w:r w:rsidR="00392DF0">
        <w:t xml:space="preserve">, </w:t>
      </w:r>
      <w:r w:rsidRPr="003A564C">
        <w:t>assinar todos e quaisquer instrumentos e praticar todos os atos perante qualquer terceiro, que sejam necessários para efetuar a venda pública ou privada dos Ativos Alienados;</w:t>
      </w:r>
      <w:r w:rsidR="005870D3">
        <w:t xml:space="preserve"> </w:t>
      </w:r>
      <w:r w:rsidRPr="003A564C">
        <w:t xml:space="preserve">(vii) proceder à liberação dos Ativos Alienados </w:t>
      </w:r>
      <w:r w:rsidR="009E27D8" w:rsidRPr="003A564C">
        <w:t>n</w:t>
      </w:r>
      <w:r w:rsidRPr="003A564C">
        <w:t>o</w:t>
      </w:r>
      <w:r w:rsidR="00EA00DD">
        <w:t xml:space="preserve">s respectivos livros </w:t>
      </w:r>
      <w:r w:rsidR="00C46D43">
        <w:t xml:space="preserve">societários </w:t>
      </w:r>
      <w:r w:rsidR="00EA00DD">
        <w:t xml:space="preserve">da Sociedade </w:t>
      </w:r>
      <w:r w:rsidR="000130AD" w:rsidRPr="003A564C">
        <w:t>podendo, inclusive, assi</w:t>
      </w:r>
      <w:r w:rsidR="000130AD">
        <w:t>ná-lo</w:t>
      </w:r>
      <w:r w:rsidR="0019327F">
        <w:t>s</w:t>
      </w:r>
      <w:r w:rsidR="000130AD">
        <w:t xml:space="preserve"> em nome do Fiduciante</w:t>
      </w:r>
      <w:r w:rsidR="000130AD" w:rsidRPr="003A564C">
        <w:t>, bem como assinar o Livro d</w:t>
      </w:r>
      <w:r w:rsidR="000130AD">
        <w:t>e Transferência de Ações em seu respectivo nome</w:t>
      </w:r>
      <w:r w:rsidR="000130AD" w:rsidRPr="003A564C">
        <w:t>, no curso dos procedimentos de excussão da Alienação Fiduciária</w:t>
      </w:r>
      <w:r w:rsidR="000130AD" w:rsidRPr="003A564C" w:rsidDel="00326BF4">
        <w:t xml:space="preserve"> </w:t>
      </w:r>
      <w:r w:rsidR="000130AD" w:rsidRPr="003A564C">
        <w:t>constituída nos termos deste Contrato</w:t>
      </w:r>
      <w:r w:rsidR="00EA00DD">
        <w:t>;</w:t>
      </w:r>
      <w:r w:rsidR="0019327F">
        <w:t xml:space="preserve"> e</w:t>
      </w:r>
      <w:r w:rsidR="00EA00DD">
        <w:t xml:space="preserve"> (viii)</w:t>
      </w:r>
      <w:r w:rsidR="00CD3C18">
        <w:t xml:space="preserve"> em caso de decretação de vencimento antecipado d</w:t>
      </w:r>
      <w:r w:rsidR="006F63FA">
        <w:t>a</w:t>
      </w:r>
      <w:r w:rsidR="00CD3C18">
        <w:t xml:space="preserve">s </w:t>
      </w:r>
      <w:r w:rsidR="006F63FA">
        <w:t>Debêntures</w:t>
      </w:r>
      <w:r w:rsidR="00CD3C18">
        <w:t xml:space="preserve">, </w:t>
      </w:r>
      <w:r w:rsidR="00CD3C18" w:rsidRPr="00954A9F">
        <w:t xml:space="preserve">proceder à transferência das Ações Alienadas </w:t>
      </w:r>
      <w:r w:rsidR="0019327F">
        <w:t xml:space="preserve">perante </w:t>
      </w:r>
      <w:r w:rsidR="00CD3C18" w:rsidRPr="00954A9F">
        <w:t>qualquer entidade, no curso dos procedimentos de excussão da garantia constituída nos termos deste Contrato</w:t>
      </w:r>
      <w:r w:rsidR="00CD3C18">
        <w:t xml:space="preserve">; </w:t>
      </w:r>
      <w:r w:rsidRPr="003A564C">
        <w:t>O presente mandato é outorgado em caráter irrevogável e irretratável, sendo sua outorga condição do negócio, nos termos do</w:t>
      </w:r>
      <w:r w:rsidR="00CD3C18">
        <w:t>s</w:t>
      </w:r>
      <w:r w:rsidRPr="003A564C">
        <w:t xml:space="preserve"> artigo</w:t>
      </w:r>
      <w:r w:rsidR="00CD3C18">
        <w:t>s 653, 661 e</w:t>
      </w:r>
      <w:r w:rsidRPr="003A564C">
        <w:t xml:space="preserve"> 684 do Código Civil, durante todo o Prazo de Vigência, de forma que o </w:t>
      </w:r>
      <w:r w:rsidR="009E27D8" w:rsidRPr="003A564C">
        <w:t>Fiduciante</w:t>
      </w:r>
      <w:r w:rsidRPr="003A564C">
        <w:t xml:space="preserve"> se obriga a, </w:t>
      </w:r>
      <w:r w:rsidR="009E27D8" w:rsidRPr="003A564C">
        <w:t>na data de</w:t>
      </w:r>
      <w:r w:rsidRPr="003A564C">
        <w:t xml:space="preserve"> assinatura deste Contrato, assinar e entregar ao</w:t>
      </w:r>
      <w:r w:rsidR="00CD3C18">
        <w:t xml:space="preserve"> </w:t>
      </w:r>
      <w:r w:rsidR="00C96E4B">
        <w:t>Agente Fiduciário</w:t>
      </w:r>
      <w:r w:rsidRPr="003A564C">
        <w:t xml:space="preserve"> um instrumento particular de procuração, de acordo com o modelo previsto no </w:t>
      </w:r>
      <w:r w:rsidRPr="006F63FA">
        <w:rPr>
          <w:b/>
        </w:rPr>
        <w:t>Anexo</w:t>
      </w:r>
      <w:r w:rsidR="00CD3C18" w:rsidRPr="006F63FA">
        <w:rPr>
          <w:b/>
        </w:rPr>
        <w:t xml:space="preserve"> </w:t>
      </w:r>
      <w:r w:rsidRPr="006F63FA">
        <w:rPr>
          <w:b/>
        </w:rPr>
        <w:t>II</w:t>
      </w:r>
      <w:r w:rsidRPr="003A564C">
        <w:t xml:space="preserve"> </w:t>
      </w:r>
      <w:r w:rsidR="009E27D8" w:rsidRPr="003A564C">
        <w:t>ao presente</w:t>
      </w:r>
      <w:r w:rsidRPr="003A564C">
        <w:t xml:space="preserve"> Contrato.</w:t>
      </w:r>
      <w:bookmarkEnd w:id="62"/>
      <w:r w:rsidRPr="003A564C">
        <w:t xml:space="preserve"> </w:t>
      </w:r>
    </w:p>
    <w:p w14:paraId="76DB8023" w14:textId="2AD1397F" w:rsidR="005A5C7B" w:rsidRPr="002F14E2" w:rsidRDefault="005A5C7B" w:rsidP="002F14E2">
      <w:pPr>
        <w:pStyle w:val="Level3"/>
        <w:widowControl w:val="0"/>
        <w:rPr>
          <w:szCs w:val="20"/>
        </w:rPr>
      </w:pPr>
      <w:r w:rsidRPr="000F0F94">
        <w:rPr>
          <w:szCs w:val="20"/>
        </w:rPr>
        <w:t xml:space="preserve">As Partes concordam que os poderes </w:t>
      </w:r>
      <w:r w:rsidR="005C5D9A">
        <w:rPr>
          <w:szCs w:val="20"/>
        </w:rPr>
        <w:t xml:space="preserve">de execução </w:t>
      </w:r>
      <w:r w:rsidRPr="000F0F94">
        <w:rPr>
          <w:szCs w:val="20"/>
        </w:rPr>
        <w:t xml:space="preserve">outorgados ao Agente Fiduciário, nos termos da Cláusula </w:t>
      </w:r>
      <w:r>
        <w:rPr>
          <w:szCs w:val="20"/>
        </w:rPr>
        <w:fldChar w:fldCharType="begin"/>
      </w:r>
      <w:r>
        <w:rPr>
          <w:szCs w:val="20"/>
        </w:rPr>
        <w:instrText xml:space="preserve"> REF _Ref515379010 \r \h </w:instrText>
      </w:r>
      <w:r>
        <w:rPr>
          <w:szCs w:val="20"/>
        </w:rPr>
      </w:r>
      <w:r>
        <w:rPr>
          <w:szCs w:val="20"/>
        </w:rPr>
        <w:fldChar w:fldCharType="separate"/>
      </w:r>
      <w:r w:rsidR="00AB07FF">
        <w:rPr>
          <w:szCs w:val="20"/>
        </w:rPr>
        <w:t>5.5</w:t>
      </w:r>
      <w:r>
        <w:rPr>
          <w:szCs w:val="20"/>
        </w:rPr>
        <w:fldChar w:fldCharType="end"/>
      </w:r>
      <w:r w:rsidRPr="00336A51">
        <w:rPr>
          <w:szCs w:val="20"/>
        </w:rPr>
        <w:t xml:space="preserve"> acima serão</w:t>
      </w:r>
      <w:r w:rsidRPr="000F0F94">
        <w:rPr>
          <w:szCs w:val="20"/>
        </w:rPr>
        <w:t xml:space="preserve"> sempre exercidos mediante e estritamente de acordo com instruções recebidas por escrito dos Debenturistas, conforme decisões tomadas em Assembleia Geral de Debenturistas, quando determinado ato não estiver já previsto n</w:t>
      </w:r>
      <w:r w:rsidR="00B03EFC">
        <w:rPr>
          <w:szCs w:val="20"/>
        </w:rPr>
        <w:t>os</w:t>
      </w:r>
      <w:r w:rsidRPr="000F0F94">
        <w:rPr>
          <w:szCs w:val="20"/>
        </w:rPr>
        <w:t xml:space="preserve"> </w:t>
      </w:r>
      <w:r w:rsidR="00B03EFC" w:rsidRPr="00D26215">
        <w:rPr>
          <w:bCs/>
        </w:rPr>
        <w:t>Documentos das Obrigações Garantidas</w:t>
      </w:r>
      <w:r w:rsidR="00B03EFC" w:rsidRPr="000F0F94">
        <w:rPr>
          <w:szCs w:val="20"/>
        </w:rPr>
        <w:t xml:space="preserve"> </w:t>
      </w:r>
      <w:r w:rsidRPr="000F0F94">
        <w:rPr>
          <w:szCs w:val="20"/>
        </w:rPr>
        <w:t>ou no presente Contrato, e em estrita observância aos termos do presente Contrato.</w:t>
      </w:r>
    </w:p>
    <w:p w14:paraId="2CB6EFAE" w14:textId="379775A2" w:rsidR="00215226" w:rsidRDefault="00215226" w:rsidP="003A564C">
      <w:pPr>
        <w:pStyle w:val="Level2"/>
        <w:rPr>
          <w:szCs w:val="20"/>
        </w:rPr>
      </w:pPr>
      <w:r>
        <w:rPr>
          <w:szCs w:val="20"/>
        </w:rPr>
        <w:t xml:space="preserve">O Fiduciante se obriga a praticar todos os atos e cooperar com o </w:t>
      </w:r>
      <w:r w:rsidR="00C96E4B">
        <w:rPr>
          <w:szCs w:val="20"/>
        </w:rPr>
        <w:t>Agente Fiduciário</w:t>
      </w:r>
      <w:r>
        <w:rPr>
          <w:szCs w:val="20"/>
        </w:rPr>
        <w:t xml:space="preserve"> em tudo o que se fizer necessário ao cumprimento do disposto nesta Cláusula.</w:t>
      </w:r>
    </w:p>
    <w:p w14:paraId="1C2E42B4" w14:textId="2EDB784C" w:rsidR="00101C2B" w:rsidRPr="003A564C" w:rsidRDefault="00553739" w:rsidP="000432A1">
      <w:pPr>
        <w:pStyle w:val="Level2"/>
        <w:rPr>
          <w:szCs w:val="20"/>
        </w:rPr>
      </w:pPr>
      <w:r w:rsidRPr="003A564C">
        <w:rPr>
          <w:szCs w:val="20"/>
        </w:rPr>
        <w:t xml:space="preserve">A excussão e/ou venda dos Ativos Alienados na forma prevista na presente Cláusula </w:t>
      </w:r>
      <w:r w:rsidR="009E27D8" w:rsidRPr="003A564C">
        <w:rPr>
          <w:szCs w:val="20"/>
        </w:rPr>
        <w:fldChar w:fldCharType="begin"/>
      </w:r>
      <w:r w:rsidR="009E27D8" w:rsidRPr="003A564C">
        <w:rPr>
          <w:szCs w:val="20"/>
        </w:rPr>
        <w:instrText xml:space="preserve"> REF _Ref519504310 \r \h </w:instrText>
      </w:r>
      <w:r w:rsidR="00486B70">
        <w:rPr>
          <w:szCs w:val="20"/>
        </w:rPr>
        <w:instrText xml:space="preserve"> \* MERGEFORMAT </w:instrText>
      </w:r>
      <w:r w:rsidR="009E27D8" w:rsidRPr="003A564C">
        <w:rPr>
          <w:szCs w:val="20"/>
        </w:rPr>
      </w:r>
      <w:r w:rsidR="009E27D8" w:rsidRPr="003A564C">
        <w:rPr>
          <w:szCs w:val="20"/>
        </w:rPr>
        <w:fldChar w:fldCharType="separate"/>
      </w:r>
      <w:r w:rsidR="00AB07FF">
        <w:rPr>
          <w:szCs w:val="20"/>
        </w:rPr>
        <w:t>5</w:t>
      </w:r>
      <w:r w:rsidR="009E27D8" w:rsidRPr="003A564C">
        <w:rPr>
          <w:szCs w:val="20"/>
        </w:rPr>
        <w:fldChar w:fldCharType="end"/>
      </w:r>
      <w:r w:rsidRPr="003A564C">
        <w:rPr>
          <w:szCs w:val="20"/>
        </w:rPr>
        <w:t xml:space="preserve"> será procedida de forma independente e em adição a qualquer outra execução de garantia concedida </w:t>
      </w:r>
      <w:r w:rsidR="00CD3C18" w:rsidRPr="003A564C">
        <w:rPr>
          <w:szCs w:val="20"/>
        </w:rPr>
        <w:t>ao</w:t>
      </w:r>
      <w:r w:rsidR="0078251E">
        <w:rPr>
          <w:szCs w:val="20"/>
        </w:rPr>
        <w:t xml:space="preserve"> </w:t>
      </w:r>
      <w:r w:rsidR="00C96E4B">
        <w:rPr>
          <w:szCs w:val="20"/>
        </w:rPr>
        <w:t>Agente Fiduciário</w:t>
      </w:r>
      <w:r w:rsidRPr="003A564C">
        <w:rPr>
          <w:szCs w:val="20"/>
        </w:rPr>
        <w:t>,</w:t>
      </w:r>
      <w:r w:rsidR="006F63FA">
        <w:rPr>
          <w:szCs w:val="20"/>
        </w:rPr>
        <w:t xml:space="preserve"> representando o interesse dos titulares das </w:t>
      </w:r>
      <w:r w:rsidR="00880D6A">
        <w:rPr>
          <w:szCs w:val="20"/>
        </w:rPr>
        <w:t>D</w:t>
      </w:r>
      <w:r w:rsidR="006F63FA">
        <w:rPr>
          <w:szCs w:val="20"/>
        </w:rPr>
        <w:t>ebêntures</w:t>
      </w:r>
      <w:r w:rsidRPr="003A564C">
        <w:rPr>
          <w:szCs w:val="20"/>
        </w:rPr>
        <w:t xml:space="preserve">. </w:t>
      </w:r>
      <w:bookmarkStart w:id="67" w:name="_Hlk6426275"/>
      <w:bookmarkEnd w:id="58"/>
      <w:bookmarkEnd w:id="59"/>
    </w:p>
    <w:p w14:paraId="35C1A7B1" w14:textId="77777777" w:rsidR="00A97EFD" w:rsidRPr="005A5C7B" w:rsidRDefault="00101C2B" w:rsidP="003A564C">
      <w:pPr>
        <w:pStyle w:val="Level1"/>
      </w:pPr>
      <w:bookmarkStart w:id="68" w:name="_DV_M78"/>
      <w:bookmarkStart w:id="69" w:name="_Ref7281944"/>
      <w:bookmarkEnd w:id="67"/>
      <w:bookmarkEnd w:id="68"/>
      <w:r w:rsidRPr="005A5C7B">
        <w:t>DIREITO DE VOTO</w:t>
      </w:r>
      <w:bookmarkStart w:id="70" w:name="_Toc499990326"/>
      <w:bookmarkEnd w:id="69"/>
    </w:p>
    <w:p w14:paraId="614B02E5" w14:textId="0F9B16A9" w:rsidR="0030132D" w:rsidRDefault="00101C2B" w:rsidP="003A564C">
      <w:pPr>
        <w:pStyle w:val="Level2"/>
      </w:pPr>
      <w:bookmarkStart w:id="71" w:name="_DV_M79"/>
      <w:bookmarkStart w:id="72" w:name="_Ref515379075"/>
      <w:bookmarkEnd w:id="71"/>
      <w:r w:rsidRPr="003A564C">
        <w:t>Desde que nenhum</w:t>
      </w:r>
      <w:r w:rsidR="00BB3E03" w:rsidRPr="003A564C">
        <w:t xml:space="preserve"> </w:t>
      </w:r>
      <w:r w:rsidR="00DC7869">
        <w:t>e</w:t>
      </w:r>
      <w:r w:rsidR="00CC3877" w:rsidRPr="003A564C">
        <w:t xml:space="preserve">vento de </w:t>
      </w:r>
      <w:r w:rsidR="00DC7869">
        <w:t xml:space="preserve">inadimplemento </w:t>
      </w:r>
      <w:r w:rsidR="00C66CE2" w:rsidRPr="003A564C">
        <w:t xml:space="preserve">esteja em </w:t>
      </w:r>
      <w:r w:rsidR="003A564C">
        <w:t>curso</w:t>
      </w:r>
      <w:r w:rsidR="0019455D" w:rsidRPr="003A564C">
        <w:t>,</w:t>
      </w:r>
      <w:r w:rsidR="00973EE1" w:rsidRPr="003A564C">
        <w:t xml:space="preserve"> </w:t>
      </w:r>
      <w:r w:rsidR="00C66CE2" w:rsidRPr="003A564C">
        <w:t>nem</w:t>
      </w:r>
      <w:r w:rsidR="00973EE1" w:rsidRPr="003A564C">
        <w:t xml:space="preserve"> </w:t>
      </w:r>
      <w:r w:rsidR="00B94E11" w:rsidRPr="003A564C">
        <w:t>o</w:t>
      </w:r>
      <w:r w:rsidRPr="003A564C">
        <w:t xml:space="preserve"> vencimento antecipado </w:t>
      </w:r>
      <w:r w:rsidR="00DC7869">
        <w:t>d</w:t>
      </w:r>
      <w:r w:rsidR="006F63FA">
        <w:t>a</w:t>
      </w:r>
      <w:r w:rsidR="00DC7869">
        <w:t xml:space="preserve">s </w:t>
      </w:r>
      <w:r w:rsidR="006F63FA">
        <w:t xml:space="preserve">Debêntures, conforme previsto </w:t>
      </w:r>
      <w:r w:rsidR="00B03EFC">
        <w:t xml:space="preserve">nos </w:t>
      </w:r>
      <w:r w:rsidR="00B03EFC" w:rsidRPr="00D26215">
        <w:rPr>
          <w:bCs/>
        </w:rPr>
        <w:t>Documentos das Obrigações Garantidas</w:t>
      </w:r>
      <w:r w:rsidR="00486B70">
        <w:t xml:space="preserve"> e</w:t>
      </w:r>
      <w:r w:rsidR="006F63FA">
        <w:t xml:space="preserve"> </w:t>
      </w:r>
      <w:r w:rsidR="00486B70">
        <w:t xml:space="preserve">não </w:t>
      </w:r>
      <w:r w:rsidRPr="003A564C">
        <w:t>tenha ocorrido</w:t>
      </w:r>
      <w:r w:rsidR="009E27D8" w:rsidRPr="003A564C">
        <w:t xml:space="preserve"> ou o vencimento final </w:t>
      </w:r>
      <w:r w:rsidR="00635C56">
        <w:t>d</w:t>
      </w:r>
      <w:r w:rsidR="006F63FA">
        <w:t>a</w:t>
      </w:r>
      <w:r w:rsidR="00635C56">
        <w:t xml:space="preserve">s </w:t>
      </w:r>
      <w:r w:rsidR="006F63FA">
        <w:t xml:space="preserve">Debêntures </w:t>
      </w:r>
      <w:r w:rsidR="009E27D8" w:rsidRPr="003A564C">
        <w:t>sem que as Obrigações Garantidas tenham sido quitadas</w:t>
      </w:r>
      <w:r w:rsidR="00C84ECC" w:rsidRPr="003A564C">
        <w:t xml:space="preserve">, </w:t>
      </w:r>
      <w:r w:rsidR="00892794" w:rsidRPr="003A564C">
        <w:t xml:space="preserve">o </w:t>
      </w:r>
      <w:r w:rsidR="00B77A6B" w:rsidRPr="003A564C">
        <w:t>Fiduciante</w:t>
      </w:r>
      <w:r w:rsidR="00892794" w:rsidRPr="003A564C">
        <w:t xml:space="preserve"> </w:t>
      </w:r>
      <w:r w:rsidR="0030132D" w:rsidRPr="003A564C">
        <w:t>poder</w:t>
      </w:r>
      <w:r w:rsidR="00635C56">
        <w:t>á</w:t>
      </w:r>
      <w:r w:rsidR="0030132D" w:rsidRPr="003A564C">
        <w:t xml:space="preserve"> exercer ou deixar de exercer todos e quaisquer direitos de voto, previstos em lei e no estatuto social da </w:t>
      </w:r>
      <w:r w:rsidR="00635C56">
        <w:t>Sociedade</w:t>
      </w:r>
      <w:r w:rsidR="0030132D" w:rsidRPr="003A564C">
        <w:t>, bem como outros direitos relativos aos Ativos Alienados</w:t>
      </w:r>
      <w:r w:rsidR="00FF61E5">
        <w:t xml:space="preserve">, observado o disposto na Cláusula </w:t>
      </w:r>
      <w:r w:rsidR="00FF61E5">
        <w:fldChar w:fldCharType="begin"/>
      </w:r>
      <w:r w:rsidR="00FF61E5">
        <w:instrText xml:space="preserve"> REF _Ref18934468 \r \h </w:instrText>
      </w:r>
      <w:r w:rsidR="00FF61E5">
        <w:fldChar w:fldCharType="separate"/>
      </w:r>
      <w:r w:rsidR="00AB07FF">
        <w:t>6.2</w:t>
      </w:r>
      <w:r w:rsidR="00FF61E5">
        <w:fldChar w:fldCharType="end"/>
      </w:r>
      <w:r w:rsidR="00FF61E5">
        <w:t xml:space="preserve"> abaixo</w:t>
      </w:r>
      <w:r w:rsidR="0030132D" w:rsidRPr="003A564C">
        <w:t>.</w:t>
      </w:r>
      <w:r w:rsidR="00445E07">
        <w:t xml:space="preserve"> </w:t>
      </w:r>
    </w:p>
    <w:p w14:paraId="021E2404" w14:textId="65E8625F" w:rsidR="00FF61E5" w:rsidRPr="006F63FA" w:rsidRDefault="00E01BB5" w:rsidP="00FF61E5">
      <w:pPr>
        <w:pStyle w:val="Level2"/>
      </w:pPr>
      <w:bookmarkStart w:id="73" w:name="_Ref18934468"/>
      <w:bookmarkStart w:id="74" w:name="_Ref7281750"/>
      <w:bookmarkStart w:id="75" w:name="_Ref7281613"/>
      <w:r>
        <w:t>Sujeito à Condição Suspensiva, a</w:t>
      </w:r>
      <w:r w:rsidR="00FF61E5">
        <w:t xml:space="preserve">s deliberações societárias e relativas às matérias a seguir relacionadas estarão sempre sujeitas à aprovação prévia, por escrito, dos </w:t>
      </w:r>
      <w:r w:rsidR="006F63FA" w:rsidRPr="002F14E2">
        <w:rPr>
          <w:szCs w:val="20"/>
        </w:rPr>
        <w:t>Debenturistas reunidos em Assembleia Geral de Debenturistas</w:t>
      </w:r>
      <w:r w:rsidR="006F63FA" w:rsidRPr="006F63FA">
        <w:rPr>
          <w:szCs w:val="20"/>
        </w:rPr>
        <w:t>, representados pelo Agente Fiduciário observados os procedimentos e quóruns de instalação e deliberação previstos na Escritura de Emissão</w:t>
      </w:r>
      <w:r w:rsidR="00FF61E5" w:rsidRPr="006F63FA">
        <w:t xml:space="preserve">, </w:t>
      </w:r>
      <w:r w:rsidR="006F63FA">
        <w:t xml:space="preserve">devendo também ser </w:t>
      </w:r>
      <w:r w:rsidR="00FF61E5" w:rsidRPr="006F63FA">
        <w:t>observados os procedimentos e quóruns de instalação e deliberação previstos do Estatuto Social da Sociedade:</w:t>
      </w:r>
      <w:bookmarkEnd w:id="73"/>
      <w:bookmarkEnd w:id="74"/>
      <w:bookmarkEnd w:id="75"/>
      <w:r w:rsidR="00FF61E5" w:rsidRPr="006F63FA">
        <w:t xml:space="preserve"> </w:t>
      </w:r>
    </w:p>
    <w:p w14:paraId="08DF07F5" w14:textId="77777777" w:rsidR="000D3A4A" w:rsidRPr="00D400DD" w:rsidRDefault="000D3A4A" w:rsidP="000D3A4A">
      <w:pPr>
        <w:pStyle w:val="Level4"/>
        <w:tabs>
          <w:tab w:val="clear" w:pos="2041"/>
          <w:tab w:val="num" w:pos="1361"/>
        </w:tabs>
        <w:ind w:left="1360"/>
      </w:pPr>
      <w:r w:rsidRPr="00D400DD">
        <w:rPr>
          <w:color w:val="000000"/>
        </w:rPr>
        <w:t>alteração de quaisquer dos direitos, preferências ou vantagens dos Ativos Alienados</w:t>
      </w:r>
      <w:r>
        <w:rPr>
          <w:color w:val="000000"/>
        </w:rPr>
        <w:t xml:space="preserve"> ou </w:t>
      </w:r>
      <w:r>
        <w:t>criação de classe ou espécie de ações</w:t>
      </w:r>
      <w:r w:rsidRPr="00D400DD">
        <w:rPr>
          <w:color w:val="000000"/>
        </w:rPr>
        <w:t xml:space="preserve">; </w:t>
      </w:r>
    </w:p>
    <w:p w14:paraId="28335715" w14:textId="585DB91B" w:rsidR="000D3A4A" w:rsidRPr="00402F5F" w:rsidRDefault="000D3A4A" w:rsidP="000D3A4A">
      <w:pPr>
        <w:pStyle w:val="Level4"/>
        <w:tabs>
          <w:tab w:val="clear" w:pos="2041"/>
          <w:tab w:val="num" w:pos="1361"/>
        </w:tabs>
        <w:ind w:left="1360"/>
      </w:pPr>
      <w:r w:rsidRPr="00A94D17">
        <w:rPr>
          <w:color w:val="000000"/>
        </w:rPr>
        <w:t xml:space="preserve">extinção, liquidação, dissolução, pedido de autofalência, pedido de recuperação judicial ou pedido de recuperação extrajudicial da </w:t>
      </w:r>
      <w:r>
        <w:rPr>
          <w:color w:val="000000"/>
        </w:rPr>
        <w:t>Sociedade</w:t>
      </w:r>
      <w:r w:rsidRPr="004E03F6">
        <w:rPr>
          <w:color w:val="000000"/>
        </w:rPr>
        <w:t>;</w:t>
      </w:r>
    </w:p>
    <w:p w14:paraId="5E217012" w14:textId="2BA25741" w:rsidR="000C070F" w:rsidRPr="00402F5F" w:rsidRDefault="000C070F">
      <w:pPr>
        <w:pStyle w:val="Level4"/>
        <w:tabs>
          <w:tab w:val="clear" w:pos="2041"/>
          <w:tab w:val="num" w:pos="1361"/>
        </w:tabs>
        <w:ind w:left="1360"/>
        <w:rPr>
          <w:color w:val="000000"/>
        </w:rPr>
      </w:pPr>
      <w:r w:rsidRPr="00402F5F">
        <w:rPr>
          <w:color w:val="000000"/>
        </w:rPr>
        <w:t>alteração na política de dividendos, juros sobre o capital próprio e demais valores que venham a ser eventualmente distribuídos pela Sociedade ao Fiduciante;</w:t>
      </w:r>
    </w:p>
    <w:p w14:paraId="54A09BF7" w14:textId="0E8E8BAB" w:rsidR="000D3A4A" w:rsidRPr="004E03F6" w:rsidRDefault="000D3A4A" w:rsidP="000D3A4A">
      <w:pPr>
        <w:pStyle w:val="Level4"/>
        <w:tabs>
          <w:tab w:val="clear" w:pos="2041"/>
          <w:tab w:val="num" w:pos="1361"/>
        </w:tabs>
        <w:ind w:left="1360"/>
      </w:pPr>
      <w:r w:rsidRPr="004E03F6">
        <w:rPr>
          <w:color w:val="000000"/>
        </w:rPr>
        <w:t>eventos que</w:t>
      </w:r>
      <w:r>
        <w:rPr>
          <w:color w:val="000000"/>
        </w:rPr>
        <w:t xml:space="preserve"> </w:t>
      </w:r>
      <w:r w:rsidRPr="004E03F6">
        <w:rPr>
          <w:color w:val="000000"/>
        </w:rPr>
        <w:t xml:space="preserve">criem para os </w:t>
      </w:r>
      <w:r>
        <w:rPr>
          <w:color w:val="000000"/>
        </w:rPr>
        <w:t>acionistas</w:t>
      </w:r>
      <w:r w:rsidRPr="004E03F6">
        <w:rPr>
          <w:color w:val="000000"/>
        </w:rPr>
        <w:t xml:space="preserve"> da </w:t>
      </w:r>
      <w:r>
        <w:rPr>
          <w:color w:val="000000"/>
        </w:rPr>
        <w:t>Sociedade</w:t>
      </w:r>
      <w:r w:rsidRPr="004E03F6">
        <w:rPr>
          <w:color w:val="000000"/>
        </w:rPr>
        <w:t xml:space="preserve"> direito de recesso/retirada; e </w:t>
      </w:r>
    </w:p>
    <w:p w14:paraId="5587190C" w14:textId="204FB02E" w:rsidR="00FF61E5" w:rsidRDefault="000D3A4A" w:rsidP="002C1970">
      <w:pPr>
        <w:pStyle w:val="Level4"/>
        <w:tabs>
          <w:tab w:val="clear" w:pos="2041"/>
          <w:tab w:val="num" w:pos="1361"/>
        </w:tabs>
        <w:ind w:left="1360"/>
      </w:pPr>
      <w:r w:rsidRPr="004E03F6">
        <w:rPr>
          <w:color w:val="000000"/>
        </w:rPr>
        <w:t xml:space="preserve">qualquer deliberação </w:t>
      </w:r>
      <w:r>
        <w:rPr>
          <w:color w:val="000000"/>
        </w:rPr>
        <w:t xml:space="preserve">para aprovar atos ou medidas </w:t>
      </w:r>
      <w:r w:rsidRPr="004E03F6">
        <w:rPr>
          <w:color w:val="000000"/>
        </w:rPr>
        <w:t xml:space="preserve">que </w:t>
      </w:r>
      <w:r w:rsidRPr="00A94D17">
        <w:rPr>
          <w:color w:val="000000"/>
        </w:rPr>
        <w:t>seja vedada nos termos d</w:t>
      </w:r>
      <w:r w:rsidR="00486B70">
        <w:rPr>
          <w:color w:val="000000"/>
        </w:rPr>
        <w:t>os</w:t>
      </w:r>
      <w:r w:rsidRPr="00A94D17">
        <w:rPr>
          <w:color w:val="000000"/>
        </w:rPr>
        <w:t xml:space="preserve"> </w:t>
      </w:r>
      <w:r w:rsidR="00B03EFC" w:rsidRPr="00B03EFC">
        <w:rPr>
          <w:szCs w:val="20"/>
        </w:rPr>
        <w:t>Documentos das Obrigações Garantidas</w:t>
      </w:r>
      <w:r>
        <w:rPr>
          <w:szCs w:val="20"/>
        </w:rPr>
        <w:t>, neste Contrato ou demais Contratos de Garantia.</w:t>
      </w:r>
      <w:r w:rsidR="00FF61E5">
        <w:t xml:space="preserve"> </w:t>
      </w:r>
    </w:p>
    <w:bookmarkEnd w:id="72"/>
    <w:p w14:paraId="7F1A118C" w14:textId="2ED6FBE8" w:rsidR="00973EE1" w:rsidRPr="003A564C" w:rsidRDefault="00B855EF" w:rsidP="003A564C">
      <w:pPr>
        <w:pStyle w:val="Level2"/>
      </w:pPr>
      <w:r>
        <w:t>Sujeito à Condição Suspensiva, o</w:t>
      </w:r>
      <w:r w:rsidR="001A1392">
        <w:t xml:space="preserve"> </w:t>
      </w:r>
      <w:r w:rsidR="00B77A6B" w:rsidRPr="003A564C">
        <w:t>Fiduciante</w:t>
      </w:r>
      <w:r w:rsidR="00101C2B" w:rsidRPr="003A564C">
        <w:t xml:space="preserve"> </w:t>
      </w:r>
      <w:r w:rsidR="009030C2" w:rsidRPr="003A564C">
        <w:t xml:space="preserve">compromete-se a </w:t>
      </w:r>
      <w:r w:rsidR="00101C2B" w:rsidRPr="003A564C">
        <w:t xml:space="preserve">não exercer o direito de voto </w:t>
      </w:r>
      <w:r w:rsidR="009030C2" w:rsidRPr="003A564C">
        <w:t xml:space="preserve">em desacordo com o disposto neste Contrato </w:t>
      </w:r>
      <w:r w:rsidR="000D3A4A">
        <w:t xml:space="preserve">ou </w:t>
      </w:r>
      <w:r w:rsidR="001F4EEA">
        <w:t xml:space="preserve">nos </w:t>
      </w:r>
      <w:r w:rsidR="00B03EFC" w:rsidRPr="00B03EFC">
        <w:t>Documentos das Obrigações Garantidas</w:t>
      </w:r>
      <w:r w:rsidR="000D3A4A">
        <w:t xml:space="preserve"> </w:t>
      </w:r>
      <w:r w:rsidR="009030C2" w:rsidRPr="003A564C">
        <w:t>ou de forma que prejudique o pagamento e cumprimento integral das Obrigações Garantidas ou comprometa a</w:t>
      </w:r>
      <w:r w:rsidR="00207334">
        <w:t xml:space="preserve"> Alienação Fiduciária</w:t>
      </w:r>
      <w:r w:rsidR="009030C2" w:rsidRPr="003A564C">
        <w:t xml:space="preserve">, não podendo </w:t>
      </w:r>
      <w:r w:rsidR="00101C2B" w:rsidRPr="003A564C">
        <w:t>conceder qualquer consentimento, renúncia ou ratificação</w:t>
      </w:r>
      <w:r w:rsidR="00892794" w:rsidRPr="003A564C">
        <w:t xml:space="preserve"> nem</w:t>
      </w:r>
      <w:r w:rsidR="00101C2B" w:rsidRPr="003A564C">
        <w:t xml:space="preserve"> praticar qualquer outro ato que de qualquer maneira viole ou seja incompatível com ou prejudique quaisquer dos termos do presente Contrato</w:t>
      </w:r>
      <w:r w:rsidR="000D3A4A">
        <w:t xml:space="preserve"> ou </w:t>
      </w:r>
      <w:r w:rsidR="00B03EFC" w:rsidRPr="00B03EFC">
        <w:t xml:space="preserve"> Documentos das Obrigações Garantidas</w:t>
      </w:r>
      <w:r w:rsidR="00101C2B" w:rsidRPr="003A564C">
        <w:t>.</w:t>
      </w:r>
    </w:p>
    <w:p w14:paraId="26202B53" w14:textId="7348AC4C" w:rsidR="00101C2B" w:rsidRPr="003A564C" w:rsidRDefault="00FF61E5" w:rsidP="003A564C">
      <w:pPr>
        <w:pStyle w:val="Level2"/>
        <w:rPr>
          <w:color w:val="000000"/>
        </w:rPr>
      </w:pPr>
      <w:bookmarkStart w:id="76" w:name="_Ref16257231"/>
      <w:r>
        <w:t xml:space="preserve">No caso de qualquer assembleia </w:t>
      </w:r>
      <w:r w:rsidR="00B15151">
        <w:t xml:space="preserve">geral de acionistas </w:t>
      </w:r>
      <w:r>
        <w:t xml:space="preserve">da Sociedade em que qualquer das matérias previstas na Cláusula </w:t>
      </w:r>
      <w:r w:rsidR="00B15151">
        <w:fldChar w:fldCharType="begin"/>
      </w:r>
      <w:r w:rsidR="00B15151">
        <w:instrText xml:space="preserve"> REF _Ref18934468 \r \h </w:instrText>
      </w:r>
      <w:r w:rsidR="00B15151">
        <w:fldChar w:fldCharType="separate"/>
      </w:r>
      <w:r w:rsidR="00AB07FF">
        <w:t>6.2</w:t>
      </w:r>
      <w:r w:rsidR="00B15151">
        <w:fldChar w:fldCharType="end"/>
      </w:r>
      <w:r>
        <w:t xml:space="preserve"> acima conste da ordem do dia, ou, ainda, </w:t>
      </w:r>
      <w:r w:rsidR="00B15151">
        <w:t>c</w:t>
      </w:r>
      <w:r w:rsidR="009E27D8" w:rsidRPr="003A564C">
        <w:t xml:space="preserve">aso esteja em curso </w:t>
      </w:r>
      <w:r w:rsidR="00B251A8" w:rsidRPr="003A564C">
        <w:t xml:space="preserve">um </w:t>
      </w:r>
      <w:r w:rsidR="00207334">
        <w:t>evento de i</w:t>
      </w:r>
      <w:r w:rsidR="00920DA8" w:rsidRPr="003A564C">
        <w:t>nadimplemento</w:t>
      </w:r>
      <w:r w:rsidR="00F0650E">
        <w:t xml:space="preserve"> ou tenha ocorrido </w:t>
      </w:r>
      <w:r w:rsidR="00F0650E" w:rsidRPr="003A564C">
        <w:t xml:space="preserve">o vencimento antecipado </w:t>
      </w:r>
      <w:r w:rsidR="00207334">
        <w:t xml:space="preserve">dos </w:t>
      </w:r>
      <w:r w:rsidR="006F63FA">
        <w:t>Debêntures</w:t>
      </w:r>
      <w:r w:rsidR="00F0650E">
        <w:t xml:space="preserve"> </w:t>
      </w:r>
      <w:r w:rsidR="00F0650E" w:rsidRPr="003A564C">
        <w:t xml:space="preserve">ou o vencimento final </w:t>
      </w:r>
      <w:r w:rsidR="00207334">
        <w:t xml:space="preserve">dos </w:t>
      </w:r>
      <w:r w:rsidR="006F63FA">
        <w:t>Debêntures</w:t>
      </w:r>
      <w:r w:rsidR="00207334">
        <w:t xml:space="preserve"> </w:t>
      </w:r>
      <w:r w:rsidR="00F0650E" w:rsidRPr="003A564C">
        <w:t>sem que as Obrigações Garantidas</w:t>
      </w:r>
      <w:r w:rsidR="00E73AE4">
        <w:t xml:space="preserve"> tenham sido quitadas</w:t>
      </w:r>
      <w:r w:rsidR="00B251A8" w:rsidRPr="003A564C">
        <w:t>,</w:t>
      </w:r>
      <w:r w:rsidR="00B855EF">
        <w:t xml:space="preserve"> desde que suprimida a Condição Suspensiva,</w:t>
      </w:r>
      <w:r w:rsidR="00207334">
        <w:t xml:space="preserve"> </w:t>
      </w:r>
      <w:r w:rsidR="00973EE1" w:rsidRPr="003A564C">
        <w:t xml:space="preserve">o </w:t>
      </w:r>
      <w:r w:rsidR="00B77A6B" w:rsidRPr="003A564C">
        <w:t>Fiduciante</w:t>
      </w:r>
      <w:r w:rsidR="00973EE1" w:rsidRPr="003A564C">
        <w:t xml:space="preserve"> dever</w:t>
      </w:r>
      <w:r w:rsidR="0078251E">
        <w:t>á</w:t>
      </w:r>
      <w:r w:rsidR="00973EE1" w:rsidRPr="003A564C">
        <w:t xml:space="preserve"> </w:t>
      </w:r>
      <w:r w:rsidR="009E27D8" w:rsidRPr="003A564C">
        <w:t xml:space="preserve">sempre </w:t>
      </w:r>
      <w:r w:rsidR="00973EE1" w:rsidRPr="003A564C">
        <w:t xml:space="preserve">solicitar a respectiva instrução de voto </w:t>
      </w:r>
      <w:r w:rsidR="00207334">
        <w:t xml:space="preserve">ao </w:t>
      </w:r>
      <w:r w:rsidR="00C96E4B">
        <w:t>Agente Fiduciário</w:t>
      </w:r>
      <w:r w:rsidR="00207334">
        <w:t>, o qua</w:t>
      </w:r>
      <w:r w:rsidR="006F63FA">
        <w:t>l</w:t>
      </w:r>
      <w:r w:rsidR="00207334">
        <w:t xml:space="preserve"> ir</w:t>
      </w:r>
      <w:r w:rsidR="006F63FA">
        <w:t>á</w:t>
      </w:r>
      <w:r w:rsidR="008E505C" w:rsidRPr="003A564C">
        <w:t xml:space="preserve"> </w:t>
      </w:r>
      <w:r w:rsidR="001B4E46" w:rsidRPr="003A564C">
        <w:t xml:space="preserve">fornecê-la ao </w:t>
      </w:r>
      <w:r w:rsidR="00B77A6B" w:rsidRPr="003A564C">
        <w:t>Fiduciante</w:t>
      </w:r>
      <w:r w:rsidR="001B4E46" w:rsidRPr="003A564C">
        <w:t xml:space="preserve"> no prazo de </w:t>
      </w:r>
      <w:r w:rsidR="009E02A2" w:rsidRPr="003A564C">
        <w:t xml:space="preserve">até </w:t>
      </w:r>
      <w:r w:rsidR="00B928DE">
        <w:t>10</w:t>
      </w:r>
      <w:r w:rsidR="001B4E46" w:rsidRPr="003A564C">
        <w:t xml:space="preserve"> (</w:t>
      </w:r>
      <w:r w:rsidR="00B928DE">
        <w:t>dez</w:t>
      </w:r>
      <w:r w:rsidR="001B4E46" w:rsidRPr="003A564C">
        <w:t xml:space="preserve">) </w:t>
      </w:r>
      <w:r w:rsidR="00207334">
        <w:t>D</w:t>
      </w:r>
      <w:r w:rsidR="009E27D8" w:rsidRPr="003A564C">
        <w:t xml:space="preserve">ias </w:t>
      </w:r>
      <w:r w:rsidR="001B4E46" w:rsidRPr="003A564C">
        <w:t>Úteis contados da</w:t>
      </w:r>
      <w:r w:rsidR="00207334">
        <w:t xml:space="preserve"> respectiva solicitação</w:t>
      </w:r>
      <w:r w:rsidR="00992028" w:rsidRPr="003A564C">
        <w:t>, sendo certo que, caso o</w:t>
      </w:r>
      <w:r w:rsidR="00207334">
        <w:t xml:space="preserve"> </w:t>
      </w:r>
      <w:r w:rsidR="00C96E4B">
        <w:t>Agente Fiduciário</w:t>
      </w:r>
      <w:r w:rsidR="00992028" w:rsidRPr="003A564C">
        <w:t xml:space="preserve"> não envie a orientação de voto antes da realização da assembleia geral de acionistas da </w:t>
      </w:r>
      <w:r w:rsidR="00207334">
        <w:t>Sociedade</w:t>
      </w:r>
      <w:r w:rsidR="00992028" w:rsidRPr="003A564C">
        <w:t>,</w:t>
      </w:r>
      <w:r w:rsidR="00207334">
        <w:t xml:space="preserve"> será presumida a concordância do </w:t>
      </w:r>
      <w:r w:rsidR="00C96E4B">
        <w:t>Agente Fiduciário</w:t>
      </w:r>
      <w:r w:rsidR="00207334">
        <w:t xml:space="preserve"> com relação às propostas a serem deliberadas.</w:t>
      </w:r>
      <w:bookmarkEnd w:id="76"/>
    </w:p>
    <w:p w14:paraId="3B2AC9F9" w14:textId="4606DA7E" w:rsidR="00F0650E" w:rsidRDefault="00101C2B" w:rsidP="00F0650E">
      <w:pPr>
        <w:pStyle w:val="Level2"/>
      </w:pPr>
      <w:r w:rsidRPr="003A564C">
        <w:t>Em decorrência do disposto n</w:t>
      </w:r>
      <w:r w:rsidR="00D00FAB" w:rsidRPr="003A564C">
        <w:t>a presente</w:t>
      </w:r>
      <w:r w:rsidRPr="003A564C">
        <w:t xml:space="preserve"> Cláusul</w:t>
      </w:r>
      <w:r w:rsidR="00D00FAB" w:rsidRPr="003A564C">
        <w:t>a</w:t>
      </w:r>
      <w:r w:rsidR="008A1F57" w:rsidRPr="003A564C">
        <w:t xml:space="preserve"> </w:t>
      </w:r>
      <w:r w:rsidR="00A7658B" w:rsidRPr="003A564C">
        <w:fldChar w:fldCharType="begin"/>
      </w:r>
      <w:r w:rsidR="00A7658B" w:rsidRPr="003A564C">
        <w:instrText xml:space="preserve"> REF _Ref7281944 \r \h </w:instrText>
      </w:r>
      <w:r w:rsidR="00A7658B" w:rsidRPr="003A564C">
        <w:fldChar w:fldCharType="separate"/>
      </w:r>
      <w:r w:rsidR="00AB07FF">
        <w:t>6</w:t>
      </w:r>
      <w:r w:rsidR="00A7658B" w:rsidRPr="003A564C">
        <w:fldChar w:fldCharType="end"/>
      </w:r>
      <w:r w:rsidR="00B855EF">
        <w:t xml:space="preserve"> e sujeito à Condição Suspensiva</w:t>
      </w:r>
      <w:r w:rsidRPr="003A564C">
        <w:t>,</w:t>
      </w:r>
      <w:r w:rsidR="00207334">
        <w:t xml:space="preserve"> </w:t>
      </w:r>
      <w:r w:rsidR="007A6A96" w:rsidRPr="003A564C">
        <w:t xml:space="preserve">o </w:t>
      </w:r>
      <w:r w:rsidR="00B77A6B" w:rsidRPr="003A564C">
        <w:t>Fiduciante</w:t>
      </w:r>
      <w:r w:rsidRPr="003A564C">
        <w:t xml:space="preserve"> obriga-se a comparecer aos eventos societários da </w:t>
      </w:r>
      <w:r w:rsidR="00207334">
        <w:t>Sociedade</w:t>
      </w:r>
      <w:r w:rsidR="00207334" w:rsidRPr="003A564C">
        <w:t xml:space="preserve"> </w:t>
      </w:r>
      <w:r w:rsidRPr="003A564C">
        <w:t>(</w:t>
      </w:r>
      <w:r w:rsidRPr="003A564C">
        <w:rPr>
          <w:i/>
        </w:rPr>
        <w:t>e.g.</w:t>
      </w:r>
      <w:r w:rsidRPr="003A564C">
        <w:t xml:space="preserve">, assembleias gerais) e a exercer ou não exercer (conforme o caso) o seu direito de voto de acordo com o disposto </w:t>
      </w:r>
      <w:r w:rsidR="00D00FAB" w:rsidRPr="003A564C">
        <w:t xml:space="preserve">na presente </w:t>
      </w:r>
      <w:r w:rsidRPr="003A564C">
        <w:t>Cláusula.</w:t>
      </w:r>
    </w:p>
    <w:p w14:paraId="6E2BC391" w14:textId="120BE005" w:rsidR="00101C2B" w:rsidRPr="003A564C" w:rsidRDefault="00101C2B" w:rsidP="003A564C">
      <w:pPr>
        <w:pStyle w:val="Level1"/>
      </w:pPr>
      <w:bookmarkStart w:id="77" w:name="_DV_M233"/>
      <w:bookmarkStart w:id="78" w:name="_DV_M235"/>
      <w:bookmarkStart w:id="79" w:name="_DV_M236"/>
      <w:bookmarkStart w:id="80" w:name="_Toc499990365"/>
      <w:bookmarkEnd w:id="70"/>
      <w:bookmarkEnd w:id="77"/>
      <w:bookmarkEnd w:id="78"/>
      <w:bookmarkEnd w:id="79"/>
      <w:r w:rsidRPr="003A564C">
        <w:t xml:space="preserve">OBRIGAÇÕES ADICIONAIS </w:t>
      </w:r>
      <w:r w:rsidR="00FD3483" w:rsidRPr="003A564C">
        <w:t xml:space="preserve">DO </w:t>
      </w:r>
      <w:r w:rsidR="00B77A6B" w:rsidRPr="003A564C">
        <w:t>FIDUCIANTE</w:t>
      </w:r>
      <w:r w:rsidR="00207334">
        <w:t xml:space="preserve"> E DA SOCIEDADE</w:t>
      </w:r>
    </w:p>
    <w:p w14:paraId="1FFA84B1" w14:textId="19195A36" w:rsidR="008808D9" w:rsidRPr="003A564C" w:rsidRDefault="00101C2B" w:rsidP="003A564C">
      <w:pPr>
        <w:pStyle w:val="Level2"/>
      </w:pPr>
      <w:bookmarkStart w:id="81" w:name="_DV_M237"/>
      <w:bookmarkEnd w:id="81"/>
      <w:r w:rsidRPr="003A564C">
        <w:t xml:space="preserve">Sem prejuízo das demais obrigações assumidas neste Contrato e </w:t>
      </w:r>
      <w:r w:rsidR="00F84D6B">
        <w:t xml:space="preserve">nos </w:t>
      </w:r>
      <w:r w:rsidR="00F84D6B" w:rsidRPr="00F84D6B">
        <w:t>Documentos das Obrigações Garantidas</w:t>
      </w:r>
      <w:r w:rsidR="00B855EF">
        <w:t xml:space="preserve">, sujeito à Condição Suspensiva, </w:t>
      </w:r>
      <w:r w:rsidR="004C1856">
        <w:t>e até o término do</w:t>
      </w:r>
      <w:r w:rsidRPr="003A564C">
        <w:t xml:space="preserve"> Prazo de Vigência, </w:t>
      </w:r>
      <w:r w:rsidR="00FD3483" w:rsidRPr="003A564C">
        <w:t xml:space="preserve">o </w:t>
      </w:r>
      <w:r w:rsidR="00B77A6B" w:rsidRPr="003A564C">
        <w:t>Fiduciante</w:t>
      </w:r>
      <w:r w:rsidR="004C1856">
        <w:t xml:space="preserve"> e a Sociedade, conforme o caso,</w:t>
      </w:r>
      <w:r w:rsidRPr="003A564C">
        <w:t xml:space="preserve"> obriga</w:t>
      </w:r>
      <w:r w:rsidR="00FD3483" w:rsidRPr="003A564C">
        <w:t>m</w:t>
      </w:r>
      <w:r w:rsidRPr="003A564C">
        <w:t>-se a:</w:t>
      </w:r>
      <w:r w:rsidR="008808D9" w:rsidRPr="003A564C">
        <w:t xml:space="preserve"> </w:t>
      </w:r>
    </w:p>
    <w:p w14:paraId="68C14D3F" w14:textId="1EF67883" w:rsidR="008808D9" w:rsidRPr="003A564C" w:rsidRDefault="00101C2B" w:rsidP="003A564C">
      <w:pPr>
        <w:pStyle w:val="Level4"/>
        <w:tabs>
          <w:tab w:val="clear" w:pos="2041"/>
          <w:tab w:val="num" w:pos="1361"/>
        </w:tabs>
        <w:ind w:left="1360"/>
      </w:pPr>
      <w:r w:rsidRPr="003A564C">
        <w:t xml:space="preserve">manter a </w:t>
      </w:r>
      <w:r w:rsidR="00326BF4" w:rsidRPr="003A564C">
        <w:t>Alienação Fiduciária</w:t>
      </w:r>
      <w:r w:rsidR="00326BF4" w:rsidRPr="003A564C" w:rsidDel="00326BF4">
        <w:t xml:space="preserve"> </w:t>
      </w:r>
      <w:r w:rsidRPr="003A564C">
        <w:t>existente, válida, eficaz e em pleno vigor, sem qualquer restrição ou condição</w:t>
      </w:r>
      <w:r w:rsidR="00B855EF">
        <w:t xml:space="preserve"> exceto </w:t>
      </w:r>
      <w:r w:rsidR="001F4EEA">
        <w:t>em decorrência da Condição Suspensiva</w:t>
      </w:r>
      <w:r w:rsidR="00B855EF">
        <w:t>,</w:t>
      </w:r>
      <w:r w:rsidR="00502BC4">
        <w:t xml:space="preserve"> </w:t>
      </w:r>
      <w:r w:rsidR="00B251A8" w:rsidRPr="003A564C">
        <w:t>nos termos deste Contrato</w:t>
      </w:r>
      <w:r w:rsidRPr="003A564C">
        <w:t>;</w:t>
      </w:r>
    </w:p>
    <w:p w14:paraId="5ABD46A6" w14:textId="02C14AAC" w:rsidR="00970294" w:rsidRPr="003A564C" w:rsidRDefault="00970294" w:rsidP="003A564C">
      <w:pPr>
        <w:pStyle w:val="Level4"/>
        <w:tabs>
          <w:tab w:val="clear" w:pos="2041"/>
          <w:tab w:val="num" w:pos="1361"/>
        </w:tabs>
        <w:ind w:left="1360"/>
      </w:pPr>
      <w:r w:rsidRPr="003A564C">
        <w:t xml:space="preserve">celebrar aditamento ao presente Contrato caso </w:t>
      </w:r>
      <w:r w:rsidR="00502BC4">
        <w:t xml:space="preserve">o Fiduciante </w:t>
      </w:r>
      <w:r w:rsidR="00804B57">
        <w:t xml:space="preserve">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AB07FF">
        <w:t>3.1(ii)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rsidR="00502BC4">
        <w:fldChar w:fldCharType="begin"/>
      </w:r>
      <w:r w:rsidR="00502BC4">
        <w:instrText xml:space="preserve"> REF _Ref46169024 \r \h </w:instrText>
      </w:r>
      <w:r w:rsidR="00502BC4">
        <w:fldChar w:fldCharType="separate"/>
      </w:r>
      <w:r w:rsidR="00AB07FF">
        <w:t>2</w:t>
      </w:r>
      <w:r w:rsidR="00502BC4">
        <w:fldChar w:fldCharType="end"/>
      </w:r>
      <w:r w:rsidR="00F0650E">
        <w:t xml:space="preserve"> e </w:t>
      </w:r>
      <w:r w:rsidR="00502BC4">
        <w:fldChar w:fldCharType="begin"/>
      </w:r>
      <w:r w:rsidR="00502BC4">
        <w:instrText xml:space="preserve"> REF _Ref46168945 \r \h </w:instrText>
      </w:r>
      <w:r w:rsidR="00502BC4">
        <w:fldChar w:fldCharType="separate"/>
      </w:r>
      <w:r w:rsidR="00AB07FF">
        <w:t>4</w:t>
      </w:r>
      <w:r w:rsidR="00502BC4">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sidR="00F507AE">
        <w:rPr>
          <w:bCs/>
        </w:rPr>
        <w:t xml:space="preserve"> </w:t>
      </w:r>
    </w:p>
    <w:p w14:paraId="2A4C2333" w14:textId="0E6A0EBA" w:rsidR="00F0650E" w:rsidRPr="003A564C" w:rsidRDefault="00101C2B" w:rsidP="002F14E2">
      <w:pPr>
        <w:pStyle w:val="Level4"/>
        <w:tabs>
          <w:tab w:val="clear" w:pos="2041"/>
          <w:tab w:val="num" w:pos="1361"/>
        </w:tabs>
        <w:ind w:left="1360"/>
      </w:pPr>
      <w:r w:rsidRPr="003A564C">
        <w:t>não alienar, vender, ceder, transferir, emprestar, locar, conferir ao capital, instituir usufruto ou fideicomisso,</w:t>
      </w:r>
      <w:r w:rsidR="004A2402" w:rsidRPr="003A564C">
        <w:t xml:space="preserve"> ou prometer praticar tais atos,</w:t>
      </w:r>
      <w:r w:rsidRPr="003A564C">
        <w:t xml:space="preserve"> ou por qualquer outra forma dispor dos </w:t>
      </w:r>
      <w:r w:rsidRPr="003A564C">
        <w:rPr>
          <w:color w:val="000000"/>
        </w:rPr>
        <w:t>Ativos Alienados</w:t>
      </w:r>
      <w:r w:rsidR="00B251A8" w:rsidRPr="003A564C">
        <w:rPr>
          <w:color w:val="000000"/>
        </w:rPr>
        <w:t xml:space="preserve"> ou quaisquer direitos a eles inerentes</w:t>
      </w:r>
      <w:r w:rsidRPr="003A564C">
        <w:t xml:space="preserve">, nem constituir qualquer </w:t>
      </w:r>
      <w:r w:rsidR="00970294" w:rsidRPr="003A564C">
        <w:t>Ônus</w:t>
      </w:r>
      <w:r w:rsidRPr="003A564C">
        <w:t xml:space="preserve"> ou dispor, de qualquer forma, total ou parcial, direta ou indiretamente, a título gratuito ou oneroso, dos </w:t>
      </w:r>
      <w:r w:rsidRPr="003A564C">
        <w:rPr>
          <w:color w:val="000000"/>
        </w:rPr>
        <w:t xml:space="preserve">Ativos Alienados </w:t>
      </w:r>
      <w:r w:rsidRPr="003A564C">
        <w:t xml:space="preserve">ou quaisquer direitos a </w:t>
      </w:r>
      <w:r w:rsidR="00CB7BCD" w:rsidRPr="003A564C">
        <w:t xml:space="preserve">eles </w:t>
      </w:r>
      <w:r w:rsidRPr="003A564C">
        <w:t xml:space="preserve">inerentes, </w:t>
      </w:r>
      <w:bookmarkStart w:id="82" w:name="_Hlk6426329"/>
      <w:r w:rsidR="00B251A8" w:rsidRPr="003A564C">
        <w:t xml:space="preserve">exceto </w:t>
      </w:r>
      <w:r w:rsidR="009F6D99">
        <w:t xml:space="preserve">(a) Garantia Existente CCBs, </w:t>
      </w:r>
      <w:r w:rsidR="00B251A8" w:rsidRPr="003A564C">
        <w:t>(</w:t>
      </w:r>
      <w:r w:rsidR="009F6D99">
        <w:t>b</w:t>
      </w:r>
      <w:r w:rsidR="00B251A8" w:rsidRPr="003A564C">
        <w:t xml:space="preserve">) pela constituição da Alienação Fiduciária; </w:t>
      </w:r>
      <w:r w:rsidR="003456E4" w:rsidRPr="003A564C">
        <w:t>e/ou</w:t>
      </w:r>
      <w:r w:rsidR="00B251A8" w:rsidRPr="003A564C">
        <w:t xml:space="preserve"> (</w:t>
      </w:r>
      <w:r w:rsidR="009F6D99">
        <w:t>c</w:t>
      </w:r>
      <w:r w:rsidR="00B251A8" w:rsidRPr="003A564C">
        <w:t>) se prévia e expressamente autorizado</w:t>
      </w:r>
      <w:r w:rsidR="00F507AE">
        <w:t xml:space="preserve"> </w:t>
      </w:r>
      <w:r w:rsidR="00B15151">
        <w:t>p</w:t>
      </w:r>
      <w:r w:rsidR="00F507AE">
        <w:t xml:space="preserve">elo </w:t>
      </w:r>
      <w:r w:rsidR="009C0D68">
        <w:t>Agente Fiduciário</w:t>
      </w:r>
      <w:r w:rsidRPr="003A564C">
        <w:t>, nos termos</w:t>
      </w:r>
      <w:r w:rsidR="00F507AE">
        <w:t xml:space="preserve"> previstos </w:t>
      </w:r>
      <w:r w:rsidR="009C0D68">
        <w:t>n</w:t>
      </w:r>
      <w:r w:rsidR="00F84D6B">
        <w:t>os</w:t>
      </w:r>
      <w:r w:rsidR="009C0D68">
        <w:t xml:space="preserve"> </w:t>
      </w:r>
      <w:r w:rsidR="00F84D6B" w:rsidRPr="00F84D6B">
        <w:t>Documentos das Obrigações Garantidas</w:t>
      </w:r>
      <w:r w:rsidRPr="003A564C">
        <w:t>;</w:t>
      </w:r>
      <w:bookmarkEnd w:id="82"/>
      <w:r w:rsidR="00F0650E">
        <w:t xml:space="preserve"> </w:t>
      </w:r>
    </w:p>
    <w:p w14:paraId="45EF2DA6" w14:textId="78827822" w:rsidR="008808D9" w:rsidRPr="003A564C" w:rsidRDefault="00B40D14" w:rsidP="003A564C">
      <w:pPr>
        <w:pStyle w:val="Level4"/>
        <w:tabs>
          <w:tab w:val="clear" w:pos="2041"/>
          <w:tab w:val="num" w:pos="1361"/>
        </w:tabs>
        <w:ind w:left="1360"/>
      </w:pPr>
      <w:r w:rsidRPr="003A564C">
        <w:t>quando d</w:t>
      </w:r>
      <w:r w:rsidR="00101C2B" w:rsidRPr="003A564C">
        <w:t xml:space="preserve">a ocorrência de </w:t>
      </w:r>
      <w:r w:rsidR="00BD6A83" w:rsidRPr="003A564C">
        <w:t>um</w:t>
      </w:r>
      <w:r w:rsidR="00C4507A" w:rsidRPr="003A564C">
        <w:t xml:space="preserve"> </w:t>
      </w:r>
      <w:r w:rsidR="00F507AE">
        <w:t>e</w:t>
      </w:r>
      <w:r w:rsidR="00CC3877" w:rsidRPr="003A564C">
        <w:t xml:space="preserve">vento de </w:t>
      </w:r>
      <w:r w:rsidR="00F507AE">
        <w:t>i</w:t>
      </w:r>
      <w:r w:rsidR="00CC3877" w:rsidRPr="003A564C">
        <w:t>nadimplemento</w:t>
      </w:r>
      <w:r w:rsidR="003456E4" w:rsidRPr="003A564C">
        <w:t xml:space="preserve"> (respeitado</w:t>
      </w:r>
      <w:r w:rsidR="00F507AE">
        <w:t>s</w:t>
      </w:r>
      <w:r w:rsidR="003456E4" w:rsidRPr="003A564C">
        <w:t xml:space="preserve"> o</w:t>
      </w:r>
      <w:r w:rsidR="00F507AE">
        <w:t>s</w:t>
      </w:r>
      <w:r w:rsidR="003456E4" w:rsidRPr="003A564C">
        <w:t xml:space="preserve"> prazo</w:t>
      </w:r>
      <w:r w:rsidR="00F507AE">
        <w:t>s</w:t>
      </w:r>
      <w:r w:rsidR="003456E4" w:rsidRPr="003A564C">
        <w:t xml:space="preserve"> de cura previsto</w:t>
      </w:r>
      <w:r w:rsidR="00F507AE">
        <w:t>s</w:t>
      </w:r>
      <w:r w:rsidR="003456E4" w:rsidRPr="003A564C">
        <w:t xml:space="preserve"> </w:t>
      </w:r>
      <w:r w:rsidR="00F84D6B">
        <w:rPr>
          <w:bCs/>
        </w:rPr>
        <w:t xml:space="preserve">nos </w:t>
      </w:r>
      <w:r w:rsidR="00F84D6B" w:rsidRPr="00D26215">
        <w:rPr>
          <w:bCs/>
        </w:rPr>
        <w:t>Documentos das Obrigações Garantidas</w:t>
      </w:r>
      <w:r w:rsidR="003456E4" w:rsidRPr="003A564C">
        <w:t>)</w:t>
      </w:r>
      <w:r w:rsidR="00CC3877" w:rsidRPr="003A564C">
        <w:t xml:space="preserve">, </w:t>
      </w:r>
      <w:r w:rsidR="00101C2B" w:rsidRPr="003A564C">
        <w:t xml:space="preserve">cumprir todas as instruções enviadas por escrito </w:t>
      </w:r>
      <w:r w:rsidR="00F507AE">
        <w:t xml:space="preserve">pelo </w:t>
      </w:r>
      <w:r w:rsidR="00C96E4B">
        <w:t>Agente Fiduciário</w:t>
      </w:r>
      <w:r w:rsidR="00DB391F" w:rsidRPr="003A564C">
        <w:t>,</w:t>
      </w:r>
      <w:r w:rsidR="00101C2B" w:rsidRPr="003A564C">
        <w:t xml:space="preserve"> com relação ao presente Contrato, desde que tais instruções não contrariem nenhuma lei aplicável </w:t>
      </w:r>
      <w:r w:rsidR="00FD3483" w:rsidRPr="003A564C">
        <w:t>ou</w:t>
      </w:r>
      <w:r w:rsidR="00101C2B" w:rsidRPr="003A564C">
        <w:t xml:space="preserve"> ordem emanada por autoridade governamental </w:t>
      </w:r>
      <w:r w:rsidR="00FD3483" w:rsidRPr="003A564C">
        <w:t xml:space="preserve">nem </w:t>
      </w:r>
      <w:r w:rsidR="00101C2B" w:rsidRPr="003A564C">
        <w:t xml:space="preserve">sejam contrárias ao disposto neste Contrato e/ou </w:t>
      </w:r>
      <w:r w:rsidR="00F84D6B" w:rsidRPr="00D26215">
        <w:rPr>
          <w:bCs/>
        </w:rPr>
        <w:t>Documentos das Obrigações Garantidas</w:t>
      </w:r>
      <w:r w:rsidR="008808D9" w:rsidRPr="003A564C">
        <w:t>;</w:t>
      </w:r>
    </w:p>
    <w:p w14:paraId="03B71625" w14:textId="5C4CF35F" w:rsidR="007E487A" w:rsidRPr="003A564C" w:rsidRDefault="00101C2B" w:rsidP="003A564C">
      <w:pPr>
        <w:pStyle w:val="Level4"/>
        <w:tabs>
          <w:tab w:val="clear" w:pos="2041"/>
          <w:tab w:val="num" w:pos="1361"/>
        </w:tabs>
        <w:ind w:left="1360"/>
      </w:pPr>
      <w:r w:rsidRPr="003A564C">
        <w:t>comunicar o</w:t>
      </w:r>
      <w:r w:rsidR="00245E9E">
        <w:t xml:space="preserve"> </w:t>
      </w:r>
      <w:r w:rsidR="00C96E4B">
        <w:t>Agente Fiduciário</w:t>
      </w:r>
      <w:r w:rsidRPr="003A564C">
        <w:t xml:space="preserve">, no prazo máximo de </w:t>
      </w:r>
      <w:r w:rsidR="00323138" w:rsidRPr="003A564C">
        <w:t xml:space="preserve">5 </w:t>
      </w:r>
      <w:r w:rsidR="00AF1428" w:rsidRPr="003A564C">
        <w:t>(</w:t>
      </w:r>
      <w:r w:rsidR="00323138" w:rsidRPr="003A564C">
        <w:t>cinco</w:t>
      </w:r>
      <w:r w:rsidR="00AF1428" w:rsidRPr="003A564C">
        <w:t>) Dias Úteis</w:t>
      </w:r>
      <w:r w:rsidR="00784B8D" w:rsidRPr="003A564C">
        <w:t xml:space="preserve"> </w:t>
      </w:r>
      <w:r w:rsidR="00FD3483" w:rsidRPr="003A564C">
        <w:t xml:space="preserve">contados da data </w:t>
      </w:r>
      <w:r w:rsidRPr="003A564C">
        <w:t xml:space="preserve">em que tenha tomado conhecimento, qualquer ato ou fato que possa depreciar ou ameaçar a segurança, liquidez e certeza dos </w:t>
      </w:r>
      <w:r w:rsidRPr="003A564C">
        <w:rPr>
          <w:color w:val="000000"/>
        </w:rPr>
        <w:t>Ativos Alienados</w:t>
      </w:r>
      <w:r w:rsidR="00B40D14" w:rsidRPr="003A564C">
        <w:rPr>
          <w:color w:val="000000"/>
        </w:rPr>
        <w:t xml:space="preserve"> ou a validade e eficácia da </w:t>
      </w:r>
      <w:r w:rsidR="003456E4" w:rsidRPr="003A564C">
        <w:rPr>
          <w:color w:val="000000"/>
        </w:rPr>
        <w:t>Alienação Fiduciária</w:t>
      </w:r>
      <w:r w:rsidRPr="003A564C">
        <w:t>;</w:t>
      </w:r>
    </w:p>
    <w:p w14:paraId="21D93EF1" w14:textId="5EC4FDA3" w:rsidR="009171BE" w:rsidRPr="003A564C" w:rsidRDefault="00101C2B" w:rsidP="003A564C">
      <w:pPr>
        <w:pStyle w:val="Level4"/>
        <w:tabs>
          <w:tab w:val="clear" w:pos="2041"/>
          <w:tab w:val="num" w:pos="1361"/>
        </w:tabs>
        <w:ind w:left="1360"/>
      </w:pPr>
      <w:bookmarkStart w:id="83" w:name="_Ref515379302"/>
      <w:r w:rsidRPr="003A564C">
        <w:t>defender</w:t>
      </w:r>
      <w:r w:rsidR="00DB391F" w:rsidRPr="003A564C">
        <w:t>-se</w:t>
      </w:r>
      <w:r w:rsidRPr="003A564C">
        <w:t xml:space="preserve"> de forma tempestiva e eficaz de qualquer ato, ação, procedimento ou processo que possa, de qualquer forma, ter um efeito adverso relevante para o</w:t>
      </w:r>
      <w:r w:rsidR="009F7ADB">
        <w:t>s Debenturistas representados pelo</w:t>
      </w:r>
      <w:r w:rsidRPr="003A564C">
        <w:t xml:space="preserve"> </w:t>
      </w:r>
      <w:r w:rsidR="00C96E4B">
        <w:t>Agente Fiduciário</w:t>
      </w:r>
      <w:r w:rsidR="00970294" w:rsidRPr="003A564C">
        <w:t xml:space="preserve">, para </w:t>
      </w:r>
      <w:r w:rsidRPr="003A564C">
        <w:t xml:space="preserve">a </w:t>
      </w:r>
      <w:r w:rsidR="00326BF4" w:rsidRPr="003A564C">
        <w:t>Alienação Fiduciária</w:t>
      </w:r>
      <w:r w:rsidRPr="003A564C">
        <w:t xml:space="preserve">, </w:t>
      </w:r>
      <w:r w:rsidR="00970294" w:rsidRPr="003A564C">
        <w:t xml:space="preserve">para </w:t>
      </w:r>
      <w:r w:rsidRPr="003A564C">
        <w:t xml:space="preserve">os </w:t>
      </w:r>
      <w:r w:rsidRPr="003A564C">
        <w:rPr>
          <w:color w:val="000000"/>
        </w:rPr>
        <w:t>Ativos Alienados</w:t>
      </w:r>
      <w:r w:rsidR="00970294" w:rsidRPr="003A564C">
        <w:rPr>
          <w:color w:val="000000"/>
        </w:rPr>
        <w:t xml:space="preserve"> </w:t>
      </w:r>
      <w:r w:rsidRPr="003A564C">
        <w:t xml:space="preserve">e/ou </w:t>
      </w:r>
      <w:r w:rsidR="00970294" w:rsidRPr="003A564C">
        <w:t xml:space="preserve">possa impedir </w:t>
      </w:r>
      <w:r w:rsidRPr="003A564C">
        <w:t xml:space="preserve">o integral e pontual cumprimento das Obrigações Garantidas, bem como informar imediatamente </w:t>
      </w:r>
      <w:r w:rsidR="00DB443A" w:rsidRPr="003A564C">
        <w:t>a</w:t>
      </w:r>
      <w:r w:rsidRPr="003A564C">
        <w:t>o</w:t>
      </w:r>
      <w:r w:rsidR="00245E9E">
        <w:t xml:space="preserve"> </w:t>
      </w:r>
      <w:r w:rsidR="00C96E4B">
        <w:t>Agente Fiduciário</w:t>
      </w:r>
      <w:r w:rsidR="00FD3483" w:rsidRPr="003A564C">
        <w:t xml:space="preserve"> </w:t>
      </w:r>
      <w:r w:rsidRPr="003A564C">
        <w:t>sobre qualquer ato, ação, procedimento ou processo</w:t>
      </w:r>
      <w:r w:rsidR="009171BE" w:rsidRPr="003A564C">
        <w:t xml:space="preserve"> a que se refere </w:t>
      </w:r>
      <w:r w:rsidR="008604B1" w:rsidRPr="003A564C">
        <w:t xml:space="preserve">este inciso </w:t>
      </w:r>
      <w:r w:rsidR="008604B1" w:rsidRPr="003A564C">
        <w:fldChar w:fldCharType="begin"/>
      </w:r>
      <w:r w:rsidR="008604B1" w:rsidRPr="003A564C">
        <w:instrText xml:space="preserve"> REF _Ref515379302 \r \h </w:instrText>
      </w:r>
      <w:r w:rsidR="00336A51" w:rsidRPr="003A564C">
        <w:instrText xml:space="preserve"> \* MERGEFORMAT </w:instrText>
      </w:r>
      <w:r w:rsidR="008604B1" w:rsidRPr="003A564C">
        <w:fldChar w:fldCharType="separate"/>
      </w:r>
      <w:r w:rsidR="00AB07FF">
        <w:t>(vi)</w:t>
      </w:r>
      <w:r w:rsidR="008604B1" w:rsidRPr="003A564C">
        <w:fldChar w:fldCharType="end"/>
      </w:r>
      <w:r w:rsidRPr="003A564C">
        <w:t>;</w:t>
      </w:r>
      <w:bookmarkEnd w:id="83"/>
    </w:p>
    <w:p w14:paraId="2650718E" w14:textId="117F3BD5" w:rsidR="009171BE" w:rsidRPr="003A564C" w:rsidRDefault="00101C2B" w:rsidP="003A564C">
      <w:pPr>
        <w:pStyle w:val="Level4"/>
        <w:tabs>
          <w:tab w:val="clear" w:pos="2041"/>
          <w:tab w:val="num" w:pos="1361"/>
        </w:tabs>
        <w:ind w:left="1360"/>
      </w:pPr>
      <w:r w:rsidRPr="003A564C">
        <w:t>não praticar qualquer ato que afet</w:t>
      </w:r>
      <w:r w:rsidR="00245E9E">
        <w:t>e</w:t>
      </w:r>
      <w:r w:rsidRPr="003A564C">
        <w:t xml:space="preserve"> a eficácia da </w:t>
      </w:r>
      <w:r w:rsidR="00326BF4" w:rsidRPr="003A564C">
        <w:t>Alienação Fiduciária</w:t>
      </w:r>
      <w:r w:rsidRPr="003A564C">
        <w:t xml:space="preserve"> objeto deste Contrato;</w:t>
      </w:r>
    </w:p>
    <w:p w14:paraId="77210B6E" w14:textId="3097892D" w:rsidR="002A613A" w:rsidRPr="003A564C" w:rsidRDefault="009030C2" w:rsidP="003A564C">
      <w:pPr>
        <w:pStyle w:val="Level4"/>
        <w:tabs>
          <w:tab w:val="clear" w:pos="2041"/>
          <w:tab w:val="num" w:pos="1361"/>
        </w:tabs>
        <w:ind w:left="1360"/>
      </w:pPr>
      <w:r w:rsidRPr="003A564C">
        <w:t>c</w:t>
      </w:r>
      <w:r w:rsidR="00101C2B" w:rsidRPr="003A564C">
        <w:t xml:space="preserve">umprir todas as instruções emanadas </w:t>
      </w:r>
      <w:r w:rsidR="00245E9E">
        <w:t xml:space="preserve">pelo </w:t>
      </w:r>
      <w:r w:rsidR="00C96E4B">
        <w:t>Agente Fiduciário</w:t>
      </w:r>
      <w:r w:rsidR="00DB391F" w:rsidRPr="003A564C">
        <w:t>,</w:t>
      </w:r>
      <w:r w:rsidR="00DB443A" w:rsidRPr="003A564C">
        <w:t xml:space="preserve"> </w:t>
      </w:r>
      <w:r w:rsidR="00101C2B" w:rsidRPr="003A564C">
        <w:t xml:space="preserve">para excussão da presente </w:t>
      </w:r>
      <w:r w:rsidR="0076203E" w:rsidRPr="003A564C">
        <w:t>Alienação Fiduciária</w:t>
      </w:r>
      <w:r w:rsidR="00101C2B" w:rsidRPr="003A564C">
        <w:t>, prestar toda assistência e celebrar quaisquer documentos adicionais</w:t>
      </w:r>
      <w:r w:rsidR="00245E9E">
        <w:t>, desde que comprovadamente</w:t>
      </w:r>
      <w:r w:rsidR="00101C2B" w:rsidRPr="003A564C">
        <w:t xml:space="preserve"> </w:t>
      </w:r>
      <w:r w:rsidR="007852E5" w:rsidRPr="003A564C">
        <w:t xml:space="preserve">necessários </w:t>
      </w:r>
      <w:r w:rsidR="00101C2B" w:rsidRPr="003A564C">
        <w:t xml:space="preserve">para a preservação e/ou excussão dos Ativos </w:t>
      </w:r>
      <w:r w:rsidR="00185F00" w:rsidRPr="003A564C">
        <w:t>A</w:t>
      </w:r>
      <w:r w:rsidR="00101C2B" w:rsidRPr="003A564C">
        <w:t>lienados</w:t>
      </w:r>
      <w:r w:rsidR="007852E5" w:rsidRPr="003A564C">
        <w:t xml:space="preserve"> que venham ser solicitados pelo</w:t>
      </w:r>
      <w:r w:rsidR="00245E9E">
        <w:t xml:space="preserve"> </w:t>
      </w:r>
      <w:r w:rsidR="00C96E4B">
        <w:t>Agente Fiduciário</w:t>
      </w:r>
      <w:r w:rsidR="00101C2B" w:rsidRPr="003A564C">
        <w:t>;</w:t>
      </w:r>
    </w:p>
    <w:p w14:paraId="49C079AA" w14:textId="545B2FF2" w:rsidR="00335AEC" w:rsidRPr="003A564C" w:rsidRDefault="005F7C74" w:rsidP="003A564C">
      <w:pPr>
        <w:pStyle w:val="Level4"/>
        <w:tabs>
          <w:tab w:val="clear" w:pos="2041"/>
          <w:tab w:val="num" w:pos="1361"/>
        </w:tabs>
        <w:ind w:left="1360"/>
      </w:pPr>
      <w:r w:rsidRPr="003A564C">
        <w:t>comunicar imediatamente o</w:t>
      </w:r>
      <w:r w:rsidR="00245E9E">
        <w:t xml:space="preserve"> </w:t>
      </w:r>
      <w:r w:rsidR="00C96E4B">
        <w:t>Agente Fiduciário</w:t>
      </w:r>
      <w:r w:rsidRPr="003A564C">
        <w:t xml:space="preserve">, </w:t>
      </w:r>
      <w:r w:rsidR="00FF3CFD" w:rsidRPr="003A564C">
        <w:t xml:space="preserve">tão logo tenha tomado conhecimento, </w:t>
      </w:r>
      <w:r w:rsidRPr="003A564C">
        <w:t>acerca da existência de qualquer</w:t>
      </w:r>
      <w:r w:rsidR="00A46D8D" w:rsidRPr="003A564C">
        <w:t xml:space="preserve"> litígio, arbitragem, processo administrativo iniciado</w:t>
      </w:r>
      <w:r w:rsidR="007852E5" w:rsidRPr="003A564C">
        <w:t xml:space="preserve"> ou </w:t>
      </w:r>
      <w:r w:rsidR="00A46D8D" w:rsidRPr="003A564C">
        <w:t>pendente, fato, evento ou controvérsia que</w:t>
      </w:r>
      <w:r w:rsidRPr="003A564C">
        <w:t>,</w:t>
      </w:r>
      <w:r w:rsidR="00A46D8D" w:rsidRPr="003A564C">
        <w:t xml:space="preserve"> de qualquer forma</w:t>
      </w:r>
      <w:r w:rsidRPr="003A564C">
        <w:t>,</w:t>
      </w:r>
      <w:r w:rsidR="00A46D8D" w:rsidRPr="003A564C">
        <w:t xml:space="preserve"> </w:t>
      </w:r>
      <w:r w:rsidRPr="003A564C">
        <w:t>envolva</w:t>
      </w:r>
      <w:r w:rsidR="00A46D8D" w:rsidRPr="003A564C">
        <w:t xml:space="preserve"> os Ativos Alienados</w:t>
      </w:r>
      <w:r w:rsidRPr="003A564C">
        <w:t>, e, dentro do prazo de 10 (dez) dias, fornecer ao</w:t>
      </w:r>
      <w:r w:rsidR="00245E9E">
        <w:t xml:space="preserve"> </w:t>
      </w:r>
      <w:r w:rsidR="00C96E4B">
        <w:t>Agente Fiduciário</w:t>
      </w:r>
      <w:r w:rsidRPr="003A564C">
        <w:t xml:space="preserve"> toda documentação solicitada acerca do assunto</w:t>
      </w:r>
      <w:r w:rsidR="00FF3CFD" w:rsidRPr="003A564C">
        <w:t xml:space="preserve"> que estiver em sua posse</w:t>
      </w:r>
      <w:r w:rsidR="00970294" w:rsidRPr="003A564C">
        <w:t xml:space="preserve">; </w:t>
      </w:r>
    </w:p>
    <w:p w14:paraId="78084E97" w14:textId="3A02FE89" w:rsidR="00970294" w:rsidRPr="003A564C" w:rsidRDefault="00335AEC" w:rsidP="003A564C">
      <w:pPr>
        <w:pStyle w:val="Level4"/>
        <w:tabs>
          <w:tab w:val="clear" w:pos="2041"/>
          <w:tab w:val="num" w:pos="1361"/>
        </w:tabs>
        <w:ind w:left="1360"/>
      </w:pPr>
      <w:r w:rsidRPr="003A564C">
        <w:t xml:space="preserve">arquivar o presente Contrato na sede da </w:t>
      </w:r>
      <w:r w:rsidR="00245E9E">
        <w:t>Sociedade</w:t>
      </w:r>
      <w:r w:rsidRPr="003A564C">
        <w:t xml:space="preserve">, deixando-o à disposição dos acionistas da </w:t>
      </w:r>
      <w:r w:rsidR="00245E9E">
        <w:t>Sociedade</w:t>
      </w:r>
      <w:r w:rsidRPr="003A564C">
        <w:t xml:space="preserve">; </w:t>
      </w:r>
    </w:p>
    <w:p w14:paraId="71BBDCE8" w14:textId="1F7FEDA4" w:rsidR="00335AEC" w:rsidRPr="003A564C" w:rsidRDefault="00970294" w:rsidP="001D7CEE">
      <w:pPr>
        <w:pStyle w:val="Level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rsidR="008A3086">
        <w:t xml:space="preserve">disposição dos Ativos Alienados </w:t>
      </w:r>
      <w:r w:rsidRPr="003A564C">
        <w:t>ou que possam restringir os direitos ou a capacidade do</w:t>
      </w:r>
      <w:r w:rsidR="00245E9E">
        <w:t xml:space="preserve"> </w:t>
      </w:r>
      <w:r w:rsidR="007A5684">
        <w:t xml:space="preserve">Agente Fiduciária, representando o interesse dos titulares de </w:t>
      </w:r>
      <w:r w:rsidR="00880D6A">
        <w:t>D</w:t>
      </w:r>
      <w:r w:rsidR="007A5684">
        <w:t xml:space="preserve">ebêntures, </w:t>
      </w:r>
      <w:r w:rsidRPr="001D7CEE">
        <w:rPr>
          <w:iCs/>
        </w:rPr>
        <w:t>sobre os Ativos Alienados</w:t>
      </w:r>
      <w:r w:rsidR="00335AEC" w:rsidRPr="001D7CEE">
        <w:rPr>
          <w:iCs/>
        </w:rPr>
        <w:t>; e</w:t>
      </w:r>
    </w:p>
    <w:p w14:paraId="4F169968" w14:textId="09CC618E" w:rsidR="000B5655" w:rsidRPr="003A564C" w:rsidRDefault="00335AEC" w:rsidP="001D7CEE">
      <w:pPr>
        <w:pStyle w:val="Level4"/>
        <w:tabs>
          <w:tab w:val="clear" w:pos="2041"/>
          <w:tab w:val="num" w:pos="1361"/>
        </w:tabs>
        <w:ind w:left="1360"/>
      </w:pPr>
      <w:r w:rsidRPr="003A564C">
        <w:t>enquanto estiverem vigentes as Obrigações Garantidas, renovar</w:t>
      </w:r>
      <w:r w:rsidR="00B24C68">
        <w:t xml:space="preserve"> e entregar </w:t>
      </w:r>
      <w:r w:rsidR="00245E9E">
        <w:t xml:space="preserve">ao </w:t>
      </w:r>
      <w:r w:rsidR="00C96E4B">
        <w:t>Agente Fiduciário</w:t>
      </w:r>
      <w:r w:rsidRPr="003A564C">
        <w:t xml:space="preserve">, a procuração </w:t>
      </w:r>
      <w:r w:rsidR="00245E9E">
        <w:t>a ser outorgada nos termos contidos</w:t>
      </w:r>
      <w:r w:rsidR="00245E9E" w:rsidRPr="003A564C">
        <w:t xml:space="preserve"> </w:t>
      </w:r>
      <w:r w:rsidRPr="003A564C">
        <w:t xml:space="preserve">no </w:t>
      </w:r>
      <w:r w:rsidRPr="001D7CEE">
        <w:rPr>
          <w:b/>
        </w:rPr>
        <w:t>Anexo II</w:t>
      </w:r>
      <w:r w:rsidR="00530689" w:rsidRPr="003A564C">
        <w:t>.</w:t>
      </w:r>
    </w:p>
    <w:p w14:paraId="3107FEA1" w14:textId="560BB70D" w:rsidR="00A97EFD" w:rsidRPr="003A564C" w:rsidRDefault="00101C2B" w:rsidP="003A564C">
      <w:pPr>
        <w:pStyle w:val="Level1"/>
      </w:pPr>
      <w:bookmarkStart w:id="84" w:name="_DV_M396"/>
      <w:bookmarkStart w:id="85" w:name="_DV_M397"/>
      <w:bookmarkStart w:id="86" w:name="_DV_M398"/>
      <w:bookmarkStart w:id="87" w:name="_DV_M399"/>
      <w:bookmarkStart w:id="88" w:name="_DV_M401"/>
      <w:bookmarkStart w:id="89" w:name="_DV_M402"/>
      <w:bookmarkStart w:id="90" w:name="_DV_M403"/>
      <w:bookmarkStart w:id="91" w:name="_DV_M406"/>
      <w:bookmarkStart w:id="92" w:name="_Toc499990383"/>
      <w:bookmarkStart w:id="93" w:name="_Toc342503198"/>
      <w:bookmarkEnd w:id="80"/>
      <w:bookmarkEnd w:id="84"/>
      <w:bookmarkEnd w:id="85"/>
      <w:bookmarkEnd w:id="86"/>
      <w:bookmarkEnd w:id="87"/>
      <w:bookmarkEnd w:id="88"/>
      <w:bookmarkEnd w:id="89"/>
      <w:bookmarkEnd w:id="90"/>
      <w:bookmarkEnd w:id="91"/>
      <w:r w:rsidRPr="003A564C">
        <w:t>DECLARAÇÕES</w:t>
      </w:r>
      <w:bookmarkStart w:id="94" w:name="_DV_M407"/>
      <w:bookmarkEnd w:id="92"/>
      <w:bookmarkEnd w:id="94"/>
      <w:r w:rsidRPr="003A564C">
        <w:t xml:space="preserve"> </w:t>
      </w:r>
      <w:bookmarkStart w:id="95" w:name="_DV_C457"/>
      <w:bookmarkStart w:id="96" w:name="_Toc499990384"/>
      <w:bookmarkEnd w:id="93"/>
      <w:bookmarkEnd w:id="95"/>
      <w:r w:rsidR="008A2635" w:rsidRPr="003A564C">
        <w:t>DO FIDUCIANTE</w:t>
      </w:r>
      <w:r w:rsidR="00245E9E">
        <w:t xml:space="preserve"> E DA SOCIEDADE</w:t>
      </w:r>
    </w:p>
    <w:p w14:paraId="1AC023C8" w14:textId="0757102F" w:rsidR="006A6E45" w:rsidRPr="003A564C" w:rsidRDefault="009B55F5" w:rsidP="003A564C">
      <w:pPr>
        <w:pStyle w:val="Level2"/>
      </w:pPr>
      <w:bookmarkStart w:id="97" w:name="_DV_M408"/>
      <w:bookmarkStart w:id="98" w:name="_DV_M409"/>
      <w:bookmarkStart w:id="99" w:name="_Ref515379485"/>
      <w:bookmarkEnd w:id="96"/>
      <w:bookmarkEnd w:id="97"/>
      <w:bookmarkEnd w:id="98"/>
      <w:r>
        <w:t xml:space="preserve">O </w:t>
      </w:r>
      <w:r w:rsidR="00B77A6B" w:rsidRPr="003A564C">
        <w:t>Fiduciante</w:t>
      </w:r>
      <w:r w:rsidR="00101C2B" w:rsidRPr="003A564C">
        <w:t xml:space="preserve"> </w:t>
      </w:r>
      <w:r>
        <w:t xml:space="preserve">e a Sociedade, conforme o caso, </w:t>
      </w:r>
      <w:r w:rsidR="00101C2B" w:rsidRPr="003A564C">
        <w:t>declara</w:t>
      </w:r>
      <w:r>
        <w:t>m</w:t>
      </w:r>
      <w:r w:rsidR="00101C2B" w:rsidRPr="003A564C">
        <w:t xml:space="preserve"> e garante</w:t>
      </w:r>
      <w:r>
        <w:t>m</w:t>
      </w:r>
      <w:r w:rsidR="00101C2B" w:rsidRPr="003A564C">
        <w:t xml:space="preserve"> ao</w:t>
      </w:r>
      <w:r w:rsidR="009F7ADB">
        <w:t>s Debenturistas, aqui representados pelo</w:t>
      </w:r>
      <w:r>
        <w:t xml:space="preserve"> </w:t>
      </w:r>
      <w:r w:rsidR="00C96E4B">
        <w:t>Agente Fiduciário</w:t>
      </w:r>
      <w:r w:rsidR="00101C2B" w:rsidRPr="003A564C">
        <w:t xml:space="preserve">, </w:t>
      </w:r>
      <w:r w:rsidR="00D54C04" w:rsidRPr="003A564C">
        <w:t xml:space="preserve">de forma individual, </w:t>
      </w:r>
      <w:r w:rsidR="00101C2B" w:rsidRPr="003A564C">
        <w:t xml:space="preserve">na data de assinatura </w:t>
      </w:r>
      <w:r w:rsidR="006E3922" w:rsidRPr="003A564C">
        <w:t xml:space="preserve">do presente </w:t>
      </w:r>
      <w:r w:rsidR="00101C2B" w:rsidRPr="003A564C">
        <w:t>Contrato, que:</w:t>
      </w:r>
      <w:r w:rsidR="006A6E45" w:rsidRPr="003A564C">
        <w:t xml:space="preserve"> </w:t>
      </w:r>
      <w:bookmarkEnd w:id="99"/>
    </w:p>
    <w:p w14:paraId="58297976" w14:textId="53AF96E2" w:rsidR="00530689" w:rsidRPr="003A564C" w:rsidRDefault="008A2635" w:rsidP="003A564C">
      <w:pPr>
        <w:pStyle w:val="Level4"/>
        <w:tabs>
          <w:tab w:val="clear" w:pos="2041"/>
          <w:tab w:val="num" w:pos="1361"/>
        </w:tabs>
        <w:ind w:left="1360"/>
      </w:pPr>
      <w:bookmarkStart w:id="100" w:name="_Hlk6426548"/>
      <w:r w:rsidRPr="003A564C">
        <w:t xml:space="preserve">é </w:t>
      </w:r>
      <w:r w:rsidR="00530689" w:rsidRPr="003A564C">
        <w:t xml:space="preserve">sociedade devidamente organizada, constituída e existente </w:t>
      </w:r>
      <w:r w:rsidR="0082086F">
        <w:t xml:space="preserve">sob a forma de sociedade limitada ou sociedade anônima, conforme o caso, </w:t>
      </w:r>
      <w:r w:rsidR="00530689" w:rsidRPr="003A564C">
        <w:t>de acordo com as leis brasileiras;</w:t>
      </w:r>
    </w:p>
    <w:p w14:paraId="4A257A7C" w14:textId="7BA08C24" w:rsidR="00530689" w:rsidRPr="003A564C" w:rsidRDefault="00530689" w:rsidP="003A564C">
      <w:pPr>
        <w:pStyle w:val="Level4"/>
        <w:tabs>
          <w:tab w:val="clear" w:pos="2041"/>
          <w:tab w:val="num" w:pos="1361"/>
        </w:tabs>
        <w:ind w:left="1360"/>
      </w:pPr>
      <w:r w:rsidRPr="003A564C">
        <w:t>est</w:t>
      </w:r>
      <w:r w:rsidR="008A2635" w:rsidRPr="003A564C">
        <w:t>á</w:t>
      </w:r>
      <w:r w:rsidRPr="003A564C">
        <w:t xml:space="preserve"> devidamente </w:t>
      </w:r>
      <w:r w:rsidR="00FF3CFD" w:rsidRPr="003A564C">
        <w:t>autorizad</w:t>
      </w:r>
      <w:r w:rsidR="008A2635" w:rsidRPr="003A564C">
        <w:t>o</w:t>
      </w:r>
      <w:r w:rsidR="00FF3CFD" w:rsidRPr="003A564C">
        <w:t xml:space="preserve"> a celebrar este Contrato e cumprir com todas as obrigações aqui previstas, tendo sido satisfeitos todos os requisitos legais, contratuais e estatutários necessários para tanto;</w:t>
      </w:r>
    </w:p>
    <w:p w14:paraId="1AD8BFFD" w14:textId="77777777" w:rsidR="00530689" w:rsidRPr="003A564C" w:rsidRDefault="00FF3CFD" w:rsidP="003A564C">
      <w:pPr>
        <w:pStyle w:val="Level4"/>
        <w:tabs>
          <w:tab w:val="clear" w:pos="2041"/>
          <w:tab w:val="num" w:pos="1361"/>
        </w:tabs>
        <w:ind w:left="1360"/>
      </w:pPr>
      <w:r w:rsidRPr="003A564C">
        <w:t>as pessoas que o representam na assinatura deste Contrato têm poderes bastantes para tanto;</w:t>
      </w:r>
      <w:r w:rsidR="00530689" w:rsidRPr="003A564C">
        <w:t xml:space="preserve"> </w:t>
      </w:r>
    </w:p>
    <w:p w14:paraId="084A17B1" w14:textId="7308459C" w:rsidR="00530689" w:rsidRPr="003A564C" w:rsidRDefault="00530689" w:rsidP="003A564C">
      <w:pPr>
        <w:pStyle w:val="Level4"/>
        <w:tabs>
          <w:tab w:val="clear" w:pos="2041"/>
          <w:tab w:val="num" w:pos="1361"/>
        </w:tabs>
        <w:ind w:left="1360"/>
      </w:pPr>
      <w:bookmarkStart w:id="101" w:name="_Hlk6421969"/>
      <w:r w:rsidRPr="003A564C">
        <w:t>a Alienação Fiduciária</w:t>
      </w:r>
      <w:r w:rsidR="00B855EF">
        <w:t>, uma vez suprimida a Condição Suspensiva,</w:t>
      </w:r>
      <w:r w:rsidRPr="003A564C">
        <w:t xml:space="preserve"> garantirá em favor do</w:t>
      </w:r>
      <w:r w:rsidR="00B6552A">
        <w:t xml:space="preserve"> </w:t>
      </w:r>
      <w:r w:rsidR="00C96E4B">
        <w:t>Agente Fiduciário</w:t>
      </w:r>
      <w:r w:rsidR="00864412">
        <w:t xml:space="preserve">, na qualidade de representante dos titulares de </w:t>
      </w:r>
      <w:r w:rsidR="00880D6A">
        <w:t>D</w:t>
      </w:r>
      <w:r w:rsidR="00864412">
        <w:t>ebêntures,</w:t>
      </w:r>
      <w:r w:rsidRPr="003A564C">
        <w:t xml:space="preserve"> direito real de garantia válido, eficaz,</w:t>
      </w:r>
      <w:r w:rsidR="008F36AC">
        <w:t xml:space="preserve"> </w:t>
      </w:r>
      <w:r w:rsidRPr="003A564C">
        <w:t>exigível e exequível sobre os Ativos Alienados, garantindo o pagamento das Obrigações Garantidas, exigível conforme os termos aqui previstos;</w:t>
      </w:r>
    </w:p>
    <w:p w14:paraId="1D7B9F6B" w14:textId="4370C301" w:rsidR="008A2635" w:rsidRPr="003A564C" w:rsidRDefault="008A2635" w:rsidP="003A564C">
      <w:pPr>
        <w:pStyle w:val="Level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 Fiduciante</w:t>
      </w:r>
      <w:r w:rsidR="00B6552A">
        <w:t xml:space="preserve"> e pela Sociedade</w:t>
      </w:r>
      <w:r w:rsidRPr="003A564C">
        <w:t>, de suas obrigações nos termos deste Contrato, exceto</w:t>
      </w:r>
      <w:r w:rsidR="00B855EF">
        <w:t xml:space="preserve"> pela Condição Suspensiva, os </w:t>
      </w:r>
      <w:r w:rsidRPr="003A564C">
        <w:t>registros nos competentes cartórios de registro de títulos e documentos</w:t>
      </w:r>
      <w:r w:rsidR="002E7B29">
        <w:t xml:space="preserve"> e </w:t>
      </w:r>
      <w:r w:rsidR="00C55D2A">
        <w:t>averbações nos livros sociais da Sociedade</w:t>
      </w:r>
      <w:r w:rsidRPr="003A564C">
        <w:t>;</w:t>
      </w:r>
    </w:p>
    <w:p w14:paraId="2A9F959A" w14:textId="3DF0BE38" w:rsidR="00FF3CFD" w:rsidRPr="003A564C" w:rsidRDefault="00FF3CFD" w:rsidP="003A564C">
      <w:pPr>
        <w:pStyle w:val="Level4"/>
        <w:tabs>
          <w:tab w:val="clear" w:pos="2041"/>
          <w:tab w:val="num" w:pos="1361"/>
        </w:tabs>
        <w:ind w:left="1360"/>
      </w:pPr>
      <w:r w:rsidRPr="003A564C">
        <w:t xml:space="preserve">na </w:t>
      </w:r>
      <w:r w:rsidR="008A2635" w:rsidRPr="003A564C">
        <w:t xml:space="preserve">sua </w:t>
      </w:r>
      <w:r w:rsidRPr="003A564C">
        <w:t>data de assinatura</w:t>
      </w:r>
      <w:r w:rsidR="008A2635" w:rsidRPr="003A564C">
        <w:t>,</w:t>
      </w:r>
      <w:r w:rsidRPr="003A564C">
        <w:t xml:space="preserve"> este Contrato e a sua celebração não infringem qualquer disposição legal, ordens, decisão ou sentença administrativa, judicial ou arbitral, ou quaisquer contratos ou instrumentos dos quais o Fiduciante seja parte, nem irá resultar em (a) vencimento antecipado de qualquer obrigação estabelecida em qualquer desses contratos ou instrumentos; (b) criação de qualquer Ônus sobre qualquer ativo ou bem d</w:t>
      </w:r>
      <w:r w:rsidR="00B6552A">
        <w:t>o</w:t>
      </w:r>
      <w:r w:rsidRPr="003A564C">
        <w:t xml:space="preserve"> </w:t>
      </w:r>
      <w:r w:rsidRPr="008909A2">
        <w:t>Fiduciante, exceto por aqueles já existentes</w:t>
      </w:r>
      <w:r w:rsidRPr="003A564C">
        <w:t xml:space="preserve"> nesta data ou decorrentes da celebração deste Contrato; ou (c) rescisão de qualquer desses contratos ou instrumentos;</w:t>
      </w:r>
      <w:r w:rsidR="00F0650E">
        <w:t xml:space="preserve"> </w:t>
      </w:r>
    </w:p>
    <w:p w14:paraId="473B0498" w14:textId="501DDBD0" w:rsidR="008A2635" w:rsidRPr="003A564C" w:rsidRDefault="00B6552A" w:rsidP="003A564C">
      <w:pPr>
        <w:pStyle w:val="Level4"/>
        <w:tabs>
          <w:tab w:val="clear" w:pos="2041"/>
          <w:tab w:val="num" w:pos="1361"/>
        </w:tabs>
        <w:ind w:left="1360"/>
      </w:pPr>
      <w:r>
        <w:t xml:space="preserve">o Fiduciante é </w:t>
      </w:r>
      <w:r w:rsidR="00CD6EA4" w:rsidRPr="003A564C">
        <w:t>legítim</w:t>
      </w:r>
      <w:r w:rsidR="00CD6EA4">
        <w:t>o</w:t>
      </w:r>
      <w:r w:rsidR="00CD6EA4" w:rsidRPr="003A564C">
        <w:t xml:space="preserve"> </w:t>
      </w:r>
      <w:r w:rsidR="008A2635" w:rsidRPr="003A564C">
        <w:t>titular e proprietário dos Ativos Alienados, os quais se encontram livres e desembaraçados de quaisquer Ônus</w:t>
      </w:r>
      <w:r w:rsidR="00362169">
        <w:t xml:space="preserve"> exceto pelas Garantia Existente CCBs</w:t>
      </w:r>
      <w:r w:rsidR="008A2635" w:rsidRPr="003A564C">
        <w:t xml:space="preserve">, </w:t>
      </w:r>
      <w:bookmarkStart w:id="102" w:name="_Hlk6422238"/>
      <w:r w:rsidR="008A2635" w:rsidRPr="003A564C">
        <w:t xml:space="preserve">não tendo conhecimento da existência contra si de qualquer ação ou procedimento judicial, arbitral, administrativo ou fiscal que possa, ainda que indiretamente, prejudicar ou invalidar a </w:t>
      </w:r>
      <w:bookmarkEnd w:id="102"/>
      <w:r w:rsidR="008A2635" w:rsidRPr="003A564C">
        <w:t>Alienação Fiduciária;</w:t>
      </w:r>
      <w:r w:rsidR="001D7CEE">
        <w:t xml:space="preserve"> </w:t>
      </w:r>
    </w:p>
    <w:p w14:paraId="3E2C1848" w14:textId="769B9068" w:rsidR="00AD680C" w:rsidRPr="003A564C" w:rsidRDefault="008A2635" w:rsidP="003A564C">
      <w:pPr>
        <w:pStyle w:val="Level4"/>
        <w:tabs>
          <w:tab w:val="clear" w:pos="2041"/>
          <w:tab w:val="num" w:pos="1361"/>
        </w:tabs>
        <w:ind w:left="1360"/>
      </w:pPr>
      <w:r w:rsidRPr="003A564C">
        <w:t xml:space="preserve">possui </w:t>
      </w:r>
      <w:r w:rsidR="00AD680C" w:rsidRPr="003A564C">
        <w:t>todos os poderes e capacidades nos termos da lei necessários para alienar e transferir a propriedade fiduciária dos Ativos Alienados ao</w:t>
      </w:r>
      <w:r w:rsidR="00B6552A">
        <w:t xml:space="preserve"> </w:t>
      </w:r>
      <w:r w:rsidR="00C96E4B">
        <w:t>Agente Fiduciário</w:t>
      </w:r>
      <w:r w:rsidR="00362169">
        <w:t xml:space="preserve"> na qualidade de representante dos titulares de </w:t>
      </w:r>
      <w:r w:rsidR="00880D6A">
        <w:t>D</w:t>
      </w:r>
      <w:r w:rsidR="00362169">
        <w:t>ebêntures</w:t>
      </w:r>
      <w:r w:rsidR="00AD680C" w:rsidRPr="003A564C">
        <w:t>, nos termos deste Contrato;</w:t>
      </w:r>
    </w:p>
    <w:p w14:paraId="3CAC4C90" w14:textId="4308646A" w:rsidR="00AD680C" w:rsidRPr="003A564C" w:rsidRDefault="00AD680C" w:rsidP="003A564C">
      <w:pPr>
        <w:pStyle w:val="Level4"/>
        <w:tabs>
          <w:tab w:val="clear" w:pos="2041"/>
          <w:tab w:val="num" w:pos="1361"/>
        </w:tabs>
        <w:ind w:left="1360"/>
      </w:pPr>
      <w:r w:rsidRPr="003A564C">
        <w:t>não há qualquer ação judicial, processo administrativo ou arbitral, inquérito ou outro tipo de investigação governamental que</w:t>
      </w:r>
      <w:r w:rsidR="008A2635" w:rsidRPr="003A564C">
        <w:t xml:space="preserve"> seja de seu conhecimento e que</w:t>
      </w:r>
      <w:r w:rsidRPr="003A564C">
        <w:t xml:space="preserve"> possa afetar adversamente a capacidade do</w:t>
      </w:r>
      <w:r w:rsidR="008A2635" w:rsidRPr="003A564C">
        <w:t xml:space="preserve"> </w:t>
      </w:r>
      <w:r w:rsidRPr="003A564C">
        <w:t xml:space="preserve">Fiduciante ou da </w:t>
      </w:r>
      <w:r w:rsidR="00B6552A">
        <w:t>Sociedade</w:t>
      </w:r>
      <w:r w:rsidR="00B6552A" w:rsidRPr="003A564C">
        <w:t xml:space="preserve"> </w:t>
      </w:r>
      <w:r w:rsidRPr="003A564C">
        <w:t xml:space="preserve">de cumprirem com as obrigações assumidas no âmbito deste Contrato; </w:t>
      </w:r>
    </w:p>
    <w:p w14:paraId="3901F1F3" w14:textId="0DDF9DDA" w:rsidR="00AD680C" w:rsidRPr="003A564C" w:rsidRDefault="00AD680C" w:rsidP="003A564C">
      <w:pPr>
        <w:pStyle w:val="Level4"/>
        <w:tabs>
          <w:tab w:val="clear" w:pos="2041"/>
          <w:tab w:val="num" w:pos="1361"/>
        </w:tabs>
        <w:ind w:left="1360"/>
      </w:pPr>
      <w:r w:rsidRPr="003A564C">
        <w:t>todos os mandatos outorgados nos termos deste Contrato</w:t>
      </w:r>
      <w:r w:rsidR="00B855EF">
        <w:t>, sujeitos à Condição Suspensiva,</w:t>
      </w:r>
      <w:r w:rsidR="00B6552A">
        <w:t xml:space="preserve"> são </w:t>
      </w:r>
      <w:r w:rsidRPr="003A564C">
        <w:t>condição do negócio ora contratado, em caráter irrevogável e irretratável, nos termos dos artigos 684 e 685 do Código Civil;</w:t>
      </w:r>
      <w:bookmarkEnd w:id="101"/>
    </w:p>
    <w:p w14:paraId="1AABD59D" w14:textId="1890922F" w:rsidR="00437301" w:rsidRPr="003A564C" w:rsidRDefault="00101C2B" w:rsidP="003A564C">
      <w:pPr>
        <w:pStyle w:val="Level4"/>
        <w:tabs>
          <w:tab w:val="clear" w:pos="2041"/>
          <w:tab w:val="num" w:pos="1361"/>
        </w:tabs>
        <w:ind w:left="1360"/>
      </w:pPr>
      <w:bookmarkStart w:id="103" w:name="_Hlk6422562"/>
      <w:r w:rsidRPr="003A564C">
        <w:t xml:space="preserve">a celebração </w:t>
      </w:r>
      <w:r w:rsidR="00791D0D" w:rsidRPr="003A564C">
        <w:t xml:space="preserve">do presente </w:t>
      </w:r>
      <w:r w:rsidRPr="003A564C">
        <w:t xml:space="preserve">Contrato é realizada de </w:t>
      </w:r>
      <w:r w:rsidR="008909A2" w:rsidRPr="003A564C">
        <w:t>boa-fé</w:t>
      </w:r>
      <w:r w:rsidRPr="003A564C">
        <w:t xml:space="preserve">, tendo </w:t>
      </w:r>
      <w:r w:rsidR="00B6552A">
        <w:t xml:space="preserve">o </w:t>
      </w:r>
      <w:r w:rsidR="00B77A6B" w:rsidRPr="003A564C">
        <w:t>Fiduciante</w:t>
      </w:r>
      <w:r w:rsidRPr="003A564C">
        <w:t xml:space="preserve"> plena capacidade de assumir as obrigações a el</w:t>
      </w:r>
      <w:r w:rsidR="00BC0AAB" w:rsidRPr="003A564C">
        <w:t>e</w:t>
      </w:r>
      <w:r w:rsidRPr="003A564C">
        <w:t xml:space="preserve"> imputáveis aqui estabelecidas;</w:t>
      </w:r>
    </w:p>
    <w:bookmarkEnd w:id="103"/>
    <w:p w14:paraId="4FB6D815" w14:textId="48FFD37A" w:rsidR="00B928DE" w:rsidRDefault="00DB28E0" w:rsidP="003A564C">
      <w:pPr>
        <w:pStyle w:val="Level4"/>
        <w:tabs>
          <w:tab w:val="clear" w:pos="2041"/>
          <w:tab w:val="num" w:pos="1361"/>
        </w:tabs>
        <w:ind w:left="1360"/>
      </w:pPr>
      <w:r w:rsidRPr="003A564C">
        <w:t xml:space="preserve">os Ativos Alienados foram devidamente autorizados, validamente emitidos e encontram-se totalmente integralizados. </w:t>
      </w:r>
      <w:r w:rsidR="004E494F">
        <w:t xml:space="preserve">Exceto conforme expressamente previsto neste Contrato </w:t>
      </w:r>
      <w:r w:rsidR="00544B0A">
        <w:t>e/</w:t>
      </w:r>
      <w:r w:rsidR="004E494F">
        <w:t xml:space="preserve">ou </w:t>
      </w:r>
      <w:r w:rsidR="00F84D6B">
        <w:t xml:space="preserve">nos </w:t>
      </w:r>
      <w:r w:rsidR="00F84D6B" w:rsidRPr="00F84D6B">
        <w:t>Documentos das Obrigações Garantidas</w:t>
      </w:r>
      <w:r w:rsidR="004E494F">
        <w:t>, n</w:t>
      </w:r>
      <w:r w:rsidRPr="003A564C">
        <w:t>ão há, com relação aos Ativos Alienados, quaisquer (</w:t>
      </w:r>
      <w:r w:rsidR="008A2635" w:rsidRPr="003A564C">
        <w:t>a</w:t>
      </w:r>
      <w:r w:rsidRPr="003A564C">
        <w:t>) bônus de subscrição; (</w:t>
      </w:r>
      <w:r w:rsidR="008A2635" w:rsidRPr="003A564C">
        <w:t>b</w:t>
      </w:r>
      <w:r w:rsidRPr="003A564C">
        <w:t>) opções; (</w:t>
      </w:r>
      <w:r w:rsidR="008A2635" w:rsidRPr="003A564C">
        <w:t>c</w:t>
      </w:r>
      <w:r w:rsidRPr="003A564C">
        <w:t>) fianças; (</w:t>
      </w:r>
      <w:r w:rsidR="008A2635" w:rsidRPr="003A564C">
        <w:t>d</w:t>
      </w:r>
      <w:r w:rsidRPr="003A564C">
        <w:t>) subscrições; (</w:t>
      </w:r>
      <w:r w:rsidR="008A2635" w:rsidRPr="003A564C">
        <w:t>e</w:t>
      </w:r>
      <w:r w:rsidRPr="003A564C">
        <w:t>) direitos; (</w:t>
      </w:r>
      <w:r w:rsidR="008A2635" w:rsidRPr="003A564C">
        <w:t>f</w:t>
      </w:r>
      <w:r w:rsidRPr="003A564C">
        <w:t>) reservas de ações; (</w:t>
      </w:r>
      <w:r w:rsidR="008A2635" w:rsidRPr="003A564C">
        <w:t>g</w:t>
      </w:r>
      <w:r w:rsidRPr="003A564C">
        <w:t xml:space="preserve">) compromissos ou quaisquer outros contratos de qualquer natureza obrigando a </w:t>
      </w:r>
      <w:r w:rsidR="0026522A">
        <w:t>Sociedade</w:t>
      </w:r>
      <w:r w:rsidR="0026522A" w:rsidRPr="003A564C">
        <w:t xml:space="preserve"> </w:t>
      </w:r>
      <w:r w:rsidRPr="003A564C">
        <w:t>a emitir ações ou garantias conversíveis em direito de aquisição de ações por ela emitidas; e/ou (</w:t>
      </w:r>
      <w:r w:rsidR="008A2635" w:rsidRPr="003A564C">
        <w:t>h</w:t>
      </w:r>
      <w:r w:rsidRPr="003A564C">
        <w:t xml:space="preserve">) outros acordos contratuais referentes à compra dos Ativos Alienados ou de quaisquer outras ações do capital social da </w:t>
      </w:r>
      <w:r w:rsidR="0026522A">
        <w:t>Sociedade</w:t>
      </w:r>
      <w:r w:rsidR="0026522A" w:rsidRPr="003A564C">
        <w:t xml:space="preserve"> </w:t>
      </w:r>
      <w:r w:rsidRPr="003A564C">
        <w:t xml:space="preserve">ou de quaisquer valores mobiliários conversíveis em ações do capital social da </w:t>
      </w:r>
      <w:r w:rsidR="0026522A">
        <w:t>Sociedade</w:t>
      </w:r>
      <w:r w:rsidRPr="003A564C">
        <w:t>, e não há quaisquer acordos pendentes</w:t>
      </w:r>
      <w:r w:rsidR="004D6E77">
        <w:t xml:space="preserve"> </w:t>
      </w:r>
      <w:r w:rsidRPr="003A564C">
        <w:t xml:space="preserve">que restrinjam a </w:t>
      </w:r>
      <w:r w:rsidR="004D6E77">
        <w:t xml:space="preserve">garantia </w:t>
      </w:r>
      <w:r w:rsidR="009C3F5E">
        <w:t>constituída</w:t>
      </w:r>
      <w:r w:rsidR="004D6E77">
        <w:t xml:space="preserve"> sobre os </w:t>
      </w:r>
      <w:r w:rsidRPr="003A564C">
        <w:t>Ativos Alienados</w:t>
      </w:r>
      <w:r w:rsidR="007A5684">
        <w:t>, exceto pela</w:t>
      </w:r>
      <w:r w:rsidR="00362169">
        <w:t xml:space="preserve"> Garantia Existente CCBs</w:t>
      </w:r>
      <w:r w:rsidR="00B928DE">
        <w:t>; e</w:t>
      </w:r>
    </w:p>
    <w:p w14:paraId="1401B4DF" w14:textId="1E0B4EAD" w:rsidR="008C62BA" w:rsidRPr="003A564C" w:rsidRDefault="00B928DE" w:rsidP="003A564C">
      <w:pPr>
        <w:pStyle w:val="Level4"/>
        <w:tabs>
          <w:tab w:val="clear" w:pos="2041"/>
          <w:tab w:val="num" w:pos="1361"/>
        </w:tabs>
        <w:ind w:left="1360"/>
      </w:pPr>
      <w:r>
        <w:t>não existe</w:t>
      </w:r>
      <w:r w:rsidR="00B35BDC">
        <w:t xml:space="preserve"> </w:t>
      </w:r>
      <w:r>
        <w:t>qualquer processo nos termos das leis de falência, insolvência, reorganização, recuperação, dissolução, extinção ou liquidação, ora ou doravante em vigor</w:t>
      </w:r>
      <w:r w:rsidR="009C3F5E">
        <w:t xml:space="preserve"> contra a Sociedade ou Fiduciante</w:t>
      </w:r>
      <w:r>
        <w:t>.</w:t>
      </w:r>
    </w:p>
    <w:p w14:paraId="091218BA" w14:textId="77777777" w:rsidR="007A5684" w:rsidRPr="000F0F94" w:rsidRDefault="007A5684" w:rsidP="007A5684">
      <w:pPr>
        <w:pStyle w:val="Level1"/>
        <w:keepNext w:val="0"/>
        <w:keepLines w:val="0"/>
        <w:widowControl w:val="0"/>
        <w:jc w:val="left"/>
        <w:rPr>
          <w:sz w:val="20"/>
        </w:rPr>
      </w:pPr>
      <w:bookmarkStart w:id="104" w:name="_DV_M416"/>
      <w:bookmarkStart w:id="105" w:name="_DV_M417"/>
      <w:bookmarkStart w:id="106" w:name="_Toc529113000"/>
      <w:bookmarkStart w:id="107" w:name="_Hlk6426698"/>
      <w:bookmarkStart w:id="108" w:name="_Toc276640230"/>
      <w:bookmarkEnd w:id="100"/>
      <w:bookmarkEnd w:id="104"/>
      <w:bookmarkEnd w:id="105"/>
      <w:r w:rsidRPr="000F0F94">
        <w:rPr>
          <w:sz w:val="20"/>
        </w:rPr>
        <w:t>OBRIGAÇÕES DO AGENTE FIDUCIÁRIO</w:t>
      </w:r>
    </w:p>
    <w:p w14:paraId="164B54B7" w14:textId="3FD051EC" w:rsidR="007A5684" w:rsidRPr="000F0F94" w:rsidRDefault="007A5684" w:rsidP="007A5684">
      <w:pPr>
        <w:pStyle w:val="Level2"/>
        <w:widowControl w:val="0"/>
        <w:rPr>
          <w:szCs w:val="20"/>
        </w:rPr>
      </w:pPr>
      <w:r w:rsidRPr="00336A51">
        <w:rPr>
          <w:szCs w:val="20"/>
        </w:rPr>
        <w:t>Sem prejuízo</w:t>
      </w:r>
      <w:r w:rsidRPr="000F0F94">
        <w:rPr>
          <w:szCs w:val="20"/>
        </w:rPr>
        <w:t xml:space="preserve"> das obrigações previstas </w:t>
      </w:r>
      <w:r w:rsidR="00F84D6B">
        <w:rPr>
          <w:szCs w:val="20"/>
        </w:rPr>
        <w:t xml:space="preserve">nos </w:t>
      </w:r>
      <w:r w:rsidR="00F84D6B" w:rsidRPr="00D26215">
        <w:rPr>
          <w:bCs/>
        </w:rPr>
        <w:t>Documentos das Obrigações Garantidas</w:t>
      </w:r>
      <w:r w:rsidRPr="000F0F94">
        <w:rPr>
          <w:szCs w:val="20"/>
        </w:rPr>
        <w:t>, o Agente Fiduciário obriga-se, durante todo o Prazo de Vigência, a:</w:t>
      </w:r>
    </w:p>
    <w:p w14:paraId="62FDAC59" w14:textId="77777777" w:rsidR="007A5684" w:rsidRPr="000F0F94" w:rsidRDefault="007A5684" w:rsidP="007A5684">
      <w:pPr>
        <w:pStyle w:val="Level4"/>
        <w:widowControl w:val="0"/>
        <w:tabs>
          <w:tab w:val="clear" w:pos="2041"/>
          <w:tab w:val="num" w:pos="1361"/>
        </w:tabs>
        <w:ind w:left="1360"/>
        <w:rPr>
          <w:szCs w:val="20"/>
        </w:rPr>
      </w:pPr>
      <w:r w:rsidRPr="000F0F94">
        <w:rPr>
          <w:szCs w:val="20"/>
        </w:rPr>
        <w:t>zelar pelo fiel desempenho das obrigações previstas no presente Contrato e observar, na execução destas, as instruções dos Debenturistas e as disposições deste Contrato; e</w:t>
      </w:r>
    </w:p>
    <w:p w14:paraId="38C9B131" w14:textId="2E9A17E3" w:rsidR="007A5684" w:rsidRPr="000F0F94" w:rsidRDefault="007A5684" w:rsidP="007A5684">
      <w:pPr>
        <w:pStyle w:val="Level4"/>
        <w:widowControl w:val="0"/>
        <w:tabs>
          <w:tab w:val="clear" w:pos="2041"/>
          <w:tab w:val="num" w:pos="1361"/>
        </w:tabs>
        <w:ind w:left="1360"/>
        <w:rPr>
          <w:szCs w:val="20"/>
        </w:rPr>
      </w:pPr>
      <w:r w:rsidRPr="000F0F94">
        <w:rPr>
          <w:color w:val="000000"/>
          <w:szCs w:val="20"/>
        </w:rPr>
        <w:t xml:space="preserve">cumprir expressamente com as instruções dos Debenturistas com o objetivo de proteger seus direitos sobre os Ativos Alienados, bem como </w:t>
      </w:r>
      <w:r w:rsidR="00362169" w:rsidRPr="000F0F94">
        <w:rPr>
          <w:color w:val="000000"/>
          <w:szCs w:val="20"/>
        </w:rPr>
        <w:t>obedecer a todas as</w:t>
      </w:r>
      <w:r w:rsidRPr="000F0F94">
        <w:rPr>
          <w:color w:val="000000"/>
          <w:szCs w:val="20"/>
        </w:rPr>
        <w:t xml:space="preserve"> demais disposições do presente Contrato que tenham correlação com as atividades inerentes à proteção dos interesses dos Debenturistas em decorrência do presente Contrato.</w:t>
      </w:r>
    </w:p>
    <w:p w14:paraId="1A4E686D" w14:textId="04F0FEE5" w:rsidR="007A5684" w:rsidRPr="000432A1" w:rsidRDefault="007A5684" w:rsidP="002F14E2">
      <w:pPr>
        <w:pStyle w:val="Level2"/>
        <w:widowControl w:val="0"/>
      </w:pPr>
      <w:r w:rsidRPr="000F0F94">
        <w:rPr>
          <w:szCs w:val="20"/>
        </w:rPr>
        <w:t>O</w:t>
      </w:r>
      <w:r w:rsidR="00971B8E">
        <w:rPr>
          <w:szCs w:val="20"/>
        </w:rPr>
        <w:t xml:space="preserve"> Fiduciante </w:t>
      </w:r>
      <w:r w:rsidRPr="000F0F94">
        <w:rPr>
          <w:szCs w:val="20"/>
        </w:rPr>
        <w:t xml:space="preserve">reconhece que o Agente Fiduciário poderá ser substituído, a qualquer tempo, nos termos </w:t>
      </w:r>
      <w:r w:rsidR="00F84D6B">
        <w:rPr>
          <w:szCs w:val="20"/>
        </w:rPr>
        <w:t xml:space="preserve">dos </w:t>
      </w:r>
      <w:r w:rsidR="00F84D6B" w:rsidRPr="00D26215">
        <w:rPr>
          <w:bCs/>
        </w:rPr>
        <w:t>Documentos das Obrigações Garantidas</w:t>
      </w:r>
      <w:r w:rsidRPr="000F0F94">
        <w:rPr>
          <w:szCs w:val="20"/>
        </w:rPr>
        <w:t xml:space="preserve">. </w:t>
      </w:r>
      <w:r w:rsidR="00971B8E" w:rsidRPr="000F0F94">
        <w:rPr>
          <w:szCs w:val="20"/>
        </w:rPr>
        <w:t>O</w:t>
      </w:r>
      <w:r w:rsidR="00971B8E">
        <w:rPr>
          <w:szCs w:val="20"/>
        </w:rPr>
        <w:t xml:space="preserve"> Fiduciante </w:t>
      </w:r>
      <w:r w:rsidRPr="000F0F94">
        <w:rPr>
          <w:szCs w:val="20"/>
        </w:rPr>
        <w:t>comprometem-se a tomar todas as providências que forem necessárias para formalizar a referida substituição, inclusive a celebração de aditamento ao presente Contrato.</w:t>
      </w:r>
    </w:p>
    <w:p w14:paraId="758BF68F" w14:textId="77777777" w:rsidR="00C21D0A" w:rsidRPr="000A1985" w:rsidRDefault="00C21D0A" w:rsidP="00C21D0A">
      <w:pPr>
        <w:pStyle w:val="Level1"/>
      </w:pPr>
      <w:r w:rsidRPr="000A1985">
        <w:t>DECLARAÇÕES DO AGENTE FIDUCIÁRIO</w:t>
      </w:r>
    </w:p>
    <w:p w14:paraId="157ED512" w14:textId="77777777" w:rsidR="00C21D0A" w:rsidRPr="00BF10E4" w:rsidRDefault="00C21D0A" w:rsidP="00C21D0A">
      <w:pPr>
        <w:pStyle w:val="Level2"/>
      </w:pPr>
      <w:r w:rsidRPr="00BF10E4">
        <w:t>O</w:t>
      </w:r>
      <w:r>
        <w:t xml:space="preserve"> Agente</w:t>
      </w:r>
      <w:r w:rsidRPr="00BF10E4">
        <w:t xml:space="preserve"> Fiduciário, neste ato, declara que:</w:t>
      </w:r>
    </w:p>
    <w:p w14:paraId="3DC0D69A" w14:textId="77777777" w:rsidR="00C21D0A" w:rsidRPr="00BF10E4" w:rsidRDefault="00C21D0A" w:rsidP="00C21D0A">
      <w:pPr>
        <w:pStyle w:val="Level4"/>
      </w:pPr>
      <w:r w:rsidRPr="00BF10E4">
        <w:t>é instituição financeira devidamente organizada, constituída e existente sob a forma de sociedade por ações, de acordo com as leis brasileiras;</w:t>
      </w:r>
    </w:p>
    <w:p w14:paraId="29F59B3A" w14:textId="77777777" w:rsidR="00C21D0A" w:rsidRPr="00BF10E4" w:rsidRDefault="00C21D0A" w:rsidP="00C21D0A">
      <w:pPr>
        <w:pStyle w:val="Level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32CB99B4" w:rsidR="00C21D0A" w:rsidRPr="00BF10E4" w:rsidRDefault="00C21D0A" w:rsidP="00C21D0A">
      <w:pPr>
        <w:pStyle w:val="Level4"/>
      </w:pPr>
      <w:r w:rsidRPr="00BF10E4">
        <w:t>o representante lega</w:t>
      </w:r>
      <w:r>
        <w:t>l</w:t>
      </w:r>
      <w:r w:rsidRPr="00BF10E4">
        <w:t xml:space="preserve"> do </w:t>
      </w:r>
      <w:r w:rsidR="00362169">
        <w:t xml:space="preserve">Agente </w:t>
      </w:r>
      <w:r w:rsidRPr="00BF10E4">
        <w:t>Fiduciário que assina este Contrato e os Documentos das Obrigações Garantidas t</w:t>
      </w:r>
      <w:r>
        <w:t>e</w:t>
      </w:r>
      <w:r w:rsidRPr="00BF10E4">
        <w:t xml:space="preserve">m, conforme o caso, poderes societários e/ou delegados para assumir, em nome do </w:t>
      </w:r>
      <w:r w:rsidR="00362169">
        <w:t xml:space="preserve">Agente </w:t>
      </w:r>
      <w:r w:rsidRPr="00BF10E4">
        <w:t>Fiduciário, as obrigações aqui previstas e, sendo mandatário, t</w:t>
      </w:r>
      <w:r>
        <w:t>e</w:t>
      </w:r>
      <w:r w:rsidRPr="00BF10E4">
        <w:t>m os poderes legitimamente outorgados, estando o(s) respectivo(s) mandato(s) em pleno vigor;</w:t>
      </w:r>
    </w:p>
    <w:p w14:paraId="0CB968DB" w14:textId="1A6CC895" w:rsidR="00C21D0A" w:rsidRPr="00BF10E4" w:rsidRDefault="00C21D0A" w:rsidP="00C21D0A">
      <w:pPr>
        <w:pStyle w:val="Level4"/>
      </w:pPr>
      <w:r w:rsidRPr="00BF10E4">
        <w:t>este Contrato e os Documentos das Obrigações Garantidas e as obrigações aqui previstas constituem obrigações lícitas, válidas, vinculantes e eficazes</w:t>
      </w:r>
      <w:r>
        <w:t xml:space="preserve"> </w:t>
      </w:r>
      <w:r w:rsidRPr="00BF10E4">
        <w:t xml:space="preserve">do </w:t>
      </w:r>
      <w:r w:rsidR="00362169">
        <w:t xml:space="preserve">Agente </w:t>
      </w:r>
      <w:r w:rsidRPr="00BF10E4">
        <w:t xml:space="preserve">Fiduciário, exequíveis de acordo com os seus termos e condições; </w:t>
      </w:r>
    </w:p>
    <w:p w14:paraId="3FF861B7" w14:textId="714B0057" w:rsidR="00C21D0A" w:rsidRPr="00BF10E4" w:rsidRDefault="00C21D0A" w:rsidP="00C21D0A">
      <w:pPr>
        <w:pStyle w:val="Level4"/>
      </w:pPr>
      <w:r w:rsidRPr="00BF10E4">
        <w:t xml:space="preserve">a celebração, os termos e condições deste Contrato e dos Documentos das Obrigações Garantidas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rsidR="00362169">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1FB96D63" w14:textId="128FDA89" w:rsidR="00C21D0A" w:rsidRPr="002F14E2" w:rsidRDefault="00C21D0A" w:rsidP="000432A1">
      <w:pPr>
        <w:pStyle w:val="Level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7555E439" w14:textId="45098C0B" w:rsidR="00B660F8" w:rsidRPr="003A564C" w:rsidRDefault="00650646" w:rsidP="003A564C">
      <w:pPr>
        <w:pStyle w:val="Level1"/>
      </w:pPr>
      <w:r w:rsidRPr="003A564C">
        <w:t>NOTIFICAÇÕES</w:t>
      </w:r>
      <w:bookmarkEnd w:id="106"/>
      <w:r w:rsidR="00195FBC">
        <w:t xml:space="preserve"> </w:t>
      </w:r>
    </w:p>
    <w:p w14:paraId="7B215C82" w14:textId="77777777" w:rsidR="00B660F8" w:rsidRPr="003A564C" w:rsidRDefault="00B660F8" w:rsidP="003A564C">
      <w:pPr>
        <w:pStyle w:val="Level2"/>
      </w:pPr>
      <w:bookmarkStart w:id="109"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09"/>
      <w:r w:rsidR="001D7CEE">
        <w:t xml:space="preserve"> </w:t>
      </w:r>
    </w:p>
    <w:p w14:paraId="49E6E688" w14:textId="2717A94B" w:rsidR="00B660F8" w:rsidRPr="003A564C" w:rsidRDefault="00B660F8" w:rsidP="003A564C">
      <w:pPr>
        <w:pStyle w:val="Level3"/>
      </w:pPr>
      <w:bookmarkStart w:id="110" w:name="_Ref406765982"/>
      <w:bookmarkStart w:id="111" w:name="_Ref401238456"/>
      <w:r w:rsidRPr="003A564C">
        <w:t>Se para o</w:t>
      </w:r>
      <w:r w:rsidR="0026522A">
        <w:t xml:space="preserve"> </w:t>
      </w:r>
      <w:r w:rsidR="00C96E4B">
        <w:t>Agente Fiduciário</w:t>
      </w:r>
      <w:r w:rsidRPr="003A564C">
        <w:t>:</w:t>
      </w:r>
    </w:p>
    <w:p w14:paraId="62DA08B6" w14:textId="2827AAB3" w:rsidR="00117FEB" w:rsidRPr="00402F5F" w:rsidRDefault="00357B1A" w:rsidP="002F14E2">
      <w:pPr>
        <w:pStyle w:val="Body"/>
        <w:spacing w:after="0"/>
        <w:ind w:left="1361"/>
        <w:jc w:val="left"/>
        <w:rPr>
          <w:lang w:val="pt-BR"/>
        </w:rPr>
      </w:pPr>
      <w:r w:rsidRPr="002F14E2">
        <w:rPr>
          <w:b/>
          <w:highlight w:val="yellow"/>
        </w:rPr>
        <w:t>[</w:t>
      </w:r>
      <w:r w:rsidRPr="002F14E2">
        <w:rPr>
          <w:b/>
          <w:highlight w:val="yellow"/>
        </w:rPr>
        <w:sym w:font="Symbol" w:char="F0B7"/>
      </w:r>
      <w:r w:rsidRPr="002F14E2">
        <w:rPr>
          <w:b/>
          <w:highlight w:val="yellow"/>
        </w:rPr>
        <w:t>]</w:t>
      </w:r>
      <w:r w:rsidR="0026522A" w:rsidRPr="00A02CF3">
        <w:rPr>
          <w:b/>
          <w:lang w:val="pt-BR"/>
        </w:rPr>
        <w:t xml:space="preserve"> </w:t>
      </w:r>
      <w:r w:rsidR="0026522A" w:rsidRPr="00A02CF3">
        <w:rPr>
          <w:b/>
          <w:lang w:val="pt-BR"/>
        </w:rPr>
        <w:br/>
      </w:r>
      <w:r w:rsidRPr="002F14E2">
        <w:rPr>
          <w:highlight w:val="yellow"/>
        </w:rPr>
        <w:t>[</w:t>
      </w:r>
      <w:r>
        <w:rPr>
          <w:highlight w:val="yellow"/>
        </w:rPr>
        <w:t>Endereço</w:t>
      </w:r>
      <w:r w:rsidRPr="002F14E2">
        <w:rPr>
          <w:highlight w:val="yellow"/>
        </w:rPr>
        <w:t>]</w:t>
      </w:r>
      <w:r w:rsidR="00785CA8">
        <w:rPr>
          <w:lang w:val="pt-BR"/>
        </w:rPr>
        <w:br/>
        <w:t xml:space="preserve">At.: </w:t>
      </w:r>
      <w:r w:rsidRPr="002F14E2">
        <w:rPr>
          <w:rFonts w:cs="Arial"/>
          <w:color w:val="000000" w:themeColor="text1"/>
          <w:highlight w:val="yellow"/>
        </w:rPr>
        <w:t>[</w:t>
      </w:r>
      <w:r w:rsidRPr="002F14E2">
        <w:rPr>
          <w:rFonts w:cs="Arial"/>
          <w:color w:val="000000" w:themeColor="text1"/>
          <w:highlight w:val="yellow"/>
        </w:rPr>
        <w:sym w:font="Symbol" w:char="F0B7"/>
      </w:r>
      <w:r w:rsidRPr="002F14E2">
        <w:rPr>
          <w:rFonts w:cs="Arial"/>
          <w:color w:val="000000" w:themeColor="text1"/>
          <w:highlight w:val="yellow"/>
        </w:rPr>
        <w:t>]</w:t>
      </w:r>
    </w:p>
    <w:p w14:paraId="68FBDC69" w14:textId="7EB6AC95" w:rsidR="00117FEB" w:rsidRDefault="00785CA8" w:rsidP="002F14E2">
      <w:pPr>
        <w:pStyle w:val="Body"/>
        <w:spacing w:after="0"/>
        <w:ind w:left="1361"/>
        <w:jc w:val="left"/>
        <w:rPr>
          <w:rFonts w:cs="Arial"/>
          <w:color w:val="000000" w:themeColor="text1"/>
          <w:lang w:val="pt-BR" w:eastAsia="pt-BR"/>
        </w:rPr>
      </w:pPr>
      <w:r>
        <w:rPr>
          <w:lang w:val="pt-BR"/>
        </w:rPr>
        <w:t xml:space="preserve">Tel.: </w:t>
      </w:r>
      <w:r w:rsidR="00357B1A" w:rsidRPr="002F14E2">
        <w:rPr>
          <w:rFonts w:cs="Arial"/>
          <w:color w:val="000000" w:themeColor="text1"/>
          <w:highlight w:val="yellow"/>
          <w:lang w:val="pt-BR"/>
        </w:rPr>
        <w:t>[</w:t>
      </w:r>
      <w:r w:rsidR="00357B1A" w:rsidRPr="002F14E2">
        <w:rPr>
          <w:rFonts w:cs="Arial"/>
          <w:color w:val="000000" w:themeColor="text1"/>
          <w:highlight w:val="yellow"/>
          <w:lang w:val="pt-BR"/>
        </w:rPr>
        <w:sym w:font="Symbol" w:char="F0B7"/>
      </w:r>
      <w:r w:rsidR="00357B1A" w:rsidRPr="002F14E2">
        <w:rPr>
          <w:rFonts w:cs="Arial"/>
          <w:color w:val="000000" w:themeColor="text1"/>
          <w:highlight w:val="yellow"/>
          <w:lang w:val="pt-BR"/>
        </w:rPr>
        <w:t>]</w:t>
      </w:r>
    </w:p>
    <w:p w14:paraId="4093C36D" w14:textId="43E2B032" w:rsidR="00117FEB" w:rsidRPr="00402F5F" w:rsidRDefault="00785CA8">
      <w:pPr>
        <w:pStyle w:val="Body"/>
        <w:ind w:left="1361"/>
        <w:jc w:val="left"/>
        <w:rPr>
          <w:rFonts w:cs="Arial"/>
          <w:color w:val="000000" w:themeColor="text1"/>
          <w:lang w:val="pt-BR"/>
        </w:rPr>
      </w:pPr>
      <w:r w:rsidRPr="00402F5F">
        <w:rPr>
          <w:rFonts w:cs="Arial"/>
          <w:color w:val="000000" w:themeColor="text1"/>
          <w:lang w:val="pt-BR"/>
        </w:rPr>
        <w:t xml:space="preserve">E-mail: </w:t>
      </w:r>
      <w:hyperlink r:id="rId13" w:history="1">
        <w:r w:rsidR="00357B1A" w:rsidRPr="002F14E2">
          <w:rPr>
            <w:rFonts w:cs="Arial"/>
            <w:color w:val="000000" w:themeColor="text1"/>
            <w:highlight w:val="yellow"/>
          </w:rPr>
          <w:t>[</w:t>
        </w:r>
      </w:hyperlink>
      <w:r w:rsidR="00357B1A" w:rsidRPr="002F14E2">
        <w:rPr>
          <w:rFonts w:cs="Arial"/>
          <w:color w:val="000000" w:themeColor="text1"/>
          <w:highlight w:val="yellow"/>
        </w:rPr>
        <w:sym w:font="Symbol" w:char="F0B7"/>
      </w:r>
      <w:r w:rsidR="00357B1A" w:rsidRPr="002F14E2">
        <w:rPr>
          <w:rFonts w:cs="Arial"/>
          <w:color w:val="000000" w:themeColor="text1"/>
          <w:highlight w:val="yellow"/>
        </w:rPr>
        <w:t>]</w:t>
      </w:r>
    </w:p>
    <w:p w14:paraId="5ADA5834" w14:textId="29ADE9DE" w:rsidR="00B660F8" w:rsidRPr="003A564C" w:rsidRDefault="00B660F8" w:rsidP="00117FEB">
      <w:pPr>
        <w:pStyle w:val="Level3"/>
      </w:pPr>
      <w:r w:rsidRPr="003A564C">
        <w:t xml:space="preserve">Se para </w:t>
      </w:r>
      <w:r w:rsidR="00B805A7" w:rsidRPr="003A564C">
        <w:t xml:space="preserve">o </w:t>
      </w:r>
      <w:r w:rsidRPr="003A564C">
        <w:t>Fiduciante:</w:t>
      </w:r>
    </w:p>
    <w:p w14:paraId="53CD5EDF" w14:textId="6A8E40A8" w:rsidR="00E577D3" w:rsidRPr="00F101C5" w:rsidRDefault="0026522A" w:rsidP="00E577D3">
      <w:pPr>
        <w:pStyle w:val="Body"/>
        <w:spacing w:after="0"/>
        <w:ind w:left="1361"/>
        <w:rPr>
          <w:lang w:val="pt-BR"/>
        </w:rPr>
      </w:pPr>
      <w:r>
        <w:rPr>
          <w:b/>
          <w:lang w:val="pt-BR"/>
        </w:rPr>
        <w:t xml:space="preserve">AES HOLDINGS BRASIL </w:t>
      </w:r>
      <w:r w:rsidR="00357B1A">
        <w:rPr>
          <w:b/>
          <w:lang w:val="pt-BR"/>
        </w:rPr>
        <w:t>S.A</w:t>
      </w:r>
      <w:r>
        <w:rPr>
          <w:b/>
          <w:lang w:val="pt-BR"/>
        </w:rPr>
        <w:t>.</w:t>
      </w:r>
      <w:r w:rsidRPr="00A02CF3">
        <w:rPr>
          <w:b/>
          <w:lang w:val="pt-BR"/>
        </w:rPr>
        <w:t xml:space="preserve"> </w:t>
      </w:r>
    </w:p>
    <w:p w14:paraId="79ADCBBA" w14:textId="77777777" w:rsidR="00E577D3" w:rsidRPr="00F101C5" w:rsidRDefault="00E577D3" w:rsidP="00E577D3">
      <w:pPr>
        <w:pStyle w:val="Body"/>
        <w:spacing w:after="0"/>
        <w:ind w:left="1361"/>
        <w:rPr>
          <w:lang w:val="pt-BR"/>
        </w:rPr>
      </w:pPr>
      <w:r w:rsidRPr="00F101C5">
        <w:rPr>
          <w:lang w:val="pt-BR"/>
        </w:rPr>
        <w:t>Av. das Nações Unidas, 12.495, 12° andar</w:t>
      </w:r>
    </w:p>
    <w:p w14:paraId="1B6D8F1D" w14:textId="77777777" w:rsidR="00E577D3" w:rsidRPr="00F101C5" w:rsidRDefault="00E577D3" w:rsidP="000432A1">
      <w:pPr>
        <w:pStyle w:val="Body"/>
        <w:spacing w:after="0"/>
        <w:ind w:left="1361"/>
        <w:rPr>
          <w:lang w:val="pt-BR"/>
        </w:rPr>
      </w:pPr>
      <w:r w:rsidRPr="00F101C5">
        <w:rPr>
          <w:lang w:val="pt-BR"/>
        </w:rPr>
        <w:t>CEP 04578-000– São Paulo - SP</w:t>
      </w:r>
    </w:p>
    <w:p w14:paraId="55181EC8" w14:textId="44258CB5" w:rsidR="00E577D3" w:rsidRPr="00F172A1" w:rsidRDefault="00E577D3">
      <w:pPr>
        <w:pStyle w:val="Body"/>
        <w:spacing w:after="0"/>
        <w:ind w:left="1361"/>
        <w:rPr>
          <w:lang w:val="pt-BR"/>
        </w:rPr>
      </w:pPr>
      <w:r w:rsidRPr="00F172A1">
        <w:rPr>
          <w:lang w:val="pt-BR"/>
        </w:rPr>
        <w:t>Cel: 55 11</w:t>
      </w:r>
      <w:r w:rsidR="00C65B30">
        <w:rPr>
          <w:lang w:val="pt-BR"/>
        </w:rPr>
        <w:t xml:space="preserve"> </w:t>
      </w:r>
      <w:r w:rsidRPr="00F172A1">
        <w:rPr>
          <w:lang w:val="pt-BR"/>
        </w:rPr>
        <w:t>4197</w:t>
      </w:r>
      <w:r w:rsidR="00C65B30">
        <w:rPr>
          <w:lang w:val="pt-BR"/>
        </w:rPr>
        <w:t>-</w:t>
      </w:r>
      <w:r w:rsidRPr="00F172A1">
        <w:rPr>
          <w:lang w:val="pt-BR"/>
        </w:rPr>
        <w:t>4761</w:t>
      </w:r>
    </w:p>
    <w:p w14:paraId="6E448EC7" w14:textId="51BAA0EE" w:rsidR="00E577D3" w:rsidRPr="002C1970" w:rsidRDefault="00E577D3">
      <w:pPr>
        <w:pStyle w:val="Body"/>
        <w:ind w:left="1361"/>
        <w:jc w:val="left"/>
        <w:rPr>
          <w:rFonts w:cs="Arial"/>
          <w:color w:val="000000" w:themeColor="text1"/>
          <w:lang w:val="en-US"/>
        </w:rPr>
      </w:pPr>
      <w:r w:rsidRPr="00A03A2F">
        <w:rPr>
          <w:lang w:val="en-US"/>
        </w:rPr>
        <w:t>Email: diretoriajuridica@aestiete.com.br</w:t>
      </w:r>
      <w:r w:rsidRPr="002C1970" w:rsidDel="00E577D3">
        <w:rPr>
          <w:highlight w:val="yellow"/>
          <w:lang w:val="en-US"/>
        </w:rPr>
        <w:t xml:space="preserve"> </w:t>
      </w:r>
    </w:p>
    <w:p w14:paraId="5542ACEE" w14:textId="38C5A592" w:rsidR="00B660F8" w:rsidRPr="003A564C" w:rsidRDefault="00B660F8" w:rsidP="002C1970">
      <w:pPr>
        <w:pStyle w:val="Level3"/>
      </w:pPr>
      <w:r w:rsidRPr="003A564C">
        <w:t xml:space="preserve">Se para a </w:t>
      </w:r>
      <w:r w:rsidR="0026522A">
        <w:t>Sociedade</w:t>
      </w:r>
      <w:r w:rsidRPr="003A564C">
        <w:t>:</w:t>
      </w:r>
    </w:p>
    <w:p w14:paraId="44CD23C2" w14:textId="6E536CB5" w:rsidR="00E577D3" w:rsidRPr="00F101C5" w:rsidRDefault="00E577D3" w:rsidP="00E577D3">
      <w:pPr>
        <w:pStyle w:val="Body"/>
        <w:spacing w:after="0"/>
        <w:ind w:left="1361"/>
        <w:rPr>
          <w:lang w:val="pt-BR"/>
        </w:rPr>
      </w:pPr>
      <w:r>
        <w:rPr>
          <w:b/>
          <w:lang w:val="pt-BR"/>
        </w:rPr>
        <w:t xml:space="preserve">AES HOLDINGS BRASIL </w:t>
      </w:r>
      <w:r w:rsidR="00357B1A">
        <w:rPr>
          <w:b/>
          <w:lang w:val="pt-BR"/>
        </w:rPr>
        <w:t>II S.A</w:t>
      </w:r>
      <w:r>
        <w:rPr>
          <w:b/>
          <w:lang w:val="pt-BR"/>
        </w:rPr>
        <w:t>.</w:t>
      </w:r>
      <w:r w:rsidRPr="00A02CF3">
        <w:rPr>
          <w:b/>
          <w:lang w:val="pt-BR"/>
        </w:rPr>
        <w:t xml:space="preserve"> </w:t>
      </w:r>
    </w:p>
    <w:p w14:paraId="0CE1A57E" w14:textId="77777777" w:rsidR="00E577D3" w:rsidRPr="00F101C5" w:rsidRDefault="00E577D3" w:rsidP="00E577D3">
      <w:pPr>
        <w:pStyle w:val="Body"/>
        <w:spacing w:after="0"/>
        <w:ind w:left="1361"/>
        <w:rPr>
          <w:lang w:val="pt-BR"/>
        </w:rPr>
      </w:pPr>
      <w:r w:rsidRPr="00F101C5">
        <w:rPr>
          <w:lang w:val="pt-BR"/>
        </w:rPr>
        <w:t>Av. das Nações Unidas, 12.495, 12° andar</w:t>
      </w:r>
    </w:p>
    <w:p w14:paraId="47968859" w14:textId="549C4B02" w:rsidR="00E577D3" w:rsidRPr="00F101C5" w:rsidRDefault="00E577D3" w:rsidP="000432A1">
      <w:pPr>
        <w:pStyle w:val="Body"/>
        <w:spacing w:after="0"/>
        <w:ind w:left="1361"/>
        <w:rPr>
          <w:lang w:val="pt-BR"/>
        </w:rPr>
      </w:pPr>
      <w:r w:rsidRPr="00F101C5">
        <w:rPr>
          <w:lang w:val="pt-BR"/>
        </w:rPr>
        <w:t>CEP 04578-000– São Paulo - SP</w:t>
      </w:r>
    </w:p>
    <w:p w14:paraId="74F9934C" w14:textId="4A8A8545" w:rsidR="00E577D3" w:rsidRPr="00F172A1" w:rsidRDefault="00E577D3">
      <w:pPr>
        <w:pStyle w:val="Body"/>
        <w:spacing w:after="0"/>
        <w:ind w:left="1361"/>
        <w:rPr>
          <w:lang w:val="pt-BR"/>
        </w:rPr>
      </w:pPr>
      <w:r w:rsidRPr="00F172A1">
        <w:rPr>
          <w:lang w:val="pt-BR"/>
        </w:rPr>
        <w:t>Cel: 55 11</w:t>
      </w:r>
      <w:r w:rsidR="00C65B30">
        <w:rPr>
          <w:lang w:val="pt-BR"/>
        </w:rPr>
        <w:t xml:space="preserve"> </w:t>
      </w:r>
      <w:r w:rsidRPr="00F172A1">
        <w:rPr>
          <w:lang w:val="pt-BR"/>
        </w:rPr>
        <w:t>4197</w:t>
      </w:r>
      <w:r w:rsidR="00C65B30">
        <w:rPr>
          <w:lang w:val="pt-BR"/>
        </w:rPr>
        <w:t>-</w:t>
      </w:r>
      <w:r w:rsidRPr="00F172A1">
        <w:rPr>
          <w:lang w:val="pt-BR"/>
        </w:rPr>
        <w:t>4761</w:t>
      </w:r>
    </w:p>
    <w:p w14:paraId="0742F988" w14:textId="218CAD2A" w:rsidR="00E577D3" w:rsidRPr="000432A1" w:rsidRDefault="00E577D3" w:rsidP="00E577D3">
      <w:pPr>
        <w:pStyle w:val="Body"/>
        <w:ind w:left="1361"/>
        <w:jc w:val="left"/>
        <w:rPr>
          <w:color w:val="000000" w:themeColor="text1"/>
          <w:lang w:val="pt-BR"/>
        </w:rPr>
      </w:pPr>
      <w:r w:rsidRPr="000432A1">
        <w:rPr>
          <w:lang w:val="pt-BR"/>
        </w:rPr>
        <w:t>Email: diretoriajuridica@aestiete.com.br</w:t>
      </w:r>
    </w:p>
    <w:p w14:paraId="301ADF53" w14:textId="0EFA6DF1" w:rsidR="00B660F8" w:rsidRPr="003A564C" w:rsidRDefault="00B660F8" w:rsidP="003A564C">
      <w:pPr>
        <w:pStyle w:val="Level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10"/>
      <w:bookmarkEnd w:id="111"/>
    </w:p>
    <w:p w14:paraId="11F63877" w14:textId="6C85EC39" w:rsidR="00B660F8" w:rsidRPr="003A564C" w:rsidRDefault="00B660F8" w:rsidP="003A564C">
      <w:pPr>
        <w:pStyle w:val="Level2"/>
      </w:pPr>
      <w:bookmarkStart w:id="112" w:name="_DV_M100"/>
      <w:bookmarkEnd w:id="112"/>
      <w:r w:rsidRPr="003A564C">
        <w:t xml:space="preserve">Para os fins da Cláusula </w:t>
      </w:r>
      <w:r w:rsidR="00B805A7" w:rsidRPr="003A564C">
        <w:fldChar w:fldCharType="begin"/>
      </w:r>
      <w:r w:rsidR="00B805A7" w:rsidRPr="003A564C">
        <w:instrText xml:space="preserve"> REF _Ref7283816 \w \h </w:instrText>
      </w:r>
      <w:r w:rsidR="00B805A7" w:rsidRPr="003A564C">
        <w:fldChar w:fldCharType="separate"/>
      </w:r>
      <w:r w:rsidR="00AB07FF">
        <w:t>11.1</w:t>
      </w:r>
      <w:r w:rsidR="00B805A7" w:rsidRPr="003A564C">
        <w:fldChar w:fldCharType="end"/>
      </w:r>
      <w:r w:rsidR="00B805A7" w:rsidRPr="003A564C">
        <w:t xml:space="preserve"> acima</w:t>
      </w:r>
      <w:r w:rsidRPr="003A564C">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07"/>
    <w:p w14:paraId="457CD38F" w14:textId="4FB9BCD6" w:rsidR="00B139B8" w:rsidRDefault="002964B0" w:rsidP="00242E87">
      <w:pPr>
        <w:pStyle w:val="Level1"/>
      </w:pPr>
      <w:r>
        <w:t>POLÍTICA SOCIOAMBIENTAL E ANTICORRUPÇÃO</w:t>
      </w:r>
      <w:r w:rsidR="00B139B8">
        <w:t xml:space="preserve"> </w:t>
      </w:r>
    </w:p>
    <w:p w14:paraId="427DD8B6" w14:textId="08BC99AB" w:rsidR="002964B0" w:rsidRDefault="005F4E2A" w:rsidP="00AA1F4C">
      <w:pPr>
        <w:pStyle w:val="Level2"/>
      </w:pPr>
      <w:r w:rsidRPr="007F2A93">
        <w:rPr>
          <w:u w:val="single"/>
        </w:rPr>
        <w:t xml:space="preserve">Disposições </w:t>
      </w:r>
      <w:r>
        <w:rPr>
          <w:u w:val="single"/>
        </w:rPr>
        <w:t>Socioambientais.</w:t>
      </w:r>
      <w:r>
        <w:t xml:space="preserve"> </w:t>
      </w:r>
      <w:r w:rsidR="00AA1F4C">
        <w:t xml:space="preserve">O </w:t>
      </w:r>
      <w:r w:rsidR="002964B0">
        <w:t xml:space="preserve">Fiduciante declara ao </w:t>
      </w:r>
      <w:r w:rsidR="00C96E4B">
        <w:t>Agente Fiduciário</w:t>
      </w:r>
      <w:r w:rsidR="000357F2">
        <w:t>, na qualidade de representante dos D</w:t>
      </w:r>
      <w:r w:rsidR="00357B1A">
        <w:t>ebenturistas</w:t>
      </w:r>
      <w:r w:rsidR="002964B0">
        <w:t xml:space="preserve"> que: (i) cumpre a Legislação Socioambiental; (ii) cumpre todas as normas e leis trabalhistas e relativas a saúde e segurança do trabalho</w:t>
      </w:r>
      <w:r w:rsidR="00AA1F4C" w:rsidRPr="00AA1F4C">
        <w:t xml:space="preserve"> </w:t>
      </w:r>
      <w:r w:rsidR="00AA1F4C">
        <w:t>são aplicáveis ao Fiduciante ou às atividades do Fiduciante</w:t>
      </w:r>
      <w:r w:rsidR="002964B0">
        <w:t>;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w:t>
      </w:r>
      <w:r w:rsidR="00AA1F4C" w:rsidRPr="00AA1F4C">
        <w:t xml:space="preserve"> </w:t>
      </w:r>
      <w:r w:rsidR="00AA1F4C">
        <w:t>tem conhecimento sobre a existência</w:t>
      </w:r>
      <w:r w:rsidR="002964B0">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t>Agente Fiduciário</w:t>
      </w:r>
      <w:r w:rsidR="002964B0">
        <w:t xml:space="preserve"> declare o vencimento antecipa</w:t>
      </w:r>
      <w:r w:rsidR="00B05BF0">
        <w:t>do das Obrigações Garantidas.</w:t>
      </w:r>
      <w:r w:rsidR="002964B0">
        <w:t xml:space="preserve"> </w:t>
      </w:r>
    </w:p>
    <w:p w14:paraId="70EF8692" w14:textId="2D587A60" w:rsidR="002964B0" w:rsidRDefault="002964B0" w:rsidP="002964B0">
      <w:pPr>
        <w:pStyle w:val="Level2"/>
      </w:pPr>
      <w:r>
        <w:t xml:space="preserve">Adicionalmente, o Fiduciante se obriga, durante a vigência deste Contrato, a: </w:t>
      </w:r>
    </w:p>
    <w:p w14:paraId="300A81AE" w14:textId="66FB17CE" w:rsidR="002964B0" w:rsidRDefault="002964B0" w:rsidP="002964B0">
      <w:pPr>
        <w:pStyle w:val="Level3"/>
        <w:numPr>
          <w:ilvl w:val="0"/>
          <w:numId w:val="32"/>
        </w:numPr>
        <w:ind w:left="1134" w:hanging="425"/>
      </w:pPr>
      <w:r>
        <w:t>cump</w:t>
      </w:r>
      <w:r w:rsidR="00AA1F4C">
        <w:t>rir a Legislação Socioambiental</w:t>
      </w:r>
      <w:r>
        <w:t xml:space="preserve">, bem como obter todos os documentos (laudos, estudos, relatórios, licenças etc.) exigidos pela legislação e necessários para o exercício regular e seguro de suas atividades, apresentando ao </w:t>
      </w:r>
      <w:r w:rsidR="00C96E4B">
        <w:t>Agente Fiduciário</w:t>
      </w:r>
      <w:r>
        <w:t>, sempre que por este solicitado, no prazo de até 5 (cinco) dias, as informações e documentos que comprovem a conformidade legal de suas atividades e o cumprimento das obrigações assumidas nesta cláusula;</w:t>
      </w:r>
    </w:p>
    <w:p w14:paraId="1E1DC6C1" w14:textId="49CD2FFF" w:rsidR="002964B0" w:rsidRDefault="002964B0" w:rsidP="002964B0">
      <w:pPr>
        <w:pStyle w:val="Level3"/>
        <w:numPr>
          <w:ilvl w:val="0"/>
          <w:numId w:val="32"/>
        </w:numPr>
        <w:ind w:left="1134" w:hanging="425"/>
      </w:pPr>
      <w:r>
        <w:t xml:space="preserve">informar ao </w:t>
      </w:r>
      <w:r w:rsidR="00C96E4B">
        <w:t>Agente Fiduciário</w:t>
      </w:r>
      <w:r>
        <w:t>, por escrito, em até 24 (vinte e quatro) horas da data em que vier a tomar ciência, a ocorrência de quaisquer das seguintes hipóteses relacionadas (i) descumprimento de qualquer</w:t>
      </w:r>
      <w:r w:rsidR="00AA1F4C">
        <w:t xml:space="preserve"> Legislação Socioambiental</w:t>
      </w:r>
      <w:r>
        <w:t xml:space="preserve">; (ii) ocorrência </w:t>
      </w:r>
      <w:r w:rsidR="00AA1F4C">
        <w:t xml:space="preserve">comprovada </w:t>
      </w:r>
      <w:r>
        <w:t>de dano ambiental; e/ou (iii) instauração e/ou existência de processo administrativo ou judicial relacionado a aspectos socioambientais;</w:t>
      </w:r>
    </w:p>
    <w:p w14:paraId="775EAC15" w14:textId="5FB734A2" w:rsidR="002964B0" w:rsidRDefault="002964B0" w:rsidP="002964B0">
      <w:pPr>
        <w:pStyle w:val="Level3"/>
        <w:numPr>
          <w:ilvl w:val="0"/>
          <w:numId w:val="32"/>
        </w:numPr>
        <w:ind w:left="1134" w:hanging="425"/>
      </w:pPr>
      <w:r>
        <w:t xml:space="preserve">comunicar ao </w:t>
      </w:r>
      <w:r w:rsidR="00C96E4B">
        <w:t>Agente Fiduciário</w:t>
      </w:r>
      <w: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Default="002964B0" w:rsidP="002964B0">
      <w:pPr>
        <w:pStyle w:val="Level3"/>
        <w:numPr>
          <w:ilvl w:val="0"/>
          <w:numId w:val="32"/>
        </w:numPr>
        <w:ind w:left="1134" w:hanging="425"/>
      </w:pPr>
      <w:r>
        <w:t>monitorar suas atividades de forma a identificar e mitigar os impactos ambientais não antevistos no momento da assinatura deste Contrato; e</w:t>
      </w:r>
    </w:p>
    <w:p w14:paraId="46358D02" w14:textId="7A0D6C6F" w:rsidR="002964B0" w:rsidRDefault="002964B0" w:rsidP="002964B0">
      <w:pPr>
        <w:pStyle w:val="Level3"/>
        <w:numPr>
          <w:ilvl w:val="0"/>
          <w:numId w:val="32"/>
        </w:numPr>
        <w:ind w:left="1134" w:hanging="425"/>
      </w:pPr>
      <w:r>
        <w:t xml:space="preserve">monitorar impactos ambientais, decorrentes de descumprimentos às legislações social e trabalhista, normas de saúde e segurança ocupacional, lei referentes ao trabalho análogo ao escravo ou infantil que possam ser atribuídos ao Fiduciante ou que se relacionem com as suas atividades. </w:t>
      </w:r>
    </w:p>
    <w:p w14:paraId="1EC185ED" w14:textId="6750022F" w:rsidR="00AA1F4C" w:rsidRDefault="00AA1F4C" w:rsidP="00AA1F4C">
      <w:pPr>
        <w:pStyle w:val="Level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 Fiduciante</w:t>
      </w:r>
      <w:r w:rsidRPr="00D128B7">
        <w:t>, incluindo as normas que tratam de</w:t>
      </w:r>
      <w:r>
        <w:t xml:space="preserve"> direito do trabalho, segurança e saúde ocupacional,</w:t>
      </w:r>
      <w:r w:rsidRPr="00D128B7">
        <w:t xml:space="preserve"> trabalho escravo, infantil ou prostituição</w:t>
      </w:r>
      <w:r>
        <w:t>.</w:t>
      </w:r>
    </w:p>
    <w:p w14:paraId="3DDA790C" w14:textId="75263EAD" w:rsidR="002964B0" w:rsidRDefault="002964B0" w:rsidP="002964B0">
      <w:pPr>
        <w:pStyle w:val="Level2"/>
      </w:pPr>
      <w:r w:rsidRPr="00D128B7">
        <w:rPr>
          <w:u w:val="single"/>
        </w:rPr>
        <w:t>Disposições Anticorrupção</w:t>
      </w:r>
      <w:r>
        <w:t>. O Fiduciante se obriga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D128B7">
        <w:rPr>
          <w:b/>
        </w:rPr>
        <w:t>Normas Anticorrupção</w:t>
      </w:r>
      <w:r>
        <w:t xml:space="preserve">”). </w:t>
      </w:r>
    </w:p>
    <w:p w14:paraId="01629CED" w14:textId="1FC658BF" w:rsidR="002964B0" w:rsidRDefault="002964B0" w:rsidP="002964B0">
      <w:pPr>
        <w:pStyle w:val="Level2"/>
      </w:pPr>
      <w:r>
        <w:t xml:space="preserve">Pela assinatura deste instrumento, o Fiduciante declara e garante que: </w:t>
      </w:r>
    </w:p>
    <w:p w14:paraId="3F2AE23A" w14:textId="4C26D24A" w:rsidR="002964B0" w:rsidRDefault="002964B0" w:rsidP="002964B0">
      <w:pPr>
        <w:pStyle w:val="Level3"/>
        <w:numPr>
          <w:ilvl w:val="0"/>
          <w:numId w:val="33"/>
        </w:numPr>
        <w:ind w:left="1134" w:hanging="425"/>
      </w:pPr>
      <w:r>
        <w:t>o Fiduciante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6B359267" w14:textId="7C8745E2" w:rsidR="002964B0" w:rsidRDefault="002964B0" w:rsidP="002964B0">
      <w:pPr>
        <w:pStyle w:val="Level3"/>
        <w:numPr>
          <w:ilvl w:val="0"/>
          <w:numId w:val="33"/>
        </w:numPr>
        <w:ind w:left="1134" w:hanging="425"/>
      </w:pPr>
      <w:r>
        <w:t xml:space="preserve">não </w:t>
      </w:r>
      <w:r w:rsidR="00AA1F4C">
        <w:t>tem conhecimento acerca da existência</w:t>
      </w:r>
      <w:r>
        <w:t xml:space="preserve"> (i)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013E5BBA" w14:textId="28459640" w:rsidR="002964B0" w:rsidRDefault="002964B0" w:rsidP="002964B0">
      <w:pPr>
        <w:pStyle w:val="Level3"/>
        <w:numPr>
          <w:ilvl w:val="0"/>
          <w:numId w:val="33"/>
        </w:numPr>
        <w:ind w:left="1134" w:hanging="425"/>
      </w:pPr>
      <w:r>
        <w:t>o Fiduciante possui e manterá programa de integridade, caracterizado pela adoção de mecanismos e procedimentos internos de controle que atendam aos parâmetros indicados nas Normas Anticorrupção.</w:t>
      </w:r>
    </w:p>
    <w:p w14:paraId="4DA4E94E" w14:textId="126B1361" w:rsidR="002964B0" w:rsidRDefault="002964B0" w:rsidP="00242E87">
      <w:pPr>
        <w:pStyle w:val="Level2"/>
      </w:pPr>
      <w:r>
        <w:t xml:space="preserve">O Fiduciante notificará o </w:t>
      </w:r>
      <w:r w:rsidR="00C96E4B">
        <w:t>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5D8827AC" w:rsidR="00101C2B" w:rsidRPr="003A564C" w:rsidRDefault="00101C2B" w:rsidP="003A564C">
      <w:pPr>
        <w:pStyle w:val="Level1"/>
      </w:pPr>
      <w:r w:rsidRPr="003A564C">
        <w:t>DISPOSIÇÕES GERAIS</w:t>
      </w:r>
      <w:bookmarkEnd w:id="108"/>
    </w:p>
    <w:p w14:paraId="27333043" w14:textId="77777777" w:rsidR="00B660F8" w:rsidRPr="003A564C" w:rsidRDefault="00B660F8" w:rsidP="003A564C">
      <w:pPr>
        <w:pStyle w:val="Level2"/>
      </w:pPr>
      <w:bookmarkStart w:id="113" w:name="_Hlk6426739"/>
      <w:r w:rsidRPr="003A564C">
        <w:t>Este Contrato constitui parte integrante e complementar dos Documentos das Obrigações Garantidas, cujos termos e condições as Partes declaram conhecer e aceitar.</w:t>
      </w:r>
    </w:p>
    <w:p w14:paraId="71CF5500" w14:textId="117A829C" w:rsidR="00B660F8" w:rsidRPr="003A564C" w:rsidRDefault="00B855EF" w:rsidP="003A564C">
      <w:pPr>
        <w:pStyle w:val="Level2"/>
      </w:pPr>
      <w:r>
        <w:t>Observada a Condição Suspensiva, a</w:t>
      </w:r>
      <w:r w:rsidR="0026522A">
        <w:t xml:space="preserve">s </w:t>
      </w:r>
      <w:r w:rsidR="00B660F8" w:rsidRPr="003A564C">
        <w:t>obrigações assumidas neste Contrato têm caráter irrevogável e irretratável, obrigando as Partes e seus sucessores, a qualquer título, ao seu integral cumprimento.</w:t>
      </w:r>
    </w:p>
    <w:p w14:paraId="39FCD8F6" w14:textId="23F14BAD" w:rsidR="00B660F8" w:rsidRPr="003A564C" w:rsidRDefault="00B855EF" w:rsidP="003A564C">
      <w:pPr>
        <w:pStyle w:val="Level2"/>
      </w:pPr>
      <w:r>
        <w:t>Com exceção do suprimento da Condição suspensiva, o qual se dará de forma automática, mediante acordo entre as Partes, q</w:t>
      </w:r>
      <w:r w:rsidR="00B660F8" w:rsidRPr="003A564C">
        <w:t>ualquer alteração a este Contrato somente será considerada válida se formalizada por escrito, em instrumento próprio assinado por todas as Partes.</w:t>
      </w:r>
    </w:p>
    <w:p w14:paraId="341C27DD" w14:textId="77777777" w:rsidR="00B660F8" w:rsidRPr="003A564C" w:rsidRDefault="00B660F8" w:rsidP="003A564C">
      <w:pPr>
        <w:pStyle w:val="Level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3A564C" w:rsidRDefault="00B660F8" w:rsidP="003A564C">
      <w:pPr>
        <w:pStyle w:val="Level2"/>
      </w:pPr>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1BCAA28C" w:rsidR="00B660F8" w:rsidRPr="003A564C" w:rsidRDefault="00B660F8" w:rsidP="003A564C">
      <w:pPr>
        <w:pStyle w:val="Level2"/>
      </w:pPr>
      <w:r w:rsidRPr="003A564C">
        <w:t>Qualquer custo ou despesa eventualmente incorrido pel</w:t>
      </w:r>
      <w:r w:rsidR="00920DA8" w:rsidRPr="003A564C">
        <w:t>o</w:t>
      </w:r>
      <w:r w:rsidRPr="003A564C">
        <w:t xml:space="preserve"> Fiduciante no cumprimento de suas obrigações previstas neste Contrato será de inteira responsabilidade d</w:t>
      </w:r>
      <w:r w:rsidR="00920DA8" w:rsidRPr="003A564C">
        <w:t>o</w:t>
      </w:r>
      <w:r w:rsidRPr="003A564C">
        <w:t xml:space="preserve"> Fiduciante, não sendo imputada ao</w:t>
      </w:r>
      <w:r w:rsidR="00597BC8">
        <w:t xml:space="preserve"> </w:t>
      </w:r>
      <w:r w:rsidR="00C96E4B">
        <w:t>Agente Fiduciário</w:t>
      </w:r>
      <w:r w:rsidRPr="003A564C">
        <w:t xml:space="preserve"> qualquer responsabilidade pelo seu pagamento ou reembolso.</w:t>
      </w:r>
    </w:p>
    <w:p w14:paraId="0113DBC5" w14:textId="39A724FE" w:rsidR="00B660F8" w:rsidRPr="003A564C" w:rsidRDefault="00B660F8" w:rsidP="003A564C">
      <w:pPr>
        <w:pStyle w:val="Level2"/>
      </w:pPr>
      <w:r w:rsidRPr="003A564C">
        <w:t>Qualquer custo ou despesa comprovadamente incorrido pelo</w:t>
      </w:r>
      <w:r w:rsidR="00597BC8">
        <w:t xml:space="preserve"> </w:t>
      </w:r>
      <w:r w:rsidR="00C96E4B">
        <w:t>Agente Fiduciário</w:t>
      </w:r>
      <w:r w:rsidRPr="003A564C">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t xml:space="preserve">dos Debenturistas, representados pelo </w:t>
      </w:r>
      <w:r w:rsidR="00C96E4B">
        <w:t>Agente Fiduciário</w:t>
      </w:r>
      <w:r w:rsidR="00B951F5">
        <w:t xml:space="preserve">, </w:t>
      </w:r>
      <w:r w:rsidRPr="003A564C">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3A564C">
        <w:t>o</w:t>
      </w:r>
      <w:r w:rsidRPr="003A564C">
        <w:t xml:space="preserve"> Fiduciante</w:t>
      </w:r>
      <w:r w:rsidR="00462864">
        <w:t xml:space="preserve"> e/ou da </w:t>
      </w:r>
      <w:r w:rsidR="00597BC8">
        <w:t>Sociedade</w:t>
      </w:r>
      <w:r w:rsidRPr="003A564C">
        <w:t>, devendo ser reembolsado</w:t>
      </w:r>
      <w:r w:rsidR="00597BC8">
        <w:t>s</w:t>
      </w:r>
      <w:r w:rsidRPr="003A564C">
        <w:t xml:space="preserve"> ao</w:t>
      </w:r>
      <w:r w:rsidR="00597BC8">
        <w:t xml:space="preserve"> </w:t>
      </w:r>
      <w:r w:rsidR="00C96E4B">
        <w:t>Agente Fiduciário</w:t>
      </w:r>
      <w:r w:rsidRPr="003A564C">
        <w:t>,</w:t>
      </w:r>
      <w:r w:rsidR="00114FE6">
        <w:t xml:space="preserve"> representante do interesse dos titulares de </w:t>
      </w:r>
      <w:r w:rsidR="00880D6A">
        <w:t>D</w:t>
      </w:r>
      <w:r w:rsidR="00114FE6">
        <w:t>ebêntures,</w:t>
      </w:r>
      <w:r w:rsidRPr="003A564C">
        <w:t xml:space="preserve"> conforme aplicável, no prazo de até 10 (dez) Dias Úteis contados da data de recebimento de notificação neste sentido, acompanhada dos documentos comprobatórios das despesas incorridas.</w:t>
      </w:r>
    </w:p>
    <w:p w14:paraId="71E2B9CE" w14:textId="7ACE35AF" w:rsidR="00B660F8" w:rsidRDefault="00B660F8" w:rsidP="003A564C">
      <w:pPr>
        <w:pStyle w:val="Level2"/>
      </w:pPr>
      <w:r w:rsidRPr="003A564C">
        <w:t>Qualquer importância devida ao</w:t>
      </w:r>
      <w:r w:rsidR="00597BC8">
        <w:t xml:space="preserve"> </w:t>
      </w:r>
      <w:r w:rsidR="00C96E4B">
        <w:t>Agente Fiduciário</w:t>
      </w:r>
      <w:r w:rsidR="00B951F5">
        <w:t xml:space="preserve">, representante do interesse dos titulares de </w:t>
      </w:r>
      <w:r w:rsidR="00880D6A">
        <w:t>D</w:t>
      </w:r>
      <w:r w:rsidR="00B951F5">
        <w:t>ebêntures</w:t>
      </w:r>
      <w:r w:rsidRPr="003A564C">
        <w:t>, nos termos deste Contrato deverá ser paga nos termos previstos neste Contrato e nos Documentos das Obrigações Garantidas, vedada qualquer forma de compensação por parte d</w:t>
      </w:r>
      <w:r w:rsidR="00920DA8" w:rsidRPr="003A564C">
        <w:t>o</w:t>
      </w:r>
      <w:r w:rsidRPr="003A564C">
        <w:t xml:space="preserve"> Fiduciante.</w:t>
      </w:r>
    </w:p>
    <w:p w14:paraId="627256AA" w14:textId="00DC7B98" w:rsidR="005A5C7B" w:rsidRPr="003A564C" w:rsidRDefault="005A5C7B" w:rsidP="003A564C">
      <w:pPr>
        <w:pStyle w:val="Level2"/>
      </w:pPr>
      <w:r w:rsidRPr="000F0F94">
        <w:rPr>
          <w:szCs w:val="20"/>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DE5D98">
        <w:rPr>
          <w:szCs w:val="20"/>
        </w:rPr>
        <w:t>.</w:t>
      </w:r>
    </w:p>
    <w:p w14:paraId="21FEF83E" w14:textId="77777777" w:rsidR="00B660F8" w:rsidRPr="003A564C" w:rsidRDefault="00B660F8" w:rsidP="003A564C">
      <w:pPr>
        <w:pStyle w:val="Level2"/>
      </w:pPr>
      <w:r w:rsidRPr="003A564C">
        <w:t xml:space="preserve">As Partes reconhecem este Contrato como título executivo extrajudicial nos termos do artigo 784, inciso III, </w:t>
      </w:r>
      <w:bookmarkStart w:id="114" w:name="_DV_C347"/>
      <w:r w:rsidRPr="003A564C">
        <w:t>da Lei n.º 13.105, de 16 de março de 2015, conforme em vigor (</w:t>
      </w:r>
      <w:bookmarkEnd w:id="114"/>
      <w:r w:rsidRPr="003A564C">
        <w:t>“</w:t>
      </w:r>
      <w:r w:rsidRPr="003A564C">
        <w:rPr>
          <w:b/>
        </w:rPr>
        <w:t>Código de Processo Civil</w:t>
      </w:r>
      <w:r w:rsidRPr="003A564C">
        <w:t>”).</w:t>
      </w:r>
    </w:p>
    <w:p w14:paraId="4D8630D3" w14:textId="77777777" w:rsidR="00B660F8" w:rsidRPr="003A564C" w:rsidRDefault="00B660F8" w:rsidP="003A564C">
      <w:pPr>
        <w:pStyle w:val="Level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33F0C725" w:rsidR="00A977DF" w:rsidRPr="003A564C" w:rsidRDefault="00B660F8" w:rsidP="00251F0F">
      <w:pPr>
        <w:pStyle w:val="Level2"/>
      </w:pPr>
      <w:r w:rsidRPr="003A564C">
        <w:t xml:space="preserve">A garantia prevista no presente Contrato será adicional e independente de quaisquer outras garantias reais ou fidejussórias prestadas ou que venham a ser prestadas em favor </w:t>
      </w:r>
      <w:r w:rsidR="000357F2">
        <w:t>dos Debenturistas, representados pel</w:t>
      </w:r>
      <w:r w:rsidRPr="003A564C">
        <w:t xml:space="preserve">o </w:t>
      </w:r>
      <w:r w:rsidR="00C96E4B">
        <w:t>Agente Fiduciário</w:t>
      </w:r>
      <w:r w:rsidRPr="003A564C">
        <w:t>, de modo que o</w:t>
      </w:r>
      <w:r w:rsidR="00597BC8">
        <w:t xml:space="preserve"> </w:t>
      </w:r>
      <w:r w:rsidR="00C96E4B">
        <w:t>Agente Fiduciário</w:t>
      </w:r>
      <w:r w:rsidRPr="003A564C">
        <w:t xml:space="preserve"> poder</w:t>
      </w:r>
      <w:r w:rsidR="00B951F5">
        <w:t>á</w:t>
      </w:r>
      <w:r w:rsidRPr="003A564C">
        <w:t>, a qualquer tempo, executar todas ou cada uma delas indiscriminadamente, conjunta ou separadamente, para os fins de amortizar ou liquidar as Obrigações Garantidas</w:t>
      </w:r>
      <w:r w:rsidR="009C3F5E">
        <w:t>, enquanto e se remanescerem saldos em aberto, devidos e não liquidados, no âmbito</w:t>
      </w:r>
      <w:r w:rsidR="000357F2">
        <w:t xml:space="preserve"> dos Documentos das Obrigações Garantidas</w:t>
      </w:r>
      <w:r w:rsidR="009C3F5E">
        <w:t xml:space="preserve"> </w:t>
      </w:r>
      <w:r w:rsidRPr="008909A2">
        <w:t>.</w:t>
      </w:r>
      <w:r w:rsidR="00462864">
        <w:t xml:space="preserve"> </w:t>
      </w:r>
    </w:p>
    <w:p w14:paraId="59B3D230" w14:textId="77777777" w:rsidR="00B660F8" w:rsidRPr="003A564C" w:rsidRDefault="00650646" w:rsidP="003A564C">
      <w:pPr>
        <w:pStyle w:val="Level1"/>
      </w:pPr>
      <w:bookmarkStart w:id="115" w:name="_DV_M428"/>
      <w:bookmarkStart w:id="116" w:name="_DV_M432"/>
      <w:bookmarkStart w:id="117" w:name="_Toc529113002"/>
      <w:bookmarkStart w:id="118" w:name="_Ref324776628"/>
      <w:bookmarkStart w:id="119" w:name="_Hlk6426757"/>
      <w:bookmarkEnd w:id="113"/>
      <w:bookmarkEnd w:id="115"/>
      <w:bookmarkEnd w:id="116"/>
      <w:r w:rsidRPr="003A564C">
        <w:t>LEI DE REGÊNCIA</w:t>
      </w:r>
      <w:bookmarkEnd w:id="117"/>
      <w:bookmarkEnd w:id="118"/>
    </w:p>
    <w:p w14:paraId="629372CC" w14:textId="77777777" w:rsidR="00B660F8" w:rsidRPr="003A564C" w:rsidRDefault="00B660F8" w:rsidP="003A564C">
      <w:pPr>
        <w:pStyle w:val="Level2"/>
      </w:pPr>
      <w:r w:rsidRPr="003A564C">
        <w:t>Este Contrato é regido material e processualmente pelas leis da República Federativa do Brasil.</w:t>
      </w:r>
    </w:p>
    <w:p w14:paraId="4DA7E383" w14:textId="77777777" w:rsidR="00B660F8" w:rsidRPr="003A564C" w:rsidRDefault="00650646" w:rsidP="003A564C">
      <w:pPr>
        <w:pStyle w:val="Level1"/>
      </w:pPr>
      <w:bookmarkStart w:id="120" w:name="_Toc529113003"/>
      <w:r w:rsidRPr="003A564C">
        <w:t>FORO</w:t>
      </w:r>
      <w:bookmarkEnd w:id="120"/>
    </w:p>
    <w:p w14:paraId="3CCFE58B" w14:textId="77777777" w:rsidR="00B660F8" w:rsidRPr="003A564C" w:rsidRDefault="00B660F8" w:rsidP="003A564C">
      <w:pPr>
        <w:pStyle w:val="Level2"/>
      </w:pPr>
      <w:r w:rsidRPr="003A564C">
        <w:t>Fica eleito o foro da Comarca da Cidade de São Paulo, Estado de São Paulo, com exclusão de qualquer outro, por mais privilegiado que seja, para dirimir as questões porventura oriundas deste Contrato.</w:t>
      </w:r>
    </w:p>
    <w:p w14:paraId="0EA5CDE1" w14:textId="77777777" w:rsidR="00B660F8" w:rsidRPr="00BE52FD" w:rsidRDefault="00B660F8" w:rsidP="003A564C">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09D7F60D" w14:textId="36E0EB6A" w:rsidR="003A564C" w:rsidRPr="00BE52FD" w:rsidRDefault="00645CE9" w:rsidP="003A564C">
      <w:pPr>
        <w:pStyle w:val="Body"/>
        <w:jc w:val="center"/>
        <w:rPr>
          <w:lang w:val="pt-BR"/>
        </w:rPr>
      </w:pPr>
      <w:bookmarkStart w:id="121" w:name="_DV_M433"/>
      <w:bookmarkStart w:id="122" w:name="_DV_M434"/>
      <w:bookmarkStart w:id="123" w:name="_DV_M435"/>
      <w:bookmarkStart w:id="124" w:name="_DV_M436"/>
      <w:bookmarkEnd w:id="119"/>
      <w:bookmarkEnd w:id="121"/>
      <w:bookmarkEnd w:id="122"/>
      <w:bookmarkEnd w:id="123"/>
      <w:bookmarkEnd w:id="124"/>
      <w:r>
        <w:rPr>
          <w:lang w:val="pt-BR"/>
        </w:rPr>
        <w:t>São Paulo - SP</w:t>
      </w:r>
      <w:r w:rsidRPr="00BE52FD">
        <w:rPr>
          <w:lang w:val="pt-BR"/>
        </w:rPr>
        <w:t xml:space="preserv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 xml:space="preserve">de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de 20</w:t>
      </w:r>
      <w:r w:rsidR="00D426C5">
        <w:rPr>
          <w:lang w:val="pt-BR"/>
        </w:rPr>
        <w:t>2</w:t>
      </w:r>
      <w:r w:rsidR="00804201">
        <w:rPr>
          <w:lang w:val="pt-BR"/>
        </w:rPr>
        <w:t>1</w:t>
      </w:r>
    </w:p>
    <w:p w14:paraId="74B027B9" w14:textId="64F83432" w:rsidR="000C27FC" w:rsidRDefault="003A564C" w:rsidP="00E50CDF">
      <w:pPr>
        <w:pStyle w:val="Body"/>
        <w:jc w:val="center"/>
        <w:rPr>
          <w:i/>
          <w:lang w:val="pt-BR"/>
        </w:rPr>
        <w:sectPr w:rsidR="000C27FC" w:rsidSect="00A84323">
          <w:headerReference w:type="default" r:id="rId14"/>
          <w:footerReference w:type="default" r:id="rId15"/>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000C27FC" w:rsidRPr="00402F5F" w:rsidDel="000C27FC">
        <w:rPr>
          <w:i/>
          <w:lang w:val="pt-BR"/>
        </w:rPr>
        <w:t xml:space="preserve"> </w:t>
      </w:r>
    </w:p>
    <w:p w14:paraId="7A4FFA6B" w14:textId="1EE24D4F" w:rsidR="00DC3795" w:rsidRPr="00402F5F" w:rsidRDefault="00DC3795" w:rsidP="000432A1">
      <w:pPr>
        <w:pStyle w:val="Body"/>
        <w:jc w:val="center"/>
        <w:rPr>
          <w:rFonts w:cs="Arial"/>
          <w:i/>
          <w:szCs w:val="20"/>
          <w:lang w:val="pt-BR"/>
        </w:rPr>
      </w:pPr>
      <w:r w:rsidRPr="00402F5F">
        <w:rPr>
          <w:rFonts w:cs="Arial"/>
          <w:i/>
          <w:szCs w:val="20"/>
          <w:lang w:val="pt-BR"/>
        </w:rPr>
        <w:t>(Página de assinaturas 1/</w:t>
      </w:r>
      <w:r w:rsidR="00B951F5">
        <w:rPr>
          <w:rFonts w:cs="Arial"/>
          <w:i/>
          <w:szCs w:val="20"/>
          <w:lang w:val="pt-BR"/>
        </w:rPr>
        <w:t>4</w:t>
      </w:r>
      <w:r w:rsidRPr="00402F5F">
        <w:rPr>
          <w:rFonts w:cs="Arial"/>
          <w:i/>
          <w:szCs w:val="20"/>
          <w:lang w:val="pt-BR"/>
        </w:rPr>
        <w:t xml:space="preserve"> do </w:t>
      </w:r>
      <w:r w:rsidR="00E94827" w:rsidRPr="00402F5F">
        <w:rPr>
          <w:rFonts w:cs="Arial"/>
          <w:i/>
          <w:szCs w:val="20"/>
          <w:lang w:val="pt-BR"/>
        </w:rPr>
        <w:t xml:space="preserve">Instrumento Particular de </w:t>
      </w:r>
      <w:r w:rsidRPr="00402F5F">
        <w:rPr>
          <w:rFonts w:cs="Arial"/>
          <w:i/>
          <w:szCs w:val="20"/>
          <w:lang w:val="pt-BR"/>
        </w:rPr>
        <w:t>Contrato de Alienação Fiduciária de Ações em Garantia</w:t>
      </w:r>
      <w:r w:rsidR="00B855EF">
        <w:rPr>
          <w:rFonts w:cs="Arial"/>
          <w:i/>
          <w:szCs w:val="20"/>
          <w:lang w:val="pt-BR"/>
        </w:rPr>
        <w:t xml:space="preserve"> Sob Condição Suspensiva</w:t>
      </w:r>
      <w:r w:rsidRPr="00402F5F">
        <w:rPr>
          <w:rFonts w:cs="Arial"/>
          <w:i/>
          <w:szCs w:val="20"/>
          <w:lang w:val="pt-BR"/>
        </w:rPr>
        <w:t xml:space="preserve"> e Outras Avenças celebrado entre</w:t>
      </w:r>
      <w:r w:rsidR="00410247" w:rsidRPr="00402F5F">
        <w:rPr>
          <w:rFonts w:cs="Arial"/>
          <w:i/>
          <w:szCs w:val="20"/>
          <w:lang w:val="pt-BR"/>
        </w:rPr>
        <w:t xml:space="preserve"> </w:t>
      </w:r>
      <w:r w:rsidR="00921668" w:rsidRPr="00402F5F">
        <w:rPr>
          <w:rFonts w:cs="Arial"/>
          <w:i/>
          <w:szCs w:val="20"/>
          <w:lang w:val="pt-BR"/>
        </w:rPr>
        <w:t xml:space="preserve">AES Holdings </w:t>
      </w:r>
      <w:r w:rsidR="00B951F5">
        <w:rPr>
          <w:rFonts w:cs="Arial"/>
          <w:i/>
          <w:szCs w:val="20"/>
          <w:lang w:val="pt-BR"/>
        </w:rPr>
        <w:t>S.A</w:t>
      </w:r>
      <w:r w:rsidR="00410247" w:rsidRPr="00402F5F">
        <w:rPr>
          <w:rFonts w:cs="Arial"/>
          <w:i/>
          <w:szCs w:val="20"/>
          <w:lang w:val="pt-BR"/>
        </w:rPr>
        <w:t xml:space="preserve">., </w:t>
      </w:r>
      <w:r w:rsidR="00B951F5" w:rsidRPr="002F14E2">
        <w:rPr>
          <w:rFonts w:cs="Arial"/>
          <w:i/>
          <w:szCs w:val="20"/>
          <w:highlight w:val="yellow"/>
          <w:lang w:val="pt-BR"/>
        </w:rPr>
        <w:t>[</w:t>
      </w:r>
      <w:r w:rsidR="00B951F5" w:rsidRPr="002F14E2">
        <w:rPr>
          <w:rFonts w:cs="Arial"/>
          <w:i/>
          <w:szCs w:val="20"/>
          <w:highlight w:val="yellow"/>
          <w:lang w:val="pt-BR"/>
        </w:rPr>
        <w:sym w:font="Symbol" w:char="F0B7"/>
      </w:r>
      <w:r w:rsidR="00B951F5" w:rsidRPr="002F14E2">
        <w:rPr>
          <w:rFonts w:cs="Arial"/>
          <w:i/>
          <w:szCs w:val="20"/>
          <w:highlight w:val="yellow"/>
          <w:lang w:val="pt-BR"/>
        </w:rPr>
        <w:t>]</w:t>
      </w:r>
      <w:r w:rsidR="00921668" w:rsidRPr="00402F5F">
        <w:rPr>
          <w:rFonts w:cs="Arial"/>
          <w:i/>
          <w:szCs w:val="20"/>
          <w:lang w:val="pt-BR"/>
        </w:rPr>
        <w:t xml:space="preserve"> e AES </w:t>
      </w:r>
      <w:r w:rsidR="004926CE" w:rsidRPr="00402F5F">
        <w:rPr>
          <w:rFonts w:cs="Arial"/>
          <w:i/>
          <w:szCs w:val="20"/>
          <w:lang w:val="pt-BR"/>
        </w:rPr>
        <w:t>Holdings Brasil II</w:t>
      </w:r>
      <w:r w:rsidR="00921668" w:rsidRPr="00402F5F">
        <w:rPr>
          <w:rFonts w:cs="Arial"/>
          <w:i/>
          <w:szCs w:val="20"/>
          <w:lang w:val="pt-BR"/>
        </w:rPr>
        <w:t xml:space="preserve"> </w:t>
      </w:r>
      <w:r w:rsidR="00410247" w:rsidRPr="00402F5F">
        <w:rPr>
          <w:rFonts w:cs="Arial"/>
          <w:i/>
          <w:szCs w:val="20"/>
          <w:lang w:val="pt-BR"/>
        </w:rPr>
        <w:t>S.A.</w:t>
      </w:r>
      <w:r w:rsidRPr="00402F5F">
        <w:rPr>
          <w:rFonts w:cs="Arial"/>
          <w:i/>
          <w:szCs w:val="20"/>
          <w:lang w:val="pt-BR"/>
        </w:rPr>
        <w:t>)</w:t>
      </w:r>
    </w:p>
    <w:p w14:paraId="6946D3BA" w14:textId="77777777" w:rsidR="00DC3795" w:rsidRPr="003A564C" w:rsidRDefault="00DC3795" w:rsidP="00944A0D">
      <w:pPr>
        <w:widowControl w:val="0"/>
        <w:jc w:val="center"/>
        <w:rPr>
          <w:rFonts w:ascii="Arial" w:hAnsi="Arial" w:cs="Arial"/>
          <w:b/>
          <w:color w:val="000000"/>
          <w:sz w:val="20"/>
          <w:szCs w:val="20"/>
        </w:rPr>
      </w:pPr>
    </w:p>
    <w:p w14:paraId="5D358652" w14:textId="77777777" w:rsidR="00DC3795" w:rsidRPr="003A564C" w:rsidRDefault="00DC3795" w:rsidP="00944A0D">
      <w:pPr>
        <w:widowControl w:val="0"/>
        <w:jc w:val="center"/>
        <w:rPr>
          <w:rFonts w:ascii="Arial" w:hAnsi="Arial" w:cs="Arial"/>
          <w:b/>
          <w:color w:val="000000"/>
          <w:sz w:val="20"/>
          <w:szCs w:val="20"/>
        </w:rPr>
      </w:pPr>
    </w:p>
    <w:p w14:paraId="696EEC60" w14:textId="77777777" w:rsidR="00944A0D" w:rsidRPr="003A564C"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DEF90A8" w14:textId="77777777" w:rsidTr="006D0D38">
        <w:trPr>
          <w:cantSplit/>
          <w:trHeight w:val="1466"/>
        </w:trPr>
        <w:tc>
          <w:tcPr>
            <w:tcW w:w="8978" w:type="dxa"/>
            <w:gridSpan w:val="2"/>
          </w:tcPr>
          <w:p w14:paraId="5F6F10FD" w14:textId="6ABC97DA" w:rsidR="00F73F27" w:rsidRPr="003A564C" w:rsidRDefault="00921668" w:rsidP="006D0D38">
            <w:pPr>
              <w:spacing w:line="288" w:lineRule="auto"/>
              <w:jc w:val="center"/>
              <w:rPr>
                <w:rFonts w:ascii="Arial" w:hAnsi="Arial" w:cs="Arial"/>
                <w:color w:val="000000"/>
                <w:sz w:val="20"/>
                <w:szCs w:val="20"/>
              </w:rPr>
            </w:pPr>
            <w:r>
              <w:rPr>
                <w:rFonts w:ascii="Arial" w:hAnsi="Arial" w:cs="Arial"/>
                <w:b/>
                <w:color w:val="000000"/>
                <w:sz w:val="20"/>
                <w:szCs w:val="20"/>
              </w:rPr>
              <w:t>AES HOLDINGS</w:t>
            </w:r>
            <w:r w:rsidR="00AD35F1" w:rsidRPr="003A564C">
              <w:rPr>
                <w:rFonts w:ascii="Arial" w:hAnsi="Arial" w:cs="Arial"/>
                <w:b/>
                <w:color w:val="000000"/>
                <w:sz w:val="20"/>
                <w:szCs w:val="20"/>
              </w:rPr>
              <w:t xml:space="preserve"> </w:t>
            </w:r>
            <w:r w:rsidR="00B951F5">
              <w:rPr>
                <w:rFonts w:ascii="Arial" w:hAnsi="Arial" w:cs="Arial"/>
                <w:b/>
                <w:color w:val="000000"/>
                <w:sz w:val="20"/>
                <w:szCs w:val="20"/>
              </w:rPr>
              <w:t>S.A.</w:t>
            </w:r>
          </w:p>
          <w:p w14:paraId="42EBAC40" w14:textId="77777777" w:rsidR="00F73F27" w:rsidRPr="003A564C" w:rsidRDefault="00F73F27" w:rsidP="006D0D38">
            <w:pPr>
              <w:spacing w:line="288" w:lineRule="auto"/>
              <w:jc w:val="center"/>
              <w:rPr>
                <w:rFonts w:ascii="Arial" w:hAnsi="Arial" w:cs="Arial"/>
                <w:color w:val="000000"/>
                <w:sz w:val="20"/>
                <w:szCs w:val="20"/>
              </w:rPr>
            </w:pPr>
          </w:p>
          <w:p w14:paraId="663BF421" w14:textId="77777777" w:rsidR="00F73F27" w:rsidRPr="003A564C" w:rsidRDefault="00F73F27" w:rsidP="006D0D38">
            <w:pPr>
              <w:spacing w:line="288" w:lineRule="auto"/>
              <w:jc w:val="center"/>
              <w:rPr>
                <w:rFonts w:ascii="Arial" w:hAnsi="Arial" w:cs="Arial"/>
                <w:color w:val="000000"/>
                <w:sz w:val="20"/>
                <w:szCs w:val="20"/>
              </w:rPr>
            </w:pPr>
          </w:p>
          <w:p w14:paraId="251190DF"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7918D597" w14:textId="77777777" w:rsidTr="006D0D38">
        <w:tc>
          <w:tcPr>
            <w:tcW w:w="4489" w:type="dxa"/>
          </w:tcPr>
          <w:p w14:paraId="5A8D481C"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7914342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721E88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0AE16E04"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546381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1E1A8E2"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48C70CD9" w14:textId="420C93EB" w:rsidR="00F73F27" w:rsidRPr="003A564C" w:rsidRDefault="00101C2B" w:rsidP="00F73F27">
      <w:pPr>
        <w:pStyle w:val="Body"/>
        <w:widowControl w:val="0"/>
        <w:rPr>
          <w:rFonts w:cs="Arial"/>
          <w:i/>
          <w:color w:val="000000"/>
          <w:szCs w:val="20"/>
          <w:lang w:val="pt-BR"/>
        </w:rPr>
      </w:pPr>
      <w:r w:rsidRPr="003A564C">
        <w:rPr>
          <w:rFonts w:cs="Arial"/>
          <w:szCs w:val="20"/>
          <w:lang w:val="pt-BR"/>
        </w:rPr>
        <w:br w:type="page"/>
      </w:r>
      <w:r w:rsidR="00F73F27" w:rsidRPr="003A564C">
        <w:rPr>
          <w:rFonts w:cs="Arial"/>
          <w:i/>
          <w:szCs w:val="20"/>
          <w:lang w:val="pt-BR"/>
        </w:rPr>
        <w:t>(Página de assinaturas 2/</w:t>
      </w:r>
      <w:r w:rsidR="00B951F5">
        <w:rPr>
          <w:rFonts w:cs="Arial"/>
          <w:i/>
          <w:szCs w:val="20"/>
          <w:lang w:val="pt-BR"/>
        </w:rPr>
        <w:t>4</w:t>
      </w:r>
      <w:r w:rsidR="00F73F27" w:rsidRPr="003A564C">
        <w:rPr>
          <w:rFonts w:cs="Arial"/>
          <w:i/>
          <w:szCs w:val="20"/>
          <w:lang w:val="pt-BR"/>
        </w:rPr>
        <w:t xml:space="preserve"> do </w:t>
      </w:r>
      <w:r w:rsidR="00E94827" w:rsidRPr="003A564C">
        <w:rPr>
          <w:rFonts w:cs="Arial"/>
          <w:i/>
          <w:szCs w:val="20"/>
          <w:lang w:val="pt-BR"/>
        </w:rPr>
        <w:t xml:space="preserve">Instrumento Particular de </w:t>
      </w:r>
      <w:r w:rsidR="00F73F27" w:rsidRPr="003A564C">
        <w:rPr>
          <w:rFonts w:cs="Arial"/>
          <w:i/>
          <w:szCs w:val="20"/>
          <w:lang w:val="pt-BR"/>
        </w:rPr>
        <w:t xml:space="preserve">Contrato de Alienação Fiduciária de Ações em Garantia </w:t>
      </w:r>
      <w:r w:rsidR="00B855EF">
        <w:rPr>
          <w:rFonts w:cs="Arial"/>
          <w:i/>
          <w:szCs w:val="20"/>
          <w:lang w:val="pt-BR"/>
        </w:rPr>
        <w:t>Sob Condição Suspensiva</w:t>
      </w:r>
      <w:r w:rsidR="00B855EF" w:rsidRPr="003A564C">
        <w:rPr>
          <w:rFonts w:cs="Arial"/>
          <w:i/>
          <w:szCs w:val="20"/>
          <w:lang w:val="pt-BR"/>
        </w:rPr>
        <w:t xml:space="preserve"> </w:t>
      </w:r>
      <w:r w:rsidR="00921668" w:rsidRPr="003A564C">
        <w:rPr>
          <w:rFonts w:cs="Arial"/>
          <w:i/>
          <w:szCs w:val="20"/>
          <w:lang w:val="pt-BR"/>
        </w:rPr>
        <w:t xml:space="preserve">e Outras Avenças celebrado entre </w:t>
      </w:r>
      <w:r w:rsidR="00921668">
        <w:rPr>
          <w:rFonts w:cs="Arial"/>
          <w:i/>
          <w:szCs w:val="20"/>
          <w:lang w:val="pt-BR"/>
        </w:rPr>
        <w:t xml:space="preserve">AES Holdings </w:t>
      </w:r>
      <w:r w:rsidR="00B951F5">
        <w:rPr>
          <w:rFonts w:cs="Arial"/>
          <w:i/>
          <w:szCs w:val="20"/>
          <w:lang w:val="pt-BR"/>
        </w:rPr>
        <w:t>S.A</w:t>
      </w:r>
      <w:r w:rsidR="00921668" w:rsidRPr="003A564C">
        <w:rPr>
          <w:rFonts w:cs="Arial"/>
          <w:i/>
          <w:szCs w:val="20"/>
          <w:lang w:val="pt-BR"/>
        </w:rPr>
        <w:t>.,</w:t>
      </w:r>
      <w:r w:rsidR="00B951F5">
        <w:rPr>
          <w:rFonts w:cs="Arial"/>
          <w:i/>
          <w:szCs w:val="20"/>
          <w:lang w:val="pt-BR"/>
        </w:rPr>
        <w:t xml:space="preserve"> </w:t>
      </w:r>
      <w:r w:rsidR="00B951F5" w:rsidRPr="002F14E2">
        <w:rPr>
          <w:rFonts w:cs="Arial"/>
          <w:i/>
          <w:szCs w:val="20"/>
          <w:highlight w:val="yellow"/>
          <w:lang w:val="pt-BR"/>
        </w:rPr>
        <w:t>[</w:t>
      </w:r>
      <w:r w:rsidR="00B951F5" w:rsidRPr="002F14E2">
        <w:rPr>
          <w:rFonts w:cs="Arial"/>
          <w:i/>
          <w:szCs w:val="20"/>
          <w:highlight w:val="yellow"/>
          <w:lang w:val="pt-BR"/>
        </w:rPr>
        <w:sym w:font="Symbol" w:char="F0B7"/>
      </w:r>
      <w:r w:rsidR="00B951F5" w:rsidRPr="002F14E2">
        <w:rPr>
          <w:rFonts w:cs="Arial"/>
          <w:i/>
          <w:szCs w:val="20"/>
          <w:highlight w:val="yellow"/>
          <w:lang w:val="pt-BR"/>
        </w:rPr>
        <w:t>]</w:t>
      </w:r>
      <w:r w:rsidR="00921668">
        <w:rPr>
          <w:rFonts w:cs="Arial"/>
          <w:i/>
          <w:szCs w:val="20"/>
          <w:lang w:val="pt-BR"/>
        </w:rPr>
        <w:t xml:space="preserve"> e AES </w:t>
      </w:r>
      <w:r w:rsidR="004926CE">
        <w:rPr>
          <w:rFonts w:cs="Arial"/>
          <w:i/>
          <w:szCs w:val="20"/>
          <w:lang w:val="pt-BR"/>
        </w:rPr>
        <w:t>Holdings Brasil II</w:t>
      </w:r>
      <w:r w:rsidR="00921668">
        <w:rPr>
          <w:rFonts w:cs="Arial"/>
          <w:i/>
          <w:szCs w:val="20"/>
          <w:lang w:val="pt-BR"/>
        </w:rPr>
        <w:t xml:space="preserve"> </w:t>
      </w:r>
      <w:r w:rsidR="00921668" w:rsidRPr="003A564C">
        <w:rPr>
          <w:rFonts w:cs="Arial"/>
          <w:i/>
          <w:szCs w:val="20"/>
          <w:lang w:val="pt-BR"/>
        </w:rPr>
        <w:t>S.A.)</w:t>
      </w:r>
    </w:p>
    <w:p w14:paraId="1744B893" w14:textId="77777777" w:rsidR="00F73F27" w:rsidRPr="003A564C" w:rsidRDefault="00F73F27" w:rsidP="00F73F27">
      <w:pPr>
        <w:widowControl w:val="0"/>
        <w:jc w:val="center"/>
        <w:rPr>
          <w:rFonts w:ascii="Arial" w:hAnsi="Arial" w:cs="Arial"/>
          <w:b/>
          <w:color w:val="000000"/>
          <w:sz w:val="20"/>
          <w:szCs w:val="20"/>
        </w:rPr>
      </w:pPr>
    </w:p>
    <w:p w14:paraId="4269ADC7" w14:textId="77777777" w:rsidR="00F73F27" w:rsidRPr="003A564C" w:rsidRDefault="00F73F27" w:rsidP="00F73F27">
      <w:pPr>
        <w:widowControl w:val="0"/>
        <w:jc w:val="center"/>
        <w:rPr>
          <w:rFonts w:ascii="Arial" w:hAnsi="Arial" w:cs="Arial"/>
          <w:b/>
          <w:color w:val="000000"/>
          <w:sz w:val="20"/>
          <w:szCs w:val="20"/>
        </w:rPr>
      </w:pPr>
    </w:p>
    <w:p w14:paraId="6B3C84FB" w14:textId="75EAB3D1"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477A7AC" w14:textId="77777777" w:rsidTr="006D0D38">
        <w:trPr>
          <w:cantSplit/>
          <w:trHeight w:val="1466"/>
        </w:trPr>
        <w:tc>
          <w:tcPr>
            <w:tcW w:w="8978" w:type="dxa"/>
            <w:gridSpan w:val="2"/>
          </w:tcPr>
          <w:p w14:paraId="0BC67B49" w14:textId="402CD2D8" w:rsidR="00F73F27" w:rsidRPr="002F14E2" w:rsidRDefault="00B951F5" w:rsidP="006D0D38">
            <w:pPr>
              <w:spacing w:line="288" w:lineRule="auto"/>
              <w:jc w:val="center"/>
              <w:rPr>
                <w:rFonts w:ascii="Arial" w:hAnsi="Arial" w:cs="Arial"/>
                <w:color w:val="000000"/>
                <w:sz w:val="20"/>
                <w:szCs w:val="20"/>
                <w:highlight w:val="yellow"/>
              </w:rPr>
            </w:pPr>
            <w:r w:rsidRPr="002F14E2">
              <w:rPr>
                <w:rFonts w:ascii="Arial" w:hAnsi="Arial" w:cs="Arial"/>
                <w:b/>
                <w:color w:val="000000"/>
                <w:sz w:val="20"/>
                <w:szCs w:val="20"/>
                <w:highlight w:val="yellow"/>
              </w:rPr>
              <w:t>[</w:t>
            </w:r>
            <w:r w:rsidRPr="002F14E2">
              <w:rPr>
                <w:rFonts w:ascii="Arial" w:hAnsi="Arial" w:cs="Arial"/>
                <w:b/>
                <w:color w:val="000000"/>
                <w:sz w:val="20"/>
                <w:szCs w:val="20"/>
                <w:highlight w:val="yellow"/>
              </w:rPr>
              <w:sym w:font="Symbol" w:char="F0B7"/>
            </w:r>
            <w:r w:rsidRPr="002F14E2">
              <w:rPr>
                <w:rFonts w:ascii="Arial" w:hAnsi="Arial" w:cs="Arial"/>
                <w:b/>
                <w:color w:val="000000"/>
                <w:sz w:val="20"/>
                <w:szCs w:val="20"/>
                <w:highlight w:val="yellow"/>
              </w:rPr>
              <w:t>]</w:t>
            </w:r>
          </w:p>
          <w:p w14:paraId="58745AC9" w14:textId="77777777" w:rsidR="00F73F27" w:rsidRPr="003A564C" w:rsidRDefault="00F73F27" w:rsidP="006D0D38">
            <w:pPr>
              <w:spacing w:line="288" w:lineRule="auto"/>
              <w:jc w:val="center"/>
              <w:rPr>
                <w:rFonts w:ascii="Arial" w:hAnsi="Arial" w:cs="Arial"/>
                <w:color w:val="000000"/>
                <w:sz w:val="20"/>
                <w:szCs w:val="20"/>
              </w:rPr>
            </w:pPr>
          </w:p>
          <w:p w14:paraId="02CBC4DD" w14:textId="77777777" w:rsidR="00F73F27" w:rsidRPr="003A564C" w:rsidRDefault="00F73F27" w:rsidP="006D0D38">
            <w:pPr>
              <w:spacing w:line="288" w:lineRule="auto"/>
              <w:jc w:val="center"/>
              <w:rPr>
                <w:rFonts w:ascii="Arial" w:hAnsi="Arial" w:cs="Arial"/>
                <w:color w:val="000000"/>
                <w:sz w:val="20"/>
                <w:szCs w:val="20"/>
              </w:rPr>
            </w:pPr>
          </w:p>
          <w:p w14:paraId="5E4BFEB7"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2647FA7C" w14:textId="77777777" w:rsidTr="006D0D38">
        <w:tc>
          <w:tcPr>
            <w:tcW w:w="4489" w:type="dxa"/>
          </w:tcPr>
          <w:p w14:paraId="1D683F4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34FB5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3F85F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4A7A1B9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980C00D"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B5490E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38D080C1" w14:textId="410B57D8" w:rsidR="00F73F27" w:rsidRPr="000432A1" w:rsidRDefault="00F73F27">
      <w:pPr>
        <w:pStyle w:val="Body"/>
        <w:widowControl w:val="0"/>
        <w:rPr>
          <w:b/>
          <w:color w:val="000000"/>
          <w:lang w:val="pt-BR"/>
        </w:rPr>
      </w:pPr>
      <w:r w:rsidRPr="003A564C">
        <w:rPr>
          <w:rFonts w:cs="Arial"/>
          <w:szCs w:val="20"/>
          <w:lang w:val="pt-BR"/>
        </w:rPr>
        <w:br w:type="page"/>
      </w:r>
      <w:r w:rsidR="00B951F5" w:rsidRPr="003A564C" w:rsidDel="00B951F5">
        <w:rPr>
          <w:rFonts w:cs="Arial"/>
          <w:i/>
          <w:szCs w:val="20"/>
          <w:lang w:val="pt-BR"/>
        </w:rPr>
        <w:t xml:space="preserve"> </w:t>
      </w:r>
      <w:r w:rsidRPr="003A564C">
        <w:rPr>
          <w:rFonts w:cs="Arial"/>
          <w:i/>
          <w:szCs w:val="20"/>
          <w:lang w:val="pt-BR"/>
        </w:rPr>
        <w:t xml:space="preserve">(Página de assinaturas </w:t>
      </w:r>
      <w:r w:rsidR="00B951F5">
        <w:rPr>
          <w:rFonts w:cs="Arial"/>
          <w:i/>
          <w:szCs w:val="20"/>
          <w:lang w:val="pt-BR"/>
        </w:rPr>
        <w:t>3</w:t>
      </w:r>
      <w:r w:rsidRPr="003A564C">
        <w:rPr>
          <w:rFonts w:cs="Arial"/>
          <w:i/>
          <w:szCs w:val="20"/>
          <w:lang w:val="pt-BR"/>
        </w:rPr>
        <w:t>/</w:t>
      </w:r>
      <w:r w:rsidR="00B951F5">
        <w:rPr>
          <w:rFonts w:cs="Arial"/>
          <w:i/>
          <w:szCs w:val="20"/>
          <w:lang w:val="pt-BR"/>
        </w:rPr>
        <w:t>4</w:t>
      </w:r>
      <w:r w:rsidRPr="003A564C">
        <w:rPr>
          <w:rFonts w:cs="Arial"/>
          <w:i/>
          <w:szCs w:val="20"/>
          <w:lang w:val="pt-BR"/>
        </w:rPr>
        <w:t xml:space="preserve"> do </w:t>
      </w:r>
      <w:r w:rsidR="00E94827" w:rsidRPr="003A564C">
        <w:rPr>
          <w:rFonts w:cs="Arial"/>
          <w:i/>
          <w:szCs w:val="20"/>
          <w:lang w:val="pt-BR"/>
        </w:rPr>
        <w:t xml:space="preserve">Instrumento Particular de </w:t>
      </w:r>
      <w:r w:rsidRPr="003A564C">
        <w:rPr>
          <w:rFonts w:cs="Arial"/>
          <w:i/>
          <w:szCs w:val="20"/>
          <w:lang w:val="pt-BR"/>
        </w:rPr>
        <w:t>Contrato de Alienação Fiduciária de Ações em Garantia</w:t>
      </w:r>
      <w:r w:rsidR="00B855EF">
        <w:rPr>
          <w:rFonts w:cs="Arial"/>
          <w:i/>
          <w:szCs w:val="20"/>
          <w:lang w:val="pt-BR"/>
        </w:rPr>
        <w:t xml:space="preserve"> Sob Condição Suspensiva</w:t>
      </w:r>
      <w:r w:rsidRPr="003A564C">
        <w:rPr>
          <w:rFonts w:cs="Arial"/>
          <w:i/>
          <w:szCs w:val="20"/>
          <w:lang w:val="pt-BR"/>
        </w:rPr>
        <w:t xml:space="preserve"> </w:t>
      </w:r>
      <w:r w:rsidR="00921668" w:rsidRPr="003A564C">
        <w:rPr>
          <w:rFonts w:cs="Arial"/>
          <w:i/>
          <w:szCs w:val="20"/>
          <w:lang w:val="pt-BR"/>
        </w:rPr>
        <w:t xml:space="preserve">e Outras Avenças celebrado entre </w:t>
      </w:r>
      <w:r w:rsidR="00921668">
        <w:rPr>
          <w:rFonts w:cs="Arial"/>
          <w:i/>
          <w:szCs w:val="20"/>
          <w:lang w:val="pt-BR"/>
        </w:rPr>
        <w:t xml:space="preserve">AES Holdings </w:t>
      </w:r>
      <w:r w:rsidR="00B951F5">
        <w:rPr>
          <w:rFonts w:cs="Arial"/>
          <w:i/>
          <w:szCs w:val="20"/>
          <w:lang w:val="pt-BR"/>
        </w:rPr>
        <w:t>S.A</w:t>
      </w:r>
      <w:r w:rsidR="00921668" w:rsidRPr="003A564C">
        <w:rPr>
          <w:rFonts w:cs="Arial"/>
          <w:i/>
          <w:szCs w:val="20"/>
          <w:lang w:val="pt-BR"/>
        </w:rPr>
        <w:t xml:space="preserve">., </w:t>
      </w:r>
      <w:r w:rsidR="00B951F5" w:rsidRPr="002F14E2">
        <w:rPr>
          <w:rFonts w:cs="Arial"/>
          <w:i/>
          <w:szCs w:val="20"/>
          <w:highlight w:val="yellow"/>
          <w:lang w:val="pt-BR"/>
        </w:rPr>
        <w:t>[</w:t>
      </w:r>
      <w:r w:rsidR="00B951F5" w:rsidRPr="002F14E2">
        <w:rPr>
          <w:rFonts w:cs="Arial"/>
          <w:i/>
          <w:szCs w:val="20"/>
          <w:highlight w:val="yellow"/>
          <w:lang w:val="pt-BR"/>
        </w:rPr>
        <w:sym w:font="Symbol" w:char="F0B7"/>
      </w:r>
      <w:r w:rsidR="00B951F5" w:rsidRPr="002F14E2">
        <w:rPr>
          <w:rFonts w:cs="Arial"/>
          <w:i/>
          <w:szCs w:val="20"/>
          <w:highlight w:val="yellow"/>
          <w:lang w:val="pt-BR"/>
        </w:rPr>
        <w:t>]</w:t>
      </w:r>
      <w:r w:rsidR="00921668">
        <w:rPr>
          <w:rFonts w:cs="Arial"/>
          <w:i/>
          <w:szCs w:val="20"/>
          <w:lang w:val="pt-BR"/>
        </w:rPr>
        <w:t xml:space="preserve"> e AES </w:t>
      </w:r>
      <w:r w:rsidR="004926CE">
        <w:rPr>
          <w:rFonts w:cs="Arial"/>
          <w:i/>
          <w:szCs w:val="20"/>
          <w:lang w:val="pt-BR"/>
        </w:rPr>
        <w:t>Holdings Brasil II</w:t>
      </w:r>
      <w:r w:rsidR="00921668">
        <w:rPr>
          <w:rFonts w:cs="Arial"/>
          <w:i/>
          <w:szCs w:val="20"/>
          <w:lang w:val="pt-BR"/>
        </w:rPr>
        <w:t xml:space="preserve"> </w:t>
      </w:r>
      <w:r w:rsidR="00921668" w:rsidRPr="003A564C">
        <w:rPr>
          <w:rFonts w:cs="Arial"/>
          <w:i/>
          <w:szCs w:val="20"/>
          <w:lang w:val="pt-BR"/>
        </w:rPr>
        <w:t>S.A.)</w:t>
      </w:r>
    </w:p>
    <w:p w14:paraId="31E84E6C" w14:textId="77777777" w:rsidR="00F73F27" w:rsidRPr="003A564C" w:rsidRDefault="00F73F27" w:rsidP="00F73F27">
      <w:pPr>
        <w:widowControl w:val="0"/>
        <w:jc w:val="center"/>
        <w:rPr>
          <w:rFonts w:ascii="Arial" w:hAnsi="Arial" w:cs="Arial"/>
          <w:b/>
          <w:color w:val="000000"/>
          <w:sz w:val="20"/>
          <w:szCs w:val="20"/>
        </w:rPr>
      </w:pPr>
    </w:p>
    <w:p w14:paraId="381544B3" w14:textId="77777777"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6044EE87" w14:textId="77777777" w:rsidTr="006D0D38">
        <w:trPr>
          <w:cantSplit/>
          <w:trHeight w:val="1466"/>
        </w:trPr>
        <w:tc>
          <w:tcPr>
            <w:tcW w:w="8978" w:type="dxa"/>
            <w:gridSpan w:val="2"/>
          </w:tcPr>
          <w:p w14:paraId="22F95B19" w14:textId="167D87A5" w:rsidR="00F73F27" w:rsidRPr="003A564C" w:rsidRDefault="00921668" w:rsidP="006D0D38">
            <w:pPr>
              <w:spacing w:line="288" w:lineRule="auto"/>
              <w:jc w:val="center"/>
              <w:rPr>
                <w:rFonts w:ascii="Arial" w:hAnsi="Arial" w:cs="Arial"/>
                <w:color w:val="000000"/>
                <w:sz w:val="20"/>
                <w:szCs w:val="20"/>
              </w:rPr>
            </w:pPr>
            <w:r>
              <w:rPr>
                <w:rFonts w:ascii="Arial" w:hAnsi="Arial" w:cs="Arial"/>
                <w:b/>
                <w:color w:val="000000"/>
                <w:sz w:val="20"/>
                <w:szCs w:val="20"/>
              </w:rPr>
              <w:t xml:space="preserve">AES </w:t>
            </w:r>
            <w:r w:rsidR="004926CE">
              <w:rPr>
                <w:rFonts w:ascii="Arial" w:hAnsi="Arial" w:cs="Arial"/>
                <w:b/>
                <w:color w:val="000000"/>
                <w:sz w:val="20"/>
                <w:szCs w:val="20"/>
              </w:rPr>
              <w:t>HOLDINGS BRASIL II</w:t>
            </w:r>
            <w:r w:rsidR="00F73F27" w:rsidRPr="003A564C">
              <w:rPr>
                <w:rFonts w:ascii="Arial" w:hAnsi="Arial" w:cs="Arial"/>
                <w:b/>
                <w:color w:val="000000"/>
                <w:sz w:val="20"/>
                <w:szCs w:val="20"/>
              </w:rPr>
              <w:t xml:space="preserve"> S.A.</w:t>
            </w:r>
          </w:p>
          <w:p w14:paraId="5328A047" w14:textId="77777777" w:rsidR="00F73F27" w:rsidRPr="003A564C" w:rsidRDefault="00F73F27" w:rsidP="006D0D38">
            <w:pPr>
              <w:spacing w:line="288" w:lineRule="auto"/>
              <w:jc w:val="center"/>
              <w:rPr>
                <w:rFonts w:ascii="Arial" w:hAnsi="Arial" w:cs="Arial"/>
                <w:color w:val="000000"/>
                <w:sz w:val="20"/>
                <w:szCs w:val="20"/>
              </w:rPr>
            </w:pPr>
          </w:p>
          <w:p w14:paraId="5899A799" w14:textId="77777777" w:rsidR="00F73F27" w:rsidRPr="003A564C" w:rsidRDefault="00F73F27" w:rsidP="006D0D38">
            <w:pPr>
              <w:spacing w:line="288" w:lineRule="auto"/>
              <w:jc w:val="center"/>
              <w:rPr>
                <w:rFonts w:ascii="Arial" w:hAnsi="Arial" w:cs="Arial"/>
                <w:color w:val="000000"/>
                <w:sz w:val="20"/>
                <w:szCs w:val="20"/>
              </w:rPr>
            </w:pPr>
          </w:p>
          <w:p w14:paraId="19BF7053"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5CAC0835" w14:textId="77777777" w:rsidTr="006D0D38">
        <w:tc>
          <w:tcPr>
            <w:tcW w:w="4489" w:type="dxa"/>
          </w:tcPr>
          <w:p w14:paraId="4F7F8ABB"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6AFA120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6929E8A"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11D8E1B0"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856D057"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4583644F"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4EC3CD78" w14:textId="77777777" w:rsidR="00101C2B" w:rsidRPr="003A564C" w:rsidRDefault="00101C2B" w:rsidP="00944A0D">
      <w:pPr>
        <w:widowControl w:val="0"/>
        <w:spacing w:before="140" w:line="290" w:lineRule="auto"/>
        <w:rPr>
          <w:rFonts w:ascii="Arial" w:hAnsi="Arial" w:cs="Arial"/>
          <w:color w:val="000000"/>
          <w:sz w:val="20"/>
          <w:szCs w:val="20"/>
        </w:rPr>
      </w:pPr>
      <w:bookmarkStart w:id="125" w:name="_DV_M446"/>
      <w:bookmarkEnd w:id="125"/>
    </w:p>
    <w:p w14:paraId="48AE43DE" w14:textId="6CBC2FDF" w:rsidR="00E50CDF" w:rsidRDefault="00E50CDF">
      <w:pPr>
        <w:autoSpaceDE/>
        <w:autoSpaceDN/>
        <w:adjustRightInd/>
        <w:rPr>
          <w:rFonts w:ascii="Arial" w:hAnsi="Arial" w:cs="Arial"/>
          <w:i/>
          <w:sz w:val="20"/>
          <w:szCs w:val="20"/>
        </w:rPr>
      </w:pPr>
      <w:r>
        <w:rPr>
          <w:rFonts w:ascii="Arial" w:hAnsi="Arial" w:cs="Arial"/>
          <w:i/>
          <w:sz w:val="20"/>
          <w:szCs w:val="20"/>
        </w:rPr>
        <w:br w:type="page"/>
      </w:r>
    </w:p>
    <w:p w14:paraId="0A857E5E" w14:textId="44C30C7D" w:rsidR="00BA20B9" w:rsidRPr="00402F5F" w:rsidRDefault="00E50CDF" w:rsidP="00402F5F">
      <w:pPr>
        <w:pStyle w:val="Body"/>
        <w:widowControl w:val="0"/>
        <w:rPr>
          <w:rFonts w:cs="Arial"/>
          <w:i/>
          <w:szCs w:val="20"/>
          <w:lang w:val="pt-BR"/>
        </w:rPr>
      </w:pPr>
      <w:r w:rsidRPr="00402F5F">
        <w:rPr>
          <w:rFonts w:cs="Arial"/>
          <w:i/>
          <w:szCs w:val="20"/>
          <w:lang w:val="pt-BR"/>
        </w:rPr>
        <w:t xml:space="preserve">(Página de assinaturas </w:t>
      </w:r>
      <w:r w:rsidR="00523BB4">
        <w:rPr>
          <w:rFonts w:cs="Arial"/>
          <w:i/>
          <w:szCs w:val="20"/>
          <w:lang w:val="pt-BR"/>
        </w:rPr>
        <w:t>4</w:t>
      </w:r>
      <w:r w:rsidRPr="00402F5F">
        <w:rPr>
          <w:rFonts w:cs="Arial"/>
          <w:i/>
          <w:szCs w:val="20"/>
          <w:lang w:val="pt-BR"/>
        </w:rPr>
        <w:t>/</w:t>
      </w:r>
      <w:r w:rsidR="00523BB4">
        <w:rPr>
          <w:rFonts w:cs="Arial"/>
          <w:i/>
          <w:szCs w:val="20"/>
          <w:lang w:val="pt-BR"/>
        </w:rPr>
        <w:t>4</w:t>
      </w:r>
      <w:r w:rsidRPr="003A564C">
        <w:rPr>
          <w:rFonts w:cs="Arial"/>
          <w:i/>
          <w:szCs w:val="20"/>
          <w:lang w:val="pt-BR"/>
        </w:rPr>
        <w:t xml:space="preserve"> do Instrumento Particular de Contrato de Alienação Fiduciária de Ações em Garantia</w:t>
      </w:r>
      <w:r w:rsidR="00B855EF" w:rsidRPr="00B855EF">
        <w:rPr>
          <w:rFonts w:cs="Arial"/>
          <w:i/>
          <w:szCs w:val="20"/>
          <w:lang w:val="pt-BR"/>
        </w:rPr>
        <w:t xml:space="preserve"> </w:t>
      </w:r>
      <w:r w:rsidR="00B855EF">
        <w:rPr>
          <w:rFonts w:cs="Arial"/>
          <w:i/>
          <w:szCs w:val="20"/>
          <w:lang w:val="pt-BR"/>
        </w:rPr>
        <w:t>Sob Condição Suspensiva</w:t>
      </w:r>
      <w:r w:rsidRPr="003A564C">
        <w:rPr>
          <w:rFonts w:cs="Arial"/>
          <w:i/>
          <w:szCs w:val="20"/>
          <w:lang w:val="pt-BR"/>
        </w:rPr>
        <w:t xml:space="preserve"> e Outras Avenças celebrado entre </w:t>
      </w:r>
      <w:r>
        <w:rPr>
          <w:rFonts w:cs="Arial"/>
          <w:i/>
          <w:szCs w:val="20"/>
          <w:lang w:val="pt-BR"/>
        </w:rPr>
        <w:t xml:space="preserve">AES Holdings </w:t>
      </w:r>
      <w:r w:rsidR="00523BB4">
        <w:rPr>
          <w:rFonts w:cs="Arial"/>
          <w:i/>
          <w:szCs w:val="20"/>
          <w:lang w:val="pt-BR"/>
        </w:rPr>
        <w:t>S.A</w:t>
      </w:r>
      <w:r w:rsidRPr="003A564C">
        <w:rPr>
          <w:rFonts w:cs="Arial"/>
          <w:i/>
          <w:szCs w:val="20"/>
          <w:lang w:val="pt-BR"/>
        </w:rPr>
        <w:t xml:space="preserve">., </w:t>
      </w:r>
      <w:r w:rsidR="00523BB4" w:rsidRPr="002F14E2">
        <w:rPr>
          <w:rFonts w:cs="Arial"/>
          <w:i/>
          <w:szCs w:val="20"/>
          <w:highlight w:val="yellow"/>
          <w:lang w:val="pt-BR"/>
        </w:rPr>
        <w:t>[</w:t>
      </w:r>
      <w:r w:rsidR="00523BB4" w:rsidRPr="002F14E2">
        <w:rPr>
          <w:rFonts w:cs="Arial"/>
          <w:i/>
          <w:szCs w:val="20"/>
          <w:highlight w:val="yellow"/>
          <w:lang w:val="pt-BR"/>
        </w:rPr>
        <w:sym w:font="Symbol" w:char="F0B7"/>
      </w:r>
      <w:r w:rsidR="00523BB4" w:rsidRPr="002F14E2">
        <w:rPr>
          <w:rFonts w:cs="Arial"/>
          <w:i/>
          <w:szCs w:val="20"/>
          <w:highlight w:val="yellow"/>
          <w:lang w:val="pt-BR"/>
        </w:rPr>
        <w:t>]</w:t>
      </w:r>
      <w:r>
        <w:rPr>
          <w:rFonts w:cs="Arial"/>
          <w:i/>
          <w:szCs w:val="20"/>
          <w:lang w:val="pt-BR"/>
        </w:rPr>
        <w:t xml:space="preserve"> e AES Holdings Brasil II </w:t>
      </w:r>
      <w:r w:rsidRPr="003A564C">
        <w:rPr>
          <w:rFonts w:cs="Arial"/>
          <w:i/>
          <w:szCs w:val="20"/>
          <w:lang w:val="pt-BR"/>
        </w:rPr>
        <w:t>S.A.)</w:t>
      </w:r>
    </w:p>
    <w:p w14:paraId="606E7C3B" w14:textId="756FF246" w:rsidR="00BA20B9" w:rsidRDefault="00BA20B9" w:rsidP="00944A0D">
      <w:pPr>
        <w:widowControl w:val="0"/>
        <w:rPr>
          <w:rFonts w:ascii="Arial" w:hAnsi="Arial" w:cs="Arial"/>
          <w:i/>
          <w:sz w:val="20"/>
          <w:szCs w:val="20"/>
        </w:rPr>
      </w:pPr>
    </w:p>
    <w:p w14:paraId="62AE5ECA" w14:textId="77777777" w:rsidR="00E50CDF" w:rsidRPr="003A564C" w:rsidRDefault="00E50CDF" w:rsidP="00944A0D">
      <w:pPr>
        <w:widowControl w:val="0"/>
        <w:rPr>
          <w:rFonts w:ascii="Arial" w:hAnsi="Arial" w:cs="Arial"/>
          <w:i/>
          <w:sz w:val="20"/>
          <w:szCs w:val="20"/>
        </w:rPr>
      </w:pPr>
    </w:p>
    <w:p w14:paraId="09A0C272"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Testemunhas:</w:t>
      </w:r>
    </w:p>
    <w:p w14:paraId="77504F2D" w14:textId="77777777" w:rsidR="00BA20B9" w:rsidRPr="003A564C" w:rsidRDefault="00BA20B9" w:rsidP="00944A0D">
      <w:pPr>
        <w:widowControl w:val="0"/>
        <w:rPr>
          <w:rFonts w:ascii="Arial" w:hAnsi="Arial" w:cs="Arial"/>
          <w:color w:val="000000"/>
          <w:sz w:val="20"/>
          <w:szCs w:val="20"/>
        </w:rPr>
      </w:pPr>
    </w:p>
    <w:p w14:paraId="5EFA614A" w14:textId="77777777" w:rsidR="00BA20B9" w:rsidRPr="003A564C" w:rsidRDefault="00BA20B9" w:rsidP="00944A0D">
      <w:pPr>
        <w:widowControl w:val="0"/>
        <w:rPr>
          <w:rFonts w:ascii="Arial" w:hAnsi="Arial" w:cs="Arial"/>
          <w:color w:val="000000"/>
          <w:sz w:val="20"/>
          <w:szCs w:val="20"/>
        </w:rPr>
      </w:pPr>
    </w:p>
    <w:p w14:paraId="46733C1C" w14:textId="77777777" w:rsidR="00BA20B9" w:rsidRPr="003A564C"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3A564C" w14:paraId="75C0B5D1" w14:textId="77777777" w:rsidTr="00C874F6">
        <w:trPr>
          <w:jc w:val="center"/>
        </w:trPr>
        <w:tc>
          <w:tcPr>
            <w:tcW w:w="4489" w:type="dxa"/>
          </w:tcPr>
          <w:p w14:paraId="4DD5CB0C"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1DDB7323"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06DCCF26"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c>
          <w:tcPr>
            <w:tcW w:w="4489" w:type="dxa"/>
          </w:tcPr>
          <w:p w14:paraId="60039894"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05015351"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1EE5ECF8"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r>
    </w:tbl>
    <w:p w14:paraId="7D0BF6F4" w14:textId="77777777" w:rsidR="00BA20B9" w:rsidRPr="003A564C" w:rsidRDefault="00BA20B9" w:rsidP="00944A0D">
      <w:pPr>
        <w:widowControl w:val="0"/>
        <w:rPr>
          <w:rFonts w:ascii="Arial" w:hAnsi="Arial" w:cs="Arial"/>
          <w:color w:val="000000"/>
          <w:sz w:val="20"/>
          <w:szCs w:val="20"/>
        </w:rPr>
      </w:pPr>
    </w:p>
    <w:p w14:paraId="4F0DDB5C" w14:textId="1FA8A2B5" w:rsidR="00BD1338" w:rsidRPr="00A35CAA" w:rsidRDefault="00BA20B9" w:rsidP="00A35CAA">
      <w:pPr>
        <w:pStyle w:val="Heading"/>
        <w:jc w:val="center"/>
        <w:rPr>
          <w:u w:val="single"/>
        </w:rPr>
      </w:pPr>
      <w:r w:rsidRPr="003A564C">
        <w:br w:type="page"/>
      </w:r>
    </w:p>
    <w:p w14:paraId="5878850B" w14:textId="5C9D845A" w:rsidR="00BD1338" w:rsidRPr="00A35CAA" w:rsidRDefault="00BD1338">
      <w:pPr>
        <w:pStyle w:val="Heading"/>
        <w:jc w:val="center"/>
        <w:rPr>
          <w:snapToGrid w:val="0"/>
          <w:u w:val="single"/>
        </w:rPr>
      </w:pPr>
      <w:r w:rsidRPr="00A35CAA">
        <w:rPr>
          <w:snapToGrid w:val="0"/>
          <w:u w:val="single"/>
        </w:rPr>
        <w:t>ANEXO I</w:t>
      </w:r>
    </w:p>
    <w:p w14:paraId="2294EC30" w14:textId="77777777" w:rsidR="00D53362" w:rsidRPr="003A564C" w:rsidRDefault="00D53362" w:rsidP="00A35CAA">
      <w:pPr>
        <w:pStyle w:val="Heading"/>
        <w:jc w:val="center"/>
        <w:rPr>
          <w:snapToGrid w:val="0"/>
        </w:rPr>
      </w:pPr>
      <w:r w:rsidRPr="003A564C">
        <w:rPr>
          <w:snapToGrid w:val="0"/>
        </w:rPr>
        <w:t>DESCRIÇÃO DAS OBRIGAÇÕES GARANTIDAS</w:t>
      </w:r>
    </w:p>
    <w:p w14:paraId="1BD2D0F1" w14:textId="77777777" w:rsidR="001A76DB" w:rsidRPr="00337777" w:rsidRDefault="001A76DB" w:rsidP="001A76DB">
      <w:pPr>
        <w:widowControl w:val="0"/>
        <w:jc w:val="center"/>
        <w:rPr>
          <w:rFonts w:ascii="Arial" w:hAnsi="Arial" w:cs="Arial"/>
          <w:b/>
          <w:sz w:val="20"/>
          <w:highlight w:val="yellow"/>
        </w:rPr>
      </w:pPr>
      <w:r w:rsidRPr="007D6FE4">
        <w:rPr>
          <w:rFonts w:ascii="Arial" w:hAnsi="Arial" w:cs="Arial"/>
          <w:b/>
          <w:sz w:val="20"/>
          <w:highlight w:val="yellow"/>
        </w:rPr>
        <w:t>[NOTA LEFOSSE: DESCRIÇÃO A SER OPORTUNAMENTE ATUALIZADA.]</w:t>
      </w:r>
    </w:p>
    <w:p w14:paraId="7181215C" w14:textId="77777777" w:rsidR="00F05B0E" w:rsidRDefault="00F05B0E" w:rsidP="00A35CAA">
      <w:pPr>
        <w:pStyle w:val="Body"/>
        <w:rPr>
          <w:rFonts w:cs="Arial"/>
          <w:szCs w:val="20"/>
          <w:lang w:val="pt-BR"/>
        </w:rPr>
      </w:pPr>
    </w:p>
    <w:p w14:paraId="7C50B0B4" w14:textId="34EFA9CC" w:rsidR="001A76DB" w:rsidRDefault="00F05B0E" w:rsidP="00A35CAA">
      <w:pPr>
        <w:pStyle w:val="Body"/>
        <w:rPr>
          <w:rFonts w:cs="Arial"/>
          <w:szCs w:val="20"/>
          <w:lang w:val="pt-BR"/>
        </w:rPr>
      </w:pPr>
      <w:r>
        <w:rPr>
          <w:rFonts w:cs="Arial"/>
          <w:szCs w:val="20"/>
          <w:lang w:val="pt-BR"/>
        </w:rPr>
        <w:t xml:space="preserve">A </w:t>
      </w:r>
      <w:r w:rsidR="00D53362" w:rsidRPr="003A564C">
        <w:rPr>
          <w:rFonts w:cs="Arial"/>
          <w:szCs w:val="20"/>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880D6A">
        <w:rPr>
          <w:rFonts w:cs="Arial"/>
          <w:szCs w:val="20"/>
          <w:lang w:val="pt-BR"/>
        </w:rPr>
        <w:t xml:space="preserve"> dos Documentos das Obrigações Garantidas </w:t>
      </w:r>
      <w:r w:rsidR="00D53362" w:rsidRPr="003A564C">
        <w:rPr>
          <w:rFonts w:cs="Arial"/>
          <w:szCs w:val="20"/>
          <w:lang w:val="pt-BR"/>
        </w:rPr>
        <w:t xml:space="preserve">ao longo do tempo, tampouco limitará os direitos dos </w:t>
      </w:r>
      <w:r w:rsidR="001A76DB" w:rsidRPr="00FE1505">
        <w:rPr>
          <w:lang w:val="pt-BR"/>
        </w:rPr>
        <w:t>Debenturistas, representados pelo Agente Fiduciário,</w:t>
      </w:r>
      <w:r w:rsidR="00D53362" w:rsidRPr="003A564C">
        <w:rPr>
          <w:rFonts w:cs="Arial"/>
          <w:szCs w:val="20"/>
          <w:lang w:val="pt-BR"/>
        </w:rPr>
        <w:t>, nos termos do presente Contrato.</w:t>
      </w:r>
    </w:p>
    <w:p w14:paraId="5025F87C" w14:textId="24FCD3BF" w:rsidR="001A76DB" w:rsidRPr="00FE1505" w:rsidRDefault="001A76DB">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A76DB" w:rsidRPr="0074263B" w14:paraId="1D865FEA" w14:textId="77777777" w:rsidTr="000432A1">
        <w:tc>
          <w:tcPr>
            <w:tcW w:w="2289" w:type="dxa"/>
            <w:tcMar>
              <w:top w:w="0" w:type="dxa"/>
              <w:left w:w="28" w:type="dxa"/>
              <w:bottom w:w="0" w:type="dxa"/>
              <w:right w:w="28" w:type="dxa"/>
            </w:tcMar>
          </w:tcPr>
          <w:p w14:paraId="5BBA7ECB" w14:textId="77777777" w:rsidR="001A76DB" w:rsidRPr="000432A1" w:rsidRDefault="001A76DB" w:rsidP="000432A1">
            <w:pPr>
              <w:widowControl w:val="0"/>
              <w:rPr>
                <w:b/>
              </w:rPr>
            </w:pPr>
            <w:r w:rsidRPr="000432A1">
              <w:rPr>
                <w:rFonts w:ascii="Arial" w:hAnsi="Arial"/>
                <w:b/>
                <w:sz w:val="20"/>
              </w:rPr>
              <w:t>Valor Principal</w:t>
            </w:r>
          </w:p>
        </w:tc>
        <w:tc>
          <w:tcPr>
            <w:tcW w:w="6500" w:type="dxa"/>
            <w:tcMar>
              <w:top w:w="0" w:type="dxa"/>
              <w:left w:w="28" w:type="dxa"/>
              <w:bottom w:w="0" w:type="dxa"/>
              <w:right w:w="28" w:type="dxa"/>
            </w:tcMar>
          </w:tcPr>
          <w:p w14:paraId="1C9F121B" w14:textId="7270C982" w:rsidR="001A76DB" w:rsidRPr="000432A1" w:rsidRDefault="001A76DB" w:rsidP="000432A1">
            <w:pPr>
              <w:widowControl w:val="0"/>
              <w:spacing w:after="140" w:line="290" w:lineRule="auto"/>
              <w:jc w:val="both"/>
            </w:pPr>
            <w:r w:rsidRPr="0074263B">
              <w:rPr>
                <w:rFonts w:ascii="Arial" w:hAnsi="Arial" w:cs="Arial"/>
                <w:sz w:val="20"/>
              </w:rPr>
              <w:t xml:space="preserve">R$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Pr>
                <w:rFonts w:ascii="Arial" w:hAnsi="Arial" w:cs="Arial"/>
                <w:sz w:val="20"/>
              </w:rPr>
              <w:t xml:space="preserve"> </w:t>
            </w:r>
            <w:r w:rsidRPr="0074263B">
              <w:rPr>
                <w:rFonts w:ascii="Arial" w:hAnsi="Arial" w:cs="Arial"/>
                <w:sz w:val="20"/>
              </w:rPr>
              <w:t xml:space="preserve">de reais), equivalentes a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F112DA">
              <w:rPr>
                <w:rFonts w:ascii="Arial" w:hAnsi="Arial" w:cs="Arial"/>
                <w:sz w:val="20"/>
                <w:highlight w:val="yellow"/>
              </w:rPr>
              <w:t>[</w:t>
            </w:r>
            <w:r w:rsidRPr="00F112DA">
              <w:rPr>
                <w:rFonts w:ascii="Arial" w:hAnsi="Arial" w:cs="Arial"/>
                <w:sz w:val="20"/>
                <w:highlight w:val="yellow"/>
              </w:rPr>
              <w:sym w:font="Symbol" w:char="F0B7"/>
            </w:r>
            <w:r w:rsidRPr="00F112DA">
              <w:rPr>
                <w:rFonts w:ascii="Arial" w:hAnsi="Arial" w:cs="Arial"/>
                <w:sz w:val="20"/>
                <w:highlight w:val="yellow"/>
              </w:rPr>
              <w:t>]</w:t>
            </w:r>
            <w:r w:rsidRPr="0074263B">
              <w:rPr>
                <w:rFonts w:ascii="Arial" w:hAnsi="Arial" w:cs="Arial"/>
                <w:sz w:val="20"/>
              </w:rPr>
              <w:t xml:space="preserve">) Debêntures, em </w:t>
            </w:r>
            <w:r>
              <w:rPr>
                <w:rFonts w:ascii="Arial" w:hAnsi="Arial" w:cs="Arial"/>
                <w:sz w:val="20"/>
              </w:rPr>
              <w:t>série única</w:t>
            </w:r>
            <w:r w:rsidRPr="0074263B">
              <w:rPr>
                <w:rFonts w:ascii="Arial" w:hAnsi="Arial" w:cs="Arial"/>
                <w:sz w:val="20"/>
              </w:rPr>
              <w:t>, cada uma com valor nominal unitário de R$</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de reais), na Data de Emissão. </w:t>
            </w:r>
          </w:p>
        </w:tc>
      </w:tr>
      <w:tr w:rsidR="001A76DB" w:rsidRPr="0074263B" w14:paraId="0A3F4F44" w14:textId="77777777" w:rsidTr="000432A1">
        <w:tc>
          <w:tcPr>
            <w:tcW w:w="2289" w:type="dxa"/>
            <w:tcMar>
              <w:top w:w="0" w:type="dxa"/>
              <w:left w:w="28" w:type="dxa"/>
              <w:bottom w:w="0" w:type="dxa"/>
              <w:right w:w="28" w:type="dxa"/>
            </w:tcMar>
          </w:tcPr>
          <w:p w14:paraId="471A6023" w14:textId="77777777" w:rsidR="001A76DB" w:rsidRPr="000432A1" w:rsidRDefault="001A76DB" w:rsidP="000432A1">
            <w:pPr>
              <w:widowControl w:val="0"/>
              <w:rPr>
                <w:b/>
              </w:rPr>
            </w:pPr>
            <w:r w:rsidRPr="000432A1">
              <w:rPr>
                <w:rFonts w:ascii="Arial" w:hAnsi="Arial"/>
                <w:b/>
                <w:sz w:val="20"/>
              </w:rPr>
              <w:t>Remuneração</w:t>
            </w:r>
          </w:p>
        </w:tc>
        <w:tc>
          <w:tcPr>
            <w:tcW w:w="6500" w:type="dxa"/>
            <w:tcMar>
              <w:top w:w="0" w:type="dxa"/>
              <w:left w:w="28" w:type="dxa"/>
              <w:bottom w:w="0" w:type="dxa"/>
              <w:right w:w="28" w:type="dxa"/>
            </w:tcMar>
          </w:tcPr>
          <w:p w14:paraId="59E6E72B" w14:textId="6BEF6236" w:rsidR="001A76DB" w:rsidRPr="000432A1" w:rsidRDefault="001A76DB" w:rsidP="000432A1">
            <w:pPr>
              <w:widowControl w:val="0"/>
              <w:spacing w:after="140" w:line="290" w:lineRule="auto"/>
              <w:jc w:val="both"/>
            </w:pPr>
            <w:r w:rsidRPr="0074263B">
              <w:rPr>
                <w:rFonts w:ascii="Arial" w:eastAsia="Calibri" w:hAnsi="Arial" w:cs="Arial"/>
                <w:sz w:val="20"/>
                <w:lang w:eastAsia="en-GB"/>
              </w:rPr>
              <w:t xml:space="preserve">Sobre o Valor Nominal Unitário das Debêntures incidirão juros remuneratórios correspondentes a </w:t>
            </w:r>
            <w:r w:rsidR="009E4E82" w:rsidRPr="002F14E2">
              <w:rPr>
                <w:rFonts w:ascii="Arial" w:eastAsia="Calibri" w:hAnsi="Arial" w:cs="Arial"/>
                <w:sz w:val="20"/>
                <w:lang w:eastAsia="en-GB"/>
              </w:rPr>
              <w:t>100</w:t>
            </w:r>
            <w:r w:rsidRPr="0074263B">
              <w:rPr>
                <w:rFonts w:ascii="Arial" w:eastAsia="Calibri" w:hAnsi="Arial" w:cs="Arial"/>
                <w:sz w:val="20"/>
                <w:lang w:eastAsia="en-GB"/>
              </w:rPr>
              <w:t xml:space="preserve">% </w:t>
            </w:r>
            <w:r w:rsidR="009E4E82">
              <w:rPr>
                <w:rFonts w:ascii="Arial" w:eastAsia="Calibri" w:hAnsi="Arial" w:cs="Arial"/>
                <w:sz w:val="20"/>
                <w:lang w:eastAsia="en-GB"/>
              </w:rPr>
              <w:t>(cem inteiros centésimos</w:t>
            </w:r>
            <w:r w:rsidRPr="0074263B">
              <w:rPr>
                <w:rFonts w:ascii="Arial" w:eastAsia="Calibri" w:hAnsi="Arial" w:cs="Arial"/>
                <w:sz w:val="20"/>
                <w:lang w:eastAsia="en-GB"/>
              </w:rPr>
              <w:t xml:space="preserve"> por cento) das taxas médias diárias dos DI - Depósitos Interfinanceiros de um dia, “</w:t>
            </w:r>
            <w:r w:rsidRPr="0074263B">
              <w:rPr>
                <w:rFonts w:ascii="Arial" w:eastAsia="Calibri" w:hAnsi="Arial" w:cs="Arial"/>
                <w:i/>
                <w:sz w:val="20"/>
                <w:lang w:eastAsia="en-GB"/>
              </w:rPr>
              <w:t>over extra grupo</w:t>
            </w:r>
            <w:r w:rsidRPr="0074263B">
              <w:rPr>
                <w:rFonts w:ascii="Arial" w:eastAsia="Calibri" w:hAnsi="Arial" w:cs="Arial"/>
                <w:sz w:val="20"/>
                <w:lang w:eastAsia="en-GB"/>
              </w:rPr>
              <w:t>”, expressas na forma percentual ao ano, base 252 (duzentos e cinquenta e dois) Dias Úteis, calculadas e divulgadas diariamente pela B3, no informativo diário disponível em sua página na Internet (</w:t>
            </w:r>
            <w:hyperlink r:id="rId16" w:history="1">
              <w:r w:rsidRPr="004F226F">
                <w:rPr>
                  <w:rFonts w:ascii="Arial" w:eastAsia="Calibri" w:hAnsi="Arial" w:cs="Arial"/>
                  <w:sz w:val="20"/>
                  <w:lang w:eastAsia="en-GB"/>
                </w:rPr>
                <w:t>http://www.b3.com.br</w:t>
              </w:r>
            </w:hyperlink>
            <w:r w:rsidRPr="00336A51">
              <w:rPr>
                <w:rFonts w:ascii="Arial" w:eastAsia="Calibri" w:hAnsi="Arial" w:cs="Arial"/>
                <w:sz w:val="20"/>
                <w:lang w:eastAsia="en-GB"/>
              </w:rPr>
              <w:t>)</w:t>
            </w:r>
            <w:r w:rsidRPr="00330A3E">
              <w:rPr>
                <w:rFonts w:ascii="Arial" w:eastAsia="Calibri" w:hAnsi="Arial" w:cs="Arial"/>
                <w:sz w:val="20"/>
                <w:lang w:eastAsia="en-GB"/>
              </w:rPr>
              <w:t xml:space="preserve">, </w:t>
            </w:r>
            <w:r w:rsidRPr="004F226F">
              <w:rPr>
                <w:rFonts w:ascii="Arial" w:eastAsia="Calibri" w:hAnsi="Arial" w:cs="Arial"/>
                <w:sz w:val="20"/>
                <w:lang w:eastAsia="en-GB"/>
              </w:rPr>
              <w:t>observado,</w:t>
            </w:r>
            <w:r w:rsidRPr="00330A3E">
              <w:rPr>
                <w:rFonts w:ascii="Arial" w:hAnsi="Arial" w:cs="Arial"/>
                <w:sz w:val="20"/>
              </w:rPr>
              <w:t xml:space="preserve"> ainda, o disposto na Escritura de Emissão</w:t>
            </w:r>
            <w:r w:rsidRPr="0074263B">
              <w:rPr>
                <w:rFonts w:ascii="Arial" w:hAnsi="Arial" w:cs="Arial"/>
                <w:sz w:val="20"/>
              </w:rPr>
              <w:t xml:space="preserve"> (“</w:t>
            </w:r>
            <w:r>
              <w:rPr>
                <w:rFonts w:ascii="Arial" w:hAnsi="Arial" w:cs="Arial"/>
                <w:b/>
                <w:sz w:val="20"/>
              </w:rPr>
              <w:t>Remuneração</w:t>
            </w:r>
            <w:r w:rsidRPr="0074263B">
              <w:rPr>
                <w:rFonts w:ascii="Arial" w:hAnsi="Arial" w:cs="Arial"/>
                <w:sz w:val="20"/>
              </w:rPr>
              <w:t>”).</w:t>
            </w:r>
          </w:p>
        </w:tc>
      </w:tr>
      <w:tr w:rsidR="001A76DB" w:rsidRPr="0074263B" w14:paraId="1AE32F06" w14:textId="77777777" w:rsidTr="002F14E2">
        <w:tc>
          <w:tcPr>
            <w:tcW w:w="2289" w:type="dxa"/>
            <w:tcMar>
              <w:top w:w="0" w:type="dxa"/>
              <w:left w:w="28" w:type="dxa"/>
              <w:bottom w:w="0" w:type="dxa"/>
              <w:right w:w="28" w:type="dxa"/>
            </w:tcMar>
          </w:tcPr>
          <w:p w14:paraId="39D093BC" w14:textId="77777777" w:rsidR="001A76DB" w:rsidRPr="0074263B" w:rsidRDefault="001A76DB" w:rsidP="00DC50ED">
            <w:pPr>
              <w:widowControl w:val="0"/>
              <w:rPr>
                <w:rFonts w:ascii="Arial" w:hAnsi="Arial" w:cs="Arial"/>
                <w:b/>
                <w:sz w:val="20"/>
              </w:rPr>
            </w:pPr>
            <w:r w:rsidRPr="0074263B">
              <w:rPr>
                <w:rFonts w:ascii="Arial" w:hAnsi="Arial" w:cs="Arial"/>
                <w:b/>
                <w:sz w:val="20"/>
              </w:rPr>
              <w:t>Amortização do Valor Nominal Unitário</w:t>
            </w:r>
          </w:p>
        </w:tc>
        <w:tc>
          <w:tcPr>
            <w:tcW w:w="6500" w:type="dxa"/>
            <w:tcMar>
              <w:top w:w="0" w:type="dxa"/>
              <w:left w:w="28" w:type="dxa"/>
              <w:bottom w:w="0" w:type="dxa"/>
              <w:right w:w="28" w:type="dxa"/>
            </w:tcMar>
          </w:tcPr>
          <w:p w14:paraId="74CB12D3" w14:textId="77777777" w:rsidR="001A76DB" w:rsidRDefault="001A76DB">
            <w:pPr>
              <w:widowControl w:val="0"/>
              <w:spacing w:after="140" w:line="290" w:lineRule="auto"/>
              <w:jc w:val="both"/>
              <w:rPr>
                <w:rFonts w:ascii="Arial" w:hAnsi="Arial" w:cs="Arial"/>
                <w:sz w:val="20"/>
              </w:rPr>
            </w:pPr>
            <w:r w:rsidRPr="004F226F">
              <w:rPr>
                <w:rFonts w:ascii="Arial" w:hAnsi="Arial" w:cs="Arial"/>
                <w:sz w:val="20"/>
              </w:rPr>
              <w:t xml:space="preserve">O Valor Nominal Unitário das Debêntures será amortizado </w:t>
            </w:r>
            <w:r w:rsidR="009E4E82">
              <w:rPr>
                <w:rFonts w:ascii="Arial" w:hAnsi="Arial" w:cs="Arial"/>
                <w:sz w:val="20"/>
              </w:rPr>
              <w:t>conforme tabela abaixo</w:t>
            </w:r>
            <w:r w:rsidRPr="004F226F">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9E4E82" w:rsidRPr="00780F19" w14:paraId="4AEE9DE1" w14:textId="77777777" w:rsidTr="002F14E2">
              <w:trPr>
                <w:jc w:val="center"/>
              </w:trPr>
              <w:tc>
                <w:tcPr>
                  <w:tcW w:w="847" w:type="dxa"/>
                  <w:shd w:val="clear" w:color="auto" w:fill="A6A6A6"/>
                  <w:vAlign w:val="center"/>
                </w:tcPr>
                <w:p w14:paraId="0270A740"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Parcela</w:t>
                  </w:r>
                </w:p>
              </w:tc>
              <w:tc>
                <w:tcPr>
                  <w:tcW w:w="2682" w:type="dxa"/>
                  <w:shd w:val="clear" w:color="auto" w:fill="A6A6A6"/>
                  <w:vAlign w:val="center"/>
                </w:tcPr>
                <w:p w14:paraId="36CD06E3"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Datas de Amortização do saldo do Valor Nominal Unitário</w:t>
                  </w:r>
                </w:p>
              </w:tc>
              <w:tc>
                <w:tcPr>
                  <w:tcW w:w="2905" w:type="dxa"/>
                  <w:shd w:val="clear" w:color="auto" w:fill="A6A6A6"/>
                  <w:vAlign w:val="center"/>
                </w:tcPr>
                <w:p w14:paraId="728DF4A0"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Percentual do saldo do Valor Nominal Unitário a ser amortizado</w:t>
                  </w:r>
                </w:p>
              </w:tc>
            </w:tr>
            <w:tr w:rsidR="009E4E82" w:rsidRPr="00780F19" w14:paraId="7EDEA143" w14:textId="77777777" w:rsidTr="002F14E2">
              <w:trPr>
                <w:jc w:val="center"/>
              </w:trPr>
              <w:tc>
                <w:tcPr>
                  <w:tcW w:w="847" w:type="dxa"/>
                  <w:shd w:val="clear" w:color="auto" w:fill="auto"/>
                </w:tcPr>
                <w:p w14:paraId="3F2B8F0A"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w:t>
                  </w:r>
                </w:p>
              </w:tc>
              <w:tc>
                <w:tcPr>
                  <w:tcW w:w="2682" w:type="dxa"/>
                  <w:shd w:val="clear" w:color="auto" w:fill="auto"/>
                  <w:vAlign w:val="center"/>
                </w:tcPr>
                <w:p w14:paraId="051B455C"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2021</w:t>
                  </w:r>
                </w:p>
              </w:tc>
              <w:tc>
                <w:tcPr>
                  <w:tcW w:w="2905" w:type="dxa"/>
                  <w:shd w:val="clear" w:color="auto" w:fill="auto"/>
                </w:tcPr>
                <w:p w14:paraId="02407BE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5,101930%</w:t>
                  </w:r>
                </w:p>
              </w:tc>
            </w:tr>
            <w:tr w:rsidR="009E4E82" w:rsidRPr="00780F19" w14:paraId="123A7DFA" w14:textId="77777777" w:rsidTr="002F14E2">
              <w:trPr>
                <w:jc w:val="center"/>
              </w:trPr>
              <w:tc>
                <w:tcPr>
                  <w:tcW w:w="847" w:type="dxa"/>
                  <w:shd w:val="clear" w:color="auto" w:fill="auto"/>
                </w:tcPr>
                <w:p w14:paraId="3DDD7EB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2</w:t>
                  </w:r>
                </w:p>
              </w:tc>
              <w:tc>
                <w:tcPr>
                  <w:tcW w:w="2682" w:type="dxa"/>
                  <w:shd w:val="clear" w:color="auto" w:fill="auto"/>
                  <w:vAlign w:val="center"/>
                </w:tcPr>
                <w:p w14:paraId="7552976E"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2022</w:t>
                  </w:r>
                </w:p>
              </w:tc>
              <w:tc>
                <w:tcPr>
                  <w:tcW w:w="2905" w:type="dxa"/>
                  <w:shd w:val="clear" w:color="auto" w:fill="auto"/>
                </w:tcPr>
                <w:p w14:paraId="7C884135"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18,279486%</w:t>
                  </w:r>
                </w:p>
              </w:tc>
            </w:tr>
            <w:tr w:rsidR="009E4E82" w:rsidRPr="00780F19" w14:paraId="63A6EA3D" w14:textId="77777777" w:rsidTr="002F14E2">
              <w:trPr>
                <w:jc w:val="center"/>
              </w:trPr>
              <w:tc>
                <w:tcPr>
                  <w:tcW w:w="847" w:type="dxa"/>
                  <w:shd w:val="clear" w:color="auto" w:fill="auto"/>
                </w:tcPr>
                <w:p w14:paraId="68FF8CB3"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3</w:t>
                  </w:r>
                </w:p>
              </w:tc>
              <w:tc>
                <w:tcPr>
                  <w:tcW w:w="2682" w:type="dxa"/>
                  <w:shd w:val="clear" w:color="auto" w:fill="auto"/>
                  <w:vAlign w:val="center"/>
                </w:tcPr>
                <w:p w14:paraId="2EC5A7AA"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2023</w:t>
                  </w:r>
                </w:p>
              </w:tc>
              <w:tc>
                <w:tcPr>
                  <w:tcW w:w="2905" w:type="dxa"/>
                  <w:shd w:val="clear" w:color="auto" w:fill="auto"/>
                </w:tcPr>
                <w:p w14:paraId="6FBDE92A"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19,736662%</w:t>
                  </w:r>
                </w:p>
              </w:tc>
            </w:tr>
            <w:tr w:rsidR="009E4E82" w:rsidRPr="00780F19" w14:paraId="59F84568" w14:textId="77777777" w:rsidTr="002F14E2">
              <w:trPr>
                <w:jc w:val="center"/>
              </w:trPr>
              <w:tc>
                <w:tcPr>
                  <w:tcW w:w="847" w:type="dxa"/>
                  <w:shd w:val="clear" w:color="auto" w:fill="auto"/>
                </w:tcPr>
                <w:p w14:paraId="15751B47"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4</w:t>
                  </w:r>
                </w:p>
              </w:tc>
              <w:tc>
                <w:tcPr>
                  <w:tcW w:w="2682" w:type="dxa"/>
                  <w:shd w:val="clear" w:color="auto" w:fill="auto"/>
                  <w:vAlign w:val="center"/>
                </w:tcPr>
                <w:p w14:paraId="48A42299"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2024</w:t>
                  </w:r>
                </w:p>
              </w:tc>
              <w:tc>
                <w:tcPr>
                  <w:tcW w:w="2905" w:type="dxa"/>
                  <w:shd w:val="clear" w:color="auto" w:fill="auto"/>
                </w:tcPr>
                <w:p w14:paraId="5BD01D1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34,426129%</w:t>
                  </w:r>
                </w:p>
              </w:tc>
            </w:tr>
            <w:tr w:rsidR="009E4E82" w:rsidRPr="00780F19" w14:paraId="71D30D6A" w14:textId="77777777" w:rsidTr="002F14E2">
              <w:trPr>
                <w:jc w:val="center"/>
              </w:trPr>
              <w:tc>
                <w:tcPr>
                  <w:tcW w:w="847" w:type="dxa"/>
                  <w:shd w:val="clear" w:color="auto" w:fill="auto"/>
                </w:tcPr>
                <w:p w14:paraId="248B890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5</w:t>
                  </w:r>
                </w:p>
              </w:tc>
              <w:tc>
                <w:tcPr>
                  <w:tcW w:w="2682" w:type="dxa"/>
                  <w:shd w:val="clear" w:color="auto" w:fill="auto"/>
                  <w:vAlign w:val="center"/>
                </w:tcPr>
                <w:p w14:paraId="181416F4"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2025</w:t>
                  </w:r>
                </w:p>
              </w:tc>
              <w:tc>
                <w:tcPr>
                  <w:tcW w:w="2905" w:type="dxa"/>
                  <w:shd w:val="clear" w:color="auto" w:fill="auto"/>
                </w:tcPr>
                <w:p w14:paraId="55C14078"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39,999558%</w:t>
                  </w:r>
                </w:p>
              </w:tc>
            </w:tr>
            <w:tr w:rsidR="009E4E82" w:rsidRPr="00780F19" w14:paraId="71B4DCB9" w14:textId="77777777" w:rsidTr="002F14E2">
              <w:trPr>
                <w:jc w:val="center"/>
              </w:trPr>
              <w:tc>
                <w:tcPr>
                  <w:tcW w:w="847" w:type="dxa"/>
                  <w:shd w:val="clear" w:color="auto" w:fill="auto"/>
                </w:tcPr>
                <w:p w14:paraId="48B682D5"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6</w:t>
                  </w:r>
                </w:p>
              </w:tc>
              <w:tc>
                <w:tcPr>
                  <w:tcW w:w="2682" w:type="dxa"/>
                  <w:shd w:val="clear" w:color="auto" w:fill="auto"/>
                  <w:vAlign w:val="center"/>
                </w:tcPr>
                <w:p w14:paraId="1CC611C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Data de Vencimento</w:t>
                  </w:r>
                </w:p>
              </w:tc>
              <w:tc>
                <w:tcPr>
                  <w:tcW w:w="2905" w:type="dxa"/>
                  <w:shd w:val="clear" w:color="auto" w:fill="auto"/>
                </w:tcPr>
                <w:p w14:paraId="75A5B8F1"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100,000000%</w:t>
                  </w:r>
                </w:p>
              </w:tc>
            </w:tr>
          </w:tbl>
          <w:p w14:paraId="11C05756" w14:textId="6BAD5CB9" w:rsidR="009E4E82" w:rsidRPr="0074263B" w:rsidRDefault="009E4E82">
            <w:pPr>
              <w:widowControl w:val="0"/>
              <w:spacing w:after="140" w:line="290" w:lineRule="auto"/>
              <w:jc w:val="both"/>
              <w:rPr>
                <w:rFonts w:ascii="Arial" w:hAnsi="Arial" w:cs="Arial"/>
                <w:sz w:val="20"/>
              </w:rPr>
            </w:pPr>
          </w:p>
        </w:tc>
      </w:tr>
      <w:tr w:rsidR="001A76DB" w:rsidRPr="0074263B" w14:paraId="7F61ACE4" w14:textId="77777777" w:rsidTr="002F14E2">
        <w:tc>
          <w:tcPr>
            <w:tcW w:w="2289" w:type="dxa"/>
            <w:tcMar>
              <w:top w:w="0" w:type="dxa"/>
              <w:left w:w="28" w:type="dxa"/>
              <w:bottom w:w="0" w:type="dxa"/>
              <w:right w:w="28" w:type="dxa"/>
            </w:tcMar>
          </w:tcPr>
          <w:p w14:paraId="188FB62D" w14:textId="77777777" w:rsidR="001A76DB" w:rsidRPr="0074263B" w:rsidRDefault="001A76DB" w:rsidP="002F14E2">
            <w:pPr>
              <w:widowControl w:val="0"/>
              <w:spacing w:before="240"/>
              <w:rPr>
                <w:rFonts w:ascii="Arial" w:hAnsi="Arial" w:cs="Arial"/>
                <w:b/>
                <w:sz w:val="20"/>
              </w:rPr>
            </w:pPr>
            <w:r w:rsidRPr="0074263B">
              <w:rPr>
                <w:rFonts w:ascii="Arial" w:hAnsi="Arial" w:cs="Arial"/>
                <w:b/>
                <w:sz w:val="20"/>
              </w:rPr>
              <w:t xml:space="preserve">Pagamento </w:t>
            </w:r>
            <w:r>
              <w:rPr>
                <w:rFonts w:ascii="Arial" w:hAnsi="Arial" w:cs="Arial"/>
                <w:b/>
                <w:sz w:val="20"/>
              </w:rPr>
              <w:t>da Remuneração</w:t>
            </w:r>
          </w:p>
        </w:tc>
        <w:tc>
          <w:tcPr>
            <w:tcW w:w="6500" w:type="dxa"/>
            <w:tcMar>
              <w:top w:w="0" w:type="dxa"/>
              <w:left w:w="28" w:type="dxa"/>
              <w:bottom w:w="0" w:type="dxa"/>
              <w:right w:w="28" w:type="dxa"/>
            </w:tcMar>
          </w:tcPr>
          <w:p w14:paraId="3E1F45ED" w14:textId="77777777" w:rsidR="001A76DB" w:rsidRDefault="001A76DB" w:rsidP="002F14E2">
            <w:pPr>
              <w:widowControl w:val="0"/>
              <w:spacing w:before="240" w:after="140" w:line="290" w:lineRule="auto"/>
              <w:jc w:val="both"/>
              <w:rPr>
                <w:rFonts w:ascii="Arial" w:hAnsi="Arial" w:cs="Arial"/>
                <w:sz w:val="20"/>
              </w:rPr>
            </w:pPr>
            <w:r w:rsidRPr="004F226F">
              <w:rPr>
                <w:rFonts w:ascii="Arial" w:hAnsi="Arial" w:cs="Arial"/>
                <w:sz w:val="20"/>
              </w:rPr>
              <w:t xml:space="preserve">A Remuneração das Debêntures será paga </w:t>
            </w:r>
            <w:r w:rsidR="009E4E82">
              <w:rPr>
                <w:rFonts w:ascii="Arial" w:hAnsi="Arial" w:cs="Arial"/>
                <w:sz w:val="20"/>
              </w:rPr>
              <w:t>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312"/>
            </w:tblGrid>
            <w:tr w:rsidR="009E4E82" w:rsidRPr="00780F19" w14:paraId="6562BCAA" w14:textId="77777777" w:rsidTr="002F14E2">
              <w:trPr>
                <w:jc w:val="center"/>
              </w:trPr>
              <w:tc>
                <w:tcPr>
                  <w:tcW w:w="847" w:type="dxa"/>
                  <w:shd w:val="clear" w:color="auto" w:fill="A6A6A6"/>
                  <w:vAlign w:val="center"/>
                </w:tcPr>
                <w:p w14:paraId="3B0C2C97"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Parcela</w:t>
                  </w:r>
                </w:p>
              </w:tc>
              <w:tc>
                <w:tcPr>
                  <w:tcW w:w="4312" w:type="dxa"/>
                  <w:shd w:val="clear" w:color="auto" w:fill="A6A6A6"/>
                  <w:vAlign w:val="center"/>
                </w:tcPr>
                <w:p w14:paraId="5D1763F6"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Data de Pagamento dos Juros Remuneratórios</w:t>
                  </w:r>
                </w:p>
              </w:tc>
            </w:tr>
            <w:tr w:rsidR="009E4E82" w:rsidRPr="00780F19" w14:paraId="776B81C4" w14:textId="77777777" w:rsidTr="002F14E2">
              <w:trPr>
                <w:jc w:val="center"/>
              </w:trPr>
              <w:tc>
                <w:tcPr>
                  <w:tcW w:w="847" w:type="dxa"/>
                  <w:shd w:val="clear" w:color="auto" w:fill="auto"/>
                </w:tcPr>
                <w:p w14:paraId="17ECBFF8"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w:t>
                  </w:r>
                </w:p>
              </w:tc>
              <w:tc>
                <w:tcPr>
                  <w:tcW w:w="4312" w:type="dxa"/>
                  <w:shd w:val="clear" w:color="auto" w:fill="auto"/>
                </w:tcPr>
                <w:p w14:paraId="708D4A62"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30/05/2021</w:t>
                  </w:r>
                </w:p>
              </w:tc>
            </w:tr>
            <w:tr w:rsidR="009E4E82" w:rsidRPr="00780F19" w14:paraId="36784312" w14:textId="77777777" w:rsidTr="002F14E2">
              <w:trPr>
                <w:jc w:val="center"/>
              </w:trPr>
              <w:tc>
                <w:tcPr>
                  <w:tcW w:w="847" w:type="dxa"/>
                  <w:shd w:val="clear" w:color="auto" w:fill="auto"/>
                </w:tcPr>
                <w:p w14:paraId="725E394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2</w:t>
                  </w:r>
                </w:p>
              </w:tc>
              <w:tc>
                <w:tcPr>
                  <w:tcW w:w="4312" w:type="dxa"/>
                  <w:shd w:val="clear" w:color="auto" w:fill="auto"/>
                </w:tcPr>
                <w:p w14:paraId="23C778F6"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30/11/2021</w:t>
                  </w:r>
                </w:p>
              </w:tc>
            </w:tr>
            <w:tr w:rsidR="009E4E82" w:rsidRPr="00780F19" w14:paraId="12CC6ECA" w14:textId="77777777" w:rsidTr="002F14E2">
              <w:trPr>
                <w:jc w:val="center"/>
              </w:trPr>
              <w:tc>
                <w:tcPr>
                  <w:tcW w:w="847" w:type="dxa"/>
                  <w:shd w:val="clear" w:color="auto" w:fill="auto"/>
                </w:tcPr>
                <w:p w14:paraId="3EB1CAE0"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3</w:t>
                  </w:r>
                </w:p>
              </w:tc>
              <w:tc>
                <w:tcPr>
                  <w:tcW w:w="4312" w:type="dxa"/>
                  <w:shd w:val="clear" w:color="auto" w:fill="auto"/>
                </w:tcPr>
                <w:p w14:paraId="45C0DC3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30/05/2022</w:t>
                  </w:r>
                </w:p>
              </w:tc>
            </w:tr>
            <w:tr w:rsidR="009E4E82" w:rsidRPr="00780F19" w14:paraId="3D553B66" w14:textId="77777777" w:rsidTr="002F14E2">
              <w:trPr>
                <w:jc w:val="center"/>
              </w:trPr>
              <w:tc>
                <w:tcPr>
                  <w:tcW w:w="847" w:type="dxa"/>
                  <w:shd w:val="clear" w:color="auto" w:fill="auto"/>
                </w:tcPr>
                <w:p w14:paraId="47C3023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4</w:t>
                  </w:r>
                </w:p>
              </w:tc>
              <w:tc>
                <w:tcPr>
                  <w:tcW w:w="4312" w:type="dxa"/>
                  <w:shd w:val="clear" w:color="auto" w:fill="auto"/>
                </w:tcPr>
                <w:p w14:paraId="1F37DE3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30/11/2022</w:t>
                  </w:r>
                </w:p>
              </w:tc>
            </w:tr>
            <w:tr w:rsidR="009E4E82" w:rsidRPr="00780F19" w14:paraId="20D4148A" w14:textId="77777777" w:rsidTr="002F14E2">
              <w:trPr>
                <w:jc w:val="center"/>
              </w:trPr>
              <w:tc>
                <w:tcPr>
                  <w:tcW w:w="847" w:type="dxa"/>
                  <w:shd w:val="clear" w:color="auto" w:fill="auto"/>
                </w:tcPr>
                <w:p w14:paraId="09D49A37"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5</w:t>
                  </w:r>
                </w:p>
              </w:tc>
              <w:tc>
                <w:tcPr>
                  <w:tcW w:w="4312" w:type="dxa"/>
                  <w:shd w:val="clear" w:color="auto" w:fill="auto"/>
                </w:tcPr>
                <w:p w14:paraId="3C2CE182"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30/05/2023</w:t>
                  </w:r>
                </w:p>
              </w:tc>
            </w:tr>
            <w:tr w:rsidR="009E4E82" w:rsidRPr="00780F19" w14:paraId="454834A0" w14:textId="77777777" w:rsidTr="002F14E2">
              <w:trPr>
                <w:jc w:val="center"/>
              </w:trPr>
              <w:tc>
                <w:tcPr>
                  <w:tcW w:w="847" w:type="dxa"/>
                  <w:shd w:val="clear" w:color="auto" w:fill="auto"/>
                </w:tcPr>
                <w:p w14:paraId="0324C395"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6</w:t>
                  </w:r>
                </w:p>
              </w:tc>
              <w:tc>
                <w:tcPr>
                  <w:tcW w:w="4312" w:type="dxa"/>
                  <w:shd w:val="clear" w:color="auto" w:fill="auto"/>
                </w:tcPr>
                <w:p w14:paraId="346FEF9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30/11/2023</w:t>
                  </w:r>
                </w:p>
              </w:tc>
            </w:tr>
            <w:tr w:rsidR="009E4E82" w:rsidRPr="00780F19" w14:paraId="3A295D96" w14:textId="77777777" w:rsidTr="002F14E2">
              <w:trPr>
                <w:jc w:val="center"/>
              </w:trPr>
              <w:tc>
                <w:tcPr>
                  <w:tcW w:w="847" w:type="dxa"/>
                  <w:shd w:val="clear" w:color="auto" w:fill="auto"/>
                </w:tcPr>
                <w:p w14:paraId="7E17BFC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7</w:t>
                  </w:r>
                </w:p>
              </w:tc>
              <w:tc>
                <w:tcPr>
                  <w:tcW w:w="4312" w:type="dxa"/>
                  <w:shd w:val="clear" w:color="auto" w:fill="auto"/>
                </w:tcPr>
                <w:p w14:paraId="702442F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30/05/2024</w:t>
                  </w:r>
                </w:p>
              </w:tc>
            </w:tr>
            <w:tr w:rsidR="009E4E82" w:rsidRPr="00780F19" w14:paraId="23B6E13E" w14:textId="77777777" w:rsidTr="002F14E2">
              <w:trPr>
                <w:jc w:val="center"/>
              </w:trPr>
              <w:tc>
                <w:tcPr>
                  <w:tcW w:w="847" w:type="dxa"/>
                  <w:shd w:val="clear" w:color="auto" w:fill="auto"/>
                </w:tcPr>
                <w:p w14:paraId="5FF8205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8</w:t>
                  </w:r>
                </w:p>
              </w:tc>
              <w:tc>
                <w:tcPr>
                  <w:tcW w:w="4312" w:type="dxa"/>
                  <w:shd w:val="clear" w:color="auto" w:fill="auto"/>
                </w:tcPr>
                <w:p w14:paraId="4CFD1261"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30/11/2024</w:t>
                  </w:r>
                </w:p>
              </w:tc>
            </w:tr>
            <w:tr w:rsidR="009E4E82" w:rsidRPr="00780F19" w14:paraId="4059FCF4" w14:textId="77777777" w:rsidTr="002F14E2">
              <w:trPr>
                <w:jc w:val="center"/>
              </w:trPr>
              <w:tc>
                <w:tcPr>
                  <w:tcW w:w="847" w:type="dxa"/>
                  <w:shd w:val="clear" w:color="auto" w:fill="auto"/>
                </w:tcPr>
                <w:p w14:paraId="39EBBE5F"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9</w:t>
                  </w:r>
                </w:p>
              </w:tc>
              <w:tc>
                <w:tcPr>
                  <w:tcW w:w="4312" w:type="dxa"/>
                  <w:shd w:val="clear" w:color="auto" w:fill="auto"/>
                </w:tcPr>
                <w:p w14:paraId="23F31AD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30/05/2025</w:t>
                  </w:r>
                </w:p>
              </w:tc>
            </w:tr>
            <w:tr w:rsidR="009E4E82" w:rsidRPr="00780F19" w14:paraId="6DE5D6CB" w14:textId="77777777" w:rsidTr="002F14E2">
              <w:trPr>
                <w:jc w:val="center"/>
              </w:trPr>
              <w:tc>
                <w:tcPr>
                  <w:tcW w:w="847" w:type="dxa"/>
                  <w:shd w:val="clear" w:color="auto" w:fill="auto"/>
                </w:tcPr>
                <w:p w14:paraId="5749FBB9"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10</w:t>
                  </w:r>
                </w:p>
              </w:tc>
              <w:tc>
                <w:tcPr>
                  <w:tcW w:w="4312" w:type="dxa"/>
                  <w:shd w:val="clear" w:color="auto" w:fill="auto"/>
                </w:tcPr>
                <w:p w14:paraId="4C4AD54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30/11/2025</w:t>
                  </w:r>
                </w:p>
              </w:tc>
            </w:tr>
            <w:tr w:rsidR="009E4E82" w:rsidRPr="00780F19" w14:paraId="0C6D8412" w14:textId="77777777" w:rsidTr="002F14E2">
              <w:trPr>
                <w:jc w:val="center"/>
              </w:trPr>
              <w:tc>
                <w:tcPr>
                  <w:tcW w:w="847" w:type="dxa"/>
                  <w:shd w:val="clear" w:color="auto" w:fill="auto"/>
                </w:tcPr>
                <w:p w14:paraId="256E1233"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11</w:t>
                  </w:r>
                </w:p>
              </w:tc>
              <w:tc>
                <w:tcPr>
                  <w:tcW w:w="4312" w:type="dxa"/>
                  <w:shd w:val="clear" w:color="auto" w:fill="auto"/>
                </w:tcPr>
                <w:p w14:paraId="0ABCEA19"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30/05/2026</w:t>
                  </w:r>
                </w:p>
              </w:tc>
            </w:tr>
            <w:tr w:rsidR="009E4E82" w:rsidRPr="00780F19" w14:paraId="07F2145F" w14:textId="77777777" w:rsidTr="002F14E2">
              <w:trPr>
                <w:jc w:val="center"/>
              </w:trPr>
              <w:tc>
                <w:tcPr>
                  <w:tcW w:w="847" w:type="dxa"/>
                  <w:shd w:val="clear" w:color="auto" w:fill="auto"/>
                </w:tcPr>
                <w:p w14:paraId="607068D9"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12</w:t>
                  </w:r>
                </w:p>
              </w:tc>
              <w:tc>
                <w:tcPr>
                  <w:tcW w:w="4312" w:type="dxa"/>
                  <w:shd w:val="clear" w:color="auto" w:fill="auto"/>
                </w:tcPr>
                <w:p w14:paraId="53734385"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Data de Vencimento</w:t>
                  </w:r>
                  <w:r>
                    <w:rPr>
                      <w:rFonts w:ascii="Segoe UI" w:hAnsi="Segoe UI" w:cs="Segoe UI"/>
                      <w:sz w:val="20"/>
                      <w:szCs w:val="20"/>
                    </w:rPr>
                    <w:t xml:space="preserve"> </w:t>
                  </w:r>
                </w:p>
              </w:tc>
            </w:tr>
          </w:tbl>
          <w:p w14:paraId="5C4C8A47" w14:textId="06EC9BBD" w:rsidR="009E4E82" w:rsidRPr="0074263B" w:rsidRDefault="009E4E82" w:rsidP="002F14E2">
            <w:pPr>
              <w:widowControl w:val="0"/>
              <w:spacing w:before="240" w:after="140" w:line="290" w:lineRule="auto"/>
              <w:jc w:val="both"/>
              <w:rPr>
                <w:rFonts w:ascii="Arial" w:hAnsi="Arial" w:cs="Arial"/>
                <w:sz w:val="20"/>
              </w:rPr>
            </w:pPr>
          </w:p>
        </w:tc>
      </w:tr>
      <w:tr w:rsidR="001A76DB" w:rsidRPr="0074263B" w14:paraId="0A183D87" w14:textId="77777777" w:rsidTr="000432A1">
        <w:tc>
          <w:tcPr>
            <w:tcW w:w="2289" w:type="dxa"/>
            <w:tcMar>
              <w:top w:w="0" w:type="dxa"/>
              <w:left w:w="28" w:type="dxa"/>
              <w:bottom w:w="0" w:type="dxa"/>
              <w:right w:w="28" w:type="dxa"/>
            </w:tcMar>
          </w:tcPr>
          <w:p w14:paraId="6132A4A2" w14:textId="5997A9E0" w:rsidR="001A76DB" w:rsidRPr="000432A1" w:rsidRDefault="001A76DB" w:rsidP="000432A1">
            <w:pPr>
              <w:widowControl w:val="0"/>
              <w:spacing w:before="240"/>
              <w:rPr>
                <w:b/>
              </w:rPr>
            </w:pPr>
            <w:r w:rsidRPr="0074263B">
              <w:rPr>
                <w:rFonts w:ascii="Arial" w:hAnsi="Arial" w:cs="Arial"/>
                <w:b/>
                <w:sz w:val="20"/>
              </w:rPr>
              <w:t xml:space="preserve">Prazo e </w:t>
            </w:r>
            <w:r w:rsidRPr="000432A1">
              <w:rPr>
                <w:rFonts w:ascii="Arial" w:hAnsi="Arial"/>
                <w:b/>
                <w:sz w:val="20"/>
              </w:rPr>
              <w:t>Data de Vencimento</w:t>
            </w:r>
          </w:p>
        </w:tc>
        <w:tc>
          <w:tcPr>
            <w:tcW w:w="6500" w:type="dxa"/>
            <w:tcMar>
              <w:top w:w="0" w:type="dxa"/>
              <w:left w:w="28" w:type="dxa"/>
              <w:bottom w:w="0" w:type="dxa"/>
              <w:right w:w="28" w:type="dxa"/>
            </w:tcMar>
          </w:tcPr>
          <w:p w14:paraId="6EE2B3CA" w14:textId="48C03C38" w:rsidR="001A76DB" w:rsidRPr="000432A1" w:rsidRDefault="001A76DB" w:rsidP="000432A1">
            <w:pPr>
              <w:widowControl w:val="0"/>
              <w:spacing w:before="240" w:after="140" w:line="290" w:lineRule="auto"/>
              <w:jc w:val="both"/>
            </w:pPr>
            <w:r w:rsidRPr="004F226F">
              <w:rPr>
                <w:rFonts w:ascii="Arial" w:hAnsi="Arial" w:cs="Arial"/>
                <w:sz w:val="20"/>
              </w:rPr>
              <w:t xml:space="preserve">As Debêntures terão prazo de vencimento de </w:t>
            </w:r>
            <w:r w:rsidR="00C16055">
              <w:rPr>
                <w:rFonts w:ascii="Arial" w:hAnsi="Arial" w:cs="Arial"/>
                <w:sz w:val="20"/>
              </w:rPr>
              <w:t>66</w:t>
            </w:r>
            <w:r w:rsidRPr="004F226F">
              <w:rPr>
                <w:rFonts w:ascii="Arial" w:hAnsi="Arial" w:cs="Arial"/>
                <w:sz w:val="20"/>
              </w:rPr>
              <w:t xml:space="preserve"> </w:t>
            </w:r>
            <w:r w:rsidR="00C16055">
              <w:rPr>
                <w:rFonts w:ascii="Arial" w:hAnsi="Arial" w:cs="Arial"/>
                <w:sz w:val="20"/>
              </w:rPr>
              <w:t>sessenta e seis) meses</w:t>
            </w:r>
            <w:r w:rsidRPr="004F226F">
              <w:rPr>
                <w:rFonts w:ascii="Arial" w:hAnsi="Arial" w:cs="Arial"/>
                <w:sz w:val="20"/>
              </w:rPr>
              <w:t>, contados da Data de Emissão, vencendo-se, portanto em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w:t>
            </w:r>
            <w:r w:rsidRPr="004F226F">
              <w:rPr>
                <w:rFonts w:ascii="Arial" w:hAnsi="Arial" w:cs="Arial"/>
                <w:b/>
                <w:sz w:val="20"/>
              </w:rPr>
              <w:t>Data de Vencimento</w:t>
            </w:r>
            <w:r w:rsidRPr="004F226F">
              <w:rPr>
                <w:rFonts w:ascii="Arial" w:hAnsi="Arial" w:cs="Arial"/>
                <w:sz w:val="20"/>
              </w:rPr>
              <w:t>”), ressalvadas as hipóteses de vencimento antecipado e resgate antecipados previstos n</w:t>
            </w:r>
            <w:r w:rsidR="00F84D6B">
              <w:rPr>
                <w:rFonts w:ascii="Arial" w:hAnsi="Arial" w:cs="Arial"/>
                <w:sz w:val="20"/>
              </w:rPr>
              <w:t>a</w:t>
            </w:r>
            <w:r w:rsidRPr="004F226F">
              <w:rPr>
                <w:rFonts w:ascii="Arial" w:hAnsi="Arial" w:cs="Arial"/>
                <w:sz w:val="20"/>
              </w:rPr>
              <w:t xml:space="preserve"> Escritura de Emissão.</w:t>
            </w:r>
          </w:p>
        </w:tc>
      </w:tr>
      <w:tr w:rsidR="001A76DB" w:rsidRPr="0074263B" w14:paraId="71BFC58D" w14:textId="77777777" w:rsidTr="002F14E2">
        <w:tc>
          <w:tcPr>
            <w:tcW w:w="2289" w:type="dxa"/>
            <w:tcMar>
              <w:top w:w="0" w:type="dxa"/>
              <w:left w:w="28" w:type="dxa"/>
              <w:bottom w:w="0" w:type="dxa"/>
              <w:right w:w="28" w:type="dxa"/>
            </w:tcMar>
          </w:tcPr>
          <w:p w14:paraId="5EFD224F" w14:textId="77777777" w:rsidR="001A76DB" w:rsidRPr="0074263B" w:rsidRDefault="001A76DB" w:rsidP="00DC50ED">
            <w:pPr>
              <w:widowControl w:val="0"/>
              <w:rPr>
                <w:rFonts w:ascii="Arial" w:hAnsi="Arial" w:cs="Arial"/>
                <w:b/>
                <w:sz w:val="20"/>
              </w:rPr>
            </w:pPr>
            <w:r>
              <w:rPr>
                <w:rFonts w:ascii="Arial" w:hAnsi="Arial" w:cs="Arial"/>
                <w:b/>
                <w:sz w:val="20"/>
              </w:rPr>
              <w:t>Repactuação Programada</w:t>
            </w:r>
          </w:p>
        </w:tc>
        <w:tc>
          <w:tcPr>
            <w:tcW w:w="6500" w:type="dxa"/>
            <w:tcMar>
              <w:top w:w="0" w:type="dxa"/>
              <w:left w:w="28" w:type="dxa"/>
              <w:bottom w:w="0" w:type="dxa"/>
              <w:right w:w="28" w:type="dxa"/>
            </w:tcMar>
          </w:tcPr>
          <w:p w14:paraId="301A085E" w14:textId="77777777" w:rsidR="001A76DB" w:rsidRPr="0074263B" w:rsidRDefault="001A76DB" w:rsidP="00DC50ED">
            <w:pPr>
              <w:widowControl w:val="0"/>
              <w:spacing w:after="140" w:line="290" w:lineRule="auto"/>
              <w:jc w:val="both"/>
              <w:rPr>
                <w:rFonts w:ascii="Arial" w:hAnsi="Arial" w:cs="Arial"/>
                <w:sz w:val="20"/>
              </w:rPr>
            </w:pPr>
            <w:r>
              <w:rPr>
                <w:rFonts w:ascii="Arial" w:hAnsi="Arial" w:cs="Arial"/>
                <w:sz w:val="20"/>
              </w:rPr>
              <w:t>Não haverá repactuação das Debêntures.</w:t>
            </w:r>
          </w:p>
        </w:tc>
      </w:tr>
      <w:tr w:rsidR="001A76DB" w:rsidRPr="0074263B" w14:paraId="25DC09AA" w14:textId="77777777" w:rsidTr="002F14E2">
        <w:tc>
          <w:tcPr>
            <w:tcW w:w="2289" w:type="dxa"/>
            <w:tcMar>
              <w:top w:w="0" w:type="dxa"/>
              <w:left w:w="28" w:type="dxa"/>
              <w:bottom w:w="0" w:type="dxa"/>
              <w:right w:w="28" w:type="dxa"/>
            </w:tcMar>
          </w:tcPr>
          <w:p w14:paraId="650AB665" w14:textId="77777777" w:rsidR="001A76DB" w:rsidRPr="0074263B" w:rsidRDefault="001A76DB" w:rsidP="00DC50ED">
            <w:pPr>
              <w:widowControl w:val="0"/>
              <w:rPr>
                <w:rFonts w:ascii="Arial" w:hAnsi="Arial" w:cs="Arial"/>
                <w:b/>
                <w:sz w:val="20"/>
              </w:rPr>
            </w:pPr>
            <w:r w:rsidRPr="0074263B">
              <w:rPr>
                <w:rFonts w:ascii="Arial" w:hAnsi="Arial" w:cs="Arial"/>
                <w:b/>
                <w:sz w:val="20"/>
              </w:rPr>
              <w:t>Encargos Moratórios</w:t>
            </w:r>
          </w:p>
        </w:tc>
        <w:tc>
          <w:tcPr>
            <w:tcW w:w="6500" w:type="dxa"/>
            <w:tcMar>
              <w:top w:w="0" w:type="dxa"/>
              <w:left w:w="28" w:type="dxa"/>
              <w:bottom w:w="0" w:type="dxa"/>
              <w:right w:w="28" w:type="dxa"/>
            </w:tcMar>
          </w:tcPr>
          <w:p w14:paraId="67042A6A" w14:textId="01E39726" w:rsidR="001A76DB" w:rsidRPr="0074263B" w:rsidRDefault="001A76DB" w:rsidP="00DC50ED">
            <w:pPr>
              <w:widowControl w:val="0"/>
              <w:spacing w:after="140" w:line="290" w:lineRule="auto"/>
              <w:jc w:val="both"/>
              <w:rPr>
                <w:rFonts w:ascii="Arial" w:hAnsi="Arial" w:cs="Arial"/>
                <w:sz w:val="20"/>
              </w:rPr>
            </w:pPr>
            <w:r w:rsidRPr="004F226F">
              <w:rPr>
                <w:rFonts w:ascii="Arial" w:hAnsi="Arial" w:cs="Arial"/>
                <w:sz w:val="20"/>
              </w:rPr>
              <w:t>Sem prejuízo do pagamento da Remuneração, ocorrendo impontualidade no pagamento, pela Emissora, de quaisquer valores devidos nos termos d</w:t>
            </w:r>
            <w:r w:rsidR="00F84D6B">
              <w:rPr>
                <w:rFonts w:ascii="Arial" w:hAnsi="Arial" w:cs="Arial"/>
                <w:sz w:val="20"/>
              </w:rPr>
              <w:t>a</w:t>
            </w:r>
            <w:r w:rsidRPr="004F226F">
              <w:rPr>
                <w:rFonts w:ascii="Arial" w:hAnsi="Arial" w:cs="Arial"/>
                <w:sz w:val="20"/>
              </w:rPr>
              <w:t xml:space="preserve"> Escritura de Emissão, referidos valores serão acrescidos de juros de mora de 1% (um por cento) ao mês, calculados </w:t>
            </w:r>
            <w:r w:rsidRPr="004F226F">
              <w:rPr>
                <w:rFonts w:ascii="Arial" w:hAnsi="Arial" w:cs="Arial"/>
                <w:i/>
                <w:sz w:val="20"/>
              </w:rPr>
              <w:t>pro rata temporis</w:t>
            </w:r>
            <w:r w:rsidRPr="004F226F">
              <w:rPr>
                <w:rFonts w:ascii="Arial" w:hAnsi="Arial" w:cs="Arial"/>
                <w:sz w:val="20"/>
              </w:rPr>
              <w:t>, desde a data de inadimplemento até a data do efetivo pagamento, bem como de multa não compensatória de 2% (dois por cento) sobre o valor devido, independentemente de aviso, notificação ou interpelação judicial ou extrajudicial</w:t>
            </w:r>
            <w:r>
              <w:rPr>
                <w:rFonts w:ascii="Arial" w:eastAsia="Calibri" w:hAnsi="Arial" w:cs="Arial"/>
                <w:sz w:val="20"/>
                <w:lang w:eastAsia="en-GB"/>
              </w:rPr>
              <w:t xml:space="preserve"> (“</w:t>
            </w:r>
            <w:r w:rsidRPr="007D6FE4">
              <w:rPr>
                <w:rFonts w:ascii="Arial" w:eastAsia="Calibri" w:hAnsi="Arial" w:cs="Arial"/>
                <w:b/>
                <w:sz w:val="20"/>
                <w:lang w:eastAsia="en-GB"/>
              </w:rPr>
              <w:t>Encargos Moratórios e Multa</w:t>
            </w:r>
            <w:r>
              <w:rPr>
                <w:rFonts w:ascii="Arial" w:eastAsia="Calibri" w:hAnsi="Arial" w:cs="Arial"/>
                <w:sz w:val="20"/>
                <w:lang w:eastAsia="en-GB"/>
              </w:rPr>
              <w:t>”)</w:t>
            </w:r>
            <w:r w:rsidRPr="0074263B">
              <w:rPr>
                <w:rFonts w:ascii="Arial" w:hAnsi="Arial" w:cs="Arial"/>
                <w:sz w:val="20"/>
              </w:rPr>
              <w:t>.</w:t>
            </w:r>
          </w:p>
        </w:tc>
      </w:tr>
      <w:tr w:rsidR="001A76DB" w:rsidRPr="0074263B" w14:paraId="338D09F5" w14:textId="77777777" w:rsidTr="002F14E2">
        <w:tc>
          <w:tcPr>
            <w:tcW w:w="2289" w:type="dxa"/>
            <w:tcMar>
              <w:top w:w="0" w:type="dxa"/>
              <w:left w:w="28" w:type="dxa"/>
              <w:bottom w:w="0" w:type="dxa"/>
              <w:right w:w="28" w:type="dxa"/>
            </w:tcMar>
          </w:tcPr>
          <w:p w14:paraId="056B7A7B" w14:textId="77777777" w:rsidR="001A76DB" w:rsidRPr="0074263B" w:rsidRDefault="001A76DB" w:rsidP="00DC50ED">
            <w:pPr>
              <w:widowControl w:val="0"/>
              <w:rPr>
                <w:rFonts w:ascii="Arial" w:hAnsi="Arial" w:cs="Arial"/>
                <w:b/>
                <w:sz w:val="20"/>
              </w:rPr>
            </w:pPr>
            <w:r w:rsidRPr="0074263B">
              <w:rPr>
                <w:rFonts w:ascii="Arial" w:hAnsi="Arial" w:cs="Arial"/>
                <w:b/>
                <w:sz w:val="20"/>
              </w:rPr>
              <w:t>Vencimento Antecipado</w:t>
            </w:r>
          </w:p>
        </w:tc>
        <w:tc>
          <w:tcPr>
            <w:tcW w:w="6500" w:type="dxa"/>
            <w:tcMar>
              <w:top w:w="0" w:type="dxa"/>
              <w:left w:w="28" w:type="dxa"/>
              <w:bottom w:w="0" w:type="dxa"/>
              <w:right w:w="28" w:type="dxa"/>
            </w:tcMar>
          </w:tcPr>
          <w:p w14:paraId="07466B3F" w14:textId="77777777" w:rsidR="001A76DB" w:rsidRPr="0074263B" w:rsidRDefault="001A76DB" w:rsidP="00DC50ED">
            <w:pPr>
              <w:widowControl w:val="0"/>
              <w:spacing w:after="140" w:line="290" w:lineRule="auto"/>
              <w:jc w:val="both"/>
              <w:rPr>
                <w:rFonts w:ascii="Arial" w:hAnsi="Arial" w:cs="Arial"/>
                <w:sz w:val="20"/>
              </w:rPr>
            </w:pPr>
            <w:r w:rsidRPr="0074263B">
              <w:rPr>
                <w:rFonts w:ascii="Arial" w:hAnsi="Arial" w:cs="Arial"/>
                <w:sz w:val="20"/>
              </w:rPr>
              <w:t>As obrigações da Emissora constantes da Escritura de Emissão poderão ser declaradas antecipadamente vencidas nas hipóteses indicadas na Escritura de Emissão e neste Contrato.</w:t>
            </w:r>
          </w:p>
        </w:tc>
      </w:tr>
      <w:tr w:rsidR="001A76DB" w:rsidRPr="0074263B" w14:paraId="46718643" w14:textId="77777777" w:rsidTr="002F14E2">
        <w:tc>
          <w:tcPr>
            <w:tcW w:w="2289" w:type="dxa"/>
            <w:tcMar>
              <w:top w:w="0" w:type="dxa"/>
              <w:left w:w="28" w:type="dxa"/>
              <w:bottom w:w="0" w:type="dxa"/>
              <w:right w:w="28" w:type="dxa"/>
            </w:tcMar>
          </w:tcPr>
          <w:p w14:paraId="44C3CD14" w14:textId="77777777" w:rsidR="001A76DB" w:rsidRPr="0074263B" w:rsidRDefault="001A76DB" w:rsidP="00DC50ED">
            <w:pPr>
              <w:widowControl w:val="0"/>
              <w:rPr>
                <w:rFonts w:ascii="Arial" w:hAnsi="Arial" w:cs="Arial"/>
                <w:b/>
                <w:sz w:val="20"/>
              </w:rPr>
            </w:pPr>
            <w:r w:rsidRPr="0074263B">
              <w:rPr>
                <w:rFonts w:ascii="Arial" w:hAnsi="Arial" w:cs="Arial"/>
                <w:b/>
                <w:sz w:val="20"/>
              </w:rPr>
              <w:t>Aquisição Facultativa</w:t>
            </w:r>
          </w:p>
        </w:tc>
        <w:tc>
          <w:tcPr>
            <w:tcW w:w="6500" w:type="dxa"/>
            <w:tcMar>
              <w:top w:w="0" w:type="dxa"/>
              <w:left w:w="28" w:type="dxa"/>
              <w:bottom w:w="0" w:type="dxa"/>
              <w:right w:w="28" w:type="dxa"/>
            </w:tcMar>
          </w:tcPr>
          <w:p w14:paraId="269F4046" w14:textId="200B04DB" w:rsidR="001A76DB" w:rsidRPr="0074263B" w:rsidRDefault="00C16055" w:rsidP="00DC50ED">
            <w:pPr>
              <w:widowControl w:val="0"/>
              <w:spacing w:after="140" w:line="290" w:lineRule="auto"/>
              <w:jc w:val="both"/>
              <w:rPr>
                <w:rFonts w:ascii="Arial" w:hAnsi="Arial" w:cs="Arial"/>
                <w:color w:val="000000"/>
                <w:sz w:val="20"/>
              </w:rPr>
            </w:pPr>
            <w:r>
              <w:rPr>
                <w:rFonts w:ascii="Arial" w:eastAsia="Calibri" w:hAnsi="Arial" w:cs="Arial"/>
                <w:sz w:val="20"/>
                <w:lang w:eastAsia="en-GB"/>
              </w:rPr>
              <w:t xml:space="preserve">Não haverá aquisição facultativa das Debêntures. </w:t>
            </w:r>
          </w:p>
        </w:tc>
      </w:tr>
      <w:tr w:rsidR="001A76DB" w:rsidRPr="00537368" w14:paraId="71C6F9EB" w14:textId="77777777" w:rsidTr="002F14E2">
        <w:tc>
          <w:tcPr>
            <w:tcW w:w="2289" w:type="dxa"/>
            <w:tcMar>
              <w:top w:w="0" w:type="dxa"/>
              <w:left w:w="28" w:type="dxa"/>
              <w:bottom w:w="0" w:type="dxa"/>
              <w:right w:w="28" w:type="dxa"/>
            </w:tcMar>
          </w:tcPr>
          <w:p w14:paraId="0C388119" w14:textId="77777777" w:rsidR="001A76DB" w:rsidRPr="00337777" w:rsidRDefault="001A76DB" w:rsidP="00DC50ED">
            <w:pPr>
              <w:rPr>
                <w:rFonts w:ascii="Arial" w:hAnsi="Arial" w:cs="Arial"/>
                <w:b/>
                <w:sz w:val="20"/>
              </w:rPr>
            </w:pPr>
          </w:p>
        </w:tc>
        <w:tc>
          <w:tcPr>
            <w:tcW w:w="6500" w:type="dxa"/>
            <w:tcMar>
              <w:top w:w="0" w:type="dxa"/>
              <w:left w:w="28" w:type="dxa"/>
              <w:bottom w:w="0" w:type="dxa"/>
              <w:right w:w="28" w:type="dxa"/>
            </w:tcMar>
          </w:tcPr>
          <w:p w14:paraId="6EBD5DDE" w14:textId="77777777" w:rsidR="001A76DB" w:rsidRPr="00D93889" w:rsidRDefault="001A76DB" w:rsidP="00DC50ED">
            <w:pPr>
              <w:pStyle w:val="BodyText"/>
              <w:spacing w:before="140"/>
              <w:rPr>
                <w:color w:val="000000"/>
              </w:rPr>
            </w:pPr>
          </w:p>
        </w:tc>
      </w:tr>
    </w:tbl>
    <w:p w14:paraId="6C4C0F20" w14:textId="77777777" w:rsidR="00233097" w:rsidRDefault="00233097">
      <w:pPr>
        <w:autoSpaceDE/>
        <w:autoSpaceDN/>
        <w:adjustRightInd/>
        <w:rPr>
          <w:rFonts w:ascii="Arial" w:hAnsi="Arial" w:cs="Arial"/>
          <w:sz w:val="20"/>
          <w:szCs w:val="20"/>
          <w:lang w:eastAsia="en-US"/>
        </w:rPr>
      </w:pPr>
      <w:r>
        <w:rPr>
          <w:rFonts w:cs="Arial"/>
          <w:szCs w:val="20"/>
        </w:rPr>
        <w:br w:type="page"/>
      </w:r>
    </w:p>
    <w:p w14:paraId="0CD4E786" w14:textId="77777777" w:rsidR="001317A1" w:rsidRPr="003A564C" w:rsidRDefault="001317A1" w:rsidP="00A35CAA">
      <w:pPr>
        <w:pStyle w:val="Body"/>
        <w:rPr>
          <w:rFonts w:cs="Arial"/>
          <w:szCs w:val="20"/>
          <w:lang w:val="pt-BR"/>
        </w:rPr>
      </w:pPr>
    </w:p>
    <w:p w14:paraId="4012EE69" w14:textId="36BF46B8" w:rsidR="00CB0B4A" w:rsidRDefault="00CB0B4A">
      <w:pPr>
        <w:autoSpaceDE/>
        <w:autoSpaceDN/>
        <w:adjustRightInd/>
        <w:rPr>
          <w:rFonts w:ascii="Arial" w:hAnsi="Arial" w:cs="Arial"/>
          <w:b/>
          <w:color w:val="000000"/>
          <w:sz w:val="22"/>
          <w:szCs w:val="20"/>
        </w:rPr>
      </w:pPr>
    </w:p>
    <w:p w14:paraId="218DE821" w14:textId="6308D1FD" w:rsidR="00BD1338" w:rsidRPr="0057393D" w:rsidRDefault="00BD1338" w:rsidP="0057393D">
      <w:pPr>
        <w:pStyle w:val="Heading"/>
        <w:jc w:val="center"/>
        <w:rPr>
          <w:u w:val="single"/>
        </w:rPr>
      </w:pPr>
      <w:r w:rsidRPr="0057393D">
        <w:rPr>
          <w:u w:val="single"/>
        </w:rPr>
        <w:t>ANEXO II</w:t>
      </w:r>
    </w:p>
    <w:p w14:paraId="5C0F0C42" w14:textId="77777777" w:rsidR="0057393D" w:rsidRDefault="00D53362" w:rsidP="0057393D">
      <w:pPr>
        <w:pStyle w:val="Heading"/>
        <w:jc w:val="center"/>
      </w:pPr>
      <w:r w:rsidRPr="003A564C">
        <w:t>MODELO DE PROCURAÇÃO</w:t>
      </w:r>
    </w:p>
    <w:p w14:paraId="48562AC0" w14:textId="0A1FA302" w:rsidR="00B805A7" w:rsidRPr="00BE52FD" w:rsidRDefault="006004B1" w:rsidP="006D6D8C">
      <w:pPr>
        <w:pStyle w:val="Body"/>
        <w:rPr>
          <w:lang w:val="pt-BR"/>
        </w:rPr>
      </w:pPr>
      <w:bookmarkStart w:id="126" w:name="_DV_C2000"/>
      <w:r w:rsidRPr="00242E87">
        <w:rPr>
          <w:b/>
          <w:lang w:val="pt-BR"/>
        </w:rPr>
        <w:t xml:space="preserve">AES HOLDINGS BRASIL </w:t>
      </w:r>
      <w:r w:rsidR="00C16055">
        <w:rPr>
          <w:b/>
          <w:lang w:val="pt-BR"/>
        </w:rPr>
        <w:t>S.A.</w:t>
      </w:r>
      <w:r w:rsidRPr="00242E87">
        <w:rPr>
          <w:lang w:val="pt-BR"/>
        </w:rPr>
        <w:t xml:space="preserve">, </w:t>
      </w:r>
      <w:r w:rsidRPr="00242E87">
        <w:rPr>
          <w:bCs/>
          <w:lang w:val="pt-BR"/>
        </w:rPr>
        <w:t xml:space="preserve">sociedade </w:t>
      </w:r>
      <w:r w:rsidR="00C16055">
        <w:rPr>
          <w:bCs/>
          <w:lang w:val="pt-BR"/>
        </w:rPr>
        <w:t>anônima de capital fechado</w:t>
      </w:r>
      <w:r w:rsidRPr="00242E87">
        <w:rPr>
          <w:bCs/>
          <w:lang w:val="pt-BR"/>
        </w:rPr>
        <w:t>, com sede na Cidade São Paulo, Estado de São Paulo, na Avenida das Nações Unidas, nº 12.495, Andar 12, Sala Sustentabilidade, Setor I, Brooklin Paulista, inscrita no Cadastro Nacional de Pessoas Jurídicas do Ministério da Economia (“</w:t>
      </w:r>
      <w:r w:rsidRPr="00242E87">
        <w:rPr>
          <w:b/>
          <w:bCs/>
          <w:lang w:val="pt-BR"/>
        </w:rPr>
        <w:t>CNPJ/ME</w:t>
      </w:r>
      <w:r w:rsidRPr="00242E87">
        <w:rPr>
          <w:bCs/>
          <w:lang w:val="pt-BR"/>
        </w:rPr>
        <w:t>”) sob o nº 05.692.190/00001-79 e com seus atos constitutivos devidamente arquivados na Junta Comercial do Estado São Paulo (“</w:t>
      </w:r>
      <w:r w:rsidRPr="00242E87">
        <w:rPr>
          <w:b/>
          <w:bCs/>
          <w:lang w:val="pt-BR"/>
        </w:rPr>
        <w:t>JUCESP</w:t>
      </w:r>
      <w:r w:rsidRPr="00242E87">
        <w:rPr>
          <w:bCs/>
          <w:lang w:val="pt-BR"/>
        </w:rPr>
        <w:t xml:space="preserve">”), sob o NIRE 352.182.642-66, neste ato representado nos termos de seu </w:t>
      </w:r>
      <w:r w:rsidR="00DE5D98">
        <w:rPr>
          <w:bCs/>
          <w:lang w:val="pt-BR"/>
        </w:rPr>
        <w:t>Estatuto</w:t>
      </w:r>
      <w:r w:rsidR="00DE5D98" w:rsidRPr="00242E87">
        <w:rPr>
          <w:bCs/>
          <w:lang w:val="pt-BR"/>
        </w:rPr>
        <w:t xml:space="preserve"> </w:t>
      </w:r>
      <w:r w:rsidRPr="00242E87">
        <w:rPr>
          <w:bCs/>
          <w:lang w:val="pt-BR"/>
        </w:rPr>
        <w:t>Social</w:t>
      </w:r>
      <w:r w:rsidR="00AF0D5E">
        <w:rPr>
          <w:bCs/>
          <w:lang w:val="pt-BR"/>
        </w:rPr>
        <w:t xml:space="preserve"> e </w:t>
      </w:r>
      <w:r w:rsidR="00040C26" w:rsidRPr="002C1970">
        <w:rPr>
          <w:b/>
          <w:lang w:val="pt-BR"/>
        </w:rPr>
        <w:t>AES HOLDINGS BRASIL II S.A.</w:t>
      </w:r>
      <w:r w:rsidR="00040C26" w:rsidRPr="00040C26">
        <w:rPr>
          <w:bCs/>
          <w:lang w:val="pt-BR"/>
        </w:rPr>
        <w:t>, sociedade por ações, com sede na Cidade de São Paulo, Estado de São Paulo, na Avenida Das Nações Unidas, nº 12.495, 12º andar, Brookling Paulista, CEP04578-000, inscrita no CNPJ/ME sob o nº 35.370.546/00001-19, com seus atos constitutivos arquivados na JUCESP sob o NIRE 35.300.544.030, neste ato representada na forma de seu Estatuto Social</w:t>
      </w:r>
      <w:r w:rsidRPr="00BE52FD" w:rsidDel="006004B1">
        <w:rPr>
          <w:b/>
          <w:smallCaps/>
          <w:lang w:val="pt-BR"/>
        </w:rPr>
        <w:t xml:space="preserve"> </w:t>
      </w:r>
      <w:r w:rsidR="004F7722" w:rsidRPr="00BE52FD">
        <w:rPr>
          <w:lang w:val="pt-BR"/>
        </w:rPr>
        <w:t>(</w:t>
      </w:r>
      <w:r w:rsidR="00913E43" w:rsidRPr="00BE52FD">
        <w:rPr>
          <w:color w:val="000000"/>
          <w:lang w:val="pt-BR"/>
        </w:rPr>
        <w:t>“</w:t>
      </w:r>
      <w:r w:rsidR="00913E43" w:rsidRPr="00BE52FD">
        <w:rPr>
          <w:b/>
          <w:color w:val="000000"/>
          <w:lang w:val="pt-BR"/>
        </w:rPr>
        <w:t>Outorgante</w:t>
      </w:r>
      <w:r w:rsidR="00040C26">
        <w:rPr>
          <w:b/>
          <w:color w:val="000000"/>
          <w:lang w:val="pt-BR"/>
        </w:rPr>
        <w:t>s</w:t>
      </w:r>
      <w:r w:rsidR="00913E43" w:rsidRPr="00BE52FD">
        <w:rPr>
          <w:color w:val="000000"/>
          <w:lang w:val="pt-BR"/>
        </w:rPr>
        <w:t>”)</w:t>
      </w:r>
      <w:r w:rsidR="00380F78" w:rsidRPr="00BE52FD">
        <w:rPr>
          <w:lang w:val="pt-BR"/>
        </w:rPr>
        <w:t xml:space="preserve"> nomeia</w:t>
      </w:r>
      <w:r w:rsidR="00040C26">
        <w:rPr>
          <w:lang w:val="pt-BR"/>
        </w:rPr>
        <w:t>m</w:t>
      </w:r>
      <w:r w:rsidR="00380F78" w:rsidRPr="00BE52FD">
        <w:rPr>
          <w:lang w:val="pt-BR"/>
        </w:rPr>
        <w:t xml:space="preserve"> e constitu</w:t>
      </w:r>
      <w:r w:rsidR="00913E43" w:rsidRPr="00BE52FD">
        <w:rPr>
          <w:lang w:val="pt-BR"/>
        </w:rPr>
        <w:t>e</w:t>
      </w:r>
      <w:r w:rsidR="00040C26">
        <w:rPr>
          <w:lang w:val="pt-BR"/>
        </w:rPr>
        <w:t>m</w:t>
      </w:r>
      <w:r w:rsidR="00F13945" w:rsidRPr="00BE52FD">
        <w:rPr>
          <w:lang w:val="pt-BR"/>
        </w:rPr>
        <w:t>, de forma irrevogável e irretratável,</w:t>
      </w:r>
      <w:r w:rsidR="00380F78" w:rsidRPr="00BE52FD">
        <w:rPr>
          <w:lang w:val="pt-BR"/>
        </w:rPr>
        <w:t xml:space="preserve"> </w:t>
      </w:r>
      <w:r>
        <w:rPr>
          <w:lang w:val="pt-BR"/>
        </w:rPr>
        <w:t xml:space="preserve">o </w:t>
      </w:r>
      <w:r w:rsidR="00C16055" w:rsidRPr="002F14E2">
        <w:rPr>
          <w:b/>
          <w:highlight w:val="yellow"/>
          <w:lang w:val="pt-BR"/>
        </w:rPr>
        <w:t>[</w:t>
      </w:r>
      <w:r w:rsidR="00C16055" w:rsidRPr="002F14E2">
        <w:rPr>
          <w:b/>
          <w:highlight w:val="yellow"/>
          <w:lang w:val="pt-BR"/>
        </w:rPr>
        <w:sym w:font="Symbol" w:char="F0B7"/>
      </w:r>
      <w:r w:rsidR="00C16055" w:rsidRPr="002F14E2">
        <w:rPr>
          <w:b/>
          <w:highlight w:val="yellow"/>
          <w:lang w:val="pt-BR"/>
        </w:rPr>
        <w:t>]</w:t>
      </w:r>
      <w:r w:rsidDel="006004B1">
        <w:rPr>
          <w:lang w:val="pt-BR"/>
        </w:rPr>
        <w:t xml:space="preserve"> </w:t>
      </w:r>
      <w:r w:rsidR="00380F78" w:rsidRPr="00BE52FD">
        <w:rPr>
          <w:lang w:val="pt-BR"/>
        </w:rPr>
        <w:t>(“</w:t>
      </w:r>
      <w:r w:rsidR="00380F78" w:rsidRPr="00BE52FD">
        <w:rPr>
          <w:b/>
          <w:lang w:val="pt-BR"/>
        </w:rPr>
        <w:t>Outorgad</w:t>
      </w:r>
      <w:r>
        <w:rPr>
          <w:b/>
          <w:lang w:val="pt-BR"/>
        </w:rPr>
        <w:t>o</w:t>
      </w:r>
      <w:r w:rsidR="00380F78" w:rsidRPr="00BE52FD">
        <w:rPr>
          <w:lang w:val="pt-BR"/>
        </w:rPr>
        <w:t xml:space="preserve">”), </w:t>
      </w:r>
      <w:r w:rsidR="00B805A7" w:rsidRPr="00BE52FD">
        <w:rPr>
          <w:lang w:val="pt-BR"/>
        </w:rPr>
        <w:t xml:space="preserve">na qualidade de </w:t>
      </w:r>
      <w:r w:rsidR="00C16055">
        <w:rPr>
          <w:lang w:val="pt-BR"/>
        </w:rPr>
        <w:t xml:space="preserve">representante dos titulares de Debêntures </w:t>
      </w:r>
      <w:r w:rsidR="00B805A7" w:rsidRPr="00BE52FD">
        <w:rPr>
          <w:lang w:val="pt-BR"/>
        </w:rPr>
        <w:t>favorecido</w:t>
      </w:r>
      <w:r w:rsidR="00710FF3">
        <w:rPr>
          <w:lang w:val="pt-BR"/>
        </w:rPr>
        <w:t>s</w:t>
      </w:r>
      <w:r w:rsidR="00B805A7" w:rsidRPr="00BE52FD">
        <w:rPr>
          <w:lang w:val="pt-BR"/>
        </w:rPr>
        <w:t xml:space="preserve"> pela alienação fiduciária em garantia constituída nos termos do “</w:t>
      </w:r>
      <w:r w:rsidR="00B805A7" w:rsidRPr="00BE52FD">
        <w:rPr>
          <w:i/>
          <w:lang w:val="pt-BR"/>
        </w:rPr>
        <w:t>Instrumento Particular de Constituição de Alienação Fiduciária de Ações</w:t>
      </w:r>
      <w:r w:rsidR="00B24C68">
        <w:rPr>
          <w:i/>
          <w:lang w:val="pt-BR"/>
        </w:rPr>
        <w:t xml:space="preserve"> em Garantia</w:t>
      </w:r>
      <w:r w:rsidR="00B855EF">
        <w:rPr>
          <w:i/>
          <w:lang w:val="pt-BR"/>
        </w:rPr>
        <w:t xml:space="preserve"> Sob Condição Suspensiva</w:t>
      </w:r>
      <w:r w:rsidR="00C74D5D">
        <w:rPr>
          <w:i/>
          <w:lang w:val="pt-BR"/>
        </w:rPr>
        <w:t xml:space="preserve"> </w:t>
      </w:r>
      <w:r w:rsidR="00B24C68">
        <w:rPr>
          <w:i/>
          <w:lang w:val="pt-BR"/>
        </w:rPr>
        <w:t>e Outras Avenças</w:t>
      </w:r>
      <w:r w:rsidR="00B805A7" w:rsidRPr="00BE52FD">
        <w:rPr>
          <w:lang w:val="pt-BR"/>
        </w:rPr>
        <w:t xml:space="preserve">” celebrado em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 xml:space="preserve">de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de 20</w:t>
      </w:r>
      <w:r>
        <w:rPr>
          <w:lang w:val="pt-BR"/>
        </w:rPr>
        <w:t>2</w:t>
      </w:r>
      <w:r w:rsidR="00C16055">
        <w:rPr>
          <w:lang w:val="pt-BR"/>
        </w:rPr>
        <w:t>1</w:t>
      </w:r>
      <w:r w:rsidR="00B805A7" w:rsidRPr="00BE52FD">
        <w:rPr>
          <w:lang w:val="pt-BR"/>
        </w:rPr>
        <w:t xml:space="preserve"> (“</w:t>
      </w:r>
      <w:r w:rsidR="00B805A7" w:rsidRPr="00BE52FD">
        <w:rPr>
          <w:b/>
          <w:lang w:val="pt-BR"/>
        </w:rPr>
        <w:t>Contrato de Alienação Fiduciária</w:t>
      </w:r>
      <w:r w:rsidR="00B805A7" w:rsidRPr="00BE52FD">
        <w:rPr>
          <w:lang w:val="pt-BR"/>
        </w:rPr>
        <w:t xml:space="preserve">”), </w:t>
      </w:r>
      <w:r w:rsidR="00BB0CE4" w:rsidRPr="00BE52FD">
        <w:rPr>
          <w:lang w:val="pt-BR"/>
        </w:rPr>
        <w:t xml:space="preserve">seu </w:t>
      </w:r>
      <w:r w:rsidR="00B805A7" w:rsidRPr="00BE52FD">
        <w:rPr>
          <w:lang w:val="pt-BR"/>
        </w:rPr>
        <w:t xml:space="preserve">bastante </w:t>
      </w:r>
      <w:r w:rsidR="00BB0CE4" w:rsidRPr="00BE52FD">
        <w:rPr>
          <w:lang w:val="pt-BR"/>
        </w:rPr>
        <w:t>procurador</w:t>
      </w:r>
      <w:r w:rsidR="00B805A7" w:rsidRPr="00BE52FD">
        <w:rPr>
          <w:lang w:val="pt-BR"/>
        </w:rPr>
        <w:t xml:space="preserve"> para atuar em seus nomes, outorgando-lhe poderes especiais para</w:t>
      </w:r>
      <w:r w:rsidR="00900A83">
        <w:rPr>
          <w:lang w:val="pt-BR"/>
        </w:rPr>
        <w:t>, sujeito à Condição Suspensiva,</w:t>
      </w:r>
      <w:r w:rsidR="00B805A7" w:rsidRPr="00BE52FD">
        <w:rPr>
          <w:lang w:val="pt-BR"/>
        </w:rPr>
        <w:t xml:space="preserve"> excutir a garantia objeto do Contrato de Alienação Fiduciária e praticar todo e qualquer ato necessário com relação aos Ativos Alienados para garantir a integral liquidação das Obrigações Garantidas </w:t>
      </w:r>
      <w:r>
        <w:rPr>
          <w:lang w:val="pt-BR"/>
        </w:rPr>
        <w:t>em caso de express</w:t>
      </w:r>
      <w:r w:rsidR="00B805A7" w:rsidRPr="00BE52FD">
        <w:rPr>
          <w:lang w:val="pt-BR"/>
        </w:rPr>
        <w:t>a declaração do vencimento antecipado das obrigações decorrentes d</w:t>
      </w:r>
      <w:r>
        <w:rPr>
          <w:lang w:val="pt-BR"/>
        </w:rPr>
        <w:t>os Instrumentos de Financiamentos</w:t>
      </w:r>
      <w:r w:rsidR="00B805A7" w:rsidRPr="00BE52FD">
        <w:rPr>
          <w:lang w:val="pt-BR"/>
        </w:rPr>
        <w:t xml:space="preserve"> ou no vencimento final d</w:t>
      </w:r>
      <w:r w:rsidR="00C16055">
        <w:rPr>
          <w:lang w:val="pt-BR"/>
        </w:rPr>
        <w:t>a</w:t>
      </w:r>
      <w:r>
        <w:rPr>
          <w:lang w:val="pt-BR"/>
        </w:rPr>
        <w:t xml:space="preserve">s </w:t>
      </w:r>
      <w:r w:rsidR="00C16055">
        <w:rPr>
          <w:lang w:val="pt-BR"/>
        </w:rPr>
        <w:t>Debêntures</w:t>
      </w:r>
      <w:r w:rsidR="00B805A7" w:rsidRPr="00BE52FD">
        <w:rPr>
          <w:lang w:val="pt-BR"/>
        </w:rPr>
        <w:t xml:space="preserve"> sem que as Obrigações Garantidas tenham sido quitadas, sendo vedado o seu substabelecimento, incluindo:</w:t>
      </w:r>
    </w:p>
    <w:p w14:paraId="2CB2DB5F" w14:textId="4CF453E1" w:rsidR="00B805A7" w:rsidRPr="003A564C" w:rsidRDefault="00B805A7" w:rsidP="0057393D">
      <w:pPr>
        <w:pStyle w:val="Level4"/>
        <w:tabs>
          <w:tab w:val="clear" w:pos="2041"/>
          <w:tab w:val="num" w:pos="680"/>
        </w:tabs>
        <w:ind w:left="680"/>
      </w:pPr>
      <w:r w:rsidRPr="003A564C">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t>, caso os Outorgantes se abstenham de fazê-los no prazo previsto no Contrato de Alienação Fiduciária</w:t>
      </w:r>
      <w:r w:rsidRPr="003A564C">
        <w:t xml:space="preserve">; </w:t>
      </w:r>
    </w:p>
    <w:p w14:paraId="64969A42" w14:textId="6B187292" w:rsidR="00B805A7" w:rsidRPr="003A564C" w:rsidRDefault="00B805A7" w:rsidP="0057393D">
      <w:pPr>
        <w:pStyle w:val="Level4"/>
        <w:tabs>
          <w:tab w:val="clear" w:pos="2041"/>
          <w:tab w:val="num" w:pos="680"/>
        </w:tabs>
        <w:ind w:left="680"/>
      </w:pPr>
      <w:r w:rsidRPr="003A564C">
        <w:t>promover o desbloqueio, inclusive sob condição, dos Ônus existentes sobre os Ativos Alienados</w:t>
      </w:r>
      <w:r w:rsidR="00B24C68">
        <w:t xml:space="preserve"> </w:t>
      </w:r>
      <w:r w:rsidRPr="003A564C">
        <w:t>constituídos</w:t>
      </w:r>
      <w:r w:rsidR="00B24C68">
        <w:t xml:space="preserve"> </w:t>
      </w:r>
      <w:r w:rsidRPr="003A564C">
        <w:t xml:space="preserve">nos termos do Contrato de Alienação Fiduciária; </w:t>
      </w:r>
    </w:p>
    <w:p w14:paraId="00A8D283" w14:textId="1CCA0D4C" w:rsidR="00B24C68" w:rsidRPr="003A564C" w:rsidRDefault="00B805A7" w:rsidP="0057393D">
      <w:pPr>
        <w:pStyle w:val="Level4"/>
        <w:tabs>
          <w:tab w:val="clear" w:pos="2041"/>
          <w:tab w:val="num" w:pos="680"/>
        </w:tabs>
        <w:ind w:left="680"/>
      </w:pPr>
      <w:r w:rsidRPr="003A564C">
        <w:t xml:space="preserve">efetuar o registro Contrato de Alienação Fiduciária perante os competentes cartórios de registro de </w:t>
      </w:r>
      <w:r w:rsidR="00D25BA0" w:rsidRPr="003A564C">
        <w:t>títulos e documentos</w:t>
      </w:r>
      <w:r w:rsidR="006033E4">
        <w:t>, caso o</w:t>
      </w:r>
      <w:r w:rsidR="000E7E19">
        <w:t>s</w:t>
      </w:r>
      <w:r w:rsidR="006033E4">
        <w:t xml:space="preserve"> Outorgante</w:t>
      </w:r>
      <w:r w:rsidR="000E7E19">
        <w:t>s</w:t>
      </w:r>
      <w:r w:rsidR="006033E4">
        <w:t xml:space="preserve"> se abstenha</w:t>
      </w:r>
      <w:r w:rsidR="000E7E19">
        <w:t>m</w:t>
      </w:r>
      <w:r w:rsidR="006033E4">
        <w:t xml:space="preserve"> de fazê-lo no prazo previsto no Contrato de Alienação Fiduciária</w:t>
      </w:r>
      <w:r w:rsidRPr="003A564C">
        <w:t xml:space="preserve">; </w:t>
      </w:r>
    </w:p>
    <w:p w14:paraId="67A09AB8" w14:textId="7CFE27C2" w:rsidR="00B24C68"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vender, alienar e/ou negociar, judicial ou extrajudicialmente, fora ou através de bolsas de valores, conforme permitido pela regulamentação aplicável</w:t>
      </w:r>
      <w:r w:rsidR="00880D6A">
        <w:t xml:space="preserve"> </w:t>
      </w:r>
      <w:r w:rsidR="00880D6A" w:rsidRPr="000F0F94">
        <w:rPr>
          <w:szCs w:val="20"/>
        </w:rPr>
        <w:t>e deliberado em Assembleia Geral de Debenturistas</w:t>
      </w:r>
      <w:r w:rsidR="00B805A7" w:rsidRPr="003A564C">
        <w:t xml:space="preserve">, parte ou a totalidade dos Ativos Alienados, podendo, para tanto, sem limitação, receber valores, transigir, dar recibos e quitação, de modo a preservar os direitos, garantias e prerrogativas </w:t>
      </w:r>
      <w:r w:rsidR="00E30159">
        <w:t xml:space="preserve">dos Debenturistas, representados pelo Outorgado, </w:t>
      </w:r>
      <w:r w:rsidR="00B805A7" w:rsidRPr="003A564C">
        <w:t xml:space="preserve">previstos </w:t>
      </w:r>
      <w:r w:rsidR="00D25BA0" w:rsidRPr="003A564C">
        <w:t>no Contrato de Alienação Fiduciária</w:t>
      </w:r>
      <w:r w:rsidR="00B805A7" w:rsidRPr="003A564C">
        <w:t xml:space="preserve">, podendo, inclusive ceder, usar, sacar, descontar ou resgatar os Dividendos Distribuídos, e aplicar seu produto no pagamento das Obrigações Garantidas; </w:t>
      </w:r>
    </w:p>
    <w:p w14:paraId="175C685A" w14:textId="4953917E" w:rsidR="00B805A7"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 xml:space="preserve">representar o </w:t>
      </w:r>
      <w:r w:rsidR="00BE52FD">
        <w:t>Fiduciante</w:t>
      </w:r>
      <w:r w:rsidR="00B805A7" w:rsidRPr="003A564C">
        <w:t>, em juízo ou fora dele, perante instituições financeiras, a B3 S.A. – Brasil, Bolsa, Balcão, terceiros em geral, de direito público ou privado, a Junta Comercial do Estado d</w:t>
      </w:r>
      <w:r>
        <w:t xml:space="preserve">e São Paulo – JUCESP </w:t>
      </w:r>
      <w:r w:rsidR="00B805A7" w:rsidRPr="003A564C">
        <w:t xml:space="preserve">ou de outros Estados, conforme aplicável, e cartórios de registro de títulos e documentos, para a prática de atos relacionados aos Ativos Alienados, e resguardar os direitos e interesses do </w:t>
      </w:r>
      <w:r w:rsidR="00C96E4B">
        <w:t>Agente Fiduciário</w:t>
      </w:r>
      <w:r w:rsidR="008C3A75">
        <w:t>, representa</w:t>
      </w:r>
      <w:r w:rsidR="00E30159">
        <w:t>dos</w:t>
      </w:r>
      <w:r w:rsidR="008C3A75">
        <w:t xml:space="preserve"> do interesse dos titulares de </w:t>
      </w:r>
      <w:r w:rsidR="00E30159">
        <w:t>D</w:t>
      </w:r>
      <w:r w:rsidR="008C3A75">
        <w:t>ebêntures</w:t>
      </w:r>
      <w:r w:rsidR="00B805A7" w:rsidRPr="003A564C">
        <w:t xml:space="preserve">; </w:t>
      </w:r>
    </w:p>
    <w:p w14:paraId="4F1C0C07" w14:textId="26016578" w:rsidR="00B805A7" w:rsidRPr="003A564C" w:rsidRDefault="006033E4" w:rsidP="0057393D">
      <w:pPr>
        <w:pStyle w:val="Level4"/>
        <w:tabs>
          <w:tab w:val="clear" w:pos="2041"/>
          <w:tab w:val="num" w:pos="680"/>
        </w:tabs>
        <w:ind w:left="680"/>
      </w:pPr>
      <w:r>
        <w:t>em caso de decretação do vencimento antecipado d</w:t>
      </w:r>
      <w:r w:rsidR="003549B5">
        <w:t>a</w:t>
      </w:r>
      <w:r>
        <w:t xml:space="preserve">s </w:t>
      </w:r>
      <w:r w:rsidR="003549B5">
        <w:t>Debêntures</w:t>
      </w:r>
      <w:r>
        <w:t xml:space="preserve">, </w:t>
      </w:r>
      <w:r w:rsidR="00B805A7" w:rsidRPr="003A564C">
        <w:t xml:space="preserve">assinar todos e quaisquer instrumentos e praticar todos os atos perante qualquer terceiro, que sejam necessários para efetuar a venda pública ou privada dos Ativos Alienados; </w:t>
      </w:r>
      <w:r w:rsidR="004926CE">
        <w:t>e</w:t>
      </w:r>
      <w:r w:rsidR="00B805A7" w:rsidRPr="003A564C">
        <w:t xml:space="preserve"> </w:t>
      </w:r>
    </w:p>
    <w:p w14:paraId="6E5BDAEC" w14:textId="1E9E6624" w:rsidR="002774A3" w:rsidRDefault="0042052B" w:rsidP="00242E87">
      <w:pPr>
        <w:pStyle w:val="Level4"/>
        <w:tabs>
          <w:tab w:val="clear" w:pos="2041"/>
          <w:tab w:val="num" w:pos="680"/>
        </w:tabs>
        <w:ind w:left="680"/>
      </w:pPr>
      <w:r>
        <w:t>em caso de decretação do vencimento antecipado d</w:t>
      </w:r>
      <w:r w:rsidR="003549B5">
        <w:t>a</w:t>
      </w:r>
      <w:r>
        <w:t xml:space="preserve">s </w:t>
      </w:r>
      <w:r w:rsidR="003549B5">
        <w:t>Debêntures</w:t>
      </w:r>
      <w:r>
        <w:t>,</w:t>
      </w:r>
      <w:r w:rsidRPr="003A564C">
        <w:t xml:space="preserve"> </w:t>
      </w:r>
      <w:r w:rsidR="00B805A7" w:rsidRPr="003A564C">
        <w:t xml:space="preserve">proceder à </w:t>
      </w:r>
      <w:r w:rsidR="002774A3" w:rsidRPr="00954A9F">
        <w:t xml:space="preserve">transferência </w:t>
      </w:r>
      <w:r w:rsidR="000E7E19">
        <w:t xml:space="preserve">dos Ativos Alienados </w:t>
      </w:r>
      <w:r w:rsidR="001454D4">
        <w:t xml:space="preserve">perante </w:t>
      </w:r>
      <w:r w:rsidR="002774A3" w:rsidRPr="00954A9F">
        <w:t xml:space="preserve">qualquer </w:t>
      </w:r>
      <w:r w:rsidR="00A31FF2">
        <w:t>e</w:t>
      </w:r>
      <w:r w:rsidR="002774A3" w:rsidRPr="00954A9F">
        <w:t xml:space="preserve">ntidade, no curso dos procedimentos de excussão da garantia constituída nos termos do Contrato de </w:t>
      </w:r>
      <w:r w:rsidR="00233097">
        <w:t>Alienação Fiduciária de Ações; e</w:t>
      </w:r>
    </w:p>
    <w:p w14:paraId="7F6ABFA4" w14:textId="184983AD" w:rsidR="004926CE" w:rsidRPr="003A564C" w:rsidRDefault="004926CE" w:rsidP="004926CE">
      <w:pPr>
        <w:pStyle w:val="Level4"/>
        <w:tabs>
          <w:tab w:val="clear" w:pos="2041"/>
          <w:tab w:val="num" w:pos="680"/>
        </w:tabs>
        <w:ind w:left="680"/>
      </w:pPr>
      <w:r w:rsidRPr="003A564C">
        <w:t xml:space="preserve">proceder à liberação dos Ativos Alienados no Livro de Registro de Ações Nominativas da </w:t>
      </w:r>
      <w:r>
        <w:t>Sociedade</w:t>
      </w:r>
      <w:r w:rsidRPr="003A564C">
        <w:t>, podendo,</w:t>
      </w:r>
      <w:r>
        <w:t xml:space="preserve"> inclusive, assiná-lo em nome do Outorgante</w:t>
      </w:r>
      <w:r w:rsidRPr="003A564C">
        <w:t>, bem como assinar o Livro de Transferência de Ações em seus respectivos nomes, no curso dos procedimentos de excussão da Alienação Fiduciária</w:t>
      </w:r>
      <w:r w:rsidRPr="003A564C" w:rsidDel="00326BF4">
        <w:t xml:space="preserve"> </w:t>
      </w:r>
      <w:r w:rsidRPr="003A564C">
        <w:t>constituída nos termos do Contrato de Alienação Fiduciária.</w:t>
      </w:r>
    </w:p>
    <w:p w14:paraId="44BA8072" w14:textId="7B334867" w:rsidR="00BB0CE4" w:rsidRPr="00BE52FD" w:rsidRDefault="00BB0CE4" w:rsidP="0057393D">
      <w:pPr>
        <w:pStyle w:val="Body"/>
        <w:tabs>
          <w:tab w:val="left" w:pos="0"/>
        </w:tabs>
        <w:rPr>
          <w:lang w:val="pt-BR"/>
        </w:rPr>
      </w:pPr>
      <w:r w:rsidRPr="00BE52FD">
        <w:rPr>
          <w:lang w:val="pt-BR"/>
        </w:rPr>
        <w:t xml:space="preserve">Os termos usados com iniciais em maiúsculas, mas não definidos neste instrumento, terão o significado previsto no </w:t>
      </w:r>
      <w:r w:rsidR="00D25BA0" w:rsidRPr="00BE52FD">
        <w:rPr>
          <w:lang w:val="pt-BR"/>
        </w:rPr>
        <w:t>Contrato de Alienação Fiduciária</w:t>
      </w:r>
      <w:r w:rsidRPr="00BE52FD">
        <w:rPr>
          <w:lang w:val="pt-BR"/>
        </w:rPr>
        <w:t>. Os poderes ora outorgados dão-se em acréscimo àqueles conferidos pel</w:t>
      </w:r>
      <w:r w:rsidR="00D25BA0" w:rsidRPr="00BE52FD">
        <w:rPr>
          <w:lang w:val="pt-BR"/>
        </w:rPr>
        <w:t>os</w:t>
      </w:r>
      <w:r w:rsidRPr="00BE52FD">
        <w:rPr>
          <w:lang w:val="pt-BR"/>
        </w:rPr>
        <w:t xml:space="preserve"> Outorgante</w:t>
      </w:r>
      <w:r w:rsidR="00040C26">
        <w:rPr>
          <w:lang w:val="pt-BR"/>
        </w:rPr>
        <w:t>s</w:t>
      </w:r>
      <w:r w:rsidRPr="00BE52FD">
        <w:rPr>
          <w:lang w:val="pt-BR"/>
        </w:rPr>
        <w:t xml:space="preserve"> ao</w:t>
      </w:r>
      <w:r w:rsidR="00233097">
        <w:rPr>
          <w:lang w:val="pt-BR"/>
        </w:rPr>
        <w:t>s</w:t>
      </w:r>
      <w:r w:rsidRPr="00BE52FD">
        <w:rPr>
          <w:lang w:val="pt-BR"/>
        </w:rPr>
        <w:t xml:space="preserve"> Outorgado</w:t>
      </w:r>
      <w:r w:rsidR="00233097">
        <w:rPr>
          <w:lang w:val="pt-BR"/>
        </w:rPr>
        <w:t>s</w:t>
      </w:r>
      <w:r w:rsidRPr="00BE52FD">
        <w:rPr>
          <w:lang w:val="pt-BR"/>
        </w:rPr>
        <w:t xml:space="preserve"> no </w:t>
      </w:r>
      <w:r w:rsidR="00D25BA0" w:rsidRPr="00BE52FD">
        <w:rPr>
          <w:lang w:val="pt-BR"/>
        </w:rPr>
        <w:t>Contrato de Alienação Fiduciária</w:t>
      </w:r>
      <w:r w:rsidRPr="00BE52FD">
        <w:rPr>
          <w:lang w:val="pt-BR"/>
        </w:rPr>
        <w:t xml:space="preserve"> e não cancelam nem revogam quaisquer daqueles.</w:t>
      </w:r>
    </w:p>
    <w:p w14:paraId="41DE7A32" w14:textId="34CB7C21" w:rsidR="00D25BA0" w:rsidRPr="00BE52FD" w:rsidRDefault="00D25BA0" w:rsidP="0057393D">
      <w:pPr>
        <w:pStyle w:val="Body"/>
        <w:tabs>
          <w:tab w:val="left" w:pos="0"/>
        </w:tabs>
        <w:rPr>
          <w:lang w:val="pt-BR"/>
        </w:rPr>
      </w:pPr>
      <w:r w:rsidRPr="00BE52FD">
        <w:rPr>
          <w:lang w:val="pt-BR"/>
        </w:rPr>
        <w:t xml:space="preserve">O presente mandato é outorgado, em caráter irrevogável e irretratável, na presente data, sendo válido até </w:t>
      </w:r>
      <w:r w:rsidR="00233097">
        <w:rPr>
          <w:lang w:val="pt-BR"/>
        </w:rPr>
        <w:t>o vencimento do Contrato de Alienação Fiduciária</w:t>
      </w:r>
      <w:r w:rsidRPr="00BE52FD">
        <w:rPr>
          <w:lang w:val="pt-BR"/>
        </w:rPr>
        <w:t>, sendo sua outorga condição do negócio, nos termos do artigo 684 do Código Civil.</w:t>
      </w:r>
    </w:p>
    <w:p w14:paraId="0F02A669" w14:textId="3D84DEA5" w:rsidR="00BB0CE4" w:rsidRDefault="00233097" w:rsidP="0057393D">
      <w:pPr>
        <w:pStyle w:val="Body"/>
        <w:tabs>
          <w:tab w:val="left" w:pos="0"/>
        </w:tabs>
        <w:jc w:val="center"/>
        <w:rPr>
          <w:lang w:val="pt-BR"/>
        </w:rPr>
      </w:pPr>
      <w:r>
        <w:rPr>
          <w:lang w:val="pt-BR"/>
        </w:rPr>
        <w:t>São Paulo</w:t>
      </w:r>
      <w:r w:rsidR="00BB0CE4" w:rsidRPr="00BE52FD">
        <w:rPr>
          <w:lang w:val="pt-BR"/>
        </w:rPr>
        <w:t xml:space="preserv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D25BA0" w:rsidRPr="00BE52FD">
        <w:rPr>
          <w:lang w:val="pt-BR"/>
        </w:rPr>
        <w:t>20</w:t>
      </w:r>
      <w:r w:rsidR="00BB0CE4" w:rsidRPr="00BE52FD">
        <w:rPr>
          <w:bCs/>
          <w:lang w:val="pt-BR"/>
        </w:rPr>
        <w:t>[</w:t>
      </w:r>
      <w:r w:rsidR="00402F5F" w:rsidRPr="000432A1">
        <w:rPr>
          <w:bCs/>
          <w:lang w:val="pt-BR"/>
        </w:rPr>
        <w:t>__</w:t>
      </w:r>
      <w:r w:rsidR="00BB0CE4" w:rsidRPr="00BE52FD">
        <w:rPr>
          <w:bCs/>
          <w:lang w:val="pt-BR"/>
        </w:rPr>
        <w:t>]</w:t>
      </w:r>
      <w:r w:rsidR="00BB0CE4" w:rsidRPr="00BE52FD">
        <w:rPr>
          <w:lang w:val="pt-BR"/>
        </w:rPr>
        <w:t>.</w:t>
      </w:r>
    </w:p>
    <w:p w14:paraId="2D5E342A" w14:textId="7F61DA4D" w:rsidR="000C28C5" w:rsidRDefault="000C28C5" w:rsidP="0057393D">
      <w:pPr>
        <w:pStyle w:val="Body"/>
        <w:tabs>
          <w:tab w:val="left" w:pos="0"/>
        </w:tabs>
        <w:jc w:val="center"/>
        <w:rPr>
          <w:lang w:val="pt-BR"/>
        </w:rPr>
      </w:pPr>
    </w:p>
    <w:p w14:paraId="6800B92D" w14:textId="3C8D8FE5" w:rsidR="000C28C5" w:rsidRPr="00BE52FD" w:rsidRDefault="000C28C5" w:rsidP="0057393D">
      <w:pPr>
        <w:pStyle w:val="Body"/>
        <w:tabs>
          <w:tab w:val="left" w:pos="0"/>
        </w:tabs>
        <w:jc w:val="center"/>
        <w:rPr>
          <w:lang w:val="pt-BR"/>
        </w:rPr>
      </w:pPr>
      <w:r>
        <w:rPr>
          <w:lang w:val="pt-BR"/>
        </w:rPr>
        <w:t>(Assinaturas na próxima página)</w:t>
      </w:r>
    </w:p>
    <w:bookmarkEnd w:id="126"/>
    <w:p w14:paraId="2018A82A" w14:textId="77777777" w:rsidR="000C28C5" w:rsidRDefault="000C28C5">
      <w: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3A564C" w14:paraId="6073F24F" w14:textId="77777777" w:rsidTr="000432A1">
        <w:trPr>
          <w:cantSplit/>
          <w:trHeight w:val="1466"/>
        </w:trPr>
        <w:tc>
          <w:tcPr>
            <w:tcW w:w="8978" w:type="dxa"/>
            <w:gridSpan w:val="2"/>
          </w:tcPr>
          <w:p w14:paraId="73B6C03D" w14:textId="4430D2ED" w:rsidR="00336A51" w:rsidRDefault="00336A51" w:rsidP="00336A51">
            <w:pPr>
              <w:spacing w:line="288" w:lineRule="auto"/>
              <w:jc w:val="center"/>
              <w:rPr>
                <w:rFonts w:ascii="Arial" w:hAnsi="Arial" w:cs="Arial"/>
                <w:b/>
                <w:color w:val="000000"/>
                <w:sz w:val="20"/>
                <w:szCs w:val="20"/>
              </w:rPr>
            </w:pPr>
          </w:p>
          <w:p w14:paraId="44F9E9E8" w14:textId="61C51FE2" w:rsidR="0057393D" w:rsidRDefault="000C28C5" w:rsidP="00336A51">
            <w:pPr>
              <w:spacing w:line="288" w:lineRule="auto"/>
              <w:jc w:val="center"/>
              <w:rPr>
                <w:rFonts w:ascii="Arial" w:hAnsi="Arial" w:cs="Arial"/>
                <w:color w:val="000000"/>
                <w:sz w:val="20"/>
                <w:szCs w:val="20"/>
              </w:rPr>
            </w:pPr>
            <w:r>
              <w:rPr>
                <w:rFonts w:ascii="Arial" w:hAnsi="Arial" w:cs="Arial"/>
                <w:color w:val="000000"/>
                <w:sz w:val="20"/>
                <w:szCs w:val="20"/>
              </w:rPr>
              <w:t xml:space="preserve">(Página de assinaturas da procuração emitida pela AES Holdings Brasil S.A. e AES Holdings Brasil II S.A. em favor de </w:t>
            </w:r>
            <w:r w:rsidRPr="000432A1">
              <w:rPr>
                <w:rFonts w:ascii="Arial" w:hAnsi="Arial" w:cs="Arial"/>
                <w:color w:val="000000"/>
                <w:sz w:val="20"/>
                <w:szCs w:val="20"/>
                <w:highlight w:val="yellow"/>
              </w:rPr>
              <w:t>[</w:t>
            </w:r>
            <w:r w:rsidRPr="000432A1">
              <w:rPr>
                <w:rFonts w:ascii="Arial" w:hAnsi="Arial" w:cs="Arial"/>
                <w:color w:val="000000"/>
                <w:sz w:val="20"/>
                <w:szCs w:val="20"/>
                <w:highlight w:val="yellow"/>
              </w:rPr>
              <w:sym w:font="Symbol" w:char="F0B7"/>
            </w:r>
            <w:r w:rsidRPr="000432A1">
              <w:rPr>
                <w:rFonts w:ascii="Arial" w:hAnsi="Arial" w:cs="Arial"/>
                <w:color w:val="000000"/>
                <w:sz w:val="20"/>
                <w:szCs w:val="20"/>
                <w:highlight w:val="yellow"/>
              </w:rPr>
              <w:t>]</w:t>
            </w:r>
            <w:r>
              <w:rPr>
                <w:rFonts w:ascii="Arial" w:hAnsi="Arial" w:cs="Arial"/>
                <w:color w:val="000000"/>
                <w:sz w:val="20"/>
                <w:szCs w:val="20"/>
              </w:rPr>
              <w:t xml:space="preserve">, atrelada ao Instrumento Particular de Alienação Fiduciária de Ações em Garantia Sob Condição Suspensiva e Outras Avenças datado de </w:t>
            </w:r>
            <w:r w:rsidRPr="000432A1">
              <w:rPr>
                <w:rFonts w:ascii="Arial" w:hAnsi="Arial" w:cs="Arial"/>
                <w:color w:val="000000"/>
                <w:sz w:val="20"/>
                <w:szCs w:val="20"/>
                <w:highlight w:val="yellow"/>
              </w:rPr>
              <w:t>[</w:t>
            </w:r>
            <w:r w:rsidRPr="000432A1">
              <w:rPr>
                <w:rFonts w:ascii="Arial" w:hAnsi="Arial" w:cs="Arial"/>
                <w:color w:val="000000"/>
                <w:sz w:val="20"/>
                <w:szCs w:val="20"/>
                <w:highlight w:val="yellow"/>
              </w:rPr>
              <w:sym w:font="Symbol" w:char="F0B7"/>
            </w:r>
            <w:r w:rsidRPr="000432A1">
              <w:rPr>
                <w:rFonts w:ascii="Arial" w:hAnsi="Arial" w:cs="Arial"/>
                <w:color w:val="000000"/>
                <w:sz w:val="20"/>
                <w:szCs w:val="20"/>
                <w:highlight w:val="yellow"/>
              </w:rPr>
              <w:t>]</w:t>
            </w:r>
            <w:r>
              <w:rPr>
                <w:rFonts w:ascii="Arial" w:hAnsi="Arial" w:cs="Arial"/>
                <w:color w:val="000000"/>
                <w:sz w:val="20"/>
                <w:szCs w:val="20"/>
              </w:rPr>
              <w:t>)</w:t>
            </w:r>
          </w:p>
          <w:p w14:paraId="7B7D9CB6" w14:textId="67B83FEF" w:rsidR="000C28C5" w:rsidRDefault="000C28C5" w:rsidP="00336A51">
            <w:pPr>
              <w:spacing w:line="288" w:lineRule="auto"/>
              <w:jc w:val="center"/>
              <w:rPr>
                <w:rFonts w:ascii="Arial" w:hAnsi="Arial" w:cs="Arial"/>
                <w:color w:val="000000"/>
                <w:sz w:val="20"/>
                <w:szCs w:val="20"/>
              </w:rPr>
            </w:pPr>
          </w:p>
          <w:p w14:paraId="2279A079" w14:textId="2F0E03F8" w:rsidR="000C28C5" w:rsidRDefault="000C28C5" w:rsidP="00336A51">
            <w:pPr>
              <w:spacing w:line="288" w:lineRule="auto"/>
              <w:jc w:val="center"/>
              <w:rPr>
                <w:rFonts w:ascii="Arial" w:hAnsi="Arial" w:cs="Arial"/>
                <w:color w:val="000000"/>
                <w:sz w:val="20"/>
                <w:szCs w:val="20"/>
              </w:rPr>
            </w:pPr>
          </w:p>
          <w:p w14:paraId="47BB1BE8" w14:textId="77777777" w:rsidR="000C28C5" w:rsidRPr="000432A1" w:rsidRDefault="000C28C5" w:rsidP="00336A51">
            <w:pPr>
              <w:spacing w:line="288" w:lineRule="auto"/>
              <w:jc w:val="center"/>
              <w:rPr>
                <w:rFonts w:ascii="Arial" w:hAnsi="Arial" w:cs="Arial"/>
                <w:color w:val="000000"/>
                <w:sz w:val="20"/>
                <w:szCs w:val="20"/>
              </w:rPr>
            </w:pPr>
          </w:p>
          <w:p w14:paraId="0E61FEAD" w14:textId="2C6C2049" w:rsidR="00336A51" w:rsidRPr="003A564C" w:rsidRDefault="00233097">
            <w:pPr>
              <w:spacing w:line="288" w:lineRule="auto"/>
              <w:jc w:val="center"/>
              <w:rPr>
                <w:rFonts w:ascii="Arial" w:hAnsi="Arial" w:cs="Arial"/>
                <w:color w:val="000000"/>
                <w:sz w:val="20"/>
                <w:szCs w:val="20"/>
              </w:rPr>
            </w:pPr>
            <w:r w:rsidRPr="00233097">
              <w:rPr>
                <w:rFonts w:ascii="Arial" w:hAnsi="Arial" w:cs="Arial"/>
                <w:b/>
                <w:color w:val="000000"/>
                <w:sz w:val="20"/>
                <w:szCs w:val="20"/>
              </w:rPr>
              <w:t xml:space="preserve">AES HOLDINGS BRASIL </w:t>
            </w:r>
            <w:r w:rsidR="003549B5">
              <w:rPr>
                <w:rFonts w:ascii="Arial" w:hAnsi="Arial" w:cs="Arial"/>
                <w:b/>
                <w:color w:val="000000"/>
                <w:sz w:val="20"/>
                <w:szCs w:val="20"/>
              </w:rPr>
              <w:t>S.A.</w:t>
            </w:r>
            <w:r w:rsidRPr="00233097">
              <w:rPr>
                <w:rFonts w:ascii="Arial" w:hAnsi="Arial" w:cs="Arial"/>
                <w:b/>
                <w:color w:val="000000"/>
                <w:sz w:val="20"/>
                <w:szCs w:val="20"/>
              </w:rPr>
              <w:t>.</w:t>
            </w:r>
          </w:p>
        </w:tc>
      </w:tr>
      <w:tr w:rsidR="00336A51" w:rsidRPr="003A564C" w14:paraId="65D1C2E9" w14:textId="77777777" w:rsidTr="000432A1">
        <w:tc>
          <w:tcPr>
            <w:tcW w:w="4489" w:type="dxa"/>
          </w:tcPr>
          <w:p w14:paraId="5B23BB2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4CED98D"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0E7CB3AB"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105587F"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520F4E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C5F0F10"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5993B00F" w14:textId="3E650B7A" w:rsidR="00A621ED"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3A564C" w14:paraId="4733D4AD" w14:textId="77777777" w:rsidTr="00077155">
        <w:trPr>
          <w:cantSplit/>
          <w:trHeight w:val="1466"/>
        </w:trPr>
        <w:tc>
          <w:tcPr>
            <w:tcW w:w="8978" w:type="dxa"/>
            <w:gridSpan w:val="2"/>
          </w:tcPr>
          <w:p w14:paraId="675D2DC8" w14:textId="77777777" w:rsidR="000C28C5" w:rsidRDefault="000C28C5" w:rsidP="00077155">
            <w:pPr>
              <w:spacing w:line="288" w:lineRule="auto"/>
              <w:jc w:val="center"/>
              <w:rPr>
                <w:rFonts w:ascii="Arial" w:hAnsi="Arial" w:cs="Arial"/>
                <w:color w:val="000000"/>
                <w:sz w:val="20"/>
                <w:szCs w:val="20"/>
              </w:rPr>
            </w:pPr>
          </w:p>
          <w:p w14:paraId="7CB23442" w14:textId="77777777" w:rsidR="000C28C5" w:rsidRDefault="000C28C5" w:rsidP="00077155">
            <w:pPr>
              <w:spacing w:line="288" w:lineRule="auto"/>
              <w:jc w:val="center"/>
              <w:rPr>
                <w:rFonts w:ascii="Arial" w:hAnsi="Arial" w:cs="Arial"/>
                <w:color w:val="000000"/>
                <w:sz w:val="20"/>
                <w:szCs w:val="20"/>
              </w:rPr>
            </w:pPr>
          </w:p>
          <w:p w14:paraId="5B8BC9AD" w14:textId="77777777" w:rsidR="000C28C5" w:rsidRPr="00E740D7" w:rsidRDefault="000C28C5" w:rsidP="00077155">
            <w:pPr>
              <w:spacing w:line="288" w:lineRule="auto"/>
              <w:jc w:val="center"/>
              <w:rPr>
                <w:rFonts w:ascii="Arial" w:hAnsi="Arial" w:cs="Arial"/>
                <w:color w:val="000000"/>
                <w:sz w:val="20"/>
                <w:szCs w:val="20"/>
              </w:rPr>
            </w:pPr>
          </w:p>
          <w:p w14:paraId="1CC4DBE0" w14:textId="121205AB" w:rsidR="000C28C5" w:rsidRPr="003A564C" w:rsidRDefault="000C28C5" w:rsidP="00077155">
            <w:pPr>
              <w:spacing w:line="288" w:lineRule="auto"/>
              <w:jc w:val="center"/>
              <w:rPr>
                <w:rFonts w:ascii="Arial" w:hAnsi="Arial" w:cs="Arial"/>
                <w:color w:val="000000"/>
                <w:sz w:val="20"/>
                <w:szCs w:val="20"/>
              </w:rPr>
            </w:pPr>
            <w:r w:rsidRPr="00233097">
              <w:rPr>
                <w:rFonts w:ascii="Arial" w:hAnsi="Arial" w:cs="Arial"/>
                <w:b/>
                <w:color w:val="000000"/>
                <w:sz w:val="20"/>
                <w:szCs w:val="20"/>
              </w:rPr>
              <w:t>AES HOLDINGS BRASIL</w:t>
            </w:r>
            <w:r>
              <w:rPr>
                <w:rFonts w:ascii="Arial" w:hAnsi="Arial" w:cs="Arial"/>
                <w:b/>
                <w:color w:val="000000"/>
                <w:sz w:val="20"/>
                <w:szCs w:val="20"/>
              </w:rPr>
              <w:t xml:space="preserve"> II</w:t>
            </w:r>
            <w:r w:rsidRPr="00233097">
              <w:rPr>
                <w:rFonts w:ascii="Arial" w:hAnsi="Arial" w:cs="Arial"/>
                <w:b/>
                <w:color w:val="000000"/>
                <w:sz w:val="20"/>
                <w:szCs w:val="20"/>
              </w:rPr>
              <w:t xml:space="preserve"> </w:t>
            </w:r>
            <w:r>
              <w:rPr>
                <w:rFonts w:ascii="Arial" w:hAnsi="Arial" w:cs="Arial"/>
                <w:b/>
                <w:color w:val="000000"/>
                <w:sz w:val="20"/>
                <w:szCs w:val="20"/>
              </w:rPr>
              <w:t>S.A.</w:t>
            </w:r>
          </w:p>
        </w:tc>
      </w:tr>
      <w:tr w:rsidR="000C28C5" w:rsidRPr="003A564C" w14:paraId="403D4271" w14:textId="77777777" w:rsidTr="00077155">
        <w:tc>
          <w:tcPr>
            <w:tcW w:w="4489" w:type="dxa"/>
          </w:tcPr>
          <w:p w14:paraId="2A72C272"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F9A61D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30A8211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D0A3AB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C7C0DC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4E2A1A3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548F34DE" w14:textId="28FB544E" w:rsidR="002E7E6B" w:rsidRPr="00242E87" w:rsidRDefault="002E7E6B" w:rsidP="002C1970">
      <w:pPr>
        <w:rPr>
          <w:b/>
          <w:bCs/>
          <w:szCs w:val="22"/>
        </w:rPr>
      </w:pPr>
    </w:p>
    <w:sectPr w:rsidR="002E7E6B" w:rsidRPr="00242E87" w:rsidSect="00402F5F">
      <w:footerReference w:type="default" r:id="rId17"/>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9616D" w14:textId="77777777" w:rsidR="00AC4738" w:rsidRDefault="00AC4738">
      <w:r>
        <w:separator/>
      </w:r>
    </w:p>
    <w:p w14:paraId="78EB86CF" w14:textId="77777777" w:rsidR="00AC4738" w:rsidRDefault="00AC4738"/>
  </w:endnote>
  <w:endnote w:type="continuationSeparator" w:id="0">
    <w:p w14:paraId="4E1FDA45" w14:textId="77777777" w:rsidR="00AC4738" w:rsidRDefault="00AC4738">
      <w:r>
        <w:continuationSeparator/>
      </w:r>
    </w:p>
    <w:p w14:paraId="37056B00" w14:textId="77777777" w:rsidR="00AC4738" w:rsidRDefault="00AC4738"/>
  </w:endnote>
  <w:endnote w:type="continuationNotice" w:id="1">
    <w:p w14:paraId="5BE12938" w14:textId="77777777" w:rsidR="00AC4738" w:rsidRDefault="00AC4738"/>
    <w:p w14:paraId="67F74007" w14:textId="77777777" w:rsidR="00AC4738" w:rsidRDefault="00AC4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208876"/>
      <w:docPartObj>
        <w:docPartGallery w:val="Page Numbers (Bottom of Page)"/>
        <w:docPartUnique/>
      </w:docPartObj>
    </w:sdtPr>
    <w:sdtEndPr>
      <w:rPr>
        <w:noProof/>
      </w:rPr>
    </w:sdtEndPr>
    <w:sdtContent>
      <w:p w14:paraId="7A49EC24" w14:textId="0368E433" w:rsidR="00AC4738" w:rsidRDefault="00AC4738" w:rsidP="00A84323">
        <w:pPr>
          <w:pStyle w:val="Body"/>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4296" w14:textId="5D7FD157" w:rsidR="00AC4738" w:rsidRDefault="00AC4738"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20DB1" w14:textId="77777777" w:rsidR="00AC4738" w:rsidRDefault="00AC4738">
      <w:r>
        <w:separator/>
      </w:r>
    </w:p>
    <w:p w14:paraId="35C42834" w14:textId="77777777" w:rsidR="00AC4738" w:rsidRDefault="00AC4738"/>
  </w:footnote>
  <w:footnote w:type="continuationSeparator" w:id="0">
    <w:p w14:paraId="5E810229" w14:textId="77777777" w:rsidR="00AC4738" w:rsidRDefault="00AC4738">
      <w:r>
        <w:continuationSeparator/>
      </w:r>
    </w:p>
    <w:p w14:paraId="163CD210" w14:textId="77777777" w:rsidR="00AC4738" w:rsidRDefault="00AC4738"/>
  </w:footnote>
  <w:footnote w:type="continuationNotice" w:id="1">
    <w:p w14:paraId="39203387" w14:textId="77777777" w:rsidR="00AC4738" w:rsidRDefault="00AC4738"/>
    <w:p w14:paraId="23659BCF" w14:textId="77777777" w:rsidR="00AC4738" w:rsidRDefault="00AC4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F9EE" w14:textId="77777777" w:rsidR="00053EB0" w:rsidRPr="0076120E" w:rsidRDefault="00053EB0" w:rsidP="00053EB0">
    <w:pPr>
      <w:pStyle w:val="BodyText"/>
      <w:jc w:val="right"/>
      <w:rPr>
        <w:b/>
        <w:i/>
        <w:iCs/>
      </w:rPr>
    </w:pPr>
    <w:r>
      <w:rPr>
        <w:b/>
        <w:i/>
        <w:iCs/>
      </w:rPr>
      <w:t>Minuta Lefosse – 06 01 2021</w:t>
    </w:r>
  </w:p>
  <w:p w14:paraId="33839A80" w14:textId="77777777" w:rsidR="00053EB0" w:rsidRDefault="00053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20"/>
  </w:num>
  <w:num w:numId="4">
    <w:abstractNumId w:val="6"/>
  </w:num>
  <w:num w:numId="5">
    <w:abstractNumId w:val="12"/>
  </w:num>
  <w:num w:numId="6">
    <w:abstractNumId w:val="8"/>
  </w:num>
  <w:num w:numId="7">
    <w:abstractNumId w:val="17"/>
  </w:num>
  <w:num w:numId="8">
    <w:abstractNumId w:val="7"/>
  </w:num>
  <w:num w:numId="9">
    <w:abstractNumId w:val="9"/>
  </w:num>
  <w:num w:numId="10">
    <w:abstractNumId w:val="11"/>
  </w:num>
  <w:num w:numId="11">
    <w:abstractNumId w:val="19"/>
  </w:num>
  <w:num w:numId="12">
    <w:abstractNumId w:val="15"/>
  </w:num>
  <w:num w:numId="13">
    <w:abstractNumId w:val="11"/>
  </w:num>
  <w:num w:numId="14">
    <w:abstractNumId w:val="11"/>
  </w:num>
  <w:num w:numId="15">
    <w:abstractNumId w:val="11"/>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9"/>
  </w:num>
  <w:num w:numId="29">
    <w:abstractNumId w:val="21"/>
  </w:num>
  <w:num w:numId="30">
    <w:abstractNumId w:val="2"/>
  </w:num>
  <w:num w:numId="31">
    <w:abstractNumId w:val="10"/>
  </w:num>
  <w:num w:numId="32">
    <w:abstractNumId w:val="4"/>
  </w:num>
  <w:num w:numId="33">
    <w:abstractNumId w:val="3"/>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5"/>
  </w:num>
  <w:num w:numId="4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32143.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232143"/>
    <w:docVar w:name="imProfileLastSavedTime" w:val="24-Jul-20 18:29"/>
    <w:docVar w:name="imProfileVersion" w:val="1"/>
  </w:docVars>
  <w:rsids>
    <w:rsidRoot w:val="00E84631"/>
    <w:rsid w:val="00000EE9"/>
    <w:rsid w:val="00000F0B"/>
    <w:rsid w:val="00002797"/>
    <w:rsid w:val="000032FE"/>
    <w:rsid w:val="00003675"/>
    <w:rsid w:val="000037DF"/>
    <w:rsid w:val="00004935"/>
    <w:rsid w:val="00007BA6"/>
    <w:rsid w:val="00007BC7"/>
    <w:rsid w:val="00007DBA"/>
    <w:rsid w:val="00007DEE"/>
    <w:rsid w:val="00010111"/>
    <w:rsid w:val="00011EAE"/>
    <w:rsid w:val="0001219D"/>
    <w:rsid w:val="000121D4"/>
    <w:rsid w:val="00012C50"/>
    <w:rsid w:val="000130AD"/>
    <w:rsid w:val="00015938"/>
    <w:rsid w:val="00015B02"/>
    <w:rsid w:val="00016321"/>
    <w:rsid w:val="00016847"/>
    <w:rsid w:val="00016C56"/>
    <w:rsid w:val="00016EA4"/>
    <w:rsid w:val="00017198"/>
    <w:rsid w:val="00017289"/>
    <w:rsid w:val="00017FD3"/>
    <w:rsid w:val="000204F8"/>
    <w:rsid w:val="000209A9"/>
    <w:rsid w:val="00020C71"/>
    <w:rsid w:val="000213C5"/>
    <w:rsid w:val="00021EAE"/>
    <w:rsid w:val="00021F29"/>
    <w:rsid w:val="00021F91"/>
    <w:rsid w:val="00022674"/>
    <w:rsid w:val="0002288F"/>
    <w:rsid w:val="0002759B"/>
    <w:rsid w:val="0002781C"/>
    <w:rsid w:val="00027878"/>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684"/>
    <w:rsid w:val="00051875"/>
    <w:rsid w:val="00053432"/>
    <w:rsid w:val="00053C33"/>
    <w:rsid w:val="00053EB0"/>
    <w:rsid w:val="00053FBE"/>
    <w:rsid w:val="00054BEE"/>
    <w:rsid w:val="00060AE4"/>
    <w:rsid w:val="00060B81"/>
    <w:rsid w:val="00061A81"/>
    <w:rsid w:val="00062B5D"/>
    <w:rsid w:val="000646CF"/>
    <w:rsid w:val="000654E2"/>
    <w:rsid w:val="00067737"/>
    <w:rsid w:val="00067BF7"/>
    <w:rsid w:val="000702A7"/>
    <w:rsid w:val="0007070D"/>
    <w:rsid w:val="00070A57"/>
    <w:rsid w:val="0007166F"/>
    <w:rsid w:val="00072169"/>
    <w:rsid w:val="00072620"/>
    <w:rsid w:val="00073589"/>
    <w:rsid w:val="00073A49"/>
    <w:rsid w:val="00075056"/>
    <w:rsid w:val="000759D0"/>
    <w:rsid w:val="00077155"/>
    <w:rsid w:val="00080289"/>
    <w:rsid w:val="000804AB"/>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23EC"/>
    <w:rsid w:val="000C27FC"/>
    <w:rsid w:val="000C28C5"/>
    <w:rsid w:val="000C5D23"/>
    <w:rsid w:val="000C73F8"/>
    <w:rsid w:val="000C7C27"/>
    <w:rsid w:val="000C7EBF"/>
    <w:rsid w:val="000D076B"/>
    <w:rsid w:val="000D095A"/>
    <w:rsid w:val="000D19BB"/>
    <w:rsid w:val="000D3A4A"/>
    <w:rsid w:val="000D3FF9"/>
    <w:rsid w:val="000D64AB"/>
    <w:rsid w:val="000D7BD2"/>
    <w:rsid w:val="000D7BE5"/>
    <w:rsid w:val="000E0449"/>
    <w:rsid w:val="000E0CF8"/>
    <w:rsid w:val="000E14E5"/>
    <w:rsid w:val="000E258B"/>
    <w:rsid w:val="000E2747"/>
    <w:rsid w:val="000E2819"/>
    <w:rsid w:val="000E2A19"/>
    <w:rsid w:val="000E34FD"/>
    <w:rsid w:val="000E4033"/>
    <w:rsid w:val="000E4481"/>
    <w:rsid w:val="000E4845"/>
    <w:rsid w:val="000E49B6"/>
    <w:rsid w:val="000E560C"/>
    <w:rsid w:val="000E6176"/>
    <w:rsid w:val="000E70D4"/>
    <w:rsid w:val="000E7E19"/>
    <w:rsid w:val="000F01A2"/>
    <w:rsid w:val="000F02A6"/>
    <w:rsid w:val="000F0F94"/>
    <w:rsid w:val="000F12BE"/>
    <w:rsid w:val="000F48FD"/>
    <w:rsid w:val="000F63A2"/>
    <w:rsid w:val="000F7921"/>
    <w:rsid w:val="000F7FAE"/>
    <w:rsid w:val="001007A7"/>
    <w:rsid w:val="00101C2B"/>
    <w:rsid w:val="0010222D"/>
    <w:rsid w:val="00102F6E"/>
    <w:rsid w:val="00105402"/>
    <w:rsid w:val="00107F54"/>
    <w:rsid w:val="00110935"/>
    <w:rsid w:val="00111848"/>
    <w:rsid w:val="0011239B"/>
    <w:rsid w:val="00112668"/>
    <w:rsid w:val="00113B84"/>
    <w:rsid w:val="00114FE6"/>
    <w:rsid w:val="001159AB"/>
    <w:rsid w:val="0011716D"/>
    <w:rsid w:val="0011717E"/>
    <w:rsid w:val="001173FE"/>
    <w:rsid w:val="00117FEB"/>
    <w:rsid w:val="00120CC4"/>
    <w:rsid w:val="001215DE"/>
    <w:rsid w:val="00121BC4"/>
    <w:rsid w:val="001221B6"/>
    <w:rsid w:val="00123E10"/>
    <w:rsid w:val="001241F1"/>
    <w:rsid w:val="0012459A"/>
    <w:rsid w:val="001256F1"/>
    <w:rsid w:val="00126512"/>
    <w:rsid w:val="00127183"/>
    <w:rsid w:val="001300F4"/>
    <w:rsid w:val="001302FE"/>
    <w:rsid w:val="001317A1"/>
    <w:rsid w:val="00132225"/>
    <w:rsid w:val="00132844"/>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F00"/>
    <w:rsid w:val="0018608A"/>
    <w:rsid w:val="001860E4"/>
    <w:rsid w:val="00186704"/>
    <w:rsid w:val="00186FFA"/>
    <w:rsid w:val="00190A7B"/>
    <w:rsid w:val="00192780"/>
    <w:rsid w:val="00192912"/>
    <w:rsid w:val="00192CD8"/>
    <w:rsid w:val="0019327F"/>
    <w:rsid w:val="0019455D"/>
    <w:rsid w:val="00194681"/>
    <w:rsid w:val="001946FC"/>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BD7"/>
    <w:rsid w:val="001B4E46"/>
    <w:rsid w:val="001B4F4F"/>
    <w:rsid w:val="001B56C8"/>
    <w:rsid w:val="001B66BE"/>
    <w:rsid w:val="001B6CA2"/>
    <w:rsid w:val="001C0DC4"/>
    <w:rsid w:val="001C35FB"/>
    <w:rsid w:val="001C4513"/>
    <w:rsid w:val="001C4641"/>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348C"/>
    <w:rsid w:val="001E3F97"/>
    <w:rsid w:val="001E5276"/>
    <w:rsid w:val="001E6409"/>
    <w:rsid w:val="001E64C9"/>
    <w:rsid w:val="001F127B"/>
    <w:rsid w:val="001F1FB6"/>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6D83"/>
    <w:rsid w:val="00207334"/>
    <w:rsid w:val="0021162D"/>
    <w:rsid w:val="00214201"/>
    <w:rsid w:val="00214497"/>
    <w:rsid w:val="00214537"/>
    <w:rsid w:val="00215178"/>
    <w:rsid w:val="00215226"/>
    <w:rsid w:val="00215937"/>
    <w:rsid w:val="0021738C"/>
    <w:rsid w:val="00217C46"/>
    <w:rsid w:val="002217D2"/>
    <w:rsid w:val="00221A16"/>
    <w:rsid w:val="0022288C"/>
    <w:rsid w:val="00222CE7"/>
    <w:rsid w:val="002241F4"/>
    <w:rsid w:val="00224D1A"/>
    <w:rsid w:val="00225625"/>
    <w:rsid w:val="002258CB"/>
    <w:rsid w:val="00227A83"/>
    <w:rsid w:val="00227CF5"/>
    <w:rsid w:val="00227E9F"/>
    <w:rsid w:val="0023188D"/>
    <w:rsid w:val="00233097"/>
    <w:rsid w:val="0023322C"/>
    <w:rsid w:val="00234BF5"/>
    <w:rsid w:val="00235CEF"/>
    <w:rsid w:val="00237262"/>
    <w:rsid w:val="00237B35"/>
    <w:rsid w:val="00240043"/>
    <w:rsid w:val="002411BC"/>
    <w:rsid w:val="002415F4"/>
    <w:rsid w:val="00242187"/>
    <w:rsid w:val="002424D9"/>
    <w:rsid w:val="00242E87"/>
    <w:rsid w:val="00243994"/>
    <w:rsid w:val="00244036"/>
    <w:rsid w:val="002444FF"/>
    <w:rsid w:val="0024461F"/>
    <w:rsid w:val="00245A2A"/>
    <w:rsid w:val="00245E9E"/>
    <w:rsid w:val="00245F7A"/>
    <w:rsid w:val="002469D0"/>
    <w:rsid w:val="00246AD4"/>
    <w:rsid w:val="0024728F"/>
    <w:rsid w:val="00247379"/>
    <w:rsid w:val="00251F0F"/>
    <w:rsid w:val="00252CB8"/>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6E36"/>
    <w:rsid w:val="002D0CF1"/>
    <w:rsid w:val="002D0DAA"/>
    <w:rsid w:val="002D1BEF"/>
    <w:rsid w:val="002D1E64"/>
    <w:rsid w:val="002D214A"/>
    <w:rsid w:val="002D3A9A"/>
    <w:rsid w:val="002D4E7C"/>
    <w:rsid w:val="002D4EF7"/>
    <w:rsid w:val="002D6BA7"/>
    <w:rsid w:val="002D7D4E"/>
    <w:rsid w:val="002E09F7"/>
    <w:rsid w:val="002E2861"/>
    <w:rsid w:val="002E4282"/>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F1A"/>
    <w:rsid w:val="00300129"/>
    <w:rsid w:val="00300319"/>
    <w:rsid w:val="003011D3"/>
    <w:rsid w:val="0030132D"/>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BF4"/>
    <w:rsid w:val="00331E84"/>
    <w:rsid w:val="00332199"/>
    <w:rsid w:val="0033256F"/>
    <w:rsid w:val="0033337A"/>
    <w:rsid w:val="00333537"/>
    <w:rsid w:val="00334834"/>
    <w:rsid w:val="00334862"/>
    <w:rsid w:val="00334B7D"/>
    <w:rsid w:val="00335839"/>
    <w:rsid w:val="00335AEC"/>
    <w:rsid w:val="00335B6B"/>
    <w:rsid w:val="0033620E"/>
    <w:rsid w:val="00336813"/>
    <w:rsid w:val="00336A51"/>
    <w:rsid w:val="00337FA4"/>
    <w:rsid w:val="00340787"/>
    <w:rsid w:val="00340BF0"/>
    <w:rsid w:val="00341CDE"/>
    <w:rsid w:val="003432B9"/>
    <w:rsid w:val="0034347A"/>
    <w:rsid w:val="00343B07"/>
    <w:rsid w:val="00344CA4"/>
    <w:rsid w:val="003456E4"/>
    <w:rsid w:val="00345F46"/>
    <w:rsid w:val="003461E1"/>
    <w:rsid w:val="0035021B"/>
    <w:rsid w:val="003503C3"/>
    <w:rsid w:val="0035059C"/>
    <w:rsid w:val="00352CC6"/>
    <w:rsid w:val="0035347C"/>
    <w:rsid w:val="00353957"/>
    <w:rsid w:val="0035395A"/>
    <w:rsid w:val="00353E9E"/>
    <w:rsid w:val="003540C1"/>
    <w:rsid w:val="003549B5"/>
    <w:rsid w:val="00354E38"/>
    <w:rsid w:val="003554E8"/>
    <w:rsid w:val="0035550F"/>
    <w:rsid w:val="003560D3"/>
    <w:rsid w:val="00357B1A"/>
    <w:rsid w:val="00357BAB"/>
    <w:rsid w:val="00360546"/>
    <w:rsid w:val="003612BE"/>
    <w:rsid w:val="00361B9A"/>
    <w:rsid w:val="00361D99"/>
    <w:rsid w:val="00361DAD"/>
    <w:rsid w:val="00362169"/>
    <w:rsid w:val="00362CAC"/>
    <w:rsid w:val="00365357"/>
    <w:rsid w:val="0036553F"/>
    <w:rsid w:val="00366F91"/>
    <w:rsid w:val="003706A3"/>
    <w:rsid w:val="00372A59"/>
    <w:rsid w:val="00373BD7"/>
    <w:rsid w:val="00375393"/>
    <w:rsid w:val="00376CDD"/>
    <w:rsid w:val="00376E4B"/>
    <w:rsid w:val="00380808"/>
    <w:rsid w:val="00380F78"/>
    <w:rsid w:val="0038377F"/>
    <w:rsid w:val="00383F55"/>
    <w:rsid w:val="0038467C"/>
    <w:rsid w:val="0038469A"/>
    <w:rsid w:val="0038597D"/>
    <w:rsid w:val="003906E4"/>
    <w:rsid w:val="00390E0D"/>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BBD"/>
    <w:rsid w:val="003C0EC6"/>
    <w:rsid w:val="003C17D9"/>
    <w:rsid w:val="003C1958"/>
    <w:rsid w:val="003C1D35"/>
    <w:rsid w:val="003C2A23"/>
    <w:rsid w:val="003C301E"/>
    <w:rsid w:val="003C40F6"/>
    <w:rsid w:val="003C48DA"/>
    <w:rsid w:val="003C5B13"/>
    <w:rsid w:val="003C5F66"/>
    <w:rsid w:val="003C6409"/>
    <w:rsid w:val="003C6521"/>
    <w:rsid w:val="003C675C"/>
    <w:rsid w:val="003C7071"/>
    <w:rsid w:val="003C7A4D"/>
    <w:rsid w:val="003C7DF2"/>
    <w:rsid w:val="003D0A7F"/>
    <w:rsid w:val="003D0DA6"/>
    <w:rsid w:val="003D24A7"/>
    <w:rsid w:val="003D29E0"/>
    <w:rsid w:val="003D2BEE"/>
    <w:rsid w:val="003D3F4B"/>
    <w:rsid w:val="003D401D"/>
    <w:rsid w:val="003D42A2"/>
    <w:rsid w:val="003D495B"/>
    <w:rsid w:val="003D4DF1"/>
    <w:rsid w:val="003D599D"/>
    <w:rsid w:val="003D5E5F"/>
    <w:rsid w:val="003D6218"/>
    <w:rsid w:val="003D6AB9"/>
    <w:rsid w:val="003D6BAF"/>
    <w:rsid w:val="003D6DF7"/>
    <w:rsid w:val="003D6F49"/>
    <w:rsid w:val="003E14EF"/>
    <w:rsid w:val="003E15DD"/>
    <w:rsid w:val="003E1EAA"/>
    <w:rsid w:val="003E2150"/>
    <w:rsid w:val="003E34E0"/>
    <w:rsid w:val="003E367B"/>
    <w:rsid w:val="003E3978"/>
    <w:rsid w:val="003E3AED"/>
    <w:rsid w:val="003E418F"/>
    <w:rsid w:val="003E5A81"/>
    <w:rsid w:val="003E6AE3"/>
    <w:rsid w:val="003F045E"/>
    <w:rsid w:val="003F053C"/>
    <w:rsid w:val="003F39A3"/>
    <w:rsid w:val="003F653B"/>
    <w:rsid w:val="003F711E"/>
    <w:rsid w:val="003F75C7"/>
    <w:rsid w:val="003F7B43"/>
    <w:rsid w:val="003F7F4F"/>
    <w:rsid w:val="00401A94"/>
    <w:rsid w:val="00401D7A"/>
    <w:rsid w:val="00401DAE"/>
    <w:rsid w:val="00401F43"/>
    <w:rsid w:val="00402629"/>
    <w:rsid w:val="00402D40"/>
    <w:rsid w:val="00402F5F"/>
    <w:rsid w:val="00403384"/>
    <w:rsid w:val="00404C03"/>
    <w:rsid w:val="004056E6"/>
    <w:rsid w:val="004062B3"/>
    <w:rsid w:val="004077A1"/>
    <w:rsid w:val="00407988"/>
    <w:rsid w:val="00407E00"/>
    <w:rsid w:val="004100E1"/>
    <w:rsid w:val="00410247"/>
    <w:rsid w:val="00410AE9"/>
    <w:rsid w:val="00411955"/>
    <w:rsid w:val="00413288"/>
    <w:rsid w:val="004136C1"/>
    <w:rsid w:val="004138DA"/>
    <w:rsid w:val="00414E11"/>
    <w:rsid w:val="004172B8"/>
    <w:rsid w:val="00417304"/>
    <w:rsid w:val="004173C1"/>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5C34"/>
    <w:rsid w:val="0046715C"/>
    <w:rsid w:val="004749E8"/>
    <w:rsid w:val="00474BBA"/>
    <w:rsid w:val="00474D90"/>
    <w:rsid w:val="00475FA3"/>
    <w:rsid w:val="004760D8"/>
    <w:rsid w:val="00477143"/>
    <w:rsid w:val="00477513"/>
    <w:rsid w:val="004821A3"/>
    <w:rsid w:val="004827D2"/>
    <w:rsid w:val="00483B1F"/>
    <w:rsid w:val="00484182"/>
    <w:rsid w:val="00484234"/>
    <w:rsid w:val="004850A8"/>
    <w:rsid w:val="004851A7"/>
    <w:rsid w:val="004858A6"/>
    <w:rsid w:val="004858D7"/>
    <w:rsid w:val="00486B66"/>
    <w:rsid w:val="00486B70"/>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10B9"/>
    <w:rsid w:val="004C1856"/>
    <w:rsid w:val="004C2232"/>
    <w:rsid w:val="004C4285"/>
    <w:rsid w:val="004C4B9E"/>
    <w:rsid w:val="004C5F06"/>
    <w:rsid w:val="004C6397"/>
    <w:rsid w:val="004C798F"/>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143D"/>
    <w:rsid w:val="005135F6"/>
    <w:rsid w:val="00514089"/>
    <w:rsid w:val="00514F1E"/>
    <w:rsid w:val="0051537D"/>
    <w:rsid w:val="00515895"/>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258D"/>
    <w:rsid w:val="005434BD"/>
    <w:rsid w:val="005437B4"/>
    <w:rsid w:val="00543AD5"/>
    <w:rsid w:val="00544B0A"/>
    <w:rsid w:val="00544C4C"/>
    <w:rsid w:val="00544FCA"/>
    <w:rsid w:val="00545313"/>
    <w:rsid w:val="00545C28"/>
    <w:rsid w:val="005464D7"/>
    <w:rsid w:val="00547936"/>
    <w:rsid w:val="00547C14"/>
    <w:rsid w:val="00550A85"/>
    <w:rsid w:val="00553739"/>
    <w:rsid w:val="005548D2"/>
    <w:rsid w:val="00556543"/>
    <w:rsid w:val="0055678C"/>
    <w:rsid w:val="00557CA9"/>
    <w:rsid w:val="00560249"/>
    <w:rsid w:val="005619AC"/>
    <w:rsid w:val="00561AAA"/>
    <w:rsid w:val="00562660"/>
    <w:rsid w:val="005634BC"/>
    <w:rsid w:val="00563768"/>
    <w:rsid w:val="00564DC7"/>
    <w:rsid w:val="00564EED"/>
    <w:rsid w:val="00566379"/>
    <w:rsid w:val="005673EF"/>
    <w:rsid w:val="00567900"/>
    <w:rsid w:val="005700DD"/>
    <w:rsid w:val="005708A9"/>
    <w:rsid w:val="00570E5B"/>
    <w:rsid w:val="0057221B"/>
    <w:rsid w:val="0057268C"/>
    <w:rsid w:val="00572B11"/>
    <w:rsid w:val="005731FB"/>
    <w:rsid w:val="0057393D"/>
    <w:rsid w:val="005741EB"/>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23E5"/>
    <w:rsid w:val="00592754"/>
    <w:rsid w:val="00592D9C"/>
    <w:rsid w:val="00592DB1"/>
    <w:rsid w:val="005931AD"/>
    <w:rsid w:val="00594F07"/>
    <w:rsid w:val="00595293"/>
    <w:rsid w:val="00597BC8"/>
    <w:rsid w:val="005A02A1"/>
    <w:rsid w:val="005A1B36"/>
    <w:rsid w:val="005A1C9C"/>
    <w:rsid w:val="005A25CB"/>
    <w:rsid w:val="005A5C7B"/>
    <w:rsid w:val="005B2079"/>
    <w:rsid w:val="005B6CB6"/>
    <w:rsid w:val="005B7B17"/>
    <w:rsid w:val="005C0AE9"/>
    <w:rsid w:val="005C0B3A"/>
    <w:rsid w:val="005C21EE"/>
    <w:rsid w:val="005C2A2E"/>
    <w:rsid w:val="005C5966"/>
    <w:rsid w:val="005C5D9A"/>
    <w:rsid w:val="005C67E3"/>
    <w:rsid w:val="005C6F54"/>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1319C"/>
    <w:rsid w:val="00613EE2"/>
    <w:rsid w:val="00613FFE"/>
    <w:rsid w:val="006165C7"/>
    <w:rsid w:val="00617506"/>
    <w:rsid w:val="00617CA1"/>
    <w:rsid w:val="0062133A"/>
    <w:rsid w:val="00621D5C"/>
    <w:rsid w:val="0062225A"/>
    <w:rsid w:val="0062259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3204"/>
    <w:rsid w:val="00643244"/>
    <w:rsid w:val="006446D8"/>
    <w:rsid w:val="00644848"/>
    <w:rsid w:val="00645064"/>
    <w:rsid w:val="00645174"/>
    <w:rsid w:val="0064567F"/>
    <w:rsid w:val="00645CE9"/>
    <w:rsid w:val="006463DC"/>
    <w:rsid w:val="00647961"/>
    <w:rsid w:val="00650646"/>
    <w:rsid w:val="00651098"/>
    <w:rsid w:val="0065276F"/>
    <w:rsid w:val="00652A1F"/>
    <w:rsid w:val="006535E4"/>
    <w:rsid w:val="00653F54"/>
    <w:rsid w:val="0065484A"/>
    <w:rsid w:val="006548D4"/>
    <w:rsid w:val="00654A52"/>
    <w:rsid w:val="006556E9"/>
    <w:rsid w:val="0065607A"/>
    <w:rsid w:val="0065715D"/>
    <w:rsid w:val="00657B08"/>
    <w:rsid w:val="00657BCC"/>
    <w:rsid w:val="00657C05"/>
    <w:rsid w:val="00657DBF"/>
    <w:rsid w:val="00660A4D"/>
    <w:rsid w:val="00660CC6"/>
    <w:rsid w:val="00660F7E"/>
    <w:rsid w:val="00661C02"/>
    <w:rsid w:val="006626F4"/>
    <w:rsid w:val="006629AA"/>
    <w:rsid w:val="00662B5A"/>
    <w:rsid w:val="00663F1D"/>
    <w:rsid w:val="00664D4C"/>
    <w:rsid w:val="00665048"/>
    <w:rsid w:val="006665E7"/>
    <w:rsid w:val="006673FF"/>
    <w:rsid w:val="00670377"/>
    <w:rsid w:val="006712FB"/>
    <w:rsid w:val="00671A95"/>
    <w:rsid w:val="006727D5"/>
    <w:rsid w:val="00672A97"/>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3DC"/>
    <w:rsid w:val="00694705"/>
    <w:rsid w:val="00694EE5"/>
    <w:rsid w:val="00696E61"/>
    <w:rsid w:val="006979A2"/>
    <w:rsid w:val="00697C6A"/>
    <w:rsid w:val="00697ED3"/>
    <w:rsid w:val="006A003A"/>
    <w:rsid w:val="006A08F5"/>
    <w:rsid w:val="006A241D"/>
    <w:rsid w:val="006A2CC6"/>
    <w:rsid w:val="006A4486"/>
    <w:rsid w:val="006A4EAF"/>
    <w:rsid w:val="006A4FF4"/>
    <w:rsid w:val="006A6C2A"/>
    <w:rsid w:val="006A6E45"/>
    <w:rsid w:val="006A75FB"/>
    <w:rsid w:val="006B0103"/>
    <w:rsid w:val="006B0EA8"/>
    <w:rsid w:val="006B0F75"/>
    <w:rsid w:val="006B3B1F"/>
    <w:rsid w:val="006B42BC"/>
    <w:rsid w:val="006B473C"/>
    <w:rsid w:val="006B485B"/>
    <w:rsid w:val="006B5F7C"/>
    <w:rsid w:val="006B67A4"/>
    <w:rsid w:val="006B6AA7"/>
    <w:rsid w:val="006B6D1A"/>
    <w:rsid w:val="006B72D2"/>
    <w:rsid w:val="006B7B84"/>
    <w:rsid w:val="006C0B3A"/>
    <w:rsid w:val="006C2171"/>
    <w:rsid w:val="006C2F88"/>
    <w:rsid w:val="006C30F3"/>
    <w:rsid w:val="006C45C2"/>
    <w:rsid w:val="006C4C43"/>
    <w:rsid w:val="006C52D8"/>
    <w:rsid w:val="006C57C7"/>
    <w:rsid w:val="006C6231"/>
    <w:rsid w:val="006C63A9"/>
    <w:rsid w:val="006C6CB4"/>
    <w:rsid w:val="006C787B"/>
    <w:rsid w:val="006D0D38"/>
    <w:rsid w:val="006D1B64"/>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22C4"/>
    <w:rsid w:val="0071255E"/>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5188"/>
    <w:rsid w:val="007765B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6AB"/>
    <w:rsid w:val="007F1FBE"/>
    <w:rsid w:val="007F244C"/>
    <w:rsid w:val="007F3685"/>
    <w:rsid w:val="007F3747"/>
    <w:rsid w:val="007F5C18"/>
    <w:rsid w:val="007F6194"/>
    <w:rsid w:val="007F7D80"/>
    <w:rsid w:val="0080160A"/>
    <w:rsid w:val="0080202F"/>
    <w:rsid w:val="00804201"/>
    <w:rsid w:val="0080474E"/>
    <w:rsid w:val="00804B57"/>
    <w:rsid w:val="008050A8"/>
    <w:rsid w:val="0080617A"/>
    <w:rsid w:val="008070D0"/>
    <w:rsid w:val="008073A6"/>
    <w:rsid w:val="00810E6E"/>
    <w:rsid w:val="00811B8A"/>
    <w:rsid w:val="00812936"/>
    <w:rsid w:val="00814457"/>
    <w:rsid w:val="00814C4F"/>
    <w:rsid w:val="00815AFE"/>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6522"/>
    <w:rsid w:val="00870454"/>
    <w:rsid w:val="0087133C"/>
    <w:rsid w:val="00871AF8"/>
    <w:rsid w:val="00872A17"/>
    <w:rsid w:val="00872CD9"/>
    <w:rsid w:val="008730FD"/>
    <w:rsid w:val="008736C9"/>
    <w:rsid w:val="00873F7D"/>
    <w:rsid w:val="00874472"/>
    <w:rsid w:val="00875A92"/>
    <w:rsid w:val="00877D3C"/>
    <w:rsid w:val="0088056B"/>
    <w:rsid w:val="008808D9"/>
    <w:rsid w:val="00880A6C"/>
    <w:rsid w:val="00880D6A"/>
    <w:rsid w:val="008812A4"/>
    <w:rsid w:val="00882C85"/>
    <w:rsid w:val="00882DB3"/>
    <w:rsid w:val="00883351"/>
    <w:rsid w:val="008842CD"/>
    <w:rsid w:val="008844AC"/>
    <w:rsid w:val="00884BED"/>
    <w:rsid w:val="00884FCB"/>
    <w:rsid w:val="0088579C"/>
    <w:rsid w:val="0088657C"/>
    <w:rsid w:val="00886A09"/>
    <w:rsid w:val="008909A2"/>
    <w:rsid w:val="00891993"/>
    <w:rsid w:val="00891DC0"/>
    <w:rsid w:val="008922DB"/>
    <w:rsid w:val="00892794"/>
    <w:rsid w:val="00893961"/>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58A9"/>
    <w:rsid w:val="008A6171"/>
    <w:rsid w:val="008A6563"/>
    <w:rsid w:val="008A7C84"/>
    <w:rsid w:val="008B060D"/>
    <w:rsid w:val="008B11E2"/>
    <w:rsid w:val="008B23D6"/>
    <w:rsid w:val="008B2B1B"/>
    <w:rsid w:val="008B2E25"/>
    <w:rsid w:val="008B3758"/>
    <w:rsid w:val="008B6591"/>
    <w:rsid w:val="008B698D"/>
    <w:rsid w:val="008B79F4"/>
    <w:rsid w:val="008C00FC"/>
    <w:rsid w:val="008C0F63"/>
    <w:rsid w:val="008C3A75"/>
    <w:rsid w:val="008C3AA5"/>
    <w:rsid w:val="008C3F5D"/>
    <w:rsid w:val="008C4502"/>
    <w:rsid w:val="008C4E14"/>
    <w:rsid w:val="008C62BA"/>
    <w:rsid w:val="008C7046"/>
    <w:rsid w:val="008C7E70"/>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12A"/>
    <w:rsid w:val="008E505C"/>
    <w:rsid w:val="008E658F"/>
    <w:rsid w:val="008E725C"/>
    <w:rsid w:val="008F0EDB"/>
    <w:rsid w:val="008F10D7"/>
    <w:rsid w:val="008F1C88"/>
    <w:rsid w:val="008F2D9C"/>
    <w:rsid w:val="008F36AC"/>
    <w:rsid w:val="008F5DC5"/>
    <w:rsid w:val="008F724B"/>
    <w:rsid w:val="009007EC"/>
    <w:rsid w:val="00900828"/>
    <w:rsid w:val="00900A83"/>
    <w:rsid w:val="00900F2D"/>
    <w:rsid w:val="00900FE4"/>
    <w:rsid w:val="0090205C"/>
    <w:rsid w:val="00902EF2"/>
    <w:rsid w:val="009030C2"/>
    <w:rsid w:val="00905705"/>
    <w:rsid w:val="009068AA"/>
    <w:rsid w:val="0091197E"/>
    <w:rsid w:val="00911DF8"/>
    <w:rsid w:val="00912A8F"/>
    <w:rsid w:val="00913640"/>
    <w:rsid w:val="00913970"/>
    <w:rsid w:val="00913E43"/>
    <w:rsid w:val="0091483F"/>
    <w:rsid w:val="009159BC"/>
    <w:rsid w:val="00915BDF"/>
    <w:rsid w:val="009171BE"/>
    <w:rsid w:val="00920C13"/>
    <w:rsid w:val="00920DA8"/>
    <w:rsid w:val="00920F0A"/>
    <w:rsid w:val="00921668"/>
    <w:rsid w:val="00922553"/>
    <w:rsid w:val="009229B8"/>
    <w:rsid w:val="00922DAD"/>
    <w:rsid w:val="009247F4"/>
    <w:rsid w:val="009303F9"/>
    <w:rsid w:val="0093049B"/>
    <w:rsid w:val="00930F16"/>
    <w:rsid w:val="009311FF"/>
    <w:rsid w:val="009312B1"/>
    <w:rsid w:val="00931E07"/>
    <w:rsid w:val="00931E55"/>
    <w:rsid w:val="00933308"/>
    <w:rsid w:val="00933ECF"/>
    <w:rsid w:val="009340FD"/>
    <w:rsid w:val="009349A8"/>
    <w:rsid w:val="00936225"/>
    <w:rsid w:val="00936CB3"/>
    <w:rsid w:val="009405BD"/>
    <w:rsid w:val="00940E84"/>
    <w:rsid w:val="009417E0"/>
    <w:rsid w:val="00943A9F"/>
    <w:rsid w:val="00944A0D"/>
    <w:rsid w:val="0094505E"/>
    <w:rsid w:val="009452C2"/>
    <w:rsid w:val="0094573D"/>
    <w:rsid w:val="0094658D"/>
    <w:rsid w:val="00950200"/>
    <w:rsid w:val="00950E0C"/>
    <w:rsid w:val="00950E20"/>
    <w:rsid w:val="00950E43"/>
    <w:rsid w:val="009518BD"/>
    <w:rsid w:val="00952C4C"/>
    <w:rsid w:val="00952EE7"/>
    <w:rsid w:val="0095326B"/>
    <w:rsid w:val="00953AA9"/>
    <w:rsid w:val="00954F5E"/>
    <w:rsid w:val="00955A66"/>
    <w:rsid w:val="009564AB"/>
    <w:rsid w:val="00957A81"/>
    <w:rsid w:val="0096328A"/>
    <w:rsid w:val="00963AE5"/>
    <w:rsid w:val="0096478E"/>
    <w:rsid w:val="00964989"/>
    <w:rsid w:val="009649CD"/>
    <w:rsid w:val="00965597"/>
    <w:rsid w:val="00966137"/>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80672"/>
    <w:rsid w:val="00983508"/>
    <w:rsid w:val="00984BAC"/>
    <w:rsid w:val="009850EB"/>
    <w:rsid w:val="009852A6"/>
    <w:rsid w:val="00985CCD"/>
    <w:rsid w:val="00986887"/>
    <w:rsid w:val="00986935"/>
    <w:rsid w:val="00987587"/>
    <w:rsid w:val="00987685"/>
    <w:rsid w:val="00987840"/>
    <w:rsid w:val="00987C9D"/>
    <w:rsid w:val="00990130"/>
    <w:rsid w:val="009909BB"/>
    <w:rsid w:val="00990A5B"/>
    <w:rsid w:val="00990ADF"/>
    <w:rsid w:val="0099183A"/>
    <w:rsid w:val="00992028"/>
    <w:rsid w:val="00992EDA"/>
    <w:rsid w:val="00993306"/>
    <w:rsid w:val="00993429"/>
    <w:rsid w:val="009939A8"/>
    <w:rsid w:val="009941D2"/>
    <w:rsid w:val="00996190"/>
    <w:rsid w:val="009969E4"/>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13AB"/>
    <w:rsid w:val="009B158B"/>
    <w:rsid w:val="009B1AC3"/>
    <w:rsid w:val="009B1EA1"/>
    <w:rsid w:val="009B2761"/>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2CA8"/>
    <w:rsid w:val="009D5593"/>
    <w:rsid w:val="009D5C4F"/>
    <w:rsid w:val="009D6E94"/>
    <w:rsid w:val="009D74EA"/>
    <w:rsid w:val="009E02A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1B2E"/>
    <w:rsid w:val="00A31FF2"/>
    <w:rsid w:val="00A333E2"/>
    <w:rsid w:val="00A34A24"/>
    <w:rsid w:val="00A351C0"/>
    <w:rsid w:val="00A35CAA"/>
    <w:rsid w:val="00A36089"/>
    <w:rsid w:val="00A365AC"/>
    <w:rsid w:val="00A3669C"/>
    <w:rsid w:val="00A36996"/>
    <w:rsid w:val="00A40342"/>
    <w:rsid w:val="00A420D6"/>
    <w:rsid w:val="00A42727"/>
    <w:rsid w:val="00A440D2"/>
    <w:rsid w:val="00A45F1E"/>
    <w:rsid w:val="00A45F9D"/>
    <w:rsid w:val="00A46D8D"/>
    <w:rsid w:val="00A517E2"/>
    <w:rsid w:val="00A51882"/>
    <w:rsid w:val="00A52A4D"/>
    <w:rsid w:val="00A52FA0"/>
    <w:rsid w:val="00A5391C"/>
    <w:rsid w:val="00A53BAC"/>
    <w:rsid w:val="00A53DB7"/>
    <w:rsid w:val="00A543FE"/>
    <w:rsid w:val="00A5463E"/>
    <w:rsid w:val="00A56D01"/>
    <w:rsid w:val="00A5718A"/>
    <w:rsid w:val="00A57861"/>
    <w:rsid w:val="00A60A5B"/>
    <w:rsid w:val="00A61B4B"/>
    <w:rsid w:val="00A61DC8"/>
    <w:rsid w:val="00A621ED"/>
    <w:rsid w:val="00A633A2"/>
    <w:rsid w:val="00A63EFB"/>
    <w:rsid w:val="00A65F35"/>
    <w:rsid w:val="00A668B6"/>
    <w:rsid w:val="00A70975"/>
    <w:rsid w:val="00A70B18"/>
    <w:rsid w:val="00A70CD0"/>
    <w:rsid w:val="00A710E4"/>
    <w:rsid w:val="00A72C47"/>
    <w:rsid w:val="00A737A6"/>
    <w:rsid w:val="00A73EC8"/>
    <w:rsid w:val="00A73EF4"/>
    <w:rsid w:val="00A7422B"/>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711"/>
    <w:rsid w:val="00A87948"/>
    <w:rsid w:val="00A90902"/>
    <w:rsid w:val="00A93779"/>
    <w:rsid w:val="00A93BD0"/>
    <w:rsid w:val="00A94926"/>
    <w:rsid w:val="00A94B5A"/>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2011"/>
    <w:rsid w:val="00AC20DE"/>
    <w:rsid w:val="00AC3AE4"/>
    <w:rsid w:val="00AC4132"/>
    <w:rsid w:val="00AC4738"/>
    <w:rsid w:val="00AC4D11"/>
    <w:rsid w:val="00AC6488"/>
    <w:rsid w:val="00AC6507"/>
    <w:rsid w:val="00AD195F"/>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DCE"/>
    <w:rsid w:val="00B05786"/>
    <w:rsid w:val="00B05BF0"/>
    <w:rsid w:val="00B06550"/>
    <w:rsid w:val="00B071ED"/>
    <w:rsid w:val="00B07A5B"/>
    <w:rsid w:val="00B07F3A"/>
    <w:rsid w:val="00B10142"/>
    <w:rsid w:val="00B10934"/>
    <w:rsid w:val="00B110B6"/>
    <w:rsid w:val="00B1142E"/>
    <w:rsid w:val="00B124F1"/>
    <w:rsid w:val="00B139B8"/>
    <w:rsid w:val="00B13FA8"/>
    <w:rsid w:val="00B15151"/>
    <w:rsid w:val="00B1565A"/>
    <w:rsid w:val="00B15ECB"/>
    <w:rsid w:val="00B17429"/>
    <w:rsid w:val="00B22F5A"/>
    <w:rsid w:val="00B23C5F"/>
    <w:rsid w:val="00B2415E"/>
    <w:rsid w:val="00B245D5"/>
    <w:rsid w:val="00B24622"/>
    <w:rsid w:val="00B24C68"/>
    <w:rsid w:val="00B251A8"/>
    <w:rsid w:val="00B25322"/>
    <w:rsid w:val="00B25990"/>
    <w:rsid w:val="00B27144"/>
    <w:rsid w:val="00B30856"/>
    <w:rsid w:val="00B31E6A"/>
    <w:rsid w:val="00B31E99"/>
    <w:rsid w:val="00B32C80"/>
    <w:rsid w:val="00B3324E"/>
    <w:rsid w:val="00B3395F"/>
    <w:rsid w:val="00B34751"/>
    <w:rsid w:val="00B34AE5"/>
    <w:rsid w:val="00B35BDC"/>
    <w:rsid w:val="00B3683D"/>
    <w:rsid w:val="00B407BD"/>
    <w:rsid w:val="00B40D14"/>
    <w:rsid w:val="00B4114E"/>
    <w:rsid w:val="00B449AA"/>
    <w:rsid w:val="00B44D7C"/>
    <w:rsid w:val="00B45C0A"/>
    <w:rsid w:val="00B46B78"/>
    <w:rsid w:val="00B477E7"/>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C20"/>
    <w:rsid w:val="00B854BB"/>
    <w:rsid w:val="00B855EF"/>
    <w:rsid w:val="00B905DE"/>
    <w:rsid w:val="00B90A7A"/>
    <w:rsid w:val="00B91F11"/>
    <w:rsid w:val="00B91F9B"/>
    <w:rsid w:val="00B928DE"/>
    <w:rsid w:val="00B92EBD"/>
    <w:rsid w:val="00B938FA"/>
    <w:rsid w:val="00B94E11"/>
    <w:rsid w:val="00B94FBC"/>
    <w:rsid w:val="00B951F5"/>
    <w:rsid w:val="00B95F2D"/>
    <w:rsid w:val="00B96777"/>
    <w:rsid w:val="00B971F1"/>
    <w:rsid w:val="00B97E3B"/>
    <w:rsid w:val="00BA089E"/>
    <w:rsid w:val="00BA102A"/>
    <w:rsid w:val="00BA17B3"/>
    <w:rsid w:val="00BA20B9"/>
    <w:rsid w:val="00BA2EC0"/>
    <w:rsid w:val="00BA335D"/>
    <w:rsid w:val="00BA358B"/>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7942"/>
    <w:rsid w:val="00BC0AAB"/>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6909"/>
    <w:rsid w:val="00BD6A83"/>
    <w:rsid w:val="00BD70F1"/>
    <w:rsid w:val="00BD739E"/>
    <w:rsid w:val="00BE03EE"/>
    <w:rsid w:val="00BE1B9D"/>
    <w:rsid w:val="00BE1D73"/>
    <w:rsid w:val="00BE1EF9"/>
    <w:rsid w:val="00BE22A7"/>
    <w:rsid w:val="00BE2748"/>
    <w:rsid w:val="00BE4DA6"/>
    <w:rsid w:val="00BE5007"/>
    <w:rsid w:val="00BE52FD"/>
    <w:rsid w:val="00BE58ED"/>
    <w:rsid w:val="00BE5A4F"/>
    <w:rsid w:val="00BE6BD6"/>
    <w:rsid w:val="00BE7B8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4AB9"/>
    <w:rsid w:val="00C054BB"/>
    <w:rsid w:val="00C079AC"/>
    <w:rsid w:val="00C10393"/>
    <w:rsid w:val="00C1070F"/>
    <w:rsid w:val="00C11323"/>
    <w:rsid w:val="00C113CE"/>
    <w:rsid w:val="00C11649"/>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5A18"/>
    <w:rsid w:val="00C2668B"/>
    <w:rsid w:val="00C30E17"/>
    <w:rsid w:val="00C30F4D"/>
    <w:rsid w:val="00C30FC5"/>
    <w:rsid w:val="00C3174C"/>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882"/>
    <w:rsid w:val="00C642EF"/>
    <w:rsid w:val="00C647A0"/>
    <w:rsid w:val="00C64B0E"/>
    <w:rsid w:val="00C65427"/>
    <w:rsid w:val="00C65B30"/>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9F0"/>
    <w:rsid w:val="00C903DB"/>
    <w:rsid w:val="00C90CF2"/>
    <w:rsid w:val="00C92708"/>
    <w:rsid w:val="00C93709"/>
    <w:rsid w:val="00C944AB"/>
    <w:rsid w:val="00C9547E"/>
    <w:rsid w:val="00C955A5"/>
    <w:rsid w:val="00C96217"/>
    <w:rsid w:val="00C96E4B"/>
    <w:rsid w:val="00C97E61"/>
    <w:rsid w:val="00CA00B5"/>
    <w:rsid w:val="00CA048C"/>
    <w:rsid w:val="00CA08F7"/>
    <w:rsid w:val="00CA108B"/>
    <w:rsid w:val="00CA18FA"/>
    <w:rsid w:val="00CA190E"/>
    <w:rsid w:val="00CA24AA"/>
    <w:rsid w:val="00CA2639"/>
    <w:rsid w:val="00CA3020"/>
    <w:rsid w:val="00CA3687"/>
    <w:rsid w:val="00CA394C"/>
    <w:rsid w:val="00CA5833"/>
    <w:rsid w:val="00CA58EE"/>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E0B"/>
    <w:rsid w:val="00CD0913"/>
    <w:rsid w:val="00CD196F"/>
    <w:rsid w:val="00CD1B76"/>
    <w:rsid w:val="00CD26AD"/>
    <w:rsid w:val="00CD2892"/>
    <w:rsid w:val="00CD32FA"/>
    <w:rsid w:val="00CD3C18"/>
    <w:rsid w:val="00CD42EA"/>
    <w:rsid w:val="00CD4870"/>
    <w:rsid w:val="00CD5E1E"/>
    <w:rsid w:val="00CD5F7A"/>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5047A"/>
    <w:rsid w:val="00D50C2D"/>
    <w:rsid w:val="00D5114E"/>
    <w:rsid w:val="00D53362"/>
    <w:rsid w:val="00D54C04"/>
    <w:rsid w:val="00D54D17"/>
    <w:rsid w:val="00D5703E"/>
    <w:rsid w:val="00D57CCF"/>
    <w:rsid w:val="00D60C8A"/>
    <w:rsid w:val="00D61E7A"/>
    <w:rsid w:val="00D63375"/>
    <w:rsid w:val="00D6405E"/>
    <w:rsid w:val="00D64319"/>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2A5"/>
    <w:rsid w:val="00DC7869"/>
    <w:rsid w:val="00DD0C72"/>
    <w:rsid w:val="00DD281C"/>
    <w:rsid w:val="00DD46D7"/>
    <w:rsid w:val="00DD4D6E"/>
    <w:rsid w:val="00DD741E"/>
    <w:rsid w:val="00DD7B36"/>
    <w:rsid w:val="00DE1205"/>
    <w:rsid w:val="00DE1BE7"/>
    <w:rsid w:val="00DE2B0E"/>
    <w:rsid w:val="00DE3235"/>
    <w:rsid w:val="00DE3F99"/>
    <w:rsid w:val="00DE5D98"/>
    <w:rsid w:val="00DE63A2"/>
    <w:rsid w:val="00DF016A"/>
    <w:rsid w:val="00DF0907"/>
    <w:rsid w:val="00DF1FCD"/>
    <w:rsid w:val="00DF250F"/>
    <w:rsid w:val="00DF2D7C"/>
    <w:rsid w:val="00DF3C0F"/>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163C"/>
    <w:rsid w:val="00E1182D"/>
    <w:rsid w:val="00E118FF"/>
    <w:rsid w:val="00E12305"/>
    <w:rsid w:val="00E1284B"/>
    <w:rsid w:val="00E14801"/>
    <w:rsid w:val="00E14AC9"/>
    <w:rsid w:val="00E154F4"/>
    <w:rsid w:val="00E15780"/>
    <w:rsid w:val="00E15C3A"/>
    <w:rsid w:val="00E16430"/>
    <w:rsid w:val="00E171A6"/>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1BED"/>
    <w:rsid w:val="00E73557"/>
    <w:rsid w:val="00E73AE4"/>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90F"/>
    <w:rsid w:val="00E86144"/>
    <w:rsid w:val="00E86F71"/>
    <w:rsid w:val="00E8731C"/>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E45"/>
    <w:rsid w:val="00EA40CE"/>
    <w:rsid w:val="00EA573E"/>
    <w:rsid w:val="00EA5884"/>
    <w:rsid w:val="00EA5F81"/>
    <w:rsid w:val="00EA70A6"/>
    <w:rsid w:val="00EA724B"/>
    <w:rsid w:val="00EA7560"/>
    <w:rsid w:val="00EB02FC"/>
    <w:rsid w:val="00EB0C43"/>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8E"/>
    <w:rsid w:val="00EC7EF1"/>
    <w:rsid w:val="00ED0185"/>
    <w:rsid w:val="00ED13D0"/>
    <w:rsid w:val="00ED2659"/>
    <w:rsid w:val="00ED34D7"/>
    <w:rsid w:val="00ED4116"/>
    <w:rsid w:val="00ED57A3"/>
    <w:rsid w:val="00EE2734"/>
    <w:rsid w:val="00EE2C8F"/>
    <w:rsid w:val="00EE2CF4"/>
    <w:rsid w:val="00EE58C4"/>
    <w:rsid w:val="00EE7394"/>
    <w:rsid w:val="00EE73FD"/>
    <w:rsid w:val="00EE758A"/>
    <w:rsid w:val="00EE7DA2"/>
    <w:rsid w:val="00EF0362"/>
    <w:rsid w:val="00EF11E3"/>
    <w:rsid w:val="00EF1455"/>
    <w:rsid w:val="00EF288B"/>
    <w:rsid w:val="00EF37C5"/>
    <w:rsid w:val="00EF53ED"/>
    <w:rsid w:val="00EF585E"/>
    <w:rsid w:val="00EF62C1"/>
    <w:rsid w:val="00EF657F"/>
    <w:rsid w:val="00EF68CF"/>
    <w:rsid w:val="00EF746A"/>
    <w:rsid w:val="00F0030B"/>
    <w:rsid w:val="00F0286F"/>
    <w:rsid w:val="00F04F50"/>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A6F"/>
    <w:rsid w:val="00F45C97"/>
    <w:rsid w:val="00F45D0B"/>
    <w:rsid w:val="00F468BC"/>
    <w:rsid w:val="00F47E93"/>
    <w:rsid w:val="00F507AE"/>
    <w:rsid w:val="00F50DE7"/>
    <w:rsid w:val="00F53335"/>
    <w:rsid w:val="00F53498"/>
    <w:rsid w:val="00F5719D"/>
    <w:rsid w:val="00F57FB6"/>
    <w:rsid w:val="00F57FEC"/>
    <w:rsid w:val="00F606DA"/>
    <w:rsid w:val="00F626BE"/>
    <w:rsid w:val="00F63E11"/>
    <w:rsid w:val="00F64D25"/>
    <w:rsid w:val="00F6647E"/>
    <w:rsid w:val="00F66EE8"/>
    <w:rsid w:val="00F71407"/>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6C25"/>
    <w:rsid w:val="00F9005C"/>
    <w:rsid w:val="00F91631"/>
    <w:rsid w:val="00F92E06"/>
    <w:rsid w:val="00F965B6"/>
    <w:rsid w:val="00F96727"/>
    <w:rsid w:val="00FA1098"/>
    <w:rsid w:val="00FA1AA4"/>
    <w:rsid w:val="00FA390E"/>
    <w:rsid w:val="00FA3CFD"/>
    <w:rsid w:val="00FA49CC"/>
    <w:rsid w:val="00FB014B"/>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9C4"/>
    <w:rsid w:val="00FD5FB3"/>
    <w:rsid w:val="00FD6735"/>
    <w:rsid w:val="00FD6ABB"/>
    <w:rsid w:val="00FD79F8"/>
    <w:rsid w:val="00FD7F14"/>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CD4DD00"/>
  <w15:chartTrackingRefBased/>
  <w15:docId w15:val="{D930D6BD-41C0-40F4-A69F-2C086B0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qFormat/>
    <w:rsid w:val="00E84631"/>
    <w:pPr>
      <w:keepNext/>
      <w:numPr>
        <w:ilvl w:val="4"/>
        <w:numId w:val="9"/>
      </w:numPr>
      <w:jc w:val="center"/>
      <w:outlineLvl w:val="4"/>
    </w:pPr>
    <w:rPr>
      <w:rFonts w:ascii="Calibri" w:hAnsi="Calibri"/>
      <w:b/>
      <w:bCs/>
      <w:i/>
      <w:iCs/>
      <w:sz w:val="26"/>
      <w:szCs w:val="26"/>
    </w:rPr>
  </w:style>
  <w:style w:type="paragraph" w:styleId="Heading6">
    <w:name w:val="heading 6"/>
    <w:basedOn w:val="Normal"/>
    <w:next w:val="Normal"/>
    <w:link w:val="Heading6Char"/>
    <w:qFormat/>
    <w:rsid w:val="00E84631"/>
    <w:pPr>
      <w:keepNext/>
      <w:numPr>
        <w:ilvl w:val="5"/>
        <w:numId w:val="9"/>
      </w:numPr>
      <w:spacing w:before="120" w:after="120"/>
      <w:ind w:right="57"/>
      <w:outlineLvl w:val="5"/>
    </w:pPr>
    <w:rPr>
      <w:rFonts w:ascii="Calibri" w:hAnsi="Calibri"/>
      <w:b/>
      <w:bCs/>
      <w:sz w:val="20"/>
      <w:szCs w:val="20"/>
    </w:rPr>
  </w:style>
  <w:style w:type="paragraph" w:styleId="Heading7">
    <w:name w:val="heading 7"/>
    <w:basedOn w:val="Normal"/>
    <w:next w:val="Normal"/>
    <w:link w:val="Heading7Char"/>
    <w:qFormat/>
    <w:rsid w:val="00E84631"/>
    <w:pPr>
      <w:keepNext/>
      <w:numPr>
        <w:ilvl w:val="6"/>
        <w:numId w:val="9"/>
      </w:numPr>
      <w:jc w:val="both"/>
      <w:outlineLvl w:val="6"/>
    </w:pPr>
    <w:rPr>
      <w:rFonts w:ascii="Calibri" w:hAnsi="Calibri"/>
    </w:rPr>
  </w:style>
  <w:style w:type="paragraph" w:styleId="Heading8">
    <w:name w:val="heading 8"/>
    <w:basedOn w:val="Normal"/>
    <w:next w:val="Normal"/>
    <w:link w:val="Heading8Char"/>
    <w:qFormat/>
    <w:rsid w:val="00E84631"/>
    <w:pPr>
      <w:keepNext/>
      <w:numPr>
        <w:ilvl w:val="7"/>
        <w:numId w:val="9"/>
      </w:numPr>
      <w:shd w:val="clear" w:color="auto" w:fill="FFFFFF"/>
      <w:tabs>
        <w:tab w:val="left" w:pos="1560"/>
      </w:tabs>
      <w:outlineLvl w:val="7"/>
    </w:pPr>
    <w:rPr>
      <w:rFonts w:ascii="Calibri" w:hAnsi="Calibri"/>
      <w:i/>
      <w:iCs/>
    </w:rPr>
  </w:style>
  <w:style w:type="paragraph" w:styleId="Heading9">
    <w:name w:val="heading 9"/>
    <w:basedOn w:val="Normal"/>
    <w:next w:val="Normal"/>
    <w:link w:val="Heading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cs="Times New Roman"/>
      <w:b/>
      <w:bCs/>
      <w:i/>
      <w:iCs/>
      <w:sz w:val="28"/>
      <w:szCs w:val="28"/>
      <w:lang w:val="x-none" w:eastAsia="x-none"/>
    </w:rPr>
  </w:style>
  <w:style w:type="character" w:customStyle="1" w:styleId="Heading3Char">
    <w:name w:val="Heading 3 Char"/>
    <w:link w:val="Heading3"/>
    <w:uiPriority w:val="99"/>
    <w:locked/>
    <w:rsid w:val="00E84631"/>
    <w:rPr>
      <w:rFonts w:ascii="Cambria" w:hAnsi="Cambria" w:cs="Times New Roman"/>
      <w:b/>
      <w:bCs/>
      <w:sz w:val="26"/>
      <w:szCs w:val="26"/>
      <w:lang w:val="x-none" w:eastAsia="x-none"/>
    </w:rPr>
  </w:style>
  <w:style w:type="character" w:customStyle="1" w:styleId="Heading4Char">
    <w:name w:val="Heading 4 Char"/>
    <w:link w:val="Heading4"/>
    <w:uiPriority w:val="99"/>
    <w:locked/>
    <w:rsid w:val="00E84631"/>
    <w:rPr>
      <w:rFonts w:ascii="Calibri" w:hAnsi="Calibri" w:cs="Times New Roman"/>
      <w:b/>
      <w:bCs/>
      <w:sz w:val="28"/>
      <w:szCs w:val="28"/>
      <w:lang w:val="x-none" w:eastAsia="x-none"/>
    </w:rPr>
  </w:style>
  <w:style w:type="character" w:customStyle="1" w:styleId="Heading5Char">
    <w:name w:val="Heading 5 Char"/>
    <w:link w:val="Heading5"/>
    <w:uiPriority w:val="99"/>
    <w:locked/>
    <w:rsid w:val="00E84631"/>
    <w:rPr>
      <w:rFonts w:ascii="Calibri" w:hAnsi="Calibri" w:cs="Times New Roman"/>
      <w:b/>
      <w:bCs/>
      <w:i/>
      <w:iCs/>
      <w:sz w:val="26"/>
      <w:szCs w:val="26"/>
      <w:lang w:val="x-none" w:eastAsia="x-none"/>
    </w:rPr>
  </w:style>
  <w:style w:type="character" w:customStyle="1" w:styleId="Heading6Char">
    <w:name w:val="Heading 6 Char"/>
    <w:link w:val="Heading6"/>
    <w:uiPriority w:val="99"/>
    <w:locked/>
    <w:rsid w:val="00E84631"/>
    <w:rPr>
      <w:rFonts w:ascii="Calibri" w:hAnsi="Calibri" w:cs="Times New Roman"/>
      <w:b/>
      <w:bCs/>
      <w:sz w:val="20"/>
      <w:szCs w:val="20"/>
      <w:lang w:val="x-none" w:eastAsia="x-none"/>
    </w:rPr>
  </w:style>
  <w:style w:type="character" w:customStyle="1" w:styleId="Heading7Char">
    <w:name w:val="Heading 7 Char"/>
    <w:link w:val="Heading7"/>
    <w:uiPriority w:val="99"/>
    <w:locked/>
    <w:rsid w:val="00E84631"/>
    <w:rPr>
      <w:rFonts w:ascii="Calibri" w:hAnsi="Calibri" w:cs="Times New Roman"/>
      <w:sz w:val="24"/>
      <w:szCs w:val="24"/>
      <w:lang w:val="x-none" w:eastAsia="x-none"/>
    </w:rPr>
  </w:style>
  <w:style w:type="character" w:customStyle="1" w:styleId="Heading8Char">
    <w:name w:val="Heading 8 Char"/>
    <w:link w:val="Heading8"/>
    <w:uiPriority w:val="99"/>
    <w:locked/>
    <w:rsid w:val="00E84631"/>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sid w:val="00E84631"/>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rsid w:val="00E84631"/>
    <w:pPr>
      <w:tabs>
        <w:tab w:val="center" w:pos="4419"/>
        <w:tab w:val="right" w:pos="8838"/>
      </w:tabs>
      <w:ind w:firstLine="1440"/>
      <w:jc w:val="both"/>
    </w:pPr>
  </w:style>
  <w:style w:type="character" w:customStyle="1" w:styleId="HeaderChar">
    <w:name w:val="Header Char"/>
    <w:aliases w:val="Guideline Char"/>
    <w:link w:val="Header"/>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 w:val="20"/>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 w:val="20"/>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autoRedefine/>
    <w:uiPriority w:val="39"/>
    <w:rsid w:val="00EA5884"/>
    <w:pPr>
      <w:tabs>
        <w:tab w:val="right" w:leader="dot" w:pos="8828"/>
      </w:tabs>
    </w:pPr>
    <w:rPr>
      <w:rFonts w:ascii="Garamond" w:hAnsi="Garamond"/>
      <w:b/>
    </w:rPr>
  </w:style>
  <w:style w:type="paragraph" w:styleId="TOC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ListParagraph">
    <w:name w:val="List Paragraph"/>
    <w:basedOn w:val="Normal"/>
    <w:link w:val="ListParagraph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ListParagraphChar">
    <w:name w:val="List Paragraph Char"/>
    <w:link w:val="ListParagraph"/>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Emphasis">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leGrid">
    <w:name w:val="Table Grid"/>
    <w:basedOn w:val="Table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DefaultParagraphFont"/>
    <w:uiPriority w:val="99"/>
    <w:semiHidden/>
    <w:unhideWhenUsed/>
    <w:rsid w:val="001D7CEE"/>
    <w:rPr>
      <w:color w:val="605E5C"/>
      <w:shd w:val="clear" w:color="auto" w:fill="E1DFDD"/>
    </w:rPr>
  </w:style>
  <w:style w:type="paragraph" w:customStyle="1" w:styleId="FooterReference">
    <w:name w:val="Footer Reference"/>
    <w:basedOn w:val="Footer"/>
    <w:link w:val="FooterReferenceChar"/>
    <w:semiHidden/>
    <w:rsid w:val="000D3A4A"/>
    <w:pPr>
      <w:jc w:val="left"/>
    </w:pPr>
    <w:rPr>
      <w:rFonts w:cs="Arial"/>
      <w:color w:val="000000"/>
      <w:sz w:val="16"/>
    </w:rPr>
  </w:style>
  <w:style w:type="character" w:customStyle="1" w:styleId="HeadingChar">
    <w:name w:val="Heading Char"/>
    <w:basedOn w:val="DefaultParagraphFont"/>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ion">
    <w:name w:val="Revision"/>
    <w:hidden/>
    <w:uiPriority w:val="71"/>
    <w:semiHidden/>
    <w:rsid w:val="002241F4"/>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runo.bigio@bradesco.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 L E F O S S E ! 1 4 9 3 6 3 7 . 3 < / d o c u m e n t i d >  
     < s e n d e r i d > C R O S S I < / s e n d e r i d >  
     < s e n d e r e m a i l > C A R L A . R O S S I @ L E F O S S E . C O M < / s e n d e r e m a i l >  
     < l a s t m o d i f i e d > 2 0 2 1 - 0 1 - 0 6 T 1 7 : 2 4 : 0 0 . 0 0 0 0 0 0 0 - 0 2 : 0 0 < / l a s t m o d i f i e d >  
     < d a t a b a s e > L E F O S S E 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028B-D2E9-4B81-B7DD-FE1003BA80BA}">
  <ds:schemaRefs>
    <ds:schemaRef ds:uri="http://schemas.microsoft.com/sharepoint/events"/>
  </ds:schemaRefs>
</ds:datastoreItem>
</file>

<file path=customXml/itemProps2.xml><?xml version="1.0" encoding="utf-8"?>
<ds:datastoreItem xmlns:ds="http://schemas.openxmlformats.org/officeDocument/2006/customXml" ds:itemID="{8C6421C5-E25C-4F11-82B3-3DAB6F9812CC}">
  <ds:schemaRefs>
    <ds:schemaRef ds:uri="http://www.imanage.com/work/xmlschema"/>
  </ds:schemaRefs>
</ds:datastoreItem>
</file>

<file path=customXml/itemProps3.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4.xml><?xml version="1.0" encoding="utf-8"?>
<ds:datastoreItem xmlns:ds="http://schemas.openxmlformats.org/officeDocument/2006/customXml" ds:itemID="{E3CF07C8-9D39-4824-A3D3-455ABEB7C05B}">
  <ds:schemaRef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58E384-6E13-43A2-9646-F41C1C10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27</Pages>
  <Words>9994</Words>
  <Characters>58439</Characters>
  <Application>Microsoft Office Word</Application>
  <DocSecurity>0</DocSecurity>
  <Lines>1062</Lines>
  <Paragraphs>360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68073</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Lefosse Advogados</cp:lastModifiedBy>
  <cp:revision>22</cp:revision>
  <cp:lastPrinted>2020-07-29T12:02:00Z</cp:lastPrinted>
  <dcterms:created xsi:type="dcterms:W3CDTF">2021-01-06T13:16:00Z</dcterms:created>
  <dcterms:modified xsi:type="dcterms:W3CDTF">2021-01-06T19:36:00Z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- 1493637v2</vt:lpwstr>
  </property>
</Properties>
</file>