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6FA74" w14:textId="77777777" w:rsidR="002C34B1" w:rsidRPr="003F1EC6" w:rsidRDefault="00AA0D50" w:rsidP="0055472F">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14:paraId="6E72E2D2" w14:textId="77777777" w:rsidR="0001644E" w:rsidRPr="003F1EC6" w:rsidRDefault="00AA0D50" w:rsidP="0055472F">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00FC4219" w:rsidRPr="003F1EC6">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00FC4219" w:rsidRPr="003F1EC6">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14:paraId="48747259" w14:textId="77777777" w:rsidR="00DB0496" w:rsidRPr="003F1EC6" w:rsidRDefault="00AA0D50" w:rsidP="00DB0496">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14:paraId="36539514" w14:textId="7DE52197" w:rsidR="008703C7" w:rsidRPr="003F1EC6" w:rsidRDefault="00AA0D50" w:rsidP="00FC4219">
      <w:pPr>
        <w:pStyle w:val="UCRoman1"/>
        <w:spacing w:after="240" w:line="320" w:lineRule="exact"/>
        <w:rPr>
          <w:rFonts w:cs="Tahoma"/>
          <w:sz w:val="22"/>
          <w:szCs w:val="22"/>
        </w:rPr>
      </w:pPr>
      <w:r w:rsidRPr="003F1EC6">
        <w:rPr>
          <w:rFonts w:cs="Tahoma"/>
          <w:b/>
          <w:sz w:val="22"/>
          <w:szCs w:val="22"/>
        </w:rPr>
        <w:t xml:space="preserve">Lethe Energia </w:t>
      </w:r>
      <w:r w:rsidR="00E477CC" w:rsidRPr="003F1EC6">
        <w:rPr>
          <w:rFonts w:cs="Tahoma"/>
          <w:b/>
          <w:sz w:val="22"/>
          <w:szCs w:val="22"/>
        </w:rPr>
        <w:t>S.A</w:t>
      </w:r>
      <w:r w:rsidR="00C21200" w:rsidRPr="003F1EC6">
        <w:rPr>
          <w:rFonts w:cs="Tahoma"/>
          <w:b/>
          <w:sz w:val="22"/>
          <w:szCs w:val="22"/>
        </w:rPr>
        <w:t>.</w:t>
      </w:r>
      <w:r w:rsidR="00B9505E" w:rsidRPr="003F1EC6">
        <w:rPr>
          <w:rFonts w:cs="Tahoma"/>
          <w:sz w:val="22"/>
          <w:szCs w:val="22"/>
        </w:rPr>
        <w:t>,</w:t>
      </w:r>
      <w:r w:rsidR="00C21200" w:rsidRPr="003F1EC6">
        <w:rPr>
          <w:rFonts w:cs="Tahoma"/>
          <w:b/>
          <w:bCs/>
          <w:sz w:val="22"/>
          <w:szCs w:val="22"/>
        </w:rPr>
        <w:t xml:space="preserve"> </w:t>
      </w:r>
      <w:r w:rsidR="00DB0496" w:rsidRPr="003F1EC6">
        <w:rPr>
          <w:rFonts w:cs="Tahoma"/>
          <w:sz w:val="22"/>
          <w:szCs w:val="22"/>
        </w:rPr>
        <w:t xml:space="preserve"> sociedade por ações sem registro de emissor de valores mobiliários perante a CVM, com sede na Cidade do </w:t>
      </w:r>
      <w:del w:id="3" w:author="Autor" w:date="2021-08-22T20:41: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4" w:author="Autor" w:date="2021-08-22T20:41:00Z">
        <w:r w:rsidR="00782418">
          <w:rPr>
            <w:rFonts w:cs="Tahoma"/>
            <w:sz w:val="22"/>
            <w:szCs w:val="22"/>
          </w:rPr>
          <w:t>Rio de</w:t>
        </w:r>
      </w:ins>
      <w:ins w:id="5" w:author="Autor" w:date="2021-08-22T20:45:00Z">
        <w:r w:rsidR="00782418">
          <w:rPr>
            <w:rFonts w:cs="Tahoma"/>
            <w:sz w:val="22"/>
            <w:szCs w:val="22"/>
          </w:rPr>
          <w:t xml:space="preserve"> Janeiro</w:t>
        </w:r>
      </w:ins>
      <w:ins w:id="6" w:author="Autor" w:date="2021-08-22T20:41:00Z">
        <w:r w:rsidR="00782418" w:rsidRPr="003F1EC6">
          <w:rPr>
            <w:rFonts w:cs="Tahoma"/>
            <w:sz w:val="22"/>
            <w:szCs w:val="22"/>
          </w:rPr>
          <w:t xml:space="preserve">, </w:t>
        </w:r>
      </w:ins>
      <w:r w:rsidR="00DB0496" w:rsidRPr="003F1EC6">
        <w:rPr>
          <w:rFonts w:cs="Tahoma"/>
          <w:sz w:val="22"/>
          <w:szCs w:val="22"/>
        </w:rPr>
        <w:t xml:space="preserve">Estado do </w:t>
      </w:r>
      <w:del w:id="7" w:author="Aut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8" w:author="Autor" w:date="2021-08-22T20:45:00Z">
        <w:r w:rsidR="00782418">
          <w:rPr>
            <w:rFonts w:cs="Tahoma"/>
            <w:sz w:val="22"/>
            <w:szCs w:val="22"/>
          </w:rPr>
          <w:t>Rio de Janeiro</w:t>
        </w:r>
        <w:r w:rsidR="00782418" w:rsidRPr="003F1EC6">
          <w:rPr>
            <w:rFonts w:cs="Tahoma"/>
            <w:sz w:val="22"/>
            <w:szCs w:val="22"/>
          </w:rPr>
          <w:t xml:space="preserve">, </w:t>
        </w:r>
      </w:ins>
      <w:r w:rsidR="00DB0496" w:rsidRPr="003F1EC6">
        <w:rPr>
          <w:rFonts w:cs="Tahoma"/>
          <w:sz w:val="22"/>
          <w:szCs w:val="22"/>
        </w:rPr>
        <w:t xml:space="preserve">na </w:t>
      </w:r>
      <w:proofErr w:type="spellStart"/>
      <w:ins w:id="9" w:author="Autor" w:date="2021-08-22T20:45:00Z">
        <w:r w:rsidR="006E46B5" w:rsidRPr="006E46B5">
          <w:rPr>
            <w:rFonts w:cs="Tahoma"/>
            <w:sz w:val="22"/>
            <w:szCs w:val="22"/>
          </w:rPr>
          <w:t>na</w:t>
        </w:r>
        <w:proofErr w:type="spellEnd"/>
        <w:r w:rsidR="006E46B5" w:rsidRPr="006E46B5">
          <w:rPr>
            <w:rFonts w:cs="Tahoma"/>
            <w:sz w:val="22"/>
            <w:szCs w:val="22"/>
          </w:rPr>
          <w:t xml:space="preserve"> Avenida Almirante Júlio de Sá Bierrenbach, nº 200, Edifício Pacific Tower, bloco 02, 2º e 4º andar, salas 201 a 204 e 401 a 404, Jacarepaguá, CEP 22775-028</w:t>
        </w:r>
        <w:r w:rsidR="006E46B5" w:rsidRPr="006E46B5" w:rsidDel="00782418">
          <w:rPr>
            <w:rFonts w:cs="Tahoma"/>
            <w:sz w:val="22"/>
            <w:szCs w:val="22"/>
          </w:rPr>
          <w:t xml:space="preserve"> </w:t>
        </w:r>
      </w:ins>
      <w:del w:id="10" w:author="Aut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del>
      <w:r w:rsidR="00DB0496" w:rsidRPr="003F1EC6">
        <w:rPr>
          <w:rFonts w:cs="Tahoma"/>
          <w:sz w:val="22"/>
          <w:szCs w:val="22"/>
        </w:rPr>
        <w:t>, inscrita no CNPJ/ME sob o nº </w:t>
      </w:r>
      <w:ins w:id="11" w:author="Autor" w:date="2021-08-22T20:46:00Z">
        <w:r w:rsidR="006E46B5" w:rsidRPr="006E46B5">
          <w:rPr>
            <w:rFonts w:cs="Tahoma"/>
            <w:sz w:val="22"/>
            <w:szCs w:val="22"/>
          </w:rPr>
          <w:t>25.227.949/0001-50</w:t>
        </w:r>
      </w:ins>
      <w:del w:id="12" w:author="Autor" w:date="2021-08-22T20:46:00Z">
        <w:r w:rsidR="006F6173" w:rsidRPr="003F1EC6" w:rsidDel="006E46B5">
          <w:rPr>
            <w:rFonts w:cs="Tahoma"/>
            <w:sz w:val="22"/>
            <w:szCs w:val="22"/>
          </w:rPr>
          <w:delText>[</w:delText>
        </w:r>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com seus atos constitutivos registrados perante a JUCERJ</w:t>
      </w:r>
      <w:ins w:id="13" w:author="Autor" w:date="2021-08-22T20:46:00Z">
        <w:r w:rsidR="006E46B5">
          <w:rPr>
            <w:rFonts w:cs="Tahoma"/>
            <w:sz w:val="22"/>
            <w:szCs w:val="22"/>
          </w:rPr>
          <w:t>A</w:t>
        </w:r>
      </w:ins>
      <w:bookmarkStart w:id="14" w:name="_GoBack"/>
      <w:bookmarkEnd w:id="14"/>
      <w:r w:rsidR="00DB0496" w:rsidRPr="003F1EC6">
        <w:rPr>
          <w:rFonts w:cs="Tahoma"/>
          <w:sz w:val="22"/>
          <w:szCs w:val="22"/>
        </w:rPr>
        <w:t xml:space="preserve"> sob o NIRE </w:t>
      </w:r>
      <w:ins w:id="15" w:author="Autor" w:date="2021-08-22T20:46:00Z">
        <w:r w:rsidR="006E46B5" w:rsidRPr="006E46B5">
          <w:rPr>
            <w:rFonts w:cs="Tahoma"/>
            <w:sz w:val="22"/>
            <w:szCs w:val="22"/>
          </w:rPr>
          <w:t>33.3.0033174-3</w:t>
        </w:r>
      </w:ins>
      <w:del w:id="16" w:author="Unknown">
        <w:r w:rsidR="006F6173" w:rsidRPr="006E46B5" w:rsidDel="006E46B5">
          <w:rPr>
            <w:rFonts w:cs="Tahoma"/>
            <w:sz w:val="22"/>
            <w:szCs w:val="22"/>
          </w:rPr>
          <w:delText>[</w:delText>
        </w:r>
      </w:del>
      <w:del w:id="17" w:author="Autor" w:date="2021-08-22T20:46:00Z">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neste ato representada por seu(s) representante(s) legal(</w:t>
      </w:r>
      <w:proofErr w:type="spellStart"/>
      <w:r w:rsidR="00DB0496" w:rsidRPr="003F1EC6">
        <w:rPr>
          <w:rFonts w:cs="Tahoma"/>
          <w:sz w:val="22"/>
          <w:szCs w:val="22"/>
        </w:rPr>
        <w:t>is</w:t>
      </w:r>
      <w:proofErr w:type="spellEnd"/>
      <w:r w:rsidR="00DB0496" w:rsidRPr="003F1EC6">
        <w:rPr>
          <w:rFonts w:cs="Tahoma"/>
          <w:sz w:val="22"/>
          <w:szCs w:val="22"/>
        </w:rPr>
        <w:t>) devidamente autorizado(s) e identificado(s) nas páginas de assinaturas deste instrumento</w:t>
      </w:r>
      <w:r w:rsidRPr="003F1EC6">
        <w:rPr>
          <w:rFonts w:cs="Tahoma"/>
          <w:color w:val="000000"/>
          <w:sz w:val="22"/>
          <w:szCs w:val="22"/>
        </w:rPr>
        <w:t xml:space="preserve"> </w:t>
      </w:r>
      <w:r w:rsidR="00B9505E" w:rsidRPr="003F1EC6">
        <w:rPr>
          <w:rFonts w:cs="Tahoma"/>
          <w:color w:val="000000"/>
          <w:sz w:val="22"/>
          <w:szCs w:val="22"/>
        </w:rPr>
        <w:t>(“</w:t>
      </w:r>
      <w:r w:rsidR="00C21200" w:rsidRPr="003F1EC6">
        <w:rPr>
          <w:rFonts w:cs="Tahoma"/>
          <w:b/>
          <w:color w:val="000000"/>
          <w:sz w:val="22"/>
          <w:szCs w:val="22"/>
        </w:rPr>
        <w:t>Lethe</w:t>
      </w:r>
      <w:r w:rsidR="00B9505E" w:rsidRPr="003F1EC6">
        <w:rPr>
          <w:rFonts w:cs="Tahoma"/>
          <w:color w:val="000000"/>
          <w:sz w:val="22"/>
          <w:szCs w:val="22"/>
        </w:rPr>
        <w:t>”</w:t>
      </w:r>
      <w:r w:rsidR="00A54324" w:rsidRPr="003F1EC6">
        <w:rPr>
          <w:rFonts w:cs="Tahoma"/>
          <w:color w:val="000000"/>
          <w:sz w:val="22"/>
          <w:szCs w:val="22"/>
        </w:rPr>
        <w:t xml:space="preserve">, ou </w:t>
      </w:r>
      <w:r w:rsidR="00A54324" w:rsidRPr="003F1EC6">
        <w:rPr>
          <w:rFonts w:cs="Tahoma"/>
          <w:b/>
          <w:color w:val="000000"/>
          <w:sz w:val="22"/>
          <w:szCs w:val="22"/>
        </w:rPr>
        <w:t>“</w:t>
      </w:r>
      <w:r w:rsidR="0055472F" w:rsidRPr="003F1EC6">
        <w:rPr>
          <w:rFonts w:cs="Tahoma"/>
          <w:b/>
          <w:color w:val="000000"/>
          <w:sz w:val="22"/>
          <w:szCs w:val="22"/>
        </w:rPr>
        <w:t>Alienante</w:t>
      </w:r>
      <w:r w:rsidR="00A54324" w:rsidRPr="003F1EC6">
        <w:rPr>
          <w:rFonts w:cs="Tahoma"/>
          <w:b/>
          <w:color w:val="000000"/>
          <w:sz w:val="22"/>
          <w:szCs w:val="22"/>
        </w:rPr>
        <w:t>”</w:t>
      </w:r>
      <w:r w:rsidR="00B9505E" w:rsidRPr="003F1EC6">
        <w:rPr>
          <w:rFonts w:cs="Tahoma"/>
          <w:color w:val="000000"/>
          <w:sz w:val="22"/>
          <w:szCs w:val="22"/>
        </w:rPr>
        <w:t xml:space="preserve">); </w:t>
      </w:r>
      <w:r w:rsidR="0055472F" w:rsidRPr="003F1EC6">
        <w:rPr>
          <w:rFonts w:cs="Tahoma"/>
          <w:color w:val="000000"/>
          <w:sz w:val="22"/>
          <w:szCs w:val="22"/>
          <w:highlight w:val="yellow"/>
        </w:rPr>
        <w:t>[</w:t>
      </w:r>
      <w:r w:rsidR="00A54324" w:rsidRPr="003F1EC6">
        <w:rPr>
          <w:rFonts w:cs="Tahoma"/>
          <w:b/>
          <w:i/>
          <w:color w:val="000000"/>
          <w:sz w:val="22"/>
          <w:szCs w:val="22"/>
          <w:highlight w:val="yellow"/>
        </w:rPr>
        <w:t>Nota M</w:t>
      </w:r>
      <w:r w:rsidR="0055472F" w:rsidRPr="003F1EC6">
        <w:rPr>
          <w:rFonts w:cs="Tahoma"/>
          <w:b/>
          <w:i/>
          <w:color w:val="000000"/>
          <w:sz w:val="22"/>
          <w:szCs w:val="22"/>
          <w:highlight w:val="yellow"/>
        </w:rPr>
        <w:t xml:space="preserve">attos </w:t>
      </w:r>
      <w:r w:rsidR="00A54324" w:rsidRPr="003F1EC6">
        <w:rPr>
          <w:rFonts w:cs="Tahoma"/>
          <w:b/>
          <w:i/>
          <w:color w:val="000000"/>
          <w:sz w:val="22"/>
          <w:szCs w:val="22"/>
          <w:highlight w:val="yellow"/>
        </w:rPr>
        <w:t>F</w:t>
      </w:r>
      <w:r w:rsidR="0055472F" w:rsidRPr="003F1EC6">
        <w:rPr>
          <w:rFonts w:cs="Tahoma"/>
          <w:b/>
          <w:i/>
          <w:color w:val="000000"/>
          <w:sz w:val="22"/>
          <w:szCs w:val="22"/>
          <w:highlight w:val="yellow"/>
        </w:rPr>
        <w:t>ilho</w:t>
      </w:r>
      <w:r w:rsidR="00A54324" w:rsidRPr="003F1EC6">
        <w:rPr>
          <w:rFonts w:cs="Tahoma"/>
          <w:b/>
          <w:color w:val="000000"/>
          <w:sz w:val="22"/>
          <w:szCs w:val="22"/>
          <w:highlight w:val="yellow"/>
        </w:rPr>
        <w:t>:</w:t>
      </w:r>
      <w:r w:rsidR="00A54324" w:rsidRPr="003F1EC6">
        <w:rPr>
          <w:rFonts w:cs="Tahoma"/>
          <w:color w:val="000000"/>
          <w:sz w:val="22"/>
          <w:szCs w:val="22"/>
          <w:highlight w:val="yellow"/>
        </w:rPr>
        <w:t xml:space="preserve"> Companhia, favor confirmar qualificaç</w:t>
      </w:r>
      <w:r w:rsidR="0055472F" w:rsidRPr="003F1EC6">
        <w:rPr>
          <w:rFonts w:cs="Tahoma"/>
          <w:color w:val="000000"/>
          <w:sz w:val="22"/>
          <w:szCs w:val="22"/>
          <w:highlight w:val="yellow"/>
        </w:rPr>
        <w:t>ão]</w:t>
      </w:r>
    </w:p>
    <w:p w14:paraId="3F8AE473" w14:textId="77777777" w:rsidR="00DB0496" w:rsidRPr="003F1EC6" w:rsidRDefault="00AA0D50" w:rsidP="00DB0496">
      <w:pPr>
        <w:pStyle w:val="Body"/>
        <w:spacing w:after="240" w:line="320" w:lineRule="atLeast"/>
        <w:rPr>
          <w:rFonts w:cs="Tahoma"/>
          <w:sz w:val="22"/>
          <w:szCs w:val="22"/>
        </w:rPr>
      </w:pPr>
      <w:bookmarkStart w:id="18" w:name="_Hlk60576845"/>
      <w:proofErr w:type="gramStart"/>
      <w:r w:rsidRPr="003F1EC6">
        <w:rPr>
          <w:rFonts w:cs="Tahoma"/>
          <w:sz w:val="22"/>
          <w:szCs w:val="22"/>
        </w:rPr>
        <w:t>e</w:t>
      </w:r>
      <w:proofErr w:type="gramEnd"/>
      <w:r w:rsidRPr="003F1EC6">
        <w:rPr>
          <w:rFonts w:cs="Tahoma"/>
          <w:sz w:val="22"/>
          <w:szCs w:val="22"/>
        </w:rPr>
        <w:t>, de outro lado,</w:t>
      </w:r>
      <w:bookmarkStart w:id="19" w:name="_DV_M17"/>
      <w:bookmarkEnd w:id="19"/>
    </w:p>
    <w:p w14:paraId="4E6AF4DB" w14:textId="77777777" w:rsidR="00FB2171" w:rsidRPr="003F1EC6" w:rsidRDefault="00AA0D50" w:rsidP="00FC4219">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00B9505E" w:rsidRPr="003F1EC6">
        <w:rPr>
          <w:rFonts w:cs="Tahoma"/>
          <w:b/>
          <w:sz w:val="22"/>
          <w:szCs w:val="22"/>
        </w:rPr>
        <w:t>.</w:t>
      </w:r>
      <w:r w:rsidR="00B9505E" w:rsidRPr="003F1EC6">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00B9505E" w:rsidRPr="003F1EC6">
        <w:rPr>
          <w:rFonts w:cs="Tahoma"/>
          <w:b/>
          <w:sz w:val="22"/>
          <w:szCs w:val="22"/>
        </w:rPr>
        <w:t>Agente Fiduciário</w:t>
      </w:r>
      <w:r w:rsidR="00B9505E" w:rsidRPr="003F1EC6">
        <w:rPr>
          <w:rFonts w:cs="Tahoma"/>
          <w:sz w:val="22"/>
          <w:szCs w:val="22"/>
        </w:rPr>
        <w:t>”)</w:t>
      </w:r>
      <w:r w:rsidR="00DB0496" w:rsidRPr="003F1EC6">
        <w:rPr>
          <w:rFonts w:cs="Tahoma"/>
          <w:sz w:val="22"/>
          <w:szCs w:val="22"/>
        </w:rPr>
        <w:t xml:space="preserve"> na qualidade de representante dos titulares das Debêntures (conforme definido abaixo) (“</w:t>
      </w:r>
      <w:r w:rsidR="00DB0496" w:rsidRPr="003F1EC6">
        <w:rPr>
          <w:rFonts w:cs="Tahoma"/>
          <w:b/>
          <w:sz w:val="22"/>
          <w:szCs w:val="22"/>
        </w:rPr>
        <w:t>Debenturistas</w:t>
      </w:r>
      <w:r w:rsidR="00DB0496" w:rsidRPr="003F1EC6">
        <w:rPr>
          <w:rFonts w:cs="Tahoma"/>
          <w:sz w:val="22"/>
          <w:szCs w:val="22"/>
        </w:rPr>
        <w:t>”);</w:t>
      </w:r>
      <w:r w:rsidR="00B9505E" w:rsidRPr="003F1EC6">
        <w:rPr>
          <w:rFonts w:cs="Tahoma"/>
          <w:sz w:val="22"/>
          <w:szCs w:val="22"/>
        </w:rPr>
        <w:t xml:space="preserve">. </w:t>
      </w:r>
      <w:bookmarkEnd w:id="18"/>
    </w:p>
    <w:p w14:paraId="784050AB" w14:textId="77777777" w:rsidR="006F6173" w:rsidRPr="003F1EC6" w:rsidRDefault="00AA0D50" w:rsidP="00FC4219">
      <w:pPr>
        <w:pStyle w:val="UCRoman1"/>
        <w:spacing w:after="240" w:line="320" w:lineRule="exact"/>
        <w:rPr>
          <w:rFonts w:cs="Tahoma"/>
          <w:sz w:val="22"/>
          <w:szCs w:val="22"/>
        </w:rPr>
      </w:pPr>
      <w:bookmarkStart w:id="20" w:name="_Hlk60576726"/>
      <w:proofErr w:type="gramStart"/>
      <w:r w:rsidRPr="003F1EC6">
        <w:rPr>
          <w:rFonts w:cs="Tahoma"/>
          <w:sz w:val="22"/>
          <w:szCs w:val="22"/>
        </w:rPr>
        <w:t>e</w:t>
      </w:r>
      <w:proofErr w:type="gramEnd"/>
      <w:r w:rsidRPr="003F1EC6">
        <w:rPr>
          <w:rFonts w:cs="Tahoma"/>
          <w:sz w:val="22"/>
          <w:szCs w:val="22"/>
        </w:rPr>
        <w:t>, ainda,</w:t>
      </w:r>
    </w:p>
    <w:p w14:paraId="5663AB87" w14:textId="77777777" w:rsidR="00D17D92" w:rsidRPr="003F1EC6" w:rsidRDefault="00AA0D50" w:rsidP="00FC4219">
      <w:pPr>
        <w:pStyle w:val="UCRoman1"/>
        <w:spacing w:after="240" w:line="320" w:lineRule="exact"/>
        <w:rPr>
          <w:rFonts w:cs="Tahoma"/>
          <w:b/>
          <w:sz w:val="22"/>
          <w:szCs w:val="22"/>
        </w:rPr>
      </w:pPr>
      <w:r w:rsidRPr="003F1EC6">
        <w:rPr>
          <w:rFonts w:cs="Tahoma"/>
          <w:b/>
          <w:bCs/>
          <w:sz w:val="22"/>
          <w:szCs w:val="22"/>
        </w:rPr>
        <w:t xml:space="preserve">Alex Energia e Participações </w:t>
      </w:r>
      <w:r w:rsidR="00E477CC" w:rsidRPr="003F1EC6">
        <w:rPr>
          <w:rFonts w:cs="Tahoma"/>
          <w:b/>
          <w:bCs/>
          <w:sz w:val="22"/>
          <w:szCs w:val="22"/>
        </w:rPr>
        <w:t>S.A.</w:t>
      </w:r>
      <w:r w:rsidR="001D05CA" w:rsidRPr="003F1EC6">
        <w:rPr>
          <w:rFonts w:cs="Tahoma"/>
          <w:b/>
          <w:bCs/>
          <w:sz w:val="22"/>
          <w:szCs w:val="22"/>
        </w:rPr>
        <w:t xml:space="preserve"> </w:t>
      </w:r>
      <w:r w:rsidR="001D05CA" w:rsidRPr="003F1EC6">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20"/>
      <w:r w:rsidR="00B9505E" w:rsidRPr="003F1EC6">
        <w:rPr>
          <w:rFonts w:cs="Tahoma"/>
          <w:bCs/>
          <w:sz w:val="22"/>
          <w:szCs w:val="22"/>
        </w:rPr>
        <w:t>nos termos de seu estatuto social (“</w:t>
      </w:r>
      <w:r w:rsidR="00B9505E" w:rsidRPr="003F1EC6">
        <w:rPr>
          <w:rFonts w:cs="Tahoma"/>
          <w:b/>
          <w:bCs/>
          <w:sz w:val="22"/>
          <w:szCs w:val="22"/>
        </w:rPr>
        <w:t>Emissora</w:t>
      </w:r>
      <w:r w:rsidR="00B9505E" w:rsidRPr="003F1EC6">
        <w:rPr>
          <w:rFonts w:cs="Tahoma"/>
          <w:bCs/>
          <w:sz w:val="22"/>
          <w:szCs w:val="22"/>
        </w:rPr>
        <w:t>” ou “</w:t>
      </w:r>
      <w:r w:rsidR="00B9505E" w:rsidRPr="003F1EC6">
        <w:rPr>
          <w:rFonts w:cs="Tahoma"/>
          <w:b/>
          <w:bCs/>
          <w:sz w:val="22"/>
          <w:szCs w:val="22"/>
        </w:rPr>
        <w:t>Companhia</w:t>
      </w:r>
      <w:r w:rsidR="00B9505E" w:rsidRPr="003F1EC6">
        <w:rPr>
          <w:rFonts w:cs="Tahoma"/>
          <w:bCs/>
          <w:sz w:val="22"/>
          <w:szCs w:val="22"/>
        </w:rPr>
        <w:t>”)</w:t>
      </w:r>
      <w:r w:rsidR="006F6173" w:rsidRPr="003F1EC6">
        <w:rPr>
          <w:rFonts w:cs="Tahoma"/>
          <w:bCs/>
          <w:sz w:val="22"/>
          <w:szCs w:val="22"/>
        </w:rPr>
        <w:t xml:space="preserve">, na qualidade de </w:t>
      </w:r>
      <w:r w:rsidR="006F6173" w:rsidRPr="003F1EC6">
        <w:rPr>
          <w:rFonts w:cs="Tahoma"/>
          <w:b/>
          <w:sz w:val="22"/>
          <w:szCs w:val="22"/>
        </w:rPr>
        <w:t>Interveniente Anuente</w:t>
      </w:r>
      <w:r w:rsidR="00B9505E" w:rsidRPr="003F1EC6">
        <w:rPr>
          <w:rFonts w:cs="Tahoma"/>
          <w:bCs/>
          <w:sz w:val="22"/>
          <w:szCs w:val="22"/>
        </w:rPr>
        <w:t>;</w:t>
      </w:r>
      <w:r w:rsidR="00B9505E" w:rsidRPr="003F1EC6">
        <w:rPr>
          <w:rFonts w:cs="Tahoma"/>
          <w:sz w:val="22"/>
          <w:szCs w:val="22"/>
        </w:rPr>
        <w:t xml:space="preserve"> </w:t>
      </w:r>
    </w:p>
    <w:bookmarkEnd w:id="2"/>
    <w:p w14:paraId="48B83A2D" w14:textId="77777777" w:rsidR="00D17D92" w:rsidRPr="003F1EC6" w:rsidRDefault="00AA0D50" w:rsidP="0055472F">
      <w:pPr>
        <w:tabs>
          <w:tab w:val="left" w:pos="840"/>
        </w:tabs>
        <w:spacing w:after="240" w:line="320" w:lineRule="exact"/>
        <w:jc w:val="both"/>
        <w:rPr>
          <w:rFonts w:ascii="Tahoma" w:hAnsi="Tahoma" w:cs="Tahoma"/>
          <w:bCs/>
          <w:iCs/>
          <w:sz w:val="22"/>
          <w:szCs w:val="22"/>
          <w:lang w:val="pt-BR"/>
        </w:rPr>
      </w:pPr>
      <w:r w:rsidRPr="003F1EC6">
        <w:rPr>
          <w:rFonts w:ascii="Tahoma" w:hAnsi="Tahoma" w:cs="Tahoma"/>
          <w:bCs/>
          <w:iCs/>
          <w:sz w:val="22"/>
          <w:szCs w:val="22"/>
          <w:lang w:val="pt-BR"/>
        </w:rPr>
        <w:t xml:space="preserve">Sendo </w:t>
      </w:r>
      <w:r w:rsidR="00AF2164" w:rsidRPr="003F1EC6">
        <w:rPr>
          <w:rFonts w:ascii="Tahoma" w:hAnsi="Tahoma" w:cs="Tahoma"/>
          <w:bCs/>
          <w:iCs/>
          <w:sz w:val="22"/>
          <w:szCs w:val="22"/>
          <w:lang w:val="pt-BR"/>
        </w:rPr>
        <w:t xml:space="preserve">a </w:t>
      </w:r>
      <w:r w:rsidR="0055472F" w:rsidRPr="003F1EC6">
        <w:rPr>
          <w:rFonts w:ascii="Tahoma" w:hAnsi="Tahoma" w:cs="Tahoma"/>
          <w:bCs/>
          <w:iCs/>
          <w:sz w:val="22"/>
          <w:szCs w:val="22"/>
          <w:lang w:val="pt-BR"/>
        </w:rPr>
        <w:t>Alienante</w:t>
      </w:r>
      <w:r w:rsidR="00F452CC" w:rsidRPr="003F1EC6">
        <w:rPr>
          <w:rFonts w:ascii="Tahoma" w:hAnsi="Tahoma" w:cs="Tahoma"/>
          <w:bCs/>
          <w:iCs/>
          <w:sz w:val="22"/>
          <w:szCs w:val="22"/>
          <w:lang w:val="pt-BR"/>
        </w:rPr>
        <w:t>,</w:t>
      </w:r>
      <w:r w:rsidR="0056660A" w:rsidRPr="003F1EC6">
        <w:rPr>
          <w:rFonts w:ascii="Tahoma" w:hAnsi="Tahoma" w:cs="Tahoma"/>
          <w:bCs/>
          <w:iCs/>
          <w:sz w:val="22"/>
          <w:szCs w:val="22"/>
          <w:lang w:val="pt-BR"/>
        </w:rPr>
        <w:t xml:space="preserve"> o Agente </w:t>
      </w:r>
      <w:r w:rsidR="00F452CC" w:rsidRPr="003F1EC6">
        <w:rPr>
          <w:rFonts w:ascii="Tahoma" w:hAnsi="Tahoma" w:cs="Tahoma"/>
          <w:bCs/>
          <w:iCs/>
          <w:sz w:val="22"/>
          <w:szCs w:val="22"/>
          <w:lang w:val="pt-BR"/>
        </w:rPr>
        <w:t xml:space="preserve">Fiduciário </w:t>
      </w:r>
      <w:r w:rsidR="0056660A" w:rsidRPr="003F1EC6">
        <w:rPr>
          <w:rFonts w:ascii="Tahoma" w:hAnsi="Tahoma" w:cs="Tahoma"/>
          <w:bCs/>
          <w:iCs/>
          <w:sz w:val="22"/>
          <w:szCs w:val="22"/>
          <w:lang w:val="pt-BR"/>
        </w:rPr>
        <w:t>e</w:t>
      </w:r>
      <w:r w:rsidRPr="003F1EC6">
        <w:rPr>
          <w:rFonts w:ascii="Tahoma" w:hAnsi="Tahoma" w:cs="Tahoma"/>
          <w:bCs/>
          <w:iCs/>
          <w:sz w:val="22"/>
          <w:szCs w:val="22"/>
          <w:lang w:val="pt-BR"/>
        </w:rPr>
        <w:t xml:space="preserve"> a </w:t>
      </w:r>
      <w:r w:rsidR="00305446" w:rsidRPr="003F1EC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14:paraId="5E9CABE9" w14:textId="77777777" w:rsidR="002C34B1" w:rsidRPr="003F1EC6" w:rsidRDefault="00AA0D50" w:rsidP="0055472F">
      <w:pPr>
        <w:keepNext/>
        <w:tabs>
          <w:tab w:val="left" w:pos="709"/>
        </w:tabs>
        <w:spacing w:after="240" w:line="320" w:lineRule="exact"/>
        <w:jc w:val="both"/>
        <w:rPr>
          <w:rFonts w:ascii="Tahoma" w:hAnsi="Tahoma" w:cs="Tahoma"/>
          <w:b/>
          <w:sz w:val="22"/>
          <w:szCs w:val="22"/>
          <w:lang w:val="pt-BR"/>
        </w:rPr>
      </w:pPr>
      <w:bookmarkStart w:id="21" w:name="_DV_M18"/>
      <w:bookmarkStart w:id="22" w:name="_DV_M23"/>
      <w:bookmarkEnd w:id="21"/>
      <w:bookmarkEnd w:id="22"/>
      <w:r w:rsidRPr="003F1EC6">
        <w:rPr>
          <w:rFonts w:ascii="Tahoma" w:hAnsi="Tahoma" w:cs="Tahoma"/>
          <w:b/>
          <w:sz w:val="22"/>
          <w:szCs w:val="22"/>
          <w:lang w:val="pt-BR"/>
        </w:rPr>
        <w:t>CONSIDERANDO QUE:</w:t>
      </w:r>
    </w:p>
    <w:p w14:paraId="3B7BE223" w14:textId="77777777" w:rsidR="00305446" w:rsidRPr="003F1EC6" w:rsidRDefault="00AA0D50" w:rsidP="0055472F">
      <w:pPr>
        <w:pStyle w:val="Recitals"/>
        <w:keepNext/>
        <w:tabs>
          <w:tab w:val="clear" w:pos="709"/>
          <w:tab w:val="num" w:pos="567"/>
        </w:tabs>
        <w:spacing w:after="240" w:line="320" w:lineRule="exact"/>
        <w:ind w:left="0"/>
        <w:rPr>
          <w:rFonts w:cs="Tahoma"/>
          <w:sz w:val="22"/>
          <w:szCs w:val="22"/>
        </w:rPr>
      </w:pPr>
      <w:bookmarkStart w:id="23" w:name="_Hlk60577220"/>
      <w:proofErr w:type="gramStart"/>
      <w:r w:rsidRPr="003F1EC6">
        <w:rPr>
          <w:rFonts w:cs="Tahoma"/>
          <w:sz w:val="22"/>
          <w:szCs w:val="22"/>
        </w:rPr>
        <w:t>a</w:t>
      </w:r>
      <w:proofErr w:type="gramEnd"/>
      <w:r w:rsidRPr="003F1EC6">
        <w:rPr>
          <w:rFonts w:cs="Tahoma"/>
          <w:sz w:val="22"/>
          <w:szCs w:val="22"/>
        </w:rPr>
        <w:t xml:space="preserve"> Assembleia Geral Extraordinária de </w:t>
      </w:r>
      <w:r w:rsidR="00FC4219" w:rsidRPr="003F1EC6">
        <w:rPr>
          <w:rFonts w:cs="Tahoma"/>
          <w:sz w:val="22"/>
          <w:szCs w:val="22"/>
        </w:rPr>
        <w:t>Acionistas</w:t>
      </w:r>
      <w:r w:rsidRPr="003F1EC6">
        <w:rPr>
          <w:rFonts w:cs="Tahoma"/>
          <w:sz w:val="22"/>
          <w:szCs w:val="22"/>
        </w:rPr>
        <w:t xml:space="preserve"> da Emissora, realizada em </w:t>
      </w:r>
      <w:r w:rsidR="00A54324" w:rsidRPr="003F1EC6">
        <w:rPr>
          <w:rFonts w:cs="Tahoma"/>
          <w:sz w:val="22"/>
          <w:szCs w:val="22"/>
        </w:rPr>
        <w:t>[</w:t>
      </w:r>
      <w:r w:rsidR="00A54324" w:rsidRPr="003F1EC6">
        <w:rPr>
          <w:rFonts w:cs="Tahoma"/>
          <w:sz w:val="22"/>
          <w:szCs w:val="22"/>
          <w:highlight w:val="yellow"/>
        </w:rPr>
        <w:t>•</w:t>
      </w:r>
      <w:r w:rsidR="00A54324" w:rsidRPr="003F1EC6">
        <w:rPr>
          <w:rFonts w:cs="Tahoma"/>
          <w:sz w:val="22"/>
          <w:szCs w:val="22"/>
        </w:rPr>
        <w:t>]</w:t>
      </w:r>
      <w:r w:rsidR="00472A8D" w:rsidRPr="003F1EC6">
        <w:rPr>
          <w:rFonts w:cs="Tahoma"/>
          <w:sz w:val="22"/>
          <w:szCs w:val="22"/>
        </w:rPr>
        <w:t xml:space="preserve"> de [</w:t>
      </w:r>
      <w:r w:rsidR="00472A8D" w:rsidRPr="003F1EC6">
        <w:rPr>
          <w:rFonts w:cs="Tahoma"/>
          <w:sz w:val="22"/>
          <w:szCs w:val="22"/>
          <w:highlight w:val="yellow"/>
        </w:rPr>
        <w:t>•</w:t>
      </w:r>
      <w:r w:rsidR="00472A8D" w:rsidRPr="003F1EC6">
        <w:rPr>
          <w:rFonts w:cs="Tahoma"/>
          <w:sz w:val="22"/>
          <w:szCs w:val="22"/>
        </w:rPr>
        <w:t>] de 2021</w:t>
      </w:r>
      <w:r w:rsidRPr="003F1EC6">
        <w:rPr>
          <w:rFonts w:cs="Tahoma"/>
          <w:sz w:val="22"/>
          <w:szCs w:val="22"/>
        </w:rPr>
        <w:t xml:space="preserve">, aprovou as condições da emissão de debêntures simples, não conversíveis em ações, </w:t>
      </w:r>
      <w:r w:rsidR="005E0840" w:rsidRPr="003F1EC6">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14:paraId="1A9F200D" w14:textId="77777777" w:rsidR="004862BA" w:rsidRPr="003F1EC6" w:rsidRDefault="004862BA" w:rsidP="0055472F">
      <w:pPr>
        <w:pStyle w:val="Recitals"/>
        <w:numPr>
          <w:ilvl w:val="0"/>
          <w:numId w:val="0"/>
        </w:numPr>
        <w:spacing w:after="240" w:line="320" w:lineRule="exact"/>
        <w:ind w:left="142"/>
        <w:rPr>
          <w:rFonts w:cs="Tahoma"/>
          <w:sz w:val="22"/>
          <w:szCs w:val="22"/>
        </w:rPr>
      </w:pPr>
    </w:p>
    <w:p w14:paraId="659D4333" w14:textId="77777777" w:rsidR="0056660A" w:rsidRPr="003F1EC6" w:rsidRDefault="00AA0D50" w:rsidP="0055472F">
      <w:pPr>
        <w:pStyle w:val="Recitals"/>
        <w:keepNext/>
        <w:tabs>
          <w:tab w:val="clear" w:pos="709"/>
          <w:tab w:val="num" w:pos="567"/>
        </w:tabs>
        <w:spacing w:after="240" w:line="320" w:lineRule="exact"/>
        <w:ind w:left="0"/>
        <w:rPr>
          <w:rFonts w:cs="Tahoma"/>
          <w:sz w:val="22"/>
          <w:szCs w:val="22"/>
        </w:rPr>
      </w:pPr>
      <w:proofErr w:type="gramStart"/>
      <w:r w:rsidRPr="003F1EC6">
        <w:rPr>
          <w:rFonts w:cs="Tahoma"/>
          <w:sz w:val="22"/>
          <w:szCs w:val="22"/>
        </w:rPr>
        <w:lastRenderedPageBreak/>
        <w:t>em</w:t>
      </w:r>
      <w:proofErr w:type="gramEnd"/>
      <w:r w:rsidR="00A54324" w:rsidRPr="003F1EC6">
        <w:rPr>
          <w:rFonts w:cs="Tahoma"/>
          <w:sz w:val="22"/>
          <w:szCs w:val="22"/>
        </w:rPr>
        <w:t xml:space="preserve"> </w:t>
      </w:r>
      <w:r w:rsidR="005E0840" w:rsidRPr="003F1EC6">
        <w:rPr>
          <w:rFonts w:cs="Tahoma"/>
          <w:sz w:val="22"/>
          <w:szCs w:val="22"/>
        </w:rPr>
        <w:t>[</w:t>
      </w:r>
      <w:r w:rsidR="005E0840" w:rsidRPr="003F1EC6">
        <w:rPr>
          <w:rFonts w:cs="Tahoma"/>
          <w:sz w:val="22"/>
          <w:szCs w:val="22"/>
          <w:highlight w:val="yellow"/>
        </w:rPr>
        <w:t>•</w:t>
      </w:r>
      <w:r w:rsidR="005E0840" w:rsidRPr="003F1EC6">
        <w:rPr>
          <w:rFonts w:cs="Tahoma"/>
          <w:sz w:val="22"/>
          <w:szCs w:val="22"/>
        </w:rPr>
        <w:t>] de [</w:t>
      </w:r>
      <w:r w:rsidR="005E0840" w:rsidRPr="003F1EC6">
        <w:rPr>
          <w:rFonts w:cs="Tahoma"/>
          <w:sz w:val="22"/>
          <w:szCs w:val="22"/>
          <w:highlight w:val="yellow"/>
        </w:rPr>
        <w:t>•</w:t>
      </w:r>
      <w:r w:rsidR="005E0840" w:rsidRPr="003F1EC6">
        <w:rPr>
          <w:rFonts w:cs="Tahoma"/>
          <w:sz w:val="22"/>
          <w:szCs w:val="22"/>
        </w:rPr>
        <w:t>] de 2021</w:t>
      </w:r>
      <w:r w:rsidR="00FC4219" w:rsidRPr="003F1EC6">
        <w:rPr>
          <w:rFonts w:cs="Tahoma"/>
          <w:sz w:val="22"/>
          <w:szCs w:val="22"/>
        </w:rPr>
        <w:t>,</w:t>
      </w:r>
      <w:r w:rsidRPr="003F1EC6">
        <w:rPr>
          <w:rFonts w:cs="Tahoma"/>
          <w:sz w:val="22"/>
          <w:szCs w:val="22"/>
        </w:rPr>
        <w:t xml:space="preserve"> foi celebrado o </w:t>
      </w:r>
      <w:r w:rsidR="00A824B6" w:rsidRPr="003F1EC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A824B6" w:rsidRPr="003F1EC6">
        <w:rPr>
          <w:rFonts w:cs="Tahoma"/>
          <w:sz w:val="22"/>
          <w:szCs w:val="22"/>
        </w:rPr>
        <w:t xml:space="preserve"> </w:t>
      </w:r>
      <w:r w:rsidRPr="003F1EC6">
        <w:rPr>
          <w:rFonts w:cs="Tahoma"/>
          <w:sz w:val="22"/>
          <w:szCs w:val="22"/>
        </w:rPr>
        <w:t>entre a Emissora</w:t>
      </w:r>
      <w:r w:rsidR="00FC4219" w:rsidRPr="003F1EC6">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00FC4219" w:rsidRPr="003F1EC6">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14:paraId="5D27E95F" w14:textId="77777777" w:rsidR="00305446" w:rsidRPr="003F1EC6" w:rsidRDefault="00AA0D50" w:rsidP="0055472F">
      <w:pPr>
        <w:pStyle w:val="Recitals"/>
        <w:spacing w:after="240" w:line="320" w:lineRule="exact"/>
        <w:ind w:left="0"/>
        <w:rPr>
          <w:rFonts w:cs="Tahoma"/>
          <w:sz w:val="22"/>
          <w:szCs w:val="22"/>
        </w:rPr>
      </w:pPr>
      <w:bookmarkStart w:id="24" w:name="_Hlk60577283"/>
      <w:proofErr w:type="gramStart"/>
      <w:r w:rsidRPr="003F1EC6">
        <w:rPr>
          <w:rFonts w:cs="Tahoma"/>
          <w:sz w:val="22"/>
          <w:szCs w:val="22"/>
        </w:rPr>
        <w:t>a</w:t>
      </w:r>
      <w:proofErr w:type="gramEnd"/>
      <w:r w:rsidR="00B9505E" w:rsidRPr="003F1EC6">
        <w:rPr>
          <w:rFonts w:cs="Tahoma"/>
          <w:sz w:val="22"/>
          <w:szCs w:val="22"/>
        </w:rPr>
        <w:t xml:space="preserve"> </w:t>
      </w:r>
      <w:r w:rsidR="0055472F" w:rsidRPr="003F1EC6">
        <w:rPr>
          <w:rFonts w:cs="Tahoma"/>
          <w:sz w:val="22"/>
          <w:szCs w:val="22"/>
        </w:rPr>
        <w:t>Alienante</w:t>
      </w:r>
      <w:r w:rsidR="00B9505E" w:rsidRPr="003F1EC6">
        <w:rPr>
          <w:rFonts w:cs="Tahoma"/>
          <w:sz w:val="22"/>
          <w:szCs w:val="22"/>
        </w:rPr>
        <w:t xml:space="preserve"> </w:t>
      </w:r>
      <w:r w:rsidR="005E0840" w:rsidRPr="003F1EC6">
        <w:rPr>
          <w:rFonts w:cs="Tahoma"/>
          <w:sz w:val="22"/>
          <w:szCs w:val="22"/>
        </w:rPr>
        <w:t xml:space="preserve">é </w:t>
      </w:r>
      <w:r w:rsidR="00B9505E" w:rsidRPr="003F1EC6">
        <w:rPr>
          <w:rFonts w:cs="Tahoma"/>
          <w:sz w:val="22"/>
          <w:szCs w:val="22"/>
        </w:rPr>
        <w:t>legítim</w:t>
      </w:r>
      <w:r w:rsidRPr="003F1EC6">
        <w:rPr>
          <w:rFonts w:cs="Tahoma"/>
          <w:sz w:val="22"/>
          <w:szCs w:val="22"/>
        </w:rPr>
        <w:t>a</w:t>
      </w:r>
      <w:r w:rsidR="00B9505E" w:rsidRPr="003F1EC6">
        <w:rPr>
          <w:rFonts w:cs="Tahoma"/>
          <w:sz w:val="22"/>
          <w:szCs w:val="22"/>
        </w:rPr>
        <w:t xml:space="preserve"> proprietári</w:t>
      </w:r>
      <w:r w:rsidRPr="003F1EC6">
        <w:rPr>
          <w:rFonts w:cs="Tahoma"/>
          <w:sz w:val="22"/>
          <w:szCs w:val="22"/>
        </w:rPr>
        <w:t>a</w:t>
      </w:r>
      <w:r w:rsidR="00B9505E" w:rsidRPr="003F1EC6">
        <w:rPr>
          <w:rFonts w:cs="Tahoma"/>
          <w:sz w:val="22"/>
          <w:szCs w:val="22"/>
        </w:rPr>
        <w:t>, nesta data, da totalidade das ações ordinárias nominativas, sem valor nominal de emissão da Emissora, representativas de</w:t>
      </w:r>
      <w:r w:rsidR="005E0840" w:rsidRPr="003F1EC6">
        <w:rPr>
          <w:rFonts w:cs="Tahoma"/>
          <w:sz w:val="22"/>
          <w:szCs w:val="22"/>
        </w:rPr>
        <w:t xml:space="preserve"> 100%</w:t>
      </w:r>
      <w:r w:rsidR="00B9505E" w:rsidRPr="003F1EC6">
        <w:rPr>
          <w:rFonts w:cs="Tahoma"/>
          <w:sz w:val="22"/>
          <w:szCs w:val="22"/>
        </w:rPr>
        <w:t xml:space="preserve"> (</w:t>
      </w:r>
      <w:r w:rsidR="005E0840" w:rsidRPr="003F1EC6">
        <w:rPr>
          <w:rFonts w:cs="Tahoma"/>
          <w:sz w:val="22"/>
          <w:szCs w:val="22"/>
        </w:rPr>
        <w:t>cem</w:t>
      </w:r>
      <w:r w:rsidR="00B9505E" w:rsidRPr="003F1EC6">
        <w:rPr>
          <w:rFonts w:cs="Tahoma"/>
          <w:sz w:val="22"/>
          <w:szCs w:val="22"/>
        </w:rPr>
        <w:t xml:space="preserve"> por cento) do capital social da Emissora;</w:t>
      </w:r>
      <w:bookmarkEnd w:id="24"/>
    </w:p>
    <w:p w14:paraId="5F30C64A" w14:textId="77777777" w:rsidR="00374BB4" w:rsidRPr="003F1EC6" w:rsidRDefault="00AA0D50" w:rsidP="0055472F">
      <w:pPr>
        <w:pStyle w:val="Recitals"/>
        <w:spacing w:after="240" w:line="320" w:lineRule="exact"/>
        <w:ind w:left="0"/>
        <w:rPr>
          <w:rFonts w:cs="Tahoma"/>
          <w:sz w:val="22"/>
          <w:szCs w:val="22"/>
        </w:rPr>
      </w:pPr>
      <w:proofErr w:type="gramStart"/>
      <w:r w:rsidRPr="003F1EC6">
        <w:rPr>
          <w:rFonts w:cs="Tahoma"/>
          <w:sz w:val="22"/>
          <w:szCs w:val="22"/>
        </w:rPr>
        <w:t>para</w:t>
      </w:r>
      <w:proofErr w:type="gramEnd"/>
      <w:r w:rsidRPr="003F1EC6">
        <w:rPr>
          <w:rFonts w:cs="Tahoma"/>
          <w:sz w:val="22"/>
          <w:szCs w:val="22"/>
        </w:rPr>
        <w:t xml:space="preserve"> assegurar o integral cumprimento e pagamento de todas as obrigações principais e acessórias, presentes e futuras, assumidas pela </w:t>
      </w:r>
      <w:r w:rsidR="00305446" w:rsidRPr="003F1EC6">
        <w:rPr>
          <w:rFonts w:cs="Tahoma"/>
          <w:sz w:val="22"/>
          <w:szCs w:val="22"/>
        </w:rPr>
        <w:t xml:space="preserve">Emissora, </w:t>
      </w:r>
      <w:r w:rsidRPr="003F1EC6">
        <w:rPr>
          <w:rFonts w:cs="Tahoma"/>
          <w:sz w:val="22"/>
          <w:szCs w:val="22"/>
        </w:rPr>
        <w:t>nos termos d</w:t>
      </w:r>
      <w:r w:rsidR="00305446" w:rsidRPr="003F1EC6">
        <w:rPr>
          <w:rFonts w:cs="Tahoma"/>
          <w:sz w:val="22"/>
          <w:szCs w:val="22"/>
        </w:rPr>
        <w:t>a Escritura de Emissão</w:t>
      </w:r>
      <w:r w:rsidRPr="003F1EC6">
        <w:rPr>
          <w:rFonts w:cs="Tahoma"/>
          <w:sz w:val="22"/>
          <w:szCs w:val="22"/>
        </w:rPr>
        <w:t xml:space="preserve">, </w:t>
      </w:r>
      <w:r w:rsidR="00AF2164" w:rsidRPr="003F1EC6">
        <w:rPr>
          <w:rFonts w:cs="Tahoma"/>
          <w:sz w:val="22"/>
          <w:szCs w:val="22"/>
        </w:rPr>
        <w:t xml:space="preserve">a </w:t>
      </w:r>
      <w:r w:rsidR="0055472F" w:rsidRPr="003F1EC6">
        <w:rPr>
          <w:rFonts w:cs="Tahoma"/>
          <w:bCs/>
          <w:sz w:val="22"/>
          <w:szCs w:val="22"/>
        </w:rPr>
        <w:t>Alienante</w:t>
      </w:r>
      <w:r w:rsidR="003A72FF" w:rsidRPr="003F1EC6">
        <w:rPr>
          <w:rFonts w:cs="Tahoma"/>
          <w:bCs/>
          <w:sz w:val="22"/>
          <w:szCs w:val="22"/>
        </w:rPr>
        <w:t xml:space="preserve"> compromete</w:t>
      </w:r>
      <w:r w:rsidR="00305446" w:rsidRPr="003F1EC6">
        <w:rPr>
          <w:rFonts w:cs="Tahoma"/>
          <w:bCs/>
          <w:sz w:val="22"/>
          <w:szCs w:val="22"/>
        </w:rPr>
        <w:t>ra</w:t>
      </w:r>
      <w:r w:rsidR="003A72FF" w:rsidRPr="003F1EC6">
        <w:rPr>
          <w:rFonts w:cs="Tahoma"/>
          <w:bCs/>
          <w:sz w:val="22"/>
          <w:szCs w:val="22"/>
        </w:rPr>
        <w:t xml:space="preserve">-se a alienar fiduciariamente a totalidade das </w:t>
      </w:r>
      <w:r w:rsidR="007223B1" w:rsidRPr="003F1EC6">
        <w:rPr>
          <w:rFonts w:cs="Tahoma"/>
          <w:bCs/>
          <w:sz w:val="22"/>
          <w:szCs w:val="22"/>
        </w:rPr>
        <w:t>a</w:t>
      </w:r>
      <w:r w:rsidR="00305446" w:rsidRPr="003F1EC6">
        <w:rPr>
          <w:rFonts w:cs="Tahoma"/>
          <w:bCs/>
          <w:sz w:val="22"/>
          <w:szCs w:val="22"/>
        </w:rPr>
        <w:t xml:space="preserve">ções </w:t>
      </w:r>
      <w:r w:rsidR="007223B1" w:rsidRPr="003F1EC6">
        <w:rPr>
          <w:rFonts w:cs="Tahoma"/>
          <w:bCs/>
          <w:sz w:val="22"/>
          <w:szCs w:val="22"/>
        </w:rPr>
        <w:t xml:space="preserve">de emissão da </w:t>
      </w:r>
      <w:r w:rsidR="00305446" w:rsidRPr="003F1EC6">
        <w:rPr>
          <w:rFonts w:cs="Tahoma"/>
          <w:bCs/>
          <w:sz w:val="22"/>
          <w:szCs w:val="22"/>
        </w:rPr>
        <w:t>Emissora</w:t>
      </w:r>
      <w:r w:rsidRPr="003F1EC6">
        <w:rPr>
          <w:rFonts w:cs="Tahoma"/>
          <w:bCs/>
          <w:sz w:val="22"/>
          <w:szCs w:val="22"/>
        </w:rPr>
        <w:t>,</w:t>
      </w:r>
      <w:r w:rsidR="003A72FF" w:rsidRPr="003F1EC6">
        <w:rPr>
          <w:rFonts w:cs="Tahoma"/>
          <w:bCs/>
          <w:sz w:val="22"/>
          <w:szCs w:val="22"/>
        </w:rPr>
        <w:t xml:space="preserve"> presentes e futuras, </w:t>
      </w:r>
      <w:r w:rsidR="007223B1" w:rsidRPr="003F1EC6">
        <w:rPr>
          <w:rFonts w:cs="Tahoma"/>
          <w:bCs/>
          <w:sz w:val="22"/>
          <w:szCs w:val="22"/>
        </w:rPr>
        <w:t xml:space="preserve">que sejam ou venham a ser de titularidade </w:t>
      </w:r>
      <w:r w:rsidR="0055472F" w:rsidRPr="003F1EC6">
        <w:rPr>
          <w:rFonts w:cs="Tahoma"/>
          <w:bCs/>
          <w:sz w:val="22"/>
          <w:szCs w:val="22"/>
        </w:rPr>
        <w:t>da Alienante</w:t>
      </w:r>
      <w:r w:rsidR="007223B1" w:rsidRPr="003F1EC6">
        <w:rPr>
          <w:rFonts w:cs="Tahoma"/>
          <w:bCs/>
          <w:sz w:val="22"/>
          <w:szCs w:val="22"/>
        </w:rPr>
        <w:t xml:space="preserve">, </w:t>
      </w:r>
      <w:r w:rsidR="003A72FF" w:rsidRPr="003F1EC6">
        <w:rPr>
          <w:rFonts w:cs="Tahoma"/>
          <w:bCs/>
          <w:sz w:val="22"/>
          <w:szCs w:val="22"/>
        </w:rPr>
        <w:t xml:space="preserve">nos termos </w:t>
      </w:r>
      <w:r w:rsidRPr="003F1EC6">
        <w:rPr>
          <w:rFonts w:cs="Tahoma"/>
          <w:bCs/>
          <w:sz w:val="22"/>
          <w:szCs w:val="22"/>
        </w:rPr>
        <w:t xml:space="preserve">do presente </w:t>
      </w:r>
      <w:r w:rsidR="003A72FF" w:rsidRPr="003F1EC6">
        <w:rPr>
          <w:rFonts w:cs="Tahoma"/>
          <w:bCs/>
          <w:sz w:val="22"/>
          <w:szCs w:val="22"/>
        </w:rPr>
        <w:t>Contrato</w:t>
      </w:r>
      <w:r w:rsidRPr="003F1EC6">
        <w:rPr>
          <w:rFonts w:cs="Tahoma"/>
          <w:sz w:val="22"/>
          <w:szCs w:val="22"/>
        </w:rPr>
        <w:t>;</w:t>
      </w:r>
    </w:p>
    <w:p w14:paraId="6D33EA7C"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w:t>
      </w:r>
      <w:r w:rsidR="00B9505E" w:rsidRPr="003F1EC6">
        <w:rPr>
          <w:rFonts w:cs="Tahoma"/>
          <w:sz w:val="22"/>
          <w:szCs w:val="22"/>
        </w:rPr>
        <w:t xml:space="preserve">foram </w:t>
      </w:r>
      <w:r w:rsidR="007223B1" w:rsidRPr="003F1EC6">
        <w:rPr>
          <w:rFonts w:cs="Tahoma"/>
          <w:sz w:val="22"/>
          <w:szCs w:val="22"/>
        </w:rPr>
        <w:t xml:space="preserve">ou serão </w:t>
      </w:r>
      <w:r w:rsidR="00B9505E" w:rsidRPr="003F1EC6">
        <w:rPr>
          <w:rFonts w:cs="Tahoma"/>
          <w:bCs/>
          <w:sz w:val="22"/>
          <w:szCs w:val="22"/>
        </w:rPr>
        <w:t>concedidas em benefício do</w:t>
      </w:r>
      <w:r w:rsidRPr="003F1EC6">
        <w:rPr>
          <w:rFonts w:cs="Tahoma"/>
          <w:bCs/>
          <w:sz w:val="22"/>
          <w:szCs w:val="22"/>
        </w:rPr>
        <w:t xml:space="preserve"> Agente </w:t>
      </w:r>
      <w:r w:rsidR="00305446" w:rsidRPr="003F1EC6">
        <w:rPr>
          <w:rFonts w:cs="Tahoma"/>
          <w:bCs/>
          <w:sz w:val="22"/>
          <w:szCs w:val="22"/>
        </w:rPr>
        <w:t>Fiduciário</w:t>
      </w:r>
      <w:r w:rsidR="00B9505E" w:rsidRPr="003F1EC6">
        <w:rPr>
          <w:rFonts w:cs="Tahoma"/>
          <w:bCs/>
          <w:sz w:val="22"/>
          <w:szCs w:val="22"/>
        </w:rPr>
        <w:t xml:space="preserve">, além da garantia constituída por este Contrato, outras garantias para assegurar o integral cumprimento e pagamento das obrigações assumidas pela </w:t>
      </w:r>
      <w:r w:rsidR="00305446" w:rsidRPr="003F1EC6">
        <w:rPr>
          <w:rFonts w:cs="Tahoma"/>
          <w:bCs/>
          <w:sz w:val="22"/>
          <w:szCs w:val="22"/>
        </w:rPr>
        <w:t>Emissora,</w:t>
      </w:r>
      <w:r w:rsidR="00FB1962" w:rsidRPr="003F1EC6">
        <w:rPr>
          <w:rFonts w:cs="Tahoma"/>
          <w:bCs/>
          <w:sz w:val="22"/>
          <w:szCs w:val="22"/>
        </w:rPr>
        <w:t xml:space="preserve"> </w:t>
      </w:r>
      <w:r w:rsidR="00B9505E" w:rsidRPr="003F1EC6">
        <w:rPr>
          <w:rFonts w:cs="Tahoma"/>
          <w:bCs/>
          <w:sz w:val="22"/>
          <w:szCs w:val="22"/>
        </w:rPr>
        <w:t xml:space="preserve">nos termos </w:t>
      </w:r>
      <w:r w:rsidR="00305446" w:rsidRPr="003F1EC6">
        <w:rPr>
          <w:rFonts w:cs="Tahoma"/>
          <w:bCs/>
          <w:sz w:val="22"/>
          <w:szCs w:val="22"/>
        </w:rPr>
        <w:t>da Escritura de Emissão</w:t>
      </w:r>
      <w:r w:rsidR="00B9505E" w:rsidRPr="003F1EC6">
        <w:rPr>
          <w:rFonts w:cs="Tahoma"/>
          <w:bCs/>
          <w:sz w:val="22"/>
          <w:szCs w:val="22"/>
        </w:rPr>
        <w:t>,</w:t>
      </w:r>
      <w:r w:rsidRPr="003F1EC6">
        <w:rPr>
          <w:rFonts w:cs="Tahoma"/>
          <w:bCs/>
          <w:sz w:val="22"/>
          <w:szCs w:val="22"/>
        </w:rPr>
        <w:t xml:space="preserve"> incluindo, mas não se limitando, àquelas constituídas</w:t>
      </w:r>
      <w:r w:rsidR="00B9505E" w:rsidRPr="003F1EC6">
        <w:rPr>
          <w:rFonts w:cs="Tahoma"/>
          <w:bCs/>
          <w:sz w:val="22"/>
          <w:szCs w:val="22"/>
        </w:rPr>
        <w:t xml:space="preserve"> nos termos </w:t>
      </w:r>
      <w:r w:rsidR="00552495" w:rsidRPr="003F1EC6">
        <w:rPr>
          <w:rFonts w:cs="Tahoma"/>
          <w:bCs/>
          <w:sz w:val="22"/>
          <w:szCs w:val="22"/>
        </w:rPr>
        <w:t>de</w:t>
      </w:r>
      <w:r w:rsidR="004862BA" w:rsidRPr="003F1EC6">
        <w:rPr>
          <w:rFonts w:cs="Tahoma"/>
          <w:bCs/>
          <w:sz w:val="22"/>
          <w:szCs w:val="22"/>
        </w:rPr>
        <w:t xml:space="preserve"> “</w:t>
      </w:r>
      <w:r w:rsidR="004862BA" w:rsidRPr="003F1EC6">
        <w:rPr>
          <w:rFonts w:cs="Tahoma"/>
          <w:bCs/>
          <w:i/>
          <w:sz w:val="22"/>
          <w:szCs w:val="22"/>
        </w:rPr>
        <w:t xml:space="preserve">Instrumento Particular de </w:t>
      </w:r>
      <w:r w:rsidR="00552495" w:rsidRPr="003F1EC6">
        <w:rPr>
          <w:rFonts w:cs="Tahoma"/>
          <w:bCs/>
          <w:i/>
          <w:sz w:val="22"/>
          <w:szCs w:val="22"/>
        </w:rPr>
        <w:t>Cessão Fiduciária de Conta Reserva</w:t>
      </w:r>
      <w:r w:rsidR="004862BA" w:rsidRPr="003F1EC6">
        <w:rPr>
          <w:rFonts w:cs="Tahoma"/>
          <w:bCs/>
          <w:i/>
          <w:sz w:val="22"/>
          <w:szCs w:val="22"/>
        </w:rPr>
        <w:t xml:space="preserve"> e Outras Avenças</w:t>
      </w:r>
      <w:r w:rsidR="004862BA" w:rsidRPr="003F1EC6">
        <w:rPr>
          <w:rFonts w:cs="Tahoma"/>
          <w:bCs/>
          <w:sz w:val="22"/>
          <w:szCs w:val="22"/>
        </w:rPr>
        <w:t>”, a ser celebrado entre a Emissora e o Agente Fiduciário</w:t>
      </w:r>
      <w:r w:rsidR="00552495" w:rsidRPr="003F1EC6">
        <w:rPr>
          <w:rFonts w:cs="Tahoma"/>
          <w:bCs/>
          <w:sz w:val="22"/>
          <w:szCs w:val="22"/>
        </w:rPr>
        <w:t xml:space="preserve"> </w:t>
      </w:r>
      <w:r w:rsidR="004862BA" w:rsidRPr="003F1EC6">
        <w:rPr>
          <w:rFonts w:cs="Tahoma"/>
          <w:bCs/>
          <w:sz w:val="22"/>
          <w:szCs w:val="22"/>
        </w:rPr>
        <w:t>(“</w:t>
      </w:r>
      <w:r w:rsidR="004862BA" w:rsidRPr="003F1EC6">
        <w:rPr>
          <w:rFonts w:cs="Tahoma"/>
          <w:b/>
          <w:bCs/>
          <w:sz w:val="22"/>
          <w:szCs w:val="22"/>
        </w:rPr>
        <w:t xml:space="preserve">Contrato de </w:t>
      </w:r>
      <w:r w:rsidR="00552495" w:rsidRPr="003F1EC6">
        <w:rPr>
          <w:rFonts w:cs="Tahoma"/>
          <w:b/>
          <w:bCs/>
          <w:sz w:val="22"/>
          <w:szCs w:val="22"/>
        </w:rPr>
        <w:t xml:space="preserve">Cessão </w:t>
      </w:r>
      <w:r w:rsidR="004862BA" w:rsidRPr="003F1EC6">
        <w:rPr>
          <w:rFonts w:cs="Tahoma"/>
          <w:b/>
          <w:bCs/>
          <w:sz w:val="22"/>
          <w:szCs w:val="22"/>
        </w:rPr>
        <w:t>Fiduciária</w:t>
      </w:r>
      <w:r w:rsidR="00552495" w:rsidRPr="003F1EC6">
        <w:rPr>
          <w:rFonts w:cs="Tahoma"/>
          <w:sz w:val="22"/>
          <w:szCs w:val="22"/>
        </w:rPr>
        <w:t xml:space="preserve"> e juntamente com o Contrato, </w:t>
      </w:r>
      <w:r w:rsidR="004862BA" w:rsidRPr="003F1EC6">
        <w:rPr>
          <w:rFonts w:cs="Tahoma"/>
          <w:bCs/>
          <w:sz w:val="22"/>
          <w:szCs w:val="22"/>
        </w:rPr>
        <w:t>“</w:t>
      </w:r>
      <w:r w:rsidR="004862BA" w:rsidRPr="003F1EC6">
        <w:rPr>
          <w:rFonts w:cs="Tahoma"/>
          <w:b/>
          <w:bCs/>
          <w:sz w:val="22"/>
          <w:szCs w:val="22"/>
        </w:rPr>
        <w:t>Contratos de Garantia</w:t>
      </w:r>
      <w:r w:rsidR="004862BA" w:rsidRPr="003F1EC6">
        <w:rPr>
          <w:rFonts w:cs="Tahoma"/>
          <w:bCs/>
          <w:sz w:val="22"/>
          <w:szCs w:val="22"/>
        </w:rPr>
        <w:t>”)</w:t>
      </w:r>
      <w:r w:rsidR="00B142B8" w:rsidRPr="003F1EC6">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14:paraId="7BB77C92" w14:textId="77777777" w:rsidR="00437348" w:rsidRPr="003F1EC6" w:rsidRDefault="00AA0D50" w:rsidP="0055472F">
      <w:pPr>
        <w:pStyle w:val="Recitals"/>
        <w:spacing w:after="240" w:line="320" w:lineRule="exact"/>
        <w:ind w:left="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Partes dispuseram de tempo e condições adequadas para a avaliação e discussão de todas as cláusulas deste Contrato, cuja celebração, execução e extinção são pautadas pelos princípios de igualdade, probidade, lealdade e boa-fé.</w:t>
      </w:r>
      <w:bookmarkEnd w:id="23"/>
    </w:p>
    <w:p w14:paraId="4932F209" w14:textId="77777777" w:rsidR="00E444CA" w:rsidRPr="003F1EC6" w:rsidRDefault="00AA0D50" w:rsidP="0055472F">
      <w:pPr>
        <w:pStyle w:val="Corpodetexto"/>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00374BB4" w:rsidRPr="003F1EC6">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14:paraId="427C2CFE" w14:textId="77777777" w:rsidR="00BB2916" w:rsidRPr="003F1EC6" w:rsidRDefault="00AA0D50" w:rsidP="0055472F">
      <w:pPr>
        <w:pStyle w:val="Level1"/>
        <w:numPr>
          <w:ilvl w:val="0"/>
          <w:numId w:val="12"/>
        </w:numPr>
        <w:tabs>
          <w:tab w:val="num" w:pos="567"/>
        </w:tabs>
        <w:spacing w:after="240" w:line="320" w:lineRule="exact"/>
        <w:ind w:left="0" w:firstLine="0"/>
        <w:rPr>
          <w:rFonts w:ascii="Tahoma" w:hAnsi="Tahoma" w:cs="Tahoma"/>
          <w:b/>
          <w:sz w:val="22"/>
          <w:szCs w:val="22"/>
        </w:rPr>
      </w:pPr>
      <w:bookmarkStart w:id="25" w:name="_DV_M24"/>
      <w:bookmarkStart w:id="26" w:name="_DV_M25"/>
      <w:bookmarkStart w:id="27" w:name="_DV_M26"/>
      <w:bookmarkStart w:id="28" w:name="_DV_M27"/>
      <w:bookmarkStart w:id="29" w:name="_DV_M28"/>
      <w:bookmarkStart w:id="30" w:name="_DV_M29"/>
      <w:bookmarkStart w:id="31" w:name="_DV_M31"/>
      <w:bookmarkStart w:id="32" w:name="_DV_M34"/>
      <w:bookmarkEnd w:id="25"/>
      <w:bookmarkEnd w:id="26"/>
      <w:bookmarkEnd w:id="27"/>
      <w:bookmarkEnd w:id="28"/>
      <w:bookmarkEnd w:id="29"/>
      <w:bookmarkEnd w:id="30"/>
      <w:bookmarkEnd w:id="31"/>
      <w:bookmarkEnd w:id="32"/>
      <w:r w:rsidRPr="003F1EC6">
        <w:rPr>
          <w:rFonts w:ascii="Tahoma" w:eastAsia="SimSun" w:hAnsi="Tahoma" w:cs="Tahoma"/>
          <w:b/>
          <w:sz w:val="22"/>
          <w:szCs w:val="22"/>
          <w:lang w:val="pt-BR"/>
        </w:rPr>
        <w:t>DEFINIÇÕES</w:t>
      </w:r>
    </w:p>
    <w:p w14:paraId="30D6F16E" w14:textId="77777777" w:rsidR="00DF306B" w:rsidRPr="003F1EC6" w:rsidRDefault="00AA0D50" w:rsidP="0055472F">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003E42E3" w:rsidRPr="003F1EC6">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007223B1" w:rsidRPr="003F1EC6">
        <w:rPr>
          <w:rFonts w:ascii="Tahoma" w:hAnsi="Tahoma" w:cs="Tahoma"/>
          <w:sz w:val="22"/>
          <w:szCs w:val="22"/>
          <w:lang w:val="pt-BR"/>
        </w:rPr>
        <w:t>na Escritura de Emissão</w:t>
      </w:r>
      <w:r w:rsidR="0048000A" w:rsidRPr="003F1EC6">
        <w:rPr>
          <w:rFonts w:ascii="Tahoma" w:hAnsi="Tahoma" w:cs="Tahoma"/>
          <w:sz w:val="22"/>
          <w:szCs w:val="22"/>
          <w:lang w:val="pt-BR"/>
        </w:rPr>
        <w:t xml:space="preserve"> </w:t>
      </w:r>
      <w:r w:rsidRPr="003F1EC6">
        <w:rPr>
          <w:rFonts w:ascii="Tahoma" w:hAnsi="Tahoma" w:cs="Tahoma"/>
          <w:sz w:val="22"/>
          <w:szCs w:val="22"/>
          <w:lang w:val="pt-BR"/>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40F8C4AE" w14:textId="77777777" w:rsidR="002C34B1" w:rsidRPr="003F1EC6" w:rsidRDefault="00AA0D50" w:rsidP="00C2563B">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lastRenderedPageBreak/>
        <w:t>ALIENAÇÃO FIDUCIÁRIA</w:t>
      </w:r>
    </w:p>
    <w:p w14:paraId="229E1823" w14:textId="77777777" w:rsidR="002C34B1" w:rsidRPr="003F1EC6" w:rsidRDefault="00AA0D50" w:rsidP="00C2563B">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33" w:name="_DV_M35"/>
      <w:bookmarkStart w:id="34" w:name="_Hlk69242317"/>
      <w:bookmarkStart w:id="35" w:name="_Hlk60577727"/>
      <w:bookmarkEnd w:id="33"/>
      <w:r w:rsidRPr="003F1EC6">
        <w:rPr>
          <w:rFonts w:ascii="Tahoma" w:hAnsi="Tahoma" w:cs="Tahoma"/>
          <w:sz w:val="22"/>
          <w:szCs w:val="22"/>
          <w:lang w:val="pt-BR"/>
        </w:rPr>
        <w:t xml:space="preserve">Para assegurar o </w:t>
      </w:r>
      <w:r w:rsidR="00EA407A" w:rsidRPr="003F1EC6">
        <w:rPr>
          <w:rFonts w:ascii="Tahoma" w:hAnsi="Tahoma" w:cs="Tahoma"/>
          <w:sz w:val="22"/>
          <w:szCs w:val="22"/>
          <w:lang w:val="pt-BR"/>
        </w:rPr>
        <w:t xml:space="preserve">fiel, pontual e integral cumprimento das obrigações pecuniárias, principais e acessórias, presentes e futuras, assumidas pela Emissora </w:t>
      </w:r>
      <w:del w:id="36" w:author="Autor" w:date="2021-08-21T23:39:00Z">
        <w:r w:rsidR="00EA407A" w:rsidRPr="003F1EC6" w:rsidDel="007E007D">
          <w:rPr>
            <w:rFonts w:ascii="Tahoma" w:hAnsi="Tahoma" w:cs="Tahoma"/>
            <w:sz w:val="22"/>
            <w:szCs w:val="22"/>
            <w:lang w:val="pt-BR"/>
          </w:rPr>
          <w:delText xml:space="preserve">nesta </w:delText>
        </w:r>
      </w:del>
      <w:ins w:id="37" w:author="Autor" w:date="2021-08-21T23:39:00Z">
        <w:r w:rsidR="007E007D">
          <w:rPr>
            <w:rFonts w:ascii="Tahoma" w:hAnsi="Tahoma" w:cs="Tahoma"/>
            <w:sz w:val="22"/>
            <w:szCs w:val="22"/>
            <w:lang w:val="pt-BR"/>
          </w:rPr>
          <w:t xml:space="preserve">na </w:t>
        </w:r>
      </w:ins>
      <w:r w:rsidR="00EA407A" w:rsidRPr="003F1EC6">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34"/>
      <w:r w:rsidR="00EA407A" w:rsidRPr="003F1EC6">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00EA407A" w:rsidRPr="003F1EC6">
        <w:rPr>
          <w:rStyle w:val="Refdecomentrio"/>
          <w:rFonts w:ascii="Tahoma" w:hAnsi="Tahoma" w:cs="Tahoma"/>
          <w:kern w:val="0"/>
          <w:sz w:val="22"/>
          <w:szCs w:val="22"/>
          <w:lang w:val="pt-BR" w:eastAsia="pt-BR"/>
        </w:rPr>
        <w:t>;</w:t>
      </w:r>
      <w:r w:rsidR="00EA407A" w:rsidRPr="003F1EC6">
        <w:rPr>
          <w:rFonts w:ascii="Tahoma" w:hAnsi="Tahoma" w:cs="Tahoma"/>
          <w:sz w:val="22"/>
          <w:szCs w:val="22"/>
          <w:lang w:val="pt-BR"/>
        </w:rPr>
        <w:t xml:space="preserve"> (</w:t>
      </w:r>
      <w:proofErr w:type="spellStart"/>
      <w:r w:rsidR="00EA407A" w:rsidRPr="003F1EC6">
        <w:rPr>
          <w:rFonts w:ascii="Tahoma" w:hAnsi="Tahoma" w:cs="Tahoma"/>
          <w:sz w:val="22"/>
          <w:szCs w:val="22"/>
          <w:lang w:val="pt-BR"/>
        </w:rPr>
        <w:t>ii</w:t>
      </w:r>
      <w:proofErr w:type="spellEnd"/>
      <w:r w:rsidR="00EA407A" w:rsidRPr="003F1EC6">
        <w:rPr>
          <w:rFonts w:ascii="Tahoma" w:hAnsi="Tahoma" w:cs="Tahoma"/>
          <w:sz w:val="22"/>
          <w:szCs w:val="22"/>
          <w:lang w:val="pt-BR"/>
        </w:rPr>
        <w:t xml:space="preserve">) a quaisquer outras obrigações de pagar assumidas pela Emissora e/ou pela Alienante, na Escritura de Emissão e nos Contratos de Garantia, incluindo, mas não se limitando </w:t>
      </w:r>
      <w:proofErr w:type="spellStart"/>
      <w:r w:rsidR="00EA407A" w:rsidRPr="003F1EC6">
        <w:rPr>
          <w:rFonts w:ascii="Tahoma" w:hAnsi="Tahoma" w:cs="Tahoma"/>
          <w:sz w:val="22"/>
          <w:szCs w:val="22"/>
          <w:lang w:val="pt-BR"/>
        </w:rPr>
        <w:t>aos</w:t>
      </w:r>
      <w:proofErr w:type="spellEnd"/>
      <w:r w:rsidR="00EA407A" w:rsidRPr="003F1EC6">
        <w:rPr>
          <w:rFonts w:ascii="Tahoma" w:hAnsi="Tahoma" w:cs="Tahoma"/>
          <w:sz w:val="22"/>
          <w:szCs w:val="22"/>
          <w:lang w:val="pt-BR"/>
        </w:rPr>
        <w:t xml:space="preserve"> honorários do Banco Liquidante, do Escriturador, da B3 e do Agente Fiduciário, e (</w:t>
      </w:r>
      <w:proofErr w:type="spellStart"/>
      <w:r w:rsidR="00EA407A" w:rsidRPr="003F1EC6">
        <w:rPr>
          <w:rFonts w:ascii="Tahoma" w:hAnsi="Tahoma" w:cs="Tahoma"/>
          <w:sz w:val="22"/>
          <w:szCs w:val="22"/>
          <w:lang w:val="pt-BR"/>
        </w:rPr>
        <w:t>iii</w:t>
      </w:r>
      <w:proofErr w:type="spellEnd"/>
      <w:r w:rsidR="00EA407A" w:rsidRPr="003F1EC6">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005D659E" w:rsidRPr="003F1EC6">
        <w:rPr>
          <w:rFonts w:ascii="Tahoma" w:hAnsi="Tahoma" w:cs="Tahoma"/>
          <w:sz w:val="22"/>
          <w:szCs w:val="22"/>
          <w:lang w:val="pt-BR"/>
        </w:rPr>
        <w:t xml:space="preserve">, </w:t>
      </w:r>
      <w:bookmarkEnd w:id="35"/>
      <w:r w:rsidR="005D659E" w:rsidRPr="003F1EC6">
        <w:rPr>
          <w:rFonts w:ascii="Tahoma" w:hAnsi="Tahoma" w:cs="Tahoma"/>
          <w:sz w:val="22"/>
          <w:szCs w:val="22"/>
          <w:lang w:val="pt-BR"/>
        </w:rPr>
        <w:t>(“</w:t>
      </w:r>
      <w:r w:rsidR="005D659E" w:rsidRPr="003F1EC6">
        <w:rPr>
          <w:rFonts w:ascii="Tahoma" w:hAnsi="Tahoma" w:cs="Tahoma"/>
          <w:b/>
          <w:sz w:val="22"/>
          <w:szCs w:val="22"/>
          <w:lang w:val="pt-BR"/>
        </w:rPr>
        <w:t>Obrigações Garantidas</w:t>
      </w:r>
      <w:r w:rsidR="005D659E" w:rsidRPr="003F1EC6">
        <w:rPr>
          <w:rFonts w:ascii="Tahoma" w:hAnsi="Tahoma" w:cs="Tahoma"/>
          <w:sz w:val="22"/>
          <w:szCs w:val="22"/>
          <w:lang w:val="pt-BR"/>
        </w:rPr>
        <w:t xml:space="preserve">”), </w:t>
      </w:r>
      <w:bookmarkStart w:id="38" w:name="_Hlk60577968"/>
      <w:r w:rsidR="008E7DB3"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4D6AE0"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00766313" w:rsidRPr="003F1EC6">
        <w:rPr>
          <w:rFonts w:ascii="Tahoma" w:eastAsia="SimSun" w:hAnsi="Tahoma" w:cs="Tahoma"/>
          <w:sz w:val="22"/>
          <w:szCs w:val="22"/>
          <w:lang w:val="pt-BR"/>
        </w:rPr>
        <w:t>cede e transfere</w:t>
      </w:r>
      <w:r w:rsidR="00631818" w:rsidRPr="003F1EC6">
        <w:rPr>
          <w:rFonts w:ascii="Tahoma" w:eastAsia="SimSun" w:hAnsi="Tahoma" w:cs="Tahoma"/>
          <w:sz w:val="22"/>
          <w:szCs w:val="22"/>
          <w:lang w:val="pt-BR"/>
        </w:rPr>
        <w:t xml:space="preserve">, em alienação fiduciária em garantia, </w:t>
      </w:r>
      <w:r w:rsidR="00EB7973" w:rsidRPr="003F1EC6">
        <w:rPr>
          <w:rFonts w:ascii="Tahoma" w:eastAsia="SimSun" w:hAnsi="Tahoma" w:cs="Tahoma"/>
          <w:sz w:val="22"/>
          <w:szCs w:val="22"/>
          <w:lang w:val="pt-BR"/>
        </w:rPr>
        <w:t>nos termos do artigo 66-B da Lei nº 4.728, de 14 de julho de 1965, conforme alterada (“</w:t>
      </w:r>
      <w:r w:rsidR="00EB7973" w:rsidRPr="003F1EC6">
        <w:rPr>
          <w:rFonts w:ascii="Tahoma" w:eastAsia="SimSun" w:hAnsi="Tahoma" w:cs="Tahoma"/>
          <w:b/>
          <w:sz w:val="22"/>
          <w:szCs w:val="22"/>
          <w:lang w:val="pt-BR"/>
        </w:rPr>
        <w:t>Lei 4.728</w:t>
      </w:r>
      <w:r w:rsidR="00EB7973" w:rsidRPr="003F1EC6">
        <w:rPr>
          <w:rFonts w:ascii="Tahoma" w:eastAsia="SimSun" w:hAnsi="Tahoma" w:cs="Tahoma"/>
          <w:sz w:val="22"/>
          <w:szCs w:val="22"/>
          <w:lang w:val="pt-BR"/>
        </w:rPr>
        <w:t>”),</w:t>
      </w:r>
      <w:r w:rsidR="00631818" w:rsidRPr="003F1EC6">
        <w:rPr>
          <w:rFonts w:ascii="Tahoma" w:eastAsia="SimSun" w:hAnsi="Tahoma" w:cs="Tahoma"/>
          <w:sz w:val="22"/>
          <w:szCs w:val="22"/>
          <w:lang w:val="pt-BR"/>
        </w:rPr>
        <w:t xml:space="preserve"> do Artigo 40 da Lei </w:t>
      </w:r>
      <w:r w:rsidR="00191F07" w:rsidRPr="003F1EC6">
        <w:rPr>
          <w:rFonts w:ascii="Tahoma" w:eastAsia="SimSun" w:hAnsi="Tahoma" w:cs="Tahoma"/>
          <w:sz w:val="22"/>
          <w:szCs w:val="22"/>
          <w:lang w:val="pt-BR"/>
        </w:rPr>
        <w:t>nº Lei das Sociedades por Ações</w:t>
      </w:r>
      <w:r w:rsidR="00EB7973" w:rsidRPr="003F1EC6">
        <w:rPr>
          <w:rFonts w:ascii="Tahoma" w:eastAsia="SimSun" w:hAnsi="Tahoma" w:cs="Tahoma"/>
          <w:sz w:val="22"/>
          <w:szCs w:val="22"/>
          <w:lang w:val="pt-BR"/>
        </w:rPr>
        <w:t xml:space="preserve">, e, conforme aplicável, </w:t>
      </w:r>
      <w:r w:rsidR="00AC3140" w:rsidRPr="003F1EC6">
        <w:rPr>
          <w:rFonts w:ascii="Tahoma" w:eastAsia="SimSun" w:hAnsi="Tahoma" w:cs="Tahoma"/>
          <w:sz w:val="22"/>
          <w:szCs w:val="22"/>
          <w:lang w:val="pt-BR"/>
        </w:rPr>
        <w:t>do</w:t>
      </w:r>
      <w:r w:rsidR="00F4297E" w:rsidRPr="003F1EC6">
        <w:rPr>
          <w:rFonts w:ascii="Tahoma" w:eastAsia="SimSun" w:hAnsi="Tahoma" w:cs="Tahoma"/>
          <w:sz w:val="22"/>
          <w:szCs w:val="22"/>
          <w:lang w:val="pt-BR"/>
        </w:rPr>
        <w:t>s Artigos 1.361 e seguintes</w:t>
      </w:r>
      <w:r w:rsidR="00AC3140" w:rsidRPr="003F1EC6">
        <w:rPr>
          <w:rFonts w:ascii="Tahoma" w:eastAsia="SimSun" w:hAnsi="Tahoma" w:cs="Tahoma"/>
          <w:sz w:val="22"/>
          <w:szCs w:val="22"/>
          <w:lang w:val="pt-BR"/>
        </w:rPr>
        <w:t xml:space="preserve"> </w:t>
      </w:r>
      <w:r w:rsidR="00ED1F1F" w:rsidRPr="003F1EC6">
        <w:rPr>
          <w:rFonts w:ascii="Tahoma" w:hAnsi="Tahoma" w:cs="Tahoma"/>
          <w:sz w:val="22"/>
          <w:szCs w:val="22"/>
          <w:lang w:val="pt-BR"/>
        </w:rPr>
        <w:t>da Lei nº</w:t>
      </w:r>
      <w:r w:rsidR="00AC3140" w:rsidRPr="003F1EC6">
        <w:rPr>
          <w:rFonts w:ascii="Tahoma" w:hAnsi="Tahoma" w:cs="Tahoma"/>
          <w:sz w:val="22"/>
          <w:szCs w:val="22"/>
          <w:lang w:val="pt-BR"/>
        </w:rPr>
        <w:t> </w:t>
      </w:r>
      <w:r w:rsidR="00ED1F1F" w:rsidRPr="003F1EC6">
        <w:rPr>
          <w:rFonts w:ascii="Tahoma" w:hAnsi="Tahoma" w:cs="Tahoma"/>
          <w:sz w:val="22"/>
          <w:szCs w:val="22"/>
          <w:lang w:val="pt-BR"/>
        </w:rPr>
        <w:t xml:space="preserve">10.406, de 10 de janeiro de 2002, conforme alterada </w:t>
      </w:r>
      <w:r w:rsidR="00191F07" w:rsidRPr="003F1EC6">
        <w:rPr>
          <w:rFonts w:ascii="Tahoma" w:hAnsi="Tahoma" w:cs="Tahoma"/>
          <w:sz w:val="22"/>
          <w:szCs w:val="22"/>
          <w:lang w:val="pt-BR"/>
        </w:rPr>
        <w:t>(“</w:t>
      </w:r>
      <w:r w:rsidR="00191F07" w:rsidRPr="003F1EC6">
        <w:rPr>
          <w:rFonts w:ascii="Tahoma" w:hAnsi="Tahoma" w:cs="Tahoma"/>
          <w:b/>
          <w:sz w:val="22"/>
          <w:szCs w:val="22"/>
          <w:lang w:val="pt-BR"/>
        </w:rPr>
        <w:t>Código Civil</w:t>
      </w:r>
      <w:r w:rsidR="00191F07" w:rsidRPr="003F1EC6">
        <w:rPr>
          <w:rFonts w:ascii="Tahoma" w:hAnsi="Tahoma" w:cs="Tahoma"/>
          <w:sz w:val="22"/>
          <w:szCs w:val="22"/>
          <w:lang w:val="pt-BR"/>
        </w:rPr>
        <w:t>”)</w:t>
      </w:r>
      <w:r w:rsidR="00631818" w:rsidRPr="003F1EC6">
        <w:rPr>
          <w:rFonts w:ascii="Tahoma" w:eastAsia="SimSun" w:hAnsi="Tahoma" w:cs="Tahoma"/>
          <w:sz w:val="22"/>
          <w:szCs w:val="22"/>
          <w:lang w:val="pt-BR"/>
        </w:rPr>
        <w:t xml:space="preserve">, </w:t>
      </w:r>
      <w:bookmarkEnd w:id="38"/>
      <w:r w:rsidR="00F4297E" w:rsidRPr="003F1EC6">
        <w:rPr>
          <w:rFonts w:ascii="Tahoma" w:eastAsia="SimSun" w:hAnsi="Tahoma" w:cs="Tahoma"/>
          <w:sz w:val="22"/>
          <w:szCs w:val="22"/>
          <w:lang w:val="pt-BR"/>
        </w:rPr>
        <w:t xml:space="preserve">ao </w:t>
      </w:r>
      <w:r w:rsidR="00EB7973" w:rsidRPr="003F1EC6">
        <w:rPr>
          <w:rFonts w:ascii="Tahoma" w:eastAsia="SimSun" w:hAnsi="Tahoma" w:cs="Tahoma"/>
          <w:sz w:val="22"/>
          <w:szCs w:val="22"/>
          <w:lang w:val="pt-BR"/>
        </w:rPr>
        <w:t>Agente Fiduciário, na qualidade de representante dos Debenturistas,</w:t>
      </w:r>
      <w:r w:rsidR="00F4297E" w:rsidRPr="003F1EC6">
        <w:rPr>
          <w:rFonts w:ascii="Tahoma" w:eastAsia="SimSun" w:hAnsi="Tahoma" w:cs="Tahoma"/>
          <w:sz w:val="22"/>
          <w:szCs w:val="22"/>
          <w:lang w:val="pt-BR"/>
        </w:rPr>
        <w:t xml:space="preserve"> livres e desembaraçados de quaisquer ônus</w:t>
      </w:r>
      <w:r w:rsidR="00631818" w:rsidRPr="003F1EC6">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00BA5E01" w:rsidRPr="003F1EC6">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000972CC" w:rsidRPr="003F1EC6">
        <w:rPr>
          <w:rFonts w:ascii="Tahoma" w:eastAsia="SimSun" w:hAnsi="Tahoma" w:cs="Tahoma"/>
          <w:sz w:val="22"/>
          <w:szCs w:val="22"/>
          <w:lang w:val="pt-BR"/>
        </w:rPr>
        <w:t xml:space="preserve">, para os fins e efeitos do inciso IV do </w:t>
      </w:r>
      <w:r w:rsidR="00F4297E" w:rsidRPr="003F1EC6">
        <w:rPr>
          <w:rFonts w:ascii="Tahoma" w:eastAsia="SimSun" w:hAnsi="Tahoma" w:cs="Tahoma"/>
          <w:sz w:val="22"/>
          <w:szCs w:val="22"/>
          <w:lang w:val="pt-BR"/>
        </w:rPr>
        <w:t>A</w:t>
      </w:r>
      <w:r w:rsidR="000972CC" w:rsidRPr="003F1EC6">
        <w:rPr>
          <w:rFonts w:ascii="Tahoma" w:eastAsia="SimSun" w:hAnsi="Tahoma" w:cs="Tahoma"/>
          <w:sz w:val="22"/>
          <w:szCs w:val="22"/>
          <w:lang w:val="pt-BR"/>
        </w:rPr>
        <w:t>rtigo 1</w:t>
      </w:r>
      <w:r w:rsidR="00F4297E" w:rsidRPr="003F1EC6">
        <w:rPr>
          <w:rFonts w:ascii="Tahoma" w:eastAsia="SimSun" w:hAnsi="Tahoma" w:cs="Tahoma"/>
          <w:sz w:val="22"/>
          <w:szCs w:val="22"/>
          <w:lang w:val="pt-BR"/>
        </w:rPr>
        <w:t>.</w:t>
      </w:r>
      <w:r w:rsidR="000972CC" w:rsidRPr="003F1EC6">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00ED1F1F" w:rsidRPr="003F1EC6">
        <w:rPr>
          <w:rFonts w:ascii="Tahoma" w:eastAsia="SimSun" w:hAnsi="Tahoma" w:cs="Tahoma"/>
          <w:sz w:val="22"/>
          <w:szCs w:val="22"/>
          <w:lang w:val="pt-BR"/>
        </w:rPr>
        <w:t>(“</w:t>
      </w:r>
      <w:r w:rsidR="00ED1F1F" w:rsidRPr="003F1EC6">
        <w:rPr>
          <w:rFonts w:ascii="Tahoma" w:eastAsia="SimSun" w:hAnsi="Tahoma" w:cs="Tahoma"/>
          <w:b/>
          <w:sz w:val="22"/>
          <w:szCs w:val="22"/>
          <w:lang w:val="pt-BR"/>
        </w:rPr>
        <w:t>Alienação Fiduciária</w:t>
      </w:r>
      <w:r w:rsidR="00ED1F1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00362AEE" w:rsidRPr="003F1EC6">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14:paraId="2610B0C9" w14:textId="77777777" w:rsidR="00694F23"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bookmarkStart w:id="39" w:name="_DV_M36"/>
      <w:bookmarkEnd w:id="39"/>
      <w:proofErr w:type="gramStart"/>
      <w:r w:rsidRPr="003F1EC6">
        <w:rPr>
          <w:rFonts w:cs="Tahoma"/>
          <w:sz w:val="22"/>
          <w:szCs w:val="22"/>
        </w:rPr>
        <w:t>a</w:t>
      </w:r>
      <w:proofErr w:type="gramEnd"/>
      <w:r w:rsidRPr="003F1EC6">
        <w:rPr>
          <w:rFonts w:cs="Tahoma"/>
          <w:sz w:val="22"/>
          <w:szCs w:val="22"/>
        </w:rPr>
        <w:t xml:space="preserve"> totalidade d</w:t>
      </w:r>
      <w:r w:rsidR="002C34B1" w:rsidRPr="003F1EC6">
        <w:rPr>
          <w:rFonts w:cs="Tahoma"/>
          <w:sz w:val="22"/>
          <w:szCs w:val="22"/>
        </w:rPr>
        <w:t>as</w:t>
      </w:r>
      <w:r w:rsidR="00DD7F16">
        <w:rPr>
          <w:rFonts w:cs="Tahoma"/>
          <w:sz w:val="22"/>
          <w:szCs w:val="22"/>
        </w:rPr>
        <w:t xml:space="preserve"> ações</w:t>
      </w:r>
      <w:r w:rsidR="002C34B1" w:rsidRPr="003F1EC6">
        <w:rPr>
          <w:rFonts w:cs="Tahoma"/>
          <w:sz w:val="22"/>
          <w:szCs w:val="22"/>
        </w:rPr>
        <w:t xml:space="preserve"> </w:t>
      </w:r>
      <w:r w:rsidR="003F1EC6" w:rsidRP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002C34B1" w:rsidRPr="003F1EC6">
        <w:rPr>
          <w:rFonts w:cs="Tahoma"/>
          <w:sz w:val="22"/>
          <w:szCs w:val="22"/>
        </w:rPr>
        <w:t>(“</w:t>
      </w:r>
      <w:r w:rsidR="002C34B1" w:rsidRPr="003F1EC6">
        <w:rPr>
          <w:rFonts w:cs="Tahoma"/>
          <w:b/>
          <w:sz w:val="22"/>
          <w:szCs w:val="22"/>
        </w:rPr>
        <w:t xml:space="preserve">Ações </w:t>
      </w:r>
      <w:r w:rsidR="003845C7" w:rsidRPr="003F1EC6">
        <w:rPr>
          <w:rFonts w:cs="Tahoma"/>
          <w:b/>
          <w:sz w:val="22"/>
          <w:szCs w:val="22"/>
        </w:rPr>
        <w:t>Alienadas Fiduciariamente</w:t>
      </w:r>
      <w:r w:rsidR="002C34B1" w:rsidRPr="003F1EC6">
        <w:rPr>
          <w:rFonts w:cs="Tahoma"/>
          <w:sz w:val="22"/>
          <w:szCs w:val="22"/>
        </w:rPr>
        <w:t>”);</w:t>
      </w:r>
      <w:bookmarkStart w:id="40" w:name="_DV_M37"/>
      <w:bookmarkStart w:id="41" w:name="_DV_M38"/>
      <w:bookmarkStart w:id="42" w:name="_Ref112166913"/>
      <w:bookmarkEnd w:id="40"/>
      <w:bookmarkEnd w:id="41"/>
    </w:p>
    <w:p w14:paraId="695AE017" w14:textId="77777777" w:rsidR="00F4297E"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008E7DB3" w:rsidRPr="003F1EC6">
        <w:rPr>
          <w:rFonts w:cs="Tahoma"/>
          <w:sz w:val="22"/>
          <w:szCs w:val="22"/>
        </w:rPr>
        <w:t>à</w:t>
      </w:r>
      <w:r w:rsidRPr="003F1EC6">
        <w:rPr>
          <w:rFonts w:cs="Tahoma"/>
          <w:sz w:val="22"/>
          <w:szCs w:val="22"/>
        </w:rPr>
        <w:t xml:space="preserve"> </w:t>
      </w:r>
      <w:r w:rsidR="0055472F" w:rsidRPr="003F1EC6">
        <w:rPr>
          <w:rFonts w:cs="Tahoma"/>
          <w:sz w:val="22"/>
          <w:szCs w:val="22"/>
        </w:rPr>
        <w:t>Alienante</w:t>
      </w:r>
      <w:r w:rsidRPr="003F1EC6">
        <w:rPr>
          <w:rFonts w:cs="Tahoma"/>
          <w:sz w:val="22"/>
          <w:szCs w:val="22"/>
        </w:rPr>
        <w:t xml:space="preserve">, inclusive mediante a permuta, venda ou qualquer outra forma de disposição ou alienação das Ações </w:t>
      </w:r>
      <w:r w:rsidR="003845C7" w:rsidRPr="003F1EC6">
        <w:rPr>
          <w:rFonts w:cs="Tahoma"/>
          <w:sz w:val="22"/>
          <w:szCs w:val="22"/>
        </w:rPr>
        <w:t>Alienadas Fiduciariamente</w:t>
      </w:r>
      <w:r w:rsidR="000B784B" w:rsidRPr="003F1EC6">
        <w:rPr>
          <w:rFonts w:cs="Tahoma"/>
          <w:sz w:val="22"/>
          <w:szCs w:val="22"/>
        </w:rPr>
        <w:t xml:space="preserve">, </w:t>
      </w:r>
      <w:r w:rsidRPr="003F1EC6">
        <w:rPr>
          <w:rFonts w:cs="Tahoma"/>
          <w:sz w:val="22"/>
          <w:szCs w:val="22"/>
        </w:rPr>
        <w:t xml:space="preserve">e quaisquer bens, valores mobiliários ou títulos nos quais as </w:t>
      </w:r>
      <w:r w:rsidR="003845C7" w:rsidRPr="003F1EC6">
        <w:rPr>
          <w:rFonts w:cs="Tahoma"/>
          <w:sz w:val="22"/>
          <w:szCs w:val="22"/>
        </w:rPr>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003845C7" w:rsidRPr="003F1EC6">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43" w:name="_DV_M39"/>
      <w:bookmarkEnd w:id="42"/>
      <w:bookmarkEnd w:id="43"/>
    </w:p>
    <w:p w14:paraId="5E53C0B9" w14:textId="77777777" w:rsidR="00694F23" w:rsidRPr="003F1EC6" w:rsidRDefault="00AA0D50" w:rsidP="0055472F">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00B9505E" w:rsidRPr="003F1EC6">
        <w:rPr>
          <w:rFonts w:cs="Tahoma"/>
          <w:sz w:val="22"/>
          <w:szCs w:val="22"/>
        </w:rPr>
        <w:t>.</w:t>
      </w:r>
      <w:r w:rsidR="00BA5E01" w:rsidRPr="003F1EC6">
        <w:rPr>
          <w:rFonts w:cs="Tahoma"/>
          <w:sz w:val="22"/>
          <w:szCs w:val="22"/>
        </w:rPr>
        <w:t xml:space="preserve"> </w:t>
      </w:r>
      <w:bookmarkStart w:id="44" w:name="_DV_M40"/>
      <w:bookmarkEnd w:id="44"/>
    </w:p>
    <w:p w14:paraId="4E156866" w14:textId="77777777" w:rsidR="00686E36"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5" w:name="_DV_M41"/>
      <w:bookmarkStart w:id="46" w:name="_DV_M42"/>
      <w:bookmarkStart w:id="47" w:name="_DV_M43"/>
      <w:bookmarkStart w:id="48" w:name="_DV_M44"/>
      <w:bookmarkEnd w:id="45"/>
      <w:bookmarkEnd w:id="46"/>
      <w:bookmarkEnd w:id="47"/>
      <w:bookmarkEnd w:id="48"/>
      <w:r w:rsidRPr="003F1EC6">
        <w:rPr>
          <w:rFonts w:ascii="Tahoma" w:eastAsia="SimSun" w:hAnsi="Tahoma" w:cs="Tahoma"/>
          <w:bCs/>
          <w:sz w:val="22"/>
          <w:szCs w:val="22"/>
          <w:lang w:val="pt-BR"/>
        </w:rPr>
        <w:t xml:space="preserve">Qualquer referência neste Contrato a Bens </w:t>
      </w:r>
      <w:r w:rsidR="00362AEE" w:rsidRPr="003F1EC6">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003F1EC6" w:rsidRPr="003F1EC6">
        <w:rPr>
          <w:rFonts w:ascii="Tahoma" w:hAnsi="Tahoma" w:cs="Tahoma"/>
          <w:b/>
          <w:sz w:val="22"/>
          <w:szCs w:val="22"/>
          <w:lang w:val="pt-BR"/>
        </w:rPr>
        <w:t>Ações Alienadas Fiduciariamente, Rendimento das Ações e</w:t>
      </w:r>
      <w:r w:rsidR="003F1EC6" w:rsidRP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003F1EC6" w:rsidRP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49" w:name="_Ref110249904"/>
      <w:bookmarkStart w:id="50" w:name="_Ref112167961"/>
    </w:p>
    <w:p w14:paraId="2653002D" w14:textId="77777777" w:rsidR="00290D08"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51" w:name="_DV_M45"/>
      <w:bookmarkEnd w:id="51"/>
      <w:r w:rsidRPr="003F1EC6">
        <w:rPr>
          <w:rFonts w:ascii="Tahoma" w:eastAsia="SimSun" w:hAnsi="Tahoma" w:cs="Tahoma"/>
          <w:bCs/>
          <w:sz w:val="22"/>
          <w:szCs w:val="22"/>
          <w:lang w:val="pt-BR"/>
        </w:rPr>
        <w:t xml:space="preserve">No prazo de </w:t>
      </w:r>
      <w:bookmarkStart w:id="52" w:name="_DV_M46"/>
      <w:bookmarkEnd w:id="52"/>
      <w:r w:rsidR="00611E6D" w:rsidRPr="003F1EC6">
        <w:rPr>
          <w:rFonts w:ascii="Tahoma" w:eastAsia="SimSun" w:hAnsi="Tahoma" w:cs="Tahoma"/>
          <w:bCs/>
          <w:sz w:val="22"/>
          <w:szCs w:val="22"/>
          <w:lang w:val="pt-BR"/>
        </w:rPr>
        <w:t>[</w:t>
      </w:r>
      <w:r w:rsidR="008342F3" w:rsidRPr="003F1EC6">
        <w:rPr>
          <w:rFonts w:ascii="Tahoma" w:eastAsia="SimSun" w:hAnsi="Tahoma" w:cs="Tahoma"/>
          <w:bCs/>
          <w:sz w:val="22"/>
          <w:szCs w:val="22"/>
          <w:lang w:val="pt-BR"/>
        </w:rPr>
        <w:t>15 (quinze</w:t>
      </w:r>
      <w:r w:rsidR="003E42E3" w:rsidRPr="003F1EC6">
        <w:rPr>
          <w:rFonts w:ascii="Tahoma" w:eastAsia="SimSun" w:hAnsi="Tahoma" w:cs="Tahoma"/>
          <w:bCs/>
          <w:sz w:val="22"/>
          <w:szCs w:val="22"/>
          <w:lang w:val="pt-BR"/>
        </w:rPr>
        <w:t>)</w:t>
      </w:r>
      <w:bookmarkStart w:id="53" w:name="_DV_M47"/>
      <w:bookmarkEnd w:id="53"/>
      <w:r w:rsidRPr="003F1EC6">
        <w:rPr>
          <w:rFonts w:ascii="Tahoma" w:eastAsia="SimSun" w:hAnsi="Tahoma" w:cs="Tahoma"/>
          <w:bCs/>
          <w:sz w:val="22"/>
          <w:szCs w:val="22"/>
          <w:lang w:val="pt-BR"/>
        </w:rPr>
        <w:t xml:space="preserve"> Dias Úteis</w:t>
      </w:r>
      <w:r w:rsidR="00611E6D"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003F1EC6" w:rsidRP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002A37D4" w:rsidRPr="003F1EC6">
        <w:rPr>
          <w:rFonts w:ascii="Tahoma" w:eastAsia="SimSun" w:hAnsi="Tahoma" w:cs="Tahoma"/>
          <w:bCs/>
          <w:sz w:val="22"/>
          <w:szCs w:val="22"/>
          <w:lang w:val="pt-BR"/>
        </w:rPr>
        <w:t xml:space="preserve">a </w:t>
      </w:r>
      <w:r w:rsidR="00EB7973"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00F4297E" w:rsidRPr="003F1EC6">
        <w:rPr>
          <w:rFonts w:ascii="Tahoma" w:eastAsia="SimSun" w:hAnsi="Tahoma" w:cs="Tahoma"/>
          <w:bCs/>
          <w:sz w:val="22"/>
          <w:szCs w:val="22"/>
          <w:lang w:val="pt-BR"/>
        </w:rPr>
        <w:t xml:space="preserve">o </w:t>
      </w:r>
      <w:r w:rsidR="00F4297E" w:rsidRPr="003F1EC6">
        <w:rPr>
          <w:rFonts w:ascii="Tahoma" w:eastAsia="SimSun" w:hAnsi="Tahoma" w:cs="Tahoma"/>
          <w:sz w:val="22"/>
          <w:szCs w:val="22"/>
          <w:lang w:val="pt-BR"/>
        </w:rPr>
        <w:t xml:space="preserve">Agente </w:t>
      </w:r>
      <w:r w:rsidR="006075CB" w:rsidRPr="003F1EC6">
        <w:rPr>
          <w:rFonts w:ascii="Tahoma" w:eastAsia="SimSun" w:hAnsi="Tahoma" w:cs="Tahoma"/>
          <w:sz w:val="22"/>
          <w:szCs w:val="22"/>
          <w:lang w:val="pt-BR"/>
        </w:rPr>
        <w:t>Fiduciário</w:t>
      </w:r>
      <w:r w:rsidR="00F4297E" w:rsidRPr="003F1EC6">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00B325D0" w:rsidRPr="003F1EC6">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001A58E1" w:rsidRPr="003F1EC6">
        <w:rPr>
          <w:rFonts w:ascii="Tahoma" w:eastAsia="SimSun" w:hAnsi="Tahoma" w:cs="Tahoma"/>
          <w:bCs/>
          <w:sz w:val="22"/>
          <w:szCs w:val="22"/>
          <w:lang w:val="pt-BR"/>
        </w:rPr>
        <w:t>, em caso de aquisição ou subscrição da</w:t>
      </w:r>
      <w:r w:rsidR="003F1EC6" w:rsidRPr="003F1EC6">
        <w:rPr>
          <w:rFonts w:ascii="Tahoma" w:eastAsia="SimSun" w:hAnsi="Tahoma" w:cs="Tahoma"/>
          <w:bCs/>
          <w:sz w:val="22"/>
          <w:szCs w:val="22"/>
          <w:lang w:val="pt-BR"/>
        </w:rPr>
        <w:t>s</w:t>
      </w:r>
      <w:r w:rsidR="001A58E1" w:rsidRPr="003F1EC6">
        <w:rPr>
          <w:rFonts w:ascii="Tahoma" w:eastAsia="SimSun" w:hAnsi="Tahoma" w:cs="Tahoma"/>
          <w:bCs/>
          <w:sz w:val="22"/>
          <w:szCs w:val="22"/>
          <w:lang w:val="pt-BR"/>
        </w:rPr>
        <w:t xml:space="preserve"> </w:t>
      </w:r>
      <w:r w:rsidR="003F1EC6" w:rsidRPr="003F1EC6">
        <w:rPr>
          <w:rFonts w:ascii="Tahoma" w:eastAsia="SimSun" w:hAnsi="Tahoma" w:cs="Tahoma"/>
          <w:bCs/>
          <w:sz w:val="22"/>
          <w:szCs w:val="22"/>
          <w:lang w:val="pt-BR"/>
        </w:rPr>
        <w:t xml:space="preserve">Ações Adicionais </w:t>
      </w:r>
      <w:r w:rsidR="001A58E1" w:rsidRPr="003F1EC6">
        <w:rPr>
          <w:rFonts w:ascii="Tahoma" w:eastAsia="SimSun" w:hAnsi="Tahoma" w:cs="Tahoma"/>
          <w:bCs/>
          <w:sz w:val="22"/>
          <w:szCs w:val="22"/>
          <w:lang w:val="pt-BR"/>
        </w:rPr>
        <w:t>por um terceiro, a</w:t>
      </w:r>
      <w:r w:rsidR="002A37D4" w:rsidRPr="003F1EC6">
        <w:rPr>
          <w:rFonts w:ascii="Tahoma" w:eastAsia="SimSun" w:hAnsi="Tahoma" w:cs="Tahoma"/>
          <w:bCs/>
          <w:sz w:val="22"/>
          <w:szCs w:val="22"/>
          <w:lang w:val="pt-BR"/>
        </w:rPr>
        <w:t xml:space="preserve">, juntamente com </w:t>
      </w:r>
      <w:r w:rsidR="00611E6D"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w:t>
      </w:r>
      <w:r w:rsidR="001A58E1" w:rsidRPr="003F1EC6">
        <w:rPr>
          <w:rFonts w:ascii="Tahoma" w:eastAsia="SimSun" w:hAnsi="Tahoma" w:cs="Tahoma"/>
          <w:bCs/>
          <w:sz w:val="22"/>
          <w:szCs w:val="22"/>
          <w:lang w:val="pt-BR"/>
        </w:rPr>
        <w:t>e/ou o terceiro</w:t>
      </w:r>
      <w:r w:rsidR="002A37D4" w:rsidRPr="003F1EC6">
        <w:rPr>
          <w:rFonts w:ascii="Tahoma" w:eastAsia="SimSun" w:hAnsi="Tahoma" w:cs="Tahoma"/>
          <w:bCs/>
          <w:sz w:val="22"/>
          <w:szCs w:val="22"/>
          <w:lang w:val="pt-BR"/>
        </w:rPr>
        <w:t xml:space="preserve">, conforme o caso, encaminhar ao Agente </w:t>
      </w:r>
      <w:r w:rsidR="00B325D0" w:rsidRPr="003F1EC6">
        <w:rPr>
          <w:rFonts w:ascii="Tahoma" w:eastAsia="SimSun" w:hAnsi="Tahoma" w:cs="Tahoma"/>
          <w:bCs/>
          <w:sz w:val="22"/>
          <w:szCs w:val="22"/>
          <w:lang w:val="pt-BR"/>
        </w:rPr>
        <w:t>Fiduciário</w:t>
      </w:r>
      <w:r w:rsidR="002A37D4" w:rsidRPr="003F1EC6">
        <w:rPr>
          <w:rFonts w:ascii="Tahoma" w:eastAsia="SimSun" w:hAnsi="Tahoma" w:cs="Tahoma"/>
          <w:bCs/>
          <w:sz w:val="22"/>
          <w:szCs w:val="22"/>
          <w:lang w:val="pt-BR"/>
        </w:rPr>
        <w:t xml:space="preserve"> vias do aditivo a este Contrato, na forma do Anexo III a este Contrato, devidamente assinadas pelo terceiro e/ou pel</w:t>
      </w:r>
      <w:r w:rsidR="00FC4219" w:rsidRPr="003F1EC6">
        <w:rPr>
          <w:rFonts w:ascii="Tahoma" w:eastAsia="SimSun" w:hAnsi="Tahoma" w:cs="Tahoma"/>
          <w:bCs/>
          <w:sz w:val="22"/>
          <w:szCs w:val="22"/>
          <w:lang w:val="pt-BR"/>
        </w:rPr>
        <w:t>a</w:t>
      </w:r>
      <w:r w:rsidR="002A37D4"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e pela </w:t>
      </w:r>
      <w:r w:rsidR="00B325D0"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A</w:t>
      </w:r>
      <w:r w:rsidR="009B6ECF" w:rsidRPr="003F1EC6">
        <w:rPr>
          <w:rFonts w:ascii="Tahoma" w:eastAsia="SimSun" w:hAnsi="Tahoma" w:cs="Tahoma"/>
          <w:bCs/>
          <w:sz w:val="22"/>
          <w:szCs w:val="22"/>
          <w:lang w:val="pt-BR"/>
        </w:rPr>
        <w:t xml:space="preserve">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009B6ECF"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009B6ECF" w:rsidRPr="003F1EC6">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002656DC" w:rsidRPr="003F1EC6">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54" w:name="_DV_M52"/>
      <w:bookmarkEnd w:id="49"/>
      <w:bookmarkEnd w:id="50"/>
      <w:bookmarkEnd w:id="54"/>
      <w:r w:rsidR="00124DF2" w:rsidRPr="003F1EC6">
        <w:rPr>
          <w:rFonts w:ascii="Tahoma" w:eastAsia="SimSun" w:hAnsi="Tahoma" w:cs="Tahoma"/>
          <w:bCs/>
          <w:sz w:val="22"/>
          <w:szCs w:val="22"/>
          <w:lang w:val="pt-BR"/>
        </w:rPr>
        <w:t xml:space="preserve"> </w:t>
      </w:r>
    </w:p>
    <w:p w14:paraId="593A8022" w14:textId="77777777" w:rsidR="0078402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Pr="003F1EC6">
        <w:rPr>
          <w:rFonts w:ascii="Tahoma" w:hAnsi="Tahoma" w:cs="Tahoma"/>
          <w:sz w:val="22"/>
          <w:szCs w:val="22"/>
          <w:lang w:val="pt-BR"/>
        </w:rPr>
        <w:t>Alienante</w:t>
      </w:r>
      <w:r w:rsidR="00D02DBF" w:rsidRPr="003F1EC6">
        <w:rPr>
          <w:rFonts w:ascii="Tahoma" w:hAnsi="Tahoma" w:cs="Tahoma"/>
          <w:sz w:val="22"/>
          <w:szCs w:val="22"/>
          <w:lang w:val="pt-BR"/>
        </w:rPr>
        <w:t xml:space="preserve"> e a </w:t>
      </w:r>
      <w:r w:rsidR="006075CB" w:rsidRPr="003F1EC6">
        <w:rPr>
          <w:rFonts w:ascii="Tahoma" w:hAnsi="Tahoma" w:cs="Tahoma"/>
          <w:sz w:val="22"/>
          <w:szCs w:val="22"/>
          <w:lang w:val="pt-BR"/>
        </w:rPr>
        <w:t>Emissora</w:t>
      </w:r>
      <w:r w:rsidR="00B9505E" w:rsidRPr="003F1EC6">
        <w:rPr>
          <w:rFonts w:ascii="Tahoma" w:hAnsi="Tahoma" w:cs="Tahoma"/>
          <w:sz w:val="22"/>
          <w:szCs w:val="22"/>
          <w:lang w:val="pt-BR"/>
        </w:rPr>
        <w:t xml:space="preserve"> ficam obrigad</w:t>
      </w:r>
      <w:r w:rsidR="00C2563B" w:rsidRPr="003F1EC6">
        <w:rPr>
          <w:rFonts w:ascii="Tahoma" w:hAnsi="Tahoma" w:cs="Tahoma"/>
          <w:sz w:val="22"/>
          <w:szCs w:val="22"/>
          <w:lang w:val="pt-BR"/>
        </w:rPr>
        <w:t>a</w:t>
      </w:r>
      <w:r w:rsidR="00B9505E" w:rsidRPr="003F1EC6">
        <w:rPr>
          <w:rFonts w:ascii="Tahoma" w:hAnsi="Tahoma" w:cs="Tahoma"/>
          <w:sz w:val="22"/>
          <w:szCs w:val="22"/>
          <w:lang w:val="pt-BR"/>
        </w:rPr>
        <w:t xml:space="preserve">s a substituir ou reforçar a garantia constituída por meio deste Contrato, no prazo de </w:t>
      </w:r>
      <w:commentRangeStart w:id="55"/>
      <w:r w:rsidR="00611E6D" w:rsidRPr="003F1EC6">
        <w:rPr>
          <w:rFonts w:ascii="Tahoma" w:hAnsi="Tahoma" w:cs="Tahoma"/>
          <w:sz w:val="22"/>
          <w:szCs w:val="22"/>
          <w:lang w:val="pt-BR"/>
        </w:rPr>
        <w:t>[</w:t>
      </w:r>
      <w:r w:rsidR="00EC158F" w:rsidRPr="003F1EC6">
        <w:rPr>
          <w:rFonts w:ascii="Tahoma" w:hAnsi="Tahoma" w:cs="Tahoma"/>
          <w:sz w:val="22"/>
          <w:szCs w:val="22"/>
          <w:lang w:val="pt-BR"/>
        </w:rPr>
        <w:t>30 (trinta</w:t>
      </w:r>
      <w:r w:rsidR="003E42E3" w:rsidRPr="003F1EC6">
        <w:rPr>
          <w:rFonts w:ascii="Tahoma" w:hAnsi="Tahoma" w:cs="Tahoma"/>
          <w:sz w:val="22"/>
          <w:szCs w:val="22"/>
          <w:lang w:val="pt-BR"/>
        </w:rPr>
        <w:t>)</w:t>
      </w:r>
      <w:r w:rsidR="00B9505E" w:rsidRPr="003F1EC6">
        <w:rPr>
          <w:rFonts w:ascii="Tahoma" w:hAnsi="Tahoma" w:cs="Tahoma"/>
          <w:sz w:val="22"/>
          <w:szCs w:val="22"/>
          <w:lang w:val="pt-BR"/>
        </w:rPr>
        <w:t xml:space="preserve"> </w:t>
      </w:r>
      <w:r w:rsidR="00AB13FE" w:rsidRPr="003F1EC6">
        <w:rPr>
          <w:rFonts w:ascii="Tahoma" w:hAnsi="Tahoma" w:cs="Tahoma"/>
          <w:sz w:val="22"/>
          <w:szCs w:val="22"/>
          <w:lang w:val="pt-BR"/>
        </w:rPr>
        <w:t>dias</w:t>
      </w:r>
      <w:r w:rsidR="00611E6D" w:rsidRPr="003F1EC6">
        <w:rPr>
          <w:rFonts w:ascii="Tahoma" w:hAnsi="Tahoma" w:cs="Tahoma"/>
          <w:sz w:val="22"/>
          <w:szCs w:val="22"/>
          <w:lang w:val="pt-BR"/>
        </w:rPr>
        <w:t>]</w:t>
      </w:r>
      <w:commentRangeEnd w:id="55"/>
      <w:r w:rsidR="00BC196D">
        <w:rPr>
          <w:rStyle w:val="Refdecomentrio"/>
          <w:rFonts w:ascii="Univers" w:hAnsi="Univers"/>
          <w:kern w:val="0"/>
          <w:lang w:val="pt-BR" w:eastAsia="pt-BR"/>
        </w:rPr>
        <w:commentReference w:id="55"/>
      </w:r>
      <w:r w:rsidR="00B9505E" w:rsidRPr="003F1EC6">
        <w:rPr>
          <w:rFonts w:ascii="Tahoma" w:hAnsi="Tahoma" w:cs="Tahoma"/>
          <w:sz w:val="22"/>
          <w:szCs w:val="22"/>
          <w:lang w:val="pt-BR"/>
        </w:rPr>
        <w:t xml:space="preserve"> contados </w:t>
      </w:r>
      <w:r w:rsidR="00D249F1" w:rsidRPr="003F1EC6">
        <w:rPr>
          <w:rFonts w:ascii="Tahoma" w:hAnsi="Tahoma" w:cs="Tahoma"/>
          <w:sz w:val="22"/>
          <w:szCs w:val="22"/>
          <w:lang w:val="pt-BR"/>
        </w:rPr>
        <w:t>(i) </w:t>
      </w:r>
      <w:r w:rsidR="00B9505E" w:rsidRPr="003F1EC6">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00D249F1" w:rsidRPr="003F1EC6">
        <w:rPr>
          <w:rFonts w:ascii="Tahoma" w:hAnsi="Tahoma" w:cs="Tahoma"/>
          <w:sz w:val="22"/>
          <w:szCs w:val="22"/>
          <w:lang w:val="pt-BR"/>
        </w:rPr>
        <w:t>; ou (</w:t>
      </w:r>
      <w:proofErr w:type="spellStart"/>
      <w:r w:rsidR="00D249F1" w:rsidRPr="003F1EC6">
        <w:rPr>
          <w:rFonts w:ascii="Tahoma" w:hAnsi="Tahoma" w:cs="Tahoma"/>
          <w:sz w:val="22"/>
          <w:szCs w:val="22"/>
          <w:lang w:val="pt-BR"/>
        </w:rPr>
        <w:t>ii</w:t>
      </w:r>
      <w:proofErr w:type="spellEnd"/>
      <w:r w:rsidR="00D249F1" w:rsidRPr="003F1EC6">
        <w:rPr>
          <w:rFonts w:ascii="Tahoma" w:hAnsi="Tahoma" w:cs="Tahoma"/>
          <w:sz w:val="22"/>
          <w:szCs w:val="22"/>
          <w:lang w:val="pt-BR"/>
        </w:rPr>
        <w:t xml:space="preserve">) da invalidação, inexequibilidade ou ineficácia dos </w:t>
      </w:r>
      <w:r w:rsidR="00D46576" w:rsidRPr="003F1EC6">
        <w:rPr>
          <w:rFonts w:ascii="Tahoma" w:eastAsia="SimSun" w:hAnsi="Tahoma" w:cs="Tahoma"/>
          <w:bCs/>
          <w:sz w:val="22"/>
          <w:szCs w:val="22"/>
          <w:lang w:val="pt-BR"/>
        </w:rPr>
        <w:t>Bens Alienados Fiduciariamente</w:t>
      </w:r>
      <w:r w:rsidR="00B9505E" w:rsidRPr="003F1EC6">
        <w:rPr>
          <w:rFonts w:ascii="Tahoma" w:hAnsi="Tahoma" w:cs="Tahoma"/>
          <w:sz w:val="22"/>
          <w:szCs w:val="22"/>
          <w:lang w:val="pt-BR"/>
        </w:rPr>
        <w:t xml:space="preserve">. </w:t>
      </w:r>
    </w:p>
    <w:p w14:paraId="345284A0" w14:textId="77777777" w:rsidR="00784026" w:rsidRPr="003F1EC6" w:rsidRDefault="00AA0D50" w:rsidP="0055472F">
      <w:pPr>
        <w:pStyle w:val="Level1"/>
        <w:numPr>
          <w:ilvl w:val="2"/>
          <w:numId w:val="19"/>
        </w:numPr>
        <w:spacing w:after="240" w:line="320" w:lineRule="exact"/>
        <w:ind w:left="1276"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referida substituição ou o reforço da garantia deverá ser implementado por meio de </w:t>
      </w:r>
      <w:r w:rsidR="00D249F1" w:rsidRPr="003F1EC6">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003E42E3" w:rsidRPr="003F1EC6">
        <w:rPr>
          <w:rFonts w:ascii="Tahoma" w:eastAsia="SimSun" w:hAnsi="Tahoma" w:cs="Tahoma"/>
          <w:bCs/>
          <w:sz w:val="22"/>
          <w:szCs w:val="22"/>
          <w:lang w:val="pt-BR"/>
        </w:rPr>
        <w:t xml:space="preserve">, desde que previamente aceito pelo Agente </w:t>
      </w:r>
      <w:r w:rsidR="00B325D0"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a celebração e formalização do contrato ou escritura aplicável</w:t>
      </w:r>
      <w:r w:rsidR="009B6955" w:rsidRPr="003F1EC6">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14:paraId="5CB6B3A8" w14:textId="77777777" w:rsidR="00D537F0"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00FE387D" w:rsidRPr="003F1EC6">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00FC4219"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D02DBF" w:rsidRPr="003F1EC6">
        <w:rPr>
          <w:rFonts w:ascii="Tahoma" w:eastAsia="SimSun" w:hAnsi="Tahoma" w:cs="Tahoma"/>
          <w:bCs/>
          <w:sz w:val="22"/>
          <w:szCs w:val="22"/>
          <w:lang w:val="pt-BR"/>
        </w:rPr>
        <w:t xml:space="preserve"> e a </w:t>
      </w:r>
      <w:r w:rsidR="00B325D0"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00576F71" w:rsidRPr="003F1EC6">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00576F71" w:rsidRPr="003F1EC6">
        <w:rPr>
          <w:rFonts w:ascii="Tahoma" w:eastAsia="SimSun" w:hAnsi="Tahoma" w:cs="Tahoma"/>
          <w:bCs/>
          <w:sz w:val="22"/>
          <w:szCs w:val="22"/>
          <w:lang w:val="pt-BR"/>
        </w:rPr>
        <w:t xml:space="preserve"> </w:t>
      </w:r>
      <w:r w:rsidR="00576F71" w:rsidRPr="003F1EC6">
        <w:rPr>
          <w:rFonts w:ascii="Tahoma" w:eastAsia="SimSun" w:hAnsi="Tahoma" w:cs="Tahoma"/>
          <w:sz w:val="22"/>
          <w:szCs w:val="22"/>
          <w:lang w:val="pt-BR"/>
        </w:rPr>
        <w:t xml:space="preserve">Agente </w:t>
      </w:r>
      <w:r w:rsidR="00B325D0" w:rsidRPr="003F1EC6">
        <w:rPr>
          <w:rFonts w:ascii="Tahoma" w:eastAsia="SimSun" w:hAnsi="Tahoma" w:cs="Tahoma"/>
          <w:sz w:val="22"/>
          <w:szCs w:val="22"/>
          <w:lang w:val="pt-BR"/>
        </w:rPr>
        <w:t>Fiduciário</w:t>
      </w:r>
      <w:r w:rsidR="00576F71" w:rsidRPr="003F1EC6">
        <w:rPr>
          <w:rFonts w:ascii="Tahoma" w:eastAsia="SimSun" w:hAnsi="Tahoma" w:cs="Tahoma"/>
          <w:sz w:val="22"/>
          <w:szCs w:val="22"/>
          <w:lang w:val="pt-BR"/>
        </w:rPr>
        <w:t>,</w:t>
      </w:r>
      <w:r w:rsidR="00B325D0" w:rsidRPr="003F1EC6">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14:paraId="68172373" w14:textId="77777777" w:rsidR="001F4C7A"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14:paraId="5AB7D070" w14:textId="77777777" w:rsidR="001F4C7A" w:rsidRPr="003F1EC6" w:rsidRDefault="00AA0D50" w:rsidP="0055472F">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56" w:name="_Ref451873773"/>
      <w:r w:rsidRPr="003F1EC6">
        <w:rPr>
          <w:rFonts w:ascii="Tahoma" w:hAnsi="Tahoma" w:cs="Tahoma"/>
          <w:sz w:val="22"/>
          <w:szCs w:val="22"/>
          <w:lang w:val="pt-BR"/>
        </w:rPr>
        <w:t xml:space="preserve">Os documentos comprobatórios dos </w:t>
      </w:r>
      <w:r w:rsidR="00294AB9" w:rsidRPr="003F1EC6">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00387EB4" w:rsidRPr="003F1EC6">
        <w:rPr>
          <w:rFonts w:ascii="Tahoma" w:hAnsi="Tahoma" w:cs="Tahoma"/>
          <w:sz w:val="22"/>
          <w:szCs w:val="22"/>
          <w:lang w:val="pt-BR"/>
        </w:rPr>
        <w:t>Bens Alienados Fiduciariamente</w:t>
      </w:r>
      <w:r w:rsidRPr="003F1EC6">
        <w:rPr>
          <w:rFonts w:ascii="Tahoma" w:hAnsi="Tahoma" w:cs="Tahoma"/>
          <w:sz w:val="22"/>
          <w:szCs w:val="22"/>
          <w:lang w:val="pt-BR"/>
        </w:rPr>
        <w:t>.</w:t>
      </w:r>
      <w:bookmarkEnd w:id="56"/>
      <w:r w:rsidRPr="003F1EC6">
        <w:rPr>
          <w:rFonts w:ascii="Tahoma" w:hAnsi="Tahoma" w:cs="Tahoma"/>
          <w:sz w:val="22"/>
          <w:szCs w:val="22"/>
          <w:lang w:val="pt-BR"/>
        </w:rPr>
        <w:t xml:space="preserve"> </w:t>
      </w:r>
    </w:p>
    <w:p w14:paraId="58C4347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8050EC"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00B9505E" w:rsidRPr="003F1EC6">
        <w:rPr>
          <w:rFonts w:ascii="Tahoma" w:hAnsi="Tahoma" w:cs="Tahoma"/>
          <w:sz w:val="22"/>
          <w:szCs w:val="22"/>
          <w:lang w:val="pt-BR"/>
        </w:rPr>
        <w:t>providenciarão, às suas expensas, a manutenção de todos os meios físicos e digitais necessários à</w:t>
      </w:r>
      <w:r w:rsidR="00944F5F" w:rsidRPr="003F1EC6">
        <w:rPr>
          <w:rFonts w:ascii="Tahoma" w:hAnsi="Tahoma" w:cs="Tahoma"/>
          <w:sz w:val="22"/>
          <w:szCs w:val="22"/>
          <w:lang w:val="pt-BR"/>
        </w:rPr>
        <w:t xml:space="preserve"> titularidade,</w:t>
      </w:r>
      <w:r w:rsidR="00B9505E" w:rsidRPr="003F1EC6">
        <w:rPr>
          <w:rFonts w:ascii="Tahoma" w:hAnsi="Tahoma" w:cs="Tahoma"/>
          <w:sz w:val="22"/>
          <w:szCs w:val="22"/>
          <w:lang w:val="pt-BR"/>
        </w:rPr>
        <w:t xml:space="preserve"> guarda, preservação e organização dos Documentos Comprobatórios.</w:t>
      </w:r>
    </w:p>
    <w:p w14:paraId="7A1DF35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57" w:name="_Ref52301098"/>
      <w:r w:rsidRPr="003F1EC6">
        <w:rPr>
          <w:rFonts w:ascii="Tahoma" w:hAnsi="Tahoma" w:cs="Tahoma"/>
          <w:sz w:val="22"/>
          <w:szCs w:val="22"/>
          <w:lang w:val="pt-BR"/>
        </w:rPr>
        <w:t xml:space="preserve">Caso seja necessário para fins de venda e/ou cobrança dos </w:t>
      </w:r>
      <w:r w:rsidR="00176622" w:rsidRPr="003F1EC6">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00FC4219"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00611E6D" w:rsidRPr="003F1EC6">
        <w:rPr>
          <w:rFonts w:ascii="Tahoma" w:hAnsi="Tahoma" w:cs="Tahoma"/>
          <w:sz w:val="22"/>
          <w:szCs w:val="22"/>
          <w:lang w:val="pt-BR"/>
        </w:rPr>
        <w:t>[</w:t>
      </w:r>
      <w:r w:rsidR="003E42E3" w:rsidRPr="003F1EC6">
        <w:rPr>
          <w:rFonts w:ascii="Tahoma" w:hAnsi="Tahoma" w:cs="Tahoma"/>
          <w:sz w:val="22"/>
          <w:szCs w:val="22"/>
          <w:lang w:val="pt-BR"/>
        </w:rPr>
        <w:t>5 (cinco)</w:t>
      </w:r>
      <w:r w:rsidRPr="003F1EC6">
        <w:rPr>
          <w:rFonts w:ascii="Tahoma" w:hAnsi="Tahoma" w:cs="Tahoma"/>
          <w:sz w:val="22"/>
          <w:szCs w:val="22"/>
          <w:lang w:val="pt-BR"/>
        </w:rPr>
        <w:t xml:space="preserve"> Dias Úteis</w:t>
      </w:r>
      <w:r w:rsidR="00611E6D" w:rsidRPr="003F1EC6">
        <w:rPr>
          <w:rFonts w:ascii="Tahoma" w:hAnsi="Tahoma" w:cs="Tahoma"/>
          <w:sz w:val="22"/>
          <w:szCs w:val="22"/>
          <w:lang w:val="pt-BR"/>
        </w:rPr>
        <w:t>]</w:t>
      </w:r>
      <w:r w:rsidRPr="003F1EC6">
        <w:rPr>
          <w:rFonts w:ascii="Tahoma" w:hAnsi="Tahoma" w:cs="Tahoma"/>
          <w:sz w:val="22"/>
          <w:szCs w:val="22"/>
          <w:lang w:val="pt-BR"/>
        </w:rPr>
        <w:t xml:space="preserve">, </w:t>
      </w:r>
      <w:r w:rsidR="00D02DBF" w:rsidRPr="003F1EC6">
        <w:rPr>
          <w:rFonts w:ascii="Tahoma" w:hAnsi="Tahoma" w:cs="Tahoma"/>
          <w:sz w:val="22"/>
          <w:szCs w:val="22"/>
          <w:lang w:val="pt-BR"/>
        </w:rPr>
        <w:t xml:space="preserve">ao Agente </w:t>
      </w:r>
      <w:r w:rsidR="00B325D0" w:rsidRPr="003F1EC6">
        <w:rPr>
          <w:rFonts w:ascii="Tahoma" w:hAnsi="Tahoma" w:cs="Tahoma"/>
          <w:sz w:val="22"/>
          <w:szCs w:val="22"/>
          <w:lang w:val="pt-BR"/>
        </w:rPr>
        <w:t>Fiduciário</w:t>
      </w:r>
      <w:r w:rsidR="00FE62BF" w:rsidRPr="003F1EC6">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008F2DF3" w:rsidRPr="003F1EC6">
        <w:rPr>
          <w:rFonts w:ascii="Tahoma" w:hAnsi="Tahoma" w:cs="Tahoma"/>
          <w:sz w:val="22"/>
          <w:szCs w:val="22"/>
          <w:lang w:val="pt-BR"/>
        </w:rPr>
        <w:t xml:space="preserve"> mediante solicitação neste sentido que não tenham, por lei, que ser mantidos na sede da </w:t>
      </w:r>
      <w:bookmarkEnd w:id="57"/>
      <w:r w:rsidR="00B325D0" w:rsidRPr="003F1EC6">
        <w:rPr>
          <w:rFonts w:ascii="Tahoma" w:hAnsi="Tahoma" w:cs="Tahoma"/>
          <w:sz w:val="22"/>
          <w:szCs w:val="22"/>
          <w:lang w:val="pt-BR"/>
        </w:rPr>
        <w:t>Emissora</w:t>
      </w:r>
      <w:r w:rsidR="00CC2914" w:rsidRPr="003F1EC6">
        <w:rPr>
          <w:rFonts w:ascii="Tahoma" w:hAnsi="Tahoma" w:cs="Tahoma"/>
          <w:sz w:val="22"/>
          <w:szCs w:val="22"/>
          <w:lang w:val="pt-BR"/>
        </w:rPr>
        <w:t xml:space="preserve">. </w:t>
      </w:r>
      <w:r w:rsidR="00207C10" w:rsidRPr="003F1EC6">
        <w:rPr>
          <w:rFonts w:ascii="Tahoma" w:hAnsi="Tahoma" w:cs="Tahoma"/>
          <w:sz w:val="22"/>
          <w:szCs w:val="22"/>
          <w:lang w:val="pt-BR"/>
        </w:rPr>
        <w:t xml:space="preserve">Caso esteja em curso um Evento de Excussão, os livros societários e documentos originais que devam ser </w:t>
      </w:r>
      <w:r w:rsidR="00B4455A" w:rsidRPr="003F1EC6">
        <w:rPr>
          <w:rFonts w:ascii="Tahoma" w:hAnsi="Tahoma" w:cs="Tahoma"/>
          <w:sz w:val="22"/>
          <w:szCs w:val="22"/>
          <w:lang w:val="pt-BR"/>
        </w:rPr>
        <w:t xml:space="preserve">mantidos arquivados na sede da </w:t>
      </w:r>
      <w:r w:rsidR="00B325D0" w:rsidRPr="003F1EC6">
        <w:rPr>
          <w:rFonts w:ascii="Tahoma" w:hAnsi="Tahoma" w:cs="Tahoma"/>
          <w:sz w:val="22"/>
          <w:szCs w:val="22"/>
          <w:lang w:val="pt-BR"/>
        </w:rPr>
        <w:t>Emissora</w:t>
      </w:r>
      <w:r w:rsidR="00B4455A" w:rsidRPr="003F1EC6">
        <w:rPr>
          <w:rFonts w:ascii="Tahoma" w:hAnsi="Tahoma" w:cs="Tahoma"/>
          <w:sz w:val="22"/>
          <w:szCs w:val="22"/>
          <w:lang w:val="pt-BR"/>
        </w:rPr>
        <w:t xml:space="preserve"> devem ser entregues ao Agente </w:t>
      </w:r>
      <w:r w:rsidR="00B325D0" w:rsidRPr="003F1EC6">
        <w:rPr>
          <w:rFonts w:ascii="Tahoma" w:hAnsi="Tahoma" w:cs="Tahoma"/>
          <w:sz w:val="22"/>
          <w:szCs w:val="22"/>
          <w:lang w:val="pt-BR"/>
        </w:rPr>
        <w:t xml:space="preserve">Fiduciário </w:t>
      </w:r>
      <w:r w:rsidR="00B4455A" w:rsidRPr="003F1EC6">
        <w:rPr>
          <w:rFonts w:ascii="Tahoma" w:hAnsi="Tahoma" w:cs="Tahoma"/>
          <w:sz w:val="22"/>
          <w:szCs w:val="22"/>
          <w:lang w:val="pt-BR"/>
        </w:rPr>
        <w:t xml:space="preserve">dentro de até </w:t>
      </w:r>
      <w:r w:rsidR="00611E6D" w:rsidRPr="003F1EC6">
        <w:rPr>
          <w:rFonts w:ascii="Tahoma" w:hAnsi="Tahoma" w:cs="Tahoma"/>
          <w:sz w:val="22"/>
          <w:szCs w:val="22"/>
          <w:lang w:val="pt-BR"/>
        </w:rPr>
        <w:t>[</w:t>
      </w:r>
      <w:r w:rsidR="00B4455A"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B4455A" w:rsidRPr="003F1EC6">
        <w:rPr>
          <w:rFonts w:ascii="Tahoma" w:hAnsi="Tahoma" w:cs="Tahoma"/>
          <w:sz w:val="22"/>
          <w:szCs w:val="22"/>
          <w:lang w:val="pt-BR"/>
        </w:rPr>
        <w:t xml:space="preserve"> contados de notificação enviada pelo </w:t>
      </w:r>
      <w:r w:rsidR="00B325D0" w:rsidRPr="003F1EC6">
        <w:rPr>
          <w:rFonts w:ascii="Tahoma" w:hAnsi="Tahoma" w:cs="Tahoma"/>
          <w:sz w:val="22"/>
          <w:szCs w:val="22"/>
          <w:lang w:val="pt-BR"/>
        </w:rPr>
        <w:t xml:space="preserve">Agente Fiduciário </w:t>
      </w:r>
      <w:r w:rsidR="00B4455A" w:rsidRPr="003F1EC6">
        <w:rPr>
          <w:rFonts w:ascii="Tahoma" w:hAnsi="Tahoma" w:cs="Tahoma"/>
          <w:sz w:val="22"/>
          <w:szCs w:val="22"/>
          <w:lang w:val="pt-BR"/>
        </w:rPr>
        <w:t>nesse sentido.</w:t>
      </w:r>
    </w:p>
    <w:p w14:paraId="6A0DA50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00B325D0" w:rsidRPr="003F1EC6">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00D625B6" w:rsidRPr="003F1EC6">
        <w:rPr>
          <w:rFonts w:ascii="Tahoma" w:hAnsi="Tahoma" w:cs="Tahoma"/>
          <w:sz w:val="22"/>
          <w:szCs w:val="22"/>
          <w:lang w:val="pt-BR"/>
        </w:rPr>
        <w:t>conforme o caso</w:t>
      </w:r>
      <w:r w:rsidRPr="003F1EC6">
        <w:rPr>
          <w:rFonts w:ascii="Tahoma" w:hAnsi="Tahoma" w:cs="Tahoma"/>
          <w:sz w:val="22"/>
          <w:szCs w:val="22"/>
          <w:lang w:val="pt-BR"/>
        </w:rPr>
        <w:t xml:space="preserve"> terão acesso</w:t>
      </w:r>
      <w:r w:rsidR="008F2DF3" w:rsidRPr="003F1EC6">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00D060A9" w:rsidRPr="003F1EC6">
        <w:rPr>
          <w:rFonts w:ascii="Tahoma" w:hAnsi="Tahoma" w:cs="Tahoma"/>
          <w:sz w:val="22"/>
          <w:szCs w:val="22"/>
          <w:lang w:val="pt-BR"/>
        </w:rPr>
        <w:t xml:space="preserve"> em até </w:t>
      </w:r>
      <w:r w:rsidR="00611E6D" w:rsidRPr="003F1EC6">
        <w:rPr>
          <w:rFonts w:ascii="Tahoma" w:hAnsi="Tahoma" w:cs="Tahoma"/>
          <w:sz w:val="22"/>
          <w:szCs w:val="22"/>
          <w:lang w:val="pt-BR"/>
        </w:rPr>
        <w:t>[</w:t>
      </w:r>
      <w:r w:rsidR="00D060A9"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D060A9" w:rsidRPr="003F1EC6">
        <w:rPr>
          <w:rFonts w:ascii="Tahoma" w:hAnsi="Tahoma" w:cs="Tahoma"/>
          <w:sz w:val="22"/>
          <w:szCs w:val="22"/>
          <w:lang w:val="pt-BR"/>
        </w:rPr>
        <w:t xml:space="preserve"> contados da data em que o solicitarem à </w:t>
      </w:r>
      <w:r w:rsidR="00B325D0" w:rsidRPr="003F1EC6">
        <w:rPr>
          <w:rFonts w:ascii="Tahoma" w:hAnsi="Tahoma" w:cs="Tahoma"/>
          <w:sz w:val="22"/>
          <w:szCs w:val="22"/>
          <w:lang w:val="pt-BR"/>
        </w:rPr>
        <w:t>Emissora</w:t>
      </w:r>
      <w:r w:rsidRPr="003F1EC6">
        <w:rPr>
          <w:rFonts w:ascii="Tahoma" w:hAnsi="Tahoma" w:cs="Tahoma"/>
          <w:sz w:val="22"/>
          <w:szCs w:val="22"/>
          <w:lang w:val="pt-BR"/>
        </w:rPr>
        <w:t>, podendo</w:t>
      </w:r>
      <w:r w:rsidR="00E616E0" w:rsidRPr="003F1EC6">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00E616E0" w:rsidRPr="003F1EC6">
        <w:rPr>
          <w:rFonts w:ascii="Tahoma" w:hAnsi="Tahoma" w:cs="Tahoma"/>
          <w:sz w:val="22"/>
          <w:szCs w:val="22"/>
          <w:lang w:val="pt-BR"/>
        </w:rPr>
        <w:t>obter</w:t>
      </w:r>
      <w:r w:rsidR="008F2DF3" w:rsidRPr="003F1EC6">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0055472F" w:rsidRPr="003F1EC6">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00611E6D"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pela </w:t>
      </w:r>
      <w:r w:rsidR="00B325D0" w:rsidRPr="003F1EC6">
        <w:rPr>
          <w:rFonts w:ascii="Tahoma" w:hAnsi="Tahoma" w:cs="Tahoma"/>
          <w:sz w:val="22"/>
          <w:szCs w:val="22"/>
          <w:lang w:val="pt-BR"/>
        </w:rPr>
        <w:t>Emissora</w:t>
      </w:r>
      <w:r w:rsidR="007033F9" w:rsidRPr="003F1EC6">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14:paraId="2880D59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58" w:name="_Hlk52298886"/>
      <w:bookmarkStart w:id="59" w:name="_Ref52301468"/>
      <w:r w:rsidRPr="003F1EC6">
        <w:rPr>
          <w:rFonts w:ascii="Tahoma" w:hAnsi="Tahoma" w:cs="Tahoma"/>
          <w:sz w:val="22"/>
          <w:szCs w:val="22"/>
          <w:lang w:val="pt-BR"/>
        </w:rPr>
        <w:t>O</w:t>
      </w:r>
      <w:r w:rsidR="00B25744" w:rsidRPr="003F1EC6">
        <w:rPr>
          <w:rFonts w:ascii="Tahoma" w:hAnsi="Tahoma" w:cs="Tahoma"/>
          <w:sz w:val="22"/>
          <w:szCs w:val="22"/>
          <w:lang w:val="pt-BR"/>
        </w:rPr>
        <w:t xml:space="preserve"> </w:t>
      </w:r>
      <w:r w:rsidR="00B325D0" w:rsidRPr="003F1EC6">
        <w:rPr>
          <w:rFonts w:ascii="Tahoma" w:hAnsi="Tahoma" w:cs="Tahoma"/>
          <w:sz w:val="22"/>
          <w:szCs w:val="22"/>
          <w:lang w:val="pt-BR"/>
        </w:rPr>
        <w:t>Agente Fiduciário</w:t>
      </w:r>
      <w:r w:rsidR="00B25744" w:rsidRPr="003F1EC6">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nos termos do</w:t>
      </w:r>
      <w:r w:rsidR="00B25744" w:rsidRPr="003F1EC6">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58"/>
      <w:r w:rsidR="00611E6D"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Emissora</w:t>
      </w:r>
      <w:r w:rsidRPr="003F1EC6">
        <w:rPr>
          <w:rFonts w:ascii="Tahoma" w:hAnsi="Tahoma" w:cs="Tahoma"/>
          <w:sz w:val="22"/>
          <w:szCs w:val="22"/>
          <w:lang w:val="pt-BR"/>
        </w:rPr>
        <w:t>, por sua vez, mant</w:t>
      </w:r>
      <w:r w:rsidR="00353936" w:rsidRPr="003F1EC6">
        <w:rPr>
          <w:rFonts w:ascii="Tahoma" w:hAnsi="Tahoma" w:cs="Tahoma"/>
          <w:sz w:val="22"/>
          <w:szCs w:val="22"/>
          <w:lang w:val="pt-BR"/>
        </w:rPr>
        <w:t>ê</w:t>
      </w:r>
      <w:r w:rsidRPr="003F1EC6">
        <w:rPr>
          <w:rFonts w:ascii="Tahoma" w:hAnsi="Tahoma" w:cs="Tahoma"/>
          <w:sz w:val="22"/>
          <w:szCs w:val="22"/>
          <w:lang w:val="pt-BR"/>
        </w:rPr>
        <w:t xml:space="preserve">m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00B25744" w:rsidRPr="003F1EC6">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00611E6D" w:rsidRPr="003F1EC6">
        <w:rPr>
          <w:rFonts w:ascii="Tahoma" w:hAnsi="Tahoma" w:cs="Tahoma"/>
          <w:sz w:val="22"/>
          <w:szCs w:val="22"/>
          <w:lang w:val="pt-BR"/>
        </w:rPr>
        <w:t>[</w:t>
      </w:r>
      <w:r w:rsidR="008F2DF3" w:rsidRPr="003F1EC6">
        <w:rPr>
          <w:rFonts w:ascii="Tahoma" w:hAnsi="Tahoma" w:cs="Tahoma"/>
          <w:sz w:val="22"/>
          <w:szCs w:val="22"/>
          <w:lang w:val="pt-BR"/>
        </w:rPr>
        <w:t>5 (cinco)</w:t>
      </w:r>
      <w:r w:rsidRPr="003F1EC6">
        <w:rPr>
          <w:rFonts w:ascii="Tahoma" w:hAnsi="Tahoma" w:cs="Tahoma"/>
          <w:sz w:val="22"/>
          <w:szCs w:val="22"/>
          <w:lang w:val="pt-BR"/>
        </w:rPr>
        <w:t xml:space="preserve"> </w:t>
      </w:r>
      <w:r w:rsidR="00D249F1" w:rsidRPr="003F1EC6">
        <w:rPr>
          <w:rFonts w:ascii="Tahoma" w:hAnsi="Tahoma" w:cs="Tahoma"/>
          <w:sz w:val="22"/>
          <w:szCs w:val="22"/>
          <w:lang w:val="pt-BR"/>
        </w:rPr>
        <w:t>D</w:t>
      </w:r>
      <w:r w:rsidRPr="003F1EC6">
        <w:rPr>
          <w:rFonts w:ascii="Tahoma" w:hAnsi="Tahoma" w:cs="Tahoma"/>
          <w:sz w:val="22"/>
          <w:szCs w:val="22"/>
          <w:lang w:val="pt-BR"/>
        </w:rPr>
        <w:t>ias</w:t>
      </w:r>
      <w:r w:rsidR="00D249F1" w:rsidRPr="003F1EC6">
        <w:rPr>
          <w:rFonts w:ascii="Tahoma" w:hAnsi="Tahoma" w:cs="Tahoma"/>
          <w:sz w:val="22"/>
          <w:szCs w:val="22"/>
          <w:lang w:val="pt-BR"/>
        </w:rPr>
        <w:t xml:space="preserve"> Úteis</w:t>
      </w:r>
      <w:r w:rsidR="00611E6D" w:rsidRPr="003F1EC6">
        <w:rPr>
          <w:rFonts w:ascii="Tahoma" w:hAnsi="Tahoma" w:cs="Tahoma"/>
          <w:sz w:val="22"/>
          <w:szCs w:val="22"/>
          <w:lang w:val="pt-BR"/>
        </w:rPr>
        <w:t>]</w:t>
      </w:r>
      <w:r w:rsidRPr="003F1EC6">
        <w:rPr>
          <w:rFonts w:ascii="Tahoma" w:hAnsi="Tahoma" w:cs="Tahoma"/>
          <w:sz w:val="22"/>
          <w:szCs w:val="22"/>
          <w:lang w:val="pt-BR"/>
        </w:rPr>
        <w:t>, quando, para tanto, solicitado pelo</w:t>
      </w:r>
      <w:r w:rsidR="00B25744" w:rsidRPr="003F1EC6">
        <w:rPr>
          <w:rFonts w:ascii="Tahoma" w:hAnsi="Tahoma" w:cs="Tahoma"/>
          <w:sz w:val="22"/>
          <w:szCs w:val="22"/>
          <w:lang w:val="pt-BR"/>
        </w:rPr>
        <w:t xml:space="preserve"> Agente </w:t>
      </w:r>
      <w:r w:rsidR="006075CB" w:rsidRPr="003F1EC6">
        <w:rPr>
          <w:rFonts w:ascii="Tahoma" w:hAnsi="Tahoma" w:cs="Tahoma"/>
          <w:sz w:val="22"/>
          <w:szCs w:val="22"/>
          <w:lang w:val="pt-BR"/>
        </w:rPr>
        <w:t>Fiduciário</w:t>
      </w:r>
      <w:r w:rsidR="00B25744" w:rsidRPr="003F1EC6">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00EB6EA9" w:rsidRPr="003F1EC6">
        <w:rPr>
          <w:rFonts w:ascii="Tahoma" w:hAnsi="Tahoma" w:cs="Tahoma"/>
          <w:sz w:val="22"/>
          <w:szCs w:val="22"/>
          <w:lang w:val="pt-BR"/>
        </w:rPr>
        <w:t xml:space="preserve"> </w:t>
      </w:r>
      <w:bookmarkStart w:id="60" w:name="_Hlk52321089"/>
      <w:r w:rsidR="00CC2914" w:rsidRPr="003F1EC6">
        <w:rPr>
          <w:rFonts w:ascii="Tahoma" w:hAnsi="Tahoma" w:cs="Tahoma"/>
          <w:sz w:val="22"/>
          <w:szCs w:val="22"/>
          <w:lang w:val="pt-BR"/>
        </w:rPr>
        <w:t>A obrigação de entrega de documentos prevista nesta Cláusula</w:t>
      </w:r>
      <w:bookmarkEnd w:id="59"/>
      <w:r w:rsidR="00CC2914" w:rsidRPr="003F1EC6">
        <w:rPr>
          <w:rFonts w:ascii="Tahoma" w:hAnsi="Tahoma" w:cs="Tahoma"/>
          <w:sz w:val="22"/>
          <w:szCs w:val="22"/>
          <w:lang w:val="pt-BR"/>
        </w:rPr>
        <w:t xml:space="preserve"> </w:t>
      </w:r>
      <w:r w:rsidR="00CC2914" w:rsidRPr="003F1EC6">
        <w:rPr>
          <w:rFonts w:ascii="Tahoma" w:hAnsi="Tahoma" w:cs="Tahoma"/>
          <w:sz w:val="22"/>
          <w:szCs w:val="22"/>
          <w:lang w:val="pt-BR"/>
        </w:rPr>
        <w:fldChar w:fldCharType="begin"/>
      </w:r>
      <w:r w:rsidR="00CC2914" w:rsidRPr="003F1EC6">
        <w:rPr>
          <w:rFonts w:ascii="Tahoma" w:hAnsi="Tahoma" w:cs="Tahoma"/>
          <w:sz w:val="22"/>
          <w:szCs w:val="22"/>
          <w:lang w:val="pt-BR"/>
        </w:rPr>
        <w:instrText xml:space="preserve"> REF _Ref52301468 \r \h </w:instrText>
      </w:r>
      <w:r w:rsidR="00595827" w:rsidRPr="003F1EC6">
        <w:rPr>
          <w:rFonts w:ascii="Tahoma" w:hAnsi="Tahoma" w:cs="Tahoma"/>
          <w:sz w:val="22"/>
          <w:szCs w:val="22"/>
          <w:lang w:val="pt-BR"/>
        </w:rPr>
        <w:instrText xml:space="preserve"> \* MERGEFORMAT </w:instrText>
      </w:r>
      <w:r w:rsidR="00CC2914" w:rsidRPr="003F1EC6">
        <w:rPr>
          <w:rFonts w:ascii="Tahoma" w:hAnsi="Tahoma" w:cs="Tahoma"/>
          <w:sz w:val="22"/>
          <w:szCs w:val="22"/>
          <w:lang w:val="pt-BR"/>
        </w:rPr>
      </w:r>
      <w:r w:rsidR="00CC2914" w:rsidRPr="003F1EC6">
        <w:rPr>
          <w:rFonts w:ascii="Tahoma" w:hAnsi="Tahoma" w:cs="Tahoma"/>
          <w:sz w:val="22"/>
          <w:szCs w:val="22"/>
          <w:lang w:val="pt-BR"/>
        </w:rPr>
        <w:fldChar w:fldCharType="separate"/>
      </w:r>
      <w:r w:rsidR="0044160C" w:rsidRPr="003F1EC6">
        <w:rPr>
          <w:rFonts w:ascii="Tahoma" w:hAnsi="Tahoma" w:cs="Tahoma"/>
          <w:sz w:val="22"/>
          <w:szCs w:val="22"/>
          <w:lang w:val="pt-BR"/>
        </w:rPr>
        <w:t>3.5</w:t>
      </w:r>
      <w:r w:rsidR="00CC2914" w:rsidRPr="003F1EC6">
        <w:rPr>
          <w:rFonts w:ascii="Tahoma" w:hAnsi="Tahoma" w:cs="Tahoma"/>
          <w:sz w:val="22"/>
          <w:szCs w:val="22"/>
          <w:lang w:val="pt-BR"/>
        </w:rPr>
        <w:fldChar w:fldCharType="end"/>
      </w:r>
      <w:r w:rsidR="00CC2914" w:rsidRPr="003F1EC6">
        <w:rPr>
          <w:rFonts w:ascii="Tahoma" w:hAnsi="Tahoma" w:cs="Tahoma"/>
          <w:sz w:val="22"/>
          <w:szCs w:val="22"/>
          <w:lang w:val="pt-BR"/>
        </w:rPr>
        <w:t xml:space="preserve"> se aplica aos livros societários e demais documentos originais que, para fins do disposto na Lei </w:t>
      </w:r>
      <w:r w:rsidR="00611E6D" w:rsidRPr="003F1EC6">
        <w:rPr>
          <w:rFonts w:ascii="Tahoma" w:hAnsi="Tahoma" w:cs="Tahoma"/>
          <w:sz w:val="22"/>
          <w:szCs w:val="22"/>
          <w:lang w:val="pt-BR"/>
        </w:rPr>
        <w:t>das Sociedades por Ações</w:t>
      </w:r>
      <w:r w:rsidR="00CC2914" w:rsidRPr="003F1EC6">
        <w:rPr>
          <w:rFonts w:ascii="Tahoma" w:hAnsi="Tahoma" w:cs="Tahoma"/>
          <w:sz w:val="22"/>
          <w:szCs w:val="22"/>
          <w:lang w:val="pt-BR"/>
        </w:rPr>
        <w:t xml:space="preserve">, devam ser mantidos na sede da </w:t>
      </w:r>
      <w:r w:rsidR="00B325D0" w:rsidRPr="003F1EC6">
        <w:rPr>
          <w:rFonts w:ascii="Tahoma" w:hAnsi="Tahoma" w:cs="Tahoma"/>
          <w:sz w:val="22"/>
          <w:szCs w:val="22"/>
          <w:lang w:val="pt-BR"/>
        </w:rPr>
        <w:t xml:space="preserve">Emissora </w:t>
      </w:r>
      <w:r w:rsidR="00CC2914" w:rsidRPr="003F1EC6">
        <w:rPr>
          <w:rFonts w:ascii="Tahoma" w:hAnsi="Tahoma" w:cs="Tahoma"/>
          <w:sz w:val="22"/>
          <w:szCs w:val="22"/>
          <w:lang w:val="pt-BR"/>
        </w:rPr>
        <w:t>para que sejam lavrados, cumpridos e/ou consultados por acionistas e terceiros interessados</w:t>
      </w:r>
      <w:bookmarkEnd w:id="60"/>
      <w:r w:rsidR="00E616E0" w:rsidRPr="003F1EC6">
        <w:rPr>
          <w:rFonts w:ascii="Tahoma" w:hAnsi="Tahoma" w:cs="Tahoma"/>
          <w:sz w:val="22"/>
          <w:szCs w:val="22"/>
          <w:lang w:val="pt-BR"/>
        </w:rPr>
        <w:t>, apenas em caso de ocorrência de um Evento de Excussão</w:t>
      </w:r>
      <w:r w:rsidR="00CC2914" w:rsidRPr="003F1EC6">
        <w:rPr>
          <w:rFonts w:ascii="Tahoma" w:hAnsi="Tahoma" w:cs="Tahoma"/>
          <w:sz w:val="22"/>
          <w:szCs w:val="22"/>
          <w:lang w:val="pt-BR"/>
        </w:rPr>
        <w:t>.</w:t>
      </w:r>
    </w:p>
    <w:p w14:paraId="718E9F60" w14:textId="77777777" w:rsidR="002C34B1" w:rsidRPr="003F1EC6" w:rsidRDefault="00AA0D50" w:rsidP="0055472F">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14:paraId="07851572"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61" w:name="_DV_M53"/>
      <w:bookmarkEnd w:id="61"/>
      <w:r w:rsidRPr="003F1EC6">
        <w:rPr>
          <w:rFonts w:ascii="Tahoma" w:eastAsia="SimSun" w:hAnsi="Tahoma" w:cs="Tahoma"/>
          <w:bCs/>
          <w:sz w:val="22"/>
          <w:szCs w:val="22"/>
          <w:lang w:val="pt-BR"/>
        </w:rPr>
        <w:t>A Alienante</w:t>
      </w:r>
      <w:r w:rsidR="0002510E" w:rsidRPr="003F1EC6">
        <w:rPr>
          <w:rFonts w:ascii="Tahoma" w:eastAsia="SimSun" w:hAnsi="Tahoma" w:cs="Tahoma"/>
          <w:bCs/>
          <w:sz w:val="22"/>
          <w:szCs w:val="22"/>
          <w:lang w:val="pt-BR"/>
        </w:rPr>
        <w:t xml:space="preserve"> e/ou a</w:t>
      </w:r>
      <w:r w:rsidR="00693243"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Emissora</w:t>
      </w:r>
      <w:r w:rsidR="0002510E" w:rsidRPr="003F1EC6">
        <w:rPr>
          <w:rFonts w:ascii="Tahoma" w:eastAsia="SimSun" w:hAnsi="Tahoma" w:cs="Tahoma"/>
          <w:bCs/>
          <w:sz w:val="22"/>
          <w:szCs w:val="22"/>
          <w:lang w:val="pt-BR"/>
        </w:rPr>
        <w:t xml:space="preserve">, </w:t>
      </w:r>
      <w:r w:rsidR="008A7954" w:rsidRPr="003F1EC6">
        <w:rPr>
          <w:rFonts w:ascii="Tahoma" w:eastAsia="SimSun" w:hAnsi="Tahoma" w:cs="Tahoma"/>
          <w:bCs/>
          <w:sz w:val="22"/>
          <w:szCs w:val="22"/>
          <w:lang w:val="pt-BR"/>
        </w:rPr>
        <w:t>conforme o caso</w:t>
      </w:r>
      <w:r w:rsidR="0002510E"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obriga</w:t>
      </w:r>
      <w:r w:rsidR="00EB2A7D" w:rsidRPr="003F1EC6">
        <w:rPr>
          <w:rFonts w:ascii="Tahoma" w:eastAsia="SimSun" w:hAnsi="Tahoma" w:cs="Tahoma"/>
          <w:bCs/>
          <w:sz w:val="22"/>
          <w:szCs w:val="22"/>
          <w:lang w:val="pt-BR"/>
        </w:rPr>
        <w:t>m</w:t>
      </w:r>
      <w:r w:rsidR="00B9505E" w:rsidRPr="003F1EC6">
        <w:rPr>
          <w:rFonts w:ascii="Tahoma" w:eastAsia="SimSun" w:hAnsi="Tahoma" w:cs="Tahoma"/>
          <w:bCs/>
          <w:sz w:val="22"/>
          <w:szCs w:val="22"/>
          <w:lang w:val="pt-BR"/>
        </w:rPr>
        <w:t xml:space="preserve">-se a, sendo </w:t>
      </w:r>
      <w:r w:rsidR="00D51CEB" w:rsidRPr="003F1EC6">
        <w:rPr>
          <w:rFonts w:ascii="Tahoma" w:eastAsia="SimSun" w:hAnsi="Tahoma" w:cs="Tahoma"/>
          <w:bCs/>
          <w:sz w:val="22"/>
          <w:szCs w:val="22"/>
          <w:lang w:val="pt-BR"/>
        </w:rPr>
        <w:t xml:space="preserve">responsáveis </w:t>
      </w:r>
      <w:r w:rsidR="00B9505E" w:rsidRPr="003F1EC6">
        <w:rPr>
          <w:rFonts w:ascii="Tahoma" w:eastAsia="SimSun" w:hAnsi="Tahoma" w:cs="Tahoma"/>
          <w:bCs/>
          <w:sz w:val="22"/>
          <w:szCs w:val="22"/>
          <w:lang w:val="pt-BR"/>
        </w:rPr>
        <w:t>por todas as despesas incorridas em tais atos:</w:t>
      </w:r>
    </w:p>
    <w:p w14:paraId="17947BBA" w14:textId="77777777" w:rsidR="008F2DF3"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bookmarkStart w:id="62" w:name="_DV_M54"/>
      <w:bookmarkEnd w:id="62"/>
      <w:r w:rsidRPr="003F1EC6">
        <w:rPr>
          <w:rStyle w:val="DeltaViewInsertion"/>
          <w:rFonts w:eastAsia="SimSun" w:cs="Tahoma"/>
          <w:color w:val="auto"/>
          <w:sz w:val="22"/>
          <w:szCs w:val="22"/>
          <w:u w:val="none"/>
        </w:rPr>
        <w:t xml:space="preserve"> </w:t>
      </w:r>
      <w:r w:rsidR="00B9505E" w:rsidRPr="003F1EC6">
        <w:rPr>
          <w:rStyle w:val="DeltaViewInsertion"/>
          <w:rFonts w:eastAsia="SimSun" w:cs="Tahoma"/>
          <w:color w:val="auto"/>
          <w:sz w:val="22"/>
          <w:szCs w:val="22"/>
          <w:u w:val="none"/>
        </w:rPr>
        <w:t>(</w:t>
      </w:r>
      <w:r w:rsidR="00B9505E" w:rsidRPr="003F1EC6">
        <w:rPr>
          <w:rFonts w:cs="Tahoma"/>
          <w:sz w:val="22"/>
          <w:szCs w:val="22"/>
        </w:rPr>
        <w:t>a) </w:t>
      </w:r>
      <w:r w:rsidR="00C577F2" w:rsidRPr="003F1EC6">
        <w:rPr>
          <w:rFonts w:cs="Tahoma"/>
          <w:sz w:val="22"/>
          <w:szCs w:val="22"/>
        </w:rPr>
        <w:t xml:space="preserve">em </w:t>
      </w:r>
      <w:r w:rsidR="002C34B1" w:rsidRPr="003F1EC6">
        <w:rPr>
          <w:rFonts w:cs="Tahoma"/>
          <w:sz w:val="22"/>
          <w:szCs w:val="22"/>
        </w:rPr>
        <w:t xml:space="preserve">até </w:t>
      </w:r>
      <w:r w:rsidR="00B9505E" w:rsidRPr="003F1EC6">
        <w:rPr>
          <w:rFonts w:cs="Tahoma"/>
          <w:sz w:val="22"/>
          <w:szCs w:val="22"/>
        </w:rPr>
        <w:t>10 (dez)</w:t>
      </w:r>
      <w:r w:rsidR="002C34B1" w:rsidRPr="003F1EC6">
        <w:rPr>
          <w:rFonts w:cs="Tahoma"/>
          <w:sz w:val="22"/>
          <w:szCs w:val="22"/>
        </w:rPr>
        <w:t xml:space="preserve"> </w:t>
      </w:r>
      <w:r w:rsidR="00EB2A7D" w:rsidRPr="003F1EC6">
        <w:rPr>
          <w:rFonts w:cs="Tahoma"/>
          <w:sz w:val="22"/>
          <w:szCs w:val="22"/>
        </w:rPr>
        <w:t xml:space="preserve">Dias Úteis </w:t>
      </w:r>
      <w:r w:rsidR="002C34B1" w:rsidRPr="003F1EC6">
        <w:rPr>
          <w:rFonts w:cs="Tahoma"/>
          <w:sz w:val="22"/>
          <w:szCs w:val="22"/>
        </w:rPr>
        <w:t xml:space="preserve">após a </w:t>
      </w:r>
      <w:r w:rsidR="000C483C" w:rsidRPr="003F1EC6">
        <w:rPr>
          <w:rFonts w:cs="Tahoma"/>
          <w:sz w:val="22"/>
          <w:szCs w:val="22"/>
        </w:rPr>
        <w:t xml:space="preserve">data de </w:t>
      </w:r>
      <w:r w:rsidR="002C34B1" w:rsidRPr="003F1EC6">
        <w:rPr>
          <w:rFonts w:cs="Tahoma"/>
          <w:sz w:val="22"/>
          <w:szCs w:val="22"/>
        </w:rPr>
        <w:t>celebração deste Contrato e de seus aditivos, requere</w:t>
      </w:r>
      <w:r w:rsidR="00256264" w:rsidRPr="003F1EC6">
        <w:rPr>
          <w:rFonts w:cs="Tahoma"/>
          <w:sz w:val="22"/>
          <w:szCs w:val="22"/>
        </w:rPr>
        <w:t>r</w:t>
      </w:r>
      <w:r w:rsidR="0071553E" w:rsidRPr="003F1EC6">
        <w:rPr>
          <w:rFonts w:cs="Tahoma"/>
          <w:sz w:val="22"/>
          <w:szCs w:val="22"/>
        </w:rPr>
        <w:t xml:space="preserve">, às suas custas, </w:t>
      </w:r>
      <w:r w:rsidR="002C34B1" w:rsidRPr="003F1EC6">
        <w:rPr>
          <w:rFonts w:cs="Tahoma"/>
          <w:sz w:val="22"/>
          <w:szCs w:val="22"/>
        </w:rPr>
        <w:t>o registro de</w:t>
      </w:r>
      <w:r w:rsidR="00784F06" w:rsidRPr="003F1EC6">
        <w:rPr>
          <w:rFonts w:cs="Tahoma"/>
          <w:sz w:val="22"/>
          <w:szCs w:val="22"/>
        </w:rPr>
        <w:t xml:space="preserve">ste Contrato e seus aditivos no </w:t>
      </w:r>
      <w:r w:rsidR="00B325D0" w:rsidRPr="003F1EC6">
        <w:rPr>
          <w:rFonts w:cs="Tahoma"/>
          <w:sz w:val="22"/>
          <w:szCs w:val="22"/>
        </w:rPr>
        <w:t xml:space="preserve">Cartório de Registro de Títulos e Documentos da Cidade </w:t>
      </w:r>
      <w:r w:rsidRPr="003F1EC6">
        <w:rPr>
          <w:rFonts w:cs="Tahoma"/>
          <w:sz w:val="22"/>
          <w:szCs w:val="22"/>
        </w:rPr>
        <w:t>do Rio de Janeiro</w:t>
      </w:r>
      <w:r w:rsidR="00B325D0" w:rsidRPr="003F1EC6">
        <w:rPr>
          <w:rFonts w:cs="Tahoma"/>
          <w:sz w:val="22"/>
          <w:szCs w:val="22"/>
        </w:rPr>
        <w:t xml:space="preserve">, Estado do </w:t>
      </w:r>
      <w:r w:rsidRPr="003F1EC6">
        <w:rPr>
          <w:rFonts w:cs="Tahoma"/>
          <w:sz w:val="22"/>
          <w:szCs w:val="22"/>
        </w:rPr>
        <w:t xml:space="preserve">Rio de Janeiro </w:t>
      </w:r>
      <w:r w:rsidR="00B325D0" w:rsidRPr="003F1EC6">
        <w:rPr>
          <w:rFonts w:cs="Tahoma"/>
          <w:sz w:val="22"/>
          <w:szCs w:val="22"/>
        </w:rPr>
        <w:t>(“</w:t>
      </w:r>
      <w:r w:rsidR="00B325D0" w:rsidRPr="003F1EC6">
        <w:rPr>
          <w:rFonts w:cs="Tahoma"/>
          <w:sz w:val="22"/>
          <w:szCs w:val="22"/>
          <w:u w:val="single"/>
        </w:rPr>
        <w:t>Cartório RTD Competente</w:t>
      </w:r>
      <w:r w:rsidR="00B325D0" w:rsidRPr="003F1EC6">
        <w:rPr>
          <w:rFonts w:cs="Tahoma"/>
          <w:sz w:val="22"/>
          <w:szCs w:val="22"/>
        </w:rPr>
        <w:t xml:space="preserve">”); </w:t>
      </w:r>
      <w:r w:rsidR="002C34B1" w:rsidRPr="003F1EC6">
        <w:rPr>
          <w:rFonts w:cs="Tahoma"/>
          <w:sz w:val="22"/>
          <w:szCs w:val="22"/>
        </w:rPr>
        <w:t>e (</w:t>
      </w:r>
      <w:r w:rsidR="00B9505E" w:rsidRPr="003F1EC6">
        <w:rPr>
          <w:rFonts w:cs="Tahoma"/>
          <w:sz w:val="22"/>
          <w:szCs w:val="22"/>
        </w:rPr>
        <w:t>b) </w:t>
      </w:r>
      <w:proofErr w:type="spellStart"/>
      <w:r w:rsidR="002C34B1" w:rsidRPr="003F1EC6">
        <w:rPr>
          <w:rFonts w:cs="Tahoma"/>
          <w:sz w:val="22"/>
          <w:szCs w:val="22"/>
        </w:rPr>
        <w:t>fornecer</w:t>
      </w:r>
      <w:proofErr w:type="spellEnd"/>
      <w:r w:rsidR="002C34B1" w:rsidRPr="003F1EC6">
        <w:rPr>
          <w:rFonts w:cs="Tahoma"/>
          <w:sz w:val="22"/>
          <w:szCs w:val="22"/>
        </w:rPr>
        <w:t xml:space="preserve"> documentos co</w:t>
      </w:r>
      <w:r w:rsidR="00EB2A7D" w:rsidRPr="003F1EC6">
        <w:rPr>
          <w:rFonts w:cs="Tahoma"/>
          <w:sz w:val="22"/>
          <w:szCs w:val="22"/>
        </w:rPr>
        <w:t>mprobatórios</w:t>
      </w:r>
      <w:r w:rsidR="00B9505E" w:rsidRPr="003F1EC6">
        <w:rPr>
          <w:rFonts w:cs="Tahoma"/>
          <w:sz w:val="22"/>
          <w:szCs w:val="22"/>
        </w:rPr>
        <w:t xml:space="preserve"> digitalizados</w:t>
      </w:r>
      <w:r w:rsidR="00EB2A7D" w:rsidRPr="003F1EC6">
        <w:rPr>
          <w:rFonts w:cs="Tahoma"/>
          <w:sz w:val="22"/>
          <w:szCs w:val="22"/>
        </w:rPr>
        <w:t xml:space="preserve"> de ta</w:t>
      </w:r>
      <w:r w:rsidR="007B7ACE" w:rsidRPr="003F1EC6">
        <w:rPr>
          <w:rFonts w:cs="Tahoma"/>
          <w:sz w:val="22"/>
          <w:szCs w:val="22"/>
        </w:rPr>
        <w:t>is</w:t>
      </w:r>
      <w:r w:rsidR="00EB2A7D" w:rsidRPr="003F1EC6">
        <w:rPr>
          <w:rFonts w:cs="Tahoma"/>
          <w:sz w:val="22"/>
          <w:szCs w:val="22"/>
        </w:rPr>
        <w:t xml:space="preserve"> registro</w:t>
      </w:r>
      <w:r w:rsidR="007B7ACE" w:rsidRPr="003F1EC6">
        <w:rPr>
          <w:rFonts w:cs="Tahoma"/>
          <w:sz w:val="22"/>
          <w:szCs w:val="22"/>
        </w:rPr>
        <w:t>s</w:t>
      </w:r>
      <w:r w:rsidR="00EB2A7D" w:rsidRPr="003F1EC6">
        <w:rPr>
          <w:rFonts w:cs="Tahoma"/>
          <w:sz w:val="22"/>
          <w:szCs w:val="22"/>
        </w:rPr>
        <w:t xml:space="preserve"> </w:t>
      </w:r>
      <w:r w:rsidR="0051583A" w:rsidRPr="003F1EC6">
        <w:rPr>
          <w:rFonts w:cs="Tahoma"/>
          <w:sz w:val="22"/>
          <w:szCs w:val="22"/>
        </w:rPr>
        <w:t>ao Agente de Garantia</w:t>
      </w:r>
      <w:r w:rsidR="00BC6F7B" w:rsidRPr="003F1EC6">
        <w:rPr>
          <w:rFonts w:cs="Tahoma"/>
          <w:sz w:val="22"/>
          <w:szCs w:val="22"/>
        </w:rPr>
        <w:t xml:space="preserve"> </w:t>
      </w:r>
      <w:r w:rsidR="00B9505E" w:rsidRPr="003F1EC6">
        <w:rPr>
          <w:rFonts w:cs="Tahoma"/>
          <w:sz w:val="22"/>
          <w:szCs w:val="22"/>
        </w:rPr>
        <w:t xml:space="preserve">imediatamente após a efetivação do registro, enviando as vias originais registradas </w:t>
      </w:r>
      <w:r w:rsidR="00E101C3" w:rsidRPr="003F1EC6">
        <w:rPr>
          <w:rFonts w:cs="Tahoma"/>
          <w:sz w:val="22"/>
          <w:szCs w:val="22"/>
        </w:rPr>
        <w:t xml:space="preserve">dentro de até </w:t>
      </w:r>
      <w:r w:rsidR="00B9505E" w:rsidRPr="003F1EC6">
        <w:rPr>
          <w:rFonts w:cs="Tahoma"/>
          <w:sz w:val="22"/>
          <w:szCs w:val="22"/>
        </w:rPr>
        <w:t>5 (cinco)</w:t>
      </w:r>
      <w:r w:rsidR="002C34B1" w:rsidRPr="003F1EC6">
        <w:rPr>
          <w:rFonts w:cs="Tahoma"/>
          <w:sz w:val="22"/>
          <w:szCs w:val="22"/>
        </w:rPr>
        <w:t xml:space="preserve"> </w:t>
      </w:r>
      <w:r w:rsidR="00D249F1" w:rsidRPr="003F1EC6">
        <w:rPr>
          <w:rFonts w:cs="Tahoma"/>
          <w:sz w:val="22"/>
          <w:szCs w:val="22"/>
        </w:rPr>
        <w:t>D</w:t>
      </w:r>
      <w:r w:rsidR="002C34B1" w:rsidRPr="003F1EC6">
        <w:rPr>
          <w:rFonts w:cs="Tahoma"/>
          <w:sz w:val="22"/>
          <w:szCs w:val="22"/>
        </w:rPr>
        <w:t xml:space="preserve">ias </w:t>
      </w:r>
      <w:r w:rsidR="00D249F1" w:rsidRPr="003F1EC6">
        <w:rPr>
          <w:rFonts w:cs="Tahoma"/>
          <w:sz w:val="22"/>
          <w:szCs w:val="22"/>
        </w:rPr>
        <w:t xml:space="preserve">Úteis </w:t>
      </w:r>
      <w:r w:rsidR="002C34B1" w:rsidRPr="003F1EC6">
        <w:rPr>
          <w:rFonts w:cs="Tahoma"/>
          <w:sz w:val="22"/>
          <w:szCs w:val="22"/>
        </w:rPr>
        <w:t>contados da data da efetivação do registro;</w:t>
      </w:r>
      <w:r w:rsidR="00B325D0" w:rsidRPr="003F1EC6">
        <w:rPr>
          <w:rFonts w:cs="Tahoma"/>
          <w:sz w:val="22"/>
          <w:szCs w:val="22"/>
        </w:rPr>
        <w:t xml:space="preserve"> </w:t>
      </w:r>
    </w:p>
    <w:p w14:paraId="365B42B9" w14:textId="77777777" w:rsidR="005C289C" w:rsidRPr="003F1EC6" w:rsidRDefault="00AA0D50" w:rsidP="0055472F">
      <w:pPr>
        <w:pStyle w:val="roman3"/>
        <w:numPr>
          <w:ilvl w:val="0"/>
          <w:numId w:val="14"/>
        </w:numPr>
        <w:tabs>
          <w:tab w:val="left" w:pos="2041"/>
        </w:tabs>
        <w:spacing w:after="240" w:line="320" w:lineRule="exact"/>
        <w:ind w:hanging="12"/>
        <w:rPr>
          <w:rFonts w:cs="Tahoma"/>
          <w:sz w:val="22"/>
          <w:szCs w:val="22"/>
        </w:rPr>
      </w:pPr>
      <w:bookmarkStart w:id="63" w:name="_DV_M55"/>
      <w:bookmarkEnd w:id="63"/>
      <w:r w:rsidRPr="003F1EC6">
        <w:rPr>
          <w:rFonts w:cs="Tahoma"/>
          <w:sz w:val="22"/>
          <w:szCs w:val="22"/>
        </w:rPr>
        <w:t>averbar</w:t>
      </w:r>
      <w:bookmarkStart w:id="64" w:name="_DV_M56"/>
      <w:bookmarkEnd w:id="64"/>
      <w:r w:rsidR="00EB2A7D" w:rsidRPr="003F1EC6">
        <w:rPr>
          <w:rFonts w:cs="Tahoma"/>
          <w:sz w:val="22"/>
          <w:szCs w:val="22"/>
        </w:rPr>
        <w:t xml:space="preserve"> a </w:t>
      </w:r>
      <w:r w:rsidR="00CA7889" w:rsidRPr="003F1EC6">
        <w:rPr>
          <w:rFonts w:cs="Tahoma"/>
          <w:sz w:val="22"/>
          <w:szCs w:val="22"/>
        </w:rPr>
        <w:t>A</w:t>
      </w:r>
      <w:r w:rsidR="00EB2A7D" w:rsidRPr="003F1EC6">
        <w:rPr>
          <w:rFonts w:cs="Tahoma"/>
          <w:sz w:val="22"/>
          <w:szCs w:val="22"/>
        </w:rPr>
        <w:t xml:space="preserve">lienação </w:t>
      </w:r>
      <w:r w:rsidR="00CA7889" w:rsidRPr="003F1EC6">
        <w:rPr>
          <w:rFonts w:cs="Tahoma"/>
          <w:sz w:val="22"/>
          <w:szCs w:val="22"/>
        </w:rPr>
        <w:t>F</w:t>
      </w:r>
      <w:r w:rsidR="00EB2A7D" w:rsidRPr="003F1EC6">
        <w:rPr>
          <w:rFonts w:cs="Tahoma"/>
          <w:sz w:val="22"/>
          <w:szCs w:val="22"/>
        </w:rPr>
        <w:t>iduciária</w:t>
      </w:r>
      <w:r w:rsidRPr="003F1EC6">
        <w:rPr>
          <w:rFonts w:cs="Tahoma"/>
          <w:sz w:val="22"/>
          <w:szCs w:val="22"/>
        </w:rPr>
        <w:t xml:space="preserve"> ora constituíd</w:t>
      </w:r>
      <w:r w:rsidR="005F5EB1" w:rsidRPr="003F1EC6">
        <w:rPr>
          <w:rFonts w:cs="Tahoma"/>
          <w:sz w:val="22"/>
          <w:szCs w:val="22"/>
        </w:rPr>
        <w:t>a</w:t>
      </w:r>
      <w:r w:rsidRPr="003F1EC6">
        <w:rPr>
          <w:rFonts w:cs="Tahoma"/>
          <w:sz w:val="22"/>
          <w:szCs w:val="22"/>
        </w:rPr>
        <w:t xml:space="preserve"> e qua</w:t>
      </w:r>
      <w:r w:rsidR="003F1EC6" w:rsidRPr="003F1EC6">
        <w:rPr>
          <w:rFonts w:cs="Tahoma"/>
          <w:sz w:val="22"/>
          <w:szCs w:val="22"/>
        </w:rPr>
        <w:t>is</w:t>
      </w:r>
      <w:r w:rsidRPr="003F1EC6">
        <w:rPr>
          <w:rFonts w:cs="Tahoma"/>
          <w:sz w:val="22"/>
          <w:szCs w:val="22"/>
        </w:rPr>
        <w:t xml:space="preserve">quer </w:t>
      </w:r>
      <w:r w:rsidR="003F1EC6" w:rsidRPr="003F1EC6">
        <w:rPr>
          <w:rFonts w:eastAsia="SimSun" w:cs="Tahoma"/>
          <w:bCs/>
          <w:sz w:val="22"/>
          <w:szCs w:val="22"/>
        </w:rPr>
        <w:t>Ações Adicionais</w:t>
      </w:r>
      <w:r w:rsidRPr="003F1EC6">
        <w:rPr>
          <w:rFonts w:cs="Tahoma"/>
          <w:sz w:val="22"/>
          <w:szCs w:val="22"/>
        </w:rPr>
        <w:t>, em</w:t>
      </w:r>
      <w:r w:rsidR="00A3157A" w:rsidRPr="003F1EC6">
        <w:rPr>
          <w:rFonts w:cs="Tahoma"/>
          <w:sz w:val="22"/>
          <w:szCs w:val="22"/>
        </w:rPr>
        <w:t xml:space="preserve"> até </w:t>
      </w:r>
      <w:r w:rsidR="008F2DF3" w:rsidRPr="003F1EC6">
        <w:rPr>
          <w:rFonts w:cs="Tahoma"/>
          <w:sz w:val="22"/>
          <w:szCs w:val="22"/>
        </w:rPr>
        <w:t>10 (dez)</w:t>
      </w:r>
      <w:r w:rsidR="00D249F1" w:rsidRPr="003F1EC6">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0051583A" w:rsidRPr="003F1EC6">
        <w:rPr>
          <w:rFonts w:cs="Tahoma"/>
          <w:sz w:val="22"/>
          <w:szCs w:val="22"/>
        </w:rPr>
        <w:t xml:space="preserve"> </w:t>
      </w:r>
      <w:r w:rsidR="00B325D0" w:rsidRPr="003F1EC6">
        <w:rPr>
          <w:rFonts w:cs="Tahoma"/>
          <w:sz w:val="22"/>
          <w:szCs w:val="22"/>
        </w:rPr>
        <w:t>Emissora</w:t>
      </w:r>
      <w:r w:rsidR="00B33340" w:rsidRPr="003F1EC6">
        <w:rPr>
          <w:rFonts w:cs="Tahoma"/>
          <w:sz w:val="22"/>
          <w:szCs w:val="22"/>
        </w:rPr>
        <w:t xml:space="preserve">, </w:t>
      </w:r>
      <w:r w:rsidR="00AC3140" w:rsidRPr="003F1EC6">
        <w:rPr>
          <w:rFonts w:cs="Tahoma"/>
          <w:sz w:val="22"/>
          <w:szCs w:val="22"/>
        </w:rPr>
        <w:t>nos termos do a</w:t>
      </w:r>
      <w:r w:rsidR="005F5EB1" w:rsidRPr="003F1EC6">
        <w:rPr>
          <w:rFonts w:cs="Tahoma"/>
          <w:sz w:val="22"/>
          <w:szCs w:val="22"/>
        </w:rPr>
        <w:t>rtigo 40 da Lei das Sociedades por Ações</w:t>
      </w:r>
      <w:r w:rsidR="00B25744" w:rsidRPr="003F1EC6">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00DC0241" w:rsidRPr="003F1EC6">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00DC73A3" w:rsidRPr="003F1EC6">
        <w:rPr>
          <w:rFonts w:cs="Tahoma"/>
          <w:i/>
          <w:sz w:val="22"/>
          <w:szCs w:val="22"/>
        </w:rPr>
        <w:t xml:space="preserve">Alex Energia Participações S.A </w:t>
      </w:r>
      <w:r w:rsidR="00B25744" w:rsidRPr="003F1EC6">
        <w:rPr>
          <w:rFonts w:cs="Tahoma"/>
          <w:i/>
          <w:sz w:val="22"/>
          <w:szCs w:val="22"/>
        </w:rPr>
        <w:t>(“</w:t>
      </w:r>
      <w:r w:rsidR="00B25744" w:rsidRPr="003F1EC6">
        <w:rPr>
          <w:rFonts w:cs="Tahoma"/>
          <w:b/>
          <w:i/>
          <w:sz w:val="22"/>
          <w:szCs w:val="22"/>
        </w:rPr>
        <w:t>Companhia</w:t>
      </w:r>
      <w:r w:rsidR="00B25744" w:rsidRPr="003F1EC6">
        <w:rPr>
          <w:rFonts w:cs="Tahoma"/>
          <w:i/>
          <w:sz w:val="22"/>
          <w:szCs w:val="22"/>
        </w:rPr>
        <w:t>”)</w:t>
      </w:r>
      <w:r w:rsidRPr="003F1EC6">
        <w:rPr>
          <w:rFonts w:cs="Tahoma"/>
          <w:i/>
          <w:sz w:val="22"/>
          <w:szCs w:val="22"/>
        </w:rPr>
        <w:t>, que sejam ou venham a ser, a qualquer tempo, de titularidade</w:t>
      </w:r>
      <w:r w:rsidR="00B25744" w:rsidRPr="003F1EC6">
        <w:rPr>
          <w:rFonts w:cs="Tahoma"/>
          <w:i/>
          <w:sz w:val="22"/>
          <w:szCs w:val="22"/>
        </w:rPr>
        <w:t xml:space="preserve"> d</w:t>
      </w:r>
      <w:r w:rsidR="00E0624E" w:rsidRPr="003F1EC6">
        <w:rPr>
          <w:rFonts w:cs="Tahoma"/>
          <w:i/>
          <w:sz w:val="22"/>
          <w:szCs w:val="22"/>
        </w:rPr>
        <w:t>a</w:t>
      </w:r>
      <w:r w:rsidR="00A66D87" w:rsidRPr="003F1EC6">
        <w:rPr>
          <w:rFonts w:cs="Tahoma"/>
          <w:i/>
          <w:sz w:val="22"/>
          <w:szCs w:val="22"/>
        </w:rPr>
        <w:t xml:space="preserve"> </w:t>
      </w:r>
      <w:r w:rsidR="00DC73A3" w:rsidRPr="003F1EC6">
        <w:rPr>
          <w:rFonts w:cs="Tahoma"/>
          <w:i/>
          <w:sz w:val="22"/>
          <w:szCs w:val="22"/>
        </w:rPr>
        <w:t xml:space="preserve">Lethe Energia S.A </w:t>
      </w:r>
      <w:r w:rsidR="00E0624E" w:rsidRPr="003F1EC6">
        <w:rPr>
          <w:rFonts w:cs="Tahoma"/>
          <w:i/>
          <w:sz w:val="22"/>
          <w:szCs w:val="22"/>
        </w:rPr>
        <w:t>(“</w:t>
      </w:r>
      <w:r w:rsidR="0055472F" w:rsidRPr="003F1EC6">
        <w:rPr>
          <w:rFonts w:cs="Tahoma"/>
          <w:b/>
          <w:i/>
          <w:sz w:val="22"/>
          <w:szCs w:val="22"/>
        </w:rPr>
        <w:t>Alienante</w:t>
      </w:r>
      <w:r w:rsidR="00E0624E" w:rsidRPr="003F1EC6">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0055472F" w:rsidRPr="003F1EC6">
        <w:rPr>
          <w:rFonts w:cs="Tahoma"/>
          <w:i/>
          <w:sz w:val="22"/>
          <w:szCs w:val="22"/>
        </w:rPr>
        <w:t>da Alienante</w:t>
      </w:r>
      <w:r w:rsidRPr="003F1EC6">
        <w:rPr>
          <w:rFonts w:cs="Tahoma"/>
          <w:i/>
          <w:sz w:val="22"/>
          <w:szCs w:val="22"/>
        </w:rPr>
        <w:t xml:space="preserve">, </w:t>
      </w:r>
      <w:r w:rsidR="005F5EB1" w:rsidRPr="003F1EC6">
        <w:rPr>
          <w:rFonts w:cs="Tahoma"/>
          <w:i/>
          <w:sz w:val="22"/>
          <w:szCs w:val="22"/>
        </w:rPr>
        <w:t>encontram</w:t>
      </w:r>
      <w:r w:rsidR="00D83B55" w:rsidRPr="003F1EC6">
        <w:rPr>
          <w:rFonts w:cs="Tahoma"/>
          <w:i/>
          <w:sz w:val="22"/>
          <w:szCs w:val="22"/>
        </w:rPr>
        <w:t>-se</w:t>
      </w:r>
      <w:r w:rsidR="005F5EB1" w:rsidRPr="003F1EC6">
        <w:rPr>
          <w:rFonts w:cs="Tahoma"/>
          <w:i/>
          <w:sz w:val="22"/>
          <w:szCs w:val="22"/>
        </w:rPr>
        <w:t xml:space="preserve"> alienados fiduciariamente</w:t>
      </w:r>
      <w:r w:rsidRPr="003F1EC6">
        <w:rPr>
          <w:rFonts w:cs="Tahoma"/>
          <w:i/>
          <w:sz w:val="22"/>
          <w:szCs w:val="22"/>
        </w:rPr>
        <w:t xml:space="preserve"> em favor </w:t>
      </w:r>
      <w:bookmarkStart w:id="65" w:name="_Hlk60579108"/>
      <w:r w:rsidRPr="003F1EC6">
        <w:rPr>
          <w:rFonts w:cs="Tahoma"/>
          <w:i/>
          <w:sz w:val="22"/>
          <w:szCs w:val="22"/>
        </w:rPr>
        <w:t>d</w:t>
      </w:r>
      <w:r w:rsidR="00E0624E" w:rsidRPr="003F1EC6">
        <w:rPr>
          <w:rFonts w:cs="Tahoma"/>
          <w:i/>
          <w:sz w:val="22"/>
          <w:szCs w:val="22"/>
        </w:rPr>
        <w:t>a</w:t>
      </w:r>
      <w:r w:rsidR="0051583A" w:rsidRPr="003F1EC6">
        <w:rPr>
          <w:rFonts w:cs="Tahoma"/>
          <w:i/>
          <w:sz w:val="22"/>
          <w:szCs w:val="22"/>
        </w:rPr>
        <w:t xml:space="preserve"> </w:t>
      </w:r>
      <w:r w:rsidR="00E0624E" w:rsidRPr="003F1EC6">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00DC73A3" w:rsidRPr="003F1EC6">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00E0624E" w:rsidRPr="003F1EC6">
        <w:rPr>
          <w:rFonts w:cs="Tahoma"/>
          <w:i/>
          <w:sz w:val="22"/>
          <w:szCs w:val="22"/>
        </w:rPr>
        <w:t>(“</w:t>
      </w:r>
      <w:r w:rsidR="00E0624E" w:rsidRPr="003F1EC6">
        <w:rPr>
          <w:rFonts w:cs="Tahoma"/>
          <w:b/>
          <w:i/>
          <w:sz w:val="22"/>
          <w:szCs w:val="22"/>
        </w:rPr>
        <w:t>Debêntures</w:t>
      </w:r>
      <w:r w:rsidR="00E0624E" w:rsidRPr="003F1EC6">
        <w:rPr>
          <w:rFonts w:cs="Tahoma"/>
          <w:i/>
          <w:sz w:val="22"/>
          <w:szCs w:val="22"/>
        </w:rPr>
        <w:t xml:space="preserve">”), </w:t>
      </w:r>
      <w:r w:rsidR="00B25744" w:rsidRPr="003F1EC6">
        <w:rPr>
          <w:rFonts w:cs="Tahoma"/>
          <w:i/>
          <w:sz w:val="22"/>
          <w:szCs w:val="22"/>
        </w:rPr>
        <w:t xml:space="preserve">por meio do Instrumento Particular de Alienação Fiduciária de Ações e Outras Avenças, celebrado em </w:t>
      </w:r>
      <w:r w:rsidR="00DC73A3" w:rsidRPr="003F1EC6">
        <w:rPr>
          <w:rFonts w:cs="Tahoma"/>
          <w:i/>
          <w:sz w:val="22"/>
          <w:szCs w:val="22"/>
        </w:rPr>
        <w:t>[</w:t>
      </w:r>
      <w:r w:rsidR="00DC73A3" w:rsidRPr="003F1EC6">
        <w:rPr>
          <w:rFonts w:cs="Tahoma"/>
          <w:i/>
          <w:sz w:val="22"/>
          <w:szCs w:val="22"/>
          <w:highlight w:val="yellow"/>
        </w:rPr>
        <w:t>•</w:t>
      </w:r>
      <w:r w:rsidR="00DC73A3" w:rsidRPr="003F1EC6">
        <w:rPr>
          <w:rFonts w:cs="Tahoma"/>
          <w:i/>
          <w:sz w:val="22"/>
          <w:szCs w:val="22"/>
        </w:rPr>
        <w:t>]</w:t>
      </w:r>
      <w:r w:rsidR="00C6328A" w:rsidRPr="003F1EC6">
        <w:rPr>
          <w:rFonts w:cs="Tahoma"/>
          <w:i/>
          <w:sz w:val="22"/>
          <w:szCs w:val="22"/>
        </w:rPr>
        <w:t xml:space="preserve"> de [</w:t>
      </w:r>
      <w:r w:rsidR="00C6328A" w:rsidRPr="003F1EC6">
        <w:rPr>
          <w:rFonts w:cs="Tahoma"/>
          <w:i/>
          <w:sz w:val="22"/>
          <w:szCs w:val="22"/>
          <w:highlight w:val="yellow"/>
        </w:rPr>
        <w:t>•</w:t>
      </w:r>
      <w:r w:rsidR="00C6328A" w:rsidRPr="003F1EC6">
        <w:rPr>
          <w:rFonts w:cs="Tahoma"/>
          <w:i/>
          <w:sz w:val="22"/>
          <w:szCs w:val="22"/>
        </w:rPr>
        <w:t>] de 2021</w:t>
      </w:r>
      <w:r w:rsidR="00B25744" w:rsidRPr="003F1EC6">
        <w:rPr>
          <w:rFonts w:cs="Tahoma"/>
          <w:i/>
          <w:sz w:val="22"/>
          <w:szCs w:val="22"/>
        </w:rPr>
        <w:t xml:space="preserve">, </w:t>
      </w:r>
      <w:r w:rsidRPr="003F1EC6">
        <w:rPr>
          <w:rFonts w:cs="Tahoma"/>
          <w:i/>
          <w:sz w:val="22"/>
          <w:szCs w:val="22"/>
        </w:rPr>
        <w:t>o</w:t>
      </w:r>
      <w:r w:rsidR="007E3329" w:rsidRPr="003F1EC6">
        <w:rPr>
          <w:rFonts w:cs="Tahoma"/>
          <w:i/>
          <w:sz w:val="22"/>
          <w:szCs w:val="22"/>
        </w:rPr>
        <w:t xml:space="preserve"> qua</w:t>
      </w:r>
      <w:r w:rsidR="00FC5876" w:rsidRPr="003F1EC6">
        <w:rPr>
          <w:rFonts w:cs="Tahoma"/>
          <w:i/>
          <w:sz w:val="22"/>
          <w:szCs w:val="22"/>
        </w:rPr>
        <w:t>l</w:t>
      </w:r>
      <w:r w:rsidRPr="003F1EC6">
        <w:rPr>
          <w:rFonts w:cs="Tahoma"/>
          <w:i/>
          <w:sz w:val="22"/>
          <w:szCs w:val="22"/>
        </w:rPr>
        <w:t xml:space="preserve"> se encontra arquivado na sede da Companhia”</w:t>
      </w:r>
      <w:bookmarkEnd w:id="65"/>
      <w:r w:rsidRPr="003F1EC6">
        <w:rPr>
          <w:rFonts w:cs="Tahoma"/>
          <w:sz w:val="22"/>
          <w:szCs w:val="22"/>
        </w:rPr>
        <w:t>;</w:t>
      </w:r>
    </w:p>
    <w:p w14:paraId="661B76DE" w14:textId="77777777" w:rsidR="002C34B1"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dever</w:t>
      </w:r>
      <w:r w:rsidR="00FC5876" w:rsidRPr="003F1EC6">
        <w:rPr>
          <w:rFonts w:cs="Tahoma"/>
          <w:sz w:val="22"/>
          <w:szCs w:val="22"/>
        </w:rPr>
        <w:t>á</w:t>
      </w:r>
      <w:r w:rsidR="001B7FC3" w:rsidRPr="003F1EC6">
        <w:rPr>
          <w:rFonts w:cs="Tahoma"/>
          <w:sz w:val="22"/>
          <w:szCs w:val="22"/>
        </w:rPr>
        <w:t xml:space="preserve"> entregar </w:t>
      </w:r>
      <w:r w:rsidR="00FC5876" w:rsidRPr="003F1EC6">
        <w:rPr>
          <w:rFonts w:cs="Tahoma"/>
          <w:sz w:val="22"/>
          <w:szCs w:val="22"/>
        </w:rPr>
        <w:t xml:space="preserve">ao Agente </w:t>
      </w:r>
      <w:r w:rsidR="00E0624E" w:rsidRPr="003F1EC6">
        <w:rPr>
          <w:rFonts w:cs="Tahoma"/>
          <w:sz w:val="22"/>
          <w:szCs w:val="22"/>
        </w:rPr>
        <w:t>Fiduciário</w:t>
      </w:r>
      <w:r w:rsidRPr="003F1EC6">
        <w:rPr>
          <w:rFonts w:cs="Tahoma"/>
          <w:sz w:val="22"/>
          <w:szCs w:val="22"/>
        </w:rPr>
        <w:t xml:space="preserve">, no prazo de até </w:t>
      </w:r>
      <w:r w:rsidR="005C289C" w:rsidRPr="003F1EC6">
        <w:rPr>
          <w:rFonts w:cs="Tahoma"/>
          <w:sz w:val="22"/>
          <w:szCs w:val="22"/>
        </w:rPr>
        <w:t>5 (cinco)</w:t>
      </w:r>
      <w:r w:rsidRPr="003F1EC6">
        <w:rPr>
          <w:rFonts w:cs="Tahoma"/>
          <w:sz w:val="22"/>
          <w:szCs w:val="22"/>
        </w:rPr>
        <w:t xml:space="preserve"> </w:t>
      </w:r>
      <w:r w:rsidR="001B7FC3" w:rsidRPr="003F1EC6">
        <w:rPr>
          <w:rFonts w:cs="Tahoma"/>
          <w:sz w:val="22"/>
          <w:szCs w:val="22"/>
        </w:rPr>
        <w:t xml:space="preserve">Dias Úteis </w:t>
      </w:r>
      <w:bookmarkStart w:id="66" w:name="_Hlk65851906"/>
      <w:r w:rsidR="00840A82" w:rsidRPr="003F1EC6">
        <w:rPr>
          <w:rFonts w:cs="Tahoma"/>
          <w:sz w:val="22"/>
          <w:szCs w:val="22"/>
        </w:rPr>
        <w:t xml:space="preserve">contados da data da efetivação </w:t>
      </w:r>
      <w:bookmarkStart w:id="67" w:name="_Hlk65844671"/>
      <w:r w:rsidR="00840A82" w:rsidRPr="003F1EC6">
        <w:rPr>
          <w:rFonts w:cs="Tahoma"/>
          <w:sz w:val="22"/>
          <w:szCs w:val="22"/>
        </w:rPr>
        <w:t>da averbação mencionada no item (</w:t>
      </w:r>
      <w:proofErr w:type="spellStart"/>
      <w:r w:rsidR="00840A82" w:rsidRPr="003F1EC6">
        <w:rPr>
          <w:rFonts w:cs="Tahoma"/>
          <w:sz w:val="22"/>
          <w:szCs w:val="22"/>
        </w:rPr>
        <w:t>ii</w:t>
      </w:r>
      <w:proofErr w:type="spellEnd"/>
      <w:r w:rsidR="00840A82" w:rsidRPr="003F1EC6">
        <w:rPr>
          <w:rFonts w:cs="Tahoma"/>
          <w:sz w:val="22"/>
          <w:szCs w:val="22"/>
        </w:rPr>
        <w:t>) acima</w:t>
      </w:r>
      <w:bookmarkEnd w:id="66"/>
      <w:bookmarkEnd w:id="67"/>
      <w:r w:rsidRPr="003F1EC6">
        <w:rPr>
          <w:rFonts w:cs="Tahoma"/>
          <w:sz w:val="22"/>
          <w:szCs w:val="22"/>
        </w:rPr>
        <w:t xml:space="preserve">, comprovação </w:t>
      </w:r>
      <w:r w:rsidR="00840A82" w:rsidRPr="003F1EC6">
        <w:rPr>
          <w:rFonts w:cs="Tahoma"/>
          <w:sz w:val="22"/>
          <w:szCs w:val="22"/>
        </w:rPr>
        <w:t>de tal averbação</w:t>
      </w:r>
      <w:r w:rsidR="00C70614" w:rsidRPr="003F1EC6">
        <w:rPr>
          <w:rFonts w:cs="Tahoma"/>
          <w:sz w:val="22"/>
          <w:szCs w:val="22"/>
        </w:rPr>
        <w:t xml:space="preserve">, </w:t>
      </w:r>
      <w:r w:rsidRPr="003F1EC6">
        <w:rPr>
          <w:rFonts w:cs="Tahoma"/>
          <w:sz w:val="22"/>
          <w:szCs w:val="22"/>
        </w:rPr>
        <w:t>em forma e substância</w:t>
      </w:r>
      <w:r w:rsidR="001B7FC3" w:rsidRPr="003F1EC6">
        <w:rPr>
          <w:rFonts w:cs="Tahoma"/>
          <w:sz w:val="22"/>
          <w:szCs w:val="22"/>
        </w:rPr>
        <w:t xml:space="preserve"> razoavelmente satisfatórias ao</w:t>
      </w:r>
      <w:r w:rsidR="00B25744" w:rsidRPr="003F1EC6">
        <w:rPr>
          <w:rFonts w:cs="Tahoma"/>
          <w:sz w:val="22"/>
          <w:szCs w:val="22"/>
        </w:rPr>
        <w:t xml:space="preserve"> Agente </w:t>
      </w:r>
      <w:r w:rsidR="006075CB" w:rsidRPr="003F1EC6">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00487FCA" w:rsidRPr="003F1EC6">
        <w:rPr>
          <w:rFonts w:cs="Tahoma"/>
          <w:sz w:val="22"/>
          <w:szCs w:val="22"/>
        </w:rPr>
        <w:t>a</w:t>
      </w:r>
      <w:r w:rsidRPr="003F1EC6">
        <w:rPr>
          <w:rFonts w:cs="Tahoma"/>
          <w:sz w:val="22"/>
          <w:szCs w:val="22"/>
        </w:rPr>
        <w:t xml:space="preserve">cionista, desde que autorizado </w:t>
      </w:r>
      <w:r w:rsidR="002A37D4" w:rsidRPr="003F1EC6">
        <w:rPr>
          <w:rFonts w:cs="Tahoma"/>
          <w:sz w:val="22"/>
          <w:szCs w:val="22"/>
        </w:rPr>
        <w:t xml:space="preserve">nos termos </w:t>
      </w:r>
      <w:r w:rsidR="00E0624E" w:rsidRPr="003F1EC6">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00B2453A" w:rsidRPr="003F1EC6">
        <w:rPr>
          <w:rFonts w:cs="Tahoma"/>
          <w:i/>
          <w:sz w:val="22"/>
          <w:szCs w:val="22"/>
        </w:rPr>
        <w:t xml:space="preserve"> [=]</w:t>
      </w:r>
      <w:r w:rsidRPr="003F1EC6">
        <w:rPr>
          <w:rFonts w:cs="Tahoma"/>
          <w:i/>
          <w:sz w:val="22"/>
          <w:szCs w:val="22"/>
        </w:rPr>
        <w:t xml:space="preserve">, datado de </w:t>
      </w:r>
      <w:r w:rsidR="00B2453A" w:rsidRPr="003F1EC6">
        <w:rPr>
          <w:rFonts w:cs="Tahoma"/>
          <w:i/>
          <w:sz w:val="22"/>
          <w:szCs w:val="22"/>
        </w:rPr>
        <w:t>[=]</w:t>
      </w:r>
      <w:r w:rsidRPr="003F1EC6">
        <w:rPr>
          <w:rFonts w:cs="Tahoma"/>
          <w:i/>
          <w:sz w:val="22"/>
          <w:szCs w:val="22"/>
        </w:rPr>
        <w:t xml:space="preserve">, ao </w:t>
      </w:r>
      <w:r w:rsidR="00784F06" w:rsidRPr="003F1EC6">
        <w:rPr>
          <w:rFonts w:cs="Tahoma"/>
          <w:i/>
          <w:sz w:val="22"/>
          <w:szCs w:val="22"/>
        </w:rPr>
        <w:t xml:space="preserve">Instrumento Particular de Alienação Fiduciária de Ações e Outras Avenças, </w:t>
      </w:r>
      <w:r w:rsidRPr="003F1EC6">
        <w:rPr>
          <w:rFonts w:cs="Tahoma"/>
          <w:i/>
          <w:sz w:val="22"/>
          <w:szCs w:val="22"/>
        </w:rPr>
        <w:t xml:space="preserve">datado </w:t>
      </w:r>
      <w:r w:rsidR="00C6328A" w:rsidRPr="003F1EC6">
        <w:rPr>
          <w:rFonts w:cs="Tahoma"/>
          <w:i/>
          <w:sz w:val="22"/>
          <w:szCs w:val="22"/>
        </w:rPr>
        <w:t>[</w:t>
      </w:r>
      <w:r w:rsidR="00C6328A" w:rsidRPr="003F1EC6">
        <w:rPr>
          <w:rFonts w:cs="Tahoma"/>
          <w:i/>
          <w:sz w:val="22"/>
          <w:szCs w:val="22"/>
          <w:highlight w:val="yellow"/>
        </w:rPr>
        <w:t>•</w:t>
      </w:r>
      <w:r w:rsidR="00C6328A" w:rsidRPr="003F1EC6">
        <w:rPr>
          <w:rFonts w:cs="Tahoma"/>
          <w:i/>
          <w:sz w:val="22"/>
          <w:szCs w:val="22"/>
        </w:rPr>
        <w:t>] de [</w:t>
      </w:r>
      <w:r w:rsidR="00C6328A" w:rsidRPr="003F1EC6">
        <w:rPr>
          <w:rFonts w:cs="Tahoma"/>
          <w:i/>
          <w:sz w:val="22"/>
          <w:szCs w:val="22"/>
          <w:highlight w:val="yellow"/>
        </w:rPr>
        <w:t>•</w:t>
      </w:r>
      <w:r w:rsidR="00C6328A" w:rsidRPr="003F1EC6">
        <w:rPr>
          <w:rFonts w:cs="Tahoma"/>
          <w:i/>
          <w:sz w:val="22"/>
          <w:szCs w:val="22"/>
        </w:rPr>
        <w:t xml:space="preserve">] de 2021 </w:t>
      </w:r>
      <w:r w:rsidR="00EA2C98" w:rsidRPr="003F1EC6">
        <w:rPr>
          <w:rFonts w:cs="Tahoma"/>
          <w:i/>
          <w:sz w:val="22"/>
          <w:szCs w:val="22"/>
        </w:rPr>
        <w:t xml:space="preserve">, </w:t>
      </w:r>
      <w:r w:rsidRPr="003F1EC6">
        <w:rPr>
          <w:rFonts w:cs="Tahoma"/>
          <w:i/>
          <w:sz w:val="22"/>
          <w:szCs w:val="22"/>
        </w:rPr>
        <w:t xml:space="preserve">é ora averbado para estender </w:t>
      </w:r>
      <w:r w:rsidR="001B7FC3" w:rsidRPr="003F1EC6">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005C289C" w:rsidRPr="003F1EC6">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00E338FF" w:rsidRPr="003F1EC6">
        <w:rPr>
          <w:rFonts w:cs="Tahoma"/>
          <w:i/>
          <w:sz w:val="22"/>
          <w:szCs w:val="22"/>
        </w:rPr>
        <w:t xml:space="preserve">de titularidade do </w:t>
      </w:r>
      <w:r w:rsidR="00EF3038" w:rsidRPr="003F1EC6">
        <w:rPr>
          <w:rFonts w:cs="Tahoma"/>
          <w:i/>
          <w:sz w:val="22"/>
          <w:szCs w:val="22"/>
        </w:rPr>
        <w:t>[NOME DO ACIONISTA]</w:t>
      </w:r>
      <w:r w:rsidRPr="003F1EC6">
        <w:rPr>
          <w:rFonts w:cs="Tahoma"/>
          <w:sz w:val="22"/>
          <w:szCs w:val="22"/>
        </w:rPr>
        <w:t>.”</w:t>
      </w:r>
      <w:r w:rsidR="0097108E" w:rsidRPr="003F1EC6">
        <w:rPr>
          <w:rFonts w:cs="Tahoma"/>
          <w:sz w:val="22"/>
          <w:szCs w:val="22"/>
        </w:rPr>
        <w:t>, bem como deverá ser outorgada nova procuração para refletir a outorga da</w:t>
      </w:r>
      <w:r w:rsidR="003F1EC6" w:rsidRPr="003F1EC6">
        <w:rPr>
          <w:rFonts w:cs="Tahoma"/>
          <w:sz w:val="22"/>
          <w:szCs w:val="22"/>
        </w:rPr>
        <w:t>s</w:t>
      </w:r>
      <w:r w:rsidR="0097108E" w:rsidRPr="003F1EC6">
        <w:rPr>
          <w:rFonts w:cs="Tahoma"/>
          <w:sz w:val="22"/>
          <w:szCs w:val="22"/>
        </w:rPr>
        <w:t xml:space="preserve"> </w:t>
      </w:r>
      <w:r w:rsidR="003F1EC6" w:rsidRPr="003F1EC6">
        <w:rPr>
          <w:rFonts w:eastAsia="SimSun" w:cs="Tahoma"/>
          <w:bCs/>
          <w:sz w:val="22"/>
          <w:szCs w:val="22"/>
        </w:rPr>
        <w:t>Ações Adicionais</w:t>
      </w:r>
      <w:r w:rsidR="003F1EC6" w:rsidRPr="003F1EC6">
        <w:rPr>
          <w:rFonts w:cs="Tahoma"/>
          <w:sz w:val="22"/>
          <w:szCs w:val="22"/>
        </w:rPr>
        <w:t xml:space="preserve"> </w:t>
      </w:r>
      <w:r w:rsidR="0097108E" w:rsidRPr="003F1EC6">
        <w:rPr>
          <w:rFonts w:cs="Tahoma"/>
          <w:sz w:val="22"/>
          <w:szCs w:val="22"/>
        </w:rPr>
        <w:t>por qualquer novo acionista.</w:t>
      </w:r>
    </w:p>
    <w:p w14:paraId="46ABFD50" w14:textId="77777777" w:rsidR="00EB6EA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68" w:name="_DV_M58"/>
      <w:bookmarkStart w:id="69" w:name="_DV_M62"/>
      <w:bookmarkEnd w:id="68"/>
      <w:bookmarkEnd w:id="69"/>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conforme o caso, deverão cumprir qualquer outro requerimento que venha a ser</w:t>
      </w:r>
      <w:r w:rsidR="005C289C" w:rsidRPr="003F1EC6">
        <w:rPr>
          <w:rFonts w:ascii="Tahoma" w:hAnsi="Tahoma" w:cs="Tahoma"/>
          <w:sz w:val="22"/>
          <w:szCs w:val="22"/>
          <w:lang w:val="pt-BR"/>
        </w:rPr>
        <w:t xml:space="preserve"> </w:t>
      </w:r>
      <w:r w:rsidR="00AC6A20" w:rsidRPr="003F1EC6">
        <w:rPr>
          <w:rFonts w:ascii="Tahoma" w:hAnsi="Tahoma" w:cs="Tahoma"/>
          <w:sz w:val="22"/>
          <w:szCs w:val="22"/>
          <w:lang w:val="pt-BR"/>
        </w:rPr>
        <w:t xml:space="preserve">legal ou contratualmente </w:t>
      </w:r>
      <w:r w:rsidR="00B9505E" w:rsidRPr="003F1EC6">
        <w:rPr>
          <w:rFonts w:ascii="Tahoma" w:hAnsi="Tahoma" w:cs="Tahoma"/>
          <w:sz w:val="22"/>
          <w:szCs w:val="22"/>
          <w:lang w:val="pt-BR"/>
        </w:rPr>
        <w:t xml:space="preserve">aplicável e necessário à integral preservação dos direitos constituídos neste Contrato em favor </w:t>
      </w:r>
      <w:r w:rsidR="002A518A" w:rsidRPr="003F1EC6">
        <w:rPr>
          <w:rFonts w:ascii="Tahoma" w:hAnsi="Tahoma" w:cs="Tahoma"/>
          <w:sz w:val="22"/>
          <w:szCs w:val="22"/>
          <w:lang w:val="pt-BR"/>
        </w:rPr>
        <w:t xml:space="preserve">do Agente </w:t>
      </w:r>
      <w:r w:rsidR="00E0624E" w:rsidRPr="003F1EC6">
        <w:rPr>
          <w:rFonts w:ascii="Tahoma" w:hAnsi="Tahoma" w:cs="Tahoma"/>
          <w:sz w:val="22"/>
          <w:szCs w:val="22"/>
          <w:lang w:val="pt-BR"/>
        </w:rPr>
        <w:t>Fiduciário</w:t>
      </w:r>
      <w:r w:rsidR="00B9505E" w:rsidRPr="003F1EC6">
        <w:rPr>
          <w:rFonts w:ascii="Tahoma" w:hAnsi="Tahoma" w:cs="Tahoma"/>
          <w:sz w:val="22"/>
          <w:szCs w:val="22"/>
          <w:lang w:val="pt-BR"/>
        </w:rPr>
        <w:t xml:space="preserve">, fornecendo </w:t>
      </w:r>
      <w:r w:rsidR="00FC5876" w:rsidRPr="003F1EC6">
        <w:rPr>
          <w:rFonts w:ascii="Tahoma" w:hAnsi="Tahoma" w:cs="Tahoma"/>
          <w:sz w:val="22"/>
          <w:szCs w:val="22"/>
          <w:lang w:val="pt-BR"/>
        </w:rPr>
        <w:t xml:space="preserve">ao Agente </w:t>
      </w:r>
      <w:r w:rsidR="00E0624E" w:rsidRPr="003F1EC6">
        <w:rPr>
          <w:rFonts w:ascii="Tahoma" w:hAnsi="Tahoma" w:cs="Tahoma"/>
          <w:sz w:val="22"/>
          <w:szCs w:val="22"/>
          <w:lang w:val="pt-BR"/>
        </w:rPr>
        <w:t>Fiduciário</w:t>
      </w:r>
      <w:r w:rsidR="00FC5876" w:rsidRPr="003F1EC6">
        <w:rPr>
          <w:rFonts w:ascii="Tahoma" w:hAnsi="Tahoma" w:cs="Tahoma"/>
          <w:sz w:val="22"/>
          <w:szCs w:val="22"/>
          <w:lang w:val="pt-BR"/>
        </w:rPr>
        <w:t xml:space="preserve"> </w:t>
      </w:r>
      <w:r w:rsidR="00B9505E" w:rsidRPr="003F1EC6">
        <w:rPr>
          <w:rFonts w:ascii="Tahoma" w:hAnsi="Tahoma" w:cs="Tahoma"/>
          <w:sz w:val="22"/>
          <w:szCs w:val="22"/>
          <w:lang w:val="pt-BR"/>
        </w:rPr>
        <w:t xml:space="preserve">comprovação de tal cumprimento. </w:t>
      </w:r>
    </w:p>
    <w:p w14:paraId="4F21B7A9" w14:textId="77777777" w:rsidR="007C0642"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002A518A" w:rsidRPr="003F1EC6">
        <w:rPr>
          <w:rFonts w:ascii="Tahoma" w:hAnsi="Tahoma" w:cs="Tahoma"/>
          <w:sz w:val="22"/>
          <w:szCs w:val="22"/>
          <w:lang w:val="pt-BR"/>
        </w:rPr>
        <w:t xml:space="preserve">o Agente </w:t>
      </w:r>
      <w:r w:rsidR="00E0624E" w:rsidRPr="003F1EC6">
        <w:rPr>
          <w:rFonts w:ascii="Tahoma" w:hAnsi="Tahoma" w:cs="Tahoma"/>
          <w:sz w:val="22"/>
          <w:szCs w:val="22"/>
          <w:lang w:val="pt-BR"/>
        </w:rPr>
        <w:t>Fiduciário</w:t>
      </w:r>
      <w:r w:rsidR="002A518A" w:rsidRPr="003F1EC6">
        <w:rPr>
          <w:rFonts w:ascii="Tahoma" w:hAnsi="Tahoma" w:cs="Tahoma"/>
          <w:sz w:val="22"/>
          <w:szCs w:val="22"/>
          <w:lang w:val="pt-BR"/>
        </w:rPr>
        <w:t xml:space="preserve">, </w:t>
      </w:r>
      <w:r w:rsidR="00B9505E" w:rsidRPr="003F1EC6">
        <w:rPr>
          <w:rFonts w:ascii="Tahoma" w:hAnsi="Tahoma" w:cs="Tahoma"/>
          <w:sz w:val="22"/>
          <w:szCs w:val="22"/>
          <w:lang w:val="pt-BR"/>
        </w:rPr>
        <w:t>ou qualquer procurador por ele nomeado exerça integralmente os direitos que lhe são aqui assegurados.</w:t>
      </w:r>
    </w:p>
    <w:p w14:paraId="5B8FA0D0" w14:textId="77777777" w:rsidR="008D0F5E"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00C6328A"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B33340" w:rsidRPr="003F1EC6">
        <w:rPr>
          <w:rFonts w:ascii="Tahoma" w:eastAsia="SimSun" w:hAnsi="Tahoma" w:cs="Tahoma"/>
          <w:bCs/>
          <w:sz w:val="22"/>
          <w:szCs w:val="22"/>
          <w:lang w:val="pt-BR"/>
        </w:rPr>
        <w:t xml:space="preserve">e/ou a </w:t>
      </w:r>
      <w:r w:rsidR="00E0624E" w:rsidRPr="003F1EC6">
        <w:rPr>
          <w:rFonts w:ascii="Tahoma" w:hAnsi="Tahoma" w:cs="Tahoma"/>
          <w:sz w:val="22"/>
          <w:szCs w:val="22"/>
          <w:lang w:val="pt-BR"/>
        </w:rPr>
        <w:t>Emissora</w:t>
      </w:r>
      <w:r w:rsidR="00E0624E"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001B7FC3" w:rsidRPr="003F1EC6">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00553986" w:rsidRPr="003F1EC6">
        <w:rPr>
          <w:rFonts w:ascii="Tahoma" w:eastAsia="SimSun" w:hAnsi="Tahoma" w:cs="Tahoma"/>
          <w:bCs/>
          <w:sz w:val="22"/>
          <w:szCs w:val="22"/>
          <w:lang w:val="pt-BR"/>
        </w:rPr>
        <w:t xml:space="preserve">formalidade, na forma aqui prevista, </w:t>
      </w:r>
      <w:r w:rsidR="00FC5876" w:rsidRPr="003F1EC6">
        <w:rPr>
          <w:rFonts w:ascii="Tahoma" w:eastAsia="SimSun" w:hAnsi="Tahoma" w:cs="Tahoma"/>
          <w:bCs/>
          <w:sz w:val="22"/>
          <w:szCs w:val="22"/>
          <w:lang w:val="pt-BR"/>
        </w:rPr>
        <w:t xml:space="preserve">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518A" w:rsidRPr="003F1EC6">
        <w:rPr>
          <w:rFonts w:ascii="Tahoma" w:eastAsia="SimSun" w:hAnsi="Tahoma" w:cs="Tahoma"/>
          <w:bCs/>
          <w:sz w:val="22"/>
          <w:szCs w:val="22"/>
          <w:lang w:val="pt-BR"/>
        </w:rPr>
        <w:t>poderá</w:t>
      </w:r>
      <w:r w:rsidR="001B7FC3" w:rsidRPr="003F1EC6">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002A487A" w:rsidRPr="003F1EC6">
        <w:rPr>
          <w:rFonts w:ascii="Tahoma" w:eastAsia="SimSun" w:hAnsi="Tahoma" w:cs="Tahoma"/>
          <w:bCs/>
          <w:sz w:val="22"/>
          <w:szCs w:val="22"/>
          <w:lang w:val="pt-BR"/>
        </w:rPr>
        <w:t xml:space="preserve">formalidade ou praticar o referido ato, sendo certo que todas as respectivas despesas </w:t>
      </w:r>
      <w:r w:rsidR="00943B0D" w:rsidRPr="003F1EC6">
        <w:rPr>
          <w:rFonts w:ascii="Tahoma" w:eastAsia="SimSun" w:hAnsi="Tahoma" w:cs="Tahoma"/>
          <w:bCs/>
          <w:sz w:val="22"/>
          <w:szCs w:val="22"/>
          <w:lang w:val="pt-BR"/>
        </w:rPr>
        <w:t xml:space="preserve">a serem incorridas, ou que forem </w:t>
      </w:r>
      <w:r w:rsidR="002A487A" w:rsidRPr="003F1EC6">
        <w:rPr>
          <w:rFonts w:ascii="Tahoma" w:eastAsia="SimSun" w:hAnsi="Tahoma" w:cs="Tahoma"/>
          <w:bCs/>
          <w:sz w:val="22"/>
          <w:szCs w:val="22"/>
          <w:lang w:val="pt-BR"/>
        </w:rPr>
        <w:t xml:space="preserve">comprovadamente incorridas </w:t>
      </w:r>
      <w:r w:rsidR="00FC5876" w:rsidRPr="003F1EC6">
        <w:rPr>
          <w:rFonts w:ascii="Tahoma" w:eastAsia="SimSun" w:hAnsi="Tahoma" w:cs="Tahoma"/>
          <w:bCs/>
          <w:sz w:val="22"/>
          <w:szCs w:val="22"/>
          <w:lang w:val="pt-BR"/>
        </w:rPr>
        <w:t xml:space="preserve">pelo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487A" w:rsidRPr="003F1EC6">
        <w:rPr>
          <w:rFonts w:ascii="Tahoma" w:eastAsia="SimSun" w:hAnsi="Tahoma" w:cs="Tahoma"/>
          <w:bCs/>
          <w:sz w:val="22"/>
          <w:szCs w:val="22"/>
          <w:lang w:val="pt-BR"/>
        </w:rPr>
        <w:t xml:space="preserve">para tal fim serão </w:t>
      </w:r>
      <w:r w:rsidR="00AC6A20" w:rsidRPr="003F1EC6">
        <w:rPr>
          <w:rFonts w:ascii="Tahoma" w:eastAsia="SimSun" w:hAnsi="Tahoma" w:cs="Tahoma"/>
          <w:bCs/>
          <w:sz w:val="22"/>
          <w:szCs w:val="22"/>
          <w:lang w:val="pt-BR"/>
        </w:rPr>
        <w:t xml:space="preserve">integralmente </w:t>
      </w:r>
      <w:r w:rsidR="002A487A" w:rsidRPr="003F1EC6">
        <w:rPr>
          <w:rFonts w:ascii="Tahoma" w:eastAsia="SimSun" w:hAnsi="Tahoma" w:cs="Tahoma"/>
          <w:bCs/>
          <w:sz w:val="22"/>
          <w:szCs w:val="22"/>
          <w:lang w:val="pt-BR"/>
        </w:rPr>
        <w:t xml:space="preserve">arcadas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002A487A" w:rsidRPr="003F1EC6">
        <w:rPr>
          <w:rFonts w:ascii="Tahoma" w:eastAsia="SimSun" w:hAnsi="Tahoma" w:cs="Tahoma"/>
          <w:bCs/>
          <w:sz w:val="22"/>
          <w:szCs w:val="22"/>
          <w:lang w:val="pt-BR"/>
        </w:rPr>
        <w:t xml:space="preserve"> e/ou pela </w:t>
      </w:r>
      <w:r w:rsidR="00E0624E" w:rsidRPr="003F1EC6">
        <w:rPr>
          <w:rFonts w:ascii="Tahoma" w:eastAsia="SimSun" w:hAnsi="Tahoma" w:cs="Tahoma"/>
          <w:bCs/>
          <w:sz w:val="22"/>
          <w:szCs w:val="22"/>
          <w:lang w:val="pt-BR"/>
        </w:rPr>
        <w:t>Emissora</w:t>
      </w:r>
      <w:r w:rsidR="00B606D8" w:rsidRPr="003F1EC6">
        <w:rPr>
          <w:rFonts w:ascii="Tahoma" w:eastAsia="SimSun" w:hAnsi="Tahoma" w:cs="Tahoma"/>
          <w:bCs/>
          <w:sz w:val="22"/>
          <w:szCs w:val="22"/>
          <w:lang w:val="pt-BR"/>
        </w:rPr>
        <w:t>.</w:t>
      </w:r>
    </w:p>
    <w:p w14:paraId="30194446" w14:textId="77777777" w:rsidR="00523697"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70" w:name="_DV_M70"/>
      <w:bookmarkStart w:id="71" w:name="_DV_M71"/>
      <w:bookmarkEnd w:id="70"/>
      <w:bookmarkEnd w:id="71"/>
      <w:r w:rsidRPr="003F1EC6">
        <w:rPr>
          <w:rFonts w:ascii="Tahoma" w:hAnsi="Tahoma" w:cs="Tahoma"/>
          <w:sz w:val="22"/>
          <w:szCs w:val="22"/>
          <w:lang w:val="pt-BR"/>
        </w:rPr>
        <w:t>Sem prejuízo da aplicação das penalidades previstas no presente Contrato, o não cumprimento do disposto nesta Cláusula</w:t>
      </w:r>
      <w:r w:rsidR="00763201" w:rsidRPr="003F1EC6">
        <w:rPr>
          <w:rFonts w:ascii="Tahoma" w:hAnsi="Tahoma" w:cs="Tahoma"/>
          <w:sz w:val="22"/>
          <w:szCs w:val="22"/>
          <w:lang w:val="pt-BR"/>
        </w:rPr>
        <w:t xml:space="preserve"> </w:t>
      </w:r>
      <w:r w:rsidR="002656DC" w:rsidRPr="003F1EC6">
        <w:rPr>
          <w:rFonts w:ascii="Tahoma" w:hAnsi="Tahoma" w:cs="Tahoma"/>
          <w:sz w:val="22"/>
          <w:szCs w:val="22"/>
          <w:lang w:val="pt-BR"/>
        </w:rPr>
        <w:t>4</w:t>
      </w:r>
      <w:r w:rsidRPr="003F1EC6">
        <w:rPr>
          <w:rFonts w:ascii="Tahoma" w:hAnsi="Tahoma" w:cs="Tahoma"/>
          <w:sz w:val="22"/>
          <w:szCs w:val="22"/>
          <w:lang w:val="pt-BR"/>
        </w:rPr>
        <w:t xml:space="preserve"> </w:t>
      </w:r>
      <w:r w:rsidR="001E1AAC"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84285A" w:rsidRPr="003F1EC6">
        <w:rPr>
          <w:rFonts w:ascii="Tahoma" w:hAnsi="Tahoma" w:cs="Tahoma"/>
          <w:sz w:val="22"/>
          <w:szCs w:val="22"/>
          <w:lang w:val="pt-BR"/>
        </w:rPr>
        <w:t xml:space="preserve"> e/ou pela </w:t>
      </w:r>
      <w:r w:rsidR="007F5E9C" w:rsidRPr="003F1EC6">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14:paraId="545CFCCE" w14:textId="77777777" w:rsidR="00CF57D7"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72" w:name="_DV_M72"/>
      <w:bookmarkEnd w:id="72"/>
      <w:r w:rsidRPr="003F1EC6">
        <w:rPr>
          <w:rFonts w:ascii="Tahoma" w:eastAsia="SimSun" w:hAnsi="Tahoma" w:cs="Tahoma"/>
          <w:b/>
          <w:sz w:val="22"/>
          <w:szCs w:val="22"/>
          <w:lang w:val="pt-BR"/>
        </w:rPr>
        <w:t>DIREITOS DE VOTO; DIREITO DE VETO; DIVIDENDOS ETC.</w:t>
      </w:r>
    </w:p>
    <w:p w14:paraId="0E5B60B4" w14:textId="77777777" w:rsidR="00CF57D7"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0002510E" w:rsidRPr="003F1EC6">
        <w:rPr>
          <w:rFonts w:ascii="Tahoma" w:eastAsia="SimSun" w:hAnsi="Tahoma" w:cs="Tahoma"/>
          <w:bCs/>
          <w:sz w:val="22"/>
          <w:szCs w:val="22"/>
          <w:lang w:val="pt-BR"/>
        </w:rPr>
        <w:t>um Evento de Excussão</w:t>
      </w:r>
      <w:r w:rsidR="007C6A73" w:rsidRPr="003F1EC6">
        <w:rPr>
          <w:rFonts w:ascii="Tahoma" w:eastAsia="SimSun" w:hAnsi="Tahoma" w:cs="Tahoma"/>
          <w:bCs/>
          <w:sz w:val="22"/>
          <w:szCs w:val="22"/>
          <w:lang w:val="pt-BR"/>
        </w:rPr>
        <w:t xml:space="preserve"> (conforme </w:t>
      </w:r>
      <w:r w:rsidR="004C4E4E" w:rsidRPr="003F1EC6">
        <w:rPr>
          <w:rFonts w:ascii="Tahoma" w:eastAsia="SimSun" w:hAnsi="Tahoma" w:cs="Tahoma"/>
          <w:bCs/>
          <w:sz w:val="22"/>
          <w:szCs w:val="22"/>
          <w:lang w:val="pt-BR"/>
        </w:rPr>
        <w:t xml:space="preserve">abaixo </w:t>
      </w:r>
      <w:r w:rsidR="007C6A73" w:rsidRPr="003F1EC6">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005C289C" w:rsidRPr="003F1EC6">
        <w:rPr>
          <w:rFonts w:ascii="Tahoma" w:eastAsia="SimSun" w:hAnsi="Tahoma" w:cs="Tahoma"/>
          <w:bCs/>
          <w:sz w:val="22"/>
          <w:szCs w:val="22"/>
          <w:lang w:val="pt-BR"/>
        </w:rPr>
        <w:t xml:space="preserve">observados os termos </w:t>
      </w:r>
      <w:r w:rsidR="007F5E9C" w:rsidRPr="003F1EC6">
        <w:rPr>
          <w:rFonts w:ascii="Tahoma" w:eastAsia="SimSun" w:hAnsi="Tahoma" w:cs="Tahoma"/>
          <w:bCs/>
          <w:sz w:val="22"/>
          <w:szCs w:val="22"/>
          <w:lang w:val="pt-BR"/>
        </w:rPr>
        <w:t>da Escritura de Emissão</w:t>
      </w:r>
      <w:r w:rsidR="005C289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00153129"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00153129" w:rsidRPr="003F1EC6">
        <w:rPr>
          <w:rFonts w:ascii="Tahoma" w:eastAsia="SimSun" w:hAnsi="Tahoma" w:cs="Tahoma"/>
          <w:bCs/>
          <w:sz w:val="22"/>
          <w:szCs w:val="22"/>
          <w:lang w:val="pt-BR"/>
        </w:rPr>
        <w:t xml:space="preserve">dos Rendimentos das Ações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53129" w:rsidRPr="003F1EC6">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001E1AAC" w:rsidRPr="003F1EC6">
        <w:rPr>
          <w:rFonts w:ascii="Tahoma" w:eastAsia="SimSun" w:hAnsi="Tahoma" w:cs="Tahoma"/>
          <w:bCs/>
          <w:sz w:val="22"/>
          <w:szCs w:val="22"/>
          <w:lang w:val="pt-BR"/>
        </w:rPr>
        <w:t>à</w:t>
      </w:r>
      <w:r w:rsidR="00656B6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853344" w:rsidRPr="003F1EC6">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0085334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00656B6C" w:rsidRPr="003F1EC6">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370336" w:rsidRPr="003F1EC6">
        <w:rPr>
          <w:rFonts w:ascii="Tahoma" w:eastAsia="SimSun" w:hAnsi="Tahoma" w:cs="Tahoma"/>
          <w:bCs/>
          <w:sz w:val="22"/>
          <w:szCs w:val="22"/>
          <w:lang w:val="pt-BR"/>
        </w:rPr>
        <w:t xml:space="preserve">, </w:t>
      </w:r>
      <w:bookmarkStart w:id="73" w:name="_Hlk59584702"/>
      <w:r w:rsidR="00EA2C98" w:rsidRPr="003F1EC6">
        <w:rPr>
          <w:rFonts w:ascii="Tahoma" w:eastAsia="SimSun" w:hAnsi="Tahoma" w:cs="Tahoma"/>
          <w:bCs/>
          <w:sz w:val="22"/>
          <w:szCs w:val="22"/>
          <w:lang w:val="pt-BR"/>
        </w:rPr>
        <w:t xml:space="preserve">em conta a ser indicada pelo Agente </w:t>
      </w:r>
      <w:r w:rsidR="007F5E9C" w:rsidRPr="003F1EC6">
        <w:rPr>
          <w:rFonts w:ascii="Tahoma" w:eastAsia="SimSun" w:hAnsi="Tahoma" w:cs="Tahoma"/>
          <w:bCs/>
          <w:sz w:val="22"/>
          <w:szCs w:val="22"/>
          <w:lang w:val="pt-BR"/>
        </w:rPr>
        <w:t>Fiduciário</w:t>
      </w:r>
      <w:bookmarkEnd w:id="73"/>
      <w:r w:rsidRPr="003F1EC6">
        <w:rPr>
          <w:rFonts w:ascii="Tahoma" w:eastAsia="SimSun" w:hAnsi="Tahoma" w:cs="Tahoma"/>
          <w:bCs/>
          <w:sz w:val="22"/>
          <w:szCs w:val="22"/>
          <w:lang w:val="pt-BR"/>
        </w:rPr>
        <w:t>.</w:t>
      </w:r>
      <w:r w:rsidR="00EB6EA9" w:rsidRPr="003F1EC6">
        <w:rPr>
          <w:rFonts w:ascii="Tahoma" w:eastAsia="SimSun" w:hAnsi="Tahoma" w:cs="Tahoma"/>
          <w:bCs/>
          <w:sz w:val="22"/>
          <w:szCs w:val="22"/>
          <w:lang w:val="pt-BR"/>
        </w:rPr>
        <w:t xml:space="preserve"> </w:t>
      </w:r>
    </w:p>
    <w:p w14:paraId="62998226" w14:textId="77777777" w:rsidR="005C289C"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00FA4F54" w:rsidRPr="003F1EC6">
        <w:rPr>
          <w:rFonts w:ascii="Tahoma" w:eastAsia="SimSun" w:hAnsi="Tahoma" w:cs="Tahoma"/>
          <w:bCs/>
          <w:sz w:val="22"/>
          <w:szCs w:val="22"/>
          <w:lang w:val="pt-BR"/>
        </w:rPr>
        <w:t xml:space="preserve"> 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001E1AAC"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370336" w:rsidRPr="003F1EC6">
        <w:rPr>
          <w:rFonts w:ascii="Tahoma" w:eastAsia="SimSun" w:hAnsi="Tahoma" w:cs="Tahoma"/>
          <w:sz w:val="22"/>
          <w:szCs w:val="22"/>
          <w:lang w:val="pt-BR"/>
        </w:rPr>
        <w:t>,</w:t>
      </w:r>
      <w:r w:rsidR="00656B6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00370336" w:rsidRPr="003F1EC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00370336" w:rsidRPr="003F1EC6">
        <w:rPr>
          <w:rFonts w:ascii="Tahoma" w:eastAsia="SimSun" w:hAnsi="Tahoma" w:cs="Tahoma"/>
          <w:sz w:val="22"/>
          <w:szCs w:val="22"/>
          <w:lang w:val="pt-BR"/>
        </w:rPr>
        <w:t xml:space="preserve"> </w:t>
      </w:r>
      <w:r w:rsidR="00370336" w:rsidRPr="003F1EC6">
        <w:rPr>
          <w:rFonts w:ascii="Tahoma" w:eastAsia="SimSun" w:hAnsi="Tahoma" w:cs="Tahoma"/>
          <w:bCs/>
          <w:sz w:val="22"/>
          <w:szCs w:val="22"/>
          <w:lang w:val="pt-BR"/>
        </w:rPr>
        <w:t xml:space="preserve">Agente </w:t>
      </w:r>
      <w:r w:rsidR="007F5E9C"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001E1AAC"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00EB6EA9" w:rsidRPr="003F1EC6">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0034335B" w:rsidRPr="003F1EC6">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0034335B" w:rsidRPr="003F1EC6">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0034335B" w:rsidRPr="003F1EC6">
        <w:rPr>
          <w:rFonts w:ascii="Tahoma" w:eastAsia="SimSun" w:hAnsi="Tahoma" w:cs="Tahoma"/>
          <w:sz w:val="22"/>
          <w:szCs w:val="22"/>
          <w:lang w:val="pt-BR"/>
        </w:rPr>
        <w:t>por ele</w:t>
      </w:r>
      <w:r w:rsidRPr="003F1EC6">
        <w:rPr>
          <w:rFonts w:ascii="Tahoma" w:eastAsia="SimSun" w:hAnsi="Tahoma" w:cs="Tahoma"/>
          <w:bCs/>
          <w:sz w:val="22"/>
          <w:szCs w:val="22"/>
          <w:lang w:val="pt-BR"/>
        </w:rPr>
        <w:t>.</w:t>
      </w:r>
      <w:r w:rsidR="0074362E" w:rsidRPr="003F1EC6">
        <w:rPr>
          <w:rFonts w:ascii="Tahoma" w:eastAsia="SimSun" w:hAnsi="Tahoma" w:cs="Tahoma"/>
          <w:bCs/>
          <w:sz w:val="22"/>
          <w:szCs w:val="22"/>
          <w:lang w:val="pt-BR"/>
        </w:rPr>
        <w:t xml:space="preserve"> </w:t>
      </w:r>
    </w:p>
    <w:p w14:paraId="3622E4D1"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74" w:name="_Hlk60579801"/>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00B9505E" w:rsidRPr="003F1EC6">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00B9505E" w:rsidRPr="003F1EC6">
        <w:rPr>
          <w:rFonts w:ascii="Tahoma" w:hAnsi="Tahoma" w:cs="Tahoma"/>
          <w:noProof/>
          <w:sz w:val="22"/>
          <w:szCs w:val="22"/>
          <w:lang w:val="pt-BR"/>
        </w:rPr>
        <w:t xml:space="preserve">Debenturistas representando </w:t>
      </w:r>
      <w:r w:rsidR="003F1EC6" w:rsidRPr="00AA2B83">
        <w:rPr>
          <w:rFonts w:ascii="Tahoma" w:hAnsi="Tahoma" w:cs="Tahoma"/>
          <w:sz w:val="22"/>
          <w:szCs w:val="22"/>
          <w:lang w:val="pt-BR"/>
        </w:rPr>
        <w:t xml:space="preserve">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em Circulação</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e, em segunda convocação, 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75" w:author="Autor" w:date="2021-08-20T17:37:00Z">
        <w:r w:rsidR="003F1EC6" w:rsidDel="00E83077">
          <w:rPr>
            <w:rFonts w:ascii="Tahoma" w:hAnsi="Tahoma" w:cs="Tahoma"/>
            <w:sz w:val="22"/>
            <w:szCs w:val="22"/>
            <w:lang w:val="pt-BR"/>
          </w:rPr>
          <w:delText>desde que representem 30% (trinta por cento) das Debêntures em Circulação</w:delText>
        </w:r>
        <w:r w:rsidR="005C4E2E" w:rsidRPr="003F1EC6" w:rsidDel="00E83077">
          <w:rPr>
            <w:rFonts w:ascii="Tahoma" w:hAnsi="Tahoma" w:cs="Tahoma"/>
            <w:noProof/>
            <w:sz w:val="22"/>
            <w:szCs w:val="22"/>
            <w:lang w:val="pt-BR"/>
          </w:rPr>
          <w:delText>,</w:delText>
        </w:r>
      </w:del>
      <w:r w:rsidR="005C4E2E" w:rsidRPr="003F1EC6">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005C4E2E" w:rsidRPr="003F1EC6">
        <w:rPr>
          <w:rFonts w:ascii="Tahoma" w:hAnsi="Tahoma" w:cs="Tahoma"/>
          <w:noProof/>
          <w:sz w:val="22"/>
          <w:szCs w:val="22"/>
          <w:lang w:val="pt-BR"/>
        </w:rPr>
        <w:t xml:space="preserve"> da Escritura de Emissão</w:t>
      </w:r>
      <w:r w:rsidR="00B9505E" w:rsidRPr="003F1EC6">
        <w:rPr>
          <w:rFonts w:ascii="Tahoma" w:hAnsi="Tahoma" w:cs="Tahoma"/>
          <w:noProof/>
          <w:sz w:val="22"/>
          <w:szCs w:val="22"/>
          <w:lang w:val="pt-BR"/>
        </w:rPr>
        <w:t>, reunidos em Assembleia Geral de Debenturistas especialmente convocada para este fim</w:t>
      </w:r>
      <w:r w:rsidR="00B9505E" w:rsidRPr="003F1EC6">
        <w:rPr>
          <w:rFonts w:ascii="Tahoma" w:eastAsia="SimSun" w:hAnsi="Tahoma" w:cs="Tahoma"/>
          <w:color w:val="000000"/>
          <w:sz w:val="22"/>
          <w:szCs w:val="22"/>
          <w:lang w:val="pt-BR"/>
        </w:rPr>
        <w:t xml:space="preserve">: </w:t>
      </w:r>
    </w:p>
    <w:p w14:paraId="73B0E6D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76" w:name="_Hlk60579619"/>
      <w:bookmarkEnd w:id="74"/>
      <w:proofErr w:type="gramStart"/>
      <w:r w:rsidRPr="00A51341">
        <w:rPr>
          <w:rFonts w:ascii="Tahoma" w:eastAsia="SimSun" w:hAnsi="Tahoma" w:cs="Tahoma"/>
          <w:color w:val="000000"/>
          <w:sz w:val="22"/>
          <w:szCs w:val="22"/>
          <w:lang w:val="pt-BR"/>
        </w:rPr>
        <w:t>a</w:t>
      </w:r>
      <w:proofErr w:type="gramEnd"/>
      <w:r w:rsidRPr="00A51341">
        <w:rPr>
          <w:rFonts w:ascii="Tahoma" w:eastAsia="SimSun" w:hAnsi="Tahoma" w:cs="Tahoma"/>
          <w:color w:val="000000"/>
          <w:sz w:val="22"/>
          <w:szCs w:val="22"/>
          <w:lang w:val="pt-BR"/>
        </w:rPr>
        <w:t xml:space="preserve">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0055472F" w:rsidRPr="00A51341">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14:paraId="64939EF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quaisquer</w:t>
      </w:r>
      <w:proofErr w:type="gramEnd"/>
      <w:r w:rsidRPr="00A51341">
        <w:rPr>
          <w:rFonts w:ascii="Tahoma" w:eastAsia="SimSun" w:hAnsi="Tahoma" w:cs="Tahoma"/>
          <w:color w:val="000000"/>
          <w:sz w:val="22"/>
          <w:szCs w:val="22"/>
          <w:lang w:val="pt-BR"/>
        </w:rPr>
        <w:t xml:space="preserve">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14:paraId="0E45544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dissolução</w:t>
      </w:r>
      <w:proofErr w:type="gramEnd"/>
      <w:r w:rsidRPr="00A51341">
        <w:rPr>
          <w:rFonts w:ascii="Tahoma" w:eastAsia="SimSun" w:hAnsi="Tahoma" w:cs="Tahoma"/>
          <w:color w:val="000000"/>
          <w:sz w:val="22"/>
          <w:szCs w:val="22"/>
          <w:lang w:val="pt-BR"/>
        </w:rPr>
        <w:t>, liquidação ou qualquer outra forma de extinção da Emissora;</w:t>
      </w:r>
    </w:p>
    <w:p w14:paraId="14BDE6C8"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sz w:val="22"/>
          <w:szCs w:val="22"/>
          <w:lang w:val="pt-BR"/>
        </w:rPr>
      </w:pPr>
      <w:proofErr w:type="gramStart"/>
      <w:r w:rsidRPr="00A51341">
        <w:rPr>
          <w:rFonts w:ascii="Tahoma" w:eastAsia="SimSun" w:hAnsi="Tahoma" w:cs="Tahoma"/>
          <w:sz w:val="22"/>
          <w:szCs w:val="22"/>
          <w:lang w:val="pt-BR"/>
        </w:rPr>
        <w:t>aprovação</w:t>
      </w:r>
      <w:proofErr w:type="gramEnd"/>
      <w:r w:rsidRPr="00A51341">
        <w:rPr>
          <w:rFonts w:ascii="Tahoma" w:eastAsia="SimSun" w:hAnsi="Tahoma" w:cs="Tahoma"/>
          <w:sz w:val="22"/>
          <w:szCs w:val="22"/>
          <w:lang w:val="pt-BR"/>
        </w:rPr>
        <w:t xml:space="preserve"> do resgate e/ou reembolso de ações pela Alienante;</w:t>
      </w:r>
    </w:p>
    <w:p w14:paraId="544B3DBA"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77"/>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commentRangeEnd w:id="77"/>
      <w:r w:rsidR="008171F3">
        <w:rPr>
          <w:rStyle w:val="Refdecomentrio"/>
          <w:rFonts w:ascii="Univers" w:hAnsi="Univers"/>
          <w:lang w:val="pt-BR"/>
        </w:rPr>
        <w:commentReference w:id="77"/>
      </w:r>
    </w:p>
    <w:p w14:paraId="658BF5D0" w14:textId="58112834" w:rsidR="00B355F5" w:rsidRPr="00A51341" w:rsidRDefault="00AA0D50" w:rsidP="00A51341">
      <w:pPr>
        <w:pStyle w:val="PargrafodaLista"/>
        <w:numPr>
          <w:ilvl w:val="1"/>
          <w:numId w:val="14"/>
        </w:numPr>
        <w:tabs>
          <w:tab w:val="left" w:pos="851"/>
        </w:tabs>
        <w:spacing w:after="240" w:line="320" w:lineRule="exact"/>
        <w:ind w:left="851" w:firstLine="0"/>
        <w:jc w:val="both"/>
        <w:rPr>
          <w:rFonts w:eastAsia="SimSun"/>
          <w:lang w:val="pt-BR"/>
        </w:rPr>
      </w:pPr>
      <w:proofErr w:type="gramStart"/>
      <w:r w:rsidRPr="00A51341">
        <w:rPr>
          <w:rFonts w:ascii="Tahoma" w:eastAsia="SimSun" w:hAnsi="Tahoma" w:cs="Tahoma"/>
          <w:color w:val="000000"/>
          <w:sz w:val="22"/>
          <w:szCs w:val="22"/>
          <w:lang w:val="pt-BR"/>
        </w:rPr>
        <w:t>emissão</w:t>
      </w:r>
      <w:proofErr w:type="gramEnd"/>
      <w:r w:rsidRPr="00A51341">
        <w:rPr>
          <w:rFonts w:ascii="Tahoma" w:eastAsia="SimSun" w:hAnsi="Tahoma" w:cs="Tahoma"/>
          <w:color w:val="000000"/>
          <w:sz w:val="22"/>
          <w:szCs w:val="22"/>
          <w:lang w:val="pt-BR"/>
        </w:rPr>
        <w:t xml:space="preserve">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78" w:author="Autor" w:date="2021-08-22T19:20:00Z">
        <w:r w:rsidR="008171F3">
          <w:rPr>
            <w:rFonts w:ascii="Tahoma" w:eastAsia="SimSun" w:hAnsi="Tahoma" w:cs="Tahoma"/>
            <w:color w:val="000000"/>
            <w:sz w:val="22"/>
            <w:szCs w:val="22"/>
            <w:lang w:val="pt-BR"/>
          </w:rPr>
          <w:t xml:space="preserve">, </w:t>
        </w:r>
        <w:r w:rsidR="008171F3" w:rsidRPr="008171F3">
          <w:rPr>
            <w:rFonts w:ascii="Tahoma" w:eastAsia="SimSun" w:hAnsi="Tahoma" w:cs="Tahoma"/>
            <w:color w:val="000000"/>
            <w:sz w:val="22"/>
            <w:szCs w:val="22"/>
            <w:lang w:val="pt-BR"/>
          </w:rPr>
          <w:t xml:space="preserve">exceto aumentos de capital para investimentos no Projeto, </w:t>
        </w:r>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p>
    <w:p w14:paraId="45622652"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participação</w:t>
      </w:r>
      <w:proofErr w:type="gramEnd"/>
      <w:r w:rsidRPr="00A51341">
        <w:rPr>
          <w:rFonts w:ascii="Tahoma" w:eastAsia="SimSun" w:hAnsi="Tahoma" w:cs="Tahoma"/>
          <w:color w:val="000000"/>
          <w:sz w:val="22"/>
          <w:szCs w:val="22"/>
          <w:lang w:val="pt-BR"/>
        </w:rPr>
        <w:t xml:space="preserve">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14:paraId="6164F7FF" w14:textId="32DAA25A"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aquisição, por terceiros, </w:t>
      </w:r>
      <w:r w:rsidRPr="008171F3">
        <w:rPr>
          <w:rFonts w:ascii="Tahoma" w:eastAsia="SimSun" w:hAnsi="Tahoma" w:cs="Tahoma"/>
          <w:color w:val="000000"/>
          <w:sz w:val="22"/>
          <w:szCs w:val="22"/>
          <w:highlight w:val="yellow"/>
          <w:lang w:val="pt-BR"/>
        </w:rPr>
        <w:t>de participação direta do capital social das SPEs</w:t>
      </w:r>
      <w:r w:rsidRPr="00A51341">
        <w:rPr>
          <w:rFonts w:ascii="Tahoma" w:eastAsia="SimSun" w:hAnsi="Tahoma" w:cs="Tahoma"/>
          <w:color w:val="000000"/>
          <w:sz w:val="22"/>
          <w:szCs w:val="22"/>
          <w:lang w:val="pt-BR"/>
        </w:rPr>
        <w:t>, que resulte na modificação do controle acionário direto</w:t>
      </w:r>
      <w:del w:id="79" w:author="Autor" w:date="2021-08-22T19:22:00Z">
        <w:r w:rsidRPr="00A51341" w:rsidDel="008171F3">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p>
    <w:p w14:paraId="798AD42A"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desdobramento</w:t>
      </w:r>
      <w:proofErr w:type="gramEnd"/>
      <w:r w:rsidRPr="00A51341">
        <w:rPr>
          <w:rFonts w:ascii="Tahoma" w:eastAsia="SimSun" w:hAnsi="Tahoma" w:cs="Tahoma"/>
          <w:color w:val="000000"/>
          <w:sz w:val="22"/>
          <w:szCs w:val="22"/>
          <w:lang w:val="pt-BR"/>
        </w:rPr>
        <w:t xml:space="preserve">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14:paraId="5DFA49FD"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criação</w:t>
      </w:r>
      <w:proofErr w:type="gramEnd"/>
      <w:r w:rsidRPr="00A51341">
        <w:rPr>
          <w:rFonts w:ascii="Tahoma" w:eastAsia="SimSun" w:hAnsi="Tahoma" w:cs="Tahoma"/>
          <w:color w:val="000000"/>
          <w:sz w:val="22"/>
          <w:szCs w:val="22"/>
          <w:lang w:val="pt-BR"/>
        </w:rPr>
        <w:t xml:space="preserve"> de nova espécie ou classe de ações da Emissora</w:t>
      </w:r>
    </w:p>
    <w:p w14:paraId="65F55D21"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aprovação</w:t>
      </w:r>
      <w:proofErr w:type="gramEnd"/>
      <w:r w:rsidRPr="00A51341">
        <w:rPr>
          <w:rFonts w:ascii="Tahoma" w:eastAsia="SimSun" w:hAnsi="Tahoma" w:cs="Tahoma"/>
          <w:color w:val="000000"/>
          <w:sz w:val="22"/>
          <w:szCs w:val="22"/>
          <w:lang w:val="pt-BR"/>
        </w:rPr>
        <w:t xml:space="preserve"> de matérias que sejam inconsistentes ou proibidas de acordo com os termos e condições previstos na Escritura de Emissão</w:t>
      </w:r>
      <w:r>
        <w:rPr>
          <w:rFonts w:ascii="Tahoma" w:eastAsia="SimSun" w:hAnsi="Tahoma" w:cs="Tahoma"/>
          <w:color w:val="000000"/>
          <w:sz w:val="22"/>
          <w:szCs w:val="22"/>
          <w:lang w:val="pt-BR"/>
        </w:rPr>
        <w:t>;</w:t>
      </w:r>
    </w:p>
    <w:p w14:paraId="11029C4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80"/>
      <w:r w:rsidRPr="00A51341">
        <w:rPr>
          <w:rFonts w:ascii="Tahoma" w:eastAsia="SimSun" w:hAnsi="Tahoma" w:cs="Tahoma"/>
          <w:color w:val="000000"/>
          <w:sz w:val="22"/>
          <w:szCs w:val="22"/>
          <w:lang w:val="pt-BR"/>
        </w:rPr>
        <w:t xml:space="preserve">constituição ou prestação de qualquer garantia (real ou fidejussória), </w:t>
      </w:r>
      <w:proofErr w:type="spellStart"/>
      <w:r w:rsidRPr="00A51341">
        <w:rPr>
          <w:rFonts w:ascii="Tahoma" w:eastAsia="SimSun" w:hAnsi="Tahoma" w:cs="Tahoma"/>
          <w:color w:val="000000"/>
          <w:sz w:val="22"/>
          <w:szCs w:val="22"/>
          <w:lang w:val="pt-BR"/>
        </w:rPr>
        <w:t>security</w:t>
      </w:r>
      <w:proofErr w:type="spellEnd"/>
      <w:r w:rsidRPr="00A51341">
        <w:rPr>
          <w:rFonts w:ascii="Tahoma" w:eastAsia="SimSun" w:hAnsi="Tahoma" w:cs="Tahoma"/>
          <w:color w:val="000000"/>
          <w:sz w:val="22"/>
          <w:szCs w:val="22"/>
          <w:lang w:val="pt-BR"/>
        </w:rPr>
        <w:t xml:space="preserve"> </w:t>
      </w:r>
      <w:proofErr w:type="spellStart"/>
      <w:r w:rsidRPr="00A51341">
        <w:rPr>
          <w:rFonts w:ascii="Tahoma" w:eastAsia="SimSun" w:hAnsi="Tahoma" w:cs="Tahoma"/>
          <w:color w:val="000000"/>
          <w:sz w:val="22"/>
          <w:szCs w:val="22"/>
          <w:lang w:val="pt-BR"/>
        </w:rPr>
        <w:t>interest</w:t>
      </w:r>
      <w:proofErr w:type="spellEnd"/>
      <w:r w:rsidRPr="00A51341">
        <w:rPr>
          <w:rFonts w:ascii="Tahoma" w:eastAsia="SimSun" w:hAnsi="Tahoma" w:cs="Tahoma"/>
          <w:color w:val="000000"/>
          <w:sz w:val="22"/>
          <w:szCs w:val="22"/>
          <w:lang w:val="pt-BR"/>
        </w:rPr>
        <w:t xml:space="preserve">,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commentRangeEnd w:id="80"/>
      <w:r w:rsidR="002A1CDD">
        <w:rPr>
          <w:rStyle w:val="Refdecomentrio"/>
          <w:rFonts w:ascii="Univers" w:hAnsi="Univers"/>
          <w:lang w:val="pt-BR"/>
        </w:rPr>
        <w:commentReference w:id="80"/>
      </w:r>
      <w:r w:rsidRPr="00A51341">
        <w:rPr>
          <w:rFonts w:ascii="Tahoma" w:eastAsia="SimSun" w:hAnsi="Tahoma" w:cs="Tahoma"/>
          <w:color w:val="000000"/>
          <w:sz w:val="22"/>
          <w:szCs w:val="22"/>
          <w:lang w:val="pt-BR"/>
        </w:rPr>
        <w:t>;</w:t>
      </w:r>
    </w:p>
    <w:p w14:paraId="2C30EDE3"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qualquer</w:t>
      </w:r>
      <w:proofErr w:type="gramEnd"/>
      <w:r w:rsidRPr="00A51341">
        <w:rPr>
          <w:rFonts w:ascii="Tahoma" w:eastAsia="SimSun" w:hAnsi="Tahoma" w:cs="Tahoma"/>
          <w:color w:val="000000"/>
          <w:sz w:val="22"/>
          <w:szCs w:val="22"/>
          <w:lang w:val="pt-BR"/>
        </w:rPr>
        <w:t xml:space="preserve">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14:paraId="6C22DE8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todas</w:t>
      </w:r>
      <w:proofErr w:type="gramEnd"/>
      <w:r w:rsidRPr="00A51341">
        <w:rPr>
          <w:rFonts w:ascii="Tahoma" w:eastAsia="SimSun" w:hAnsi="Tahoma" w:cs="Tahoma"/>
          <w:color w:val="000000"/>
          <w:sz w:val="22"/>
          <w:szCs w:val="22"/>
          <w:lang w:val="pt-BR"/>
        </w:rPr>
        <w:t xml:space="preserve"> as deliberações que, nos termos da Lei das Sociedades por Ações, possam acarretar o direito ao recesso </w:t>
      </w:r>
      <w:r w:rsidR="0055472F" w:rsidRPr="00A51341">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e</w:t>
      </w:r>
    </w:p>
    <w:p w14:paraId="10BEC7D1" w14:textId="77777777" w:rsidR="00823B8F"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proofErr w:type="gramStart"/>
      <w:r w:rsidRPr="00A51341">
        <w:rPr>
          <w:rFonts w:ascii="Tahoma" w:eastAsia="SimSun" w:hAnsi="Tahoma" w:cs="Tahoma"/>
          <w:color w:val="000000"/>
          <w:sz w:val="22"/>
          <w:szCs w:val="22"/>
          <w:lang w:val="pt-BR"/>
        </w:rPr>
        <w:t>todas</w:t>
      </w:r>
      <w:proofErr w:type="gramEnd"/>
      <w:r w:rsidRPr="00A51341">
        <w:rPr>
          <w:rFonts w:ascii="Tahoma" w:eastAsia="SimSun" w:hAnsi="Tahoma" w:cs="Tahoma"/>
          <w:color w:val="000000"/>
          <w:sz w:val="22"/>
          <w:szCs w:val="22"/>
          <w:lang w:val="pt-BR"/>
        </w:rPr>
        <w:t xml:space="preserve"> as deliberações, após a ocorrência de um Evento de Excussão, conforme assim notificado pelo Agente Fiduciário</w:t>
      </w:r>
      <w:bookmarkEnd w:id="76"/>
      <w:r w:rsidRPr="00A51341">
        <w:rPr>
          <w:rFonts w:ascii="Tahoma" w:eastAsia="SimSun" w:hAnsi="Tahoma" w:cs="Tahoma"/>
          <w:color w:val="000000"/>
          <w:sz w:val="22"/>
          <w:szCs w:val="22"/>
          <w:lang w:val="pt-BR"/>
        </w:rPr>
        <w:t>;</w:t>
      </w:r>
    </w:p>
    <w:p w14:paraId="02046563"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81" w:name="_Hlk60579953"/>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00B9505E" w:rsidRPr="003F1EC6">
        <w:rPr>
          <w:rFonts w:ascii="Tahoma" w:hAnsi="Tahoma" w:cs="Tahoma"/>
          <w:sz w:val="22"/>
          <w:szCs w:val="22"/>
          <w:lang w:val="pt-BR"/>
        </w:rPr>
        <w:t>da Cláusula</w:t>
      </w:r>
      <w:r w:rsidR="00B9505E" w:rsidRPr="003F1EC6">
        <w:rPr>
          <w:rFonts w:ascii="Tahoma" w:eastAsia="SimSun" w:hAnsi="Tahoma" w:cs="Tahoma"/>
          <w:color w:val="000000"/>
          <w:sz w:val="22"/>
          <w:szCs w:val="22"/>
          <w:lang w:val="pt-BR"/>
        </w:rPr>
        <w:t xml:space="preserve"> 5.2. </w:t>
      </w:r>
      <w:proofErr w:type="gramStart"/>
      <w:r w:rsidR="00B9505E" w:rsidRPr="003F1EC6">
        <w:rPr>
          <w:rFonts w:ascii="Tahoma" w:eastAsia="SimSun" w:hAnsi="Tahoma" w:cs="Tahoma"/>
          <w:color w:val="000000"/>
          <w:sz w:val="22"/>
          <w:szCs w:val="22"/>
          <w:lang w:val="pt-BR"/>
        </w:rPr>
        <w:t>acima</w:t>
      </w:r>
      <w:proofErr w:type="gramEnd"/>
      <w:r w:rsidR="00B9505E" w:rsidRPr="003F1EC6">
        <w:rPr>
          <w:rFonts w:ascii="Tahoma" w:eastAsia="SimSun" w:hAnsi="Tahoma" w:cs="Tahoma"/>
          <w:color w:val="000000"/>
          <w:sz w:val="22"/>
          <w:szCs w:val="22"/>
          <w:lang w:val="pt-BR"/>
        </w:rPr>
        <w:t xml:space="preserve"> estejam na ordem do dia para serem discutidas.</w:t>
      </w:r>
    </w:p>
    <w:p w14:paraId="7DB22CE0" w14:textId="77777777"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w:t>
      </w:r>
      <w:proofErr w:type="gramStart"/>
      <w:r w:rsidRPr="003F1EC6">
        <w:rPr>
          <w:rFonts w:ascii="Tahoma" w:eastAsia="SimSun" w:hAnsi="Tahoma" w:cs="Tahoma"/>
          <w:color w:val="000000"/>
          <w:sz w:val="22"/>
          <w:szCs w:val="22"/>
          <w:lang w:val="pt-BR"/>
        </w:rPr>
        <w:t>acima</w:t>
      </w:r>
      <w:proofErr w:type="gramEnd"/>
      <w:r w:rsidRPr="003F1EC6">
        <w:rPr>
          <w:rFonts w:ascii="Tahoma" w:eastAsia="SimSun" w:hAnsi="Tahoma" w:cs="Tahoma"/>
          <w:color w:val="000000"/>
          <w:sz w:val="22"/>
          <w:szCs w:val="22"/>
          <w:lang w:val="pt-BR"/>
        </w:rPr>
        <w:t xml:space="preserve"> e observadas as formalidades constantes na Escritura de Emissão, a fim de que os Debenturistas deliberem sobre a orientação de voto a ser proferido </w:t>
      </w:r>
      <w:r w:rsidR="00917190" w:rsidRPr="003F1EC6">
        <w:rPr>
          <w:rFonts w:ascii="Tahoma" w:eastAsia="SimSun" w:hAnsi="Tahoma" w:cs="Tahoma"/>
          <w:color w:val="000000"/>
          <w:sz w:val="22"/>
          <w:szCs w:val="22"/>
          <w:lang w:val="pt-BR"/>
        </w:rPr>
        <w:t xml:space="preserve">pela </w:t>
      </w:r>
      <w:r w:rsidR="0055472F" w:rsidRPr="003F1EC6">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w:t>
      </w:r>
      <w:proofErr w:type="gramStart"/>
      <w:r w:rsidRPr="003F1EC6">
        <w:rPr>
          <w:rFonts w:ascii="Tahoma" w:eastAsia="SimSun" w:hAnsi="Tahoma" w:cs="Tahoma"/>
          <w:color w:val="000000"/>
          <w:sz w:val="22"/>
          <w:szCs w:val="22"/>
          <w:lang w:val="pt-BR"/>
        </w:rPr>
        <w:t>acima</w:t>
      </w:r>
      <w:proofErr w:type="gramEnd"/>
      <w:r w:rsidRPr="003F1EC6">
        <w:rPr>
          <w:rFonts w:ascii="Tahoma" w:eastAsia="SimSun" w:hAnsi="Tahoma" w:cs="Tahoma"/>
          <w:color w:val="000000"/>
          <w:sz w:val="22"/>
          <w:szCs w:val="22"/>
          <w:lang w:val="pt-BR"/>
        </w:rPr>
        <w:t xml:space="preserve">, na reunião prévia à assembleia geral da Emissora. </w:t>
      </w:r>
    </w:p>
    <w:p w14:paraId="37708A22" w14:textId="77777777"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commentRangeStart w:id="82"/>
      <w:r w:rsidRPr="003F1EC6">
        <w:rPr>
          <w:rFonts w:ascii="Tahoma" w:eastAsia="SimSun" w:hAnsi="Tahoma" w:cs="Tahoma"/>
          <w:color w:val="000000"/>
          <w:sz w:val="22"/>
          <w:szCs w:val="22"/>
          <w:lang w:val="pt-BR"/>
        </w:rPr>
        <w:t xml:space="preserve">Sem prejuízo do compromisso disposto na </w:t>
      </w:r>
      <w:r w:rsidR="00400679" w:rsidRPr="003F1EC6">
        <w:rPr>
          <w:rFonts w:ascii="Tahoma" w:eastAsia="SimSun" w:hAnsi="Tahoma" w:cs="Tahoma"/>
          <w:color w:val="000000"/>
          <w:sz w:val="22"/>
          <w:szCs w:val="22"/>
          <w:lang w:val="pt-BR"/>
        </w:rPr>
        <w:t>C</w:t>
      </w:r>
      <w:r w:rsidRPr="003F1EC6">
        <w:rPr>
          <w:rFonts w:ascii="Tahoma" w:eastAsia="SimSun" w:hAnsi="Tahoma" w:cs="Tahoma"/>
          <w:color w:val="000000"/>
          <w:sz w:val="22"/>
          <w:szCs w:val="22"/>
          <w:lang w:val="pt-BR"/>
        </w:rPr>
        <w:t xml:space="preserve">láusula </w:t>
      </w:r>
      <w:r w:rsidR="008974F4" w:rsidRPr="003F1EC6">
        <w:rPr>
          <w:rFonts w:ascii="Tahoma" w:eastAsia="SimSun" w:hAnsi="Tahoma" w:cs="Tahoma"/>
          <w:color w:val="000000"/>
          <w:sz w:val="22"/>
          <w:szCs w:val="22"/>
          <w:lang w:val="pt-BR"/>
        </w:rPr>
        <w:t>5.4</w:t>
      </w:r>
      <w:r w:rsidRPr="003F1EC6">
        <w:rPr>
          <w:rFonts w:ascii="Tahoma" w:eastAsia="SimSun" w:hAnsi="Tahoma" w:cs="Tahoma"/>
          <w:color w:val="000000"/>
          <w:sz w:val="22"/>
          <w:szCs w:val="22"/>
          <w:lang w:val="pt-BR"/>
        </w:rPr>
        <w:t xml:space="preserve"> abaixo, </w:t>
      </w:r>
      <w:r w:rsidRPr="003F1EC6">
        <w:rPr>
          <w:rFonts w:ascii="Tahoma" w:hAnsi="Tahoma" w:cs="Tahoma"/>
          <w:color w:val="000000"/>
          <w:sz w:val="22"/>
          <w:szCs w:val="22"/>
          <w:lang w:val="pt-BR"/>
        </w:rPr>
        <w:t xml:space="preserve">caso a </w:t>
      </w:r>
      <w:commentRangeEnd w:id="82"/>
      <w:r w:rsidR="002A1CDD">
        <w:rPr>
          <w:rStyle w:val="Refdecomentrio"/>
          <w:rFonts w:ascii="Univers" w:hAnsi="Univers"/>
          <w:kern w:val="0"/>
          <w:lang w:val="pt-BR" w:eastAsia="pt-BR"/>
        </w:rPr>
        <w:commentReference w:id="82"/>
      </w:r>
      <w:r w:rsidRPr="003F1EC6">
        <w:rPr>
          <w:rFonts w:ascii="Tahoma" w:hAnsi="Tahoma" w:cs="Tahoma"/>
          <w:color w:val="000000"/>
          <w:sz w:val="22"/>
          <w:szCs w:val="22"/>
          <w:lang w:val="pt-BR"/>
        </w:rPr>
        <w:t xml:space="preserve">Assembleia Geral de Debenturistas referida na Cláusula </w:t>
      </w:r>
      <w:r w:rsidR="008974F4" w:rsidRPr="003F1EC6">
        <w:rPr>
          <w:rFonts w:ascii="Tahoma" w:hAnsi="Tahoma" w:cs="Tahoma"/>
          <w:color w:val="000000"/>
          <w:sz w:val="22"/>
          <w:szCs w:val="22"/>
          <w:lang w:val="pt-BR"/>
        </w:rPr>
        <w:t xml:space="preserve">5.3.1. </w:t>
      </w:r>
      <w:proofErr w:type="gramStart"/>
      <w:r w:rsidRPr="003F1EC6">
        <w:rPr>
          <w:rFonts w:ascii="Tahoma" w:hAnsi="Tahoma" w:cs="Tahoma"/>
          <w:color w:val="000000"/>
          <w:sz w:val="22"/>
          <w:szCs w:val="22"/>
          <w:lang w:val="pt-BR"/>
        </w:rPr>
        <w:t>acima</w:t>
      </w:r>
      <w:proofErr w:type="gramEnd"/>
      <w:r w:rsidRPr="003F1EC6">
        <w:rPr>
          <w:rFonts w:ascii="Tahoma" w:hAnsi="Tahoma" w:cs="Tahoma"/>
          <w:color w:val="000000"/>
          <w:sz w:val="22"/>
          <w:szCs w:val="22"/>
          <w:lang w:val="pt-BR"/>
        </w:rPr>
        <w:t xml:space="preserve"> não seja realizada em tempo hábil a compor a or</w:t>
      </w:r>
      <w:r w:rsidR="00C63405" w:rsidRPr="003F1EC6">
        <w:rPr>
          <w:rFonts w:ascii="Tahoma" w:hAnsi="Tahoma" w:cs="Tahoma"/>
          <w:color w:val="000000"/>
          <w:sz w:val="22"/>
          <w:szCs w:val="22"/>
          <w:lang w:val="pt-BR"/>
        </w:rPr>
        <w:t xml:space="preserve">ientação de voto </w:t>
      </w:r>
      <w:r w:rsidR="00917190" w:rsidRPr="003F1EC6">
        <w:rPr>
          <w:rFonts w:ascii="Tahoma" w:hAnsi="Tahoma" w:cs="Tahoma"/>
          <w:color w:val="000000"/>
          <w:sz w:val="22"/>
          <w:szCs w:val="22"/>
          <w:lang w:val="pt-BR"/>
        </w:rPr>
        <w:t xml:space="preserve">da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ficará impedida </w:t>
      </w:r>
      <w:r w:rsidR="00C63405" w:rsidRPr="003F1EC6">
        <w:rPr>
          <w:rFonts w:ascii="Tahoma" w:hAnsi="Tahoma" w:cs="Tahoma"/>
          <w:color w:val="000000"/>
          <w:sz w:val="22"/>
          <w:szCs w:val="22"/>
          <w:lang w:val="pt-BR"/>
        </w:rPr>
        <w:t>de deliberar sobre a matéria em cortejo até que seja obtida a orientação de voto em sede de Assembleia Geral de Debenturistas</w:t>
      </w:r>
      <w:r w:rsidRPr="003F1EC6">
        <w:rPr>
          <w:rFonts w:ascii="Tahoma" w:hAnsi="Tahoma" w:cs="Tahoma"/>
          <w:color w:val="000000"/>
          <w:sz w:val="22"/>
          <w:szCs w:val="22"/>
          <w:lang w:val="pt-BR"/>
        </w:rPr>
        <w:t>.</w:t>
      </w:r>
    </w:p>
    <w:p w14:paraId="73701563" w14:textId="77777777" w:rsidR="00CF57D7"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008050E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B9505E" w:rsidRPr="003F1EC6">
        <w:rPr>
          <w:rFonts w:ascii="Tahoma" w:eastAsia="SimSun" w:hAnsi="Tahoma" w:cs="Tahoma"/>
          <w:bCs/>
          <w:sz w:val="22"/>
          <w:szCs w:val="22"/>
          <w:lang w:val="pt-BR"/>
        </w:rPr>
        <w:t xml:space="preserve"> e a </w:t>
      </w:r>
      <w:r w:rsidR="008F6713" w:rsidRPr="003F1EC6">
        <w:rPr>
          <w:rFonts w:ascii="Tahoma" w:eastAsia="SimSun" w:hAnsi="Tahoma" w:cs="Tahoma"/>
          <w:bCs/>
          <w:sz w:val="22"/>
          <w:szCs w:val="22"/>
          <w:lang w:val="pt-BR"/>
        </w:rPr>
        <w:t xml:space="preserve">Emissora </w:t>
      </w:r>
      <w:r w:rsidR="00B9505E" w:rsidRPr="003F1EC6">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00656B6C"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 xml:space="preserve">que viole os termos e condições previstos no presente Contrato, ou que, por qualquer outra forma, possa ter um efeito </w:t>
      </w:r>
      <w:r w:rsidR="00C63405" w:rsidRPr="003F1EC6">
        <w:rPr>
          <w:rFonts w:ascii="Tahoma" w:eastAsia="SimSun" w:hAnsi="Tahoma" w:cs="Tahoma"/>
          <w:bCs/>
          <w:sz w:val="22"/>
          <w:szCs w:val="22"/>
          <w:lang w:val="pt-BR"/>
        </w:rPr>
        <w:t xml:space="preserve">comprovadamente </w:t>
      </w:r>
      <w:r w:rsidR="00B9505E" w:rsidRPr="003F1EC6">
        <w:rPr>
          <w:rFonts w:ascii="Tahoma" w:eastAsia="SimSun" w:hAnsi="Tahoma" w:cs="Tahoma"/>
          <w:bCs/>
          <w:sz w:val="22"/>
          <w:szCs w:val="22"/>
          <w:lang w:val="pt-BR"/>
        </w:rPr>
        <w:t>prejudicial quanto à eficácia, validade</w:t>
      </w:r>
      <w:r w:rsidR="00F93553" w:rsidRPr="003F1EC6">
        <w:rPr>
          <w:rFonts w:ascii="Tahoma" w:eastAsia="SimSun" w:hAnsi="Tahoma" w:cs="Tahoma"/>
          <w:bCs/>
          <w:sz w:val="22"/>
          <w:szCs w:val="22"/>
          <w:lang w:val="pt-BR"/>
        </w:rPr>
        <w:t>, exequibilidade</w:t>
      </w:r>
      <w:r w:rsidR="00B9505E" w:rsidRPr="003F1EC6">
        <w:rPr>
          <w:rFonts w:ascii="Tahoma" w:eastAsia="SimSun" w:hAnsi="Tahoma" w:cs="Tahoma"/>
          <w:bCs/>
          <w:sz w:val="22"/>
          <w:szCs w:val="22"/>
          <w:lang w:val="pt-BR"/>
        </w:rPr>
        <w:t xml:space="preserve"> ou prioridade da </w:t>
      </w:r>
      <w:r w:rsidR="00CA7889" w:rsidRPr="003F1EC6">
        <w:rPr>
          <w:rFonts w:ascii="Tahoma" w:eastAsia="SimSun" w:hAnsi="Tahoma" w:cs="Tahoma"/>
          <w:bCs/>
          <w:sz w:val="22"/>
          <w:szCs w:val="22"/>
          <w:lang w:val="pt-BR"/>
        </w:rPr>
        <w:t>A</w:t>
      </w:r>
      <w:r w:rsidR="00B9505E" w:rsidRPr="003F1EC6">
        <w:rPr>
          <w:rFonts w:ascii="Tahoma" w:eastAsia="SimSun" w:hAnsi="Tahoma" w:cs="Tahoma"/>
          <w:bCs/>
          <w:sz w:val="22"/>
          <w:szCs w:val="22"/>
          <w:lang w:val="pt-BR"/>
        </w:rPr>
        <w:t xml:space="preserve">lienação </w:t>
      </w:r>
      <w:r w:rsidR="00CA7889" w:rsidRPr="003F1EC6">
        <w:rPr>
          <w:rFonts w:ascii="Tahoma" w:eastAsia="SimSun" w:hAnsi="Tahoma" w:cs="Tahoma"/>
          <w:bCs/>
          <w:sz w:val="22"/>
          <w:szCs w:val="22"/>
          <w:lang w:val="pt-BR"/>
        </w:rPr>
        <w:t>F</w:t>
      </w:r>
      <w:r w:rsidR="00B9505E" w:rsidRPr="003F1EC6">
        <w:rPr>
          <w:rFonts w:ascii="Tahoma" w:eastAsia="SimSun" w:hAnsi="Tahoma" w:cs="Tahoma"/>
          <w:bCs/>
          <w:sz w:val="22"/>
          <w:szCs w:val="22"/>
          <w:lang w:val="pt-BR"/>
        </w:rPr>
        <w:t>iduciária ora instituída em favor do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B9505E" w:rsidRPr="003F1EC6">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00BD5D68" w:rsidRPr="003F1EC6">
        <w:rPr>
          <w:rFonts w:ascii="Tahoma" w:eastAsia="SimSun" w:hAnsi="Tahoma" w:cs="Tahoma"/>
          <w:bCs/>
          <w:sz w:val="22"/>
          <w:szCs w:val="22"/>
          <w:lang w:val="pt-BR"/>
        </w:rPr>
        <w:t>anulável</w:t>
      </w:r>
      <w:r w:rsidR="00B9505E" w:rsidRPr="003F1EC6">
        <w:rPr>
          <w:rFonts w:ascii="Tahoma" w:eastAsia="SimSun" w:hAnsi="Tahoma" w:cs="Tahoma"/>
          <w:bCs/>
          <w:sz w:val="22"/>
          <w:szCs w:val="22"/>
          <w:lang w:val="pt-BR"/>
        </w:rPr>
        <w:t>, assegurado ao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CD31AD"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o direito de tomar as medidas legais cabíveis para impedir que tal deliberação produza quaisquer efeitos, antes ou após a sua aprovação.</w:t>
      </w:r>
      <w:bookmarkEnd w:id="81"/>
    </w:p>
    <w:p w14:paraId="2DF16B68" w14:textId="77777777" w:rsidR="002C34B1"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0055472F" w:rsidRPr="003F1EC6">
        <w:rPr>
          <w:rFonts w:ascii="Tahoma" w:eastAsia="SimSun" w:hAnsi="Tahoma" w:cs="Tahoma"/>
          <w:b/>
          <w:sz w:val="22"/>
          <w:szCs w:val="22"/>
          <w:lang w:val="pt-BR"/>
        </w:rPr>
        <w:t xml:space="preserve">DA </w:t>
      </w:r>
      <w:r w:rsidR="00B050FB" w:rsidRPr="003F1EC6">
        <w:rPr>
          <w:rFonts w:ascii="Tahoma" w:eastAsia="SimSun" w:hAnsi="Tahoma" w:cs="Tahoma"/>
          <w:b/>
          <w:sz w:val="22"/>
          <w:szCs w:val="22"/>
          <w:lang w:val="pt-BR"/>
        </w:rPr>
        <w:t>A</w:t>
      </w:r>
      <w:r w:rsidR="0055472F" w:rsidRPr="003F1EC6">
        <w:rPr>
          <w:rFonts w:ascii="Tahoma" w:eastAsia="SimSun" w:hAnsi="Tahoma" w:cs="Tahoma"/>
          <w:b/>
          <w:sz w:val="22"/>
          <w:szCs w:val="22"/>
          <w:lang w:val="pt-BR"/>
        </w:rPr>
        <w:t>LIENANTE</w:t>
      </w:r>
      <w:r w:rsidR="00B050FB" w:rsidRPr="003F1EC6">
        <w:rPr>
          <w:rFonts w:ascii="Tahoma" w:eastAsia="SimSun" w:hAnsi="Tahoma" w:cs="Tahoma"/>
          <w:b/>
          <w:sz w:val="22"/>
          <w:szCs w:val="22"/>
          <w:lang w:val="pt-BR"/>
        </w:rPr>
        <w:t xml:space="preserve"> E DA </w:t>
      </w:r>
      <w:r w:rsidR="006075CB" w:rsidRPr="003F1EC6">
        <w:rPr>
          <w:rFonts w:ascii="Tahoma" w:eastAsia="SimSun" w:hAnsi="Tahoma" w:cs="Tahoma"/>
          <w:b/>
          <w:sz w:val="22"/>
          <w:szCs w:val="22"/>
          <w:lang w:val="pt-BR"/>
        </w:rPr>
        <w:t>EMISSORA</w:t>
      </w:r>
      <w:r w:rsidR="00D856BE" w:rsidRPr="003F1EC6">
        <w:rPr>
          <w:rFonts w:ascii="Tahoma" w:eastAsia="SimSun" w:hAnsi="Tahoma" w:cs="Tahoma"/>
          <w:b/>
          <w:sz w:val="22"/>
          <w:szCs w:val="22"/>
          <w:lang w:val="pt-BR"/>
        </w:rPr>
        <w:t xml:space="preserve"> </w:t>
      </w:r>
    </w:p>
    <w:p w14:paraId="21B232C0" w14:textId="77777777" w:rsidR="002C34B1"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83" w:name="_DV_M73"/>
      <w:bookmarkEnd w:id="83"/>
      <w:r w:rsidRPr="003F1EC6">
        <w:rPr>
          <w:rFonts w:ascii="Tahoma" w:hAnsi="Tahoma" w:cs="Tahoma"/>
          <w:sz w:val="22"/>
          <w:szCs w:val="22"/>
          <w:lang w:val="pt-BR"/>
        </w:rPr>
        <w:t xml:space="preserve">Sem prejuízo das Obrigações Garantidas e das demais obrigações previstas no presente Contrato e </w:t>
      </w:r>
      <w:r w:rsidR="008F6713" w:rsidRPr="003F1EC6">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00917190"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902C3" w:rsidRPr="003F1EC6">
        <w:rPr>
          <w:rFonts w:ascii="Tahoma" w:eastAsia="SimSun" w:hAnsi="Tahoma" w:cs="Tahoma"/>
          <w:bCs/>
          <w:sz w:val="22"/>
          <w:szCs w:val="22"/>
          <w:lang w:val="pt-BR"/>
        </w:rPr>
        <w:t xml:space="preserve"> </w:t>
      </w:r>
      <w:r w:rsidR="004E770C" w:rsidRPr="003F1EC6">
        <w:rPr>
          <w:rFonts w:ascii="Tahoma" w:eastAsia="SimSun" w:hAnsi="Tahoma" w:cs="Tahoma"/>
          <w:bCs/>
          <w:sz w:val="22"/>
          <w:szCs w:val="22"/>
          <w:lang w:val="pt-BR"/>
        </w:rPr>
        <w:t xml:space="preserve">e a </w:t>
      </w:r>
      <w:r w:rsidR="008F6713"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004E770C" w:rsidRPr="003F1EC6">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00BD5D68" w:rsidRPr="003F1EC6">
        <w:rPr>
          <w:rFonts w:ascii="Tahoma" w:hAnsi="Tahoma" w:cs="Tahoma"/>
          <w:sz w:val="22"/>
          <w:szCs w:val="22"/>
          <w:lang w:val="pt-BR"/>
        </w:rPr>
        <w:t>não</w:t>
      </w:r>
      <w:r w:rsidRPr="003F1EC6">
        <w:rPr>
          <w:rFonts w:ascii="Tahoma" w:hAnsi="Tahoma" w:cs="Tahoma"/>
          <w:sz w:val="22"/>
          <w:szCs w:val="22"/>
          <w:lang w:val="pt-BR"/>
        </w:rPr>
        <w:t xml:space="preserve"> solidário</w:t>
      </w:r>
      <w:r w:rsidR="00BD5D68" w:rsidRPr="003F1EC6">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14:paraId="4C51AB8B"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84" w:name="_DV_M78"/>
      <w:bookmarkEnd w:id="84"/>
      <w:proofErr w:type="gramStart"/>
      <w:r w:rsidRPr="003F1EC6">
        <w:rPr>
          <w:rFonts w:cs="Tahoma"/>
          <w:sz w:val="22"/>
          <w:szCs w:val="22"/>
        </w:rPr>
        <w:t>manter</w:t>
      </w:r>
      <w:proofErr w:type="gramEnd"/>
      <w:r w:rsidRPr="003F1EC6">
        <w:rPr>
          <w:rFonts w:cs="Tahoma"/>
          <w:sz w:val="22"/>
          <w:szCs w:val="22"/>
        </w:rPr>
        <w:t xml:space="preserve"> e preservar todos os Bens Alienados Fiduciariamente </w:t>
      </w:r>
      <w:r w:rsidR="001A67A5" w:rsidRPr="003F1EC6">
        <w:rPr>
          <w:rFonts w:cs="Tahoma"/>
          <w:sz w:val="22"/>
          <w:szCs w:val="22"/>
        </w:rPr>
        <w:t xml:space="preserve">constituídos </w:t>
      </w:r>
      <w:r w:rsidRPr="003F1EC6">
        <w:rPr>
          <w:rFonts w:cs="Tahoma"/>
          <w:sz w:val="22"/>
          <w:szCs w:val="22"/>
        </w:rPr>
        <w:t>nos termos deste Contrato e eventuais aditamentos;</w:t>
      </w:r>
    </w:p>
    <w:p w14:paraId="742ECB62"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tempestivamente</w:t>
      </w:r>
      <w:proofErr w:type="gramEnd"/>
      <w:r w:rsidRPr="003F1EC6">
        <w:rPr>
          <w:rFonts w:cs="Tahoma"/>
          <w:sz w:val="22"/>
          <w:szCs w:val="22"/>
        </w:rPr>
        <w:t xml:space="preserve"> </w:t>
      </w:r>
      <w:r w:rsidR="002C34B1" w:rsidRPr="003F1EC6">
        <w:rPr>
          <w:rFonts w:cs="Tahoma"/>
          <w:sz w:val="22"/>
          <w:szCs w:val="22"/>
        </w:rPr>
        <w:t>cumprir quaisquer requisitos e dispositivos legais exigidos para a existência, validade</w:t>
      </w:r>
      <w:r w:rsidR="001A67A5" w:rsidRPr="003F1EC6">
        <w:rPr>
          <w:rFonts w:cs="Tahoma"/>
          <w:sz w:val="22"/>
          <w:szCs w:val="22"/>
        </w:rPr>
        <w:t xml:space="preserve">, </w:t>
      </w:r>
      <w:r w:rsidR="002C34B1" w:rsidRPr="003F1EC6">
        <w:rPr>
          <w:rFonts w:cs="Tahoma"/>
          <w:sz w:val="22"/>
          <w:szCs w:val="22"/>
        </w:rPr>
        <w:t xml:space="preserve">eficácia </w:t>
      </w:r>
      <w:r w:rsidR="001A67A5" w:rsidRPr="003F1EC6">
        <w:rPr>
          <w:rFonts w:cs="Tahoma"/>
          <w:sz w:val="22"/>
          <w:szCs w:val="22"/>
        </w:rPr>
        <w:t xml:space="preserve">e/ou exequibilidade </w:t>
      </w:r>
      <w:r w:rsidR="002C34B1" w:rsidRPr="003F1EC6">
        <w:rPr>
          <w:rFonts w:cs="Tahoma"/>
          <w:sz w:val="22"/>
          <w:szCs w:val="22"/>
        </w:rPr>
        <w:t>d</w:t>
      </w:r>
      <w:r w:rsidR="002757AC" w:rsidRPr="003F1EC6">
        <w:rPr>
          <w:rFonts w:cs="Tahoma"/>
          <w:sz w:val="22"/>
          <w:szCs w:val="22"/>
        </w:rPr>
        <w:t>a</w:t>
      </w:r>
      <w:r w:rsidR="002C34B1" w:rsidRPr="003F1EC6">
        <w:rPr>
          <w:rFonts w:cs="Tahoma"/>
          <w:sz w:val="22"/>
          <w:szCs w:val="22"/>
        </w:rPr>
        <w:t xml:space="preserve"> </w:t>
      </w:r>
      <w:r w:rsidR="00DA1E53" w:rsidRPr="003F1EC6">
        <w:rPr>
          <w:rFonts w:cs="Tahoma"/>
          <w:sz w:val="22"/>
          <w:szCs w:val="22"/>
        </w:rPr>
        <w:t xml:space="preserve">Alienação Fiduciária </w:t>
      </w:r>
      <w:r w:rsidR="002C34B1" w:rsidRPr="003F1EC6">
        <w:rPr>
          <w:rFonts w:cs="Tahoma"/>
          <w:sz w:val="22"/>
          <w:szCs w:val="22"/>
        </w:rPr>
        <w:t xml:space="preserve">e, mediante solicitação </w:t>
      </w:r>
      <w:r w:rsidR="00CD31AD" w:rsidRPr="003F1EC6">
        <w:rPr>
          <w:rFonts w:cs="Tahoma"/>
          <w:sz w:val="22"/>
          <w:szCs w:val="22"/>
        </w:rPr>
        <w:t>do</w:t>
      </w:r>
      <w:r w:rsidR="00CD31AD" w:rsidRPr="003F1EC6">
        <w:rPr>
          <w:rFonts w:eastAsia="SimSun" w:cs="Tahoma"/>
          <w:bCs/>
          <w:kern w:val="0"/>
          <w:sz w:val="22"/>
          <w:szCs w:val="22"/>
          <w:lang w:eastAsia="pt-BR"/>
        </w:rPr>
        <w:t xml:space="preserve"> </w:t>
      </w:r>
      <w:r w:rsidR="00CD31AD" w:rsidRPr="003F1EC6">
        <w:rPr>
          <w:rFonts w:cs="Tahoma"/>
          <w:bCs/>
          <w:sz w:val="22"/>
          <w:szCs w:val="22"/>
        </w:rPr>
        <w:t xml:space="preserve">Agente </w:t>
      </w:r>
      <w:r w:rsidR="00227059" w:rsidRPr="003F1EC6">
        <w:rPr>
          <w:rFonts w:cs="Tahoma"/>
          <w:bCs/>
          <w:sz w:val="22"/>
          <w:szCs w:val="22"/>
        </w:rPr>
        <w:t>Fiduciário</w:t>
      </w:r>
      <w:r w:rsidR="002C34B1" w:rsidRPr="003F1EC6">
        <w:rPr>
          <w:rFonts w:cs="Tahoma"/>
          <w:sz w:val="22"/>
          <w:szCs w:val="22"/>
        </w:rPr>
        <w:t>, apresentar comprovação de que tais requisitos ou dispositivos legais foram cumpridos;</w:t>
      </w:r>
      <w:r w:rsidR="00692A64" w:rsidRPr="003F1EC6">
        <w:rPr>
          <w:rFonts w:cs="Tahoma"/>
          <w:sz w:val="22"/>
          <w:szCs w:val="22"/>
        </w:rPr>
        <w:t xml:space="preserve"> </w:t>
      </w:r>
      <w:bookmarkStart w:id="85" w:name="_DV_M79"/>
      <w:bookmarkEnd w:id="85"/>
    </w:p>
    <w:p w14:paraId="423D7147"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qualquer tempo e às suas próprias expensas, prontamente tomar todas as medidas que venham a ser </w:t>
      </w:r>
      <w:r w:rsidR="00006814" w:rsidRPr="003F1EC6">
        <w:rPr>
          <w:rFonts w:cs="Tahoma"/>
          <w:sz w:val="22"/>
          <w:szCs w:val="22"/>
        </w:rPr>
        <w:t xml:space="preserve">legal ou contratualmente </w:t>
      </w:r>
      <w:r w:rsidRPr="003F1EC6">
        <w:rPr>
          <w:rFonts w:cs="Tahoma"/>
          <w:sz w:val="22"/>
          <w:szCs w:val="22"/>
        </w:rPr>
        <w:t>necessárias ou exigidas, ou que o</w:t>
      </w:r>
      <w:r w:rsidR="00CD31AD" w:rsidRPr="003F1EC6">
        <w:rPr>
          <w:rFonts w:cs="Tahoma"/>
          <w:sz w:val="22"/>
          <w:szCs w:val="22"/>
        </w:rPr>
        <w:t xml:space="preserve"> </w:t>
      </w:r>
      <w:r w:rsidR="00CD31AD" w:rsidRPr="003F1EC6">
        <w:rPr>
          <w:rFonts w:cs="Tahoma"/>
          <w:bCs/>
          <w:sz w:val="22"/>
          <w:szCs w:val="22"/>
        </w:rPr>
        <w:t xml:space="preserve">Agente </w:t>
      </w:r>
      <w:r w:rsidR="00227059" w:rsidRPr="003F1EC6">
        <w:rPr>
          <w:rFonts w:cs="Tahoma"/>
          <w:bCs/>
          <w:sz w:val="22"/>
          <w:szCs w:val="22"/>
        </w:rPr>
        <w:t xml:space="preserve">Fiduciário </w:t>
      </w:r>
      <w:r w:rsidR="00CD31AD" w:rsidRPr="003F1EC6">
        <w:rPr>
          <w:rFonts w:cs="Tahoma"/>
          <w:sz w:val="22"/>
          <w:szCs w:val="22"/>
        </w:rPr>
        <w:t xml:space="preserve">possa </w:t>
      </w:r>
      <w:r w:rsidR="002C3C4F" w:rsidRPr="003F1EC6">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004B15EA" w:rsidRPr="003F1EC6">
        <w:rPr>
          <w:rFonts w:cs="Tahoma"/>
          <w:sz w:val="22"/>
          <w:szCs w:val="22"/>
        </w:rPr>
        <w:t xml:space="preserve">Agente </w:t>
      </w:r>
      <w:r w:rsidR="00227059" w:rsidRPr="003F1EC6">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14:paraId="4A2F823D"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0006678C" w:rsidRPr="003F1EC6">
        <w:rPr>
          <w:rFonts w:cs="Tahoma"/>
          <w:sz w:val="22"/>
          <w:szCs w:val="22"/>
        </w:rPr>
        <w:t>tempestivamente</w:t>
      </w:r>
      <w:r w:rsidR="001A67A5" w:rsidRPr="003F1EC6">
        <w:rPr>
          <w:rFonts w:cs="Tahoma"/>
          <w:sz w:val="22"/>
          <w:szCs w:val="22"/>
        </w:rPr>
        <w:t xml:space="preserve"> e de forma adequada</w:t>
      </w:r>
      <w:r w:rsidRPr="003F1EC6">
        <w:rPr>
          <w:rFonts w:cs="Tahoma"/>
          <w:sz w:val="22"/>
          <w:szCs w:val="22"/>
        </w:rPr>
        <w:t>, às suas cu</w:t>
      </w:r>
      <w:r w:rsidR="002757AC" w:rsidRPr="003F1EC6">
        <w:rPr>
          <w:rFonts w:cs="Tahoma"/>
          <w:sz w:val="22"/>
          <w:szCs w:val="22"/>
        </w:rPr>
        <w:t xml:space="preserve">stas e expensas, os direitos </w:t>
      </w:r>
      <w:r w:rsidR="00CD31AD" w:rsidRPr="003F1EC6">
        <w:rPr>
          <w:rFonts w:cs="Tahoma"/>
          <w:sz w:val="22"/>
          <w:szCs w:val="22"/>
        </w:rPr>
        <w:t xml:space="preserve">do </w:t>
      </w:r>
      <w:r w:rsidR="00CD31AD" w:rsidRPr="003F1EC6">
        <w:rPr>
          <w:rFonts w:eastAsia="SimSun" w:cs="Tahoma"/>
          <w:bCs/>
          <w:sz w:val="22"/>
          <w:szCs w:val="22"/>
        </w:rPr>
        <w:t xml:space="preserve">Agente </w:t>
      </w:r>
      <w:r w:rsidR="00227059" w:rsidRPr="003F1EC6">
        <w:rPr>
          <w:rFonts w:eastAsia="SimSun" w:cs="Tahoma"/>
          <w:bCs/>
          <w:sz w:val="22"/>
          <w:szCs w:val="22"/>
        </w:rPr>
        <w:t>Fiduciário</w:t>
      </w:r>
      <w:r w:rsidR="00CD31AD" w:rsidRPr="003F1EC6">
        <w:rPr>
          <w:rFonts w:cs="Tahoma"/>
          <w:sz w:val="22"/>
          <w:szCs w:val="22"/>
        </w:rPr>
        <w:t xml:space="preserve"> </w:t>
      </w:r>
      <w:r w:rsidR="0006678C" w:rsidRPr="003F1EC6">
        <w:rPr>
          <w:rFonts w:cs="Tahoma"/>
          <w:sz w:val="22"/>
          <w:szCs w:val="22"/>
        </w:rPr>
        <w:t xml:space="preserve">sobre os Bens Alienados Fiduciariamente </w:t>
      </w:r>
      <w:r w:rsidRPr="003F1EC6">
        <w:rPr>
          <w:rFonts w:cs="Tahoma"/>
          <w:sz w:val="22"/>
          <w:szCs w:val="22"/>
        </w:rPr>
        <w:t xml:space="preserve">com relação </w:t>
      </w:r>
      <w:r w:rsidR="002757AC" w:rsidRPr="003F1EC6">
        <w:rPr>
          <w:rFonts w:cs="Tahoma"/>
          <w:sz w:val="22"/>
          <w:szCs w:val="22"/>
        </w:rPr>
        <w:t xml:space="preserve">à </w:t>
      </w:r>
      <w:r w:rsidR="0006678C" w:rsidRPr="003F1EC6">
        <w:rPr>
          <w:rFonts w:cs="Tahoma"/>
          <w:sz w:val="22"/>
          <w:szCs w:val="22"/>
        </w:rPr>
        <w:t xml:space="preserve">Alienação Fiduciária </w:t>
      </w:r>
      <w:r w:rsidR="002757AC" w:rsidRPr="003F1EC6">
        <w:rPr>
          <w:rFonts w:cs="Tahoma"/>
          <w:sz w:val="22"/>
          <w:szCs w:val="22"/>
        </w:rPr>
        <w:t>ora constituída</w:t>
      </w:r>
      <w:r w:rsidRPr="003F1EC6">
        <w:rPr>
          <w:rFonts w:cs="Tahoma"/>
          <w:sz w:val="22"/>
          <w:szCs w:val="22"/>
        </w:rPr>
        <w:t xml:space="preserve"> contra quaisquer reivindicações e de</w:t>
      </w:r>
      <w:r w:rsidR="002757AC" w:rsidRPr="003F1EC6">
        <w:rPr>
          <w:rFonts w:cs="Tahoma"/>
          <w:sz w:val="22"/>
          <w:szCs w:val="22"/>
        </w:rPr>
        <w:t xml:space="preserve">mandas de terceiros, </w:t>
      </w:r>
      <w:r w:rsidR="00F12760" w:rsidRPr="003F1EC6">
        <w:rPr>
          <w:rFonts w:cs="Tahoma"/>
          <w:sz w:val="22"/>
          <w:szCs w:val="22"/>
        </w:rPr>
        <w:t xml:space="preserve">mantendo </w:t>
      </w:r>
      <w:r w:rsidR="004B15EA" w:rsidRPr="003F1EC6">
        <w:rPr>
          <w:rFonts w:cs="Tahoma"/>
          <w:sz w:val="22"/>
          <w:szCs w:val="22"/>
        </w:rPr>
        <w:t xml:space="preserve">o Agente </w:t>
      </w:r>
      <w:r w:rsidR="00227059" w:rsidRPr="003F1EC6">
        <w:rPr>
          <w:rFonts w:eastAsia="SimSun" w:cs="Tahoma"/>
          <w:bCs/>
          <w:sz w:val="22"/>
          <w:szCs w:val="22"/>
        </w:rPr>
        <w:t>Fiduciário</w:t>
      </w:r>
      <w:r w:rsidR="00227059" w:rsidRPr="003F1EC6">
        <w:rPr>
          <w:rFonts w:cs="Tahoma"/>
          <w:sz w:val="22"/>
          <w:szCs w:val="22"/>
        </w:rPr>
        <w:t xml:space="preserve"> </w:t>
      </w:r>
      <w:r w:rsidR="00F12760" w:rsidRPr="003F1EC6">
        <w:rPr>
          <w:rFonts w:cs="Tahoma"/>
          <w:sz w:val="22"/>
          <w:szCs w:val="22"/>
        </w:rPr>
        <w:t xml:space="preserve">indene e livre de todas e quaisquer responsabilidades, custos e despesas (incluindo honorários e despesas advocatícios </w:t>
      </w:r>
      <w:r w:rsidR="00BD5D68" w:rsidRPr="003F1EC6">
        <w:rPr>
          <w:rFonts w:cs="Tahoma"/>
          <w:sz w:val="22"/>
          <w:szCs w:val="22"/>
        </w:rPr>
        <w:t xml:space="preserve">razoável e </w:t>
      </w:r>
      <w:r w:rsidR="00F12760" w:rsidRPr="003F1EC6">
        <w:rPr>
          <w:rFonts w:cs="Tahoma"/>
          <w:sz w:val="22"/>
          <w:szCs w:val="22"/>
        </w:rPr>
        <w:t>comprovadamente incorridos</w:t>
      </w:r>
      <w:r w:rsidR="00BD5D68" w:rsidRPr="003F1EC6">
        <w:rPr>
          <w:rFonts w:cs="Tahoma"/>
          <w:sz w:val="22"/>
          <w:szCs w:val="22"/>
        </w:rPr>
        <w:t xml:space="preserve"> estritamente no âmbito da Emissão e da presente Alienação Fiduciária</w:t>
      </w:r>
      <w:r w:rsidR="00F12760" w:rsidRPr="003F1EC6">
        <w:rPr>
          <w:rFonts w:cs="Tahoma"/>
          <w:sz w:val="22"/>
          <w:szCs w:val="22"/>
        </w:rPr>
        <w:t xml:space="preserve">), inclusive aqueles: </w:t>
      </w:r>
      <w:r w:rsidRPr="003F1EC6">
        <w:rPr>
          <w:rFonts w:cs="Tahoma"/>
          <w:sz w:val="22"/>
          <w:szCs w:val="22"/>
        </w:rPr>
        <w:t>(</w:t>
      </w:r>
      <w:r w:rsidR="00F12760" w:rsidRPr="003F1EC6">
        <w:rPr>
          <w:rFonts w:cs="Tahoma"/>
          <w:sz w:val="22"/>
          <w:szCs w:val="22"/>
        </w:rPr>
        <w:t>a</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provenientes de qualquer atraso no pagamento dos tributos </w:t>
      </w:r>
      <w:r w:rsidR="00F12760" w:rsidRPr="003F1EC6">
        <w:rPr>
          <w:rFonts w:cs="Tahoma"/>
          <w:sz w:val="22"/>
          <w:szCs w:val="22"/>
        </w:rPr>
        <w:t xml:space="preserve">e demais encargos </w:t>
      </w:r>
      <w:r w:rsidRPr="003F1EC6">
        <w:rPr>
          <w:rFonts w:cs="Tahoma"/>
          <w:sz w:val="22"/>
          <w:szCs w:val="22"/>
        </w:rPr>
        <w:t xml:space="preserve">incidentes ou devidos relativamente a qualquer dos </w:t>
      </w:r>
      <w:r w:rsidR="00362AEE" w:rsidRPr="003F1EC6">
        <w:rPr>
          <w:rFonts w:cs="Tahoma"/>
          <w:sz w:val="22"/>
          <w:szCs w:val="22"/>
        </w:rPr>
        <w:t>Bens Alienados Fiduciariamente</w:t>
      </w:r>
      <w:r w:rsidRPr="003F1EC6">
        <w:rPr>
          <w:rFonts w:cs="Tahoma"/>
          <w:sz w:val="22"/>
          <w:szCs w:val="22"/>
        </w:rPr>
        <w:t>;</w:t>
      </w:r>
      <w:r w:rsidR="009222FD" w:rsidRPr="003F1EC6">
        <w:rPr>
          <w:rFonts w:cs="Tahoma"/>
          <w:sz w:val="22"/>
          <w:szCs w:val="22"/>
        </w:rPr>
        <w:t xml:space="preserve"> </w:t>
      </w:r>
      <w:r w:rsidRPr="003F1EC6">
        <w:rPr>
          <w:rFonts w:cs="Tahoma"/>
          <w:sz w:val="22"/>
          <w:szCs w:val="22"/>
        </w:rPr>
        <w:t>(</w:t>
      </w:r>
      <w:r w:rsidR="001A67A5"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resultantes de qualquer violação das declarações </w:t>
      </w:r>
      <w:r w:rsidR="001A67A5" w:rsidRPr="003F1EC6">
        <w:rPr>
          <w:rFonts w:cs="Tahoma"/>
          <w:sz w:val="22"/>
          <w:szCs w:val="22"/>
        </w:rPr>
        <w:t xml:space="preserve">dadas ou obrigações </w:t>
      </w:r>
      <w:r w:rsidRPr="003F1EC6">
        <w:rPr>
          <w:rFonts w:cs="Tahoma"/>
          <w:sz w:val="22"/>
          <w:szCs w:val="22"/>
        </w:rPr>
        <w:t>assumidas neste Contrato; e</w:t>
      </w:r>
      <w:r w:rsidR="00F12760" w:rsidRPr="003F1EC6">
        <w:rPr>
          <w:rFonts w:cs="Tahoma"/>
          <w:sz w:val="22"/>
          <w:szCs w:val="22"/>
        </w:rPr>
        <w:t>/ou</w:t>
      </w:r>
      <w:r w:rsidRPr="003F1EC6">
        <w:rPr>
          <w:rFonts w:cs="Tahoma"/>
          <w:sz w:val="22"/>
          <w:szCs w:val="22"/>
        </w:rPr>
        <w:t xml:space="preserve"> (</w:t>
      </w:r>
      <w:r w:rsidR="001A67A5" w:rsidRPr="003F1EC6">
        <w:rPr>
          <w:rFonts w:cs="Tahoma"/>
          <w:sz w:val="22"/>
          <w:szCs w:val="22"/>
        </w:rPr>
        <w:t>c</w:t>
      </w:r>
      <w:r w:rsidRPr="003F1EC6">
        <w:rPr>
          <w:rFonts w:cs="Tahoma"/>
          <w:sz w:val="22"/>
          <w:szCs w:val="22"/>
        </w:rPr>
        <w:t>)</w:t>
      </w:r>
      <w:r w:rsidR="00EB4386" w:rsidRPr="003F1EC6">
        <w:rPr>
          <w:rFonts w:cs="Tahoma"/>
          <w:sz w:val="22"/>
          <w:szCs w:val="22"/>
        </w:rPr>
        <w:t> </w:t>
      </w:r>
      <w:r w:rsidRPr="003F1EC6">
        <w:rPr>
          <w:rFonts w:cs="Tahoma"/>
          <w:sz w:val="22"/>
          <w:szCs w:val="22"/>
        </w:rPr>
        <w:t>referentes à form</w:t>
      </w:r>
      <w:r w:rsidR="002757AC" w:rsidRPr="003F1EC6">
        <w:rPr>
          <w:rFonts w:cs="Tahoma"/>
          <w:sz w:val="22"/>
          <w:szCs w:val="22"/>
        </w:rPr>
        <w:t>alização e ao aperfeiçoamento da</w:t>
      </w:r>
      <w:r w:rsidR="000C78B3" w:rsidRPr="003F1EC6">
        <w:rPr>
          <w:rFonts w:cs="Tahoma"/>
          <w:sz w:val="22"/>
          <w:szCs w:val="22"/>
        </w:rPr>
        <w:t xml:space="preserve"> </w:t>
      </w:r>
      <w:r w:rsidR="00F12760" w:rsidRPr="003F1EC6">
        <w:rPr>
          <w:rFonts w:cs="Tahoma"/>
          <w:sz w:val="22"/>
          <w:szCs w:val="22"/>
        </w:rPr>
        <w:t>Alienação Fiduciária</w:t>
      </w:r>
      <w:r w:rsidRPr="003F1EC6">
        <w:rPr>
          <w:rFonts w:cs="Tahoma"/>
          <w:sz w:val="22"/>
          <w:szCs w:val="22"/>
        </w:rPr>
        <w:t>, de acordo com este Contrato;</w:t>
      </w:r>
      <w:bookmarkStart w:id="86" w:name="_DV_M80"/>
      <w:bookmarkEnd w:id="86"/>
    </w:p>
    <w:p w14:paraId="1BA44903"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87" w:name="_Hlk60580454"/>
      <w:proofErr w:type="gramStart"/>
      <w:r w:rsidRPr="003F1EC6">
        <w:rPr>
          <w:rFonts w:cs="Tahoma"/>
          <w:sz w:val="22"/>
          <w:szCs w:val="22"/>
        </w:rPr>
        <w:t>ex</w:t>
      </w:r>
      <w:r w:rsidR="002757AC" w:rsidRPr="003F1EC6">
        <w:rPr>
          <w:rFonts w:cs="Tahoma"/>
          <w:sz w:val="22"/>
          <w:szCs w:val="22"/>
        </w:rPr>
        <w:t>ceto</w:t>
      </w:r>
      <w:proofErr w:type="gramEnd"/>
      <w:r w:rsidR="002757AC" w:rsidRPr="003F1EC6">
        <w:rPr>
          <w:rFonts w:cs="Tahoma"/>
          <w:sz w:val="22"/>
          <w:szCs w:val="22"/>
        </w:rPr>
        <w:t xml:space="preserve"> </w:t>
      </w:r>
      <w:r w:rsidR="00AF3010" w:rsidRPr="003F1EC6">
        <w:rPr>
          <w:rFonts w:cs="Tahoma"/>
          <w:sz w:val="22"/>
          <w:szCs w:val="22"/>
        </w:rPr>
        <w:t>conforme permitido n</w:t>
      </w:r>
      <w:r w:rsidR="00227059" w:rsidRPr="003F1EC6">
        <w:rPr>
          <w:rFonts w:cs="Tahoma"/>
          <w:sz w:val="22"/>
          <w:szCs w:val="22"/>
        </w:rPr>
        <w:t xml:space="preserve">a Escritura de Emissão </w:t>
      </w:r>
      <w:r w:rsidR="00AF3010" w:rsidRPr="003F1EC6">
        <w:rPr>
          <w:rFonts w:cs="Tahoma"/>
          <w:sz w:val="22"/>
          <w:szCs w:val="22"/>
        </w:rPr>
        <w:t xml:space="preserve">ou </w:t>
      </w:r>
      <w:r w:rsidRPr="003F1EC6">
        <w:rPr>
          <w:rFonts w:cs="Tahoma"/>
          <w:sz w:val="22"/>
          <w:szCs w:val="22"/>
        </w:rPr>
        <w:t xml:space="preserve">mediante o consentimento prévio </w:t>
      </w:r>
      <w:r w:rsidR="00227059" w:rsidRPr="003F1EC6">
        <w:rPr>
          <w:rFonts w:cs="Tahoma"/>
          <w:sz w:val="22"/>
          <w:szCs w:val="22"/>
        </w:rPr>
        <w:t xml:space="preserve">dos Debenturistas, representados pelo Agente Fiduciário, conforme quórum previsto na Cláusula </w:t>
      </w:r>
      <w:r w:rsidR="009D3D18" w:rsidRPr="003F1EC6">
        <w:rPr>
          <w:rFonts w:cs="Tahoma"/>
          <w:sz w:val="22"/>
          <w:szCs w:val="22"/>
        </w:rPr>
        <w:t>9</w:t>
      </w:r>
      <w:r w:rsidR="00227059" w:rsidRPr="003F1EC6">
        <w:rPr>
          <w:rFonts w:cs="Tahoma"/>
          <w:sz w:val="22"/>
          <w:szCs w:val="22"/>
        </w:rPr>
        <w:t xml:space="preserve"> da Escritura de Emissão</w:t>
      </w:r>
      <w:r w:rsidR="00CD79AA" w:rsidRPr="003F1EC6">
        <w:rPr>
          <w:rFonts w:cs="Tahoma"/>
          <w:sz w:val="22"/>
          <w:szCs w:val="22"/>
        </w:rPr>
        <w:t xml:space="preserve">, </w:t>
      </w:r>
      <w:bookmarkEnd w:id="87"/>
      <w:r w:rsidR="00CD79AA" w:rsidRPr="003F1EC6">
        <w:rPr>
          <w:rFonts w:cs="Tahoma"/>
          <w:sz w:val="22"/>
          <w:szCs w:val="22"/>
        </w:rPr>
        <w:t>não (a</w:t>
      </w:r>
      <w:r w:rsidRPr="003F1EC6">
        <w:rPr>
          <w:rFonts w:cs="Tahoma"/>
          <w:sz w:val="22"/>
          <w:szCs w:val="22"/>
        </w:rPr>
        <w:t>)</w:t>
      </w:r>
      <w:r w:rsidR="00EB4386" w:rsidRPr="003F1EC6">
        <w:rPr>
          <w:rFonts w:cs="Tahoma"/>
          <w:sz w:val="22"/>
          <w:szCs w:val="22"/>
        </w:rPr>
        <w:t> </w:t>
      </w:r>
      <w:r w:rsidRPr="003F1EC6">
        <w:rPr>
          <w:rFonts w:cs="Tahoma"/>
          <w:sz w:val="22"/>
          <w:szCs w:val="22"/>
        </w:rPr>
        <w:t xml:space="preserve">vender, ceder, transferir, permutar ou, a qualquer título alienar, ou outorgar qualquer opção de compra ou venda, qualquer </w:t>
      </w:r>
      <w:r w:rsidR="00362AEE" w:rsidRPr="003F1EC6">
        <w:rPr>
          <w:rFonts w:cs="Tahoma"/>
          <w:sz w:val="22"/>
          <w:szCs w:val="22"/>
        </w:rPr>
        <w:t>Bem Alienado Fiduciariamente</w:t>
      </w:r>
      <w:r w:rsidRPr="003F1EC6">
        <w:rPr>
          <w:rFonts w:cs="Tahoma"/>
          <w:sz w:val="22"/>
          <w:szCs w:val="22"/>
        </w:rPr>
        <w:t xml:space="preserve">; </w:t>
      </w:r>
      <w:r w:rsidR="002C3C4F" w:rsidRPr="003F1EC6">
        <w:rPr>
          <w:rFonts w:cs="Tahoma"/>
          <w:sz w:val="22"/>
          <w:szCs w:val="22"/>
        </w:rPr>
        <w:t xml:space="preserve">ou </w:t>
      </w:r>
      <w:r w:rsidR="00CD79AA"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restringir, depreciar ou diminuir a garantia</w:t>
      </w:r>
      <w:bookmarkStart w:id="88" w:name="_DV_M81"/>
      <w:bookmarkEnd w:id="88"/>
      <w:r w:rsidRPr="003F1EC6">
        <w:rPr>
          <w:rFonts w:cs="Tahoma"/>
          <w:sz w:val="22"/>
          <w:szCs w:val="22"/>
        </w:rPr>
        <w:t xml:space="preserve"> e os direitos criados por este Contrato</w:t>
      </w:r>
      <w:r w:rsidR="00431A46" w:rsidRPr="003F1EC6">
        <w:rPr>
          <w:rFonts w:cs="Tahoma"/>
          <w:sz w:val="22"/>
          <w:szCs w:val="22"/>
        </w:rPr>
        <w:t>;</w:t>
      </w:r>
      <w:bookmarkStart w:id="89" w:name="_DV_M82"/>
      <w:bookmarkEnd w:id="89"/>
    </w:p>
    <w:p w14:paraId="0891AC52" w14:textId="77777777" w:rsidR="007E7D3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00BD5D68" w:rsidRPr="003F1EC6">
        <w:rPr>
          <w:rFonts w:cs="Tahoma"/>
          <w:sz w:val="22"/>
          <w:szCs w:val="22"/>
        </w:rPr>
        <w:t>da Alienação Fiduciária constituída no âmbito do presente Contrato</w:t>
      </w:r>
      <w:r w:rsidRPr="003F1EC6">
        <w:rPr>
          <w:rFonts w:cs="Tahoma"/>
          <w:sz w:val="22"/>
          <w:szCs w:val="22"/>
        </w:rPr>
        <w:t>;</w:t>
      </w:r>
    </w:p>
    <w:p w14:paraId="578C6A0E" w14:textId="77777777" w:rsidR="003976C0"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não</w:t>
      </w:r>
      <w:proofErr w:type="gramEnd"/>
      <w:r w:rsidRPr="003F1EC6">
        <w:rPr>
          <w:rFonts w:cs="Tahoma"/>
          <w:sz w:val="22"/>
          <w:szCs w:val="22"/>
        </w:rPr>
        <w:t xml:space="preserve"> praticar qualquer ato que possa, direta ou indiretamente, prejudicar, modificar, restringir ou afetar negativamente</w:t>
      </w:r>
      <w:r w:rsidR="001A67A5" w:rsidRPr="003F1EC6">
        <w:rPr>
          <w:rFonts w:cs="Tahoma"/>
          <w:sz w:val="22"/>
          <w:szCs w:val="22"/>
        </w:rPr>
        <w:t xml:space="preserve"> os</w:t>
      </w:r>
      <w:r w:rsidRPr="003F1EC6">
        <w:rPr>
          <w:rFonts w:cs="Tahoma"/>
          <w:sz w:val="22"/>
          <w:szCs w:val="22"/>
        </w:rPr>
        <w:t xml:space="preserve"> direitos outorgados ao</w:t>
      </w:r>
      <w:r w:rsidR="00387AEE" w:rsidRPr="003F1EC6">
        <w:rPr>
          <w:rFonts w:cs="Tahoma"/>
          <w:sz w:val="22"/>
          <w:szCs w:val="22"/>
        </w:rPr>
        <w:t xml:space="preserve"> </w:t>
      </w:r>
      <w:r w:rsidR="00387AEE" w:rsidRPr="003F1EC6">
        <w:rPr>
          <w:rFonts w:eastAsia="SimSun" w:cs="Tahoma"/>
          <w:bCs/>
          <w:sz w:val="22"/>
          <w:szCs w:val="22"/>
        </w:rPr>
        <w:t xml:space="preserve">Agente </w:t>
      </w:r>
      <w:r w:rsidR="00227059" w:rsidRPr="003F1EC6">
        <w:rPr>
          <w:rFonts w:eastAsia="SimSun" w:cs="Tahoma"/>
          <w:bCs/>
          <w:sz w:val="22"/>
          <w:szCs w:val="22"/>
        </w:rPr>
        <w:t>Fiduciário</w:t>
      </w:r>
      <w:r w:rsidR="00387AEE" w:rsidRPr="003F1EC6">
        <w:rPr>
          <w:rFonts w:eastAsia="SimSun" w:cs="Tahoma"/>
          <w:bCs/>
          <w:sz w:val="22"/>
          <w:szCs w:val="22"/>
        </w:rPr>
        <w:t>,</w:t>
      </w:r>
      <w:r w:rsidRPr="003F1EC6">
        <w:rPr>
          <w:rFonts w:cs="Tahoma"/>
          <w:sz w:val="22"/>
          <w:szCs w:val="22"/>
        </w:rPr>
        <w:t xml:space="preserve"> por </w:t>
      </w:r>
      <w:r w:rsidR="001A67A5" w:rsidRPr="003F1EC6">
        <w:rPr>
          <w:rFonts w:cs="Tahoma"/>
          <w:sz w:val="22"/>
          <w:szCs w:val="22"/>
        </w:rPr>
        <w:t>meio d</w:t>
      </w:r>
      <w:r w:rsidRPr="003F1EC6">
        <w:rPr>
          <w:rFonts w:cs="Tahoma"/>
          <w:sz w:val="22"/>
          <w:szCs w:val="22"/>
        </w:rPr>
        <w:t>este Contrato, pel</w:t>
      </w:r>
      <w:r w:rsidR="006075CB" w:rsidRPr="003F1EC6">
        <w:rPr>
          <w:rFonts w:cs="Tahoma"/>
          <w:sz w:val="22"/>
          <w:szCs w:val="22"/>
        </w:rPr>
        <w:t xml:space="preserve">a Escritura de Emissão </w:t>
      </w:r>
      <w:r w:rsidRPr="003F1EC6">
        <w:rPr>
          <w:rFonts w:cs="Tahoma"/>
          <w:sz w:val="22"/>
          <w:szCs w:val="22"/>
        </w:rPr>
        <w:t>ou pela le</w:t>
      </w:r>
      <w:r w:rsidR="001A67A5" w:rsidRPr="003F1EC6">
        <w:rPr>
          <w:rFonts w:cs="Tahoma"/>
          <w:sz w:val="22"/>
          <w:szCs w:val="22"/>
        </w:rPr>
        <w:t>gislação</w:t>
      </w:r>
      <w:r w:rsidRPr="003F1EC6">
        <w:rPr>
          <w:rFonts w:cs="Tahoma"/>
          <w:sz w:val="22"/>
          <w:szCs w:val="22"/>
        </w:rPr>
        <w:t xml:space="preserve"> aplicável ou, ainda, a ex</w:t>
      </w:r>
      <w:r w:rsidR="001A67A5" w:rsidRPr="003F1EC6">
        <w:rPr>
          <w:rFonts w:cs="Tahoma"/>
          <w:sz w:val="22"/>
          <w:szCs w:val="22"/>
        </w:rPr>
        <w:t>cussão</w:t>
      </w:r>
      <w:r w:rsidRPr="003F1EC6">
        <w:rPr>
          <w:rFonts w:cs="Tahoma"/>
          <w:sz w:val="22"/>
          <w:szCs w:val="22"/>
        </w:rPr>
        <w:t xml:space="preserve"> da garantia ora </w:t>
      </w:r>
      <w:r w:rsidR="001A67A5" w:rsidRPr="003F1EC6">
        <w:rPr>
          <w:rFonts w:cs="Tahoma"/>
          <w:sz w:val="22"/>
          <w:szCs w:val="22"/>
        </w:rPr>
        <w:t>constituída</w:t>
      </w:r>
      <w:r w:rsidRPr="003F1EC6">
        <w:rPr>
          <w:rFonts w:cs="Tahoma"/>
          <w:sz w:val="22"/>
          <w:szCs w:val="22"/>
        </w:rPr>
        <w:t>;</w:t>
      </w:r>
    </w:p>
    <w:p w14:paraId="40CD71A1" w14:textId="77777777" w:rsidR="00F94BB1"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n</w:t>
      </w:r>
      <w:r w:rsidR="00FA4F54" w:rsidRPr="003F1EC6">
        <w:rPr>
          <w:rFonts w:cs="Tahoma"/>
          <w:sz w:val="22"/>
          <w:szCs w:val="22"/>
        </w:rPr>
        <w:t>a</w:t>
      </w:r>
      <w:proofErr w:type="gramEnd"/>
      <w:r w:rsidR="00FA4F54" w:rsidRPr="003F1EC6">
        <w:rPr>
          <w:rFonts w:cs="Tahoma"/>
          <w:sz w:val="22"/>
          <w:szCs w:val="22"/>
        </w:rPr>
        <w:t xml:space="preserve"> ocorrência de um </w:t>
      </w:r>
      <w:r w:rsidR="00FA4F54" w:rsidRPr="003F1EC6">
        <w:rPr>
          <w:rFonts w:eastAsia="SimSun" w:cs="Tahoma"/>
          <w:bCs/>
          <w:sz w:val="22"/>
          <w:szCs w:val="22"/>
        </w:rPr>
        <w:t>Evento de Excussão</w:t>
      </w:r>
      <w:r w:rsidR="004C4E4E" w:rsidRPr="003F1EC6">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00387AEE" w:rsidRPr="003F1EC6">
        <w:rPr>
          <w:rFonts w:cs="Tahoma"/>
          <w:sz w:val="22"/>
          <w:szCs w:val="22"/>
        </w:rPr>
        <w:t xml:space="preserve">pelo Agente </w:t>
      </w:r>
      <w:r w:rsidR="00227059" w:rsidRPr="003F1EC6">
        <w:rPr>
          <w:rFonts w:cs="Tahoma"/>
          <w:sz w:val="22"/>
          <w:szCs w:val="22"/>
        </w:rPr>
        <w:t>Fiduciário</w:t>
      </w:r>
      <w:r w:rsidR="00E902C3" w:rsidRPr="003F1EC6">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00387AEE" w:rsidRPr="003F1EC6">
        <w:rPr>
          <w:rFonts w:cs="Tahoma"/>
          <w:sz w:val="22"/>
          <w:szCs w:val="22"/>
        </w:rPr>
        <w:t xml:space="preserve"> </w:t>
      </w:r>
      <w:r w:rsidR="00387AEE" w:rsidRPr="003F1EC6">
        <w:rPr>
          <w:rFonts w:eastAsia="SimSun" w:cs="Tahoma"/>
          <w:bCs/>
          <w:sz w:val="22"/>
          <w:szCs w:val="22"/>
        </w:rPr>
        <w:t xml:space="preserve">Agente </w:t>
      </w:r>
      <w:r w:rsidR="0076050E" w:rsidRPr="003F1EC6">
        <w:rPr>
          <w:rFonts w:eastAsia="SimSun" w:cs="Tahoma"/>
          <w:bCs/>
          <w:sz w:val="22"/>
          <w:szCs w:val="22"/>
        </w:rPr>
        <w:t>Fiduciário</w:t>
      </w:r>
      <w:r w:rsidR="00387AEE" w:rsidRPr="003F1EC6">
        <w:rPr>
          <w:rFonts w:cs="Tahoma"/>
          <w:sz w:val="22"/>
          <w:szCs w:val="22"/>
        </w:rPr>
        <w:t>,</w:t>
      </w:r>
      <w:r w:rsidRPr="003F1EC6">
        <w:rPr>
          <w:rFonts w:cs="Tahoma"/>
          <w:sz w:val="22"/>
          <w:szCs w:val="22"/>
        </w:rPr>
        <w:t xml:space="preserve"> nos termos deste Contrato; </w:t>
      </w:r>
    </w:p>
    <w:p w14:paraId="248CFF76" w14:textId="77777777" w:rsidR="00C5698D"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manter</w:t>
      </w:r>
      <w:proofErr w:type="gramEnd"/>
      <w:r w:rsidRPr="003F1EC6">
        <w:rPr>
          <w:rFonts w:cs="Tahoma"/>
          <w:sz w:val="22"/>
          <w:szCs w:val="22"/>
        </w:rPr>
        <w:t xml:space="preserve"> ou fazer com que sejam mantidos na sua sede, os Documentos Comprobatórios dos Bens Alienados Fiduciariamente e permitir </w:t>
      </w:r>
      <w:r w:rsidR="004B15EA" w:rsidRPr="003F1EC6">
        <w:rPr>
          <w:rFonts w:cs="Tahoma"/>
          <w:sz w:val="22"/>
          <w:szCs w:val="22"/>
        </w:rPr>
        <w:t xml:space="preserve">ao Agente </w:t>
      </w:r>
      <w:r w:rsidR="0076050E" w:rsidRPr="003F1EC6">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004B15EA" w:rsidRPr="003F1EC6">
        <w:rPr>
          <w:rFonts w:cs="Tahoma"/>
          <w:sz w:val="22"/>
          <w:szCs w:val="22"/>
        </w:rPr>
        <w:t xml:space="preserve">pelo Agente </w:t>
      </w:r>
      <w:r w:rsidR="0076050E" w:rsidRPr="003F1EC6">
        <w:rPr>
          <w:rFonts w:cs="Tahoma"/>
          <w:sz w:val="22"/>
          <w:szCs w:val="22"/>
        </w:rPr>
        <w:t>Fiduciário,</w:t>
      </w:r>
      <w:r w:rsidR="004B15EA" w:rsidRPr="003F1EC6">
        <w:rPr>
          <w:rFonts w:cs="Tahoma"/>
          <w:sz w:val="22"/>
          <w:szCs w:val="22"/>
        </w:rPr>
        <w:t xml:space="preserve"> </w:t>
      </w:r>
      <w:r w:rsidRPr="003F1EC6">
        <w:rPr>
          <w:rFonts w:cs="Tahoma"/>
          <w:sz w:val="22"/>
          <w:szCs w:val="22"/>
        </w:rPr>
        <w:t xml:space="preserve">mediante aviso prévio entregue com </w:t>
      </w:r>
      <w:r w:rsidR="005F3A95" w:rsidRPr="003F1EC6">
        <w:rPr>
          <w:rFonts w:cs="Tahoma"/>
          <w:sz w:val="22"/>
          <w:szCs w:val="22"/>
        </w:rPr>
        <w:t>5 (cinco)</w:t>
      </w:r>
      <w:r w:rsidRPr="003F1EC6">
        <w:rPr>
          <w:rFonts w:cs="Tahoma"/>
          <w:sz w:val="22"/>
          <w:szCs w:val="22"/>
        </w:rPr>
        <w:t xml:space="preserve"> Dias Úteis de antecedência; </w:t>
      </w:r>
    </w:p>
    <w:p w14:paraId="503120C4" w14:textId="77777777" w:rsidR="00AD553F"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fornecer</w:t>
      </w:r>
      <w:proofErr w:type="gramEnd"/>
      <w:r w:rsidRPr="003F1EC6">
        <w:rPr>
          <w:rFonts w:cs="Tahoma"/>
          <w:sz w:val="22"/>
          <w:szCs w:val="22"/>
        </w:rPr>
        <w:t xml:space="preserve"> em até </w:t>
      </w:r>
      <w:r w:rsidR="005F3A95" w:rsidRPr="003F1EC6">
        <w:rPr>
          <w:rFonts w:cs="Tahoma"/>
          <w:sz w:val="22"/>
          <w:szCs w:val="22"/>
        </w:rPr>
        <w:t>5 (cinco)</w:t>
      </w:r>
      <w:r w:rsidRPr="003F1EC6">
        <w:rPr>
          <w:rFonts w:cs="Tahoma"/>
          <w:sz w:val="22"/>
          <w:szCs w:val="22"/>
        </w:rPr>
        <w:t xml:space="preserve"> Dias Úteis </w:t>
      </w:r>
      <w:r w:rsidR="00387AEE" w:rsidRPr="003F1EC6">
        <w:rPr>
          <w:rFonts w:cs="Tahoma"/>
          <w:sz w:val="22"/>
          <w:szCs w:val="22"/>
        </w:rPr>
        <w:t xml:space="preserve">ao Agente </w:t>
      </w:r>
      <w:r w:rsidR="0076050E" w:rsidRPr="003F1EC6">
        <w:rPr>
          <w:rFonts w:eastAsia="SimSun" w:cs="Tahoma"/>
          <w:bCs/>
          <w:sz w:val="22"/>
          <w:szCs w:val="22"/>
        </w:rPr>
        <w:t>Fiduciário</w:t>
      </w:r>
      <w:r w:rsidR="00BD5D68" w:rsidRPr="003F1EC6">
        <w:rPr>
          <w:rFonts w:eastAsia="SimSun" w:cs="Tahoma"/>
          <w:bCs/>
          <w:sz w:val="22"/>
          <w:szCs w:val="22"/>
        </w:rPr>
        <w:t>, mediante justificada solicitação,</w:t>
      </w:r>
      <w:r w:rsidR="0076050E" w:rsidRPr="003F1EC6">
        <w:rPr>
          <w:rFonts w:cs="Tahoma"/>
          <w:sz w:val="22"/>
          <w:szCs w:val="22"/>
        </w:rPr>
        <w:t xml:space="preserve"> </w:t>
      </w:r>
      <w:r w:rsidRPr="003F1EC6">
        <w:rPr>
          <w:rFonts w:cs="Tahoma"/>
          <w:sz w:val="22"/>
          <w:szCs w:val="22"/>
        </w:rPr>
        <w:t xml:space="preserve">quaisquer informações ou documentos relativos aos Bens Alienados Fiduciariamente </w:t>
      </w:r>
      <w:r w:rsidR="00AA1DB5" w:rsidRPr="003F1EC6">
        <w:rPr>
          <w:rFonts w:cs="Tahoma"/>
          <w:sz w:val="22"/>
          <w:szCs w:val="22"/>
        </w:rPr>
        <w:t xml:space="preserve">para </w:t>
      </w:r>
      <w:r w:rsidR="00D90820" w:rsidRPr="003F1EC6">
        <w:rPr>
          <w:rFonts w:cs="Tahoma"/>
          <w:sz w:val="22"/>
          <w:szCs w:val="22"/>
        </w:rPr>
        <w:t xml:space="preserve">fins da </w:t>
      </w:r>
      <w:r w:rsidR="0023193C" w:rsidRPr="003F1EC6">
        <w:rPr>
          <w:rFonts w:cs="Tahoma"/>
          <w:sz w:val="22"/>
          <w:szCs w:val="22"/>
        </w:rPr>
        <w:t xml:space="preserve">verificação da </w:t>
      </w:r>
      <w:r w:rsidR="00D90820" w:rsidRPr="003F1EC6">
        <w:rPr>
          <w:rFonts w:cs="Tahoma"/>
          <w:sz w:val="22"/>
          <w:szCs w:val="22"/>
        </w:rPr>
        <w:t>manutenção, acompanhamento e execução da garantia</w:t>
      </w:r>
      <w:r w:rsidRPr="003F1EC6">
        <w:rPr>
          <w:rFonts w:cs="Tahoma"/>
          <w:sz w:val="22"/>
          <w:szCs w:val="22"/>
        </w:rPr>
        <w:t xml:space="preserve">; </w:t>
      </w:r>
    </w:p>
    <w:p w14:paraId="07C2E350" w14:textId="77777777" w:rsidR="00A91C88"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cs="Tahoma"/>
          <w:sz w:val="22"/>
          <w:szCs w:val="22"/>
        </w:rPr>
        <w:t>informar</w:t>
      </w:r>
      <w:proofErr w:type="gramEnd"/>
      <w:r w:rsidRPr="003F1EC6">
        <w:rPr>
          <w:rFonts w:cs="Tahoma"/>
          <w:sz w:val="22"/>
          <w:szCs w:val="22"/>
        </w:rPr>
        <w:t xml:space="preserve"> por escrito ao Agente </w:t>
      </w:r>
      <w:r w:rsidR="0076050E" w:rsidRPr="003F1EC6">
        <w:rPr>
          <w:rFonts w:cs="Tahoma"/>
          <w:sz w:val="22"/>
          <w:szCs w:val="22"/>
        </w:rPr>
        <w:t>Fiduciário</w:t>
      </w:r>
      <w:r w:rsidRPr="003F1EC6">
        <w:rPr>
          <w:rFonts w:cs="Tahoma"/>
          <w:sz w:val="22"/>
          <w:szCs w:val="22"/>
        </w:rPr>
        <w:t xml:space="preserve"> sempre que ocorrer qualquer fato relevante com relação aos Bens Alienados Fiduciariamente</w:t>
      </w:r>
      <w:r w:rsidR="0023193C" w:rsidRPr="003F1EC6">
        <w:rPr>
          <w:rFonts w:cs="Tahoma"/>
          <w:sz w:val="22"/>
          <w:szCs w:val="22"/>
        </w:rPr>
        <w:t>, no prazo de 5 (cinco) Dias Úteis do seu conhecimento</w:t>
      </w:r>
      <w:r w:rsidRPr="003F1EC6">
        <w:rPr>
          <w:rFonts w:cs="Tahoma"/>
          <w:sz w:val="22"/>
          <w:szCs w:val="22"/>
        </w:rPr>
        <w:t xml:space="preserve">; </w:t>
      </w:r>
    </w:p>
    <w:p w14:paraId="5A971AF3" w14:textId="77777777" w:rsidR="005F3A95"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eastAsia="SimSun" w:cs="Tahoma"/>
          <w:bCs/>
          <w:sz w:val="22"/>
          <w:szCs w:val="22"/>
        </w:rPr>
        <w:t>celebrar</w:t>
      </w:r>
      <w:proofErr w:type="gramEnd"/>
      <w:r w:rsidRPr="003F1EC6">
        <w:rPr>
          <w:rFonts w:eastAsia="SimSun" w:cs="Tahoma"/>
          <w:bCs/>
          <w:sz w:val="22"/>
          <w:szCs w:val="22"/>
        </w:rPr>
        <w:t xml:space="preserve"> quaisquer documentos e instrumentos adicionais que possam ser justificadamente solicitados de tempos em tempos para permitir que o Agente </w:t>
      </w:r>
      <w:r w:rsidR="0076050E" w:rsidRPr="003F1EC6">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0076050E" w:rsidRPr="003F1EC6">
        <w:rPr>
          <w:rFonts w:eastAsia="SimSun" w:cs="Tahoma"/>
          <w:bCs/>
          <w:sz w:val="22"/>
          <w:szCs w:val="22"/>
        </w:rPr>
        <w:t>; e</w:t>
      </w:r>
    </w:p>
    <w:p w14:paraId="71F1C087" w14:textId="77777777" w:rsidR="006A1C9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proofErr w:type="gramStart"/>
      <w:r w:rsidRPr="003F1EC6">
        <w:rPr>
          <w:rFonts w:eastAsia="SimSun" w:cs="Tahoma"/>
          <w:bCs/>
          <w:sz w:val="22"/>
          <w:szCs w:val="22"/>
        </w:rPr>
        <w:t>comunicar</w:t>
      </w:r>
      <w:proofErr w:type="gramEnd"/>
      <w:r w:rsidRPr="003F1EC6">
        <w:rPr>
          <w:rFonts w:eastAsia="SimSun" w:cs="Tahoma"/>
          <w:bCs/>
          <w:sz w:val="22"/>
          <w:szCs w:val="22"/>
        </w:rPr>
        <w:t xml:space="preserve"> ao Agente </w:t>
      </w:r>
      <w:r w:rsidR="0076050E" w:rsidRPr="003F1EC6">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0023193C" w:rsidRPr="003F1EC6">
        <w:rPr>
          <w:rFonts w:eastAsia="SimSun" w:cs="Tahoma"/>
          <w:bCs/>
          <w:sz w:val="22"/>
          <w:szCs w:val="22"/>
        </w:rPr>
        <w:t>, no prazo de 1 (um) Dia Útil contados do seu conhecimento</w:t>
      </w:r>
      <w:r w:rsidR="00387AEE" w:rsidRPr="003F1EC6">
        <w:rPr>
          <w:rFonts w:eastAsia="SimSun" w:cs="Tahoma"/>
          <w:bCs/>
          <w:sz w:val="22"/>
          <w:szCs w:val="22"/>
        </w:rPr>
        <w:t>.</w:t>
      </w:r>
      <w:r w:rsidR="00387AEE" w:rsidRPr="003F1EC6">
        <w:rPr>
          <w:rFonts w:cs="Tahoma"/>
          <w:sz w:val="22"/>
          <w:szCs w:val="22"/>
        </w:rPr>
        <w:t xml:space="preserve"> </w:t>
      </w:r>
      <w:bookmarkStart w:id="90" w:name="_DV_M91"/>
      <w:bookmarkStart w:id="91" w:name="_DV_M92"/>
      <w:bookmarkStart w:id="92" w:name="_DV_M93"/>
      <w:bookmarkStart w:id="93" w:name="_DV_M94"/>
      <w:bookmarkStart w:id="94" w:name="_DV_M95"/>
      <w:bookmarkStart w:id="95" w:name="_DV_M96"/>
      <w:bookmarkStart w:id="96" w:name="_DV_M97"/>
      <w:bookmarkStart w:id="97" w:name="_DV_M98"/>
      <w:bookmarkEnd w:id="90"/>
      <w:bookmarkEnd w:id="91"/>
      <w:bookmarkEnd w:id="92"/>
      <w:bookmarkEnd w:id="93"/>
      <w:bookmarkEnd w:id="94"/>
      <w:bookmarkEnd w:id="95"/>
      <w:bookmarkEnd w:id="96"/>
      <w:bookmarkEnd w:id="97"/>
    </w:p>
    <w:p w14:paraId="6273FC98" w14:textId="77777777" w:rsidR="00694F23" w:rsidRPr="003F1EC6" w:rsidRDefault="00AA0D50" w:rsidP="0055472F">
      <w:pPr>
        <w:pStyle w:val="roman3"/>
        <w:numPr>
          <w:ilvl w:val="2"/>
          <w:numId w:val="19"/>
        </w:numPr>
        <w:tabs>
          <w:tab w:val="left" w:pos="2041"/>
        </w:tabs>
        <w:spacing w:after="240" w:line="320" w:lineRule="exact"/>
        <w:ind w:left="1701" w:firstLine="0"/>
        <w:rPr>
          <w:rFonts w:eastAsia="SimSun" w:cs="Tahoma"/>
          <w:sz w:val="22"/>
          <w:szCs w:val="22"/>
        </w:rPr>
      </w:pPr>
      <w:bookmarkStart w:id="98" w:name="_DV_M99"/>
      <w:bookmarkStart w:id="99" w:name="_Hlk60580609"/>
      <w:bookmarkEnd w:id="98"/>
      <w:r w:rsidRPr="003F1EC6">
        <w:rPr>
          <w:rFonts w:eastAsia="SimSun" w:cs="Tahoma"/>
          <w:sz w:val="22"/>
          <w:szCs w:val="22"/>
        </w:rPr>
        <w:t xml:space="preserve">As obrigações previstas nesta Cláusula para as quais não tenha sido estabelecido prazo específico serão exigíveis no prazo de </w:t>
      </w:r>
      <w:r w:rsidR="00917190" w:rsidRPr="003F1EC6">
        <w:rPr>
          <w:rFonts w:eastAsia="SimSun" w:cs="Tahoma"/>
          <w:sz w:val="22"/>
          <w:szCs w:val="22"/>
        </w:rPr>
        <w:t>[</w:t>
      </w:r>
      <w:r w:rsidRPr="003F1EC6">
        <w:rPr>
          <w:rFonts w:eastAsia="SimSun" w:cs="Tahoma"/>
          <w:sz w:val="22"/>
          <w:szCs w:val="22"/>
        </w:rPr>
        <w:t>10 (dez) Dias Úteis</w:t>
      </w:r>
      <w:r w:rsidR="00917190" w:rsidRPr="003F1EC6">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0055472F" w:rsidRPr="003F1EC6">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proofErr w:type="spellStart"/>
      <w:r w:rsidRPr="003F1EC6">
        <w:rPr>
          <w:rFonts w:eastAsia="SimSun" w:cs="Tahoma"/>
          <w:sz w:val="22"/>
          <w:szCs w:val="22"/>
        </w:rPr>
        <w:t>ii</w:t>
      </w:r>
      <w:proofErr w:type="spellEnd"/>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100" w:name="_DV_M100"/>
      <w:bookmarkEnd w:id="100"/>
    </w:p>
    <w:bookmarkEnd w:id="99"/>
    <w:p w14:paraId="16AE2F4F"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A</w:t>
      </w:r>
      <w:r w:rsidR="006C43DD"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8348F2" w:rsidRPr="003F1EC6">
        <w:rPr>
          <w:rFonts w:ascii="Tahoma" w:eastAsia="SimSun" w:hAnsi="Tahoma" w:cs="Tahoma"/>
          <w:bCs/>
          <w:sz w:val="22"/>
          <w:szCs w:val="22"/>
          <w:lang w:val="pt-BR"/>
        </w:rPr>
        <w:t xml:space="preserve"> e a </w:t>
      </w:r>
      <w:r w:rsidR="006075CB" w:rsidRPr="003F1EC6">
        <w:rPr>
          <w:rFonts w:ascii="Tahoma" w:eastAsia="SimSun" w:hAnsi="Tahoma" w:cs="Tahoma"/>
          <w:bCs/>
          <w:sz w:val="22"/>
          <w:szCs w:val="22"/>
          <w:lang w:val="pt-BR"/>
        </w:rPr>
        <w:t>Emissora</w:t>
      </w:r>
      <w:r w:rsidR="00D53402"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conforme o caso</w:t>
      </w:r>
      <w:r w:rsidR="00D53402"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w:t>
      </w:r>
      <w:bookmarkStart w:id="101" w:name="_DV_M102"/>
      <w:bookmarkEnd w:id="101"/>
      <w:r w:rsidR="00B9505E" w:rsidRPr="003F1EC6">
        <w:rPr>
          <w:rFonts w:ascii="Tahoma" w:eastAsia="SimSun" w:hAnsi="Tahoma" w:cs="Tahoma"/>
          <w:bCs/>
          <w:sz w:val="22"/>
          <w:szCs w:val="22"/>
          <w:lang w:val="pt-BR"/>
        </w:rPr>
        <w:t>declaram</w:t>
      </w:r>
      <w:r w:rsidR="00500428" w:rsidRPr="003F1EC6">
        <w:rPr>
          <w:rFonts w:ascii="Tahoma" w:eastAsia="SimSun" w:hAnsi="Tahoma" w:cs="Tahoma"/>
          <w:bCs/>
          <w:sz w:val="22"/>
          <w:szCs w:val="22"/>
          <w:lang w:val="pt-BR"/>
        </w:rPr>
        <w:t xml:space="preserve"> e garantem</w:t>
      </w:r>
      <w:r w:rsidR="00B9505E" w:rsidRPr="003F1EC6">
        <w:rPr>
          <w:rFonts w:ascii="Tahoma" w:eastAsia="SimSun" w:hAnsi="Tahoma" w:cs="Tahoma"/>
          <w:bCs/>
          <w:sz w:val="22"/>
          <w:szCs w:val="22"/>
          <w:lang w:val="pt-BR"/>
        </w:rPr>
        <w:t>, co</w:t>
      </w:r>
      <w:r w:rsidR="00537DCE" w:rsidRPr="003F1EC6">
        <w:rPr>
          <w:rFonts w:ascii="Tahoma" w:eastAsia="SimSun" w:hAnsi="Tahoma" w:cs="Tahoma"/>
          <w:bCs/>
          <w:sz w:val="22"/>
          <w:szCs w:val="22"/>
          <w:lang w:val="pt-BR"/>
        </w:rPr>
        <w:t>m relação a si própria</w:t>
      </w:r>
      <w:r w:rsidR="00B9505E" w:rsidRPr="003F1EC6">
        <w:rPr>
          <w:rFonts w:ascii="Tahoma" w:eastAsia="SimSun" w:hAnsi="Tahoma" w:cs="Tahoma"/>
          <w:bCs/>
          <w:sz w:val="22"/>
          <w:szCs w:val="22"/>
          <w:lang w:val="pt-BR"/>
        </w:rPr>
        <w:t>s no que lhes for aplicável,</w:t>
      </w:r>
      <w:bookmarkStart w:id="102" w:name="_DV_M103"/>
      <w:bookmarkStart w:id="103" w:name="_DV_M104"/>
      <w:bookmarkEnd w:id="102"/>
      <w:bookmarkEnd w:id="103"/>
      <w:r w:rsidR="00B9505E" w:rsidRPr="003F1EC6">
        <w:rPr>
          <w:rFonts w:ascii="Tahoma" w:eastAsia="SimSun" w:hAnsi="Tahoma" w:cs="Tahoma"/>
          <w:bCs/>
          <w:sz w:val="22"/>
          <w:szCs w:val="22"/>
          <w:lang w:val="pt-BR"/>
        </w:rPr>
        <w:t xml:space="preserve"> </w:t>
      </w:r>
      <w:r w:rsidR="00ED00A5" w:rsidRPr="003F1EC6">
        <w:rPr>
          <w:rFonts w:ascii="Tahoma" w:eastAsia="SimSun" w:hAnsi="Tahoma" w:cs="Tahoma"/>
          <w:bCs/>
          <w:sz w:val="22"/>
          <w:szCs w:val="22"/>
          <w:lang w:val="pt-BR"/>
        </w:rPr>
        <w:t xml:space="preserve">na data deste Contrato, </w:t>
      </w:r>
      <w:r w:rsidR="00B9505E" w:rsidRPr="003F1EC6">
        <w:rPr>
          <w:rFonts w:ascii="Tahoma" w:eastAsia="SimSun" w:hAnsi="Tahoma" w:cs="Tahoma"/>
          <w:bCs/>
          <w:sz w:val="22"/>
          <w:szCs w:val="22"/>
          <w:lang w:val="pt-BR"/>
        </w:rPr>
        <w:t>que:</w:t>
      </w:r>
    </w:p>
    <w:p w14:paraId="3359A63E" w14:textId="77777777" w:rsidR="00694F23" w:rsidRPr="003F1EC6" w:rsidRDefault="00AA0D50" w:rsidP="0055472F">
      <w:pPr>
        <w:pStyle w:val="roman3"/>
        <w:tabs>
          <w:tab w:val="left" w:pos="1985"/>
          <w:tab w:val="left" w:pos="2041"/>
        </w:tabs>
        <w:spacing w:after="240" w:line="320" w:lineRule="exact"/>
        <w:ind w:left="1247"/>
        <w:rPr>
          <w:rFonts w:cs="Tahoma"/>
          <w:sz w:val="22"/>
          <w:szCs w:val="22"/>
        </w:rPr>
      </w:pPr>
      <w:bookmarkStart w:id="104" w:name="_DV_M105"/>
      <w:bookmarkEnd w:id="104"/>
      <w:r w:rsidRPr="003F1EC6">
        <w:rPr>
          <w:rFonts w:cs="Tahoma"/>
          <w:sz w:val="22"/>
          <w:szCs w:val="22"/>
        </w:rPr>
        <w:t xml:space="preserve"> </w:t>
      </w:r>
      <w:r w:rsidR="00DC73A3" w:rsidRPr="003F1EC6">
        <w:rPr>
          <w:rFonts w:cs="Tahoma"/>
          <w:sz w:val="22"/>
          <w:szCs w:val="22"/>
        </w:rPr>
        <w:t xml:space="preserve">(i) </w:t>
      </w:r>
      <w:r w:rsidR="00B9505E" w:rsidRPr="003F1EC6">
        <w:rPr>
          <w:rFonts w:cs="Tahoma"/>
          <w:sz w:val="22"/>
          <w:szCs w:val="22"/>
        </w:rPr>
        <w:t xml:space="preserve">a </w:t>
      </w:r>
      <w:r w:rsidR="0055472F" w:rsidRPr="003F1EC6">
        <w:rPr>
          <w:rFonts w:cs="Tahoma"/>
          <w:sz w:val="22"/>
          <w:szCs w:val="22"/>
        </w:rPr>
        <w:t>Alienante</w:t>
      </w:r>
      <w:r w:rsidR="00DC73A3" w:rsidRPr="003F1EC6">
        <w:rPr>
          <w:rFonts w:cs="Tahoma"/>
          <w:bCs/>
          <w:sz w:val="22"/>
          <w:szCs w:val="22"/>
        </w:rPr>
        <w:t>,</w:t>
      </w:r>
      <w:r w:rsidR="00DC73A3" w:rsidRPr="003F1EC6">
        <w:rPr>
          <w:rFonts w:cs="Tahoma"/>
          <w:sz w:val="22"/>
          <w:szCs w:val="22"/>
        </w:rPr>
        <w:t xml:space="preserve"> </w:t>
      </w:r>
      <w:r w:rsidR="00B9505E" w:rsidRPr="003F1EC6">
        <w:rPr>
          <w:rFonts w:cs="Tahoma"/>
          <w:sz w:val="22"/>
          <w:szCs w:val="22"/>
        </w:rPr>
        <w:t>é</w:t>
      </w:r>
      <w:r w:rsidR="00AB111D" w:rsidRPr="003F1EC6">
        <w:rPr>
          <w:rFonts w:cs="Tahoma"/>
          <w:sz w:val="22"/>
          <w:szCs w:val="22"/>
        </w:rPr>
        <w:t xml:space="preserve"> </w:t>
      </w:r>
      <w:r w:rsidRPr="003F1EC6">
        <w:rPr>
          <w:rFonts w:cs="Tahoma"/>
          <w:sz w:val="22"/>
          <w:szCs w:val="22"/>
        </w:rPr>
        <w:t xml:space="preserve">uma </w:t>
      </w:r>
      <w:r w:rsidR="00AB111D" w:rsidRPr="003F1EC6">
        <w:rPr>
          <w:rFonts w:cs="Tahoma"/>
          <w:sz w:val="22"/>
          <w:szCs w:val="22"/>
        </w:rPr>
        <w:t>sociedade</w:t>
      </w:r>
      <w:r w:rsidRPr="003F1EC6">
        <w:rPr>
          <w:rFonts w:cs="Tahoma"/>
          <w:sz w:val="22"/>
          <w:szCs w:val="22"/>
        </w:rPr>
        <w:t xml:space="preserve"> </w:t>
      </w:r>
      <w:r w:rsidR="00AB111D" w:rsidRPr="003F1EC6">
        <w:rPr>
          <w:rFonts w:cs="Tahoma"/>
          <w:sz w:val="22"/>
          <w:szCs w:val="22"/>
        </w:rPr>
        <w:t>devidamente constituída</w:t>
      </w:r>
      <w:r w:rsidR="00500428" w:rsidRPr="003F1EC6">
        <w:rPr>
          <w:rFonts w:cs="Tahoma"/>
          <w:sz w:val="22"/>
          <w:szCs w:val="22"/>
        </w:rPr>
        <w:t xml:space="preserve"> e validamente existente segundo as leis </w:t>
      </w:r>
      <w:r w:rsidR="00DC73A3" w:rsidRPr="003F1EC6">
        <w:rPr>
          <w:rFonts w:cs="Tahoma"/>
          <w:sz w:val="22"/>
          <w:szCs w:val="22"/>
        </w:rPr>
        <w:t xml:space="preserve">brasileiras </w:t>
      </w:r>
      <w:r w:rsidR="00500428" w:rsidRPr="003F1EC6">
        <w:rPr>
          <w:rFonts w:cs="Tahoma"/>
          <w:sz w:val="22"/>
          <w:szCs w:val="22"/>
        </w:rPr>
        <w:t>com poderes, capacidade e autoridade para firmar este Contrato, cumprir as obrigações ora assumidas e alienar os Bens Alienados Fiduciariamente, e que pratic</w:t>
      </w:r>
      <w:r w:rsidR="00B9505E" w:rsidRPr="003F1EC6">
        <w:rPr>
          <w:rFonts w:cs="Tahoma"/>
          <w:sz w:val="22"/>
          <w:szCs w:val="22"/>
        </w:rPr>
        <w:t xml:space="preserve">ou </w:t>
      </w:r>
      <w:r w:rsidR="00500428" w:rsidRPr="003F1EC6">
        <w:rPr>
          <w:rFonts w:cs="Tahoma"/>
          <w:sz w:val="22"/>
          <w:szCs w:val="22"/>
        </w:rPr>
        <w:t>todos os atos societários necessários para autorizar a celebração e execução deste Contrato de acordo com os termos aqui estabelecidos</w:t>
      </w:r>
      <w:r w:rsidR="00AB111D" w:rsidRPr="003F1EC6">
        <w:rPr>
          <w:rFonts w:cs="Tahoma"/>
          <w:sz w:val="22"/>
          <w:szCs w:val="22"/>
        </w:rPr>
        <w:t>;</w:t>
      </w:r>
      <w:bookmarkStart w:id="105" w:name="_DV_M106"/>
      <w:bookmarkEnd w:id="105"/>
    </w:p>
    <w:p w14:paraId="114B6960" w14:textId="77777777" w:rsidR="0076050E"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Emissora é sociedade devidamente constituída e validamente existente segundo as leis da </w:t>
      </w:r>
      <w:r w:rsidR="00E20D2C" w:rsidRPr="003F1EC6">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00FC64F3" w:rsidRPr="003F1EC6">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14:paraId="15163AFB"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os</w:t>
      </w:r>
      <w:proofErr w:type="gramEnd"/>
      <w:r w:rsidRPr="003F1EC6">
        <w:rPr>
          <w:rFonts w:cs="Tahoma"/>
          <w:sz w:val="22"/>
          <w:szCs w:val="22"/>
        </w:rPr>
        <w:t xml:space="preserve"> representantes legais </w:t>
      </w:r>
      <w:r w:rsidR="0076050E" w:rsidRPr="003F1EC6">
        <w:rPr>
          <w:rFonts w:cs="Tahoma"/>
          <w:sz w:val="22"/>
          <w:szCs w:val="22"/>
        </w:rPr>
        <w:t xml:space="preserve">da </w:t>
      </w:r>
      <w:r w:rsidR="0055472F" w:rsidRPr="003F1EC6">
        <w:rPr>
          <w:rFonts w:cs="Tahoma"/>
          <w:sz w:val="22"/>
          <w:szCs w:val="22"/>
        </w:rPr>
        <w:t>Alienante</w:t>
      </w:r>
      <w:r w:rsidR="00917190" w:rsidRPr="003F1EC6">
        <w:rPr>
          <w:rFonts w:cs="Tahoma"/>
          <w:sz w:val="22"/>
          <w:szCs w:val="22"/>
        </w:rPr>
        <w:t xml:space="preserve"> </w:t>
      </w:r>
      <w:r w:rsidR="0076050E" w:rsidRPr="003F1EC6">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00500428" w:rsidRPr="003F1EC6">
        <w:rPr>
          <w:rFonts w:cs="Tahoma"/>
          <w:sz w:val="22"/>
          <w:szCs w:val="22"/>
        </w:rPr>
        <w:t>, se aplicável,</w:t>
      </w:r>
      <w:r w:rsidRPr="003F1EC6">
        <w:rPr>
          <w:rFonts w:cs="Tahoma"/>
          <w:sz w:val="22"/>
          <w:szCs w:val="22"/>
        </w:rPr>
        <w:t xml:space="preserve"> em pleno vigor;</w:t>
      </w:r>
    </w:p>
    <w:p w14:paraId="10E15E04" w14:textId="77777777" w:rsidR="00862EC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003E0D05" w:rsidRPr="003F1EC6">
        <w:rPr>
          <w:rFonts w:cs="Tahoma"/>
          <w:sz w:val="22"/>
          <w:szCs w:val="22"/>
        </w:rPr>
        <w:t xml:space="preserve"> </w:t>
      </w:r>
      <w:r w:rsidR="0055472F" w:rsidRPr="003F1EC6">
        <w:rPr>
          <w:rFonts w:cs="Tahoma"/>
          <w:sz w:val="22"/>
          <w:szCs w:val="22"/>
        </w:rPr>
        <w:t>Alienante</w:t>
      </w:r>
      <w:r w:rsidR="00B57800" w:rsidRPr="003F1EC6">
        <w:rPr>
          <w:rFonts w:cs="Tahoma"/>
          <w:sz w:val="22"/>
          <w:szCs w:val="22"/>
        </w:rPr>
        <w:t xml:space="preserve"> </w:t>
      </w:r>
      <w:r w:rsidRPr="003F1EC6">
        <w:rPr>
          <w:rFonts w:cs="Tahoma"/>
          <w:sz w:val="22"/>
          <w:szCs w:val="22"/>
        </w:rPr>
        <w:t xml:space="preserve">é </w:t>
      </w:r>
      <w:r w:rsidR="003E0D05" w:rsidRPr="003F1EC6">
        <w:rPr>
          <w:rFonts w:cs="Tahoma"/>
          <w:sz w:val="22"/>
          <w:szCs w:val="22"/>
        </w:rPr>
        <w:t>legítim</w:t>
      </w:r>
      <w:r w:rsidRPr="003F1EC6">
        <w:rPr>
          <w:rFonts w:cs="Tahoma"/>
          <w:sz w:val="22"/>
          <w:szCs w:val="22"/>
        </w:rPr>
        <w:t>a</w:t>
      </w:r>
      <w:r w:rsidR="003E0D05" w:rsidRPr="003F1EC6">
        <w:rPr>
          <w:rFonts w:cs="Tahoma"/>
          <w:sz w:val="22"/>
          <w:szCs w:val="22"/>
        </w:rPr>
        <w:t xml:space="preserve"> titular e </w:t>
      </w:r>
      <w:r w:rsidRPr="003F1EC6">
        <w:rPr>
          <w:rFonts w:cs="Tahoma"/>
          <w:sz w:val="22"/>
          <w:szCs w:val="22"/>
        </w:rPr>
        <w:t xml:space="preserve">possuidora </w:t>
      </w:r>
      <w:r w:rsidR="003E0D05" w:rsidRPr="003F1EC6">
        <w:rPr>
          <w:rFonts w:cs="Tahoma"/>
          <w:sz w:val="22"/>
          <w:szCs w:val="22"/>
        </w:rPr>
        <w:t xml:space="preserve">de ações representativas de </w:t>
      </w:r>
      <w:r w:rsidR="00FC64F3" w:rsidRPr="003F1EC6">
        <w:rPr>
          <w:rFonts w:cs="Tahoma"/>
          <w:sz w:val="22"/>
          <w:szCs w:val="22"/>
        </w:rPr>
        <w:t>[</w:t>
      </w:r>
      <w:r w:rsidR="003E0D05" w:rsidRPr="003F1EC6">
        <w:rPr>
          <w:rFonts w:cs="Tahoma"/>
          <w:sz w:val="22"/>
          <w:szCs w:val="22"/>
        </w:rPr>
        <w:t>100% (cem por cento)</w:t>
      </w:r>
      <w:r w:rsidR="00FC64F3" w:rsidRPr="003F1EC6">
        <w:rPr>
          <w:rFonts w:cs="Tahoma"/>
          <w:sz w:val="22"/>
          <w:szCs w:val="22"/>
        </w:rPr>
        <w:t>]</w:t>
      </w:r>
      <w:r w:rsidR="003E0D05" w:rsidRPr="003F1EC6">
        <w:rPr>
          <w:rFonts w:cs="Tahoma"/>
          <w:sz w:val="22"/>
          <w:szCs w:val="22"/>
        </w:rPr>
        <w:t xml:space="preserve"> do capital social da </w:t>
      </w:r>
      <w:r w:rsidR="00D946BA" w:rsidRPr="003F1EC6">
        <w:rPr>
          <w:rFonts w:cs="Tahoma"/>
          <w:sz w:val="22"/>
          <w:szCs w:val="22"/>
        </w:rPr>
        <w:t>Emissora</w:t>
      </w:r>
      <w:r w:rsidR="003E0D05" w:rsidRPr="003F1EC6">
        <w:rPr>
          <w:rFonts w:cs="Tahoma"/>
          <w:sz w:val="22"/>
          <w:szCs w:val="22"/>
        </w:rPr>
        <w:t>;</w:t>
      </w:r>
    </w:p>
    <w:p w14:paraId="30E08716" w14:textId="77777777" w:rsidR="0003422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os</w:t>
      </w:r>
      <w:proofErr w:type="gramEnd"/>
      <w:r w:rsidRPr="003F1EC6">
        <w:rPr>
          <w:rFonts w:cs="Tahoma"/>
          <w:sz w:val="22"/>
          <w:szCs w:val="22"/>
        </w:rPr>
        <w:t xml:space="preserve"> Bens Alienados Fiduciariamente encontram-se livres e desembaraçados de quaisquer ônus, gravames, dívidas ou reivindicações;</w:t>
      </w:r>
    </w:p>
    <w:p w14:paraId="30AB2358" w14:textId="77777777" w:rsidR="009156DD"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0003422B" w:rsidRPr="003F1EC6">
        <w:rPr>
          <w:rFonts w:cs="Tahoma"/>
          <w:sz w:val="22"/>
          <w:szCs w:val="22"/>
        </w:rPr>
        <w:t xml:space="preserve">pela </w:t>
      </w:r>
      <w:r w:rsidR="0055472F" w:rsidRPr="003F1EC6">
        <w:rPr>
          <w:rFonts w:cs="Tahoma"/>
          <w:sz w:val="22"/>
          <w:szCs w:val="22"/>
        </w:rPr>
        <w:t>Alienante</w:t>
      </w:r>
      <w:r w:rsidRPr="003F1EC6">
        <w:rPr>
          <w:rFonts w:cs="Tahoma"/>
          <w:sz w:val="22"/>
          <w:szCs w:val="22"/>
        </w:rPr>
        <w:t xml:space="preserve"> e pela </w:t>
      </w:r>
      <w:r w:rsidR="00D946BA" w:rsidRPr="003F1EC6">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00D946BA" w:rsidRPr="003F1EC6">
        <w:rPr>
          <w:rFonts w:cs="Tahoma"/>
          <w:sz w:val="22"/>
          <w:szCs w:val="22"/>
        </w:rPr>
        <w:t>s</w:t>
      </w:r>
      <w:r w:rsidRPr="003F1EC6">
        <w:rPr>
          <w:rFonts w:cs="Tahoma"/>
          <w:sz w:val="22"/>
          <w:szCs w:val="22"/>
        </w:rPr>
        <w:t xml:space="preserve"> </w:t>
      </w:r>
      <w:r w:rsidR="0055472F" w:rsidRPr="003F1EC6">
        <w:rPr>
          <w:rFonts w:cs="Tahoma"/>
          <w:sz w:val="22"/>
          <w:szCs w:val="22"/>
        </w:rPr>
        <w:t>a</w:t>
      </w:r>
      <w:r w:rsidR="00DE118E" w:rsidRPr="003F1EC6">
        <w:rPr>
          <w:rFonts w:cs="Tahoma"/>
          <w:sz w:val="22"/>
          <w:szCs w:val="22"/>
        </w:rPr>
        <w:t>cionista</w:t>
      </w:r>
      <w:r w:rsidR="00D946BA" w:rsidRPr="003F1EC6">
        <w:rPr>
          <w:rFonts w:cs="Tahoma"/>
          <w:sz w:val="22"/>
          <w:szCs w:val="22"/>
        </w:rPr>
        <w:t>s</w:t>
      </w:r>
      <w:r w:rsidRPr="003F1EC6">
        <w:rPr>
          <w:rFonts w:cs="Tahoma"/>
          <w:sz w:val="22"/>
          <w:szCs w:val="22"/>
        </w:rPr>
        <w:t>) e não: (a) viola</w:t>
      </w:r>
      <w:r w:rsidR="006970AE" w:rsidRPr="003F1EC6">
        <w:rPr>
          <w:rFonts w:cs="Tahoma"/>
          <w:sz w:val="22"/>
          <w:szCs w:val="22"/>
        </w:rPr>
        <w:t>m</w:t>
      </w:r>
      <w:r w:rsidRPr="003F1EC6">
        <w:rPr>
          <w:rFonts w:cs="Tahoma"/>
          <w:sz w:val="22"/>
          <w:szCs w:val="22"/>
        </w:rPr>
        <w:t xml:space="preserve"> o </w:t>
      </w:r>
      <w:r w:rsidR="00862ECA" w:rsidRPr="003F1EC6">
        <w:rPr>
          <w:rFonts w:cs="Tahoma"/>
          <w:sz w:val="22"/>
          <w:szCs w:val="22"/>
        </w:rPr>
        <w:t>regulamento, o estatuto social</w:t>
      </w:r>
      <w:r w:rsidRPr="003F1EC6">
        <w:rPr>
          <w:rFonts w:cs="Tahoma"/>
          <w:sz w:val="22"/>
          <w:szCs w:val="22"/>
        </w:rPr>
        <w:t xml:space="preserve"> ou qualquer deliberação societária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e</w:t>
      </w:r>
      <w:r w:rsidR="00862ECA" w:rsidRPr="003F1EC6">
        <w:rPr>
          <w:rFonts w:cs="Tahoma"/>
          <w:sz w:val="22"/>
          <w:szCs w:val="22"/>
        </w:rPr>
        <w:t>/ou</w:t>
      </w:r>
      <w:r w:rsidRPr="003F1EC6">
        <w:rPr>
          <w:rFonts w:cs="Tahoma"/>
          <w:sz w:val="22"/>
          <w:szCs w:val="22"/>
        </w:rPr>
        <w:t xml:space="preserve"> da </w:t>
      </w:r>
      <w:r w:rsidR="00D946BA" w:rsidRPr="003F1EC6">
        <w:rPr>
          <w:rFonts w:cs="Tahoma"/>
          <w:sz w:val="22"/>
          <w:szCs w:val="22"/>
        </w:rPr>
        <w:t>Emissora</w:t>
      </w:r>
      <w:r w:rsidRPr="003F1EC6">
        <w:rPr>
          <w:rFonts w:cs="Tahoma"/>
          <w:sz w:val="22"/>
          <w:szCs w:val="22"/>
        </w:rPr>
        <w:t>; (b) viola</w:t>
      </w:r>
      <w:r w:rsidR="006970AE" w:rsidRPr="003F1EC6">
        <w:rPr>
          <w:rFonts w:cs="Tahoma"/>
          <w:sz w:val="22"/>
          <w:szCs w:val="22"/>
        </w:rPr>
        <w:t>m</w:t>
      </w:r>
      <w:r w:rsidRPr="003F1EC6">
        <w:rPr>
          <w:rFonts w:cs="Tahoma"/>
          <w:sz w:val="22"/>
          <w:szCs w:val="22"/>
        </w:rPr>
        <w:t xml:space="preserve"> disposições da legislação vigente aplicável; (c) conflita</w:t>
      </w:r>
      <w:r w:rsidR="006970AE" w:rsidRPr="003F1EC6">
        <w:rPr>
          <w:rFonts w:cs="Tahoma"/>
          <w:sz w:val="22"/>
          <w:szCs w:val="22"/>
        </w:rPr>
        <w:t>m</w:t>
      </w:r>
      <w:r w:rsidRPr="003F1EC6">
        <w:rPr>
          <w:rFonts w:cs="Tahoma"/>
          <w:sz w:val="22"/>
          <w:szCs w:val="22"/>
        </w:rPr>
        <w:t>, resulta</w:t>
      </w:r>
      <w:r w:rsidR="006970AE" w:rsidRPr="003F1EC6">
        <w:rPr>
          <w:rFonts w:cs="Tahoma"/>
          <w:sz w:val="22"/>
          <w:szCs w:val="22"/>
        </w:rPr>
        <w:t>m</w:t>
      </w:r>
      <w:r w:rsidRPr="003F1EC6">
        <w:rPr>
          <w:rFonts w:cs="Tahoma"/>
          <w:sz w:val="22"/>
          <w:szCs w:val="22"/>
        </w:rPr>
        <w:t xml:space="preserve"> na violação, constitu</w:t>
      </w:r>
      <w:r w:rsidR="006970AE" w:rsidRPr="003F1EC6">
        <w:rPr>
          <w:rFonts w:cs="Tahoma"/>
          <w:sz w:val="22"/>
          <w:szCs w:val="22"/>
        </w:rPr>
        <w:t>em</w:t>
      </w:r>
      <w:r w:rsidRPr="003F1EC6">
        <w:rPr>
          <w:rFonts w:cs="Tahoma"/>
          <w:sz w:val="22"/>
          <w:szCs w:val="22"/>
        </w:rPr>
        <w:t xml:space="preserve"> inadimplemento, requer</w:t>
      </w:r>
      <w:r w:rsidR="006970AE" w:rsidRPr="003F1EC6">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00862ECA" w:rsidRPr="003F1EC6">
        <w:rPr>
          <w:rFonts w:cs="Tahoma"/>
          <w:sz w:val="22"/>
          <w:szCs w:val="22"/>
        </w:rPr>
        <w:t>e</w:t>
      </w:r>
      <w:r w:rsidRPr="003F1EC6">
        <w:rPr>
          <w:rFonts w:cs="Tahoma"/>
          <w:sz w:val="22"/>
          <w:szCs w:val="22"/>
        </w:rPr>
        <w:t xml:space="preserve"> ou afete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 xml:space="preserve">Emissora </w:t>
      </w:r>
      <w:r w:rsidRPr="003F1EC6">
        <w:rPr>
          <w:rFonts w:cs="Tahoma"/>
          <w:sz w:val="22"/>
          <w:szCs w:val="22"/>
        </w:rPr>
        <w:t>ou qualquer de suas controladas ou coligadas, resulta</w:t>
      </w:r>
      <w:r w:rsidR="006970AE" w:rsidRPr="003F1EC6">
        <w:rPr>
          <w:rFonts w:cs="Tahoma"/>
          <w:sz w:val="22"/>
          <w:szCs w:val="22"/>
        </w:rPr>
        <w:t>m</w:t>
      </w:r>
      <w:r w:rsidRPr="003F1EC6">
        <w:rPr>
          <w:rFonts w:cs="Tahoma"/>
          <w:sz w:val="22"/>
          <w:szCs w:val="22"/>
        </w:rPr>
        <w:t xml:space="preserve"> na criação ou imposição de qualquer ônus (com exceção do ônus criado neste Contrato), nem constitu</w:t>
      </w:r>
      <w:r w:rsidR="006970AE" w:rsidRPr="003F1EC6">
        <w:rPr>
          <w:rFonts w:cs="Tahoma"/>
          <w:sz w:val="22"/>
          <w:szCs w:val="22"/>
        </w:rPr>
        <w:t>em</w:t>
      </w:r>
      <w:r w:rsidRPr="003F1EC6">
        <w:rPr>
          <w:rFonts w:cs="Tahoma"/>
          <w:sz w:val="22"/>
          <w:szCs w:val="22"/>
        </w:rPr>
        <w:t xml:space="preserve"> ou ir</w:t>
      </w:r>
      <w:r w:rsidR="006970AE" w:rsidRPr="003F1EC6">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Emissora</w:t>
      </w:r>
      <w:r w:rsidRPr="003F1EC6">
        <w:rPr>
          <w:rFonts w:cs="Tahoma"/>
          <w:sz w:val="22"/>
          <w:szCs w:val="22"/>
        </w:rPr>
        <w:t>;</w:t>
      </w:r>
    </w:p>
    <w:p w14:paraId="3077C455"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este</w:t>
      </w:r>
      <w:proofErr w:type="gramEnd"/>
      <w:r w:rsidRPr="003F1EC6">
        <w:rPr>
          <w:rFonts w:cs="Tahoma"/>
          <w:sz w:val="22"/>
          <w:szCs w:val="22"/>
        </w:rPr>
        <w:t xml:space="preserve"> Contrato foi</w:t>
      </w:r>
      <w:r w:rsidR="0004392C" w:rsidRPr="003F1EC6">
        <w:rPr>
          <w:rFonts w:cs="Tahoma"/>
          <w:sz w:val="22"/>
          <w:szCs w:val="22"/>
        </w:rPr>
        <w:t xml:space="preserve"> devidamente celebrado e entregue</w:t>
      </w:r>
      <w:r w:rsidR="003F1D8C" w:rsidRPr="003F1EC6">
        <w:rPr>
          <w:rFonts w:cs="Tahoma"/>
          <w:sz w:val="22"/>
          <w:szCs w:val="22"/>
        </w:rPr>
        <w:t xml:space="preserve">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Emissora</w:t>
      </w:r>
      <w:r w:rsidRPr="003F1EC6">
        <w:rPr>
          <w:rFonts w:cs="Tahoma"/>
          <w:sz w:val="22"/>
          <w:szCs w:val="22"/>
        </w:rPr>
        <w:t>. Este Contrato constitui uma obrigaçã</w:t>
      </w:r>
      <w:r w:rsidR="003F1D8C" w:rsidRPr="003F1EC6">
        <w:rPr>
          <w:rFonts w:cs="Tahoma"/>
          <w:sz w:val="22"/>
          <w:szCs w:val="22"/>
        </w:rPr>
        <w:t xml:space="preserve">o legal, válida e vinculante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w:t>
      </w:r>
      <w:r w:rsidR="00BD7583" w:rsidRPr="003F1EC6">
        <w:rPr>
          <w:rFonts w:cs="Tahoma"/>
          <w:sz w:val="22"/>
          <w:szCs w:val="22"/>
        </w:rPr>
        <w:t xml:space="preserve">e da </w:t>
      </w:r>
      <w:r w:rsidR="00D946BA" w:rsidRPr="003F1EC6">
        <w:rPr>
          <w:rFonts w:cs="Tahoma"/>
          <w:sz w:val="22"/>
          <w:szCs w:val="22"/>
        </w:rPr>
        <w:t>Emissora</w:t>
      </w:r>
      <w:r w:rsidRPr="003F1EC6">
        <w:rPr>
          <w:rFonts w:cs="Tahoma"/>
          <w:sz w:val="22"/>
          <w:szCs w:val="22"/>
        </w:rPr>
        <w:t>, exequível contra cada um</w:t>
      </w:r>
      <w:r w:rsidR="00ED00A5" w:rsidRPr="003F1EC6">
        <w:rPr>
          <w:rFonts w:cs="Tahoma"/>
          <w:sz w:val="22"/>
          <w:szCs w:val="22"/>
        </w:rPr>
        <w:t>a</w:t>
      </w:r>
      <w:r w:rsidRPr="003F1EC6">
        <w:rPr>
          <w:rFonts w:cs="Tahoma"/>
          <w:sz w:val="22"/>
          <w:szCs w:val="22"/>
        </w:rPr>
        <w:t xml:space="preserve"> delas em conformidade com os seus respectivos termos e condições;</w:t>
      </w:r>
    </w:p>
    <w:p w14:paraId="7DB3B0CA" w14:textId="77777777" w:rsidR="00D946B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06" w:name="_Hlk60580818"/>
      <w:proofErr w:type="gramStart"/>
      <w:r w:rsidRPr="003F1EC6">
        <w:rPr>
          <w:rFonts w:cs="Tahoma"/>
          <w:sz w:val="22"/>
          <w:szCs w:val="22"/>
        </w:rPr>
        <w:t>cumprem</w:t>
      </w:r>
      <w:proofErr w:type="gramEnd"/>
      <w:r w:rsidRPr="003F1EC6">
        <w:rPr>
          <w:rFonts w:cs="Tahoma"/>
          <w:sz w:val="22"/>
          <w:szCs w:val="22"/>
        </w:rPr>
        <w:t xml:space="preserve"> as leis, regulamentos, normas administrativas e determinações dos órgãos governamentais, autarquias ou instâncias judiciais aplicáveis ao exercício de suas atividades; </w:t>
      </w:r>
    </w:p>
    <w:p w14:paraId="71923342"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detêm</w:t>
      </w:r>
      <w:proofErr w:type="gramEnd"/>
      <w:r w:rsidR="00F84502" w:rsidRPr="003F1EC6">
        <w:rPr>
          <w:rFonts w:cs="Tahoma"/>
          <w:sz w:val="22"/>
          <w:szCs w:val="22"/>
        </w:rPr>
        <w:t xml:space="preserve"> todas as licenças, certificados, permissões, e concessões governamentais e demais autorizações e aprovações governamentais necessários para a condução de suas atividades;</w:t>
      </w:r>
    </w:p>
    <w:bookmarkEnd w:id="106"/>
    <w:p w14:paraId="10C5712D" w14:textId="77777777" w:rsidR="00500428"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não</w:t>
      </w:r>
      <w:proofErr w:type="gramEnd"/>
      <w:r w:rsidRPr="003F1EC6">
        <w:rPr>
          <w:rFonts w:cs="Tahoma"/>
          <w:sz w:val="22"/>
          <w:szCs w:val="22"/>
        </w:rPr>
        <w:t xml:space="preserve">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0055472F" w:rsidRPr="003F1EC6">
        <w:rPr>
          <w:rFonts w:cs="Tahoma"/>
          <w:sz w:val="22"/>
          <w:szCs w:val="22"/>
        </w:rPr>
        <w:t>a Alienante</w:t>
      </w:r>
      <w:r w:rsidRPr="003F1EC6">
        <w:rPr>
          <w:rFonts w:cs="Tahoma"/>
          <w:sz w:val="22"/>
          <w:szCs w:val="22"/>
        </w:rPr>
        <w:t xml:space="preserve"> e a </w:t>
      </w:r>
      <w:r w:rsidR="00D946BA" w:rsidRPr="003F1EC6">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14:paraId="01938B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estão</w:t>
      </w:r>
      <w:proofErr w:type="gramEnd"/>
      <w:r w:rsidRPr="003F1EC6">
        <w:rPr>
          <w:rFonts w:cs="Tahoma"/>
          <w:sz w:val="22"/>
          <w:szCs w:val="22"/>
        </w:rPr>
        <w:t xml:space="preserve"> sujeitas à lei civil e comercial com relação às suas obrigações nos termos do presente Contrato, e a cele</w:t>
      </w:r>
      <w:r w:rsidR="003F1D8C" w:rsidRPr="003F1EC6">
        <w:rPr>
          <w:rFonts w:cs="Tahoma"/>
          <w:sz w:val="22"/>
          <w:szCs w:val="22"/>
        </w:rPr>
        <w:t xml:space="preserve">bração, entrega e execução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 xml:space="preserve">Emissora </w:t>
      </w:r>
      <w:r w:rsidRPr="003F1EC6">
        <w:rPr>
          <w:rFonts w:cs="Tahoma"/>
          <w:sz w:val="22"/>
          <w:szCs w:val="22"/>
        </w:rPr>
        <w:t>deste Contrato constituem atos privados e comerciais, e não ato</w:t>
      </w:r>
      <w:r w:rsidR="003F1D8C" w:rsidRPr="003F1EC6">
        <w:rPr>
          <w:rFonts w:cs="Tahoma"/>
          <w:sz w:val="22"/>
          <w:szCs w:val="22"/>
        </w:rPr>
        <w:t xml:space="preserve">s públicos ou governamentais. </w:t>
      </w:r>
      <w:r w:rsidR="0003422B" w:rsidRPr="003F1EC6">
        <w:rPr>
          <w:rFonts w:cs="Tahoma"/>
          <w:sz w:val="22"/>
          <w:szCs w:val="22"/>
        </w:rPr>
        <w:t xml:space="preserve">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a </w:t>
      </w:r>
      <w:r w:rsidR="00D946BA" w:rsidRPr="003F1EC6">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009156DD" w:rsidRPr="003F1EC6">
        <w:rPr>
          <w:rFonts w:cs="Tahoma"/>
          <w:sz w:val="22"/>
          <w:szCs w:val="22"/>
        </w:rPr>
        <w:t>alquer processo judicial seja por meio</w:t>
      </w:r>
      <w:r w:rsidRPr="003F1EC6">
        <w:rPr>
          <w:rFonts w:cs="Tahoma"/>
          <w:sz w:val="22"/>
          <w:szCs w:val="22"/>
        </w:rPr>
        <w:t xml:space="preserve"> de citação ou notificação, </w:t>
      </w:r>
      <w:r w:rsidR="00A3157A" w:rsidRPr="003F1EC6">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0003422B" w:rsidRPr="003F1EC6">
        <w:rPr>
          <w:rFonts w:cs="Tahoma"/>
          <w:sz w:val="22"/>
          <w:szCs w:val="22"/>
        </w:rPr>
        <w:t xml:space="preserve">da </w:t>
      </w:r>
      <w:r w:rsidR="0055472F" w:rsidRPr="003F1EC6">
        <w:rPr>
          <w:rFonts w:cs="Tahoma"/>
          <w:sz w:val="22"/>
          <w:szCs w:val="22"/>
        </w:rPr>
        <w:t>Alienante</w:t>
      </w:r>
      <w:r w:rsidR="00BD7583" w:rsidRPr="003F1EC6">
        <w:rPr>
          <w:rFonts w:cs="Tahoma"/>
          <w:sz w:val="22"/>
          <w:szCs w:val="22"/>
        </w:rPr>
        <w:t xml:space="preserve"> e/ou da </w:t>
      </w:r>
      <w:r w:rsidR="00D946BA" w:rsidRPr="003F1EC6">
        <w:rPr>
          <w:rFonts w:cs="Tahoma"/>
          <w:sz w:val="22"/>
          <w:szCs w:val="22"/>
        </w:rPr>
        <w:t>Emissora</w:t>
      </w:r>
      <w:r w:rsidRPr="003F1EC6">
        <w:rPr>
          <w:rFonts w:cs="Tahoma"/>
          <w:sz w:val="22"/>
          <w:szCs w:val="22"/>
        </w:rPr>
        <w:t>;</w:t>
      </w:r>
    </w:p>
    <w:p w14:paraId="144CA1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07" w:name="_DV_M107"/>
      <w:bookmarkStart w:id="108" w:name="_DV_M108"/>
      <w:bookmarkStart w:id="109" w:name="_DV_M109"/>
      <w:bookmarkStart w:id="110" w:name="_DV_M110"/>
      <w:bookmarkStart w:id="111" w:name="_DV_M112"/>
      <w:bookmarkStart w:id="112" w:name="_DV_M113"/>
      <w:bookmarkStart w:id="113" w:name="_DV_M114"/>
      <w:bookmarkStart w:id="114" w:name="_DV_M115"/>
      <w:bookmarkStart w:id="115" w:name="_DV_M116"/>
      <w:bookmarkEnd w:id="107"/>
      <w:bookmarkEnd w:id="108"/>
      <w:bookmarkEnd w:id="109"/>
      <w:bookmarkEnd w:id="110"/>
      <w:bookmarkEnd w:id="111"/>
      <w:bookmarkEnd w:id="112"/>
      <w:bookmarkEnd w:id="113"/>
      <w:bookmarkEnd w:id="114"/>
      <w:bookmarkEnd w:id="115"/>
      <w:proofErr w:type="gramStart"/>
      <w:r w:rsidRPr="003F1EC6">
        <w:rPr>
          <w:rFonts w:cs="Tahoma"/>
          <w:sz w:val="22"/>
          <w:szCs w:val="22"/>
        </w:rPr>
        <w:t>a</w:t>
      </w:r>
      <w:r w:rsidR="002C34B1" w:rsidRPr="003F1EC6">
        <w:rPr>
          <w:rFonts w:cs="Tahoma"/>
          <w:sz w:val="22"/>
          <w:szCs w:val="22"/>
        </w:rPr>
        <w:t>pós</w:t>
      </w:r>
      <w:proofErr w:type="gramEnd"/>
      <w:r w:rsidR="002C34B1" w:rsidRPr="003F1EC6">
        <w:rPr>
          <w:rFonts w:cs="Tahoma"/>
          <w:sz w:val="22"/>
          <w:szCs w:val="22"/>
        </w:rPr>
        <w:t xml:space="preserve"> o cumprimento das demais formalidades descritas na Cláusula </w:t>
      </w:r>
      <w:r w:rsidR="004A5335" w:rsidRPr="003F1EC6">
        <w:rPr>
          <w:rFonts w:cs="Tahoma"/>
          <w:sz w:val="22"/>
          <w:szCs w:val="22"/>
        </w:rPr>
        <w:t>4</w:t>
      </w:r>
      <w:r w:rsidR="002C34B1" w:rsidRPr="003F1EC6">
        <w:rPr>
          <w:rFonts w:cs="Tahoma"/>
          <w:sz w:val="22"/>
          <w:szCs w:val="22"/>
        </w:rPr>
        <w:t xml:space="preserve">.1 acima, </w:t>
      </w:r>
      <w:r w:rsidR="00B7532C" w:rsidRPr="003F1EC6">
        <w:rPr>
          <w:rFonts w:cs="Tahoma"/>
          <w:sz w:val="22"/>
          <w:szCs w:val="22"/>
        </w:rPr>
        <w:t xml:space="preserve">a </w:t>
      </w:r>
      <w:r w:rsidR="00CA7889" w:rsidRPr="003F1EC6">
        <w:rPr>
          <w:rFonts w:cs="Tahoma"/>
          <w:sz w:val="22"/>
          <w:szCs w:val="22"/>
        </w:rPr>
        <w:t>A</w:t>
      </w:r>
      <w:r w:rsidR="00B7532C" w:rsidRPr="003F1EC6">
        <w:rPr>
          <w:rFonts w:cs="Tahoma"/>
          <w:sz w:val="22"/>
          <w:szCs w:val="22"/>
        </w:rPr>
        <w:t xml:space="preserve">lienação </w:t>
      </w:r>
      <w:r w:rsidR="00CA7889" w:rsidRPr="003F1EC6">
        <w:rPr>
          <w:rFonts w:cs="Tahoma"/>
          <w:sz w:val="22"/>
          <w:szCs w:val="22"/>
        </w:rPr>
        <w:t>F</w:t>
      </w:r>
      <w:r w:rsidR="00B7532C" w:rsidRPr="003F1EC6">
        <w:rPr>
          <w:rFonts w:cs="Tahoma"/>
          <w:sz w:val="22"/>
          <w:szCs w:val="22"/>
        </w:rPr>
        <w:t>iduciária</w:t>
      </w:r>
      <w:r w:rsidR="002C34B1" w:rsidRPr="003F1EC6">
        <w:rPr>
          <w:rFonts w:cs="Tahoma"/>
          <w:sz w:val="22"/>
          <w:szCs w:val="22"/>
        </w:rPr>
        <w:t xml:space="preserve"> sobre os </w:t>
      </w:r>
      <w:r w:rsidR="00362AEE" w:rsidRPr="003F1EC6">
        <w:rPr>
          <w:rFonts w:cs="Tahoma"/>
          <w:sz w:val="22"/>
          <w:szCs w:val="22"/>
        </w:rPr>
        <w:t xml:space="preserve">Bens Alienados Fiduciariamente </w:t>
      </w:r>
      <w:r w:rsidR="002C34B1" w:rsidRPr="003F1EC6">
        <w:rPr>
          <w:rFonts w:cs="Tahoma"/>
          <w:sz w:val="22"/>
          <w:szCs w:val="22"/>
        </w:rPr>
        <w:t>constituir-se-á um direito real de garantia válido, perfeito, legítimo e legal, para o fim de garantir o pagamento das Obrigações</w:t>
      </w:r>
      <w:r w:rsidR="00A42376" w:rsidRPr="003F1EC6">
        <w:rPr>
          <w:rFonts w:cs="Tahoma"/>
          <w:sz w:val="22"/>
          <w:szCs w:val="22"/>
        </w:rPr>
        <w:t xml:space="preserve"> Garantidas</w:t>
      </w:r>
      <w:r w:rsidR="002C34B1" w:rsidRPr="003F1EC6">
        <w:rPr>
          <w:rFonts w:cs="Tahoma"/>
          <w:sz w:val="22"/>
          <w:szCs w:val="22"/>
        </w:rPr>
        <w:t>;</w:t>
      </w:r>
      <w:bookmarkStart w:id="116" w:name="_DV_M118"/>
      <w:bookmarkEnd w:id="116"/>
    </w:p>
    <w:p w14:paraId="5ACDBD9C" w14:textId="77777777" w:rsidR="00CD50D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procuração outorgada nos termos da Cláusula </w:t>
      </w:r>
      <w:r w:rsidR="004A5335" w:rsidRPr="003F1EC6">
        <w:rPr>
          <w:rFonts w:cs="Tahoma"/>
          <w:sz w:val="22"/>
          <w:szCs w:val="22"/>
        </w:rPr>
        <w:t>7</w:t>
      </w:r>
      <w:r w:rsidR="00435EA5" w:rsidRPr="003F1EC6">
        <w:rPr>
          <w:rFonts w:cs="Tahoma"/>
          <w:sz w:val="22"/>
          <w:szCs w:val="22"/>
        </w:rPr>
        <w:t>.</w:t>
      </w:r>
      <w:r w:rsidRPr="003F1EC6">
        <w:rPr>
          <w:rFonts w:cs="Tahoma"/>
          <w:sz w:val="22"/>
          <w:szCs w:val="22"/>
        </w:rPr>
        <w:t xml:space="preserve">5 abaixo foi devidamente assinada pelos representantes legais </w:t>
      </w:r>
      <w:r w:rsidR="0055472F" w:rsidRPr="003F1EC6">
        <w:rPr>
          <w:rFonts w:cs="Tahoma"/>
          <w:sz w:val="22"/>
          <w:szCs w:val="22"/>
        </w:rPr>
        <w:t>da Alienante</w:t>
      </w:r>
      <w:r w:rsidRPr="003F1EC6">
        <w:rPr>
          <w:rFonts w:cs="Tahoma"/>
          <w:sz w:val="22"/>
          <w:szCs w:val="22"/>
        </w:rPr>
        <w:t xml:space="preserve"> e da </w:t>
      </w:r>
      <w:r w:rsidR="00D946BA" w:rsidRPr="003F1EC6">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00D946BA" w:rsidRPr="003F1EC6">
        <w:rPr>
          <w:rFonts w:eastAsia="SimSun" w:cs="Tahoma"/>
          <w:bCs/>
          <w:sz w:val="22"/>
          <w:szCs w:val="22"/>
        </w:rPr>
        <w:t>Fiduciário</w:t>
      </w:r>
      <w:r w:rsidRPr="003F1EC6">
        <w:rPr>
          <w:rFonts w:cs="Tahoma"/>
          <w:sz w:val="22"/>
          <w:szCs w:val="22"/>
        </w:rPr>
        <w:t xml:space="preserve">. Nem </w:t>
      </w:r>
      <w:r w:rsidR="0003422B" w:rsidRPr="003F1EC6">
        <w:rPr>
          <w:rFonts w:cs="Tahoma"/>
          <w:sz w:val="22"/>
          <w:szCs w:val="22"/>
        </w:rPr>
        <w:t xml:space="preserve">a </w:t>
      </w:r>
      <w:r w:rsidR="0055472F" w:rsidRPr="003F1EC6">
        <w:rPr>
          <w:rFonts w:cs="Tahoma"/>
          <w:sz w:val="22"/>
          <w:szCs w:val="22"/>
        </w:rPr>
        <w:t>Alienante</w:t>
      </w:r>
      <w:r w:rsidRPr="003F1EC6">
        <w:rPr>
          <w:rFonts w:cs="Tahoma"/>
          <w:sz w:val="22"/>
          <w:szCs w:val="22"/>
        </w:rPr>
        <w:t xml:space="preserve">, nem a </w:t>
      </w:r>
      <w:r w:rsidR="006075CB" w:rsidRPr="003F1EC6">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14:paraId="21EFFA7B"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têm</w:t>
      </w:r>
      <w:proofErr w:type="gramEnd"/>
      <w:r w:rsidRPr="003F1EC6">
        <w:rPr>
          <w:rFonts w:cs="Tahoma"/>
          <w:sz w:val="22"/>
          <w:szCs w:val="22"/>
        </w:rPr>
        <w:t xml:space="preserve"> plena ciência dos termos e condições </w:t>
      </w:r>
      <w:r w:rsidR="00D946BA" w:rsidRPr="003F1EC6">
        <w:rPr>
          <w:rFonts w:cs="Tahoma"/>
          <w:sz w:val="22"/>
          <w:szCs w:val="22"/>
        </w:rPr>
        <w:t>da Escritura de Emissão</w:t>
      </w:r>
      <w:r w:rsidRPr="003F1EC6">
        <w:rPr>
          <w:rFonts w:cs="Tahoma"/>
          <w:sz w:val="22"/>
          <w:szCs w:val="22"/>
        </w:rPr>
        <w:t xml:space="preserve"> ali previst</w:t>
      </w:r>
      <w:r w:rsidR="00D946BA" w:rsidRPr="003F1EC6">
        <w:rPr>
          <w:rFonts w:cs="Tahoma"/>
          <w:sz w:val="22"/>
          <w:szCs w:val="22"/>
        </w:rPr>
        <w:t>os</w:t>
      </w:r>
      <w:r w:rsidRPr="003F1EC6">
        <w:rPr>
          <w:rFonts w:cs="Tahoma"/>
          <w:sz w:val="22"/>
          <w:szCs w:val="22"/>
        </w:rPr>
        <w:t xml:space="preserve">; </w:t>
      </w:r>
    </w:p>
    <w:p w14:paraId="0E68F297"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o</w:t>
      </w:r>
      <w:proofErr w:type="gramEnd"/>
      <w:r w:rsidRPr="003F1EC6">
        <w:rPr>
          <w:rFonts w:cs="Tahoma"/>
          <w:sz w:val="22"/>
          <w:szCs w:val="22"/>
        </w:rPr>
        <w:t xml:space="preserve"> Anexo II ao presente Contrato contém a descrição de todas as ações emitidas pela </w:t>
      </w:r>
      <w:r w:rsidR="006075CB" w:rsidRPr="003F1EC6">
        <w:rPr>
          <w:rFonts w:cs="Tahoma"/>
          <w:sz w:val="22"/>
          <w:szCs w:val="22"/>
        </w:rPr>
        <w:t>Emissora</w:t>
      </w:r>
      <w:r w:rsidRPr="003F1EC6">
        <w:rPr>
          <w:rFonts w:cs="Tahoma"/>
          <w:sz w:val="22"/>
          <w:szCs w:val="22"/>
        </w:rPr>
        <w:t xml:space="preserve">, representativas da totalidade do capital social da </w:t>
      </w:r>
      <w:r w:rsidR="00D946BA" w:rsidRPr="003F1EC6">
        <w:rPr>
          <w:rFonts w:cs="Tahoma"/>
          <w:sz w:val="22"/>
          <w:szCs w:val="22"/>
        </w:rPr>
        <w:t>Emissora,</w:t>
      </w:r>
      <w:r w:rsidR="00124DF2" w:rsidRPr="003F1EC6">
        <w:rPr>
          <w:rFonts w:cs="Tahoma"/>
          <w:sz w:val="22"/>
          <w:szCs w:val="22"/>
        </w:rPr>
        <w:t xml:space="preserve"> na presente data</w:t>
      </w:r>
      <w:r w:rsidRPr="003F1EC6">
        <w:rPr>
          <w:rFonts w:cs="Tahoma"/>
          <w:sz w:val="22"/>
          <w:szCs w:val="22"/>
        </w:rPr>
        <w:t>;</w:t>
      </w:r>
    </w:p>
    <w:p w14:paraId="6B2F3D48"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ações emitidas pela </w:t>
      </w:r>
      <w:r w:rsidR="00D946BA" w:rsidRPr="003F1EC6">
        <w:rPr>
          <w:rFonts w:cs="Tahoma"/>
          <w:sz w:val="22"/>
          <w:szCs w:val="22"/>
        </w:rPr>
        <w:t>Emissora</w:t>
      </w:r>
      <w:r w:rsidRPr="003F1EC6">
        <w:rPr>
          <w:rFonts w:cs="Tahoma"/>
          <w:sz w:val="22"/>
          <w:szCs w:val="22"/>
        </w:rPr>
        <w:t xml:space="preserve"> são nominativas e estão devidamente registradas no seu Livro de Registro de Ações Nominativas;</w:t>
      </w:r>
    </w:p>
    <w:p w14:paraId="0E4ED65D"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as</w:t>
      </w:r>
      <w:proofErr w:type="gramEnd"/>
      <w:r w:rsidRPr="003F1EC6">
        <w:rPr>
          <w:rFonts w:cs="Tahoma"/>
          <w:sz w:val="22"/>
          <w:szCs w:val="22"/>
        </w:rPr>
        <w:t xml:space="preserve"> Ações Alienadas Fiduciariamente foram devidamente subscritas ou adquiridas, conforme o caso, </w:t>
      </w:r>
      <w:r w:rsidR="0055472F" w:rsidRPr="003F1EC6">
        <w:rPr>
          <w:rFonts w:cs="Tahoma"/>
          <w:sz w:val="22"/>
          <w:szCs w:val="22"/>
        </w:rPr>
        <w:t>pela Alienante</w:t>
      </w:r>
      <w:r w:rsidRPr="003F1EC6">
        <w:rPr>
          <w:rFonts w:cs="Tahoma"/>
          <w:sz w:val="22"/>
          <w:szCs w:val="22"/>
        </w:rPr>
        <w:t xml:space="preserve"> e foram devidamente registradas em seu nome no Livro de Registro de Ações Nominativas da </w:t>
      </w:r>
      <w:r w:rsidR="0039207F" w:rsidRPr="003F1EC6">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commentRangeStart w:id="117"/>
      <w:r w:rsidRPr="003F1EC6">
        <w:rPr>
          <w:rFonts w:cs="Tahoma"/>
          <w:sz w:val="22"/>
          <w:szCs w:val="22"/>
        </w:rPr>
        <w:t xml:space="preserve">Todas as Ações Alienadas Fiduciariamente encontram-se totalmente integralizadas; </w:t>
      </w:r>
      <w:commentRangeEnd w:id="117"/>
      <w:r w:rsidR="000D3DD0">
        <w:rPr>
          <w:rStyle w:val="Refdecomentrio"/>
          <w:rFonts w:ascii="Univers" w:hAnsi="Univers"/>
          <w:kern w:val="0"/>
          <w:lang w:eastAsia="pt-BR"/>
        </w:rPr>
        <w:commentReference w:id="117"/>
      </w:r>
      <w:r w:rsidRPr="003F1EC6">
        <w:rPr>
          <w:rFonts w:cs="Tahoma"/>
          <w:sz w:val="22"/>
          <w:szCs w:val="22"/>
        </w:rPr>
        <w:t>e</w:t>
      </w:r>
    </w:p>
    <w:p w14:paraId="01827426" w14:textId="77777777" w:rsidR="00694F23" w:rsidRPr="003F1EC6" w:rsidRDefault="00AA0D50" w:rsidP="0055472F">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proofErr w:type="gramStart"/>
      <w:r w:rsidRPr="003F1EC6">
        <w:rPr>
          <w:rFonts w:cs="Tahoma"/>
          <w:sz w:val="22"/>
          <w:szCs w:val="22"/>
        </w:rPr>
        <w:t>a</w:t>
      </w:r>
      <w:proofErr w:type="gramEnd"/>
      <w:r w:rsidR="00EA0650" w:rsidRPr="003F1EC6">
        <w:rPr>
          <w:rFonts w:cs="Tahoma"/>
          <w:sz w:val="22"/>
          <w:szCs w:val="22"/>
        </w:rPr>
        <w:t xml:space="preserve"> </w:t>
      </w:r>
      <w:r w:rsidR="0055472F" w:rsidRPr="003F1EC6">
        <w:rPr>
          <w:rFonts w:cs="Tahoma"/>
          <w:sz w:val="22"/>
          <w:szCs w:val="22"/>
        </w:rPr>
        <w:t>Alienante</w:t>
      </w:r>
      <w:r w:rsidR="000577E2" w:rsidRPr="003F1EC6">
        <w:rPr>
          <w:rFonts w:cs="Tahoma"/>
          <w:sz w:val="22"/>
          <w:szCs w:val="22"/>
        </w:rPr>
        <w:t xml:space="preserve"> </w:t>
      </w:r>
      <w:r w:rsidR="00E066DE" w:rsidRPr="003F1EC6">
        <w:rPr>
          <w:rFonts w:cs="Tahoma"/>
          <w:sz w:val="22"/>
          <w:szCs w:val="22"/>
        </w:rPr>
        <w:t>det</w:t>
      </w:r>
      <w:r w:rsidR="00F87077" w:rsidRPr="003F1EC6">
        <w:rPr>
          <w:rFonts w:cs="Tahoma"/>
          <w:sz w:val="22"/>
          <w:szCs w:val="22"/>
        </w:rPr>
        <w:t>é</w:t>
      </w:r>
      <w:r w:rsidR="00E066DE" w:rsidRPr="003F1EC6">
        <w:rPr>
          <w:rFonts w:cs="Tahoma"/>
          <w:sz w:val="22"/>
          <w:szCs w:val="22"/>
        </w:rPr>
        <w:t xml:space="preserve">m </w:t>
      </w:r>
      <w:r w:rsidR="002C34B1" w:rsidRPr="003F1EC6">
        <w:rPr>
          <w:rFonts w:cs="Tahoma"/>
          <w:sz w:val="22"/>
          <w:szCs w:val="22"/>
        </w:rPr>
        <w:t xml:space="preserve">o direito de voto com relação às </w:t>
      </w:r>
      <w:r w:rsidR="003845C7" w:rsidRPr="003F1EC6">
        <w:rPr>
          <w:rFonts w:cs="Tahoma"/>
          <w:sz w:val="22"/>
          <w:szCs w:val="22"/>
        </w:rPr>
        <w:t>Ações Alienadas Fiduciariamente</w:t>
      </w:r>
      <w:r w:rsidR="002C34B1" w:rsidRPr="003F1EC6">
        <w:rPr>
          <w:rFonts w:cs="Tahoma"/>
          <w:sz w:val="22"/>
          <w:szCs w:val="22"/>
        </w:rPr>
        <w:t xml:space="preserve">, bem como os poderes para dar em </w:t>
      </w:r>
      <w:r w:rsidR="00B7532C" w:rsidRPr="003F1EC6">
        <w:rPr>
          <w:rFonts w:cs="Tahoma"/>
          <w:sz w:val="22"/>
          <w:szCs w:val="22"/>
        </w:rPr>
        <w:t>alienação fiduciária</w:t>
      </w:r>
      <w:r w:rsidR="002C34B1" w:rsidRPr="003F1EC6">
        <w:rPr>
          <w:rFonts w:cs="Tahoma"/>
          <w:sz w:val="22"/>
          <w:szCs w:val="22"/>
        </w:rPr>
        <w:t xml:space="preserve"> os </w:t>
      </w:r>
      <w:r w:rsidR="00362AEE" w:rsidRPr="003F1EC6">
        <w:rPr>
          <w:rFonts w:cs="Tahoma"/>
          <w:sz w:val="22"/>
          <w:szCs w:val="22"/>
        </w:rPr>
        <w:t xml:space="preserve">Bens Alienados Fiduciariamente </w:t>
      </w:r>
      <w:r w:rsidR="002C34B1" w:rsidRPr="003F1EC6">
        <w:rPr>
          <w:rFonts w:cs="Tahoma"/>
          <w:sz w:val="22"/>
          <w:szCs w:val="22"/>
        </w:rPr>
        <w:t>e sobre eles instituir um direito real de garantia, nos termos previstos neste Contrato, bem como para cumprir as obrigações a eles atr</w:t>
      </w:r>
      <w:r w:rsidR="00F84502" w:rsidRPr="003F1EC6">
        <w:rPr>
          <w:rFonts w:cs="Tahoma"/>
          <w:sz w:val="22"/>
          <w:szCs w:val="22"/>
        </w:rPr>
        <w:t>ibuídas, nos termos do presente</w:t>
      </w:r>
      <w:r w:rsidR="008F4832" w:rsidRPr="003F1EC6">
        <w:rPr>
          <w:rFonts w:cs="Tahoma"/>
          <w:sz w:val="22"/>
          <w:szCs w:val="22"/>
        </w:rPr>
        <w:t>.</w:t>
      </w:r>
      <w:bookmarkStart w:id="118" w:name="_DV_M119"/>
      <w:bookmarkStart w:id="119" w:name="_DV_M120"/>
      <w:bookmarkStart w:id="120" w:name="_DV_M121"/>
      <w:bookmarkStart w:id="121" w:name="_DV_M122"/>
      <w:bookmarkStart w:id="122" w:name="_DV_M123"/>
      <w:bookmarkStart w:id="123" w:name="_DV_M126"/>
      <w:bookmarkStart w:id="124" w:name="_DV_M127"/>
      <w:bookmarkStart w:id="125" w:name="_DV_M128"/>
      <w:bookmarkEnd w:id="118"/>
      <w:bookmarkEnd w:id="119"/>
      <w:bookmarkEnd w:id="120"/>
      <w:bookmarkEnd w:id="121"/>
      <w:bookmarkEnd w:id="122"/>
      <w:bookmarkEnd w:id="123"/>
      <w:bookmarkEnd w:id="124"/>
      <w:bookmarkEnd w:id="125"/>
    </w:p>
    <w:p w14:paraId="04AE786D" w14:textId="77777777" w:rsidR="0093560F" w:rsidRPr="003F1EC6" w:rsidRDefault="00AA0D50" w:rsidP="0055472F">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126" w:name="_DV_M129"/>
      <w:bookmarkStart w:id="127" w:name="_DV_M130"/>
      <w:bookmarkEnd w:id="126"/>
      <w:bookmarkEnd w:id="127"/>
      <w:r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00523697"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00F3712D" w:rsidRPr="003F1EC6">
        <w:rPr>
          <w:rFonts w:ascii="Tahoma" w:eastAsia="SimSun" w:hAnsi="Tahoma" w:cs="Tahoma"/>
          <w:bCs/>
          <w:sz w:val="22"/>
          <w:szCs w:val="22"/>
          <w:lang w:val="pt-BR"/>
        </w:rPr>
        <w:t xml:space="preserve">à </w:t>
      </w:r>
      <w:r w:rsidR="00F6483C" w:rsidRPr="003F1EC6">
        <w:rPr>
          <w:rFonts w:ascii="Tahoma" w:eastAsia="SimSun" w:hAnsi="Tahoma" w:cs="Tahoma"/>
          <w:bCs/>
          <w:sz w:val="22"/>
          <w:szCs w:val="22"/>
          <w:lang w:val="pt-BR"/>
        </w:rPr>
        <w:t>A</w:t>
      </w:r>
      <w:r w:rsidR="00F3712D" w:rsidRPr="003F1EC6">
        <w:rPr>
          <w:rFonts w:ascii="Tahoma" w:eastAsia="SimSun" w:hAnsi="Tahoma" w:cs="Tahoma"/>
          <w:bCs/>
          <w:sz w:val="22"/>
          <w:szCs w:val="22"/>
          <w:lang w:val="pt-BR"/>
        </w:rPr>
        <w:t xml:space="preserve">lienação </w:t>
      </w:r>
      <w:r w:rsidR="00F6483C" w:rsidRPr="003F1EC6">
        <w:rPr>
          <w:rFonts w:ascii="Tahoma" w:eastAsia="SimSun" w:hAnsi="Tahoma" w:cs="Tahoma"/>
          <w:bCs/>
          <w:sz w:val="22"/>
          <w:szCs w:val="22"/>
          <w:lang w:val="pt-BR"/>
        </w:rPr>
        <w:t>F</w:t>
      </w:r>
      <w:r w:rsidR="00F3712D" w:rsidRPr="003F1EC6">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00F3712D" w:rsidRPr="003F1EC6">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14:paraId="344E9DEE" w14:textId="77777777" w:rsidR="002C34B1" w:rsidRPr="003F1EC6" w:rsidRDefault="00AA0D50" w:rsidP="0055472F">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128" w:name="_DV_M131"/>
      <w:bookmarkStart w:id="129" w:name="_DV_M132"/>
      <w:bookmarkStart w:id="130" w:name="_DV_M134"/>
      <w:bookmarkStart w:id="131" w:name="_DV_M135"/>
      <w:bookmarkStart w:id="132" w:name="_DV_M136"/>
      <w:bookmarkStart w:id="133" w:name="_DV_M137"/>
      <w:bookmarkStart w:id="134" w:name="_DV_M138"/>
      <w:bookmarkStart w:id="135" w:name="_DV_M139"/>
      <w:bookmarkStart w:id="136" w:name="_DV_M140"/>
      <w:bookmarkStart w:id="137" w:name="_DV_M141"/>
      <w:bookmarkStart w:id="138" w:name="_DV_M142"/>
      <w:bookmarkStart w:id="139" w:name="_DV_M143"/>
      <w:bookmarkStart w:id="140" w:name="_DV_M144"/>
      <w:bookmarkStart w:id="141" w:name="_DV_M145"/>
      <w:bookmarkStart w:id="142" w:name="_DV_M146"/>
      <w:bookmarkStart w:id="143" w:name="_DV_M147"/>
      <w:bookmarkStart w:id="144" w:name="_DV_M148"/>
      <w:bookmarkStart w:id="145" w:name="_DV_M149"/>
      <w:bookmarkStart w:id="146" w:name="_DV_M150"/>
      <w:bookmarkStart w:id="147" w:name="_DV_M151"/>
      <w:bookmarkStart w:id="148" w:name="_DV_M154"/>
      <w:bookmarkStart w:id="149" w:name="_DV_M155"/>
      <w:bookmarkStart w:id="150" w:name="_DV_M156"/>
      <w:bookmarkStart w:id="151" w:name="_DV_M158"/>
      <w:bookmarkStart w:id="152" w:name="_DV_M159"/>
      <w:bookmarkStart w:id="153" w:name="_DV_M160"/>
      <w:bookmarkStart w:id="154" w:name="_DV_M161"/>
      <w:bookmarkStart w:id="155" w:name="_DV_M162"/>
      <w:bookmarkStart w:id="156" w:name="_DV_M163"/>
      <w:bookmarkStart w:id="157" w:name="_DV_M164"/>
      <w:bookmarkStart w:id="158" w:name="_DV_M165"/>
      <w:bookmarkStart w:id="159" w:name="_DV_M16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3F1EC6">
        <w:rPr>
          <w:rFonts w:ascii="Tahoma" w:eastAsia="SimSun" w:hAnsi="Tahoma" w:cs="Tahoma"/>
          <w:b/>
          <w:sz w:val="22"/>
          <w:szCs w:val="22"/>
          <w:lang w:val="pt-BR"/>
        </w:rPr>
        <w:t>EXCUSSÃO</w:t>
      </w:r>
    </w:p>
    <w:p w14:paraId="470D7881" w14:textId="77777777" w:rsidR="001860BA" w:rsidRPr="003F1EC6" w:rsidRDefault="00AA0D50" w:rsidP="0055472F">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160" w:name="_DV_M167"/>
      <w:bookmarkStart w:id="161" w:name="_Hlk60580963"/>
      <w:bookmarkEnd w:id="160"/>
      <w:r w:rsidRPr="003F1EC6">
        <w:rPr>
          <w:rFonts w:ascii="Tahoma" w:eastAsia="SimSun" w:hAnsi="Tahoma" w:cs="Tahoma"/>
          <w:bCs/>
          <w:sz w:val="22"/>
          <w:szCs w:val="22"/>
          <w:lang w:val="pt-BR"/>
        </w:rPr>
        <w:t xml:space="preserve">Mediante a decretação </w:t>
      </w:r>
      <w:r w:rsidR="00C02EF4" w:rsidRPr="003F1EC6">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0030443C" w:rsidRPr="003F1EC6">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0030443C" w:rsidRPr="003F1EC6">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0030443C" w:rsidRPr="003F1EC6">
        <w:rPr>
          <w:rFonts w:ascii="Tahoma" w:eastAsia="SimSun" w:hAnsi="Tahoma" w:cs="Tahoma"/>
          <w:bCs/>
          <w:sz w:val="22"/>
          <w:szCs w:val="22"/>
          <w:lang w:val="pt-BR"/>
        </w:rPr>
        <w:t>pagamento das Obrigações Garantidas</w:t>
      </w:r>
      <w:r w:rsidR="00C02EF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0030443C" w:rsidRPr="003F1EC6">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0003422B"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0030443C"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00B8695B" w:rsidRPr="003F1EC6">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0003422B" w:rsidRPr="003F1EC6">
        <w:rPr>
          <w:rFonts w:ascii="Tahoma" w:hAnsi="Tahoma" w:cs="Tahoma"/>
          <w:sz w:val="22"/>
          <w:szCs w:val="22"/>
          <w:lang w:val="pt-BR"/>
        </w:rPr>
        <w:t xml:space="preserve">à </w:t>
      </w:r>
      <w:r w:rsidR="0055472F" w:rsidRPr="003F1EC6">
        <w:rPr>
          <w:rFonts w:ascii="Tahoma" w:hAnsi="Tahoma" w:cs="Tahoma"/>
          <w:sz w:val="22"/>
          <w:szCs w:val="22"/>
          <w:lang w:val="pt-BR"/>
        </w:rPr>
        <w:t>Alienante</w:t>
      </w:r>
      <w:r w:rsidR="00C02EF4" w:rsidRPr="003F1EC6">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00863F18" w:rsidRPr="003F1EC6">
        <w:rPr>
          <w:rFonts w:ascii="Tahoma" w:hAnsi="Tahoma" w:cs="Tahoma"/>
          <w:sz w:val="22"/>
          <w:szCs w:val="22"/>
          <w:lang w:val="pt-BR"/>
        </w:rPr>
        <w:t>o</w:t>
      </w:r>
      <w:r w:rsidR="0030443C" w:rsidRPr="003F1EC6">
        <w:rPr>
          <w:rFonts w:ascii="Tahoma" w:hAnsi="Tahoma" w:cs="Tahoma"/>
          <w:sz w:val="22"/>
          <w:szCs w:val="22"/>
          <w:lang w:val="pt-BR"/>
        </w:rPr>
        <w:t>s Artigos 1.361 e seguintes do Código Civil</w:t>
      </w:r>
      <w:r w:rsidRPr="003F1EC6">
        <w:rPr>
          <w:rFonts w:ascii="Tahoma" w:hAnsi="Tahoma" w:cs="Tahoma"/>
          <w:sz w:val="22"/>
          <w:szCs w:val="22"/>
          <w:lang w:val="pt-BR"/>
        </w:rPr>
        <w:t>.</w:t>
      </w:r>
    </w:p>
    <w:p w14:paraId="6AD4BA86" w14:textId="15B9F3B9" w:rsidR="00694F23" w:rsidRPr="003F1EC6" w:rsidRDefault="00AA0D50" w:rsidP="000D3DD0">
      <w:pPr>
        <w:pStyle w:val="Level1"/>
        <w:numPr>
          <w:ilvl w:val="2"/>
          <w:numId w:val="19"/>
        </w:numPr>
        <w:spacing w:after="240" w:line="320" w:lineRule="exact"/>
        <w:ind w:left="1701" w:hanging="949"/>
        <w:rPr>
          <w:rFonts w:ascii="Tahoma" w:eastAsia="SimSun" w:hAnsi="Tahoma" w:cs="Tahoma"/>
          <w:sz w:val="22"/>
          <w:szCs w:val="22"/>
          <w:lang w:val="pt-BR"/>
        </w:rPr>
      </w:pPr>
      <w:bookmarkStart w:id="162" w:name="_Hlk52317295"/>
      <w:bookmarkEnd w:id="161"/>
      <w:r w:rsidRPr="003F1EC6">
        <w:rPr>
          <w:rFonts w:ascii="Tahoma" w:eastAsia="SimSun" w:hAnsi="Tahoma" w:cs="Tahoma"/>
          <w:sz w:val="22"/>
          <w:szCs w:val="22"/>
          <w:lang w:val="pt-BR"/>
        </w:rPr>
        <w:t>Neste ato</w:t>
      </w:r>
      <w:r w:rsidR="00523697" w:rsidRPr="003F1EC6">
        <w:rPr>
          <w:rFonts w:ascii="Tahoma" w:eastAsia="SimSun" w:hAnsi="Tahoma" w:cs="Tahoma"/>
          <w:sz w:val="22"/>
          <w:szCs w:val="22"/>
          <w:lang w:val="pt-BR"/>
        </w:rPr>
        <w:t xml:space="preserve"> </w:t>
      </w:r>
      <w:r w:rsidR="0003422B"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523697" w:rsidRPr="003F1EC6">
        <w:rPr>
          <w:rFonts w:ascii="Tahoma" w:eastAsia="SimSun" w:hAnsi="Tahoma" w:cs="Tahoma"/>
          <w:sz w:val="22"/>
          <w:szCs w:val="22"/>
          <w:lang w:val="pt-BR"/>
        </w:rPr>
        <w:t xml:space="preserve"> </w:t>
      </w:r>
      <w:r w:rsidR="00C02EF4" w:rsidRPr="003F1EC6">
        <w:rPr>
          <w:rFonts w:ascii="Tahoma" w:eastAsia="SimSun" w:hAnsi="Tahoma" w:cs="Tahoma"/>
          <w:sz w:val="22"/>
          <w:szCs w:val="22"/>
          <w:lang w:val="pt-BR"/>
        </w:rPr>
        <w:t xml:space="preserve">e a </w:t>
      </w:r>
      <w:r w:rsidR="0039207F" w:rsidRPr="003F1EC6">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00B007B9" w:rsidRPr="003F1EC6">
        <w:rPr>
          <w:rFonts w:ascii="Tahoma" w:eastAsia="SimSun" w:hAnsi="Tahoma" w:cs="Tahoma"/>
          <w:sz w:val="22"/>
          <w:szCs w:val="22"/>
          <w:lang w:val="pt-BR"/>
        </w:rPr>
        <w:t>, em caso espec</w:t>
      </w:r>
      <w:r w:rsidR="00076EFF" w:rsidRPr="003F1EC6">
        <w:rPr>
          <w:rFonts w:ascii="Tahoma" w:eastAsia="SimSun" w:hAnsi="Tahoma" w:cs="Tahoma"/>
          <w:sz w:val="22"/>
          <w:szCs w:val="22"/>
          <w:lang w:val="pt-BR"/>
        </w:rPr>
        <w:t>í</w:t>
      </w:r>
      <w:r w:rsidR="00B007B9" w:rsidRPr="003F1EC6">
        <w:rPr>
          <w:rFonts w:ascii="Tahoma" w:eastAsia="SimSun" w:hAnsi="Tahoma" w:cs="Tahoma"/>
          <w:sz w:val="22"/>
          <w:szCs w:val="22"/>
          <w:lang w:val="pt-BR"/>
        </w:rPr>
        <w:t xml:space="preserve">fico de </w:t>
      </w:r>
      <w:r w:rsidR="000E4782" w:rsidRPr="003F1EC6">
        <w:rPr>
          <w:rFonts w:ascii="Tahoma" w:eastAsia="SimSun" w:hAnsi="Tahoma" w:cs="Tahoma"/>
          <w:sz w:val="22"/>
          <w:szCs w:val="22"/>
          <w:lang w:val="pt-BR"/>
        </w:rPr>
        <w:t>um</w:t>
      </w:r>
      <w:r w:rsidR="00FA4F54" w:rsidRPr="003F1EC6">
        <w:rPr>
          <w:rFonts w:ascii="Tahoma" w:eastAsia="SimSun" w:hAnsi="Tahoma" w:cs="Tahoma"/>
          <w:sz w:val="22"/>
          <w:szCs w:val="22"/>
          <w:lang w:val="pt-BR"/>
        </w:rPr>
        <w:t xml:space="preserve"> Evento de Excussão</w:t>
      </w:r>
      <w:r w:rsidR="00B007B9"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006E1298" w:rsidRPr="003F1EC6">
        <w:rPr>
          <w:rFonts w:ascii="Tahoma" w:eastAsia="SimSun" w:hAnsi="Tahoma" w:cs="Tahoma"/>
          <w:sz w:val="22"/>
          <w:szCs w:val="22"/>
          <w:lang w:val="pt-BR"/>
        </w:rPr>
        <w:t xml:space="preserve">ência dos </w:t>
      </w:r>
      <w:r w:rsidR="00362AEE" w:rsidRPr="003F1EC6">
        <w:rPr>
          <w:rFonts w:ascii="Tahoma" w:eastAsia="SimSun" w:hAnsi="Tahoma" w:cs="Tahoma"/>
          <w:sz w:val="22"/>
          <w:szCs w:val="22"/>
          <w:lang w:val="pt-BR"/>
        </w:rPr>
        <w:t xml:space="preserve">Bens Alienados Fiduciariamente </w:t>
      </w:r>
      <w:r w:rsidR="006E1298" w:rsidRPr="003F1EC6">
        <w:rPr>
          <w:rFonts w:ascii="Tahoma" w:eastAsia="SimSun" w:hAnsi="Tahoma" w:cs="Tahoma"/>
          <w:sz w:val="22"/>
          <w:szCs w:val="22"/>
          <w:lang w:val="pt-BR"/>
        </w:rPr>
        <w:t>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0030443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00E85B9B" w:rsidRPr="003F1EC6">
        <w:rPr>
          <w:rFonts w:ascii="Tahoma" w:eastAsia="SimSun" w:hAnsi="Tahoma" w:cs="Tahoma"/>
          <w:sz w:val="22"/>
          <w:szCs w:val="22"/>
          <w:lang w:val="pt-BR"/>
        </w:rPr>
        <w:t>,</w:t>
      </w:r>
      <w:r w:rsidR="00087C37" w:rsidRPr="003F1EC6">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00756082" w:rsidRPr="003F1EC6">
        <w:rPr>
          <w:rFonts w:ascii="Tahoma" w:eastAsia="SimSun" w:hAnsi="Tahoma" w:cs="Tahoma"/>
          <w:sz w:val="22"/>
          <w:szCs w:val="22"/>
          <w:lang w:val="pt-BR"/>
        </w:rPr>
        <w:t xml:space="preserve">, </w:t>
      </w:r>
      <w:ins w:id="163" w:author="Autor" w:date="2021-08-22T19:55:00Z">
        <w:r w:rsidR="000D3DD0" w:rsidRPr="000D3DD0">
          <w:rPr>
            <w:rFonts w:ascii="Tahoma" w:eastAsia="SimSun" w:hAnsi="Tahoma" w:cs="Tahoma"/>
            <w:sz w:val="22"/>
            <w:szCs w:val="22"/>
            <w:lang w:val="pt-BR"/>
          </w:rPr>
          <w:t xml:space="preserve">observado o critério do ‘melhor preço’, </w:t>
        </w:r>
      </w:ins>
      <w:r w:rsidR="00756082" w:rsidRPr="003F1EC6">
        <w:rPr>
          <w:rFonts w:ascii="Tahoma" w:eastAsia="SimSun" w:hAnsi="Tahoma" w:cs="Tahoma"/>
          <w:sz w:val="22"/>
          <w:szCs w:val="22"/>
          <w:lang w:val="pt-BR"/>
        </w:rPr>
        <w:t>desde que não caracterize preço vil</w:t>
      </w:r>
      <w:r w:rsidR="00E85B9B" w:rsidRPr="003F1EC6">
        <w:rPr>
          <w:rFonts w:ascii="Tahoma" w:eastAsia="SimSun" w:hAnsi="Tahoma" w:cs="Tahoma"/>
          <w:sz w:val="22"/>
          <w:szCs w:val="22"/>
          <w:lang w:val="pt-BR"/>
        </w:rPr>
        <w:t>.</w:t>
      </w:r>
      <w:bookmarkEnd w:id="162"/>
      <w:r w:rsidRPr="003F1EC6">
        <w:rPr>
          <w:rFonts w:ascii="Tahoma" w:eastAsia="SimSun" w:hAnsi="Tahoma" w:cs="Tahoma"/>
          <w:sz w:val="22"/>
          <w:szCs w:val="22"/>
          <w:lang w:val="pt-BR"/>
        </w:rPr>
        <w:t xml:space="preserve"> Ademais, na hipótese de ocorrência d</w:t>
      </w:r>
      <w:r w:rsidR="000E4782" w:rsidRPr="003F1EC6">
        <w:rPr>
          <w:rFonts w:ascii="Tahoma" w:eastAsia="SimSun" w:hAnsi="Tahoma" w:cs="Tahoma"/>
          <w:sz w:val="22"/>
          <w:szCs w:val="22"/>
          <w:lang w:val="pt-BR"/>
        </w:rPr>
        <w:t>e um</w:t>
      </w:r>
      <w:r w:rsidR="00FA4F54" w:rsidRPr="003F1EC6">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0003422B"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004C4FE6" w:rsidRPr="003F1EC6">
        <w:rPr>
          <w:rFonts w:ascii="Tahoma" w:eastAsia="SimSun" w:hAnsi="Tahoma" w:cs="Tahoma"/>
          <w:sz w:val="22"/>
          <w:szCs w:val="22"/>
          <w:lang w:val="pt-BR"/>
        </w:rPr>
        <w:t xml:space="preserve">, </w:t>
      </w:r>
      <w:r w:rsidR="008A7954" w:rsidRPr="003F1EC6">
        <w:rPr>
          <w:rFonts w:ascii="Tahoma" w:eastAsia="SimSun" w:hAnsi="Tahoma" w:cs="Tahoma"/>
          <w:sz w:val="22"/>
          <w:szCs w:val="22"/>
          <w:lang w:val="pt-BR"/>
        </w:rPr>
        <w:t>conforme o caso</w:t>
      </w:r>
      <w:r w:rsidR="004C4FE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00E85B9B" w:rsidRPr="003F1EC6">
        <w:rPr>
          <w:rFonts w:ascii="Tahoma" w:eastAsia="SimSun" w:hAnsi="Tahoma" w:cs="Tahoma"/>
          <w:sz w:val="22"/>
          <w:szCs w:val="22"/>
          <w:lang w:val="pt-BR"/>
        </w:rPr>
        <w:t>o, passando tais direitos a ser</w:t>
      </w:r>
      <w:r w:rsidR="00523697" w:rsidRPr="003F1EC6">
        <w:rPr>
          <w:rFonts w:ascii="Tahoma" w:eastAsia="SimSun" w:hAnsi="Tahoma" w:cs="Tahoma"/>
          <w:sz w:val="22"/>
          <w:szCs w:val="22"/>
          <w:lang w:val="pt-BR"/>
        </w:rPr>
        <w:t>em</w:t>
      </w:r>
      <w:r w:rsidR="006E1298" w:rsidRPr="003F1EC6">
        <w:rPr>
          <w:rFonts w:ascii="Tahoma" w:eastAsia="SimSun" w:hAnsi="Tahoma" w:cs="Tahoma"/>
          <w:sz w:val="22"/>
          <w:szCs w:val="22"/>
          <w:lang w:val="pt-BR"/>
        </w:rPr>
        <w:t xml:space="preserve"> exercidos exclusivamente 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6075CB"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006E1D29" w:rsidRPr="003F1EC6">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0004392C" w:rsidRPr="003F1EC6">
        <w:rPr>
          <w:rFonts w:ascii="Tahoma" w:eastAsia="SimSun" w:hAnsi="Tahoma" w:cs="Tahoma"/>
          <w:sz w:val="22"/>
          <w:szCs w:val="22"/>
          <w:lang w:val="pt-BR"/>
        </w:rPr>
        <w:t>ser</w:t>
      </w:r>
      <w:r w:rsidR="0030443C" w:rsidRPr="003F1EC6">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005C4E2E" w:rsidRPr="003F1EC6">
        <w:rPr>
          <w:rFonts w:ascii="Tahoma" w:eastAsia="SimSun" w:hAnsi="Tahoma" w:cs="Tahoma"/>
          <w:sz w:val="22"/>
          <w:szCs w:val="22"/>
          <w:lang w:val="pt-BR"/>
        </w:rPr>
        <w:t>na conta descrita</w:t>
      </w:r>
      <w:r w:rsidR="008D262B" w:rsidRPr="003F1EC6">
        <w:rPr>
          <w:rFonts w:ascii="Tahoma" w:eastAsia="SimSun" w:hAnsi="Tahoma" w:cs="Tahoma"/>
          <w:sz w:val="22"/>
          <w:szCs w:val="22"/>
          <w:lang w:val="pt-BR"/>
        </w:rPr>
        <w:t xml:space="preserve"> na Cláusula </w:t>
      </w:r>
      <w:r w:rsidR="006E1D29" w:rsidRPr="003F1EC6">
        <w:rPr>
          <w:rFonts w:ascii="Tahoma" w:eastAsia="SimSun" w:hAnsi="Tahoma" w:cs="Tahoma"/>
          <w:sz w:val="22"/>
          <w:szCs w:val="22"/>
          <w:lang w:val="pt-BR"/>
        </w:rPr>
        <w:t>5</w:t>
      </w:r>
      <w:r w:rsidR="008D262B" w:rsidRPr="003F1EC6">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164" w:name="_DV_M168"/>
      <w:bookmarkEnd w:id="164"/>
    </w:p>
    <w:p w14:paraId="7E049E1D"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00B2716C" w:rsidRPr="003F1EC6">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14:paraId="1232AD0F"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000B501D" w:rsidRPr="003F1EC6">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0B501D" w:rsidRPr="003F1EC6">
        <w:rPr>
          <w:rFonts w:ascii="Tahoma" w:eastAsia="SimSun" w:hAnsi="Tahoma" w:cs="Tahoma"/>
          <w:bCs/>
          <w:sz w:val="22"/>
          <w:szCs w:val="22"/>
          <w:lang w:val="pt-BR"/>
        </w:rPr>
        <w:t xml:space="preserve">não </w:t>
      </w:r>
      <w:r w:rsidR="0003422B"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00045B44"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00BD36CD" w:rsidRPr="003F1EC6">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00BD36CD" w:rsidRPr="003F1EC6">
        <w:rPr>
          <w:rFonts w:ascii="Tahoma" w:hAnsi="Tahoma" w:cs="Tahoma"/>
          <w:sz w:val="22"/>
          <w:szCs w:val="22"/>
          <w:lang w:val="pt-BR"/>
        </w:rPr>
        <w:t>,</w:t>
      </w:r>
      <w:r w:rsidR="00BD36CD"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0030443C"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000B501D" w:rsidRPr="003F1EC6">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14:paraId="3D25C8EE" w14:textId="2C4BA729" w:rsidR="00BD36CD"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00E40728" w:rsidRPr="003F1EC6">
        <w:rPr>
          <w:rFonts w:ascii="Tahoma" w:eastAsia="SimSun" w:hAnsi="Tahoma" w:cs="Tahoma"/>
          <w:sz w:val="22"/>
          <w:szCs w:val="22"/>
          <w:lang w:val="pt-BR"/>
        </w:rPr>
        <w:t>beneficiári</w:t>
      </w:r>
      <w:ins w:id="165" w:author="Autor" w:date="2021-08-22T20:04:00Z">
        <w:r w:rsidR="00050D8B">
          <w:rPr>
            <w:rFonts w:ascii="Tahoma" w:eastAsia="SimSun" w:hAnsi="Tahoma" w:cs="Tahoma"/>
            <w:sz w:val="22"/>
            <w:szCs w:val="22"/>
            <w:lang w:val="pt-BR"/>
          </w:rPr>
          <w:t>a</w:t>
        </w:r>
      </w:ins>
      <w:del w:id="166" w:author="Aut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E40728" w:rsidRPr="003F1EC6">
        <w:rPr>
          <w:rFonts w:ascii="Tahoma" w:eastAsia="SimSun" w:hAnsi="Tahoma" w:cs="Tahoma"/>
          <w:sz w:val="22"/>
          <w:szCs w:val="22"/>
          <w:lang w:val="pt-BR"/>
        </w:rPr>
        <w:t xml:space="preserve"> indire</w:t>
      </w:r>
      <w:r w:rsidR="001A0B90" w:rsidRPr="003F1EC6">
        <w:rPr>
          <w:rFonts w:ascii="Tahoma" w:eastAsia="SimSun" w:hAnsi="Tahoma" w:cs="Tahoma"/>
          <w:sz w:val="22"/>
          <w:szCs w:val="22"/>
          <w:lang w:val="pt-BR"/>
        </w:rPr>
        <w:t>t</w:t>
      </w:r>
      <w:ins w:id="167" w:author="Autor" w:date="2021-08-22T20:04:00Z">
        <w:r w:rsidR="00050D8B">
          <w:rPr>
            <w:rFonts w:ascii="Tahoma" w:eastAsia="SimSun" w:hAnsi="Tahoma" w:cs="Tahoma"/>
            <w:sz w:val="22"/>
            <w:szCs w:val="22"/>
            <w:lang w:val="pt-BR"/>
          </w:rPr>
          <w:t>a</w:t>
        </w:r>
      </w:ins>
      <w:del w:id="168" w:author="Aut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39207F" w:rsidRPr="003F1EC6">
        <w:rPr>
          <w:rFonts w:ascii="Tahoma" w:eastAsia="SimSun" w:hAnsi="Tahoma" w:cs="Tahoma"/>
          <w:sz w:val="22"/>
          <w:szCs w:val="22"/>
          <w:lang w:val="pt-BR"/>
        </w:rPr>
        <w:t xml:space="preserve"> das Obrigações Garantidas</w:t>
      </w:r>
      <w:r w:rsidR="00B9505E" w:rsidRPr="003F1EC6">
        <w:rPr>
          <w:rFonts w:ascii="Tahoma" w:eastAsia="SimSun" w:hAnsi="Tahoma" w:cs="Tahoma"/>
          <w:sz w:val="22"/>
          <w:szCs w:val="22"/>
          <w:lang w:val="pt-BR"/>
        </w:rPr>
        <w:t>; (</w:t>
      </w:r>
      <w:proofErr w:type="spellStart"/>
      <w:r w:rsidR="00B9505E" w:rsidRPr="003F1EC6">
        <w:rPr>
          <w:rFonts w:ascii="Tahoma" w:eastAsia="SimSun" w:hAnsi="Tahoma" w:cs="Tahoma"/>
          <w:sz w:val="22"/>
          <w:szCs w:val="22"/>
          <w:lang w:val="pt-BR"/>
        </w:rPr>
        <w:t>ii</w:t>
      </w:r>
      <w:proofErr w:type="spellEnd"/>
      <w:r w:rsidR="00B9505E" w:rsidRPr="003F1EC6">
        <w:rPr>
          <w:rFonts w:ascii="Tahoma" w:eastAsia="SimSun" w:hAnsi="Tahoma" w:cs="Tahoma"/>
          <w:sz w:val="22"/>
          <w:szCs w:val="22"/>
          <w:lang w:val="pt-BR"/>
        </w:rPr>
        <w:t>) em caso de execução ou excussão da presente garantia, a não sub-rogação representará um aumento equivalente e proporcional no valor das Ações Alienadas Fiduciariamente</w:t>
      </w:r>
      <w:r w:rsidR="00F15911" w:rsidRP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00B9505E" w:rsidRPr="003F1EC6">
        <w:rPr>
          <w:rFonts w:ascii="Tahoma" w:eastAsia="SimSun" w:hAnsi="Tahoma" w:cs="Tahoma"/>
          <w:sz w:val="22"/>
          <w:szCs w:val="22"/>
          <w:lang w:val="pt-BR"/>
        </w:rPr>
        <w:t>; e (</w:t>
      </w:r>
      <w:proofErr w:type="spellStart"/>
      <w:r w:rsidR="00B9505E" w:rsidRPr="003F1EC6">
        <w:rPr>
          <w:rFonts w:ascii="Tahoma" w:eastAsia="SimSun" w:hAnsi="Tahoma" w:cs="Tahoma"/>
          <w:sz w:val="22"/>
          <w:szCs w:val="22"/>
          <w:lang w:val="pt-BR"/>
        </w:rPr>
        <w:t>iii</w:t>
      </w:r>
      <w:proofErr w:type="spellEnd"/>
      <w:r w:rsidR="00B9505E" w:rsidRPr="003F1EC6">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00F15911"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00B9505E" w:rsidRPr="003F1EC6">
        <w:rPr>
          <w:rFonts w:ascii="Tahoma" w:eastAsia="SimSun" w:hAnsi="Tahoma" w:cs="Tahoma"/>
          <w:sz w:val="22"/>
          <w:szCs w:val="22"/>
          <w:lang w:val="pt-BR"/>
        </w:rPr>
        <w:t>, após pagamento de todas</w:t>
      </w:r>
      <w:r w:rsidR="001A0B90" w:rsidRPr="003F1EC6">
        <w:rPr>
          <w:rFonts w:ascii="Tahoma" w:eastAsia="SimSun" w:hAnsi="Tahoma" w:cs="Tahoma"/>
          <w:sz w:val="22"/>
          <w:szCs w:val="22"/>
          <w:lang w:val="pt-BR"/>
        </w:rPr>
        <w:t xml:space="preserve"> as</w:t>
      </w:r>
      <w:r w:rsidR="00B9505E" w:rsidRPr="003F1EC6">
        <w:rPr>
          <w:rFonts w:ascii="Tahoma" w:eastAsia="SimSun" w:hAnsi="Tahoma" w:cs="Tahoma"/>
          <w:sz w:val="22"/>
          <w:szCs w:val="22"/>
          <w:lang w:val="pt-BR"/>
        </w:rPr>
        <w:t xml:space="preserve"> Obrigações Garantidas.</w:t>
      </w:r>
    </w:p>
    <w:p w14:paraId="6D9A19F1"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001A0B90" w:rsidRPr="003F1EC6">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000B501D" w:rsidRPr="003F1EC6">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001863EB" w:rsidRPr="003F1EC6">
        <w:rPr>
          <w:rFonts w:ascii="Tahoma" w:eastAsia="SimSun" w:hAnsi="Tahoma" w:cs="Tahoma"/>
          <w:bCs/>
          <w:sz w:val="22"/>
          <w:szCs w:val="22"/>
          <w:lang w:val="pt-BR"/>
        </w:rPr>
        <w:t>a</w:t>
      </w:r>
      <w:r w:rsidR="000B501D" w:rsidRPr="003F1EC6">
        <w:rPr>
          <w:rFonts w:ascii="Tahoma" w:eastAsia="SimSun" w:hAnsi="Tahoma" w:cs="Tahoma"/>
          <w:bCs/>
          <w:sz w:val="22"/>
          <w:szCs w:val="22"/>
          <w:lang w:val="pt-BR"/>
        </w:rPr>
        <w:t xml:space="preserve"> </w:t>
      </w:r>
      <w:r w:rsidR="0039207F" w:rsidRPr="003F1EC6">
        <w:rPr>
          <w:rFonts w:ascii="Tahoma" w:eastAsia="SimSun" w:hAnsi="Tahoma" w:cs="Tahoma"/>
          <w:bCs/>
          <w:sz w:val="22"/>
          <w:szCs w:val="22"/>
          <w:lang w:val="pt-BR"/>
        </w:rPr>
        <w:t>Emissora</w:t>
      </w:r>
      <w:r w:rsidR="00503385" w:rsidRPr="003F1EC6">
        <w:rPr>
          <w:rFonts w:ascii="Tahoma" w:eastAsia="SimSun" w:hAnsi="Tahoma" w:cs="Tahoma"/>
          <w:bCs/>
          <w:sz w:val="22"/>
          <w:szCs w:val="22"/>
          <w:lang w:val="pt-BR"/>
        </w:rPr>
        <w:t>, exclusivamente,</w:t>
      </w:r>
      <w:r w:rsidR="000B501D" w:rsidRPr="003F1EC6">
        <w:rPr>
          <w:rFonts w:ascii="Tahoma" w:eastAsia="SimSun" w:hAnsi="Tahoma" w:cs="Tahoma"/>
          <w:bCs/>
          <w:sz w:val="22"/>
          <w:szCs w:val="22"/>
          <w:lang w:val="pt-BR"/>
        </w:rPr>
        <w:t xml:space="preserve"> continuar</w:t>
      </w:r>
      <w:r w:rsidR="00306F15"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001A0B90"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00964F1B" w:rsidRPr="003F1EC6">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00964F1B" w:rsidRPr="003F1EC6">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001A0B90"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deverá, em até </w:t>
      </w:r>
      <w:r w:rsidR="0003422B" w:rsidRPr="003F1EC6">
        <w:rPr>
          <w:rFonts w:ascii="Tahoma" w:eastAsia="SimSun" w:hAnsi="Tahoma" w:cs="Tahoma"/>
          <w:bCs/>
          <w:sz w:val="22"/>
          <w:szCs w:val="22"/>
          <w:lang w:val="pt-BR"/>
        </w:rPr>
        <w:t>[</w:t>
      </w:r>
      <w:r w:rsidR="00B8695B" w:rsidRPr="003F1EC6">
        <w:rPr>
          <w:rFonts w:ascii="Tahoma" w:eastAsia="SimSun" w:hAnsi="Tahoma" w:cs="Tahoma"/>
          <w:bCs/>
          <w:sz w:val="22"/>
          <w:szCs w:val="22"/>
          <w:lang w:val="pt-BR"/>
        </w:rPr>
        <w:t>30 (trinta)</w:t>
      </w:r>
      <w:r w:rsidR="001A0B90" w:rsidRPr="003F1EC6">
        <w:rPr>
          <w:rFonts w:ascii="Tahoma" w:eastAsia="SimSun" w:hAnsi="Tahoma" w:cs="Tahoma"/>
          <w:bCs/>
          <w:sz w:val="22"/>
          <w:szCs w:val="22"/>
          <w:lang w:val="pt-BR"/>
        </w:rPr>
        <w:t xml:space="preserve"> dias</w:t>
      </w:r>
      <w:r w:rsidR="0003422B" w:rsidRPr="003F1EC6">
        <w:rPr>
          <w:rFonts w:ascii="Tahoma" w:eastAsia="SimSun" w:hAnsi="Tahoma" w:cs="Tahoma"/>
          <w:bCs/>
          <w:sz w:val="22"/>
          <w:szCs w:val="22"/>
          <w:lang w:val="pt-BR"/>
        </w:rPr>
        <w:t>]</w:t>
      </w:r>
      <w:r w:rsidR="001A0B90" w:rsidRPr="003F1EC6">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001A0B90" w:rsidRPr="003F1EC6">
        <w:rPr>
          <w:rFonts w:ascii="Tahoma" w:eastAsia="SimSun" w:hAnsi="Tahoma" w:cs="Tahoma"/>
          <w:bCs/>
          <w:sz w:val="22"/>
          <w:szCs w:val="22"/>
          <w:lang w:val="pt-BR"/>
        </w:rPr>
        <w:t xml:space="preserve"> integral de todas as Obrigações Garantidas, distribuí-los </w:t>
      </w:r>
      <w:r w:rsidR="0003422B" w:rsidRPr="003F1EC6">
        <w:rPr>
          <w:rFonts w:ascii="Tahoma" w:eastAsia="SimSun" w:hAnsi="Tahoma" w:cs="Tahoma"/>
          <w:bCs/>
          <w:sz w:val="22"/>
          <w:szCs w:val="22"/>
          <w:lang w:val="pt-BR"/>
        </w:rPr>
        <w:t xml:space="preserve">à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0003422B" w:rsidRPr="003F1EC6">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14:paraId="4BE21754"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4C4FE6" w:rsidRPr="003F1EC6">
        <w:rPr>
          <w:rFonts w:ascii="Tahoma" w:eastAsia="SimSun" w:hAnsi="Tahoma" w:cs="Tahoma"/>
          <w:bCs/>
          <w:sz w:val="22"/>
          <w:szCs w:val="22"/>
          <w:lang w:val="pt-BR"/>
        </w:rPr>
        <w:t xml:space="preserve"> e a </w:t>
      </w:r>
      <w:r w:rsidR="00DB5025" w:rsidRPr="003F1EC6">
        <w:rPr>
          <w:rFonts w:ascii="Tahoma" w:eastAsia="SimSun" w:hAnsi="Tahoma" w:cs="Tahoma"/>
          <w:bCs/>
          <w:sz w:val="22"/>
          <w:szCs w:val="22"/>
          <w:lang w:val="pt-BR"/>
        </w:rPr>
        <w:t xml:space="preserve">Emissora </w:t>
      </w:r>
      <w:r w:rsidR="007D153F" w:rsidRPr="003F1EC6">
        <w:rPr>
          <w:rFonts w:ascii="Tahoma" w:eastAsia="SimSun" w:hAnsi="Tahoma" w:cs="Tahoma"/>
          <w:bCs/>
          <w:sz w:val="22"/>
          <w:szCs w:val="22"/>
          <w:lang w:val="pt-BR"/>
        </w:rPr>
        <w:t>nomeia</w:t>
      </w:r>
      <w:r w:rsidR="00F21269" w:rsidRPr="003F1EC6">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86458F" w:rsidRPr="003F1EC6">
        <w:rPr>
          <w:rFonts w:ascii="Tahoma" w:eastAsia="SimSun" w:hAnsi="Tahoma" w:cs="Tahoma"/>
          <w:bCs/>
          <w:sz w:val="22"/>
          <w:szCs w:val="22"/>
          <w:lang w:val="pt-BR"/>
        </w:rPr>
        <w:t>Artigo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964F1B" w:rsidRPr="003F1EC6">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como seu procurador (inclusive com</w:t>
      </w:r>
      <w:r w:rsidR="007C0642" w:rsidRPr="003F1EC6">
        <w:rPr>
          <w:rFonts w:ascii="Tahoma" w:eastAsia="SimSun" w:hAnsi="Tahoma" w:cs="Tahoma"/>
          <w:bCs/>
          <w:sz w:val="22"/>
          <w:szCs w:val="22"/>
          <w:lang w:val="pt-BR"/>
        </w:rPr>
        <w:t xml:space="preserve"> poderes de substabelecimento)</w:t>
      </w:r>
      <w:r w:rsidR="001A0B90" w:rsidRPr="003F1EC6">
        <w:rPr>
          <w:rFonts w:ascii="Tahoma" w:eastAsia="SimSun" w:hAnsi="Tahoma" w:cs="Tahoma"/>
          <w:bCs/>
          <w:sz w:val="22"/>
          <w:szCs w:val="22"/>
          <w:lang w:val="pt-BR"/>
        </w:rPr>
        <w:t xml:space="preserve">, a ele outorgando direitos para representar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1A0B90" w:rsidRPr="003F1EC6">
        <w:rPr>
          <w:rFonts w:ascii="Tahoma" w:eastAsia="SimSun" w:hAnsi="Tahoma" w:cs="Tahoma"/>
          <w:bCs/>
          <w:sz w:val="22"/>
          <w:szCs w:val="22"/>
          <w:lang w:val="pt-BR"/>
        </w:rPr>
        <w:t xml:space="preserve"> e/ou a </w:t>
      </w:r>
      <w:r w:rsidR="00DB5025" w:rsidRPr="003F1EC6">
        <w:rPr>
          <w:rFonts w:ascii="Tahoma" w:eastAsia="SimSun" w:hAnsi="Tahoma" w:cs="Tahoma"/>
          <w:bCs/>
          <w:sz w:val="22"/>
          <w:szCs w:val="22"/>
          <w:lang w:val="pt-BR"/>
        </w:rPr>
        <w:t xml:space="preserve">Emissora </w:t>
      </w:r>
      <w:r w:rsidR="001A0B90" w:rsidRPr="003F1EC6">
        <w:rPr>
          <w:rFonts w:ascii="Tahoma" w:eastAsia="SimSun" w:hAnsi="Tahoma" w:cs="Tahoma"/>
          <w:bCs/>
          <w:sz w:val="22"/>
          <w:szCs w:val="22"/>
          <w:lang w:val="pt-BR"/>
        </w:rPr>
        <w:t>nas hipóteses elencadas na procuração a ser outorgada na forma do Anexo IV a este Contrato.</w:t>
      </w:r>
      <w:bookmarkStart w:id="169" w:name="_DV_M169"/>
      <w:bookmarkStart w:id="170" w:name="_DV_M170"/>
      <w:bookmarkEnd w:id="169"/>
      <w:bookmarkEnd w:id="170"/>
    </w:p>
    <w:p w14:paraId="3BA5D732" w14:textId="77777777" w:rsidR="001417D9"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bookmarkStart w:id="171" w:name="_DV_M171"/>
      <w:bookmarkStart w:id="172" w:name="_DV_M173"/>
      <w:bookmarkStart w:id="173" w:name="_DV_M176"/>
      <w:bookmarkStart w:id="174" w:name="_DV_M177"/>
      <w:bookmarkStart w:id="175" w:name="_DV_M178"/>
      <w:bookmarkStart w:id="176" w:name="_DV_M180"/>
      <w:bookmarkStart w:id="177" w:name="_DV_M181"/>
      <w:bookmarkStart w:id="178" w:name="_DV_M182"/>
      <w:bookmarkStart w:id="179" w:name="_DV_M183"/>
      <w:bookmarkStart w:id="180" w:name="_DV_M186"/>
      <w:bookmarkStart w:id="181" w:name="_DV_M188"/>
      <w:bookmarkEnd w:id="171"/>
      <w:bookmarkEnd w:id="172"/>
      <w:bookmarkEnd w:id="173"/>
      <w:bookmarkEnd w:id="174"/>
      <w:bookmarkEnd w:id="175"/>
      <w:bookmarkEnd w:id="176"/>
      <w:bookmarkEnd w:id="177"/>
      <w:bookmarkEnd w:id="178"/>
      <w:bookmarkEnd w:id="179"/>
      <w:bookmarkEnd w:id="180"/>
      <w:bookmarkEnd w:id="181"/>
      <w:r w:rsidRPr="003F1EC6">
        <w:rPr>
          <w:rFonts w:ascii="Tahoma" w:eastAsia="SimSun" w:hAnsi="Tahoma" w:cs="Tahoma"/>
          <w:bCs/>
          <w:sz w:val="22"/>
          <w:szCs w:val="22"/>
          <w:lang w:val="pt-BR"/>
        </w:rPr>
        <w:t xml:space="preserve">A </w:t>
      </w:r>
      <w:r w:rsidR="00611458" w:rsidRPr="003F1EC6">
        <w:rPr>
          <w:rFonts w:ascii="Tahoma" w:eastAsia="SimSun" w:hAnsi="Tahoma" w:cs="Tahoma"/>
          <w:sz w:val="22"/>
          <w:szCs w:val="22"/>
          <w:lang w:val="pt-BR"/>
        </w:rPr>
        <w:t>procuraç</w:t>
      </w:r>
      <w:r w:rsidR="008B39CB" w:rsidRPr="003F1EC6">
        <w:rPr>
          <w:rFonts w:ascii="Tahoma" w:eastAsia="SimSun" w:hAnsi="Tahoma" w:cs="Tahoma"/>
          <w:sz w:val="22"/>
          <w:szCs w:val="22"/>
          <w:lang w:val="pt-BR"/>
        </w:rPr>
        <w:t>ão</w:t>
      </w:r>
      <w:r w:rsidR="00611458"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008B39CB" w:rsidRPr="003F1EC6">
        <w:rPr>
          <w:rFonts w:ascii="Tahoma" w:eastAsia="SimSun" w:hAnsi="Tahoma" w:cs="Tahoma"/>
          <w:sz w:val="22"/>
          <w:szCs w:val="22"/>
          <w:lang w:val="pt-BR"/>
        </w:rPr>
        <w:t>é</w:t>
      </w:r>
      <w:r w:rsidR="002C34B1" w:rsidRPr="003F1EC6">
        <w:rPr>
          <w:rFonts w:ascii="Tahoma" w:eastAsia="SimSun" w:hAnsi="Tahoma" w:cs="Tahoma"/>
          <w:sz w:val="22"/>
          <w:szCs w:val="22"/>
          <w:lang w:val="pt-BR"/>
        </w:rPr>
        <w:t xml:space="preserve"> outorgada </w:t>
      </w:r>
      <w:r w:rsidR="002C34B1" w:rsidRPr="003F1EC6">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14:paraId="643D5F4C" w14:textId="77777777" w:rsidR="00CD5687"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14:paraId="217DC10D"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182" w:name="_DV_M189"/>
      <w:bookmarkEnd w:id="182"/>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00DB5025" w:rsidRPr="003F1EC6">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183" w:name="_DV_M190"/>
      <w:bookmarkEnd w:id="183"/>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4C4FE6" w:rsidRPr="003F1EC6">
        <w:rPr>
          <w:rFonts w:ascii="Tahoma" w:eastAsia="SimSun" w:hAnsi="Tahoma" w:cs="Tahoma"/>
          <w:bCs/>
          <w:sz w:val="22"/>
          <w:szCs w:val="22"/>
          <w:lang w:val="pt-BR"/>
        </w:rPr>
        <w:t xml:space="preserve">e a </w:t>
      </w:r>
      <w:r w:rsidR="00DB5025"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0086670D" w:rsidRPr="003F1EC6">
        <w:rPr>
          <w:rFonts w:ascii="Tahoma" w:eastAsia="SimSun" w:hAnsi="Tahoma" w:cs="Tahoma"/>
          <w:bCs/>
          <w:sz w:val="22"/>
          <w:szCs w:val="22"/>
          <w:lang w:val="pt-BR"/>
        </w:rPr>
        <w:t>este ato</w:t>
      </w:r>
      <w:r w:rsidR="00DB5025"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renunciam, em favor do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000F5283" w:rsidRPr="003F1EC6">
        <w:rPr>
          <w:rFonts w:ascii="Tahoma" w:eastAsia="SimSun" w:hAnsi="Tahoma" w:cs="Tahoma"/>
          <w:bCs/>
          <w:sz w:val="22"/>
          <w:szCs w:val="22"/>
          <w:lang w:val="pt-BR"/>
        </w:rPr>
        <w:t xml:space="preserve"> </w:t>
      </w:r>
      <w:r w:rsidR="003D7E5F" w:rsidRPr="003F1EC6">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0086670D" w:rsidRPr="003F1EC6">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000A7EA7"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0086670D" w:rsidRPr="003F1EC6">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00DB5025" w:rsidRPr="003F1EC6">
        <w:rPr>
          <w:rFonts w:ascii="Tahoma" w:hAnsi="Tahoma" w:cs="Tahoma"/>
          <w:sz w:val="22"/>
          <w:szCs w:val="22"/>
          <w:lang w:val="pt-BR"/>
        </w:rPr>
        <w:t>da Escritura de Emissão</w:t>
      </w:r>
      <w:r w:rsidR="00DB5025"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14:paraId="7063CC69" w14:textId="77777777" w:rsidR="00374079" w:rsidRPr="003F1EC6" w:rsidRDefault="00AA0D50" w:rsidP="0055472F">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184" w:name="_DV_M191"/>
      <w:bookmarkStart w:id="185" w:name="_Toc296601144"/>
      <w:bookmarkEnd w:id="184"/>
      <w:r w:rsidRPr="003F1EC6">
        <w:rPr>
          <w:rFonts w:ascii="Tahoma" w:hAnsi="Tahoma" w:cs="Tahoma"/>
          <w:b/>
          <w:sz w:val="22"/>
          <w:szCs w:val="22"/>
          <w:lang w:val="pt-BR"/>
        </w:rPr>
        <w:t>ADITAMENTOS COM RESPEITO ÀS OBRIGAÇÕES GARANTIDAS</w:t>
      </w:r>
    </w:p>
    <w:p w14:paraId="3FA5DD4B" w14:textId="77777777" w:rsidR="0037407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DB5025" w:rsidRPr="003F1EC6">
        <w:rPr>
          <w:rFonts w:ascii="Tahoma" w:hAnsi="Tahoma" w:cs="Tahoma"/>
          <w:sz w:val="22"/>
          <w:szCs w:val="22"/>
          <w:lang w:val="pt-BR"/>
        </w:rPr>
        <w:t xml:space="preserve">Emissora </w:t>
      </w:r>
      <w:r w:rsidR="00B9505E" w:rsidRPr="003F1EC6">
        <w:rPr>
          <w:rFonts w:ascii="Tahoma" w:hAnsi="Tahoma" w:cs="Tahoma"/>
          <w:sz w:val="22"/>
          <w:szCs w:val="22"/>
          <w:lang w:val="pt-BR"/>
        </w:rPr>
        <w:t>deverão permanecer obrigada</w:t>
      </w:r>
      <w:r w:rsidR="005717BB" w:rsidRPr="003F1EC6">
        <w:rPr>
          <w:rFonts w:ascii="Tahoma" w:hAnsi="Tahoma" w:cs="Tahoma"/>
          <w:sz w:val="22"/>
          <w:szCs w:val="22"/>
          <w:lang w:val="pt-BR"/>
        </w:rPr>
        <w:t>s</w:t>
      </w:r>
      <w:r w:rsidR="00B9505E" w:rsidRPr="003F1EC6">
        <w:rPr>
          <w:rFonts w:ascii="Tahoma" w:hAnsi="Tahoma" w:cs="Tahoma"/>
          <w:sz w:val="22"/>
          <w:szCs w:val="22"/>
          <w:lang w:val="pt-BR"/>
        </w:rPr>
        <w:t xml:space="preserve"> sob o presente </w:t>
      </w:r>
      <w:r w:rsidR="00EA5E6C" w:rsidRPr="003F1EC6">
        <w:rPr>
          <w:rFonts w:ascii="Tahoma" w:hAnsi="Tahoma" w:cs="Tahoma"/>
          <w:sz w:val="22"/>
          <w:szCs w:val="22"/>
          <w:lang w:val="pt-BR"/>
        </w:rPr>
        <w:t xml:space="preserve">Contrato </w:t>
      </w:r>
      <w:r w:rsidR="00B9505E" w:rsidRPr="003F1EC6">
        <w:rPr>
          <w:rFonts w:ascii="Tahoma" w:hAnsi="Tahoma" w:cs="Tahoma"/>
          <w:sz w:val="22"/>
          <w:szCs w:val="22"/>
          <w:lang w:val="pt-BR"/>
        </w:rPr>
        <w:t>e os Bens Alienados Fiduciariamente deverão permanecer sujeitos aos direitos de garantia concedidos por meio deste</w:t>
      </w:r>
      <w:r w:rsidR="00EA5E6C" w:rsidRPr="003F1EC6">
        <w:rPr>
          <w:rFonts w:ascii="Tahoma" w:hAnsi="Tahoma" w:cs="Tahoma"/>
          <w:sz w:val="22"/>
          <w:szCs w:val="22"/>
          <w:lang w:val="pt-BR"/>
        </w:rPr>
        <w:t xml:space="preserve"> Contrato</w:t>
      </w:r>
      <w:r w:rsidR="00B9505E" w:rsidRPr="003F1EC6">
        <w:rPr>
          <w:rFonts w:ascii="Tahoma" w:hAnsi="Tahoma" w:cs="Tahoma"/>
          <w:sz w:val="22"/>
          <w:szCs w:val="22"/>
          <w:lang w:val="pt-BR"/>
        </w:rPr>
        <w:t xml:space="preserve">, a todo tempo, até a extinção deste Contrato, nos termos da Cláusula </w:t>
      </w:r>
      <w:r w:rsidR="00DB5025" w:rsidRPr="003F1EC6">
        <w:rPr>
          <w:rFonts w:ascii="Tahoma" w:hAnsi="Tahoma" w:cs="Tahoma"/>
          <w:sz w:val="22"/>
          <w:szCs w:val="22"/>
          <w:lang w:val="pt-BR"/>
        </w:rPr>
        <w:t>9</w:t>
      </w:r>
      <w:r w:rsidR="00A750E9" w:rsidRPr="003F1EC6">
        <w:rPr>
          <w:rFonts w:ascii="Tahoma" w:hAnsi="Tahoma" w:cs="Tahoma"/>
          <w:sz w:val="22"/>
          <w:szCs w:val="22"/>
          <w:lang w:val="pt-BR"/>
        </w:rPr>
        <w:t>.1</w:t>
      </w:r>
      <w:r w:rsidR="00B9505E" w:rsidRPr="003F1EC6">
        <w:rPr>
          <w:rFonts w:ascii="Tahoma" w:hAnsi="Tahoma" w:cs="Tahoma"/>
          <w:sz w:val="22"/>
          <w:szCs w:val="22"/>
          <w:lang w:val="pt-BR"/>
        </w:rPr>
        <w:t>, não obstante:</w:t>
      </w:r>
    </w:p>
    <w:p w14:paraId="5927578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revogação ou ineficácia de qualquer demanda por pagamento de qualquer das Obrigações Garantidas;</w:t>
      </w:r>
    </w:p>
    <w:p w14:paraId="55564C68"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renovação, prorrogação, aditamento, modificação, antecipação, contrato entre as Partes, renúncia ou cessão </w:t>
      </w:r>
      <w:r w:rsidR="00DB5025" w:rsidRPr="003F1EC6">
        <w:rPr>
          <w:rFonts w:cs="Tahoma"/>
          <w:sz w:val="22"/>
          <w:szCs w:val="22"/>
        </w:rPr>
        <w:t>das Obrigações Garantidas</w:t>
      </w:r>
      <w:r w:rsidRPr="003F1EC6">
        <w:rPr>
          <w:rFonts w:cs="Tahoma"/>
          <w:sz w:val="22"/>
          <w:szCs w:val="22"/>
        </w:rPr>
        <w:t>;</w:t>
      </w:r>
      <w:r w:rsidR="00A01D10" w:rsidRPr="003F1EC6">
        <w:rPr>
          <w:rFonts w:cs="Tahoma"/>
          <w:sz w:val="22"/>
          <w:szCs w:val="22"/>
        </w:rPr>
        <w:t xml:space="preserve"> </w:t>
      </w:r>
    </w:p>
    <w:p w14:paraId="6ABE149C"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mudança no prazo, forma, local, valor ou moeda de pagamento das Obrigações Garantidas nos termos </w:t>
      </w:r>
      <w:r w:rsidR="00DB5025" w:rsidRPr="003F1EC6">
        <w:rPr>
          <w:rFonts w:cs="Tahoma"/>
          <w:sz w:val="22"/>
          <w:szCs w:val="22"/>
        </w:rPr>
        <w:t>da Escritura de Emissão</w:t>
      </w:r>
      <w:r w:rsidRPr="003F1EC6">
        <w:rPr>
          <w:rFonts w:cs="Tahoma"/>
          <w:sz w:val="22"/>
          <w:szCs w:val="22"/>
        </w:rPr>
        <w:t>;</w:t>
      </w:r>
      <w:r w:rsidR="00A01D10" w:rsidRPr="003F1EC6">
        <w:rPr>
          <w:rFonts w:cs="Tahoma"/>
          <w:sz w:val="22"/>
          <w:szCs w:val="22"/>
        </w:rPr>
        <w:t xml:space="preserve"> </w:t>
      </w:r>
    </w:p>
    <w:p w14:paraId="192994E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qualquer</w:t>
      </w:r>
      <w:proofErr w:type="gramEnd"/>
      <w:r w:rsidRPr="003F1EC6">
        <w:rPr>
          <w:rFonts w:cs="Tahoma"/>
          <w:sz w:val="22"/>
          <w:szCs w:val="22"/>
        </w:rPr>
        <w:t xml:space="preserve"> providência (ou falta de qualquer providência) tomada pelo</w:t>
      </w:r>
      <w:r w:rsidR="00EA5E6C" w:rsidRPr="003F1EC6">
        <w:rPr>
          <w:rFonts w:cs="Tahoma"/>
          <w:sz w:val="22"/>
          <w:szCs w:val="22"/>
        </w:rPr>
        <w:t xml:space="preserve"> </w:t>
      </w:r>
      <w:r w:rsidR="00EA5E6C" w:rsidRPr="003F1EC6">
        <w:rPr>
          <w:rFonts w:eastAsia="SimSun" w:cs="Tahoma"/>
          <w:bCs/>
          <w:sz w:val="22"/>
          <w:szCs w:val="22"/>
        </w:rPr>
        <w:t xml:space="preserve">Agente </w:t>
      </w:r>
      <w:r w:rsidR="00DB5025" w:rsidRPr="003F1EC6">
        <w:rPr>
          <w:rFonts w:eastAsia="SimSun" w:cs="Tahoma"/>
          <w:bCs/>
          <w:sz w:val="22"/>
          <w:szCs w:val="22"/>
        </w:rPr>
        <w:t>Fiduciário</w:t>
      </w:r>
      <w:r w:rsidRPr="003F1EC6">
        <w:rPr>
          <w:rFonts w:cs="Tahoma"/>
          <w:sz w:val="22"/>
          <w:szCs w:val="22"/>
        </w:rPr>
        <w:t xml:space="preserve">, nos termos ou em respeito </w:t>
      </w:r>
      <w:r w:rsidR="00DB5025" w:rsidRPr="003F1EC6">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814D31" w:rsidRPr="003F1EC6">
        <w:rPr>
          <w:rFonts w:cs="Tahoma"/>
          <w:sz w:val="22"/>
          <w:szCs w:val="22"/>
        </w:rPr>
        <w:t>n</w:t>
      </w:r>
      <w:r w:rsidR="006075CB" w:rsidRPr="003F1EC6">
        <w:rPr>
          <w:rFonts w:cs="Tahoma"/>
          <w:sz w:val="22"/>
          <w:szCs w:val="22"/>
        </w:rPr>
        <w:t>a Escritura de Emissão; e</w:t>
      </w:r>
    </w:p>
    <w:p w14:paraId="6B42B297"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proofErr w:type="gramStart"/>
      <w:r w:rsidRPr="003F1EC6">
        <w:rPr>
          <w:rFonts w:cs="Tahoma"/>
          <w:sz w:val="22"/>
          <w:szCs w:val="22"/>
        </w:rPr>
        <w:t>a</w:t>
      </w:r>
      <w:proofErr w:type="gramEnd"/>
      <w:r w:rsidRPr="003F1EC6">
        <w:rPr>
          <w:rFonts w:cs="Tahoma"/>
          <w:sz w:val="22"/>
          <w:szCs w:val="22"/>
        </w:rPr>
        <w:t xml:space="preserve"> venda, troca, renúncia, cessão ou liberação de qualquer garantia, direito de compensação ou outra garantia a qualquer tempo mantida pelo </w:t>
      </w:r>
      <w:r w:rsidR="00EA5E6C" w:rsidRPr="003F1EC6">
        <w:rPr>
          <w:rFonts w:eastAsia="SimSun" w:cs="Tahoma"/>
          <w:bCs/>
          <w:sz w:val="22"/>
          <w:szCs w:val="22"/>
        </w:rPr>
        <w:t xml:space="preserve">Agente </w:t>
      </w:r>
      <w:r w:rsidR="006075CB" w:rsidRPr="003F1EC6">
        <w:rPr>
          <w:rFonts w:eastAsia="SimSun" w:cs="Tahoma"/>
          <w:bCs/>
          <w:sz w:val="22"/>
          <w:szCs w:val="22"/>
        </w:rPr>
        <w:t>Fiduciário</w:t>
      </w:r>
      <w:r w:rsidR="00EA5E6C" w:rsidRPr="003F1EC6">
        <w:rPr>
          <w:rFonts w:eastAsia="SimSun" w:cs="Tahoma"/>
          <w:bCs/>
          <w:sz w:val="22"/>
          <w:szCs w:val="22"/>
        </w:rPr>
        <w:t>,</w:t>
      </w:r>
      <w:r w:rsidR="00EA5E6C" w:rsidRPr="003F1EC6">
        <w:rPr>
          <w:rFonts w:cs="Tahoma"/>
          <w:sz w:val="22"/>
          <w:szCs w:val="22"/>
        </w:rPr>
        <w:t xml:space="preserve"> </w:t>
      </w:r>
      <w:r w:rsidRPr="003F1EC6">
        <w:rPr>
          <w:rFonts w:cs="Tahoma"/>
          <w:sz w:val="22"/>
          <w:szCs w:val="22"/>
        </w:rPr>
        <w:t>para o pagamento das Obrigações Garantidas nos limites da legislação aplicável.</w:t>
      </w:r>
    </w:p>
    <w:p w14:paraId="78CA4609" w14:textId="77777777" w:rsidR="00A760C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00EF5345" w:rsidRPr="003F1EC6">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14:paraId="02EDB8CA" w14:textId="77777777" w:rsidR="00D26C1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00EA5E6C"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00EA5E6C" w:rsidRPr="003F1EC6">
        <w:rPr>
          <w:rFonts w:ascii="Tahoma" w:eastAsia="SimSun" w:hAnsi="Tahoma" w:cs="Tahoma"/>
          <w:bCs/>
          <w:sz w:val="22"/>
          <w:szCs w:val="22"/>
          <w:lang w:val="pt-BR"/>
        </w:rPr>
        <w:t xml:space="preserve"> Agente </w:t>
      </w:r>
      <w:r w:rsidR="006075CB" w:rsidRPr="003F1EC6">
        <w:rPr>
          <w:rFonts w:ascii="Tahoma" w:eastAsia="SimSun" w:hAnsi="Tahoma" w:cs="Tahoma"/>
          <w:bCs/>
          <w:sz w:val="22"/>
          <w:szCs w:val="22"/>
          <w:lang w:val="pt-BR"/>
        </w:rPr>
        <w:t>Fiduciário</w:t>
      </w:r>
      <w:r w:rsidR="00EA5E6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00EA5E6C" w:rsidRPr="003F1EC6">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14:paraId="74D6D80C" w14:textId="77777777" w:rsidR="0021086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186" w:name="_Hlk60581384"/>
      <w:r w:rsidRPr="003F1EC6">
        <w:rPr>
          <w:rFonts w:ascii="Tahoma" w:eastAsia="SimSun" w:hAnsi="Tahoma" w:cs="Tahoma"/>
          <w:bCs/>
          <w:sz w:val="22"/>
          <w:szCs w:val="22"/>
          <w:lang w:val="pt-BR"/>
        </w:rPr>
        <w:t xml:space="preserve">Cumprida a Condição para Liberação, o Agente Fiduciário entregará </w:t>
      </w:r>
      <w:r w:rsidR="0055472F" w:rsidRPr="003F1EC6">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0055472F" w:rsidRPr="003F1EC6">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bookmarkEnd w:id="186"/>
    <w:p w14:paraId="712B4D2E"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COMUNICAÇÕES</w:t>
      </w:r>
    </w:p>
    <w:p w14:paraId="253CC231"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87"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14:paraId="26F29B9B" w14:textId="77777777" w:rsidR="007974C3" w:rsidRPr="003F1EC6" w:rsidRDefault="00AA0D50" w:rsidP="0055472F">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003D4391" w:rsidRPr="003F1EC6">
        <w:rPr>
          <w:rFonts w:ascii="Tahoma" w:hAnsi="Tahoma" w:cs="Tahoma"/>
          <w:sz w:val="22"/>
          <w:szCs w:val="22"/>
          <w:u w:val="single"/>
          <w:lang w:val="pt-BR"/>
        </w:rPr>
        <w:t>Lethe</w:t>
      </w:r>
      <w:r w:rsidRPr="003F1EC6">
        <w:rPr>
          <w:rFonts w:ascii="Tahoma" w:hAnsi="Tahoma" w:cs="Tahoma"/>
          <w:sz w:val="22"/>
          <w:szCs w:val="22"/>
          <w:lang w:val="pt-BR"/>
        </w:rPr>
        <w:t>:</w:t>
      </w:r>
    </w:p>
    <w:p w14:paraId="44485FED" w14:textId="77777777" w:rsidR="003D4391" w:rsidRPr="003F1EC6" w:rsidRDefault="00AA0D50" w:rsidP="0055472F">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 xml:space="preserve">Lethe Energia </w:t>
      </w:r>
      <w:proofErr w:type="gramStart"/>
      <w:r w:rsidRPr="003F1EC6">
        <w:rPr>
          <w:rFonts w:ascii="Tahoma" w:hAnsi="Tahoma" w:cs="Tahoma"/>
          <w:b/>
          <w:sz w:val="22"/>
          <w:szCs w:val="22"/>
          <w:lang w:val="pt-BR"/>
        </w:rPr>
        <w:t>S.A .</w:t>
      </w:r>
      <w:proofErr w:type="gramEnd"/>
    </w:p>
    <w:p w14:paraId="2794E00A" w14:textId="3756A5A2" w:rsidR="003D4391" w:rsidRPr="003F1EC6" w:rsidRDefault="00AA0D50" w:rsidP="00F870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188" w:author="Autor" w:date="2021-08-22T20:24:00Z">
        <w:r w:rsidR="00F0663D" w:rsidRPr="00F0663D">
          <w:rPr>
            <w:rFonts w:ascii="Tahoma" w:hAnsi="Tahoma" w:cs="Tahoma"/>
            <w:sz w:val="22"/>
            <w:szCs w:val="22"/>
            <w:lang w:val="pt-BR"/>
          </w:rPr>
          <w:t xml:space="preserve">Avenida </w:t>
        </w:r>
        <w:proofErr w:type="spellStart"/>
        <w:r w:rsidR="00F0663D" w:rsidRPr="00F0663D">
          <w:rPr>
            <w:rFonts w:ascii="Tahoma" w:hAnsi="Tahoma" w:cs="Tahoma"/>
            <w:sz w:val="22"/>
            <w:szCs w:val="22"/>
            <w:lang w:val="pt-BR"/>
          </w:rPr>
          <w:t>Julio</w:t>
        </w:r>
        <w:proofErr w:type="spellEnd"/>
        <w:r w:rsidR="00F0663D" w:rsidRPr="00F0663D">
          <w:rPr>
            <w:rFonts w:ascii="Tahoma" w:hAnsi="Tahoma" w:cs="Tahoma"/>
            <w:sz w:val="22"/>
            <w:szCs w:val="22"/>
            <w:lang w:val="pt-BR"/>
          </w:rPr>
          <w:t xml:space="preserve"> de Sá Bierrenbach n° 200, </w:t>
        </w:r>
        <w:proofErr w:type="spellStart"/>
        <w:r w:rsidR="00F0663D" w:rsidRPr="00F0663D">
          <w:rPr>
            <w:rFonts w:ascii="Tahoma" w:hAnsi="Tahoma" w:cs="Tahoma"/>
            <w:sz w:val="22"/>
            <w:szCs w:val="22"/>
            <w:lang w:val="pt-BR"/>
          </w:rPr>
          <w:t>Jacarépagua</w:t>
        </w:r>
        <w:proofErr w:type="spellEnd"/>
        <w:r w:rsidR="00F0663D" w:rsidRPr="00F0663D">
          <w:rPr>
            <w:rFonts w:ascii="Tahoma" w:hAnsi="Tahoma" w:cs="Tahoma"/>
            <w:sz w:val="22"/>
            <w:szCs w:val="22"/>
            <w:lang w:val="pt-BR"/>
          </w:rPr>
          <w:t xml:space="preserve">, </w:t>
        </w:r>
        <w:proofErr w:type="spellStart"/>
        <w:r w:rsidR="00F0663D" w:rsidRPr="00F0663D">
          <w:rPr>
            <w:rFonts w:ascii="Tahoma" w:hAnsi="Tahoma" w:cs="Tahoma"/>
            <w:sz w:val="22"/>
            <w:szCs w:val="22"/>
            <w:lang w:val="pt-BR"/>
          </w:rPr>
          <w:t>Edificio</w:t>
        </w:r>
        <w:proofErr w:type="spellEnd"/>
        <w:r w:rsidR="00F0663D" w:rsidRPr="00F0663D">
          <w:rPr>
            <w:rFonts w:ascii="Tahoma" w:hAnsi="Tahoma" w:cs="Tahoma"/>
            <w:sz w:val="22"/>
            <w:szCs w:val="22"/>
            <w:lang w:val="pt-BR"/>
          </w:rPr>
          <w:t xml:space="preserve"> Tower , Bloco 2, 2° e 4° andare</w:t>
        </w:r>
        <w:r w:rsidR="00F0663D">
          <w:rPr>
            <w:rFonts w:ascii="Tahoma" w:hAnsi="Tahoma" w:cs="Tahoma"/>
            <w:sz w:val="22"/>
            <w:szCs w:val="22"/>
            <w:lang w:val="pt-BR"/>
          </w:rPr>
          <w:t>s, Salas 201 a 204 e 401 a 404</w:t>
        </w:r>
      </w:ins>
      <w:del w:id="189" w:author="Aut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CEP </w:t>
      </w:r>
      <w:del w:id="190" w:author="Autor" w:date="2021-08-22T20:24:00Z">
        <w:r w:rsidRPr="003F1EC6" w:rsidDel="00F0663D">
          <w:rPr>
            <w:rFonts w:ascii="Tahoma" w:hAnsi="Tahoma" w:cs="Tahoma"/>
            <w:sz w:val="22"/>
            <w:szCs w:val="22"/>
            <w:lang w:val="pt-BR"/>
          </w:rPr>
          <w:delText xml:space="preserve">[•] </w:delText>
        </w:r>
      </w:del>
      <w:ins w:id="191" w:author="Autor" w:date="2021-08-22T20:24:00Z">
        <w:r w:rsidR="00F0663D">
          <w:rPr>
            <w:rFonts w:ascii="Tahoma" w:hAnsi="Tahoma" w:cs="Tahoma"/>
            <w:sz w:val="22"/>
            <w:szCs w:val="22"/>
            <w:lang w:val="pt-BR"/>
          </w:rPr>
          <w:t>22.775-028</w:t>
        </w:r>
        <w:r w:rsidR="00F0663D" w:rsidRPr="003F1EC6">
          <w:rPr>
            <w:rFonts w:ascii="Tahoma" w:hAnsi="Tahoma" w:cs="Tahoma"/>
            <w:sz w:val="22"/>
            <w:szCs w:val="22"/>
            <w:lang w:val="pt-BR"/>
          </w:rPr>
          <w:t xml:space="preserve"> </w:t>
        </w:r>
      </w:ins>
      <w:r w:rsidRPr="003F1EC6">
        <w:rPr>
          <w:rFonts w:ascii="Tahoma" w:hAnsi="Tahoma" w:cs="Tahoma"/>
          <w:sz w:val="22"/>
          <w:szCs w:val="22"/>
          <w:lang w:val="pt-BR"/>
        </w:rPr>
        <w:t xml:space="preserve">Cidade </w:t>
      </w:r>
      <w:del w:id="192" w:author="Autor" w:date="2021-08-22T20:24:00Z">
        <w:r w:rsidRPr="003F1EC6" w:rsidDel="00F0663D">
          <w:rPr>
            <w:rFonts w:ascii="Tahoma" w:hAnsi="Tahoma" w:cs="Tahoma"/>
            <w:sz w:val="22"/>
            <w:szCs w:val="22"/>
            <w:lang w:val="pt-BR"/>
          </w:rPr>
          <w:delText>[•]</w:delText>
        </w:r>
      </w:del>
      <w:ins w:id="193" w:author="Autor" w:date="2021-08-22T20:24:00Z">
        <w:r w:rsidR="00F0663D">
          <w:rPr>
            <w:rFonts w:ascii="Tahoma" w:hAnsi="Tahoma" w:cs="Tahoma"/>
            <w:sz w:val="22"/>
            <w:szCs w:val="22"/>
            <w:lang w:val="pt-BR"/>
          </w:rPr>
          <w:t>Rio de Janeiro / RJ</w:t>
        </w:r>
      </w:ins>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At.: </w:t>
      </w:r>
      <w:ins w:id="194" w:author="Autor" w:date="2021-08-22T20:24:00Z">
        <w:r w:rsidR="00F0663D" w:rsidRPr="00F0663D">
          <w:rPr>
            <w:rFonts w:ascii="Tahoma" w:hAnsi="Tahoma" w:cs="Tahoma"/>
            <w:sz w:val="22"/>
            <w:szCs w:val="22"/>
            <w:lang w:val="pt-BR"/>
          </w:rPr>
          <w:t>Alexandre Caporal</w:t>
        </w:r>
      </w:ins>
      <w:del w:id="195" w:author="Aut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Tel.: </w:t>
      </w:r>
      <w:ins w:id="196" w:author="Autor" w:date="2021-08-22T20:24:00Z">
        <w:r w:rsidR="00F0663D" w:rsidRPr="00F0663D">
          <w:rPr>
            <w:rFonts w:ascii="Tahoma" w:hAnsi="Tahoma" w:cs="Tahoma"/>
            <w:sz w:val="22"/>
            <w:szCs w:val="22"/>
            <w:lang w:val="pt-BR"/>
          </w:rPr>
          <w:t>(21) 2439-5170</w:t>
        </w:r>
      </w:ins>
      <w:del w:id="197" w:author="Autor" w:date="2021-08-22T20:24:00Z">
        <w:r w:rsidRPr="003F1EC6" w:rsidDel="00F0663D">
          <w:rPr>
            <w:rFonts w:ascii="Tahoma" w:hAnsi="Tahoma" w:cs="Tahoma"/>
            <w:sz w:val="22"/>
            <w:szCs w:val="22"/>
            <w:lang w:val="pt-BR"/>
          </w:rPr>
          <w:delText>[•]</w:delText>
        </w:r>
      </w:del>
      <w:r w:rsidRPr="003F1EC6">
        <w:rPr>
          <w:rFonts w:ascii="Tahoma" w:hAnsi="Tahoma" w:cs="Tahoma"/>
          <w:sz w:val="22"/>
          <w:szCs w:val="22"/>
          <w:lang w:val="pt-BR"/>
        </w:rPr>
        <w:t xml:space="preserve"> </w:t>
      </w:r>
      <w:r w:rsidR="00B9505E" w:rsidRPr="003F1EC6">
        <w:rPr>
          <w:rFonts w:ascii="Tahoma" w:hAnsi="Tahoma" w:cs="Tahoma"/>
          <w:sz w:val="22"/>
          <w:szCs w:val="22"/>
          <w:lang w:val="pt-BR"/>
        </w:rPr>
        <w:br/>
        <w:t xml:space="preserve">E-mail: </w:t>
      </w:r>
      <w:ins w:id="198" w:author="Autor" w:date="2021-08-22T20:25:00Z">
        <w:r w:rsidR="00F0663D">
          <w:rPr>
            <w:rFonts w:ascii="Tahoma" w:hAnsi="Tahoma" w:cs="Tahoma"/>
            <w:sz w:val="22"/>
            <w:szCs w:val="22"/>
            <w:lang w:val="pt-BR"/>
          </w:rPr>
          <w:fldChar w:fldCharType="begin"/>
        </w:r>
        <w:r w:rsidR="00F0663D">
          <w:rPr>
            <w:rFonts w:ascii="Tahoma" w:hAnsi="Tahoma" w:cs="Tahoma"/>
            <w:sz w:val="22"/>
            <w:szCs w:val="22"/>
            <w:lang w:val="pt-BR"/>
          </w:rPr>
          <w:instrText xml:space="preserve"> HYPERLINK "mailto:</w:instrText>
        </w:r>
        <w:r w:rsidR="00F0663D" w:rsidRPr="00F0663D">
          <w:rPr>
            <w:rFonts w:ascii="Tahoma" w:hAnsi="Tahoma" w:cs="Tahoma"/>
            <w:sz w:val="22"/>
            <w:szCs w:val="22"/>
            <w:lang w:val="pt-BR"/>
          </w:rPr>
          <w:instrText>alexandre.caporal@brookfieldenergia.com</w:instrText>
        </w:r>
        <w:r w:rsidR="00F0663D">
          <w:rPr>
            <w:rFonts w:ascii="Tahoma" w:hAnsi="Tahoma" w:cs="Tahoma"/>
            <w:sz w:val="22"/>
            <w:szCs w:val="22"/>
            <w:lang w:val="pt-BR"/>
          </w:rPr>
          <w:instrText xml:space="preserve">" </w:instrText>
        </w:r>
        <w:r w:rsidR="00F0663D">
          <w:rPr>
            <w:rFonts w:ascii="Tahoma" w:hAnsi="Tahoma" w:cs="Tahoma"/>
            <w:sz w:val="22"/>
            <w:szCs w:val="22"/>
            <w:lang w:val="pt-BR"/>
          </w:rPr>
          <w:fldChar w:fldCharType="separate"/>
        </w:r>
        <w:r w:rsidR="00F0663D" w:rsidRPr="00690B82">
          <w:rPr>
            <w:rStyle w:val="Hyperlink"/>
            <w:rFonts w:ascii="Tahoma" w:hAnsi="Tahoma" w:cs="Tahoma"/>
            <w:sz w:val="22"/>
            <w:szCs w:val="22"/>
            <w:lang w:val="pt-BR"/>
          </w:rPr>
          <w:t>alexandre.caporal@brookfieldenergia.com</w:t>
        </w:r>
        <w:r w:rsidR="00F0663D">
          <w:rPr>
            <w:rFonts w:ascii="Tahoma" w:hAnsi="Tahoma" w:cs="Tahoma"/>
            <w:sz w:val="22"/>
            <w:szCs w:val="22"/>
            <w:lang w:val="pt-BR"/>
          </w:rPr>
          <w:fldChar w:fldCharType="end"/>
        </w:r>
        <w:r w:rsidR="00F0663D" w:rsidRPr="00F0663D">
          <w:rPr>
            <w:rFonts w:ascii="Tahoma" w:hAnsi="Tahoma" w:cs="Tahoma"/>
            <w:sz w:val="22"/>
            <w:szCs w:val="22"/>
            <w:lang w:val="pt-BR"/>
          </w:rPr>
          <w:t>;</w:t>
        </w:r>
        <w:r w:rsidR="00F0663D">
          <w:rPr>
            <w:rFonts w:ascii="Tahoma" w:hAnsi="Tahoma" w:cs="Tahoma"/>
            <w:sz w:val="22"/>
            <w:szCs w:val="22"/>
            <w:lang w:val="pt-BR"/>
          </w:rPr>
          <w:t xml:space="preserve"> </w:t>
        </w:r>
        <w:r w:rsidR="00F0663D" w:rsidRPr="00F0663D">
          <w:rPr>
            <w:rFonts w:ascii="Tahoma" w:hAnsi="Tahoma" w:cs="Tahoma"/>
            <w:sz w:val="22"/>
            <w:szCs w:val="22"/>
            <w:lang w:val="pt-BR"/>
          </w:rPr>
          <w:t>tesouraria.planejamento@brookfieldenergia.com</w:t>
        </w:r>
        <w:r w:rsidR="00F0663D" w:rsidRPr="00F0663D" w:rsidDel="00F0663D">
          <w:rPr>
            <w:rFonts w:ascii="Tahoma" w:hAnsi="Tahoma" w:cs="Tahoma"/>
            <w:sz w:val="22"/>
            <w:szCs w:val="22"/>
            <w:lang w:val="pt-BR"/>
          </w:rPr>
          <w:t xml:space="preserve"> </w:t>
        </w:r>
      </w:ins>
      <w:del w:id="199" w:author="Autor" w:date="2021-08-22T20:25:00Z">
        <w:r w:rsidRPr="003F1EC6" w:rsidDel="00F0663D">
          <w:rPr>
            <w:rFonts w:ascii="Tahoma" w:hAnsi="Tahoma" w:cs="Tahoma"/>
            <w:sz w:val="22"/>
            <w:szCs w:val="22"/>
            <w:lang w:val="pt-BR"/>
          </w:rPr>
          <w:delText xml:space="preserve">[•] </w:delText>
        </w:r>
        <w:r w:rsidR="0003422B" w:rsidRPr="003F1EC6" w:rsidDel="00F0663D">
          <w:rPr>
            <w:rFonts w:ascii="Tahoma" w:hAnsi="Tahoma" w:cs="Tahoma"/>
            <w:sz w:val="22"/>
            <w:szCs w:val="22"/>
            <w:lang w:val="pt-BR"/>
          </w:rPr>
          <w:delText>[</w:delText>
        </w:r>
        <w:r w:rsidRPr="003F1EC6" w:rsidDel="00F0663D">
          <w:rPr>
            <w:rFonts w:ascii="Tahoma" w:hAnsi="Tahoma" w:cs="Tahoma"/>
            <w:b/>
            <w:i/>
            <w:sz w:val="22"/>
            <w:szCs w:val="22"/>
            <w:highlight w:val="yellow"/>
            <w:lang w:val="pt-BR"/>
          </w:rPr>
          <w:delText>Nota M</w:delText>
        </w:r>
        <w:r w:rsidR="0003422B" w:rsidRPr="003F1EC6" w:rsidDel="00F0663D">
          <w:rPr>
            <w:rFonts w:ascii="Tahoma" w:hAnsi="Tahoma" w:cs="Tahoma"/>
            <w:b/>
            <w:i/>
            <w:sz w:val="22"/>
            <w:szCs w:val="22"/>
            <w:highlight w:val="yellow"/>
            <w:lang w:val="pt-BR"/>
          </w:rPr>
          <w:delText xml:space="preserve">attos </w:delText>
        </w:r>
        <w:r w:rsidRPr="003F1EC6" w:rsidDel="00F0663D">
          <w:rPr>
            <w:rFonts w:ascii="Tahoma" w:hAnsi="Tahoma" w:cs="Tahoma"/>
            <w:b/>
            <w:i/>
            <w:sz w:val="22"/>
            <w:szCs w:val="22"/>
            <w:highlight w:val="yellow"/>
            <w:lang w:val="pt-BR"/>
          </w:rPr>
          <w:delText>F</w:delText>
        </w:r>
        <w:r w:rsidR="0003422B" w:rsidRPr="003F1EC6" w:rsidDel="00F0663D">
          <w:rPr>
            <w:rFonts w:ascii="Tahoma" w:hAnsi="Tahoma" w:cs="Tahoma"/>
            <w:b/>
            <w:i/>
            <w:sz w:val="22"/>
            <w:szCs w:val="22"/>
            <w:highlight w:val="yellow"/>
            <w:lang w:val="pt-BR"/>
          </w:rPr>
          <w:delText>ilho</w:delText>
        </w:r>
        <w:r w:rsidRPr="003F1EC6" w:rsidDel="00F0663D">
          <w:rPr>
            <w:rFonts w:ascii="Tahoma" w:hAnsi="Tahoma" w:cs="Tahoma"/>
            <w:b/>
            <w:i/>
            <w:sz w:val="22"/>
            <w:szCs w:val="22"/>
            <w:highlight w:val="yellow"/>
            <w:lang w:val="pt-BR"/>
          </w:rPr>
          <w:delText>:</w:delText>
        </w:r>
        <w:r w:rsidRPr="003F1EC6" w:rsidDel="00F0663D">
          <w:rPr>
            <w:rFonts w:ascii="Tahoma" w:hAnsi="Tahoma" w:cs="Tahoma"/>
            <w:i/>
            <w:sz w:val="22"/>
            <w:szCs w:val="22"/>
            <w:highlight w:val="yellow"/>
            <w:lang w:val="pt-BR"/>
          </w:rPr>
          <w:delText xml:space="preserve"> </w:delText>
        </w:r>
        <w:r w:rsidR="0003422B" w:rsidRPr="003F1EC6" w:rsidDel="00F0663D">
          <w:rPr>
            <w:rFonts w:ascii="Tahoma" w:hAnsi="Tahoma" w:cs="Tahoma"/>
            <w:sz w:val="22"/>
            <w:szCs w:val="22"/>
            <w:highlight w:val="yellow"/>
            <w:lang w:val="pt-BR"/>
          </w:rPr>
          <w:delText>Companhia, f</w:delText>
        </w:r>
        <w:r w:rsidRPr="003F1EC6" w:rsidDel="00F0663D">
          <w:rPr>
            <w:rFonts w:ascii="Tahoma" w:hAnsi="Tahoma" w:cs="Tahoma"/>
            <w:sz w:val="22"/>
            <w:szCs w:val="22"/>
            <w:highlight w:val="yellow"/>
            <w:lang w:val="pt-BR"/>
          </w:rPr>
          <w:delText>avor confirmar informações</w:delText>
        </w:r>
        <w:r w:rsidR="0003422B" w:rsidRPr="003F1EC6" w:rsidDel="00F0663D">
          <w:rPr>
            <w:rFonts w:ascii="Tahoma" w:hAnsi="Tahoma" w:cs="Tahoma"/>
            <w:i/>
            <w:sz w:val="22"/>
            <w:szCs w:val="22"/>
            <w:lang w:val="pt-BR"/>
          </w:rPr>
          <w:delText>]</w:delText>
        </w:r>
      </w:del>
    </w:p>
    <w:p w14:paraId="1563AA6A" w14:textId="77777777" w:rsidR="007974C3" w:rsidRPr="003F1EC6" w:rsidRDefault="00AA0D50" w:rsidP="0055472F">
      <w:pPr>
        <w:keepNext/>
        <w:shd w:val="clear" w:color="auto" w:fill="FFFFFF"/>
        <w:spacing w:after="240" w:line="320" w:lineRule="exact"/>
        <w:ind w:left="851"/>
        <w:rPr>
          <w:rFonts w:ascii="Tahoma" w:hAnsi="Tahoma" w:cs="Tahoma"/>
          <w:sz w:val="22"/>
          <w:szCs w:val="22"/>
          <w:lang w:val="pt-BR"/>
        </w:rPr>
      </w:pPr>
      <w:proofErr w:type="gramStart"/>
      <w:r w:rsidRPr="003F1EC6">
        <w:rPr>
          <w:rFonts w:ascii="Tahoma" w:hAnsi="Tahoma" w:cs="Tahoma"/>
          <w:bCs/>
          <w:sz w:val="22"/>
          <w:szCs w:val="22"/>
          <w:lang w:val="pt-BR"/>
        </w:rPr>
        <w:t>(</w:t>
      </w:r>
      <w:r w:rsidR="003D4391" w:rsidRPr="003F1EC6">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w:t>
      </w:r>
      <w:proofErr w:type="gramEnd"/>
      <w:r w:rsidRPr="003F1EC6">
        <w:rPr>
          <w:rFonts w:ascii="Tahoma" w:hAnsi="Tahoma" w:cs="Tahoma"/>
          <w:bCs/>
          <w:sz w:val="22"/>
          <w:szCs w:val="22"/>
          <w:u w:val="single"/>
          <w:lang w:val="pt-BR"/>
        </w:rPr>
        <w:t xml:space="preserve"> para o Agente Fiduciário</w:t>
      </w:r>
      <w:r w:rsidRPr="003F1EC6">
        <w:rPr>
          <w:rFonts w:ascii="Tahoma" w:hAnsi="Tahoma" w:cs="Tahoma"/>
          <w:bCs/>
          <w:sz w:val="22"/>
          <w:szCs w:val="22"/>
          <w:lang w:val="pt-BR"/>
        </w:rPr>
        <w:t>:</w:t>
      </w:r>
    </w:p>
    <w:p w14:paraId="2B8D62A0" w14:textId="77777777" w:rsidR="007974C3" w:rsidRPr="003F1EC6" w:rsidRDefault="00AA0D50" w:rsidP="00F870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6117EC">
        <w:rPr>
          <w:lang w:val="pt-BR"/>
          <w:rPrChange w:id="200"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003D4391" w:rsidRPr="003F1EC6">
        <w:rPr>
          <w:rFonts w:ascii="Tahoma" w:hAnsi="Tahoma" w:cs="Tahoma"/>
          <w:sz w:val="22"/>
          <w:szCs w:val="22"/>
          <w:lang w:val="pt-BR"/>
        </w:rPr>
        <w:t xml:space="preserve"> </w:t>
      </w:r>
    </w:p>
    <w:p w14:paraId="6A0D5DDA" w14:textId="77777777" w:rsidR="007974C3" w:rsidRPr="003F1EC6" w:rsidRDefault="00AA0D50" w:rsidP="0055472F">
      <w:pPr>
        <w:tabs>
          <w:tab w:val="left" w:pos="851"/>
        </w:tabs>
        <w:spacing w:after="240" w:line="320" w:lineRule="exact"/>
        <w:ind w:left="851" w:right="-34"/>
        <w:rPr>
          <w:rFonts w:ascii="Tahoma" w:hAnsi="Tahoma" w:cs="Tahoma"/>
          <w:sz w:val="22"/>
          <w:szCs w:val="22"/>
          <w:lang w:val="pt-BR"/>
        </w:rPr>
      </w:pPr>
      <w:proofErr w:type="gramStart"/>
      <w:r w:rsidRPr="003F1EC6">
        <w:rPr>
          <w:rFonts w:ascii="Tahoma" w:hAnsi="Tahoma" w:cs="Tahoma"/>
          <w:sz w:val="22"/>
          <w:szCs w:val="22"/>
          <w:lang w:val="pt-BR"/>
        </w:rPr>
        <w:t>(</w:t>
      </w:r>
      <w:r w:rsidR="003D4391" w:rsidRPr="003F1EC6">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w:t>
      </w:r>
      <w:proofErr w:type="gramEnd"/>
      <w:r w:rsidRPr="003F1EC6">
        <w:rPr>
          <w:rFonts w:ascii="Tahoma" w:hAnsi="Tahoma" w:cs="Tahoma"/>
          <w:sz w:val="22"/>
          <w:szCs w:val="22"/>
          <w:u w:val="single"/>
          <w:lang w:val="pt-BR"/>
        </w:rPr>
        <w:t xml:space="preserve"> para a Emissora</w:t>
      </w:r>
      <w:r w:rsidRPr="003F1EC6">
        <w:rPr>
          <w:rFonts w:ascii="Tahoma" w:hAnsi="Tahoma" w:cs="Tahoma"/>
          <w:sz w:val="22"/>
          <w:szCs w:val="22"/>
          <w:lang w:val="pt-BR"/>
        </w:rPr>
        <w:t>:</w:t>
      </w:r>
    </w:p>
    <w:p w14:paraId="1DD66A36" w14:textId="77777777" w:rsidR="003D4391" w:rsidRPr="003F1EC6" w:rsidRDefault="00AA0D50" w:rsidP="0055472F">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14:paraId="45B55051" w14:textId="77777777" w:rsidR="007974C3" w:rsidRPr="003F1EC6" w:rsidRDefault="00AA0D50" w:rsidP="00F870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Bierrenbach, nº 200 </w:t>
      </w:r>
      <w:r w:rsidR="00F87077" w:rsidRPr="003F1EC6">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00F87077" w:rsidRPr="003F1EC6">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Alexandre Caporal </w:t>
      </w:r>
      <w:r w:rsidR="00F87077" w:rsidRPr="003F1EC6">
        <w:rPr>
          <w:rFonts w:ascii="Tahoma" w:hAnsi="Tahoma" w:cs="Tahoma"/>
          <w:sz w:val="22"/>
          <w:szCs w:val="22"/>
          <w:lang w:val="pt-BR"/>
        </w:rPr>
        <w:br/>
      </w:r>
      <w:r w:rsidRPr="003F1EC6">
        <w:rPr>
          <w:rFonts w:ascii="Tahoma" w:hAnsi="Tahoma" w:cs="Tahoma"/>
          <w:sz w:val="22"/>
          <w:szCs w:val="22"/>
          <w:lang w:val="pt-BR"/>
        </w:rPr>
        <w:t xml:space="preserve">Telefone: (21) 3543-2111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6117EC">
        <w:rPr>
          <w:lang w:val="pt-BR"/>
          <w:rPrChange w:id="201" w:author="Autor"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14:paraId="57D6FDD4"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187"/>
    </w:p>
    <w:p w14:paraId="6DD49603"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202" w:name="_DV_M196"/>
      <w:bookmarkStart w:id="203" w:name="_DV_M197"/>
      <w:bookmarkStart w:id="204" w:name="_DV_M217"/>
      <w:bookmarkStart w:id="205" w:name="_DV_M218"/>
      <w:bookmarkStart w:id="206" w:name="_DV_M219"/>
      <w:bookmarkStart w:id="207" w:name="_DV_M220"/>
      <w:bookmarkStart w:id="208" w:name="_DV_M221"/>
      <w:bookmarkStart w:id="209" w:name="_DV_M213"/>
      <w:bookmarkStart w:id="210" w:name="_DV_M214"/>
      <w:bookmarkStart w:id="211" w:name="_DV_M215"/>
      <w:bookmarkStart w:id="212" w:name="_DV_M216"/>
      <w:bookmarkEnd w:id="202"/>
      <w:bookmarkEnd w:id="203"/>
      <w:bookmarkEnd w:id="204"/>
      <w:bookmarkEnd w:id="205"/>
      <w:bookmarkEnd w:id="206"/>
      <w:bookmarkEnd w:id="207"/>
      <w:bookmarkEnd w:id="208"/>
      <w:bookmarkEnd w:id="209"/>
      <w:bookmarkEnd w:id="210"/>
      <w:bookmarkEnd w:id="211"/>
      <w:bookmarkEnd w:id="212"/>
      <w:r w:rsidRPr="003F1EC6">
        <w:rPr>
          <w:rFonts w:ascii="Tahoma" w:hAnsi="Tahoma" w:cs="Tahoma"/>
          <w:b/>
          <w:sz w:val="22"/>
          <w:szCs w:val="22"/>
          <w:lang w:val="pt-BR"/>
        </w:rPr>
        <w:t>LEI APLICÁVEL E CONSENTIMENTO REFERENTE À JURISDIÇÃO</w:t>
      </w:r>
    </w:p>
    <w:p w14:paraId="0F8BF5CB"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006075CB" w:rsidRPr="003F1EC6">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00F236AC" w:rsidRPr="003F1EC6">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00FB1962" w:rsidRPr="003F1EC6">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006075CB" w:rsidRPr="003F1EC6">
        <w:rPr>
          <w:rFonts w:ascii="Tahoma" w:hAnsi="Tahoma" w:cs="Tahoma"/>
          <w:sz w:val="22"/>
          <w:szCs w:val="22"/>
          <w:lang w:val="pt-BR"/>
        </w:rPr>
        <w:t>s</w:t>
      </w:r>
      <w:r w:rsidRPr="003F1EC6">
        <w:rPr>
          <w:rFonts w:ascii="Tahoma" w:hAnsi="Tahoma" w:cs="Tahoma"/>
          <w:sz w:val="22"/>
          <w:szCs w:val="22"/>
          <w:lang w:val="pt-BR"/>
        </w:rPr>
        <w:t xml:space="preserve"> Artigo</w:t>
      </w:r>
      <w:r w:rsidR="006075CB" w:rsidRPr="003F1EC6">
        <w:rPr>
          <w:rFonts w:ascii="Tahoma" w:hAnsi="Tahoma" w:cs="Tahoma"/>
          <w:sz w:val="22"/>
          <w:szCs w:val="22"/>
          <w:lang w:val="pt-BR"/>
        </w:rPr>
        <w:t>s</w:t>
      </w:r>
      <w:r w:rsidRPr="003F1EC6">
        <w:rPr>
          <w:rFonts w:ascii="Tahoma" w:hAnsi="Tahoma" w:cs="Tahoma"/>
          <w:sz w:val="22"/>
          <w:szCs w:val="22"/>
          <w:lang w:val="pt-BR"/>
        </w:rPr>
        <w:t xml:space="preserve"> 49</w:t>
      </w:r>
      <w:r w:rsidR="006075CB" w:rsidRPr="003F1EC6">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14:paraId="0761143D"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00A67F5D" w:rsidRPr="003F1EC6">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00317D6F" w:rsidRPr="003F1EC6">
        <w:rPr>
          <w:rFonts w:ascii="Tahoma" w:hAnsi="Tahoma" w:cs="Tahoma"/>
          <w:sz w:val="22"/>
          <w:szCs w:val="22"/>
          <w:lang w:val="pt-BR"/>
        </w:rPr>
        <w:t xml:space="preserve">Cidade </w:t>
      </w:r>
      <w:r w:rsidRPr="003F1EC6">
        <w:rPr>
          <w:rFonts w:ascii="Tahoma" w:hAnsi="Tahoma" w:cs="Tahoma"/>
          <w:sz w:val="22"/>
          <w:szCs w:val="22"/>
          <w:lang w:val="pt-BR"/>
        </w:rPr>
        <w:t>d</w:t>
      </w:r>
      <w:r w:rsidR="00317D6F" w:rsidRPr="003F1EC6">
        <w:rPr>
          <w:rFonts w:ascii="Tahoma" w:hAnsi="Tahoma" w:cs="Tahoma"/>
          <w:sz w:val="22"/>
          <w:szCs w:val="22"/>
          <w:lang w:val="pt-BR"/>
        </w:rPr>
        <w:t>o Rio de Janeiro</w:t>
      </w:r>
      <w:r w:rsidR="00FF5637" w:rsidRPr="003F1EC6">
        <w:rPr>
          <w:rFonts w:ascii="Tahoma" w:hAnsi="Tahoma" w:cs="Tahoma"/>
          <w:sz w:val="22"/>
          <w:szCs w:val="22"/>
          <w:lang w:val="pt-BR"/>
        </w:rPr>
        <w:t xml:space="preserve">, </w:t>
      </w:r>
      <w:r w:rsidRPr="003F1EC6">
        <w:rPr>
          <w:rFonts w:ascii="Tahoma" w:hAnsi="Tahoma" w:cs="Tahoma"/>
          <w:sz w:val="22"/>
          <w:szCs w:val="22"/>
          <w:lang w:val="pt-BR"/>
        </w:rPr>
        <w:t>Estado d</w:t>
      </w:r>
      <w:r w:rsidR="00317D6F" w:rsidRPr="003F1EC6">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14:paraId="32521112" w14:textId="77777777" w:rsidR="00EC6860"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185"/>
    </w:p>
    <w:p w14:paraId="1165C020"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13"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214" w:name="_DV_M254"/>
      <w:bookmarkEnd w:id="214"/>
      <w:r w:rsidRPr="003F1EC6">
        <w:rPr>
          <w:rFonts w:ascii="Tahoma" w:hAnsi="Tahoma" w:cs="Tahoma"/>
          <w:sz w:val="22"/>
          <w:szCs w:val="22"/>
          <w:lang w:val="pt-BR"/>
        </w:rPr>
        <w:t>na forma prevista na Escritura de Emissão;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xml:space="preserve">) vincular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w:t>
      </w:r>
      <w:proofErr w:type="spellStart"/>
      <w:r w:rsidRPr="003F1EC6">
        <w:rPr>
          <w:rFonts w:ascii="Tahoma" w:hAnsi="Tahoma" w:cs="Tahoma"/>
          <w:sz w:val="22"/>
          <w:szCs w:val="22"/>
          <w:lang w:val="pt-BR"/>
        </w:rPr>
        <w:t>iii</w:t>
      </w:r>
      <w:proofErr w:type="spellEnd"/>
      <w:r w:rsidRPr="003F1EC6">
        <w:rPr>
          <w:rFonts w:ascii="Tahoma" w:hAnsi="Tahoma" w:cs="Tahoma"/>
          <w:sz w:val="22"/>
          <w:szCs w:val="22"/>
          <w:lang w:val="pt-BR"/>
        </w:rPr>
        <w:t>) beneficiar os Debenturistas, sempre representados pelo Agente Fiduciário.</w:t>
      </w:r>
    </w:p>
    <w:p w14:paraId="07884446"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15" w:name="_Hlk60581968"/>
      <w:bookmarkEnd w:id="213"/>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0023193C" w:rsidRPr="003F1EC6">
        <w:rPr>
          <w:rFonts w:ascii="Tahoma" w:hAnsi="Tahoma" w:cs="Tahoma"/>
          <w:sz w:val="22"/>
          <w:szCs w:val="22"/>
          <w:lang w:val="pt-BR"/>
        </w:rPr>
        <w:t>Resolução CVM nº 17, de 09 de fevereiro de 2021, conforme alterada</w:t>
      </w:r>
      <w:r w:rsidRPr="003F1EC6">
        <w:rPr>
          <w:rFonts w:ascii="Tahoma" w:hAnsi="Tahoma" w:cs="Tahoma"/>
          <w:sz w:val="22"/>
          <w:szCs w:val="22"/>
          <w:lang w:val="pt-BR"/>
        </w:rPr>
        <w:t>, sendo certo que os direitos decorrentes deste Contrato são de titularidade dos Debenturistas.</w:t>
      </w:r>
    </w:p>
    <w:bookmarkEnd w:id="215"/>
    <w:p w14:paraId="11AFF132"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e pelo</w:t>
      </w:r>
      <w:r w:rsidR="00151AFB" w:rsidRPr="003F1EC6">
        <w:rPr>
          <w:rFonts w:ascii="Tahoma" w:hAnsi="Tahoma" w:cs="Tahoma"/>
          <w:sz w:val="22"/>
          <w:szCs w:val="22"/>
          <w:lang w:val="pt-BR"/>
        </w:rPr>
        <w:t xml:space="preserve"> </w:t>
      </w:r>
      <w:r w:rsidR="00151AFB" w:rsidRPr="003F1EC6">
        <w:rPr>
          <w:rFonts w:ascii="Tahoma" w:eastAsia="SimSun" w:hAnsi="Tahoma" w:cs="Tahoma"/>
          <w:bCs/>
          <w:sz w:val="22"/>
          <w:szCs w:val="22"/>
          <w:lang w:val="pt-BR"/>
        </w:rPr>
        <w:t>Agente</w:t>
      </w:r>
      <w:r w:rsidR="007974C3" w:rsidRPr="003F1EC6">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25C4D4BF"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00AF263F" w:rsidRPr="003F1EC6">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0B22651A"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00BD520D" w:rsidRPr="003F1EC6">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CC0A4F" w:rsidRPr="003F1EC6">
        <w:rPr>
          <w:rFonts w:ascii="Tahoma" w:hAnsi="Tahoma" w:cs="Tahoma"/>
          <w:sz w:val="22"/>
          <w:szCs w:val="22"/>
          <w:lang w:val="pt-BR"/>
        </w:rPr>
        <w:t xml:space="preserve"> 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216" w:name="_DV_C61"/>
      <w:r w:rsidRPr="003F1EC6">
        <w:rPr>
          <w:rFonts w:ascii="Tahoma" w:hAnsi="Tahoma" w:cs="Tahoma"/>
          <w:sz w:val="22"/>
          <w:szCs w:val="22"/>
          <w:lang w:val="pt-BR"/>
        </w:rPr>
        <w:t xml:space="preserve">, </w:t>
      </w:r>
      <w:r w:rsidR="008A7954" w:rsidRPr="003F1EC6">
        <w:rPr>
          <w:rFonts w:ascii="Tahoma" w:hAnsi="Tahoma" w:cs="Tahoma"/>
          <w:sz w:val="22"/>
          <w:szCs w:val="22"/>
          <w:lang w:val="pt-BR"/>
        </w:rPr>
        <w:t>conforme o caso</w:t>
      </w:r>
      <w:r w:rsidRPr="003F1EC6">
        <w:rPr>
          <w:rFonts w:ascii="Tahoma" w:hAnsi="Tahoma" w:cs="Tahoma"/>
          <w:sz w:val="22"/>
          <w:szCs w:val="22"/>
          <w:lang w:val="pt-BR"/>
        </w:rPr>
        <w:t>, a exclusivo critério do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bookmarkEnd w:id="216"/>
      <w:r w:rsidR="007974C3" w:rsidRPr="003F1EC6">
        <w:rPr>
          <w:rFonts w:ascii="Tahoma" w:eastAsia="SimSun" w:hAnsi="Tahoma" w:cs="Tahoma"/>
          <w:bCs/>
          <w:sz w:val="22"/>
          <w:szCs w:val="22"/>
          <w:lang w:val="pt-BR"/>
        </w:rPr>
        <w:t>Fiduciário</w:t>
      </w:r>
      <w:r w:rsidRPr="003F1EC6">
        <w:rPr>
          <w:rFonts w:ascii="Tahoma" w:hAnsi="Tahoma" w:cs="Tahoma"/>
          <w:sz w:val="22"/>
          <w:szCs w:val="22"/>
          <w:lang w:val="pt-BR"/>
        </w:rPr>
        <w:t>.</w:t>
      </w:r>
    </w:p>
    <w:p w14:paraId="418D5563"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0055472F" w:rsidRPr="003F1EC6">
        <w:rPr>
          <w:rFonts w:ascii="Tahoma" w:hAnsi="Tahoma" w:cs="Tahoma"/>
          <w:sz w:val="22"/>
          <w:szCs w:val="22"/>
          <w:lang w:val="pt-BR"/>
        </w:rPr>
        <w:t>da Alienante</w:t>
      </w:r>
      <w:r w:rsidRPr="003F1EC6">
        <w:rPr>
          <w:rFonts w:ascii="Tahoma" w:hAnsi="Tahoma" w:cs="Tahoma"/>
          <w:sz w:val="22"/>
          <w:szCs w:val="22"/>
          <w:lang w:val="pt-BR"/>
        </w:rPr>
        <w:t xml:space="preserve"> </w:t>
      </w:r>
      <w:r w:rsidR="00CC0A4F" w:rsidRPr="003F1EC6">
        <w:rPr>
          <w:rFonts w:ascii="Tahoma" w:hAnsi="Tahoma" w:cs="Tahoma"/>
          <w:sz w:val="22"/>
          <w:szCs w:val="22"/>
          <w:lang w:val="pt-BR"/>
        </w:rPr>
        <w:t xml:space="preserve">e </w:t>
      </w:r>
      <w:r w:rsidRPr="003F1EC6">
        <w:rPr>
          <w:rFonts w:ascii="Tahoma" w:hAnsi="Tahoma" w:cs="Tahoma"/>
          <w:sz w:val="22"/>
          <w:szCs w:val="22"/>
          <w:lang w:val="pt-BR"/>
        </w:rPr>
        <w:t xml:space="preserve">da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para com 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r w:rsidR="007974C3" w:rsidRPr="003F1EC6">
        <w:rPr>
          <w:rFonts w:ascii="Tahoma" w:eastAsia="SimSun" w:hAnsi="Tahoma" w:cs="Tahoma"/>
          <w:bCs/>
          <w:sz w:val="22"/>
          <w:szCs w:val="22"/>
          <w:lang w:val="pt-BR"/>
        </w:rPr>
        <w:t>Fiduciário</w:t>
      </w:r>
      <w:r w:rsidR="00AF263F" w:rsidRPr="003F1EC6">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007974C3" w:rsidRPr="003F1EC6">
        <w:rPr>
          <w:rFonts w:ascii="Tahoma" w:hAnsi="Tahoma" w:cs="Tahoma"/>
          <w:sz w:val="22"/>
          <w:szCs w:val="22"/>
          <w:lang w:val="pt-BR"/>
        </w:rPr>
        <w:t>a Escritura de Emissão</w:t>
      </w:r>
      <w:r w:rsidRPr="003F1EC6">
        <w:rPr>
          <w:rFonts w:ascii="Tahoma" w:hAnsi="Tahoma" w:cs="Tahoma"/>
          <w:sz w:val="22"/>
          <w:szCs w:val="22"/>
          <w:lang w:val="pt-BR"/>
        </w:rPr>
        <w:t>.</w:t>
      </w:r>
    </w:p>
    <w:p w14:paraId="6611809E"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00AF263F" w:rsidRPr="003F1EC6">
        <w:rPr>
          <w:rFonts w:ascii="Tahoma" w:hAnsi="Tahoma" w:cs="Tahoma"/>
          <w:sz w:val="22"/>
          <w:szCs w:val="22"/>
          <w:lang w:val="pt-BR"/>
        </w:rPr>
        <w:t xml:space="preserve"> </w:t>
      </w:r>
      <w:r w:rsidR="007974C3" w:rsidRPr="003F1EC6">
        <w:rPr>
          <w:rFonts w:ascii="Tahoma" w:eastAsia="SimSun" w:hAnsi="Tahoma" w:cs="Tahoma"/>
          <w:bCs/>
          <w:sz w:val="22"/>
          <w:szCs w:val="22"/>
          <w:lang w:val="pt-BR"/>
        </w:rPr>
        <w:t>Agente Fiduciário</w:t>
      </w:r>
      <w:r w:rsidR="00AF263F" w:rsidRPr="003F1EC6">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7974C3" w:rsidRPr="003F1EC6">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007974C3" w:rsidRPr="003F1EC6">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14:paraId="48801C71"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17" w:name="_Hlk60582033"/>
      <w:bookmarkStart w:id="218" w:name="_Hlk60582115"/>
      <w:r w:rsidRPr="003F1EC6">
        <w:rPr>
          <w:rFonts w:ascii="Tahoma" w:eastAsia="SimSun" w:hAnsi="Tahoma" w:cs="Tahoma"/>
          <w:bCs/>
          <w:sz w:val="22"/>
          <w:szCs w:val="22"/>
          <w:lang w:val="pt-BR"/>
        </w:rPr>
        <w:t>As disposições deste Contrato obrigam as Partes e seus sucessores a qualquer título.</w:t>
      </w:r>
    </w:p>
    <w:bookmarkEnd w:id="217"/>
    <w:bookmarkEnd w:id="218"/>
    <w:p w14:paraId="75CFFC3B" w14:textId="12C2F8E0" w:rsidR="0084730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ins w:id="219" w:author="Autor" w:date="2021-08-22T20:31:00Z">
        <w:r w:rsidR="005B1ABE">
          <w:rPr>
            <w:rFonts w:ascii="Tahoma" w:hAnsi="Tahoma" w:cs="Tahoma"/>
            <w:sz w:val="22"/>
            <w:szCs w:val="22"/>
            <w:lang w:val="pt-BR"/>
          </w:rPr>
          <w:t>observada a Escritura de Emiss</w:t>
        </w:r>
      </w:ins>
      <w:ins w:id="220" w:author="Autor" w:date="2021-08-22T20:32:00Z">
        <w:r w:rsidR="005B1ABE">
          <w:rPr>
            <w:rFonts w:ascii="Tahoma" w:hAnsi="Tahoma" w:cs="Tahoma"/>
            <w:sz w:val="22"/>
            <w:szCs w:val="22"/>
            <w:lang w:val="pt-BR"/>
          </w:rPr>
          <w:t xml:space="preserve">ão, </w:t>
        </w:r>
      </w:ins>
      <w:r w:rsidR="00B9505E" w:rsidRPr="003F1EC6">
        <w:rPr>
          <w:rFonts w:ascii="Tahoma" w:hAnsi="Tahoma" w:cs="Tahoma"/>
          <w:sz w:val="22"/>
          <w:szCs w:val="22"/>
          <w:lang w:val="pt-BR"/>
        </w:rPr>
        <w:t xml:space="preserve">sem o prévio consentimento por escrito do </w:t>
      </w:r>
      <w:r w:rsidR="00B9505E" w:rsidRPr="003F1EC6">
        <w:rPr>
          <w:rFonts w:ascii="Tahoma" w:eastAsia="SimSun" w:hAnsi="Tahoma" w:cs="Tahoma"/>
          <w:bCs/>
          <w:sz w:val="22"/>
          <w:szCs w:val="22"/>
          <w:lang w:val="pt-BR"/>
        </w:rPr>
        <w:t>Agente Fiduciário</w:t>
      </w:r>
      <w:r w:rsidR="00B9505E" w:rsidRPr="003F1EC6">
        <w:rPr>
          <w:rFonts w:ascii="Tahoma" w:hAnsi="Tahoma" w:cs="Tahoma"/>
          <w:sz w:val="22"/>
          <w:szCs w:val="22"/>
          <w:lang w:val="pt-BR"/>
        </w:rPr>
        <w:t xml:space="preserve">. </w:t>
      </w:r>
    </w:p>
    <w:p w14:paraId="470C53D3"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00282AD1" w:rsidRPr="003F1EC6">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14:paraId="3EF8B12D" w14:textId="77777777" w:rsidR="00772E76"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21"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5B1D7EC"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00A56F97" w:rsidRPr="003F1EC6">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00A56F97" w:rsidRPr="003F1EC6">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221"/>
    </w:p>
    <w:p w14:paraId="72B56AFF"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22"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34D6B8EA"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00B9505E" w:rsidRPr="003F1EC6">
        <w:rPr>
          <w:rFonts w:ascii="Tahoma" w:eastAsia="Arial Unicode MS" w:hAnsi="Tahoma" w:cs="Tahoma"/>
          <w:color w:val="000000"/>
          <w:sz w:val="22"/>
          <w:szCs w:val="22"/>
          <w:lang w:val="pt-BR"/>
        </w:rPr>
        <w:t xml:space="preserve"> </w:t>
      </w:r>
      <w:r w:rsidR="0055472F" w:rsidRPr="003F1EC6">
        <w:rPr>
          <w:rFonts w:ascii="Tahoma" w:eastAsia="Arial Unicode MS" w:hAnsi="Tahoma" w:cs="Tahoma"/>
          <w:color w:val="000000"/>
          <w:sz w:val="22"/>
          <w:szCs w:val="22"/>
          <w:lang w:val="pt-BR"/>
        </w:rPr>
        <w:t>Alienante</w:t>
      </w:r>
      <w:r w:rsidR="00C66A78" w:rsidRPr="003F1EC6">
        <w:rPr>
          <w:rFonts w:ascii="Tahoma" w:eastAsia="Arial Unicode MS" w:hAnsi="Tahoma" w:cs="Tahoma"/>
          <w:color w:val="000000"/>
          <w:sz w:val="22"/>
          <w:szCs w:val="22"/>
          <w:lang w:val="pt-BR"/>
        </w:rPr>
        <w:t xml:space="preserve"> e a Emissora</w:t>
      </w:r>
      <w:r w:rsidR="00B9505E" w:rsidRPr="003F1EC6">
        <w:rPr>
          <w:rFonts w:ascii="Tahoma" w:eastAsia="Arial Unicode MS" w:hAnsi="Tahoma" w:cs="Tahoma"/>
          <w:color w:val="000000"/>
          <w:sz w:val="22"/>
          <w:szCs w:val="22"/>
          <w:lang w:val="pt-BR"/>
        </w:rPr>
        <w:t>, neste ato e de forma irrevogável e irretratável, constitu</w:t>
      </w:r>
      <w:r w:rsidR="00847300" w:rsidRPr="003F1EC6">
        <w:rPr>
          <w:rFonts w:ascii="Tahoma" w:eastAsia="Arial Unicode MS" w:hAnsi="Tahoma" w:cs="Tahoma"/>
          <w:color w:val="000000"/>
          <w:sz w:val="22"/>
          <w:szCs w:val="22"/>
          <w:lang w:val="pt-BR"/>
        </w:rPr>
        <w:t>em</w:t>
      </w:r>
      <w:r w:rsidR="00B9505E" w:rsidRPr="003F1EC6">
        <w:rPr>
          <w:rFonts w:ascii="Tahoma" w:eastAsia="Arial Unicode MS" w:hAnsi="Tahoma" w:cs="Tahoma"/>
          <w:color w:val="000000"/>
          <w:sz w:val="22"/>
          <w:szCs w:val="22"/>
          <w:lang w:val="pt-BR"/>
        </w:rPr>
        <w:t>-se procurador</w:t>
      </w:r>
      <w:r w:rsidR="00847300" w:rsidRPr="003F1EC6">
        <w:rPr>
          <w:rFonts w:ascii="Tahoma" w:eastAsia="Arial Unicode MS" w:hAnsi="Tahoma" w:cs="Tahoma"/>
          <w:color w:val="000000"/>
          <w:sz w:val="22"/>
          <w:szCs w:val="22"/>
          <w:lang w:val="pt-BR"/>
        </w:rPr>
        <w:t>es</w:t>
      </w:r>
      <w:r w:rsidR="00B9505E" w:rsidRPr="003F1EC6">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00C66A78" w:rsidRPr="003F1EC6">
        <w:rPr>
          <w:rFonts w:ascii="Tahoma" w:eastAsia="Arial Unicode MS" w:hAnsi="Tahoma" w:cs="Tahoma"/>
          <w:color w:val="000000"/>
          <w:sz w:val="22"/>
          <w:szCs w:val="22"/>
          <w:lang w:val="pt-BR"/>
        </w:rPr>
        <w:t>s</w:t>
      </w:r>
      <w:r w:rsidR="00B9505E" w:rsidRPr="003F1EC6">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14:paraId="2C80C1A6"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0003422B" w:rsidRPr="003F1EC6">
        <w:rPr>
          <w:rFonts w:ascii="Tahoma" w:eastAsia="Arial Unicode MS" w:hAnsi="Tahoma" w:cs="Tahoma"/>
          <w:color w:val="000000"/>
          <w:sz w:val="22"/>
          <w:szCs w:val="22"/>
          <w:lang w:val="pt-BR"/>
        </w:rPr>
        <w:t xml:space="preserve">da </w:t>
      </w:r>
      <w:r w:rsidR="0055472F" w:rsidRPr="003F1EC6">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14:paraId="6291D292" w14:textId="77777777" w:rsidR="00EC606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23" w:name="_Hlk60582325"/>
      <w:bookmarkEnd w:id="222"/>
      <w:r w:rsidRPr="003F1EC6">
        <w:rPr>
          <w:rFonts w:ascii="Tahoma" w:hAnsi="Tahoma" w:cs="Tahoma"/>
          <w:sz w:val="22"/>
          <w:szCs w:val="22"/>
          <w:lang w:val="pt-BR"/>
        </w:rPr>
        <w:t xml:space="preserve">Conforme requerido nos termos da lei aplicável,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D520D" w:rsidRPr="003F1EC6">
        <w:rPr>
          <w:rFonts w:ascii="Tahoma" w:hAnsi="Tahoma" w:cs="Tahoma"/>
          <w:sz w:val="22"/>
          <w:szCs w:val="22"/>
          <w:lang w:val="pt-BR"/>
        </w:rPr>
        <w:t xml:space="preserve"> </w:t>
      </w:r>
      <w:r w:rsidRPr="003F1EC6">
        <w:rPr>
          <w:rFonts w:ascii="Tahoma" w:hAnsi="Tahoma" w:cs="Tahoma"/>
          <w:sz w:val="22"/>
          <w:szCs w:val="22"/>
          <w:lang w:val="pt-BR"/>
        </w:rPr>
        <w:t xml:space="preserve">e a </w:t>
      </w:r>
      <w:r w:rsidR="006075CB" w:rsidRPr="003F1EC6">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00C07AEB" w:rsidRPr="003F1EC6">
        <w:rPr>
          <w:rFonts w:ascii="Tahoma" w:hAnsi="Tahoma" w:cs="Tahoma"/>
          <w:sz w:val="22"/>
          <w:szCs w:val="22"/>
          <w:lang w:val="pt-BR"/>
        </w:rPr>
        <w:t xml:space="preserve"> </w:t>
      </w:r>
      <w:r w:rsidR="00FD1040" w:rsidRPr="003F1EC6">
        <w:rPr>
          <w:rFonts w:ascii="Tahoma" w:hAnsi="Tahoma" w:cs="Tahoma"/>
          <w:sz w:val="22"/>
          <w:szCs w:val="22"/>
          <w:lang w:val="pt-BR"/>
        </w:rPr>
        <w:t xml:space="preserve">Certidão Negativa relativos aos Tributos Federais e à Dívida Ativa da União (código de controle </w:t>
      </w:r>
      <w:r w:rsidR="003D4391" w:rsidRPr="003F1EC6">
        <w:rPr>
          <w:rFonts w:ascii="Tahoma" w:hAnsi="Tahoma" w:cs="Tahoma"/>
          <w:sz w:val="22"/>
          <w:szCs w:val="22"/>
          <w:lang w:val="pt-BR"/>
        </w:rPr>
        <w:t>[•]</w:t>
      </w:r>
      <w:r w:rsidR="00FD1040" w:rsidRPr="003F1EC6">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003D4391" w:rsidRPr="003F1EC6">
        <w:rPr>
          <w:rFonts w:ascii="Tahoma" w:hAnsi="Tahoma" w:cs="Tahoma"/>
          <w:sz w:val="22"/>
          <w:szCs w:val="22"/>
          <w:lang w:val="pt-BR"/>
        </w:rPr>
        <w:t>[•]</w:t>
      </w:r>
      <w:r w:rsidR="00FD1040" w:rsidRPr="003F1EC6">
        <w:rPr>
          <w:rFonts w:ascii="Tahoma" w:hAnsi="Tahoma" w:cs="Tahoma"/>
          <w:sz w:val="22"/>
          <w:szCs w:val="22"/>
          <w:lang w:val="pt-BR"/>
        </w:rPr>
        <w:t>)</w:t>
      </w:r>
      <w:r w:rsidR="00C07AEB" w:rsidRPr="003F1EC6">
        <w:rPr>
          <w:rFonts w:ascii="Tahoma" w:hAnsi="Tahoma" w:cs="Tahoma"/>
          <w:sz w:val="22"/>
          <w:szCs w:val="22"/>
          <w:lang w:val="pt-BR"/>
        </w:rPr>
        <w:t xml:space="preserve"> em relação à </w:t>
      </w:r>
      <w:r w:rsidR="006075CB" w:rsidRPr="003F1EC6">
        <w:rPr>
          <w:rFonts w:ascii="Tahoma" w:hAnsi="Tahoma" w:cs="Tahoma"/>
          <w:sz w:val="22"/>
          <w:szCs w:val="22"/>
          <w:lang w:val="pt-BR"/>
        </w:rPr>
        <w:t>Emissora</w:t>
      </w:r>
      <w:bookmarkEnd w:id="223"/>
      <w:r w:rsidR="00C07AEB" w:rsidRPr="003F1EC6">
        <w:rPr>
          <w:rFonts w:ascii="Tahoma" w:hAnsi="Tahoma" w:cs="Tahoma"/>
          <w:sz w:val="22"/>
          <w:szCs w:val="22"/>
          <w:lang w:val="pt-BR"/>
        </w:rPr>
        <w:t>.</w:t>
      </w:r>
    </w:p>
    <w:p w14:paraId="0F482001"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224" w:name="_DV_M255"/>
      <w:bookmarkStart w:id="225" w:name="_DV_M264"/>
      <w:bookmarkStart w:id="226" w:name="_DV_M452"/>
      <w:bookmarkStart w:id="227" w:name="_DV_M245"/>
      <w:bookmarkStart w:id="228" w:name="_DV_M248"/>
      <w:bookmarkStart w:id="229" w:name="_DV_M249"/>
      <w:bookmarkStart w:id="230" w:name="_DV_M251"/>
      <w:bookmarkStart w:id="231" w:name="_DV_M252"/>
      <w:bookmarkStart w:id="232" w:name="_DV_M253"/>
      <w:bookmarkStart w:id="233" w:name="_DV_M256"/>
      <w:bookmarkEnd w:id="224"/>
      <w:bookmarkEnd w:id="225"/>
      <w:bookmarkEnd w:id="226"/>
      <w:bookmarkEnd w:id="227"/>
      <w:bookmarkEnd w:id="228"/>
      <w:bookmarkEnd w:id="229"/>
      <w:bookmarkEnd w:id="230"/>
      <w:bookmarkEnd w:id="231"/>
      <w:bookmarkEnd w:id="232"/>
      <w:bookmarkEnd w:id="233"/>
      <w:r w:rsidRPr="003F1EC6">
        <w:rPr>
          <w:rFonts w:ascii="Tahoma" w:eastAsia="SimSun" w:hAnsi="Tahoma" w:cs="Tahoma"/>
          <w:sz w:val="22"/>
          <w:szCs w:val="22"/>
          <w:lang w:val="pt-BR"/>
        </w:rPr>
        <w:t xml:space="preserve">E, por estarem assim justos e contratados, firmam as partes o presente </w:t>
      </w:r>
      <w:r w:rsidR="006A27B6" w:rsidRPr="003F1EC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00C07AEB" w:rsidRPr="003F1EC6">
        <w:rPr>
          <w:rFonts w:ascii="Tahoma" w:eastAsia="SimSun" w:hAnsi="Tahoma" w:cs="Tahoma"/>
          <w:sz w:val="22"/>
          <w:szCs w:val="22"/>
          <w:lang w:val="pt-BR"/>
        </w:rPr>
        <w:t xml:space="preserve">na presença das testemunhas abaixo. </w:t>
      </w:r>
      <w:bookmarkStart w:id="234" w:name="_DV_M258"/>
      <w:bookmarkEnd w:id="234"/>
    </w:p>
    <w:p w14:paraId="5D008E98" w14:textId="77777777" w:rsidR="00DA3795" w:rsidRPr="003F1EC6" w:rsidRDefault="00AA0D50" w:rsidP="0055472F">
      <w:pPr>
        <w:spacing w:after="240" w:line="320" w:lineRule="exact"/>
        <w:jc w:val="center"/>
        <w:rPr>
          <w:rFonts w:ascii="Tahoma" w:hAnsi="Tahoma" w:cs="Tahoma"/>
          <w:sz w:val="22"/>
          <w:szCs w:val="22"/>
          <w:lang w:val="pt-BR"/>
        </w:rPr>
      </w:pPr>
      <w:bookmarkStart w:id="235" w:name="_DV_M260"/>
      <w:bookmarkStart w:id="236" w:name="_DV_M261"/>
      <w:bookmarkEnd w:id="235"/>
      <w:bookmarkEnd w:id="236"/>
      <w:r w:rsidRPr="003F1EC6">
        <w:rPr>
          <w:rFonts w:ascii="Tahoma" w:hAnsi="Tahoma" w:cs="Tahoma"/>
          <w:sz w:val="22"/>
          <w:szCs w:val="22"/>
          <w:lang w:val="pt-BR"/>
        </w:rPr>
        <w:t>Rio de Janeiro</w:t>
      </w:r>
      <w:r w:rsidR="00C07AEB" w:rsidRPr="003F1EC6">
        <w:rPr>
          <w:rFonts w:ascii="Tahoma" w:hAnsi="Tahoma" w:cs="Tahoma"/>
          <w:sz w:val="22"/>
          <w:szCs w:val="22"/>
          <w:lang w:val="pt-BR"/>
        </w:rPr>
        <w:t xml:space="preserve">, </w:t>
      </w:r>
      <w:r w:rsidR="003D4391" w:rsidRPr="003F1EC6">
        <w:rPr>
          <w:rFonts w:ascii="Tahoma" w:hAnsi="Tahoma" w:cs="Tahoma"/>
          <w:sz w:val="22"/>
          <w:szCs w:val="22"/>
          <w:lang w:val="pt-BR"/>
        </w:rPr>
        <w:t xml:space="preserve">[•] </w:t>
      </w:r>
      <w:r w:rsidR="00C77298" w:rsidRPr="003F1EC6">
        <w:rPr>
          <w:rFonts w:ascii="Tahoma" w:eastAsia="SimSun" w:hAnsi="Tahoma" w:cs="Tahoma"/>
          <w:sz w:val="22"/>
          <w:szCs w:val="22"/>
          <w:lang w:val="pt-BR"/>
        </w:rPr>
        <w:t xml:space="preserve">de </w:t>
      </w:r>
      <w:r w:rsidR="003D4391" w:rsidRPr="003F1EC6">
        <w:rPr>
          <w:rFonts w:ascii="Tahoma" w:hAnsi="Tahoma" w:cs="Tahoma"/>
          <w:sz w:val="22"/>
          <w:szCs w:val="22"/>
          <w:lang w:val="pt-BR"/>
        </w:rPr>
        <w:t>[•]</w:t>
      </w:r>
      <w:r w:rsidR="00C77298" w:rsidRPr="003F1EC6">
        <w:rPr>
          <w:rFonts w:ascii="Tahoma" w:eastAsia="SimSun" w:hAnsi="Tahoma" w:cs="Tahoma"/>
          <w:sz w:val="22"/>
          <w:szCs w:val="22"/>
          <w:lang w:val="pt-BR"/>
        </w:rPr>
        <w:t xml:space="preserve"> de 2021</w:t>
      </w:r>
      <w:r w:rsidR="00C07AEB" w:rsidRPr="003F1EC6">
        <w:rPr>
          <w:rFonts w:ascii="Tahoma" w:hAnsi="Tahoma" w:cs="Tahoma"/>
          <w:sz w:val="22"/>
          <w:szCs w:val="22"/>
          <w:lang w:val="pt-BR"/>
        </w:rPr>
        <w:t>.</w:t>
      </w:r>
      <w:bookmarkStart w:id="237" w:name="_Hlk60582459"/>
    </w:p>
    <w:p w14:paraId="796B3AF3" w14:textId="77777777" w:rsidR="004E17C9" w:rsidRPr="003F1EC6" w:rsidRDefault="00AA0D50" w:rsidP="0055472F">
      <w:pPr>
        <w:spacing w:after="240" w:line="320" w:lineRule="exact"/>
        <w:jc w:val="center"/>
        <w:rPr>
          <w:rFonts w:ascii="Tahoma" w:hAnsi="Tahoma" w:cs="Tahoma"/>
          <w:bCs/>
          <w:sz w:val="22"/>
          <w:szCs w:val="22"/>
          <w:lang w:val="pt-BR"/>
        </w:rPr>
        <w:sectPr w:rsidR="004E17C9" w:rsidRPr="003F1EC6" w:rsidSect="00AC3140">
          <w:headerReference w:type="default" r:id="rId16"/>
          <w:footerReference w:type="even" r:id="rId17"/>
          <w:footerReference w:type="default" r:id="rId18"/>
          <w:headerReference w:type="first" r:id="rId19"/>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237"/>
    </w:p>
    <w:p w14:paraId="21C18566"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bookmarkStart w:id="238" w:name="_Hlk60582486"/>
      <w:r w:rsidRPr="003F1EC6">
        <w:rPr>
          <w:rFonts w:ascii="Tahoma" w:hAnsi="Tahoma" w:cs="Tahoma"/>
          <w:bCs/>
          <w:sz w:val="22"/>
          <w:szCs w:val="22"/>
          <w:lang w:val="pt-BR"/>
        </w:rPr>
        <w:t>(</w:t>
      </w:r>
      <w:r w:rsidRPr="003F1EC6">
        <w:rPr>
          <w:rFonts w:ascii="Tahoma" w:eastAsia="Arial Unicode MS" w:hAnsi="Tahoma" w:cs="Tahoma"/>
          <w:i/>
          <w:w w:val="0"/>
          <w:sz w:val="22"/>
          <w:szCs w:val="22"/>
          <w:lang w:val="pt-BR"/>
        </w:rPr>
        <w:t>Página de assinaturas 1/</w:t>
      </w:r>
      <w:r w:rsidR="003D4391" w:rsidRPr="003F1EC6">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003D4391" w:rsidRPr="003F1EC6">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003D4391" w:rsidRPr="003F1EC6">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14:paraId="18275D1E"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392C112E"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firstRow="1" w:lastRow="0" w:firstColumn="1" w:lastColumn="0" w:noHBand="0" w:noVBand="1"/>
      </w:tblPr>
      <w:tblGrid>
        <w:gridCol w:w="4361"/>
        <w:gridCol w:w="4360"/>
      </w:tblGrid>
      <w:tr w:rsidR="00344D24" w14:paraId="1F2F1A87" w14:textId="77777777" w:rsidTr="0055472F">
        <w:trPr>
          <w:trHeight w:val="810"/>
          <w:jc w:val="center"/>
        </w:trPr>
        <w:tc>
          <w:tcPr>
            <w:tcW w:w="4361" w:type="dxa"/>
          </w:tcPr>
          <w:p w14:paraId="6A9BDDE9"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789D296E"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404B4F7B" w14:textId="77777777" w:rsidR="00383BD8"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2434F887"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6D196B75" w14:textId="77777777" w:rsidR="00383BD8" w:rsidRPr="003F1EC6" w:rsidRDefault="00383BD8" w:rsidP="0055472F">
      <w:pPr>
        <w:tabs>
          <w:tab w:val="left" w:pos="851"/>
        </w:tabs>
        <w:spacing w:after="240" w:line="320" w:lineRule="exact"/>
        <w:jc w:val="center"/>
        <w:rPr>
          <w:rFonts w:ascii="Tahoma" w:hAnsi="Tahoma" w:cs="Tahoma"/>
          <w:bCs/>
          <w:sz w:val="22"/>
          <w:szCs w:val="22"/>
          <w:lang w:val="pt-BR"/>
        </w:rPr>
      </w:pPr>
    </w:p>
    <w:p w14:paraId="033C4D1C" w14:textId="77777777" w:rsidR="00383BD8" w:rsidRPr="003F1EC6" w:rsidRDefault="00AA0D50" w:rsidP="0055472F">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t>(</w:t>
      </w:r>
      <w:r w:rsidR="003D4391" w:rsidRPr="003F1EC6">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14:paraId="3B66EA56" w14:textId="77777777" w:rsidR="00383BD8" w:rsidRPr="003F1EC6" w:rsidRDefault="00383BD8" w:rsidP="0055472F">
      <w:pPr>
        <w:tabs>
          <w:tab w:val="left" w:pos="851"/>
        </w:tabs>
        <w:autoSpaceDE/>
        <w:autoSpaceDN/>
        <w:adjustRightInd/>
        <w:spacing w:after="240" w:line="320" w:lineRule="exact"/>
        <w:jc w:val="center"/>
        <w:rPr>
          <w:rFonts w:ascii="Tahoma" w:hAnsi="Tahoma" w:cs="Tahoma"/>
          <w:b/>
          <w:bCs/>
          <w:sz w:val="22"/>
          <w:szCs w:val="22"/>
          <w:lang w:val="pt-BR"/>
        </w:rPr>
      </w:pPr>
    </w:p>
    <w:p w14:paraId="7638C3CD"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14:paraId="7ABC8927" w14:textId="77777777" w:rsidR="00383BD8" w:rsidRPr="003F1EC6" w:rsidRDefault="00383BD8" w:rsidP="0055472F">
      <w:pPr>
        <w:tabs>
          <w:tab w:val="left" w:pos="851"/>
        </w:tabs>
        <w:spacing w:after="240" w:line="32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344D24" w14:paraId="63D16EBA" w14:textId="77777777" w:rsidTr="00233D6C">
        <w:trPr>
          <w:jc w:val="center"/>
        </w:trPr>
        <w:tc>
          <w:tcPr>
            <w:tcW w:w="4361" w:type="dxa"/>
          </w:tcPr>
          <w:p w14:paraId="2DE69CC6"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0319184C"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4C5D035"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14:paraId="7491AE82"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13E0A25F"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t>(</w:t>
      </w:r>
      <w:r w:rsidR="003D4391" w:rsidRPr="003F1EC6">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14:paraId="2BC1D4C7"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460CADF6" w14:textId="77777777" w:rsidR="00383BD8" w:rsidRPr="003F1EC6" w:rsidRDefault="00AA0D50" w:rsidP="0055472F">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firstRow="1" w:lastRow="0" w:firstColumn="1" w:lastColumn="0" w:noHBand="0" w:noVBand="1"/>
      </w:tblPr>
      <w:tblGrid>
        <w:gridCol w:w="4361"/>
        <w:gridCol w:w="4361"/>
      </w:tblGrid>
      <w:tr w:rsidR="00344D24" w14:paraId="2DFA6833" w14:textId="77777777" w:rsidTr="00233D6C">
        <w:trPr>
          <w:jc w:val="center"/>
        </w:trPr>
        <w:tc>
          <w:tcPr>
            <w:tcW w:w="4361" w:type="dxa"/>
          </w:tcPr>
          <w:p w14:paraId="6F7A7DC5" w14:textId="77777777" w:rsidR="00383BD8" w:rsidRPr="003F1EC6" w:rsidRDefault="00383BD8"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14:paraId="4937F2BD" w14:textId="77777777" w:rsidR="00383BD8" w:rsidRPr="003F1EC6" w:rsidRDefault="00AA0D50" w:rsidP="0055472F">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14:paraId="02682663" w14:textId="77777777" w:rsidR="00383BD8" w:rsidRPr="003F1EC6" w:rsidRDefault="00AA0D50"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14:paraId="709562C1" w14:textId="77777777" w:rsidR="00383BD8" w:rsidRPr="003F1EC6" w:rsidRDefault="00AA0D50" w:rsidP="0055472F">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rsidR="00344D24" w14:paraId="0900FFBA" w14:textId="77777777" w:rsidTr="00233D6C">
        <w:trPr>
          <w:gridAfter w:val="1"/>
          <w:wAfter w:w="4361" w:type="dxa"/>
          <w:jc w:val="center"/>
        </w:trPr>
        <w:tc>
          <w:tcPr>
            <w:tcW w:w="4360" w:type="dxa"/>
          </w:tcPr>
          <w:p w14:paraId="7A7C2E16" w14:textId="77777777" w:rsidR="00383BD8" w:rsidRPr="003F1EC6" w:rsidRDefault="00383BD8" w:rsidP="0055472F">
            <w:pPr>
              <w:tabs>
                <w:tab w:val="left" w:pos="451"/>
                <w:tab w:val="left" w:pos="851"/>
              </w:tabs>
              <w:spacing w:after="240" w:line="320" w:lineRule="exact"/>
              <w:jc w:val="both"/>
              <w:rPr>
                <w:rFonts w:ascii="Tahoma" w:hAnsi="Tahoma" w:cs="Tahoma"/>
                <w:sz w:val="22"/>
                <w:szCs w:val="22"/>
                <w:lang w:val="pt-BR"/>
              </w:rPr>
            </w:pPr>
          </w:p>
        </w:tc>
      </w:tr>
    </w:tbl>
    <w:p w14:paraId="065F2E42" w14:textId="77777777" w:rsidR="00A56F97" w:rsidRPr="003F1EC6" w:rsidRDefault="00A56F97" w:rsidP="0055472F">
      <w:pPr>
        <w:spacing w:after="240" w:line="320" w:lineRule="exact"/>
        <w:rPr>
          <w:rFonts w:ascii="Tahoma" w:hAnsi="Tahoma" w:cs="Tahoma"/>
          <w:b/>
          <w:sz w:val="22"/>
          <w:szCs w:val="22"/>
        </w:rPr>
      </w:pPr>
    </w:p>
    <w:p w14:paraId="0C7E497C" w14:textId="77777777" w:rsidR="00A56F97" w:rsidRPr="003F1EC6" w:rsidRDefault="00A56F97" w:rsidP="0055472F">
      <w:pPr>
        <w:spacing w:after="240" w:line="320" w:lineRule="exact"/>
        <w:rPr>
          <w:rFonts w:ascii="Tahoma" w:hAnsi="Tahoma" w:cs="Tahoma"/>
          <w:b/>
          <w:sz w:val="22"/>
          <w:szCs w:val="22"/>
        </w:rPr>
      </w:pPr>
    </w:p>
    <w:p w14:paraId="63D5D3AA" w14:textId="77777777" w:rsidR="00383BD8" w:rsidRPr="003F1EC6" w:rsidRDefault="00AA0D50" w:rsidP="0055472F">
      <w:pPr>
        <w:spacing w:after="240" w:line="320" w:lineRule="exact"/>
        <w:rPr>
          <w:rFonts w:ascii="Tahoma" w:hAnsi="Tahoma" w:cs="Tahoma"/>
          <w:b/>
          <w:sz w:val="22"/>
          <w:szCs w:val="22"/>
        </w:rPr>
      </w:pPr>
      <w:proofErr w:type="spellStart"/>
      <w:r w:rsidRPr="003F1EC6">
        <w:rPr>
          <w:rFonts w:ascii="Tahoma" w:hAnsi="Tahoma" w:cs="Tahoma"/>
          <w:b/>
          <w:sz w:val="22"/>
          <w:szCs w:val="22"/>
        </w:rPr>
        <w:t>Testemunhas</w:t>
      </w:r>
      <w:proofErr w:type="spellEnd"/>
      <w:r w:rsidRPr="003F1EC6">
        <w:rPr>
          <w:rFonts w:ascii="Tahoma" w:hAnsi="Tahoma" w:cs="Tahoma"/>
          <w:b/>
          <w:sz w:val="22"/>
          <w:szCs w:val="22"/>
        </w:rPr>
        <w:t>:</w:t>
      </w:r>
    </w:p>
    <w:p w14:paraId="1D2614C0" w14:textId="77777777" w:rsidR="00383BD8" w:rsidRPr="003F1EC6" w:rsidRDefault="00383BD8" w:rsidP="0055472F">
      <w:pPr>
        <w:pStyle w:val="Rodap"/>
        <w:spacing w:after="240" w:line="3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344D24" w14:paraId="216D4B4E" w14:textId="77777777" w:rsidTr="00233D6C">
        <w:trPr>
          <w:cantSplit/>
        </w:trPr>
        <w:tc>
          <w:tcPr>
            <w:tcW w:w="4405" w:type="dxa"/>
          </w:tcPr>
          <w:p w14:paraId="58F6C41E"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1. ______________________________</w:t>
            </w:r>
          </w:p>
          <w:p w14:paraId="0DCE9FD9"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4AD6FF5B"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350F1063"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14:paraId="1DF48700"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2. ______________________________</w:t>
            </w:r>
          </w:p>
          <w:p w14:paraId="48EBC718"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1841B11F"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2B34BE17"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r>
      <w:bookmarkEnd w:id="238"/>
    </w:tbl>
    <w:p w14:paraId="78EEA5BB" w14:textId="77777777" w:rsidR="0092545B" w:rsidRPr="003F1EC6" w:rsidRDefault="0092545B" w:rsidP="0055472F">
      <w:pPr>
        <w:tabs>
          <w:tab w:val="left" w:pos="709"/>
        </w:tabs>
        <w:spacing w:after="240" w:line="320" w:lineRule="exact"/>
        <w:rPr>
          <w:rFonts w:ascii="Tahoma" w:eastAsia="SimSun" w:hAnsi="Tahoma" w:cs="Tahoma"/>
          <w:sz w:val="22"/>
          <w:szCs w:val="22"/>
          <w:lang w:val="pt-BR"/>
        </w:rPr>
        <w:sectPr w:rsidR="0092545B" w:rsidRPr="003F1EC6" w:rsidSect="00AC3140">
          <w:footerReference w:type="default" r:id="rId20"/>
          <w:pgSz w:w="11907" w:h="16840" w:code="9"/>
          <w:pgMar w:top="1418" w:right="1418" w:bottom="1418" w:left="1418" w:header="765" w:footer="482" w:gutter="0"/>
          <w:paperSrc w:first="7" w:other="7"/>
          <w:pgNumType w:start="1"/>
          <w:cols w:space="720"/>
          <w:docGrid w:linePitch="326"/>
        </w:sectPr>
      </w:pPr>
    </w:p>
    <w:p w14:paraId="7658F230"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bookmarkStart w:id="239" w:name="_DV_M269"/>
      <w:bookmarkEnd w:id="239"/>
      <w:r w:rsidRPr="003F1EC6">
        <w:rPr>
          <w:rFonts w:ascii="Tahoma" w:eastAsia="SimSun" w:hAnsi="Tahoma" w:cs="Tahoma"/>
          <w:b/>
          <w:smallCaps/>
          <w:sz w:val="22"/>
          <w:szCs w:val="22"/>
          <w:lang w:val="pt-BR"/>
        </w:rPr>
        <w:t>INSTRUMENTO PARTICULAR DE ALIENAÇÃO FIDUCIÁRIA DE AÇÕES E OUTRAS AVENÇAS</w:t>
      </w:r>
    </w:p>
    <w:p w14:paraId="4D5013FF"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14:paraId="141C0185" w14:textId="77777777" w:rsidR="00383BD8" w:rsidRPr="003F1EC6" w:rsidRDefault="00AA0D50" w:rsidP="0055472F">
      <w:pPr>
        <w:spacing w:after="240" w:line="320" w:lineRule="exact"/>
        <w:jc w:val="both"/>
        <w:rPr>
          <w:rFonts w:ascii="Tahoma" w:eastAsia="SimSun" w:hAnsi="Tahoma" w:cs="Tahoma"/>
          <w:b/>
          <w:bCs/>
          <w:color w:val="000000"/>
          <w:sz w:val="22"/>
          <w:szCs w:val="22"/>
          <w:lang w:val="pt-BR"/>
        </w:rPr>
      </w:pPr>
      <w:bookmarkStart w:id="240" w:name="_Hlk60582912"/>
      <w:commentRangeStart w:id="241"/>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w:t>
      </w:r>
      <w:commentRangeEnd w:id="241"/>
      <w:r w:rsidR="00C10D0C">
        <w:rPr>
          <w:rStyle w:val="Refdecomentrio"/>
          <w:rFonts w:ascii="Univers" w:hAnsi="Univers"/>
          <w:lang w:val="pt-BR"/>
        </w:rPr>
        <w:commentReference w:id="241"/>
      </w:r>
      <w:r w:rsidRPr="003F1EC6">
        <w:rPr>
          <w:rFonts w:ascii="Tahoma" w:eastAsia="SimSun" w:hAnsi="Tahoma" w:cs="Tahoma"/>
          <w:b/>
          <w:bCs/>
          <w:color w:val="000000"/>
          <w:sz w:val="22"/>
          <w:szCs w:val="22"/>
          <w:lang w:val="pt-BR"/>
        </w:rPr>
        <w:t xml:space="preserve">Escritura da </w:t>
      </w:r>
      <w:r w:rsidR="003D4391" w:rsidRPr="003F1EC6">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p>
    <w:p w14:paraId="117303AA"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003D4391" w:rsidRPr="003F1EC6">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14:paraId="04605B04"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14:paraId="7F905C26"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003D4391" w:rsidRPr="003F1EC6">
        <w:rPr>
          <w:rFonts w:ascii="Tahoma" w:hAnsi="Tahoma" w:cs="Tahoma"/>
          <w:sz w:val="22"/>
          <w:szCs w:val="22"/>
          <w:lang w:val="pt-BR"/>
        </w:rPr>
        <w:t>R$250.000.000,00 (duzentos e cinquenta milhões de reais).</w:t>
      </w:r>
    </w:p>
    <w:p w14:paraId="602C2AB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003D4391" w:rsidRPr="003F1EC6">
        <w:rPr>
          <w:rFonts w:ascii="Tahoma" w:hAnsi="Tahoma" w:cs="Tahoma"/>
          <w:sz w:val="22"/>
          <w:szCs w:val="22"/>
          <w:lang w:val="pt-BR"/>
        </w:rPr>
        <w:t>250.000</w:t>
      </w:r>
      <w:r w:rsidRPr="003F1EC6">
        <w:rPr>
          <w:rFonts w:ascii="Tahoma" w:hAnsi="Tahoma" w:cs="Tahoma"/>
          <w:sz w:val="22"/>
          <w:szCs w:val="22"/>
          <w:lang w:val="pt-BR"/>
        </w:rPr>
        <w:t xml:space="preserve"> (</w:t>
      </w:r>
      <w:r w:rsidR="003D4391" w:rsidRPr="003F1EC6">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14:paraId="1970AE7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14:paraId="12E2C7B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003F1EC6" w:rsidRPr="002E11B1">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003F1EC6" w:rsidRPr="002E11B1">
        <w:rPr>
          <w:rFonts w:ascii="Tahoma" w:hAnsi="Tahoma" w:cs="Tahoma"/>
          <w:sz w:val="22"/>
          <w:szCs w:val="22"/>
          <w:u w:val="single"/>
          <w:lang w:val="pt-BR"/>
        </w:rPr>
        <w:t>Atualização Monetária</w:t>
      </w:r>
      <w:r w:rsidR="003F1EC6" w:rsidRPr="002E11B1">
        <w:rPr>
          <w:rFonts w:ascii="Tahoma" w:hAnsi="Tahoma" w:cs="Tahoma"/>
          <w:sz w:val="22"/>
          <w:szCs w:val="22"/>
          <w:lang w:val="pt-BR"/>
        </w:rPr>
        <w:t>”)</w:t>
      </w:r>
      <w:r w:rsidR="002E11B1" w:rsidRPr="002E11B1">
        <w:rPr>
          <w:rFonts w:ascii="Tahoma" w:hAnsi="Tahoma" w:cs="Tahoma"/>
          <w:sz w:val="22"/>
          <w:szCs w:val="22"/>
          <w:lang w:val="pt-BR"/>
        </w:rPr>
        <w:t>.</w:t>
      </w:r>
      <w:r w:rsidR="002E11B1">
        <w:rPr>
          <w:rFonts w:ascii="Tahoma" w:hAnsi="Tahoma" w:cs="Tahoma"/>
          <w:sz w:val="22"/>
          <w:szCs w:val="22"/>
          <w:lang w:val="pt-BR"/>
        </w:rPr>
        <w:t xml:space="preserve"> </w:t>
      </w:r>
      <w:r w:rsidR="002E11B1" w:rsidRPr="003F1EC6">
        <w:rPr>
          <w:rFonts w:ascii="Tahoma" w:hAnsi="Tahoma" w:cs="Tahoma"/>
          <w:sz w:val="22"/>
          <w:szCs w:val="22"/>
          <w:lang w:val="pt-BR"/>
        </w:rPr>
        <w:t xml:space="preserve">A </w:t>
      </w:r>
      <w:r w:rsidR="002E11B1">
        <w:rPr>
          <w:rFonts w:ascii="Tahoma" w:hAnsi="Tahoma" w:cs="Tahoma"/>
          <w:sz w:val="22"/>
          <w:szCs w:val="22"/>
          <w:lang w:val="pt-BR"/>
        </w:rPr>
        <w:t>Atualização Monetária</w:t>
      </w:r>
      <w:r w:rsidR="002E11B1" w:rsidRPr="003F1EC6">
        <w:rPr>
          <w:rFonts w:ascii="Tahoma" w:hAnsi="Tahoma" w:cs="Tahoma"/>
          <w:sz w:val="22"/>
          <w:szCs w:val="22"/>
          <w:lang w:val="pt-BR"/>
        </w:rPr>
        <w:t xml:space="preserve"> será calculada de acordo com fórmula</w:t>
      </w:r>
      <w:r w:rsidR="002E11B1" w:rsidRPr="003F1EC6">
        <w:rPr>
          <w:rFonts w:ascii="Tahoma" w:hAnsi="Tahoma" w:cs="Tahoma"/>
          <w:color w:val="000000"/>
          <w:sz w:val="22"/>
          <w:szCs w:val="22"/>
          <w:lang w:val="pt-BR"/>
        </w:rPr>
        <w:t xml:space="preserve"> disposta na Escritura de Emissão</w:t>
      </w:r>
    </w:p>
    <w:p w14:paraId="21150E01"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006C3A26" w:rsidRPr="003F1EC6">
        <w:rPr>
          <w:rFonts w:ascii="Tahoma" w:hAnsi="Tahoma" w:cs="Tahoma"/>
          <w:sz w:val="22"/>
          <w:szCs w:val="22"/>
          <w:lang w:val="pt-BR"/>
        </w:rPr>
        <w:t xml:space="preserve">Sobre o Valor Nominal Unitário Atualizado incidirão juros remuneratórios, a ser definido conforme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limitados ao maior entre (i) 5,45% (cinco inteiros e quarenta e cinco centésimos por cento) e (</w:t>
      </w:r>
      <w:proofErr w:type="spellStart"/>
      <w:r w:rsidR="006C3A26" w:rsidRPr="003F1EC6">
        <w:rPr>
          <w:rFonts w:ascii="Tahoma" w:hAnsi="Tahoma" w:cs="Tahoma"/>
          <w:sz w:val="22"/>
          <w:szCs w:val="22"/>
          <w:lang w:val="pt-BR"/>
        </w:rPr>
        <w:t>ii</w:t>
      </w:r>
      <w:proofErr w:type="spellEnd"/>
      <w:r w:rsidR="006C3A26" w:rsidRPr="003F1EC6">
        <w:rPr>
          <w:rFonts w:ascii="Tahoma" w:hAnsi="Tahoma" w:cs="Tahoma"/>
          <w:sz w:val="22"/>
          <w:szCs w:val="22"/>
          <w:lang w:val="pt-BR"/>
        </w:rPr>
        <w:t xml:space="preserve">) a taxa interna de retorno da Tesouro IPCA + com Juros Semestrais 2035, com vencimento em 2035 (“NTN-B”), conforme cotações indicativas divulgadas pela ANBIMA em sua página na Internet (http://www.anbima.com.br) apurada no Dia Útil imediatamente anterior à data do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00076EFF" w:rsidRPr="003F1EC6">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Juros Remuneratórios</w:t>
      </w:r>
      <w:r w:rsidR="006C3A26" w:rsidRPr="003F1EC6">
        <w:rPr>
          <w:rFonts w:ascii="Tahoma" w:hAnsi="Tahoma" w:cs="Tahoma"/>
          <w:sz w:val="22"/>
          <w:szCs w:val="22"/>
          <w:lang w:val="pt-BR"/>
        </w:rPr>
        <w:t>”).</w:t>
      </w:r>
    </w:p>
    <w:p w14:paraId="3FC6F143"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14:paraId="4E227A5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006C3A26" w:rsidRPr="003F1EC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14:paraId="1BBB739C"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242" w:name="_Ref8245019"/>
      <w:r w:rsidR="006C3A26" w:rsidRPr="003F1EC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42"/>
      <w:r w:rsidR="006C3A26" w:rsidRPr="003F1EC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Resgate Antecipado Facultativo Total</w:t>
      </w:r>
      <w:r w:rsidR="006C3A26" w:rsidRPr="003F1EC6">
        <w:rPr>
          <w:rFonts w:ascii="Tahoma" w:hAnsi="Tahoma" w:cs="Tahoma"/>
          <w:sz w:val="22"/>
          <w:szCs w:val="22"/>
          <w:lang w:val="pt-BR"/>
        </w:rPr>
        <w:t>”)</w:t>
      </w:r>
      <w:r w:rsidRPr="003F1EC6">
        <w:rPr>
          <w:rFonts w:ascii="Tahoma" w:hAnsi="Tahoma" w:cs="Tahoma"/>
          <w:color w:val="000000"/>
          <w:sz w:val="22"/>
          <w:szCs w:val="22"/>
          <w:lang w:val="pt-BR"/>
        </w:rPr>
        <w:t>.</w:t>
      </w:r>
    </w:p>
    <w:p w14:paraId="014ED6A8"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006C3A26" w:rsidRPr="003F1EC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14:paraId="488D9A3C" w14:textId="77777777" w:rsidR="00C66A78" w:rsidRPr="003F1EC6" w:rsidRDefault="00AA0D50" w:rsidP="0055472F">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14:paraId="7B62DA45" w14:textId="77777777" w:rsidR="00C66A7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00AF2164" w:rsidRPr="003F1EC6">
        <w:rPr>
          <w:rFonts w:ascii="Tahoma" w:hAnsi="Tahoma" w:cs="Tahoma"/>
          <w:sz w:val="22"/>
          <w:szCs w:val="22"/>
          <w:lang w:val="pt-BR"/>
        </w:rPr>
        <w:t xml:space="preserve">A Emissora poderá, a qualquer tempo, a partir de , a partir de </w:t>
      </w:r>
      <w:r w:rsidR="00AF2164" w:rsidRPr="003F1EC6">
        <w:rPr>
          <w:rStyle w:val="DeltaViewInsertion"/>
          <w:rFonts w:ascii="Tahoma" w:hAnsi="Tahoma" w:cs="Tahoma"/>
          <w:color w:val="auto"/>
          <w:sz w:val="22"/>
          <w:szCs w:val="22"/>
          <w:u w:val="none"/>
          <w:lang w:val="pt-BR"/>
        </w:rPr>
        <w:t xml:space="preserve">[15] de [setembro] de 2025, </w:t>
      </w:r>
      <w:r w:rsidR="00AF2164" w:rsidRPr="003F1EC6">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14:paraId="1A5C72A5"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00AF2164" w:rsidRPr="003F1EC6">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2022</w:t>
      </w:r>
      <w:r w:rsidR="00AF2164" w:rsidRPr="003F1EC6">
        <w:rPr>
          <w:rFonts w:ascii="Tahoma" w:hAnsi="Tahoma" w:cs="Tahoma"/>
          <w:sz w:val="22"/>
          <w:szCs w:val="22"/>
          <w:lang w:val="pt-BR"/>
        </w:rPr>
        <w:t xml:space="preserve">, e os demais pagamentos devidos sempre no dia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dos meses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w:t>
      </w:r>
      <w:r w:rsidR="00AF2164" w:rsidRPr="003F1EC6">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14:paraId="67A6D4D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O saldo do Valor Nominal Unitário Atualizado será amortizado em </w:t>
      </w:r>
      <w:r w:rsidR="00AF2164" w:rsidRPr="003F1EC6">
        <w:rPr>
          <w:rFonts w:ascii="Tahoma" w:eastAsia="Arial Unicode MS" w:hAnsi="Tahoma" w:cs="Tahoma"/>
          <w:sz w:val="22"/>
          <w:szCs w:val="22"/>
          <w:lang w:val="pt-BR"/>
        </w:rPr>
        <w:t xml:space="preserve">38 </w:t>
      </w:r>
      <w:r w:rsidR="00AF2164" w:rsidRPr="003F1EC6">
        <w:rPr>
          <w:rFonts w:ascii="Tahoma" w:hAnsi="Tahoma" w:cs="Tahoma"/>
          <w:sz w:val="22"/>
          <w:szCs w:val="22"/>
          <w:lang w:val="pt-BR"/>
        </w:rPr>
        <w:t>(</w:t>
      </w:r>
      <w:r w:rsidR="00AF2164" w:rsidRPr="003F1EC6">
        <w:rPr>
          <w:rFonts w:ascii="Tahoma" w:eastAsia="Arial Unicode MS" w:hAnsi="Tahoma" w:cs="Tahoma"/>
          <w:sz w:val="22"/>
          <w:szCs w:val="22"/>
          <w:lang w:val="pt-BR"/>
        </w:rPr>
        <w:t>trinta e oito</w:t>
      </w:r>
      <w:r w:rsidR="00AF2164" w:rsidRPr="003F1EC6">
        <w:rPr>
          <w:rFonts w:ascii="Tahoma" w:hAnsi="Tahoma" w:cs="Tahoma"/>
          <w:sz w:val="22"/>
          <w:szCs w:val="22"/>
          <w:lang w:val="pt-BR"/>
        </w:rPr>
        <w:t xml:space="preserve">) parcelas semestrais e consecutivas, sempre no dia </w:t>
      </w:r>
      <w:r w:rsidR="00AF2164" w:rsidRPr="003F1EC6">
        <w:rPr>
          <w:rFonts w:ascii="Tahoma" w:eastAsia="Arial Unicode MS" w:hAnsi="Tahoma" w:cs="Tahoma"/>
          <w:sz w:val="22"/>
          <w:szCs w:val="22"/>
          <w:lang w:val="pt-BR"/>
        </w:rPr>
        <w:t>[15]</w:t>
      </w:r>
      <w:r w:rsidR="00AF2164" w:rsidRPr="003F1EC6">
        <w:rPr>
          <w:rFonts w:ascii="Tahoma" w:hAnsi="Tahoma" w:cs="Tahoma"/>
          <w:sz w:val="22"/>
          <w:szCs w:val="22"/>
          <w:lang w:val="pt-BR"/>
        </w:rPr>
        <w:t xml:space="preserve"> dos meses de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de cada ano, sendo a primeira parcela devida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e as demais parcelas serão devidas em cada uma das respetivas datas de 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00AF2164" w:rsidRPr="003F1EC6">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14:paraId="064139F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00AF2164" w:rsidRPr="003F1EC6">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14:paraId="0F589E9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00AF2164" w:rsidRPr="003F1EC6">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proofErr w:type="spellStart"/>
      <w:r w:rsidR="00AF2164" w:rsidRPr="003F1EC6">
        <w:rPr>
          <w:rFonts w:ascii="Tahoma" w:hAnsi="Tahoma" w:cs="Tahoma"/>
          <w:sz w:val="22"/>
          <w:szCs w:val="22"/>
          <w:lang w:val="pt-BR"/>
        </w:rPr>
        <w:t>ii</w:t>
      </w:r>
      <w:proofErr w:type="spellEnd"/>
      <w:r w:rsidR="00AF2164" w:rsidRPr="003F1EC6">
        <w:rPr>
          <w:rFonts w:ascii="Tahoma" w:hAnsi="Tahoma" w:cs="Tahoma"/>
          <w:sz w:val="22"/>
          <w:szCs w:val="22"/>
          <w:lang w:val="pt-BR"/>
        </w:rPr>
        <w:t xml:space="preserve">) juros moratórios à razão de 1% a.m. (um por cento ao mês) sobre o montante devido e não pago, calculados </w:t>
      </w:r>
      <w:r w:rsidR="00AF2164" w:rsidRPr="003F1EC6">
        <w:rPr>
          <w:rFonts w:ascii="Tahoma" w:hAnsi="Tahoma" w:cs="Tahoma"/>
          <w:i/>
          <w:sz w:val="22"/>
          <w:szCs w:val="22"/>
          <w:lang w:val="pt-BR"/>
        </w:rPr>
        <w:t xml:space="preserve">pro rata </w:t>
      </w:r>
      <w:proofErr w:type="spellStart"/>
      <w:r w:rsidR="00AF2164" w:rsidRPr="003F1EC6">
        <w:rPr>
          <w:rFonts w:ascii="Tahoma" w:hAnsi="Tahoma" w:cs="Tahoma"/>
          <w:i/>
          <w:sz w:val="22"/>
          <w:szCs w:val="22"/>
          <w:lang w:val="pt-BR"/>
        </w:rPr>
        <w:t>temporis</w:t>
      </w:r>
      <w:proofErr w:type="spellEnd"/>
      <w:r w:rsidR="00AF2164" w:rsidRPr="003F1EC6">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bookmarkEnd w:id="240"/>
    <w:p w14:paraId="55C961CB" w14:textId="77777777" w:rsidR="0008015E" w:rsidRPr="003F1EC6" w:rsidRDefault="0008015E" w:rsidP="0055472F">
      <w:pPr>
        <w:autoSpaceDE/>
        <w:autoSpaceDN/>
        <w:adjustRightInd/>
        <w:spacing w:after="240" w:line="320" w:lineRule="exact"/>
        <w:jc w:val="both"/>
        <w:rPr>
          <w:rFonts w:ascii="Tahoma" w:hAnsi="Tahoma" w:cs="Tahoma"/>
          <w:sz w:val="22"/>
          <w:szCs w:val="22"/>
          <w:lang w:val="pt-BR"/>
        </w:rPr>
      </w:pPr>
    </w:p>
    <w:p w14:paraId="29B99F82" w14:textId="77777777" w:rsidR="00C03FB2" w:rsidRPr="003F1EC6" w:rsidRDefault="00AA0D50" w:rsidP="0055472F">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243" w:name="_DV_M270"/>
      <w:bookmarkStart w:id="244" w:name="_DV_M271"/>
      <w:bookmarkStart w:id="245" w:name="_DV_M238"/>
      <w:bookmarkStart w:id="246" w:name="_DV_M273"/>
      <w:bookmarkEnd w:id="243"/>
      <w:bookmarkEnd w:id="244"/>
      <w:bookmarkEnd w:id="245"/>
      <w:bookmarkEnd w:id="246"/>
      <w:r w:rsidRPr="003F1EC6">
        <w:rPr>
          <w:rFonts w:ascii="Tahoma" w:eastAsia="SimSun" w:hAnsi="Tahoma" w:cs="Tahoma"/>
          <w:b/>
          <w:smallCaps/>
          <w:sz w:val="22"/>
          <w:szCs w:val="22"/>
          <w:lang w:val="pt-BR"/>
        </w:rPr>
        <w:t>INSTRUMENTO PARTICULAR DE ALIENAÇÃO FIDUCIÁRIA DE AÇÕES E OUTRAS AVENÇAS</w:t>
      </w:r>
    </w:p>
    <w:p w14:paraId="5129143E"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14:paraId="2FFA7C72"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47" w:name="_DV_M274"/>
      <w:bookmarkStart w:id="248" w:name="_DV_M275"/>
      <w:bookmarkEnd w:id="247"/>
      <w:bookmarkEnd w:id="248"/>
      <w:commentRangeStart w:id="249"/>
      <w:r w:rsidRPr="003F1EC6">
        <w:rPr>
          <w:rFonts w:ascii="Tahoma" w:eastAsia="SimSun" w:hAnsi="Tahoma" w:cs="Tahoma"/>
          <w:b/>
          <w:smallCaps/>
          <w:sz w:val="22"/>
          <w:szCs w:val="22"/>
          <w:lang w:val="pt-BR"/>
        </w:rPr>
        <w:t xml:space="preserve">Ações </w:t>
      </w:r>
      <w:r w:rsidR="00433635" w:rsidRPr="003F1EC6">
        <w:rPr>
          <w:rFonts w:ascii="Tahoma" w:eastAsia="SimSun" w:hAnsi="Tahoma" w:cs="Tahoma"/>
          <w:b/>
          <w:smallCaps/>
          <w:sz w:val="22"/>
          <w:szCs w:val="22"/>
          <w:lang w:val="pt-BR"/>
        </w:rPr>
        <w:t>Alienadas Fiduciariamente</w:t>
      </w:r>
      <w:commentRangeEnd w:id="249"/>
      <w:r w:rsidR="00C10D0C">
        <w:rPr>
          <w:rStyle w:val="Refdecomentrio"/>
          <w:rFonts w:ascii="Univers" w:hAnsi="Univers"/>
          <w:lang w:val="pt-BR"/>
        </w:rPr>
        <w:commentReference w:id="249"/>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44D24" w14:paraId="6E426483" w14:textId="77777777" w:rsidTr="00231A95">
        <w:trPr>
          <w:jc w:val="center"/>
        </w:trPr>
        <w:tc>
          <w:tcPr>
            <w:tcW w:w="3809" w:type="dxa"/>
            <w:tcBorders>
              <w:bottom w:val="single" w:sz="12" w:space="0" w:color="auto"/>
            </w:tcBorders>
            <w:shd w:val="pct10" w:color="auto" w:fill="auto"/>
          </w:tcPr>
          <w:p w14:paraId="3784E6CC"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14:paraId="00970198"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007962CB" w:rsidRPr="003F1EC6">
              <w:rPr>
                <w:rFonts w:ascii="Tahoma" w:eastAsia="SimSun" w:hAnsi="Tahoma" w:cs="Tahoma"/>
                <w:b/>
                <w:color w:val="000000"/>
              </w:rPr>
              <w:t xml:space="preserve">, em </w:t>
            </w:r>
            <w:r w:rsidR="00BC29D9" w:rsidRPr="003F1EC6">
              <w:rPr>
                <w:rFonts w:ascii="Tahoma" w:hAnsi="Tahoma" w:cs="Tahoma"/>
              </w:rPr>
              <w:t>[=]</w:t>
            </w:r>
          </w:p>
        </w:tc>
        <w:tc>
          <w:tcPr>
            <w:tcW w:w="2126" w:type="dxa"/>
            <w:tcBorders>
              <w:bottom w:val="single" w:sz="12" w:space="0" w:color="auto"/>
            </w:tcBorders>
            <w:shd w:val="pct10" w:color="auto" w:fill="auto"/>
          </w:tcPr>
          <w:p w14:paraId="3C24E3C2" w14:textId="77777777" w:rsidR="008A7F7C" w:rsidRPr="003F1EC6" w:rsidRDefault="00AA0D50" w:rsidP="0055472F">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rsidR="00344D24" w14:paraId="560CC9CB"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0416F57F" w14:textId="77777777" w:rsidR="00411DA0"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7FD4BF0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FB0A09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A43B743"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43A658E6"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5FAD357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2E8DBC4"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94A9A07"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62DA3CA3"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69551500"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00138E6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14:paraId="0E03B026" w14:textId="77777777" w:rsidR="004A7947" w:rsidRPr="003F1EC6" w:rsidRDefault="004A7947" w:rsidP="0055472F">
      <w:pPr>
        <w:pStyle w:val="cb2"/>
        <w:tabs>
          <w:tab w:val="left" w:pos="0"/>
        </w:tabs>
        <w:spacing w:line="320" w:lineRule="exact"/>
        <w:rPr>
          <w:rFonts w:ascii="Tahoma" w:hAnsi="Tahoma" w:cs="Tahoma"/>
          <w:sz w:val="22"/>
          <w:szCs w:val="22"/>
        </w:rPr>
      </w:pPr>
    </w:p>
    <w:p w14:paraId="3E896C61" w14:textId="77777777" w:rsidR="00D97FB1" w:rsidRPr="003F1EC6" w:rsidRDefault="00AA0D50" w:rsidP="0055472F">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00BC29D9" w:rsidRPr="003F1EC6">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00BC29D9" w:rsidRPr="003F1EC6">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00BC29D9" w:rsidRPr="003F1EC6">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14:paraId="390F8CF7"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250" w:name="_DV_M276"/>
      <w:bookmarkEnd w:id="25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14:paraId="249FAB2F" w14:textId="77777777" w:rsidR="002C34B1" w:rsidRPr="003F1EC6" w:rsidRDefault="00AA0D50" w:rsidP="00F870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251" w:name="_DV_M277"/>
      <w:bookmarkEnd w:id="251"/>
    </w:p>
    <w:p w14:paraId="1C77008B" w14:textId="77777777" w:rsidR="00433635" w:rsidRPr="003F1EC6" w:rsidRDefault="00AA0D50" w:rsidP="0055472F">
      <w:pPr>
        <w:spacing w:after="240" w:line="320" w:lineRule="exact"/>
        <w:jc w:val="center"/>
        <w:rPr>
          <w:rFonts w:ascii="Tahoma" w:eastAsia="SimSun" w:hAnsi="Tahoma" w:cs="Tahoma"/>
          <w:b/>
          <w:smallCaps/>
          <w:sz w:val="22"/>
          <w:szCs w:val="22"/>
          <w:lang w:val="pt-BR"/>
        </w:rPr>
      </w:pPr>
      <w:bookmarkStart w:id="252" w:name="_DV_M278"/>
      <w:bookmarkEnd w:id="252"/>
      <w:r w:rsidRPr="003F1EC6">
        <w:rPr>
          <w:rFonts w:ascii="Tahoma" w:eastAsia="SimSun" w:hAnsi="Tahoma" w:cs="Tahoma"/>
          <w:b/>
          <w:smallCaps/>
          <w:sz w:val="22"/>
          <w:szCs w:val="22"/>
          <w:lang w:val="pt-BR"/>
        </w:rPr>
        <w:t>Modelo de Adit</w:t>
      </w:r>
      <w:r w:rsidR="00AF263F" w:rsidRPr="003F1EC6">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00F87077" w:rsidRPr="003F1EC6">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14:paraId="1C5C9F80" w14:textId="77777777" w:rsidR="002C34B1" w:rsidRPr="003F1EC6" w:rsidRDefault="00AA0D50" w:rsidP="0055472F">
      <w:pPr>
        <w:tabs>
          <w:tab w:val="left" w:pos="709"/>
        </w:tabs>
        <w:spacing w:after="240" w:line="320" w:lineRule="exact"/>
        <w:ind w:left="720" w:hanging="720"/>
        <w:jc w:val="right"/>
        <w:rPr>
          <w:rFonts w:ascii="Tahoma" w:eastAsia="SimSun" w:hAnsi="Tahoma" w:cs="Tahoma"/>
          <w:sz w:val="22"/>
          <w:szCs w:val="22"/>
          <w:lang w:val="pt-BR"/>
        </w:rPr>
      </w:pPr>
      <w:bookmarkStart w:id="253" w:name="_DV_M279"/>
      <w:bookmarkEnd w:id="253"/>
      <w:r w:rsidRPr="003F1EC6">
        <w:rPr>
          <w:rFonts w:ascii="Tahoma" w:hAnsi="Tahoma" w:cs="Tahoma"/>
          <w:bCs/>
          <w:sz w:val="22"/>
          <w:szCs w:val="22"/>
          <w:lang w:val="pt-BR"/>
        </w:rPr>
        <w:t>[</w:t>
      </w:r>
      <w:proofErr w:type="gramStart"/>
      <w:r w:rsidRPr="003F1EC6">
        <w:rPr>
          <w:rFonts w:ascii="Tahoma" w:hAnsi="Tahoma" w:cs="Tahoma"/>
          <w:bCs/>
          <w:sz w:val="22"/>
          <w:szCs w:val="22"/>
          <w:lang w:val="pt-BR"/>
        </w:rPr>
        <w:t>local</w:t>
      </w:r>
      <w:proofErr w:type="gramEnd"/>
      <w:r w:rsidRPr="003F1EC6">
        <w:rPr>
          <w:rFonts w:ascii="Tahoma" w:hAnsi="Tahoma" w:cs="Tahoma"/>
          <w:bCs/>
          <w:sz w:val="22"/>
          <w:szCs w:val="22"/>
          <w:lang w:val="pt-BR"/>
        </w:rPr>
        <w:t xml:space="preserve"> e data]</w:t>
      </w:r>
    </w:p>
    <w:p w14:paraId="285FC486" w14:textId="77777777" w:rsidR="00433635" w:rsidRPr="003F1EC6" w:rsidRDefault="00AA0D50" w:rsidP="0055472F">
      <w:pPr>
        <w:spacing w:after="240" w:line="320" w:lineRule="exact"/>
        <w:jc w:val="both"/>
        <w:rPr>
          <w:rFonts w:ascii="Tahoma" w:hAnsi="Tahoma" w:cs="Tahoma"/>
          <w:bCs/>
          <w:sz w:val="22"/>
          <w:szCs w:val="22"/>
          <w:lang w:val="pt-BR"/>
        </w:rPr>
      </w:pPr>
      <w:bookmarkStart w:id="254" w:name="_DV_M280"/>
      <w:bookmarkStart w:id="255" w:name="_Hlk60583172"/>
      <w:bookmarkEnd w:id="254"/>
      <w:r w:rsidRPr="003F1EC6">
        <w:rPr>
          <w:rFonts w:ascii="Tahoma" w:hAnsi="Tahoma" w:cs="Tahoma"/>
          <w:bCs/>
          <w:sz w:val="22"/>
          <w:szCs w:val="22"/>
          <w:lang w:val="pt-BR"/>
        </w:rPr>
        <w:t>À</w:t>
      </w:r>
    </w:p>
    <w:p w14:paraId="7D03060B" w14:textId="77777777" w:rsidR="00411DA0" w:rsidRPr="003F1EC6" w:rsidRDefault="00AA0D50" w:rsidP="0055472F">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6117EC">
        <w:rPr>
          <w:lang w:val="pt-BR"/>
          <w:rPrChange w:id="256"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bookmarkEnd w:id="255"/>
    <w:p w14:paraId="780BCB21" w14:textId="77777777" w:rsidR="002C34B1" w:rsidRPr="003F1EC6" w:rsidRDefault="00AA0D50" w:rsidP="0055472F">
      <w:pPr>
        <w:spacing w:after="240" w:line="320" w:lineRule="exact"/>
        <w:rPr>
          <w:rFonts w:ascii="Tahoma" w:eastAsia="SimSun" w:hAnsi="Tahoma" w:cs="Tahoma"/>
          <w:sz w:val="22"/>
          <w:szCs w:val="22"/>
          <w:lang w:val="pt-BR"/>
        </w:rPr>
      </w:pPr>
      <w:r w:rsidRPr="003F1EC6">
        <w:rPr>
          <w:rFonts w:ascii="Tahoma" w:hAnsi="Tahoma" w:cs="Tahoma"/>
          <w:sz w:val="22"/>
          <w:szCs w:val="22"/>
          <w:lang w:val="pt-BR"/>
        </w:rPr>
        <w:t xml:space="preserve"> </w:t>
      </w:r>
      <w:bookmarkStart w:id="257" w:name="_DV_M282"/>
      <w:bookmarkEnd w:id="257"/>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00B2453A" w:rsidRPr="003F1EC6">
        <w:rPr>
          <w:rFonts w:ascii="Tahoma" w:hAnsi="Tahoma" w:cs="Tahoma"/>
          <w:sz w:val="22"/>
          <w:szCs w:val="22"/>
          <w:lang w:val="pt-BR"/>
        </w:rPr>
        <w:t>[=]</w:t>
      </w:r>
      <w:r w:rsidRPr="003F1EC6">
        <w:rPr>
          <w:rFonts w:ascii="Tahoma" w:eastAsia="SimSun" w:hAnsi="Tahoma" w:cs="Tahoma"/>
          <w:sz w:val="22"/>
          <w:szCs w:val="22"/>
          <w:lang w:val="pt-BR"/>
        </w:rPr>
        <w:t xml:space="preserve"> (“</w:t>
      </w:r>
      <w:r w:rsidR="00AF263F" w:rsidRPr="003F1EC6">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00433635" w:rsidRPr="003F1EC6">
        <w:rPr>
          <w:rFonts w:ascii="Tahoma" w:eastAsia="SimSun" w:hAnsi="Tahoma" w:cs="Tahoma"/>
          <w:sz w:val="22"/>
          <w:szCs w:val="22"/>
          <w:lang w:val="pt-BR"/>
        </w:rPr>
        <w:t>Instrumento Particular de Alienação Fiduciária de Ações e Outras Avenças</w:t>
      </w:r>
    </w:p>
    <w:p w14:paraId="777CA9F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58" w:name="_DV_M283"/>
      <w:bookmarkEnd w:id="258"/>
      <w:r w:rsidRPr="003F1EC6">
        <w:rPr>
          <w:rFonts w:ascii="Tahoma" w:eastAsia="SimSun" w:hAnsi="Tahoma" w:cs="Tahoma"/>
          <w:sz w:val="22"/>
          <w:szCs w:val="22"/>
          <w:lang w:val="pt-BR"/>
        </w:rPr>
        <w:t>Prezados Senhores:</w:t>
      </w:r>
    </w:p>
    <w:p w14:paraId="049282F7" w14:textId="591936CA" w:rsidR="00AF2164" w:rsidRPr="003F1EC6" w:rsidRDefault="00AA0D50"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259" w:name="_DV_M284"/>
      <w:bookmarkEnd w:id="259"/>
      <w:r w:rsidRPr="003F1EC6">
        <w:rPr>
          <w:rFonts w:ascii="Tahoma" w:eastAsia="SimSun" w:hAnsi="Tahoma" w:cs="Tahoma"/>
          <w:sz w:val="22"/>
          <w:szCs w:val="22"/>
          <w:lang w:val="pt-BR"/>
        </w:rPr>
        <w:tab/>
        <w:t xml:space="preserve">Referimo-nos ao </w:t>
      </w:r>
      <w:r w:rsidR="00433635" w:rsidRPr="003F1EC6">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007E4921" w:rsidRPr="003F1EC6">
        <w:rPr>
          <w:rFonts w:ascii="Tahoma" w:hAnsi="Tahoma" w:cs="Tahoma"/>
          <w:sz w:val="22"/>
          <w:szCs w:val="22"/>
          <w:lang w:val="pt-BR"/>
        </w:rPr>
        <w:t>[=]</w:t>
      </w:r>
      <w:r w:rsidR="007C010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007E6FDC" w:rsidRPr="003F1EC6">
        <w:rPr>
          <w:rFonts w:ascii="Tahoma" w:eastAsia="SimSun" w:hAnsi="Tahoma" w:cs="Tahoma"/>
          <w:sz w:val="22"/>
          <w:szCs w:val="22"/>
          <w:lang w:val="pt-BR"/>
        </w:rPr>
        <w:t>entre</w:t>
      </w:r>
      <w:r w:rsidR="00411DA0" w:rsidRPr="003F1EC6">
        <w:rPr>
          <w:rFonts w:ascii="Tahoma" w:eastAsia="SimSun" w:hAnsi="Tahoma" w:cs="Tahoma"/>
          <w:sz w:val="22"/>
          <w:szCs w:val="22"/>
          <w:lang w:val="pt-BR"/>
        </w:rPr>
        <w:t xml:space="preserve"> </w:t>
      </w:r>
      <w:r w:rsidR="00E477CC" w:rsidRPr="003F1EC6">
        <w:rPr>
          <w:rFonts w:ascii="Tahoma" w:eastAsia="SimSun" w:hAnsi="Tahoma" w:cs="Tahoma"/>
          <w:b/>
          <w:sz w:val="22"/>
          <w:szCs w:val="22"/>
          <w:lang w:val="pt-BR"/>
        </w:rPr>
        <w:t>LETHE ENERGIA S.A</w:t>
      </w:r>
      <w:r w:rsidR="00E477CC" w:rsidRPr="003F1EC6">
        <w:rPr>
          <w:rFonts w:ascii="Tahoma" w:eastAsia="SimSun" w:hAnsi="Tahoma" w:cs="Tahoma"/>
          <w:sz w:val="22"/>
          <w:szCs w:val="22"/>
          <w:lang w:val="pt-BR"/>
        </w:rPr>
        <w:t>.</w:t>
      </w:r>
      <w:r w:rsidR="00411DA0" w:rsidRPr="003F1EC6">
        <w:rPr>
          <w:rFonts w:ascii="Tahoma" w:eastAsia="SimSun" w:hAnsi="Tahoma" w:cs="Tahoma"/>
          <w:sz w:val="22"/>
          <w:szCs w:val="22"/>
          <w:lang w:val="pt-BR"/>
        </w:rPr>
        <w:t>,</w:t>
      </w:r>
      <w:r w:rsidR="00E477CC" w:rsidRPr="003F1EC6">
        <w:rPr>
          <w:rFonts w:ascii="Tahoma" w:eastAsia="SimSun" w:hAnsi="Tahoma" w:cs="Tahoma"/>
          <w:sz w:val="22"/>
          <w:szCs w:val="22"/>
          <w:lang w:val="pt-BR"/>
        </w:rPr>
        <w:t xml:space="preserve"> </w:t>
      </w:r>
      <w:ins w:id="260" w:author="Autor" w:date="2021-08-22T20:39:00Z">
        <w:r w:rsidR="00C10D0C" w:rsidRPr="00C10D0C">
          <w:rPr>
            <w:rFonts w:ascii="Tahoma" w:eastAsia="SimSun" w:hAnsi="Tahoma" w:cs="Tahoma"/>
            <w:sz w:val="22"/>
            <w:szCs w:val="22"/>
            <w:lang w:val="pt-BR"/>
          </w:rPr>
          <w:t>sociedade anônima com sede na Cidade do Rio de Janeiro, Estado do Rio de Janeiro, na 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ins>
      <w:del w:id="261" w:author="Unknown">
        <w:r w:rsidR="00E477CC" w:rsidRPr="00C10D0C" w:rsidDel="00C10D0C">
          <w:rPr>
            <w:rFonts w:ascii="Tahoma" w:eastAsia="SimSun" w:hAnsi="Tahoma" w:cs="Tahoma"/>
            <w:sz w:val="22"/>
            <w:szCs w:val="22"/>
            <w:lang w:val="pt-BR"/>
          </w:rPr>
          <w:delText>s</w:delText>
        </w:r>
      </w:del>
      <w:del w:id="262" w:author="Autor" w:date="2021-08-22T20:39:00Z">
        <w:r w:rsidR="00E477CC" w:rsidRPr="003F1EC6" w:rsidDel="00C10D0C">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00E477CC" w:rsidRPr="003F1EC6">
        <w:rPr>
          <w:rFonts w:ascii="Tahoma" w:eastAsia="SimSun" w:hAnsi="Tahoma" w:cs="Tahoma"/>
          <w:sz w:val="22"/>
          <w:szCs w:val="22"/>
          <w:lang w:val="pt-BR"/>
        </w:rPr>
        <w:t>, neste ato devidamente representada nos termos do seu contrato social (“Lethe”, ou “</w:t>
      </w:r>
      <w:r w:rsidR="0055472F" w:rsidRPr="003F1EC6">
        <w:rPr>
          <w:rFonts w:ascii="Tahoma" w:eastAsia="SimSun" w:hAnsi="Tahoma" w:cs="Tahoma"/>
          <w:sz w:val="22"/>
          <w:szCs w:val="22"/>
          <w:lang w:val="pt-BR"/>
        </w:rPr>
        <w:t>Alienante</w:t>
      </w:r>
      <w:r w:rsidR="00E477CC" w:rsidRPr="003F1EC6">
        <w:rPr>
          <w:rFonts w:ascii="Tahoma" w:eastAsia="SimSun" w:hAnsi="Tahoma" w:cs="Tahoma"/>
          <w:sz w:val="22"/>
          <w:szCs w:val="22"/>
          <w:lang w:val="pt-BR"/>
        </w:rPr>
        <w:t xml:space="preserve">”); </w:t>
      </w:r>
      <w:del w:id="263" w:author="Autor" w:date="2021-08-22T20:40:00Z">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b/>
            <w:i/>
            <w:sz w:val="22"/>
            <w:szCs w:val="22"/>
            <w:highlight w:val="yellow"/>
            <w:lang w:val="pt-BR"/>
          </w:rPr>
          <w:delText>Nota M</w:delText>
        </w:r>
        <w:r w:rsidRPr="003F1EC6" w:rsidDel="00782418">
          <w:rPr>
            <w:rFonts w:ascii="Tahoma" w:eastAsia="SimSun" w:hAnsi="Tahoma" w:cs="Tahoma"/>
            <w:b/>
            <w:i/>
            <w:sz w:val="22"/>
            <w:szCs w:val="22"/>
            <w:highlight w:val="yellow"/>
            <w:lang w:val="pt-BR"/>
          </w:rPr>
          <w:delText xml:space="preserve">attos </w:delText>
        </w:r>
        <w:r w:rsidR="00E477CC" w:rsidRPr="003F1EC6" w:rsidDel="00782418">
          <w:rPr>
            <w:rFonts w:ascii="Tahoma" w:eastAsia="SimSun" w:hAnsi="Tahoma" w:cs="Tahoma"/>
            <w:b/>
            <w:i/>
            <w:sz w:val="22"/>
            <w:szCs w:val="22"/>
            <w:highlight w:val="yellow"/>
            <w:lang w:val="pt-BR"/>
          </w:rPr>
          <w:delText>F</w:delText>
        </w:r>
        <w:r w:rsidRPr="003F1EC6" w:rsidDel="00782418">
          <w:rPr>
            <w:rFonts w:ascii="Tahoma" w:eastAsia="SimSun" w:hAnsi="Tahoma" w:cs="Tahoma"/>
            <w:b/>
            <w:i/>
            <w:sz w:val="22"/>
            <w:szCs w:val="22"/>
            <w:highlight w:val="yellow"/>
            <w:lang w:val="pt-BR"/>
          </w:rPr>
          <w:delText>ilho</w:delText>
        </w:r>
        <w:r w:rsidR="00E477CC" w:rsidRPr="003F1EC6" w:rsidDel="00782418">
          <w:rPr>
            <w:rFonts w:ascii="Tahoma" w:eastAsia="SimSun" w:hAnsi="Tahoma" w:cs="Tahoma"/>
            <w:b/>
            <w:i/>
            <w:sz w:val="22"/>
            <w:szCs w:val="22"/>
            <w:highlight w:val="yellow"/>
            <w:lang w:val="pt-BR"/>
          </w:rPr>
          <w:delText>:</w:delText>
        </w:r>
        <w:r w:rsidR="00E477CC" w:rsidRPr="003F1EC6" w:rsidDel="00782418">
          <w:rPr>
            <w:rFonts w:ascii="Tahoma" w:eastAsia="SimSun" w:hAnsi="Tahoma" w:cs="Tahoma"/>
            <w:sz w:val="22"/>
            <w:szCs w:val="22"/>
            <w:highlight w:val="yellow"/>
            <w:lang w:val="pt-BR"/>
          </w:rPr>
          <w:delText xml:space="preserve"> Companhia, favor confirmar qualificações</w:delText>
        </w:r>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sz w:val="22"/>
            <w:szCs w:val="22"/>
            <w:lang w:val="pt-BR"/>
          </w:rPr>
          <w:delText xml:space="preserve"> </w:delText>
        </w:r>
      </w:del>
      <w:r w:rsidR="00411DA0" w:rsidRPr="003F1EC6">
        <w:rPr>
          <w:rFonts w:ascii="Tahoma" w:eastAsia="SimSun" w:hAnsi="Tahoma" w:cs="Tahoma"/>
          <w:sz w:val="22"/>
          <w:szCs w:val="22"/>
          <w:lang w:val="pt-BR"/>
        </w:rPr>
        <w:t>(“</w:t>
      </w:r>
      <w:r w:rsidR="00E477CC" w:rsidRPr="003F1EC6">
        <w:rPr>
          <w:rFonts w:ascii="Tahoma" w:eastAsia="SimSun" w:hAnsi="Tahoma" w:cs="Tahoma"/>
          <w:b/>
          <w:sz w:val="22"/>
          <w:szCs w:val="22"/>
          <w:lang w:val="pt-BR"/>
        </w:rPr>
        <w:t>Lethe</w:t>
      </w:r>
      <w:r w:rsidR="00411DA0" w:rsidRPr="003F1EC6">
        <w:rPr>
          <w:rFonts w:ascii="Tahoma" w:eastAsia="SimSun" w:hAnsi="Tahoma" w:cs="Tahoma"/>
          <w:sz w:val="22"/>
          <w:szCs w:val="22"/>
          <w:lang w:val="pt-BR"/>
        </w:rPr>
        <w:t>”</w:t>
      </w:r>
      <w:r w:rsidR="007E4921" w:rsidRPr="003F1EC6">
        <w:rPr>
          <w:rFonts w:ascii="Tahoma" w:hAnsi="Tahoma" w:cs="Tahoma"/>
          <w:b/>
          <w:sz w:val="22"/>
          <w:szCs w:val="22"/>
          <w:lang w:val="pt-BR"/>
        </w:rPr>
        <w:t xml:space="preserve"> e </w:t>
      </w:r>
      <w:r w:rsidR="00411DA0" w:rsidRPr="003F1EC6">
        <w:rPr>
          <w:rFonts w:ascii="Tahoma" w:hAnsi="Tahoma" w:cs="Tahoma"/>
          <w:bCs/>
          <w:sz w:val="22"/>
          <w:szCs w:val="22"/>
          <w:lang w:val="pt-BR"/>
        </w:rPr>
        <w:t>“</w:t>
      </w:r>
      <w:r w:rsidR="0055472F" w:rsidRPr="003F1EC6">
        <w:rPr>
          <w:rFonts w:ascii="Tahoma" w:hAnsi="Tahoma" w:cs="Tahoma"/>
          <w:b/>
          <w:bCs/>
          <w:sz w:val="22"/>
          <w:szCs w:val="22"/>
          <w:lang w:val="pt-BR"/>
        </w:rPr>
        <w:t>Alienante</w:t>
      </w:r>
      <w:r w:rsidR="00411DA0" w:rsidRPr="003F1EC6">
        <w:rPr>
          <w:rFonts w:ascii="Tahoma" w:hAnsi="Tahoma" w:cs="Tahoma"/>
          <w:bCs/>
          <w:sz w:val="22"/>
          <w:szCs w:val="22"/>
          <w:lang w:val="pt-BR"/>
        </w:rPr>
        <w:t>”)</w:t>
      </w:r>
      <w:r w:rsidRPr="003F1EC6">
        <w:rPr>
          <w:rFonts w:ascii="Tahoma" w:hAnsi="Tahoma" w:cs="Tahoma"/>
          <w:sz w:val="22"/>
          <w:szCs w:val="22"/>
          <w:lang w:val="pt-BR"/>
        </w:rPr>
        <w:t>, na qualidade de alienante,</w:t>
      </w:r>
      <w:r w:rsidR="00411DA0" w:rsidRPr="003F1EC6">
        <w:rPr>
          <w:rFonts w:ascii="Tahoma" w:hAnsi="Tahoma" w:cs="Tahoma"/>
          <w:sz w:val="22"/>
          <w:szCs w:val="22"/>
          <w:lang w:val="pt-BR"/>
        </w:rPr>
        <w:t xml:space="preserve"> </w:t>
      </w:r>
      <w:bookmarkStart w:id="264" w:name="_Hlk60583320"/>
      <w:r w:rsidR="00411DA0" w:rsidRPr="003F1EC6">
        <w:rPr>
          <w:rFonts w:ascii="Tahoma" w:hAnsi="Tahoma" w:cs="Tahoma"/>
          <w:b/>
          <w:sz w:val="22"/>
          <w:szCs w:val="22"/>
          <w:lang w:val="pt-BR"/>
        </w:rPr>
        <w:t>SIMPLIFIC PAVARINI DISTRIBUIDORA DE TÍTULOS E VALORES MOBILIÁRIOS LTDA.</w:t>
      </w:r>
      <w:r w:rsidR="00411DA0" w:rsidRPr="003F1EC6">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00411DA0" w:rsidRPr="003F1EC6">
        <w:rPr>
          <w:rFonts w:ascii="Tahoma" w:hAnsi="Tahoma" w:cs="Tahoma"/>
          <w:b/>
          <w:sz w:val="22"/>
          <w:szCs w:val="22"/>
          <w:lang w:val="pt-BR"/>
        </w:rPr>
        <w:t>Agente Fiduciário</w:t>
      </w:r>
      <w:r w:rsidR="00411DA0" w:rsidRPr="003F1EC6">
        <w:rPr>
          <w:rFonts w:ascii="Tahoma" w:hAnsi="Tahoma" w:cs="Tahoma"/>
          <w:sz w:val="22"/>
          <w:szCs w:val="22"/>
          <w:lang w:val="pt-BR"/>
        </w:rPr>
        <w:t>”)</w:t>
      </w:r>
      <w:r w:rsidR="00411DA0" w:rsidRPr="003F1EC6">
        <w:rPr>
          <w:rFonts w:ascii="Tahoma" w:hAnsi="Tahoma" w:cs="Tahoma"/>
          <w:color w:val="000000"/>
          <w:sz w:val="22"/>
          <w:szCs w:val="22"/>
          <w:lang w:val="pt-BR"/>
        </w:rPr>
        <w:t xml:space="preserve">, </w:t>
      </w:r>
      <w:r w:rsidR="00411DA0" w:rsidRPr="003F1EC6">
        <w:rPr>
          <w:rFonts w:ascii="Tahoma" w:hAnsi="Tahoma" w:cs="Tahoma"/>
          <w:sz w:val="22"/>
          <w:szCs w:val="22"/>
          <w:lang w:val="pt-BR"/>
        </w:rPr>
        <w:t xml:space="preserve">e, ainda, na qualidade de interveniente anuente, </w:t>
      </w:r>
      <w:bookmarkStart w:id="265" w:name="_Hlk60583276"/>
      <w:bookmarkEnd w:id="264"/>
      <w:r w:rsidR="00E477CC" w:rsidRPr="003F1EC6">
        <w:rPr>
          <w:rFonts w:ascii="Tahoma" w:hAnsi="Tahoma" w:cs="Tahoma"/>
          <w:b/>
          <w:bCs/>
          <w:sz w:val="22"/>
          <w:szCs w:val="22"/>
          <w:lang w:val="pt-BR"/>
        </w:rPr>
        <w:t xml:space="preserve">ALEX ENERGIA PARTICIPAÇÕES S.A. </w:t>
      </w:r>
      <w:r w:rsidR="00E477CC" w:rsidRPr="003F1EC6">
        <w:rPr>
          <w:rFonts w:ascii="Tahoma" w:hAnsi="Tahoma" w:cs="Tahoma"/>
          <w:sz w:val="22"/>
          <w:szCs w:val="22"/>
          <w:lang w:val="pt-BR"/>
        </w:rPr>
        <w:t>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w:t>
      </w:r>
      <w:r w:rsidR="00411DA0" w:rsidRPr="003F1EC6">
        <w:rPr>
          <w:rFonts w:ascii="Tahoma" w:hAnsi="Tahoma" w:cs="Tahoma"/>
          <w:color w:val="000000"/>
          <w:sz w:val="22"/>
          <w:szCs w:val="22"/>
          <w:lang w:val="pt-BR"/>
        </w:rPr>
        <w:t>(“</w:t>
      </w:r>
      <w:r w:rsidR="00411DA0" w:rsidRPr="003F1EC6">
        <w:rPr>
          <w:rFonts w:ascii="Tahoma" w:hAnsi="Tahoma" w:cs="Tahoma"/>
          <w:b/>
          <w:color w:val="000000"/>
          <w:sz w:val="22"/>
          <w:szCs w:val="22"/>
          <w:lang w:val="pt-BR"/>
        </w:rPr>
        <w:t>Emissora</w:t>
      </w:r>
      <w:r w:rsidR="00411DA0" w:rsidRPr="003F1EC6">
        <w:rPr>
          <w:rFonts w:ascii="Tahoma" w:hAnsi="Tahoma" w:cs="Tahoma"/>
          <w:color w:val="000000"/>
          <w:sz w:val="22"/>
          <w:szCs w:val="22"/>
          <w:lang w:val="pt-BR"/>
        </w:rPr>
        <w:t>”)</w:t>
      </w:r>
      <w:bookmarkEnd w:id="265"/>
      <w:r w:rsidRPr="003F1EC6">
        <w:rPr>
          <w:rFonts w:ascii="Tahoma" w:eastAsia="SimSun" w:hAnsi="Tahoma" w:cs="Tahoma"/>
          <w:sz w:val="22"/>
          <w:szCs w:val="22"/>
          <w:lang w:val="pt-BR"/>
        </w:rPr>
        <w:t>, devidamente registrado como segue:</w:t>
      </w:r>
    </w:p>
    <w:p w14:paraId="03B703CB" w14:textId="77777777" w:rsidR="00694F23" w:rsidRPr="003F1EC6" w:rsidRDefault="00694F23"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344D24" w14:paraId="68AC317A" w14:textId="77777777" w:rsidTr="005802FE">
        <w:tc>
          <w:tcPr>
            <w:tcW w:w="2835" w:type="dxa"/>
          </w:tcPr>
          <w:p w14:paraId="1F192FDB"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bookmarkStart w:id="266" w:name="_DV_M285"/>
            <w:bookmarkStart w:id="267" w:name="_Hlk60583398"/>
            <w:bookmarkEnd w:id="266"/>
            <w:r w:rsidRPr="003F1EC6">
              <w:rPr>
                <w:rFonts w:ascii="Tahoma" w:eastAsia="SimSun" w:hAnsi="Tahoma" w:cs="Tahoma"/>
                <w:b/>
                <w:sz w:val="22"/>
                <w:szCs w:val="22"/>
                <w:lang w:val="pt-BR"/>
              </w:rPr>
              <w:t>Cartório de Registro</w:t>
            </w:r>
          </w:p>
        </w:tc>
        <w:tc>
          <w:tcPr>
            <w:tcW w:w="2835" w:type="dxa"/>
          </w:tcPr>
          <w:p w14:paraId="244DA560"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14:paraId="51CE0BEC"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rsidR="00344D24" w14:paraId="0008CC9F"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30F2FFDF"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00D87939" w:rsidRPr="003F1EC6">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14:paraId="754ECCB9"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B10D6AE"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rsidR="00344D24" w14:paraId="63304D07"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6C9EA987" w14:textId="77777777" w:rsidR="00D87939" w:rsidRPr="003F1EC6" w:rsidRDefault="00AA0D50" w:rsidP="0055472F">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007E4921" w:rsidRPr="003F1EC6">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007E4921" w:rsidRPr="003F1EC6">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1DDAA1F9"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7848D5E"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14:paraId="4F07E560" w14:textId="77777777" w:rsidR="00694F23" w:rsidRPr="003F1EC6" w:rsidRDefault="00694F23" w:rsidP="0055472F">
      <w:pPr>
        <w:pStyle w:val="Corpodetexto"/>
        <w:tabs>
          <w:tab w:val="left" w:pos="-1440"/>
        </w:tabs>
        <w:spacing w:after="240" w:line="320" w:lineRule="exact"/>
        <w:jc w:val="both"/>
        <w:rPr>
          <w:rFonts w:ascii="Tahoma" w:eastAsia="SimSun" w:hAnsi="Tahoma" w:cs="Tahoma"/>
          <w:sz w:val="22"/>
          <w:szCs w:val="22"/>
          <w:lang w:val="pt-BR"/>
        </w:rPr>
      </w:pPr>
      <w:bookmarkStart w:id="268" w:name="_DV_M286"/>
      <w:bookmarkEnd w:id="267"/>
      <w:bookmarkEnd w:id="268"/>
    </w:p>
    <w:p w14:paraId="7CF779ED" w14:textId="77777777" w:rsidR="002C34B1" w:rsidRPr="003F1EC6" w:rsidRDefault="00AA0D50" w:rsidP="0055472F">
      <w:pPr>
        <w:pStyle w:val="Corpodetexto"/>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001A491C" w:rsidRPr="003F1EC6">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007E6FDC" w:rsidRPr="003F1EC6">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 </w:t>
      </w:r>
      <w:r w:rsidR="00433635" w:rsidRPr="003F1EC6">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007E6FDC" w:rsidRPr="003F1EC6">
        <w:rPr>
          <w:rFonts w:ascii="Tahoma" w:hAnsi="Tahoma" w:cs="Tahoma"/>
          <w:bCs/>
          <w:iCs/>
          <w:sz w:val="22"/>
          <w:szCs w:val="22"/>
          <w:lang w:val="pt-BR"/>
        </w:rPr>
        <w:t>[=]</w:t>
      </w:r>
      <w:r w:rsidR="007E6FD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ações e/ou outros valores mobiliários [identificar espécie das ações e/ou outros valores mobiliários] </w:t>
      </w:r>
      <w:proofErr w:type="gramStart"/>
      <w:r w:rsidRPr="003F1EC6">
        <w:rPr>
          <w:rFonts w:ascii="Tahoma" w:eastAsia="SimSun" w:hAnsi="Tahoma" w:cs="Tahoma"/>
          <w:sz w:val="22"/>
          <w:szCs w:val="22"/>
          <w:lang w:val="pt-BR"/>
        </w:rPr>
        <w:t>emitid</w:t>
      </w:r>
      <w:r w:rsidR="00D87939" w:rsidRPr="003F1EC6">
        <w:rPr>
          <w:rFonts w:ascii="Tahoma" w:eastAsia="SimSun" w:hAnsi="Tahoma" w:cs="Tahoma"/>
          <w:sz w:val="22"/>
          <w:szCs w:val="22"/>
          <w:lang w:val="pt-BR"/>
        </w:rPr>
        <w:t>os(</w:t>
      </w:r>
      <w:proofErr w:type="gramEnd"/>
      <w:r w:rsidR="00D87939" w:rsidRPr="003F1EC6">
        <w:rPr>
          <w:rFonts w:ascii="Tahoma" w:eastAsia="SimSun" w:hAnsi="Tahoma" w:cs="Tahoma"/>
          <w:sz w:val="22"/>
          <w:szCs w:val="22"/>
          <w:lang w:val="pt-BR"/>
        </w:rPr>
        <w:t>as)</w:t>
      </w:r>
      <w:r w:rsidRPr="003F1EC6">
        <w:rPr>
          <w:rFonts w:ascii="Tahoma" w:eastAsia="SimSun" w:hAnsi="Tahoma" w:cs="Tahoma"/>
          <w:sz w:val="22"/>
          <w:szCs w:val="22"/>
          <w:lang w:val="pt-BR"/>
        </w:rPr>
        <w:t xml:space="preserve"> pela</w:t>
      </w:r>
      <w:r w:rsidR="00C300C1" w:rsidRPr="003F1EC6">
        <w:rPr>
          <w:rFonts w:ascii="Tahoma" w:eastAsia="SimSun" w:hAnsi="Tahoma" w:cs="Tahoma"/>
          <w:sz w:val="22"/>
          <w:szCs w:val="22"/>
          <w:lang w:val="pt-BR"/>
        </w:rPr>
        <w:t xml:space="preserve"> </w:t>
      </w:r>
      <w:r w:rsidR="006075CB" w:rsidRPr="003F1EC6">
        <w:rPr>
          <w:rFonts w:ascii="Tahoma" w:eastAsia="SimSun" w:hAnsi="Tahoma" w:cs="Tahoma"/>
          <w:sz w:val="22"/>
          <w:szCs w:val="22"/>
          <w:lang w:val="pt-BR"/>
        </w:rPr>
        <w:t>Emissora</w:t>
      </w:r>
      <w:r w:rsidR="00C300C1"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001A491C" w:rsidRPr="003F1EC6">
        <w:rPr>
          <w:rFonts w:ascii="Tahoma" w:eastAsia="SimSun" w:hAnsi="Tahoma" w:cs="Tahoma"/>
          <w:sz w:val="22"/>
          <w:szCs w:val="22"/>
          <w:lang w:val="pt-BR"/>
        </w:rPr>
        <w:t xml:space="preserve"> e deste Aditamento</w:t>
      </w:r>
      <w:r w:rsidR="00AE5AD0" w:rsidRPr="003F1EC6">
        <w:rPr>
          <w:rFonts w:ascii="Tahoma" w:eastAsia="SimSun" w:hAnsi="Tahoma" w:cs="Tahoma"/>
          <w:sz w:val="22"/>
          <w:szCs w:val="22"/>
          <w:lang w:val="pt-BR"/>
        </w:rPr>
        <w:t>.</w:t>
      </w:r>
    </w:p>
    <w:p w14:paraId="3D0D6213" w14:textId="77777777" w:rsidR="002C34B1" w:rsidRPr="003F1EC6" w:rsidRDefault="00AA0D50" w:rsidP="0055472F">
      <w:pPr>
        <w:pStyle w:val="Corpodetexto"/>
        <w:tabs>
          <w:tab w:val="left" w:pos="-1440"/>
        </w:tabs>
        <w:spacing w:after="240" w:line="320" w:lineRule="exact"/>
        <w:jc w:val="both"/>
        <w:rPr>
          <w:rFonts w:ascii="Tahoma" w:eastAsia="SimSun" w:hAnsi="Tahoma" w:cs="Tahoma"/>
          <w:b/>
          <w:sz w:val="22"/>
          <w:szCs w:val="22"/>
          <w:lang w:val="pt-BR"/>
        </w:rPr>
      </w:pPr>
      <w:bookmarkStart w:id="269" w:name="_DV_M287"/>
      <w:bookmarkEnd w:id="269"/>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14:paraId="457838C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0" w:name="_DV_M288"/>
      <w:bookmarkEnd w:id="270"/>
      <w:proofErr w:type="gramStart"/>
      <w:r w:rsidRPr="003F1EC6">
        <w:rPr>
          <w:rFonts w:ascii="Tahoma" w:eastAsia="SimSun" w:hAnsi="Tahoma" w:cs="Tahoma"/>
          <w:sz w:val="22"/>
          <w:szCs w:val="22"/>
          <w:lang w:val="pt-BR"/>
        </w:rPr>
        <w:t>1.</w:t>
      </w:r>
      <w:r w:rsidRPr="003F1EC6">
        <w:rPr>
          <w:rFonts w:ascii="Tahoma" w:eastAsia="SimSun" w:hAnsi="Tahoma" w:cs="Tahoma"/>
          <w:sz w:val="22"/>
          <w:szCs w:val="22"/>
          <w:lang w:val="pt-BR"/>
        </w:rPr>
        <w:tab/>
        <w:t>Os</w:t>
      </w:r>
      <w:proofErr w:type="gramEnd"/>
      <w:r w:rsidRPr="003F1EC6">
        <w:rPr>
          <w:rFonts w:ascii="Tahoma" w:eastAsia="SimSun" w:hAnsi="Tahoma" w:cs="Tahoma"/>
          <w:sz w:val="22"/>
          <w:szCs w:val="22"/>
          <w:lang w:val="pt-BR"/>
        </w:rPr>
        <w:t xml:space="preserve"> termos grafados com letra inicial em maiúsculo empregados neste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14:paraId="30284919" w14:textId="77777777" w:rsidR="004E73D6" w:rsidRPr="003F1EC6" w:rsidRDefault="00AA0D50" w:rsidP="0055472F">
      <w:pPr>
        <w:pStyle w:val="Corpodetexto"/>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14:paraId="14890D24" w14:textId="77777777" w:rsidR="002C34B1" w:rsidRPr="003F1EC6" w:rsidRDefault="00AA0D50" w:rsidP="0055472F">
      <w:pPr>
        <w:numPr>
          <w:ilvl w:val="0"/>
          <w:numId w:val="5"/>
        </w:numPr>
        <w:spacing w:after="240" w:line="320" w:lineRule="exact"/>
        <w:ind w:hanging="720"/>
        <w:jc w:val="both"/>
        <w:rPr>
          <w:rFonts w:ascii="Tahoma" w:eastAsia="SimSun" w:hAnsi="Tahoma" w:cs="Tahoma"/>
          <w:sz w:val="22"/>
          <w:szCs w:val="22"/>
          <w:lang w:val="pt-BR"/>
        </w:rPr>
      </w:pPr>
      <w:bookmarkStart w:id="271" w:name="_DV_M289"/>
      <w:bookmarkEnd w:id="271"/>
      <w:r w:rsidRPr="003F1EC6">
        <w:rPr>
          <w:rFonts w:ascii="Tahoma" w:eastAsia="SimSun" w:hAnsi="Tahoma" w:cs="Tahoma"/>
          <w:sz w:val="22"/>
          <w:szCs w:val="22"/>
          <w:lang w:val="pt-BR"/>
        </w:rPr>
        <w:t xml:space="preserve"> </w:t>
      </w:r>
      <w:r w:rsidR="00B9505E" w:rsidRPr="003F1EC6">
        <w:rPr>
          <w:rFonts w:ascii="Tahoma" w:hAnsi="Tahoma" w:cs="Tahoma"/>
          <w:bCs/>
          <w:iCs/>
          <w:sz w:val="22"/>
          <w:szCs w:val="22"/>
          <w:lang w:val="pt-BR"/>
        </w:rPr>
        <w:t>[=]</w:t>
      </w:r>
      <w:r w:rsidR="00B9505E" w:rsidRPr="003F1EC6">
        <w:rPr>
          <w:rFonts w:ascii="Tahoma" w:eastAsia="SimSun" w:hAnsi="Tahoma" w:cs="Tahoma"/>
          <w:sz w:val="22"/>
          <w:szCs w:val="22"/>
          <w:lang w:val="pt-BR"/>
        </w:rPr>
        <w:t xml:space="preserve">, pelo presente instrumento, e de forma irrevogável e irretratável, </w:t>
      </w:r>
      <w:r w:rsidR="00D87939" w:rsidRPr="003F1EC6">
        <w:rPr>
          <w:rFonts w:ascii="Tahoma" w:eastAsia="SimSun" w:hAnsi="Tahoma" w:cs="Tahoma"/>
          <w:sz w:val="22"/>
          <w:szCs w:val="22"/>
          <w:lang w:val="pt-BR"/>
        </w:rPr>
        <w:t>dá</w:t>
      </w:r>
      <w:r w:rsidR="00B9505E" w:rsidRPr="003F1EC6">
        <w:rPr>
          <w:rFonts w:ascii="Tahoma" w:eastAsia="SimSun" w:hAnsi="Tahoma" w:cs="Tahoma"/>
          <w:sz w:val="22"/>
          <w:szCs w:val="22"/>
          <w:lang w:val="pt-BR"/>
        </w:rPr>
        <w:t xml:space="preserve"> em </w:t>
      </w:r>
      <w:r w:rsidR="001063A2" w:rsidRPr="003F1EC6">
        <w:rPr>
          <w:rFonts w:ascii="Tahoma" w:eastAsia="SimSun" w:hAnsi="Tahoma" w:cs="Tahoma"/>
          <w:sz w:val="22"/>
          <w:szCs w:val="22"/>
          <w:lang w:val="pt-BR"/>
        </w:rPr>
        <w:t xml:space="preserve">alienação fiduciária </w:t>
      </w:r>
      <w:r w:rsidR="00B9505E" w:rsidRPr="003F1EC6">
        <w:rPr>
          <w:rFonts w:ascii="Tahoma" w:eastAsia="SimSun" w:hAnsi="Tahoma" w:cs="Tahoma"/>
          <w:sz w:val="22"/>
          <w:szCs w:val="22"/>
          <w:lang w:val="pt-BR"/>
        </w:rPr>
        <w:t>ao</w:t>
      </w:r>
      <w:r w:rsidR="001A491C" w:rsidRPr="003F1EC6">
        <w:rPr>
          <w:rFonts w:ascii="Tahoma" w:eastAsia="SimSun" w:hAnsi="Tahoma" w:cs="Tahoma"/>
          <w:sz w:val="22"/>
          <w:szCs w:val="22"/>
          <w:lang w:val="pt-BR"/>
        </w:rPr>
        <w:t xml:space="preserve"> Agente </w:t>
      </w:r>
      <w:r w:rsidR="00D87939" w:rsidRPr="003F1EC6">
        <w:rPr>
          <w:rFonts w:ascii="Tahoma" w:eastAsia="SimSun" w:hAnsi="Tahoma" w:cs="Tahoma"/>
          <w:sz w:val="22"/>
          <w:szCs w:val="22"/>
          <w:lang w:val="pt-BR"/>
        </w:rPr>
        <w:t>Fiduciário</w:t>
      </w:r>
      <w:r w:rsidR="00B9505E" w:rsidRPr="003F1EC6">
        <w:rPr>
          <w:rFonts w:ascii="Tahoma" w:eastAsia="SimSun" w:hAnsi="Tahoma" w:cs="Tahoma"/>
          <w:sz w:val="22"/>
          <w:szCs w:val="22"/>
          <w:lang w:val="pt-BR"/>
        </w:rPr>
        <w:t>, a</w:t>
      </w:r>
      <w:r w:rsidR="00D87939" w:rsidRPr="003F1EC6">
        <w:rPr>
          <w:rFonts w:ascii="Tahoma" w:eastAsia="SimSun" w:hAnsi="Tahoma" w:cs="Tahoma"/>
          <w:sz w:val="22"/>
          <w:szCs w:val="22"/>
          <w:lang w:val="pt-BR"/>
        </w:rPr>
        <w:t xml:space="preserve"> totalidade das </w:t>
      </w:r>
      <w:r w:rsidR="00B9505E" w:rsidRPr="003F1EC6">
        <w:rPr>
          <w:rFonts w:ascii="Tahoma" w:eastAsia="SimSun" w:hAnsi="Tahoma" w:cs="Tahoma"/>
          <w:sz w:val="22"/>
          <w:szCs w:val="22"/>
          <w:lang w:val="pt-BR"/>
        </w:rPr>
        <w:t>ações</w:t>
      </w:r>
      <w:r w:rsidR="00D87939" w:rsidRPr="003F1EC6">
        <w:rPr>
          <w:rFonts w:ascii="Tahoma" w:eastAsia="SimSun" w:hAnsi="Tahoma" w:cs="Tahoma"/>
          <w:sz w:val="22"/>
          <w:szCs w:val="22"/>
          <w:lang w:val="pt-BR"/>
        </w:rPr>
        <w:t xml:space="preserve"> de sua titularidade, conforme </w:t>
      </w:r>
      <w:r w:rsidR="00B9505E" w:rsidRPr="003F1EC6">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00362AEE" w:rsidRPr="003F1EC6">
        <w:rPr>
          <w:rFonts w:ascii="Tahoma" w:eastAsia="SimSun" w:hAnsi="Tahoma" w:cs="Tahoma"/>
          <w:bCs/>
          <w:sz w:val="22"/>
          <w:szCs w:val="22"/>
          <w:lang w:val="pt-BR"/>
        </w:rPr>
        <w:t>Bens Alienados Fiduciariamente</w:t>
      </w:r>
      <w:r w:rsidR="00362AEE"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serão aplicáveis, </w:t>
      </w:r>
      <w:r w:rsidR="00B9505E" w:rsidRPr="003F1EC6">
        <w:rPr>
          <w:rFonts w:ascii="Tahoma" w:eastAsia="SimSun" w:hAnsi="Tahoma" w:cs="Tahoma"/>
          <w:i/>
          <w:sz w:val="22"/>
          <w:szCs w:val="22"/>
          <w:lang w:val="pt-BR"/>
        </w:rPr>
        <w:t xml:space="preserve">mutatis </w:t>
      </w:r>
      <w:proofErr w:type="spellStart"/>
      <w:r w:rsidR="00B9505E" w:rsidRPr="003F1EC6">
        <w:rPr>
          <w:rFonts w:ascii="Tahoma" w:eastAsia="SimSun" w:hAnsi="Tahoma" w:cs="Tahoma"/>
          <w:i/>
          <w:sz w:val="22"/>
          <w:szCs w:val="22"/>
          <w:lang w:val="pt-BR"/>
        </w:rPr>
        <w:t>mutandi</w:t>
      </w:r>
      <w:proofErr w:type="spellEnd"/>
      <w:r w:rsidR="00B9505E" w:rsidRPr="003F1EC6">
        <w:rPr>
          <w:rFonts w:ascii="Tahoma" w:eastAsia="SimSun" w:hAnsi="Tahoma" w:cs="Tahoma"/>
          <w:sz w:val="22"/>
          <w:szCs w:val="22"/>
          <w:lang w:val="pt-BR"/>
        </w:rPr>
        <w:t xml:space="preserve">, à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 xml:space="preserve">, a qual passa, a partir da presente data, a fazer parte integrante dos </w:t>
      </w:r>
      <w:r w:rsidR="00362AEE" w:rsidRPr="003F1EC6">
        <w:rPr>
          <w:rFonts w:ascii="Tahoma" w:eastAsia="SimSun" w:hAnsi="Tahoma" w:cs="Tahoma"/>
          <w:bCs/>
          <w:sz w:val="22"/>
          <w:szCs w:val="22"/>
          <w:lang w:val="pt-BR"/>
        </w:rPr>
        <w:t>Bens Alienados Fiduciariamente</w:t>
      </w:r>
      <w:r w:rsidR="00B9505E" w:rsidRPr="003F1EC6">
        <w:rPr>
          <w:rFonts w:ascii="Tahoma" w:eastAsia="SimSun" w:hAnsi="Tahoma" w:cs="Tahoma"/>
          <w:sz w:val="22"/>
          <w:szCs w:val="22"/>
          <w:lang w:val="pt-BR"/>
        </w:rPr>
        <w:t>, para todos os fins e efeitos previstos no Contrato e em lei:</w:t>
      </w:r>
    </w:p>
    <w:p w14:paraId="68C9D55F" w14:textId="77777777" w:rsidR="002C34B1"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272" w:name="_DV_M290"/>
      <w:bookmarkEnd w:id="272"/>
      <w:r w:rsidR="00B9505E" w:rsidRPr="003F1EC6">
        <w:rPr>
          <w:rFonts w:ascii="Tahoma" w:eastAsia="SimSun" w:hAnsi="Tahoma" w:cs="Tahoma"/>
          <w:sz w:val="22"/>
          <w:szCs w:val="22"/>
          <w:lang w:val="pt-BR"/>
        </w:rPr>
        <w:t xml:space="preserve">[Listar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w:t>
      </w:r>
    </w:p>
    <w:p w14:paraId="220B9FA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3" w:name="_DV_M291"/>
      <w:bookmarkEnd w:id="273"/>
      <w:proofErr w:type="gramStart"/>
      <w:r w:rsidRPr="003F1EC6">
        <w:rPr>
          <w:rFonts w:ascii="Tahoma" w:eastAsia="SimSun" w:hAnsi="Tahoma" w:cs="Tahoma"/>
          <w:sz w:val="22"/>
          <w:szCs w:val="22"/>
          <w:lang w:val="pt-BR"/>
        </w:rPr>
        <w:t>4.</w:t>
      </w:r>
      <w:r w:rsidRPr="003F1EC6">
        <w:rPr>
          <w:rFonts w:ascii="Tahoma" w:eastAsia="SimSun" w:hAnsi="Tahoma" w:cs="Tahoma"/>
          <w:sz w:val="22"/>
          <w:szCs w:val="22"/>
          <w:lang w:val="pt-BR"/>
        </w:rPr>
        <w:tab/>
        <w:t>Em</w:t>
      </w:r>
      <w:proofErr w:type="gramEnd"/>
      <w:r w:rsidRPr="003F1EC6">
        <w:rPr>
          <w:rFonts w:ascii="Tahoma" w:eastAsia="SimSun" w:hAnsi="Tahoma" w:cs="Tahoma"/>
          <w:sz w:val="22"/>
          <w:szCs w:val="22"/>
          <w:lang w:val="pt-BR"/>
        </w:rPr>
        <w:t xml:space="preserve"> razão do acima disposto, os signatários do presente concordam em alterar, consolidar e ratificar o Anexo II ao Contrato, o qual passará a vigorar, a partir da presente data, na forma do Anexo A ao presente</w:t>
      </w:r>
      <w:r w:rsidR="001A491C" w:rsidRPr="003F1EC6">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14:paraId="32F903C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4" w:name="_DV_M292"/>
      <w:bookmarkEnd w:id="274"/>
      <w:proofErr w:type="gramStart"/>
      <w:r w:rsidRPr="003F1EC6">
        <w:rPr>
          <w:rFonts w:ascii="Tahoma" w:eastAsia="SimSun" w:hAnsi="Tahoma" w:cs="Tahoma"/>
          <w:sz w:val="22"/>
          <w:szCs w:val="22"/>
          <w:lang w:val="pt-BR"/>
        </w:rPr>
        <w:t>5.</w:t>
      </w:r>
      <w:r w:rsidRPr="003F1EC6">
        <w:rPr>
          <w:rFonts w:ascii="Tahoma" w:eastAsia="SimSun" w:hAnsi="Tahoma" w:cs="Tahoma"/>
          <w:sz w:val="22"/>
          <w:szCs w:val="22"/>
          <w:lang w:val="pt-BR"/>
        </w:rPr>
        <w:tab/>
        <w:t>Pelo</w:t>
      </w:r>
      <w:proofErr w:type="gramEnd"/>
      <w:r w:rsidRPr="003F1EC6">
        <w:rPr>
          <w:rFonts w:ascii="Tahoma" w:eastAsia="SimSun" w:hAnsi="Tahoma" w:cs="Tahoma"/>
          <w:sz w:val="22"/>
          <w:szCs w:val="22"/>
          <w:lang w:val="pt-BR"/>
        </w:rPr>
        <w:t xml:space="preserve"> presente, </w:t>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00D87939" w:rsidRPr="003F1EC6">
        <w:rPr>
          <w:rFonts w:ascii="Tahoma" w:eastAsia="SimSun" w:hAnsi="Tahoma" w:cs="Tahoma"/>
          <w:sz w:val="22"/>
          <w:szCs w:val="22"/>
          <w:lang w:val="pt-BR"/>
        </w:rPr>
        <w:t>m</w:t>
      </w:r>
      <w:r w:rsidR="0097108E" w:rsidRPr="003F1EC6">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14:paraId="16133DB8"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5" w:name="_DV_M293"/>
      <w:bookmarkEnd w:id="275"/>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0097108E" w:rsidRPr="003F1EC6">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14:paraId="7B336D7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6" w:name="_DV_M294"/>
      <w:bookmarkEnd w:id="276"/>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277" w:name="_DV_M295"/>
      <w:bookmarkEnd w:id="277"/>
      <w:proofErr w:type="gramStart"/>
      <w:r w:rsidRPr="003F1EC6">
        <w:rPr>
          <w:rFonts w:ascii="Tahoma" w:eastAsia="SimSun" w:hAnsi="Tahoma" w:cs="Tahoma"/>
          <w:sz w:val="22"/>
          <w:szCs w:val="22"/>
          <w:lang w:val="pt-BR"/>
        </w:rPr>
        <w:tab/>
        <w:t>Exceto</w:t>
      </w:r>
      <w:proofErr w:type="gramEnd"/>
      <w:r w:rsidRPr="003F1EC6">
        <w:rPr>
          <w:rFonts w:ascii="Tahoma" w:eastAsia="SimSun" w:hAnsi="Tahoma" w:cs="Tahoma"/>
          <w:sz w:val="22"/>
          <w:szCs w:val="22"/>
          <w:lang w:val="pt-BR"/>
        </w:rPr>
        <w:t xml:space="preserve"> como expressamente aditado nos termos do presente, todas as disposições, termos e condições do Contrato permanecem integralmente em pleno vigor e efeito, sendo ora expressamente ratificados por todos os signatários do presente.</w:t>
      </w:r>
    </w:p>
    <w:p w14:paraId="7EFA91B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78" w:name="_DV_M296"/>
      <w:bookmarkEnd w:id="278"/>
      <w:proofErr w:type="gramStart"/>
      <w:r w:rsidRPr="003F1EC6">
        <w:rPr>
          <w:rFonts w:ascii="Tahoma" w:eastAsia="SimSun" w:hAnsi="Tahoma" w:cs="Tahoma"/>
          <w:sz w:val="22"/>
          <w:szCs w:val="22"/>
          <w:lang w:val="pt-BR"/>
        </w:rPr>
        <w:t>8.</w:t>
      </w:r>
      <w:r w:rsidRPr="003F1EC6">
        <w:rPr>
          <w:rFonts w:ascii="Tahoma" w:eastAsia="SimSun" w:hAnsi="Tahoma" w:cs="Tahoma"/>
          <w:sz w:val="22"/>
          <w:szCs w:val="22"/>
          <w:lang w:val="pt-BR"/>
        </w:rPr>
        <w:tab/>
        <w:t>As</w:t>
      </w:r>
      <w:proofErr w:type="gramEnd"/>
      <w:r w:rsidRPr="003F1EC6">
        <w:rPr>
          <w:rFonts w:ascii="Tahoma" w:eastAsia="SimSun" w:hAnsi="Tahoma" w:cs="Tahoma"/>
          <w:sz w:val="22"/>
          <w:szCs w:val="22"/>
          <w:lang w:val="pt-BR"/>
        </w:rPr>
        <w:t xml:space="preserve"> disposições da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00D87939" w:rsidRPr="003F1EC6">
        <w:rPr>
          <w:rFonts w:ascii="Tahoma" w:eastAsia="SimSun" w:hAnsi="Tahoma" w:cs="Tahoma"/>
          <w:sz w:val="22"/>
          <w:szCs w:val="22"/>
          <w:lang w:val="pt-BR"/>
        </w:rPr>
        <w:t>11 e 12</w:t>
      </w:r>
      <w:r w:rsidR="0044283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14:paraId="6DB42710" w14:textId="77777777" w:rsidR="002C34B1" w:rsidRPr="003F1EC6" w:rsidRDefault="00AA0D50" w:rsidP="0055472F">
      <w:pPr>
        <w:pStyle w:val="Corpodetexto"/>
        <w:tabs>
          <w:tab w:val="left" w:pos="-1440"/>
        </w:tabs>
        <w:spacing w:after="240" w:line="320" w:lineRule="exact"/>
        <w:jc w:val="both"/>
        <w:rPr>
          <w:rFonts w:ascii="Tahoma" w:eastAsia="SimSun" w:hAnsi="Tahoma" w:cs="Tahoma"/>
          <w:sz w:val="22"/>
          <w:szCs w:val="22"/>
          <w:lang w:val="pt-BR"/>
        </w:rPr>
      </w:pPr>
      <w:bookmarkStart w:id="279" w:name="_DV_M297"/>
      <w:bookmarkEnd w:id="279"/>
      <w:r w:rsidRPr="003F1EC6">
        <w:rPr>
          <w:rFonts w:ascii="Tahoma" w:eastAsia="SimSun" w:hAnsi="Tahoma" w:cs="Tahoma"/>
          <w:sz w:val="22"/>
          <w:szCs w:val="22"/>
          <w:lang w:val="pt-BR"/>
        </w:rPr>
        <w:tab/>
        <w:t xml:space="preserve">O presente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14:paraId="334B8314" w14:textId="77777777" w:rsidR="00351A55" w:rsidRPr="003F1EC6" w:rsidRDefault="00AA0D50" w:rsidP="0055472F">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14:paraId="72F07040"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80" w:name="_DV_M301"/>
      <w:bookmarkStart w:id="281" w:name="_DV_M304"/>
      <w:bookmarkStart w:id="282" w:name="_DV_M305"/>
      <w:bookmarkStart w:id="283" w:name="_DV_M306"/>
      <w:bookmarkStart w:id="284" w:name="_DV_M307"/>
      <w:bookmarkStart w:id="285" w:name="_DV_M308"/>
      <w:bookmarkStart w:id="286" w:name="_DV_M309"/>
      <w:bookmarkStart w:id="287" w:name="_DV_M310"/>
      <w:bookmarkStart w:id="288" w:name="_DV_M315"/>
      <w:bookmarkEnd w:id="280"/>
      <w:bookmarkEnd w:id="281"/>
      <w:bookmarkEnd w:id="282"/>
      <w:bookmarkEnd w:id="283"/>
      <w:bookmarkEnd w:id="284"/>
      <w:bookmarkEnd w:id="285"/>
      <w:bookmarkEnd w:id="286"/>
      <w:bookmarkEnd w:id="287"/>
      <w:bookmarkEnd w:id="288"/>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 xml:space="preserve">[____] </w:t>
      </w:r>
      <w:r w:rsidR="001A491C" w:rsidRPr="003F1EC6">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001F7535" w:rsidRPr="003F1EC6">
        <w:rPr>
          <w:rFonts w:ascii="Tahoma" w:eastAsia="SimSun" w:hAnsi="Tahoma" w:cs="Tahoma"/>
          <w:b/>
          <w:smallCaps/>
          <w:sz w:val="22"/>
          <w:szCs w:val="22"/>
          <w:lang w:val="pt-BR"/>
        </w:rPr>
        <w:t>INSTRUMENTO PARTICULAR DE ALIENAÇÃO FIDUCIÁRIA DE AÇÕES E OUTRAS AVENÇAS</w:t>
      </w:r>
    </w:p>
    <w:p w14:paraId="0D0F4D3A"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89" w:name="_DV_M316"/>
      <w:bookmarkEnd w:id="289"/>
      <w:r w:rsidRPr="003F1EC6">
        <w:rPr>
          <w:rFonts w:ascii="Tahoma" w:eastAsia="SimSun" w:hAnsi="Tahoma" w:cs="Tahoma"/>
          <w:b/>
          <w:smallCaps/>
          <w:sz w:val="22"/>
          <w:szCs w:val="22"/>
          <w:lang w:val="pt-BR"/>
        </w:rPr>
        <w:t>ANEXO A</w:t>
      </w:r>
    </w:p>
    <w:p w14:paraId="1F1254DB"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0" w:name="_DV_M317"/>
      <w:bookmarkEnd w:id="290"/>
      <w:r w:rsidRPr="003F1EC6">
        <w:rPr>
          <w:rFonts w:ascii="Tahoma" w:eastAsia="SimSun" w:hAnsi="Tahoma" w:cs="Tahoma"/>
          <w:b/>
          <w:smallCaps/>
          <w:sz w:val="22"/>
          <w:szCs w:val="22"/>
          <w:lang w:val="pt-BR"/>
        </w:rPr>
        <w:t xml:space="preserve">Novo Anexo II ao </w:t>
      </w:r>
      <w:r w:rsidR="001F7535" w:rsidRPr="003F1EC6">
        <w:rPr>
          <w:rFonts w:ascii="Tahoma" w:eastAsia="SimSun" w:hAnsi="Tahoma" w:cs="Tahoma"/>
          <w:b/>
          <w:smallCaps/>
          <w:sz w:val="22"/>
          <w:szCs w:val="22"/>
          <w:lang w:val="pt-BR"/>
        </w:rPr>
        <w:t>Instrumento Particular de Alienação Fiduciária de Ações e Outras Avenças</w:t>
      </w:r>
    </w:p>
    <w:p w14:paraId="1D4E2489"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1" w:name="_DV_M318"/>
      <w:bookmarkEnd w:id="291"/>
      <w:r w:rsidRPr="003F1EC6">
        <w:rPr>
          <w:rFonts w:ascii="Tahoma" w:eastAsia="SimSun" w:hAnsi="Tahoma" w:cs="Tahoma"/>
          <w:b/>
          <w:smallCaps/>
          <w:sz w:val="22"/>
          <w:szCs w:val="22"/>
          <w:lang w:val="pt-BR"/>
        </w:rPr>
        <w:t xml:space="preserve">Ações </w:t>
      </w:r>
      <w:r w:rsidR="001F7535" w:rsidRPr="003F1EC6">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44D24" w14:paraId="70E10E8A" w14:textId="77777777">
        <w:trPr>
          <w:jc w:val="center"/>
        </w:trPr>
        <w:tc>
          <w:tcPr>
            <w:tcW w:w="2857" w:type="dxa"/>
            <w:tcBorders>
              <w:bottom w:val="nil"/>
            </w:tcBorders>
            <w:shd w:val="pct10" w:color="auto" w:fill="auto"/>
          </w:tcPr>
          <w:p w14:paraId="59DC607A"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14:paraId="766E17D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14:paraId="78946B3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rsidR="00344D24" w14:paraId="54400C59" w14:textId="77777777">
        <w:trPr>
          <w:jc w:val="center"/>
        </w:trPr>
        <w:tc>
          <w:tcPr>
            <w:tcW w:w="2857" w:type="dxa"/>
          </w:tcPr>
          <w:p w14:paraId="04F7B8F3" w14:textId="77777777" w:rsidR="00D87939" w:rsidRPr="003F1EC6" w:rsidRDefault="00AA0D50" w:rsidP="0055472F">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14:paraId="2E7EFCA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14:paraId="58AF32E3"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rsidR="00344D24" w14:paraId="129FE64E" w14:textId="77777777">
        <w:trPr>
          <w:trHeight w:val="352"/>
          <w:jc w:val="center"/>
        </w:trPr>
        <w:tc>
          <w:tcPr>
            <w:tcW w:w="2857" w:type="dxa"/>
          </w:tcPr>
          <w:p w14:paraId="3826A306" w14:textId="77777777" w:rsidR="00D87939" w:rsidRPr="003F1EC6" w:rsidRDefault="00AA0D50" w:rsidP="0055472F">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14:paraId="3D48FE3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14:paraId="344D4013" w14:textId="77777777" w:rsidR="00D87939" w:rsidRPr="003F1EC6" w:rsidRDefault="00AA0D50" w:rsidP="0055472F">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14:paraId="1B530A2A" w14:textId="77777777" w:rsidR="002C34B1" w:rsidRPr="003F1EC6" w:rsidRDefault="002C34B1" w:rsidP="0055472F">
      <w:pPr>
        <w:tabs>
          <w:tab w:val="left" w:pos="709"/>
        </w:tabs>
        <w:spacing w:after="240" w:line="320" w:lineRule="exact"/>
        <w:ind w:left="720" w:hanging="720"/>
        <w:jc w:val="center"/>
        <w:rPr>
          <w:rFonts w:ascii="Tahoma" w:eastAsia="SimSun" w:hAnsi="Tahoma" w:cs="Tahoma"/>
          <w:sz w:val="22"/>
          <w:szCs w:val="22"/>
          <w:lang w:val="pt-BR"/>
        </w:rPr>
      </w:pPr>
    </w:p>
    <w:p w14:paraId="5BB9C034" w14:textId="77777777" w:rsidR="00D97FB1" w:rsidRPr="003F1EC6" w:rsidRDefault="00AA0D50" w:rsidP="0055472F">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0074362E" w:rsidRPr="003F1EC6">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007C010F" w:rsidRPr="003F1EC6">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007C010F" w:rsidRPr="003F1EC6">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14:paraId="000F67A8" w14:textId="77777777" w:rsidR="00D97FB1" w:rsidRPr="003F1EC6" w:rsidRDefault="00D97FB1" w:rsidP="0055472F">
      <w:pPr>
        <w:tabs>
          <w:tab w:val="left" w:pos="709"/>
        </w:tabs>
        <w:spacing w:after="240" w:line="320" w:lineRule="exact"/>
        <w:ind w:left="720" w:hanging="720"/>
        <w:jc w:val="center"/>
        <w:rPr>
          <w:rFonts w:ascii="Tahoma" w:eastAsia="SimSun" w:hAnsi="Tahoma" w:cs="Tahoma"/>
          <w:sz w:val="22"/>
          <w:szCs w:val="22"/>
          <w:lang w:val="pt-BR"/>
        </w:rPr>
      </w:pPr>
    </w:p>
    <w:p w14:paraId="6A08468F"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292" w:name="_DV_M319"/>
      <w:bookmarkEnd w:id="292"/>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14:paraId="5A87D46F" w14:textId="77777777" w:rsidR="001F7535"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14:paraId="27ED90CD"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3" w:name="_DV_M321"/>
      <w:bookmarkEnd w:id="293"/>
      <w:r w:rsidRPr="003F1EC6">
        <w:rPr>
          <w:rFonts w:ascii="Tahoma" w:eastAsia="SimSun" w:hAnsi="Tahoma" w:cs="Tahoma"/>
          <w:b/>
          <w:smallCaps/>
          <w:sz w:val="22"/>
          <w:szCs w:val="22"/>
          <w:lang w:val="pt-BR"/>
        </w:rPr>
        <w:t>Modelo de Procuração Irrevogável</w:t>
      </w:r>
      <w:r w:rsidR="004E73D6" w:rsidRPr="003F1EC6">
        <w:rPr>
          <w:rFonts w:ascii="Tahoma" w:eastAsia="SimSun" w:hAnsi="Tahoma" w:cs="Tahoma"/>
          <w:b/>
          <w:smallCaps/>
          <w:sz w:val="22"/>
          <w:szCs w:val="22"/>
          <w:lang w:val="pt-BR"/>
        </w:rPr>
        <w:t xml:space="preserve"> </w:t>
      </w:r>
    </w:p>
    <w:p w14:paraId="5FD8C038" w14:textId="77777777" w:rsidR="002C34B1" w:rsidRPr="003F1EC6" w:rsidRDefault="00AA0D50" w:rsidP="0055472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294" w:name="_DV_M322"/>
      <w:bookmarkEnd w:id="294"/>
      <w:r w:rsidRPr="003F1EC6">
        <w:rPr>
          <w:rFonts w:ascii="Tahoma" w:eastAsia="SimSun" w:hAnsi="Tahoma" w:cs="Tahoma"/>
          <w:sz w:val="22"/>
          <w:szCs w:val="22"/>
          <w:lang w:val="pt-BR"/>
        </w:rPr>
        <w:t>Pelo presente instrumento de mandato,</w:t>
      </w:r>
    </w:p>
    <w:p w14:paraId="19530395" w14:textId="77777777" w:rsidR="005E75E1"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295"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0055472F" w:rsidRPr="003F1EC6">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00AF2164" w:rsidRPr="003F1EC6">
        <w:rPr>
          <w:rFonts w:ascii="Tahoma" w:hAnsi="Tahoma" w:cs="Tahoma"/>
          <w:color w:val="000000"/>
          <w:sz w:val="22"/>
          <w:szCs w:val="22"/>
          <w:lang w:val="pt-BR"/>
        </w:rPr>
        <w:t xml:space="preserve">e, </w:t>
      </w:r>
      <w:r w:rsidR="00AF2164" w:rsidRPr="003F1EC6">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00AF2164" w:rsidRPr="003F1EC6">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00AF2164" w:rsidRPr="003F1EC6">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00AF2164" w:rsidRPr="003F1EC6">
        <w:rPr>
          <w:rFonts w:ascii="Tahoma" w:hAnsi="Tahoma" w:cs="Tahoma"/>
          <w:color w:val="000000"/>
          <w:sz w:val="22"/>
          <w:szCs w:val="22"/>
          <w:highlight w:val="yellow"/>
          <w:lang w:val="pt-BR"/>
        </w:rPr>
        <w:t>ão]</w:t>
      </w:r>
      <w:bookmarkEnd w:id="295"/>
    </w:p>
    <w:p w14:paraId="20BD1970" w14:textId="77777777" w:rsidR="004E73D6"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005E75E1" w:rsidRPr="003F1EC6">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005E75E1" w:rsidRPr="003F1EC6">
        <w:rPr>
          <w:rFonts w:ascii="Tahoma" w:hAnsi="Tahoma" w:cs="Tahoma"/>
          <w:bCs/>
          <w:sz w:val="22"/>
          <w:szCs w:val="22"/>
          <w:lang w:val="pt-BR"/>
        </w:rPr>
        <w:t> </w:t>
      </w:r>
      <w:r w:rsidR="005E75E1" w:rsidRPr="003F1EC6">
        <w:rPr>
          <w:rFonts w:ascii="Tahoma" w:hAnsi="Tahoma" w:cs="Tahoma"/>
          <w:b/>
          <w:sz w:val="22"/>
          <w:szCs w:val="22"/>
          <w:lang w:val="pt-BR"/>
        </w:rPr>
        <w:t xml:space="preserve"> </w:t>
      </w:r>
      <w:r w:rsidR="00990C49" w:rsidRPr="003F1EC6">
        <w:rPr>
          <w:rFonts w:ascii="Tahoma" w:eastAsia="SimSun" w:hAnsi="Tahoma" w:cs="Tahoma"/>
          <w:bCs/>
          <w:iCs/>
          <w:sz w:val="22"/>
          <w:szCs w:val="22"/>
          <w:lang w:val="pt-BR"/>
        </w:rPr>
        <w:t xml:space="preserve">, por seus representantes legais abaixo assinados </w:t>
      </w:r>
      <w:r w:rsidR="00990C49" w:rsidRPr="003F1EC6">
        <w:rPr>
          <w:rFonts w:ascii="Tahoma" w:eastAsia="SimSun" w:hAnsi="Tahoma" w:cs="Tahoma"/>
          <w:bCs/>
          <w:sz w:val="22"/>
          <w:szCs w:val="22"/>
          <w:lang w:val="pt-BR"/>
        </w:rPr>
        <w:t>(</w:t>
      </w:r>
      <w:r w:rsidR="00990C49" w:rsidRPr="003F1EC6">
        <w:rPr>
          <w:rFonts w:ascii="Tahoma" w:eastAsia="SimSun" w:hAnsi="Tahoma" w:cs="Tahoma"/>
          <w:bCs/>
          <w:iCs/>
          <w:sz w:val="22"/>
          <w:szCs w:val="22"/>
          <w:lang w:val="pt-BR"/>
        </w:rPr>
        <w:t xml:space="preserve">doravante designada simplesmente </w:t>
      </w:r>
      <w:r w:rsidR="00990C49" w:rsidRPr="003F1EC6">
        <w:rPr>
          <w:rFonts w:ascii="Tahoma" w:eastAsia="SimSun" w:hAnsi="Tahoma" w:cs="Tahoma"/>
          <w:bCs/>
          <w:sz w:val="22"/>
          <w:szCs w:val="22"/>
          <w:lang w:val="pt-BR"/>
        </w:rPr>
        <w:t>“</w:t>
      </w:r>
      <w:r w:rsidR="00990C49" w:rsidRPr="003F1EC6">
        <w:rPr>
          <w:rFonts w:ascii="Tahoma" w:eastAsia="SimSun" w:hAnsi="Tahoma" w:cs="Tahoma"/>
          <w:b/>
          <w:bCs/>
          <w:sz w:val="22"/>
          <w:szCs w:val="22"/>
          <w:lang w:val="pt-BR"/>
        </w:rPr>
        <w:t>Companhia</w:t>
      </w:r>
      <w:r w:rsidR="00990C49" w:rsidRPr="003F1EC6">
        <w:rPr>
          <w:rFonts w:ascii="Tahoma" w:eastAsia="SimSun" w:hAnsi="Tahoma" w:cs="Tahoma"/>
          <w:bCs/>
          <w:sz w:val="22"/>
          <w:szCs w:val="22"/>
          <w:lang w:val="pt-BR"/>
        </w:rPr>
        <w:t xml:space="preserve">” e, em conjunto com </w:t>
      </w:r>
      <w:r w:rsidR="00AF2164"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990C49" w:rsidRPr="003F1EC6">
        <w:rPr>
          <w:rFonts w:ascii="Tahoma" w:eastAsia="SimSun" w:hAnsi="Tahoma" w:cs="Tahoma"/>
          <w:bCs/>
          <w:sz w:val="22"/>
          <w:szCs w:val="22"/>
          <w:lang w:val="pt-BR"/>
        </w:rPr>
        <w:t xml:space="preserve">, </w:t>
      </w:r>
      <w:r w:rsidR="004D54DC" w:rsidRPr="003F1EC6">
        <w:rPr>
          <w:rFonts w:ascii="Tahoma" w:eastAsia="SimSun" w:hAnsi="Tahoma" w:cs="Tahoma"/>
          <w:bCs/>
          <w:sz w:val="22"/>
          <w:szCs w:val="22"/>
          <w:lang w:val="pt-BR"/>
        </w:rPr>
        <w:t>a</w:t>
      </w:r>
      <w:r w:rsidR="00990C49" w:rsidRPr="003F1EC6">
        <w:rPr>
          <w:rFonts w:ascii="Tahoma" w:eastAsia="SimSun" w:hAnsi="Tahoma" w:cs="Tahoma"/>
          <w:bCs/>
          <w:sz w:val="22"/>
          <w:szCs w:val="22"/>
          <w:lang w:val="pt-BR"/>
        </w:rPr>
        <w:t>s “</w:t>
      </w:r>
      <w:r w:rsidR="00990C49" w:rsidRPr="003F1EC6">
        <w:rPr>
          <w:rFonts w:ascii="Tahoma" w:eastAsia="SimSun" w:hAnsi="Tahoma" w:cs="Tahoma"/>
          <w:b/>
          <w:bCs/>
          <w:sz w:val="22"/>
          <w:szCs w:val="22"/>
          <w:lang w:val="pt-BR"/>
        </w:rPr>
        <w:t>Outorgantes</w:t>
      </w:r>
      <w:r w:rsidR="00990C49" w:rsidRPr="003F1EC6">
        <w:rPr>
          <w:rFonts w:ascii="Tahoma" w:eastAsia="SimSun" w:hAnsi="Tahoma" w:cs="Tahoma"/>
          <w:bCs/>
          <w:sz w:val="22"/>
          <w:szCs w:val="22"/>
          <w:lang w:val="pt-BR"/>
        </w:rPr>
        <w:t>”</w:t>
      </w:r>
      <w:r w:rsidR="00990C49" w:rsidRPr="003F1EC6">
        <w:rPr>
          <w:rFonts w:ascii="Tahoma" w:eastAsia="SimSun" w:hAnsi="Tahoma" w:cs="Tahoma"/>
          <w:sz w:val="22"/>
          <w:szCs w:val="22"/>
          <w:lang w:val="pt-BR"/>
        </w:rPr>
        <w:t xml:space="preserve">); </w:t>
      </w:r>
      <w:bookmarkStart w:id="296" w:name="_DV_M323"/>
      <w:bookmarkEnd w:id="296"/>
    </w:p>
    <w:p w14:paraId="11859AE8"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297" w:name="_DV_M325"/>
      <w:bookmarkEnd w:id="297"/>
      <w:proofErr w:type="gramStart"/>
      <w:r w:rsidRPr="003F1EC6">
        <w:rPr>
          <w:rFonts w:ascii="Tahoma" w:eastAsia="SimSun" w:hAnsi="Tahoma" w:cs="Tahoma"/>
          <w:sz w:val="22"/>
          <w:szCs w:val="22"/>
          <w:lang w:val="pt-BR"/>
        </w:rPr>
        <w:t>neste</w:t>
      </w:r>
      <w:proofErr w:type="gramEnd"/>
      <w:r w:rsidRPr="003F1EC6">
        <w:rPr>
          <w:rFonts w:ascii="Tahoma" w:eastAsia="SimSun" w:hAnsi="Tahoma" w:cs="Tahoma"/>
          <w:sz w:val="22"/>
          <w:szCs w:val="22"/>
          <w:lang w:val="pt-BR"/>
        </w:rPr>
        <w:t xml:space="preserve"> ato nomeia</w:t>
      </w:r>
      <w:r w:rsidR="000D2B16" w:rsidRPr="003F1EC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001F7535" w:rsidRPr="003F1EC6">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14:paraId="4D94791E" w14:textId="77777777" w:rsidR="00694F23" w:rsidRPr="003F1EC6" w:rsidRDefault="00AA0D50" w:rsidP="0055472F">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298" w:name="_DV_M326"/>
      <w:bookmarkStart w:id="299" w:name="_Hlk60574359"/>
      <w:bookmarkStart w:id="300" w:name="_Hlk60584249"/>
      <w:bookmarkEnd w:id="298"/>
      <w:r w:rsidRPr="003F1EC6">
        <w:rPr>
          <w:rFonts w:ascii="Tahoma" w:hAnsi="Tahoma" w:cs="Tahoma"/>
          <w:b/>
          <w:bCs/>
          <w:sz w:val="22"/>
          <w:szCs w:val="22"/>
          <w:lang w:val="pt-BR"/>
        </w:rPr>
        <w:t>SIMPLIFIC PAVARINI DISTRIBUIDORA DE TÍTULOS E VALORES MOBILIÁRIOS LTDA.</w:t>
      </w:r>
      <w:bookmarkEnd w:id="299"/>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00AF2164" w:rsidRPr="003F1EC6">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005E75E1" w:rsidRPr="003F1EC6">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5E75E1" w:rsidRPr="003F1EC6">
        <w:rPr>
          <w:rFonts w:ascii="Tahoma" w:hAnsi="Tahoma" w:cs="Tahoma"/>
          <w:bCs/>
          <w:sz w:val="22"/>
          <w:szCs w:val="22"/>
          <w:lang w:val="pt-BR"/>
        </w:rPr>
        <w:t xml:space="preserve"> </w:t>
      </w:r>
      <w:r w:rsidR="00D4378A" w:rsidRPr="003F1EC6">
        <w:rPr>
          <w:rFonts w:ascii="Tahoma" w:hAnsi="Tahoma" w:cs="Tahoma"/>
          <w:sz w:val="22"/>
          <w:szCs w:val="22"/>
          <w:lang w:val="pt-BR" w:eastAsia="en-US"/>
        </w:rPr>
        <w:t>(“</w:t>
      </w:r>
      <w:r w:rsidR="00D4378A" w:rsidRPr="003F1EC6">
        <w:rPr>
          <w:rFonts w:ascii="Tahoma" w:hAnsi="Tahoma" w:cs="Tahoma"/>
          <w:b/>
          <w:sz w:val="22"/>
          <w:szCs w:val="22"/>
          <w:lang w:val="pt-BR" w:eastAsia="en-US"/>
        </w:rPr>
        <w:t>Outorgado</w:t>
      </w:r>
      <w:r w:rsidR="00D4378A" w:rsidRPr="003F1EC6">
        <w:rPr>
          <w:rFonts w:ascii="Tahoma" w:hAnsi="Tahoma" w:cs="Tahoma"/>
          <w:sz w:val="22"/>
          <w:szCs w:val="22"/>
          <w:lang w:val="pt-BR" w:eastAsia="en-US"/>
        </w:rPr>
        <w:t>”);</w:t>
      </w:r>
    </w:p>
    <w:p w14:paraId="53F74EA3"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01" w:name="_DV_M327"/>
      <w:bookmarkStart w:id="302" w:name="_DV_M330"/>
      <w:bookmarkStart w:id="303" w:name="_Hlk60583934"/>
      <w:bookmarkEnd w:id="300"/>
      <w:bookmarkEnd w:id="301"/>
      <w:bookmarkEnd w:id="302"/>
      <w:proofErr w:type="gramStart"/>
      <w:r w:rsidRPr="003F1EC6">
        <w:rPr>
          <w:rFonts w:ascii="Tahoma" w:eastAsia="SimSun" w:hAnsi="Tahoma" w:cs="Tahoma"/>
          <w:sz w:val="22"/>
          <w:szCs w:val="22"/>
          <w:lang w:val="pt-BR"/>
        </w:rPr>
        <w:t>a</w:t>
      </w:r>
      <w:proofErr w:type="gramEnd"/>
      <w:r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002072E7" w:rsidRPr="003F1EC6">
        <w:rPr>
          <w:rFonts w:ascii="Tahoma" w:eastAsia="SimSun" w:hAnsi="Tahoma" w:cs="Tahoma"/>
          <w:i/>
          <w:sz w:val="22"/>
          <w:szCs w:val="22"/>
          <w:lang w:val="pt-BR"/>
        </w:rPr>
        <w:t>Instrumento Particular de Alienação Fiduciária de Ações e Outras Avenças</w:t>
      </w:r>
      <w:r w:rsidR="002072E7" w:rsidRPr="003F1EC6">
        <w:rPr>
          <w:rFonts w:ascii="Tahoma" w:eastAsia="SimSun" w:hAnsi="Tahoma" w:cs="Tahoma"/>
          <w:sz w:val="22"/>
          <w:szCs w:val="22"/>
          <w:lang w:val="pt-BR"/>
        </w:rPr>
        <w:t xml:space="preserve">” datado de [●] de </w:t>
      </w:r>
      <w:r w:rsidR="00677EDE" w:rsidRPr="003F1EC6">
        <w:rPr>
          <w:rFonts w:ascii="Tahoma" w:eastAsia="SimSun" w:hAnsi="Tahoma" w:cs="Tahoma"/>
          <w:sz w:val="22"/>
          <w:szCs w:val="22"/>
          <w:lang w:val="pt-BR"/>
        </w:rPr>
        <w:t>[</w:t>
      </w:r>
      <w:r w:rsidR="005C4E2E" w:rsidRPr="003F1EC6">
        <w:rPr>
          <w:rFonts w:ascii="Tahoma" w:eastAsia="SimSun" w:hAnsi="Tahoma" w:cs="Tahoma"/>
          <w:sz w:val="22"/>
          <w:szCs w:val="22"/>
          <w:lang w:val="pt-BR"/>
        </w:rPr>
        <w:t>●</w:t>
      </w:r>
      <w:r w:rsidR="00677EDE" w:rsidRPr="003F1EC6">
        <w:rPr>
          <w:rFonts w:ascii="Tahoma" w:eastAsia="SimSun" w:hAnsi="Tahoma" w:cs="Tahoma"/>
          <w:sz w:val="22"/>
          <w:szCs w:val="22"/>
          <w:lang w:val="pt-BR"/>
        </w:rPr>
        <w:t>]</w:t>
      </w:r>
      <w:r w:rsidR="002072E7" w:rsidRPr="003F1EC6">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00575883" w:rsidRPr="003F1EC6">
        <w:rPr>
          <w:rFonts w:ascii="Tahoma" w:eastAsia="SimSun" w:hAnsi="Tahoma" w:cs="Tahoma"/>
          <w:sz w:val="22"/>
          <w:szCs w:val="22"/>
          <w:lang w:val="pt-BR"/>
        </w:rPr>
        <w:t>:</w:t>
      </w:r>
    </w:p>
    <w:bookmarkEnd w:id="303"/>
    <w:p w14:paraId="51909BC8"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Independentemente da verificação de um Evento de Excussão (conforme definido no Contrato):</w:t>
      </w:r>
    </w:p>
    <w:p w14:paraId="33B515F5"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proofErr w:type="gramStart"/>
      <w:r w:rsidRPr="003F1EC6">
        <w:rPr>
          <w:rFonts w:ascii="Tahoma" w:eastAsia="SimSun" w:hAnsi="Tahoma" w:cs="Tahoma"/>
          <w:sz w:val="22"/>
          <w:szCs w:val="22"/>
          <w:lang w:val="pt-BR"/>
        </w:rPr>
        <w:t>exercer</w:t>
      </w:r>
      <w:proofErr w:type="gramEnd"/>
      <w:r w:rsidRPr="003F1EC6">
        <w:rPr>
          <w:rFonts w:ascii="Tahoma" w:eastAsia="SimSun" w:hAnsi="Tahoma" w:cs="Tahoma"/>
          <w:sz w:val="22"/>
          <w:szCs w:val="22"/>
          <w:lang w:val="pt-BR"/>
        </w:rPr>
        <w:t xml:space="preserve"> todos os atos necessários à conservação e defesa dos direitos e obrigações das Outorgantes, nos termos e em decorrência dos Bens Alienados Fiduciariamente, e </w:t>
      </w:r>
    </w:p>
    <w:p w14:paraId="45182ABA"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proofErr w:type="gramStart"/>
      <w:r w:rsidRPr="003F1EC6">
        <w:rPr>
          <w:rFonts w:ascii="Tahoma" w:eastAsia="SimSun" w:hAnsi="Tahoma" w:cs="Tahoma"/>
          <w:sz w:val="22"/>
          <w:szCs w:val="22"/>
          <w:lang w:val="pt-BR"/>
        </w:rPr>
        <w:t>firmar</w:t>
      </w:r>
      <w:proofErr w:type="gramEnd"/>
      <w:r w:rsidRPr="003F1EC6">
        <w:rPr>
          <w:rFonts w:ascii="Tahoma" w:eastAsia="SimSun" w:hAnsi="Tahoma" w:cs="Tahoma"/>
          <w:sz w:val="22"/>
          <w:szCs w:val="22"/>
          <w:lang w:val="pt-BR"/>
        </w:rPr>
        <w:t xml:space="preserve"> qualquer documento e praticar qualquer ato em nome das Outorgantes relativos à garantia instituída pelo Contrato, na medida em que seja o referido ato ou documento necessário para constituir, conservar, formalizar ou validar a referida garantia;</w:t>
      </w:r>
    </w:p>
    <w:p w14:paraId="4B2BE96D"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caso</w:t>
      </w:r>
      <w:proofErr w:type="gramEnd"/>
      <w:r w:rsidRPr="003F1EC6">
        <w:rPr>
          <w:rFonts w:ascii="Tahoma" w:eastAsia="SimSun" w:hAnsi="Tahoma" w:cs="Tahoma"/>
          <w:sz w:val="22"/>
          <w:szCs w:val="22"/>
          <w:lang w:val="pt-BR"/>
        </w:rPr>
        <w:t xml:space="preserve"> ocorra um Evento de Excussão (conforme definido no Contrato):</w:t>
      </w:r>
    </w:p>
    <w:p w14:paraId="6EA6DBDA" w14:textId="77777777" w:rsidR="006F5176" w:rsidRPr="003F1EC6" w:rsidRDefault="00AA0D50" w:rsidP="0055472F">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04" w:name="_DV_M331"/>
      <w:bookmarkStart w:id="305" w:name="_DV_M332"/>
      <w:bookmarkEnd w:id="304"/>
      <w:bookmarkEnd w:id="305"/>
      <w:r w:rsidR="00B9505E" w:rsidRPr="003F1EC6">
        <w:rPr>
          <w:rFonts w:ascii="Tahoma" w:eastAsia="SimSun" w:hAnsi="Tahoma" w:cs="Tahoma"/>
          <w:sz w:val="22"/>
          <w:szCs w:val="22"/>
          <w:lang w:val="pt-BR"/>
        </w:rPr>
        <w:t>(i)</w:t>
      </w:r>
      <w:r w:rsidR="00B9505E" w:rsidRPr="003F1EC6">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00FC4219"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o que eventualmente sobejar;</w:t>
      </w:r>
    </w:p>
    <w:p w14:paraId="124D318F" w14:textId="77777777" w:rsidR="002329D6"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exercer</w:t>
      </w:r>
      <w:proofErr w:type="gramEnd"/>
      <w:r w:rsidRPr="003F1EC6">
        <w:rPr>
          <w:rFonts w:ascii="Tahoma" w:eastAsia="SimSun" w:hAnsi="Tahoma" w:cs="Tahoma"/>
          <w:sz w:val="22"/>
          <w:szCs w:val="22"/>
          <w:lang w:val="pt-BR"/>
        </w:rPr>
        <w:t>, a qualquer momento, todos os atos necessários à conservação</w:t>
      </w:r>
      <w:r w:rsidR="001E031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001E0316" w:rsidRPr="003F1EC6">
        <w:rPr>
          <w:rFonts w:ascii="Tahoma" w:eastAsia="SimSun" w:hAnsi="Tahoma" w:cs="Tahoma"/>
          <w:sz w:val="22"/>
          <w:szCs w:val="22"/>
          <w:lang w:val="pt-BR"/>
        </w:rPr>
        <w:t xml:space="preserve">e/ou excussão </w:t>
      </w:r>
      <w:r w:rsidR="005D5560"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14:paraId="3672FC10"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exercer</w:t>
      </w:r>
      <w:proofErr w:type="gramEnd"/>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43CC5BB" w14:textId="77777777" w:rsidR="009C3EFF"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00541F33"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00CA7D20" w:rsidRPr="003F1EC6">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0006018F" w:rsidRPr="003F1EC6">
        <w:rPr>
          <w:rFonts w:ascii="Tahoma" w:eastAsia="SimSun" w:hAnsi="Tahoma" w:cs="Tahoma"/>
          <w:sz w:val="22"/>
          <w:szCs w:val="22"/>
          <w:lang w:val="pt-BR"/>
        </w:rPr>
        <w:t xml:space="preserve"> do Brasil</w:t>
      </w:r>
      <w:r w:rsidR="00CA7D20" w:rsidRPr="003F1EC6">
        <w:rPr>
          <w:rFonts w:ascii="Tahoma" w:eastAsia="SimSun" w:hAnsi="Tahoma" w:cs="Tahoma"/>
          <w:sz w:val="22"/>
          <w:szCs w:val="22"/>
          <w:lang w:val="pt-BR"/>
        </w:rPr>
        <w:t>, Ministério de Minas e Energia (“</w:t>
      </w:r>
      <w:r w:rsidR="00CA7D20" w:rsidRPr="003F1EC6">
        <w:rPr>
          <w:rFonts w:ascii="Tahoma" w:eastAsia="SimSun" w:hAnsi="Tahoma" w:cs="Tahoma"/>
          <w:b/>
          <w:sz w:val="22"/>
          <w:szCs w:val="22"/>
          <w:lang w:val="pt-BR"/>
        </w:rPr>
        <w:t>MME</w:t>
      </w:r>
      <w:r w:rsidR="00CA7D20" w:rsidRPr="003F1EC6">
        <w:rPr>
          <w:rFonts w:ascii="Tahoma" w:eastAsia="SimSun" w:hAnsi="Tahoma" w:cs="Tahoma"/>
          <w:sz w:val="22"/>
          <w:szCs w:val="22"/>
          <w:lang w:val="pt-BR"/>
        </w:rPr>
        <w:t>”), Agência Nacional de</w:t>
      </w:r>
      <w:r w:rsidR="00D4378A"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Energia Elétrica</w:t>
      </w:r>
      <w:r w:rsidR="00CA7D20" w:rsidRPr="003F1EC6">
        <w:rPr>
          <w:rFonts w:ascii="Tahoma" w:eastAsia="SimSun" w:hAnsi="Tahoma" w:cs="Tahoma"/>
          <w:sz w:val="22"/>
          <w:szCs w:val="22"/>
          <w:lang w:val="pt-BR"/>
        </w:rPr>
        <w:t xml:space="preserve"> (“</w:t>
      </w:r>
      <w:r w:rsidR="002072E7" w:rsidRPr="003F1EC6">
        <w:rPr>
          <w:rFonts w:ascii="Tahoma" w:eastAsia="SimSun" w:hAnsi="Tahoma" w:cs="Tahoma"/>
          <w:b/>
          <w:sz w:val="22"/>
          <w:szCs w:val="22"/>
          <w:lang w:val="pt-BR"/>
        </w:rPr>
        <w:t>ANEEL</w:t>
      </w:r>
      <w:r w:rsidR="00CA7D20" w:rsidRPr="003F1EC6">
        <w:rPr>
          <w:rFonts w:ascii="Tahoma" w:eastAsia="SimSun" w:hAnsi="Tahoma" w:cs="Tahoma"/>
          <w:sz w:val="22"/>
          <w:szCs w:val="22"/>
          <w:lang w:val="pt-BR"/>
        </w:rPr>
        <w:t>”), Comissão de Valores Mobiliários (“</w:t>
      </w:r>
      <w:r w:rsidR="00CA7D20" w:rsidRPr="003F1EC6">
        <w:rPr>
          <w:rFonts w:ascii="Tahoma" w:eastAsia="SimSun" w:hAnsi="Tahoma" w:cs="Tahoma"/>
          <w:b/>
          <w:sz w:val="22"/>
          <w:szCs w:val="22"/>
          <w:lang w:val="pt-BR"/>
        </w:rPr>
        <w:t>CVM</w:t>
      </w:r>
      <w:r w:rsidR="00CA7D20" w:rsidRPr="003F1EC6">
        <w:rPr>
          <w:rFonts w:ascii="Tahoma" w:eastAsia="SimSun" w:hAnsi="Tahoma" w:cs="Tahoma"/>
          <w:sz w:val="22"/>
          <w:szCs w:val="22"/>
          <w:lang w:val="pt-BR"/>
        </w:rPr>
        <w:t xml:space="preserve">”) </w:t>
      </w:r>
      <w:r w:rsidR="0006018F" w:rsidRPr="003F1EC6">
        <w:rPr>
          <w:rFonts w:ascii="Tahoma" w:eastAsia="SimSun" w:hAnsi="Tahoma" w:cs="Tahoma"/>
          <w:sz w:val="22"/>
          <w:szCs w:val="22"/>
          <w:lang w:val="pt-BR"/>
        </w:rPr>
        <w:t xml:space="preserve">e </w:t>
      </w:r>
      <w:r w:rsidRPr="003F1EC6">
        <w:rPr>
          <w:rFonts w:ascii="Tahoma" w:eastAsia="SimSun" w:hAnsi="Tahoma" w:cs="Tahoma"/>
          <w:sz w:val="22"/>
          <w:szCs w:val="22"/>
          <w:lang w:val="pt-BR"/>
        </w:rPr>
        <w:t>de quaisquer outras agências ou autoridades federais, estaduais ou municipais, em todas as suas respectivas divisões e departamentos, ou ainda quaisquer outros terceiros;</w:t>
      </w:r>
    </w:p>
    <w:p w14:paraId="5A7A818E" w14:textId="77777777" w:rsidR="0095198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firmar</w:t>
      </w:r>
      <w:proofErr w:type="gramEnd"/>
      <w:r w:rsidRPr="003F1EC6">
        <w:rPr>
          <w:rFonts w:ascii="Tahoma" w:eastAsia="SimSun" w:hAnsi="Tahoma" w:cs="Tahoma"/>
          <w:sz w:val="22"/>
          <w:szCs w:val="22"/>
          <w:lang w:val="pt-BR"/>
        </w:rPr>
        <w:t xml:space="preserve"> qualquer documento e praticar qualquer ato em nome das Outorgantes relativo à garantia instituída pelo Contrato, na medida em que o referido ato ou documento seja necessário para constituir, conservar, formalizar ou validar a referida garantia; </w:t>
      </w:r>
    </w:p>
    <w:p w14:paraId="28C910B6"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conservar</w:t>
      </w:r>
      <w:proofErr w:type="gramEnd"/>
      <w:r w:rsidRPr="003F1EC6">
        <w:rPr>
          <w:rFonts w:ascii="Tahoma" w:eastAsia="SimSun" w:hAnsi="Tahoma" w:cs="Tahoma"/>
          <w:sz w:val="22"/>
          <w:szCs w:val="22"/>
          <w:lang w:val="pt-BR"/>
        </w:rPr>
        <w:t xml:space="preserve"> e recuperar a posse dos Bens Alienados Fiduciariamente, bem como dos instrumentos que o representam, contra qualquer detentor, inclusive as próprias Outorgantes; </w:t>
      </w:r>
    </w:p>
    <w:p w14:paraId="4492CDB7"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firmar</w:t>
      </w:r>
      <w:proofErr w:type="gramEnd"/>
      <w:r w:rsidRPr="003F1EC6">
        <w:rPr>
          <w:rFonts w:ascii="Tahoma" w:eastAsia="SimSun" w:hAnsi="Tahoma" w:cs="Tahoma"/>
          <w:sz w:val="22"/>
          <w:szCs w:val="22"/>
          <w:lang w:val="pt-BR"/>
        </w:rPr>
        <w:t xml:space="preserve">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4EEAB6C7" w14:textId="77777777" w:rsidR="00F236A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0006018F" w:rsidRPr="003F1EC6">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002072E7" w:rsidRPr="003F1EC6">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0097108E" w:rsidRPr="003F1EC6">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00431D2C" w:rsidRPr="003F1EC6">
        <w:rPr>
          <w:rFonts w:ascii="Tahoma" w:hAnsi="Tahoma" w:cs="Tahoma"/>
          <w:sz w:val="22"/>
          <w:szCs w:val="22"/>
          <w:lang w:val="pt-BR"/>
        </w:rPr>
        <w:t xml:space="preserve">; </w:t>
      </w:r>
    </w:p>
    <w:p w14:paraId="1D72CD35" w14:textId="77777777" w:rsidR="00370080"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14:paraId="583726B8"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proofErr w:type="gramStart"/>
      <w:r w:rsidRPr="003F1EC6">
        <w:rPr>
          <w:rFonts w:ascii="Tahoma" w:eastAsia="SimSun" w:hAnsi="Tahoma" w:cs="Tahoma"/>
          <w:sz w:val="22"/>
          <w:szCs w:val="22"/>
          <w:lang w:val="pt-BR"/>
        </w:rPr>
        <w:t>praticar</w:t>
      </w:r>
      <w:proofErr w:type="gramEnd"/>
      <w:r w:rsidR="00246DFC" w:rsidRPr="003F1EC6">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009B789A" w:rsidRPr="003F1EC6">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007F5E94" w:rsidRPr="003F1EC6">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14:paraId="56D55116"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Hlk71714853"/>
      <w:bookmarkEnd w:id="306"/>
      <w:bookmarkEnd w:id="307"/>
      <w:bookmarkEnd w:id="308"/>
      <w:bookmarkEnd w:id="309"/>
      <w:bookmarkEnd w:id="310"/>
      <w:bookmarkEnd w:id="311"/>
      <w:bookmarkEnd w:id="312"/>
      <w:r w:rsidRPr="003F1EC6">
        <w:rPr>
          <w:rFonts w:ascii="Tahoma" w:eastAsia="SimSun" w:hAnsi="Tahoma" w:cs="Tahoma"/>
          <w:sz w:val="22"/>
          <w:szCs w:val="22"/>
          <w:lang w:val="pt-BR"/>
        </w:rPr>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313"/>
      <w:r w:rsidRPr="003F1EC6">
        <w:rPr>
          <w:rFonts w:ascii="Tahoma" w:eastAsia="SimSun" w:hAnsi="Tahoma" w:cs="Tahoma"/>
          <w:sz w:val="22"/>
          <w:szCs w:val="22"/>
          <w:lang w:val="pt-BR"/>
        </w:rPr>
        <w:t>.</w:t>
      </w:r>
    </w:p>
    <w:p w14:paraId="50949694" w14:textId="77777777" w:rsidR="002C34B1" w:rsidRPr="003F1EC6" w:rsidRDefault="00AA0D50" w:rsidP="0055472F">
      <w:pPr>
        <w:pStyle w:val="Recuodecorpodetexto"/>
        <w:spacing w:after="240" w:line="320" w:lineRule="exact"/>
        <w:rPr>
          <w:rFonts w:ascii="Tahoma" w:eastAsia="SimSun" w:hAnsi="Tahoma" w:cs="Tahoma"/>
        </w:rPr>
      </w:pPr>
      <w:bookmarkStart w:id="314" w:name="_DV_M340"/>
      <w:bookmarkEnd w:id="314"/>
      <w:r w:rsidRPr="003F1EC6">
        <w:rPr>
          <w:rFonts w:ascii="Tahoma" w:eastAsia="SimSun" w:hAnsi="Tahoma" w:cs="Tahoma"/>
        </w:rPr>
        <w:t>O Outorgado</w:t>
      </w:r>
      <w:r w:rsidR="00752B2A" w:rsidRPr="003F1EC6">
        <w:rPr>
          <w:rFonts w:ascii="Tahoma" w:eastAsia="SimSun" w:hAnsi="Tahoma" w:cs="Tahoma"/>
        </w:rPr>
        <w:t xml:space="preserve"> </w:t>
      </w:r>
      <w:r w:rsidR="007F5E94" w:rsidRPr="003F1EC6">
        <w:rPr>
          <w:rFonts w:ascii="Tahoma" w:eastAsia="SimSun" w:hAnsi="Tahoma" w:cs="Tahoma"/>
          <w:lang w:val="pt-BR"/>
        </w:rPr>
        <w:t>é</w:t>
      </w:r>
      <w:r w:rsidR="007F5E94" w:rsidRPr="003F1EC6">
        <w:rPr>
          <w:rFonts w:ascii="Tahoma" w:eastAsia="SimSun" w:hAnsi="Tahoma" w:cs="Tahoma"/>
        </w:rPr>
        <w:t xml:space="preserve"> </w:t>
      </w:r>
      <w:r w:rsidRPr="003F1EC6">
        <w:rPr>
          <w:rFonts w:ascii="Tahoma" w:eastAsia="SimSun" w:hAnsi="Tahoma" w:cs="Tahoma"/>
        </w:rPr>
        <w:t xml:space="preserve">ora nomeado procurador </w:t>
      </w:r>
      <w:bookmarkStart w:id="315" w:name="_DV_C35"/>
      <w:r w:rsidRPr="003F1EC6">
        <w:rPr>
          <w:rStyle w:val="DeltaViewInsertion"/>
          <w:rFonts w:ascii="Tahoma" w:eastAsia="SimSun" w:hAnsi="Tahoma" w:cs="Tahoma"/>
          <w:color w:val="auto"/>
          <w:u w:val="none"/>
        </w:rPr>
        <w:t>d</w:t>
      </w:r>
      <w:r w:rsidR="004D54DC" w:rsidRPr="003F1EC6">
        <w:rPr>
          <w:rStyle w:val="DeltaViewInsertion"/>
          <w:rFonts w:ascii="Tahoma" w:eastAsia="SimSun" w:hAnsi="Tahoma" w:cs="Tahoma"/>
          <w:color w:val="auto"/>
          <w:u w:val="none"/>
          <w:lang w:val="pt-BR"/>
        </w:rPr>
        <w:t>a</w:t>
      </w:r>
      <w:r w:rsidR="004D0A3C" w:rsidRPr="003F1EC6">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316" w:name="_DV_M341"/>
      <w:bookmarkEnd w:id="315"/>
      <w:bookmarkEnd w:id="316"/>
      <w:r w:rsidR="004D0A3C" w:rsidRPr="003F1EC6">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005056C2" w:rsidRPr="003F1EC6">
        <w:rPr>
          <w:rFonts w:ascii="Tahoma" w:eastAsia="SimSun" w:hAnsi="Tahoma" w:cs="Tahoma"/>
          <w:lang w:val="pt-BR"/>
        </w:rPr>
        <w:t>Artigo</w:t>
      </w:r>
      <w:r w:rsidRPr="003F1EC6">
        <w:rPr>
          <w:rFonts w:ascii="Tahoma" w:eastAsia="SimSun" w:hAnsi="Tahoma" w:cs="Tahoma"/>
        </w:rPr>
        <w:t xml:space="preserve"> 684 do Código Civil.</w:t>
      </w:r>
    </w:p>
    <w:p w14:paraId="6F618095"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17" w:name="_DV_M342"/>
      <w:bookmarkEnd w:id="317"/>
      <w:r w:rsidRPr="003F1EC6">
        <w:rPr>
          <w:rFonts w:ascii="Tahoma" w:eastAsia="SimSun" w:hAnsi="Tahoma" w:cs="Tahoma"/>
          <w:sz w:val="22"/>
          <w:szCs w:val="22"/>
          <w:lang w:val="pt-BR"/>
        </w:rPr>
        <w:t>O presente instrumento deverá ser regido e interpretado de acordo com e regido pelas Leis da República Federativa do Brasil.</w:t>
      </w:r>
    </w:p>
    <w:p w14:paraId="0A8EC5A6" w14:textId="77777777" w:rsidR="001B438D" w:rsidRPr="003F1EC6" w:rsidRDefault="00AA0D50" w:rsidP="0055472F">
      <w:pPr>
        <w:spacing w:after="240" w:line="320" w:lineRule="exact"/>
        <w:jc w:val="both"/>
        <w:rPr>
          <w:rFonts w:ascii="Tahoma" w:eastAsia="SimSun" w:hAnsi="Tahoma" w:cs="Tahoma"/>
          <w:color w:val="000000"/>
          <w:sz w:val="22"/>
          <w:szCs w:val="22"/>
          <w:lang w:val="pt-BR"/>
        </w:rPr>
      </w:pPr>
      <w:bookmarkStart w:id="318" w:name="_DV_M343"/>
      <w:bookmarkEnd w:id="318"/>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002072E7"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002072E7" w:rsidRPr="003F1EC6">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00317D6F" w:rsidRPr="003F1EC6">
        <w:rPr>
          <w:rFonts w:ascii="Tahoma" w:eastAsia="SimSun" w:hAnsi="Tahoma" w:cs="Tahoma"/>
          <w:color w:val="000000"/>
          <w:sz w:val="22"/>
          <w:szCs w:val="22"/>
          <w:lang w:val="pt-BR"/>
        </w:rPr>
        <w:t>do Rio de Janeiro</w:t>
      </w:r>
      <w:r w:rsidR="00F158B6"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00317D6F" w:rsidRPr="003F1EC6">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14:paraId="22412BFA" w14:textId="77777777" w:rsidR="002072E7" w:rsidRPr="003F1EC6" w:rsidRDefault="00AA0D50" w:rsidP="0055472F">
      <w:pPr>
        <w:tabs>
          <w:tab w:val="left" w:pos="851"/>
        </w:tabs>
        <w:spacing w:after="240" w:line="320" w:lineRule="exact"/>
        <w:jc w:val="center"/>
        <w:rPr>
          <w:rFonts w:ascii="Tahoma" w:hAnsi="Tahoma" w:cs="Tahoma"/>
          <w:b/>
          <w:sz w:val="22"/>
          <w:szCs w:val="22"/>
          <w:lang w:val="pt-BR"/>
        </w:rPr>
      </w:pPr>
      <w:bookmarkStart w:id="319" w:name="_DV_M344"/>
      <w:bookmarkStart w:id="320" w:name="_Hlk60584073"/>
      <w:bookmarkEnd w:id="319"/>
      <w:r w:rsidRPr="003F1EC6">
        <w:rPr>
          <w:rFonts w:ascii="Tahoma" w:eastAsia="SimSun" w:hAnsi="Tahoma" w:cs="Tahoma"/>
          <w:b/>
          <w:sz w:val="22"/>
          <w:szCs w:val="22"/>
          <w:lang w:val="pt-BR"/>
        </w:rPr>
        <w:t>LETHE ENERGIA S.A.</w:t>
      </w:r>
    </w:p>
    <w:p w14:paraId="3940D1EA" w14:textId="77777777" w:rsidR="007C010F" w:rsidRPr="003F1EC6" w:rsidRDefault="007C010F" w:rsidP="0055472F">
      <w:pPr>
        <w:tabs>
          <w:tab w:val="left" w:pos="851"/>
        </w:tabs>
        <w:spacing w:after="240" w:line="32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250"/>
        <w:gridCol w:w="4255"/>
      </w:tblGrid>
      <w:tr w:rsidR="00344D24" w14:paraId="15C22E9C" w14:textId="77777777" w:rsidTr="00233D6C">
        <w:trPr>
          <w:jc w:val="center"/>
        </w:trPr>
        <w:tc>
          <w:tcPr>
            <w:tcW w:w="4361" w:type="dxa"/>
          </w:tcPr>
          <w:p w14:paraId="06C1CB6A" w14:textId="77777777" w:rsidR="002072E7" w:rsidRPr="003F1EC6" w:rsidRDefault="002072E7"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53A546F9" w14:textId="77777777" w:rsidR="002072E7"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06A09168" w14:textId="77777777" w:rsidR="002072E7"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58F6F92E" w14:textId="77777777" w:rsidR="002072E7"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bookmarkEnd w:id="320"/>
    </w:tbl>
    <w:p w14:paraId="5582C26E" w14:textId="77777777" w:rsidR="0074362E" w:rsidRPr="003F1EC6" w:rsidRDefault="0074362E" w:rsidP="0055472F">
      <w:pPr>
        <w:spacing w:after="240" w:line="320" w:lineRule="exact"/>
        <w:rPr>
          <w:rFonts w:ascii="Tahoma" w:hAnsi="Tahoma" w:cs="Tahoma"/>
          <w:b/>
          <w:sz w:val="22"/>
          <w:szCs w:val="22"/>
          <w:lang w:val="pt-BR"/>
        </w:rPr>
      </w:pPr>
    </w:p>
    <w:p w14:paraId="1469D2CD" w14:textId="77777777" w:rsidR="0074362E" w:rsidRPr="003F1EC6" w:rsidRDefault="00AA0D50" w:rsidP="0055472F">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14:paraId="3AC8B7F9" w14:textId="77777777" w:rsidR="0074362E" w:rsidRPr="003F1EC6" w:rsidRDefault="0074362E" w:rsidP="0055472F">
      <w:pPr>
        <w:spacing w:after="240" w:line="320" w:lineRule="exact"/>
        <w:jc w:val="center"/>
        <w:rPr>
          <w:rFonts w:ascii="Tahoma" w:hAnsi="Tahoma" w:cs="Tahoma"/>
          <w:b/>
          <w:sz w:val="22"/>
          <w:szCs w:val="22"/>
          <w:lang w:val="pt-BR"/>
        </w:rPr>
      </w:pPr>
    </w:p>
    <w:tbl>
      <w:tblPr>
        <w:tblW w:w="0" w:type="auto"/>
        <w:jc w:val="center"/>
        <w:tblLook w:val="04A0" w:firstRow="1" w:lastRow="0" w:firstColumn="1" w:lastColumn="0" w:noHBand="0" w:noVBand="1"/>
      </w:tblPr>
      <w:tblGrid>
        <w:gridCol w:w="4250"/>
        <w:gridCol w:w="4255"/>
      </w:tblGrid>
      <w:tr w:rsidR="00344D24" w14:paraId="2FBDE998" w14:textId="77777777" w:rsidTr="00C1478D">
        <w:trPr>
          <w:jc w:val="center"/>
        </w:trPr>
        <w:tc>
          <w:tcPr>
            <w:tcW w:w="4361" w:type="dxa"/>
          </w:tcPr>
          <w:p w14:paraId="41469975" w14:textId="77777777" w:rsidR="0074362E" w:rsidRPr="003F1EC6" w:rsidRDefault="0074362E"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4C79FAB7" w14:textId="77777777" w:rsidR="0074362E"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E9416D1" w14:textId="77777777" w:rsidR="0074362E"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123C560D" w14:textId="77777777" w:rsidR="0074362E"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23B740E4" w14:textId="77777777" w:rsidR="0074362E" w:rsidRPr="003F1EC6" w:rsidRDefault="0074362E" w:rsidP="0055472F">
      <w:pPr>
        <w:spacing w:after="240" w:line="320" w:lineRule="exact"/>
        <w:rPr>
          <w:rFonts w:ascii="Tahoma" w:hAnsi="Tahoma" w:cs="Tahoma"/>
          <w:sz w:val="22"/>
          <w:szCs w:val="22"/>
          <w:lang w:val="pt-BR"/>
        </w:rPr>
      </w:pPr>
    </w:p>
    <w:sectPr w:rsidR="0074362E" w:rsidRPr="003F1EC6" w:rsidSect="00B7298B">
      <w:headerReference w:type="default" r:id="rId21"/>
      <w:pgSz w:w="11907" w:h="16840"/>
      <w:pgMar w:top="1701" w:right="1701" w:bottom="1701"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Autor" w:date="2021-08-21T23:57:00Z" w:initials="A">
    <w:p w14:paraId="06AA1733" w14:textId="30B00C6E" w:rsidR="00782418" w:rsidRDefault="00782418">
      <w:pPr>
        <w:pStyle w:val="Textodecomentrio"/>
      </w:pPr>
      <w:r>
        <w:rPr>
          <w:rStyle w:val="Refdecomentrio"/>
        </w:rPr>
        <w:annotationRef/>
      </w:r>
      <w:r>
        <w:t>Verificando internamente</w:t>
      </w:r>
    </w:p>
  </w:comment>
  <w:comment w:id="77" w:author="Autor" w:date="2021-08-22T19:19:00Z" w:initials="A">
    <w:p w14:paraId="62182AF5" w14:textId="3466EA81" w:rsidR="00782418" w:rsidRDefault="00782418">
      <w:pPr>
        <w:pStyle w:val="Textodecomentrio"/>
      </w:pPr>
      <w:r>
        <w:rPr>
          <w:rStyle w:val="Refdecomentrio"/>
        </w:rPr>
        <w:annotationRef/>
      </w:r>
      <w:r>
        <w:t xml:space="preserve">Verificando internamente. </w:t>
      </w:r>
    </w:p>
  </w:comment>
  <w:comment w:id="80" w:author="Autor" w:date="2021-08-22T19:25:00Z" w:initials="A">
    <w:p w14:paraId="095916DB" w14:textId="7DD61F12" w:rsidR="00782418" w:rsidRDefault="00782418">
      <w:pPr>
        <w:pStyle w:val="Textodecomentrio"/>
      </w:pPr>
      <w:r>
        <w:rPr>
          <w:rStyle w:val="Refdecomentrio"/>
        </w:rPr>
        <w:annotationRef/>
      </w:r>
      <w:r>
        <w:t xml:space="preserve">Verificando internamente, </w:t>
      </w:r>
    </w:p>
  </w:comment>
  <w:comment w:id="82" w:author="Autor" w:date="2021-08-22T19:32:00Z" w:initials="A">
    <w:p w14:paraId="3FEC36C3" w14:textId="137981F9" w:rsidR="00782418" w:rsidRDefault="00782418">
      <w:pPr>
        <w:pStyle w:val="Textodecomentrio"/>
      </w:pPr>
      <w:r>
        <w:rPr>
          <w:rStyle w:val="Refdecomentrio"/>
        </w:rPr>
        <w:annotationRef/>
      </w:r>
      <w:r>
        <w:t xml:space="preserve">Será que não poderíamos colocar uma alternativa para não prejudicar a Emitente? Apenas um exemplo de sugestão “a aprovação da matéria ficará condicionada </w:t>
      </w:r>
      <w:r w:rsidRPr="003E19EA">
        <w:t xml:space="preserve">a orientação de voto </w:t>
      </w:r>
      <w:r>
        <w:t xml:space="preserve">em sede de AGD sobre o tema”. Inclusive incluir uma regra de que esta condicionante deverá estar presente na Assembleia dos Acionistas. </w:t>
      </w:r>
    </w:p>
  </w:comment>
  <w:comment w:id="117" w:author="Autor" w:date="2021-08-22T19:49:00Z" w:initials="A">
    <w:p w14:paraId="06535B76" w14:textId="1A37982D" w:rsidR="00782418" w:rsidRDefault="00782418">
      <w:pPr>
        <w:pStyle w:val="Textodecomentrio"/>
      </w:pPr>
      <w:r>
        <w:rPr>
          <w:rStyle w:val="Refdecomentrio"/>
        </w:rPr>
        <w:annotationRef/>
      </w:r>
      <w:r>
        <w:t xml:space="preserve">Verificando internamente. </w:t>
      </w:r>
    </w:p>
  </w:comment>
  <w:comment w:id="241" w:author="Autor" w:date="2021-08-22T20:35:00Z" w:initials="A">
    <w:p w14:paraId="1699B696" w14:textId="02BF12EC" w:rsidR="00782418" w:rsidRDefault="00782418">
      <w:pPr>
        <w:pStyle w:val="Textodecomentrio"/>
      </w:pPr>
      <w:r>
        <w:rPr>
          <w:rStyle w:val="Refdecomentrio"/>
        </w:rPr>
        <w:annotationRef/>
      </w:r>
      <w:r>
        <w:t xml:space="preserve">Para minuta final comparar com o Anexo da Escritura de Emissão. </w:t>
      </w:r>
    </w:p>
  </w:comment>
  <w:comment w:id="249" w:author="Autor" w:date="2021-08-22T20:36:00Z" w:initials="A">
    <w:p w14:paraId="699448E2" w14:textId="2B8DCD73" w:rsidR="00782418" w:rsidRDefault="00782418">
      <w:pPr>
        <w:pStyle w:val="Textodecomentrio"/>
      </w:pPr>
      <w:r>
        <w:rPr>
          <w:rStyle w:val="Refdecomentrio"/>
        </w:rPr>
        <w:annotationRef/>
      </w:r>
      <w:r>
        <w:t xml:space="preserve">Lembrar que durante a vigência da Escritura, haverá a transferência de 1 ação para Duas Lagoas. Portanto, acredito que seja importante essa previsão no contrato: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A1733" w15:done="0"/>
  <w15:commentEx w15:paraId="62182AF5" w15:done="0"/>
  <w15:commentEx w15:paraId="095916DB" w15:done="0"/>
  <w15:commentEx w15:paraId="3FEC36C3" w15:done="0"/>
  <w15:commentEx w15:paraId="06535B76" w15:done="0"/>
  <w15:commentEx w15:paraId="1699B696" w15:done="0"/>
  <w15:commentEx w15:paraId="699448E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0F4B" w14:textId="77777777" w:rsidR="00782418" w:rsidRDefault="00782418">
      <w:r>
        <w:separator/>
      </w:r>
    </w:p>
  </w:endnote>
  <w:endnote w:type="continuationSeparator" w:id="0">
    <w:p w14:paraId="46870FE7" w14:textId="77777777" w:rsidR="00782418" w:rsidRDefault="007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6AC8" w14:textId="77777777" w:rsidR="00782418" w:rsidRDefault="00782418" w:rsidP="00D95D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1256E5" w14:textId="77777777" w:rsidR="00782418" w:rsidRDefault="00782418" w:rsidP="00780F9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E417" w14:textId="17E143B6" w:rsidR="00782418" w:rsidRPr="00A5357C" w:rsidRDefault="00782418">
    <w:pPr>
      <w:pStyle w:val="Rodap"/>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8240" behindDoc="0" locked="0" layoutInCell="0" allowOverlap="1" wp14:anchorId="4B0E3400" wp14:editId="7AEDCDB8">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4B0E3400" id="_x0000_t202" coordsize="21600,21600" o:spt="202" path="m,l,21600r21600,l21600,xe">
              <v:stroke joinstyle="miter"/>
              <v:path gradientshapeok="t" o:connecttype="rect"/>
            </v:shapetype>
            <v:shape id="MSIPCMc337418bb13f4aea05bd497a"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" o:allowincell="f" filled="f" stroked="f" strokeweight=".5pt">
              <v:textbox inset="20pt,0,,0">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21</w:t>
    </w:r>
    <w:r w:rsidRPr="00A5357C">
      <w:rPr>
        <w:rFonts w:ascii="Tahoma" w:hAnsi="Tahoma" w:cs="Tahoma"/>
        <w:sz w:val="20"/>
      </w:rPr>
      <w:fldChar w:fldCharType="end"/>
    </w:r>
  </w:p>
  <w:p w14:paraId="7CC32091" w14:textId="77777777" w:rsidR="00782418" w:rsidRPr="00E06F72" w:rsidRDefault="00782418" w:rsidP="00E06F72">
    <w:pPr>
      <w:pStyle w:val="Rodap"/>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A161" w14:textId="02A7B44C" w:rsidR="00782418" w:rsidRPr="00A5357C" w:rsidRDefault="00782418" w:rsidP="004E17C9">
    <w:pPr>
      <w:pStyle w:val="Rodap"/>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14:anchorId="0FFA175D" wp14:editId="085F06A8">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FA175D" id="_x0000_t202" coordsize="21600,21600" o:spt="202" path="m,l,21600r21600,l21600,xe">
              <v:stroke joinstyle="miter"/>
              <v:path gradientshapeok="t" o:connecttype="rect"/>
            </v:shapetype>
            <v:shape id="MSIPCM5f6f4738b4cb626fd0926ae4" o:spid="_x0000_s1027" type="#_x0000_t202" alt="{&quot;HashCode&quot;:-852675990,&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C6BK01FQMAADAGAAAOAAAAAAAAAAAAAAAAAC4C&#10;AABkcnMvZTJvRG9jLnhtbFBLAQItABQABgAIAAAAIQDy0e5z3gAAAAsBAAAPAAAAAAAAAAAAAAAA&#10;AG8FAABkcnMvZG93bnJldi54bWxQSwUGAAAAAAQABADzAAAAegYAAAAA&#10;" o:allowincell="f" filled="f" stroked="f" strokeweight=".5pt">
              <v:textbox inset="20pt,0,,0">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16</w:t>
    </w:r>
    <w:r w:rsidRPr="00A5357C">
      <w:rPr>
        <w:rFonts w:ascii="Tahoma" w:hAnsi="Tahoma" w:cs="Tahoma"/>
        <w:sz w:val="20"/>
      </w:rPr>
      <w:fldChar w:fldCharType="end"/>
    </w:r>
  </w:p>
  <w:p w14:paraId="46CCF150" w14:textId="77777777" w:rsidR="00782418" w:rsidRPr="00E06F72" w:rsidRDefault="00782418" w:rsidP="00E06F72">
    <w:pPr>
      <w:pStyle w:val="Rodap"/>
      <w:ind w:right="360"/>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CC58" w14:textId="77777777" w:rsidR="00782418" w:rsidRDefault="00782418">
      <w:r>
        <w:separator/>
      </w:r>
    </w:p>
  </w:footnote>
  <w:footnote w:type="continuationSeparator" w:id="0">
    <w:p w14:paraId="09E0D1E4" w14:textId="77777777" w:rsidR="00782418" w:rsidRDefault="00782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4266" w14:textId="77777777" w:rsidR="00782418" w:rsidRPr="00431D2C" w:rsidRDefault="00782418" w:rsidP="009E5DCE">
    <w:pPr>
      <w:pStyle w:val="Cabealho"/>
      <w:tabs>
        <w:tab w:val="clear" w:pos="4419"/>
        <w:tab w:val="clear" w:pos="8838"/>
        <w:tab w:val="left" w:pos="4370"/>
        <w:tab w:val="left" w:pos="4833"/>
        <w:tab w:val="left" w:pos="5773"/>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14:paraId="1C971807" w14:textId="77777777" w:rsidR="00782418" w:rsidRDefault="00782418" w:rsidP="00AC3140">
    <w:pPr>
      <w:pStyle w:val="Cabealho"/>
      <w:tabs>
        <w:tab w:val="clear" w:pos="4419"/>
        <w:tab w:val="clear" w:pos="8838"/>
        <w:tab w:val="left" w:pos="4370"/>
        <w:tab w:val="left" w:pos="4833"/>
        <w:tab w:val="left" w:pos="577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CFAA" w14:textId="77777777" w:rsidR="00782418" w:rsidRPr="00BB4447" w:rsidRDefault="00782418" w:rsidP="000467B1">
    <w:pPr>
      <w:pStyle w:val="Cabealho"/>
      <w:jc w:val="right"/>
      <w:rPr>
        <w:rFonts w:ascii="Tahoma" w:hAnsi="Tahoma" w:cs="Tahoma"/>
        <w:b/>
        <w:sz w:val="20"/>
        <w:szCs w:val="20"/>
      </w:rPr>
    </w:pPr>
    <w:r w:rsidRPr="00BB4447">
      <w:rPr>
        <w:rFonts w:ascii="Tahoma" w:hAnsi="Tahoma" w:cs="Tahoma"/>
        <w:b/>
        <w:sz w:val="20"/>
        <w:szCs w:val="20"/>
      </w:rPr>
      <w:t>Minuta Mattos Filho</w:t>
    </w:r>
  </w:p>
  <w:p w14:paraId="28DA5D77" w14:textId="77777777" w:rsidR="00782418" w:rsidRPr="00BB4447" w:rsidRDefault="00782418" w:rsidP="000467B1">
    <w:pPr>
      <w:pStyle w:val="Cabealho"/>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14:paraId="5C405441" w14:textId="77777777" w:rsidR="00782418" w:rsidRDefault="00782418">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636E" w14:textId="77777777" w:rsidR="00782418" w:rsidRPr="00856639" w:rsidRDefault="00782418" w:rsidP="0085663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B36725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BF62A7EA">
      <w:start w:val="1"/>
      <w:numFmt w:val="lowerLetter"/>
      <w:lvlText w:val="%2."/>
      <w:lvlJc w:val="left"/>
      <w:pPr>
        <w:tabs>
          <w:tab w:val="num" w:pos="1440"/>
        </w:tabs>
        <w:ind w:left="1440" w:hanging="360"/>
      </w:pPr>
      <w:rPr>
        <w:rFonts w:cs="Times New Roman"/>
        <w:spacing w:val="0"/>
      </w:rPr>
    </w:lvl>
    <w:lvl w:ilvl="2" w:tplc="312CAD70">
      <w:start w:val="1"/>
      <w:numFmt w:val="lowerRoman"/>
      <w:lvlText w:val="%3."/>
      <w:lvlJc w:val="right"/>
      <w:pPr>
        <w:tabs>
          <w:tab w:val="num" w:pos="2160"/>
        </w:tabs>
        <w:ind w:left="2160" w:hanging="180"/>
      </w:pPr>
      <w:rPr>
        <w:rFonts w:cs="Times New Roman"/>
        <w:spacing w:val="0"/>
      </w:rPr>
    </w:lvl>
    <w:lvl w:ilvl="3" w:tplc="3EA6BDD8">
      <w:start w:val="1"/>
      <w:numFmt w:val="decimal"/>
      <w:lvlText w:val="%4."/>
      <w:lvlJc w:val="left"/>
      <w:pPr>
        <w:tabs>
          <w:tab w:val="num" w:pos="2880"/>
        </w:tabs>
        <w:ind w:left="2880" w:hanging="360"/>
      </w:pPr>
      <w:rPr>
        <w:rFonts w:cs="Times New Roman"/>
        <w:spacing w:val="0"/>
      </w:rPr>
    </w:lvl>
    <w:lvl w:ilvl="4" w:tplc="B30A0668">
      <w:start w:val="1"/>
      <w:numFmt w:val="lowerLetter"/>
      <w:lvlText w:val="%5."/>
      <w:lvlJc w:val="left"/>
      <w:pPr>
        <w:tabs>
          <w:tab w:val="num" w:pos="3600"/>
        </w:tabs>
        <w:ind w:left="3600" w:hanging="360"/>
      </w:pPr>
      <w:rPr>
        <w:rFonts w:cs="Times New Roman"/>
        <w:spacing w:val="0"/>
      </w:rPr>
    </w:lvl>
    <w:lvl w:ilvl="5" w:tplc="3490072C">
      <w:start w:val="1"/>
      <w:numFmt w:val="lowerRoman"/>
      <w:lvlText w:val="%6."/>
      <w:lvlJc w:val="right"/>
      <w:pPr>
        <w:tabs>
          <w:tab w:val="num" w:pos="4320"/>
        </w:tabs>
        <w:ind w:left="4320" w:hanging="180"/>
      </w:pPr>
      <w:rPr>
        <w:rFonts w:cs="Times New Roman"/>
        <w:spacing w:val="0"/>
      </w:rPr>
    </w:lvl>
    <w:lvl w:ilvl="6" w:tplc="6F5C9902">
      <w:start w:val="1"/>
      <w:numFmt w:val="decimal"/>
      <w:lvlText w:val="%7."/>
      <w:lvlJc w:val="left"/>
      <w:pPr>
        <w:tabs>
          <w:tab w:val="num" w:pos="5040"/>
        </w:tabs>
        <w:ind w:left="5040" w:hanging="360"/>
      </w:pPr>
      <w:rPr>
        <w:rFonts w:cs="Times New Roman"/>
        <w:spacing w:val="0"/>
      </w:rPr>
    </w:lvl>
    <w:lvl w:ilvl="7" w:tplc="75001416">
      <w:start w:val="1"/>
      <w:numFmt w:val="lowerLetter"/>
      <w:lvlText w:val="%8."/>
      <w:lvlJc w:val="left"/>
      <w:pPr>
        <w:tabs>
          <w:tab w:val="num" w:pos="5760"/>
        </w:tabs>
        <w:ind w:left="5760" w:hanging="360"/>
      </w:pPr>
      <w:rPr>
        <w:rFonts w:cs="Times New Roman"/>
        <w:spacing w:val="0"/>
      </w:rPr>
    </w:lvl>
    <w:lvl w:ilvl="8" w:tplc="16B8E3EE">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A62A3C2E">
      <w:start w:val="2"/>
      <w:numFmt w:val="decimal"/>
      <w:lvlText w:val="%1."/>
      <w:lvlJc w:val="left"/>
      <w:pPr>
        <w:tabs>
          <w:tab w:val="num" w:pos="720"/>
        </w:tabs>
        <w:ind w:left="720" w:hanging="360"/>
      </w:pPr>
      <w:rPr>
        <w:rFonts w:cs="Times New Roman" w:hint="cs"/>
        <w:spacing w:val="0"/>
      </w:rPr>
    </w:lvl>
    <w:lvl w:ilvl="1" w:tplc="05A25050">
      <w:start w:val="1"/>
      <w:numFmt w:val="lowerLetter"/>
      <w:lvlText w:val="%2."/>
      <w:lvlJc w:val="left"/>
      <w:pPr>
        <w:tabs>
          <w:tab w:val="num" w:pos="1440"/>
        </w:tabs>
        <w:ind w:left="1440" w:hanging="360"/>
      </w:pPr>
      <w:rPr>
        <w:rFonts w:cs="Times New Roman"/>
        <w:spacing w:val="0"/>
      </w:rPr>
    </w:lvl>
    <w:lvl w:ilvl="2" w:tplc="73BE9DF8">
      <w:start w:val="1"/>
      <w:numFmt w:val="lowerRoman"/>
      <w:lvlText w:val="%3."/>
      <w:lvlJc w:val="right"/>
      <w:pPr>
        <w:tabs>
          <w:tab w:val="num" w:pos="2160"/>
        </w:tabs>
        <w:ind w:left="2160" w:hanging="180"/>
      </w:pPr>
      <w:rPr>
        <w:rFonts w:cs="Times New Roman"/>
        <w:spacing w:val="0"/>
      </w:rPr>
    </w:lvl>
    <w:lvl w:ilvl="3" w:tplc="D7DA563E">
      <w:start w:val="1"/>
      <w:numFmt w:val="decimal"/>
      <w:lvlText w:val="%4."/>
      <w:lvlJc w:val="left"/>
      <w:pPr>
        <w:tabs>
          <w:tab w:val="num" w:pos="2880"/>
        </w:tabs>
        <w:ind w:left="2880" w:hanging="360"/>
      </w:pPr>
      <w:rPr>
        <w:rFonts w:cs="Times New Roman"/>
        <w:spacing w:val="0"/>
      </w:rPr>
    </w:lvl>
    <w:lvl w:ilvl="4" w:tplc="D8D85A5A">
      <w:start w:val="1"/>
      <w:numFmt w:val="lowerLetter"/>
      <w:lvlText w:val="%5."/>
      <w:lvlJc w:val="left"/>
      <w:pPr>
        <w:tabs>
          <w:tab w:val="num" w:pos="3600"/>
        </w:tabs>
        <w:ind w:left="3600" w:hanging="360"/>
      </w:pPr>
      <w:rPr>
        <w:rFonts w:cs="Times New Roman"/>
        <w:spacing w:val="0"/>
      </w:rPr>
    </w:lvl>
    <w:lvl w:ilvl="5" w:tplc="AB9626CA">
      <w:start w:val="1"/>
      <w:numFmt w:val="lowerRoman"/>
      <w:lvlText w:val="%6."/>
      <w:lvlJc w:val="right"/>
      <w:pPr>
        <w:tabs>
          <w:tab w:val="num" w:pos="4320"/>
        </w:tabs>
        <w:ind w:left="4320" w:hanging="180"/>
      </w:pPr>
      <w:rPr>
        <w:rFonts w:cs="Times New Roman"/>
        <w:spacing w:val="0"/>
      </w:rPr>
    </w:lvl>
    <w:lvl w:ilvl="6" w:tplc="68C49308">
      <w:start w:val="1"/>
      <w:numFmt w:val="decimal"/>
      <w:lvlText w:val="%7."/>
      <w:lvlJc w:val="left"/>
      <w:pPr>
        <w:tabs>
          <w:tab w:val="num" w:pos="5040"/>
        </w:tabs>
        <w:ind w:left="5040" w:hanging="360"/>
      </w:pPr>
      <w:rPr>
        <w:rFonts w:cs="Times New Roman"/>
        <w:spacing w:val="0"/>
      </w:rPr>
    </w:lvl>
    <w:lvl w:ilvl="7" w:tplc="315AD658">
      <w:start w:val="1"/>
      <w:numFmt w:val="lowerLetter"/>
      <w:lvlText w:val="%8."/>
      <w:lvlJc w:val="left"/>
      <w:pPr>
        <w:tabs>
          <w:tab w:val="num" w:pos="5760"/>
        </w:tabs>
        <w:ind w:left="5760" w:hanging="360"/>
      </w:pPr>
      <w:rPr>
        <w:rFonts w:cs="Times New Roman"/>
        <w:spacing w:val="0"/>
      </w:rPr>
    </w:lvl>
    <w:lvl w:ilvl="8" w:tplc="850EEB5C">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41A4AB1"/>
    <w:multiLevelType w:val="hybridMultilevel"/>
    <w:tmpl w:val="6C9ADFAA"/>
    <w:lvl w:ilvl="0" w:tplc="7708110E">
      <w:start w:val="1"/>
      <w:numFmt w:val="lowerRoman"/>
      <w:lvlText w:val="(%1)"/>
      <w:lvlJc w:val="left"/>
      <w:pPr>
        <w:ind w:left="1080" w:hanging="720"/>
      </w:pPr>
      <w:rPr>
        <w:rFonts w:hint="default"/>
      </w:rPr>
    </w:lvl>
    <w:lvl w:ilvl="1" w:tplc="99A25A76" w:tentative="1">
      <w:start w:val="1"/>
      <w:numFmt w:val="lowerLetter"/>
      <w:lvlText w:val="%2."/>
      <w:lvlJc w:val="left"/>
      <w:pPr>
        <w:ind w:left="1440" w:hanging="360"/>
      </w:pPr>
    </w:lvl>
    <w:lvl w:ilvl="2" w:tplc="C37C20A4" w:tentative="1">
      <w:start w:val="1"/>
      <w:numFmt w:val="lowerRoman"/>
      <w:lvlText w:val="%3."/>
      <w:lvlJc w:val="right"/>
      <w:pPr>
        <w:ind w:left="2160" w:hanging="180"/>
      </w:pPr>
    </w:lvl>
    <w:lvl w:ilvl="3" w:tplc="9D286CC8" w:tentative="1">
      <w:start w:val="1"/>
      <w:numFmt w:val="decimal"/>
      <w:lvlText w:val="%4."/>
      <w:lvlJc w:val="left"/>
      <w:pPr>
        <w:ind w:left="2880" w:hanging="360"/>
      </w:pPr>
    </w:lvl>
    <w:lvl w:ilvl="4" w:tplc="D1DC8752" w:tentative="1">
      <w:start w:val="1"/>
      <w:numFmt w:val="lowerLetter"/>
      <w:lvlText w:val="%5."/>
      <w:lvlJc w:val="left"/>
      <w:pPr>
        <w:ind w:left="3600" w:hanging="360"/>
      </w:pPr>
    </w:lvl>
    <w:lvl w:ilvl="5" w:tplc="F1CA92A4" w:tentative="1">
      <w:start w:val="1"/>
      <w:numFmt w:val="lowerRoman"/>
      <w:lvlText w:val="%6."/>
      <w:lvlJc w:val="right"/>
      <w:pPr>
        <w:ind w:left="4320" w:hanging="180"/>
      </w:pPr>
    </w:lvl>
    <w:lvl w:ilvl="6" w:tplc="371226DA" w:tentative="1">
      <w:start w:val="1"/>
      <w:numFmt w:val="decimal"/>
      <w:lvlText w:val="%7."/>
      <w:lvlJc w:val="left"/>
      <w:pPr>
        <w:ind w:left="5040" w:hanging="360"/>
      </w:pPr>
    </w:lvl>
    <w:lvl w:ilvl="7" w:tplc="D4C4F214" w:tentative="1">
      <w:start w:val="1"/>
      <w:numFmt w:val="lowerLetter"/>
      <w:lvlText w:val="%8."/>
      <w:lvlJc w:val="left"/>
      <w:pPr>
        <w:ind w:left="5760" w:hanging="360"/>
      </w:pPr>
    </w:lvl>
    <w:lvl w:ilvl="8" w:tplc="6B7C0D2A" w:tentative="1">
      <w:start w:val="1"/>
      <w:numFmt w:val="lowerRoman"/>
      <w:lvlText w:val="%9."/>
      <w:lvlJc w:val="right"/>
      <w:pPr>
        <w:ind w:left="6480" w:hanging="180"/>
      </w:pPr>
    </w:lvl>
  </w:abstractNum>
  <w:abstractNum w:abstractNumId="10" w15:restartNumberingAfterBreak="0">
    <w:nsid w:val="1ACF29DE"/>
    <w:multiLevelType w:val="hybridMultilevel"/>
    <w:tmpl w:val="3E32581C"/>
    <w:lvl w:ilvl="0" w:tplc="5B6CBEA8">
      <w:start w:val="1"/>
      <w:numFmt w:val="upperRoman"/>
      <w:lvlText w:val="%1."/>
      <w:lvlJc w:val="left"/>
      <w:pPr>
        <w:ind w:left="1080" w:hanging="720"/>
      </w:pPr>
      <w:rPr>
        <w:rFonts w:hint="default"/>
        <w:b/>
      </w:rPr>
    </w:lvl>
    <w:lvl w:ilvl="1" w:tplc="E4FC3B9A" w:tentative="1">
      <w:start w:val="1"/>
      <w:numFmt w:val="lowerLetter"/>
      <w:lvlText w:val="%2."/>
      <w:lvlJc w:val="left"/>
      <w:pPr>
        <w:ind w:left="1440" w:hanging="360"/>
      </w:pPr>
    </w:lvl>
    <w:lvl w:ilvl="2" w:tplc="E40C5BC4" w:tentative="1">
      <w:start w:val="1"/>
      <w:numFmt w:val="lowerRoman"/>
      <w:lvlText w:val="%3."/>
      <w:lvlJc w:val="right"/>
      <w:pPr>
        <w:ind w:left="2160" w:hanging="180"/>
      </w:pPr>
    </w:lvl>
    <w:lvl w:ilvl="3" w:tplc="EFEE0A22" w:tentative="1">
      <w:start w:val="1"/>
      <w:numFmt w:val="decimal"/>
      <w:lvlText w:val="%4."/>
      <w:lvlJc w:val="left"/>
      <w:pPr>
        <w:ind w:left="2880" w:hanging="360"/>
      </w:pPr>
    </w:lvl>
    <w:lvl w:ilvl="4" w:tplc="3F8663E8" w:tentative="1">
      <w:start w:val="1"/>
      <w:numFmt w:val="lowerLetter"/>
      <w:lvlText w:val="%5."/>
      <w:lvlJc w:val="left"/>
      <w:pPr>
        <w:ind w:left="3600" w:hanging="360"/>
      </w:pPr>
    </w:lvl>
    <w:lvl w:ilvl="5" w:tplc="45821A8A" w:tentative="1">
      <w:start w:val="1"/>
      <w:numFmt w:val="lowerRoman"/>
      <w:lvlText w:val="%6."/>
      <w:lvlJc w:val="right"/>
      <w:pPr>
        <w:ind w:left="4320" w:hanging="180"/>
      </w:pPr>
    </w:lvl>
    <w:lvl w:ilvl="6" w:tplc="71ECD2D6" w:tentative="1">
      <w:start w:val="1"/>
      <w:numFmt w:val="decimal"/>
      <w:lvlText w:val="%7."/>
      <w:lvlJc w:val="left"/>
      <w:pPr>
        <w:ind w:left="5040" w:hanging="360"/>
      </w:pPr>
    </w:lvl>
    <w:lvl w:ilvl="7" w:tplc="09926986" w:tentative="1">
      <w:start w:val="1"/>
      <w:numFmt w:val="lowerLetter"/>
      <w:lvlText w:val="%8."/>
      <w:lvlJc w:val="left"/>
      <w:pPr>
        <w:ind w:left="5760" w:hanging="360"/>
      </w:pPr>
    </w:lvl>
    <w:lvl w:ilvl="8" w:tplc="CA92DE0E" w:tentative="1">
      <w:start w:val="1"/>
      <w:numFmt w:val="lowerRoman"/>
      <w:lvlText w:val="%9."/>
      <w:lvlJc w:val="right"/>
      <w:pPr>
        <w:ind w:left="6480" w:hanging="180"/>
      </w:pPr>
    </w:lvl>
  </w:abstractNum>
  <w:abstractNum w:abstractNumId="11" w15:restartNumberingAfterBreak="0">
    <w:nsid w:val="22F708B8"/>
    <w:multiLevelType w:val="hybridMultilevel"/>
    <w:tmpl w:val="9A94B116"/>
    <w:lvl w:ilvl="0" w:tplc="4CD4E1EC">
      <w:start w:val="1"/>
      <w:numFmt w:val="upperRoman"/>
      <w:lvlText w:val="%1."/>
      <w:lvlJc w:val="left"/>
      <w:pPr>
        <w:tabs>
          <w:tab w:val="num" w:pos="567"/>
        </w:tabs>
        <w:ind w:left="0" w:firstLine="0"/>
      </w:pPr>
      <w:rPr>
        <w:rFonts w:ascii="Tahoma" w:hAnsi="Tahoma" w:hint="default"/>
        <w:b/>
        <w:i w:val="0"/>
        <w:sz w:val="20"/>
      </w:rPr>
    </w:lvl>
    <w:lvl w:ilvl="1" w:tplc="A3B4A732">
      <w:start w:val="1"/>
      <w:numFmt w:val="decimal"/>
      <w:lvlText w:val="(%2)"/>
      <w:lvlJc w:val="left"/>
      <w:pPr>
        <w:ind w:left="1243" w:hanging="675"/>
      </w:pPr>
      <w:rPr>
        <w:rFonts w:hint="default"/>
        <w:b/>
        <w:sz w:val="22"/>
        <w:szCs w:val="22"/>
      </w:rPr>
    </w:lvl>
    <w:lvl w:ilvl="2" w:tplc="DDE2AF62">
      <w:start w:val="1"/>
      <w:numFmt w:val="upperLetter"/>
      <w:lvlText w:val="(%3)"/>
      <w:lvlJc w:val="left"/>
      <w:pPr>
        <w:ind w:left="928" w:hanging="360"/>
      </w:pPr>
      <w:rPr>
        <w:rFonts w:hint="default"/>
      </w:rPr>
    </w:lvl>
    <w:lvl w:ilvl="3" w:tplc="D374B836">
      <w:start w:val="1"/>
      <w:numFmt w:val="lowerRoman"/>
      <w:lvlText w:val="(%4)"/>
      <w:lvlJc w:val="left"/>
      <w:pPr>
        <w:ind w:left="1713" w:hanging="720"/>
      </w:pPr>
      <w:rPr>
        <w:rFonts w:hint="default"/>
      </w:rPr>
    </w:lvl>
    <w:lvl w:ilvl="4" w:tplc="70E682E0">
      <w:start w:val="4"/>
      <w:numFmt w:val="decimal"/>
      <w:lvlText w:val="%5."/>
      <w:lvlJc w:val="left"/>
      <w:pPr>
        <w:ind w:left="3600" w:hanging="360"/>
      </w:pPr>
      <w:rPr>
        <w:rFonts w:hint="default"/>
        <w:b/>
      </w:rPr>
    </w:lvl>
    <w:lvl w:ilvl="5" w:tplc="29923166" w:tentative="1">
      <w:start w:val="1"/>
      <w:numFmt w:val="lowerRoman"/>
      <w:lvlText w:val="%6."/>
      <w:lvlJc w:val="right"/>
      <w:pPr>
        <w:tabs>
          <w:tab w:val="num" w:pos="4320"/>
        </w:tabs>
        <w:ind w:left="4320" w:hanging="180"/>
      </w:pPr>
    </w:lvl>
    <w:lvl w:ilvl="6" w:tplc="6786169A" w:tentative="1">
      <w:start w:val="1"/>
      <w:numFmt w:val="decimal"/>
      <w:lvlText w:val="%7."/>
      <w:lvlJc w:val="left"/>
      <w:pPr>
        <w:tabs>
          <w:tab w:val="num" w:pos="5040"/>
        </w:tabs>
        <w:ind w:left="5040" w:hanging="360"/>
      </w:pPr>
    </w:lvl>
    <w:lvl w:ilvl="7" w:tplc="835CEE40" w:tentative="1">
      <w:start w:val="1"/>
      <w:numFmt w:val="lowerLetter"/>
      <w:lvlText w:val="%8."/>
      <w:lvlJc w:val="left"/>
      <w:pPr>
        <w:tabs>
          <w:tab w:val="num" w:pos="5760"/>
        </w:tabs>
        <w:ind w:left="5760" w:hanging="360"/>
      </w:pPr>
    </w:lvl>
    <w:lvl w:ilvl="8" w:tplc="9A427236" w:tentative="1">
      <w:start w:val="1"/>
      <w:numFmt w:val="lowerRoman"/>
      <w:lvlText w:val="%9."/>
      <w:lvlJc w:val="right"/>
      <w:pPr>
        <w:tabs>
          <w:tab w:val="num" w:pos="6480"/>
        </w:tabs>
        <w:ind w:left="6480" w:hanging="180"/>
      </w:pPr>
    </w:lvl>
  </w:abstractNum>
  <w:abstractNum w:abstractNumId="12" w15:restartNumberingAfterBreak="0">
    <w:nsid w:val="28E22B43"/>
    <w:multiLevelType w:val="hybridMultilevel"/>
    <w:tmpl w:val="D020F2FC"/>
    <w:lvl w:ilvl="0" w:tplc="A4725B3A">
      <w:start w:val="1"/>
      <w:numFmt w:val="lowerLetter"/>
      <w:lvlText w:val="(%1)"/>
      <w:lvlJc w:val="left"/>
      <w:pPr>
        <w:ind w:left="720" w:hanging="360"/>
      </w:pPr>
      <w:rPr>
        <w:rFonts w:hint="default"/>
      </w:rPr>
    </w:lvl>
    <w:lvl w:ilvl="1" w:tplc="2A182886" w:tentative="1">
      <w:start w:val="1"/>
      <w:numFmt w:val="lowerLetter"/>
      <w:lvlText w:val="%2."/>
      <w:lvlJc w:val="left"/>
      <w:pPr>
        <w:ind w:left="1440" w:hanging="360"/>
      </w:pPr>
    </w:lvl>
    <w:lvl w:ilvl="2" w:tplc="0B88B672" w:tentative="1">
      <w:start w:val="1"/>
      <w:numFmt w:val="lowerRoman"/>
      <w:lvlText w:val="%3."/>
      <w:lvlJc w:val="right"/>
      <w:pPr>
        <w:ind w:left="2160" w:hanging="180"/>
      </w:pPr>
    </w:lvl>
    <w:lvl w:ilvl="3" w:tplc="E7460B14" w:tentative="1">
      <w:start w:val="1"/>
      <w:numFmt w:val="decimal"/>
      <w:lvlText w:val="%4."/>
      <w:lvlJc w:val="left"/>
      <w:pPr>
        <w:ind w:left="2880" w:hanging="360"/>
      </w:pPr>
    </w:lvl>
    <w:lvl w:ilvl="4" w:tplc="7D327CD6" w:tentative="1">
      <w:start w:val="1"/>
      <w:numFmt w:val="lowerLetter"/>
      <w:lvlText w:val="%5."/>
      <w:lvlJc w:val="left"/>
      <w:pPr>
        <w:ind w:left="3600" w:hanging="360"/>
      </w:pPr>
    </w:lvl>
    <w:lvl w:ilvl="5" w:tplc="C5BA0C56" w:tentative="1">
      <w:start w:val="1"/>
      <w:numFmt w:val="lowerRoman"/>
      <w:lvlText w:val="%6."/>
      <w:lvlJc w:val="right"/>
      <w:pPr>
        <w:ind w:left="4320" w:hanging="180"/>
      </w:pPr>
    </w:lvl>
    <w:lvl w:ilvl="6" w:tplc="C172E700" w:tentative="1">
      <w:start w:val="1"/>
      <w:numFmt w:val="decimal"/>
      <w:lvlText w:val="%7."/>
      <w:lvlJc w:val="left"/>
      <w:pPr>
        <w:ind w:left="5040" w:hanging="360"/>
      </w:pPr>
    </w:lvl>
    <w:lvl w:ilvl="7" w:tplc="75441FD6" w:tentative="1">
      <w:start w:val="1"/>
      <w:numFmt w:val="lowerLetter"/>
      <w:lvlText w:val="%8."/>
      <w:lvlJc w:val="left"/>
      <w:pPr>
        <w:ind w:left="5760" w:hanging="360"/>
      </w:pPr>
    </w:lvl>
    <w:lvl w:ilvl="8" w:tplc="9A949C7A" w:tentative="1">
      <w:start w:val="1"/>
      <w:numFmt w:val="lowerRoman"/>
      <w:lvlText w:val="%9."/>
      <w:lvlJc w:val="right"/>
      <w:pPr>
        <w:ind w:left="6480" w:hanging="180"/>
      </w:pPr>
    </w:lvl>
  </w:abstractNum>
  <w:abstractNum w:abstractNumId="13" w15:restartNumberingAfterBreak="0">
    <w:nsid w:val="2CC651E3"/>
    <w:multiLevelType w:val="hybridMultilevel"/>
    <w:tmpl w:val="284AE2B2"/>
    <w:lvl w:ilvl="0" w:tplc="196EEEE2">
      <w:start w:val="1"/>
      <w:numFmt w:val="upperLetter"/>
      <w:lvlText w:val="(%1)"/>
      <w:lvlJc w:val="left"/>
      <w:pPr>
        <w:ind w:left="1080" w:hanging="720"/>
      </w:pPr>
      <w:rPr>
        <w:rFonts w:hint="default"/>
        <w:b/>
      </w:rPr>
    </w:lvl>
    <w:lvl w:ilvl="1" w:tplc="DCDA221A" w:tentative="1">
      <w:start w:val="1"/>
      <w:numFmt w:val="lowerLetter"/>
      <w:lvlText w:val="%2."/>
      <w:lvlJc w:val="left"/>
      <w:pPr>
        <w:ind w:left="1440" w:hanging="360"/>
      </w:pPr>
    </w:lvl>
    <w:lvl w:ilvl="2" w:tplc="B10CA37E" w:tentative="1">
      <w:start w:val="1"/>
      <w:numFmt w:val="lowerRoman"/>
      <w:lvlText w:val="%3."/>
      <w:lvlJc w:val="right"/>
      <w:pPr>
        <w:ind w:left="2160" w:hanging="180"/>
      </w:pPr>
    </w:lvl>
    <w:lvl w:ilvl="3" w:tplc="C52EE6F2" w:tentative="1">
      <w:start w:val="1"/>
      <w:numFmt w:val="decimal"/>
      <w:lvlText w:val="%4."/>
      <w:lvlJc w:val="left"/>
      <w:pPr>
        <w:ind w:left="2880" w:hanging="360"/>
      </w:pPr>
    </w:lvl>
    <w:lvl w:ilvl="4" w:tplc="6AA2357C" w:tentative="1">
      <w:start w:val="1"/>
      <w:numFmt w:val="lowerLetter"/>
      <w:lvlText w:val="%5."/>
      <w:lvlJc w:val="left"/>
      <w:pPr>
        <w:ind w:left="3600" w:hanging="360"/>
      </w:pPr>
    </w:lvl>
    <w:lvl w:ilvl="5" w:tplc="3DD227CC" w:tentative="1">
      <w:start w:val="1"/>
      <w:numFmt w:val="lowerRoman"/>
      <w:lvlText w:val="%6."/>
      <w:lvlJc w:val="right"/>
      <w:pPr>
        <w:ind w:left="4320" w:hanging="180"/>
      </w:pPr>
    </w:lvl>
    <w:lvl w:ilvl="6" w:tplc="1D78DEA0" w:tentative="1">
      <w:start w:val="1"/>
      <w:numFmt w:val="decimal"/>
      <w:lvlText w:val="%7."/>
      <w:lvlJc w:val="left"/>
      <w:pPr>
        <w:ind w:left="5040" w:hanging="360"/>
      </w:pPr>
    </w:lvl>
    <w:lvl w:ilvl="7" w:tplc="37B815D2" w:tentative="1">
      <w:start w:val="1"/>
      <w:numFmt w:val="lowerLetter"/>
      <w:lvlText w:val="%8."/>
      <w:lvlJc w:val="left"/>
      <w:pPr>
        <w:ind w:left="5760" w:hanging="360"/>
      </w:pPr>
    </w:lvl>
    <w:lvl w:ilvl="8" w:tplc="5ED0C7B6" w:tentative="1">
      <w:start w:val="1"/>
      <w:numFmt w:val="lowerRoman"/>
      <w:lvlText w:val="%9."/>
      <w:lvlJc w:val="right"/>
      <w:pPr>
        <w:ind w:left="6480" w:hanging="180"/>
      </w:pPr>
    </w:lvl>
  </w:abstractNum>
  <w:abstractNum w:abstractNumId="14" w15:restartNumberingAfterBreak="0">
    <w:nsid w:val="31456F3B"/>
    <w:multiLevelType w:val="hybridMultilevel"/>
    <w:tmpl w:val="D5522C24"/>
    <w:lvl w:ilvl="0" w:tplc="D4928C0A">
      <w:start w:val="2"/>
      <w:numFmt w:val="decimal"/>
      <w:lvlText w:val="(%1)"/>
      <w:lvlJc w:val="left"/>
      <w:pPr>
        <w:ind w:left="675" w:hanging="675"/>
      </w:pPr>
      <w:rPr>
        <w:rFonts w:hint="default"/>
        <w:b/>
      </w:rPr>
    </w:lvl>
    <w:lvl w:ilvl="1" w:tplc="EC064950" w:tentative="1">
      <w:start w:val="1"/>
      <w:numFmt w:val="lowerLetter"/>
      <w:lvlText w:val="%2."/>
      <w:lvlJc w:val="left"/>
      <w:pPr>
        <w:ind w:left="1440" w:hanging="360"/>
      </w:pPr>
    </w:lvl>
    <w:lvl w:ilvl="2" w:tplc="E7822A16" w:tentative="1">
      <w:start w:val="1"/>
      <w:numFmt w:val="lowerRoman"/>
      <w:lvlText w:val="%3."/>
      <w:lvlJc w:val="right"/>
      <w:pPr>
        <w:ind w:left="2160" w:hanging="180"/>
      </w:pPr>
    </w:lvl>
    <w:lvl w:ilvl="3" w:tplc="E22EC4C4" w:tentative="1">
      <w:start w:val="1"/>
      <w:numFmt w:val="decimal"/>
      <w:lvlText w:val="%4."/>
      <w:lvlJc w:val="left"/>
      <w:pPr>
        <w:ind w:left="2880" w:hanging="360"/>
      </w:pPr>
    </w:lvl>
    <w:lvl w:ilvl="4" w:tplc="417C82A2" w:tentative="1">
      <w:start w:val="1"/>
      <w:numFmt w:val="lowerLetter"/>
      <w:lvlText w:val="%5."/>
      <w:lvlJc w:val="left"/>
      <w:pPr>
        <w:ind w:left="3600" w:hanging="360"/>
      </w:pPr>
    </w:lvl>
    <w:lvl w:ilvl="5" w:tplc="DFB01B40" w:tentative="1">
      <w:start w:val="1"/>
      <w:numFmt w:val="lowerRoman"/>
      <w:lvlText w:val="%6."/>
      <w:lvlJc w:val="right"/>
      <w:pPr>
        <w:ind w:left="4320" w:hanging="180"/>
      </w:pPr>
    </w:lvl>
    <w:lvl w:ilvl="6" w:tplc="C9ECFC76" w:tentative="1">
      <w:start w:val="1"/>
      <w:numFmt w:val="decimal"/>
      <w:lvlText w:val="%7."/>
      <w:lvlJc w:val="left"/>
      <w:pPr>
        <w:ind w:left="5040" w:hanging="360"/>
      </w:pPr>
    </w:lvl>
    <w:lvl w:ilvl="7" w:tplc="EEDACB6A" w:tentative="1">
      <w:start w:val="1"/>
      <w:numFmt w:val="lowerLetter"/>
      <w:lvlText w:val="%8."/>
      <w:lvlJc w:val="left"/>
      <w:pPr>
        <w:ind w:left="5760" w:hanging="360"/>
      </w:pPr>
    </w:lvl>
    <w:lvl w:ilvl="8" w:tplc="60CE5950" w:tentative="1">
      <w:start w:val="1"/>
      <w:numFmt w:val="lowerRoman"/>
      <w:lvlText w:val="%9."/>
      <w:lvlJc w:val="right"/>
      <w:pPr>
        <w:ind w:left="6480" w:hanging="180"/>
      </w:pPr>
    </w:lvl>
  </w:abstractNum>
  <w:abstractNum w:abstractNumId="15" w15:restartNumberingAfterBreak="0">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15:restartNumberingAfterBreak="0">
    <w:nsid w:val="3B091783"/>
    <w:multiLevelType w:val="hybridMultilevel"/>
    <w:tmpl w:val="564AE7F2"/>
    <w:lvl w:ilvl="0" w:tplc="9A7AA81E">
      <w:start w:val="1"/>
      <w:numFmt w:val="lowerRoman"/>
      <w:lvlText w:val="(%1)"/>
      <w:lvlJc w:val="left"/>
      <w:pPr>
        <w:ind w:left="1080" w:hanging="720"/>
      </w:pPr>
      <w:rPr>
        <w:rFonts w:hint="default"/>
      </w:rPr>
    </w:lvl>
    <w:lvl w:ilvl="1" w:tplc="F788ACAE" w:tentative="1">
      <w:start w:val="1"/>
      <w:numFmt w:val="lowerLetter"/>
      <w:lvlText w:val="%2."/>
      <w:lvlJc w:val="left"/>
      <w:pPr>
        <w:ind w:left="1440" w:hanging="360"/>
      </w:pPr>
    </w:lvl>
    <w:lvl w:ilvl="2" w:tplc="3C68D11E" w:tentative="1">
      <w:start w:val="1"/>
      <w:numFmt w:val="lowerRoman"/>
      <w:lvlText w:val="%3."/>
      <w:lvlJc w:val="right"/>
      <w:pPr>
        <w:ind w:left="2160" w:hanging="180"/>
      </w:pPr>
    </w:lvl>
    <w:lvl w:ilvl="3" w:tplc="EEEA3912" w:tentative="1">
      <w:start w:val="1"/>
      <w:numFmt w:val="decimal"/>
      <w:lvlText w:val="%4."/>
      <w:lvlJc w:val="left"/>
      <w:pPr>
        <w:ind w:left="2880" w:hanging="360"/>
      </w:pPr>
    </w:lvl>
    <w:lvl w:ilvl="4" w:tplc="E2B4D4E2" w:tentative="1">
      <w:start w:val="1"/>
      <w:numFmt w:val="lowerLetter"/>
      <w:lvlText w:val="%5."/>
      <w:lvlJc w:val="left"/>
      <w:pPr>
        <w:ind w:left="3600" w:hanging="360"/>
      </w:pPr>
    </w:lvl>
    <w:lvl w:ilvl="5" w:tplc="98F8EF22" w:tentative="1">
      <w:start w:val="1"/>
      <w:numFmt w:val="lowerRoman"/>
      <w:lvlText w:val="%6."/>
      <w:lvlJc w:val="right"/>
      <w:pPr>
        <w:ind w:left="4320" w:hanging="180"/>
      </w:pPr>
    </w:lvl>
    <w:lvl w:ilvl="6" w:tplc="855C7FAA" w:tentative="1">
      <w:start w:val="1"/>
      <w:numFmt w:val="decimal"/>
      <w:lvlText w:val="%7."/>
      <w:lvlJc w:val="left"/>
      <w:pPr>
        <w:ind w:left="5040" w:hanging="360"/>
      </w:pPr>
    </w:lvl>
    <w:lvl w:ilvl="7" w:tplc="0E4832AC" w:tentative="1">
      <w:start w:val="1"/>
      <w:numFmt w:val="lowerLetter"/>
      <w:lvlText w:val="%8."/>
      <w:lvlJc w:val="left"/>
      <w:pPr>
        <w:ind w:left="5760" w:hanging="360"/>
      </w:pPr>
    </w:lvl>
    <w:lvl w:ilvl="8" w:tplc="4770110C" w:tentative="1">
      <w:start w:val="1"/>
      <w:numFmt w:val="lowerRoman"/>
      <w:lvlText w:val="%9."/>
      <w:lvlJc w:val="right"/>
      <w:pPr>
        <w:ind w:left="6480" w:hanging="180"/>
      </w:pPr>
    </w:lvl>
  </w:abstractNum>
  <w:abstractNum w:abstractNumId="17" w15:restartNumberingAfterBreak="0">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96856B1"/>
    <w:multiLevelType w:val="hybridMultilevel"/>
    <w:tmpl w:val="8DD0F230"/>
    <w:lvl w:ilvl="0" w:tplc="205027E4">
      <w:start w:val="1"/>
      <w:numFmt w:val="lowerLetter"/>
      <w:lvlText w:val="(%1)"/>
      <w:lvlJc w:val="left"/>
      <w:pPr>
        <w:ind w:left="720" w:hanging="360"/>
      </w:pPr>
      <w:rPr>
        <w:rFonts w:hint="default"/>
        <w:b/>
      </w:rPr>
    </w:lvl>
    <w:lvl w:ilvl="1" w:tplc="9F3C3126" w:tentative="1">
      <w:start w:val="1"/>
      <w:numFmt w:val="lowerLetter"/>
      <w:lvlText w:val="%2."/>
      <w:lvlJc w:val="left"/>
      <w:pPr>
        <w:ind w:left="1440" w:hanging="360"/>
      </w:pPr>
    </w:lvl>
    <w:lvl w:ilvl="2" w:tplc="01160F46" w:tentative="1">
      <w:start w:val="1"/>
      <w:numFmt w:val="lowerRoman"/>
      <w:lvlText w:val="%3."/>
      <w:lvlJc w:val="right"/>
      <w:pPr>
        <w:ind w:left="2160" w:hanging="180"/>
      </w:pPr>
    </w:lvl>
    <w:lvl w:ilvl="3" w:tplc="5E0C5A64" w:tentative="1">
      <w:start w:val="1"/>
      <w:numFmt w:val="decimal"/>
      <w:lvlText w:val="%4."/>
      <w:lvlJc w:val="left"/>
      <w:pPr>
        <w:ind w:left="2880" w:hanging="360"/>
      </w:pPr>
    </w:lvl>
    <w:lvl w:ilvl="4" w:tplc="1CF444A6" w:tentative="1">
      <w:start w:val="1"/>
      <w:numFmt w:val="lowerLetter"/>
      <w:lvlText w:val="%5."/>
      <w:lvlJc w:val="left"/>
      <w:pPr>
        <w:ind w:left="3600" w:hanging="360"/>
      </w:pPr>
    </w:lvl>
    <w:lvl w:ilvl="5" w:tplc="213AEEB4" w:tentative="1">
      <w:start w:val="1"/>
      <w:numFmt w:val="lowerRoman"/>
      <w:lvlText w:val="%6."/>
      <w:lvlJc w:val="right"/>
      <w:pPr>
        <w:ind w:left="4320" w:hanging="180"/>
      </w:pPr>
    </w:lvl>
    <w:lvl w:ilvl="6" w:tplc="1E82AF36" w:tentative="1">
      <w:start w:val="1"/>
      <w:numFmt w:val="decimal"/>
      <w:lvlText w:val="%7."/>
      <w:lvlJc w:val="left"/>
      <w:pPr>
        <w:ind w:left="5040" w:hanging="360"/>
      </w:pPr>
    </w:lvl>
    <w:lvl w:ilvl="7" w:tplc="219A7022" w:tentative="1">
      <w:start w:val="1"/>
      <w:numFmt w:val="lowerLetter"/>
      <w:lvlText w:val="%8."/>
      <w:lvlJc w:val="left"/>
      <w:pPr>
        <w:ind w:left="5760" w:hanging="360"/>
      </w:pPr>
    </w:lvl>
    <w:lvl w:ilvl="8" w:tplc="320A2814" w:tentative="1">
      <w:start w:val="1"/>
      <w:numFmt w:val="lowerRoman"/>
      <w:lvlText w:val="%9."/>
      <w:lvlJc w:val="right"/>
      <w:pPr>
        <w:ind w:left="6480" w:hanging="180"/>
      </w:pPr>
    </w:lvl>
  </w:abstractNum>
  <w:abstractNum w:abstractNumId="21" w15:restartNumberingAfterBreak="0">
    <w:nsid w:val="564606A1"/>
    <w:multiLevelType w:val="hybridMultilevel"/>
    <w:tmpl w:val="81842ADA"/>
    <w:lvl w:ilvl="0" w:tplc="13B21C26">
      <w:start w:val="1"/>
      <w:numFmt w:val="lowerRoman"/>
      <w:lvlText w:val="(%1)"/>
      <w:lvlJc w:val="left"/>
      <w:pPr>
        <w:tabs>
          <w:tab w:val="num" w:pos="1429"/>
        </w:tabs>
        <w:ind w:left="1429" w:hanging="720"/>
      </w:pPr>
      <w:rPr>
        <w:rFonts w:ascii="Tahoma" w:hAnsi="Tahoma" w:cs="Tahoma" w:hint="default"/>
        <w:b w:val="0"/>
        <w:sz w:val="20"/>
        <w:szCs w:val="22"/>
      </w:rPr>
    </w:lvl>
    <w:lvl w:ilvl="1" w:tplc="3718E2CC">
      <w:start w:val="1"/>
      <w:numFmt w:val="lowerLetter"/>
      <w:lvlText w:val="%2."/>
      <w:lvlJc w:val="left"/>
      <w:pPr>
        <w:tabs>
          <w:tab w:val="num" w:pos="1789"/>
        </w:tabs>
        <w:ind w:left="1789" w:hanging="360"/>
      </w:pPr>
    </w:lvl>
    <w:lvl w:ilvl="2" w:tplc="4EFEEBAC" w:tentative="1">
      <w:start w:val="1"/>
      <w:numFmt w:val="lowerRoman"/>
      <w:lvlText w:val="%3."/>
      <w:lvlJc w:val="right"/>
      <w:pPr>
        <w:tabs>
          <w:tab w:val="num" w:pos="2509"/>
        </w:tabs>
        <w:ind w:left="2509" w:hanging="180"/>
      </w:pPr>
    </w:lvl>
    <w:lvl w:ilvl="3" w:tplc="ADB474E4" w:tentative="1">
      <w:start w:val="1"/>
      <w:numFmt w:val="decimal"/>
      <w:lvlText w:val="%4."/>
      <w:lvlJc w:val="left"/>
      <w:pPr>
        <w:tabs>
          <w:tab w:val="num" w:pos="3229"/>
        </w:tabs>
        <w:ind w:left="3229" w:hanging="360"/>
      </w:pPr>
    </w:lvl>
    <w:lvl w:ilvl="4" w:tplc="ED80D01A" w:tentative="1">
      <w:start w:val="1"/>
      <w:numFmt w:val="lowerLetter"/>
      <w:lvlText w:val="%5."/>
      <w:lvlJc w:val="left"/>
      <w:pPr>
        <w:tabs>
          <w:tab w:val="num" w:pos="3949"/>
        </w:tabs>
        <w:ind w:left="3949" w:hanging="360"/>
      </w:pPr>
    </w:lvl>
    <w:lvl w:ilvl="5" w:tplc="F33E26BC" w:tentative="1">
      <w:start w:val="1"/>
      <w:numFmt w:val="lowerRoman"/>
      <w:lvlText w:val="%6."/>
      <w:lvlJc w:val="right"/>
      <w:pPr>
        <w:tabs>
          <w:tab w:val="num" w:pos="4669"/>
        </w:tabs>
        <w:ind w:left="4669" w:hanging="180"/>
      </w:pPr>
    </w:lvl>
    <w:lvl w:ilvl="6" w:tplc="44ACEB40" w:tentative="1">
      <w:start w:val="1"/>
      <w:numFmt w:val="decimal"/>
      <w:lvlText w:val="%7."/>
      <w:lvlJc w:val="left"/>
      <w:pPr>
        <w:tabs>
          <w:tab w:val="num" w:pos="5389"/>
        </w:tabs>
        <w:ind w:left="5389" w:hanging="360"/>
      </w:pPr>
    </w:lvl>
    <w:lvl w:ilvl="7" w:tplc="92C8A6D2" w:tentative="1">
      <w:start w:val="1"/>
      <w:numFmt w:val="lowerLetter"/>
      <w:lvlText w:val="%8."/>
      <w:lvlJc w:val="left"/>
      <w:pPr>
        <w:tabs>
          <w:tab w:val="num" w:pos="6109"/>
        </w:tabs>
        <w:ind w:left="6109" w:hanging="360"/>
      </w:pPr>
    </w:lvl>
    <w:lvl w:ilvl="8" w:tplc="64EC1CB8" w:tentative="1">
      <w:start w:val="1"/>
      <w:numFmt w:val="lowerRoman"/>
      <w:lvlText w:val="%9."/>
      <w:lvlJc w:val="right"/>
      <w:pPr>
        <w:tabs>
          <w:tab w:val="num" w:pos="6829"/>
        </w:tabs>
        <w:ind w:left="6829" w:hanging="180"/>
      </w:pPr>
    </w:lvl>
  </w:abstractNum>
  <w:abstractNum w:abstractNumId="22" w15:restartNumberingAfterBreak="0">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F3395"/>
    <w:multiLevelType w:val="hybridMultilevel"/>
    <w:tmpl w:val="FD680124"/>
    <w:lvl w:ilvl="0" w:tplc="3CD4131C">
      <w:start w:val="1"/>
      <w:numFmt w:val="lowerRoman"/>
      <w:lvlText w:val="(%1)"/>
      <w:lvlJc w:val="left"/>
      <w:pPr>
        <w:ind w:left="1288" w:hanging="720"/>
      </w:pPr>
      <w:rPr>
        <w:rFonts w:hint="default"/>
      </w:rPr>
    </w:lvl>
    <w:lvl w:ilvl="1" w:tplc="9474D328">
      <w:start w:val="1"/>
      <w:numFmt w:val="lowerLetter"/>
      <w:lvlText w:val="(%2)"/>
      <w:lvlJc w:val="left"/>
      <w:pPr>
        <w:ind w:left="1993" w:hanging="705"/>
      </w:pPr>
      <w:rPr>
        <w:rFonts w:hint="default"/>
      </w:rPr>
    </w:lvl>
    <w:lvl w:ilvl="2" w:tplc="31E2F80C" w:tentative="1">
      <w:start w:val="1"/>
      <w:numFmt w:val="lowerRoman"/>
      <w:lvlText w:val="%3."/>
      <w:lvlJc w:val="right"/>
      <w:pPr>
        <w:ind w:left="2368" w:hanging="180"/>
      </w:pPr>
    </w:lvl>
    <w:lvl w:ilvl="3" w:tplc="9F9A8486" w:tentative="1">
      <w:start w:val="1"/>
      <w:numFmt w:val="decimal"/>
      <w:lvlText w:val="%4."/>
      <w:lvlJc w:val="left"/>
      <w:pPr>
        <w:ind w:left="3088" w:hanging="360"/>
      </w:pPr>
    </w:lvl>
    <w:lvl w:ilvl="4" w:tplc="82E62F50" w:tentative="1">
      <w:start w:val="1"/>
      <w:numFmt w:val="lowerLetter"/>
      <w:lvlText w:val="%5."/>
      <w:lvlJc w:val="left"/>
      <w:pPr>
        <w:ind w:left="3808" w:hanging="360"/>
      </w:pPr>
    </w:lvl>
    <w:lvl w:ilvl="5" w:tplc="A0206F36" w:tentative="1">
      <w:start w:val="1"/>
      <w:numFmt w:val="lowerRoman"/>
      <w:lvlText w:val="%6."/>
      <w:lvlJc w:val="right"/>
      <w:pPr>
        <w:ind w:left="4528" w:hanging="180"/>
      </w:pPr>
    </w:lvl>
    <w:lvl w:ilvl="6" w:tplc="E66C6FDC" w:tentative="1">
      <w:start w:val="1"/>
      <w:numFmt w:val="decimal"/>
      <w:lvlText w:val="%7."/>
      <w:lvlJc w:val="left"/>
      <w:pPr>
        <w:ind w:left="5248" w:hanging="360"/>
      </w:pPr>
    </w:lvl>
    <w:lvl w:ilvl="7" w:tplc="D5E44D22" w:tentative="1">
      <w:start w:val="1"/>
      <w:numFmt w:val="lowerLetter"/>
      <w:lvlText w:val="%8."/>
      <w:lvlJc w:val="left"/>
      <w:pPr>
        <w:ind w:left="5968" w:hanging="360"/>
      </w:pPr>
    </w:lvl>
    <w:lvl w:ilvl="8" w:tplc="A6E67308" w:tentative="1">
      <w:start w:val="1"/>
      <w:numFmt w:val="lowerRoman"/>
      <w:lvlText w:val="%9."/>
      <w:lvlJc w:val="right"/>
      <w:pPr>
        <w:ind w:left="6688" w:hanging="180"/>
      </w:pPr>
    </w:lvl>
  </w:abstractNum>
  <w:abstractNum w:abstractNumId="24" w15:restartNumberingAfterBreak="0">
    <w:nsid w:val="5FCB4379"/>
    <w:multiLevelType w:val="hybridMultilevel"/>
    <w:tmpl w:val="13DC1C16"/>
    <w:lvl w:ilvl="0" w:tplc="8C401DDA">
      <w:start w:val="1"/>
      <w:numFmt w:val="upperLetter"/>
      <w:pStyle w:val="Recitals"/>
      <w:lvlText w:val="(%1)"/>
      <w:lvlJc w:val="left"/>
      <w:pPr>
        <w:tabs>
          <w:tab w:val="num" w:pos="709"/>
        </w:tabs>
        <w:ind w:left="142" w:firstLine="0"/>
      </w:pPr>
      <w:rPr>
        <w:rFonts w:hint="default"/>
        <w:b w:val="0"/>
      </w:rPr>
    </w:lvl>
    <w:lvl w:ilvl="1" w:tplc="9A206664" w:tentative="1">
      <w:start w:val="1"/>
      <w:numFmt w:val="lowerLetter"/>
      <w:lvlText w:val="%2."/>
      <w:lvlJc w:val="left"/>
      <w:pPr>
        <w:tabs>
          <w:tab w:val="num" w:pos="1440"/>
        </w:tabs>
        <w:ind w:left="1440" w:hanging="360"/>
      </w:pPr>
    </w:lvl>
    <w:lvl w:ilvl="2" w:tplc="95F8CE50" w:tentative="1">
      <w:start w:val="1"/>
      <w:numFmt w:val="lowerRoman"/>
      <w:lvlText w:val="%3."/>
      <w:lvlJc w:val="right"/>
      <w:pPr>
        <w:tabs>
          <w:tab w:val="num" w:pos="2160"/>
        </w:tabs>
        <w:ind w:left="2160" w:hanging="180"/>
      </w:pPr>
    </w:lvl>
    <w:lvl w:ilvl="3" w:tplc="6F381522" w:tentative="1">
      <w:start w:val="1"/>
      <w:numFmt w:val="decimal"/>
      <w:lvlText w:val="%4."/>
      <w:lvlJc w:val="left"/>
      <w:pPr>
        <w:tabs>
          <w:tab w:val="num" w:pos="2880"/>
        </w:tabs>
        <w:ind w:left="2880" w:hanging="360"/>
      </w:pPr>
    </w:lvl>
    <w:lvl w:ilvl="4" w:tplc="FC5AB320" w:tentative="1">
      <w:start w:val="1"/>
      <w:numFmt w:val="lowerLetter"/>
      <w:lvlText w:val="%5."/>
      <w:lvlJc w:val="left"/>
      <w:pPr>
        <w:tabs>
          <w:tab w:val="num" w:pos="3600"/>
        </w:tabs>
        <w:ind w:left="3600" w:hanging="360"/>
      </w:pPr>
    </w:lvl>
    <w:lvl w:ilvl="5" w:tplc="68D2E058" w:tentative="1">
      <w:start w:val="1"/>
      <w:numFmt w:val="lowerRoman"/>
      <w:lvlText w:val="%6."/>
      <w:lvlJc w:val="right"/>
      <w:pPr>
        <w:tabs>
          <w:tab w:val="num" w:pos="4320"/>
        </w:tabs>
        <w:ind w:left="4320" w:hanging="180"/>
      </w:pPr>
    </w:lvl>
    <w:lvl w:ilvl="6" w:tplc="11CAAF14" w:tentative="1">
      <w:start w:val="1"/>
      <w:numFmt w:val="decimal"/>
      <w:lvlText w:val="%7."/>
      <w:lvlJc w:val="left"/>
      <w:pPr>
        <w:tabs>
          <w:tab w:val="num" w:pos="5040"/>
        </w:tabs>
        <w:ind w:left="5040" w:hanging="360"/>
      </w:pPr>
    </w:lvl>
    <w:lvl w:ilvl="7" w:tplc="3154ADB0" w:tentative="1">
      <w:start w:val="1"/>
      <w:numFmt w:val="lowerLetter"/>
      <w:lvlText w:val="%8."/>
      <w:lvlJc w:val="left"/>
      <w:pPr>
        <w:tabs>
          <w:tab w:val="num" w:pos="5760"/>
        </w:tabs>
        <w:ind w:left="5760" w:hanging="360"/>
      </w:pPr>
    </w:lvl>
    <w:lvl w:ilvl="8" w:tplc="AB9402E8" w:tentative="1">
      <w:start w:val="1"/>
      <w:numFmt w:val="lowerRoman"/>
      <w:lvlText w:val="%9."/>
      <w:lvlJc w:val="right"/>
      <w:pPr>
        <w:tabs>
          <w:tab w:val="num" w:pos="6480"/>
        </w:tabs>
        <w:ind w:left="6480" w:hanging="180"/>
      </w:pPr>
    </w:lvl>
  </w:abstractNum>
  <w:abstractNum w:abstractNumId="25" w15:restartNumberingAfterBreak="0">
    <w:nsid w:val="630C0A0E"/>
    <w:multiLevelType w:val="hybridMultilevel"/>
    <w:tmpl w:val="CFC43CD0"/>
    <w:lvl w:ilvl="0" w:tplc="12BE61D8">
      <w:start w:val="1"/>
      <w:numFmt w:val="lowerRoman"/>
      <w:lvlText w:val="(%1)"/>
      <w:lvlJc w:val="left"/>
      <w:pPr>
        <w:ind w:left="1080" w:hanging="720"/>
      </w:pPr>
      <w:rPr>
        <w:rFonts w:hint="default"/>
      </w:rPr>
    </w:lvl>
    <w:lvl w:ilvl="1" w:tplc="F4CA70A4" w:tentative="1">
      <w:start w:val="1"/>
      <w:numFmt w:val="lowerLetter"/>
      <w:lvlText w:val="%2."/>
      <w:lvlJc w:val="left"/>
      <w:pPr>
        <w:ind w:left="1440" w:hanging="360"/>
      </w:pPr>
    </w:lvl>
    <w:lvl w:ilvl="2" w:tplc="D9960752" w:tentative="1">
      <w:start w:val="1"/>
      <w:numFmt w:val="lowerRoman"/>
      <w:lvlText w:val="%3."/>
      <w:lvlJc w:val="right"/>
      <w:pPr>
        <w:ind w:left="2160" w:hanging="180"/>
      </w:pPr>
    </w:lvl>
    <w:lvl w:ilvl="3" w:tplc="27BEFBA8" w:tentative="1">
      <w:start w:val="1"/>
      <w:numFmt w:val="decimal"/>
      <w:lvlText w:val="%4."/>
      <w:lvlJc w:val="left"/>
      <w:pPr>
        <w:ind w:left="2880" w:hanging="360"/>
      </w:pPr>
    </w:lvl>
    <w:lvl w:ilvl="4" w:tplc="F29E47E4" w:tentative="1">
      <w:start w:val="1"/>
      <w:numFmt w:val="lowerLetter"/>
      <w:lvlText w:val="%5."/>
      <w:lvlJc w:val="left"/>
      <w:pPr>
        <w:ind w:left="3600" w:hanging="360"/>
      </w:pPr>
    </w:lvl>
    <w:lvl w:ilvl="5" w:tplc="7DD6038A" w:tentative="1">
      <w:start w:val="1"/>
      <w:numFmt w:val="lowerRoman"/>
      <w:lvlText w:val="%6."/>
      <w:lvlJc w:val="right"/>
      <w:pPr>
        <w:ind w:left="4320" w:hanging="180"/>
      </w:pPr>
    </w:lvl>
    <w:lvl w:ilvl="6" w:tplc="2E74820A" w:tentative="1">
      <w:start w:val="1"/>
      <w:numFmt w:val="decimal"/>
      <w:lvlText w:val="%7."/>
      <w:lvlJc w:val="left"/>
      <w:pPr>
        <w:ind w:left="5040" w:hanging="360"/>
      </w:pPr>
    </w:lvl>
    <w:lvl w:ilvl="7" w:tplc="2ED28F52" w:tentative="1">
      <w:start w:val="1"/>
      <w:numFmt w:val="lowerLetter"/>
      <w:lvlText w:val="%8."/>
      <w:lvlJc w:val="left"/>
      <w:pPr>
        <w:ind w:left="5760" w:hanging="360"/>
      </w:pPr>
    </w:lvl>
    <w:lvl w:ilvl="8" w:tplc="A1AEFD3C" w:tentative="1">
      <w:start w:val="1"/>
      <w:numFmt w:val="lowerRoman"/>
      <w:lvlText w:val="%9."/>
      <w:lvlJc w:val="right"/>
      <w:pPr>
        <w:ind w:left="6480" w:hanging="180"/>
      </w:pPr>
    </w:lvl>
  </w:abstractNum>
  <w:abstractNum w:abstractNumId="2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E8B17E2"/>
    <w:multiLevelType w:val="hybridMultilevel"/>
    <w:tmpl w:val="9C76F506"/>
    <w:lvl w:ilvl="0" w:tplc="0570E79C">
      <w:start w:val="1"/>
      <w:numFmt w:val="decimal"/>
      <w:lvlText w:val="(%1)"/>
      <w:lvlJc w:val="left"/>
      <w:pPr>
        <w:ind w:left="218" w:hanging="360"/>
      </w:pPr>
      <w:rPr>
        <w:rFonts w:hint="default"/>
        <w:b/>
        <w:color w:val="000000"/>
      </w:rPr>
    </w:lvl>
    <w:lvl w:ilvl="1" w:tplc="E1087F04">
      <w:start w:val="1"/>
      <w:numFmt w:val="lowerLetter"/>
      <w:lvlText w:val="%2."/>
      <w:lvlJc w:val="left"/>
      <w:pPr>
        <w:ind w:left="938" w:hanging="360"/>
      </w:pPr>
    </w:lvl>
    <w:lvl w:ilvl="2" w:tplc="1A0CBE1C" w:tentative="1">
      <w:start w:val="1"/>
      <w:numFmt w:val="lowerRoman"/>
      <w:lvlText w:val="%3."/>
      <w:lvlJc w:val="right"/>
      <w:pPr>
        <w:ind w:left="1658" w:hanging="180"/>
      </w:pPr>
    </w:lvl>
    <w:lvl w:ilvl="3" w:tplc="BECC3EDE" w:tentative="1">
      <w:start w:val="1"/>
      <w:numFmt w:val="decimal"/>
      <w:lvlText w:val="%4."/>
      <w:lvlJc w:val="left"/>
      <w:pPr>
        <w:ind w:left="2378" w:hanging="360"/>
      </w:pPr>
    </w:lvl>
    <w:lvl w:ilvl="4" w:tplc="4D1201C0" w:tentative="1">
      <w:start w:val="1"/>
      <w:numFmt w:val="lowerLetter"/>
      <w:lvlText w:val="%5."/>
      <w:lvlJc w:val="left"/>
      <w:pPr>
        <w:ind w:left="3098" w:hanging="360"/>
      </w:pPr>
    </w:lvl>
    <w:lvl w:ilvl="5" w:tplc="63C4BE48" w:tentative="1">
      <w:start w:val="1"/>
      <w:numFmt w:val="lowerRoman"/>
      <w:lvlText w:val="%6."/>
      <w:lvlJc w:val="right"/>
      <w:pPr>
        <w:ind w:left="3818" w:hanging="180"/>
      </w:pPr>
    </w:lvl>
    <w:lvl w:ilvl="6" w:tplc="7B1A0130" w:tentative="1">
      <w:start w:val="1"/>
      <w:numFmt w:val="decimal"/>
      <w:lvlText w:val="%7."/>
      <w:lvlJc w:val="left"/>
      <w:pPr>
        <w:ind w:left="4538" w:hanging="360"/>
      </w:pPr>
    </w:lvl>
    <w:lvl w:ilvl="7" w:tplc="FB06DD1A" w:tentative="1">
      <w:start w:val="1"/>
      <w:numFmt w:val="lowerLetter"/>
      <w:lvlText w:val="%8."/>
      <w:lvlJc w:val="left"/>
      <w:pPr>
        <w:ind w:left="5258" w:hanging="360"/>
      </w:pPr>
    </w:lvl>
    <w:lvl w:ilvl="8" w:tplc="D6F04BB8" w:tentative="1">
      <w:start w:val="1"/>
      <w:numFmt w:val="lowerRoman"/>
      <w:lvlText w:val="%9."/>
      <w:lvlJc w:val="right"/>
      <w:pPr>
        <w:ind w:left="5978" w:hanging="180"/>
      </w:pPr>
    </w:lvl>
  </w:abstractNum>
  <w:abstractNum w:abstractNumId="29" w15:restartNumberingAfterBreak="0">
    <w:nsid w:val="71952D77"/>
    <w:multiLevelType w:val="hybridMultilevel"/>
    <w:tmpl w:val="6ED69CBA"/>
    <w:lvl w:ilvl="0" w:tplc="5CF48ED2">
      <w:start w:val="1"/>
      <w:numFmt w:val="lowerRoman"/>
      <w:lvlText w:val="(%1)"/>
      <w:lvlJc w:val="left"/>
      <w:pPr>
        <w:ind w:left="1080" w:hanging="720"/>
      </w:pPr>
      <w:rPr>
        <w:rFonts w:ascii="Tahoma" w:hAnsi="Tahoma" w:cs="Tahoma" w:hint="default"/>
        <w:sz w:val="22"/>
        <w:szCs w:val="22"/>
      </w:rPr>
    </w:lvl>
    <w:lvl w:ilvl="1" w:tplc="BA921282" w:tentative="1">
      <w:start w:val="1"/>
      <w:numFmt w:val="lowerLetter"/>
      <w:lvlText w:val="%2."/>
      <w:lvlJc w:val="left"/>
      <w:pPr>
        <w:ind w:left="1440" w:hanging="360"/>
      </w:pPr>
    </w:lvl>
    <w:lvl w:ilvl="2" w:tplc="73D2A2E4" w:tentative="1">
      <w:start w:val="1"/>
      <w:numFmt w:val="lowerRoman"/>
      <w:lvlText w:val="%3."/>
      <w:lvlJc w:val="right"/>
      <w:pPr>
        <w:ind w:left="2160" w:hanging="180"/>
      </w:pPr>
    </w:lvl>
    <w:lvl w:ilvl="3" w:tplc="9E0EE9D4" w:tentative="1">
      <w:start w:val="1"/>
      <w:numFmt w:val="decimal"/>
      <w:lvlText w:val="%4."/>
      <w:lvlJc w:val="left"/>
      <w:pPr>
        <w:ind w:left="2880" w:hanging="360"/>
      </w:pPr>
    </w:lvl>
    <w:lvl w:ilvl="4" w:tplc="F66C1CB4" w:tentative="1">
      <w:start w:val="1"/>
      <w:numFmt w:val="lowerLetter"/>
      <w:lvlText w:val="%5."/>
      <w:lvlJc w:val="left"/>
      <w:pPr>
        <w:ind w:left="3600" w:hanging="360"/>
      </w:pPr>
    </w:lvl>
    <w:lvl w:ilvl="5" w:tplc="7ABAC790" w:tentative="1">
      <w:start w:val="1"/>
      <w:numFmt w:val="lowerRoman"/>
      <w:lvlText w:val="%6."/>
      <w:lvlJc w:val="right"/>
      <w:pPr>
        <w:ind w:left="4320" w:hanging="180"/>
      </w:pPr>
    </w:lvl>
    <w:lvl w:ilvl="6" w:tplc="82D6EDFE" w:tentative="1">
      <w:start w:val="1"/>
      <w:numFmt w:val="decimal"/>
      <w:lvlText w:val="%7."/>
      <w:lvlJc w:val="left"/>
      <w:pPr>
        <w:ind w:left="5040" w:hanging="360"/>
      </w:pPr>
    </w:lvl>
    <w:lvl w:ilvl="7" w:tplc="B6CA11CA" w:tentative="1">
      <w:start w:val="1"/>
      <w:numFmt w:val="lowerLetter"/>
      <w:lvlText w:val="%8."/>
      <w:lvlJc w:val="left"/>
      <w:pPr>
        <w:ind w:left="5760" w:hanging="360"/>
      </w:pPr>
    </w:lvl>
    <w:lvl w:ilvl="8" w:tplc="E1A63162" w:tentative="1">
      <w:start w:val="1"/>
      <w:numFmt w:val="lowerRoman"/>
      <w:lvlText w:val="%9."/>
      <w:lvlJc w:val="right"/>
      <w:pPr>
        <w:ind w:left="6480" w:hanging="180"/>
      </w:pPr>
    </w:lvl>
  </w:abstractNum>
  <w:abstractNum w:abstractNumId="30" w15:restartNumberingAfterBreak="0">
    <w:nsid w:val="76BF45B6"/>
    <w:multiLevelType w:val="hybridMultilevel"/>
    <w:tmpl w:val="A04895E4"/>
    <w:lvl w:ilvl="0" w:tplc="38826586">
      <w:start w:val="1"/>
      <w:numFmt w:val="upperLetter"/>
      <w:lvlText w:val="%1)"/>
      <w:lvlJc w:val="left"/>
      <w:pPr>
        <w:ind w:left="349" w:hanging="360"/>
      </w:pPr>
      <w:rPr>
        <w:rFonts w:hint="default"/>
      </w:rPr>
    </w:lvl>
    <w:lvl w:ilvl="1" w:tplc="2C668876" w:tentative="1">
      <w:start w:val="1"/>
      <w:numFmt w:val="lowerLetter"/>
      <w:lvlText w:val="%2."/>
      <w:lvlJc w:val="left"/>
      <w:pPr>
        <w:ind w:left="1069" w:hanging="360"/>
      </w:pPr>
    </w:lvl>
    <w:lvl w:ilvl="2" w:tplc="82429A94" w:tentative="1">
      <w:start w:val="1"/>
      <w:numFmt w:val="lowerRoman"/>
      <w:lvlText w:val="%3."/>
      <w:lvlJc w:val="right"/>
      <w:pPr>
        <w:ind w:left="1789" w:hanging="180"/>
      </w:pPr>
    </w:lvl>
    <w:lvl w:ilvl="3" w:tplc="A3905670" w:tentative="1">
      <w:start w:val="1"/>
      <w:numFmt w:val="decimal"/>
      <w:lvlText w:val="%4."/>
      <w:lvlJc w:val="left"/>
      <w:pPr>
        <w:ind w:left="2509" w:hanging="360"/>
      </w:pPr>
    </w:lvl>
    <w:lvl w:ilvl="4" w:tplc="5D86733E" w:tentative="1">
      <w:start w:val="1"/>
      <w:numFmt w:val="lowerLetter"/>
      <w:lvlText w:val="%5."/>
      <w:lvlJc w:val="left"/>
      <w:pPr>
        <w:ind w:left="3229" w:hanging="360"/>
      </w:pPr>
    </w:lvl>
    <w:lvl w:ilvl="5" w:tplc="97CAA306" w:tentative="1">
      <w:start w:val="1"/>
      <w:numFmt w:val="lowerRoman"/>
      <w:lvlText w:val="%6."/>
      <w:lvlJc w:val="right"/>
      <w:pPr>
        <w:ind w:left="3949" w:hanging="180"/>
      </w:pPr>
    </w:lvl>
    <w:lvl w:ilvl="6" w:tplc="89389504" w:tentative="1">
      <w:start w:val="1"/>
      <w:numFmt w:val="decimal"/>
      <w:lvlText w:val="%7."/>
      <w:lvlJc w:val="left"/>
      <w:pPr>
        <w:ind w:left="4669" w:hanging="360"/>
      </w:pPr>
    </w:lvl>
    <w:lvl w:ilvl="7" w:tplc="47B450FC" w:tentative="1">
      <w:start w:val="1"/>
      <w:numFmt w:val="lowerLetter"/>
      <w:lvlText w:val="%8."/>
      <w:lvlJc w:val="left"/>
      <w:pPr>
        <w:ind w:left="5389" w:hanging="360"/>
      </w:pPr>
    </w:lvl>
    <w:lvl w:ilvl="8" w:tplc="51B62C2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530"/>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449F"/>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D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Cabealho">
    <w:name w:val="header"/>
    <w:basedOn w:val="Normal"/>
    <w:link w:val="CabealhoChar"/>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BT,Body text for papers,bt,jfp_standard"/>
    <w:basedOn w:val="Normal"/>
    <w:rPr>
      <w:sz w:val="18"/>
    </w:rPr>
  </w:style>
  <w:style w:type="paragraph" w:styleId="Recuodecorpodetexto">
    <w:name w:val="Body Text Indent"/>
    <w:basedOn w:val="Normal"/>
    <w:link w:val="RecuodecorpodetextoChar"/>
    <w:pPr>
      <w:jc w:val="both"/>
    </w:pPr>
    <w:rPr>
      <w:rFonts w:ascii="Arial Narrow" w:hAnsi="Arial Narrow"/>
      <w:sz w:val="22"/>
      <w:szCs w:val="22"/>
      <w:lang w:val="x-none" w:eastAsia="x-none"/>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basedOn w:val="Normal"/>
    <w:link w:val="TextodenotaderodapChar"/>
    <w:pPr>
      <w:jc w:val="both"/>
    </w:pPr>
    <w:rPr>
      <w:rFonts w:ascii="Univers" w:hAnsi="Univers"/>
      <w:sz w:val="20"/>
      <w:szCs w:val="20"/>
      <w:lang w:val="x-none" w:eastAsia="x-none"/>
    </w:rPr>
  </w:style>
  <w:style w:type="character" w:styleId="Refdenotaderodap">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cs="Univers"/>
      <w:sz w:val="20"/>
      <w:szCs w:val="20"/>
      <w:lang w:val="pt-BR"/>
    </w:rPr>
  </w:style>
  <w:style w:type="paragraph" w:styleId="Assuntodocomentrio">
    <w:name w:val="annotation subject"/>
    <w:basedOn w:val="Textodecomentrio"/>
    <w:next w:val="Textodecomentrio"/>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o">
    <w:name w:val="Revision"/>
    <w:hidden/>
    <w:uiPriority w:val="99"/>
    <w:semiHidden/>
    <w:rsid w:val="00BA0C01"/>
    <w:rPr>
      <w:sz w:val="24"/>
      <w:szCs w:val="24"/>
      <w:lang w:val="en-US"/>
    </w:rPr>
  </w:style>
  <w:style w:type="table" w:styleId="Tabelacomgrade">
    <w:name w:val="Table Grid"/>
    <w:basedOn w:val="Tabela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rsid w:val="003F4DDE"/>
    <w:rPr>
      <w:rFonts w:ascii="Univers" w:hAnsi="Univers" w:cs="Univers"/>
    </w:rPr>
  </w:style>
  <w:style w:type="character" w:customStyle="1" w:styleId="RodapChar">
    <w:name w:val="Rodapé Char"/>
    <w:aliases w:val=" Char6 Char"/>
    <w:link w:val="Rodap"/>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PargrafodaLista">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Recuodecorpodetexto"/>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Textodecomentrio"/>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Cabealho"/>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PargrafodaLista"/>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E6CC7-4BB4-43CD-9552-3894AF6E1CFC}">
  <ds:schemaRef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9bd4b9cc-8746-41d1-b5cc-e8920a0bba5d"/>
    <ds:schemaRef ds:uri="http://www.w3.org/XML/1998/namespace"/>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02678AE8-D37B-43E7-B907-2834E1D77DFD}">
  <ds:schemaRefs>
    <ds:schemaRef ds:uri="http://schemas.openxmlformats.org/officeDocument/2006/bibliography"/>
  </ds:schemaRefs>
</ds:datastoreItem>
</file>

<file path=customXml/itemProps7.xml><?xml version="1.0" encoding="utf-8"?>
<ds:datastoreItem xmlns:ds="http://schemas.openxmlformats.org/officeDocument/2006/customXml" ds:itemID="{5C236DC9-2CC2-44DF-9BB5-7CC60616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12777</Words>
  <Characters>69002</Characters>
  <Application>Microsoft Office Word</Application>
  <DocSecurity>0</DocSecurity>
  <Lines>575</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2021-08-22T03:14:00Z</dcterms:created>
  <dcterms:modified xsi:type="dcterms:W3CDTF">2021-08-22T23:47:00Z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ies>
</file>