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rsidR="000354A8" w:rsidRPr="005C70B6" w:rsidRDefault="00FC065B" w:rsidP="007A5D01">
      <w:pPr>
        <w:pStyle w:val="Heading"/>
        <w:rPr>
          <w:rFonts w:ascii="Tahoma" w:hAnsi="Tahoma" w:cs="Tahoma"/>
          <w:szCs w:val="22"/>
        </w:rPr>
      </w:pPr>
      <w:bookmarkStart w:id="1" w:name="_DV_M0"/>
      <w:bookmarkEnd w:id="1"/>
      <w:r>
        <w:rPr>
          <w:rFonts w:ascii="Tahoma" w:hAnsi="Tahoma" w:cs="Tahoma"/>
          <w:szCs w:val="22"/>
        </w:rPr>
        <w:t xml:space="preserve">1º 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rsidR="000354A8" w:rsidRPr="005C70B6" w:rsidRDefault="000354A8" w:rsidP="00442D60">
      <w:pPr>
        <w:spacing w:after="240" w:line="320" w:lineRule="exact"/>
        <w:jc w:val="center"/>
        <w:rPr>
          <w:rFonts w:ascii="Tahoma" w:hAnsi="Tahoma" w:cs="Tahoma"/>
          <w:b/>
          <w:bCs/>
          <w:smallCaps/>
          <w:sz w:val="22"/>
          <w:szCs w:val="22"/>
        </w:rPr>
      </w:pPr>
    </w:p>
    <w:p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rsidR="000354A8" w:rsidRPr="005C70B6" w:rsidRDefault="000354A8" w:rsidP="00442D60">
      <w:pPr>
        <w:spacing w:after="240" w:line="320" w:lineRule="exact"/>
        <w:jc w:val="center"/>
        <w:rPr>
          <w:rFonts w:ascii="Tahoma" w:hAnsi="Tahoma" w:cs="Tahoma"/>
          <w:b/>
          <w:bCs/>
          <w:smallCaps/>
          <w:sz w:val="22"/>
          <w:szCs w:val="22"/>
        </w:rPr>
      </w:pPr>
    </w:p>
    <w:p w:rsidR="00BB5FC3" w:rsidRPr="005C70B6" w:rsidRDefault="00BB5FC3" w:rsidP="00442D60">
      <w:pPr>
        <w:spacing w:after="240" w:line="320" w:lineRule="exact"/>
        <w:jc w:val="center"/>
        <w:rPr>
          <w:rFonts w:ascii="Tahoma" w:hAnsi="Tahoma" w:cs="Tahoma"/>
          <w:b/>
          <w:bCs/>
          <w:smallCaps/>
          <w:sz w:val="22"/>
          <w:szCs w:val="22"/>
        </w:rPr>
      </w:pPr>
    </w:p>
    <w:p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rsidR="000354A8" w:rsidRPr="005C70B6" w:rsidRDefault="000354A8" w:rsidP="00442D60">
      <w:pPr>
        <w:spacing w:after="240" w:line="320" w:lineRule="exact"/>
        <w:jc w:val="center"/>
        <w:rPr>
          <w:rFonts w:ascii="Tahoma" w:hAnsi="Tahoma" w:cs="Tahoma"/>
          <w:bCs/>
          <w:smallCaps/>
          <w:sz w:val="22"/>
          <w:szCs w:val="22"/>
        </w:rPr>
      </w:pPr>
    </w:p>
    <w:p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rsidR="005F21A0" w:rsidRPr="005C70B6" w:rsidRDefault="005F21A0" w:rsidP="00442D60">
      <w:pPr>
        <w:spacing w:after="240" w:line="320" w:lineRule="exact"/>
        <w:jc w:val="center"/>
        <w:rPr>
          <w:rFonts w:ascii="Tahoma" w:hAnsi="Tahoma" w:cs="Tahoma"/>
          <w:b/>
          <w:bCs/>
          <w:smallCaps/>
          <w:sz w:val="22"/>
          <w:szCs w:val="22"/>
        </w:rPr>
      </w:pPr>
    </w:p>
    <w:p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rsidR="000354A8" w:rsidRPr="005C70B6" w:rsidRDefault="000354A8" w:rsidP="00442D60">
      <w:pPr>
        <w:spacing w:after="240" w:line="320" w:lineRule="exact"/>
        <w:jc w:val="center"/>
        <w:rPr>
          <w:rFonts w:ascii="Tahoma" w:hAnsi="Tahoma" w:cs="Tahoma"/>
          <w:b/>
          <w:bCs/>
          <w:smallCaps/>
          <w:sz w:val="22"/>
          <w:szCs w:val="22"/>
        </w:rPr>
      </w:pPr>
    </w:p>
    <w:p w:rsidR="00BB5FC3" w:rsidRPr="005C70B6" w:rsidRDefault="00BB5FC3" w:rsidP="00442D60">
      <w:pPr>
        <w:spacing w:after="240" w:line="320" w:lineRule="exact"/>
        <w:jc w:val="center"/>
        <w:rPr>
          <w:rFonts w:ascii="Tahoma" w:hAnsi="Tahoma" w:cs="Tahoma"/>
          <w:b/>
          <w:bCs/>
          <w:smallCaps/>
          <w:sz w:val="22"/>
          <w:szCs w:val="22"/>
        </w:rPr>
      </w:pPr>
    </w:p>
    <w:p w:rsidR="00442D60" w:rsidRPr="005C70B6" w:rsidRDefault="00442D60" w:rsidP="00442D60">
      <w:pPr>
        <w:spacing w:after="240" w:line="320" w:lineRule="exact"/>
        <w:jc w:val="center"/>
        <w:rPr>
          <w:rFonts w:ascii="Tahoma" w:hAnsi="Tahoma" w:cs="Tahoma"/>
          <w:b/>
          <w:bCs/>
          <w:smallCaps/>
          <w:sz w:val="22"/>
          <w:szCs w:val="22"/>
        </w:rPr>
      </w:pPr>
    </w:p>
    <w:p w:rsidR="000354A8" w:rsidRPr="005C70B6" w:rsidRDefault="000354A8" w:rsidP="00442D60">
      <w:pPr>
        <w:spacing w:after="240" w:line="320" w:lineRule="exact"/>
        <w:jc w:val="center"/>
        <w:rPr>
          <w:rFonts w:ascii="Tahoma" w:hAnsi="Tahoma" w:cs="Tahoma"/>
          <w:b/>
          <w:bCs/>
          <w:smallCaps/>
          <w:sz w:val="22"/>
          <w:szCs w:val="22"/>
        </w:rPr>
      </w:pPr>
    </w:p>
    <w:p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FC065B">
        <w:rPr>
          <w:rFonts w:ascii="Tahoma" w:hAnsi="Tahoma" w:cs="Tahoma"/>
          <w:b/>
          <w:bCs/>
          <w:smallCaps/>
          <w:sz w:val="22"/>
          <w:szCs w:val="22"/>
        </w:rPr>
        <w:t>18</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201</w:t>
      </w:r>
      <w:r w:rsidR="009E6F18" w:rsidRPr="005C70B6">
        <w:rPr>
          <w:rFonts w:ascii="Tahoma" w:hAnsi="Tahoma" w:cs="Tahoma"/>
          <w:b/>
          <w:bCs/>
          <w:smallCaps/>
          <w:sz w:val="22"/>
          <w:szCs w:val="22"/>
        </w:rPr>
        <w:t>9</w:t>
      </w:r>
      <w:r w:rsidR="000354A8" w:rsidRPr="005C70B6">
        <w:rPr>
          <w:rFonts w:ascii="Tahoma" w:hAnsi="Tahoma" w:cs="Tahoma"/>
          <w:b/>
          <w:bCs/>
          <w:smallCaps/>
          <w:sz w:val="22"/>
          <w:szCs w:val="22"/>
        </w:rPr>
        <w:t xml:space="preserve"> </w:t>
      </w:r>
    </w:p>
    <w:p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FC065B">
        <w:rPr>
          <w:rFonts w:ascii="Tahoma" w:hAnsi="Tahoma" w:cs="Tahoma"/>
          <w:szCs w:val="22"/>
        </w:rPr>
        <w:lastRenderedPageBreak/>
        <w:t xml:space="preserve">1º 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Pr="005C70B6">
        <w:rPr>
          <w:rFonts w:ascii="Tahoma" w:hAnsi="Tahoma" w:cs="Tahoma"/>
          <w:sz w:val="22"/>
          <w:szCs w:val="22"/>
        </w:rPr>
        <w:t>“</w:t>
      </w:r>
      <w:r>
        <w:rPr>
          <w:rFonts w:ascii="Tahoma" w:hAnsi="Tahoma" w:cs="Tahoma"/>
          <w:sz w:val="22"/>
          <w:szCs w:val="22"/>
        </w:rPr>
        <w:t xml:space="preserve">1º Aditamento ao </w:t>
      </w:r>
      <w:r w:rsidR="007D7732" w:rsidRPr="00CE1BEA">
        <w:rPr>
          <w:rFonts w:ascii="Tahoma" w:hAnsi="Tahoma" w:cs="Tahoma"/>
          <w:sz w:val="22"/>
          <w:szCs w:val="22"/>
        </w:rPr>
        <w:t>Instrumento Particular de Escritura da 6ª (Sexta) Emissão de Debêntures Simples, Não Conversíveis em Ações, da Espécie com Garantia Real, em Série Única, para Colocação Privada, da Andrade Gutierrez Participações S.A.</w:t>
      </w:r>
      <w:r w:rsidRPr="005C70B6">
        <w:rPr>
          <w:rFonts w:ascii="Tahoma" w:hAnsi="Tahoma" w:cs="Tahoma"/>
          <w:sz w:val="22"/>
          <w:szCs w:val="22"/>
        </w:rPr>
        <w:t>” (“</w:t>
      </w:r>
      <w:r>
        <w:rPr>
          <w:rFonts w:ascii="Tahoma" w:hAnsi="Tahoma" w:cs="Tahoma"/>
          <w:sz w:val="22"/>
          <w:szCs w:val="22"/>
          <w:u w:val="single"/>
        </w:rPr>
        <w:t>Aditamento</w:t>
      </w:r>
      <w:r w:rsidRPr="005C70B6">
        <w:rPr>
          <w:rFonts w:ascii="Tahoma" w:hAnsi="Tahoma" w:cs="Tahoma"/>
          <w:sz w:val="22"/>
          <w:szCs w:val="22"/>
        </w:rPr>
        <w:t>”)</w:t>
      </w:r>
      <w:r w:rsidR="00F15372" w:rsidRPr="005C70B6">
        <w:rPr>
          <w:rFonts w:ascii="Tahoma" w:hAnsi="Tahoma" w:cs="Tahoma"/>
          <w:sz w:val="22"/>
          <w:szCs w:val="22"/>
        </w:rPr>
        <w:t>:</w:t>
      </w:r>
    </w:p>
    <w:p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proofErr w:type="gramStart"/>
      <w:r w:rsidRPr="005E2ABF">
        <w:rPr>
          <w:rFonts w:ascii="Tahoma" w:hAnsi="Tahoma" w:cs="Tahoma"/>
          <w:sz w:val="22"/>
          <w:szCs w:val="22"/>
        </w:rPr>
        <w:t>como</w:t>
      </w:r>
      <w:proofErr w:type="gramEnd"/>
      <w:r w:rsidRPr="005E2ABF">
        <w:rPr>
          <w:rFonts w:ascii="Tahoma" w:hAnsi="Tahoma" w:cs="Tahoma"/>
          <w:sz w:val="22"/>
          <w:szCs w:val="22"/>
        </w:rPr>
        <w:t xml:space="preserve"> emissora das debêntures objeto da Escritura de Emissão (conforme definida abaixo) e deste Aditamento (“</w:t>
      </w:r>
      <w:r w:rsidRPr="005E2ABF">
        <w:rPr>
          <w:rFonts w:ascii="Tahoma" w:hAnsi="Tahoma" w:cs="Tahoma"/>
          <w:sz w:val="22"/>
          <w:szCs w:val="22"/>
          <w:u w:val="single"/>
        </w:rPr>
        <w:t>Debêntures</w:t>
      </w:r>
      <w:r w:rsidRPr="005E2ABF">
        <w:rPr>
          <w:rFonts w:ascii="Tahoma" w:hAnsi="Tahoma" w:cs="Tahoma"/>
          <w:sz w:val="22"/>
          <w:szCs w:val="22"/>
        </w:rPr>
        <w:t>”):</w:t>
      </w:r>
    </w:p>
    <w:p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5C70B6">
        <w:rPr>
          <w:rFonts w:ascii="Tahoma" w:hAnsi="Tahoma" w:cs="Tahoma"/>
          <w:bCs/>
          <w:sz w:val="22"/>
          <w:szCs w:val="22"/>
          <w:u w:val="single"/>
        </w:rPr>
        <w:t>CNPJ</w:t>
      </w:r>
      <w:r w:rsidRPr="005C70B6">
        <w:rPr>
          <w:rFonts w:ascii="Tahoma" w:hAnsi="Tahoma" w:cs="Tahoma"/>
          <w:bCs/>
          <w:sz w:val="22"/>
          <w:szCs w:val="22"/>
        </w:rPr>
        <w:t xml:space="preserve">”) sob o </w:t>
      </w:r>
      <w:r w:rsidR="000F422B" w:rsidRPr="005C70B6">
        <w:rPr>
          <w:rFonts w:ascii="Tahoma" w:hAnsi="Tahoma" w:cs="Tahoma"/>
          <w:bCs/>
          <w:sz w:val="22"/>
          <w:szCs w:val="22"/>
        </w:rPr>
        <w:t>nº</w:t>
      </w:r>
      <w:bookmarkStart w:id="3" w:name="_GoBack"/>
      <w:bookmarkEnd w:id="3"/>
      <w:r w:rsidR="000F422B" w:rsidRPr="005C70B6">
        <w:rPr>
          <w:rFonts w:ascii="Tahoma" w:hAnsi="Tahoma" w:cs="Tahoma"/>
          <w:bCs/>
          <w:sz w:val="22"/>
          <w:szCs w:val="22"/>
        </w:rPr>
        <w:t>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0F422B" w:rsidRPr="005C70B6">
        <w:rPr>
          <w:rFonts w:ascii="Tahoma" w:hAnsi="Tahoma" w:cs="Tahoma"/>
          <w:sz w:val="22"/>
          <w:szCs w:val="22"/>
          <w:u w:val="single"/>
        </w:rPr>
        <w:t>JUCEMG</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F15372" w:rsidRPr="005C70B6">
        <w:rPr>
          <w:rFonts w:ascii="Tahoma" w:hAnsi="Tahoma" w:cs="Tahoma"/>
          <w:sz w:val="22"/>
          <w:szCs w:val="22"/>
        </w:rPr>
        <w:t>“</w:t>
      </w:r>
      <w:r w:rsidR="004373CD" w:rsidRPr="005C70B6">
        <w:rPr>
          <w:rFonts w:ascii="Tahoma" w:hAnsi="Tahoma" w:cs="Tahoma"/>
          <w:sz w:val="22"/>
          <w:szCs w:val="22"/>
          <w:u w:val="single"/>
        </w:rPr>
        <w:t>Emissora</w:t>
      </w:r>
      <w:r w:rsidR="00F15372" w:rsidRPr="005C70B6">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rsidR="004373CD" w:rsidRPr="005C70B6" w:rsidRDefault="007D7732" w:rsidP="005E2ABF">
      <w:pPr>
        <w:pStyle w:val="PargrafodaLista"/>
        <w:numPr>
          <w:ilvl w:val="0"/>
          <w:numId w:val="27"/>
        </w:numPr>
        <w:spacing w:after="240" w:line="320" w:lineRule="exact"/>
        <w:ind w:left="709" w:hanging="709"/>
        <w:rPr>
          <w:rFonts w:ascii="Tahoma" w:hAnsi="Tahoma" w:cs="Tahoma"/>
          <w:sz w:val="22"/>
          <w:szCs w:val="22"/>
        </w:rPr>
      </w:pPr>
      <w:proofErr w:type="gramStart"/>
      <w:r w:rsidRPr="00CE1BEA">
        <w:rPr>
          <w:rFonts w:ascii="Tahoma" w:hAnsi="Tahoma" w:cs="Tahoma"/>
          <w:sz w:val="22"/>
          <w:szCs w:val="22"/>
        </w:rPr>
        <w:t>na</w:t>
      </w:r>
      <w:proofErr w:type="gramEnd"/>
      <w:r w:rsidRPr="00CE1BEA">
        <w:rPr>
          <w:rFonts w:ascii="Tahoma" w:hAnsi="Tahoma" w:cs="Tahoma"/>
          <w:sz w:val="22"/>
          <w:szCs w:val="22"/>
        </w:rPr>
        <w:t xml:space="preserve"> qualidade de agente fiduciário, representando a comunhão dos titulares das debêntures da 6ª (sexta) emissão de debêntures da Emissora </w:t>
      </w:r>
      <w:r w:rsidR="004373CD" w:rsidRPr="005C70B6">
        <w:rPr>
          <w:rFonts w:ascii="Tahoma" w:hAnsi="Tahoma" w:cs="Tahoma"/>
          <w:sz w:val="22"/>
          <w:szCs w:val="22"/>
        </w:rPr>
        <w:t>(“</w:t>
      </w:r>
      <w:r w:rsidR="004373CD" w:rsidRPr="005C70B6">
        <w:rPr>
          <w:rFonts w:ascii="Tahoma" w:hAnsi="Tahoma" w:cs="Tahoma"/>
          <w:sz w:val="22"/>
          <w:szCs w:val="22"/>
          <w:u w:val="single"/>
        </w:rPr>
        <w:t>Debenturistas</w:t>
      </w:r>
      <w:r w:rsidR="004373CD" w:rsidRPr="005C70B6">
        <w:rPr>
          <w:rFonts w:ascii="Tahoma" w:hAnsi="Tahoma" w:cs="Tahoma"/>
          <w:sz w:val="22"/>
          <w:szCs w:val="22"/>
        </w:rPr>
        <w:t>” e, individualmente, “</w:t>
      </w:r>
      <w:r w:rsidR="004373CD" w:rsidRPr="005C70B6">
        <w:rPr>
          <w:rFonts w:ascii="Tahoma" w:hAnsi="Tahoma" w:cs="Tahoma"/>
          <w:sz w:val="22"/>
          <w:szCs w:val="22"/>
          <w:u w:val="single"/>
        </w:rPr>
        <w:t>Debenturista</w:t>
      </w:r>
      <w:r w:rsidR="004373CD" w:rsidRPr="005C70B6">
        <w:rPr>
          <w:rFonts w:ascii="Tahoma" w:hAnsi="Tahoma" w:cs="Tahoma"/>
          <w:sz w:val="22"/>
          <w:szCs w:val="22"/>
        </w:rPr>
        <w:t>”):</w:t>
      </w:r>
    </w:p>
    <w:p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xml:space="preserve">, instituição financeira atuando por sua filial na cidade de São Paulo, Estado de São Paulo, na Rua Joaquim Floriano 466, bloco B, </w:t>
      </w:r>
      <w:proofErr w:type="spellStart"/>
      <w:r w:rsidRPr="005C70B6">
        <w:rPr>
          <w:rFonts w:ascii="Tahoma" w:hAnsi="Tahoma" w:cs="Tahoma"/>
          <w:sz w:val="22"/>
          <w:szCs w:val="22"/>
        </w:rPr>
        <w:t>conj</w:t>
      </w:r>
      <w:proofErr w:type="spellEnd"/>
      <w:r w:rsidRPr="005C70B6">
        <w:rPr>
          <w:rFonts w:ascii="Tahoma" w:hAnsi="Tahoma" w:cs="Tahoma"/>
          <w:sz w:val="22"/>
          <w:szCs w:val="22"/>
        </w:rPr>
        <w:t xml:space="preserve">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2E7EEB" w:rsidRPr="005C70B6">
        <w:rPr>
          <w:rFonts w:ascii="Tahoma" w:hAnsi="Tahoma" w:cs="Tahoma"/>
          <w:sz w:val="22"/>
          <w:szCs w:val="22"/>
          <w:u w:val="single"/>
        </w:rPr>
        <w:t>Agente Fiduciário</w:t>
      </w:r>
      <w:r w:rsidR="002E7EEB" w:rsidRPr="005C70B6">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o Agente Fiduciário doravante designados, em conjunto, como “</w:t>
      </w:r>
      <w:r w:rsidR="00F21945" w:rsidRPr="005C70B6">
        <w:rPr>
          <w:rFonts w:ascii="Tahoma" w:hAnsi="Tahoma" w:cs="Tahoma"/>
          <w:bCs/>
          <w:sz w:val="22"/>
          <w:szCs w:val="22"/>
          <w:u w:val="single"/>
        </w:rPr>
        <w:t>Partes</w:t>
      </w:r>
      <w:r w:rsidR="00F21945" w:rsidRPr="005C70B6">
        <w:rPr>
          <w:rFonts w:ascii="Tahoma" w:hAnsi="Tahoma" w:cs="Tahoma"/>
          <w:bCs/>
          <w:sz w:val="22"/>
          <w:szCs w:val="22"/>
        </w:rPr>
        <w:t>” e, individual e indistintamente, como “</w:t>
      </w:r>
      <w:r w:rsidR="00F21945" w:rsidRPr="005C70B6">
        <w:rPr>
          <w:rFonts w:ascii="Tahoma" w:hAnsi="Tahoma" w:cs="Tahoma"/>
          <w:bCs/>
          <w:sz w:val="22"/>
          <w:szCs w:val="22"/>
          <w:u w:val="single"/>
        </w:rPr>
        <w:t>Parte</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w:t>
      </w:r>
      <w:proofErr w:type="spellStart"/>
      <w:r w:rsidRPr="00FC065B">
        <w:rPr>
          <w:rFonts w:ascii="Tahoma" w:hAnsi="Tahoma" w:cs="Tahoma"/>
          <w:sz w:val="22"/>
          <w:szCs w:val="22"/>
        </w:rPr>
        <w:t>re-ratificada</w:t>
      </w:r>
      <w:proofErr w:type="spellEnd"/>
      <w:r w:rsidRPr="00FC065B">
        <w:rPr>
          <w:rFonts w:ascii="Tahoma" w:hAnsi="Tahoma" w:cs="Tahoma"/>
          <w:sz w:val="22"/>
          <w:szCs w:val="22"/>
        </w:rPr>
        <w:t xml:space="preserve"> nos termos da assembleia geral extraordinária realizada em 29 de novembro de 2019, foram deliberados e aprovados: (i)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53302" w:rsidRPr="007D7732">
        <w:rPr>
          <w:rFonts w:ascii="Tahoma" w:hAnsi="Tahoma" w:cs="Tahoma"/>
          <w:sz w:val="22"/>
          <w:szCs w:val="22"/>
          <w:u w:val="single"/>
        </w:rPr>
        <w:t>Emissão</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rsidR="00FC065B" w:rsidRDefault="00FC065B" w:rsidP="00FC065B">
      <w:pPr>
        <w:pStyle w:val="Body"/>
        <w:numPr>
          <w:ilvl w:val="0"/>
          <w:numId w:val="26"/>
        </w:numPr>
        <w:spacing w:after="240" w:line="320" w:lineRule="exact"/>
        <w:ind w:hanging="720"/>
        <w:rPr>
          <w:rFonts w:ascii="Tahoma" w:hAnsi="Tahoma" w:cs="Tahoma"/>
          <w:sz w:val="22"/>
          <w:szCs w:val="22"/>
        </w:rPr>
      </w:pPr>
      <w:proofErr w:type="gramStart"/>
      <w:r w:rsidRPr="00FC065B">
        <w:rPr>
          <w:rFonts w:ascii="Tahoma" w:hAnsi="Tahoma" w:cs="Tahoma"/>
          <w:sz w:val="22"/>
          <w:szCs w:val="22"/>
        </w:rPr>
        <w:lastRenderedPageBreak/>
        <w:t>em</w:t>
      </w:r>
      <w:proofErr w:type="gramEnd"/>
      <w:r w:rsidRPr="00FC065B">
        <w:rPr>
          <w:rFonts w:ascii="Tahoma" w:hAnsi="Tahoma" w:cs="Tahoma"/>
          <w:sz w:val="22"/>
          <w:szCs w:val="22"/>
        </w:rPr>
        <w:t xml:space="preserve">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7D7732" w:rsidRPr="00CE1BEA">
        <w:rPr>
          <w:rFonts w:ascii="Tahoma" w:hAnsi="Tahoma" w:cs="Tahoma"/>
          <w:sz w:val="22"/>
          <w:szCs w:val="22"/>
        </w:rPr>
        <w:t>“Instrumento Particular de Escritura da 6ª (Sexta) Emissão de Debêntures Simples, Não Conversíveis em Ações, da Espécie com Garantia Real, em Série Única, para Colocação Privada, da Andrade Gutierrez Participações S.A.” (“</w:t>
      </w:r>
      <w:r w:rsidR="007D7732" w:rsidRPr="00CE1BEA">
        <w:rPr>
          <w:rFonts w:ascii="Tahoma" w:hAnsi="Tahoma" w:cs="Tahoma"/>
          <w:sz w:val="22"/>
          <w:szCs w:val="22"/>
          <w:u w:val="single"/>
        </w:rPr>
        <w:t>Escritura de Emissão</w:t>
      </w:r>
      <w:r w:rsidR="007D7732" w:rsidRPr="00CE1BEA">
        <w:rPr>
          <w:rFonts w:ascii="Tahoma" w:hAnsi="Tahoma" w:cs="Tahoma"/>
          <w:sz w:val="22"/>
          <w:szCs w:val="22"/>
        </w:rPr>
        <w:t>”)</w:t>
      </w:r>
      <w:r>
        <w:rPr>
          <w:rFonts w:ascii="Tahoma" w:hAnsi="Tahoma" w:cs="Tahoma"/>
          <w:sz w:val="22"/>
          <w:szCs w:val="22"/>
        </w:rPr>
        <w:t>;</w:t>
      </w:r>
    </w:p>
    <w:p w:rsidR="007D7732" w:rsidRDefault="007D7732" w:rsidP="00FC065B">
      <w:pPr>
        <w:pStyle w:val="Body"/>
        <w:numPr>
          <w:ilvl w:val="0"/>
          <w:numId w:val="26"/>
        </w:numPr>
        <w:spacing w:after="240" w:line="320" w:lineRule="exact"/>
        <w:ind w:hanging="720"/>
        <w:rPr>
          <w:rFonts w:ascii="Tahoma" w:hAnsi="Tahoma" w:cs="Tahoma"/>
          <w:sz w:val="22"/>
          <w:szCs w:val="22"/>
        </w:rPr>
      </w:pPr>
      <w:proofErr w:type="gramStart"/>
      <w:r>
        <w:rPr>
          <w:rFonts w:ascii="Tahoma" w:hAnsi="Tahoma" w:cs="Tahoma"/>
          <w:sz w:val="22"/>
          <w:szCs w:val="22"/>
        </w:rPr>
        <w:t>até</w:t>
      </w:r>
      <w:proofErr w:type="gramEnd"/>
      <w:r>
        <w:rPr>
          <w:rFonts w:ascii="Tahoma" w:hAnsi="Tahoma" w:cs="Tahoma"/>
          <w:sz w:val="22"/>
          <w:szCs w:val="22"/>
        </w:rPr>
        <w:t xml:space="preserve"> a presente data </w:t>
      </w:r>
      <w:r w:rsidR="004A5E93" w:rsidRPr="004A5E93">
        <w:rPr>
          <w:rFonts w:ascii="Tahoma" w:hAnsi="Tahoma" w:cs="Tahoma"/>
          <w:sz w:val="22"/>
          <w:szCs w:val="22"/>
        </w:rPr>
        <w:t xml:space="preserve">foram efetivamente subscritas e integralizadas </w:t>
      </w:r>
      <w:r>
        <w:rPr>
          <w:rFonts w:ascii="Tahoma" w:hAnsi="Tahoma" w:cs="Tahoma"/>
          <w:sz w:val="22"/>
          <w:szCs w:val="22"/>
        </w:rPr>
        <w:t>62.500</w:t>
      </w:r>
      <w:r w:rsidR="00F100B1" w:rsidRPr="00F100B1">
        <w:rPr>
          <w:rFonts w:ascii="Tahoma" w:hAnsi="Tahoma" w:cs="Tahoma"/>
          <w:sz w:val="22"/>
          <w:szCs w:val="22"/>
        </w:rPr>
        <w:t xml:space="preserve"> (</w:t>
      </w:r>
      <w:r>
        <w:rPr>
          <w:rFonts w:ascii="Tahoma" w:hAnsi="Tahoma" w:cs="Tahoma"/>
          <w:sz w:val="22"/>
          <w:szCs w:val="22"/>
        </w:rPr>
        <w:t xml:space="preserve">sessenta e duas mil </w:t>
      </w:r>
      <w:r w:rsidR="00F100B1" w:rsidRPr="00F100B1">
        <w:rPr>
          <w:rFonts w:ascii="Tahoma" w:hAnsi="Tahoma" w:cs="Tahoma"/>
          <w:sz w:val="22"/>
          <w:szCs w:val="22"/>
        </w:rPr>
        <w:t xml:space="preserve">e quinhentas) </w:t>
      </w:r>
      <w:r w:rsidR="004A5E93" w:rsidRPr="004A5E93">
        <w:rPr>
          <w:rFonts w:ascii="Tahoma" w:hAnsi="Tahoma" w:cs="Tahoma"/>
          <w:sz w:val="22"/>
          <w:szCs w:val="22"/>
        </w:rPr>
        <w:t xml:space="preserve">das </w:t>
      </w:r>
      <w:r>
        <w:rPr>
          <w:rFonts w:ascii="Tahoma" w:hAnsi="Tahoma" w:cs="Tahoma"/>
          <w:sz w:val="22"/>
          <w:szCs w:val="22"/>
        </w:rPr>
        <w:t>11</w:t>
      </w:r>
      <w:r w:rsidR="00F100B1" w:rsidRPr="00F100B1">
        <w:rPr>
          <w:rFonts w:ascii="Tahoma" w:hAnsi="Tahoma" w:cs="Tahoma"/>
          <w:sz w:val="22"/>
          <w:szCs w:val="22"/>
        </w:rPr>
        <w:t>0.000 (</w:t>
      </w:r>
      <w:r>
        <w:rPr>
          <w:rFonts w:ascii="Tahoma" w:hAnsi="Tahoma" w:cs="Tahoma"/>
          <w:sz w:val="22"/>
          <w:szCs w:val="22"/>
        </w:rPr>
        <w:t>cento e dez mil</w:t>
      </w:r>
      <w:r w:rsidR="00F100B1" w:rsidRPr="00F100B1">
        <w:rPr>
          <w:rFonts w:ascii="Tahoma" w:hAnsi="Tahoma" w:cs="Tahoma"/>
          <w:sz w:val="22"/>
          <w:szCs w:val="22"/>
        </w:rPr>
        <w:t xml:space="preserve">) </w:t>
      </w:r>
      <w:r w:rsidR="004A5E93" w:rsidRPr="00F100B1">
        <w:rPr>
          <w:rFonts w:ascii="Tahoma" w:hAnsi="Tahoma" w:cs="Tahoma"/>
          <w:sz w:val="22"/>
          <w:szCs w:val="22"/>
        </w:rPr>
        <w:t>Debêntures</w:t>
      </w:r>
      <w:r w:rsidR="009D0C62">
        <w:rPr>
          <w:rFonts w:ascii="Tahoma" w:hAnsi="Tahoma" w:cs="Tahoma"/>
          <w:sz w:val="22"/>
          <w:szCs w:val="22"/>
        </w:rPr>
        <w:t xml:space="preserve"> pelo único debenturista Fundo de Investimento em Direitos Creditórios AGPAR VI, inscrito no CNPJ sob o n.º 27.685.189/0001-45</w:t>
      </w:r>
      <w:r>
        <w:rPr>
          <w:rFonts w:ascii="Tahoma" w:hAnsi="Tahoma" w:cs="Tahoma"/>
          <w:sz w:val="22"/>
          <w:szCs w:val="22"/>
        </w:rPr>
        <w:t>; e</w:t>
      </w:r>
    </w:p>
    <w:p w:rsidR="004A5E93" w:rsidRDefault="007D7732" w:rsidP="00FC065B">
      <w:pPr>
        <w:pStyle w:val="Body"/>
        <w:numPr>
          <w:ilvl w:val="0"/>
          <w:numId w:val="26"/>
        </w:numPr>
        <w:spacing w:after="240" w:line="320" w:lineRule="exact"/>
        <w:ind w:hanging="720"/>
        <w:rPr>
          <w:rFonts w:ascii="Tahoma" w:hAnsi="Tahoma" w:cs="Tahoma"/>
          <w:sz w:val="22"/>
          <w:szCs w:val="22"/>
        </w:rPr>
      </w:pPr>
      <w:proofErr w:type="gramStart"/>
      <w:r>
        <w:rPr>
          <w:rFonts w:ascii="Tahoma" w:hAnsi="Tahoma" w:cs="Tahoma"/>
          <w:sz w:val="22"/>
          <w:szCs w:val="22"/>
        </w:rPr>
        <w:t>a</w:t>
      </w:r>
      <w:r w:rsidR="009D0C62">
        <w:rPr>
          <w:rFonts w:ascii="Tahoma" w:hAnsi="Tahoma" w:cs="Tahoma"/>
          <w:sz w:val="22"/>
          <w:szCs w:val="22"/>
        </w:rPr>
        <w:t>s</w:t>
      </w:r>
      <w:proofErr w:type="gramEnd"/>
      <w:r>
        <w:rPr>
          <w:rFonts w:ascii="Tahoma" w:hAnsi="Tahoma" w:cs="Tahoma"/>
          <w:sz w:val="22"/>
          <w:szCs w:val="22"/>
        </w:rPr>
        <w:t xml:space="preserve"> </w:t>
      </w:r>
      <w:r w:rsidR="009D0C62">
        <w:rPr>
          <w:rFonts w:ascii="Tahoma" w:hAnsi="Tahoma" w:cs="Tahoma"/>
          <w:sz w:val="22"/>
          <w:szCs w:val="22"/>
        </w:rPr>
        <w:t xml:space="preserve">Partes </w:t>
      </w:r>
      <w:r>
        <w:rPr>
          <w:rFonts w:ascii="Tahoma" w:hAnsi="Tahoma" w:cs="Tahoma"/>
          <w:sz w:val="22"/>
          <w:szCs w:val="22"/>
        </w:rPr>
        <w:t>deseja</w:t>
      </w:r>
      <w:r w:rsidR="009D0C62">
        <w:rPr>
          <w:rFonts w:ascii="Tahoma" w:hAnsi="Tahoma" w:cs="Tahoma"/>
          <w:sz w:val="22"/>
          <w:szCs w:val="22"/>
        </w:rPr>
        <w:t>m</w:t>
      </w:r>
      <w:r>
        <w:rPr>
          <w:rFonts w:ascii="Tahoma" w:hAnsi="Tahoma" w:cs="Tahoma"/>
          <w:sz w:val="22"/>
          <w:szCs w:val="22"/>
        </w:rPr>
        <w:t xml:space="preserve"> cancelar 4</w:t>
      </w:r>
      <w:r w:rsidR="00F100B1">
        <w:rPr>
          <w:rFonts w:ascii="Tahoma" w:hAnsi="Tahoma" w:cs="Tahoma"/>
          <w:sz w:val="22"/>
          <w:szCs w:val="22"/>
        </w:rPr>
        <w:t>7.500</w:t>
      </w:r>
      <w:r w:rsidR="004A5E93" w:rsidRPr="00F100B1">
        <w:rPr>
          <w:rFonts w:ascii="Tahoma" w:hAnsi="Tahoma" w:cs="Tahoma"/>
          <w:sz w:val="22"/>
          <w:szCs w:val="22"/>
        </w:rPr>
        <w:t xml:space="preserve"> (</w:t>
      </w:r>
      <w:r>
        <w:rPr>
          <w:rFonts w:ascii="Tahoma" w:hAnsi="Tahoma" w:cs="Tahoma"/>
          <w:sz w:val="22"/>
          <w:szCs w:val="22"/>
        </w:rPr>
        <w:t xml:space="preserve">quarenta e </w:t>
      </w:r>
      <w:r w:rsidR="00F100B1">
        <w:rPr>
          <w:rFonts w:ascii="Tahoma" w:hAnsi="Tahoma" w:cs="Tahoma"/>
          <w:sz w:val="22"/>
          <w:szCs w:val="22"/>
        </w:rPr>
        <w:t xml:space="preserve">sete </w:t>
      </w:r>
      <w:r w:rsidR="004A5E93" w:rsidRPr="00F100B1">
        <w:rPr>
          <w:rFonts w:ascii="Tahoma" w:hAnsi="Tahoma" w:cs="Tahoma"/>
          <w:sz w:val="22"/>
          <w:szCs w:val="22"/>
        </w:rPr>
        <w:t>mil</w:t>
      </w:r>
      <w:r w:rsidR="00F100B1">
        <w:rPr>
          <w:rFonts w:ascii="Tahoma" w:hAnsi="Tahoma" w:cs="Tahoma"/>
          <w:sz w:val="22"/>
          <w:szCs w:val="22"/>
        </w:rPr>
        <w:t xml:space="preserve"> e quinhentas</w:t>
      </w:r>
      <w:r w:rsidR="004A5E93" w:rsidRPr="00F100B1">
        <w:rPr>
          <w:rFonts w:ascii="Tahoma" w:hAnsi="Tahoma" w:cs="Tahoma"/>
          <w:sz w:val="22"/>
          <w:szCs w:val="22"/>
        </w:rPr>
        <w:t>) Debêntures</w:t>
      </w:r>
      <w:r w:rsidR="009D0C62">
        <w:rPr>
          <w:rFonts w:ascii="Tahoma" w:hAnsi="Tahoma" w:cs="Tahoma"/>
          <w:sz w:val="22"/>
          <w:szCs w:val="22"/>
        </w:rPr>
        <w:t xml:space="preserve"> não subscritas e integralizadas;</w:t>
      </w:r>
    </w:p>
    <w:p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 xml:space="preserve">e na melhor forma de direito, firmar o presente Aditamento, de forma refletir (i) o cancelamento das </w:t>
      </w:r>
      <w:r w:rsidR="009D0C62">
        <w:rPr>
          <w:rFonts w:ascii="Tahoma" w:hAnsi="Tahoma" w:cs="Tahoma"/>
          <w:sz w:val="22"/>
          <w:szCs w:val="22"/>
        </w:rPr>
        <w:t>47.500</w:t>
      </w:r>
      <w:r w:rsidR="009D0C62" w:rsidRPr="00F100B1">
        <w:rPr>
          <w:rFonts w:ascii="Tahoma" w:hAnsi="Tahoma" w:cs="Tahoma"/>
          <w:sz w:val="22"/>
          <w:szCs w:val="22"/>
        </w:rPr>
        <w:t xml:space="preserve"> (</w:t>
      </w:r>
      <w:r w:rsidR="009D0C62">
        <w:rPr>
          <w:rFonts w:ascii="Tahoma" w:hAnsi="Tahoma" w:cs="Tahoma"/>
          <w:sz w:val="22"/>
          <w:szCs w:val="22"/>
        </w:rPr>
        <w:t xml:space="preserve">quarenta e sete </w:t>
      </w:r>
      <w:r w:rsidR="009D0C62" w:rsidRPr="00F100B1">
        <w:rPr>
          <w:rFonts w:ascii="Tahoma" w:hAnsi="Tahoma" w:cs="Tahoma"/>
          <w:sz w:val="22"/>
          <w:szCs w:val="22"/>
        </w:rPr>
        <w:t>mil</w:t>
      </w:r>
      <w:r w:rsidR="009D0C62">
        <w:rPr>
          <w:rFonts w:ascii="Tahoma" w:hAnsi="Tahoma" w:cs="Tahoma"/>
          <w:sz w:val="22"/>
          <w:szCs w:val="22"/>
        </w:rPr>
        <w:t xml:space="preserve"> e quinhentas</w:t>
      </w:r>
      <w:r w:rsidR="00F100B1" w:rsidRPr="00F100B1">
        <w:rPr>
          <w:rFonts w:ascii="Tahoma" w:hAnsi="Tahoma" w:cs="Tahoma"/>
          <w:sz w:val="22"/>
          <w:szCs w:val="22"/>
        </w:rPr>
        <w:t>) Debêntures não subscritas</w:t>
      </w:r>
      <w:r w:rsidR="009D0C62">
        <w:rPr>
          <w:rFonts w:ascii="Tahoma" w:hAnsi="Tahoma" w:cs="Tahoma"/>
          <w:sz w:val="22"/>
          <w:szCs w:val="22"/>
        </w:rPr>
        <w:t xml:space="preserve"> e integralizadas</w:t>
      </w:r>
      <w:r w:rsidR="00F100B1" w:rsidRPr="00F100B1">
        <w:rPr>
          <w:rFonts w:ascii="Tahoma" w:hAnsi="Tahoma" w:cs="Tahoma"/>
          <w:sz w:val="22"/>
          <w:szCs w:val="22"/>
        </w:rPr>
        <w:t>; e, consequentemente, (</w:t>
      </w:r>
      <w:proofErr w:type="spellStart"/>
      <w:r w:rsidR="00F100B1" w:rsidRPr="00F100B1">
        <w:rPr>
          <w:rFonts w:ascii="Tahoma" w:hAnsi="Tahoma" w:cs="Tahoma"/>
          <w:sz w:val="22"/>
          <w:szCs w:val="22"/>
        </w:rPr>
        <w:t>ii</w:t>
      </w:r>
      <w:proofErr w:type="spellEnd"/>
      <w:r w:rsidR="00F100B1" w:rsidRPr="00F100B1">
        <w:rPr>
          <w:rFonts w:ascii="Tahoma" w:hAnsi="Tahoma" w:cs="Tahoma"/>
          <w:sz w:val="22"/>
          <w:szCs w:val="22"/>
        </w:rPr>
        <w:t>) o novo Valor Total da Emissão, mediante as seguintes cláusulas e condições.</w:t>
      </w:r>
    </w:p>
    <w:p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o cancelamento das </w:t>
      </w:r>
      <w:r w:rsidR="009D0C62" w:rsidRPr="009D0C62">
        <w:rPr>
          <w:rFonts w:ascii="Tahoma" w:hAnsi="Tahoma" w:cs="Tahoma"/>
          <w:b w:val="0"/>
          <w:szCs w:val="22"/>
        </w:rPr>
        <w:t>47.500 (quarenta e sete mil e quinhentas</w:t>
      </w:r>
      <w:r w:rsidRPr="00D217A4">
        <w:rPr>
          <w:rFonts w:ascii="Tahoma" w:hAnsi="Tahoma" w:cs="Tahoma"/>
          <w:b w:val="0"/>
          <w:szCs w:val="22"/>
        </w:rPr>
        <w:t xml:space="preserve">) Debêntures não subscritas e integralizadas, resolvem as Partes alterar as Cláusulas </w:t>
      </w:r>
      <w:r>
        <w:rPr>
          <w:rFonts w:ascii="Tahoma" w:hAnsi="Tahoma" w:cs="Tahoma"/>
          <w:b w:val="0"/>
          <w:szCs w:val="22"/>
        </w:rPr>
        <w:t>5.3.1 e</w:t>
      </w:r>
      <w:r w:rsidRPr="00D217A4">
        <w:rPr>
          <w:rFonts w:ascii="Tahoma" w:hAnsi="Tahoma" w:cs="Tahoma"/>
          <w:b w:val="0"/>
          <w:szCs w:val="22"/>
        </w:rPr>
        <w:t xml:space="preserve"> </w:t>
      </w:r>
      <w:r>
        <w:rPr>
          <w:rFonts w:ascii="Tahoma" w:hAnsi="Tahoma" w:cs="Tahoma"/>
          <w:b w:val="0"/>
          <w:szCs w:val="22"/>
        </w:rPr>
        <w:t>5.4.1</w:t>
      </w:r>
      <w:r w:rsidRPr="00D217A4">
        <w:rPr>
          <w:rFonts w:ascii="Tahoma" w:hAnsi="Tahoma" w:cs="Tahoma"/>
          <w:b w:val="0"/>
          <w:szCs w:val="22"/>
        </w:rPr>
        <w:t xml:space="preserve"> da Escritura de Emissão, que passarão a vigorar com as seguintes redações:</w:t>
      </w:r>
    </w:p>
    <w:p w:rsidR="00D217A4" w:rsidRPr="00D217A4" w:rsidRDefault="00E73184" w:rsidP="00E73184">
      <w:pPr>
        <w:pStyle w:val="Body1"/>
        <w:tabs>
          <w:tab w:val="left" w:pos="1843"/>
        </w:tabs>
        <w:ind w:left="709"/>
        <w:rPr>
          <w:rFonts w:ascii="Tahoma" w:hAnsi="Tahoma" w:cs="Tahoma"/>
          <w:sz w:val="22"/>
          <w:szCs w:val="22"/>
        </w:rPr>
      </w:pPr>
      <w:r>
        <w:rPr>
          <w:rFonts w:ascii="Tahoma" w:hAnsi="Tahoma" w:cs="Tahoma"/>
          <w:sz w:val="22"/>
          <w:szCs w:val="22"/>
        </w:rPr>
        <w:t>"</w:t>
      </w:r>
      <w:r w:rsidR="00D217A4" w:rsidRPr="00E73184">
        <w:rPr>
          <w:rFonts w:ascii="Tahoma" w:hAnsi="Tahoma" w:cs="Tahoma"/>
          <w:b/>
          <w:sz w:val="22"/>
          <w:szCs w:val="22"/>
        </w:rPr>
        <w:t>5.3.1.</w:t>
      </w:r>
      <w:r w:rsidR="00D217A4" w:rsidRPr="00D217A4">
        <w:rPr>
          <w:rFonts w:ascii="Tahoma" w:hAnsi="Tahoma" w:cs="Tahoma"/>
          <w:sz w:val="22"/>
          <w:szCs w:val="22"/>
        </w:rPr>
        <w:tab/>
        <w:t>O valor total da Emissão será de R$</w:t>
      </w:r>
      <w:r w:rsidR="009D0C62">
        <w:rPr>
          <w:rFonts w:ascii="Tahoma" w:hAnsi="Tahoma" w:cs="Tahoma"/>
          <w:sz w:val="22"/>
          <w:szCs w:val="22"/>
        </w:rPr>
        <w:t>6</w:t>
      </w:r>
      <w:r w:rsidR="000C1654" w:rsidRPr="00F100B1">
        <w:rPr>
          <w:rFonts w:ascii="Tahoma" w:hAnsi="Tahoma" w:cs="Tahoma"/>
          <w:sz w:val="22"/>
          <w:szCs w:val="22"/>
        </w:rPr>
        <w:t>2.500</w:t>
      </w:r>
      <w:r w:rsidR="000C1654">
        <w:rPr>
          <w:rFonts w:ascii="Tahoma" w:hAnsi="Tahoma" w:cs="Tahoma"/>
          <w:sz w:val="22"/>
          <w:szCs w:val="22"/>
        </w:rPr>
        <w:t>.000,00</w:t>
      </w:r>
      <w:r w:rsidR="000C1654" w:rsidRPr="00F100B1">
        <w:rPr>
          <w:rFonts w:ascii="Tahoma" w:hAnsi="Tahoma" w:cs="Tahoma"/>
          <w:sz w:val="22"/>
          <w:szCs w:val="22"/>
        </w:rPr>
        <w:t xml:space="preserve"> (</w:t>
      </w:r>
      <w:r w:rsidR="009D0C62">
        <w:rPr>
          <w:rFonts w:ascii="Tahoma" w:hAnsi="Tahoma" w:cs="Tahoma"/>
          <w:sz w:val="22"/>
          <w:szCs w:val="22"/>
        </w:rPr>
        <w:t xml:space="preserve">sessenta e dois </w:t>
      </w:r>
      <w:r w:rsidR="000C1654">
        <w:rPr>
          <w:rFonts w:ascii="Tahoma" w:hAnsi="Tahoma" w:cs="Tahoma"/>
          <w:sz w:val="22"/>
          <w:szCs w:val="22"/>
        </w:rPr>
        <w:t xml:space="preserve">milhões </w:t>
      </w:r>
      <w:r w:rsidR="000C1654" w:rsidRPr="00F100B1">
        <w:rPr>
          <w:rFonts w:ascii="Tahoma" w:hAnsi="Tahoma" w:cs="Tahoma"/>
          <w:sz w:val="22"/>
          <w:szCs w:val="22"/>
        </w:rPr>
        <w:t>e quinhent</w:t>
      </w:r>
      <w:r w:rsidR="000C1654">
        <w:rPr>
          <w:rFonts w:ascii="Tahoma" w:hAnsi="Tahoma" w:cs="Tahoma"/>
          <w:sz w:val="22"/>
          <w:szCs w:val="22"/>
        </w:rPr>
        <w:t>o</w:t>
      </w:r>
      <w:r w:rsidR="000C1654" w:rsidRPr="00F100B1">
        <w:rPr>
          <w:rFonts w:ascii="Tahoma" w:hAnsi="Tahoma" w:cs="Tahoma"/>
          <w:sz w:val="22"/>
          <w:szCs w:val="22"/>
        </w:rPr>
        <w:t>s</w:t>
      </w:r>
      <w:r w:rsidR="000C1654">
        <w:rPr>
          <w:rFonts w:ascii="Tahoma" w:hAnsi="Tahoma" w:cs="Tahoma"/>
          <w:sz w:val="22"/>
          <w:szCs w:val="22"/>
        </w:rPr>
        <w:t xml:space="preserve"> mil</w:t>
      </w:r>
      <w:r w:rsidR="000C1654" w:rsidRPr="00F100B1">
        <w:rPr>
          <w:rFonts w:ascii="Tahoma" w:hAnsi="Tahoma" w:cs="Tahoma"/>
          <w:sz w:val="22"/>
          <w:szCs w:val="22"/>
        </w:rPr>
        <w:t xml:space="preserve"> </w:t>
      </w:r>
      <w:r w:rsidR="00D217A4" w:rsidRPr="00D217A4">
        <w:rPr>
          <w:rFonts w:ascii="Tahoma" w:hAnsi="Tahoma" w:cs="Tahoma"/>
          <w:sz w:val="22"/>
          <w:szCs w:val="22"/>
        </w:rPr>
        <w:t>reais) (“</w:t>
      </w:r>
      <w:r w:rsidR="00D217A4" w:rsidRPr="000C1654">
        <w:rPr>
          <w:rFonts w:ascii="Tahoma" w:hAnsi="Tahoma" w:cs="Tahoma"/>
          <w:sz w:val="22"/>
          <w:szCs w:val="22"/>
          <w:u w:val="single"/>
        </w:rPr>
        <w:t>Valor Total da Emissão</w:t>
      </w:r>
      <w:r w:rsidR="00D217A4" w:rsidRPr="00D217A4">
        <w:rPr>
          <w:rFonts w:ascii="Tahoma" w:hAnsi="Tahoma" w:cs="Tahoma"/>
          <w:sz w:val="22"/>
          <w:szCs w:val="22"/>
        </w:rPr>
        <w:t>”), na Data de Emissão.</w:t>
      </w:r>
      <w:r>
        <w:rPr>
          <w:rFonts w:ascii="Tahoma" w:hAnsi="Tahoma" w:cs="Tahoma"/>
          <w:sz w:val="22"/>
          <w:szCs w:val="22"/>
        </w:rPr>
        <w:t>"</w:t>
      </w:r>
    </w:p>
    <w:p w:rsidR="00D217A4" w:rsidRPr="00D217A4" w:rsidRDefault="00E73184" w:rsidP="00E73184">
      <w:pPr>
        <w:pStyle w:val="Body1"/>
        <w:tabs>
          <w:tab w:val="left" w:pos="1843"/>
        </w:tabs>
        <w:ind w:left="709"/>
        <w:rPr>
          <w:rFonts w:ascii="Tahoma" w:hAnsi="Tahoma" w:cs="Tahoma"/>
          <w:sz w:val="22"/>
          <w:szCs w:val="22"/>
        </w:rPr>
      </w:pPr>
      <w:r>
        <w:rPr>
          <w:rFonts w:ascii="Tahoma" w:hAnsi="Tahoma" w:cs="Tahoma"/>
          <w:sz w:val="22"/>
          <w:szCs w:val="22"/>
        </w:rPr>
        <w:t>"</w:t>
      </w:r>
      <w:r w:rsidR="00D217A4" w:rsidRPr="00E73184">
        <w:rPr>
          <w:rFonts w:ascii="Tahoma" w:hAnsi="Tahoma" w:cs="Tahoma"/>
          <w:b/>
          <w:sz w:val="22"/>
          <w:szCs w:val="22"/>
        </w:rPr>
        <w:t>5.4.1.</w:t>
      </w:r>
      <w:r w:rsidR="00D217A4" w:rsidRPr="00D217A4">
        <w:rPr>
          <w:rFonts w:ascii="Tahoma" w:hAnsi="Tahoma" w:cs="Tahoma"/>
          <w:sz w:val="22"/>
          <w:szCs w:val="22"/>
        </w:rPr>
        <w:tab/>
      </w:r>
      <w:r w:rsidR="009D75F2">
        <w:rPr>
          <w:rFonts w:ascii="Tahoma" w:hAnsi="Tahoma" w:cs="Tahoma"/>
          <w:sz w:val="22"/>
          <w:szCs w:val="22"/>
        </w:rPr>
        <w:t xml:space="preserve">Foram </w:t>
      </w:r>
      <w:r w:rsidR="00D217A4" w:rsidRPr="00D217A4">
        <w:rPr>
          <w:rFonts w:ascii="Tahoma" w:hAnsi="Tahoma" w:cs="Tahoma"/>
          <w:sz w:val="22"/>
          <w:szCs w:val="22"/>
        </w:rPr>
        <w:t xml:space="preserve">emitidas </w:t>
      </w:r>
      <w:r w:rsidR="009D0C62">
        <w:rPr>
          <w:rFonts w:ascii="Tahoma" w:hAnsi="Tahoma" w:cs="Tahoma"/>
          <w:sz w:val="22"/>
          <w:szCs w:val="22"/>
        </w:rPr>
        <w:t>6</w:t>
      </w:r>
      <w:r w:rsidR="009D75F2" w:rsidRPr="00F100B1">
        <w:rPr>
          <w:rFonts w:ascii="Tahoma" w:hAnsi="Tahoma" w:cs="Tahoma"/>
          <w:sz w:val="22"/>
          <w:szCs w:val="22"/>
        </w:rPr>
        <w:t>2.500 (</w:t>
      </w:r>
      <w:r w:rsidR="009D0C62">
        <w:rPr>
          <w:rFonts w:ascii="Tahoma" w:hAnsi="Tahoma" w:cs="Tahoma"/>
          <w:sz w:val="22"/>
          <w:szCs w:val="22"/>
        </w:rPr>
        <w:t xml:space="preserve">sessenta e duas </w:t>
      </w:r>
      <w:r w:rsidR="009D75F2" w:rsidRPr="00F100B1">
        <w:rPr>
          <w:rFonts w:ascii="Tahoma" w:hAnsi="Tahoma" w:cs="Tahoma"/>
          <w:sz w:val="22"/>
          <w:szCs w:val="22"/>
        </w:rPr>
        <w:t xml:space="preserve">mil e quinhentas) </w:t>
      </w:r>
      <w:r w:rsidR="00D217A4" w:rsidRPr="00D217A4">
        <w:rPr>
          <w:rFonts w:ascii="Tahoma" w:hAnsi="Tahoma" w:cs="Tahoma"/>
          <w:sz w:val="22"/>
          <w:szCs w:val="22"/>
        </w:rPr>
        <w:t>Debêntures.</w:t>
      </w:r>
      <w:r>
        <w:rPr>
          <w:rFonts w:ascii="Tahoma" w:hAnsi="Tahoma" w:cs="Tahoma"/>
          <w:sz w:val="22"/>
          <w:szCs w:val="22"/>
        </w:rPr>
        <w:t>"</w:t>
      </w:r>
    </w:p>
    <w:p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4"/>
      <w:r w:rsidR="00E73184" w:rsidRPr="00E73184">
        <w:rPr>
          <w:rFonts w:ascii="Tahoma" w:hAnsi="Tahoma" w:cs="Tahoma"/>
          <w:szCs w:val="22"/>
        </w:rPr>
        <w:t>ARQUIVAMENTO DESTE ADITAMENTO</w:t>
      </w:r>
    </w:p>
    <w:p w:rsidR="004373CD" w:rsidRPr="00E73184" w:rsidRDefault="00E73184"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w:t>
      </w:r>
      <w:proofErr w:type="spellStart"/>
      <w:r w:rsidRPr="00E73184">
        <w:rPr>
          <w:rFonts w:ascii="Tahoma" w:hAnsi="Tahoma" w:cs="Tahoma"/>
          <w:b w:val="0"/>
          <w:szCs w:val="22"/>
        </w:rPr>
        <w:t>pdf</w:t>
      </w:r>
      <w:proofErr w:type="spellEnd"/>
      <w:r w:rsidRPr="00E73184">
        <w:rPr>
          <w:rFonts w:ascii="Tahoma" w:hAnsi="Tahoma" w:cs="Tahoma"/>
          <w:b w:val="0"/>
          <w:szCs w:val="22"/>
        </w:rPr>
        <w:t>)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w:t>
      </w:r>
      <w:r w:rsidRPr="00E73184">
        <w:rPr>
          <w:rFonts w:ascii="Tahoma" w:hAnsi="Tahoma" w:cs="Tahoma"/>
          <w:b w:val="0"/>
          <w:szCs w:val="22"/>
        </w:rPr>
        <w:lastRenderedPageBreak/>
        <w:t xml:space="preserve">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5"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5"/>
      <w:r w:rsidR="00502F7A">
        <w:rPr>
          <w:rFonts w:ascii="Tahoma" w:hAnsi="Tahoma" w:cs="Tahoma"/>
          <w:szCs w:val="22"/>
        </w:rPr>
        <w:t>DISPOSIÇÕES GERAIS</w:t>
      </w:r>
    </w:p>
    <w:p w:rsidR="00A43177" w:rsidRDefault="00502F7A"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rsidR="00502F7A" w:rsidRDefault="00502F7A" w:rsidP="00502F7A">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rsidR="00C003D8" w:rsidRPr="005C70B6"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rsidR="004A4D86" w:rsidRPr="005C70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rsidR="004373CD" w:rsidRPr="005C70B6"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lastRenderedPageBreak/>
        <w:t xml:space="preserve">CLÁUSULA DÉCIMA QUARTA - </w:t>
      </w:r>
      <w:r w:rsidR="004373CD" w:rsidRPr="005C70B6">
        <w:rPr>
          <w:rFonts w:ascii="Tahoma" w:hAnsi="Tahoma" w:cs="Tahoma"/>
          <w:szCs w:val="22"/>
        </w:rPr>
        <w:t>FORO</w:t>
      </w:r>
    </w:p>
    <w:p w:rsidR="004373CD" w:rsidRPr="005C70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4F258C">
        <w:rPr>
          <w:rFonts w:ascii="Tahoma" w:hAnsi="Tahoma" w:cs="Tahoma"/>
          <w:sz w:val="22"/>
          <w:szCs w:val="22"/>
        </w:rPr>
        <w:t>18</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4A4D86" w:rsidRPr="005C70B6">
        <w:rPr>
          <w:rFonts w:ascii="Tahoma" w:hAnsi="Tahoma" w:cs="Tahoma"/>
          <w:sz w:val="22"/>
          <w:szCs w:val="22"/>
        </w:rPr>
        <w:t>1</w:t>
      </w:r>
      <w:r w:rsidR="00BF1EFC" w:rsidRPr="005C70B6">
        <w:rPr>
          <w:rFonts w:ascii="Tahoma" w:hAnsi="Tahoma" w:cs="Tahoma"/>
          <w:sz w:val="22"/>
          <w:szCs w:val="22"/>
        </w:rPr>
        <w:t>9</w:t>
      </w:r>
    </w:p>
    <w:p w:rsidR="009D75F2" w:rsidRDefault="00BC0077" w:rsidP="00BD292A">
      <w:pPr>
        <w:pStyle w:val="Body"/>
        <w:spacing w:after="240" w:line="320" w:lineRule="exact"/>
        <w:rPr>
          <w:rFonts w:ascii="Tahoma" w:hAnsi="Tahoma" w:cs="Tahoma"/>
          <w:i/>
          <w:sz w:val="22"/>
          <w:szCs w:val="22"/>
        </w:rPr>
      </w:pPr>
      <w:r w:rsidRPr="005C70B6">
        <w:rPr>
          <w:rFonts w:ascii="Tahoma" w:hAnsi="Tahoma" w:cs="Tahoma"/>
          <w:i/>
          <w:sz w:val="22"/>
          <w:szCs w:val="22"/>
        </w:rPr>
        <w:t>(</w:t>
      </w:r>
      <w:proofErr w:type="gramStart"/>
      <w:r w:rsidR="004A4D86" w:rsidRPr="005C70B6">
        <w:rPr>
          <w:rFonts w:ascii="Tahoma" w:hAnsi="Tahoma" w:cs="Tahoma"/>
          <w:i/>
          <w:sz w:val="22"/>
          <w:szCs w:val="22"/>
        </w:rPr>
        <w:t>restante</w:t>
      </w:r>
      <w:proofErr w:type="gramEnd"/>
      <w:r w:rsidR="004A4D86" w:rsidRPr="005C70B6">
        <w:rPr>
          <w:rFonts w:ascii="Tahoma" w:hAnsi="Tahoma" w:cs="Tahoma"/>
          <w:i/>
          <w:sz w:val="22"/>
          <w:szCs w:val="22"/>
        </w:rPr>
        <w:t xml:space="preserve"> da página deixado intencionalmente em branco</w:t>
      </w:r>
      <w:r w:rsidRPr="005C70B6">
        <w:rPr>
          <w:rFonts w:ascii="Tahoma" w:hAnsi="Tahoma" w:cs="Tahoma"/>
          <w:i/>
          <w:sz w:val="22"/>
          <w:szCs w:val="22"/>
        </w:rPr>
        <w:t>)</w:t>
      </w:r>
    </w:p>
    <w:p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A8187B" w:rsidRPr="00A8187B">
        <w:rPr>
          <w:rFonts w:ascii="Tahoma" w:hAnsi="Tahoma" w:cs="Tahoma"/>
          <w:i/>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celebrado em 18 de dezembro de 2019</w:t>
      </w:r>
      <w:r w:rsidR="0002719B" w:rsidRPr="005C70B6">
        <w:rPr>
          <w:rFonts w:ascii="Tahoma" w:hAnsi="Tahoma" w:cs="Tahoma"/>
          <w:i/>
          <w:sz w:val="22"/>
          <w:szCs w:val="22"/>
        </w:rPr>
        <w:t>)</w:t>
      </w:r>
    </w:p>
    <w:p w:rsidR="004373CD" w:rsidRPr="005C70B6" w:rsidRDefault="004373CD" w:rsidP="00442D60">
      <w:pPr>
        <w:pStyle w:val="Body"/>
        <w:spacing w:after="240" w:line="320" w:lineRule="exact"/>
        <w:rPr>
          <w:rFonts w:ascii="Tahoma" w:hAnsi="Tahoma" w:cs="Tahoma"/>
          <w:sz w:val="22"/>
          <w:szCs w:val="22"/>
        </w:rPr>
      </w:pPr>
    </w:p>
    <w:p w:rsidR="004373CD" w:rsidRPr="005C70B6" w:rsidRDefault="004373CD" w:rsidP="00442D60">
      <w:pPr>
        <w:pStyle w:val="Body"/>
        <w:spacing w:after="240" w:line="320" w:lineRule="exact"/>
        <w:rPr>
          <w:rFonts w:ascii="Tahoma" w:hAnsi="Tahoma" w:cs="Tahoma"/>
          <w:sz w:val="22"/>
          <w:szCs w:val="22"/>
        </w:rPr>
      </w:pPr>
    </w:p>
    <w:p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rsidR="004373CD" w:rsidRPr="005C70B6" w:rsidRDefault="004373CD" w:rsidP="00442D60">
      <w:pPr>
        <w:pStyle w:val="Body"/>
        <w:spacing w:after="240" w:line="320" w:lineRule="exact"/>
        <w:rPr>
          <w:rFonts w:ascii="Tahoma" w:hAnsi="Tahoma" w:cs="Tahoma"/>
          <w:sz w:val="22"/>
          <w:szCs w:val="22"/>
        </w:rPr>
      </w:pPr>
    </w:p>
    <w:p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rsidTr="00EE56F7">
        <w:trPr>
          <w:jc w:val="center"/>
        </w:trPr>
        <w:tc>
          <w:tcPr>
            <w:tcW w:w="4773" w:type="dxa"/>
          </w:tcPr>
          <w:p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rsidR="000F422B" w:rsidRPr="005C70B6" w:rsidRDefault="000F422B" w:rsidP="004F258C">
            <w:pPr>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c>
          <w:tcPr>
            <w:tcW w:w="4773" w:type="dxa"/>
          </w:tcPr>
          <w:p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rsidR="000F422B" w:rsidRPr="005C70B6" w:rsidRDefault="000F422B" w:rsidP="004F258C">
            <w:pPr>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r>
    </w:tbl>
    <w:p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A8187B" w:rsidRPr="00A8187B">
        <w:rPr>
          <w:rFonts w:ascii="Tahoma" w:hAnsi="Tahoma" w:cs="Tahoma"/>
          <w:i/>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celebrado em 18 de dezembro de 2019</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rsidR="00234C07" w:rsidRPr="005C70B6" w:rsidRDefault="00234C07" w:rsidP="00442D60">
      <w:pPr>
        <w:pStyle w:val="Body"/>
        <w:spacing w:after="240" w:line="320" w:lineRule="exact"/>
        <w:rPr>
          <w:rFonts w:ascii="Tahoma" w:hAnsi="Tahoma" w:cs="Tahoma"/>
          <w:sz w:val="22"/>
          <w:szCs w:val="22"/>
        </w:rPr>
      </w:pPr>
    </w:p>
    <w:p w:rsidR="004A4D86" w:rsidRPr="005C70B6" w:rsidRDefault="004A4D86" w:rsidP="00442D60">
      <w:pPr>
        <w:pStyle w:val="Body"/>
        <w:spacing w:after="240" w:line="320" w:lineRule="exact"/>
        <w:rPr>
          <w:rFonts w:ascii="Tahoma" w:hAnsi="Tahoma" w:cs="Tahoma"/>
          <w:sz w:val="22"/>
          <w:szCs w:val="22"/>
        </w:rPr>
      </w:pPr>
    </w:p>
    <w:p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rsidR="00D62372" w:rsidRPr="005C70B6" w:rsidRDefault="00D62372" w:rsidP="00442D60">
      <w:pPr>
        <w:pStyle w:val="Body"/>
        <w:spacing w:after="240" w:line="320" w:lineRule="exact"/>
        <w:rPr>
          <w:rFonts w:ascii="Tahoma" w:hAnsi="Tahoma" w:cs="Tahoma"/>
          <w:sz w:val="22"/>
          <w:szCs w:val="22"/>
        </w:rPr>
      </w:pPr>
    </w:p>
    <w:p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rsidTr="004F258C">
        <w:trPr>
          <w:jc w:val="center"/>
        </w:trPr>
        <w:tc>
          <w:tcPr>
            <w:tcW w:w="4757" w:type="dxa"/>
          </w:tcPr>
          <w:p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rsidR="004F258C" w:rsidRPr="005C70B6" w:rsidRDefault="004F258C" w:rsidP="004F258C">
            <w:pPr>
              <w:rPr>
                <w:rFonts w:ascii="Tahoma" w:hAnsi="Tahoma" w:cs="Tahoma"/>
                <w:sz w:val="22"/>
                <w:szCs w:val="22"/>
              </w:rPr>
            </w:pPr>
            <w:proofErr w:type="gramStart"/>
            <w:r w:rsidRPr="005C70B6">
              <w:rPr>
                <w:rFonts w:ascii="Tahoma" w:hAnsi="Tahoma" w:cs="Tahoma"/>
                <w:sz w:val="22"/>
                <w:szCs w:val="22"/>
              </w:rPr>
              <w:t>Nome:</w:t>
            </w:r>
            <w:r w:rsidRPr="005C70B6">
              <w:rPr>
                <w:rFonts w:ascii="Tahoma" w:hAnsi="Tahoma" w:cs="Tahoma"/>
                <w:sz w:val="22"/>
                <w:szCs w:val="22"/>
              </w:rPr>
              <w:br/>
              <w:t>Cargo</w:t>
            </w:r>
            <w:proofErr w:type="gramEnd"/>
            <w:r w:rsidRPr="005C70B6">
              <w:rPr>
                <w:rFonts w:ascii="Tahoma" w:hAnsi="Tahoma" w:cs="Tahoma"/>
                <w:sz w:val="22"/>
                <w:szCs w:val="22"/>
              </w:rPr>
              <w:t>:</w:t>
            </w:r>
          </w:p>
        </w:tc>
      </w:tr>
    </w:tbl>
    <w:p w:rsidR="004373CD" w:rsidRPr="005C70B6" w:rsidRDefault="004373CD" w:rsidP="00442D60">
      <w:pPr>
        <w:pStyle w:val="Body"/>
        <w:spacing w:after="240" w:line="320" w:lineRule="exact"/>
        <w:rPr>
          <w:rFonts w:ascii="Tahoma" w:hAnsi="Tahoma" w:cs="Tahoma"/>
          <w:sz w:val="22"/>
          <w:szCs w:val="22"/>
        </w:rPr>
      </w:pPr>
    </w:p>
    <w:p w:rsidR="00045728" w:rsidRPr="005C70B6" w:rsidRDefault="00045728" w:rsidP="00442D60">
      <w:pPr>
        <w:pStyle w:val="Body"/>
        <w:spacing w:after="240" w:line="320" w:lineRule="exact"/>
        <w:rPr>
          <w:rFonts w:ascii="Tahoma" w:hAnsi="Tahoma" w:cs="Tahoma"/>
          <w:sz w:val="22"/>
          <w:szCs w:val="22"/>
        </w:rPr>
      </w:pPr>
    </w:p>
    <w:p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rsidR="004A1943" w:rsidRPr="005C70B6" w:rsidRDefault="004A1943" w:rsidP="00442D60">
      <w:pPr>
        <w:pStyle w:val="Body"/>
        <w:spacing w:after="240" w:line="320" w:lineRule="exact"/>
        <w:rPr>
          <w:rFonts w:ascii="Tahoma" w:hAnsi="Tahoma" w:cs="Tahoma"/>
          <w:sz w:val="22"/>
          <w:szCs w:val="22"/>
        </w:rPr>
      </w:pPr>
    </w:p>
    <w:p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trPr>
          <w:jc w:val="center"/>
        </w:trPr>
        <w:tc>
          <w:tcPr>
            <w:tcW w:w="4773" w:type="dxa"/>
          </w:tcPr>
          <w:p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rsidR="00234C07" w:rsidRPr="005C70B6" w:rsidRDefault="00234C07" w:rsidP="004F258C">
            <w:pPr>
              <w:pStyle w:val="Body"/>
              <w:spacing w:after="0" w:line="240" w:lineRule="auto"/>
              <w:rPr>
                <w:rFonts w:ascii="Tahoma" w:hAnsi="Tahoma" w:cs="Tahoma"/>
                <w:sz w:val="22"/>
                <w:szCs w:val="22"/>
                <w:lang w:val="fr-FR"/>
              </w:rPr>
            </w:pPr>
            <w:proofErr w:type="gramStart"/>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proofErr w:type="gramEnd"/>
            <w:r w:rsidRPr="005C70B6">
              <w:rPr>
                <w:rFonts w:ascii="Tahoma" w:hAnsi="Tahoma" w:cs="Tahoma"/>
                <w:sz w:val="22"/>
                <w:szCs w:val="22"/>
                <w:lang w:val="fr-FR"/>
              </w:rPr>
              <w:t>:</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rsidR="00234C07" w:rsidRPr="005C70B6" w:rsidRDefault="00234C07" w:rsidP="004F258C">
            <w:pPr>
              <w:pStyle w:val="Body"/>
              <w:spacing w:after="0" w:line="240" w:lineRule="auto"/>
              <w:rPr>
                <w:rFonts w:ascii="Tahoma" w:hAnsi="Tahoma" w:cs="Tahoma"/>
                <w:sz w:val="22"/>
                <w:szCs w:val="22"/>
                <w:lang w:val="fr-FR"/>
              </w:rPr>
            </w:pPr>
            <w:proofErr w:type="gramStart"/>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proofErr w:type="gramEnd"/>
            <w:r w:rsidRPr="005C70B6">
              <w:rPr>
                <w:rFonts w:ascii="Tahoma" w:hAnsi="Tahoma" w:cs="Tahoma"/>
                <w:sz w:val="22"/>
                <w:szCs w:val="22"/>
                <w:lang w:val="fr-FR"/>
              </w:rPr>
              <w:t>:</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4"/>
      <w:footerReference w:type="default" r:id="rId15"/>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5B" w:rsidRDefault="00FC065B">
      <w:r>
        <w:separator/>
      </w:r>
    </w:p>
  </w:endnote>
  <w:endnote w:type="continuationSeparator" w:id="0">
    <w:p w:rsidR="00FC065B" w:rsidRDefault="00FC065B">
      <w:r>
        <w:continuationSeparator/>
      </w:r>
    </w:p>
  </w:endnote>
  <w:endnote w:type="continuationNotice" w:id="1">
    <w:p w:rsidR="00FC065B" w:rsidRDefault="00FC0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Sylfaen"/>
    <w:panose1 w:val="02020603050405020304"/>
    <w:charset w:val="00"/>
    <w:family w:val="roman"/>
    <w:pitch w:val="variable"/>
    <w:sig w:usb0="E0002AFF" w:usb1="C0007841"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1189753863"/>
      <w:docPartObj>
        <w:docPartGallery w:val="Page Numbers (Bottom of Page)"/>
        <w:docPartUnique/>
      </w:docPartObj>
    </w:sdtPr>
    <w:sdtEndPr/>
    <w:sdtContent>
      <w:p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F419D1">
          <w:rPr>
            <w:rFonts w:ascii="Tahoma" w:hAnsi="Tahoma" w:cs="Tahoma"/>
            <w:noProof/>
            <w:sz w:val="22"/>
            <w:szCs w:val="22"/>
          </w:rPr>
          <w:t>3</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5B" w:rsidRDefault="00FC065B">
      <w:r>
        <w:separator/>
      </w:r>
    </w:p>
  </w:footnote>
  <w:footnote w:type="continuationSeparator" w:id="0">
    <w:p w:rsidR="00FC065B" w:rsidRDefault="00FC065B">
      <w:r>
        <w:continuationSeparator/>
      </w:r>
    </w:p>
  </w:footnote>
  <w:footnote w:type="continuationNotice" w:id="1">
    <w:p w:rsidR="00FC065B" w:rsidRDefault="00FC0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5B" w:rsidRDefault="00FC065B">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6"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8"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9"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0"/>
  </w:num>
  <w:num w:numId="2">
    <w:abstractNumId w:val="0"/>
  </w:num>
  <w:num w:numId="3">
    <w:abstractNumId w:val="6"/>
  </w:num>
  <w:num w:numId="4">
    <w:abstractNumId w:val="16"/>
  </w:num>
  <w:num w:numId="5">
    <w:abstractNumId w:val="3"/>
  </w:num>
  <w:num w:numId="6">
    <w:abstractNumId w:val="20"/>
  </w:num>
  <w:num w:numId="7">
    <w:abstractNumId w:val="8"/>
  </w:num>
  <w:num w:numId="8">
    <w:abstractNumId w:val="18"/>
  </w:num>
  <w:num w:numId="9">
    <w:abstractNumId w:val="13"/>
  </w:num>
  <w:num w:numId="10">
    <w:abstractNumId w:val="2"/>
  </w:num>
  <w:num w:numId="11">
    <w:abstractNumId w:val="9"/>
  </w:num>
  <w:num w:numId="12">
    <w:abstractNumId w:val="7"/>
  </w:num>
  <w:num w:numId="13">
    <w:abstractNumId w:val="14"/>
  </w:num>
  <w:num w:numId="14">
    <w:abstractNumId w:val="15"/>
  </w:num>
  <w:num w:numId="15">
    <w:abstractNumId w:val="1"/>
  </w:num>
  <w:num w:numId="16">
    <w:abstractNumId w:val="19"/>
  </w:num>
  <w:num w:numId="17">
    <w:abstractNumId w:val="4"/>
  </w:num>
  <w:num w:numId="18">
    <w:abstractNumId w:val="11"/>
  </w:num>
  <w:num w:numId="19">
    <w:abstractNumId w:val="17"/>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5"/>
  </w:num>
  <w:num w:numId="28">
    <w:abstractNumId w:val="10"/>
  </w:num>
  <w:num w:numId="29">
    <w:abstractNumId w:val="10"/>
  </w:num>
  <w:num w:numId="30">
    <w:abstractNumId w:val="10"/>
  </w:num>
  <w:num w:numId="31">
    <w:abstractNumId w:val="10"/>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0A30"/>
    <w:rsid w:val="00141273"/>
    <w:rsid w:val="001414B7"/>
    <w:rsid w:val="00143275"/>
    <w:rsid w:val="0014430D"/>
    <w:rsid w:val="0014454C"/>
    <w:rsid w:val="0014660E"/>
    <w:rsid w:val="0014734C"/>
    <w:rsid w:val="00150748"/>
    <w:rsid w:val="00151197"/>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4EF7"/>
    <w:rsid w:val="004373CD"/>
    <w:rsid w:val="00437B8C"/>
    <w:rsid w:val="00440A64"/>
    <w:rsid w:val="00441EBF"/>
    <w:rsid w:val="00442D60"/>
    <w:rsid w:val="00443163"/>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7732"/>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62"/>
    <w:rsid w:val="009D0CC5"/>
    <w:rsid w:val="009D0CF4"/>
    <w:rsid w:val="009D107A"/>
    <w:rsid w:val="009D1958"/>
    <w:rsid w:val="009D23E6"/>
    <w:rsid w:val="009D3F59"/>
    <w:rsid w:val="009D5C92"/>
    <w:rsid w:val="009D6E74"/>
    <w:rsid w:val="009D75AE"/>
    <w:rsid w:val="009D75F2"/>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48B5"/>
    <w:rsid w:val="00D15511"/>
    <w:rsid w:val="00D15AFF"/>
    <w:rsid w:val="00D15B7B"/>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 R J ! 1 7 9 4 7 5 8 . 1 < / d o c u m e n t i d >  
     < s e n d e r i d > P E D R O < / s e n d e r i d >  
     < s e n d e r e m a i l > P V A S C O N C E L L O S @ P I N H E I R O G U I M A R A E S . C O M . B R < / s e n d e r e m a i l >  
     < l a s t m o d i f i e d > 2 0 1 9 - 1 2 - 1 9 T 1 2 : 1 5 : 0 0 . 0 0 0 0 0 0 0 - 0 3 : 0 0 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4.xml><?xml version="1.0" encoding="utf-8"?>
<ds:datastoreItem xmlns:ds="http://schemas.openxmlformats.org/officeDocument/2006/customXml" ds:itemID="{CFD923E5-453C-4375-BDCA-FABAE63C45E6}">
  <ds:schemaRefs>
    <ds:schemaRef ds:uri="office.server.policy"/>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CEDE65DF-49C5-4556-B73D-E2F5C25B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1367</Words>
  <Characters>7668</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Pinheiro Guimarães</cp:lastModifiedBy>
  <cp:revision>9</cp:revision>
  <cp:lastPrinted>2019-09-16T20:34:00Z</cp:lastPrinted>
  <dcterms:created xsi:type="dcterms:W3CDTF">2019-12-19T14:47:00Z</dcterms:created>
  <dcterms:modified xsi:type="dcterms:W3CDTF">2019-12-19T15:15:00Z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RJ-1794729v1</vt:lpwstr>
  </property>
</Properties>
</file>