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AC0" w:rsidP="00F66AFB" w:rsidRDefault="00041AC0" w14:paraId="2A6271D6" w14:textId="77777777">
      <w:pPr>
        <w:jc w:val="right"/>
        <w:rPr>
          <w:smallCaps/>
          <w:szCs w:val="26"/>
        </w:rPr>
      </w:pPr>
    </w:p>
    <w:p w:rsidRPr="00D4045B" w:rsidR="00497D2E" w:rsidP="00D4045B" w:rsidRDefault="00497D2E" w14:paraId="1DB5E8EC" w14:textId="7B1C9828">
      <w:pPr>
        <w:jc w:val="center"/>
        <w:rPr>
          <w:smallCaps/>
          <w:szCs w:val="26"/>
        </w:rPr>
      </w:pPr>
      <w:bookmarkStart w:name="_Hlk71125727" w:id="1"/>
      <w:r w:rsidRPr="00401AB1">
        <w:rPr>
          <w:smallCaps/>
          <w:szCs w:val="26"/>
        </w:rPr>
        <w:t xml:space="preserve">Instrumento Particular de Escritura </w:t>
      </w:r>
      <w:r w:rsidRPr="00401AB1" w:rsidR="00D4045B">
        <w:rPr>
          <w:smallCaps/>
          <w:szCs w:val="26"/>
        </w:rPr>
        <w:t>d</w:t>
      </w:r>
      <w:r w:rsidR="00D4045B">
        <w:rPr>
          <w:smallCaps/>
          <w:szCs w:val="26"/>
        </w:rPr>
        <w:t>a</w:t>
      </w:r>
      <w:r w:rsidRPr="00401AB1" w:rsidR="00D4045B">
        <w:rPr>
          <w:smallCaps/>
          <w:szCs w:val="26"/>
        </w:rPr>
        <w:t xml:space="preserve"> </w:t>
      </w:r>
      <w:r w:rsidR="00FA1D2B">
        <w:rPr>
          <w:smallCaps/>
          <w:szCs w:val="26"/>
        </w:rPr>
        <w:t xml:space="preserve">Sexta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Pr="00401AB1" w:rsidR="00DD3380">
        <w:rPr>
          <w:smallCaps/>
          <w:szCs w:val="26"/>
        </w:rPr>
        <w:t>Quirografária</w:t>
      </w:r>
      <w:r w:rsidRPr="00401AB1">
        <w:rPr>
          <w:smallCaps/>
          <w:szCs w:val="26"/>
        </w:rPr>
        <w:t xml:space="preserve">, </w:t>
      </w:r>
      <w:r w:rsidR="00D4045B">
        <w:rPr>
          <w:smallCaps/>
          <w:szCs w:val="26"/>
        </w:rPr>
        <w:t>em Série</w:t>
      </w:r>
      <w:r w:rsidR="00773298">
        <w:rPr>
          <w:smallCaps/>
          <w:szCs w:val="26"/>
        </w:rPr>
        <w:t xml:space="preserve"> Única</w:t>
      </w:r>
      <w:r w:rsidR="00D4045B">
        <w:rPr>
          <w:smallCaps/>
          <w:szCs w:val="26"/>
        </w:rPr>
        <w:t xml:space="preserve">, Para Distribuição Pública, </w:t>
      </w:r>
      <w:r w:rsidR="00105F12">
        <w:rPr>
          <w:smallCaps/>
          <w:szCs w:val="26"/>
        </w:rPr>
        <w:t xml:space="preserve">de </w:t>
      </w:r>
      <w:r w:rsidRPr="00D4045B" w:rsidR="00B32456">
        <w:rPr>
          <w:smallCaps/>
          <w:szCs w:val="26"/>
        </w:rPr>
        <w:t xml:space="preserve">B3 S.A. </w:t>
      </w:r>
      <w:r w:rsidRPr="00D4045B" w:rsidR="001922C5">
        <w:rPr>
          <w:smallCaps/>
          <w:szCs w:val="26"/>
        </w:rPr>
        <w:t>–</w:t>
      </w:r>
      <w:r w:rsidRPr="00D4045B" w:rsidR="00DD3380">
        <w:rPr>
          <w:smallCaps/>
          <w:szCs w:val="26"/>
        </w:rPr>
        <w:t xml:space="preserve"> </w:t>
      </w:r>
      <w:r w:rsidRPr="00D4045B" w:rsidR="00B32456">
        <w:rPr>
          <w:smallCaps/>
          <w:szCs w:val="26"/>
        </w:rPr>
        <w:t xml:space="preserve">Brasil, </w:t>
      </w:r>
      <w:r w:rsidRPr="00D4045B" w:rsidR="00DD3380">
        <w:rPr>
          <w:smallCaps/>
          <w:szCs w:val="26"/>
        </w:rPr>
        <w:t>Bolsa</w:t>
      </w:r>
      <w:r w:rsidRPr="00D4045B" w:rsidR="00B32456">
        <w:rPr>
          <w:smallCaps/>
          <w:szCs w:val="26"/>
        </w:rPr>
        <w:t>, Balcão</w:t>
      </w:r>
    </w:p>
    <w:bookmarkEnd w:id="1"/>
    <w:p w:rsidR="00D4045B" w:rsidRDefault="00D4045B" w14:paraId="66B578D4" w14:textId="77777777">
      <w:pPr>
        <w:spacing w:after="0"/>
        <w:jc w:val="left"/>
        <w:rPr>
          <w:szCs w:val="26"/>
        </w:rPr>
      </w:pPr>
    </w:p>
    <w:p w:rsidR="00D4045B" w:rsidP="00D4045B" w:rsidRDefault="00D4045B" w14:paraId="5AE947B6" w14:textId="77777777">
      <w:pPr>
        <w:spacing w:after="0"/>
        <w:jc w:val="center"/>
        <w:rPr>
          <w:szCs w:val="26"/>
        </w:rPr>
      </w:pPr>
      <w:r>
        <w:rPr>
          <w:szCs w:val="26"/>
        </w:rPr>
        <w:t>entre</w:t>
      </w:r>
    </w:p>
    <w:p w:rsidR="00D4045B" w:rsidP="00D4045B" w:rsidRDefault="00D4045B" w14:paraId="42710422" w14:textId="77777777">
      <w:pPr>
        <w:spacing w:after="0"/>
        <w:jc w:val="center"/>
        <w:rPr>
          <w:szCs w:val="26"/>
        </w:rPr>
      </w:pPr>
    </w:p>
    <w:p w:rsidR="00D4045B" w:rsidP="00D4045B" w:rsidRDefault="00D4045B" w14:paraId="04B85F3A" w14:textId="77777777">
      <w:pPr>
        <w:spacing w:after="0"/>
        <w:jc w:val="center"/>
        <w:rPr>
          <w:szCs w:val="26"/>
        </w:rPr>
      </w:pPr>
    </w:p>
    <w:p w:rsidR="00D4045B" w:rsidP="004834C1" w:rsidRDefault="00D4045B" w14:paraId="3029E380" w14:textId="77777777">
      <w:pPr>
        <w:spacing w:after="0"/>
        <w:jc w:val="center"/>
        <w:rPr>
          <w:szCs w:val="26"/>
        </w:rPr>
      </w:pPr>
    </w:p>
    <w:p w:rsidR="00D4045B" w:rsidP="00D4045B" w:rsidRDefault="00D4045B" w14:paraId="52097E84" w14:textId="77777777">
      <w:pPr>
        <w:spacing w:after="0"/>
        <w:jc w:val="center"/>
        <w:rPr>
          <w:szCs w:val="26"/>
        </w:rPr>
      </w:pPr>
    </w:p>
    <w:p w:rsidR="00D4045B" w:rsidP="00D4045B" w:rsidRDefault="00D4045B" w14:paraId="51475FB3" w14:textId="77777777">
      <w:pPr>
        <w:spacing w:after="0"/>
        <w:jc w:val="center"/>
        <w:rPr>
          <w:szCs w:val="26"/>
        </w:rPr>
      </w:pPr>
      <w:r w:rsidRPr="00401AB1">
        <w:rPr>
          <w:smallCaps/>
          <w:szCs w:val="26"/>
        </w:rPr>
        <w:t>B3 S.A. – Brasil, Bolsa, Balcão</w:t>
      </w:r>
    </w:p>
    <w:p w:rsidR="00D4045B" w:rsidP="00D4045B" w:rsidRDefault="00D4045B" w14:paraId="3A2F3663" w14:textId="77777777">
      <w:pPr>
        <w:spacing w:after="0"/>
        <w:jc w:val="center"/>
        <w:rPr>
          <w:i/>
          <w:iCs/>
          <w:szCs w:val="26"/>
        </w:rPr>
      </w:pPr>
      <w:r>
        <w:rPr>
          <w:i/>
          <w:iCs/>
          <w:szCs w:val="26"/>
        </w:rPr>
        <w:t>como Emissora</w:t>
      </w:r>
    </w:p>
    <w:p w:rsidR="00D4045B" w:rsidP="00D4045B" w:rsidRDefault="00D4045B" w14:paraId="40463E12" w14:textId="77777777">
      <w:pPr>
        <w:spacing w:after="0"/>
        <w:jc w:val="center"/>
        <w:rPr>
          <w:i/>
          <w:iCs/>
          <w:szCs w:val="26"/>
        </w:rPr>
      </w:pPr>
    </w:p>
    <w:p w:rsidR="00D4045B" w:rsidP="00D4045B" w:rsidRDefault="00D4045B" w14:paraId="61C804AA" w14:textId="77777777">
      <w:pPr>
        <w:spacing w:after="0"/>
        <w:jc w:val="center"/>
        <w:rPr>
          <w:i/>
          <w:iCs/>
          <w:szCs w:val="26"/>
        </w:rPr>
      </w:pPr>
    </w:p>
    <w:p w:rsidR="00D4045B" w:rsidP="00D4045B" w:rsidRDefault="00D4045B" w14:paraId="5167DC93" w14:textId="77777777">
      <w:pPr>
        <w:spacing w:after="0"/>
        <w:jc w:val="center"/>
        <w:rPr>
          <w:i/>
          <w:iCs/>
          <w:szCs w:val="26"/>
        </w:rPr>
      </w:pPr>
    </w:p>
    <w:p w:rsidR="00D4045B" w:rsidP="004834C1" w:rsidRDefault="00D4045B" w14:paraId="1885E60C" w14:textId="77777777">
      <w:pPr>
        <w:spacing w:after="0"/>
        <w:jc w:val="center"/>
        <w:rPr>
          <w:i/>
          <w:iCs/>
          <w:szCs w:val="26"/>
        </w:rPr>
      </w:pPr>
    </w:p>
    <w:p w:rsidR="00D4045B" w:rsidP="00D4045B" w:rsidRDefault="00D4045B" w14:paraId="63D70A63" w14:textId="77777777">
      <w:pPr>
        <w:spacing w:after="0"/>
        <w:jc w:val="center"/>
        <w:rPr>
          <w:szCs w:val="26"/>
        </w:rPr>
      </w:pPr>
      <w:r>
        <w:rPr>
          <w:szCs w:val="26"/>
        </w:rPr>
        <w:t>e</w:t>
      </w:r>
    </w:p>
    <w:p w:rsidR="00D4045B" w:rsidP="00D4045B" w:rsidRDefault="00D4045B" w14:paraId="4BB6625D" w14:textId="77777777">
      <w:pPr>
        <w:spacing w:after="0"/>
        <w:jc w:val="center"/>
        <w:rPr>
          <w:szCs w:val="26"/>
        </w:rPr>
      </w:pPr>
    </w:p>
    <w:p w:rsidR="00D4045B" w:rsidP="00D4045B" w:rsidRDefault="00D4045B" w14:paraId="2EE860EE" w14:textId="77777777">
      <w:pPr>
        <w:spacing w:after="0"/>
        <w:jc w:val="center"/>
        <w:rPr>
          <w:szCs w:val="26"/>
        </w:rPr>
      </w:pPr>
    </w:p>
    <w:p w:rsidR="00D4045B" w:rsidP="00D4045B" w:rsidRDefault="00D4045B" w14:paraId="23DB4774" w14:textId="77777777">
      <w:pPr>
        <w:spacing w:after="0"/>
        <w:jc w:val="center"/>
        <w:rPr>
          <w:szCs w:val="26"/>
        </w:rPr>
      </w:pPr>
    </w:p>
    <w:p w:rsidR="00D4045B" w:rsidP="00D4045B" w:rsidRDefault="00D4045B" w14:paraId="2E510170" w14:textId="77777777">
      <w:pPr>
        <w:spacing w:after="0"/>
        <w:jc w:val="center"/>
        <w:rPr>
          <w:szCs w:val="26"/>
        </w:rPr>
      </w:pPr>
    </w:p>
    <w:p w:rsidR="00D4045B" w:rsidP="00D4045B" w:rsidRDefault="00D4045B" w14:paraId="74B0E66C" w14:textId="77777777">
      <w:pPr>
        <w:spacing w:after="0"/>
        <w:jc w:val="center"/>
        <w:rPr>
          <w:bCs/>
          <w:smallCap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p>
    <w:p w:rsidR="00D4045B" w:rsidP="00D4045B" w:rsidRDefault="00D4045B" w14:paraId="4184BB0A" w14:textId="77777777">
      <w:pPr>
        <w:spacing w:after="0"/>
        <w:jc w:val="center"/>
        <w:rPr>
          <w:bCs/>
          <w:i/>
          <w:iCs/>
          <w:szCs w:val="26"/>
        </w:rPr>
      </w:pPr>
      <w:r>
        <w:rPr>
          <w:bCs/>
          <w:i/>
          <w:iCs/>
          <w:szCs w:val="26"/>
        </w:rPr>
        <w:t>Como Agente Fiduciário, representando a comunhão dos Debenturistas</w:t>
      </w:r>
    </w:p>
    <w:p w:rsidR="00D4045B" w:rsidP="00D4045B" w:rsidRDefault="00D4045B" w14:paraId="1C084793" w14:textId="77777777">
      <w:pPr>
        <w:spacing w:after="0"/>
        <w:jc w:val="center"/>
        <w:rPr>
          <w:bCs/>
          <w:i/>
          <w:iCs/>
          <w:szCs w:val="26"/>
        </w:rPr>
      </w:pPr>
    </w:p>
    <w:p w:rsidR="00D4045B" w:rsidP="00D4045B" w:rsidRDefault="00D4045B" w14:paraId="04AE9D2F" w14:textId="77777777">
      <w:pPr>
        <w:spacing w:after="0"/>
        <w:jc w:val="center"/>
        <w:rPr>
          <w:bCs/>
          <w:i/>
          <w:iCs/>
          <w:szCs w:val="26"/>
        </w:rPr>
      </w:pPr>
    </w:p>
    <w:p w:rsidR="00D4045B" w:rsidP="00D4045B" w:rsidRDefault="00D4045B" w14:paraId="39D0D231" w14:textId="77777777">
      <w:pPr>
        <w:spacing w:after="0"/>
        <w:jc w:val="center"/>
        <w:rPr>
          <w:bCs/>
          <w:i/>
          <w:iCs/>
          <w:szCs w:val="26"/>
        </w:rPr>
      </w:pPr>
    </w:p>
    <w:p w:rsidR="00D4045B" w:rsidP="00D4045B" w:rsidRDefault="00D4045B" w14:paraId="1B1C6B88" w14:textId="77777777">
      <w:pPr>
        <w:spacing w:after="0"/>
        <w:jc w:val="center"/>
        <w:rPr>
          <w:bCs/>
          <w:i/>
          <w:iCs/>
          <w:szCs w:val="26"/>
        </w:rPr>
      </w:pPr>
    </w:p>
    <w:p w:rsidR="00D4045B" w:rsidP="00D4045B" w:rsidRDefault="00D4045B" w14:paraId="2C56100E" w14:textId="77777777">
      <w:pPr>
        <w:spacing w:after="0"/>
        <w:jc w:val="center"/>
        <w:rPr>
          <w:bCs/>
          <w:i/>
          <w:iCs/>
          <w:szCs w:val="26"/>
        </w:rPr>
      </w:pPr>
    </w:p>
    <w:p w:rsidR="00D4045B" w:rsidP="00F30C0A" w:rsidRDefault="00D4045B" w14:paraId="7CB2C625" w14:textId="77777777">
      <w:pPr>
        <w:spacing w:after="0"/>
        <w:rPr>
          <w:i/>
          <w:iCs/>
          <w:szCs w:val="26"/>
        </w:rPr>
      </w:pPr>
    </w:p>
    <w:tbl>
      <w:tblPr>
        <w:tblW w:w="0" w:type="auto"/>
        <w:tblInd w:w="2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55"/>
      </w:tblGrid>
      <w:tr w:rsidR="00D4045B" w:rsidTr="00F30C0A" w14:paraId="411F8AE5" w14:textId="77777777">
        <w:trPr>
          <w:trHeight w:val="843"/>
        </w:trPr>
        <w:tc>
          <w:tcPr>
            <w:tcW w:w="3155" w:type="dxa"/>
            <w:tcBorders>
              <w:top w:val="single" w:color="auto" w:sz="4" w:space="0"/>
              <w:left w:val="nil"/>
              <w:bottom w:val="single" w:color="auto" w:sz="4" w:space="0"/>
              <w:right w:val="nil"/>
            </w:tcBorders>
            <w:vAlign w:val="center"/>
          </w:tcPr>
          <w:p w:rsidR="00D4045B" w:rsidP="004834C1" w:rsidRDefault="00D4045B" w14:paraId="71686A35" w14:textId="77777777">
            <w:pPr>
              <w:spacing w:after="0"/>
              <w:jc w:val="center"/>
              <w:rPr>
                <w:szCs w:val="26"/>
              </w:rPr>
            </w:pPr>
            <w:r>
              <w:rPr>
                <w:szCs w:val="26"/>
              </w:rPr>
              <w:t>Datado de</w:t>
            </w:r>
          </w:p>
          <w:p w:rsidR="00D4045B" w:rsidP="00500150" w:rsidRDefault="003A425B" w14:paraId="4DBF5B54" w14:textId="582C9FE0">
            <w:pPr>
              <w:spacing w:after="0"/>
              <w:jc w:val="center"/>
              <w:rPr>
                <w:szCs w:val="26"/>
              </w:rPr>
            </w:pPr>
            <w:del w:author="Unknown" w:id="2">
              <w:r>
                <w:rPr>
                  <w:szCs w:val="26"/>
                </w:rPr>
                <w:delText>[•]</w:delText>
              </w:r>
            </w:del>
            <w:ins w:author="Unknown" w:id="3">
              <w:r w:rsidR="002E7A0F">
                <w:rPr>
                  <w:szCs w:val="26"/>
                </w:rPr>
                <w:t>2</w:t>
              </w:r>
              <w:r w:rsidR="009305A2">
                <w:rPr>
                  <w:szCs w:val="26"/>
                </w:rPr>
                <w:t>7</w:t>
              </w:r>
            </w:ins>
            <w:r>
              <w:rPr>
                <w:szCs w:val="26"/>
              </w:rPr>
              <w:t xml:space="preserve"> </w:t>
            </w:r>
            <w:r w:rsidR="00D4045B">
              <w:rPr>
                <w:szCs w:val="26"/>
              </w:rPr>
              <w:t xml:space="preserve">de </w:t>
            </w:r>
            <w:del w:author="Unknown" w:id="4">
              <w:r>
                <w:rPr>
                  <w:szCs w:val="26"/>
                </w:rPr>
                <w:delText>[•]</w:delText>
              </w:r>
            </w:del>
            <w:ins w:author="Unknown" w:id="5">
              <w:r w:rsidR="002E7A0F">
                <w:rPr>
                  <w:szCs w:val="26"/>
                </w:rPr>
                <w:t>julho</w:t>
              </w:r>
            </w:ins>
            <w:r>
              <w:rPr>
                <w:szCs w:val="26"/>
              </w:rPr>
              <w:t xml:space="preserve"> </w:t>
            </w:r>
            <w:r w:rsidR="00D4045B">
              <w:rPr>
                <w:szCs w:val="26"/>
              </w:rPr>
              <w:t xml:space="preserve">de </w:t>
            </w:r>
            <w:r>
              <w:rPr>
                <w:szCs w:val="26"/>
              </w:rPr>
              <w:t>2022</w:t>
            </w:r>
          </w:p>
        </w:tc>
      </w:tr>
    </w:tbl>
    <w:p w:rsidR="00D4045B" w:rsidP="00D4045B" w:rsidRDefault="00D4045B" w14:paraId="722043D0" w14:textId="77777777">
      <w:pPr>
        <w:spacing w:after="0"/>
        <w:jc w:val="center"/>
        <w:rPr>
          <w:i/>
          <w:iCs/>
          <w:szCs w:val="26"/>
        </w:rPr>
      </w:pPr>
    </w:p>
    <w:p w:rsidR="00D4045B" w:rsidP="00D4045B" w:rsidRDefault="00D4045B" w14:paraId="5AD66D7C" w14:textId="77777777">
      <w:pPr>
        <w:spacing w:after="0"/>
        <w:jc w:val="center"/>
        <w:rPr>
          <w:i/>
          <w:iCs/>
          <w:szCs w:val="26"/>
        </w:rPr>
      </w:pPr>
    </w:p>
    <w:p w:rsidR="00D4045B" w:rsidRDefault="00D4045B" w14:paraId="6F330FAD" w14:textId="77777777">
      <w:pPr>
        <w:spacing w:after="0"/>
        <w:jc w:val="left"/>
        <w:rPr>
          <w:i/>
          <w:iCs/>
          <w:szCs w:val="26"/>
        </w:rPr>
      </w:pPr>
      <w:r>
        <w:rPr>
          <w:i/>
          <w:iCs/>
          <w:szCs w:val="26"/>
        </w:rPr>
        <w:br w:type="page"/>
      </w:r>
    </w:p>
    <w:p w:rsidRPr="00D4045B" w:rsidR="000E327F" w:rsidP="00F30C0A" w:rsidRDefault="000E327F" w14:paraId="14ED53B1" w14:textId="6BA1B439">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sidR="00FA1D2B">
        <w:rPr>
          <w:smallCaps/>
          <w:szCs w:val="26"/>
        </w:rPr>
        <w:t xml:space="preserve">Sexta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Série</w:t>
      </w:r>
      <w:r w:rsidR="003A425B">
        <w:rPr>
          <w:smallCaps/>
          <w:szCs w:val="26"/>
        </w:rPr>
        <w:t xml:space="preserve"> Única</w:t>
      </w:r>
      <w:r>
        <w:rPr>
          <w:smallCaps/>
          <w:szCs w:val="26"/>
        </w:rPr>
        <w:t xml:space="preserve">, Para Distribuição Pública, </w:t>
      </w:r>
      <w:r w:rsidR="00105F12">
        <w:rPr>
          <w:smallCaps/>
          <w:szCs w:val="26"/>
        </w:rPr>
        <w:t xml:space="preserve">de </w:t>
      </w:r>
      <w:r w:rsidRPr="00D4045B">
        <w:rPr>
          <w:smallCaps/>
          <w:szCs w:val="26"/>
        </w:rPr>
        <w:t>B3 S.A. – Brasil, Bolsa, Balcão</w:t>
      </w:r>
    </w:p>
    <w:p w:rsidR="00D4045B" w:rsidP="00D4045B" w:rsidRDefault="00D4045B" w14:paraId="6FB059E1" w14:textId="77777777">
      <w:pPr>
        <w:spacing w:after="0"/>
        <w:jc w:val="center"/>
        <w:rPr>
          <w:i/>
          <w:iCs/>
          <w:szCs w:val="26"/>
        </w:rPr>
      </w:pPr>
    </w:p>
    <w:p w:rsidR="00086BC1" w:rsidP="00086BC1" w:rsidRDefault="00086BC1" w14:paraId="5B750FDD" w14:textId="77777777">
      <w:pPr>
        <w:spacing w:after="0"/>
        <w:rPr>
          <w:szCs w:val="26"/>
        </w:rPr>
      </w:pPr>
      <w:r>
        <w:rPr>
          <w:szCs w:val="26"/>
        </w:rPr>
        <w:t>Pelo presente instrumento particular, de um lado,</w:t>
      </w:r>
    </w:p>
    <w:p w:rsidRPr="004834C1" w:rsidR="00086BC1" w:rsidP="00F30C0A" w:rsidRDefault="00086BC1" w14:paraId="34EE6654" w14:textId="77777777">
      <w:pPr>
        <w:spacing w:after="0"/>
        <w:rPr>
          <w:szCs w:val="26"/>
        </w:rPr>
      </w:pPr>
    </w:p>
    <w:p w:rsidRPr="00401AB1" w:rsidR="00880FA8" w:rsidP="00F30C0A" w:rsidRDefault="00B32456" w14:paraId="38D88493" w14:textId="77777777">
      <w:pPr>
        <w:keepLines/>
        <w:rPr>
          <w:szCs w:val="26"/>
        </w:rPr>
      </w:pPr>
      <w:r w:rsidRPr="00401AB1">
        <w:rPr>
          <w:smallCaps/>
          <w:szCs w:val="26"/>
        </w:rPr>
        <w:t>B3</w:t>
      </w:r>
      <w:r w:rsidRPr="00401AB1" w:rsidR="00A716D5">
        <w:rPr>
          <w:smallCaps/>
          <w:szCs w:val="26"/>
        </w:rPr>
        <w:t xml:space="preserve"> S.A.</w:t>
      </w:r>
      <w:r w:rsidRPr="00401AB1" w:rsidR="00DD1635">
        <w:rPr>
          <w:smallCaps/>
          <w:szCs w:val="26"/>
        </w:rPr>
        <w:t xml:space="preserve"> </w:t>
      </w:r>
      <w:r w:rsidRPr="00401AB1" w:rsidR="001922C5">
        <w:rPr>
          <w:smallCaps/>
          <w:szCs w:val="26"/>
        </w:rPr>
        <w:t>–</w:t>
      </w:r>
      <w:r w:rsidRPr="00401AB1" w:rsidR="00A716D5">
        <w:rPr>
          <w:smallCaps/>
          <w:szCs w:val="26"/>
        </w:rPr>
        <w:t xml:space="preserve"> </w:t>
      </w:r>
      <w:r w:rsidRPr="00401AB1">
        <w:rPr>
          <w:smallCaps/>
          <w:szCs w:val="26"/>
        </w:rPr>
        <w:t xml:space="preserve">Brasil, </w:t>
      </w:r>
      <w:r w:rsidRPr="00401AB1" w:rsidR="00A716D5">
        <w:rPr>
          <w:smallCaps/>
          <w:szCs w:val="26"/>
        </w:rPr>
        <w:t>Bolsa</w:t>
      </w:r>
      <w:r w:rsidRPr="00401AB1">
        <w:rPr>
          <w:smallCaps/>
          <w:szCs w:val="26"/>
        </w:rPr>
        <w:t>, Balcão</w:t>
      </w:r>
      <w:r w:rsidRPr="00401AB1" w:rsidR="00880FA8">
        <w:rPr>
          <w:szCs w:val="26"/>
        </w:rPr>
        <w:t xml:space="preserve">, </w:t>
      </w:r>
      <w:r w:rsidRPr="00401AB1" w:rsidR="007F6D1D">
        <w:rPr>
          <w:szCs w:val="26"/>
        </w:rPr>
        <w:t xml:space="preserve">sociedade por ações </w:t>
      </w:r>
      <w:r w:rsidRPr="00401AB1" w:rsidR="00660E84">
        <w:rPr>
          <w:szCs w:val="26"/>
        </w:rPr>
        <w:t>com</w:t>
      </w:r>
      <w:r w:rsidRPr="00401AB1" w:rsidR="00A716D5">
        <w:rPr>
          <w:szCs w:val="26"/>
        </w:rPr>
        <w:t xml:space="preserve"> </w:t>
      </w:r>
      <w:r w:rsidRPr="00401AB1" w:rsidR="007F6D1D">
        <w:rPr>
          <w:szCs w:val="26"/>
        </w:rPr>
        <w:t xml:space="preserve">registro de </w:t>
      </w:r>
      <w:r w:rsidRPr="00401AB1" w:rsidR="003F237E">
        <w:rPr>
          <w:szCs w:val="26"/>
        </w:rPr>
        <w:t>emissor de valores mobiliários</w:t>
      </w:r>
      <w:r w:rsidRPr="00401AB1" w:rsidR="007F6D1D">
        <w:rPr>
          <w:szCs w:val="26"/>
        </w:rPr>
        <w:t xml:space="preserve"> perante a</w:t>
      </w:r>
      <w:r w:rsidRPr="00401AB1" w:rsidR="00CB6360">
        <w:rPr>
          <w:szCs w:val="26"/>
        </w:rPr>
        <w:t xml:space="preserve"> </w:t>
      </w:r>
      <w:r w:rsidRPr="00401AB1" w:rsidR="00853669">
        <w:rPr>
          <w:szCs w:val="26"/>
        </w:rPr>
        <w:t>C</w:t>
      </w:r>
      <w:r w:rsidR="00086BC1">
        <w:rPr>
          <w:szCs w:val="26"/>
        </w:rPr>
        <w:t xml:space="preserve">omissão de </w:t>
      </w:r>
      <w:r w:rsidRPr="00401AB1" w:rsidR="00853669">
        <w:rPr>
          <w:szCs w:val="26"/>
        </w:rPr>
        <w:t>V</w:t>
      </w:r>
      <w:r w:rsidR="00086BC1">
        <w:rPr>
          <w:szCs w:val="26"/>
        </w:rPr>
        <w:t xml:space="preserve">alores </w:t>
      </w:r>
      <w:r w:rsidRPr="00401AB1" w:rsidR="00853669">
        <w:rPr>
          <w:szCs w:val="26"/>
        </w:rPr>
        <w:t>M</w:t>
      </w:r>
      <w:r w:rsidR="00086BC1">
        <w:rPr>
          <w:szCs w:val="26"/>
        </w:rPr>
        <w:t>obiliários</w:t>
      </w:r>
      <w:r w:rsidRPr="00401AB1" w:rsidR="00853669">
        <w:rPr>
          <w:szCs w:val="26"/>
        </w:rPr>
        <w:t xml:space="preserve"> (</w:t>
      </w:r>
      <w:r w:rsidR="00086BC1">
        <w:rPr>
          <w:szCs w:val="26"/>
        </w:rPr>
        <w:t>"</w:t>
      </w:r>
      <w:r w:rsidR="00086BC1">
        <w:rPr>
          <w:szCs w:val="26"/>
          <w:u w:val="single"/>
        </w:rPr>
        <w:t>CVM</w:t>
      </w:r>
      <w:r w:rsidR="00086BC1">
        <w:rPr>
          <w:szCs w:val="26"/>
        </w:rPr>
        <w:t>"</w:t>
      </w:r>
      <w:r w:rsidRPr="00401AB1" w:rsidR="00853669">
        <w:rPr>
          <w:szCs w:val="26"/>
        </w:rPr>
        <w:t xml:space="preserve">) </w:t>
      </w:r>
      <w:r w:rsidRPr="00401AB1" w:rsidR="00F54DF0">
        <w:rPr>
          <w:szCs w:val="26"/>
        </w:rPr>
        <w:t xml:space="preserve">sob o número </w:t>
      </w:r>
      <w:r w:rsidRPr="00401AB1" w:rsidR="00C74FEE">
        <w:rPr>
          <w:szCs w:val="26"/>
        </w:rPr>
        <w:t>21610</w:t>
      </w:r>
      <w:r w:rsidRPr="00401AB1" w:rsidR="00F54DF0">
        <w:rPr>
          <w:szCs w:val="26"/>
        </w:rPr>
        <w:t>, categoria</w:t>
      </w:r>
      <w:r w:rsidRPr="00401AB1" w:rsidR="00853669">
        <w:rPr>
          <w:szCs w:val="26"/>
        </w:rPr>
        <w:t> </w:t>
      </w:r>
      <w:r w:rsidRPr="00401AB1" w:rsidR="00F54DF0">
        <w:rPr>
          <w:szCs w:val="26"/>
        </w:rPr>
        <w:t>A</w:t>
      </w:r>
      <w:r w:rsidRPr="00401AB1" w:rsidR="007F6D1D">
        <w:rPr>
          <w:szCs w:val="26"/>
        </w:rPr>
        <w:t xml:space="preserve">, </w:t>
      </w:r>
      <w:r w:rsidRPr="00401AB1" w:rsidR="00880FA8">
        <w:rPr>
          <w:szCs w:val="26"/>
        </w:rPr>
        <w:t>com sede n</w:t>
      </w:r>
      <w:r w:rsidRPr="00401AB1" w:rsidR="00D7162F">
        <w:rPr>
          <w:szCs w:val="26"/>
        </w:rPr>
        <w:t xml:space="preserve">a </w:t>
      </w:r>
      <w:r w:rsidRPr="00401AB1" w:rsidR="00A716D5">
        <w:rPr>
          <w:szCs w:val="26"/>
        </w:rPr>
        <w:t xml:space="preserve">Cidade de São Paulo, Estado de São Paulo, na Praça </w:t>
      </w:r>
      <w:proofErr w:type="spellStart"/>
      <w:r w:rsidRPr="00401AB1" w:rsidR="00A716D5">
        <w:rPr>
          <w:szCs w:val="26"/>
        </w:rPr>
        <w:t>Antonio</w:t>
      </w:r>
      <w:proofErr w:type="spellEnd"/>
      <w:r w:rsidRPr="00401AB1" w:rsidR="00A716D5">
        <w:rPr>
          <w:szCs w:val="26"/>
        </w:rPr>
        <w:t xml:space="preserve"> Prado 48, </w:t>
      </w:r>
      <w:r w:rsidRPr="00401AB1" w:rsidR="00EA7E7B">
        <w:rPr>
          <w:szCs w:val="26"/>
        </w:rPr>
        <w:t xml:space="preserve">7º andar, </w:t>
      </w:r>
      <w:r w:rsidRPr="00401AB1" w:rsidR="00880FA8">
        <w:rPr>
          <w:szCs w:val="26"/>
        </w:rPr>
        <w:t xml:space="preserve">inscrita no </w:t>
      </w:r>
      <w:r w:rsidRPr="00401AB1" w:rsidR="00853669">
        <w:rPr>
          <w:szCs w:val="26"/>
        </w:rPr>
        <w:t>C</w:t>
      </w:r>
      <w:r w:rsidR="00086BC1">
        <w:rPr>
          <w:szCs w:val="26"/>
        </w:rPr>
        <w:t xml:space="preserve">adastro Nacional da </w:t>
      </w:r>
      <w:r w:rsidRPr="00401AB1" w:rsidR="00853669">
        <w:rPr>
          <w:szCs w:val="26"/>
        </w:rPr>
        <w:t>P</w:t>
      </w:r>
      <w:r w:rsidR="00086BC1">
        <w:rPr>
          <w:szCs w:val="26"/>
        </w:rPr>
        <w:t xml:space="preserve">essoa </w:t>
      </w:r>
      <w:r w:rsidRPr="00401AB1" w:rsidR="00853669">
        <w:rPr>
          <w:szCs w:val="26"/>
        </w:rPr>
        <w:t>J</w:t>
      </w:r>
      <w:r w:rsidR="00086BC1">
        <w:rPr>
          <w:szCs w:val="26"/>
        </w:rPr>
        <w:t>urídica</w:t>
      </w:r>
      <w:r w:rsidRPr="00401AB1" w:rsidR="00853669">
        <w:rPr>
          <w:szCs w:val="26"/>
        </w:rPr>
        <w:t xml:space="preserve"> (</w:t>
      </w:r>
      <w:r w:rsidR="00086BC1">
        <w:rPr>
          <w:szCs w:val="26"/>
        </w:rPr>
        <w:t>"</w:t>
      </w:r>
      <w:r w:rsidR="00086BC1">
        <w:rPr>
          <w:szCs w:val="26"/>
          <w:u w:val="single"/>
        </w:rPr>
        <w:t>CNPJ</w:t>
      </w:r>
      <w:r w:rsidR="00086BC1">
        <w:rPr>
          <w:szCs w:val="26"/>
        </w:rPr>
        <w:t>"</w:t>
      </w:r>
      <w:r w:rsidRPr="00401AB1" w:rsidR="00853669">
        <w:rPr>
          <w:szCs w:val="26"/>
        </w:rPr>
        <w:t xml:space="preserve">) </w:t>
      </w:r>
      <w:r w:rsidRPr="00401AB1" w:rsidR="00880FA8">
        <w:rPr>
          <w:szCs w:val="26"/>
        </w:rPr>
        <w:t>sob o n.º </w:t>
      </w:r>
      <w:r w:rsidRPr="00401AB1" w:rsidR="00A716D5">
        <w:rPr>
          <w:bCs/>
          <w:szCs w:val="26"/>
        </w:rPr>
        <w:t>09.346.601/0001</w:t>
      </w:r>
      <w:r w:rsidRPr="00401AB1" w:rsidR="001922C5">
        <w:rPr>
          <w:bCs/>
          <w:szCs w:val="26"/>
        </w:rPr>
        <w:noBreakHyphen/>
      </w:r>
      <w:r w:rsidRPr="00401AB1" w:rsidR="00A716D5">
        <w:rPr>
          <w:bCs/>
          <w:szCs w:val="26"/>
        </w:rPr>
        <w:t>25</w:t>
      </w:r>
      <w:r w:rsidRPr="00401AB1" w:rsidR="00D04077">
        <w:rPr>
          <w:szCs w:val="26"/>
        </w:rPr>
        <w:t xml:space="preserve">, com seus atos constitutivos registrados perante a </w:t>
      </w:r>
      <w:r w:rsidRPr="00401AB1" w:rsidR="00853669">
        <w:rPr>
          <w:szCs w:val="26"/>
        </w:rPr>
        <w:t>J</w:t>
      </w:r>
      <w:r w:rsidR="00EC3FC6">
        <w:rPr>
          <w:szCs w:val="26"/>
        </w:rPr>
        <w:t>unta Comercial do Estado de São Paulo ("</w:t>
      </w:r>
      <w:r w:rsidRPr="00F30C0A" w:rsidR="00EC3FC6">
        <w:rPr>
          <w:szCs w:val="26"/>
          <w:u w:val="single"/>
        </w:rPr>
        <w:t>J</w:t>
      </w:r>
      <w:r w:rsidRPr="00F30C0A" w:rsidR="00853669">
        <w:rPr>
          <w:szCs w:val="26"/>
          <w:u w:val="single"/>
        </w:rPr>
        <w:t>UCESP</w:t>
      </w:r>
      <w:r w:rsidR="00EC3FC6">
        <w:rPr>
          <w:szCs w:val="26"/>
        </w:rPr>
        <w:t>")</w:t>
      </w:r>
      <w:r w:rsidRPr="00401AB1" w:rsidR="00853669">
        <w:rPr>
          <w:szCs w:val="26"/>
        </w:rPr>
        <w:t xml:space="preserve"> </w:t>
      </w:r>
      <w:r w:rsidRPr="00401AB1" w:rsidR="00D04077">
        <w:rPr>
          <w:szCs w:val="26"/>
        </w:rPr>
        <w:t>sob o NIRE </w:t>
      </w:r>
      <w:r w:rsidRPr="00401AB1" w:rsidR="00C74FEE">
        <w:rPr>
          <w:szCs w:val="26"/>
        </w:rPr>
        <w:t>35.300.351.452</w:t>
      </w:r>
      <w:r w:rsidRPr="00401AB1" w:rsidR="00880FA8">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Pr="00401AB1" w:rsidR="00880FA8">
        <w:rPr>
          <w:szCs w:val="26"/>
        </w:rPr>
        <w:t>"</w:t>
      </w:r>
      <w:r w:rsidRPr="00401AB1" w:rsidR="00880FA8">
        <w:rPr>
          <w:szCs w:val="26"/>
          <w:u w:val="single"/>
        </w:rPr>
        <w:t>Companhia</w:t>
      </w:r>
      <w:r w:rsidRPr="00401AB1" w:rsidR="002B30F1">
        <w:rPr>
          <w:szCs w:val="26"/>
        </w:rPr>
        <w:t>");</w:t>
      </w:r>
      <w:r w:rsidRPr="00401AB1" w:rsidR="00170F26">
        <w:rPr>
          <w:szCs w:val="26"/>
        </w:rPr>
        <w:t xml:space="preserve"> e</w:t>
      </w:r>
    </w:p>
    <w:p w:rsidRPr="00401AB1" w:rsidR="00086BC1" w:rsidP="00F30C0A" w:rsidRDefault="00086BC1" w14:paraId="6562CFFF" w14:textId="77777777">
      <w:pPr>
        <w:keepNext/>
        <w:rPr>
          <w:szCs w:val="26"/>
        </w:rPr>
      </w:pPr>
      <w:r>
        <w:rPr>
          <w:szCs w:val="26"/>
        </w:rPr>
        <w:t xml:space="preserve">e, de outro lado, </w:t>
      </w:r>
    </w:p>
    <w:p w:rsidR="00086BC1" w:rsidP="00086BC1" w:rsidRDefault="00D4045B" w14:paraId="1AD24640" w14:textId="358BD73C">
      <w:pPr>
        <w:keepLines/>
        <w:rPr>
          <w:bC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w:t>
      </w:r>
      <w:r w:rsidR="00EC3FC6">
        <w:rPr>
          <w:bCs/>
          <w:smallCaps/>
          <w:szCs w:val="26"/>
        </w:rPr>
        <w:t>Ltda.</w:t>
      </w:r>
      <w:r w:rsidRPr="00401AB1">
        <w:rPr>
          <w:bCs/>
          <w:szCs w:val="26"/>
        </w:rPr>
        <w:t>,</w:t>
      </w:r>
      <w:r w:rsidRPr="00401AB1" w:rsidR="00935C3A">
        <w:rPr>
          <w:bCs/>
          <w:szCs w:val="26"/>
        </w:rPr>
        <w:t xml:space="preserve"> </w:t>
      </w:r>
      <w:r w:rsidRPr="00401AB1" w:rsidR="00013405">
        <w:rPr>
          <w:bCs/>
          <w:szCs w:val="26"/>
        </w:rPr>
        <w:t>instituição financeira</w:t>
      </w:r>
      <w:r w:rsidRPr="00401AB1" w:rsidR="00013405">
        <w:rPr>
          <w:bCs/>
          <w:smallCaps/>
          <w:szCs w:val="26"/>
        </w:rPr>
        <w:t xml:space="preserve"> </w:t>
      </w:r>
      <w:r w:rsidR="00086BC1">
        <w:rPr>
          <w:bCs/>
          <w:szCs w:val="26"/>
        </w:rPr>
        <w:t xml:space="preserve">autorizada a funcionar pelo Banco Central, </w:t>
      </w:r>
      <w:r w:rsidRPr="00401AB1" w:rsidR="00935C3A">
        <w:rPr>
          <w:szCs w:val="26"/>
        </w:rPr>
        <w:t xml:space="preserve">com sede </w:t>
      </w:r>
      <w:r w:rsidRPr="00401AB1" w:rsidR="00FF5D6D">
        <w:rPr>
          <w:szCs w:val="26"/>
        </w:rPr>
        <w:t xml:space="preserve">na Cidade do </w:t>
      </w:r>
      <w:r w:rsidR="00F33BDF">
        <w:rPr>
          <w:szCs w:val="26"/>
        </w:rPr>
        <w:t>Rio de Janeiro</w:t>
      </w:r>
      <w:r w:rsidRPr="00401AB1" w:rsidR="00FF5D6D">
        <w:rPr>
          <w:szCs w:val="26"/>
        </w:rPr>
        <w:t xml:space="preserve">, Estado do </w:t>
      </w:r>
      <w:r w:rsidR="00F33BDF">
        <w:rPr>
          <w:szCs w:val="26"/>
        </w:rPr>
        <w:t>Rio de Janeiro</w:t>
      </w:r>
      <w:r w:rsidRPr="00401AB1" w:rsidR="00FF5D6D">
        <w:rPr>
          <w:szCs w:val="26"/>
        </w:rPr>
        <w:t xml:space="preserve">, </w:t>
      </w:r>
      <w:r w:rsidRPr="00401AB1" w:rsidR="00935C3A">
        <w:rPr>
          <w:szCs w:val="26"/>
        </w:rPr>
        <w:t xml:space="preserve">na </w:t>
      </w:r>
      <w:r w:rsidR="00F33BDF">
        <w:rPr>
          <w:szCs w:val="26"/>
        </w:rPr>
        <w:t>Rua Sete de Setembro 99, 24º andar, Centro</w:t>
      </w:r>
      <w:r w:rsidRPr="00401AB1" w:rsidR="00935C3A">
        <w:rPr>
          <w:szCs w:val="26"/>
        </w:rPr>
        <w:t>, inscrita no CNPJ sob</w:t>
      </w:r>
      <w:r w:rsidRPr="00401AB1" w:rsidR="00FF5D6D">
        <w:rPr>
          <w:szCs w:val="26"/>
        </w:rPr>
        <w:t xml:space="preserve"> o</w:t>
      </w:r>
      <w:r w:rsidRPr="00401AB1" w:rsidR="00935C3A">
        <w:rPr>
          <w:szCs w:val="26"/>
        </w:rPr>
        <w:t xml:space="preserve"> n.º</w:t>
      </w:r>
      <w:r w:rsidRPr="00401AB1" w:rsidR="00FF5D6D">
        <w:rPr>
          <w:szCs w:val="26"/>
        </w:rPr>
        <w:t> </w:t>
      </w:r>
      <w:r w:rsidR="00F33BDF">
        <w:rPr>
          <w:szCs w:val="26"/>
        </w:rPr>
        <w:t>15</w:t>
      </w:r>
      <w:r w:rsidR="00DA4D24">
        <w:rPr>
          <w:szCs w:val="26"/>
        </w:rPr>
        <w:t>.</w:t>
      </w:r>
      <w:r w:rsidR="00F33BDF">
        <w:rPr>
          <w:szCs w:val="26"/>
        </w:rPr>
        <w:t>227</w:t>
      </w:r>
      <w:r w:rsidR="00DA4D24">
        <w:rPr>
          <w:szCs w:val="26"/>
        </w:rPr>
        <w:t>.</w:t>
      </w:r>
      <w:r w:rsidR="00F33BDF">
        <w:rPr>
          <w:szCs w:val="26"/>
        </w:rPr>
        <w:t>994/0001-50</w:t>
      </w:r>
      <w:r w:rsidRPr="00401AB1" w:rsidR="005A57E1">
        <w:rPr>
          <w:szCs w:val="26"/>
        </w:rPr>
        <w:t xml:space="preserve">, neste ato representada nos termos de seu </w:t>
      </w:r>
      <w:r w:rsidRPr="00401AB1" w:rsidR="00E62E1B">
        <w:rPr>
          <w:szCs w:val="26"/>
        </w:rPr>
        <w:t xml:space="preserve">contrato </w:t>
      </w:r>
      <w:r w:rsidRPr="00401AB1" w:rsidR="005A57E1">
        <w:rPr>
          <w:szCs w:val="26"/>
        </w:rPr>
        <w:t>social ("</w:t>
      </w:r>
      <w:r w:rsidRPr="00401AB1" w:rsidR="005A57E1">
        <w:rPr>
          <w:szCs w:val="26"/>
          <w:u w:val="single"/>
        </w:rPr>
        <w:t>Agente Fiduciário</w:t>
      </w:r>
      <w:r w:rsidRPr="00401AB1" w:rsidR="005A57E1">
        <w:rPr>
          <w:szCs w:val="26"/>
        </w:rPr>
        <w:t>"</w:t>
      </w:r>
      <w:r w:rsidR="00086BC1">
        <w:rPr>
          <w:szCs w:val="26"/>
        </w:rPr>
        <w:t>)</w:t>
      </w:r>
      <w:r w:rsidRPr="00401AB1" w:rsidR="00664E91">
        <w:rPr>
          <w:bCs/>
          <w:szCs w:val="26"/>
        </w:rPr>
        <w:t xml:space="preserve">, </w:t>
      </w:r>
      <w:r w:rsidR="00086BC1">
        <w:rPr>
          <w:bCs/>
          <w:szCs w:val="26"/>
        </w:rPr>
        <w:t xml:space="preserve">na qualidade de representante dos titulares das </w:t>
      </w:r>
      <w:r w:rsidRPr="001D637E" w:rsidR="00086BC1">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rsidR="00995E8E" w:rsidP="00086BC1" w:rsidRDefault="00086BC1" w14:paraId="0FDDCC36" w14:textId="77777777">
      <w:pPr>
        <w:keepLines/>
        <w:rPr>
          <w:szCs w:val="26"/>
        </w:rPr>
      </w:pPr>
      <w:r>
        <w:rPr>
          <w:szCs w:val="26"/>
        </w:rPr>
        <w:t xml:space="preserve">sendo a Emissora e </w:t>
      </w:r>
      <w:r w:rsidRPr="00401AB1" w:rsidR="00664E9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Pr="00401AB1" w:rsidR="005A57E1">
        <w:rPr>
          <w:szCs w:val="26"/>
        </w:rPr>
        <w:t>;</w:t>
      </w:r>
    </w:p>
    <w:p w:rsidRPr="00401AB1" w:rsidR="00086BC1" w:rsidP="00F30C0A" w:rsidRDefault="00086BC1" w14:paraId="4AEFE79E" w14:textId="5E04513C">
      <w:pPr>
        <w:keepLines/>
        <w:rPr>
          <w:szCs w:val="26"/>
        </w:rPr>
      </w:pPr>
      <w:r>
        <w:rPr>
          <w:szCs w:val="26"/>
        </w:rPr>
        <w:t>vêm, por meio desta e na melhor forma de direito, firmar o presente "</w:t>
      </w:r>
      <w:r w:rsidRPr="00086BC1">
        <w:rPr>
          <w:szCs w:val="26"/>
        </w:rPr>
        <w:t xml:space="preserve">Instrumento Particular de Escritura da </w:t>
      </w:r>
      <w:r w:rsidR="00FA1D2B">
        <w:rPr>
          <w:szCs w:val="26"/>
        </w:rPr>
        <w:t>Sexta</w:t>
      </w:r>
      <w:r w:rsidRPr="00086BC1" w:rsidR="00FA1D2B">
        <w:rPr>
          <w:szCs w:val="26"/>
        </w:rPr>
        <w:t xml:space="preserve"> </w:t>
      </w:r>
      <w:r w:rsidRPr="00086BC1">
        <w:rPr>
          <w:szCs w:val="26"/>
        </w:rPr>
        <w:t>Emissão de Debêntures Simples, Não Conversíveis em Ações, da Espécie Quirografária, em Série</w:t>
      </w:r>
      <w:r w:rsidR="003A425B">
        <w:rPr>
          <w:szCs w:val="26"/>
        </w:rPr>
        <w:t xml:space="preserve"> Única</w:t>
      </w:r>
      <w:r w:rsidRPr="00086BC1">
        <w:rPr>
          <w:szCs w:val="26"/>
        </w:rPr>
        <w:t xml:space="preserve">, Para Distribuição Pública, </w:t>
      </w:r>
      <w:r w:rsidRPr="00086BC1" w:rsidR="00105F12">
        <w:rPr>
          <w:szCs w:val="26"/>
        </w:rPr>
        <w:t>d</w:t>
      </w:r>
      <w:r w:rsidR="00105F12">
        <w:rPr>
          <w:szCs w:val="26"/>
        </w:rPr>
        <w:t>e</w:t>
      </w:r>
      <w:r w:rsidRPr="00086BC1" w:rsidR="00105F12">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rsidR="00086BC1" w:rsidP="00086BC1" w:rsidRDefault="00086BC1" w14:paraId="7095747C" w14:textId="77777777">
      <w:pPr>
        <w:ind w:left="709"/>
        <w:jc w:val="center"/>
        <w:rPr>
          <w:szCs w:val="26"/>
        </w:rPr>
      </w:pPr>
    </w:p>
    <w:p w:rsidRPr="00F30C0A" w:rsidR="00086BC1" w:rsidP="00F30C0A" w:rsidRDefault="00086BC1" w14:paraId="30A29BF4" w14:textId="77777777">
      <w:pPr>
        <w:ind w:left="709"/>
        <w:jc w:val="center"/>
        <w:rPr>
          <w:smallCaps/>
          <w:szCs w:val="26"/>
          <w:u w:val="single"/>
        </w:rPr>
      </w:pPr>
      <w:r w:rsidRPr="00F30C0A">
        <w:rPr>
          <w:smallCaps/>
          <w:szCs w:val="26"/>
          <w:u w:val="single"/>
        </w:rPr>
        <w:t>Cláusula I</w:t>
      </w:r>
    </w:p>
    <w:p w:rsidRPr="00401AB1" w:rsidR="00880FA8" w:rsidP="00F30C0A" w:rsidRDefault="00880FA8" w14:paraId="6945B07C" w14:textId="77777777">
      <w:pPr>
        <w:keepNext/>
        <w:ind w:left="709"/>
        <w:jc w:val="center"/>
        <w:rPr>
          <w:smallCaps/>
          <w:szCs w:val="26"/>
          <w:u w:val="single"/>
        </w:rPr>
      </w:pPr>
      <w:bookmarkStart w:name="_Ref532040236" w:id="6"/>
      <w:r w:rsidRPr="00401AB1">
        <w:rPr>
          <w:smallCaps/>
          <w:szCs w:val="26"/>
          <w:u w:val="single"/>
        </w:rPr>
        <w:t>Autorização</w:t>
      </w:r>
    </w:p>
    <w:p w:rsidRPr="00401AB1" w:rsidR="004650D2" w:rsidP="007A1A75" w:rsidRDefault="00880FA8" w14:paraId="10465A92" w14:textId="2DDDB308">
      <w:pPr>
        <w:numPr>
          <w:ilvl w:val="1"/>
          <w:numId w:val="32"/>
        </w:numPr>
        <w:rPr>
          <w:szCs w:val="26"/>
        </w:rPr>
      </w:pPr>
      <w:bookmarkStart w:name="_Ref70531942" w:id="7"/>
      <w:bookmarkStart w:name="_Ref466103951" w:id="8"/>
      <w:bookmarkEnd w:id="6"/>
      <w:r w:rsidRPr="00401AB1">
        <w:rPr>
          <w:szCs w:val="26"/>
        </w:rPr>
        <w:t>A</w:t>
      </w:r>
      <w:r w:rsidRPr="00401AB1" w:rsidR="00853669">
        <w:rPr>
          <w:szCs w:val="26"/>
        </w:rPr>
        <w:t xml:space="preserve"> Emissão, a Oferta</w:t>
      </w:r>
      <w:r w:rsidRPr="00401AB1" w:rsidR="001C5667">
        <w:rPr>
          <w:szCs w:val="26"/>
        </w:rPr>
        <w:t xml:space="preserve"> e a celebração desta Escritura de Emissão</w:t>
      </w:r>
      <w:r w:rsidRPr="00401AB1" w:rsidR="00A324C8">
        <w:rPr>
          <w:szCs w:val="26"/>
        </w:rPr>
        <w:t xml:space="preserve"> e do </w:t>
      </w:r>
      <w:r w:rsidRPr="001D637E" w:rsidR="00A324C8">
        <w:rPr>
          <w:szCs w:val="26"/>
        </w:rPr>
        <w:t>Contrato de Distribuição</w:t>
      </w:r>
      <w:r w:rsidRPr="00401AB1">
        <w:rPr>
          <w:szCs w:val="26"/>
        </w:rPr>
        <w:t xml:space="preserve"> s</w:t>
      </w:r>
      <w:r w:rsidRPr="00401AB1" w:rsidR="00F95EF2">
        <w:rPr>
          <w:szCs w:val="26"/>
        </w:rPr>
        <w:t>er</w:t>
      </w:r>
      <w:r w:rsidRPr="00401AB1">
        <w:rPr>
          <w:szCs w:val="26"/>
        </w:rPr>
        <w:t>ão realizadas com base</w:t>
      </w:r>
      <w:r w:rsidRPr="00401AB1" w:rsidR="00C67EF7">
        <w:rPr>
          <w:szCs w:val="26"/>
        </w:rPr>
        <w:t xml:space="preserve"> nas deliberações</w:t>
      </w:r>
      <w:r w:rsidRPr="00401AB1" w:rsidR="00A716D5">
        <w:rPr>
          <w:szCs w:val="26"/>
        </w:rPr>
        <w:t xml:space="preserve"> da reunião do conselho de administração da Companhia realizada em </w:t>
      </w:r>
      <w:del w:author="Unknown" w:id="9">
        <w:r w:rsidR="003A425B">
          <w:rPr>
            <w:szCs w:val="26"/>
          </w:rPr>
          <w:delText>[•]</w:delText>
        </w:r>
      </w:del>
      <w:ins w:author="Unknown" w:id="10">
        <w:r w:rsidR="002E7A0F">
          <w:rPr>
            <w:szCs w:val="26"/>
          </w:rPr>
          <w:t>25</w:t>
        </w:r>
      </w:ins>
      <w:r w:rsidRPr="00401AB1" w:rsidR="003A425B">
        <w:rPr>
          <w:szCs w:val="26"/>
        </w:rPr>
        <w:t> </w:t>
      </w:r>
      <w:r w:rsidRPr="00401AB1" w:rsidR="00A716D5">
        <w:rPr>
          <w:szCs w:val="26"/>
        </w:rPr>
        <w:t>de </w:t>
      </w:r>
      <w:del w:author="Unknown" w:id="11">
        <w:r w:rsidR="003A425B">
          <w:rPr>
            <w:szCs w:val="26"/>
          </w:rPr>
          <w:delText>[•]</w:delText>
        </w:r>
      </w:del>
      <w:ins w:author="Unknown" w:id="12">
        <w:r w:rsidR="002E7A0F">
          <w:rPr>
            <w:szCs w:val="26"/>
          </w:rPr>
          <w:t>julho</w:t>
        </w:r>
      </w:ins>
      <w:r w:rsidRPr="00401AB1" w:rsidR="003A425B">
        <w:rPr>
          <w:szCs w:val="26"/>
        </w:rPr>
        <w:t> </w:t>
      </w:r>
      <w:r w:rsidRPr="00401AB1" w:rsidR="00A716D5">
        <w:rPr>
          <w:szCs w:val="26"/>
        </w:rPr>
        <w:t>de </w:t>
      </w:r>
      <w:r w:rsidRPr="00401AB1" w:rsidR="003A425B">
        <w:rPr>
          <w:szCs w:val="26"/>
        </w:rPr>
        <w:t>20</w:t>
      </w:r>
      <w:r w:rsidR="003A425B">
        <w:rPr>
          <w:szCs w:val="26"/>
        </w:rPr>
        <w:t>22</w:t>
      </w:r>
      <w:r w:rsidRPr="00401AB1" w:rsidR="003A425B">
        <w:rPr>
          <w:szCs w:val="26"/>
        </w:rPr>
        <w:t xml:space="preserve"> </w:t>
      </w:r>
      <w:r w:rsidRPr="00401AB1" w:rsidR="00A716D5">
        <w:rPr>
          <w:szCs w:val="26"/>
        </w:rPr>
        <w:t>("</w:t>
      </w:r>
      <w:r w:rsidRPr="00401AB1" w:rsidR="00A716D5">
        <w:rPr>
          <w:szCs w:val="26"/>
          <w:u w:val="single"/>
        </w:rPr>
        <w:t>RCA</w:t>
      </w:r>
      <w:r w:rsidRPr="00401AB1" w:rsidR="00A716D5">
        <w:rPr>
          <w:szCs w:val="26"/>
        </w:rPr>
        <w:t>").</w:t>
      </w:r>
      <w:bookmarkEnd w:id="7"/>
    </w:p>
    <w:p w:rsidRPr="000E7908" w:rsidR="00086BC1" w:rsidP="00086BC1" w:rsidRDefault="00086BC1" w14:paraId="760D5AAB" w14:textId="77777777">
      <w:pPr>
        <w:keepNext/>
        <w:ind w:left="709"/>
        <w:jc w:val="center"/>
        <w:rPr>
          <w:smallCaps/>
          <w:szCs w:val="26"/>
          <w:u w:val="single"/>
        </w:rPr>
      </w:pPr>
      <w:bookmarkStart w:name="_Ref330905317" w:id="13"/>
      <w:bookmarkEnd w:id="8"/>
      <w:r w:rsidRPr="00F30C0A">
        <w:rPr>
          <w:smallCaps/>
          <w:szCs w:val="26"/>
          <w:u w:val="single"/>
        </w:rPr>
        <w:lastRenderedPageBreak/>
        <w:t>Cláusula II</w:t>
      </w:r>
    </w:p>
    <w:p w:rsidRPr="00401AB1" w:rsidR="00880FA8" w:rsidP="00F30C0A" w:rsidRDefault="00880FA8" w14:paraId="795C44D5" w14:textId="2D49770D">
      <w:pPr>
        <w:keepNext/>
        <w:ind w:left="709"/>
        <w:jc w:val="center"/>
        <w:rPr>
          <w:smallCaps/>
          <w:szCs w:val="26"/>
          <w:u w:val="single"/>
        </w:rPr>
      </w:pPr>
      <w:r w:rsidRPr="00401AB1">
        <w:rPr>
          <w:smallCaps/>
          <w:szCs w:val="26"/>
          <w:u w:val="single"/>
        </w:rPr>
        <w:t>Requisitos</w:t>
      </w:r>
      <w:bookmarkEnd w:id="13"/>
    </w:p>
    <w:p w:rsidRPr="00CD37F2" w:rsidR="00880FA8" w:rsidP="00F30C0A" w:rsidRDefault="00880FA8" w14:paraId="63C9A32D" w14:textId="77777777">
      <w:pPr>
        <w:pStyle w:val="PargrafodaLista"/>
        <w:numPr>
          <w:ilvl w:val="1"/>
          <w:numId w:val="47"/>
        </w:numPr>
        <w:rPr>
          <w:szCs w:val="26"/>
        </w:rPr>
      </w:pPr>
      <w:bookmarkStart w:name="_Ref376965967" w:id="14"/>
      <w:r w:rsidRPr="004834C1">
        <w:rPr>
          <w:szCs w:val="26"/>
        </w:rPr>
        <w:t xml:space="preserve">A </w:t>
      </w:r>
      <w:r w:rsidRPr="004834C1" w:rsidR="002F21C7">
        <w:rPr>
          <w:szCs w:val="26"/>
        </w:rPr>
        <w:t>E</w:t>
      </w:r>
      <w:r w:rsidRPr="004834C1">
        <w:rPr>
          <w:szCs w:val="26"/>
        </w:rPr>
        <w:t>missão</w:t>
      </w:r>
      <w:r w:rsidRPr="004834C1" w:rsidR="005F5887">
        <w:rPr>
          <w:szCs w:val="26"/>
        </w:rPr>
        <w:t xml:space="preserve">, a </w:t>
      </w:r>
      <w:r w:rsidRPr="004834C1">
        <w:rPr>
          <w:szCs w:val="26"/>
        </w:rPr>
        <w:t>Oferta</w:t>
      </w:r>
      <w:r w:rsidRPr="004834C1" w:rsidR="00A716D5">
        <w:rPr>
          <w:szCs w:val="26"/>
        </w:rPr>
        <w:t xml:space="preserve"> </w:t>
      </w:r>
      <w:r w:rsidRPr="004834C1" w:rsidR="001C5667">
        <w:rPr>
          <w:szCs w:val="26"/>
        </w:rPr>
        <w:t>e a celebração desta Escritura de Emissão</w:t>
      </w:r>
      <w:r w:rsidRPr="004834C1" w:rsidR="00A716D5">
        <w:rPr>
          <w:szCs w:val="26"/>
        </w:rPr>
        <w:t xml:space="preserve"> </w:t>
      </w:r>
      <w:r w:rsidRPr="004834C1" w:rsidR="00A324C8">
        <w:rPr>
          <w:szCs w:val="26"/>
        </w:rPr>
        <w:t>e do Contrato de Distribuição</w:t>
      </w:r>
      <w:r w:rsidRPr="00465A3C">
        <w:rPr>
          <w:szCs w:val="26"/>
        </w:rPr>
        <w:t xml:space="preserve"> serão realizadas com observância aos seguintes requisitos:</w:t>
      </w:r>
      <w:bookmarkEnd w:id="14"/>
    </w:p>
    <w:p w:rsidRPr="00401AB1" w:rsidR="00F90900" w:rsidP="007A1A75" w:rsidRDefault="00D73FC0" w14:paraId="4985E2AB" w14:textId="280D36A5">
      <w:pPr>
        <w:numPr>
          <w:ilvl w:val="2"/>
          <w:numId w:val="32"/>
        </w:numPr>
        <w:rPr>
          <w:szCs w:val="26"/>
        </w:rPr>
      </w:pPr>
      <w:r w:rsidRPr="00401AB1">
        <w:rPr>
          <w:i/>
          <w:iCs/>
          <w:szCs w:val="26"/>
        </w:rPr>
        <w:t xml:space="preserve">arquivamento e publicação </w:t>
      </w:r>
      <w:r w:rsidRPr="00401AB1" w:rsidR="00453010">
        <w:rPr>
          <w:i/>
          <w:iCs/>
          <w:szCs w:val="26"/>
        </w:rPr>
        <w:t xml:space="preserve">da ata </w:t>
      </w:r>
      <w:r w:rsidRPr="00401AB1" w:rsidR="00BE47AC">
        <w:rPr>
          <w:i/>
          <w:iCs/>
          <w:szCs w:val="26"/>
        </w:rPr>
        <w:t>da RCA</w:t>
      </w:r>
      <w:r w:rsidRPr="00401AB1">
        <w:rPr>
          <w:iCs/>
          <w:szCs w:val="26"/>
        </w:rPr>
        <w:t>.</w:t>
      </w:r>
      <w:r w:rsidRPr="00401AB1">
        <w:rPr>
          <w:szCs w:val="26"/>
        </w:rPr>
        <w:t xml:space="preserve"> </w:t>
      </w:r>
      <w:r w:rsidRPr="00401AB1" w:rsidR="00F85EBF">
        <w:rPr>
          <w:szCs w:val="26"/>
        </w:rPr>
        <w:t xml:space="preserve">Nos termos do artigo 62, inciso I, </w:t>
      </w:r>
      <w:r w:rsidRPr="004E7C32" w:rsidR="00F85EBF">
        <w:rPr>
          <w:szCs w:val="26"/>
        </w:rPr>
        <w:t>da</w:t>
      </w:r>
      <w:r w:rsidRPr="004E7C32" w:rsidR="00D0320E">
        <w:rPr>
          <w:szCs w:val="26"/>
        </w:rPr>
        <w:t xml:space="preserve"> Lei das Sociedades por Ações</w:t>
      </w:r>
      <w:r w:rsidRPr="00AC0F79" w:rsidR="00C8249C">
        <w:t xml:space="preserve">, </w:t>
      </w:r>
      <w:r w:rsidRPr="00401AB1" w:rsidR="004864F3">
        <w:rPr>
          <w:szCs w:val="26"/>
        </w:rPr>
        <w:t xml:space="preserve">a ata da RCA </w:t>
      </w:r>
      <w:r w:rsidR="00347FBE">
        <w:rPr>
          <w:szCs w:val="26"/>
        </w:rPr>
        <w:t xml:space="preserve">(i) </w:t>
      </w:r>
      <w:r w:rsidRPr="000A477D" w:rsidR="000A477D">
        <w:rPr>
          <w:szCs w:val="26"/>
        </w:rPr>
        <w:t xml:space="preserve">será protocolada </w:t>
      </w:r>
      <w:r w:rsidR="008151A1">
        <w:rPr>
          <w:szCs w:val="26"/>
        </w:rPr>
        <w:t xml:space="preserve">na JUCESP no prazo de </w:t>
      </w:r>
      <w:r w:rsidRPr="000A477D" w:rsidR="000A477D">
        <w:rPr>
          <w:szCs w:val="26"/>
        </w:rPr>
        <w:t xml:space="preserve">até </w:t>
      </w:r>
      <w:r w:rsidRPr="000A477D" w:rsidR="008151A1">
        <w:rPr>
          <w:szCs w:val="26"/>
        </w:rPr>
        <w:t xml:space="preserve">5 (cinco) Dias Úteis </w:t>
      </w:r>
      <w:r w:rsidRPr="00707EC4" w:rsidR="008151A1">
        <w:rPr>
          <w:szCs w:val="26"/>
        </w:rPr>
        <w:t xml:space="preserve">contados da data </w:t>
      </w:r>
      <w:r w:rsidRPr="00710215" w:rsidR="008151A1">
        <w:rPr>
          <w:szCs w:val="26"/>
        </w:rPr>
        <w:t>de assinatura da ata da RCA</w:t>
      </w:r>
      <w:r w:rsidRPr="000A477D" w:rsidR="008151A1">
        <w:rPr>
          <w:szCs w:val="26"/>
        </w:rPr>
        <w:t xml:space="preserve"> </w:t>
      </w:r>
      <w:r w:rsidRPr="000A477D" w:rsidR="000A477D">
        <w:rPr>
          <w:szCs w:val="26"/>
        </w:rPr>
        <w:t>e arquivada na</w:t>
      </w:r>
      <w:r w:rsidRPr="00401AB1" w:rsidR="004864F3">
        <w:rPr>
          <w:szCs w:val="26"/>
        </w:rPr>
        <w:t xml:space="preserve"> JUCESP </w:t>
      </w:r>
      <w:r w:rsidRPr="00707EC4" w:rsidR="00347FBE">
        <w:rPr>
          <w:szCs w:val="26"/>
        </w:rPr>
        <w:t xml:space="preserve">no prazo de 30 (trinta) dias contados da data </w:t>
      </w:r>
      <w:r w:rsidRPr="00710215" w:rsidR="00710215">
        <w:rPr>
          <w:szCs w:val="26"/>
        </w:rPr>
        <w:t xml:space="preserve">de assinatura da ata da RCA, </w:t>
      </w:r>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Pr="00401AB1" w:rsidR="00347FBE">
        <w:rPr>
          <w:szCs w:val="26"/>
        </w:rPr>
        <w:t xml:space="preserve"> </w:t>
      </w:r>
      <w:r w:rsidRPr="00401AB1" w:rsidR="004864F3">
        <w:rPr>
          <w:szCs w:val="26"/>
        </w:rPr>
        <w:t xml:space="preserve">e </w:t>
      </w:r>
      <w:r w:rsidR="00347FBE">
        <w:rPr>
          <w:szCs w:val="26"/>
        </w:rPr>
        <w:t>(</w:t>
      </w:r>
      <w:proofErr w:type="spellStart"/>
      <w:r w:rsidR="00347FBE">
        <w:rPr>
          <w:szCs w:val="26"/>
        </w:rPr>
        <w:t>ii</w:t>
      </w:r>
      <w:proofErr w:type="spellEnd"/>
      <w:r w:rsidR="00347FBE">
        <w:rPr>
          <w:szCs w:val="26"/>
        </w:rPr>
        <w:t xml:space="preserve">) </w:t>
      </w:r>
      <w:r w:rsidRPr="00401AB1" w:rsidR="004864F3">
        <w:rPr>
          <w:szCs w:val="26"/>
        </w:rPr>
        <w:t xml:space="preserve">publicada </w:t>
      </w:r>
      <w:r w:rsidRPr="008E18FE" w:rsidR="004864F3">
        <w:t>no j</w:t>
      </w:r>
      <w:r w:rsidRPr="008E18FE" w:rsidR="004864F3">
        <w:rPr>
          <w:szCs w:val="26"/>
        </w:rPr>
        <w:t>ornal</w:t>
      </w:r>
      <w:r w:rsidRPr="00401AB1" w:rsidR="004864F3">
        <w:rPr>
          <w:szCs w:val="26"/>
        </w:rPr>
        <w:t xml:space="preserve"> "</w:t>
      </w:r>
      <w:r w:rsidRPr="00401AB1" w:rsidR="00A82441">
        <w:rPr>
          <w:szCs w:val="26"/>
        </w:rPr>
        <w:t>Valor Econômico</w:t>
      </w:r>
      <w:r w:rsidRPr="00401AB1" w:rsidR="004864F3">
        <w:rPr>
          <w:szCs w:val="26"/>
        </w:rPr>
        <w:t>"</w:t>
      </w:r>
      <w:r w:rsidRPr="00B874DC" w:rsidR="00B874DC">
        <w:rPr>
          <w:szCs w:val="26"/>
        </w:rPr>
        <w:t xml:space="preserve"> </w:t>
      </w:r>
      <w:r w:rsidRPr="00B874DC" w:rsidR="005A3BD8">
        <w:rPr>
          <w:szCs w:val="26"/>
        </w:rPr>
        <w:t>(</w:t>
      </w:r>
      <w:r w:rsidR="005A3BD8">
        <w:rPr>
          <w:szCs w:val="26"/>
        </w:rPr>
        <w:t>"</w:t>
      </w:r>
      <w:r w:rsidRPr="00E826EF" w:rsidR="00BA36E3">
        <w:rPr>
          <w:u w:val="single"/>
        </w:rPr>
        <w:t>Jorna</w:t>
      </w:r>
      <w:r w:rsidR="00BA36E3">
        <w:rPr>
          <w:u w:val="single"/>
        </w:rPr>
        <w:t>l</w:t>
      </w:r>
      <w:r w:rsidRPr="00E826EF" w:rsidR="00BA36E3">
        <w:rPr>
          <w:u w:val="single"/>
        </w:rPr>
        <w:t xml:space="preserve"> </w:t>
      </w:r>
      <w:r w:rsidRPr="00E826EF" w:rsidR="00B874DC">
        <w:rPr>
          <w:u w:val="single"/>
        </w:rPr>
        <w:t>de Publicação</w:t>
      </w:r>
      <w:r w:rsidR="005A3BD8">
        <w:rPr>
          <w:szCs w:val="26"/>
        </w:rPr>
        <w:t>"</w:t>
      </w:r>
      <w:r w:rsidRPr="00B874DC" w:rsidR="005A3BD8">
        <w:rPr>
          <w:szCs w:val="26"/>
        </w:rPr>
        <w:t xml:space="preserve">). </w:t>
      </w:r>
      <w:r w:rsidRPr="00B874DC" w:rsid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Pr="00B874DC" w:rsidR="00B874DC">
        <w:rPr>
          <w:szCs w:val="26"/>
        </w:rPr>
        <w:t xml:space="preserve">, e publicados pela Emissora no </w:t>
      </w:r>
      <w:r w:rsidRPr="00B874DC" w:rsidR="00BA36E3">
        <w:rPr>
          <w:szCs w:val="26"/>
        </w:rPr>
        <w:t>Jorna</w:t>
      </w:r>
      <w:r w:rsidR="00BA36E3">
        <w:rPr>
          <w:szCs w:val="26"/>
        </w:rPr>
        <w:t>l</w:t>
      </w:r>
      <w:r w:rsidRPr="00B874DC" w:rsidR="00BA36E3">
        <w:rPr>
          <w:szCs w:val="26"/>
        </w:rPr>
        <w:t xml:space="preserve"> </w:t>
      </w:r>
      <w:r w:rsidRPr="00B874DC" w:rsidR="00B874DC">
        <w:rPr>
          <w:szCs w:val="26"/>
        </w:rPr>
        <w:t xml:space="preserve">de Publicação, </w:t>
      </w:r>
      <w:r w:rsidR="005A3BD8">
        <w:rPr>
          <w:szCs w:val="26"/>
        </w:rPr>
        <w:t>caso necessário</w:t>
      </w:r>
      <w:r w:rsidRPr="00B874DC" w:rsidR="00B874DC">
        <w:rPr>
          <w:szCs w:val="26"/>
        </w:rPr>
        <w:t xml:space="preserve"> e observada a legislação em vigor</w:t>
      </w:r>
      <w:r w:rsidRPr="00401AB1" w:rsidR="001922C5">
        <w:rPr>
          <w:szCs w:val="26"/>
        </w:rPr>
        <w:t>;</w:t>
      </w:r>
      <w:r w:rsidR="005A3BD8">
        <w:rPr>
          <w:szCs w:val="26"/>
        </w:rPr>
        <w:t xml:space="preserve"> </w:t>
      </w:r>
    </w:p>
    <w:p w:rsidRPr="00401AB1" w:rsidR="0019106E" w:rsidP="007A1A75" w:rsidRDefault="00880FA8" w14:paraId="3055947C" w14:textId="37D7D3DA">
      <w:pPr>
        <w:numPr>
          <w:ilvl w:val="2"/>
          <w:numId w:val="32"/>
        </w:numPr>
        <w:rPr>
          <w:szCs w:val="26"/>
        </w:rPr>
      </w:pPr>
      <w:bookmarkStart w:name="_Ref411417147" w:id="15"/>
      <w:bookmarkStart w:name="_Ref5635444" w:id="16"/>
      <w:r w:rsidRPr="00401AB1">
        <w:rPr>
          <w:i/>
          <w:szCs w:val="26"/>
        </w:rPr>
        <w:t>inscrição desta Escritura de Emissão</w:t>
      </w:r>
      <w:r w:rsidRPr="00401AB1" w:rsidR="00587613">
        <w:rPr>
          <w:i/>
          <w:szCs w:val="26"/>
        </w:rPr>
        <w:t xml:space="preserve"> e seus aditamentos</w:t>
      </w:r>
      <w:r w:rsidRPr="00401AB1">
        <w:rPr>
          <w:szCs w:val="26"/>
        </w:rPr>
        <w:t xml:space="preserve">. </w:t>
      </w:r>
      <w:r w:rsidRPr="00401AB1" w:rsidR="00CE2AEF">
        <w:rPr>
          <w:szCs w:val="26"/>
        </w:rPr>
        <w:t>Nos termos do artigo 62, inciso II</w:t>
      </w:r>
      <w:r w:rsidRPr="00401AB1" w:rsidR="00D54BB2">
        <w:rPr>
          <w:szCs w:val="26"/>
        </w:rPr>
        <w:t xml:space="preserve"> e parágrafo 3º</w:t>
      </w:r>
      <w:r w:rsidRPr="00401AB1" w:rsidR="00CE2AEF">
        <w:rPr>
          <w:szCs w:val="26"/>
        </w:rPr>
        <w:t xml:space="preserve">, da </w:t>
      </w:r>
      <w:r w:rsidRPr="004834C1" w:rsidR="00CE2AEF">
        <w:rPr>
          <w:szCs w:val="26"/>
        </w:rPr>
        <w:t>Lei das Sociedades por Ações</w:t>
      </w:r>
      <w:r w:rsidRPr="00401AB1" w:rsidR="00CE2AEF">
        <w:rPr>
          <w:szCs w:val="26"/>
        </w:rPr>
        <w:t xml:space="preserve">, </w:t>
      </w:r>
      <w:r w:rsidR="00347FBE">
        <w:rPr>
          <w:szCs w:val="26"/>
        </w:rPr>
        <w:t xml:space="preserve">(i) </w:t>
      </w:r>
      <w:r w:rsidRPr="00401AB1" w:rsidR="00CE2AEF">
        <w:rPr>
          <w:szCs w:val="26"/>
        </w:rPr>
        <w:t>e</w:t>
      </w:r>
      <w:r w:rsidRPr="00401AB1" w:rsidR="00370EAE">
        <w:rPr>
          <w:szCs w:val="26"/>
        </w:rPr>
        <w:t xml:space="preserve">sta Escritura de Emissão </w:t>
      </w:r>
      <w:r w:rsidRPr="00347FBE" w:rsidR="00347FBE">
        <w:rPr>
          <w:szCs w:val="26"/>
        </w:rPr>
        <w:t>será</w:t>
      </w:r>
      <w:r w:rsidRPr="000A477D" w:rsidR="000A477D">
        <w:t xml:space="preserve"> </w:t>
      </w:r>
      <w:r w:rsidRPr="000A477D" w:rsidR="000A477D">
        <w:rPr>
          <w:szCs w:val="26"/>
        </w:rPr>
        <w:t xml:space="preserve">protocolada </w:t>
      </w:r>
      <w:r w:rsidR="008151A1">
        <w:rPr>
          <w:szCs w:val="26"/>
        </w:rPr>
        <w:t xml:space="preserve">na JUCESP no prazo de </w:t>
      </w:r>
      <w:r w:rsidR="009F7EC3">
        <w:rPr>
          <w:szCs w:val="26"/>
        </w:rPr>
        <w:t xml:space="preserve">até </w:t>
      </w:r>
      <w:r w:rsidRPr="000A477D" w:rsidR="008151A1">
        <w:rPr>
          <w:szCs w:val="26"/>
        </w:rPr>
        <w:t xml:space="preserve">5 (cinco) Dias Úteis </w:t>
      </w:r>
      <w:r w:rsidRPr="00707EC4" w:rsidR="008151A1">
        <w:rPr>
          <w:szCs w:val="26"/>
        </w:rPr>
        <w:t xml:space="preserve">contados da data </w:t>
      </w:r>
      <w:r w:rsidRPr="00710215" w:rsidR="008151A1">
        <w:rPr>
          <w:szCs w:val="26"/>
        </w:rPr>
        <w:t xml:space="preserve">de </w:t>
      </w:r>
      <w:r w:rsidR="008151A1">
        <w:rPr>
          <w:szCs w:val="26"/>
        </w:rPr>
        <w:t xml:space="preserve">sua </w:t>
      </w:r>
      <w:r w:rsidRPr="00710215" w:rsidR="008151A1">
        <w:rPr>
          <w:szCs w:val="26"/>
        </w:rPr>
        <w:t>assinatura</w:t>
      </w:r>
      <w:r w:rsidR="008151A1">
        <w:rPr>
          <w:szCs w:val="26"/>
        </w:rPr>
        <w:t xml:space="preserve"> </w:t>
      </w:r>
      <w:r w:rsidRPr="000A477D" w:rsidR="000A477D">
        <w:rPr>
          <w:szCs w:val="26"/>
        </w:rPr>
        <w:t>e</w:t>
      </w:r>
      <w:r w:rsidRPr="00347FBE" w:rsidR="00347FBE">
        <w:rPr>
          <w:szCs w:val="26"/>
        </w:rPr>
        <w:t xml:space="preserve"> </w:t>
      </w:r>
      <w:r w:rsidR="008151A1">
        <w:rPr>
          <w:szCs w:val="26"/>
        </w:rPr>
        <w:t>arquivada</w:t>
      </w:r>
      <w:r w:rsidRPr="00347FBE" w:rsidR="00347FBE">
        <w:rPr>
          <w:szCs w:val="26"/>
        </w:rPr>
        <w:t xml:space="preserve"> na JUCESP</w:t>
      </w:r>
      <w:r w:rsidR="008151A1">
        <w:rPr>
          <w:szCs w:val="26"/>
        </w:rPr>
        <w:t xml:space="preserve"> </w:t>
      </w:r>
      <w:r w:rsidRPr="000A477D" w:rsidR="000A477D">
        <w:rPr>
          <w:szCs w:val="26"/>
        </w:rPr>
        <w:t>no prazo</w:t>
      </w:r>
      <w:r w:rsidRPr="00347FBE" w:rsidR="00347FBE">
        <w:rPr>
          <w:szCs w:val="26"/>
        </w:rPr>
        <w:t xml:space="preserve"> de 30 (trinta) dias contados da data </w:t>
      </w:r>
      <w:r w:rsidR="00710215">
        <w:rPr>
          <w:szCs w:val="26"/>
        </w:rPr>
        <w:t>de assinatura desta Escritura de Emissão,</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Pr="00347FBE" w:rsidR="00347FBE">
        <w:rPr>
          <w:szCs w:val="26"/>
        </w:rPr>
        <w:t xml:space="preserve">; </w:t>
      </w:r>
      <w:r w:rsidRPr="00401AB1" w:rsidR="00370EAE">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Pr="00401AB1" w:rsidR="004834C1">
        <w:rPr>
          <w:szCs w:val="26"/>
        </w:rPr>
        <w:t xml:space="preserve"> </w:t>
      </w:r>
      <w:r w:rsidRPr="00401AB1" w:rsidR="00370EAE">
        <w:rPr>
          <w:szCs w:val="26"/>
        </w:rPr>
        <w:t>aditamentos</w:t>
      </w:r>
      <w:r w:rsidR="004834C1">
        <w:rPr>
          <w:szCs w:val="26"/>
        </w:rPr>
        <w:t xml:space="preserve"> a esta Escritura de Emissão</w:t>
      </w:r>
      <w:r w:rsidR="00507051">
        <w:rPr>
          <w:szCs w:val="26"/>
        </w:rPr>
        <w:t>, se formalizados,</w:t>
      </w:r>
      <w:r w:rsidRPr="00401AB1" w:rsidR="00370EAE">
        <w:rPr>
          <w:szCs w:val="26"/>
        </w:rPr>
        <w:t xml:space="preserve"> serão</w:t>
      </w:r>
      <w:r w:rsidRPr="00401AB1" w:rsidR="005353B7">
        <w:rPr>
          <w:szCs w:val="26"/>
        </w:rPr>
        <w:t xml:space="preserve"> </w:t>
      </w:r>
      <w:r w:rsidRPr="000A477D" w:rsidR="00990B22">
        <w:rPr>
          <w:szCs w:val="26"/>
        </w:rPr>
        <w:t>protocolad</w:t>
      </w:r>
      <w:r w:rsidR="00990B22">
        <w:rPr>
          <w:szCs w:val="26"/>
        </w:rPr>
        <w:t>os</w:t>
      </w:r>
      <w:r w:rsidRPr="000A477D" w:rsidR="00990B22">
        <w:rPr>
          <w:szCs w:val="26"/>
        </w:rPr>
        <w:t xml:space="preserve"> </w:t>
      </w:r>
      <w:r w:rsidR="008151A1">
        <w:rPr>
          <w:szCs w:val="26"/>
        </w:rPr>
        <w:t xml:space="preserve">na JUCESP no prazo de </w:t>
      </w:r>
      <w:r w:rsidRPr="000A477D" w:rsidR="00990B22">
        <w:rPr>
          <w:szCs w:val="26"/>
        </w:rPr>
        <w:t xml:space="preserve">até </w:t>
      </w:r>
      <w:r w:rsidRPr="000A477D" w:rsidR="008151A1">
        <w:rPr>
          <w:szCs w:val="26"/>
        </w:rPr>
        <w:t xml:space="preserve">5 (cinco) Dias Úteis </w:t>
      </w:r>
      <w:r w:rsidRPr="00707EC4" w:rsidR="008151A1">
        <w:rPr>
          <w:szCs w:val="26"/>
        </w:rPr>
        <w:t xml:space="preserve">contados da data </w:t>
      </w:r>
      <w:r w:rsidRPr="00710215" w:rsidR="008151A1">
        <w:rPr>
          <w:szCs w:val="26"/>
        </w:rPr>
        <w:t xml:space="preserve">de </w:t>
      </w:r>
      <w:r w:rsidR="008151A1">
        <w:rPr>
          <w:szCs w:val="26"/>
        </w:rPr>
        <w:t xml:space="preserve">sua </w:t>
      </w:r>
      <w:r w:rsidRPr="00710215" w:rsidR="008151A1">
        <w:rPr>
          <w:szCs w:val="26"/>
        </w:rPr>
        <w:t>assinatura</w:t>
      </w:r>
      <w:r w:rsidR="008151A1">
        <w:rPr>
          <w:szCs w:val="26"/>
        </w:rPr>
        <w:t xml:space="preserve"> </w:t>
      </w:r>
      <w:r w:rsidR="00990B22">
        <w:rPr>
          <w:szCs w:val="26"/>
        </w:rPr>
        <w:t xml:space="preserve">e </w:t>
      </w:r>
      <w:r w:rsidR="008151A1">
        <w:rPr>
          <w:szCs w:val="26"/>
        </w:rPr>
        <w:t>arquivados</w:t>
      </w:r>
      <w:r w:rsidRPr="00401AB1" w:rsidR="005353B7">
        <w:rPr>
          <w:szCs w:val="26"/>
        </w:rPr>
        <w:t xml:space="preserve"> na JUCE</w:t>
      </w:r>
      <w:r w:rsidRPr="00401AB1" w:rsidR="004864F3">
        <w:rPr>
          <w:szCs w:val="26"/>
        </w:rPr>
        <w:t>SP</w:t>
      </w:r>
      <w:bookmarkEnd w:id="15"/>
      <w:r w:rsidRPr="00347FBE" w:rsidR="00347FBE">
        <w:rPr>
          <w:szCs w:val="26"/>
        </w:rPr>
        <w:t xml:space="preserve"> no prazo de 30 (trinta) dias contados da data </w:t>
      </w:r>
      <w:r w:rsidRPr="00710215" w:rsidR="00710215">
        <w:rPr>
          <w:szCs w:val="26"/>
        </w:rPr>
        <w:t>de assinatura dos aditamentos a esta Escritura</w:t>
      </w:r>
      <w:r w:rsidR="00710215">
        <w:rPr>
          <w:szCs w:val="26"/>
        </w:rPr>
        <w:t xml:space="preserve"> de Emissão</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Pr="00401AB1" w:rsidR="001922C5">
        <w:rPr>
          <w:szCs w:val="26"/>
        </w:rPr>
        <w:t>;</w:t>
      </w:r>
      <w:bookmarkEnd w:id="16"/>
    </w:p>
    <w:p w:rsidRPr="00943A39" w:rsidR="00C8338F" w:rsidP="00943A39" w:rsidRDefault="00C8338F" w14:paraId="5E2E3522" w14:textId="5A7316FB">
      <w:pPr>
        <w:numPr>
          <w:ilvl w:val="2"/>
          <w:numId w:val="32"/>
        </w:numPr>
        <w:rPr>
          <w:szCs w:val="26"/>
        </w:rPr>
      </w:pPr>
      <w:bookmarkStart w:name="_Ref201729546" w:id="17"/>
      <w:r w:rsidRPr="00943A39">
        <w:rPr>
          <w:i/>
          <w:szCs w:val="26"/>
        </w:rPr>
        <w:t xml:space="preserve">comunicação de início à CVM. </w:t>
      </w:r>
      <w:r w:rsidRPr="00943A39">
        <w:rPr>
          <w:szCs w:val="26"/>
        </w:rPr>
        <w:t xml:space="preserve">O início da Oferta </w:t>
      </w:r>
      <w:r w:rsidRPr="00943A39" w:rsidR="005C7610">
        <w:rPr>
          <w:szCs w:val="26"/>
        </w:rPr>
        <w:t>será</w:t>
      </w:r>
      <w:r w:rsidRPr="00943A39">
        <w:rPr>
          <w:szCs w:val="26"/>
        </w:rPr>
        <w:t xml:space="preserve"> informado </w:t>
      </w:r>
      <w:r w:rsidRPr="00401AB1">
        <w:rPr>
          <w:szCs w:val="26"/>
        </w:rPr>
        <w:t xml:space="preserve">pelo </w:t>
      </w:r>
      <w:r w:rsidRPr="00E826EF" w:rsidR="00786803">
        <w:t>Coordenador Líder</w:t>
      </w:r>
      <w:r w:rsidRPr="00943A39">
        <w:rPr>
          <w:szCs w:val="26"/>
        </w:rPr>
        <w:t xml:space="preserve"> à CVM, nos termos do artigo 7º-A da </w:t>
      </w:r>
      <w:r w:rsidRPr="00AC0F79" w:rsidR="0017021B">
        <w:rPr>
          <w:szCs w:val="26"/>
        </w:rPr>
        <w:lastRenderedPageBreak/>
        <w:t xml:space="preserve">Instrução CVM </w:t>
      </w:r>
      <w:r w:rsidRPr="00401AB1">
        <w:rPr>
          <w:szCs w:val="26"/>
        </w:rPr>
        <w:t>476,</w:t>
      </w:r>
      <w:r w:rsidRPr="00943A39">
        <w:rPr>
          <w:szCs w:val="26"/>
        </w:rPr>
        <w:t xml:space="preserve"> por meio do envio de comunicação de início da Oferta;</w:t>
      </w:r>
    </w:p>
    <w:p w:rsidRPr="00401AB1" w:rsidR="00C8338F" w:rsidP="00C8338F" w:rsidRDefault="00C8338F" w14:paraId="2DB93C42" w14:textId="77777777">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rsidRPr="00401AB1" w:rsidR="0020360D" w:rsidP="00C8338F" w:rsidRDefault="00CD75F1" w14:paraId="364980D3" w14:textId="74C4E54F">
      <w:pPr>
        <w:numPr>
          <w:ilvl w:val="2"/>
          <w:numId w:val="32"/>
        </w:numPr>
        <w:rPr>
          <w:szCs w:val="26"/>
        </w:rPr>
      </w:pPr>
      <w:r w:rsidRPr="00401AB1">
        <w:rPr>
          <w:i/>
          <w:szCs w:val="26"/>
        </w:rPr>
        <w:t>depósito</w:t>
      </w:r>
      <w:r w:rsidRPr="00401AB1" w:rsidR="0020360D">
        <w:rPr>
          <w:i/>
          <w:szCs w:val="26"/>
        </w:rPr>
        <w:t xml:space="preserve"> para distribuição</w:t>
      </w:r>
      <w:r w:rsidRPr="00401AB1" w:rsidR="0020360D">
        <w:rPr>
          <w:szCs w:val="26"/>
        </w:rPr>
        <w:t xml:space="preserve">. </w:t>
      </w:r>
      <w:bookmarkEnd w:id="17"/>
      <w:r w:rsidRPr="00401AB1" w:rsidR="0020360D">
        <w:rPr>
          <w:szCs w:val="26"/>
        </w:rPr>
        <w:t xml:space="preserve">As Debêntures serão </w:t>
      </w:r>
      <w:r w:rsidRPr="00401AB1">
        <w:rPr>
          <w:szCs w:val="26"/>
        </w:rPr>
        <w:t>depositadas</w:t>
      </w:r>
      <w:r w:rsidRPr="00401AB1" w:rsidR="0020360D">
        <w:rPr>
          <w:szCs w:val="26"/>
        </w:rPr>
        <w:t xml:space="preserve"> para distribuição </w:t>
      </w:r>
      <w:r w:rsidR="0065714F">
        <w:rPr>
          <w:szCs w:val="26"/>
        </w:rPr>
        <w:t xml:space="preserve">pública </w:t>
      </w:r>
      <w:r w:rsidRPr="00401AB1" w:rsidR="004B5F25">
        <w:rPr>
          <w:szCs w:val="26"/>
        </w:rPr>
        <w:t>no mercado primário</w:t>
      </w:r>
      <w:r w:rsidRPr="00401AB1" w:rsidR="00864561">
        <w:rPr>
          <w:iCs/>
        </w:rPr>
        <w:t xml:space="preserve"> por meio do </w:t>
      </w:r>
      <w:r w:rsidRPr="00AC0F79" w:rsidR="00C8249C">
        <w:rPr>
          <w:iCs/>
        </w:rPr>
        <w:t>MDA</w:t>
      </w:r>
      <w:r w:rsidRPr="00401AB1" w:rsidR="004D4830">
        <w:rPr>
          <w:iCs/>
        </w:rPr>
        <w:t xml:space="preserve">, </w:t>
      </w:r>
      <w:r w:rsidRPr="00401AB1" w:rsidR="0020360D">
        <w:rPr>
          <w:iCs/>
        </w:rPr>
        <w:t xml:space="preserve">sendo a distribuição liquidada </w:t>
      </w:r>
      <w:r w:rsidRPr="00401AB1" w:rsidR="00876FCA">
        <w:rPr>
          <w:iCs/>
        </w:rPr>
        <w:t xml:space="preserve">financeiramente </w:t>
      </w:r>
      <w:r w:rsidRPr="00401AB1" w:rsidR="00A07A91">
        <w:rPr>
          <w:iCs/>
        </w:rPr>
        <w:t>por meio d</w:t>
      </w:r>
      <w:r w:rsidRPr="00401AB1" w:rsidR="00682DD8">
        <w:rPr>
          <w:iCs/>
        </w:rPr>
        <w:t>a</w:t>
      </w:r>
      <w:r w:rsidRPr="00401AB1" w:rsidR="00864561">
        <w:rPr>
          <w:iCs/>
        </w:rPr>
        <w:t xml:space="preserve"> </w:t>
      </w:r>
      <w:r w:rsidRPr="00AC0F79" w:rsidR="00923DDA">
        <w:rPr>
          <w:szCs w:val="26"/>
        </w:rPr>
        <w:t>B3</w:t>
      </w:r>
      <w:r w:rsidRPr="00401AB1" w:rsidR="000F7CA3">
        <w:t>;</w:t>
      </w:r>
    </w:p>
    <w:p w:rsidRPr="00401AB1" w:rsidR="00682DD8" w:rsidP="00682DD8" w:rsidRDefault="00CD75F1" w14:paraId="3CDFF81E" w14:textId="2305B865">
      <w:pPr>
        <w:numPr>
          <w:ilvl w:val="2"/>
          <w:numId w:val="32"/>
        </w:numPr>
        <w:rPr>
          <w:szCs w:val="26"/>
        </w:rPr>
      </w:pPr>
      <w:r w:rsidRPr="00401AB1">
        <w:rPr>
          <w:i/>
          <w:szCs w:val="26"/>
        </w:rPr>
        <w:t>depósito</w:t>
      </w:r>
      <w:r w:rsidRPr="00401AB1" w:rsidR="0020360D">
        <w:rPr>
          <w:i/>
          <w:szCs w:val="26"/>
        </w:rPr>
        <w:t xml:space="preserve"> para negociação</w:t>
      </w:r>
      <w:r w:rsidRPr="00401AB1" w:rsidR="0020360D">
        <w:rPr>
          <w:szCs w:val="26"/>
        </w:rPr>
        <w:t xml:space="preserve">. </w:t>
      </w:r>
      <w:r w:rsidRPr="00401AB1" w:rsidR="00682DD8">
        <w:rPr>
          <w:szCs w:val="26"/>
        </w:rPr>
        <w:t xml:space="preserve">Observado o disposto na </w:t>
      </w:r>
      <w:r w:rsidRPr="00011CE9" w:rsidR="00682DD8">
        <w:rPr>
          <w:szCs w:val="26"/>
        </w:rPr>
        <w:t>Cláusula </w:t>
      </w:r>
      <w:r w:rsidRPr="00011CE9" w:rsidR="00682DD8">
        <w:rPr>
          <w:szCs w:val="26"/>
        </w:rPr>
        <w:fldChar w:fldCharType="begin"/>
      </w:r>
      <w:r w:rsidRPr="00011CE9" w:rsidR="00682DD8">
        <w:rPr>
          <w:szCs w:val="26"/>
        </w:rPr>
        <w:instrText xml:space="preserve"> REF _Ref310606049 \n \p \h  \* MERGEFORMAT </w:instrText>
      </w:r>
      <w:r w:rsidRPr="00011CE9" w:rsidR="00682DD8">
        <w:rPr>
          <w:szCs w:val="26"/>
        </w:rPr>
      </w:r>
      <w:r w:rsidRPr="00011CE9" w:rsidR="00682DD8">
        <w:rPr>
          <w:szCs w:val="26"/>
        </w:rPr>
        <w:fldChar w:fldCharType="separate"/>
      </w:r>
      <w:r w:rsidR="005D0FED">
        <w:rPr>
          <w:szCs w:val="26"/>
        </w:rPr>
        <w:t>3.9 abaixo</w:t>
      </w:r>
      <w:r w:rsidRPr="00011CE9" w:rsidR="00682DD8">
        <w:rPr>
          <w:szCs w:val="26"/>
        </w:rPr>
        <w:fldChar w:fldCharType="end"/>
      </w:r>
      <w:r w:rsidRPr="00011CE9" w:rsidR="00682DD8">
        <w:rPr>
          <w:szCs w:val="26"/>
        </w:rPr>
        <w:t>,</w:t>
      </w:r>
      <w:r w:rsidRPr="00401AB1" w:rsidR="00682DD8">
        <w:rPr>
          <w:szCs w:val="26"/>
        </w:rPr>
        <w:t xml:space="preserve"> as </w:t>
      </w:r>
      <w:r w:rsidRPr="00401AB1" w:rsidR="00682DD8">
        <w:t>Debêntures serão depositadas para</w:t>
      </w:r>
      <w:r w:rsidRPr="00401AB1" w:rsidR="00682DD8">
        <w:rPr>
          <w:szCs w:val="22"/>
        </w:rPr>
        <w:t xml:space="preserve"> </w:t>
      </w:r>
      <w:r w:rsidRPr="00401AB1" w:rsidR="00682DD8">
        <w:t xml:space="preserve">negociação </w:t>
      </w:r>
      <w:r w:rsidRPr="00401AB1" w:rsidR="00864561">
        <w:t xml:space="preserve">no </w:t>
      </w:r>
      <w:r w:rsidRPr="00401AB1" w:rsidR="00682DD8">
        <w:t xml:space="preserve">mercado </w:t>
      </w:r>
      <w:r w:rsidRPr="00401AB1" w:rsidR="00864561">
        <w:t xml:space="preserve">secundário </w:t>
      </w:r>
      <w:r w:rsidRPr="00401AB1" w:rsidR="00682DD8">
        <w:t>por meio</w:t>
      </w:r>
      <w:r w:rsidRPr="00401AB1" w:rsidR="00682DD8">
        <w:rPr>
          <w:iCs/>
        </w:rPr>
        <w:t xml:space="preserve"> do </w:t>
      </w:r>
      <w:r w:rsidRPr="00AC0F79" w:rsidR="00923DDA">
        <w:rPr>
          <w:szCs w:val="26"/>
        </w:rPr>
        <w:t>CETIP21</w:t>
      </w:r>
      <w:r w:rsidRPr="00401AB1" w:rsidR="00682DD8">
        <w:rPr>
          <w:iCs/>
        </w:rPr>
        <w:t xml:space="preserve">, sendo as negociações liquidadas financeiramente por meio da </w:t>
      </w:r>
      <w:r w:rsidRPr="00401AB1" w:rsidR="00D769EF">
        <w:rPr>
          <w:iCs/>
        </w:rPr>
        <w:t>B3</w:t>
      </w:r>
      <w:r w:rsidRPr="00401AB1" w:rsidR="00864561">
        <w:rPr>
          <w:iCs/>
        </w:rPr>
        <w:t xml:space="preserve"> e </w:t>
      </w:r>
      <w:r w:rsidRPr="00401AB1" w:rsidR="00682DD8">
        <w:rPr>
          <w:iCs/>
        </w:rPr>
        <w:t xml:space="preserve">as Debêntures </w:t>
      </w:r>
      <w:r w:rsidRPr="00401AB1" w:rsidR="00864561">
        <w:rPr>
          <w:iCs/>
        </w:rPr>
        <w:t xml:space="preserve">custodiadas eletronicamente na </w:t>
      </w:r>
      <w:r w:rsidRPr="00401AB1" w:rsidR="00D769EF">
        <w:rPr>
          <w:iCs/>
        </w:rPr>
        <w:t>B3</w:t>
      </w:r>
      <w:r w:rsidRPr="00401AB1" w:rsidR="00682DD8">
        <w:t>;</w:t>
      </w:r>
    </w:p>
    <w:p w:rsidRPr="00401AB1" w:rsidR="004329BC" w:rsidP="007A1A75" w:rsidRDefault="00B21990" w14:paraId="773E6C17" w14:textId="77777777">
      <w:pPr>
        <w:numPr>
          <w:ilvl w:val="2"/>
          <w:numId w:val="32"/>
        </w:numPr>
        <w:rPr>
          <w:szCs w:val="26"/>
        </w:rPr>
      </w:pPr>
      <w:r w:rsidRPr="00401AB1">
        <w:rPr>
          <w:i/>
          <w:szCs w:val="26"/>
        </w:rPr>
        <w:t>registro</w:t>
      </w:r>
      <w:r w:rsidRPr="00401AB1" w:rsidR="00DF0175">
        <w:rPr>
          <w:i/>
          <w:szCs w:val="26"/>
        </w:rPr>
        <w:t xml:space="preserve"> da Oferta</w:t>
      </w:r>
      <w:r w:rsidRPr="00401AB1">
        <w:rPr>
          <w:i/>
          <w:szCs w:val="26"/>
        </w:rPr>
        <w:t xml:space="preserve"> pela CVM</w:t>
      </w:r>
      <w:r w:rsidRPr="00401AB1">
        <w:rPr>
          <w:szCs w:val="26"/>
        </w:rPr>
        <w:t xml:space="preserve">. </w:t>
      </w:r>
      <w:r w:rsidRPr="00401AB1" w:rsidR="00416BED">
        <w:rPr>
          <w:szCs w:val="26"/>
        </w:rPr>
        <w:t xml:space="preserve">A Oferta </w:t>
      </w:r>
      <w:r w:rsidRPr="00401AB1" w:rsidR="007B1E71">
        <w:rPr>
          <w:szCs w:val="26"/>
        </w:rPr>
        <w:t xml:space="preserve">está automaticamente dispensada de registro pela CVM, </w:t>
      </w:r>
      <w:r w:rsidRPr="00401AB1" w:rsidR="00386FBD">
        <w:rPr>
          <w:szCs w:val="26"/>
        </w:rPr>
        <w:t xml:space="preserve">nos termos </w:t>
      </w:r>
      <w:r w:rsidRPr="00401AB1" w:rsidR="007B1E71">
        <w:rPr>
          <w:szCs w:val="26"/>
        </w:rPr>
        <w:t>do artigo 6º da Instrução CVM 476, por se tratar de oferta pública de distribuição com esforços restritos</w:t>
      </w:r>
      <w:r w:rsidRPr="00401AB1">
        <w:rPr>
          <w:szCs w:val="26"/>
        </w:rPr>
        <w:t>; e</w:t>
      </w:r>
    </w:p>
    <w:p w:rsidRPr="00401AB1" w:rsidR="00880FA8" w:rsidP="007A1A75" w:rsidRDefault="00416BED" w14:paraId="30C59C5A" w14:textId="242BDC97">
      <w:pPr>
        <w:numPr>
          <w:ilvl w:val="2"/>
          <w:numId w:val="32"/>
        </w:numPr>
        <w:rPr>
          <w:szCs w:val="26"/>
        </w:rPr>
      </w:pPr>
      <w:r w:rsidRPr="00401AB1">
        <w:rPr>
          <w:i/>
          <w:szCs w:val="26"/>
        </w:rPr>
        <w:t xml:space="preserve">registro </w:t>
      </w:r>
      <w:r w:rsidRPr="00401AB1" w:rsidR="00DF0175">
        <w:rPr>
          <w:i/>
          <w:szCs w:val="26"/>
        </w:rPr>
        <w:t xml:space="preserve">da Oferta </w:t>
      </w:r>
      <w:r w:rsidRPr="00401AB1">
        <w:rPr>
          <w:i/>
          <w:szCs w:val="26"/>
        </w:rPr>
        <w:t>pela ANBIMA</w:t>
      </w:r>
      <w:r w:rsidRPr="00401AB1">
        <w:rPr>
          <w:szCs w:val="26"/>
        </w:rPr>
        <w:t xml:space="preserve">. </w:t>
      </w:r>
      <w:r w:rsidRPr="008D0CB9" w:rsidR="008D0CB9">
        <w:rPr>
          <w:szCs w:val="26"/>
        </w:rPr>
        <w:t xml:space="preserve">A Oferta será objeto de registro pela </w:t>
      </w:r>
      <w:r w:rsidRPr="00AC0F79" w:rsidR="00923DDA">
        <w:rPr>
          <w:szCs w:val="22"/>
        </w:rPr>
        <w:t>ANBIMA</w:t>
      </w:r>
      <w:r w:rsidRPr="008D0CB9" w:rsidR="008D0CB9">
        <w:rPr>
          <w:szCs w:val="26"/>
        </w:rPr>
        <w:t xml:space="preserve">, nos termos do artigo 16 e seguintes do </w:t>
      </w:r>
      <w:r w:rsidRPr="00011CE9" w:rsidR="008D0CB9">
        <w:rPr>
          <w:szCs w:val="26"/>
        </w:rPr>
        <w:t>Código ANBIMA</w:t>
      </w:r>
      <w:r w:rsidR="00636D8A">
        <w:rPr>
          <w:szCs w:val="26"/>
        </w:rPr>
        <w:t xml:space="preserve">, devendo o pedido de registro da Oferta ser encaminhado pelo Coordenador Líder </w:t>
      </w:r>
      <w:r w:rsidRPr="00636D8A" w:rsidR="00636D8A">
        <w:rPr>
          <w:szCs w:val="26"/>
        </w:rPr>
        <w:t>no prazo de até 15 (quinze) dias contados da data</w:t>
      </w:r>
      <w:r w:rsidR="00636D8A">
        <w:rPr>
          <w:szCs w:val="26"/>
        </w:rPr>
        <w:t xml:space="preserve"> </w:t>
      </w:r>
      <w:r w:rsidRPr="00AC0F79" w:rsidR="00923DDA">
        <w:rPr>
          <w:bCs/>
          <w:szCs w:val="26"/>
        </w:rPr>
        <w:t xml:space="preserve">do </w:t>
      </w:r>
      <w:r w:rsidRPr="00E826EF" w:rsidR="00636D8A">
        <w:t>Comunicado de Encerramento</w:t>
      </w:r>
      <w:r w:rsidRPr="00401AB1" w:rsidR="00FA34C5">
        <w:t>.</w:t>
      </w:r>
    </w:p>
    <w:p w:rsidRPr="000E7908" w:rsidR="00513B76" w:rsidP="00513B76" w:rsidRDefault="00513B76" w14:paraId="280BF50D" w14:textId="77777777">
      <w:pPr>
        <w:keepNext/>
        <w:ind w:left="709"/>
        <w:jc w:val="center"/>
        <w:rPr>
          <w:smallCaps/>
          <w:szCs w:val="26"/>
          <w:u w:val="single"/>
        </w:rPr>
      </w:pPr>
      <w:r w:rsidRPr="000E7908">
        <w:rPr>
          <w:smallCaps/>
          <w:szCs w:val="26"/>
          <w:u w:val="single"/>
        </w:rPr>
        <w:t>Cláusula III</w:t>
      </w:r>
    </w:p>
    <w:p w:rsidR="00513B76" w:rsidP="00F30C0A" w:rsidRDefault="00513B76" w14:paraId="6DC4AAB8" w14:textId="77777777">
      <w:pPr>
        <w:keepNext/>
        <w:ind w:left="709"/>
        <w:jc w:val="center"/>
      </w:pPr>
      <w:r>
        <w:rPr>
          <w:smallCaps/>
          <w:szCs w:val="26"/>
          <w:u w:val="single"/>
        </w:rPr>
        <w:t>Características da Emissão</w:t>
      </w:r>
      <w:bookmarkStart w:name="_Ref466104593" w:id="18"/>
    </w:p>
    <w:p w:rsidR="006F7215" w:rsidP="00295A3C" w:rsidRDefault="00513B76" w14:paraId="517C784F" w14:textId="77777777">
      <w:pPr>
        <w:pStyle w:val="PargrafodaLista"/>
        <w:numPr>
          <w:ilvl w:val="1"/>
          <w:numId w:val="48"/>
        </w:numPr>
        <w:autoSpaceDE w:val="0"/>
        <w:autoSpaceDN w:val="0"/>
        <w:adjustRightInd w:val="0"/>
      </w:pPr>
      <w:bookmarkStart w:name="_Ref69418945" w:id="19"/>
      <w:r>
        <w:rPr>
          <w:i/>
          <w:iCs/>
        </w:rPr>
        <w:t xml:space="preserve">Objeto Social da Companhia. </w:t>
      </w:r>
      <w:r w:rsidR="009F02A9">
        <w:t xml:space="preserve">A Companhia tem por objeto social exercer ou participar em sociedades que exerçam as seguintes atividades: </w:t>
      </w:r>
      <w:r w:rsidRPr="00F531A1" w:rsidR="008E18FE">
        <w:t xml:space="preserve">I </w:t>
      </w:r>
      <w:r w:rsidRPr="00742A1E" w:rsidR="008E18F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rsidR="00742A1E">
        <w:t xml:space="preserve"> </w:t>
      </w:r>
      <w:r w:rsidRPr="00F531A1" w:rsidR="008E18FE">
        <w:t xml:space="preserve">II </w:t>
      </w:r>
      <w:r w:rsidRPr="00742A1E" w:rsidR="008E18F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rsidR="00742A1E">
        <w:t xml:space="preserve"> </w:t>
      </w:r>
      <w:r w:rsidRPr="00F531A1" w:rsidR="008E18FE">
        <w:t xml:space="preserve">III </w:t>
      </w:r>
      <w:r w:rsidRPr="00742A1E" w:rsidR="008E18FE">
        <w:t xml:space="preserve">– Prestação de serviços de registro, compensação e liquidação, física e financeira, por meio de órgão interno ou sociedade especialmente constituída para esse fim, assumindo ou não a </w:t>
      </w:r>
      <w:r w:rsidRPr="00742A1E" w:rsidR="008E18FE">
        <w:lastRenderedPageBreak/>
        <w:t xml:space="preserve">posição de contraparte central e garantidora da liquidação definitiva, nos termos da legislação vigente e de seus próprios regulamentos, incluindo, mas não se limitando a: </w:t>
      </w:r>
      <w:r w:rsidRPr="00F531A1" w:rsidR="008E18FE">
        <w:t xml:space="preserve">(a) </w:t>
      </w:r>
      <w:r w:rsidRPr="00742A1E" w:rsidR="008E18FE">
        <w:t xml:space="preserve">das operações realizadas e/ou registradas em quaisquer dos ambientes ou sistemas relacionados nos itens </w:t>
      </w:r>
      <w:r w:rsidR="000E4EA7">
        <w:t>"</w:t>
      </w:r>
      <w:r w:rsidRPr="00742A1E" w:rsidR="008E18FE">
        <w:t>I</w:t>
      </w:r>
      <w:r w:rsidR="000E4EA7">
        <w:t>"</w:t>
      </w:r>
      <w:r w:rsidRPr="00742A1E" w:rsidR="008E18FE">
        <w:t xml:space="preserve"> e </w:t>
      </w:r>
      <w:r w:rsidR="000E4EA7">
        <w:t>"</w:t>
      </w:r>
      <w:r w:rsidRPr="00742A1E" w:rsidR="008E18FE">
        <w:t>II</w:t>
      </w:r>
      <w:r w:rsidR="000E4EA7">
        <w:t>"</w:t>
      </w:r>
      <w:r w:rsidRPr="00742A1E" w:rsidR="008E18FE">
        <w:t xml:space="preserve"> acima; ou </w:t>
      </w:r>
      <w:r w:rsidRPr="00F531A1" w:rsidR="008E18FE">
        <w:t xml:space="preserve">(b) </w:t>
      </w:r>
      <w:r w:rsidRPr="00742A1E" w:rsidR="008E18FE">
        <w:t xml:space="preserve">das operações realizadas e/ou registradas em outras bolsas, mercados ou sistemas de negociação; </w:t>
      </w:r>
      <w:r w:rsidRPr="00F531A1" w:rsidR="00742A1E">
        <w:t xml:space="preserve">IV </w:t>
      </w:r>
      <w:r w:rsidRPr="00742A1E" w:rsidR="00742A1E">
        <w:t xml:space="preserve">– Prestação de serviços de registradora e depositária central de ativos financeiros, valores mobiliários e de quaisquer bens ou outros ativos, bem como de prestação de serviços de guarda de bens e outros ativos; </w:t>
      </w:r>
      <w:r w:rsidRPr="00F531A1" w:rsidR="00742A1E">
        <w:t xml:space="preserve">V – </w:t>
      </w:r>
      <w:r w:rsidRPr="00742A1E" w:rsid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Pr="00F531A1" w:rsidR="00742A1E">
        <w:t xml:space="preserve">VI </w:t>
      </w:r>
      <w:r w:rsidRPr="00742A1E" w:rsid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Pr="00F531A1" w:rsidR="00742A1E">
        <w:t xml:space="preserve">VII </w:t>
      </w:r>
      <w:r w:rsidRPr="00742A1E" w:rsidR="00742A1E">
        <w:t xml:space="preserve">– Constituição de banco de dados e atividades correlatas, incluindo processamento e inteligência de dados; </w:t>
      </w:r>
      <w:r w:rsidRPr="00F531A1" w:rsidR="00742A1E">
        <w:t xml:space="preserve">VIII </w:t>
      </w:r>
      <w:r w:rsidRPr="00742A1E" w:rsidR="00742A1E">
        <w:t xml:space="preserve">–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w:t>
      </w:r>
      <w:r w:rsidRPr="00F531A1" w:rsidR="00742A1E">
        <w:t xml:space="preserve">IX </w:t>
      </w:r>
      <w:r w:rsidRPr="00742A1E" w:rsidR="00742A1E">
        <w:t>– Prestação de serviços relacionados (i) a operações registradas nos mercados e sistemas administrados pela Companhia, e (</w:t>
      </w:r>
      <w:proofErr w:type="spellStart"/>
      <w:r w:rsidRPr="00742A1E" w:rsidR="00742A1E">
        <w:t>ii</w:t>
      </w:r>
      <w:proofErr w:type="spellEnd"/>
      <w:r w:rsidRPr="00742A1E" w:rsid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Pr="00F531A1" w:rsidR="00742A1E">
        <w:t xml:space="preserve">X </w:t>
      </w:r>
      <w:r w:rsidRPr="00742A1E" w:rsidR="00742A1E">
        <w:t xml:space="preserve">– Prestação de serviços associados à realização de licitações públicas e privadas e procedimentos congêneres, por meio de suporte técnico-operacional; </w:t>
      </w:r>
      <w:r w:rsidRPr="00F531A1" w:rsidR="00742A1E">
        <w:t xml:space="preserve">XI </w:t>
      </w:r>
      <w:r w:rsidRPr="00742A1E" w:rsidR="00742A1E">
        <w:t xml:space="preserve">– Prestação de suporte técnico, administrativo e gerencial para fins de desenvolvimento de mercado, incluindo, mas não se limitando a, serviços auxiliares a análises de clientes e procedimentos de prevenção à lavagem de dinheiro; </w:t>
      </w:r>
      <w:r w:rsidRPr="00F531A1" w:rsidR="00742A1E">
        <w:t xml:space="preserve">XII </w:t>
      </w:r>
      <w:r w:rsidRPr="00742A1E" w:rsidR="00742A1E">
        <w:t xml:space="preserve">– Exercício de atividades educacionais, promocionais e editoriais relacionadas ao seu objeto social e aos mercados por ela administrados; </w:t>
      </w:r>
      <w:r w:rsidRPr="00F531A1" w:rsidR="00742A1E">
        <w:t xml:space="preserve">XIII </w:t>
      </w:r>
      <w:r w:rsidRPr="00742A1E" w:rsidR="00742A1E">
        <w:t xml:space="preserve">– Exercício de outras atividades autorizadas pela </w:t>
      </w:r>
      <w:r w:rsidRPr="00742A1E" w:rsidR="00742A1E">
        <w:lastRenderedPageBreak/>
        <w:t xml:space="preserve">Comissão de Valores Mobiliários ou pelo Banco Central do Brasil, que, na visão do Conselho de Administração da Companhia, sejam do interesse de participantes dos mercados administrados pela Companhia e contribuam para o seu desenvolvimento e sua higidez; e </w:t>
      </w:r>
      <w:r w:rsidRPr="00F531A1" w:rsidR="00742A1E">
        <w:t xml:space="preserve">XIV </w:t>
      </w:r>
      <w:r w:rsidRPr="00742A1E" w:rsid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F40B8F">
        <w:t>em seu e</w:t>
      </w:r>
      <w:r w:rsidRPr="00742A1E" w:rsidR="00742A1E">
        <w:t xml:space="preserve">statuto </w:t>
      </w:r>
      <w:r w:rsidR="00F40B8F">
        <w:t>s</w:t>
      </w:r>
      <w:r w:rsidRPr="00742A1E" w:rsidR="00742A1E">
        <w:t xml:space="preserve">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w:t>
      </w:r>
      <w:r w:rsidRPr="00F531A1" w:rsidR="00742A1E">
        <w:t xml:space="preserve">(a) </w:t>
      </w:r>
      <w:r w:rsidRPr="00742A1E" w:rsidR="00742A1E">
        <w:t>regulamentar a concessão de autorizações de acesso aos distintos sistemas de negociação, de registro, de depositária e de liquidação de operações administrados pela Companhia ou por sociedades por ela controladas (</w:t>
      </w:r>
      <w:r w:rsidR="000E4EA7">
        <w:t>"</w:t>
      </w:r>
      <w:r w:rsidRPr="00295A3C" w:rsidR="00742A1E">
        <w:t>Autorizações de Acesso</w:t>
      </w:r>
      <w:r w:rsidR="000E4EA7">
        <w:t>"</w:t>
      </w:r>
      <w:r w:rsidRPr="00742A1E" w:rsidR="00742A1E">
        <w:t xml:space="preserve">); </w:t>
      </w:r>
      <w:r w:rsidRPr="00F531A1" w:rsidR="00742A1E">
        <w:t xml:space="preserve">(b) </w:t>
      </w:r>
      <w:r w:rsidRPr="00742A1E" w:rsidR="00742A1E">
        <w:t xml:space="preserve">estabelecer normas de conduta necessárias ao bom funcionamento e à manutenção de elevados padrões éticos de negociação nos mercados administrados pela Companhia, nos termos da regulamentação aplicável; </w:t>
      </w:r>
      <w:r w:rsidRPr="00F531A1" w:rsidR="00742A1E">
        <w:t xml:space="preserve">(c) </w:t>
      </w:r>
      <w:r w:rsidRPr="00742A1E" w:rsidR="00742A1E">
        <w:t xml:space="preserve">regulamentar as atividades dos detentores das Autorizações de Acesso nos sistemas e nos mercados administrados pela Companhia; </w:t>
      </w:r>
      <w:r w:rsidRPr="00F531A1" w:rsidR="00742A1E">
        <w:t xml:space="preserve">(d) </w:t>
      </w:r>
      <w:r w:rsidRPr="00742A1E" w:rsid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Pr="00F531A1" w:rsidR="00742A1E">
        <w:t xml:space="preserve">(e) </w:t>
      </w:r>
      <w:r w:rsidRPr="00742A1E" w:rsid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Pr="00F531A1" w:rsidR="00742A1E">
        <w:t xml:space="preserve">(f) </w:t>
      </w:r>
      <w:r w:rsidRPr="00742A1E" w:rsid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Pr="00F531A1" w:rsidR="00742A1E">
        <w:t xml:space="preserve">(g) </w:t>
      </w:r>
      <w:r w:rsidRPr="00742A1E" w:rsidR="00742A1E">
        <w:t>aplicar penalidades aos infratores das normas legais, regulamentares e operacionais cujo cumprimento incumbe à Companhia fiscalizar.</w:t>
      </w:r>
    </w:p>
    <w:p w:rsidRPr="00742A1E" w:rsidR="001922C5" w:rsidP="006F7215" w:rsidRDefault="00742A1E" w14:paraId="2CD63B1F" w14:textId="365AB91E">
      <w:pPr>
        <w:pStyle w:val="PargrafodaLista"/>
        <w:autoSpaceDE w:val="0"/>
        <w:autoSpaceDN w:val="0"/>
        <w:adjustRightInd w:val="0"/>
      </w:pPr>
      <w:r w:rsidRPr="00742A1E">
        <w:t xml:space="preserve"> </w:t>
      </w:r>
      <w:bookmarkEnd w:id="18"/>
      <w:bookmarkEnd w:id="19"/>
    </w:p>
    <w:p w:rsidRPr="002D1A22" w:rsidR="002D1A22" w:rsidP="00F30C0A" w:rsidRDefault="00342D87" w14:paraId="31A6EBDB" w14:textId="6B346BC8">
      <w:pPr>
        <w:pStyle w:val="PargrafodaLista"/>
        <w:numPr>
          <w:ilvl w:val="1"/>
          <w:numId w:val="48"/>
        </w:numPr>
        <w:autoSpaceDE w:val="0"/>
        <w:autoSpaceDN w:val="0"/>
        <w:adjustRightInd w:val="0"/>
        <w:contextualSpacing w:val="0"/>
      </w:pPr>
      <w:r>
        <w:rPr>
          <w:i/>
          <w:iCs/>
        </w:rPr>
        <w:t xml:space="preserve">Destinação dos Recursos. </w:t>
      </w:r>
      <w:r>
        <w:t>O</w:t>
      </w:r>
      <w:bookmarkStart w:name="_Ref264564155" w:id="20"/>
      <w:bookmarkStart w:name="_Ref462758587" w:id="21"/>
      <w:bookmarkStart w:name="_Ref164254172" w:id="22"/>
      <w:r w:rsidRPr="002D1A22" w:rsidR="00880FA8">
        <w:t xml:space="preserve">s recursos líquidos obtidos pela Companhia com a </w:t>
      </w:r>
      <w:r w:rsidRPr="002D1A22" w:rsidR="00095711">
        <w:t>Emissão</w:t>
      </w:r>
      <w:r w:rsidRPr="002D1A22" w:rsidR="00880FA8">
        <w:t xml:space="preserve"> serão integralmente </w:t>
      </w:r>
      <w:r w:rsidRPr="002D1A22" w:rsidR="0020752F">
        <w:t xml:space="preserve">utilizados </w:t>
      </w:r>
      <w:bookmarkEnd w:id="20"/>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r w:rsidR="000E4EA7">
        <w:t>, e (</w:t>
      </w:r>
      <w:proofErr w:type="spellStart"/>
      <w:r w:rsidR="000E4EA7">
        <w:t>ii</w:t>
      </w:r>
      <w:proofErr w:type="spellEnd"/>
      <w:r w:rsidR="000E4EA7">
        <w:t xml:space="preserve">) </w:t>
      </w:r>
      <w:r w:rsidR="004E1DE2">
        <w:t xml:space="preserve">o saldo </w:t>
      </w:r>
      <w:r w:rsidR="002F4560">
        <w:t xml:space="preserve">remanescente </w:t>
      </w:r>
      <w:r w:rsidR="004E1DE2">
        <w:t xml:space="preserve">será utilizado </w:t>
      </w:r>
      <w:r w:rsidRPr="002D1A22" w:rsidR="002A0DB5">
        <w:t xml:space="preserve">para a gestão ordinária </w:t>
      </w:r>
      <w:r w:rsidRPr="002D1A22" w:rsidR="00290717">
        <w:t>dos negócios da Companhia</w:t>
      </w:r>
      <w:r w:rsidRPr="002D1A22" w:rsidR="00574832">
        <w:t>.</w:t>
      </w:r>
      <w:bookmarkEnd w:id="21"/>
      <w:r w:rsidRPr="00BA0145" w:rsidR="004A590C">
        <w:t xml:space="preserve"> </w:t>
      </w:r>
    </w:p>
    <w:p w:rsidR="002D1A22" w:rsidP="00F30C0A" w:rsidRDefault="00880FA8" w14:paraId="6BB2F0FF" w14:textId="18BFCDBC">
      <w:pPr>
        <w:pStyle w:val="PargrafodaLista"/>
        <w:numPr>
          <w:ilvl w:val="1"/>
          <w:numId w:val="48"/>
        </w:numPr>
        <w:autoSpaceDE w:val="0"/>
        <w:autoSpaceDN w:val="0"/>
        <w:adjustRightInd w:val="0"/>
        <w:contextualSpacing w:val="0"/>
      </w:pPr>
      <w:bookmarkStart w:name="_Hlk69469699" w:id="23"/>
      <w:bookmarkEnd w:id="22"/>
      <w:r w:rsidRPr="00401AB1">
        <w:rPr>
          <w:i/>
        </w:rPr>
        <w:lastRenderedPageBreak/>
        <w:t>Colocação</w:t>
      </w:r>
      <w:r w:rsidRPr="00401AB1">
        <w:t xml:space="preserve">. As Debêntures serão objeto de </w:t>
      </w:r>
      <w:r w:rsidRPr="00401AB1" w:rsidR="0047232A">
        <w:t xml:space="preserve">oferta pública de distribuição com esforços restritos de </w:t>
      </w:r>
      <w:r w:rsidR="003C234C">
        <w:t>distribuição</w:t>
      </w:r>
      <w:r w:rsidRPr="00401AB1" w:rsidR="0047232A">
        <w:rPr>
          <w:szCs w:val="22"/>
        </w:rPr>
        <w:t xml:space="preserve">, nos termos da </w:t>
      </w:r>
      <w:r w:rsidRPr="00AC0F79" w:rsidR="00C8249C">
        <w:t xml:space="preserve">Lei </w:t>
      </w:r>
      <w:r w:rsidRPr="00E826EF" w:rsidR="00B43C7E">
        <w:t>do Mercado de Valores Mobiliários</w:t>
      </w:r>
      <w:r w:rsidRPr="00401AB1" w:rsidR="00B43C7E">
        <w:t xml:space="preserve">, da </w:t>
      </w:r>
      <w:r w:rsidRPr="00401AB1" w:rsidR="009149E9">
        <w:rPr>
          <w:szCs w:val="22"/>
        </w:rPr>
        <w:t>Instrução CVM 476</w:t>
      </w:r>
      <w:r w:rsidRPr="00401AB1" w:rsidR="00B43C7E">
        <w:t xml:space="preserve"> e das demais disposições legais e regulamentares aplicáveis</w:t>
      </w:r>
      <w:r w:rsidRPr="00401AB1" w:rsidR="00290671">
        <w:rPr>
          <w:bCs/>
        </w:rPr>
        <w:t>, e</w:t>
      </w:r>
      <w:r w:rsidRPr="00401AB1" w:rsidR="00290671">
        <w:t xml:space="preserve"> do </w:t>
      </w:r>
      <w:r w:rsidRPr="002D1A22" w:rsidR="00290671">
        <w:t>Contrato de Distribuição</w:t>
      </w:r>
      <w:r w:rsidRPr="00401AB1" w:rsidR="00290671">
        <w:t>, com a intermediação</w:t>
      </w:r>
      <w:r w:rsidRPr="00401AB1" w:rsidR="0013313E">
        <w:t xml:space="preserve"> dos Coordenadores</w:t>
      </w:r>
      <w:r w:rsidRPr="00401AB1">
        <w:t>,</w:t>
      </w:r>
      <w:r w:rsidR="00694079">
        <w:t xml:space="preserve"> </w:t>
      </w:r>
      <w:r w:rsidR="00AA212C">
        <w:t>sob regime de garantia firme de colocação</w:t>
      </w:r>
      <w:r w:rsidRPr="00401AB1" w:rsidR="00AA212C">
        <w:t xml:space="preserve"> </w:t>
      </w:r>
      <w:r w:rsidRPr="00401AB1" w:rsidR="00A234C2">
        <w:t>com relação à totalidade das Debêntures</w:t>
      </w:r>
      <w:r w:rsidRPr="00401AB1" w:rsidR="006A6180">
        <w:t xml:space="preserve">, </w:t>
      </w:r>
      <w:r w:rsidR="0065714F">
        <w:t xml:space="preserve">observadas as proporções definidas no Contrato de Distribuição, </w:t>
      </w:r>
      <w:r w:rsidRPr="00401AB1" w:rsidR="006A6180">
        <w:t xml:space="preserve">tendo como público alvo </w:t>
      </w:r>
      <w:r w:rsidRPr="00E826EF" w:rsidR="0017021B">
        <w:t>Investidores Profissionais</w:t>
      </w:r>
      <w:r w:rsidRPr="00401AB1" w:rsidR="00B552C8">
        <w:t>.</w:t>
      </w:r>
    </w:p>
    <w:p w:rsidRPr="002D1A22" w:rsidR="002D1A22" w:rsidP="00F30C0A" w:rsidRDefault="00B313A8" w14:paraId="4AD44891" w14:textId="77777777">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rsidR="00B313A8" w:rsidP="00F30C0A" w:rsidRDefault="00B313A8" w14:paraId="4CF0CC19" w14:textId="77777777">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rsidR="00B313A8" w:rsidRDefault="00B313A8" w14:paraId="4CD2CABA" w14:textId="77777777">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23"/>
    <w:p w:rsidR="00C86CA9" w:rsidP="00F30C0A" w:rsidRDefault="00C86CA9" w14:paraId="4DB80DC6" w14:textId="156E4853">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Pr="003F70B2" w:rsidR="003F70B2">
        <w:t xml:space="preserve"> </w:t>
      </w:r>
      <w:r w:rsidRPr="00D86C81" w:rsidR="003F70B2">
        <w:t xml:space="preserve">sendo </w:t>
      </w:r>
      <w:r w:rsidR="003F70B2">
        <w:t xml:space="preserve">certo </w:t>
      </w:r>
      <w:r w:rsidRPr="00D86C81" w:rsidR="003F70B2">
        <w:t>que, caso aplicável, o ágio ou o deságio, conforme o caso, será o mesmo para todas as Debêntures, em cada Data de Integralização</w:t>
      </w:r>
      <w:r w:rsidRPr="004E7C32">
        <w:rPr>
          <w:szCs w:val="26"/>
        </w:rPr>
        <w:t>.</w:t>
      </w:r>
    </w:p>
    <w:p w:rsidRPr="002E66B9" w:rsidR="00A22CAC" w:rsidP="00A22CAC" w:rsidRDefault="00A22CAC" w14:paraId="28F5345B" w14:textId="246F6268">
      <w:pPr>
        <w:pStyle w:val="PargrafodaLista"/>
        <w:numPr>
          <w:ilvl w:val="1"/>
          <w:numId w:val="48"/>
        </w:numPr>
        <w:contextualSpacing w:val="0"/>
      </w:pPr>
      <w:bookmarkStart w:name="_Ref69468852" w:id="24"/>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Pr="008E4549" w:rsidR="009D3F60">
        <w:t xml:space="preserve"> o disposto no artigo 3º da Instrução CVM 476, da Remuneração da</w:t>
      </w:r>
      <w:r w:rsidR="00C22D9B">
        <w:t>s</w:t>
      </w:r>
      <w:r w:rsidRPr="008E4549" w:rsidR="009D3F60">
        <w:t xml:space="preserve"> </w:t>
      </w:r>
      <w:r w:rsidR="00C22D9B">
        <w:t xml:space="preserve">Debêntures, observado o limite previsto na Cláusula </w:t>
      </w:r>
      <w:r w:rsidR="006C307E">
        <w:t>4.11.1 abaixo</w:t>
      </w:r>
      <w:r w:rsidR="00936BDA">
        <w:t xml:space="preserve"> </w:t>
      </w:r>
      <w:r w:rsidRPr="008E4549">
        <w:t>("</w:t>
      </w:r>
      <w:r w:rsidRPr="008E4549">
        <w:rPr>
          <w:u w:val="single"/>
        </w:rPr>
        <w:t xml:space="preserve">Procedimento de </w:t>
      </w:r>
      <w:proofErr w:type="spellStart"/>
      <w:r w:rsidRPr="008E4549">
        <w:rPr>
          <w:i/>
          <w:u w:val="single"/>
        </w:rPr>
        <w:t>Bookbuilding</w:t>
      </w:r>
      <w:proofErr w:type="spellEnd"/>
      <w:r w:rsidRPr="008E4549">
        <w:t>").</w:t>
      </w:r>
      <w:r w:rsidRPr="002E66B9" w:rsidR="009D3F60">
        <w:t xml:space="preserve"> </w:t>
      </w:r>
      <w:bookmarkEnd w:id="24"/>
    </w:p>
    <w:p w:rsidR="00A6679C" w:rsidP="00AC0F79" w:rsidRDefault="00A6679C" w14:paraId="5698E03D" w14:textId="77777777">
      <w:pPr>
        <w:pStyle w:val="PargrafodaLista"/>
      </w:pPr>
    </w:p>
    <w:p w:rsidRPr="002E66B9" w:rsidR="00A22CAC" w:rsidP="00F30C0A" w:rsidRDefault="00A22CAC" w14:paraId="41DF6963" w14:textId="77777777">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Pr="00AC0F79" w:rsidR="002D2356">
        <w:rPr>
          <w:u w:val="single"/>
        </w:rPr>
        <w:t>Anexo I</w:t>
      </w:r>
      <w:r w:rsidR="002D2356">
        <w:t xml:space="preserve">, </w:t>
      </w:r>
      <w:r w:rsidRPr="008E4549">
        <w:t>a ser celebrado anteriormente à Primeira Data de Integralização.</w:t>
      </w:r>
      <w:r w:rsidR="00E55ADF">
        <w:t xml:space="preserve"> </w:t>
      </w:r>
      <w:r w:rsidRPr="00E55ADF" w:rsidR="00E55ADF">
        <w:t>As Partes ficam desde já autorizadas e obrigadas a celebrar tal aditamento, sem a necessidade de deliberação societária adicional da Emissora ou aprovação pelos</w:t>
      </w:r>
      <w:r w:rsidR="00E55ADF">
        <w:t xml:space="preserve"> Debenturistas em assembleia geral.</w:t>
      </w:r>
    </w:p>
    <w:p w:rsidR="00512EBC" w:rsidP="00512EBC" w:rsidRDefault="009A4CAA" w14:paraId="32DAE404" w14:textId="343FB372">
      <w:pPr>
        <w:pStyle w:val="PargrafodaLista"/>
        <w:numPr>
          <w:ilvl w:val="1"/>
          <w:numId w:val="48"/>
        </w:numPr>
        <w:contextualSpacing w:val="0"/>
        <w:rPr>
          <w:szCs w:val="26"/>
        </w:rPr>
      </w:pPr>
      <w:bookmarkStart w:name="_Hlk69469934" w:id="25"/>
      <w:r w:rsidRPr="00BA0145">
        <w:rPr>
          <w:i/>
          <w:szCs w:val="26"/>
        </w:rPr>
        <w:t>Número da Emissão</w:t>
      </w:r>
      <w:r w:rsidRPr="00BA0145">
        <w:rPr>
          <w:szCs w:val="26"/>
        </w:rPr>
        <w:t xml:space="preserve">. As Debêntures representam a </w:t>
      </w:r>
      <w:r w:rsidR="00C22D9B">
        <w:rPr>
          <w:szCs w:val="26"/>
        </w:rPr>
        <w:t>sexta</w:t>
      </w:r>
      <w:r w:rsidRPr="00335288" w:rsidR="00C22D9B">
        <w:rPr>
          <w:szCs w:val="26"/>
        </w:rPr>
        <w:t xml:space="preserve"> </w:t>
      </w:r>
      <w:r w:rsidRPr="00335288">
        <w:rPr>
          <w:szCs w:val="26"/>
        </w:rPr>
        <w:t>emissão de debêntures da Companhia.</w:t>
      </w:r>
    </w:p>
    <w:p w:rsidRPr="00512EBC" w:rsidR="009A4CAA" w:rsidP="00F30C0A" w:rsidRDefault="009A4CAA" w14:paraId="126A3A42" w14:textId="6ADD3B44">
      <w:pPr>
        <w:pStyle w:val="PargrafodaLista"/>
        <w:numPr>
          <w:ilvl w:val="1"/>
          <w:numId w:val="48"/>
        </w:numPr>
        <w:contextualSpacing w:val="0"/>
        <w:rPr>
          <w:szCs w:val="26"/>
        </w:rPr>
      </w:pPr>
      <w:bookmarkStart w:name="_Ref69419969" w:id="26"/>
      <w:r w:rsidRPr="007F3F11">
        <w:rPr>
          <w:i/>
          <w:szCs w:val="26"/>
        </w:rPr>
        <w:lastRenderedPageBreak/>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Pr="000647CA" w:rsidR="00DC7715">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bookmarkEnd w:id="26"/>
    </w:p>
    <w:bookmarkEnd w:id="25"/>
    <w:p w:rsidR="009A4CAA" w:rsidP="00F04087" w:rsidRDefault="009A4CAA" w14:paraId="1049B06D" w14:textId="74A12F06">
      <w:pPr>
        <w:numPr>
          <w:ilvl w:val="1"/>
          <w:numId w:val="48"/>
        </w:numPr>
        <w:rPr>
          <w:szCs w:val="26"/>
        </w:rPr>
      </w:pPr>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p>
    <w:p w:rsidRPr="009D6DC9" w:rsidR="001969FF" w:rsidP="00F30C0A" w:rsidRDefault="001969FF" w14:paraId="42E5B4C9" w14:textId="16663801">
      <w:pPr>
        <w:pStyle w:val="PargrafodaLista"/>
        <w:numPr>
          <w:ilvl w:val="1"/>
          <w:numId w:val="48"/>
        </w:numPr>
        <w:contextualSpacing w:val="0"/>
        <w:rPr>
          <w:szCs w:val="26"/>
        </w:rPr>
      </w:pPr>
      <w:bookmarkStart w:name="_Hlk69469766" w:id="27"/>
      <w:r w:rsidRPr="00BA0145">
        <w:rPr>
          <w:i/>
          <w:szCs w:val="26"/>
        </w:rPr>
        <w:t>Prazo de Subscrição</w:t>
      </w:r>
      <w:r w:rsidRPr="00BA0145">
        <w:rPr>
          <w:szCs w:val="26"/>
        </w:rPr>
        <w:t xml:space="preserve">. </w:t>
      </w:r>
      <w:r w:rsidRPr="003C7F44" w:rsidR="00FC3CE0">
        <w:rPr>
          <w:szCs w:val="26"/>
        </w:rPr>
        <w:t>Respeitado o atendimento dos requisitos a que se refer</w:t>
      </w:r>
      <w:r w:rsidRPr="009D6DC9" w:rsidR="00FC3CE0">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5D0FED">
        <w:rPr>
          <w:szCs w:val="26"/>
        </w:rPr>
        <w:t>2.1</w:t>
      </w:r>
      <w:r w:rsidR="00A271B4">
        <w:rPr>
          <w:szCs w:val="26"/>
        </w:rPr>
        <w:fldChar w:fldCharType="end"/>
      </w:r>
      <w:r w:rsidR="00A271B4">
        <w:rPr>
          <w:szCs w:val="26"/>
        </w:rPr>
        <w:t xml:space="preserve"> acima</w:t>
      </w:r>
      <w:r w:rsidRPr="00BA0145" w:rsidR="00FC3CE0">
        <w:rPr>
          <w:szCs w:val="26"/>
        </w:rPr>
        <w:t>, a</w:t>
      </w:r>
      <w:r w:rsidRPr="00BA0145" w:rsidR="00864841">
        <w:rPr>
          <w:szCs w:val="26"/>
        </w:rPr>
        <w:t>s Debêntures serão subscritas, a qualquer tempo</w:t>
      </w:r>
      <w:r w:rsidRPr="00BA0145" w:rsidR="00270D26">
        <w:rPr>
          <w:szCs w:val="26"/>
        </w:rPr>
        <w:t>,</w:t>
      </w:r>
      <w:r w:rsidRPr="003C7F44" w:rsidR="00864841">
        <w:rPr>
          <w:szCs w:val="26"/>
        </w:rPr>
        <w:t xml:space="preserve"> a partir da data de início de distribuição da Oferta, observado o disposto no</w:t>
      </w:r>
      <w:r w:rsidRPr="00465A3C" w:rsidR="00036B13">
        <w:rPr>
          <w:szCs w:val="26"/>
        </w:rPr>
        <w:t>s</w:t>
      </w:r>
      <w:r w:rsidRPr="00465A3C" w:rsidR="00864841">
        <w:rPr>
          <w:szCs w:val="26"/>
        </w:rPr>
        <w:t xml:space="preserve"> artigo</w:t>
      </w:r>
      <w:r w:rsidRPr="00465A3C" w:rsidR="00036B13">
        <w:rPr>
          <w:szCs w:val="26"/>
        </w:rPr>
        <w:t>s</w:t>
      </w:r>
      <w:r w:rsidRPr="00CD37F2" w:rsidR="00864841">
        <w:rPr>
          <w:szCs w:val="26"/>
        </w:rPr>
        <w:t> </w:t>
      </w:r>
      <w:r w:rsidRPr="00CD37F2" w:rsidR="00036B13">
        <w:rPr>
          <w:szCs w:val="26"/>
        </w:rPr>
        <w:t>7º</w:t>
      </w:r>
      <w:r w:rsidRPr="00CD37F2" w:rsidR="00036B13">
        <w:rPr>
          <w:szCs w:val="26"/>
        </w:rPr>
        <w:noBreakHyphen/>
        <w:t>A</w:t>
      </w:r>
      <w:r w:rsidRPr="00CD37F2" w:rsidR="00F534F2">
        <w:rPr>
          <w:szCs w:val="26"/>
        </w:rPr>
        <w:t>,</w:t>
      </w:r>
      <w:r w:rsidRPr="004E7C32" w:rsidR="00036B13">
        <w:rPr>
          <w:szCs w:val="26"/>
        </w:rPr>
        <w:t xml:space="preserve"> </w:t>
      </w:r>
      <w:r w:rsidRPr="004E7C32" w:rsidR="00864841">
        <w:rPr>
          <w:szCs w:val="26"/>
        </w:rPr>
        <w:t xml:space="preserve">8º, parágrafo 2º, </w:t>
      </w:r>
      <w:r w:rsidRPr="004E7C32" w:rsidR="00F534F2">
        <w:rPr>
          <w:szCs w:val="26"/>
        </w:rPr>
        <w:t xml:space="preserve">e 8º-A </w:t>
      </w:r>
      <w:r w:rsidRPr="004E7C32" w:rsidR="00864841">
        <w:rPr>
          <w:szCs w:val="26"/>
        </w:rPr>
        <w:t>da Instrução CVM 476</w:t>
      </w:r>
      <w:r w:rsidRPr="004E7C32" w:rsidR="00F534F2">
        <w:rPr>
          <w:szCs w:val="26"/>
        </w:rPr>
        <w:t xml:space="preserve">, limitado </w:t>
      </w:r>
      <w:r w:rsidRPr="004E7C32" w:rsidR="00CB2350">
        <w:rPr>
          <w:szCs w:val="26"/>
        </w:rPr>
        <w:t>ao Prazo de Colocação</w:t>
      </w:r>
      <w:r w:rsidRPr="004E7C32" w:rsidR="00F534F2">
        <w:rPr>
          <w:szCs w:val="26"/>
        </w:rPr>
        <w:t xml:space="preserve"> </w:t>
      </w:r>
      <w:r w:rsidRPr="00BA0145" w:rsidR="00CB2350">
        <w:rPr>
          <w:szCs w:val="26"/>
        </w:rPr>
        <w:t xml:space="preserve">previsto </w:t>
      </w:r>
      <w:r w:rsidRPr="003C7F44" w:rsidR="00F534F2">
        <w:rPr>
          <w:szCs w:val="26"/>
        </w:rPr>
        <w:t>no Contrato de Distribuição</w:t>
      </w:r>
      <w:r w:rsidRPr="009D6DC9" w:rsidR="005A3780">
        <w:rPr>
          <w:szCs w:val="26"/>
        </w:rPr>
        <w:t>.</w:t>
      </w:r>
    </w:p>
    <w:p w:rsidRPr="002E10C3" w:rsidR="0024222F" w:rsidP="00F04087" w:rsidRDefault="00880FA8" w14:paraId="01554DE1" w14:textId="31E34BB7">
      <w:pPr>
        <w:numPr>
          <w:ilvl w:val="1"/>
          <w:numId w:val="48"/>
        </w:numPr>
        <w:rPr>
          <w:szCs w:val="26"/>
        </w:rPr>
      </w:pPr>
      <w:bookmarkStart w:name="_Ref264481789" w:id="28"/>
      <w:bookmarkStart w:name="_Ref310606049" w:id="29"/>
      <w:bookmarkStart w:name="_Ref44695308" w:id="30"/>
      <w:bookmarkStart w:name="_Hlk69469857" w:id="31"/>
      <w:bookmarkEnd w:id="27"/>
      <w:r w:rsidRPr="00401AB1">
        <w:rPr>
          <w:i/>
          <w:szCs w:val="26"/>
        </w:rPr>
        <w:t>Negociação</w:t>
      </w:r>
      <w:r w:rsidRPr="00401AB1">
        <w:rPr>
          <w:szCs w:val="26"/>
        </w:rPr>
        <w:t xml:space="preserve">. </w:t>
      </w:r>
      <w:bookmarkEnd w:id="28"/>
      <w:bookmarkEnd w:id="29"/>
      <w:r w:rsidRPr="00401AB1" w:rsidR="00681E8A">
        <w:rPr>
          <w:szCs w:val="22"/>
        </w:rPr>
        <w:t xml:space="preserve">As Debêntures serão depositadas </w:t>
      </w:r>
      <w:r w:rsidRPr="00401AB1" w:rsidR="00462E35">
        <w:rPr>
          <w:szCs w:val="22"/>
        </w:rPr>
        <w:t xml:space="preserve">no </w:t>
      </w:r>
      <w:r w:rsidRPr="00401AB1" w:rsidR="00681E8A">
        <w:rPr>
          <w:szCs w:val="22"/>
        </w:rPr>
        <w:t xml:space="preserve">mercado </w:t>
      </w:r>
      <w:r w:rsidRPr="00401AB1" w:rsidR="00462E35">
        <w:rPr>
          <w:szCs w:val="22"/>
        </w:rPr>
        <w:t xml:space="preserve">secundário </w:t>
      </w:r>
      <w:r w:rsidRPr="00401AB1" w:rsidR="00681E8A">
        <w:rPr>
          <w:szCs w:val="22"/>
        </w:rPr>
        <w:t>por meio do CETIP21</w:t>
      </w:r>
      <w:r w:rsidRPr="00401AB1" w:rsidR="00681E8A">
        <w:rPr>
          <w:iCs/>
        </w:rPr>
        <w:t xml:space="preserve">, </w:t>
      </w:r>
      <w:r w:rsidRPr="00401AB1" w:rsidR="00462E35">
        <w:rPr>
          <w:iCs/>
        </w:rPr>
        <w:t>sendo as negociações liquidadas financeiramente por meio da B3 e as Debêntures custodiadas eletronicamente na B3</w:t>
      </w:r>
      <w:r w:rsidRPr="00401AB1" w:rsidR="00681E8A">
        <w:rPr>
          <w:szCs w:val="26"/>
        </w:rPr>
        <w:t>.</w:t>
      </w:r>
      <w:r w:rsidRPr="00401AB1" w:rsidR="00681E8A">
        <w:rPr>
          <w:szCs w:val="22"/>
        </w:rPr>
        <w:t xml:space="preserve"> </w:t>
      </w:r>
      <w:r w:rsidR="0065617A">
        <w:rPr>
          <w:szCs w:val="22"/>
        </w:rPr>
        <w:t>A</w:t>
      </w:r>
      <w:r w:rsidRPr="00401AB1" w:rsidR="00681E8A">
        <w:rPr>
          <w:szCs w:val="26"/>
        </w:rPr>
        <w:t xml:space="preserve">s Debêntures </w:t>
      </w:r>
      <w:r w:rsidRPr="00401AB1" w:rsidR="00462E35">
        <w:rPr>
          <w:szCs w:val="26"/>
        </w:rPr>
        <w:t xml:space="preserve">somente </w:t>
      </w:r>
      <w:r w:rsidRPr="00401AB1" w:rsidR="00681E8A">
        <w:rPr>
          <w:szCs w:val="26"/>
        </w:rPr>
        <w:t xml:space="preserve">poderão ser negociadas </w:t>
      </w:r>
      <w:r w:rsidRPr="00401AB1" w:rsidR="00462E35">
        <w:rPr>
          <w:szCs w:val="22"/>
        </w:rPr>
        <w:t>nos mercados regulamentados de valores mobiliários</w:t>
      </w:r>
      <w:r w:rsidRPr="00401AB1" w:rsidR="00462E35">
        <w:rPr>
          <w:sz w:val="24"/>
          <w:szCs w:val="24"/>
        </w:rPr>
        <w:t xml:space="preserve"> </w:t>
      </w:r>
      <w:r w:rsidRPr="00401AB1" w:rsidR="00681E8A">
        <w:rPr>
          <w:szCs w:val="26"/>
        </w:rPr>
        <w:t>depois de decorridos 90 (noventa) dias contados de cada subscrição ou aquisição pelo investidor</w:t>
      </w:r>
      <w:r w:rsidR="003C234C">
        <w:rPr>
          <w:szCs w:val="26"/>
        </w:rPr>
        <w:t xml:space="preserve"> profissional</w:t>
      </w:r>
      <w:r w:rsidRPr="00401AB1" w:rsidR="00681E8A">
        <w:rPr>
          <w:szCs w:val="26"/>
        </w:rPr>
        <w:t xml:space="preserve">, nos termos dos artigos 13 </w:t>
      </w:r>
      <w:r w:rsidRPr="00401AB1" w:rsidR="00462E35">
        <w:rPr>
          <w:szCs w:val="22"/>
        </w:rPr>
        <w:t xml:space="preserve">da Instrução CVM 476, exceto pelo lote de Debêntures objeto da Garantia Firme indicado no momento da subscrição, se houver, observados, na negociação subsequente, os limites e condições previstos nos </w:t>
      </w:r>
      <w:r w:rsidRPr="00401AB1" w:rsidR="00C50BD9">
        <w:rPr>
          <w:szCs w:val="26"/>
        </w:rPr>
        <w:t xml:space="preserve">artigos 2º e 3º </w:t>
      </w:r>
      <w:r w:rsidRPr="00401AB1" w:rsidR="00681E8A">
        <w:rPr>
          <w:szCs w:val="26"/>
        </w:rPr>
        <w:t>da Instrução CVM 476, observado</w:t>
      </w:r>
      <w:r w:rsidRPr="00401AB1" w:rsidR="00C50BD9">
        <w:rPr>
          <w:szCs w:val="26"/>
        </w:rPr>
        <w:t>, ainda,</w:t>
      </w:r>
      <w:r w:rsidRPr="00401AB1" w:rsidR="00681E8A">
        <w:rPr>
          <w:szCs w:val="26"/>
        </w:rPr>
        <w:t xml:space="preserve"> o cumprimento, pela Companhia, das obrigações previstas no artigo 17 da Instrução CVM 476.</w:t>
      </w:r>
      <w:r w:rsidRPr="00401AB1" w:rsidR="00C50BD9">
        <w:rPr>
          <w:szCs w:val="26"/>
        </w:rPr>
        <w:t xml:space="preserve"> </w:t>
      </w:r>
      <w:r w:rsidRPr="00401AB1" w:rsidR="00C50BD9">
        <w:rPr>
          <w:szCs w:val="22"/>
        </w:rPr>
        <w:t xml:space="preserve">Nos termos do artigo 15 da Instrução CVM 476, as Debêntures somente poderão ser negociadas entre </w:t>
      </w:r>
      <w:r w:rsidRPr="00401AB1" w:rsidR="00C50BD9">
        <w:rPr>
          <w:szCs w:val="26"/>
        </w:rPr>
        <w:t>investidores qualificados, assim definidos no</w:t>
      </w:r>
      <w:r w:rsidR="0065714F">
        <w:rPr>
          <w:szCs w:val="26"/>
        </w:rPr>
        <w:t>s</w:t>
      </w:r>
      <w:r w:rsidRPr="00401AB1" w:rsidR="00C50BD9">
        <w:rPr>
          <w:szCs w:val="26"/>
        </w:rPr>
        <w:t xml:space="preserve"> termos do </w:t>
      </w:r>
      <w:proofErr w:type="gramStart"/>
      <w:r w:rsidRPr="00401AB1" w:rsidR="00C50BD9">
        <w:t>artigo </w:t>
      </w:r>
      <w:r w:rsidR="00DD6B4E">
        <w:rPr>
          <w:szCs w:val="26"/>
        </w:rPr>
        <w:t xml:space="preserve"> </w:t>
      </w:r>
      <w:r w:rsidR="00174863">
        <w:rPr>
          <w:szCs w:val="26"/>
        </w:rPr>
        <w:t>12</w:t>
      </w:r>
      <w:proofErr w:type="gramEnd"/>
      <w:r w:rsidRPr="00401AB1" w:rsidR="00C50BD9">
        <w:t xml:space="preserve"> da </w:t>
      </w:r>
      <w:r w:rsidRPr="00D06720" w:rsidR="00174863">
        <w:t>Resolução </w:t>
      </w:r>
      <w:r w:rsidRPr="00D06720" w:rsidR="00C50BD9">
        <w:t>CVM </w:t>
      </w:r>
      <w:r w:rsidRPr="00D06720" w:rsidR="00174863">
        <w:t>30</w:t>
      </w:r>
      <w:r w:rsidRPr="00D06720" w:rsidR="00C50BD9">
        <w:rPr>
          <w:szCs w:val="22"/>
        </w:rPr>
        <w:t>, exceto se a Companhia obtiver o registro de que trata o artigo 21 da Lei do</w:t>
      </w:r>
      <w:r w:rsidRPr="00401AB1" w:rsidR="00C50BD9">
        <w:rPr>
          <w:szCs w:val="22"/>
        </w:rPr>
        <w:t xml:space="preserve"> Mercado de Valores Mobiliários.</w:t>
      </w:r>
      <w:bookmarkEnd w:id="30"/>
    </w:p>
    <w:bookmarkEnd w:id="31"/>
    <w:p w:rsidR="002E10C3" w:rsidRDefault="002E10C3" w14:paraId="40994F76" w14:textId="77777777">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rsidRPr="000E7908" w:rsidR="00E90909" w:rsidP="00E90909" w:rsidRDefault="00E90909" w14:paraId="53194ECF" w14:textId="77777777">
      <w:pPr>
        <w:keepNext/>
        <w:ind w:left="390"/>
        <w:jc w:val="center"/>
        <w:rPr>
          <w:smallCaps/>
          <w:szCs w:val="26"/>
          <w:u w:val="single"/>
        </w:rPr>
      </w:pPr>
      <w:r w:rsidRPr="000E7908">
        <w:rPr>
          <w:smallCaps/>
          <w:szCs w:val="26"/>
          <w:u w:val="single"/>
        </w:rPr>
        <w:t>Cláusula IV</w:t>
      </w:r>
    </w:p>
    <w:p w:rsidRPr="00401AB1" w:rsidR="00880FA8" w:rsidP="00F30C0A" w:rsidRDefault="00880FA8" w14:paraId="0CF12CBA" w14:textId="77777777">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Pr="00401AB1" w:rsidR="00002708">
        <w:rPr>
          <w:smallCaps/>
          <w:szCs w:val="26"/>
          <w:u w:val="single"/>
        </w:rPr>
        <w:t xml:space="preserve"> </w:t>
      </w:r>
      <w:r w:rsidRPr="00401AB1">
        <w:rPr>
          <w:smallCaps/>
          <w:szCs w:val="26"/>
          <w:u w:val="single"/>
        </w:rPr>
        <w:t>das Debêntures</w:t>
      </w:r>
    </w:p>
    <w:p w:rsidRPr="00F30C0A" w:rsidR="00E90909" w:rsidP="00F30C0A" w:rsidRDefault="00E90909" w14:paraId="1B4D80AA" w14:textId="21C01348">
      <w:pPr>
        <w:numPr>
          <w:ilvl w:val="1"/>
          <w:numId w:val="49"/>
        </w:numPr>
        <w:rPr>
          <w:szCs w:val="26"/>
        </w:rPr>
      </w:pPr>
      <w:bookmarkStart w:name="_Ref69419236" w:id="32"/>
      <w:r w:rsidRPr="00401AB1">
        <w:rPr>
          <w:i/>
          <w:szCs w:val="26"/>
        </w:rPr>
        <w:t>Data de Emissão</w:t>
      </w:r>
      <w:r w:rsidRPr="00401AB1">
        <w:rPr>
          <w:szCs w:val="26"/>
        </w:rPr>
        <w:t xml:space="preserve">. Para todos os efeitos legais, a data de emissão das Debêntures será </w:t>
      </w:r>
      <w:r w:rsidR="000B6B46">
        <w:rPr>
          <w:szCs w:val="26"/>
        </w:rPr>
        <w:t>5</w:t>
      </w:r>
      <w:r w:rsidR="009B6B2D">
        <w:rPr>
          <w:szCs w:val="26"/>
        </w:rPr>
        <w:t xml:space="preserve"> </w:t>
      </w:r>
      <w:r w:rsidRPr="00401AB1">
        <w:rPr>
          <w:szCs w:val="26"/>
        </w:rPr>
        <w:t>de </w:t>
      </w:r>
      <w:r w:rsidR="000B6B46">
        <w:rPr>
          <w:szCs w:val="26"/>
        </w:rPr>
        <w:t>agosto</w:t>
      </w:r>
      <w:r w:rsidR="009B6B2D">
        <w:rPr>
          <w:szCs w:val="26"/>
        </w:rPr>
        <w:t xml:space="preserve"> </w:t>
      </w:r>
      <w:r w:rsidRPr="00401AB1">
        <w:rPr>
          <w:szCs w:val="26"/>
        </w:rPr>
        <w:t>de </w:t>
      </w:r>
      <w:r w:rsidRPr="00401AB1" w:rsidR="009B6B2D">
        <w:rPr>
          <w:szCs w:val="26"/>
        </w:rPr>
        <w:t>20</w:t>
      </w:r>
      <w:r w:rsidR="009B6B2D">
        <w:rPr>
          <w:szCs w:val="26"/>
        </w:rPr>
        <w:t>22</w:t>
      </w:r>
      <w:r w:rsidRPr="00401AB1" w:rsidR="009B6B2D">
        <w:rPr>
          <w:szCs w:val="26"/>
        </w:rPr>
        <w:t xml:space="preserve"> </w:t>
      </w:r>
      <w:r w:rsidRPr="00401AB1">
        <w:rPr>
          <w:szCs w:val="26"/>
        </w:rPr>
        <w:t>("</w:t>
      </w:r>
      <w:r w:rsidRPr="00401AB1">
        <w:rPr>
          <w:szCs w:val="26"/>
          <w:u w:val="single"/>
        </w:rPr>
        <w:t>Data de Emissão</w:t>
      </w:r>
      <w:r w:rsidRPr="00401AB1">
        <w:rPr>
          <w:szCs w:val="26"/>
        </w:rPr>
        <w:t>").</w:t>
      </w:r>
      <w:bookmarkEnd w:id="32"/>
    </w:p>
    <w:p w:rsidRPr="00F30C0A" w:rsidR="00E90909" w:rsidP="00F30C0A" w:rsidRDefault="00E90909" w14:paraId="074DA9DE" w14:textId="0219735B">
      <w:pPr>
        <w:pStyle w:val="PargrafodaLista"/>
        <w:numPr>
          <w:ilvl w:val="1"/>
          <w:numId w:val="49"/>
        </w:numPr>
        <w:contextualSpacing w:val="0"/>
        <w:rPr>
          <w:szCs w:val="26"/>
        </w:rPr>
      </w:pPr>
      <w:bookmarkStart w:name="_Ref69387174" w:id="33"/>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Pr="004C23AD" w:rsidR="009D6DC9">
        <w:rPr>
          <w:szCs w:val="26"/>
        </w:rPr>
        <w:t xml:space="preserve"> ("</w:t>
      </w:r>
      <w:r w:rsidR="009D6DC9">
        <w:rPr>
          <w:szCs w:val="26"/>
          <w:u w:val="single"/>
        </w:rPr>
        <w:t>Data de Início da Rentabilidade</w:t>
      </w:r>
      <w:r w:rsidR="009D6DC9">
        <w:rPr>
          <w:szCs w:val="26"/>
        </w:rPr>
        <w:t>")</w:t>
      </w:r>
      <w:r>
        <w:rPr>
          <w:szCs w:val="26"/>
        </w:rPr>
        <w:t>.</w:t>
      </w:r>
      <w:bookmarkEnd w:id="33"/>
    </w:p>
    <w:p w:rsidR="00E90909" w:rsidP="00512EBC" w:rsidRDefault="00E90909" w14:paraId="497A4E4A" w14:textId="77777777">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w:t>
      </w:r>
      <w:r w:rsidRPr="00401AB1">
        <w:rPr>
          <w:szCs w:val="26"/>
        </w:rPr>
        <w:lastRenderedPageBreak/>
        <w:t xml:space="preserve">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rsidR="00E90909" w:rsidP="00F30C0A" w:rsidRDefault="00E90909" w14:paraId="741A3FE7" w14:textId="77777777">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rsidRPr="00F30C0A" w:rsidR="00E90909" w:rsidP="00F30C0A" w:rsidRDefault="00E90909" w14:paraId="2E1264A6" w14:textId="77777777">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Pr="00A943AE" w:rsidR="00A943AE">
        <w:rPr>
          <w:szCs w:val="26"/>
        </w:rPr>
        <w:t>, não conferindo, portanto, qualquer privilégio especial ou geral a seus titulares</w:t>
      </w:r>
      <w:r>
        <w:rPr>
          <w:szCs w:val="26"/>
        </w:rPr>
        <w:t>.</w:t>
      </w:r>
    </w:p>
    <w:p w:rsidRPr="00F30C0A" w:rsidR="00BA0145" w:rsidP="00F30C0A" w:rsidRDefault="00BA0145" w14:paraId="12AC0528" w14:textId="7195889D">
      <w:pPr>
        <w:numPr>
          <w:ilvl w:val="1"/>
          <w:numId w:val="49"/>
        </w:numPr>
        <w:rPr>
          <w:szCs w:val="26"/>
        </w:rPr>
      </w:pPr>
      <w:bookmarkStart w:name="_Ref69387524" w:id="3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r w:rsidRPr="008B6997" w:rsidR="006834EF">
        <w:rPr>
          <w:szCs w:val="26"/>
        </w:rPr>
        <w:t xml:space="preserve">Debêntures terão prazo de vencimento </w:t>
      </w:r>
      <w:r w:rsidRPr="008B6997" w:rsidR="00EC17CE">
        <w:rPr>
          <w:szCs w:val="26"/>
        </w:rPr>
        <w:t>de</w:t>
      </w:r>
      <w:r w:rsidRPr="008B6997" w:rsidR="006834EF">
        <w:rPr>
          <w:szCs w:val="26"/>
        </w:rPr>
        <w:t xml:space="preserve"> 5 (cinco) anos, contados da Data de Emissão</w:t>
      </w:r>
      <w:r w:rsidRPr="008B6997" w:rsidR="000C1659">
        <w:rPr>
          <w:szCs w:val="26"/>
        </w:rPr>
        <w:t xml:space="preserve">, vencendo, portanto, em </w:t>
      </w:r>
      <w:r w:rsidR="000B6B46">
        <w:rPr>
          <w:szCs w:val="26"/>
        </w:rPr>
        <w:t>5</w:t>
      </w:r>
      <w:r w:rsidR="009B6B2D">
        <w:rPr>
          <w:szCs w:val="26"/>
        </w:rPr>
        <w:t xml:space="preserve"> </w:t>
      </w:r>
      <w:r w:rsidR="002A268C">
        <w:rPr>
          <w:szCs w:val="26"/>
        </w:rPr>
        <w:t xml:space="preserve">de </w:t>
      </w:r>
      <w:r w:rsidR="000B6B46">
        <w:rPr>
          <w:szCs w:val="26"/>
        </w:rPr>
        <w:t>agosto</w:t>
      </w:r>
      <w:r w:rsidR="009B6B2D">
        <w:rPr>
          <w:szCs w:val="26"/>
        </w:rPr>
        <w:t xml:space="preserve"> </w:t>
      </w:r>
      <w:r w:rsidR="003D2645">
        <w:rPr>
          <w:szCs w:val="26"/>
        </w:rPr>
        <w:t xml:space="preserve">de </w:t>
      </w:r>
      <w:r w:rsidR="009B6B2D">
        <w:rPr>
          <w:szCs w:val="26"/>
        </w:rPr>
        <w:t>2027</w:t>
      </w:r>
      <w:r w:rsidRPr="008B6997" w:rsidR="009B6B2D">
        <w:rPr>
          <w:szCs w:val="26"/>
        </w:rPr>
        <w:t xml:space="preserve"> </w:t>
      </w:r>
      <w:r w:rsidRPr="008B6997" w:rsidR="006834EF">
        <w:rPr>
          <w:szCs w:val="26"/>
        </w:rPr>
        <w:t>(</w:t>
      </w:r>
      <w:r w:rsidRPr="00D056EB" w:rsidR="00C325D8">
        <w:rPr>
          <w:szCs w:val="26"/>
        </w:rPr>
        <w:t>"</w:t>
      </w:r>
      <w:r w:rsidRPr="00D056EB" w:rsidR="00C325D8">
        <w:rPr>
          <w:szCs w:val="26"/>
          <w:u w:val="single"/>
        </w:rPr>
        <w:t>Data de Vencimento</w:t>
      </w:r>
      <w:r w:rsidRPr="00D056EB" w:rsidR="00C325D8">
        <w:rPr>
          <w:szCs w:val="26"/>
        </w:rPr>
        <w:t>"</w:t>
      </w:r>
      <w:r w:rsidRPr="00D056EB" w:rsidR="006834EF">
        <w:rPr>
          <w:szCs w:val="26"/>
        </w:rPr>
        <w:t>)</w:t>
      </w:r>
      <w:r w:rsidRPr="00D056EB" w:rsidR="00C325D8">
        <w:rPr>
          <w:szCs w:val="26"/>
        </w:rPr>
        <w:t>.</w:t>
      </w:r>
      <w:bookmarkEnd w:id="34"/>
      <w:r w:rsidR="003D2645">
        <w:rPr>
          <w:szCs w:val="26"/>
        </w:rPr>
        <w:t xml:space="preserve"> </w:t>
      </w:r>
    </w:p>
    <w:p w:rsidRPr="00401AB1" w:rsidR="00C325D8" w:rsidP="00512EBC" w:rsidRDefault="00C325D8" w14:paraId="6C4E82A1" w14:textId="42920252">
      <w:pPr>
        <w:numPr>
          <w:ilvl w:val="1"/>
          <w:numId w:val="49"/>
        </w:numPr>
        <w:rPr>
          <w:szCs w:val="26"/>
        </w:rPr>
      </w:pPr>
      <w:bookmarkStart w:name="_Ref264653613" w:id="35"/>
      <w:r w:rsidRPr="00401AB1">
        <w:rPr>
          <w:i/>
          <w:szCs w:val="26"/>
        </w:rPr>
        <w:t>Valor Nominal Unitário</w:t>
      </w:r>
      <w:r w:rsidRPr="00401AB1">
        <w:rPr>
          <w:szCs w:val="26"/>
        </w:rPr>
        <w:t xml:space="preserve">. </w:t>
      </w:r>
      <w:r>
        <w:rPr>
          <w:szCs w:val="26"/>
        </w:rPr>
        <w:t>O valor nominal unitário das Debêntures será de R$1.000,00</w:t>
      </w:r>
      <w:r w:rsidR="009B6B2D">
        <w:rPr>
          <w:szCs w:val="26"/>
        </w:rPr>
        <w:t xml:space="preserve"> (mil reais)</w:t>
      </w:r>
      <w:r w:rsidRPr="00401AB1">
        <w:rPr>
          <w:szCs w:val="26"/>
        </w:rPr>
        <w:t>, na Data de Emissão ("</w:t>
      </w:r>
      <w:r w:rsidRPr="00401AB1">
        <w:rPr>
          <w:szCs w:val="26"/>
          <w:u w:val="single"/>
        </w:rPr>
        <w:t>Valor Nominal Unitário</w:t>
      </w:r>
      <w:r w:rsidRPr="00401AB1">
        <w:rPr>
          <w:szCs w:val="26"/>
        </w:rPr>
        <w:t>").</w:t>
      </w:r>
      <w:bookmarkEnd w:id="35"/>
    </w:p>
    <w:p w:rsidRPr="000647CA" w:rsidR="009A4CAA" w:rsidP="00512EBC" w:rsidRDefault="009A4CAA" w14:paraId="1AF6560C" w14:textId="317141AC">
      <w:pPr>
        <w:numPr>
          <w:ilvl w:val="1"/>
          <w:numId w:val="49"/>
        </w:numPr>
        <w:rPr>
          <w:szCs w:val="26"/>
        </w:rPr>
      </w:pPr>
      <w:bookmarkStart w:name="_Ref130282609" w:id="36"/>
      <w:bookmarkStart w:name="_Ref191891558" w:id="37"/>
      <w:bookmarkStart w:name="_Ref310951543" w:id="38"/>
      <w:bookmarkStart w:name="_Hlk69469974" w:id="39"/>
      <w:r w:rsidRPr="00993070">
        <w:rPr>
          <w:i/>
          <w:szCs w:val="26"/>
        </w:rPr>
        <w:t>Quantidade</w:t>
      </w:r>
      <w:r w:rsidRPr="00993070">
        <w:rPr>
          <w:szCs w:val="26"/>
        </w:rPr>
        <w:t xml:space="preserve">. </w:t>
      </w:r>
      <w:r w:rsidRPr="005A3BD8" w:rsidR="00303D93">
        <w:rPr>
          <w:szCs w:val="26"/>
        </w:rPr>
        <w:t xml:space="preserve">Serão emitidas </w:t>
      </w:r>
      <w:r w:rsidR="009B6B2D">
        <w:rPr>
          <w:szCs w:val="26"/>
        </w:rPr>
        <w:t>3</w:t>
      </w:r>
      <w:r w:rsidR="00936BDA">
        <w:rPr>
          <w:szCs w:val="26"/>
        </w:rPr>
        <w:t>.0</w:t>
      </w:r>
      <w:r w:rsidR="009B6B2D">
        <w:rPr>
          <w:szCs w:val="26"/>
        </w:rPr>
        <w:t xml:space="preserve">00.000 </w:t>
      </w:r>
      <w:r w:rsidRPr="005A3BD8" w:rsidR="00303D93">
        <w:rPr>
          <w:szCs w:val="26"/>
        </w:rPr>
        <w:t>(</w:t>
      </w:r>
      <w:r w:rsidR="00936BDA">
        <w:rPr>
          <w:szCs w:val="26"/>
        </w:rPr>
        <w:t xml:space="preserve">três </w:t>
      </w:r>
      <w:r w:rsidR="009B6B2D">
        <w:rPr>
          <w:szCs w:val="26"/>
        </w:rPr>
        <w:t>mil</w:t>
      </w:r>
      <w:r w:rsidR="00936BDA">
        <w:rPr>
          <w:szCs w:val="26"/>
        </w:rPr>
        <w:t>hões</w:t>
      </w:r>
      <w:r w:rsidRPr="005A3BD8" w:rsidR="00303D93">
        <w:rPr>
          <w:szCs w:val="26"/>
        </w:rPr>
        <w:t>) Debêntures</w:t>
      </w:r>
      <w:bookmarkEnd w:id="36"/>
      <w:bookmarkEnd w:id="37"/>
      <w:r w:rsidRPr="00AC0F79">
        <w:rPr>
          <w:szCs w:val="26"/>
        </w:rPr>
        <w:t>.</w:t>
      </w:r>
      <w:bookmarkEnd w:id="38"/>
      <w:r w:rsidRPr="000647CA" w:rsidR="00B708DC">
        <w:rPr>
          <w:szCs w:val="26"/>
        </w:rPr>
        <w:t xml:space="preserve"> </w:t>
      </w:r>
    </w:p>
    <w:p w:rsidRPr="003C7F44" w:rsidR="00626DA3" w:rsidP="00512EBC" w:rsidRDefault="00197036" w14:paraId="774FD210" w14:textId="77777777">
      <w:pPr>
        <w:numPr>
          <w:ilvl w:val="1"/>
          <w:numId w:val="49"/>
        </w:numPr>
        <w:rPr>
          <w:szCs w:val="26"/>
        </w:rPr>
      </w:pPr>
      <w:bookmarkStart w:name="_Ref69387051" w:id="40"/>
      <w:bookmarkStart w:name="_Hlk69469799" w:id="41"/>
      <w:bookmarkEnd w:id="39"/>
      <w:r w:rsidRPr="004E7C32">
        <w:rPr>
          <w:i/>
          <w:szCs w:val="26"/>
        </w:rPr>
        <w:t>Preço</w:t>
      </w:r>
      <w:r w:rsidRPr="00F30C0A" w:rsidR="00E90909">
        <w:rPr>
          <w:i/>
        </w:rPr>
        <w:t xml:space="preserve"> de Subscrição e </w:t>
      </w:r>
      <w:r w:rsidR="00626DA3">
        <w:rPr>
          <w:i/>
        </w:rPr>
        <w:t>Forma</w:t>
      </w:r>
      <w:r w:rsidRPr="00F30C0A" w:rsidR="00E90909">
        <w:rPr>
          <w:i/>
        </w:rPr>
        <w:t xml:space="preserve"> de Integralização</w:t>
      </w:r>
      <w:r w:rsidRPr="00F30C0A" w:rsidR="00E90909">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40"/>
    </w:p>
    <w:p w:rsidRPr="00F30C0A" w:rsidR="003C7F44" w:rsidP="00512EBC" w:rsidRDefault="003C7F44" w14:paraId="4C3AA97F" w14:textId="77777777">
      <w:pPr>
        <w:numPr>
          <w:ilvl w:val="1"/>
          <w:numId w:val="49"/>
        </w:numPr>
        <w:rPr>
          <w:szCs w:val="26"/>
        </w:rPr>
      </w:pPr>
      <w:bookmarkStart w:name="_Ref264560361" w:id="42"/>
      <w:bookmarkStart w:name="_Ref466041605" w:id="43"/>
      <w:bookmarkStart w:name="_Ref535067474" w:id="44"/>
      <w:bookmarkEnd w:id="41"/>
      <w:r>
        <w:rPr>
          <w:i/>
          <w:iCs/>
          <w:szCs w:val="26"/>
        </w:rPr>
        <w:t>Atualização Monetária das Debêntures.</w:t>
      </w:r>
    </w:p>
    <w:p w:rsidRPr="00F30C0A" w:rsidR="003C7F44" w:rsidP="003C7F44" w:rsidRDefault="003C7F44" w14:paraId="01854661" w14:textId="77777777">
      <w:pPr>
        <w:numPr>
          <w:ilvl w:val="2"/>
          <w:numId w:val="49"/>
        </w:numPr>
        <w:rPr>
          <w:szCs w:val="26"/>
        </w:rPr>
      </w:pPr>
      <w:r>
        <w:rPr>
          <w:szCs w:val="26"/>
        </w:rPr>
        <w:t>O Valor Nominal Unitário das Debêntures não será atualizado monetariamente.</w:t>
      </w:r>
    </w:p>
    <w:p w:rsidR="003C7F44" w:rsidP="003C7F44" w:rsidRDefault="003C7F44" w14:paraId="70E9B786" w14:textId="77777777">
      <w:pPr>
        <w:numPr>
          <w:ilvl w:val="1"/>
          <w:numId w:val="49"/>
        </w:numPr>
        <w:rPr>
          <w:szCs w:val="26"/>
        </w:rPr>
      </w:pPr>
      <w:r>
        <w:rPr>
          <w:i/>
          <w:iCs/>
          <w:szCs w:val="26"/>
        </w:rPr>
        <w:t>Remuneração.</w:t>
      </w:r>
    </w:p>
    <w:p w:rsidR="00204F13" w:rsidRDefault="00204F13" w14:paraId="51328A0A" w14:textId="2D0CF5D9">
      <w:pPr>
        <w:numPr>
          <w:ilvl w:val="2"/>
          <w:numId w:val="49"/>
        </w:numPr>
        <w:rPr>
          <w:szCs w:val="26"/>
        </w:rPr>
      </w:pPr>
      <w:bookmarkStart w:name="_Ref109058050" w:id="45"/>
      <w:bookmarkStart w:name="_Ref69388925" w:id="46"/>
      <w:r w:rsidRPr="00F30C0A">
        <w:rPr>
          <w:i/>
          <w:iCs/>
          <w:szCs w:val="26"/>
        </w:rPr>
        <w:t>Remuneração das Debêntures</w:t>
      </w:r>
      <w:r>
        <w:rPr>
          <w:szCs w:val="26"/>
        </w:rPr>
        <w:t xml:space="preserve">. </w:t>
      </w:r>
      <w:r w:rsidRPr="00552A01" w:rsidR="00552A01">
        <w:rPr>
          <w:szCs w:val="26"/>
        </w:rPr>
        <w:t xml:space="preserve">Sobre o Valor Nominal Unitário </w:t>
      </w:r>
      <w:r w:rsidR="008366D5">
        <w:rPr>
          <w:szCs w:val="26"/>
        </w:rPr>
        <w:t xml:space="preserve">ou saldo do </w:t>
      </w:r>
      <w:r w:rsidRPr="00552A01" w:rsidR="008366D5">
        <w:rPr>
          <w:szCs w:val="26"/>
        </w:rPr>
        <w:t>Valor Nominal Unitário</w:t>
      </w:r>
      <w:r w:rsidR="008366D5">
        <w:rPr>
          <w:szCs w:val="26"/>
        </w:rPr>
        <w:t xml:space="preserve"> </w:t>
      </w:r>
      <w:r w:rsidRPr="00552A01" w:rsidR="00552A01">
        <w:rPr>
          <w:szCs w:val="26"/>
        </w:rPr>
        <w:t xml:space="preserve">das Debêntures incidirão juros remuneratórios correspondentes </w:t>
      </w:r>
      <w:r w:rsidR="00681570">
        <w:rPr>
          <w:szCs w:val="26"/>
        </w:rPr>
        <w:t xml:space="preserve">à </w:t>
      </w:r>
      <w:r w:rsidR="00A943AE">
        <w:rPr>
          <w:szCs w:val="26"/>
        </w:rPr>
        <w:t>variação acumulada de 100% (cem por cento) das</w:t>
      </w:r>
      <w:r w:rsidRPr="00552A01" w:rsidR="00A943AE">
        <w:rPr>
          <w:szCs w:val="26"/>
        </w:rPr>
        <w:t xml:space="preserve"> </w:t>
      </w:r>
      <w:r w:rsidRPr="00552A01" w:rsidR="00A22CAC">
        <w:rPr>
          <w:szCs w:val="26"/>
        </w:rPr>
        <w:t xml:space="preserve">taxas médias diárias do DI – Depósito Interfinanceiro de um dia, </w:t>
      </w:r>
      <w:r w:rsidR="00A22CAC">
        <w:rPr>
          <w:szCs w:val="26"/>
        </w:rPr>
        <w:t>"</w:t>
      </w:r>
      <w:r w:rsidRPr="00552A01" w:rsidR="00A22CAC">
        <w:rPr>
          <w:szCs w:val="26"/>
        </w:rPr>
        <w:t xml:space="preserve">over </w:t>
      </w:r>
      <w:proofErr w:type="spellStart"/>
      <w:r w:rsidRPr="00552A01" w:rsidR="00A22CAC">
        <w:rPr>
          <w:szCs w:val="26"/>
        </w:rPr>
        <w:t>extra-grupo</w:t>
      </w:r>
      <w:proofErr w:type="spellEnd"/>
      <w:r w:rsidR="00A22CAC">
        <w:rPr>
          <w:szCs w:val="26"/>
        </w:rPr>
        <w:t>"</w:t>
      </w:r>
      <w:r w:rsidRPr="00552A01" w:rsidR="00A22CAC">
        <w:rPr>
          <w:szCs w:val="26"/>
        </w:rPr>
        <w:t xml:space="preserve">, expressas na forma percentual ao ano, base 252 (duzentos e cinquenta e dois) </w:t>
      </w:r>
      <w:r w:rsidRPr="0020139F" w:rsidR="00A22CAC">
        <w:rPr>
          <w:szCs w:val="26"/>
        </w:rPr>
        <w:t>Dias Úteis</w:t>
      </w:r>
      <w:r w:rsidRPr="00552A01" w:rsidR="00A22CAC">
        <w:rPr>
          <w:szCs w:val="26"/>
        </w:rPr>
        <w:t>, calculadas e divulgadas diariamente pela B3</w:t>
      </w:r>
      <w:r w:rsidRPr="00DF7B07" w:rsidR="00A943AE">
        <w:rPr>
          <w:szCs w:val="26"/>
        </w:rPr>
        <w:t>, no informativo diário disponível em sua página na Internet (http://www.b3.com.br)</w:t>
      </w:r>
      <w:r w:rsidRPr="00552A01" w:rsidR="00A943AE">
        <w:rPr>
          <w:szCs w:val="26"/>
        </w:rPr>
        <w:t xml:space="preserve"> </w:t>
      </w:r>
      <w:r w:rsidRPr="00552A01" w:rsidR="00A22CAC">
        <w:rPr>
          <w:szCs w:val="26"/>
        </w:rPr>
        <w:t>(</w:t>
      </w:r>
      <w:r w:rsidR="00A22CAC">
        <w:rPr>
          <w:szCs w:val="26"/>
        </w:rPr>
        <w:t>"</w:t>
      </w:r>
      <w:r w:rsidRPr="0038394F" w:rsidR="00A22CAC">
        <w:rPr>
          <w:szCs w:val="26"/>
          <w:u w:val="single"/>
        </w:rPr>
        <w:t>Taxa DI</w:t>
      </w:r>
      <w:r w:rsidR="00A22CAC">
        <w:rPr>
          <w:szCs w:val="26"/>
        </w:rPr>
        <w:t>"</w:t>
      </w:r>
      <w:r w:rsidRPr="00552A01" w:rsidR="00A22CAC">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lastRenderedPageBreak/>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Pr="00552A01" w:rsidR="00552A01">
        <w:rPr>
          <w:szCs w:val="26"/>
        </w:rPr>
        <w:t xml:space="preserve"> </w:t>
      </w:r>
      <w:r w:rsidR="00552A01">
        <w:rPr>
          <w:szCs w:val="26"/>
        </w:rPr>
        <w:t>1,</w:t>
      </w:r>
      <w:r w:rsidR="00C426B5">
        <w:rPr>
          <w:szCs w:val="26"/>
        </w:rPr>
        <w:t>33</w:t>
      </w:r>
      <w:r w:rsidRPr="00552A01" w:rsidR="00552A01">
        <w:rPr>
          <w:szCs w:val="26"/>
        </w:rPr>
        <w:t>% (</w:t>
      </w:r>
      <w:r w:rsidR="00552A01">
        <w:rPr>
          <w:szCs w:val="26"/>
        </w:rPr>
        <w:t>um</w:t>
      </w:r>
      <w:r w:rsidRPr="00552A01" w:rsidR="00552A01">
        <w:rPr>
          <w:szCs w:val="26"/>
        </w:rPr>
        <w:t xml:space="preserve"> inteiro e </w:t>
      </w:r>
      <w:r w:rsidR="00C426B5">
        <w:rPr>
          <w:szCs w:val="26"/>
        </w:rPr>
        <w:t>trinta e três</w:t>
      </w:r>
      <w:r w:rsidR="00552A01">
        <w:rPr>
          <w:szCs w:val="26"/>
        </w:rPr>
        <w:t xml:space="preserve"> centésimos</w:t>
      </w:r>
      <w:r w:rsidRPr="00552A01" w:rsidR="00552A01">
        <w:rPr>
          <w:szCs w:val="26"/>
        </w:rPr>
        <w:t xml:space="preserve"> por cento) ao ano, base 252 (duzentos e cinquenta e dois) Dias Úteis (</w:t>
      </w:r>
      <w:r w:rsidR="00552A01">
        <w:rPr>
          <w:szCs w:val="26"/>
        </w:rPr>
        <w:t>"</w:t>
      </w:r>
      <w:r w:rsidRPr="00F30C0A" w:rsidR="00552A01">
        <w:rPr>
          <w:szCs w:val="26"/>
          <w:u w:val="single"/>
        </w:rPr>
        <w:t>Remuneração</w:t>
      </w:r>
      <w:r w:rsidR="00552A01">
        <w:rPr>
          <w:szCs w:val="26"/>
        </w:rPr>
        <w:t>"</w:t>
      </w:r>
      <w:r w:rsidRPr="00552A01" w:rsidR="00552A01">
        <w:rPr>
          <w:szCs w:val="26"/>
        </w:rPr>
        <w:t>)</w:t>
      </w:r>
      <w:r>
        <w:rPr>
          <w:szCs w:val="26"/>
        </w:rPr>
        <w:t>.</w:t>
      </w:r>
      <w:bookmarkEnd w:id="45"/>
    </w:p>
    <w:bookmarkEnd w:id="46"/>
    <w:p w:rsidR="009D6DC9" w:rsidP="003C7F44" w:rsidRDefault="009D6DC9" w14:paraId="16A8A7CE" w14:textId="420476D0">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(ou sobre o saldo do Valor Nominal Unitário das Debêntures), desde a Data de Início da Rentabilidade, ou </w:t>
      </w:r>
      <w:r w:rsidRPr="00AB6B05">
        <w:rPr>
          <w:szCs w:val="26"/>
        </w:rPr>
        <w:t xml:space="preserve">Data de Pagamento da Remuneração </w:t>
      </w:r>
      <w:r w:rsidRPr="009D6DC9">
        <w:rPr>
          <w:szCs w:val="26"/>
        </w:rPr>
        <w:t xml:space="preserve">imediatamente anterior (inclusive) até a </w:t>
      </w:r>
      <w:r w:rsidRPr="00AB6B05">
        <w:rPr>
          <w:szCs w:val="26"/>
        </w:rPr>
        <w:t>Data de Pagamento da Remuneração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rsidR="00BF68DA" w:rsidP="00F30C0A" w:rsidRDefault="00BF68DA" w14:paraId="5F3A4840" w14:textId="77777777">
      <w:pPr>
        <w:ind w:left="720"/>
        <w:jc w:val="center"/>
      </w:pPr>
      <w:r>
        <w:t xml:space="preserve">J = </w:t>
      </w:r>
      <w:proofErr w:type="spellStart"/>
      <w:r>
        <w:t>VNe</w:t>
      </w:r>
      <w:proofErr w:type="spellEnd"/>
      <w:r>
        <w:t xml:space="preserve"> x (Fator Juros – 1)</w:t>
      </w:r>
    </w:p>
    <w:p w:rsidR="00BF68DA" w:rsidP="00BF68DA" w:rsidRDefault="00BF68DA" w14:paraId="59F2A4DA" w14:textId="77777777">
      <w:pPr>
        <w:ind w:left="720"/>
      </w:pPr>
      <w:r>
        <w:t xml:space="preserve">onde: </w:t>
      </w:r>
    </w:p>
    <w:p w:rsidR="00BF68DA" w:rsidP="00BF68DA" w:rsidRDefault="00BF68DA" w14:paraId="4CAB24B9" w14:textId="404EDADC">
      <w:pPr>
        <w:ind w:left="720"/>
      </w:pPr>
      <w:r>
        <w:t xml:space="preserve">J = valor </w:t>
      </w:r>
      <w:r w:rsidR="008366D5">
        <w:t xml:space="preserve">unitário </w:t>
      </w:r>
      <w:r>
        <w:t xml:space="preserve">da Remuneração devida ao final do Período de Capitalização (conforme abaixo definido), calculado com 8 (oito) casas decimais, sem arredondamento; </w:t>
      </w:r>
    </w:p>
    <w:p w:rsidR="00BF68DA" w:rsidP="00BF68DA" w:rsidRDefault="00BF68DA" w14:paraId="5CACABC4" w14:textId="54748285">
      <w:pPr>
        <w:ind w:left="720"/>
      </w:pPr>
      <w:proofErr w:type="spellStart"/>
      <w:r>
        <w:t>VNe</w:t>
      </w:r>
      <w:proofErr w:type="spellEnd"/>
      <w:r>
        <w:t xml:space="preserve"> = Valor Nominal Unitário de Emissão ou saldo do Valor Nominal Unitário da</w:t>
      </w:r>
      <w:r w:rsidR="00936BDA">
        <w:t>s</w:t>
      </w:r>
      <w:r>
        <w:t xml:space="preserve"> Debênture</w:t>
      </w:r>
      <w:r w:rsidR="00936BDA">
        <w:t>s</w:t>
      </w:r>
      <w:r>
        <w:t xml:space="preserve">, informado/calculado com 8 (oito) casas decimais, sem arredondamento; e </w:t>
      </w:r>
    </w:p>
    <w:p w:rsidR="00BF68DA" w:rsidP="00BF68DA" w:rsidRDefault="00BF68DA" w14:paraId="674660E2" w14:textId="77777777">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rsidR="00A820EF" w:rsidP="00BF68DA" w:rsidRDefault="00A820EF" w14:paraId="11FFA069" w14:textId="77777777">
      <w:pPr>
        <w:ind w:left="720"/>
      </w:pPr>
    </w:p>
    <w:p w:rsidR="00BF68DA" w:rsidP="00F30C0A" w:rsidRDefault="00BF68DA" w14:paraId="16B99B9D" w14:textId="77777777">
      <w:pPr>
        <w:ind w:left="720"/>
        <w:jc w:val="center"/>
      </w:pPr>
      <w:r>
        <w:t>Fator Juros = (Fator DI x Fator Spread)</w:t>
      </w:r>
    </w:p>
    <w:p w:rsidR="00BF68DA" w:rsidP="00BF68DA" w:rsidRDefault="00BF68DA" w14:paraId="699383BD" w14:textId="77777777">
      <w:pPr>
        <w:ind w:left="720"/>
      </w:pPr>
      <w:r>
        <w:t xml:space="preserve">onde: </w:t>
      </w:r>
    </w:p>
    <w:p w:rsidR="00BF68DA" w:rsidP="00BF68DA" w:rsidRDefault="00BF68DA" w14:paraId="5B31E238" w14:textId="77777777">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rsidR="00BF68DA" w:rsidP="00F30C0A" w:rsidRDefault="001A2BE6" w14:paraId="23C06226" w14:textId="77777777">
      <w:pPr>
        <w:ind w:left="720"/>
        <w:jc w:val="center"/>
      </w:pPr>
      <w:r w:rsidRPr="00F66AFB">
        <w:rPr>
          <w:noProof/>
          <w:szCs w:val="26"/>
        </w:rPr>
        <w:drawing>
          <wp:inline distT="0" distB="0" distL="0" distR="0" wp14:anchorId="1DD381EF" wp14:editId="562C6DF6">
            <wp:extent cx="2114550" cy="428625"/>
            <wp:effectExtent l="0" t="0" r="0" b="9525"/>
            <wp:docPr id="4" name="Picture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1A2BE6" w:rsidP="00BF68DA" w:rsidRDefault="001A2BE6" w14:paraId="2682238C" w14:textId="77777777">
      <w:pPr>
        <w:ind w:left="720"/>
      </w:pPr>
      <w:r>
        <w:t>onde:</w:t>
      </w:r>
    </w:p>
    <w:p w:rsidR="001A2BE6" w:rsidP="00BF68DA" w:rsidRDefault="001A2BE6" w14:paraId="699A803B" w14:textId="77777777">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rsidR="001A2BE6" w:rsidP="00BF68DA" w:rsidRDefault="001A2BE6" w14:paraId="6736577C" w14:textId="77777777">
      <w:pPr>
        <w:ind w:left="720"/>
      </w:pPr>
      <w:proofErr w:type="spellStart"/>
      <w:r>
        <w:lastRenderedPageBreak/>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rsidR="001A2BE6" w:rsidP="00BF68DA" w:rsidRDefault="001A2BE6" w14:paraId="2AC71A26" w14:textId="77777777">
      <w:pPr>
        <w:ind w:left="720"/>
      </w:pPr>
    </w:p>
    <w:p w:rsidR="001A2BE6" w:rsidP="00F30C0A" w:rsidRDefault="001A2BE6" w14:paraId="3342DF13" w14:textId="77777777">
      <w:pPr>
        <w:ind w:left="720"/>
        <w:jc w:val="center"/>
      </w:pPr>
      <w:r w:rsidRPr="00F66AFB">
        <w:rPr>
          <w:noProof/>
          <w:szCs w:val="26"/>
        </w:rPr>
        <w:drawing>
          <wp:inline distT="0" distB="0" distL="0" distR="0" wp14:anchorId="018362CB" wp14:editId="2871B2DB">
            <wp:extent cx="1495425" cy="523875"/>
            <wp:effectExtent l="0" t="0" r="9525" b="9525"/>
            <wp:docPr id="7" name="Picture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1A2BE6" w:rsidP="00BF68DA" w:rsidRDefault="001A2BE6" w14:paraId="2774A961" w14:textId="77777777">
      <w:pPr>
        <w:ind w:left="720"/>
      </w:pPr>
      <w:r>
        <w:t xml:space="preserve">onde: </w:t>
      </w:r>
    </w:p>
    <w:p w:rsidR="001A2BE6" w:rsidP="00BF68DA" w:rsidRDefault="001A2BE6" w14:paraId="4192C109" w14:textId="77777777">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rsidR="00BF68DA" w:rsidP="00BF68DA" w:rsidRDefault="001A2BE6" w14:paraId="36044518" w14:textId="77777777">
      <w:pPr>
        <w:ind w:left="720"/>
      </w:pPr>
      <w:r>
        <w:t>Fator Spread = sobretaxa de juros fixo, calculada com 9 (nove) casas decimais, com arredondamento, apurado da seguinte forma:</w:t>
      </w:r>
    </w:p>
    <w:p w:rsidR="001A2BE6" w:rsidP="00BF68DA" w:rsidRDefault="001A2BE6" w14:paraId="5CDB86DA" w14:textId="77777777">
      <w:pPr>
        <w:ind w:left="720"/>
      </w:pPr>
    </w:p>
    <w:p w:rsidR="001A2BE6" w:rsidP="00F30C0A" w:rsidRDefault="004C4A70" w14:paraId="6CD150EE" w14:textId="77777777">
      <w:pPr>
        <w:ind w:left="720"/>
        <w:jc w:val="center"/>
      </w:pPr>
      <w:r w:rsidRPr="00F66AFB">
        <w:rPr>
          <w:noProof/>
          <w:position w:val="-46"/>
          <w:szCs w:val="26"/>
        </w:rPr>
        <w:object w:dxaOrig="3580" w:dyaOrig="1040" w14:anchorId="62BD1A9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75pt;height:50.25pt;mso-width-percent:0;mso-height-percent:0;mso-width-percent:0;mso-height-percent:0" alt="" o:ole="" type="#_x0000_t75">
            <v:imagedata o:title="" r:id="rId11"/>
          </v:shape>
        </w:object>
      </w:r>
    </w:p>
    <w:p w:rsidR="001A2BE6" w:rsidP="00BF68DA" w:rsidRDefault="001A2BE6" w14:paraId="351A9E57" w14:textId="77777777">
      <w:pPr>
        <w:ind w:left="720"/>
      </w:pPr>
      <w:r>
        <w:t xml:space="preserve">onde: </w:t>
      </w:r>
    </w:p>
    <w:p w:rsidR="001A2BE6" w:rsidP="00BF68DA" w:rsidRDefault="001A2BE6" w14:paraId="59394E63" w14:textId="4A96D226">
      <w:pPr>
        <w:ind w:left="720"/>
      </w:pPr>
      <w:r w:rsidRPr="00F30C0A">
        <w:rPr>
          <w:i/>
          <w:iCs/>
        </w:rPr>
        <w:t>spread</w:t>
      </w:r>
      <w:r>
        <w:t xml:space="preserve"> = taxa de </w:t>
      </w:r>
      <w:r w:rsidRPr="00F30C0A">
        <w:rPr>
          <w:i/>
          <w:iCs/>
        </w:rPr>
        <w:t>spread</w:t>
      </w:r>
      <w:r w:rsidR="00C5434C">
        <w:rPr>
          <w:i/>
          <w:iCs/>
        </w:rPr>
        <w:t xml:space="preserve"> </w:t>
      </w:r>
      <w:r w:rsidR="00C5434C">
        <w:t>das Debêntures</w:t>
      </w:r>
      <w:r>
        <w:t>, informada com 4 (quatro) casas decimais</w:t>
      </w:r>
      <w:r w:rsidR="00675374">
        <w:t xml:space="preserve">, sendo </w:t>
      </w:r>
      <w:r w:rsidR="00CE2CC5">
        <w:t xml:space="preserve">a taxa de </w:t>
      </w:r>
      <w:r w:rsidR="00CE2CC5">
        <w:rPr>
          <w:i/>
          <w:iCs/>
        </w:rPr>
        <w:t>spread</w:t>
      </w:r>
      <w:r w:rsidR="00CE2CC5">
        <w:t xml:space="preserve"> limitada a até </w:t>
      </w:r>
      <w:r w:rsidR="00675374">
        <w:rPr>
          <w:szCs w:val="26"/>
        </w:rPr>
        <w:t>1,</w:t>
      </w:r>
      <w:r w:rsidR="00CE2CC5">
        <w:rPr>
          <w:szCs w:val="26"/>
        </w:rPr>
        <w:t>3300</w:t>
      </w:r>
      <w:r w:rsidR="007915D4">
        <w:rPr>
          <w:szCs w:val="26"/>
        </w:rPr>
        <w:t xml:space="preserve"> (um inteiro e trinta e três centésimos)</w:t>
      </w:r>
      <w:r w:rsidR="003D2645">
        <w:rPr>
          <w:szCs w:val="26"/>
        </w:rPr>
        <w:t xml:space="preserve">, </w:t>
      </w:r>
      <w:r w:rsidR="003470D3">
        <w:rPr>
          <w:szCs w:val="26"/>
        </w:rPr>
        <w:t xml:space="preserve">conforme </w:t>
      </w:r>
      <w:r w:rsidR="00CE2CC5">
        <w:rPr>
          <w:szCs w:val="26"/>
        </w:rPr>
        <w:t xml:space="preserve">venha a ser </w:t>
      </w:r>
      <w:r w:rsidR="00D21BB0">
        <w:rPr>
          <w:szCs w:val="26"/>
        </w:rPr>
        <w:t>definido</w:t>
      </w:r>
      <w:r w:rsidR="003470D3">
        <w:rPr>
          <w:szCs w:val="26"/>
        </w:rPr>
        <w:t xml:space="preserve"> no Procedimento de </w:t>
      </w:r>
      <w:proofErr w:type="spellStart"/>
      <w:r w:rsidRPr="00AC0F79" w:rsidR="003470D3">
        <w:rPr>
          <w:i/>
          <w:iCs/>
          <w:szCs w:val="26"/>
        </w:rPr>
        <w:t>Bookbuilding</w:t>
      </w:r>
      <w:proofErr w:type="spellEnd"/>
      <w:r>
        <w:t xml:space="preserve">; </w:t>
      </w:r>
    </w:p>
    <w:p w:rsidR="001A2BE6" w:rsidP="00BF68DA" w:rsidRDefault="001A2BE6" w14:paraId="0681238E" w14:textId="6AAD4B9E">
      <w:pPr>
        <w:ind w:left="720"/>
      </w:pPr>
      <w:r>
        <w:t xml:space="preserve">n = </w:t>
      </w:r>
      <w:r w:rsidRPr="00AF32F6" w:rsidR="004A35A2">
        <w:t xml:space="preserve">número de Dias Úteis entre a </w:t>
      </w:r>
      <w:r w:rsidR="004A35A2">
        <w:t>Data de Início da Rentabilidade</w:t>
      </w:r>
      <w:r w:rsidRPr="00AF32F6" w:rsidR="004A35A2">
        <w:t xml:space="preserve"> ou a </w:t>
      </w:r>
      <w:r w:rsidR="00915F83">
        <w:t>D</w:t>
      </w:r>
      <w:r w:rsidRPr="00AF32F6" w:rsidR="004A35A2">
        <w:t xml:space="preserve">ata de </w:t>
      </w:r>
      <w:r w:rsidR="00915F83">
        <w:t>P</w:t>
      </w:r>
      <w:r w:rsidRPr="00AF32F6" w:rsidR="004A35A2">
        <w:t>agamento da Remuneração imediatamente anterior, conforme o caso, e a data de cálculo, sendo "n" um número inteiro.</w:t>
      </w:r>
      <w:r w:rsidR="004A35A2">
        <w:t xml:space="preserve"> </w:t>
      </w:r>
    </w:p>
    <w:p w:rsidRPr="003B2F51" w:rsidR="001A2BE6" w:rsidP="003C7F44" w:rsidRDefault="001A2BE6" w14:paraId="515DA91F" w14:textId="77777777">
      <w:pPr>
        <w:numPr>
          <w:ilvl w:val="2"/>
          <w:numId w:val="4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295A3C">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rsidRPr="001A2BE6" w:rsidR="001A2BE6" w:rsidP="003C7F44" w:rsidRDefault="001A2BE6" w14:paraId="112DEB5F" w14:textId="77777777">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rsidRPr="001A2BE6" w:rsidR="001A2BE6" w:rsidP="003C7F44" w:rsidRDefault="001A2BE6" w14:paraId="29AB5E93" w14:textId="77777777">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rsidRPr="001A2BE6" w:rsidR="001A2BE6" w:rsidP="003C7F44" w:rsidRDefault="001A2BE6" w14:paraId="2E57F6AF" w14:textId="77777777">
      <w:pPr>
        <w:numPr>
          <w:ilvl w:val="2"/>
          <w:numId w:val="49"/>
        </w:numPr>
        <w:rPr>
          <w:szCs w:val="26"/>
        </w:rPr>
      </w:pPr>
      <w:r>
        <w:t xml:space="preserve">A Taxa DI deverá ser utilizada considerando idêntico número de casas decimais divulgado pelo órgão responsável pelo seu cálculo. </w:t>
      </w:r>
    </w:p>
    <w:p w:rsidRPr="001A2BE6" w:rsidR="001A2BE6" w:rsidP="003C7F44" w:rsidRDefault="001A2BE6" w14:paraId="7F9F63C6" w14:textId="2C8812F2">
      <w:pPr>
        <w:numPr>
          <w:ilvl w:val="2"/>
          <w:numId w:val="49"/>
        </w:numPr>
        <w:rPr>
          <w:szCs w:val="26"/>
        </w:rPr>
      </w:pPr>
      <w:r>
        <w:t xml:space="preserve">Observado o disposto no parágrafo abaixo, se, a qualquer tempo durante a vigência das Debêntures, não houver divulgação da Taxa DI, será aplicada a última Taxa DI disponível até o momento para cálculo da Remuneração, </w:t>
      </w:r>
      <w:r>
        <w:lastRenderedPageBreak/>
        <w:t>não sendo devidas quaisquer compensações entre a Emissora e o titular das Debêntures quando da divulgação posterior da Taxa DI que seria aplicável.</w:t>
      </w:r>
    </w:p>
    <w:p w:rsidRPr="00F30C0A" w:rsidR="001A2BE6" w:rsidP="003C7F44" w:rsidRDefault="001A2BE6" w14:paraId="20C398B8" w14:textId="0C1CD081">
      <w:pPr>
        <w:numPr>
          <w:ilvl w:val="2"/>
          <w:numId w:val="49"/>
        </w:numPr>
        <w:rPr>
          <w:szCs w:val="26"/>
        </w:rPr>
      </w:pPr>
      <w:bookmarkStart w:name="_Ref69417162" w:id="47"/>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 parâmetro este que deverá preservar o valor real e os mesmos níveis de Remuneração.</w:t>
      </w:r>
      <w:r w:rsidR="004A45B6">
        <w:t xml:space="preserve"> </w:t>
      </w:r>
      <w:r w:rsidRPr="004A45B6" w:rsidR="004A45B6">
        <w:rPr>
          <w:szCs w:val="26"/>
        </w:rPr>
        <w:t>Caso a Taxa DI volte a ser divulgada antes</w:t>
      </w:r>
      <w:r w:rsidR="004A45B6">
        <w:rPr>
          <w:szCs w:val="26"/>
        </w:rPr>
        <w:t xml:space="preserve"> </w:t>
      </w:r>
      <w:r w:rsidRPr="004A45B6" w:rsidR="004A45B6">
        <w:rPr>
          <w:szCs w:val="26"/>
        </w:rPr>
        <w:t>da realização da Assembleia Gera</w:t>
      </w:r>
      <w:r w:rsidR="006605F8">
        <w:rPr>
          <w:szCs w:val="26"/>
        </w:rPr>
        <w:t>l</w:t>
      </w:r>
      <w:r w:rsidRPr="004A45B6" w:rsidR="004A45B6">
        <w:rPr>
          <w:szCs w:val="26"/>
        </w:rPr>
        <w:t xml:space="preserve"> de Debenturistas prevista acima, </w:t>
      </w:r>
      <w:r w:rsidR="00552E0C">
        <w:rPr>
          <w:szCs w:val="26"/>
        </w:rPr>
        <w:t xml:space="preserve">a </w:t>
      </w:r>
      <w:r w:rsidRPr="004A45B6" w:rsidR="004A45B6">
        <w:rPr>
          <w:szCs w:val="26"/>
        </w:rPr>
        <w:t>referida</w:t>
      </w:r>
      <w:r w:rsidR="004A45B6">
        <w:rPr>
          <w:szCs w:val="26"/>
        </w:rPr>
        <w:t xml:space="preserve"> </w:t>
      </w:r>
      <w:r w:rsidRPr="004A45B6" w:rsidR="004A45B6">
        <w:rPr>
          <w:szCs w:val="26"/>
        </w:rPr>
        <w:t>Assembleia Gera</w:t>
      </w:r>
      <w:r w:rsidR="00552E0C">
        <w:rPr>
          <w:szCs w:val="26"/>
        </w:rPr>
        <w:t>l</w:t>
      </w:r>
      <w:r w:rsidRPr="004A45B6" w:rsidR="004A45B6">
        <w:rPr>
          <w:szCs w:val="26"/>
        </w:rPr>
        <w:t xml:space="preserve"> de Debenturistas não ser</w:t>
      </w:r>
      <w:r w:rsidR="00552E0C">
        <w:rPr>
          <w:szCs w:val="26"/>
        </w:rPr>
        <w:t>á</w:t>
      </w:r>
      <w:r w:rsidRPr="004A45B6" w:rsidR="004A45B6">
        <w:rPr>
          <w:szCs w:val="26"/>
        </w:rPr>
        <w:t xml:space="preserve"> realizada, e a Taxa DI, a partir</w:t>
      </w:r>
      <w:r w:rsidR="004A45B6">
        <w:rPr>
          <w:szCs w:val="26"/>
        </w:rPr>
        <w:t xml:space="preserve"> </w:t>
      </w:r>
      <w:r w:rsidRPr="004A45B6" w:rsidR="004A45B6">
        <w:rPr>
          <w:szCs w:val="26"/>
        </w:rPr>
        <w:t>da data de sua divulgação, passará a ser novamente utilizada para o cálculo</w:t>
      </w:r>
      <w:r w:rsidR="004A45B6">
        <w:rPr>
          <w:szCs w:val="26"/>
        </w:rPr>
        <w:t xml:space="preserve"> </w:t>
      </w:r>
      <w:r w:rsidRPr="004A45B6" w:rsidR="004A45B6">
        <w:rPr>
          <w:szCs w:val="26"/>
        </w:rPr>
        <w:t>de quaisquer obrigações pecuniárias relativas às Debêntures previstas nesta</w:t>
      </w:r>
      <w:r w:rsidR="004A45B6">
        <w:rPr>
          <w:szCs w:val="26"/>
        </w:rPr>
        <w:t xml:space="preserve"> </w:t>
      </w:r>
      <w:r w:rsidRPr="004A45B6" w:rsidR="004A45B6">
        <w:rPr>
          <w:szCs w:val="26"/>
        </w:rPr>
        <w:t>Escritura de Emissão. Caso a Assembleia Geral de Debenturistas prevista</w:t>
      </w:r>
      <w:r w:rsidR="004A45B6">
        <w:rPr>
          <w:szCs w:val="26"/>
        </w:rPr>
        <w:t xml:space="preserve"> </w:t>
      </w:r>
      <w:r w:rsidRPr="004A45B6" w:rsidR="004A45B6">
        <w:rPr>
          <w:szCs w:val="26"/>
        </w:rPr>
        <w:t>acima não seja instalada em primeira e segunda convocações ou, se</w:t>
      </w:r>
      <w:r w:rsidR="004A45B6">
        <w:rPr>
          <w:szCs w:val="26"/>
        </w:rPr>
        <w:t xml:space="preserve"> </w:t>
      </w:r>
      <w:r w:rsidRPr="004A45B6" w:rsidR="004A45B6">
        <w:rPr>
          <w:szCs w:val="26"/>
        </w:rPr>
        <w:t xml:space="preserve">instalada, </w:t>
      </w:r>
      <w:r>
        <w:t xml:space="preserve">não haja acordo sobre o novo parâmetro de Remuneração entre a Emissora e Debenturistas representando, no mínimo, </w:t>
      </w:r>
      <w:r w:rsidR="0087756C">
        <w:t>2/3 (dois terços)</w:t>
      </w:r>
      <w:r>
        <w:t xml:space="preserve"> das Debêntures em Circulação em primeira </w:t>
      </w:r>
      <w:r w:rsidR="0087756C">
        <w:t xml:space="preserve">e segunda </w:t>
      </w:r>
      <w:r>
        <w:t>convocaç</w:t>
      </w:r>
      <w:r w:rsidR="0087756C">
        <w:t>ões</w:t>
      </w:r>
      <w:r>
        <w:t xml:space="preserve">, a Emissora deverá </w:t>
      </w:r>
      <w:r w:rsidR="003470D3">
        <w:t>resgatar</w:t>
      </w:r>
      <w: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Pr="00552A01" w:rsidR="008366D5">
        <w:rPr>
          <w:szCs w:val="26"/>
        </w:rPr>
        <w:t>Valor Nominal Unitário</w:t>
      </w:r>
      <w:r>
        <w:t>, conforme o caso, acrescido da Remuneração 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entabilidade das Debêntures</w:t>
      </w:r>
      <w:r w:rsidR="00915F83">
        <w:t xml:space="preserve"> ou Data de Pagamento da Remuneração imediatamente anterior</w:t>
      </w:r>
      <w:r>
        <w:t xml:space="preserve">. As Debêntures </w:t>
      </w:r>
      <w:r w:rsidR="003470D3">
        <w:t xml:space="preserve">resgatadas </w:t>
      </w:r>
      <w:r>
        <w:t xml:space="preserve">nos termos deste item serão canceladas pela Emissora. Nesta alternativa, para cálculo da Remuneração das Debêntures a serem </w:t>
      </w:r>
      <w:r w:rsidR="003470D3">
        <w:t>resgatadas</w:t>
      </w:r>
      <w:r w:rsidRPr="00706323">
        <w:t>, para</w:t>
      </w:r>
      <w:r>
        <w:t xml:space="preserve"> cada dia do período em que a taxa</w:t>
      </w:r>
      <w:r w:rsidR="00552E0C">
        <w:t xml:space="preserve"> esteja ausente</w:t>
      </w:r>
      <w:r>
        <w:t>, será utilizada a última Taxa DI divulgada oficialmente.</w:t>
      </w:r>
      <w:r w:rsidR="0087756C">
        <w:t xml:space="preserve"> </w:t>
      </w:r>
      <w:bookmarkEnd w:id="47"/>
    </w:p>
    <w:p w:rsidR="003734EF" w:rsidP="003734EF" w:rsidRDefault="001A2BE6" w14:paraId="0AC69301" w14:textId="0F0FA3B0">
      <w:pPr>
        <w:numPr>
          <w:ilvl w:val="2"/>
          <w:numId w:val="49"/>
        </w:numPr>
        <w:rPr>
          <w:szCs w:val="26"/>
        </w:rPr>
      </w:pPr>
      <w:r>
        <w:t>O Período de Capitalização da Remuneração (</w:t>
      </w:r>
      <w:r w:rsidR="00A820EF">
        <w:t>"</w:t>
      </w:r>
      <w:r w:rsidRPr="00F30C0A">
        <w:rPr>
          <w:u w:val="single"/>
        </w:rPr>
        <w:t>Período de Capitalização</w:t>
      </w:r>
      <w:r w:rsidR="00A820EF">
        <w:t>"</w:t>
      </w:r>
      <w: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w:t>
      </w:r>
      <w:r>
        <w:lastRenderedPageBreak/>
        <w:t xml:space="preserve">Capitalização sucede o anterior sem solução de continuidade, até a </w:t>
      </w:r>
      <w:r w:rsidR="00D056EB">
        <w:t xml:space="preserve">respectiva </w:t>
      </w:r>
      <w:r>
        <w:t>Data de Vencimento.</w:t>
      </w:r>
    </w:p>
    <w:p w:rsidR="00EA49A5" w:rsidP="003734EF" w:rsidRDefault="00880FA8" w14:paraId="7F023DC3" w14:textId="77777777">
      <w:pPr>
        <w:numPr>
          <w:ilvl w:val="1"/>
          <w:numId w:val="49"/>
        </w:numPr>
        <w:rPr>
          <w:szCs w:val="26"/>
        </w:rPr>
      </w:pPr>
      <w:r w:rsidRPr="00465A3C">
        <w:rPr>
          <w:i/>
          <w:szCs w:val="26"/>
        </w:rPr>
        <w:t xml:space="preserve">Pagamento </w:t>
      </w:r>
      <w:r w:rsidRPr="004E7C32" w:rsidR="00465A3C">
        <w:rPr>
          <w:i/>
          <w:szCs w:val="26"/>
        </w:rPr>
        <w:t>d</w:t>
      </w:r>
      <w:r w:rsidR="00465A3C">
        <w:rPr>
          <w:i/>
          <w:szCs w:val="26"/>
        </w:rPr>
        <w:t>a</w:t>
      </w:r>
      <w:r w:rsidRPr="00465A3C" w:rsidR="00465A3C">
        <w:rPr>
          <w:i/>
          <w:szCs w:val="26"/>
        </w:rPr>
        <w:t xml:space="preserve"> </w:t>
      </w:r>
      <w:r w:rsidR="00465A3C">
        <w:rPr>
          <w:i/>
          <w:szCs w:val="26"/>
        </w:rPr>
        <w:t>Remuneração</w:t>
      </w:r>
      <w:r w:rsidRPr="00465A3C">
        <w:rPr>
          <w:szCs w:val="26"/>
        </w:rPr>
        <w:t>.</w:t>
      </w:r>
    </w:p>
    <w:p w:rsidR="000B1B34" w:rsidP="00EA49A5" w:rsidRDefault="00625C5B" w14:paraId="14086F15" w14:textId="0FBE8F4E">
      <w:pPr>
        <w:numPr>
          <w:ilvl w:val="2"/>
          <w:numId w:val="49"/>
        </w:numPr>
        <w:rPr>
          <w:szCs w:val="26"/>
        </w:rPr>
      </w:pPr>
      <w:r w:rsidRPr="007D5857">
        <w:rPr>
          <w:szCs w:val="26"/>
        </w:rPr>
        <w:t xml:space="preserve">Sem prejuízo dos pagamentos em decorrência </w:t>
      </w:r>
      <w:r w:rsidRPr="007D5857" w:rsidR="006B008B">
        <w:rPr>
          <w:szCs w:val="26"/>
        </w:rPr>
        <w:t xml:space="preserve">de </w:t>
      </w:r>
      <w:bookmarkStart w:name="_Hlk44951055" w:id="48"/>
      <w:r w:rsidRPr="007D5857" w:rsidR="000B1B34">
        <w:rPr>
          <w:szCs w:val="26"/>
        </w:rPr>
        <w:t>eventual vencimento antecipado das obrigações decorrentes das Debêntures ou de Resgate Antecipado</w:t>
      </w:r>
      <w:r w:rsidRPr="007D5857" w:rsidR="007D5857">
        <w:rPr>
          <w:szCs w:val="26"/>
        </w:rPr>
        <w:t xml:space="preserve"> Facultativo Total</w:t>
      </w:r>
      <w:r w:rsidR="000B1B34">
        <w:rPr>
          <w:szCs w:val="26"/>
        </w:rPr>
        <w:t xml:space="preserve">, nos termos previstos nesta Escritura de Emissão, </w:t>
      </w:r>
      <w:r w:rsidR="0051039A">
        <w:rPr>
          <w:szCs w:val="26"/>
        </w:rPr>
        <w:t xml:space="preserve">a Remuneração será paga em parcelas semestrais, a partir da Data de </w:t>
      </w:r>
      <w:r w:rsidR="00AA7AD3">
        <w:rPr>
          <w:szCs w:val="26"/>
        </w:rPr>
        <w:t>Emissão</w:t>
      </w:r>
      <w:r w:rsidR="0051039A">
        <w:rPr>
          <w:szCs w:val="26"/>
        </w:rPr>
        <w:t xml:space="preserve">, sendo o primeiro pagamento devido em </w:t>
      </w:r>
      <w:r w:rsidR="000B6B46">
        <w:rPr>
          <w:szCs w:val="26"/>
        </w:rPr>
        <w:t>5</w:t>
      </w:r>
      <w:r w:rsidR="009C5722">
        <w:rPr>
          <w:szCs w:val="26"/>
        </w:rPr>
        <w:t xml:space="preserve"> </w:t>
      </w:r>
      <w:r w:rsidR="0051039A">
        <w:rPr>
          <w:szCs w:val="26"/>
        </w:rPr>
        <w:t xml:space="preserve">de </w:t>
      </w:r>
      <w:r w:rsidR="000B6B46">
        <w:rPr>
          <w:szCs w:val="26"/>
        </w:rPr>
        <w:t>fevereiro</w:t>
      </w:r>
      <w:r w:rsidR="009C5722">
        <w:rPr>
          <w:szCs w:val="26"/>
        </w:rPr>
        <w:t xml:space="preserve"> </w:t>
      </w:r>
      <w:r w:rsidR="0051039A">
        <w:rPr>
          <w:szCs w:val="26"/>
        </w:rPr>
        <w:t xml:space="preserve">de </w:t>
      </w:r>
      <w:r w:rsidR="009C5722">
        <w:rPr>
          <w:szCs w:val="26"/>
        </w:rPr>
        <w:t>2023</w:t>
      </w:r>
      <w:r w:rsidR="0051039A">
        <w:rPr>
          <w:szCs w:val="26"/>
        </w:rPr>
        <w:t xml:space="preserve">, e os demais pagamentos devidos sempre no dia </w:t>
      </w:r>
      <w:r w:rsidR="000B6B46">
        <w:rPr>
          <w:szCs w:val="26"/>
        </w:rPr>
        <w:t>5</w:t>
      </w:r>
      <w:r w:rsidR="009C5722">
        <w:rPr>
          <w:szCs w:val="26"/>
        </w:rPr>
        <w:t xml:space="preserve"> </w:t>
      </w:r>
      <w:r w:rsidR="0051039A">
        <w:rPr>
          <w:szCs w:val="26"/>
        </w:rPr>
        <w:t xml:space="preserve">dos meses de </w:t>
      </w:r>
      <w:r w:rsidR="000B6B46">
        <w:rPr>
          <w:szCs w:val="26"/>
        </w:rPr>
        <w:t>fevereiro</w:t>
      </w:r>
      <w:r w:rsidR="009C5722">
        <w:rPr>
          <w:szCs w:val="26"/>
        </w:rPr>
        <w:t xml:space="preserve"> </w:t>
      </w:r>
      <w:r w:rsidR="0051039A">
        <w:rPr>
          <w:szCs w:val="26"/>
        </w:rPr>
        <w:t xml:space="preserve">e </w:t>
      </w:r>
      <w:r w:rsidR="000B6B46">
        <w:rPr>
          <w:szCs w:val="26"/>
        </w:rPr>
        <w:t>agosto</w:t>
      </w:r>
      <w:r w:rsidR="009C5722">
        <w:rPr>
          <w:szCs w:val="26"/>
        </w:rPr>
        <w:t xml:space="preserve"> </w:t>
      </w:r>
      <w:r w:rsidR="0051039A">
        <w:rPr>
          <w:szCs w:val="26"/>
        </w:rPr>
        <w:t>de cada ano</w:t>
      </w:r>
      <w:r w:rsidR="0012031D">
        <w:rPr>
          <w:szCs w:val="26"/>
        </w:rPr>
        <w:t xml:space="preserve"> e na</w:t>
      </w:r>
      <w:r w:rsidR="0051039A">
        <w:rPr>
          <w:szCs w:val="26"/>
        </w:rPr>
        <w:t xml:space="preserve"> Data de Vencimento </w:t>
      </w:r>
      <w:r w:rsidR="000B1B34">
        <w:rPr>
          <w:szCs w:val="26"/>
        </w:rPr>
        <w:t>(cada uma dessas datas, uma "</w:t>
      </w:r>
      <w:r w:rsidR="000B1B34">
        <w:rPr>
          <w:szCs w:val="26"/>
          <w:u w:val="single"/>
        </w:rPr>
        <w:t>Data de Pagamento da Remuneração</w:t>
      </w:r>
      <w:r w:rsidR="000B1B34">
        <w:rPr>
          <w:szCs w:val="26"/>
        </w:rPr>
        <w:t>").</w:t>
      </w:r>
    </w:p>
    <w:p w:rsidRPr="00401AB1" w:rsidR="00B84E23" w:rsidP="00F30C0A" w:rsidRDefault="00465A3C" w14:paraId="229A3B3E" w14:textId="455A6F0B">
      <w:pPr>
        <w:keepNext/>
        <w:keepLines/>
        <w:numPr>
          <w:ilvl w:val="1"/>
          <w:numId w:val="49"/>
        </w:numPr>
        <w:rPr>
          <w:szCs w:val="26"/>
        </w:rPr>
      </w:pPr>
      <w:bookmarkStart w:name="_Ref279826774" w:id="49"/>
      <w:bookmarkStart w:name="_Ref260242522" w:id="50"/>
      <w:bookmarkStart w:name="_Ref130286776" w:id="51"/>
      <w:bookmarkStart w:name="_Ref130611431" w:id="52"/>
      <w:bookmarkStart w:name="_Ref168843122" w:id="53"/>
      <w:bookmarkStart w:name="_Ref130282854" w:id="54"/>
      <w:bookmarkEnd w:id="42"/>
      <w:bookmarkEnd w:id="43"/>
      <w:bookmarkEnd w:id="48"/>
      <w:r w:rsidRPr="00F30C0A">
        <w:rPr>
          <w:i/>
          <w:iCs/>
          <w:szCs w:val="26"/>
        </w:rPr>
        <w:t>Amortização do Valor Nominal Unitário</w:t>
      </w:r>
      <w:r>
        <w:rPr>
          <w:szCs w:val="26"/>
        </w:rPr>
        <w:t xml:space="preserve">. </w:t>
      </w:r>
      <w:bookmarkEnd w:id="49"/>
      <w:bookmarkEnd w:id="50"/>
    </w:p>
    <w:p w:rsidRPr="007D5857" w:rsidR="00465A3C" w:rsidP="00E826EF" w:rsidRDefault="00465A3C" w14:paraId="4625AAFD" w14:textId="2F39E324">
      <w:pPr>
        <w:numPr>
          <w:ilvl w:val="2"/>
          <w:numId w:val="49"/>
        </w:numPr>
        <w:rPr>
          <w:szCs w:val="26"/>
        </w:rPr>
      </w:pPr>
      <w:bookmarkStart w:name="_Ref69420616" w:id="55"/>
      <w:bookmarkStart w:name="_Ref69420620" w:id="56"/>
      <w:r w:rsidRPr="007D5857">
        <w:rPr>
          <w:i/>
          <w:szCs w:val="26"/>
        </w:rPr>
        <w:t xml:space="preserve">Amortização do </w:t>
      </w:r>
      <w:bookmarkEnd w:id="55"/>
      <w:r w:rsidRPr="007D5857">
        <w:rPr>
          <w:i/>
          <w:szCs w:val="26"/>
        </w:rPr>
        <w:t xml:space="preserve">saldo do Valor Nominal Unitário das Debêntures. </w:t>
      </w:r>
      <w:r w:rsidRPr="007D5857">
        <w:t xml:space="preserve">O saldo do Valor Nominal Unitário das Debêntures será amortizado em </w:t>
      </w:r>
      <w:r w:rsidR="00086143">
        <w:t>2</w:t>
      </w:r>
      <w:r w:rsidRPr="007D5857" w:rsidR="00086143">
        <w:t xml:space="preserve"> (</w:t>
      </w:r>
      <w:r w:rsidR="00086143">
        <w:t>duas</w:t>
      </w:r>
      <w:r w:rsidRPr="007D5857" w:rsidR="00086143">
        <w:t xml:space="preserve">) </w:t>
      </w:r>
      <w:r w:rsidRPr="007D5857">
        <w:t>parcelas</w:t>
      </w:r>
      <w:r w:rsidR="003470D3">
        <w:t xml:space="preserve"> </w:t>
      </w:r>
      <w:r w:rsidRPr="007D5857">
        <w:t xml:space="preserve">anuais consecutivas, devidas sempre no dia </w:t>
      </w:r>
      <w:r w:rsidR="000B6B46">
        <w:t>5</w:t>
      </w:r>
      <w:r w:rsidRPr="007D5857" w:rsidR="009C5722">
        <w:t xml:space="preserve"> </w:t>
      </w:r>
      <w:r w:rsidRPr="007D5857" w:rsidR="00D37CB1">
        <w:t>d</w:t>
      </w:r>
      <w:r w:rsidR="00D37CB1">
        <w:t>o</w:t>
      </w:r>
      <w:r w:rsidRPr="007D5857" w:rsidR="00D37CB1">
        <w:t xml:space="preserve"> </w:t>
      </w:r>
      <w:r w:rsidRPr="007D5857">
        <w:t>mês</w:t>
      </w:r>
      <w:r w:rsidR="00D37CB1">
        <w:t xml:space="preserve"> de </w:t>
      </w:r>
      <w:r w:rsidR="000B6B46">
        <w:t>agosto</w:t>
      </w:r>
      <w:r w:rsidRPr="007D5857" w:rsidR="002A268C">
        <w:t xml:space="preserve">, </w:t>
      </w:r>
      <w:r w:rsidRPr="007D5857">
        <w:t xml:space="preserve">sendo que a primeira parcela será devida em </w:t>
      </w:r>
      <w:r w:rsidR="000B6B46">
        <w:t>5</w:t>
      </w:r>
      <w:r w:rsidRPr="007D5857" w:rsidR="009C5722">
        <w:t xml:space="preserve"> </w:t>
      </w:r>
      <w:r w:rsidRPr="007D5857">
        <w:t xml:space="preserve">de </w:t>
      </w:r>
      <w:r w:rsidR="000B6B46">
        <w:t>agosto</w:t>
      </w:r>
      <w:r w:rsidRPr="007D5857" w:rsidR="002A268C">
        <w:t xml:space="preserve"> </w:t>
      </w:r>
      <w:r w:rsidRPr="007D5857">
        <w:t xml:space="preserve">de </w:t>
      </w:r>
      <w:r w:rsidRPr="007D5857" w:rsidR="009C5722">
        <w:t>202</w:t>
      </w:r>
      <w:r w:rsidR="009C5722">
        <w:t>6</w:t>
      </w:r>
      <w:r w:rsidRPr="007D5857">
        <w:t xml:space="preserve">, e </w:t>
      </w:r>
      <w:r w:rsidR="003470D3">
        <w:t xml:space="preserve">última na Data de Vencimento </w:t>
      </w:r>
      <w:r w:rsidRPr="007D5857">
        <w:t>(cada uma, uma "</w:t>
      </w:r>
      <w:r w:rsidRPr="00F30C0A">
        <w:rPr>
          <w:u w:val="single"/>
        </w:rPr>
        <w:t>Data de Amortização</w:t>
      </w:r>
      <w:r>
        <w:t>"</w:t>
      </w:r>
      <w:r w:rsidRPr="007D5857">
        <w:t>)</w:t>
      </w:r>
      <w:bookmarkEnd w:id="56"/>
      <w:r w:rsidR="001357DB">
        <w:t>, conforme cronograma de amortização abaixo:</w:t>
      </w:r>
    </w:p>
    <w:tbl>
      <w:tblPr>
        <w:tblW w:w="7856"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322"/>
        <w:gridCol w:w="2859"/>
        <w:gridCol w:w="3675"/>
      </w:tblGrid>
      <w:tr w:rsidR="001357DB" w:rsidTr="001357DB" w14:paraId="5D1DE615" w14:textId="77777777">
        <w:trPr>
          <w:trHeight w:val="344"/>
        </w:trPr>
        <w:tc>
          <w:tcPr>
            <w:tcW w:w="1322" w:type="dxa"/>
          </w:tcPr>
          <w:p w:rsidRPr="00E85A43" w:rsidR="001357DB" w:rsidP="00E85A43" w:rsidRDefault="001357DB" w14:paraId="2E1D7916" w14:textId="77777777">
            <w:pPr>
              <w:pStyle w:val="PargrafodaLista"/>
              <w:ind w:left="0"/>
              <w:jc w:val="center"/>
              <w:rPr>
                <w:smallCaps/>
                <w:szCs w:val="26"/>
              </w:rPr>
            </w:pPr>
            <w:r w:rsidRPr="00E85A43">
              <w:rPr>
                <w:smallCaps/>
                <w:szCs w:val="26"/>
              </w:rPr>
              <w:t>Parcela</w:t>
            </w:r>
          </w:p>
        </w:tc>
        <w:tc>
          <w:tcPr>
            <w:tcW w:w="2859" w:type="dxa"/>
          </w:tcPr>
          <w:p w:rsidRPr="00E85A43" w:rsidR="001357DB" w:rsidP="00E85A43" w:rsidRDefault="001357DB" w14:paraId="3BBB1E47" w14:textId="7B5FA9C6">
            <w:pPr>
              <w:pStyle w:val="PargrafodaLista"/>
              <w:ind w:left="0"/>
              <w:jc w:val="center"/>
              <w:rPr>
                <w:smallCaps/>
                <w:szCs w:val="26"/>
              </w:rPr>
            </w:pPr>
            <w:r w:rsidRPr="00E85A43">
              <w:rPr>
                <w:smallCaps/>
                <w:szCs w:val="26"/>
              </w:rPr>
              <w:t xml:space="preserve">Data de Amortização das Debêntures </w:t>
            </w:r>
          </w:p>
        </w:tc>
        <w:tc>
          <w:tcPr>
            <w:tcW w:w="3675" w:type="dxa"/>
          </w:tcPr>
          <w:p w:rsidRPr="00E85A43" w:rsidR="001357DB" w:rsidP="00E85A43" w:rsidRDefault="001357DB" w14:paraId="1485691B" w14:textId="20010E96">
            <w:pPr>
              <w:pStyle w:val="PargrafodaLista"/>
              <w:ind w:left="0"/>
              <w:jc w:val="center"/>
              <w:rPr>
                <w:smallCaps/>
                <w:szCs w:val="26"/>
              </w:rPr>
            </w:pPr>
            <w:r w:rsidRPr="00E85A43">
              <w:rPr>
                <w:smallCaps/>
                <w:szCs w:val="26"/>
              </w:rPr>
              <w:t>Percentual do Saldo do Valor Nominal Unitário das Debêntures a ser amortizado</w:t>
            </w:r>
          </w:p>
        </w:tc>
      </w:tr>
      <w:tr w:rsidR="001357DB" w:rsidTr="001357DB" w14:paraId="51493E27" w14:textId="77777777">
        <w:trPr>
          <w:trHeight w:val="268"/>
        </w:trPr>
        <w:tc>
          <w:tcPr>
            <w:tcW w:w="1322" w:type="dxa"/>
          </w:tcPr>
          <w:p w:rsidR="001357DB" w:rsidP="00F30C0A" w:rsidRDefault="001357DB" w14:paraId="5F109316" w14:textId="77777777">
            <w:pPr>
              <w:pStyle w:val="PargrafodaLista"/>
              <w:ind w:left="0"/>
              <w:rPr>
                <w:szCs w:val="26"/>
              </w:rPr>
            </w:pPr>
            <w:r>
              <w:rPr>
                <w:szCs w:val="26"/>
              </w:rPr>
              <w:t>1ª</w:t>
            </w:r>
          </w:p>
        </w:tc>
        <w:tc>
          <w:tcPr>
            <w:tcW w:w="2859" w:type="dxa"/>
          </w:tcPr>
          <w:p w:rsidR="001357DB" w:rsidP="00F30C0A" w:rsidRDefault="000B6B46" w14:paraId="19E79C92" w14:textId="4F32220A">
            <w:pPr>
              <w:pStyle w:val="PargrafodaLista"/>
              <w:ind w:left="0"/>
              <w:rPr>
                <w:szCs w:val="26"/>
              </w:rPr>
            </w:pPr>
            <w:r>
              <w:rPr>
                <w:szCs w:val="26"/>
              </w:rPr>
              <w:t>05</w:t>
            </w:r>
            <w:r w:rsidR="002A268C">
              <w:rPr>
                <w:szCs w:val="26"/>
              </w:rPr>
              <w:t>/</w:t>
            </w:r>
            <w:r>
              <w:rPr>
                <w:szCs w:val="26"/>
              </w:rPr>
              <w:t>08</w:t>
            </w:r>
            <w:r w:rsidR="002A268C">
              <w:rPr>
                <w:szCs w:val="26"/>
              </w:rPr>
              <w:t>/</w:t>
            </w:r>
            <w:r w:rsidR="009C5722">
              <w:rPr>
                <w:szCs w:val="26"/>
              </w:rPr>
              <w:t>2026</w:t>
            </w:r>
          </w:p>
        </w:tc>
        <w:tc>
          <w:tcPr>
            <w:tcW w:w="3675" w:type="dxa"/>
          </w:tcPr>
          <w:p w:rsidR="001357DB" w:rsidP="00F30C0A" w:rsidRDefault="001357DB" w14:paraId="656E3DE4" w14:textId="77777777">
            <w:pPr>
              <w:pStyle w:val="PargrafodaLista"/>
              <w:ind w:left="0"/>
              <w:rPr>
                <w:szCs w:val="26"/>
              </w:rPr>
            </w:pPr>
            <w:r>
              <w:rPr>
                <w:szCs w:val="26"/>
              </w:rPr>
              <w:t>50,0000%</w:t>
            </w:r>
          </w:p>
        </w:tc>
      </w:tr>
      <w:tr w:rsidR="001357DB" w:rsidTr="001357DB" w14:paraId="338B907D" w14:textId="77777777">
        <w:trPr>
          <w:trHeight w:val="236"/>
        </w:trPr>
        <w:tc>
          <w:tcPr>
            <w:tcW w:w="1322" w:type="dxa"/>
          </w:tcPr>
          <w:p w:rsidR="001357DB" w:rsidP="00F30C0A" w:rsidRDefault="001357DB" w14:paraId="01E22E58" w14:textId="77777777">
            <w:pPr>
              <w:pStyle w:val="PargrafodaLista"/>
              <w:ind w:left="0"/>
              <w:rPr>
                <w:szCs w:val="26"/>
              </w:rPr>
            </w:pPr>
            <w:r>
              <w:rPr>
                <w:szCs w:val="26"/>
              </w:rPr>
              <w:t>2ª</w:t>
            </w:r>
          </w:p>
        </w:tc>
        <w:tc>
          <w:tcPr>
            <w:tcW w:w="2859" w:type="dxa"/>
          </w:tcPr>
          <w:p w:rsidR="001357DB" w:rsidP="00F30C0A" w:rsidRDefault="008366D5" w14:paraId="5D18A714" w14:textId="18281DB0">
            <w:pPr>
              <w:pStyle w:val="PargrafodaLista"/>
              <w:ind w:left="0"/>
              <w:rPr>
                <w:szCs w:val="26"/>
              </w:rPr>
            </w:pPr>
            <w:r>
              <w:rPr>
                <w:szCs w:val="26"/>
              </w:rPr>
              <w:t>Data de Vencimento</w:t>
            </w:r>
          </w:p>
        </w:tc>
        <w:tc>
          <w:tcPr>
            <w:tcW w:w="3675" w:type="dxa"/>
          </w:tcPr>
          <w:p w:rsidR="001357DB" w:rsidP="00F30C0A" w:rsidRDefault="001357DB" w14:paraId="15CEA48E" w14:textId="77777777">
            <w:pPr>
              <w:pStyle w:val="PargrafodaLista"/>
              <w:ind w:left="0"/>
              <w:rPr>
                <w:szCs w:val="26"/>
              </w:rPr>
            </w:pPr>
            <w:r>
              <w:rPr>
                <w:szCs w:val="26"/>
              </w:rPr>
              <w:t>100,0000%</w:t>
            </w:r>
          </w:p>
        </w:tc>
      </w:tr>
    </w:tbl>
    <w:p w:rsidRPr="00F30C0A" w:rsidR="007F2DBA" w:rsidP="00441558" w:rsidRDefault="007F2DBA" w14:paraId="0C32C808" w14:textId="6EF41E27">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Pr="0077260F" w:rsidR="008366D5">
        <w:t>n</w:t>
      </w:r>
      <w:r w:rsidR="008366D5">
        <w:t>a</w:t>
      </w:r>
      <w:r w:rsidRPr="0077260F" w:rsidR="008366D5">
        <w:t xml:space="preserve"> respectiv</w:t>
      </w:r>
      <w:r w:rsidR="008366D5">
        <w:t>a</w:t>
      </w:r>
      <w:r w:rsidRPr="0077260F" w:rsidR="008366D5">
        <w:t xml:space="preserve"> </w:t>
      </w:r>
      <w:r w:rsidR="008366D5">
        <w:t>data de pagamento</w:t>
      </w:r>
      <w:r w:rsidRPr="0077260F" w:rsidR="008366D5">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name="_Ref164156803" w:id="57"/>
      <w:bookmarkStart w:name="_Ref279828381" w:id="58"/>
      <w:bookmarkStart w:name="_Ref289698191" w:id="59"/>
    </w:p>
    <w:p w:rsidRPr="00CD37F2" w:rsidR="007F2DBA" w:rsidP="00441558" w:rsidRDefault="007F2DBA" w14:paraId="13308C5D" w14:textId="0738A9AA">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rsidRPr="00CD37F2" w:rsidR="007F2DBA" w:rsidP="00441558" w:rsidRDefault="007F2DBA" w14:paraId="48857AC4" w14:textId="77777777">
      <w:pPr>
        <w:widowControl w:val="0"/>
        <w:numPr>
          <w:ilvl w:val="1"/>
          <w:numId w:val="49"/>
        </w:numPr>
        <w:rPr>
          <w:szCs w:val="26"/>
        </w:rPr>
      </w:pPr>
      <w:bookmarkStart w:name="_Ref69390299" w:id="60"/>
      <w:r w:rsidRPr="00F30C0A">
        <w:rPr>
          <w:i/>
          <w:iCs/>
        </w:rPr>
        <w:t>Encargos Moratórios</w:t>
      </w:r>
      <w:r>
        <w:t xml:space="preserve">. Sem prejuízo da Remuneração das Debêntures, ocorrendo impontualidade no pagamento pela Emissora de qualquer quantia devida aos Debenturistas, os débitos em atraso vencidos e não pagos pela </w:t>
      </w:r>
      <w:r>
        <w:lastRenderedPageBreak/>
        <w:t>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60"/>
    </w:p>
    <w:p w:rsidRPr="00CD37F2" w:rsidR="007F2DBA" w:rsidP="00441558" w:rsidRDefault="007F2DBA" w14:paraId="43C386C5" w14:textId="7BDF8F71">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5D0FE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5D0FE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rsidRPr="00CD37F2" w:rsidR="007F2DBA" w:rsidP="00441558" w:rsidRDefault="007F2DBA" w14:paraId="3F161E0A" w14:textId="77777777">
      <w:pPr>
        <w:widowControl w:val="0"/>
        <w:numPr>
          <w:ilvl w:val="1"/>
          <w:numId w:val="49"/>
        </w:numPr>
        <w:rPr>
          <w:szCs w:val="26"/>
        </w:rPr>
      </w:pPr>
      <w:r>
        <w:rPr>
          <w:i/>
          <w:iCs/>
        </w:rPr>
        <w:t xml:space="preserve">Repactuação. </w:t>
      </w:r>
      <w:r>
        <w:t>As Debêntures não serão objeto de repactuação programada.</w:t>
      </w:r>
    </w:p>
    <w:p w:rsidRPr="00CD37F2" w:rsidR="00CD37F2" w:rsidP="00441558" w:rsidRDefault="007F2DBA" w14:paraId="4E8B43BE" w14:textId="62FD99C8">
      <w:pPr>
        <w:widowControl w:val="0"/>
        <w:numPr>
          <w:ilvl w:val="1"/>
          <w:numId w:val="49"/>
        </w:numPr>
        <w:rPr>
          <w:szCs w:val="26"/>
        </w:rPr>
      </w:pPr>
      <w:bookmarkStart w:name="_Ref130286395" w:id="61"/>
      <w:bookmarkStart w:name="_Ref69390350" w:id="62"/>
      <w:bookmarkStart w:name="_Ref284530595" w:id="63"/>
      <w:bookmarkStart w:name="_Ref467509574" w:id="64"/>
      <w:r w:rsidRPr="00CD37F2">
        <w:rPr>
          <w:i/>
          <w:szCs w:val="26"/>
        </w:rPr>
        <w:t>Publicidade</w:t>
      </w:r>
      <w:r w:rsidRPr="00CD37F2">
        <w:rPr>
          <w:szCs w:val="26"/>
        </w:rPr>
        <w:t xml:space="preserve">. </w:t>
      </w:r>
      <w:bookmarkEnd w:id="61"/>
      <w:r w:rsidRPr="00CD37F2">
        <w:rPr>
          <w:szCs w:val="26"/>
        </w:rPr>
        <w:t xml:space="preserve">Todos os atos e decisões </w:t>
      </w:r>
      <w:r w:rsidRPr="00CD37F2" w:rsidR="00CD37F2">
        <w:rPr>
          <w:szCs w:val="26"/>
        </w:rPr>
        <w:t>a serem tomados decorrentes desta Emissão que, de qualquer for</w:t>
      </w:r>
      <w:r w:rsidRPr="004E7C32" w:rsidR="00CD37F2">
        <w:rPr>
          <w:szCs w:val="26"/>
        </w:rPr>
        <w:t xml:space="preserve">ma, vierem a envolver interesses dos Debenturistas </w:t>
      </w:r>
      <w:r w:rsidRPr="004E7C32">
        <w:rPr>
          <w:szCs w:val="26"/>
        </w:rPr>
        <w:t xml:space="preserve">deverão ser </w:t>
      </w:r>
      <w:r w:rsidRPr="004E7C32" w:rsidR="00CD37F2">
        <w:rPr>
          <w:szCs w:val="26"/>
        </w:rPr>
        <w:t xml:space="preserve">obrigatoriamente </w:t>
      </w:r>
      <w:r w:rsidRPr="004E7C32">
        <w:rPr>
          <w:szCs w:val="26"/>
        </w:rPr>
        <w:t>comunicados</w:t>
      </w:r>
      <w:r w:rsidR="0014710A">
        <w:rPr>
          <w:szCs w:val="26"/>
        </w:rPr>
        <w:t>,</w:t>
      </w:r>
      <w:r w:rsidRPr="004E7C32">
        <w:rPr>
          <w:szCs w:val="26"/>
        </w:rPr>
        <w:t xml:space="preserve"> na forma de aviso no jornal "Valor Econômico"</w:t>
      </w:r>
      <w:r w:rsidRPr="00CD37F2">
        <w:rPr>
          <w:szCs w:val="26"/>
        </w:rPr>
        <w:t>,</w:t>
      </w:r>
      <w:r w:rsidRPr="00CD37F2" w:rsidR="00CD37F2">
        <w:rPr>
          <w:szCs w:val="26"/>
        </w:rPr>
        <w:t xml:space="preserve"> bem como na página da </w:t>
      </w:r>
      <w:r w:rsidRPr="004E7C32" w:rsidR="00CD37F2">
        <w:rPr>
          <w:szCs w:val="26"/>
        </w:rPr>
        <w:t>Emissora na rede mundial de computadores (</w:t>
      </w:r>
      <w:r w:rsidR="00086143">
        <w:rPr>
          <w:szCs w:val="26"/>
        </w:rPr>
        <w:t>www.b3.com.br</w:t>
      </w:r>
      <w:r w:rsidRPr="00CD37F2" w:rsidR="00CD37F2">
        <w:rPr>
          <w:szCs w:val="26"/>
        </w:rPr>
        <w:t>), observado o est</w:t>
      </w:r>
      <w:r w:rsidRPr="004E7C32" w:rsidR="00CD37F2">
        <w:rPr>
          <w:szCs w:val="26"/>
        </w:rPr>
        <w:t xml:space="preserve">abelecido no artigo 289 da Lei das Sociedades por Ações e as limitações impostas pela Instrução CVM 476 em relação à publicidade da Oferta e os prazos </w:t>
      </w:r>
      <w:r w:rsidRPr="002E66B9" w:rsidR="00CD37F2">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Pr="00E32C34" w:rsidR="00CD37F2">
        <w:rPr>
          <w:szCs w:val="26"/>
        </w:rPr>
        <w:t xml:space="preserve">lgação de suas informações. </w:t>
      </w:r>
      <w:r w:rsidRPr="008E4549" w:rsidR="00CD37F2">
        <w:t>Qualquer publicação ou comunicação realizada pela Emissora nos termos desta Escritura dever</w:t>
      </w:r>
      <w:r w:rsidR="005B1E82">
        <w:t>á</w:t>
      </w:r>
      <w:r w:rsidRPr="008E4549" w:rsidR="00CD37F2">
        <w:t xml:space="preserve"> ser encaminhada pelo Agente Fiduciário à ANBIMA em até </w:t>
      </w:r>
      <w:r w:rsidR="0045753E">
        <w:t>10 (dez)</w:t>
      </w:r>
      <w:r w:rsidRPr="008E4549" w:rsidR="0045753E">
        <w:t xml:space="preserve"> </w:t>
      </w:r>
      <w:r w:rsidRPr="008E4549" w:rsidR="00CD37F2">
        <w:t>Dias Úteis contados da comunicação da Emissora ao Agente Fiduciário ou ao público em geral</w:t>
      </w:r>
      <w:r w:rsidRPr="002E66B9" w:rsidR="00CD37F2">
        <w:t>.</w:t>
      </w:r>
      <w:r w:rsidR="00CD37F2">
        <w:t xml:space="preserve"> </w:t>
      </w:r>
      <w:bookmarkEnd w:id="62"/>
    </w:p>
    <w:bookmarkEnd w:id="63"/>
    <w:bookmarkEnd w:id="64"/>
    <w:p w:rsidRPr="00401AB1" w:rsidR="007F2DBA" w:rsidP="007F2DBA" w:rsidRDefault="007F2DBA" w14:paraId="4FB2AF42" w14:textId="23D19F6C">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rsidRPr="0049543B" w:rsidR="0049543B" w:rsidP="00F30C0A" w:rsidRDefault="00B5771B" w14:paraId="14FA4BA6" w14:textId="52F284C0">
      <w:pPr>
        <w:keepNext/>
        <w:keepLines/>
        <w:numPr>
          <w:ilvl w:val="1"/>
          <w:numId w:val="49"/>
        </w:numPr>
        <w:rPr>
          <w:szCs w:val="26"/>
        </w:rPr>
      </w:pPr>
      <w:r>
        <w:rPr>
          <w:i/>
          <w:iCs/>
          <w:szCs w:val="26"/>
        </w:rPr>
        <w:lastRenderedPageBreak/>
        <w:t xml:space="preserve">Classificação de Risco. </w:t>
      </w:r>
      <w:r>
        <w:rPr>
          <w:szCs w:val="26"/>
        </w:rPr>
        <w:t>Foi contrata</w:t>
      </w:r>
      <w:r w:rsidR="0014710A">
        <w:rPr>
          <w:szCs w:val="26"/>
        </w:rPr>
        <w:t>da</w:t>
      </w:r>
      <w:r>
        <w:rPr>
          <w:szCs w:val="26"/>
        </w:rPr>
        <w:t xml:space="preserve">, como agência de classificação de risco da Oferta, </w:t>
      </w:r>
      <w:r w:rsidRPr="000B6B46">
        <w:rPr>
          <w:szCs w:val="26"/>
        </w:rPr>
        <w:t xml:space="preserve">a </w:t>
      </w:r>
      <w:r w:rsidRPr="001A0478" w:rsidR="009035D7">
        <w:rPr>
          <w:szCs w:val="26"/>
        </w:rPr>
        <w:t>Moody’s</w:t>
      </w:r>
      <w:r w:rsidRPr="000B6B46" w:rsidR="009035D7">
        <w:rPr>
          <w:szCs w:val="26"/>
        </w:rPr>
        <w:t>,</w:t>
      </w:r>
      <w:r w:rsidR="009035D7">
        <w:rPr>
          <w:szCs w:val="26"/>
        </w:rPr>
        <w:t xml:space="preserve"> </w:t>
      </w:r>
      <w:r>
        <w:rPr>
          <w:szCs w:val="26"/>
        </w:rPr>
        <w:t xml:space="preserve">que atribuirá </w:t>
      </w:r>
      <w:r>
        <w:rPr>
          <w:i/>
          <w:iCs/>
          <w:szCs w:val="26"/>
        </w:rPr>
        <w:t xml:space="preserve">rating </w:t>
      </w:r>
      <w:r>
        <w:rPr>
          <w:szCs w:val="26"/>
        </w:rPr>
        <w:t>às Debêntures</w:t>
      </w:r>
      <w:r w:rsidR="002746E5">
        <w:rPr>
          <w:szCs w:val="26"/>
        </w:rPr>
        <w:t xml:space="preserve">, </w:t>
      </w:r>
      <w:r w:rsidRPr="006618A5" w:rsidR="002746E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5D0FE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5D0FED">
        <w:rPr>
          <w:szCs w:val="26"/>
        </w:rPr>
        <w:t>7.1 abaixo</w:t>
      </w:r>
      <w:r w:rsidR="001357DB">
        <w:rPr>
          <w:szCs w:val="26"/>
        </w:rPr>
        <w:fldChar w:fldCharType="end"/>
      </w:r>
      <w:r>
        <w:rPr>
          <w:szCs w:val="26"/>
        </w:rPr>
        <w:t>.</w:t>
      </w:r>
      <w:r w:rsidR="002F4560">
        <w:rPr>
          <w:szCs w:val="26"/>
        </w:rPr>
        <w:t xml:space="preserve"> </w:t>
      </w:r>
    </w:p>
    <w:p w:rsidRPr="00F30C0A" w:rsidR="0049543B" w:rsidP="00F30C0A" w:rsidRDefault="0049543B" w14:paraId="6134DC85" w14:textId="77777777">
      <w:pPr>
        <w:pStyle w:val="PargrafodaLista"/>
        <w:keepNext/>
        <w:keepLines/>
        <w:ind w:left="390"/>
        <w:jc w:val="center"/>
        <w:rPr>
          <w:smallCaps/>
          <w:szCs w:val="26"/>
          <w:u w:val="single"/>
        </w:rPr>
      </w:pPr>
      <w:r w:rsidRPr="00F30C0A">
        <w:rPr>
          <w:smallCaps/>
          <w:szCs w:val="26"/>
          <w:u w:val="single"/>
        </w:rPr>
        <w:t>Cláusula V</w:t>
      </w:r>
    </w:p>
    <w:p w:rsidRPr="00441558" w:rsidR="0049543B" w:rsidP="00F30C0A" w:rsidRDefault="0049543B" w14:paraId="43FCC384" w14:textId="77777777">
      <w:pPr>
        <w:keepNext/>
        <w:keepLines/>
        <w:jc w:val="center"/>
        <w:rPr>
          <w:smallCaps/>
          <w:u w:val="single"/>
        </w:rPr>
      </w:pPr>
      <w:r w:rsidRPr="00441558">
        <w:rPr>
          <w:smallCaps/>
          <w:u w:val="single"/>
        </w:rPr>
        <w:t>Resgate Antecipado Facultativo Total,</w:t>
      </w:r>
      <w:r w:rsidRPr="00441558" w:rsidR="00E31DA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rsidR="00E31DA8" w:rsidP="00441558" w:rsidRDefault="00E31DA8" w14:paraId="52E579B1" w14:textId="418573B0">
      <w:pPr>
        <w:pStyle w:val="PargrafodaLista"/>
        <w:numPr>
          <w:ilvl w:val="1"/>
          <w:numId w:val="73"/>
        </w:numPr>
        <w:rPr>
          <w:szCs w:val="26"/>
        </w:rPr>
      </w:pPr>
      <w:bookmarkStart w:name="_Ref466113462" w:id="65"/>
      <w:r w:rsidRPr="00943A39">
        <w:rPr>
          <w:i/>
        </w:rPr>
        <w:t xml:space="preserve">Resgate </w:t>
      </w:r>
      <w:r w:rsidRPr="00943A39">
        <w:rPr>
          <w:i/>
          <w:szCs w:val="26"/>
        </w:rPr>
        <w:t>Antecipado Facultativo Total</w:t>
      </w:r>
      <w:r w:rsidRPr="00943A39">
        <w:rPr>
          <w:szCs w:val="26"/>
        </w:rPr>
        <w:t xml:space="preserve">. </w:t>
      </w:r>
    </w:p>
    <w:p w:rsidRPr="00943A39" w:rsidR="001A0478" w:rsidP="001A0478" w:rsidRDefault="001A0478" w14:paraId="37B3F816" w14:textId="77777777">
      <w:pPr>
        <w:pStyle w:val="PargrafodaLista"/>
        <w:rPr>
          <w:szCs w:val="26"/>
        </w:rPr>
      </w:pPr>
    </w:p>
    <w:p w:rsidRPr="000B6B46" w:rsidR="00DF6283" w:rsidP="000B6B46" w:rsidRDefault="006F54E6" w14:paraId="426024CA" w14:textId="0EB114F1">
      <w:pPr>
        <w:pStyle w:val="PargrafodaLista"/>
        <w:numPr>
          <w:ilvl w:val="2"/>
          <w:numId w:val="73"/>
        </w:numPr>
        <w:contextualSpacing w:val="0"/>
        <w:rPr>
          <w:szCs w:val="26"/>
        </w:rPr>
      </w:pPr>
      <w:bookmarkStart w:name="_Ref69390953" w:id="66"/>
      <w:bookmarkStart w:name="_Ref69390970" w:id="67"/>
      <w:r w:rsidRPr="00E31DA8">
        <w:rPr>
          <w:szCs w:val="26"/>
        </w:rPr>
        <w:t xml:space="preserve">A </w:t>
      </w:r>
      <w:r>
        <w:rPr>
          <w:szCs w:val="26"/>
        </w:rPr>
        <w:t>Emissora</w:t>
      </w:r>
      <w:r w:rsidRPr="00E31DA8">
        <w:rPr>
          <w:szCs w:val="26"/>
        </w:rPr>
        <w:t xml:space="preserve"> poderá, a seu exclusivo critério, </w:t>
      </w:r>
      <w:r>
        <w:rPr>
          <w:szCs w:val="26"/>
        </w:rPr>
        <w:t xml:space="preserve">a partir de </w:t>
      </w:r>
      <w:r w:rsidR="000B6B46">
        <w:rPr>
          <w:szCs w:val="26"/>
        </w:rPr>
        <w:t>5 de fevereiro de 2024 (inclusive)</w:t>
      </w:r>
      <w:r w:rsidRPr="000B6B46">
        <w:rPr>
          <w:szCs w:val="26"/>
        </w:rPr>
        <w:t>, realizar o resgate antecipado facultativo total das Debêntures ("</w:t>
      </w:r>
      <w:r w:rsidRPr="000B6B46">
        <w:rPr>
          <w:szCs w:val="26"/>
          <w:u w:val="single"/>
        </w:rPr>
        <w:t>Resgate Antecipado Facultativo Total</w:t>
      </w:r>
      <w:r w:rsidRPr="000B6B46">
        <w:rPr>
          <w:szCs w:val="26"/>
        </w:rPr>
        <w:t xml:space="preserve">"). Por ocasião do Resgate Antecipado Facultativo Total, o valor devido pela Emissora será equivalente ao (a) Valor Nominal Unitário das Debêntures (ou saldo do Valor Nominal Unitário) a serem resgatadas, acrescido (b) da Remuneração e demais encargos devidos e não pagos até a data do Resgate Antecipado Facultativo Total, calculado </w:t>
      </w:r>
      <w:r w:rsidRPr="000B6B46">
        <w:rPr>
          <w:i/>
          <w:iCs/>
          <w:szCs w:val="26"/>
        </w:rPr>
        <w:t xml:space="preserve">pro rata </w:t>
      </w:r>
      <w:proofErr w:type="spellStart"/>
      <w:r w:rsidRPr="000B6B46">
        <w:rPr>
          <w:i/>
          <w:iCs/>
          <w:szCs w:val="26"/>
        </w:rPr>
        <w:t>temporis</w:t>
      </w:r>
      <w:proofErr w:type="spellEnd"/>
      <w:r w:rsidRPr="000B6B46">
        <w:rPr>
          <w:i/>
          <w:iCs/>
          <w:szCs w:val="26"/>
        </w:rPr>
        <w:t xml:space="preserve"> </w:t>
      </w:r>
      <w:r w:rsidRPr="000B6B46">
        <w:rPr>
          <w:szCs w:val="26"/>
        </w:rPr>
        <w:t xml:space="preserve">desde a Data de Início da Rentabilidade, ou a </w:t>
      </w:r>
      <w:r w:rsidRPr="000B6B46" w:rsidR="00915F83">
        <w:rPr>
          <w:szCs w:val="26"/>
        </w:rPr>
        <w:t>D</w:t>
      </w:r>
      <w:r w:rsidRPr="000B6B46">
        <w:rPr>
          <w:szCs w:val="26"/>
        </w:rPr>
        <w:t>ata d</w:t>
      </w:r>
      <w:r w:rsidRPr="000B6B46" w:rsidR="000F5148">
        <w:rPr>
          <w:szCs w:val="26"/>
        </w:rPr>
        <w:t>e</w:t>
      </w:r>
      <w:r w:rsidRPr="000B6B46">
        <w:rPr>
          <w:szCs w:val="26"/>
        </w:rPr>
        <w:t xml:space="preserve"> </w:t>
      </w:r>
      <w:r w:rsidRPr="000B6B46" w:rsidR="00915F83">
        <w:rPr>
          <w:szCs w:val="26"/>
        </w:rPr>
        <w:t>P</w:t>
      </w:r>
      <w:r w:rsidRPr="000B6B46">
        <w:rPr>
          <w:szCs w:val="26"/>
        </w:rPr>
        <w:t>agamento da Remuneração anterior, conforme o caso, até a data do efetivo Resgate Antecipado Facultativo Total</w:t>
      </w:r>
      <w:bookmarkEnd w:id="66"/>
      <w:r w:rsidRPr="000B6B46">
        <w:rPr>
          <w:szCs w:val="26"/>
        </w:rPr>
        <w:t xml:space="preserve">, incidente sobre o Valor Nominal Unitário das Debêntures, e (c) de prêmio equivalente a 0,30% (trinta centésimos por cento) ao ano, </w:t>
      </w:r>
      <w:r w:rsidRPr="000B6B46">
        <w:rPr>
          <w:i/>
          <w:iCs/>
          <w:szCs w:val="26"/>
        </w:rPr>
        <w:t xml:space="preserve">pro rata </w:t>
      </w:r>
      <w:proofErr w:type="spellStart"/>
      <w:r w:rsidRPr="000B6B46">
        <w:rPr>
          <w:i/>
          <w:iCs/>
          <w:szCs w:val="26"/>
        </w:rPr>
        <w:t>temporis</w:t>
      </w:r>
      <w:proofErr w:type="spellEnd"/>
      <w:r w:rsidRPr="000B6B46">
        <w:rPr>
          <w:szCs w:val="26"/>
        </w:rPr>
        <w:t xml:space="preserve">, base 252 (duzentos e cinquenta e dois) Dias Úteis, considerando </w:t>
      </w:r>
      <w:r w:rsidRPr="000B6B46" w:rsidR="009E4A56">
        <w:rPr>
          <w:szCs w:val="26"/>
        </w:rPr>
        <w:t>o prazo médio</w:t>
      </w:r>
      <w:r w:rsidRPr="000B6B46" w:rsidR="00D37CB1">
        <w:rPr>
          <w:szCs w:val="26"/>
        </w:rPr>
        <w:t xml:space="preserve"> remanescente</w:t>
      </w:r>
      <w:r w:rsidRPr="000B6B46" w:rsidR="009E4A56">
        <w:rPr>
          <w:szCs w:val="26"/>
        </w:rPr>
        <w:t xml:space="preserve">, incidente sobre </w:t>
      </w:r>
      <w:r w:rsidRPr="000B6B46" w:rsidR="0012031D">
        <w:rPr>
          <w:szCs w:val="26"/>
        </w:rPr>
        <w:t>o Valor Nominal Unitário das Debêntures</w:t>
      </w:r>
      <w:r w:rsidRPr="000B6B46" w:rsidR="009E4A56">
        <w:rPr>
          <w:szCs w:val="26"/>
        </w:rPr>
        <w:t>, conforme f</w:t>
      </w:r>
      <w:r w:rsidRPr="000B6B46" w:rsidR="007915D4">
        <w:rPr>
          <w:szCs w:val="26"/>
        </w:rPr>
        <w:t>ó</w:t>
      </w:r>
      <w:r w:rsidRPr="000B6B46" w:rsidR="009E4A56">
        <w:rPr>
          <w:szCs w:val="26"/>
        </w:rPr>
        <w:t>rmula abaixo</w:t>
      </w:r>
      <w:bookmarkEnd w:id="67"/>
      <w:r w:rsidRPr="000B6B46" w:rsidR="009E4A56">
        <w:rPr>
          <w:szCs w:val="26"/>
        </w:rPr>
        <w:t>:</w:t>
      </w:r>
      <w:r w:rsidRPr="000B6B46" w:rsidR="00BC4E81">
        <w:rPr>
          <w:szCs w:val="26"/>
        </w:rPr>
        <w:t xml:space="preserve"> </w:t>
      </w:r>
    </w:p>
    <w:p w:rsidR="00A738E7" w:rsidP="0099520F" w:rsidRDefault="00A738E7" w14:paraId="7CE5B4EC" w14:textId="3E521F3C">
      <w:pPr>
        <w:pStyle w:val="PargrafodaLista"/>
        <w:contextualSpacing w:val="0"/>
        <w:rPr>
          <w:szCs w:val="26"/>
        </w:rPr>
      </w:pPr>
    </w:p>
    <w:p w:rsidR="00D02C46" w:rsidP="00D02C46" w:rsidRDefault="00A738E7" w14:paraId="61DD6190" w14:textId="6833FDBF">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rsidR="00D02C46" w:rsidP="00D02C46" w:rsidRDefault="00D02C46" w14:paraId="2D9A81B2" w14:textId="46400559">
      <w:pPr>
        <w:pStyle w:val="PargrafodaLista"/>
        <w:ind w:left="390"/>
        <w:jc w:val="left"/>
        <w:rPr>
          <w:szCs w:val="26"/>
        </w:rPr>
      </w:pPr>
    </w:p>
    <w:p w:rsidRPr="00D02C46" w:rsidR="00D02C46" w:rsidP="00811B01" w:rsidRDefault="00D02C46" w14:paraId="27F17B5D" w14:textId="03637E4A">
      <w:pPr>
        <w:pStyle w:val="PargrafodaLista"/>
        <w:ind w:left="390"/>
        <w:jc w:val="left"/>
        <w:rPr>
          <w:szCs w:val="26"/>
        </w:rPr>
      </w:pPr>
      <w:r>
        <w:rPr>
          <w:szCs w:val="26"/>
        </w:rPr>
        <w:t>onde:</w:t>
      </w:r>
    </w:p>
    <w:p w:rsidRPr="00D02C46" w:rsidR="00A738E7" w:rsidP="00811B01" w:rsidRDefault="00A738E7" w14:paraId="18650D41" w14:textId="77777777">
      <w:pPr>
        <w:pStyle w:val="PargrafodaLista"/>
        <w:ind w:left="390"/>
        <w:jc w:val="left"/>
      </w:pPr>
    </w:p>
    <w:p w:rsidRPr="00943A39" w:rsidR="00A738E7" w:rsidP="00A738E7" w:rsidRDefault="00A738E7" w14:paraId="16245648" w14:textId="3CD983EB">
      <w:pPr>
        <w:pStyle w:val="PargrafodaLista"/>
        <w:ind w:left="400"/>
        <w:rPr>
          <w:szCs w:val="26"/>
        </w:rPr>
      </w:pPr>
      <w:r w:rsidRPr="00943A39">
        <w:rPr>
          <w:szCs w:val="26"/>
        </w:rPr>
        <w:t xml:space="preserve">VR = </w:t>
      </w:r>
      <w:r w:rsidRPr="00552A01" w:rsidR="00BC1934">
        <w:rPr>
          <w:szCs w:val="26"/>
        </w:rPr>
        <w:t xml:space="preserve">Valor Nominal Unitário </w:t>
      </w:r>
      <w:r w:rsidR="00BC1934">
        <w:rPr>
          <w:szCs w:val="26"/>
        </w:rPr>
        <w:t xml:space="preserve">ou </w:t>
      </w:r>
      <w:r w:rsidRPr="00943A39">
        <w:rPr>
          <w:szCs w:val="26"/>
        </w:rPr>
        <w:t>saldo do Valor Nominal Unitário das Debêntures.</w:t>
      </w:r>
    </w:p>
    <w:p w:rsidRPr="00943A39" w:rsidR="00A738E7" w:rsidP="00A738E7" w:rsidRDefault="00A738E7" w14:paraId="0B0EB844" w14:textId="77777777">
      <w:pPr>
        <w:pStyle w:val="PargrafodaLista"/>
        <w:ind w:left="400"/>
        <w:rPr>
          <w:szCs w:val="26"/>
        </w:rPr>
      </w:pPr>
    </w:p>
    <w:p w:rsidR="00A738E7" w:rsidP="00A738E7" w:rsidRDefault="00A738E7" w14:paraId="4EBFAD58" w14:textId="482B72DD">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rsidR="00D02C46" w:rsidP="00A738E7" w:rsidRDefault="00D02C46" w14:paraId="45E26C50" w14:textId="1A6225B6">
      <w:pPr>
        <w:pStyle w:val="PargrafodaLista"/>
        <w:ind w:left="400"/>
        <w:rPr>
          <w:szCs w:val="26"/>
        </w:rPr>
      </w:pPr>
    </w:p>
    <w:p w:rsidR="00D02C46" w:rsidP="00A738E7" w:rsidRDefault="00D02C46" w14:paraId="424D7921" w14:textId="6239675D">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EA7E99">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rsidR="00A738E7" w:rsidP="00A738E7" w:rsidRDefault="00A738E7" w14:paraId="533A49E2" w14:textId="7E313871">
      <w:pPr>
        <w:pStyle w:val="PargrafodaLista"/>
        <w:ind w:left="400"/>
        <w:rPr>
          <w:szCs w:val="26"/>
        </w:rPr>
      </w:pPr>
    </w:p>
    <w:p w:rsidR="00A738E7" w:rsidP="00A738E7" w:rsidRDefault="00A738E7" w14:paraId="414F42FC" w14:textId="5757B665">
      <w:pPr>
        <w:pStyle w:val="PargrafodaLista"/>
        <w:ind w:left="400"/>
        <w:rPr>
          <w:szCs w:val="26"/>
        </w:rPr>
      </w:pPr>
    </w:p>
    <w:p w:rsidR="00A738E7" w:rsidP="00A738E7" w:rsidRDefault="00A738E7" w14:paraId="77960AA3" w14:textId="5222FC03">
      <w:pPr>
        <w:pStyle w:val="PargrafodaLista"/>
        <w:ind w:left="400"/>
        <w:rPr>
          <w:szCs w:val="26"/>
        </w:rPr>
      </w:pPr>
    </w:p>
    <w:p w:rsidRPr="00943A39" w:rsidR="00A738E7" w:rsidP="00E826EF" w:rsidRDefault="00A738E7" w14:paraId="232ACF0A" w14:textId="656BBAB0">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rsidR="00A738E7" w:rsidP="00B65683" w:rsidRDefault="00A738E7" w14:paraId="333E2F00" w14:textId="4F88C9CF">
      <w:pPr>
        <w:pStyle w:val="PargrafodaLista"/>
        <w:ind w:left="400"/>
        <w:contextualSpacing w:val="0"/>
        <w:rPr>
          <w:szCs w:val="26"/>
        </w:rPr>
      </w:pPr>
    </w:p>
    <w:p w:rsidRPr="00D02C46" w:rsidR="00D02C46" w:rsidP="00D02C46" w:rsidRDefault="00D02C46" w14:paraId="57FC1F13" w14:textId="563FCA71">
      <w:pPr>
        <w:pStyle w:val="PargrafodaLista"/>
        <w:ind w:left="400"/>
        <w:contextualSpacing w:val="0"/>
        <w:rPr>
          <w:szCs w:val="26"/>
        </w:rPr>
      </w:pPr>
      <w:r>
        <w:rPr>
          <w:szCs w:val="26"/>
        </w:rPr>
        <w:t>onde:</w:t>
      </w:r>
    </w:p>
    <w:p w:rsidRPr="00B65683" w:rsidR="00165025" w:rsidP="00B65683" w:rsidRDefault="00165025" w14:paraId="3577CDCF" w14:textId="4BDB012C">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Pr="00FA1898" w:rsidR="00FA1898">
        <w:rPr>
          <w:szCs w:val="26"/>
        </w:rPr>
        <w:t>d</w:t>
      </w:r>
      <w:r w:rsidR="005B32DE">
        <w:rPr>
          <w:szCs w:val="26"/>
        </w:rPr>
        <w:t>e</w:t>
      </w:r>
      <w:r w:rsidRPr="00FA1898" w:rsidR="00FA1898">
        <w:rPr>
          <w:szCs w:val="26"/>
        </w:rPr>
        <w:t xml:space="preserve"> </w:t>
      </w:r>
      <w:r w:rsidR="005B32DE">
        <w:rPr>
          <w:szCs w:val="26"/>
        </w:rPr>
        <w:t>amortizações vincendas</w:t>
      </w:r>
      <w:r w:rsidRPr="00FA1898" w:rsidR="005B32DE">
        <w:rPr>
          <w:szCs w:val="26"/>
        </w:rPr>
        <w:t xml:space="preserve"> </w:t>
      </w:r>
      <w:r w:rsidRPr="00FA1898" w:rsidR="00FA1898">
        <w:rPr>
          <w:szCs w:val="26"/>
        </w:rPr>
        <w:t>do saldo do Valor Nominal Unitário das Debêntures</w:t>
      </w:r>
      <w:r>
        <w:rPr>
          <w:szCs w:val="26"/>
        </w:rPr>
        <w:t>;</w:t>
      </w:r>
    </w:p>
    <w:p w:rsidRPr="00B65683" w:rsidR="00165025" w:rsidP="00B65683" w:rsidRDefault="002947BE" w14:paraId="501F3F50" w14:textId="6CD01160">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Pr="00B65683" w:rsidR="00165025">
        <w:rPr>
          <w:szCs w:val="26"/>
        </w:rPr>
        <w:t xml:space="preserve"> = </w:t>
      </w:r>
      <w:r w:rsidR="00D02C46">
        <w:rPr>
          <w:szCs w:val="26"/>
        </w:rPr>
        <w:t>v</w:t>
      </w:r>
      <w:r w:rsidR="00E34A39">
        <w:rPr>
          <w:szCs w:val="26"/>
        </w:rPr>
        <w:t xml:space="preserve">alor </w:t>
      </w:r>
      <w:r w:rsidR="00D02C46">
        <w:rPr>
          <w:szCs w:val="26"/>
        </w:rPr>
        <w:t>da a</w:t>
      </w:r>
      <w:r w:rsidRPr="00D02C46" w:rsidR="00D02C46">
        <w:rPr>
          <w:szCs w:val="26"/>
        </w:rPr>
        <w:t>mortização</w:t>
      </w:r>
      <w:r w:rsidR="005B32DE">
        <w:rPr>
          <w:szCs w:val="26"/>
        </w:rPr>
        <w:t xml:space="preserve"> vincenda</w:t>
      </w:r>
      <w:r w:rsidRPr="00D02C46" w:rsidR="00D02C46">
        <w:rPr>
          <w:szCs w:val="26"/>
        </w:rPr>
        <w:t xml:space="preserve"> do </w:t>
      </w:r>
      <w:r w:rsidRPr="00552A01" w:rsidR="00BC1934">
        <w:rPr>
          <w:szCs w:val="26"/>
        </w:rPr>
        <w:t xml:space="preserve">Valor Nominal Unitário </w:t>
      </w:r>
      <w:r w:rsidR="00BC1934">
        <w:rPr>
          <w:szCs w:val="26"/>
        </w:rPr>
        <w:t xml:space="preserve">ou </w:t>
      </w:r>
      <w:r w:rsidRPr="00D02C46" w:rsidR="00D02C46">
        <w:rPr>
          <w:szCs w:val="26"/>
        </w:rPr>
        <w:t>saldo do Valor Nominal Unitário das Debêntures</w:t>
      </w:r>
      <w:r w:rsidR="005B32DE">
        <w:rPr>
          <w:szCs w:val="26"/>
        </w:rPr>
        <w:t xml:space="preserve">, de ordem </w:t>
      </w:r>
      <w:r w:rsidR="000B6B46">
        <w:rPr>
          <w:szCs w:val="26"/>
        </w:rPr>
        <w:t>"</w:t>
      </w:r>
      <w:r w:rsidR="005B32DE">
        <w:rPr>
          <w:szCs w:val="26"/>
        </w:rPr>
        <w:t>n</w:t>
      </w:r>
      <w:r w:rsidR="000B6B46">
        <w:rPr>
          <w:szCs w:val="26"/>
        </w:rPr>
        <w:t>"</w:t>
      </w:r>
      <w:r w:rsidR="00165025">
        <w:rPr>
          <w:szCs w:val="26"/>
        </w:rPr>
        <w:t>;</w:t>
      </w:r>
    </w:p>
    <w:p w:rsidRPr="00B65683" w:rsidR="00165025" w:rsidP="00B65683" w:rsidRDefault="002947BE" w14:paraId="59CCB3FB" w14:textId="3CB6A26F">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Pr="00B65683" w:rsidR="00165025">
        <w:rPr>
          <w:szCs w:val="26"/>
        </w:rPr>
        <w:t xml:space="preserve"> = quantidade de </w:t>
      </w:r>
      <w:r w:rsidR="00165025">
        <w:rPr>
          <w:szCs w:val="26"/>
        </w:rPr>
        <w:t>D</w:t>
      </w:r>
      <w:r w:rsidRPr="00B65683" w:rsidR="00165025">
        <w:rPr>
          <w:szCs w:val="26"/>
        </w:rPr>
        <w:t xml:space="preserve">ias </w:t>
      </w:r>
      <w:r w:rsidR="00165025">
        <w:rPr>
          <w:szCs w:val="26"/>
        </w:rPr>
        <w:t>Ú</w:t>
      </w:r>
      <w:r w:rsidRPr="00B65683" w:rsidR="00165025">
        <w:rPr>
          <w:szCs w:val="26"/>
        </w:rPr>
        <w:t xml:space="preserve">teis entre a data </w:t>
      </w:r>
      <w:r w:rsidR="00165025">
        <w:rPr>
          <w:szCs w:val="26"/>
        </w:rPr>
        <w:t xml:space="preserve">em que ocorrer o </w:t>
      </w:r>
      <w:r w:rsidRPr="00B65683" w:rsidR="00165025">
        <w:rPr>
          <w:szCs w:val="26"/>
        </w:rPr>
        <w:t xml:space="preserve">Resgate Antecipado Facultativo Total </w:t>
      </w:r>
      <w:r w:rsidR="00D02C46">
        <w:rPr>
          <w:szCs w:val="26"/>
        </w:rPr>
        <w:t>(inclusive)</w:t>
      </w:r>
      <w:r w:rsidR="00165025">
        <w:rPr>
          <w:szCs w:val="26"/>
        </w:rPr>
        <w:t xml:space="preserve"> </w:t>
      </w:r>
      <w:r w:rsidRPr="00B65683" w:rsidR="00165025">
        <w:rPr>
          <w:szCs w:val="26"/>
        </w:rPr>
        <w:t xml:space="preserve">e a </w:t>
      </w:r>
      <w:r w:rsidR="00D02C46">
        <w:rPr>
          <w:szCs w:val="26"/>
        </w:rPr>
        <w:t>d</w:t>
      </w:r>
      <w:r w:rsidRPr="00B65683" w:rsidR="00165025">
        <w:rPr>
          <w:szCs w:val="26"/>
        </w:rPr>
        <w:t>ata d</w:t>
      </w:r>
      <w:r w:rsidR="00165025">
        <w:rPr>
          <w:szCs w:val="26"/>
        </w:rPr>
        <w:t xml:space="preserve">e </w:t>
      </w:r>
      <w:r w:rsidRPr="00D02C46" w:rsidR="00D02C46">
        <w:rPr>
          <w:szCs w:val="26"/>
        </w:rPr>
        <w:t>amortização</w:t>
      </w:r>
      <w:r w:rsidR="005B32DE">
        <w:rPr>
          <w:szCs w:val="26"/>
        </w:rPr>
        <w:t xml:space="preserve"> vincenda</w:t>
      </w:r>
      <w:r w:rsidRPr="00D02C46" w:rsidR="00D02C46">
        <w:rPr>
          <w:szCs w:val="26"/>
        </w:rPr>
        <w:t xml:space="preserve"> do </w:t>
      </w:r>
      <w:r w:rsidRPr="00552A01" w:rsidR="00BC1934">
        <w:rPr>
          <w:szCs w:val="26"/>
        </w:rPr>
        <w:t xml:space="preserve">Valor Nominal Unitário </w:t>
      </w:r>
      <w:r w:rsidR="00BC1934">
        <w:rPr>
          <w:szCs w:val="26"/>
        </w:rPr>
        <w:t xml:space="preserve">ou do </w:t>
      </w:r>
      <w:r w:rsidRPr="00D02C46" w:rsidR="00D02C46">
        <w:rPr>
          <w:szCs w:val="26"/>
        </w:rPr>
        <w:t xml:space="preserve">saldo do Valor Nominal Unitário </w:t>
      </w:r>
      <w:r w:rsidR="00165025">
        <w:rPr>
          <w:szCs w:val="26"/>
        </w:rPr>
        <w:t>(exclusive)</w:t>
      </w:r>
      <w:r w:rsidR="005B32DE">
        <w:rPr>
          <w:szCs w:val="26"/>
        </w:rPr>
        <w:t xml:space="preserve">, de ordem </w:t>
      </w:r>
      <w:r w:rsidRPr="000B6B46" w:rsidR="000B6B46">
        <w:rPr>
          <w:szCs w:val="26"/>
        </w:rPr>
        <w:t>"</w:t>
      </w:r>
      <w:r w:rsidR="005B32DE">
        <w:rPr>
          <w:szCs w:val="26"/>
        </w:rPr>
        <w:t>n</w:t>
      </w:r>
      <w:r w:rsidRPr="000B6B46" w:rsidR="000B6B46">
        <w:rPr>
          <w:szCs w:val="26"/>
        </w:rPr>
        <w:t>"</w:t>
      </w:r>
      <w:r w:rsidR="00165025">
        <w:rPr>
          <w:szCs w:val="26"/>
        </w:rPr>
        <w:t>; e</w:t>
      </w:r>
    </w:p>
    <w:p w:rsidR="00165025" w:rsidP="00B65683" w:rsidRDefault="00165025" w14:paraId="1D218ECF" w14:textId="614996F9">
      <w:pPr>
        <w:pStyle w:val="PargrafodaLista"/>
        <w:ind w:left="400"/>
        <w:contextualSpacing w:val="0"/>
        <w:rPr>
          <w:szCs w:val="26"/>
        </w:rPr>
      </w:pPr>
      <w:r w:rsidRPr="00B65683">
        <w:rPr>
          <w:szCs w:val="26"/>
        </w:rPr>
        <w:t xml:space="preserve">P = </w:t>
      </w:r>
      <w:r w:rsidRPr="00552A01" w:rsidR="00BC1934">
        <w:rPr>
          <w:szCs w:val="26"/>
        </w:rPr>
        <w:t xml:space="preserve">Valor Nominal Unitário </w:t>
      </w:r>
      <w:r w:rsidR="00BC1934">
        <w:rPr>
          <w:szCs w:val="26"/>
        </w:rPr>
        <w:t xml:space="preserve">ou </w:t>
      </w:r>
      <w:r w:rsidRPr="00D02C46" w:rsidR="00D02C46">
        <w:rPr>
          <w:szCs w:val="26"/>
        </w:rPr>
        <w:t xml:space="preserve">saldo do Valor Nominal Unitário das Debêntures </w:t>
      </w:r>
      <w:r w:rsidR="00D02C46">
        <w:rPr>
          <w:szCs w:val="26"/>
        </w:rPr>
        <w:t>na data em que ocorrer o Resgate Antecipado Facultativo Total</w:t>
      </w:r>
      <w:r>
        <w:rPr>
          <w:szCs w:val="26"/>
        </w:rPr>
        <w:t xml:space="preserve">; </w:t>
      </w:r>
    </w:p>
    <w:p w:rsidR="00A738E7" w:rsidP="00B65683" w:rsidRDefault="00A738E7" w14:paraId="34D9B02F" w14:textId="1E48BCCA">
      <w:pPr>
        <w:pStyle w:val="PargrafodaLista"/>
        <w:ind w:left="400"/>
        <w:contextualSpacing w:val="0"/>
        <w:rPr>
          <w:szCs w:val="26"/>
        </w:rPr>
      </w:pPr>
    </w:p>
    <w:p w:rsidR="00A738E7" w:rsidP="00CE1B0F" w:rsidRDefault="00A738E7" w14:paraId="0CFEBE68" w14:textId="77777777">
      <w:pPr>
        <w:pStyle w:val="PargrafodaLista"/>
        <w:ind w:left="400"/>
        <w:contextualSpacing w:val="0"/>
        <w:rPr>
          <w:szCs w:val="26"/>
        </w:rPr>
      </w:pPr>
    </w:p>
    <w:p w:rsidRPr="008E4FA7" w:rsidR="008E4FA7" w:rsidP="00441558" w:rsidRDefault="008E4FA7" w14:paraId="613334BC" w14:textId="4E919B56">
      <w:pPr>
        <w:pStyle w:val="PargrafodaLista"/>
        <w:numPr>
          <w:ilvl w:val="3"/>
          <w:numId w:val="73"/>
        </w:numPr>
        <w:ind w:left="709" w:hanging="709"/>
        <w:contextualSpacing w:val="0"/>
        <w:rPr>
          <w:szCs w:val="26"/>
        </w:rPr>
      </w:pPr>
      <w:r>
        <w:rPr>
          <w:szCs w:val="26"/>
        </w:rPr>
        <w:t xml:space="preserve">Caso a data de realização do Resgate Antecipado Facultativo Total coincida com uma Data de Amortização, o prêmio previsto no item (c) da Cláusula </w:t>
      </w:r>
      <w:r w:rsidR="000C045F">
        <w:fldChar w:fldCharType="begin"/>
      </w:r>
      <w:r w:rsidR="000C045F">
        <w:instrText xml:space="preserve"> REF _Ref69390970 \r \p \h </w:instrText>
      </w:r>
      <w:r w:rsidR="000C045F">
        <w:fldChar w:fldCharType="separate"/>
      </w:r>
      <w:r w:rsidR="005D0FED">
        <w:t>5.1.1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w:t>
      </w:r>
      <w:r>
        <w:rPr>
          <w:szCs w:val="26"/>
        </w:rPr>
        <w:t>após o referido pagamento.</w:t>
      </w:r>
      <w:r w:rsidR="0042383D">
        <w:rPr>
          <w:szCs w:val="26"/>
        </w:rPr>
        <w:t xml:space="preserve"> </w:t>
      </w:r>
    </w:p>
    <w:p w:rsidRPr="007212AF" w:rsidR="007212AF" w:rsidP="00441558" w:rsidRDefault="007212AF" w14:paraId="047AF082" w14:textId="2710D31C">
      <w:pPr>
        <w:pStyle w:val="PargrafodaLista"/>
        <w:numPr>
          <w:ilvl w:val="2"/>
          <w:numId w:val="73"/>
        </w:numPr>
        <w:contextualSpacing w:val="0"/>
        <w:rPr>
          <w:szCs w:val="26"/>
        </w:rPr>
      </w:pPr>
      <w:bookmarkStart w:name="_Ref69420765" w:id="68"/>
      <w:r>
        <w:t xml:space="preserve">O Resgate Antecipado Facultativo Total das Debêntures somente será realizado mediante envio de comunicação individual aos Debenturistas, ou publicação de anúncio, nos termos da Cláusula </w:t>
      </w:r>
      <w:r w:rsidR="008E4FA7">
        <w:fldChar w:fldCharType="begin"/>
      </w:r>
      <w:r w:rsidR="008E4FA7">
        <w:instrText xml:space="preserve"> REF _Ref69390350 \r \p \h </w:instrText>
      </w:r>
      <w:r w:rsidR="008E4FA7">
        <w:fldChar w:fldCharType="separate"/>
      </w:r>
      <w:r w:rsidR="005D0FE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Pr="00262DDA" w:rsidR="008E4FA7">
        <w:t>F</w:t>
      </w:r>
      <w:r w:rsidRPr="00262DDA">
        <w:t>acultativo Total (</w:t>
      </w:r>
      <w:r w:rsidRPr="00262DDA" w:rsidR="008E4FA7">
        <w:t>"</w:t>
      </w:r>
      <w:r w:rsidRPr="00F30C0A">
        <w:rPr>
          <w:u w:val="single"/>
        </w:rPr>
        <w:t>Comunicação de Resgate</w:t>
      </w:r>
      <w:r w:rsidRPr="00262DDA" w:rsidR="008E4FA7">
        <w:t>"</w:t>
      </w:r>
      <w:r w:rsidRPr="00262DDA">
        <w:t xml:space="preserve">), sendo que na referida </w:t>
      </w:r>
      <w:r w:rsidR="00262DDA">
        <w:t>Comunicação de Resgate</w:t>
      </w:r>
      <w:r w:rsidRPr="00262DDA">
        <w:t xml:space="preserve"> dever</w:t>
      </w:r>
      <w:r w:rsidR="00E84734">
        <w:t>ão</w:t>
      </w:r>
      <w:r w:rsidRPr="00262DDA">
        <w:t xml:space="preserve"> constar: (a) a data </w:t>
      </w:r>
      <w:r w:rsidR="00F2190A">
        <w:t>em que será</w:t>
      </w:r>
      <w:r w:rsidRPr="00262DDA" w:rsidR="00F2190A">
        <w:t xml:space="preserve"> </w:t>
      </w:r>
      <w:r w:rsidRPr="00262DDA">
        <w:t>realiza</w:t>
      </w:r>
      <w:r w:rsidR="00F2190A">
        <w:t>do</w:t>
      </w:r>
      <w:r>
        <w:t xml:space="preserve"> o Resgate Antecipado Facultativo Total</w:t>
      </w:r>
      <w:r w:rsidR="00BC1934">
        <w:t>, que deverá ser um Dia Útil</w:t>
      </w:r>
      <w:r>
        <w:t xml:space="preserve">;  </w:t>
      </w:r>
      <w:r w:rsidR="00F2190A">
        <w:t xml:space="preserve">(b) </w:t>
      </w:r>
      <w:r>
        <w:t xml:space="preserve">a menção de que o valor correspondente ao pagamento será o Valor Nominal Unitário das Debêntures ou </w:t>
      </w:r>
      <w:r w:rsidR="008E4FA7">
        <w:t>s</w:t>
      </w:r>
      <w:r>
        <w:t xml:space="preserve">aldo do Valor Nominal Unitário das Debêntures, conforme o caso, acrescido (i) de Remuneração, calculada conforme prevista na </w:t>
      </w:r>
      <w:r w:rsidR="008E4FA7">
        <w:t>C</w:t>
      </w:r>
      <w:r>
        <w:t xml:space="preserve">láusula </w:t>
      </w:r>
      <w:r w:rsidR="008E4FA7">
        <w:fldChar w:fldCharType="begin"/>
      </w:r>
      <w:r w:rsidR="008E4FA7">
        <w:instrText xml:space="preserve"> REF _Ref69390970 \r \p \h </w:instrText>
      </w:r>
      <w:r w:rsidR="008E4FA7">
        <w:fldChar w:fldCharType="separate"/>
      </w:r>
      <w:r w:rsidR="005D0FED">
        <w:t>5.1.1 acima</w:t>
      </w:r>
      <w:r w:rsidR="008E4FA7">
        <w:fldChar w:fldCharType="end"/>
      </w:r>
      <w:r>
        <w:t>, (</w:t>
      </w:r>
      <w:proofErr w:type="spellStart"/>
      <w:r>
        <w:t>ii</w:t>
      </w:r>
      <w:proofErr w:type="spellEnd"/>
      <w:r>
        <w:t>) de prêmio de resgate</w:t>
      </w:r>
      <w:r w:rsidR="008E4FA7">
        <w:t xml:space="preserve"> das Debêntures</w:t>
      </w:r>
      <w:r>
        <w:t>; e (c) quaisquer outras informações necessárias à operacionalização do Resgate Antecipado Facultativo Total.</w:t>
      </w:r>
      <w:bookmarkEnd w:id="68"/>
    </w:p>
    <w:p w:rsidRPr="00526D7F" w:rsidR="00526D7F" w:rsidP="00441558" w:rsidRDefault="007212AF" w14:paraId="7B696764" w14:textId="4456E6A0">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rsidRPr="00526D7F" w:rsidR="00526D7F" w:rsidP="00441558" w:rsidRDefault="007212AF" w14:paraId="15B06210" w14:textId="77777777">
      <w:pPr>
        <w:pStyle w:val="PargrafodaLista"/>
        <w:numPr>
          <w:ilvl w:val="2"/>
          <w:numId w:val="73"/>
        </w:numPr>
        <w:contextualSpacing w:val="0"/>
        <w:rPr>
          <w:szCs w:val="26"/>
        </w:rPr>
      </w:pPr>
      <w:r>
        <w:t xml:space="preserve">As Debêntures resgatadas pela Emissora, conforme previsto nesta Cláusula, serão obrigatoriamente canceladas. </w:t>
      </w:r>
    </w:p>
    <w:p w:rsidR="007212AF" w:rsidP="00441558" w:rsidRDefault="007212AF" w14:paraId="2AAEC7AC" w14:textId="7B761AE2">
      <w:pPr>
        <w:pStyle w:val="PargrafodaLista"/>
        <w:numPr>
          <w:ilvl w:val="2"/>
          <w:numId w:val="73"/>
        </w:numPr>
        <w:contextualSpacing w:val="0"/>
        <w:rPr>
          <w:szCs w:val="26"/>
        </w:rPr>
      </w:pPr>
      <w:r>
        <w:lastRenderedPageBreak/>
        <w:t>Não será admitido o resgate antecipado facultativo parcial das Debêntures</w:t>
      </w:r>
      <w:r w:rsidR="0012031D">
        <w:t xml:space="preserve"> objeto do Resgate Antecipado Facultativo</w:t>
      </w:r>
      <w:r w:rsidR="009931E7">
        <w:t xml:space="preserve"> Total</w:t>
      </w:r>
      <w:r>
        <w:t>.</w:t>
      </w:r>
    </w:p>
    <w:p w:rsidR="007212AF" w:rsidP="00441558" w:rsidRDefault="00F85DE0" w14:paraId="0E2ECC62" w14:textId="77777777">
      <w:pPr>
        <w:numPr>
          <w:ilvl w:val="1"/>
          <w:numId w:val="73"/>
        </w:numPr>
        <w:rPr>
          <w:szCs w:val="26"/>
        </w:rPr>
      </w:pPr>
      <w:bookmarkStart w:name="_Ref285570716" w:id="69"/>
      <w:bookmarkStart w:name="_Ref366061184" w:id="70"/>
      <w:bookmarkStart w:name="_Ref534176584" w:id="71"/>
      <w:bookmarkEnd w:id="44"/>
      <w:bookmarkEnd w:id="51"/>
      <w:bookmarkEnd w:id="52"/>
      <w:bookmarkEnd w:id="53"/>
      <w:bookmarkEnd w:id="54"/>
      <w:bookmarkEnd w:id="57"/>
      <w:bookmarkEnd w:id="58"/>
      <w:bookmarkEnd w:id="59"/>
      <w:bookmarkEnd w:id="65"/>
      <w:r w:rsidRPr="00401AB1">
        <w:rPr>
          <w:i/>
          <w:szCs w:val="26"/>
        </w:rPr>
        <w:t xml:space="preserve">Amortização </w:t>
      </w:r>
      <w:r w:rsidR="00434A6A">
        <w:rPr>
          <w:i/>
          <w:szCs w:val="26"/>
        </w:rPr>
        <w:t>Extraordinária</w:t>
      </w:r>
      <w:r w:rsidRPr="00401AB1">
        <w:rPr>
          <w:szCs w:val="26"/>
        </w:rPr>
        <w:t xml:space="preserve">. </w:t>
      </w:r>
      <w:bookmarkEnd w:id="69"/>
      <w:bookmarkEnd w:id="70"/>
    </w:p>
    <w:p w:rsidR="00DF6283" w:rsidP="00441558" w:rsidRDefault="00C96080" w14:paraId="510FB1E5" w14:textId="3A1C17D6">
      <w:pPr>
        <w:pStyle w:val="PargrafodaLista"/>
        <w:numPr>
          <w:ilvl w:val="2"/>
          <w:numId w:val="73"/>
        </w:numPr>
        <w:contextualSpacing w:val="0"/>
        <w:rPr>
          <w:szCs w:val="26"/>
        </w:rPr>
      </w:pPr>
      <w:bookmarkStart w:name="_Ref69391794" w:id="72"/>
      <w:bookmarkStart w:name="_Ref70953326" w:id="73"/>
      <w:bookmarkStart w:name="_Ref69391815" w:id="74"/>
      <w:r>
        <w:rPr>
          <w:szCs w:val="26"/>
        </w:rPr>
        <w:t xml:space="preserve">A Emissora poderá, a seu exclusivo critério, a partir de </w:t>
      </w:r>
      <w:r w:rsidR="00153BB6">
        <w:rPr>
          <w:szCs w:val="26"/>
        </w:rPr>
        <w:t>5 de fevereiro de 2024 (inclusive)</w:t>
      </w:r>
      <w:r>
        <w:rPr>
          <w:szCs w:val="26"/>
        </w:rPr>
        <w:t xml:space="preser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a (a) parcela do Valor Nominal Unitário (ou do saldo do Valor Nominal Unitário) das Debêntures a serem amortizadas, acrescido (b) da Remuneração</w:t>
      </w:r>
      <w:r w:rsidR="00136C09">
        <w:rPr>
          <w:szCs w:val="26"/>
        </w:rPr>
        <w:t xml:space="preserve">, </w:t>
      </w:r>
      <w:r w:rsidRPr="00370184" w:rsidR="00136C09">
        <w:rPr>
          <w:szCs w:val="26"/>
        </w:rPr>
        <w:t>de forma proporcional</w:t>
      </w:r>
      <w:r w:rsidR="00136C09">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sidR="000F5148">
        <w:rPr>
          <w:szCs w:val="26"/>
        </w:rPr>
        <w:t>D</w:t>
      </w:r>
      <w:r w:rsidRPr="007212AF">
        <w:rPr>
          <w:szCs w:val="26"/>
        </w:rPr>
        <w:t>ata d</w:t>
      </w:r>
      <w:r w:rsidR="000F5148">
        <w:rPr>
          <w:szCs w:val="26"/>
        </w:rPr>
        <w:t>e</w:t>
      </w:r>
      <w:r w:rsidRPr="007212AF">
        <w:rPr>
          <w:szCs w:val="26"/>
        </w:rPr>
        <w:t xml:space="preserve"> </w:t>
      </w:r>
      <w:r w:rsidR="000F5148">
        <w:rPr>
          <w:szCs w:val="26"/>
        </w:rPr>
        <w:t>P</w:t>
      </w:r>
      <w:r w:rsidRPr="007212AF">
        <w:rPr>
          <w:szCs w:val="26"/>
        </w:rPr>
        <w:t xml:space="preserve">agamento da Remuneração anterior, conforme o caso, até a data da efetiva Amortização Extraordinária Parcial, incidente sobre </w:t>
      </w:r>
      <w:r w:rsidR="00136C09">
        <w:rPr>
          <w:szCs w:val="26"/>
        </w:rPr>
        <w:t>a parcela d</w:t>
      </w:r>
      <w:r w:rsidRPr="007212AF">
        <w:rPr>
          <w:szCs w:val="26"/>
        </w:rPr>
        <w:t xml:space="preserve">o Valor Nominal Unitário </w:t>
      </w:r>
      <w:r>
        <w:rPr>
          <w:szCs w:val="26"/>
        </w:rPr>
        <w:t xml:space="preserve">(ou </w:t>
      </w:r>
      <w:r w:rsidR="00A12F4C">
        <w:rPr>
          <w:szCs w:val="26"/>
        </w:rPr>
        <w:t>d</w:t>
      </w:r>
      <w:r>
        <w:rPr>
          <w:szCs w:val="26"/>
        </w:rPr>
        <w:t>o saldo do Valor Nominal Unitário</w:t>
      </w:r>
      <w:bookmarkEnd w:id="72"/>
      <w:r>
        <w:rPr>
          <w:szCs w:val="26"/>
        </w:rPr>
        <w:t xml:space="preserve">) das Debêntures </w:t>
      </w:r>
      <w:r w:rsidR="00136C09">
        <w:rPr>
          <w:szCs w:val="26"/>
        </w:rPr>
        <w:t>a ser amortizada</w:t>
      </w:r>
      <w:r w:rsidR="003F0E6A">
        <w:rPr>
          <w:szCs w:val="26"/>
        </w:rPr>
        <w:t>,</w:t>
      </w:r>
      <w:r>
        <w:rPr>
          <w:szCs w:val="26"/>
        </w:rPr>
        <w:t xml:space="preserve">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sidR="00B67C24">
        <w:rPr>
          <w:szCs w:val="26"/>
        </w:rPr>
        <w:t>, considerando o prazo médio remanescente, incidente sobre (a)</w:t>
      </w:r>
      <w:r w:rsidR="00270F81">
        <w:t>,</w:t>
      </w:r>
      <w:r w:rsidR="00B67C24">
        <w:rPr>
          <w:szCs w:val="26"/>
        </w:rPr>
        <w:t xml:space="preserve"> conforme f</w:t>
      </w:r>
      <w:r w:rsidR="007915D4">
        <w:rPr>
          <w:szCs w:val="26"/>
        </w:rPr>
        <w:t>ó</w:t>
      </w:r>
      <w:r w:rsidR="00B67C24">
        <w:rPr>
          <w:szCs w:val="26"/>
        </w:rPr>
        <w:t>rmula abaixo:</w:t>
      </w:r>
      <w:bookmarkEnd w:id="73"/>
      <w:r w:rsidR="006B2A84">
        <w:rPr>
          <w:szCs w:val="26"/>
        </w:rPr>
        <w:t xml:space="preserve"> </w:t>
      </w:r>
    </w:p>
    <w:p w:rsidR="00D02C46" w:rsidP="00D02C46" w:rsidRDefault="00D02C46" w14:paraId="7FABE4D8" w14:textId="7438670C">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rsidR="00D02C46" w:rsidP="00D02C46" w:rsidRDefault="00D02C46" w14:paraId="0077293C" w14:textId="77777777">
      <w:pPr>
        <w:pStyle w:val="PargrafodaLista"/>
        <w:ind w:left="390"/>
        <w:jc w:val="left"/>
        <w:rPr>
          <w:szCs w:val="26"/>
        </w:rPr>
      </w:pPr>
    </w:p>
    <w:p w:rsidRPr="00D02C46" w:rsidR="00D02C46" w:rsidP="00D02C46" w:rsidRDefault="00D02C46" w14:paraId="76759286" w14:textId="77777777">
      <w:pPr>
        <w:pStyle w:val="PargrafodaLista"/>
        <w:ind w:left="390"/>
        <w:jc w:val="left"/>
        <w:rPr>
          <w:szCs w:val="26"/>
        </w:rPr>
      </w:pPr>
      <w:r>
        <w:rPr>
          <w:szCs w:val="26"/>
        </w:rPr>
        <w:t>onde:</w:t>
      </w:r>
    </w:p>
    <w:p w:rsidRPr="00D02C46" w:rsidR="00D02C46" w:rsidP="00D02C46" w:rsidRDefault="00D02C46" w14:paraId="17831392" w14:textId="77777777">
      <w:pPr>
        <w:pStyle w:val="PargrafodaLista"/>
        <w:ind w:left="390"/>
        <w:jc w:val="left"/>
      </w:pPr>
    </w:p>
    <w:p w:rsidRPr="00943A39" w:rsidR="00D02C46" w:rsidP="00D02C46" w:rsidRDefault="00D02C46" w14:paraId="1A9294D8" w14:textId="719DFFD5">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Pr="00943A39" w:rsidR="00BC1934">
        <w:rPr>
          <w:szCs w:val="26"/>
        </w:rPr>
        <w:t>Valor Nominal Unitário</w:t>
      </w:r>
      <w:r w:rsidRPr="00BC4E81" w:rsidR="00BC1934">
        <w:rPr>
          <w:szCs w:val="26"/>
        </w:rPr>
        <w:t xml:space="preserve"> </w:t>
      </w:r>
      <w:r w:rsidRPr="00943A39">
        <w:rPr>
          <w:szCs w:val="26"/>
        </w:rPr>
        <w:t xml:space="preserve">das Debêntures </w:t>
      </w:r>
      <w:r w:rsidR="00AA7AD3">
        <w:rPr>
          <w:szCs w:val="26"/>
        </w:rPr>
        <w:t>a ser amortizado extraordinariamente</w:t>
      </w:r>
      <w:r w:rsidRPr="00943A39">
        <w:rPr>
          <w:szCs w:val="26"/>
        </w:rPr>
        <w:t>.</w:t>
      </w:r>
    </w:p>
    <w:p w:rsidRPr="00943A39" w:rsidR="00D02C46" w:rsidP="00D02C46" w:rsidRDefault="00D02C46" w14:paraId="0464DCEB" w14:textId="77777777">
      <w:pPr>
        <w:pStyle w:val="PargrafodaLista"/>
        <w:ind w:left="400"/>
        <w:rPr>
          <w:szCs w:val="26"/>
        </w:rPr>
      </w:pPr>
    </w:p>
    <w:p w:rsidR="00D02C46" w:rsidP="00D02C46" w:rsidRDefault="00D02C46" w14:paraId="2C7BCA8F" w14:textId="7777777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rsidR="00D02C46" w:rsidP="00D02C46" w:rsidRDefault="00D02C46" w14:paraId="2416A9B7" w14:textId="77777777">
      <w:pPr>
        <w:pStyle w:val="PargrafodaLista"/>
        <w:ind w:left="400"/>
        <w:rPr>
          <w:szCs w:val="26"/>
        </w:rPr>
      </w:pPr>
    </w:p>
    <w:p w:rsidR="00D02C46" w:rsidP="00D02C46" w:rsidRDefault="00D02C46" w14:paraId="14799C30" w14:textId="0A0FA06F">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5B32DE">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rsidR="00D02C46" w:rsidP="00D02C46" w:rsidRDefault="00D02C46" w14:paraId="18699496" w14:textId="77777777">
      <w:pPr>
        <w:pStyle w:val="PargrafodaLista"/>
        <w:ind w:left="400"/>
        <w:rPr>
          <w:szCs w:val="26"/>
        </w:rPr>
      </w:pPr>
    </w:p>
    <w:p w:rsidR="00D02C46" w:rsidP="00D02C46" w:rsidRDefault="00D02C46" w14:paraId="25760C58" w14:textId="77777777">
      <w:pPr>
        <w:pStyle w:val="PargrafodaLista"/>
        <w:ind w:left="400"/>
        <w:rPr>
          <w:szCs w:val="26"/>
        </w:rPr>
      </w:pPr>
    </w:p>
    <w:p w:rsidR="00D02C46" w:rsidP="00D02C46" w:rsidRDefault="00D02C46" w14:paraId="3CC45B3E" w14:textId="77777777">
      <w:pPr>
        <w:pStyle w:val="PargrafodaLista"/>
        <w:ind w:left="400"/>
        <w:rPr>
          <w:szCs w:val="26"/>
        </w:rPr>
      </w:pPr>
    </w:p>
    <w:p w:rsidRPr="00943A39" w:rsidR="00D02C46" w:rsidP="00E826EF" w:rsidRDefault="00D02C46" w14:paraId="53ED3A1B" w14:textId="7C28371D">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rsidR="00D02C46" w:rsidP="00D02C46" w:rsidRDefault="00D02C46" w14:paraId="4EDAFCD1" w14:textId="19D17E52">
      <w:pPr>
        <w:pStyle w:val="PargrafodaLista"/>
        <w:ind w:left="400"/>
        <w:contextualSpacing w:val="0"/>
        <w:rPr>
          <w:szCs w:val="26"/>
        </w:rPr>
      </w:pPr>
    </w:p>
    <w:p w:rsidRPr="00D02C46" w:rsidR="00D02C46" w:rsidP="00D02C46" w:rsidRDefault="00D02C46" w14:paraId="4221C40E" w14:textId="77777777">
      <w:pPr>
        <w:pStyle w:val="PargrafodaLista"/>
        <w:ind w:left="400"/>
        <w:contextualSpacing w:val="0"/>
        <w:rPr>
          <w:szCs w:val="26"/>
        </w:rPr>
      </w:pPr>
      <w:r>
        <w:rPr>
          <w:szCs w:val="26"/>
        </w:rPr>
        <w:t>onde:</w:t>
      </w:r>
    </w:p>
    <w:p w:rsidR="005F0CA3" w:rsidP="00D02C46" w:rsidRDefault="005F0CA3" w14:paraId="388C0EA2" w14:textId="207D590B">
      <w:pPr>
        <w:pStyle w:val="PargrafodaLista"/>
        <w:ind w:left="400"/>
        <w:contextualSpacing w:val="0"/>
        <w:rPr>
          <w:szCs w:val="26"/>
        </w:rPr>
      </w:pPr>
      <w:r w:rsidRPr="005F0CA3">
        <w:rPr>
          <w:szCs w:val="26"/>
        </w:rPr>
        <w:t>n = número inteiro, equivalente ao número d</w:t>
      </w:r>
      <w:r w:rsidR="005B32DE">
        <w:rPr>
          <w:szCs w:val="26"/>
        </w:rPr>
        <w:t>e</w:t>
      </w:r>
      <w:r w:rsidRPr="005F0CA3">
        <w:rPr>
          <w:szCs w:val="26"/>
        </w:rPr>
        <w:t xml:space="preserve"> amortizaç</w:t>
      </w:r>
      <w:r w:rsidR="005B32DE">
        <w:rPr>
          <w:szCs w:val="26"/>
        </w:rPr>
        <w:t>ões</w:t>
      </w:r>
      <w:r w:rsidRPr="005F0CA3">
        <w:rPr>
          <w:szCs w:val="26"/>
        </w:rPr>
        <w:t xml:space="preserve"> </w:t>
      </w:r>
      <w:r w:rsidR="005B32DE">
        <w:rPr>
          <w:szCs w:val="26"/>
        </w:rPr>
        <w:t xml:space="preserve">vincendas </w:t>
      </w:r>
      <w:r w:rsidRPr="005F0CA3">
        <w:rPr>
          <w:szCs w:val="26"/>
        </w:rPr>
        <w:t xml:space="preserve">do </w:t>
      </w:r>
      <w:r w:rsidRPr="00943A39" w:rsidR="00BC1934">
        <w:rPr>
          <w:szCs w:val="26"/>
        </w:rPr>
        <w:t>Valor Nominal Unitário</w:t>
      </w:r>
      <w:r w:rsidRPr="00BC4E81" w:rsidR="00BC1934">
        <w:rPr>
          <w:szCs w:val="26"/>
        </w:rPr>
        <w:t xml:space="preserve"> </w:t>
      </w:r>
      <w:r w:rsidR="00BC1934">
        <w:rPr>
          <w:szCs w:val="26"/>
        </w:rPr>
        <w:t xml:space="preserve">ou </w:t>
      </w:r>
      <w:r w:rsidRPr="005F0CA3">
        <w:rPr>
          <w:szCs w:val="26"/>
        </w:rPr>
        <w:t>saldo do Valor Nominal Unitário das Debêntures;</w:t>
      </w:r>
    </w:p>
    <w:p w:rsidRPr="00B65683" w:rsidR="00D02C46" w:rsidP="00D02C46" w:rsidRDefault="002947BE" w14:paraId="3B515FD5" w14:textId="2793FF84">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Pr="00B65683" w:rsidR="00D02C46">
        <w:rPr>
          <w:szCs w:val="26"/>
        </w:rPr>
        <w:t xml:space="preserve"> = </w:t>
      </w:r>
      <w:r w:rsidR="00D02C46">
        <w:rPr>
          <w:szCs w:val="26"/>
        </w:rPr>
        <w:t>valor da a</w:t>
      </w:r>
      <w:r w:rsidRPr="00D02C46" w:rsidR="00D02C46">
        <w:rPr>
          <w:szCs w:val="26"/>
        </w:rPr>
        <w:t xml:space="preserve">mortização do </w:t>
      </w:r>
      <w:r w:rsidRPr="00943A39" w:rsidR="00BC1934">
        <w:rPr>
          <w:szCs w:val="26"/>
        </w:rPr>
        <w:t>Valor Nominal Unitário</w:t>
      </w:r>
      <w:r w:rsidRPr="00D02C46" w:rsidR="00BC1934">
        <w:rPr>
          <w:szCs w:val="26"/>
        </w:rPr>
        <w:t xml:space="preserve"> </w:t>
      </w:r>
      <w:r w:rsidR="00BC1934">
        <w:rPr>
          <w:szCs w:val="26"/>
        </w:rPr>
        <w:t xml:space="preserve">ou do </w:t>
      </w:r>
      <w:r w:rsidRPr="00D02C46" w:rsidR="00D02C46">
        <w:rPr>
          <w:szCs w:val="26"/>
        </w:rPr>
        <w:t>saldo do Valor Nominal Unitário das Debêntures</w:t>
      </w:r>
      <w:r w:rsidR="005B32DE">
        <w:rPr>
          <w:szCs w:val="26"/>
        </w:rPr>
        <w:t xml:space="preserve">, de ordem </w:t>
      </w:r>
      <w:r w:rsidR="00153BB6">
        <w:rPr>
          <w:szCs w:val="26"/>
        </w:rPr>
        <w:t>"</w:t>
      </w:r>
      <w:r w:rsidR="005B32DE">
        <w:rPr>
          <w:szCs w:val="26"/>
        </w:rPr>
        <w:t>n</w:t>
      </w:r>
      <w:r w:rsidR="00153BB6">
        <w:rPr>
          <w:szCs w:val="26"/>
        </w:rPr>
        <w:t>"</w:t>
      </w:r>
      <w:r w:rsidR="00D02C46">
        <w:rPr>
          <w:szCs w:val="26"/>
        </w:rPr>
        <w:t>;</w:t>
      </w:r>
    </w:p>
    <w:p w:rsidRPr="00B65683" w:rsidR="00D02C46" w:rsidP="00D02C46" w:rsidRDefault="002947BE" w14:paraId="3BD653AF" w14:textId="61571FF9">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Pr="00B65683" w:rsidR="00D02C46">
        <w:rPr>
          <w:szCs w:val="26"/>
        </w:rPr>
        <w:t xml:space="preserve"> = quantidade de </w:t>
      </w:r>
      <w:r w:rsidR="00D02C46">
        <w:rPr>
          <w:szCs w:val="26"/>
        </w:rPr>
        <w:t>D</w:t>
      </w:r>
      <w:r w:rsidRPr="00B65683" w:rsidR="00D02C46">
        <w:rPr>
          <w:szCs w:val="26"/>
        </w:rPr>
        <w:t xml:space="preserve">ias </w:t>
      </w:r>
      <w:r w:rsidR="00D02C46">
        <w:rPr>
          <w:szCs w:val="26"/>
        </w:rPr>
        <w:t>Ú</w:t>
      </w:r>
      <w:r w:rsidRPr="00B65683" w:rsidR="00D02C46">
        <w:rPr>
          <w:szCs w:val="26"/>
        </w:rPr>
        <w:t xml:space="preserve">teis entre a data </w:t>
      </w:r>
      <w:r w:rsidR="00D02C46">
        <w:rPr>
          <w:szCs w:val="26"/>
        </w:rPr>
        <w:t xml:space="preserve">em que ocorrer a </w:t>
      </w:r>
      <w:r w:rsidRPr="00D02C46" w:rsidR="00D02C46">
        <w:rPr>
          <w:szCs w:val="26"/>
        </w:rPr>
        <w:t xml:space="preserve">Amortização Extraordinária </w:t>
      </w:r>
      <w:r w:rsidR="008E665C">
        <w:rPr>
          <w:szCs w:val="26"/>
        </w:rPr>
        <w:t xml:space="preserve">Parcial </w:t>
      </w:r>
      <w:r w:rsidRPr="00D02C46" w:rsidR="00D02C46">
        <w:rPr>
          <w:szCs w:val="26"/>
        </w:rPr>
        <w:t xml:space="preserve">das Debêntures </w:t>
      </w:r>
      <w:r w:rsidR="00D02C46">
        <w:rPr>
          <w:szCs w:val="26"/>
        </w:rPr>
        <w:t xml:space="preserve">(inclusive) </w:t>
      </w:r>
      <w:r w:rsidRPr="00B65683" w:rsidR="00D02C46">
        <w:rPr>
          <w:szCs w:val="26"/>
        </w:rPr>
        <w:t xml:space="preserve">e a </w:t>
      </w:r>
      <w:r w:rsidR="00D02C46">
        <w:rPr>
          <w:szCs w:val="26"/>
        </w:rPr>
        <w:t>d</w:t>
      </w:r>
      <w:r w:rsidRPr="00B65683" w:rsidR="00D02C46">
        <w:rPr>
          <w:szCs w:val="26"/>
        </w:rPr>
        <w:t>ata d</w:t>
      </w:r>
      <w:r w:rsidR="00D02C46">
        <w:rPr>
          <w:szCs w:val="26"/>
        </w:rPr>
        <w:t>e</w:t>
      </w:r>
      <w:r w:rsidRPr="00D02C46" w:rsidR="00D02C46">
        <w:t xml:space="preserve"> </w:t>
      </w:r>
      <w:r w:rsidRPr="00D02C46" w:rsidR="00D02C46">
        <w:rPr>
          <w:szCs w:val="26"/>
        </w:rPr>
        <w:t xml:space="preserve">amortização do </w:t>
      </w:r>
      <w:r w:rsidRPr="00943A39" w:rsidR="00BC1934">
        <w:rPr>
          <w:szCs w:val="26"/>
        </w:rPr>
        <w:t>Valor Nominal Unitário</w:t>
      </w:r>
      <w:r w:rsidRPr="00D02C46" w:rsidR="00BC1934">
        <w:rPr>
          <w:szCs w:val="26"/>
        </w:rPr>
        <w:t xml:space="preserve"> </w:t>
      </w:r>
      <w:r w:rsidR="00BC1934">
        <w:rPr>
          <w:szCs w:val="26"/>
        </w:rPr>
        <w:t xml:space="preserve">ou do </w:t>
      </w:r>
      <w:r w:rsidRPr="00D02C46" w:rsidR="00D02C46">
        <w:rPr>
          <w:szCs w:val="26"/>
        </w:rPr>
        <w:t xml:space="preserve">saldo do Valor Nominal Unitário das Debêntures </w:t>
      </w:r>
      <w:r w:rsidR="00D02C46">
        <w:rPr>
          <w:szCs w:val="26"/>
        </w:rPr>
        <w:t>(exclusive)</w:t>
      </w:r>
      <w:r w:rsidR="005B32DE">
        <w:rPr>
          <w:szCs w:val="26"/>
        </w:rPr>
        <w:t xml:space="preserve">, de ordem </w:t>
      </w:r>
      <w:r w:rsidR="00153BB6">
        <w:rPr>
          <w:szCs w:val="26"/>
        </w:rPr>
        <w:t>"</w:t>
      </w:r>
      <w:r w:rsidR="005B32DE">
        <w:rPr>
          <w:szCs w:val="26"/>
        </w:rPr>
        <w:t>n</w:t>
      </w:r>
      <w:r w:rsidR="00153BB6">
        <w:rPr>
          <w:szCs w:val="26"/>
        </w:rPr>
        <w:t>"</w:t>
      </w:r>
      <w:r w:rsidR="00D02C46">
        <w:rPr>
          <w:szCs w:val="26"/>
        </w:rPr>
        <w:t>; e</w:t>
      </w:r>
    </w:p>
    <w:p w:rsidR="00D02C46" w:rsidP="00D02C46" w:rsidRDefault="00D02C46" w14:paraId="28552A3B" w14:textId="373CD49B">
      <w:pPr>
        <w:pStyle w:val="PargrafodaLista"/>
        <w:ind w:left="400"/>
        <w:contextualSpacing w:val="0"/>
        <w:rPr>
          <w:szCs w:val="26"/>
        </w:rPr>
      </w:pPr>
      <w:r w:rsidRPr="00B65683">
        <w:rPr>
          <w:szCs w:val="26"/>
        </w:rPr>
        <w:t xml:space="preserve">P = </w:t>
      </w:r>
      <w:r w:rsidRPr="00943A39" w:rsidR="00BC1934">
        <w:rPr>
          <w:szCs w:val="26"/>
        </w:rPr>
        <w:t>Valor Nominal Unitário</w:t>
      </w:r>
      <w:r w:rsidRPr="00D02C46" w:rsidR="00BC1934">
        <w:rPr>
          <w:szCs w:val="26"/>
        </w:rPr>
        <w:t xml:space="preserve"> </w:t>
      </w:r>
      <w:r w:rsidR="00BC1934">
        <w:rPr>
          <w:szCs w:val="26"/>
        </w:rPr>
        <w:t xml:space="preserve">ou do </w:t>
      </w:r>
      <w:r w:rsidRPr="00D02C46">
        <w:rPr>
          <w:szCs w:val="26"/>
        </w:rPr>
        <w:t xml:space="preserve">saldo do Valor Nominal Unitário das Debêntures </w:t>
      </w:r>
      <w:r>
        <w:rPr>
          <w:szCs w:val="26"/>
        </w:rPr>
        <w:t xml:space="preserve">na data em que ocorrer </w:t>
      </w:r>
      <w:r w:rsidR="00EB3378">
        <w:rPr>
          <w:szCs w:val="26"/>
        </w:rPr>
        <w:t>a</w:t>
      </w:r>
      <w:r>
        <w:rPr>
          <w:szCs w:val="26"/>
        </w:rPr>
        <w:t xml:space="preserve"> </w:t>
      </w:r>
      <w:r w:rsidRPr="00EB3378" w:rsidR="00EB3378">
        <w:rPr>
          <w:szCs w:val="26"/>
        </w:rPr>
        <w:t xml:space="preserve">Amortização Extraordinária </w:t>
      </w:r>
      <w:r w:rsidR="008E665C">
        <w:rPr>
          <w:szCs w:val="26"/>
        </w:rPr>
        <w:t xml:space="preserve">Parcial </w:t>
      </w:r>
      <w:r w:rsidRPr="00EB3378" w:rsidR="00EB3378">
        <w:rPr>
          <w:szCs w:val="26"/>
        </w:rPr>
        <w:t>das Debêntures</w:t>
      </w:r>
      <w:r w:rsidR="00AA7AD3">
        <w:rPr>
          <w:szCs w:val="26"/>
        </w:rPr>
        <w:t xml:space="preserve">, antes da amortização extraordinária das </w:t>
      </w:r>
      <w:r w:rsidRPr="00D02C46" w:rsidR="00AA7AD3">
        <w:rPr>
          <w:szCs w:val="26"/>
        </w:rPr>
        <w:t>Debêntures</w:t>
      </w:r>
      <w:r>
        <w:rPr>
          <w:szCs w:val="26"/>
        </w:rPr>
        <w:t xml:space="preserve">; </w:t>
      </w:r>
    </w:p>
    <w:p w:rsidR="00D02C46" w:rsidP="00CE1B0F" w:rsidRDefault="00D02C46" w14:paraId="21EEB78F" w14:textId="77777777">
      <w:pPr>
        <w:pStyle w:val="PargrafodaLista"/>
        <w:ind w:left="400"/>
        <w:contextualSpacing w:val="0"/>
        <w:rPr>
          <w:szCs w:val="26"/>
        </w:rPr>
      </w:pPr>
    </w:p>
    <w:bookmarkEnd w:id="74"/>
    <w:p w:rsidRPr="006B2A84" w:rsidR="006B2A84" w:rsidP="00441558" w:rsidRDefault="006B2A84" w14:paraId="7653DDA4" w14:textId="5275CA5A">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rsidRPr="007212AF" w:rsidR="007212AF" w:rsidP="00441558" w:rsidRDefault="007212AF" w14:paraId="0A6AD537" w14:textId="7A236CDE">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5D0FED">
        <w:rPr>
          <w:szCs w:val="26"/>
        </w:rPr>
        <w:t>5.2.1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w:t>
      </w:r>
      <w:r>
        <w:t>após o referido pagamento.</w:t>
      </w:r>
    </w:p>
    <w:p w:rsidRPr="007212AF" w:rsidR="007212AF" w:rsidP="00441558" w:rsidRDefault="007212AF" w14:paraId="3F82638A" w14:textId="011864A1">
      <w:pPr>
        <w:numPr>
          <w:ilvl w:val="2"/>
          <w:numId w:val="73"/>
        </w:numPr>
        <w:rPr>
          <w:szCs w:val="26"/>
        </w:rPr>
      </w:pPr>
      <w:bookmarkStart w:name="_Ref69421056" w:id="75"/>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5D0FED">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Pr="00262DDA" w:rsidR="00FD5187">
        <w:t>"</w:t>
      </w:r>
      <w:r w:rsidRPr="00F30C0A">
        <w:rPr>
          <w:u w:val="single"/>
        </w:rPr>
        <w:t xml:space="preserve">Comunicação de </w:t>
      </w:r>
      <w:r w:rsidRPr="00262DDA" w:rsidR="00FD5187">
        <w:rPr>
          <w:u w:val="single"/>
        </w:rPr>
        <w:t>Amortização Extraordinária</w:t>
      </w:r>
      <w:r w:rsidRPr="00262DDA" w:rsidR="00FD5187">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 xml:space="preserve">a menção de que o valor correspondente ao pagamento será </w:t>
      </w:r>
      <w:r w:rsidR="001A38E4">
        <w:t>a parcela d</w:t>
      </w:r>
      <w:r>
        <w:t>o Valor Nomina</w:t>
      </w:r>
      <w:r w:rsidR="00FD5187">
        <w:t>l</w:t>
      </w:r>
      <w:r w:rsidRPr="007212AF">
        <w:t xml:space="preserve"> </w:t>
      </w:r>
      <w:r>
        <w:t xml:space="preserve">Unitário das Debêntures ou Saldo do Valor Nominal Unitário das Debêntures, conforme o caso, acrescido (i) de Remuneração, calculada conforme prevista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5D0FED">
        <w:rPr>
          <w:szCs w:val="26"/>
        </w:rPr>
        <w:t>5.2.1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w:t>
      </w:r>
      <w:r>
        <w:t>; e (c) quaisquer outras informações necessárias à operacionalização da Amortização Extraordinária Parcial.</w:t>
      </w:r>
      <w:bookmarkEnd w:id="75"/>
    </w:p>
    <w:p w:rsidRPr="007212AF" w:rsidR="007212AF" w:rsidP="00441558" w:rsidRDefault="007212AF" w14:paraId="083186B1" w14:textId="22F45894">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rsidR="007212AF" w:rsidP="00441558" w:rsidRDefault="007212AF" w14:paraId="6F08FACE" w14:textId="50D1A146">
      <w:pPr>
        <w:numPr>
          <w:ilvl w:val="2"/>
          <w:numId w:val="73"/>
        </w:numPr>
        <w:rPr>
          <w:szCs w:val="26"/>
        </w:rPr>
      </w:pPr>
      <w:r>
        <w:t xml:space="preserve">A realização da Amortização Extraordinária Parcial deverá abranger, proporcionalmente, todas as Debêntures, e deverá obedecer ao limite de amortização de 98% (noventa e oito por cento) do Valor Nominal Unitário </w:t>
      </w:r>
      <w:r>
        <w:lastRenderedPageBreak/>
        <w:t xml:space="preserve">das Debêntures ou </w:t>
      </w:r>
      <w:r w:rsidR="00C52196">
        <w:t>do s</w:t>
      </w:r>
      <w:r>
        <w:t xml:space="preserve">aldo do </w:t>
      </w:r>
      <w:r w:rsidR="00C52196">
        <w:t>V</w:t>
      </w:r>
      <w:r>
        <w:t>alor Nominal Unitário das Debêntures, conforme o caso.</w:t>
      </w:r>
    </w:p>
    <w:p w:rsidRPr="007212AF" w:rsidR="007212AF" w:rsidP="00441558" w:rsidRDefault="001D28DD" w14:paraId="468AAE1E" w14:textId="1636CE7E">
      <w:pPr>
        <w:numPr>
          <w:ilvl w:val="1"/>
          <w:numId w:val="73"/>
        </w:numPr>
        <w:rPr>
          <w:szCs w:val="26"/>
        </w:rPr>
      </w:pPr>
      <w:bookmarkStart w:name="_Ref286439163" w:id="76"/>
      <w:bookmarkStart w:name="_Ref302744040" w:id="77"/>
      <w:bookmarkStart w:name="_Ref306628854" w:id="78"/>
      <w:bookmarkStart w:name="_Hlk69470918" w:id="79"/>
      <w:r w:rsidRPr="00401AB1">
        <w:rPr>
          <w:i/>
        </w:rPr>
        <w:t>Oferta de Resgate Antecipado</w:t>
      </w:r>
      <w:r w:rsidRPr="00401AB1" w:rsidR="00757A2E">
        <w:t xml:space="preserve">. </w:t>
      </w:r>
      <w:bookmarkEnd w:id="76"/>
      <w:bookmarkEnd w:id="77"/>
    </w:p>
    <w:p w:rsidRPr="007212AF" w:rsidR="00757A2E" w:rsidP="00441558" w:rsidRDefault="00757A2E" w14:paraId="51468359" w14:textId="246896EE">
      <w:pPr>
        <w:numPr>
          <w:ilvl w:val="2"/>
          <w:numId w:val="73"/>
        </w:numPr>
        <w:rPr>
          <w:szCs w:val="26"/>
        </w:rPr>
      </w:pPr>
      <w:bookmarkStart w:name="_Ref69419775" w:id="80"/>
      <w:r w:rsidRPr="00401AB1">
        <w:t xml:space="preserve">A </w:t>
      </w:r>
      <w:r w:rsidR="007212AF">
        <w:t>Emissora</w:t>
      </w:r>
      <w:r w:rsidRPr="00401AB1" w:rsidR="007212AF">
        <w:t xml:space="preserve"> </w:t>
      </w:r>
      <w:r w:rsidRPr="00401AB1">
        <w:t>poderá</w:t>
      </w:r>
      <w:r w:rsidRPr="00401AB1" w:rsidR="00C266D2">
        <w:t>, a seu exclusivo critério,</w:t>
      </w:r>
      <w:r w:rsidRPr="00401AB1">
        <w:t xml:space="preserve"> a qualquer </w:t>
      </w:r>
      <w:r w:rsidR="007212AF">
        <w:t>momento</w:t>
      </w:r>
      <w:r w:rsidRPr="00401AB1">
        <w:t xml:space="preserve">, </w:t>
      </w:r>
      <w:r w:rsidR="007212AF">
        <w:t xml:space="preserve">realizar </w:t>
      </w:r>
      <w:r w:rsidRPr="00401AB1" w:rsidR="001D28DD">
        <w:t>oferta de resgate antecipado</w:t>
      </w:r>
      <w:r w:rsidR="007212AF">
        <w:t xml:space="preserve"> das Debêntures</w:t>
      </w:r>
      <w:r w:rsidRPr="00401AB1">
        <w:t xml:space="preserve">, </w:t>
      </w:r>
      <w:r w:rsidR="007212AF">
        <w:t xml:space="preserve">endereçada a </w:t>
      </w:r>
      <w:r w:rsidRPr="00CC193E" w:rsidR="007212AF">
        <w:t>todos os Debenturistas</w:t>
      </w:r>
      <w:r w:rsidR="007212AF">
        <w:t xml:space="preserve">, sendo assegurado a todos os Debenturistas igualdade de condições para aceitar o resgate das Debêntures por eles </w:t>
      </w:r>
      <w:r w:rsidRPr="00C63846" w:rsidR="007212AF">
        <w:t>detidas ("</w:t>
      </w:r>
      <w:r w:rsidRPr="00C63846" w:rsidR="007212AF">
        <w:rPr>
          <w:u w:val="single"/>
        </w:rPr>
        <w:t>Oferta de Resgate Antecipado</w:t>
      </w:r>
      <w:r w:rsidRPr="00C63846" w:rsidR="007212AF">
        <w:t>"). A Oferta de Resgate Antecipado será</w:t>
      </w:r>
      <w:r w:rsidR="007212AF">
        <w:t xml:space="preserve"> operacionalizada da seguinte forma</w:t>
      </w:r>
      <w:r w:rsidRPr="007212AF">
        <w:rPr>
          <w:iCs/>
          <w:szCs w:val="26"/>
        </w:rPr>
        <w:t>:</w:t>
      </w:r>
      <w:bookmarkEnd w:id="78"/>
      <w:bookmarkEnd w:id="80"/>
    </w:p>
    <w:p w:rsidRPr="007212AF" w:rsidR="007212AF" w:rsidP="00441558" w:rsidRDefault="007212AF" w14:paraId="1929CDFE" w14:textId="1D2507B4">
      <w:pPr>
        <w:numPr>
          <w:ilvl w:val="2"/>
          <w:numId w:val="73"/>
        </w:numPr>
        <w:rPr>
          <w:szCs w:val="26"/>
        </w:rPr>
      </w:pPr>
      <w:bookmarkStart w:name="_Ref69419132" w:id="81"/>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5D0FED">
        <w:t>4.19 acima</w:t>
      </w:r>
      <w:r w:rsidR="00F72E17">
        <w:fldChar w:fldCharType="end"/>
      </w:r>
      <w:r w:rsidR="001A38E4">
        <w:t>, em ambos os casos, com cópia para a B3</w:t>
      </w:r>
      <w:r w:rsidR="00F72E17">
        <w:t xml:space="preserve"> </w:t>
      </w:r>
      <w:r w:rsidRPr="00906F6B">
        <w:t>(</w:t>
      </w:r>
      <w:r w:rsidRPr="00906F6B" w:rsidR="00F72E17">
        <w:t>"</w:t>
      </w:r>
      <w:r w:rsidRPr="00F30C0A">
        <w:rPr>
          <w:u w:val="single"/>
        </w:rPr>
        <w:t>Comunicação de Oferta de Resgate Antecipado</w:t>
      </w:r>
      <w:r w:rsidRPr="00906F6B" w:rsidR="00F72E17">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e, no caso de Oferta de Resgate Antecipado parcial das Debêntures,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5D0FED">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81"/>
    </w:p>
    <w:p w:rsidRPr="007212AF" w:rsidR="007212AF" w:rsidP="00441558" w:rsidRDefault="007212AF" w14:paraId="73D048E2" w14:textId="10115FBF">
      <w:pPr>
        <w:numPr>
          <w:ilvl w:val="2"/>
          <w:numId w:val="73"/>
        </w:numPr>
        <w:rPr>
          <w:szCs w:val="26"/>
        </w:rPr>
      </w:pPr>
      <w:r>
        <w:t>Após a publicação dos termos da Oferta de Resgate Antecipado, os Debenturistas que optarem pela adesão à referida oferta terão que se manifestar à Emissora</w:t>
      </w:r>
      <w:r w:rsidR="000B6B46">
        <w:t xml:space="preserve"> e formalizar sua adesão no sistema da B3</w:t>
      </w:r>
      <w:r>
        <w:t xml:space="preserve">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Pr="007212AF" w:rsidR="007212AF" w:rsidP="00441558" w:rsidRDefault="007212AF" w14:paraId="18890E79" w14:textId="77777777">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rsidRPr="007212AF" w:rsidR="007212AF" w:rsidP="00441558" w:rsidRDefault="007212AF" w14:paraId="5CFD01E9" w14:textId="6CC287D8">
      <w:pPr>
        <w:numPr>
          <w:ilvl w:val="2"/>
          <w:numId w:val="73"/>
        </w:numPr>
        <w:rPr>
          <w:szCs w:val="26"/>
        </w:rPr>
      </w:pPr>
      <w:r>
        <w:t xml:space="preserve">O valor a ser pago aos Debenturistas será equivalente ao Valor Nominal Unitário das Debêntures ou </w:t>
      </w:r>
      <w:r w:rsidR="009226FF">
        <w:t>s</w:t>
      </w:r>
      <w:r>
        <w:t xml:space="preserve">aldo do Valor Nominal Unitário das Debêntures a serem resgatadas, acrescido (a) da Remuneração e demais encargos devidos e não pagos até a data da Oferta de Resgate Antecipado, </w:t>
      </w:r>
      <w:r>
        <w:lastRenderedPageBreak/>
        <w:t xml:space="preserve">calculado </w:t>
      </w:r>
      <w:r w:rsidRPr="00F30C0A">
        <w:rPr>
          <w:i/>
          <w:iCs/>
        </w:rPr>
        <w:t xml:space="preserve">pro rata </w:t>
      </w:r>
      <w:proofErr w:type="spellStart"/>
      <w:r w:rsidRPr="00F30C0A">
        <w:rPr>
          <w:i/>
          <w:iCs/>
        </w:rPr>
        <w:t>temporis</w:t>
      </w:r>
      <w:proofErr w:type="spellEnd"/>
      <w:r>
        <w:t xml:space="preserve"> desde a Data de Início da Rentabilidade, ou a </w:t>
      </w:r>
      <w:r w:rsidR="00BC5984">
        <w:t xml:space="preserve">Data de Pagamento </w:t>
      </w:r>
      <w:r>
        <w:t>da Remuneração anterior, conforme o caso, até a data do efetivo resgate das Debêntures objeto da Oferta de Resgate Antecipado, e (b) se for o caso, do prêmio de resgate indicado na Comunicação de Oferta de Resgate Antecipado.</w:t>
      </w:r>
    </w:p>
    <w:p w:rsidRPr="007212AF" w:rsidR="007212AF" w:rsidP="00441558" w:rsidRDefault="007212AF" w14:paraId="713F2C32" w14:textId="2EE1FFC3">
      <w:pPr>
        <w:numPr>
          <w:ilvl w:val="2"/>
          <w:numId w:val="73"/>
        </w:numPr>
        <w:rPr>
          <w:szCs w:val="26"/>
        </w:rPr>
      </w:pPr>
      <w:bookmarkStart w:name="_Ref69392576" w:id="82"/>
      <w:r>
        <w:t xml:space="preserve">Caso a Emissora opte pela realização da Oferta de Resgate Antecipado parcial das Debêntures e o número de </w:t>
      </w:r>
      <w:r w:rsidR="005B32DE">
        <w:t xml:space="preserve">Debêntures de titularidade dos </w:t>
      </w:r>
      <w:r>
        <w:t>Debenturistas que tenham aderido à Oferta de Resgate Antecipado seja maior do que o número</w:t>
      </w:r>
      <w:r w:rsidR="005B32DE">
        <w:t xml:space="preserve"> de Debêntures</w:t>
      </w:r>
      <w:r>
        <w:t xml:space="preserve">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82"/>
    </w:p>
    <w:p w:rsidRPr="007212AF" w:rsidR="007212AF" w:rsidP="00441558" w:rsidRDefault="007212AF" w14:paraId="1F8F713A" w14:textId="77777777">
      <w:pPr>
        <w:numPr>
          <w:ilvl w:val="2"/>
          <w:numId w:val="73"/>
        </w:numPr>
        <w:rPr>
          <w:szCs w:val="26"/>
        </w:rPr>
      </w:pPr>
      <w:r>
        <w:t>As Debêntures resgatadas pela Emissora, conforme previsto nesta Cláusula, serão obrigatoriamente canceladas.</w:t>
      </w:r>
    </w:p>
    <w:p w:rsidRPr="007212AF" w:rsidR="007212AF" w:rsidP="00441558" w:rsidRDefault="007212AF" w14:paraId="5CF789AC" w14:textId="77777777">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rsidRPr="00401AB1" w:rsidR="00757A2E" w:rsidP="00441558" w:rsidRDefault="007212AF" w14:paraId="1F696FE4" w14:textId="77777777">
      <w:pPr>
        <w:numPr>
          <w:ilvl w:val="2"/>
          <w:numId w:val="73"/>
        </w:numPr>
      </w:pPr>
      <w:r>
        <w:t xml:space="preserve">A B3 e a ANBIMA deverão ser notificadas pela Emissora sobre a realização de </w:t>
      </w:r>
      <w:r w:rsidR="00FD3E67">
        <w:t>r</w:t>
      </w:r>
      <w:r w:rsidRPr="00CC193E" w:rsid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name="_Ref279314174" w:id="83"/>
    </w:p>
    <w:bookmarkEnd w:id="79"/>
    <w:p w:rsidR="007212AF" w:rsidP="00441558" w:rsidRDefault="00880FA8" w14:paraId="2AF64097" w14:textId="482E2CBD">
      <w:pPr>
        <w:numPr>
          <w:ilvl w:val="1"/>
          <w:numId w:val="73"/>
        </w:numPr>
        <w:rPr>
          <w:szCs w:val="26"/>
        </w:rPr>
      </w:pPr>
      <w:r w:rsidRPr="00401AB1">
        <w:rPr>
          <w:i/>
          <w:szCs w:val="26"/>
        </w:rPr>
        <w:t xml:space="preserve">Aquisição </w:t>
      </w:r>
      <w:r w:rsidRPr="00401AB1" w:rsidR="003E732B">
        <w:rPr>
          <w:i/>
          <w:szCs w:val="26"/>
        </w:rPr>
        <w:t>F</w:t>
      </w:r>
      <w:r w:rsidRPr="00401AB1">
        <w:rPr>
          <w:i/>
          <w:szCs w:val="26"/>
        </w:rPr>
        <w:t>acultativa</w:t>
      </w:r>
      <w:r w:rsidRPr="00401AB1">
        <w:rPr>
          <w:szCs w:val="26"/>
        </w:rPr>
        <w:t xml:space="preserve">. </w:t>
      </w:r>
      <w:r w:rsidR="00136C09">
        <w:t xml:space="preserve">Observado o previsto na </w:t>
      </w:r>
      <w:r w:rsidR="00F127B1">
        <w:t>Resolução CVM</w:t>
      </w:r>
      <w:r w:rsidR="00136C09">
        <w:t xml:space="preserve"> nº </w:t>
      </w:r>
      <w:r w:rsidR="00F127B1">
        <w:t>77</w:t>
      </w:r>
      <w:r w:rsidR="00136C09">
        <w:t xml:space="preserve">, de </w:t>
      </w:r>
      <w:r w:rsidR="00F127B1">
        <w:t xml:space="preserve">29 </w:t>
      </w:r>
      <w:r w:rsidR="00136C09">
        <w:t xml:space="preserve">de março de </w:t>
      </w:r>
      <w:r w:rsidR="00F127B1">
        <w:t>2022</w:t>
      </w:r>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p>
    <w:p w:rsidRPr="00F30C0A" w:rsidR="007212AF" w:rsidP="007212AF" w:rsidRDefault="007212AF" w14:paraId="4418B4A0" w14:textId="77777777">
      <w:pPr>
        <w:ind w:left="720"/>
        <w:jc w:val="center"/>
        <w:rPr>
          <w:smallCaps/>
          <w:szCs w:val="26"/>
          <w:u w:val="single"/>
        </w:rPr>
      </w:pPr>
      <w:bookmarkStart w:name="_Ref534176672" w:id="84"/>
      <w:bookmarkStart w:name="_Ref359943667" w:id="85"/>
      <w:bookmarkEnd w:id="71"/>
      <w:bookmarkEnd w:id="83"/>
      <w:r w:rsidRPr="00F30C0A">
        <w:rPr>
          <w:smallCaps/>
          <w:szCs w:val="26"/>
          <w:u w:val="single"/>
        </w:rPr>
        <w:t>Cláusula VI</w:t>
      </w:r>
    </w:p>
    <w:p w:rsidRPr="00E826EF" w:rsidR="007C2607" w:rsidP="00F30C0A" w:rsidRDefault="007212AF" w14:paraId="110A143D" w14:textId="77777777">
      <w:pPr>
        <w:ind w:left="720"/>
        <w:jc w:val="center"/>
      </w:pPr>
      <w:r w:rsidRPr="00F30C0A">
        <w:rPr>
          <w:smallCaps/>
          <w:szCs w:val="26"/>
          <w:u w:val="single"/>
        </w:rPr>
        <w:lastRenderedPageBreak/>
        <w:t>Vencimento Antecipado</w:t>
      </w:r>
      <w:r w:rsidR="007C2607">
        <w:rPr>
          <w:szCs w:val="26"/>
        </w:rPr>
        <w:t xml:space="preserve"> </w:t>
      </w:r>
    </w:p>
    <w:p w:rsidRPr="00943A39" w:rsidR="00880FA8" w:rsidP="00441558" w:rsidRDefault="00880FA8" w14:paraId="6F9B0B7C" w14:textId="0C74C72F">
      <w:pPr>
        <w:pStyle w:val="PargrafodaLista"/>
        <w:numPr>
          <w:ilvl w:val="1"/>
          <w:numId w:val="71"/>
        </w:numPr>
        <w:rPr>
          <w:szCs w:val="26"/>
        </w:rPr>
      </w:pPr>
      <w:bookmarkStart w:name="_Ref69419468" w:id="86"/>
      <w:r w:rsidRPr="00943A39">
        <w:rPr>
          <w:i/>
          <w:szCs w:val="26"/>
        </w:rPr>
        <w:t>Vencimento Antecipado</w:t>
      </w:r>
      <w:r w:rsidRPr="00943A39">
        <w:rPr>
          <w:szCs w:val="26"/>
        </w:rPr>
        <w:t>. Sujeito ao disposto nas Cláusulas </w:t>
      </w:r>
      <w:r w:rsidRPr="00943A39" w:rsidR="00DC2119">
        <w:rPr>
          <w:szCs w:val="26"/>
        </w:rPr>
        <w:fldChar w:fldCharType="begin"/>
      </w:r>
      <w:r w:rsidRPr="00943A39" w:rsidR="00DC2119">
        <w:rPr>
          <w:szCs w:val="26"/>
        </w:rPr>
        <w:instrText xml:space="preserve"> REF _Ref356481657 \n \h </w:instrText>
      </w:r>
      <w:r w:rsidRPr="00943A39" w:rsidR="007645A7">
        <w:rPr>
          <w:szCs w:val="26"/>
        </w:rPr>
        <w:instrText xml:space="preserve"> \* MERGEFORMAT </w:instrText>
      </w:r>
      <w:r w:rsidRPr="00943A39" w:rsidR="00DC2119">
        <w:rPr>
          <w:szCs w:val="26"/>
        </w:rPr>
      </w:r>
      <w:r w:rsidRPr="00943A39" w:rsidR="00DC2119">
        <w:rPr>
          <w:szCs w:val="26"/>
        </w:rPr>
        <w:fldChar w:fldCharType="separate"/>
      </w:r>
      <w:r w:rsidR="005D0FED">
        <w:rPr>
          <w:szCs w:val="26"/>
        </w:rPr>
        <w:t>6.2</w:t>
      </w:r>
      <w:r w:rsidRPr="00943A39" w:rsidR="00DC2119">
        <w:rPr>
          <w:szCs w:val="26"/>
        </w:rPr>
        <w:fldChar w:fldCharType="end"/>
      </w:r>
      <w:r w:rsidRPr="00943A39" w:rsidR="00DC2119">
        <w:rPr>
          <w:szCs w:val="26"/>
        </w:rPr>
        <w:t xml:space="preserve"> a </w:t>
      </w:r>
      <w:r w:rsidRPr="00943A39" w:rsidR="00DC2119">
        <w:rPr>
          <w:szCs w:val="26"/>
        </w:rPr>
        <w:fldChar w:fldCharType="begin"/>
      </w:r>
      <w:r w:rsidRPr="00943A39" w:rsidR="00DC2119">
        <w:rPr>
          <w:szCs w:val="26"/>
        </w:rPr>
        <w:instrText xml:space="preserve"> REF _Ref359943492 \n \p \h </w:instrText>
      </w:r>
      <w:r w:rsidRPr="00943A39" w:rsidR="007645A7">
        <w:rPr>
          <w:szCs w:val="26"/>
        </w:rPr>
        <w:instrText xml:space="preserve"> \* MERGEFORMAT </w:instrText>
      </w:r>
      <w:r w:rsidRPr="00943A39" w:rsidR="00DC2119">
        <w:rPr>
          <w:szCs w:val="26"/>
        </w:rPr>
      </w:r>
      <w:r w:rsidRPr="00943A39" w:rsidR="00DC2119">
        <w:rPr>
          <w:szCs w:val="26"/>
        </w:rPr>
        <w:fldChar w:fldCharType="separate"/>
      </w:r>
      <w:r w:rsidR="005D0FED">
        <w:rPr>
          <w:szCs w:val="26"/>
        </w:rPr>
        <w:t>6.7 abaixo</w:t>
      </w:r>
      <w:r w:rsidRPr="00943A39" w:rsidR="00DC2119">
        <w:rPr>
          <w:szCs w:val="26"/>
        </w:rPr>
        <w:fldChar w:fldCharType="end"/>
      </w:r>
      <w:r w:rsidRPr="00943A39">
        <w:rPr>
          <w:szCs w:val="26"/>
        </w:rPr>
        <w:t xml:space="preserve">, o Agente Fiduciário deverá declarar antecipadamente vencidas as obrigações </w:t>
      </w:r>
      <w:r w:rsidRPr="00943A39" w:rsidR="00E955D1">
        <w:rPr>
          <w:szCs w:val="26"/>
        </w:rPr>
        <w:t>decorrentes das Debêntures</w:t>
      </w:r>
      <w:r w:rsidRPr="00943A39" w:rsidR="00591476">
        <w:rPr>
          <w:szCs w:val="26"/>
        </w:rPr>
        <w:t>,</w:t>
      </w:r>
      <w:r w:rsidRPr="00943A39">
        <w:rPr>
          <w:szCs w:val="26"/>
        </w:rPr>
        <w:t xml:space="preserve"> e exigir o imediato pagamento, pela Companhia, </w:t>
      </w:r>
      <w:r w:rsidRPr="00943A39" w:rsidR="00350F23">
        <w:rPr>
          <w:szCs w:val="26"/>
        </w:rPr>
        <w:t xml:space="preserve">do </w:t>
      </w:r>
      <w:r w:rsidRPr="00943A39" w:rsidR="00BC1934">
        <w:rPr>
          <w:szCs w:val="26"/>
        </w:rPr>
        <w:t xml:space="preserve">Valor Nominal Unitário </w:t>
      </w:r>
      <w:r w:rsidR="00BC1934">
        <w:rPr>
          <w:szCs w:val="26"/>
        </w:rPr>
        <w:t xml:space="preserve">ou do </w:t>
      </w:r>
      <w:r w:rsidRPr="00943A39" w:rsidR="00350F23">
        <w:rPr>
          <w:szCs w:val="26"/>
        </w:rPr>
        <w:t xml:space="preserve">saldo do </w:t>
      </w:r>
      <w:r w:rsidRPr="00943A39" w:rsidR="00133F26">
        <w:rPr>
          <w:szCs w:val="26"/>
        </w:rPr>
        <w:t>Valor Nominal Unitário</w:t>
      </w:r>
      <w:r w:rsidRPr="00943A39" w:rsidR="00350F23">
        <w:rPr>
          <w:szCs w:val="26"/>
        </w:rPr>
        <w:t xml:space="preserve"> das Debêntures, </w:t>
      </w:r>
      <w:r w:rsidR="00BC1934">
        <w:rPr>
          <w:szCs w:val="26"/>
        </w:rPr>
        <w:t xml:space="preserve">conforme o caso, </w:t>
      </w:r>
      <w:r w:rsidRPr="00943A39" w:rsidR="00350F23">
        <w:rPr>
          <w:szCs w:val="26"/>
        </w:rPr>
        <w:t>acrescido d</w:t>
      </w:r>
      <w:r w:rsidRPr="00943A39" w:rsidR="00D05C39">
        <w:rPr>
          <w:szCs w:val="26"/>
        </w:rPr>
        <w:t>a Remuneração</w:t>
      </w:r>
      <w:r w:rsidRPr="00943A39" w:rsidR="00350F23">
        <w:rPr>
          <w:szCs w:val="26"/>
        </w:rPr>
        <w:t>, calculad</w:t>
      </w:r>
      <w:r w:rsidRPr="00943A39" w:rsidR="00D05C39">
        <w:rPr>
          <w:szCs w:val="26"/>
        </w:rPr>
        <w:t>a</w:t>
      </w:r>
      <w:r w:rsidRPr="00943A39" w:rsidR="00350F23">
        <w:rPr>
          <w:szCs w:val="26"/>
        </w:rPr>
        <w:t xml:space="preserve"> </w:t>
      </w:r>
      <w:r w:rsidRPr="00943A39" w:rsidR="00350F23">
        <w:rPr>
          <w:i/>
          <w:szCs w:val="26"/>
        </w:rPr>
        <w:t xml:space="preserve">pro rata </w:t>
      </w:r>
      <w:proofErr w:type="spellStart"/>
      <w:r w:rsidRPr="00943A39" w:rsidR="00350F23">
        <w:rPr>
          <w:i/>
          <w:szCs w:val="26"/>
        </w:rPr>
        <w:t>temporis</w:t>
      </w:r>
      <w:proofErr w:type="spellEnd"/>
      <w:r w:rsidRPr="00943A39" w:rsidR="00350F23">
        <w:rPr>
          <w:szCs w:val="26"/>
        </w:rPr>
        <w:t xml:space="preserve"> </w:t>
      </w:r>
      <w:r w:rsidRPr="00401AB1" w:rsidR="009F4F77">
        <w:t>a partir da</w:t>
      </w:r>
      <w:r w:rsidRPr="00943A39" w:rsidR="00EE5B4B">
        <w:rPr>
          <w:szCs w:val="26"/>
        </w:rPr>
        <w:t xml:space="preserve"> </w:t>
      </w:r>
      <w:r w:rsidRPr="00401AB1" w:rsidR="00C26A85">
        <w:t xml:space="preserve">Primeira </w:t>
      </w:r>
      <w:r w:rsidRPr="00943A39" w:rsidR="00C61706">
        <w:rPr>
          <w:szCs w:val="26"/>
        </w:rPr>
        <w:t xml:space="preserve">Data de Integralização </w:t>
      </w:r>
      <w:r w:rsidRPr="00943A39" w:rsidR="00BF228D">
        <w:rPr>
          <w:szCs w:val="26"/>
        </w:rPr>
        <w:t xml:space="preserve">das Debêntures </w:t>
      </w:r>
      <w:r w:rsidRPr="00943A39" w:rsidR="00EE5B4B">
        <w:rPr>
          <w:szCs w:val="26"/>
        </w:rPr>
        <w:t xml:space="preserve">ou </w:t>
      </w:r>
      <w:r w:rsidRPr="00943A39" w:rsidR="009F4F77">
        <w:rPr>
          <w:szCs w:val="26"/>
        </w:rPr>
        <w:t>d</w:t>
      </w:r>
      <w:r w:rsidRPr="00943A39" w:rsidR="00EE5B4B">
        <w:rPr>
          <w:szCs w:val="26"/>
        </w:rPr>
        <w:t xml:space="preserve">a </w:t>
      </w:r>
      <w:r w:rsidR="00915F83">
        <w:t>Data de Pagamento</w:t>
      </w:r>
      <w:r w:rsidRPr="00943A39" w:rsidR="00EE5B4B">
        <w:rPr>
          <w:szCs w:val="26"/>
        </w:rPr>
        <w:t xml:space="preserve"> d</w:t>
      </w:r>
      <w:r w:rsidR="00BC5984">
        <w:rPr>
          <w:szCs w:val="26"/>
        </w:rPr>
        <w:t>a</w:t>
      </w:r>
      <w:r w:rsidRPr="00943A39" w:rsidR="00EE5B4B">
        <w:rPr>
          <w:szCs w:val="26"/>
        </w:rPr>
        <w:t xml:space="preserve"> Remuneração</w:t>
      </w:r>
      <w:r w:rsidRPr="00943A39" w:rsidR="00637DE5">
        <w:rPr>
          <w:szCs w:val="26"/>
        </w:rPr>
        <w:t xml:space="preserve"> </w:t>
      </w:r>
      <w:r w:rsidRPr="00943A39" w:rsidR="00EE5B4B">
        <w:rPr>
          <w:szCs w:val="26"/>
        </w:rPr>
        <w:t>imediatamente anterior, conforme o caso, até a data do efetivo pagamento</w:t>
      </w:r>
      <w:r w:rsidRPr="00943A39" w:rsidR="00797178">
        <w:rPr>
          <w:szCs w:val="26"/>
        </w:rPr>
        <w:t>,</w:t>
      </w:r>
      <w:r w:rsidRPr="00943A39" w:rsidR="00350F23">
        <w:rPr>
          <w:szCs w:val="26"/>
        </w:rPr>
        <w:t xml:space="preserve"> </w:t>
      </w:r>
      <w:r w:rsidRPr="00943A39" w:rsidR="00797178">
        <w:rPr>
          <w:szCs w:val="26"/>
        </w:rPr>
        <w:t>s</w:t>
      </w:r>
      <w:r w:rsidRPr="00943A39" w:rsidR="0048444E">
        <w:rPr>
          <w:szCs w:val="26"/>
        </w:rPr>
        <w:t>em prejuízo</w:t>
      </w:r>
      <w:r w:rsidRPr="00943A39" w:rsidR="000948B9">
        <w:rPr>
          <w:szCs w:val="26"/>
        </w:rPr>
        <w:t>, quando for o caso,</w:t>
      </w:r>
      <w:r w:rsidRPr="00943A39" w:rsidR="0048444E">
        <w:rPr>
          <w:szCs w:val="26"/>
        </w:rPr>
        <w:t xml:space="preserve"> dos </w:t>
      </w:r>
      <w:r w:rsidRPr="00943A39">
        <w:rPr>
          <w:szCs w:val="26"/>
        </w:rPr>
        <w:t xml:space="preserve">Encargos Moratórios, </w:t>
      </w:r>
      <w:r w:rsidRPr="00943A39" w:rsidR="003A548D">
        <w:rPr>
          <w:szCs w:val="26"/>
        </w:rPr>
        <w:t>na ocorrência de qualquer dos eventos previstos nas Cláusulas </w:t>
      </w:r>
      <w:r w:rsidRPr="00943A39" w:rsidR="000768C0">
        <w:rPr>
          <w:szCs w:val="26"/>
        </w:rPr>
        <w:fldChar w:fldCharType="begin"/>
      </w:r>
      <w:r w:rsidRPr="00943A39" w:rsidR="000768C0">
        <w:rPr>
          <w:szCs w:val="26"/>
        </w:rPr>
        <w:instrText xml:space="preserve"> REF _Ref356481657 \n \h </w:instrText>
      </w:r>
      <w:r w:rsidRPr="00943A39" w:rsidR="00401AB1">
        <w:rPr>
          <w:szCs w:val="26"/>
        </w:rPr>
        <w:instrText xml:space="preserve"> \* MERGEFORMAT </w:instrText>
      </w:r>
      <w:r w:rsidRPr="00943A39" w:rsidR="000768C0">
        <w:rPr>
          <w:szCs w:val="26"/>
        </w:rPr>
      </w:r>
      <w:r w:rsidRPr="00943A39" w:rsidR="000768C0">
        <w:rPr>
          <w:szCs w:val="26"/>
        </w:rPr>
        <w:fldChar w:fldCharType="separate"/>
      </w:r>
      <w:r w:rsidR="005D0FED">
        <w:rPr>
          <w:szCs w:val="26"/>
        </w:rPr>
        <w:t>6.2</w:t>
      </w:r>
      <w:r w:rsidRPr="00943A39" w:rsidR="000768C0">
        <w:rPr>
          <w:szCs w:val="26"/>
        </w:rPr>
        <w:fldChar w:fldCharType="end"/>
      </w:r>
      <w:r w:rsidRPr="00943A39" w:rsidR="003A548D">
        <w:rPr>
          <w:szCs w:val="26"/>
        </w:rPr>
        <w:t xml:space="preserve"> e </w:t>
      </w:r>
      <w:r w:rsidRPr="00943A39" w:rsidR="003A548D">
        <w:rPr>
          <w:szCs w:val="26"/>
        </w:rPr>
        <w:fldChar w:fldCharType="begin"/>
      </w:r>
      <w:r w:rsidRPr="00943A39" w:rsidR="003A548D">
        <w:rPr>
          <w:szCs w:val="26"/>
        </w:rPr>
        <w:instrText xml:space="preserve"> REF _Ref356481704 \n \p \h </w:instrText>
      </w:r>
      <w:r w:rsidRPr="00943A39" w:rsidR="007645A7">
        <w:rPr>
          <w:szCs w:val="26"/>
        </w:rPr>
        <w:instrText xml:space="preserve"> \* MERGEFORMAT </w:instrText>
      </w:r>
      <w:r w:rsidRPr="00943A39" w:rsidR="003A548D">
        <w:rPr>
          <w:szCs w:val="26"/>
        </w:rPr>
      </w:r>
      <w:r w:rsidRPr="00943A39" w:rsidR="003A548D">
        <w:rPr>
          <w:szCs w:val="26"/>
        </w:rPr>
        <w:fldChar w:fldCharType="separate"/>
      </w:r>
      <w:r w:rsidR="005D0FED">
        <w:rPr>
          <w:szCs w:val="26"/>
        </w:rPr>
        <w:t>6.3 abaixo</w:t>
      </w:r>
      <w:r w:rsidRPr="00943A39" w:rsidR="003A548D">
        <w:rPr>
          <w:szCs w:val="26"/>
        </w:rPr>
        <w:fldChar w:fldCharType="end"/>
      </w:r>
      <w:r w:rsidRPr="00943A39" w:rsidR="003A548D">
        <w:rPr>
          <w:szCs w:val="26"/>
        </w:rPr>
        <w:t xml:space="preserve"> </w:t>
      </w:r>
      <w:r w:rsidRPr="00943A39">
        <w:rPr>
          <w:szCs w:val="26"/>
        </w:rPr>
        <w:t>(cada evento, um "</w:t>
      </w:r>
      <w:r w:rsidRPr="00943A39">
        <w:rPr>
          <w:szCs w:val="26"/>
          <w:u w:val="single"/>
        </w:rPr>
        <w:t>Evento de Inadimplemento</w:t>
      </w:r>
      <w:r w:rsidRPr="00943A39">
        <w:rPr>
          <w:szCs w:val="26"/>
        </w:rPr>
        <w:t>")</w:t>
      </w:r>
      <w:bookmarkEnd w:id="84"/>
      <w:r w:rsidRPr="00943A39" w:rsidR="00FB0B70">
        <w:rPr>
          <w:szCs w:val="26"/>
        </w:rPr>
        <w:t>, observado o disposto nas Cláusulas </w:t>
      </w:r>
      <w:r w:rsidRPr="00943A39" w:rsidR="00F62C91">
        <w:rPr>
          <w:szCs w:val="26"/>
        </w:rPr>
        <w:fldChar w:fldCharType="begin"/>
      </w:r>
      <w:r w:rsidRPr="00943A39" w:rsidR="00F62C91">
        <w:rPr>
          <w:szCs w:val="26"/>
        </w:rPr>
        <w:instrText xml:space="preserve"> REF _Ref130283217 \n \h </w:instrText>
      </w:r>
      <w:r w:rsidRPr="00943A39" w:rsidR="00401AB1">
        <w:rPr>
          <w:szCs w:val="26"/>
        </w:rPr>
        <w:instrText xml:space="preserve"> \* MERGEFORMAT </w:instrText>
      </w:r>
      <w:r w:rsidRPr="00943A39" w:rsidR="00F62C91">
        <w:rPr>
          <w:szCs w:val="26"/>
        </w:rPr>
      </w:r>
      <w:r w:rsidRPr="00943A39" w:rsidR="00F62C91">
        <w:rPr>
          <w:szCs w:val="26"/>
        </w:rPr>
        <w:fldChar w:fldCharType="separate"/>
      </w:r>
      <w:r w:rsidR="005D0FED">
        <w:rPr>
          <w:szCs w:val="26"/>
        </w:rPr>
        <w:t>6.4</w:t>
      </w:r>
      <w:r w:rsidRPr="00943A39" w:rsidR="00F62C91">
        <w:rPr>
          <w:szCs w:val="26"/>
        </w:rPr>
        <w:fldChar w:fldCharType="end"/>
      </w:r>
      <w:r w:rsidRPr="00943A39" w:rsidR="00F62C91">
        <w:rPr>
          <w:szCs w:val="26"/>
        </w:rPr>
        <w:t xml:space="preserve"> </w:t>
      </w:r>
      <w:r w:rsidRPr="00943A39" w:rsidR="00FB0B70">
        <w:rPr>
          <w:szCs w:val="26"/>
        </w:rPr>
        <w:t xml:space="preserve">e </w:t>
      </w:r>
      <w:r w:rsidRPr="00943A39" w:rsidR="00F62C91">
        <w:rPr>
          <w:szCs w:val="26"/>
        </w:rPr>
        <w:fldChar w:fldCharType="begin"/>
      </w:r>
      <w:r w:rsidRPr="00943A39" w:rsidR="00F62C91">
        <w:rPr>
          <w:szCs w:val="26"/>
        </w:rPr>
        <w:instrText xml:space="preserve"> REF _Ref130283218 \n \p \h </w:instrText>
      </w:r>
      <w:r w:rsidRPr="00943A39" w:rsidR="00401AB1">
        <w:rPr>
          <w:szCs w:val="26"/>
        </w:rPr>
        <w:instrText xml:space="preserve"> \* MERGEFORMAT </w:instrText>
      </w:r>
      <w:r w:rsidRPr="00943A39" w:rsidR="00F62C91">
        <w:rPr>
          <w:szCs w:val="26"/>
        </w:rPr>
      </w:r>
      <w:r w:rsidRPr="00943A39" w:rsidR="00F62C91">
        <w:rPr>
          <w:szCs w:val="26"/>
        </w:rPr>
        <w:fldChar w:fldCharType="separate"/>
      </w:r>
      <w:r w:rsidR="005D0FED">
        <w:rPr>
          <w:szCs w:val="26"/>
        </w:rPr>
        <w:t>6.5 abaixo</w:t>
      </w:r>
      <w:r w:rsidRPr="00943A39" w:rsidR="00F62C91">
        <w:rPr>
          <w:szCs w:val="26"/>
        </w:rPr>
        <w:fldChar w:fldCharType="end"/>
      </w:r>
      <w:r w:rsidRPr="00943A39" w:rsidR="003A548D">
        <w:rPr>
          <w:szCs w:val="26"/>
        </w:rPr>
        <w:t>.</w:t>
      </w:r>
      <w:bookmarkEnd w:id="85"/>
      <w:bookmarkEnd w:id="86"/>
      <w:r w:rsidR="00A63EEF">
        <w:rPr>
          <w:szCs w:val="26"/>
        </w:rPr>
        <w:t xml:space="preserve"> </w:t>
      </w:r>
    </w:p>
    <w:p w:rsidRPr="00401AB1" w:rsidR="003A548D" w:rsidP="00441558" w:rsidRDefault="003A548D" w14:paraId="2A1490A8" w14:textId="1958853A">
      <w:pPr>
        <w:numPr>
          <w:ilvl w:val="1"/>
          <w:numId w:val="71"/>
        </w:numPr>
        <w:rPr>
          <w:szCs w:val="26"/>
        </w:rPr>
      </w:pPr>
      <w:bookmarkStart w:name="_Ref356481657" w:id="87"/>
      <w:r w:rsidRPr="00401AB1">
        <w:rPr>
          <w:szCs w:val="26"/>
        </w:rPr>
        <w:t xml:space="preserve">Constituem Eventos de Inadimplemento que acarretam o vencimento </w:t>
      </w:r>
      <w:r w:rsidRPr="00401AB1" w:rsidR="00F62C9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Pr="00401AB1" w:rsidR="00A42AAC">
        <w:rPr>
          <w:szCs w:val="26"/>
        </w:rPr>
        <w:fldChar w:fldCharType="begin"/>
      </w:r>
      <w:r w:rsidRPr="00401AB1" w:rsidR="00A42AAC">
        <w:rPr>
          <w:szCs w:val="26"/>
        </w:rPr>
        <w:instrText xml:space="preserve"> REF _Ref130283217 \n \p \h </w:instrText>
      </w:r>
      <w:r w:rsidRPr="00401AB1" w:rsidR="007645A7">
        <w:rPr>
          <w:szCs w:val="26"/>
        </w:rPr>
        <w:instrText xml:space="preserve"> \* MERGEFORMAT </w:instrText>
      </w:r>
      <w:r w:rsidRPr="00401AB1" w:rsidR="00A42AAC">
        <w:rPr>
          <w:szCs w:val="26"/>
        </w:rPr>
      </w:r>
      <w:r w:rsidRPr="00401AB1" w:rsidR="00A42AAC">
        <w:rPr>
          <w:szCs w:val="26"/>
        </w:rPr>
        <w:fldChar w:fldCharType="separate"/>
      </w:r>
      <w:r w:rsidR="005D0FED">
        <w:rPr>
          <w:szCs w:val="26"/>
        </w:rPr>
        <w:t>6.4 abaixo</w:t>
      </w:r>
      <w:r w:rsidRPr="00401AB1" w:rsidR="00A42AAC">
        <w:rPr>
          <w:szCs w:val="26"/>
        </w:rPr>
        <w:fldChar w:fldCharType="end"/>
      </w:r>
      <w:r w:rsidRPr="00401AB1">
        <w:rPr>
          <w:szCs w:val="26"/>
        </w:rPr>
        <w:t>:</w:t>
      </w:r>
      <w:bookmarkEnd w:id="87"/>
      <w:r w:rsidR="00053B04">
        <w:rPr>
          <w:szCs w:val="26"/>
        </w:rPr>
        <w:t xml:space="preserve"> </w:t>
      </w:r>
    </w:p>
    <w:p w:rsidRPr="00401AB1" w:rsidR="007A13E9" w:rsidP="00E65FB3" w:rsidRDefault="00EC57CB" w14:paraId="71FE4A21" w14:textId="77777777">
      <w:pPr>
        <w:numPr>
          <w:ilvl w:val="6"/>
          <w:numId w:val="43"/>
        </w:numPr>
        <w:rPr>
          <w:szCs w:val="26"/>
        </w:rPr>
      </w:pPr>
      <w:bookmarkStart w:name="_Ref130283570" w:id="88"/>
      <w:bookmarkStart w:name="_Ref130301134" w:id="89"/>
      <w:bookmarkStart w:name="_Ref137104995" w:id="90"/>
      <w:bookmarkStart w:name="_Ref137475230" w:id="91"/>
      <w:r w:rsidRPr="00401AB1">
        <w:t>inadimplemento, pela Companhia, de qualquer obrigação pecuniária relativa às Debêntures prevista nesta Escritura de Emissão</w:t>
      </w:r>
      <w:r w:rsidRPr="00401AB1" w:rsidR="00F11FDA">
        <w:t xml:space="preserve"> na respectiva data de </w:t>
      </w:r>
      <w:r w:rsidRPr="00401AB1" w:rsidR="00C20B7F">
        <w:t>pagamento</w:t>
      </w:r>
      <w:r w:rsidRPr="00401AB1" w:rsidR="00A66DE6">
        <w:t xml:space="preserve"> prevista nesta Escritura de Emissão</w:t>
      </w:r>
      <w:r w:rsidRPr="00401AB1">
        <w:t xml:space="preserve">, não sanado no prazo de </w:t>
      </w:r>
      <w:r w:rsidRPr="00401AB1" w:rsidR="00D6396A">
        <w:t>2</w:t>
      </w:r>
      <w:r w:rsidRPr="00401AB1" w:rsidR="00C20B7F">
        <w:t> </w:t>
      </w:r>
      <w:r w:rsidRPr="00401AB1" w:rsidR="00D6396A">
        <w:t>(dois)</w:t>
      </w:r>
      <w:r w:rsidRPr="00401AB1">
        <w:t xml:space="preserve"> </w:t>
      </w:r>
      <w:r w:rsidRPr="00401AB1" w:rsidR="00D6396A">
        <w:t>D</w:t>
      </w:r>
      <w:r w:rsidRPr="00401AB1">
        <w:t xml:space="preserve">ias </w:t>
      </w:r>
      <w:r w:rsidRPr="00401AB1" w:rsidR="00D6396A">
        <w:t xml:space="preserve">Úteis </w:t>
      </w:r>
      <w:r w:rsidRPr="00401AB1">
        <w:t>contados</w:t>
      </w:r>
      <w:r w:rsidRPr="00401AB1" w:rsidR="00C20B7F">
        <w:rPr>
          <w:szCs w:val="26"/>
        </w:rPr>
        <w:t xml:space="preserve"> da data do respectivo inadimplemento</w:t>
      </w:r>
      <w:r w:rsidRPr="00401AB1">
        <w:t>;</w:t>
      </w:r>
    </w:p>
    <w:p w:rsidRPr="00401AB1" w:rsidR="00FD7606" w:rsidP="00E65FB3" w:rsidRDefault="00FD7606" w14:paraId="436ED0AB" w14:textId="77777777">
      <w:pPr>
        <w:numPr>
          <w:ilvl w:val="6"/>
          <w:numId w:val="43"/>
        </w:numPr>
        <w:rPr>
          <w:szCs w:val="26"/>
        </w:rPr>
      </w:pPr>
      <w:r w:rsidRPr="00401AB1">
        <w:t xml:space="preserve">transferência pela </w:t>
      </w:r>
      <w:r w:rsidRPr="00401AB1" w:rsidR="00DA36C8">
        <w:t>Companhia</w:t>
      </w:r>
      <w:r w:rsidRPr="00401AB1">
        <w:t>, por qualquer forma, cessão ou promessa de cessão a terceiros, dos direitos e obrigações adquiridos ou assumidos nos documentos relativos às Debêntures</w:t>
      </w:r>
      <w:r w:rsidRPr="00401AB1" w:rsidR="00C20B7F">
        <w:t>, exceto:</w:t>
      </w:r>
    </w:p>
    <w:p w:rsidRPr="00401AB1" w:rsidR="00C20B7F" w:rsidP="001556F5" w:rsidRDefault="00C20B7F" w14:paraId="0D48138E" w14:textId="77777777">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Pr="00401AB1" w:rsidR="000A6E8B">
        <w:rPr>
          <w:szCs w:val="26"/>
        </w:rPr>
        <w:t xml:space="preserve"> ou</w:t>
      </w:r>
    </w:p>
    <w:p w:rsidRPr="00401AB1" w:rsidR="00C20B7F" w:rsidP="001556F5" w:rsidRDefault="00C20B7F" w14:paraId="2122E37D" w14:textId="579032B8">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5D0FED">
        <w:rPr>
          <w:szCs w:val="26"/>
        </w:rPr>
        <w:t>VI abaixo</w:t>
      </w:r>
      <w:r w:rsidRPr="00401AB1">
        <w:rPr>
          <w:szCs w:val="26"/>
        </w:rPr>
        <w:fldChar w:fldCharType="end"/>
      </w:r>
      <w:r w:rsidRPr="00401AB1" w:rsidR="000A6E8B">
        <w:rPr>
          <w:szCs w:val="26"/>
        </w:rPr>
        <w:t>;</w:t>
      </w:r>
    </w:p>
    <w:p w:rsidRPr="00401AB1" w:rsidR="00FD7606" w:rsidP="00E65FB3" w:rsidRDefault="00FD7606" w14:paraId="4447B75C" w14:textId="77777777">
      <w:pPr>
        <w:numPr>
          <w:ilvl w:val="6"/>
          <w:numId w:val="43"/>
        </w:numPr>
        <w:rPr>
          <w:szCs w:val="26"/>
        </w:rPr>
      </w:pPr>
      <w:r w:rsidRPr="00401AB1">
        <w:t>liquidação, dissolução ou extinção da Companhia</w:t>
      </w:r>
      <w:r w:rsidRPr="00401AB1" w:rsidR="00F112C9">
        <w:t xml:space="preserve"> e/ou de qualquer Controlada Relevante</w:t>
      </w:r>
      <w:r w:rsidRPr="00401AB1">
        <w:t>, exceto</w:t>
      </w:r>
      <w:r w:rsidRPr="00401AB1" w:rsidR="00A22F5E">
        <w:t>:</w:t>
      </w:r>
    </w:p>
    <w:p w:rsidRPr="00401AB1" w:rsidR="00A22F5E" w:rsidP="001556F5" w:rsidRDefault="00923A8A" w14:paraId="0E5219C5" w14:textId="7FFEDB34">
      <w:pPr>
        <w:numPr>
          <w:ilvl w:val="7"/>
          <w:numId w:val="43"/>
        </w:numPr>
        <w:rPr>
          <w:szCs w:val="26"/>
        </w:rPr>
      </w:pPr>
      <w:r w:rsidRPr="00401AB1">
        <w:t xml:space="preserve">no caso da Companhia, </w:t>
      </w:r>
      <w:r w:rsidRPr="00401AB1" w:rsidR="00A22F5E">
        <w:t>se em decorrência de uma operação societária que não constitua um Evento de Inadimplemento, nos termos permitidos pelo inciso </w:t>
      </w:r>
      <w:r w:rsidRPr="00401AB1" w:rsidR="00A22F5E">
        <w:fldChar w:fldCharType="begin"/>
      </w:r>
      <w:r w:rsidRPr="00401AB1" w:rsidR="00A22F5E">
        <w:instrText xml:space="preserve"> REF _Ref322627685 \n \p \h </w:instrText>
      </w:r>
      <w:r w:rsidR="00401AB1">
        <w:instrText xml:space="preserve"> \* MERGEFORMAT </w:instrText>
      </w:r>
      <w:r w:rsidRPr="00401AB1" w:rsidR="00A22F5E">
        <w:fldChar w:fldCharType="separate"/>
      </w:r>
      <w:r w:rsidR="005D0FED">
        <w:t>VI abaixo</w:t>
      </w:r>
      <w:r w:rsidRPr="00401AB1" w:rsidR="00A22F5E">
        <w:fldChar w:fldCharType="end"/>
      </w:r>
      <w:r w:rsidRPr="00401AB1" w:rsidR="00A22F5E">
        <w:t>; ou</w:t>
      </w:r>
    </w:p>
    <w:p w:rsidRPr="00C90722" w:rsidR="00A22F5E" w:rsidP="001556F5" w:rsidRDefault="00923A8A" w14:paraId="7EB349C5" w14:textId="2DE68C76">
      <w:pPr>
        <w:numPr>
          <w:ilvl w:val="7"/>
          <w:numId w:val="43"/>
        </w:numPr>
        <w:rPr>
          <w:szCs w:val="26"/>
        </w:rPr>
      </w:pPr>
      <w:r w:rsidRPr="00401AB1">
        <w:t xml:space="preserve">no caso de qualquer Controlada Relevante, </w:t>
      </w:r>
      <w:r w:rsidRPr="00401AB1" w:rsidR="00A22F5E">
        <w:t>se em decorrência</w:t>
      </w:r>
      <w:r w:rsidRPr="00401AB1" w:rsidR="00581952">
        <w:t xml:space="preserve"> (i)</w:t>
      </w:r>
      <w:r w:rsidRPr="00401AB1" w:rsidR="00A22F5E">
        <w:t xml:space="preserve"> de uma operação societária que resulte na sucessão, pela Companhia, de </w:t>
      </w:r>
      <w:r w:rsidRPr="00401AB1">
        <w:t>tal</w:t>
      </w:r>
      <w:r w:rsidRPr="00401AB1" w:rsidR="00A22F5E">
        <w:t xml:space="preserve"> Controlada Relevante</w:t>
      </w:r>
      <w:r w:rsidRPr="00401AB1" w:rsidR="007465B0">
        <w:t xml:space="preserve">, ou </w:t>
      </w:r>
      <w:r w:rsidRPr="00401AB1" w:rsidR="00581952">
        <w:t>(</w:t>
      </w:r>
      <w:proofErr w:type="spellStart"/>
      <w:r w:rsidRPr="00401AB1" w:rsidR="00581952">
        <w:t>ii</w:t>
      </w:r>
      <w:proofErr w:type="spellEnd"/>
      <w:r w:rsidRPr="00401AB1" w:rsidR="00581952">
        <w:t xml:space="preserve">) </w:t>
      </w:r>
      <w:r w:rsidRPr="00401AB1" w:rsidR="007465B0">
        <w:t xml:space="preserve">de </w:t>
      </w:r>
      <w:r w:rsidRPr="00401AB1" w:rsidR="00F44D4C">
        <w:t xml:space="preserve">uma </w:t>
      </w:r>
      <w:r w:rsidRPr="00C90722" w:rsidR="007465B0">
        <w:lastRenderedPageBreak/>
        <w:t xml:space="preserve">operação societária em que a sociedade resultante seja Controlada </w:t>
      </w:r>
      <w:r w:rsidRPr="00C90722" w:rsidR="00DF5D03">
        <w:t>pela</w:t>
      </w:r>
      <w:r w:rsidRPr="00C90722" w:rsidR="007465B0">
        <w:t xml:space="preserve"> Companhia</w:t>
      </w:r>
      <w:r w:rsidRPr="00C90722" w:rsidR="00A22F5E">
        <w:t>;</w:t>
      </w:r>
      <w:r w:rsidRPr="00C90722" w:rsidR="00DC6C2E">
        <w:t xml:space="preserve"> ou </w:t>
      </w:r>
    </w:p>
    <w:p w:rsidRPr="00C90722" w:rsidR="00DC6C2E" w:rsidP="001556F5" w:rsidRDefault="00EA0758" w14:paraId="3F21F50A" w14:textId="77777777">
      <w:pPr>
        <w:numPr>
          <w:ilvl w:val="7"/>
          <w:numId w:val="43"/>
        </w:numPr>
        <w:rPr>
          <w:szCs w:val="26"/>
        </w:rPr>
      </w:pPr>
      <w:r>
        <w:rPr>
          <w:szCs w:val="26"/>
        </w:rPr>
        <w:t xml:space="preserve">no caso </w:t>
      </w:r>
      <w:r w:rsidRPr="00C90722" w:rsidR="00DC6C2E">
        <w:rPr>
          <w:szCs w:val="26"/>
        </w:rPr>
        <w:t xml:space="preserve">da CETIP Lux </w:t>
      </w:r>
      <w:proofErr w:type="spellStart"/>
      <w:r w:rsidRPr="00C90722" w:rsidR="00DC6C2E">
        <w:rPr>
          <w:szCs w:val="26"/>
        </w:rPr>
        <w:t>S.à.r.l</w:t>
      </w:r>
      <w:proofErr w:type="spellEnd"/>
      <w:r w:rsidRPr="00C90722" w:rsidR="00DC6C2E">
        <w:rPr>
          <w:szCs w:val="26"/>
        </w:rPr>
        <w:t>;</w:t>
      </w:r>
    </w:p>
    <w:p w:rsidRPr="00401AB1" w:rsidR="00FD7606" w:rsidP="00E65FB3" w:rsidRDefault="00FD7606" w14:paraId="14C25ED2" w14:textId="77777777">
      <w:pPr>
        <w:numPr>
          <w:ilvl w:val="6"/>
          <w:numId w:val="43"/>
        </w:numPr>
        <w:rPr>
          <w:szCs w:val="26"/>
        </w:rPr>
      </w:pPr>
      <w:r w:rsidRPr="00401AB1">
        <w:t>(a) decretação de falência da Companhia</w:t>
      </w:r>
      <w:r w:rsidRPr="00401AB1" w:rsidR="00103D68">
        <w:t xml:space="preserve"> e/ou</w:t>
      </w:r>
      <w:r w:rsidRPr="00401AB1" w:rsidR="00685810">
        <w:rPr>
          <w:szCs w:val="26"/>
        </w:rPr>
        <w:t xml:space="preserve"> de qualquer Controlada Relevante</w:t>
      </w:r>
      <w:r w:rsidRPr="00401AB1">
        <w:t xml:space="preserve">; (b) pedido de autofalência formulado pela Companhia </w:t>
      </w:r>
      <w:r w:rsidRPr="00401AB1" w:rsidR="00103D68">
        <w:t xml:space="preserve">e/ou </w:t>
      </w:r>
      <w:r w:rsidRPr="00401AB1" w:rsidR="00685810">
        <w:t xml:space="preserve">por </w:t>
      </w:r>
      <w:r w:rsidRPr="00401AB1" w:rsidR="00685810">
        <w:rPr>
          <w:szCs w:val="26"/>
        </w:rPr>
        <w:t>qualquer Controlada Relevante</w:t>
      </w:r>
      <w:r w:rsidRPr="00401AB1">
        <w:t>; (c) pedido de falência da Companhia</w:t>
      </w:r>
      <w:r w:rsidRPr="00401AB1" w:rsidR="00103D68">
        <w:t xml:space="preserve"> e/ou</w:t>
      </w:r>
      <w:r w:rsidRPr="00401AB1" w:rsidR="00685810">
        <w:t xml:space="preserve"> </w:t>
      </w:r>
      <w:r w:rsidRPr="00401AB1" w:rsidR="006017FC">
        <w:t xml:space="preserve">de </w:t>
      </w:r>
      <w:r w:rsidRPr="00401AB1" w:rsidR="00685810">
        <w:rPr>
          <w:szCs w:val="26"/>
        </w:rPr>
        <w:t>qualquer Controlada Relevante</w:t>
      </w:r>
      <w:r w:rsidRPr="00401AB1">
        <w:t xml:space="preserve"> formulado por terceiros, não elidido no prazo legal; ou (d) pedido de recuperação judicial ou de recuperação extrajudicial da Companhia</w:t>
      </w:r>
      <w:r w:rsidRPr="00401AB1" w:rsidR="00103D68">
        <w:t xml:space="preserve"> e/ou</w:t>
      </w:r>
      <w:r w:rsidRPr="00401AB1" w:rsidR="006017FC">
        <w:t xml:space="preserve"> de </w:t>
      </w:r>
      <w:r w:rsidRPr="00401AB1" w:rsidR="006017FC">
        <w:rPr>
          <w:szCs w:val="26"/>
        </w:rPr>
        <w:t>qualquer Controlada Relevante</w:t>
      </w:r>
      <w:r w:rsidRPr="00401AB1">
        <w:t>, independentemente do deferimento do respectivo pedido;</w:t>
      </w:r>
    </w:p>
    <w:p w:rsidRPr="00401AB1" w:rsidR="00FD7606" w:rsidP="00E65FB3" w:rsidRDefault="00FD7606" w14:paraId="7FBC5E20" w14:textId="77777777">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Pr="00401AB1" w:rsidR="00FD7606" w:rsidP="00E65FB3" w:rsidRDefault="00FD7606" w14:paraId="7873E888" w14:textId="77777777">
      <w:pPr>
        <w:numPr>
          <w:ilvl w:val="6"/>
          <w:numId w:val="43"/>
        </w:numPr>
        <w:rPr>
          <w:szCs w:val="26"/>
        </w:rPr>
      </w:pPr>
      <w:bookmarkStart w:name="_Ref322627685" w:id="92"/>
      <w:r w:rsidRPr="00401AB1">
        <w:t>cisão, fusão, incorporação (no qual referida sociedade é a incorporada) ou incorporação de ações da Companhia, exceto:</w:t>
      </w:r>
      <w:bookmarkEnd w:id="92"/>
      <w:r w:rsidRPr="00401AB1" w:rsidR="000768C0">
        <w:t xml:space="preserve"> </w:t>
      </w:r>
    </w:p>
    <w:p w:rsidRPr="00401AB1" w:rsidR="00FD7606" w:rsidP="00B56A37" w:rsidRDefault="00FD7606" w14:paraId="11ACB3CD" w14:textId="43C0EA14">
      <w:pPr>
        <w:numPr>
          <w:ilvl w:val="0"/>
          <w:numId w:val="40"/>
        </w:numPr>
        <w:ind w:left="2268" w:hanging="567"/>
      </w:pPr>
      <w:r w:rsidRPr="00401AB1">
        <w:t>se previamente autorizado por Debenturistas representando, no mínimo</w:t>
      </w:r>
      <w:r w:rsidRPr="002E6B18">
        <w:t xml:space="preserve">, </w:t>
      </w:r>
      <w:r w:rsidRPr="002E6B18" w:rsidR="00C759FE">
        <w:t>2/3 (dois terços)</w:t>
      </w:r>
      <w:r w:rsidRPr="002E6B18" w:rsidR="007A1A75">
        <w:t xml:space="preserve"> </w:t>
      </w:r>
      <w:r w:rsidRPr="002E6B18">
        <w:t>das Debêntures em Circulação</w:t>
      </w:r>
      <w:r w:rsidRPr="00401AB1">
        <w:t>;</w:t>
      </w:r>
    </w:p>
    <w:p w:rsidRPr="00DB7003" w:rsidR="00FD7606" w:rsidP="00E65FB3" w:rsidRDefault="00FD7606" w14:paraId="297A85D5" w14:textId="66B76F35">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Pr="00401AB1" w:rsidR="008D4557">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Pr="00401AB1" w:rsidR="009F4F77">
        <w:t>a partir da</w:t>
      </w:r>
      <w:r w:rsidRPr="00401AB1">
        <w:t xml:space="preserve"> </w:t>
      </w:r>
      <w:r w:rsidR="00053B04">
        <w:t xml:space="preserve">Primeira </w:t>
      </w:r>
      <w:r w:rsidRPr="00401AB1">
        <w:t xml:space="preserve">Data de </w:t>
      </w:r>
      <w:r w:rsidR="00053B04">
        <w:t>Integralização</w:t>
      </w:r>
      <w:r w:rsidRPr="00401AB1" w:rsidR="00053B04">
        <w:t xml:space="preserve"> </w:t>
      </w:r>
      <w:r w:rsidRPr="00401AB1">
        <w:t xml:space="preserve">ou </w:t>
      </w:r>
      <w:r w:rsidRPr="00401AB1" w:rsidR="009F4F77">
        <w:t>d</w:t>
      </w:r>
      <w:r w:rsidRPr="00401AB1">
        <w:t xml:space="preserve">a </w:t>
      </w:r>
      <w:r w:rsidR="00915F83">
        <w:t>Data de Pagamento</w:t>
      </w:r>
      <w:r w:rsidRPr="00401AB1">
        <w:t xml:space="preserve"> </w:t>
      </w:r>
      <w:r w:rsidR="00BC5984">
        <w:t>da</w:t>
      </w:r>
      <w:r w:rsidRPr="00401AB1">
        <w:t xml:space="preserve"> Remuneração imediatamente anterior, conforme o caso, até a data do efetivo pagamento</w:t>
      </w:r>
      <w:r w:rsidRPr="00401AB1" w:rsidR="00217B63">
        <w:t>,</w:t>
      </w:r>
      <w:r w:rsidRPr="00401AB1" w:rsidR="008E4976">
        <w:rPr>
          <w:szCs w:val="26"/>
        </w:rPr>
        <w:t xml:space="preserve"> que ocorrerá </w:t>
      </w:r>
      <w:r w:rsidRPr="00401AB1" w:rsidR="00A22F5E">
        <w:rPr>
          <w:szCs w:val="26"/>
        </w:rPr>
        <w:t>no prazo de</w:t>
      </w:r>
      <w:r w:rsidRPr="00401AB1" w:rsidR="008E4976">
        <w:rPr>
          <w:szCs w:val="26"/>
        </w:rPr>
        <w:t xml:space="preserve"> até 10</w:t>
      </w:r>
      <w:r w:rsidRPr="00401AB1" w:rsidR="00A22F5E">
        <w:rPr>
          <w:szCs w:val="26"/>
        </w:rPr>
        <w:t> </w:t>
      </w:r>
      <w:r w:rsidRPr="00401AB1" w:rsidR="008E4976">
        <w:rPr>
          <w:szCs w:val="26"/>
        </w:rPr>
        <w:t xml:space="preserve">(dez) Dias Úteis </w:t>
      </w:r>
      <w:r w:rsidRPr="00401AB1" w:rsidR="00A22F5E">
        <w:rPr>
          <w:szCs w:val="26"/>
        </w:rPr>
        <w:t>contados da data de</w:t>
      </w:r>
      <w:r w:rsidRPr="00401AB1" w:rsidR="008E4976">
        <w:rPr>
          <w:szCs w:val="26"/>
        </w:rPr>
        <w:t xml:space="preserve"> manifestação dos Debenturistas que desejarem o resgate </w:t>
      </w:r>
      <w:r w:rsidRPr="00DB7003" w:rsidR="008E4976">
        <w:rPr>
          <w:szCs w:val="26"/>
        </w:rPr>
        <w:t>conforme previsto nest</w:t>
      </w:r>
      <w:r w:rsidRPr="00DB7003" w:rsidR="00A65ABE">
        <w:rPr>
          <w:szCs w:val="26"/>
        </w:rPr>
        <w:t>a</w:t>
      </w:r>
      <w:r w:rsidRPr="00DB7003" w:rsidR="008E4976">
        <w:rPr>
          <w:szCs w:val="26"/>
        </w:rPr>
        <w:t xml:space="preserve"> </w:t>
      </w:r>
      <w:r w:rsidRPr="00DB7003" w:rsidR="00A65ABE">
        <w:rPr>
          <w:szCs w:val="26"/>
        </w:rPr>
        <w:t>alínea</w:t>
      </w:r>
      <w:r w:rsidRPr="00DB7003">
        <w:t>;</w:t>
      </w:r>
      <w:r w:rsidRPr="00DB7003" w:rsidR="007B6F64">
        <w:t xml:space="preserve"> ou</w:t>
      </w:r>
    </w:p>
    <w:p w:rsidRPr="00DB7003" w:rsidR="00FD7606" w:rsidP="00E65FB3" w:rsidRDefault="00FD7606" w14:paraId="5C6D055C" w14:textId="77777777">
      <w:pPr>
        <w:numPr>
          <w:ilvl w:val="0"/>
          <w:numId w:val="40"/>
        </w:numPr>
        <w:ind w:left="2268" w:hanging="567"/>
      </w:pPr>
      <w:r w:rsidRPr="00DB7003">
        <w:t>se a referida operação decorrer de determinação legal ou ato de autoridade governamental</w:t>
      </w:r>
      <w:r w:rsidRPr="00DB7003" w:rsidR="007B6F64">
        <w:t>.</w:t>
      </w:r>
    </w:p>
    <w:p w:rsidRPr="00DB7003" w:rsidR="00EC57CB" w:rsidP="00E65FB3" w:rsidRDefault="006F2486" w14:paraId="5D73711D" w14:textId="77777777">
      <w:pPr>
        <w:numPr>
          <w:ilvl w:val="6"/>
          <w:numId w:val="43"/>
        </w:numPr>
        <w:rPr>
          <w:szCs w:val="26"/>
        </w:rPr>
      </w:pPr>
      <w:bookmarkStart w:name="_Ref272360045" w:id="93"/>
      <w:bookmarkStart w:name="_Ref278402643" w:id="94"/>
      <w:bookmarkStart w:name="_Ref328666873" w:id="95"/>
      <w:r w:rsidRPr="00DB7003">
        <w:t>redução de capital social da Companhia, exceto</w:t>
      </w:r>
      <w:bookmarkEnd w:id="93"/>
      <w:bookmarkEnd w:id="94"/>
      <w:bookmarkEnd w:id="95"/>
      <w:r w:rsidRPr="00DB7003">
        <w:t>:</w:t>
      </w:r>
      <w:r w:rsidR="00053B04">
        <w:t xml:space="preserve"> </w:t>
      </w:r>
    </w:p>
    <w:p w:rsidRPr="00DB7003" w:rsidR="006F2486" w:rsidP="00270F81" w:rsidRDefault="006F2486" w14:paraId="30C74572" w14:textId="77777777">
      <w:pPr>
        <w:numPr>
          <w:ilvl w:val="0"/>
          <w:numId w:val="41"/>
        </w:numPr>
        <w:ind w:left="2268" w:hanging="567"/>
      </w:pPr>
      <w:r w:rsidRPr="00DB7003">
        <w:t xml:space="preserve">se previamente autorizado por Debenturistas representando, no mínimo, </w:t>
      </w:r>
      <w:r w:rsidRPr="00DB7003" w:rsidR="003E5356">
        <w:t xml:space="preserve">50% (cinquenta por cento) mais 1 (uma) </w:t>
      </w:r>
      <w:r w:rsidRPr="00DB7003">
        <w:t xml:space="preserve">das Debêntures em Circulação, conforme disposto no artigo 174, parágrafo 3º, da Lei das Sociedades por Ações; </w:t>
      </w:r>
    </w:p>
    <w:p w:rsidR="006F2486" w:rsidP="00270F81" w:rsidRDefault="006F2486" w14:paraId="67BFED12" w14:textId="77777777">
      <w:pPr>
        <w:numPr>
          <w:ilvl w:val="0"/>
          <w:numId w:val="41"/>
        </w:numPr>
        <w:ind w:left="2268" w:hanging="567"/>
      </w:pPr>
      <w:r w:rsidRPr="00401AB1">
        <w:lastRenderedPageBreak/>
        <w:t>para a absorção de prejuízos;</w:t>
      </w:r>
      <w:r w:rsidR="00053B04">
        <w:t xml:space="preserve"> ou</w:t>
      </w:r>
    </w:p>
    <w:p w:rsidRPr="00E360E5" w:rsidR="00053B04" w:rsidP="00270F81" w:rsidRDefault="00053B04" w14:paraId="48F6B064" w14:textId="45D1FE9E">
      <w:pPr>
        <w:widowControl w:val="0"/>
        <w:numPr>
          <w:ilvl w:val="0"/>
          <w:numId w:val="41"/>
        </w:numPr>
        <w:spacing w:after="288" w:afterLines="120"/>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rsidRPr="00401AB1" w:rsidR="006F2486" w:rsidP="00270F81" w:rsidRDefault="005E2829" w14:paraId="3AD9D8E6" w14:textId="1B95D404">
      <w:pPr>
        <w:numPr>
          <w:ilvl w:val="6"/>
          <w:numId w:val="43"/>
        </w:numPr>
        <w:spacing w:after="288" w:afterLines="120"/>
        <w:rPr>
          <w:szCs w:val="26"/>
        </w:rPr>
      </w:pPr>
      <w:bookmarkStart w:name="_Ref466555020" w:id="96"/>
      <w:r w:rsidRPr="00401AB1">
        <w:t>vencimento antecipado de qualquer Obrigação Financeira da Companhia</w:t>
      </w:r>
      <w:r w:rsidRPr="00401AB1" w:rsidR="008E4976">
        <w:rPr>
          <w:szCs w:val="26"/>
        </w:rPr>
        <w:t xml:space="preserve"> e/ou de qualquer Controlada Relevante</w:t>
      </w:r>
      <w:r w:rsidRPr="00401AB1">
        <w:t xml:space="preserve">, em valor, individual ou agregado, igual ou superior a </w:t>
      </w:r>
      <w:r w:rsidRPr="002E6B18">
        <w:t xml:space="preserve">US$100.000.000,00 (cem milhões de </w:t>
      </w:r>
      <w:r w:rsidRPr="002E6B18" w:rsidR="00375665">
        <w:t>dólares dos Estados Unidos da América</w:t>
      </w:r>
      <w:r w:rsidRPr="002E6B18">
        <w:t>)</w:t>
      </w:r>
      <w:r w:rsidRPr="00401AB1">
        <w:t>, ou seu equivalente em outras moedas;</w:t>
      </w:r>
      <w:bookmarkEnd w:id="96"/>
    </w:p>
    <w:p w:rsidRPr="00401AB1" w:rsidR="005E2829" w:rsidP="00E65FB3" w:rsidRDefault="00405D96" w14:paraId="5262D0F6" w14:textId="77777777">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Pr="00401AB1" w:rsidR="00CC6545" w:rsidP="00E65FB3" w:rsidRDefault="0055416A" w14:paraId="33F74C4D" w14:textId="12136D48">
      <w:pPr>
        <w:numPr>
          <w:ilvl w:val="6"/>
          <w:numId w:val="43"/>
        </w:numPr>
        <w:rPr>
          <w:szCs w:val="26"/>
        </w:rPr>
      </w:pPr>
      <w:bookmarkStart w:name="_Ref466589507" w:id="97"/>
      <w:r w:rsidRPr="00401AB1">
        <w:rPr>
          <w:szCs w:val="26"/>
        </w:rPr>
        <w:t xml:space="preserve">contratação, pela Companhia, de qualquer </w:t>
      </w:r>
      <w:r w:rsidRPr="00401AB1" w:rsidR="00237C6B">
        <w:rPr>
          <w:szCs w:val="26"/>
        </w:rPr>
        <w:t xml:space="preserve">(i) </w:t>
      </w:r>
      <w:r w:rsidRPr="00401AB1">
        <w:rPr>
          <w:szCs w:val="26"/>
        </w:rPr>
        <w:t>operação de venda</w:t>
      </w:r>
      <w:r w:rsidRPr="00401AB1" w:rsidR="00237C6B">
        <w:rPr>
          <w:szCs w:val="26"/>
        </w:rPr>
        <w:t xml:space="preserve"> ou</w:t>
      </w:r>
      <w:r w:rsidRPr="00401AB1">
        <w:rPr>
          <w:szCs w:val="26"/>
        </w:rPr>
        <w:t xml:space="preserve"> </w:t>
      </w:r>
      <w:r w:rsidRPr="008E75FD">
        <w:rPr>
          <w:szCs w:val="26"/>
        </w:rPr>
        <w:t xml:space="preserve">transferência </w:t>
      </w:r>
      <w:r w:rsidRPr="008E75FD" w:rsidR="00237C6B">
        <w:rPr>
          <w:szCs w:val="26"/>
        </w:rPr>
        <w:t xml:space="preserve">de </w:t>
      </w:r>
      <w:r w:rsidRPr="008E75FD" w:rsidR="00B86A05">
        <w:rPr>
          <w:szCs w:val="26"/>
        </w:rPr>
        <w:t>qualquer bem ou ativo</w:t>
      </w:r>
      <w:r w:rsidRPr="008E75FD" w:rsidR="00237C6B">
        <w:rPr>
          <w:szCs w:val="26"/>
        </w:rPr>
        <w:t xml:space="preserve"> da Companhia</w:t>
      </w:r>
      <w:r w:rsidRPr="008E75FD" w:rsidR="00B86A05">
        <w:rPr>
          <w:szCs w:val="26"/>
        </w:rPr>
        <w:t xml:space="preserve"> que represente</w:t>
      </w:r>
      <w:r w:rsidRPr="008E75FD" w:rsidR="002337AF">
        <w:t>, de forma individual ou agregada,</w:t>
      </w:r>
      <w:r w:rsidRPr="008E75FD" w:rsidR="00237C6B">
        <w:rPr>
          <w:szCs w:val="26"/>
        </w:rPr>
        <w:t xml:space="preserve"> no mínimo, 10% (dez por cento) dos ativos totais da Companhia </w:t>
      </w:r>
      <w:r w:rsidRPr="008E75FD" w:rsidR="003509D9">
        <w:rPr>
          <w:szCs w:val="26"/>
        </w:rPr>
        <w:t>com base nas então mais recentes Demonstrações Financeiras Consolidadas da Companhia</w:t>
      </w:r>
      <w:r w:rsidRPr="008E75FD" w:rsidR="00237C6B">
        <w:rPr>
          <w:szCs w:val="26"/>
        </w:rPr>
        <w:t xml:space="preserve">, </w:t>
      </w:r>
      <w:r w:rsidRPr="008E75FD">
        <w:rPr>
          <w:szCs w:val="26"/>
        </w:rPr>
        <w:t xml:space="preserve">ou </w:t>
      </w:r>
      <w:r w:rsidRPr="008E75FD" w:rsidR="00237C6B">
        <w:rPr>
          <w:szCs w:val="26"/>
        </w:rPr>
        <w:t>(</w:t>
      </w:r>
      <w:proofErr w:type="spellStart"/>
      <w:r w:rsidRPr="008E75FD" w:rsidR="00237C6B">
        <w:rPr>
          <w:szCs w:val="26"/>
        </w:rPr>
        <w:t>ii</w:t>
      </w:r>
      <w:proofErr w:type="spellEnd"/>
      <w:r w:rsidRPr="008E75FD" w:rsidR="00237C6B">
        <w:rPr>
          <w:szCs w:val="26"/>
        </w:rPr>
        <w:t xml:space="preserve">) operação de </w:t>
      </w:r>
      <w:r w:rsidRPr="008E75FD">
        <w:rPr>
          <w:szCs w:val="26"/>
        </w:rPr>
        <w:t xml:space="preserve">arrendamento referente a qualquer bem ou ativo da Companhia </w:t>
      </w:r>
      <w:r w:rsidRPr="008E75FD" w:rsidR="00B86A05">
        <w:rPr>
          <w:szCs w:val="26"/>
        </w:rPr>
        <w:t>que represente</w:t>
      </w:r>
      <w:r w:rsidRPr="008E75FD" w:rsidR="002337AF">
        <w:t>, de forma individual ou agregada,</w:t>
      </w:r>
      <w:r w:rsidRPr="008E75FD" w:rsidR="00B86A05">
        <w:rPr>
          <w:szCs w:val="26"/>
        </w:rPr>
        <w:t xml:space="preserve"> no mínimo, 10% (dez por cento) dos ativos totais da Companhia </w:t>
      </w:r>
      <w:r w:rsidRPr="008E75FD" w:rsidR="003509D9">
        <w:rPr>
          <w:szCs w:val="26"/>
        </w:rPr>
        <w:t>com base nas então mais recentes Demonstrações Financeiras Consolidadas da Companhia</w:t>
      </w:r>
      <w:r w:rsidRPr="008E75FD" w:rsidR="00B86A05">
        <w:rPr>
          <w:szCs w:val="26"/>
        </w:rPr>
        <w:t xml:space="preserve"> e </w:t>
      </w:r>
      <w:r w:rsidRPr="008E75FD">
        <w:rPr>
          <w:szCs w:val="26"/>
        </w:rPr>
        <w:t>que tenha sido ou venha a ser alienado ou transferido pela Companhia a terceiros</w:t>
      </w:r>
      <w:r w:rsidRPr="008E75FD" w:rsidR="00237C6B">
        <w:rPr>
          <w:szCs w:val="26"/>
        </w:rPr>
        <w:t>, em qualquer hipótese</w:t>
      </w:r>
      <w:r w:rsidRPr="008E75FD">
        <w:rPr>
          <w:szCs w:val="26"/>
        </w:rPr>
        <w:t xml:space="preserve">, exceto se (a) </w:t>
      </w:r>
      <w:r w:rsidRPr="008E75FD" w:rsidR="00B86A05">
        <w:rPr>
          <w:szCs w:val="26"/>
        </w:rPr>
        <w:t xml:space="preserve">não for vedado à Companhia constituir, nos termos desta Escritura de Emissão, Restrições sobre </w:t>
      </w:r>
      <w:r w:rsidRPr="008E75FD">
        <w:rPr>
          <w:szCs w:val="26"/>
        </w:rPr>
        <w:t xml:space="preserve">tais bens ou ativos, ou (b) </w:t>
      </w:r>
      <w:r w:rsidRPr="008E75FD" w:rsidR="00751717">
        <w:rPr>
          <w:szCs w:val="26"/>
        </w:rPr>
        <w:t xml:space="preserve">os recursos oriundos </w:t>
      </w:r>
      <w:r w:rsidRPr="008E75FD" w:rsidR="007D375F">
        <w:rPr>
          <w:szCs w:val="26"/>
        </w:rPr>
        <w:t xml:space="preserve">da referida operação </w:t>
      </w:r>
      <w:r w:rsidRPr="008E75FD" w:rsidR="00751717">
        <w:rPr>
          <w:szCs w:val="26"/>
        </w:rPr>
        <w:t xml:space="preserve">sejam em valor equivalente a, no mínimo, o valor de mercado dos </w:t>
      </w:r>
      <w:r w:rsidRPr="008E75FD" w:rsidR="007D375F">
        <w:rPr>
          <w:szCs w:val="26"/>
        </w:rPr>
        <w:t xml:space="preserve">bens ou </w:t>
      </w:r>
      <w:r w:rsidRPr="008E75FD" w:rsidR="00751717">
        <w:rPr>
          <w:szCs w:val="26"/>
        </w:rPr>
        <w:t>ativos objeto de tal</w:t>
      </w:r>
      <w:r w:rsidRPr="00401AB1" w:rsidR="00751717">
        <w:rPr>
          <w:szCs w:val="26"/>
        </w:rPr>
        <w:t xml:space="preserve"> </w:t>
      </w:r>
      <w:r w:rsidRPr="00401AB1" w:rsidR="007D375F">
        <w:rPr>
          <w:szCs w:val="26"/>
        </w:rPr>
        <w:t xml:space="preserve">operação </w:t>
      </w:r>
      <w:r w:rsidRPr="00401AB1" w:rsidR="00751717">
        <w:rPr>
          <w:szCs w:val="26"/>
        </w:rPr>
        <w:t xml:space="preserve">(conforme apurado de </w:t>
      </w:r>
      <w:r w:rsidRPr="00401AB1" w:rsidR="0023400E">
        <w:rPr>
          <w:szCs w:val="26"/>
        </w:rPr>
        <w:t>boa-</w:t>
      </w:r>
      <w:r w:rsidRPr="00401AB1" w:rsidR="00751717">
        <w:rPr>
          <w:szCs w:val="26"/>
        </w:rPr>
        <w:t xml:space="preserve">fé pela Companhia) e a Companhia aplique a totalidade dos recursos oriundos de tal </w:t>
      </w:r>
      <w:r w:rsidRPr="00401AB1" w:rsidR="007D375F">
        <w:rPr>
          <w:szCs w:val="26"/>
        </w:rPr>
        <w:t>operação</w:t>
      </w:r>
      <w:r w:rsidRPr="00401AB1" w:rsidR="00751717">
        <w:rPr>
          <w:szCs w:val="26"/>
        </w:rPr>
        <w:t xml:space="preserve">, em até 360 (trezentos e sessenta) dias da contratação de tal </w:t>
      </w:r>
      <w:r w:rsidRPr="00401AB1" w:rsidR="007D375F">
        <w:rPr>
          <w:szCs w:val="26"/>
        </w:rPr>
        <w:t>operação</w:t>
      </w:r>
      <w:r w:rsidRPr="00401AB1" w:rsidR="00751717">
        <w:rPr>
          <w:szCs w:val="26"/>
        </w:rPr>
        <w:t>, (1) no resgate proporcional de Obrigações Financeiras; (2) na amortização</w:t>
      </w:r>
      <w:r w:rsidR="00DE2050">
        <w:rPr>
          <w:szCs w:val="26"/>
        </w:rPr>
        <w:t>, recompra</w:t>
      </w:r>
      <w:r w:rsidRPr="00401AB1" w:rsidR="00751717">
        <w:rPr>
          <w:szCs w:val="26"/>
        </w:rPr>
        <w:t xml:space="preserve"> ou resgate proporcional das Debêntures; ou (3) na aquisição, construção, desenvolvimento, expansão ou melhoria de qualquer outro bem ou ativo comparável aos </w:t>
      </w:r>
      <w:r w:rsidRPr="00401AB1" w:rsidR="008E15F3">
        <w:rPr>
          <w:szCs w:val="26"/>
        </w:rPr>
        <w:t xml:space="preserve">bens ou </w:t>
      </w:r>
      <w:r w:rsidRPr="00401AB1" w:rsidR="00751717">
        <w:rPr>
          <w:szCs w:val="26"/>
        </w:rPr>
        <w:lastRenderedPageBreak/>
        <w:t xml:space="preserve">ativos objeto de tal </w:t>
      </w:r>
      <w:r w:rsidRPr="00401AB1" w:rsidR="008E15F3">
        <w:rPr>
          <w:szCs w:val="26"/>
        </w:rPr>
        <w:t xml:space="preserve">operação, observado que o disposto neste </w:t>
      </w:r>
      <w:r w:rsidRPr="00401AB1" w:rsidR="00126178">
        <w:rPr>
          <w:szCs w:val="26"/>
        </w:rPr>
        <w:t xml:space="preserve">inciso </w:t>
      </w:r>
      <w:r w:rsidRPr="00401AB1" w:rsidR="00126178">
        <w:rPr>
          <w:szCs w:val="26"/>
        </w:rPr>
        <w:fldChar w:fldCharType="begin"/>
      </w:r>
      <w:r w:rsidRPr="00401AB1" w:rsidR="00126178">
        <w:rPr>
          <w:szCs w:val="26"/>
        </w:rPr>
        <w:instrText xml:space="preserve"> REF _Ref466589507 \n \h </w:instrText>
      </w:r>
      <w:r w:rsidR="00401AB1">
        <w:rPr>
          <w:szCs w:val="26"/>
        </w:rPr>
        <w:instrText xml:space="preserve"> \* MERGEFORMAT </w:instrText>
      </w:r>
      <w:r w:rsidRPr="00401AB1" w:rsidR="00126178">
        <w:rPr>
          <w:szCs w:val="26"/>
        </w:rPr>
      </w:r>
      <w:r w:rsidRPr="00401AB1" w:rsidR="00126178">
        <w:rPr>
          <w:szCs w:val="26"/>
        </w:rPr>
        <w:fldChar w:fldCharType="separate"/>
      </w:r>
      <w:r w:rsidR="005D0FED">
        <w:rPr>
          <w:szCs w:val="26"/>
        </w:rPr>
        <w:t>X</w:t>
      </w:r>
      <w:r w:rsidRPr="00401AB1" w:rsidR="00126178">
        <w:rPr>
          <w:szCs w:val="26"/>
        </w:rPr>
        <w:fldChar w:fldCharType="end"/>
      </w:r>
      <w:r w:rsidRPr="00401AB1" w:rsidR="008E15F3">
        <w:rPr>
          <w:szCs w:val="26"/>
        </w:rPr>
        <w:t xml:space="preserve"> não se aplica a operações entre a Companhia e suas Controladas</w:t>
      </w:r>
      <w:r w:rsidRPr="00401AB1" w:rsidR="000A6245">
        <w:rPr>
          <w:szCs w:val="26"/>
        </w:rPr>
        <w:t>;</w:t>
      </w:r>
      <w:bookmarkEnd w:id="97"/>
      <w:r w:rsidRPr="00401AB1" w:rsidR="005D19EF">
        <w:rPr>
          <w:szCs w:val="26"/>
        </w:rPr>
        <w:t xml:space="preserve"> </w:t>
      </w:r>
    </w:p>
    <w:p w:rsidRPr="00401AB1" w:rsidR="002D36A5" w:rsidP="00E65FB3" w:rsidRDefault="002D36A5" w14:paraId="31370522" w14:textId="77777777">
      <w:pPr>
        <w:numPr>
          <w:ilvl w:val="6"/>
          <w:numId w:val="43"/>
        </w:numPr>
        <w:rPr>
          <w:szCs w:val="26"/>
        </w:rPr>
      </w:pPr>
      <w:r w:rsidRPr="00401AB1">
        <w:rPr>
          <w:szCs w:val="26"/>
        </w:rPr>
        <w:t xml:space="preserve">invalidade, nulidade ou inexequibilidade desta Escritura de Emissão, conforme decisão </w:t>
      </w:r>
      <w:r w:rsidRPr="00401AB1" w:rsidR="00326F1D">
        <w:rPr>
          <w:szCs w:val="26"/>
        </w:rPr>
        <w:t xml:space="preserve">judicial não revertida em </w:t>
      </w:r>
      <w:r w:rsidR="00E77005">
        <w:rPr>
          <w:szCs w:val="26"/>
        </w:rPr>
        <w:t>15</w:t>
      </w:r>
      <w:r w:rsidRPr="00401AB1" w:rsidR="00326F1D">
        <w:rPr>
          <w:szCs w:val="26"/>
        </w:rPr>
        <w:t xml:space="preserve"> (</w:t>
      </w:r>
      <w:r w:rsidR="00E77005">
        <w:rPr>
          <w:szCs w:val="26"/>
        </w:rPr>
        <w:t>quinze</w:t>
      </w:r>
      <w:r w:rsidRPr="00401AB1" w:rsidR="00326F1D">
        <w:rPr>
          <w:szCs w:val="26"/>
        </w:rPr>
        <w:t xml:space="preserve">) </w:t>
      </w:r>
      <w:r w:rsidR="00E77005">
        <w:rPr>
          <w:szCs w:val="26"/>
        </w:rPr>
        <w:t>D</w:t>
      </w:r>
      <w:r w:rsidRPr="00401AB1" w:rsidR="00326F1D">
        <w:rPr>
          <w:szCs w:val="26"/>
        </w:rPr>
        <w:t>ias</w:t>
      </w:r>
      <w:r w:rsidR="00E77005">
        <w:rPr>
          <w:szCs w:val="26"/>
        </w:rPr>
        <w:t xml:space="preserve"> Úteis</w:t>
      </w:r>
      <w:r w:rsidRPr="00401AB1" w:rsidR="0086203A">
        <w:rPr>
          <w:szCs w:val="26"/>
        </w:rPr>
        <w:t xml:space="preserve"> contados </w:t>
      </w:r>
      <w:r w:rsidRPr="00401AB1" w:rsidR="009623D1">
        <w:rPr>
          <w:szCs w:val="26"/>
        </w:rPr>
        <w:t xml:space="preserve">da data </w:t>
      </w:r>
      <w:r w:rsidRPr="00401AB1" w:rsidR="0086203A">
        <w:rPr>
          <w:szCs w:val="26"/>
        </w:rPr>
        <w:t>de sua publicação</w:t>
      </w:r>
      <w:r w:rsidRPr="00401AB1">
        <w:rPr>
          <w:szCs w:val="26"/>
        </w:rPr>
        <w:t>;</w:t>
      </w:r>
    </w:p>
    <w:p w:rsidRPr="00401AB1" w:rsidR="00317531" w:rsidP="00E65FB3" w:rsidRDefault="00317531" w14:paraId="26CCB70E" w14:textId="77777777">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Pr="00401AB1" w:rsidR="00F41159">
        <w:rPr>
          <w:szCs w:val="26"/>
        </w:rPr>
        <w:t xml:space="preserve"> </w:t>
      </w:r>
      <w:r w:rsidR="00F41159">
        <w:rPr>
          <w:szCs w:val="26"/>
        </w:rPr>
        <w:t>C</w:t>
      </w:r>
      <w:r w:rsidRPr="00401AB1" w:rsidR="00F41159">
        <w:rPr>
          <w:szCs w:val="26"/>
        </w:rPr>
        <w:t>ontrolador</w:t>
      </w:r>
      <w:r w:rsidR="00F41159">
        <w:rPr>
          <w:szCs w:val="26"/>
        </w:rPr>
        <w:t>a</w:t>
      </w:r>
      <w:r w:rsidRPr="00401AB1" w:rsidR="00F41159">
        <w:rPr>
          <w:szCs w:val="26"/>
        </w:rPr>
        <w:t>s</w:t>
      </w:r>
      <w:r w:rsidRPr="00401AB1">
        <w:rPr>
          <w:szCs w:val="26"/>
        </w:rPr>
        <w:t>, visando anular, cancelar ou repudiar esta Escritura de Emissão;</w:t>
      </w:r>
      <w:r w:rsidRPr="00401AB1" w:rsidR="000768C0">
        <w:rPr>
          <w:szCs w:val="26"/>
        </w:rPr>
        <w:t xml:space="preserve"> </w:t>
      </w:r>
    </w:p>
    <w:p w:rsidRPr="00401AB1" w:rsidR="00972748" w:rsidP="00E65FB3" w:rsidRDefault="00972748" w14:paraId="1697556D" w14:textId="77777777">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Pr="00401AB1" w:rsidR="00405D96">
        <w:t>;</w:t>
      </w:r>
      <w:r w:rsidRPr="00401AB1" w:rsidR="002947C2">
        <w:t xml:space="preserve"> </w:t>
      </w:r>
      <w:r w:rsidR="00DE2050">
        <w:t>ou</w:t>
      </w:r>
    </w:p>
    <w:p w:rsidR="00405D96" w:rsidP="00E65FB3" w:rsidRDefault="00405D96" w14:paraId="46B4F90F" w14:textId="77777777">
      <w:pPr>
        <w:numPr>
          <w:ilvl w:val="6"/>
          <w:numId w:val="43"/>
        </w:numPr>
      </w:pPr>
      <w:r w:rsidRPr="00401AB1">
        <w:t>desapropriação, confisco</w:t>
      </w:r>
      <w:r w:rsidRPr="00401AB1" w:rsidR="0089379C">
        <w:t>, arresto, sequestro, penhora</w:t>
      </w:r>
      <w:r w:rsidRPr="00401AB1">
        <w:t xml:space="preserve"> ou qualquer outra medida de qualquer entidade governamental </w:t>
      </w:r>
      <w:r w:rsidRPr="00401AB1" w:rsidR="0089379C">
        <w:t xml:space="preserve">ou judiciária </w:t>
      </w:r>
      <w:r w:rsidRPr="00401AB1">
        <w:t xml:space="preserve">com o objetivo de </w:t>
      </w:r>
      <w:r w:rsidRPr="00401AB1" w:rsidR="0089379C">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Pr="00401AB1" w:rsidR="00B94EF6">
        <w:t>, arresto, sequestro, penhora</w:t>
      </w:r>
      <w:r w:rsidRPr="00401AB1">
        <w:t xml:space="preserve"> ou outra medida afete comprovadamente e de forma substancial, negativa e adversa, a capacidade de pagamento, pela Companhia, de suas obrigações relativas à Emissão e às Debêntures.</w:t>
      </w:r>
      <w:r w:rsidRPr="00401AB1" w:rsidR="00B94EF6">
        <w:t xml:space="preserve"> Para os fins deste inciso, "parte substancial dos ativos da Companhia" deverá ser entendido como os ativos de propriedade da Companhia que representem</w:t>
      </w:r>
      <w:r w:rsidRPr="00401AB1" w:rsidR="007D7E00">
        <w:t>, de forma individual ou agregada</w:t>
      </w:r>
      <w:r w:rsidRPr="00401AB1" w:rsidR="00B94EF6">
        <w:t xml:space="preserve">, no mínimo, </w:t>
      </w:r>
      <w:r w:rsidRPr="00401AB1" w:rsidR="0020567B">
        <w:t>2</w:t>
      </w:r>
      <w:r w:rsidRPr="00401AB1" w:rsidR="00B94EF6">
        <w:t>0% (</w:t>
      </w:r>
      <w:r w:rsidRPr="00401AB1" w:rsidR="0020567B">
        <w:t xml:space="preserve">vinte </w:t>
      </w:r>
      <w:r w:rsidRPr="00401AB1" w:rsidR="00B94EF6">
        <w:t xml:space="preserve">por cento) dos ativos </w:t>
      </w:r>
      <w:r w:rsidRPr="00401AB1" w:rsidR="00BB5389">
        <w:t xml:space="preserve">totais </w:t>
      </w:r>
      <w:r w:rsidRPr="00401AB1" w:rsidR="00B94EF6">
        <w:t>da Companhia</w:t>
      </w:r>
      <w:r w:rsidRPr="00401AB1" w:rsidR="00BB5389">
        <w:t xml:space="preserve"> </w:t>
      </w:r>
      <w:r w:rsidRPr="00401AB1" w:rsidR="009B34BD">
        <w:t>com base nas então mais recentes Demonstrações Financeiras Consolidadas da Companhia</w:t>
      </w:r>
      <w:r w:rsidR="00B874DC">
        <w:t>.</w:t>
      </w:r>
      <w:r w:rsidR="00F41159">
        <w:t xml:space="preserve"> </w:t>
      </w:r>
    </w:p>
    <w:p w:rsidRPr="00401AB1" w:rsidR="004A6655" w:rsidP="00441558" w:rsidRDefault="004A6655" w14:paraId="27C392B6" w14:textId="2787F316">
      <w:pPr>
        <w:numPr>
          <w:ilvl w:val="1"/>
          <w:numId w:val="71"/>
        </w:numPr>
      </w:pPr>
      <w:bookmarkStart w:name="_DV_M45" w:id="98"/>
      <w:bookmarkStart w:name="_Ref356481704" w:id="99"/>
      <w:bookmarkStart w:name="_Ref359943338" w:id="100"/>
      <w:bookmarkStart w:name="_Ref130283254" w:id="101"/>
      <w:bookmarkEnd w:id="88"/>
      <w:bookmarkEnd w:id="89"/>
      <w:bookmarkEnd w:id="90"/>
      <w:bookmarkEnd w:id="91"/>
      <w:bookmarkEnd w:id="98"/>
      <w:r w:rsidRPr="00401AB1">
        <w:rPr>
          <w:szCs w:val="26"/>
        </w:rPr>
        <w:t xml:space="preserve">Constituem Eventos de Inadimplemento que </w:t>
      </w:r>
      <w:r w:rsidRPr="00401AB1" w:rsidR="00025E75">
        <w:rPr>
          <w:szCs w:val="26"/>
        </w:rPr>
        <w:t xml:space="preserve">podem </w:t>
      </w:r>
      <w:r w:rsidRPr="00401AB1">
        <w:rPr>
          <w:szCs w:val="26"/>
        </w:rPr>
        <w:t>acarreta</w:t>
      </w:r>
      <w:r w:rsidRPr="00401AB1" w:rsidR="00025E75">
        <w:rPr>
          <w:szCs w:val="26"/>
        </w:rPr>
        <w:t>r</w:t>
      </w:r>
      <w:r w:rsidR="00EA0758">
        <w:rPr>
          <w:szCs w:val="26"/>
        </w:rPr>
        <w:t>, de modo não automático,</w:t>
      </w:r>
      <w:r w:rsidRPr="00401AB1">
        <w:rPr>
          <w:szCs w:val="26"/>
        </w:rPr>
        <w:t xml:space="preserve"> o vencimento das obrigações decorrentes das Debêntures, aplicando-se o disposto na Cláusula </w:t>
      </w:r>
      <w:r w:rsidRPr="00401AB1" w:rsidR="00A42AAC">
        <w:rPr>
          <w:szCs w:val="26"/>
        </w:rPr>
        <w:fldChar w:fldCharType="begin"/>
      </w:r>
      <w:r w:rsidRPr="00401AB1" w:rsidR="00A42AAC">
        <w:rPr>
          <w:szCs w:val="26"/>
        </w:rPr>
        <w:instrText xml:space="preserve"> REF _Ref130283218 \n \p \h </w:instrText>
      </w:r>
      <w:r w:rsidRPr="00401AB1" w:rsidR="007645A7">
        <w:rPr>
          <w:szCs w:val="26"/>
        </w:rPr>
        <w:instrText xml:space="preserve"> \* MERGEFORMAT </w:instrText>
      </w:r>
      <w:r w:rsidRPr="00401AB1" w:rsidR="00A42AAC">
        <w:rPr>
          <w:szCs w:val="26"/>
        </w:rPr>
      </w:r>
      <w:r w:rsidRPr="00401AB1" w:rsidR="00A42AAC">
        <w:rPr>
          <w:szCs w:val="26"/>
        </w:rPr>
        <w:fldChar w:fldCharType="separate"/>
      </w:r>
      <w:r w:rsidR="005D0FED">
        <w:rPr>
          <w:szCs w:val="26"/>
        </w:rPr>
        <w:t>6.5 abaixo</w:t>
      </w:r>
      <w:r w:rsidRPr="00401AB1" w:rsidR="00A42AAC">
        <w:rPr>
          <w:szCs w:val="26"/>
        </w:rPr>
        <w:fldChar w:fldCharType="end"/>
      </w:r>
      <w:r w:rsidRPr="00401AB1">
        <w:rPr>
          <w:szCs w:val="26"/>
        </w:rPr>
        <w:t>, qualquer dos eventos previstos em lei e/ou qualquer dos seguintes Eventos de Inadimplemento:</w:t>
      </w:r>
      <w:bookmarkEnd w:id="99"/>
      <w:bookmarkEnd w:id="100"/>
      <w:r w:rsidRPr="008E4549" w:rsidR="00F41159">
        <w:t xml:space="preserve"> </w:t>
      </w:r>
    </w:p>
    <w:p w:rsidRPr="00401AB1" w:rsidR="004A6655" w:rsidP="007212AF" w:rsidRDefault="00972748" w14:paraId="14E016ED" w14:textId="3161B934">
      <w:pPr>
        <w:numPr>
          <w:ilvl w:val="6"/>
          <w:numId w:val="32"/>
        </w:numPr>
        <w:rPr>
          <w:szCs w:val="26"/>
        </w:rPr>
      </w:pPr>
      <w:r w:rsidRPr="00401AB1">
        <w:t>inadimplemento, pela Companhia, de qualquer obrigação não pecuniária prevista nesta Escritura de Emissão</w:t>
      </w:r>
      <w:r w:rsidRPr="00401AB1" w:rsidR="00512510">
        <w:t xml:space="preserve"> (exceto aquelas referidas na alínea </w:t>
      </w:r>
      <w:r w:rsidRPr="00401AB1" w:rsidR="00512510">
        <w:fldChar w:fldCharType="begin"/>
      </w:r>
      <w:r w:rsidRPr="00401AB1" w:rsidR="00512510">
        <w:instrText xml:space="preserve"> REF _Ref466590056 \n \p \h </w:instrText>
      </w:r>
      <w:r w:rsidR="00401AB1">
        <w:instrText xml:space="preserve"> \* MERGEFORMAT </w:instrText>
      </w:r>
      <w:r w:rsidRPr="00401AB1" w:rsidR="00512510">
        <w:fldChar w:fldCharType="separate"/>
      </w:r>
      <w:r w:rsidR="005D0FED">
        <w:t>II abaixo</w:t>
      </w:r>
      <w:r w:rsidRPr="00401AB1" w:rsidR="00512510">
        <w:fldChar w:fldCharType="end"/>
      </w:r>
      <w:r w:rsidRPr="00401AB1" w:rsidR="00512510">
        <w:t>)</w:t>
      </w:r>
      <w:r w:rsidRPr="00401AB1">
        <w:t xml:space="preserve">, não sanado no prazo de </w:t>
      </w:r>
      <w:r w:rsidR="00E77005">
        <w:rPr>
          <w:szCs w:val="26"/>
        </w:rPr>
        <w:t>15</w:t>
      </w:r>
      <w:r w:rsidRPr="00401AB1" w:rsidR="00E77005">
        <w:rPr>
          <w:szCs w:val="26"/>
        </w:rPr>
        <w:t xml:space="preserve"> (</w:t>
      </w:r>
      <w:r w:rsidR="00E77005">
        <w:rPr>
          <w:szCs w:val="26"/>
        </w:rPr>
        <w:t>quinze</w:t>
      </w:r>
      <w:r w:rsidRPr="00401AB1" w:rsidR="00E77005">
        <w:rPr>
          <w:szCs w:val="26"/>
        </w:rPr>
        <w:t xml:space="preserve">) </w:t>
      </w:r>
      <w:r w:rsidR="00E77005">
        <w:rPr>
          <w:szCs w:val="26"/>
        </w:rPr>
        <w:t>D</w:t>
      </w:r>
      <w:r w:rsidRPr="00401AB1" w:rsidR="00E77005">
        <w:rPr>
          <w:szCs w:val="26"/>
        </w:rPr>
        <w:t>ias</w:t>
      </w:r>
      <w:r w:rsidR="00E77005">
        <w:rPr>
          <w:szCs w:val="26"/>
        </w:rPr>
        <w:t xml:space="preserve"> Úteis</w:t>
      </w:r>
      <w:r w:rsidRPr="00401AB1">
        <w:t xml:space="preserve"> contados da data do respectivo inadimplemento</w:t>
      </w:r>
      <w:r w:rsidRPr="00401AB1" w:rsidR="008F4CDD">
        <w:rPr>
          <w:szCs w:val="26"/>
        </w:rPr>
        <w:t xml:space="preserve"> </w:t>
      </w:r>
      <w:r w:rsidRPr="00401AB1" w:rsidR="008F4CDD">
        <w:rPr>
          <w:szCs w:val="26"/>
        </w:rPr>
        <w:lastRenderedPageBreak/>
        <w:t>(observados eventuais prazos de cura específicos previstos nesta Escritura de Emissão, conforme aplicável)</w:t>
      </w:r>
      <w:r w:rsidRPr="00401AB1">
        <w:t>;</w:t>
      </w:r>
    </w:p>
    <w:p w:rsidRPr="00401AB1" w:rsidR="00512510" w:rsidP="007212AF" w:rsidRDefault="00512510" w14:paraId="73DC4E86" w14:textId="31E62C82">
      <w:pPr>
        <w:numPr>
          <w:ilvl w:val="6"/>
          <w:numId w:val="32"/>
        </w:numPr>
        <w:rPr>
          <w:szCs w:val="26"/>
        </w:rPr>
      </w:pPr>
      <w:bookmarkStart w:name="_Ref466590056" w:id="102"/>
      <w:r w:rsidRPr="00401AB1">
        <w:t xml:space="preserve">inadimplemento, pela Companhia, de qualquer obrigação prevista </w:t>
      </w:r>
      <w:r w:rsidRPr="00401AB1" w:rsidR="00752DFC">
        <w:t xml:space="preserve">nas alíneas </w:t>
      </w:r>
      <w:r w:rsidRPr="00401AB1" w:rsidR="00752DFC">
        <w:fldChar w:fldCharType="begin"/>
      </w:r>
      <w:r w:rsidRPr="00401AB1" w:rsidR="00752DFC">
        <w:instrText xml:space="preserve"> REF _Ref168844076 \n \h </w:instrText>
      </w:r>
      <w:r w:rsidR="00401AB1">
        <w:instrText xml:space="preserve"> \* MERGEFORMAT </w:instrText>
      </w:r>
      <w:r w:rsidRPr="00401AB1" w:rsidR="00752DFC">
        <w:fldChar w:fldCharType="separate"/>
      </w:r>
      <w:r w:rsidR="005D0FED">
        <w:t>V</w:t>
      </w:r>
      <w:r w:rsidRPr="00401AB1" w:rsidR="00752DFC">
        <w:fldChar w:fldCharType="end"/>
      </w:r>
      <w:r w:rsidRPr="00401AB1" w:rsidR="00251752">
        <w:t>,</w:t>
      </w:r>
      <w:r w:rsidRPr="00401AB1" w:rsidR="00C601D5">
        <w:t xml:space="preserve"> </w:t>
      </w:r>
      <w:r w:rsidRPr="00401AB1" w:rsidR="00752DFC">
        <w:fldChar w:fldCharType="begin"/>
      </w:r>
      <w:r w:rsidRPr="00401AB1" w:rsidR="00752DFC">
        <w:instrText xml:space="preserve"> REF _Ref466392468 \n \h </w:instrText>
      </w:r>
      <w:r w:rsidR="00401AB1">
        <w:instrText xml:space="preserve"> \* MERGEFORMAT </w:instrText>
      </w:r>
      <w:r w:rsidRPr="00401AB1" w:rsidR="00752DFC">
        <w:fldChar w:fldCharType="separate"/>
      </w:r>
      <w:r w:rsidR="005D0FED">
        <w:t>VII</w:t>
      </w:r>
      <w:r w:rsidRPr="00401AB1" w:rsidR="00752DFC">
        <w:fldChar w:fldCharType="end"/>
      </w:r>
      <w:r w:rsidRPr="00401AB1" w:rsidR="00251752">
        <w:t>, X ou XI</w:t>
      </w:r>
      <w:r w:rsidRPr="00401AB1" w:rsidR="00C601D5">
        <w:t xml:space="preserve"> </w:t>
      </w:r>
      <w:r w:rsidRPr="00401AB1" w:rsidR="00752DFC">
        <w:t xml:space="preserve">da </w:t>
      </w:r>
      <w:r w:rsidRPr="00401AB1">
        <w:t>Cl</w:t>
      </w:r>
      <w:r w:rsidRPr="00401AB1" w:rsidR="00752DFC">
        <w:t xml:space="preserve">áusula </w:t>
      </w:r>
      <w:r w:rsidRPr="00401AB1" w:rsidR="00752DFC">
        <w:fldChar w:fldCharType="begin"/>
      </w:r>
      <w:r w:rsidRPr="00401AB1" w:rsidR="00752DFC">
        <w:instrText xml:space="preserve"> REF _Ref279333767 \r \p \h </w:instrText>
      </w:r>
      <w:r w:rsidR="00401AB1">
        <w:instrText xml:space="preserve"> \* MERGEFORMAT </w:instrText>
      </w:r>
      <w:r w:rsidRPr="00401AB1" w:rsidR="00752DFC">
        <w:fldChar w:fldCharType="separate"/>
      </w:r>
      <w:r w:rsidR="005D0FED">
        <w:t>7.1 abaixo</w:t>
      </w:r>
      <w:r w:rsidRPr="00401AB1" w:rsidR="00752DFC">
        <w:fldChar w:fldCharType="end"/>
      </w:r>
      <w:r w:rsidRPr="00401AB1">
        <w:t xml:space="preserve"> </w:t>
      </w:r>
      <w:r w:rsidRPr="00401AB1" w:rsidR="004E11B9">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Pr="00401AB1" w:rsidR="00E77005">
        <w:rPr>
          <w:szCs w:val="26"/>
        </w:rPr>
        <w:t xml:space="preserve"> (</w:t>
      </w:r>
      <w:r w:rsidR="00E77005">
        <w:rPr>
          <w:szCs w:val="26"/>
        </w:rPr>
        <w:t>quinze</w:t>
      </w:r>
      <w:r w:rsidRPr="00401AB1" w:rsidR="00E77005">
        <w:rPr>
          <w:szCs w:val="26"/>
        </w:rPr>
        <w:t xml:space="preserve">) </w:t>
      </w:r>
      <w:r w:rsidR="00E77005">
        <w:rPr>
          <w:szCs w:val="26"/>
        </w:rPr>
        <w:t>D</w:t>
      </w:r>
      <w:r w:rsidRPr="00401AB1" w:rsidR="00E77005">
        <w:rPr>
          <w:szCs w:val="26"/>
        </w:rPr>
        <w:t>ias</w:t>
      </w:r>
      <w:r w:rsidR="00E77005">
        <w:rPr>
          <w:szCs w:val="26"/>
        </w:rPr>
        <w:t xml:space="preserve"> Úteis</w:t>
      </w:r>
      <w:r w:rsidRPr="00401AB1">
        <w:t xml:space="preserve"> contados da data do respectivo inadimplemento</w:t>
      </w:r>
      <w:bookmarkEnd w:id="102"/>
      <w:r w:rsidRPr="00401AB1">
        <w:rPr>
          <w:szCs w:val="26"/>
        </w:rPr>
        <w:t>;</w:t>
      </w:r>
    </w:p>
    <w:p w:rsidRPr="00FE04D5" w:rsidR="00972748" w:rsidP="007212AF" w:rsidRDefault="00972748" w14:paraId="65BD4F02" w14:textId="77777777">
      <w:pPr>
        <w:numPr>
          <w:ilvl w:val="6"/>
          <w:numId w:val="32"/>
        </w:numPr>
        <w:rPr>
          <w:szCs w:val="26"/>
        </w:rPr>
      </w:pPr>
      <w:r w:rsidRPr="00401AB1">
        <w:t>comprovação de que qualquer das declarações prestadas pela Companhia na Cláusula</w:t>
      </w:r>
      <w:r w:rsidRPr="00401AB1" w:rsidR="00375665">
        <w:t> </w:t>
      </w:r>
      <w:r w:rsidR="00403A2D">
        <w:t>XI abaixo</w:t>
      </w:r>
      <w:r w:rsidRPr="00401AB1">
        <w:t xml:space="preserve"> é, na data em que foi prestada,</w:t>
      </w:r>
      <w:r w:rsidR="001B54C6">
        <w:t xml:space="preserve"> (i)</w:t>
      </w:r>
      <w:r w:rsidRPr="00401AB1">
        <w:t xml:space="preserve"> </w:t>
      </w:r>
      <w:r w:rsidRPr="00401AB1" w:rsidR="00113BAD">
        <w:t>falsa</w:t>
      </w:r>
      <w:r w:rsidR="001B54C6">
        <w:t xml:space="preserve"> ou</w:t>
      </w:r>
      <w:r w:rsidRPr="00401AB1" w:rsidR="00113BAD">
        <w:t xml:space="preserve"> enganosa, </w:t>
      </w:r>
      <w:r w:rsidR="001B54C6">
        <w:t>e prestada de forma dolosa</w:t>
      </w:r>
      <w:r w:rsidRPr="00401AB1" w:rsidR="00113BAD">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Pr="00401AB1" w:rsidR="00700C4B">
        <w:t xml:space="preserve">, </w:t>
      </w:r>
      <w:r w:rsidRPr="00401AB1">
        <w:t>incorreta ou incompleta;</w:t>
      </w:r>
      <w:r w:rsidR="001E04D1">
        <w:t xml:space="preserve"> </w:t>
      </w:r>
    </w:p>
    <w:p w:rsidRPr="00A17074" w:rsidR="00972748" w:rsidP="007212AF" w:rsidRDefault="00972748" w14:paraId="2A8CE1F6" w14:textId="77777777">
      <w:pPr>
        <w:numPr>
          <w:ilvl w:val="6"/>
          <w:numId w:val="32"/>
        </w:numPr>
      </w:pPr>
      <w:bookmarkStart w:name="_Ref466555111" w:id="103"/>
      <w:r w:rsidRPr="00A17074">
        <w:t>inadimplemento, pela Companhia</w:t>
      </w:r>
      <w:r w:rsidRPr="00A17074" w:rsidR="00625203">
        <w:t xml:space="preserve"> e/ou </w:t>
      </w:r>
      <w:r w:rsidRPr="00A17074" w:rsidR="000C22B6">
        <w:t>por</w:t>
      </w:r>
      <w:r w:rsidRPr="00A17074" w:rsidR="00625203">
        <w:t xml:space="preserve"> qualquer Controlada Relevante</w:t>
      </w:r>
      <w:r w:rsidRPr="00A17074">
        <w:t xml:space="preserve">, de qualquer Obrigação Financeira em valor, individual ou agregado, igual ou superior a US$100.000.000,00 (cem milhões de </w:t>
      </w:r>
      <w:r w:rsidRPr="00A17074" w:rsidR="00375665">
        <w:t>dólares dos Estados Unidos da América</w:t>
      </w:r>
      <w:r w:rsidRPr="00A17074">
        <w:t xml:space="preserve">), ou seu equivalente em outras moedas, observados os </w:t>
      </w:r>
      <w:r w:rsidRPr="00A17074" w:rsidR="00810C94">
        <w:t xml:space="preserve">eventuais </w:t>
      </w:r>
      <w:r w:rsidRPr="00A17074">
        <w:t>prazos de cura contratados ou negociados;</w:t>
      </w:r>
      <w:bookmarkEnd w:id="103"/>
    </w:p>
    <w:p w:rsidRPr="00401AB1" w:rsidR="00972748" w:rsidP="007212AF" w:rsidRDefault="00972748" w14:paraId="79C552DC" w14:textId="2421CBF7">
      <w:pPr>
        <w:numPr>
          <w:ilvl w:val="6"/>
          <w:numId w:val="32"/>
        </w:numPr>
        <w:rPr>
          <w:szCs w:val="26"/>
        </w:rPr>
      </w:pPr>
      <w:bookmarkStart w:name="_Ref466555113" w:id="104"/>
      <w:r w:rsidRPr="00401AB1">
        <w:t xml:space="preserve">protesto de títulos contra a Companhia </w:t>
      </w:r>
      <w:r w:rsidRPr="00401AB1" w:rsidR="00AF09BE">
        <w:rPr>
          <w:szCs w:val="26"/>
        </w:rPr>
        <w:t xml:space="preserve">e/ou qualquer Controlada Relevante </w:t>
      </w:r>
      <w:r w:rsidRPr="00401AB1">
        <w:t xml:space="preserve">em valor, individual ou agregado, igual ou superior a US$100.000.000,00 (cem milhões de </w:t>
      </w:r>
      <w:r w:rsidRPr="00401AB1" w:rsidR="00375665">
        <w:t>dólares dos Estados Unidos da América</w:t>
      </w:r>
      <w:r w:rsidRPr="00401AB1">
        <w:t xml:space="preserve">), ou seu equivalente em outras moedas, exceto se tiver sido validamente comprovado ao Agente Fiduciário no prazo </w:t>
      </w:r>
      <w:r w:rsidRPr="00401AB1" w:rsidR="0064775C">
        <w:t xml:space="preserve">de </w:t>
      </w:r>
      <w:r w:rsidRPr="00401AB1" w:rsidR="007278AA">
        <w:t>10</w:t>
      </w:r>
      <w:r w:rsidRPr="00401AB1" w:rsidR="00736B3D">
        <w:t> </w:t>
      </w:r>
      <w:r w:rsidRPr="00401AB1" w:rsidR="0064775C">
        <w:t>(</w:t>
      </w:r>
      <w:r w:rsidRPr="00401AB1" w:rsidR="007278AA">
        <w:t>dez</w:t>
      </w:r>
      <w:r w:rsidRPr="00401AB1" w:rsidR="0064775C">
        <w:t xml:space="preserve">) </w:t>
      </w:r>
      <w:r w:rsidRPr="00401AB1" w:rsidR="007278AA">
        <w:t>D</w:t>
      </w:r>
      <w:r w:rsidRPr="00401AB1" w:rsidR="0064775C">
        <w:t xml:space="preserve">ias </w:t>
      </w:r>
      <w:r w:rsidRPr="00401AB1" w:rsidR="007278AA">
        <w:t xml:space="preserve">Úteis </w:t>
      </w:r>
      <w:r w:rsidRPr="00401AB1" w:rsidR="0064775C">
        <w:t xml:space="preserve">contados da notificação de protesto </w:t>
      </w:r>
      <w:r w:rsidRPr="00401AB1">
        <w:t>que (</w:t>
      </w:r>
      <w:r w:rsidRPr="00401AB1" w:rsidR="00375665">
        <w:t>a</w:t>
      </w:r>
      <w:r w:rsidRPr="00401AB1">
        <w:t>)</w:t>
      </w:r>
      <w:r w:rsidRPr="00401AB1" w:rsidR="00375665">
        <w:t> </w:t>
      </w:r>
      <w:r w:rsidR="002701E7">
        <w:t xml:space="preserve">o protesto foi efetuado por erro ou </w:t>
      </w:r>
      <w:r w:rsidR="008D4557">
        <w:t>má-fé</w:t>
      </w:r>
      <w:r w:rsidR="002701E7">
        <w:t xml:space="preserve"> de terceiros; (b) </w:t>
      </w:r>
      <w:r w:rsidRPr="00401AB1">
        <w:t>o protesto foi sustado ou cancelado</w:t>
      </w:r>
      <w:r w:rsidRPr="00401AB1" w:rsidR="009D798A">
        <w:t>; (</w:t>
      </w:r>
      <w:r w:rsidR="002701E7">
        <w:t>c</w:t>
      </w:r>
      <w:r w:rsidRPr="00401AB1" w:rsidR="009D798A">
        <w:t>) o protesto tiver sua exigibilidade suspensa por decisão judicial</w:t>
      </w:r>
      <w:r w:rsidRPr="00401AB1" w:rsidR="00375665">
        <w:t xml:space="preserve">; ou </w:t>
      </w:r>
      <w:r w:rsidRPr="00401AB1">
        <w:t>(</w:t>
      </w:r>
      <w:r w:rsidR="002701E7">
        <w:t>d</w:t>
      </w:r>
      <w:r w:rsidRPr="00401AB1">
        <w:t>)</w:t>
      </w:r>
      <w:r w:rsidRPr="00401AB1" w:rsidR="00375665">
        <w:t> </w:t>
      </w:r>
      <w:r w:rsidRPr="00401AB1">
        <w:t xml:space="preserve">foram prestadas </w:t>
      </w:r>
      <w:r w:rsidRPr="00401AB1" w:rsidR="00F246CC">
        <w:t xml:space="preserve">e aceitas </w:t>
      </w:r>
      <w:r w:rsidRPr="00401AB1">
        <w:t>garantias</w:t>
      </w:r>
      <w:r w:rsidRPr="00401AB1" w:rsidR="009D798A">
        <w:t xml:space="preserve"> </w:t>
      </w:r>
      <w:r w:rsidRPr="00401AB1">
        <w:t>em juízo;</w:t>
      </w:r>
      <w:bookmarkEnd w:id="104"/>
    </w:p>
    <w:p w:rsidRPr="00401AB1" w:rsidR="00594913" w:rsidP="007212AF" w:rsidRDefault="003D14E4" w14:paraId="2208C07A" w14:textId="7938C914">
      <w:pPr>
        <w:numPr>
          <w:ilvl w:val="6"/>
          <w:numId w:val="32"/>
        </w:numPr>
        <w:rPr>
          <w:szCs w:val="26"/>
        </w:rPr>
      </w:pPr>
      <w:r w:rsidRPr="00401AB1">
        <w:rPr>
          <w:szCs w:val="26"/>
        </w:rPr>
        <w:t>a constituição</w:t>
      </w:r>
      <w:r w:rsidRPr="00401AB1" w:rsidR="00BC0739">
        <w:rPr>
          <w:szCs w:val="26"/>
        </w:rPr>
        <w:t>, pela Companhia e/ou qualquer de suas Controladas,</w:t>
      </w:r>
      <w:r w:rsidRPr="00401AB1">
        <w:rPr>
          <w:szCs w:val="26"/>
        </w:rPr>
        <w:t xml:space="preserve"> de quaisquer Restrições sobre </w:t>
      </w:r>
      <w:r w:rsidRPr="00401AB1" w:rsidR="00FB7B3A">
        <w:rPr>
          <w:szCs w:val="26"/>
        </w:rPr>
        <w:t xml:space="preserve">qualquer bem ou ativo de sua </w:t>
      </w:r>
      <w:r w:rsidRPr="00401AB1" w:rsidR="00CD3A82">
        <w:rPr>
          <w:szCs w:val="26"/>
        </w:rPr>
        <w:t xml:space="preserve">respectiva </w:t>
      </w:r>
      <w:r w:rsidRPr="00401AB1" w:rsidR="00FB7B3A">
        <w:rPr>
          <w:szCs w:val="26"/>
        </w:rPr>
        <w:t xml:space="preserve">propriedade </w:t>
      </w:r>
      <w:r w:rsidRPr="00401AB1" w:rsidR="00B469AE">
        <w:rPr>
          <w:szCs w:val="26"/>
        </w:rPr>
        <w:t>que represente</w:t>
      </w:r>
      <w:r w:rsidRPr="00401AB1" w:rsidR="002337AF">
        <w:t>, de forma individual ou agregada,</w:t>
      </w:r>
      <w:r w:rsidRPr="00401AB1" w:rsidR="00B469AE">
        <w:rPr>
          <w:szCs w:val="26"/>
        </w:rPr>
        <w:t xml:space="preserve"> no mínimo, </w:t>
      </w:r>
      <w:r w:rsidRPr="00401AB1" w:rsidR="009B34BD">
        <w:rPr>
          <w:szCs w:val="26"/>
        </w:rPr>
        <w:t>2</w:t>
      </w:r>
      <w:r w:rsidRPr="00401AB1" w:rsidR="00B469AE">
        <w:rPr>
          <w:szCs w:val="26"/>
        </w:rPr>
        <w:t>0% (</w:t>
      </w:r>
      <w:r w:rsidRPr="00401AB1" w:rsidR="009B34BD">
        <w:rPr>
          <w:szCs w:val="26"/>
        </w:rPr>
        <w:t xml:space="preserve">vinte </w:t>
      </w:r>
      <w:r w:rsidRPr="00401AB1" w:rsidR="00B469AE">
        <w:rPr>
          <w:szCs w:val="26"/>
        </w:rPr>
        <w:t xml:space="preserve">por cento) </w:t>
      </w:r>
      <w:r w:rsidRPr="00401AB1" w:rsidR="00FB502D">
        <w:rPr>
          <w:szCs w:val="26"/>
        </w:rPr>
        <w:t>dos</w:t>
      </w:r>
      <w:r w:rsidRPr="00401AB1" w:rsidR="00CD3A82">
        <w:rPr>
          <w:szCs w:val="26"/>
        </w:rPr>
        <w:t xml:space="preserve"> </w:t>
      </w:r>
      <w:r w:rsidRPr="00401AB1" w:rsidR="00B469AE">
        <w:rPr>
          <w:szCs w:val="26"/>
        </w:rPr>
        <w:t>ativos totais</w:t>
      </w:r>
      <w:r w:rsidRPr="00401AB1" w:rsidR="00FB502D">
        <w:rPr>
          <w:szCs w:val="26"/>
        </w:rPr>
        <w:t xml:space="preserve"> consolidados da Companhia</w:t>
      </w:r>
      <w:r w:rsidRPr="00401AB1" w:rsidR="00B469AE">
        <w:rPr>
          <w:szCs w:val="26"/>
        </w:rPr>
        <w:t xml:space="preserve">, na </w:t>
      </w:r>
      <w:r w:rsidRPr="00401AB1" w:rsidR="007060C6">
        <w:rPr>
          <w:szCs w:val="26"/>
        </w:rPr>
        <w:t>Data de Emissão</w:t>
      </w:r>
      <w:r w:rsidRPr="00401AB1" w:rsidR="00B469AE">
        <w:rPr>
          <w:szCs w:val="26"/>
        </w:rPr>
        <w:t xml:space="preserve">, </w:t>
      </w:r>
      <w:r w:rsidRPr="00401AB1">
        <w:rPr>
          <w:szCs w:val="26"/>
        </w:rPr>
        <w:t xml:space="preserve">para garantir qualquer </w:t>
      </w:r>
      <w:r w:rsidRPr="00401AB1" w:rsidR="00E06BBE">
        <w:rPr>
          <w:szCs w:val="26"/>
        </w:rPr>
        <w:t>Obrigação Financeira</w:t>
      </w:r>
      <w:r w:rsidRPr="00401AB1">
        <w:rPr>
          <w:szCs w:val="26"/>
        </w:rPr>
        <w:t xml:space="preserve">, exceto (1) </w:t>
      </w:r>
      <w:r w:rsidRPr="00401AB1" w:rsidR="0079391C">
        <w:rPr>
          <w:szCs w:val="26"/>
        </w:rPr>
        <w:t xml:space="preserve">Restrições </w:t>
      </w:r>
      <w:r w:rsidRPr="00401AB1" w:rsidR="00686566">
        <w:rPr>
          <w:szCs w:val="26"/>
        </w:rPr>
        <w:t xml:space="preserve">que decorram </w:t>
      </w:r>
      <w:r w:rsidRPr="00401AB1">
        <w:rPr>
          <w:szCs w:val="26"/>
        </w:rPr>
        <w:t xml:space="preserve">de </w:t>
      </w:r>
      <w:r w:rsidRPr="00401AB1" w:rsidR="0079391C">
        <w:rPr>
          <w:szCs w:val="26"/>
        </w:rPr>
        <w:t>lei</w:t>
      </w:r>
      <w:r w:rsidRPr="00401AB1" w:rsidR="00686566">
        <w:rPr>
          <w:szCs w:val="26"/>
        </w:rPr>
        <w:t>s</w:t>
      </w:r>
      <w:r w:rsidRPr="00401AB1" w:rsidR="0079391C">
        <w:rPr>
          <w:szCs w:val="26"/>
        </w:rPr>
        <w:t>, decreto</w:t>
      </w:r>
      <w:r w:rsidRPr="00401AB1" w:rsidR="00686566">
        <w:rPr>
          <w:szCs w:val="26"/>
        </w:rPr>
        <w:t>s</w:t>
      </w:r>
      <w:r w:rsidRPr="00401AB1" w:rsidR="0079391C">
        <w:rPr>
          <w:szCs w:val="26"/>
        </w:rPr>
        <w:t xml:space="preserve"> ou </w:t>
      </w:r>
      <w:r w:rsidRPr="00401AB1" w:rsidR="00686566">
        <w:rPr>
          <w:szCs w:val="26"/>
        </w:rPr>
        <w:t>regulamentos com relação a qualquer Obrigação Financeira</w:t>
      </w:r>
      <w:r w:rsidRPr="00401AB1" w:rsidR="00EE3BF3">
        <w:rPr>
          <w:szCs w:val="26"/>
        </w:rPr>
        <w:t xml:space="preserve"> da Companhia ou da respectiva Controlada</w:t>
      </w:r>
      <w:r w:rsidRPr="00401AB1" w:rsidR="00686566">
        <w:rPr>
          <w:szCs w:val="26"/>
        </w:rPr>
        <w:t xml:space="preserve">, </w:t>
      </w:r>
      <w:r w:rsidRPr="00401AB1" w:rsidR="0023400E">
        <w:rPr>
          <w:szCs w:val="26"/>
        </w:rPr>
        <w:t xml:space="preserve">e </w:t>
      </w:r>
      <w:r w:rsidRPr="00401AB1" w:rsidR="00686566">
        <w:rPr>
          <w:szCs w:val="26"/>
        </w:rPr>
        <w:t>que seja</w:t>
      </w:r>
      <w:r w:rsidRPr="00401AB1" w:rsidR="0023400E">
        <w:rPr>
          <w:szCs w:val="26"/>
        </w:rPr>
        <w:t>m</w:t>
      </w:r>
      <w:r w:rsidRPr="00401AB1" w:rsidR="00686566">
        <w:rPr>
          <w:szCs w:val="26"/>
        </w:rPr>
        <w:t xml:space="preserve"> incorrid</w:t>
      </w:r>
      <w:r w:rsidRPr="00401AB1" w:rsidR="0023400E">
        <w:rPr>
          <w:szCs w:val="26"/>
        </w:rPr>
        <w:t>as</w:t>
      </w:r>
      <w:r w:rsidRPr="00401AB1" w:rsidR="00686566">
        <w:rPr>
          <w:szCs w:val="26"/>
        </w:rPr>
        <w:t xml:space="preserve"> no curso normal dos negócios da Companhia ou da respectiva Controlada </w:t>
      </w:r>
      <w:r w:rsidRPr="00401AB1" w:rsidR="0023400E">
        <w:rPr>
          <w:szCs w:val="26"/>
        </w:rPr>
        <w:t>ou que estejam sendo contestadas</w:t>
      </w:r>
      <w:r w:rsidRPr="00401AB1" w:rsidR="00686566">
        <w:rPr>
          <w:szCs w:val="26"/>
        </w:rPr>
        <w:t xml:space="preserve"> de boa-fé pelos meios apropriados e para as quais tenha sido constituída provisão apropriada, se requerida pelas práticas contábeis geralmente aceitas no Brasil</w:t>
      </w:r>
      <w:r w:rsidRPr="00401AB1" w:rsidR="0023400E">
        <w:rPr>
          <w:szCs w:val="26"/>
        </w:rPr>
        <w:t xml:space="preserve">; (2) Restrições impostas por lei ou por qualquer autoridade governamental por </w:t>
      </w:r>
      <w:r w:rsidRPr="00401AB1" w:rsidR="0023400E">
        <w:rPr>
          <w:szCs w:val="26"/>
        </w:rPr>
        <w:lastRenderedPageBreak/>
        <w:t>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Pr="00401AB1" w:rsidR="00E94C1E">
        <w:rPr>
          <w:szCs w:val="26"/>
        </w:rPr>
        <w:t>; (3) Restrições impostas pela legislação trabalhista ou da seguridade social; (4) com relação a qualquer subsidiária integral da Companhia, Restrições em benefício da Companhia em garantia de Obrigações Financeiras</w:t>
      </w:r>
      <w:r w:rsidRPr="00401AB1" w:rsidR="003134A8">
        <w:rPr>
          <w:szCs w:val="26"/>
        </w:rPr>
        <w:t xml:space="preserve"> </w:t>
      </w:r>
      <w:r w:rsidRPr="00401AB1" w:rsidR="00EE3BF3">
        <w:rPr>
          <w:szCs w:val="26"/>
        </w:rPr>
        <w:t xml:space="preserve">de </w:t>
      </w:r>
      <w:r w:rsidRPr="00401AB1" w:rsidR="003134A8">
        <w:rPr>
          <w:szCs w:val="26"/>
        </w:rPr>
        <w:t xml:space="preserve">tal subsidiária integral </w:t>
      </w:r>
      <w:r w:rsidRPr="00401AB1" w:rsidR="00EE3BF3">
        <w:rPr>
          <w:szCs w:val="26"/>
        </w:rPr>
        <w:t xml:space="preserve">devidas </w:t>
      </w:r>
      <w:r w:rsidRPr="00401AB1" w:rsidR="003134A8">
        <w:rPr>
          <w:szCs w:val="26"/>
        </w:rPr>
        <w:t xml:space="preserve">à Companhia e, no caso da Companhia, Restrições em benefício de qualquer subsidiária integral da Companhia em garantia de Obrigações Financeiras </w:t>
      </w:r>
      <w:r w:rsidRPr="00401AB1" w:rsidR="00EE3BF3">
        <w:rPr>
          <w:szCs w:val="26"/>
        </w:rPr>
        <w:t xml:space="preserve">da </w:t>
      </w:r>
      <w:r w:rsidRPr="00401AB1" w:rsidR="003134A8">
        <w:rPr>
          <w:szCs w:val="26"/>
        </w:rPr>
        <w:t xml:space="preserve">Companhia </w:t>
      </w:r>
      <w:r w:rsidRPr="00401AB1" w:rsidR="00EE3BF3">
        <w:rPr>
          <w:szCs w:val="26"/>
        </w:rPr>
        <w:t xml:space="preserve">devidas </w:t>
      </w:r>
      <w:r w:rsidRPr="00401AB1" w:rsidR="003134A8">
        <w:rPr>
          <w:szCs w:val="26"/>
        </w:rPr>
        <w:t xml:space="preserve">a tal subsidiária integral; </w:t>
      </w:r>
      <w:r w:rsidRPr="00401AB1" w:rsidR="00EE3BF3">
        <w:rPr>
          <w:szCs w:val="26"/>
        </w:rPr>
        <w:t>(5) Restrições em garantia de Obrigações Financeiras da Companhia</w:t>
      </w:r>
      <w:r w:rsidRPr="00401AB1" w:rsidR="008E5381">
        <w:rPr>
          <w:szCs w:val="26"/>
        </w:rPr>
        <w:t xml:space="preserve"> incorridas ou assumidas pela Companhia para financiar ou refinanciar a aquisição dos bens ou ativos objeto tais Restrições tenham recaído; (</w:t>
      </w:r>
      <w:r w:rsidRPr="00401AB1" w:rsidR="00C92A67">
        <w:rPr>
          <w:szCs w:val="26"/>
        </w:rPr>
        <w:t>6</w:t>
      </w:r>
      <w:r w:rsidRPr="00401AB1" w:rsidR="008E5381">
        <w:rPr>
          <w:szCs w:val="26"/>
        </w:rPr>
        <w:t>)</w:t>
      </w:r>
      <w:r w:rsidRPr="00401AB1" w:rsidR="00C92A67">
        <w:rPr>
          <w:szCs w:val="26"/>
        </w:rPr>
        <w:t xml:space="preserve"> Restrições </w:t>
      </w:r>
      <w:r w:rsidRPr="00401AB1" w:rsidR="00A0716A">
        <w:rPr>
          <w:szCs w:val="26"/>
        </w:rPr>
        <w:t xml:space="preserve">constituídas em garantia de </w:t>
      </w:r>
      <w:r w:rsidRPr="00401AB1" w:rsidR="00C92A67">
        <w:rPr>
          <w:szCs w:val="26"/>
        </w:rPr>
        <w:t xml:space="preserve">concorrências, ofertas, leilões, licitações, contratos, contratos governamentais, cartas de crédito, cartas de intenção, arrendamentos ou locações </w:t>
      </w:r>
      <w:r w:rsidRPr="00401AB1" w:rsidR="00A0716A">
        <w:rPr>
          <w:szCs w:val="26"/>
        </w:rPr>
        <w:t xml:space="preserve">dos </w:t>
      </w:r>
      <w:r w:rsidRPr="00401AB1" w:rsidR="00C92A67">
        <w:rPr>
          <w:szCs w:val="26"/>
        </w:rPr>
        <w:t xml:space="preserve">quais a </w:t>
      </w:r>
      <w:r w:rsidRPr="00401AB1" w:rsidR="00A0716A">
        <w:rPr>
          <w:szCs w:val="26"/>
        </w:rPr>
        <w:t xml:space="preserve">Companhia </w:t>
      </w:r>
      <w:r w:rsidRPr="00401AB1" w:rsidR="00C92A67">
        <w:rPr>
          <w:szCs w:val="26"/>
        </w:rPr>
        <w:t>seja parte;</w:t>
      </w:r>
      <w:r w:rsidRPr="00401AB1" w:rsidR="00A0716A">
        <w:rPr>
          <w:szCs w:val="26"/>
        </w:rPr>
        <w:t xml:space="preserve"> (7) Restrições decorrentes de decisões judiciais relativas a decisões que não constitua</w:t>
      </w:r>
      <w:r w:rsidRPr="00401AB1" w:rsidR="008B272F">
        <w:rPr>
          <w:szCs w:val="26"/>
        </w:rPr>
        <w:t>m</w:t>
      </w:r>
      <w:r w:rsidRPr="00401AB1" w:rsidR="00A0716A">
        <w:rPr>
          <w:szCs w:val="26"/>
        </w:rPr>
        <w:t xml:space="preserve"> um Evento de Inadimplemento</w:t>
      </w:r>
      <w:r w:rsidRPr="00401AB1" w:rsidR="008B272F">
        <w:rPr>
          <w:szCs w:val="26"/>
        </w:rPr>
        <w:t xml:space="preserve">; (8) Restrições para garantir Obrigações Financeiras assumidas no âmbito das </w:t>
      </w:r>
      <w:r w:rsidRPr="00401AB1" w:rsidR="009A5AE5">
        <w:rPr>
          <w:szCs w:val="26"/>
        </w:rPr>
        <w:t xml:space="preserve">linhas de crédito para as </w:t>
      </w:r>
      <w:r w:rsidRPr="00401AB1" w:rsidR="008B272F">
        <w:rPr>
          <w:szCs w:val="26"/>
        </w:rPr>
        <w:t>câmaras de compensação (</w:t>
      </w:r>
      <w:proofErr w:type="spellStart"/>
      <w:r w:rsidRPr="00401AB1" w:rsidR="008B272F">
        <w:rPr>
          <w:i/>
          <w:szCs w:val="26"/>
        </w:rPr>
        <w:t>clearings</w:t>
      </w:r>
      <w:proofErr w:type="spellEnd"/>
      <w:r w:rsidRPr="00401AB1" w:rsidR="008B272F">
        <w:rPr>
          <w:szCs w:val="26"/>
        </w:rPr>
        <w:t>) da Companhia</w:t>
      </w:r>
      <w:r w:rsidRPr="00401AB1" w:rsidR="009A5AE5">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Pr="00401AB1" w:rsidR="009A5AE5">
        <w:rPr>
          <w:szCs w:val="26"/>
        </w:rPr>
        <w:t xml:space="preserve">resgate </w:t>
      </w:r>
      <w:r w:rsidR="00DE2050">
        <w:rPr>
          <w:szCs w:val="26"/>
        </w:rPr>
        <w:t xml:space="preserve">ou recompra </w:t>
      </w:r>
      <w:r w:rsidRPr="00401AB1" w:rsidR="009A5AE5">
        <w:rPr>
          <w:szCs w:val="26"/>
        </w:rPr>
        <w:t>das Debêntures; (14) Restrições em garantia de obrigações decorrentes de contratos de derivativos celebrados com a finalidade de proteção (</w:t>
      </w:r>
      <w:r w:rsidRPr="00401AB1" w:rsidR="009A5AE5">
        <w:rPr>
          <w:i/>
          <w:szCs w:val="26"/>
        </w:rPr>
        <w:t>hedge</w:t>
      </w:r>
      <w:r w:rsidRPr="00401AB1" w:rsidR="009A5AE5">
        <w:rPr>
          <w:szCs w:val="26"/>
        </w:rPr>
        <w:t xml:space="preserve">); (15) Restrições no </w:t>
      </w:r>
      <w:r w:rsidRPr="00401AB1">
        <w:rPr>
          <w:szCs w:val="26"/>
        </w:rPr>
        <w:t xml:space="preserve">curso normal dos negócios da </w:t>
      </w:r>
      <w:r w:rsidRPr="00401AB1" w:rsidR="009A5AE5">
        <w:rPr>
          <w:szCs w:val="26"/>
        </w:rPr>
        <w:t>Companhia</w:t>
      </w:r>
      <w:r w:rsidRPr="00401AB1" w:rsidR="009E3A8B">
        <w:rPr>
          <w:szCs w:val="26"/>
        </w:rPr>
        <w:t xml:space="preserve"> ou Controladas</w:t>
      </w:r>
      <w:r w:rsidRPr="00401AB1" w:rsidR="009A5AE5">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Pr="00401AB1" w:rsidR="009A5AE5">
        <w:rPr>
          <w:szCs w:val="26"/>
        </w:rPr>
        <w:t>16</w:t>
      </w:r>
      <w:r w:rsidRPr="00401AB1">
        <w:rPr>
          <w:szCs w:val="26"/>
        </w:rPr>
        <w:t xml:space="preserve">) </w:t>
      </w:r>
      <w:r w:rsidRPr="00401AB1" w:rsidR="009A5AE5">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Pr="00401AB1" w:rsidR="009A5AE5">
        <w:rPr>
          <w:szCs w:val="26"/>
        </w:rPr>
        <w:t>Companhia</w:t>
      </w:r>
      <w:r w:rsidRPr="00401AB1">
        <w:rPr>
          <w:szCs w:val="26"/>
        </w:rPr>
        <w:t>; (</w:t>
      </w:r>
      <w:r w:rsidRPr="00401AB1" w:rsidR="009A5AE5">
        <w:rPr>
          <w:szCs w:val="26"/>
        </w:rPr>
        <w:t>17</w:t>
      </w:r>
      <w:r w:rsidRPr="00401AB1">
        <w:rPr>
          <w:szCs w:val="26"/>
        </w:rPr>
        <w:t xml:space="preserve">) </w:t>
      </w:r>
      <w:r w:rsidRPr="00401AB1" w:rsidR="009A5AE5">
        <w:rPr>
          <w:szCs w:val="26"/>
        </w:rPr>
        <w:t xml:space="preserve">Restrições sobre </w:t>
      </w:r>
      <w:r w:rsidRPr="00401AB1">
        <w:rPr>
          <w:szCs w:val="26"/>
        </w:rPr>
        <w:t>licenças sobre patentes, direitos autorais, marcas e outros direitos de propriedade intelectual concedidos no curso normal dos negócios; (</w:t>
      </w:r>
      <w:r w:rsidRPr="00401AB1" w:rsidR="009A5AE5">
        <w:rPr>
          <w:szCs w:val="26"/>
        </w:rPr>
        <w:t>18</w:t>
      </w:r>
      <w:r w:rsidRPr="00401AB1">
        <w:rPr>
          <w:szCs w:val="26"/>
        </w:rPr>
        <w:t xml:space="preserve">) </w:t>
      </w:r>
      <w:r w:rsidRPr="00401AB1" w:rsidR="009A5AE5">
        <w:rPr>
          <w:szCs w:val="26"/>
        </w:rPr>
        <w:t xml:space="preserve">Restrições em </w:t>
      </w:r>
      <w:r w:rsidRPr="00401AB1">
        <w:rPr>
          <w:szCs w:val="26"/>
        </w:rPr>
        <w:t xml:space="preserve">garantia </w:t>
      </w:r>
      <w:r w:rsidRPr="00401AB1" w:rsidR="009A5AE5">
        <w:rPr>
          <w:szCs w:val="26"/>
        </w:rPr>
        <w:t xml:space="preserve">do </w:t>
      </w:r>
      <w:r w:rsidRPr="00401AB1">
        <w:rPr>
          <w:szCs w:val="26"/>
        </w:rPr>
        <w:lastRenderedPageBreak/>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Pr="00401AB1" w:rsidR="009A5AE5">
        <w:rPr>
          <w:szCs w:val="26"/>
        </w:rPr>
        <w:t>19</w:t>
      </w:r>
      <w:r w:rsidRPr="00401AB1">
        <w:rPr>
          <w:szCs w:val="26"/>
        </w:rPr>
        <w:t xml:space="preserve">) </w:t>
      </w:r>
      <w:r w:rsidRPr="00401AB1" w:rsidR="00741835">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Pr="00401AB1" w:rsidR="00741835">
        <w:rPr>
          <w:szCs w:val="26"/>
        </w:rPr>
        <w:t xml:space="preserve"> exportação e importação ou seguradora </w:t>
      </w:r>
      <w:r w:rsidRPr="00401AB1" w:rsidR="00BF37B1">
        <w:rPr>
          <w:szCs w:val="26"/>
        </w:rPr>
        <w:t xml:space="preserve">oficial </w:t>
      </w:r>
      <w:r w:rsidRPr="00401AB1" w:rsidR="00741835">
        <w:rPr>
          <w:szCs w:val="26"/>
        </w:rPr>
        <w:t xml:space="preserve">de crédito </w:t>
      </w:r>
      <w:r w:rsidRPr="00401AB1" w:rsidR="0065714F">
        <w:rPr>
          <w:szCs w:val="26"/>
        </w:rPr>
        <w:t>à</w:t>
      </w:r>
      <w:r w:rsidRPr="00401AB1" w:rsidR="00741835">
        <w:rPr>
          <w:szCs w:val="26"/>
        </w:rPr>
        <w:t xml:space="preserve"> exportação e importação; </w:t>
      </w:r>
      <w:r w:rsidRPr="00401AB1" w:rsidR="00AD0345">
        <w:rPr>
          <w:szCs w:val="26"/>
        </w:rPr>
        <w:t xml:space="preserve">(20) Restrições que não sejam de outra forma vedadas nos termos desta Escritura de Emissão; </w:t>
      </w:r>
      <w:r w:rsidRPr="00401AB1" w:rsidR="00741835">
        <w:rPr>
          <w:szCs w:val="26"/>
        </w:rPr>
        <w:t>ou (2</w:t>
      </w:r>
      <w:r w:rsidRPr="00401AB1" w:rsidR="00AD0345">
        <w:rPr>
          <w:szCs w:val="26"/>
        </w:rPr>
        <w:t>1</w:t>
      </w:r>
      <w:r w:rsidRPr="00401AB1" w:rsidR="00741835">
        <w:rPr>
          <w:szCs w:val="26"/>
        </w:rPr>
        <w:t xml:space="preserve">) </w:t>
      </w:r>
      <w:r w:rsidRPr="00401AB1">
        <w:rPr>
          <w:szCs w:val="26"/>
        </w:rPr>
        <w:t xml:space="preserve">quaisquer prorrogações, aditamentos ou renovações </w:t>
      </w:r>
      <w:r w:rsidRPr="00401AB1" w:rsidR="00E9562F">
        <w:rPr>
          <w:szCs w:val="26"/>
        </w:rPr>
        <w:t xml:space="preserve">de qualquer das </w:t>
      </w:r>
      <w:r w:rsidRPr="00401AB1">
        <w:rPr>
          <w:szCs w:val="26"/>
        </w:rPr>
        <w:t>Restrições</w:t>
      </w:r>
      <w:r w:rsidRPr="00401AB1" w:rsidR="00E9562F">
        <w:rPr>
          <w:szCs w:val="26"/>
        </w:rPr>
        <w:t xml:space="preserve"> acima referidas</w:t>
      </w:r>
      <w:r w:rsidRPr="00401AB1">
        <w:rPr>
          <w:szCs w:val="26"/>
        </w:rPr>
        <w:t>;</w:t>
      </w:r>
      <w:r w:rsidRPr="00401AB1" w:rsidR="008C66CC">
        <w:rPr>
          <w:szCs w:val="26"/>
        </w:rPr>
        <w:t xml:space="preserve"> </w:t>
      </w:r>
    </w:p>
    <w:p w:rsidRPr="00401AB1" w:rsidR="00E66704" w:rsidP="007212AF" w:rsidRDefault="00972748" w14:paraId="44CCDA38" w14:textId="77777777">
      <w:pPr>
        <w:numPr>
          <w:ilvl w:val="6"/>
          <w:numId w:val="32"/>
        </w:numPr>
        <w:rPr>
          <w:szCs w:val="26"/>
        </w:rPr>
      </w:pPr>
      <w:bookmarkStart w:name="_Ref466555129" w:id="105"/>
      <w:r w:rsidRPr="00401AB1">
        <w:t>inadimplemento, pela Companhia</w:t>
      </w:r>
      <w:r w:rsidRPr="00401AB1" w:rsidR="00BA3DCA">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Pr="00401AB1" w:rsidR="00375665">
        <w:t>dólares dos Estados Unidos da América</w:t>
      </w:r>
      <w:r w:rsidRPr="00401AB1">
        <w:t xml:space="preserve">), ou seu equivalente em outras moedas, não sanado no prazo de </w:t>
      </w:r>
      <w:r w:rsidRPr="00401AB1" w:rsidR="004875E0">
        <w:t>2 (dois)</w:t>
      </w:r>
      <w:r w:rsidRPr="00401AB1">
        <w:t xml:space="preserve"> </w:t>
      </w:r>
      <w:r w:rsidRPr="00401AB1" w:rsidR="004875E0">
        <w:t>D</w:t>
      </w:r>
      <w:r w:rsidRPr="00401AB1">
        <w:t xml:space="preserve">ias </w:t>
      </w:r>
      <w:r w:rsidRPr="00401AB1" w:rsidR="004875E0">
        <w:t xml:space="preserve">Úteis </w:t>
      </w:r>
      <w:r w:rsidRPr="00401AB1">
        <w:t>contados da data do respectivo inadimplemento</w:t>
      </w:r>
      <w:r w:rsidRPr="00401AB1" w:rsidR="00E66704">
        <w:t>;</w:t>
      </w:r>
      <w:bookmarkEnd w:id="105"/>
    </w:p>
    <w:p w:rsidRPr="00401AB1" w:rsidR="002D36A5" w:rsidP="007212AF" w:rsidRDefault="002D36A5" w14:paraId="01DC5E47" w14:textId="77777777">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Pr="000F580C" w:rsidR="000F580C">
        <w:t xml:space="preserve"> </w:t>
      </w:r>
      <w:r w:rsidRPr="00401AB1" w:rsidR="000F580C">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Pr="00EF2842" w:rsidR="00EF2842">
        <w:rPr>
          <w:szCs w:val="26"/>
        </w:rPr>
        <w:t xml:space="preserve"> </w:t>
      </w:r>
    </w:p>
    <w:p w:rsidRPr="00401AB1" w:rsidR="00E66704" w:rsidP="007212AF" w:rsidRDefault="00E66704" w14:paraId="7E198BA7" w14:textId="77777777">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Pr="00401AB1" w:rsidR="00725518">
        <w:rPr>
          <w:szCs w:val="26"/>
        </w:rPr>
        <w:t>pela Companhia</w:t>
      </w:r>
      <w:r w:rsidR="001B54C6">
        <w:rPr>
          <w:szCs w:val="26"/>
        </w:rPr>
        <w:t xml:space="preserve"> de forma relevante</w:t>
      </w:r>
      <w:r w:rsidRPr="00401AB1">
        <w:rPr>
          <w:szCs w:val="26"/>
        </w:rPr>
        <w:t>;</w:t>
      </w:r>
      <w:bookmarkStart w:name="_DV_M126" w:id="106"/>
      <w:bookmarkEnd w:id="106"/>
      <w:r w:rsidR="001E04D1">
        <w:rPr>
          <w:szCs w:val="26"/>
        </w:rPr>
        <w:t xml:space="preserve"> </w:t>
      </w:r>
    </w:p>
    <w:p w:rsidRPr="00401AB1" w:rsidR="00961B59" w:rsidP="007212AF" w:rsidRDefault="00A4021D" w14:paraId="350F78E9" w14:textId="6B26C0F3">
      <w:pPr>
        <w:numPr>
          <w:ilvl w:val="6"/>
          <w:numId w:val="32"/>
        </w:numPr>
        <w:rPr>
          <w:szCs w:val="26"/>
        </w:rPr>
      </w:pPr>
      <w:r w:rsidRPr="00401AB1">
        <w:rPr>
          <w:szCs w:val="26"/>
        </w:rPr>
        <w:t xml:space="preserve">caso a </w:t>
      </w:r>
      <w:r w:rsidRPr="00401AB1" w:rsidR="00B34EAD">
        <w:rPr>
          <w:szCs w:val="26"/>
        </w:rPr>
        <w:t>Companhia</w:t>
      </w:r>
      <w:r w:rsidRPr="00401AB1">
        <w:rPr>
          <w:szCs w:val="26"/>
        </w:rPr>
        <w:t xml:space="preserve"> deixe de ser uma companhia aberta e/ou ter seu balanço e suas demonstrações financeiras auditadas por </w:t>
      </w:r>
      <w:r w:rsidRPr="00E826EF">
        <w:t>Auditor Independente</w:t>
      </w:r>
      <w:r w:rsidRPr="00401AB1" w:rsidR="00961B59">
        <w:rPr>
          <w:szCs w:val="26"/>
        </w:rPr>
        <w:t>;</w:t>
      </w:r>
    </w:p>
    <w:p w:rsidRPr="00401AB1" w:rsidR="00A4021D" w:rsidP="007212AF" w:rsidRDefault="00F646B5" w14:paraId="2D9E5B23" w14:textId="1D57C3C9">
      <w:pPr>
        <w:numPr>
          <w:ilvl w:val="6"/>
          <w:numId w:val="32"/>
        </w:numPr>
        <w:rPr>
          <w:szCs w:val="26"/>
        </w:rPr>
      </w:pPr>
      <w:r w:rsidRPr="00401AB1">
        <w:rPr>
          <w:szCs w:val="26"/>
        </w:rPr>
        <w:t xml:space="preserve">caso a Companhia deixe </w:t>
      </w:r>
      <w:r w:rsidRPr="00401AB1" w:rsidR="00961B59">
        <w:rPr>
          <w:szCs w:val="26"/>
        </w:rPr>
        <w:t xml:space="preserve">de manter, e </w:t>
      </w:r>
      <w:r w:rsidRPr="00401AB1" w:rsidR="00B11BB3">
        <w:rPr>
          <w:szCs w:val="26"/>
        </w:rPr>
        <w:t xml:space="preserve">deixe de </w:t>
      </w:r>
      <w:r w:rsidRPr="00401AB1" w:rsidR="00961B59">
        <w:rPr>
          <w:szCs w:val="26"/>
        </w:rPr>
        <w:t xml:space="preserve">fazer com que </w:t>
      </w:r>
      <w:r w:rsidRPr="00401AB1" w:rsidR="00205064">
        <w:rPr>
          <w:szCs w:val="26"/>
        </w:rPr>
        <w:t>sua</w:t>
      </w:r>
      <w:r w:rsidRPr="00401AB1" w:rsidR="00961B59">
        <w:rPr>
          <w:szCs w:val="26"/>
        </w:rPr>
        <w:t xml:space="preserve">s Controladas mantenham, sempre válidas, eficazes, em perfeita ordem e em pleno vigor, todas as licenças, concessões, </w:t>
      </w:r>
      <w:r w:rsidRPr="00401AB1" w:rsidR="00961B59">
        <w:rPr>
          <w:szCs w:val="26"/>
        </w:rPr>
        <w:lastRenderedPageBreak/>
        <w:t xml:space="preserve">autorizações, permissões e alvarás, inclusive ambientais, aplicáveis ao exercício de suas atividades, </w:t>
      </w:r>
      <w:r w:rsidRPr="00401AB1" w:rsidR="00E3777E">
        <w:rPr>
          <w:szCs w:val="26"/>
        </w:rPr>
        <w:t xml:space="preserve">cuja ausência possa causar um Efeito Adverso Relevante, </w:t>
      </w:r>
      <w:r w:rsidRPr="00401AB1" w:rsidR="00961B59">
        <w:rPr>
          <w:szCs w:val="26"/>
        </w:rPr>
        <w:t>exceto por aquelas que estejam tempestivamente em processo de renovação nos termos da legislação aplicável</w:t>
      </w:r>
      <w:r w:rsidRPr="00401AB1" w:rsidR="00A4021D">
        <w:rPr>
          <w:szCs w:val="26"/>
        </w:rPr>
        <w:t>;</w:t>
      </w:r>
      <w:r w:rsidRPr="00401AB1" w:rsidR="000768C0">
        <w:rPr>
          <w:szCs w:val="26"/>
        </w:rPr>
        <w:t xml:space="preserve"> </w:t>
      </w:r>
      <w:r w:rsidR="0020553F">
        <w:rPr>
          <w:szCs w:val="26"/>
        </w:rPr>
        <w:t>ou</w:t>
      </w:r>
    </w:p>
    <w:p w:rsidRPr="00943A39" w:rsidR="00972748" w:rsidP="007212AF" w:rsidRDefault="00E66704" w14:paraId="2F1B150C" w14:textId="73CE526C">
      <w:pPr>
        <w:numPr>
          <w:ilvl w:val="6"/>
          <w:numId w:val="32"/>
        </w:numPr>
        <w:rPr>
          <w:szCs w:val="26"/>
        </w:rPr>
      </w:pPr>
      <w:r w:rsidRPr="00401AB1">
        <w:rPr>
          <w:szCs w:val="26"/>
        </w:rPr>
        <w:t>aplicação dos recursos líquidos oriundos da Emissão em destinação diversa da descrita na Cláusula</w:t>
      </w:r>
      <w:r w:rsidRPr="00401AB1" w:rsidR="00E6657C">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5D0FED">
        <w:rPr>
          <w:szCs w:val="26"/>
        </w:rPr>
        <w:t>3.2 acima</w:t>
      </w:r>
      <w:r w:rsidRPr="00401AB1">
        <w:rPr>
          <w:szCs w:val="26"/>
        </w:rPr>
        <w:fldChar w:fldCharType="end"/>
      </w:r>
      <w:r w:rsidR="0020553F">
        <w:rPr>
          <w:szCs w:val="26"/>
        </w:rPr>
        <w:t>.</w:t>
      </w:r>
    </w:p>
    <w:p w:rsidR="00EA70A5" w:rsidP="00E826EF" w:rsidRDefault="00EA70A5" w14:paraId="3D034434" w14:textId="29D6CDE3">
      <w:pPr>
        <w:ind w:left="709"/>
        <w:rPr>
          <w:szCs w:val="26"/>
        </w:rPr>
      </w:pPr>
    </w:p>
    <w:p w:rsidRPr="00401AB1" w:rsidR="00880FA8" w:rsidP="00441558" w:rsidRDefault="005A7DD9" w14:paraId="0C048F4B" w14:textId="2DF5CF14">
      <w:pPr>
        <w:numPr>
          <w:ilvl w:val="1"/>
          <w:numId w:val="71"/>
        </w:numPr>
        <w:rPr>
          <w:szCs w:val="26"/>
        </w:rPr>
      </w:pPr>
      <w:bookmarkStart w:name="_Ref130283217" w:id="107"/>
      <w:bookmarkStart w:name="_Ref169028300" w:id="108"/>
      <w:bookmarkStart w:name="_Ref278369126" w:id="109"/>
      <w:bookmarkStart w:name="_Ref534176562" w:id="110"/>
      <w:bookmarkEnd w:id="101"/>
      <w:r w:rsidRPr="00401AB1">
        <w:rPr>
          <w:szCs w:val="26"/>
        </w:rPr>
        <w:t>Ocorrendo qual</w:t>
      </w:r>
      <w:r w:rsidRPr="00401AB1" w:rsidR="00880FA8">
        <w:rPr>
          <w:szCs w:val="26"/>
        </w:rPr>
        <w:t>quer dos Eventos de Inadimplemento previstos na Cláusula </w:t>
      </w:r>
      <w:r w:rsidRPr="00401AB1" w:rsidR="00555F35">
        <w:rPr>
          <w:szCs w:val="26"/>
        </w:rPr>
        <w:fldChar w:fldCharType="begin"/>
      </w:r>
      <w:r w:rsidRPr="00401AB1" w:rsidR="00555F35">
        <w:rPr>
          <w:szCs w:val="26"/>
        </w:rPr>
        <w:instrText xml:space="preserve"> REF _Ref356481657 \n \p \h </w:instrText>
      </w:r>
      <w:r w:rsidRPr="00401AB1" w:rsidR="007645A7">
        <w:rPr>
          <w:szCs w:val="26"/>
        </w:rPr>
        <w:instrText xml:space="preserve"> \* MERGEFORMAT </w:instrText>
      </w:r>
      <w:r w:rsidRPr="00401AB1" w:rsidR="00555F35">
        <w:rPr>
          <w:szCs w:val="26"/>
        </w:rPr>
      </w:r>
      <w:r w:rsidRPr="00401AB1" w:rsidR="00555F35">
        <w:rPr>
          <w:szCs w:val="26"/>
        </w:rPr>
        <w:fldChar w:fldCharType="separate"/>
      </w:r>
      <w:r w:rsidR="005D0FED">
        <w:rPr>
          <w:szCs w:val="26"/>
        </w:rPr>
        <w:t>6.2 acima</w:t>
      </w:r>
      <w:r w:rsidRPr="00401AB1" w:rsidR="00555F35">
        <w:rPr>
          <w:szCs w:val="26"/>
        </w:rPr>
        <w:fldChar w:fldCharType="end"/>
      </w:r>
      <w:r w:rsidRPr="00401AB1" w:rsidR="00880FA8">
        <w:rPr>
          <w:szCs w:val="26"/>
        </w:rPr>
        <w:t xml:space="preserve">, </w:t>
      </w:r>
      <w:r w:rsidRPr="00401AB1" w:rsidR="008A27CF">
        <w:rPr>
          <w:szCs w:val="26"/>
        </w:rPr>
        <w:t xml:space="preserve">as obrigações </w:t>
      </w:r>
      <w:r w:rsidRPr="00401AB1">
        <w:rPr>
          <w:szCs w:val="26"/>
        </w:rPr>
        <w:t>decorrentes das Debêntures</w:t>
      </w:r>
      <w:r w:rsidRPr="00401AB1" w:rsidR="008A27CF">
        <w:rPr>
          <w:szCs w:val="26"/>
        </w:rPr>
        <w:t xml:space="preserve"> </w:t>
      </w:r>
      <w:r w:rsidRPr="00401AB1" w:rsidR="00880FA8">
        <w:rPr>
          <w:szCs w:val="26"/>
        </w:rPr>
        <w:t>tornar</w:t>
      </w:r>
      <w:r w:rsidRPr="00401AB1" w:rsidR="004007AB">
        <w:rPr>
          <w:szCs w:val="26"/>
        </w:rPr>
        <w:t>-</w:t>
      </w:r>
      <w:r w:rsidRPr="00401AB1" w:rsidR="00880FA8">
        <w:rPr>
          <w:szCs w:val="26"/>
        </w:rPr>
        <w:t>se</w:t>
      </w:r>
      <w:r w:rsidRPr="00401AB1" w:rsidR="004007AB">
        <w:rPr>
          <w:szCs w:val="26"/>
        </w:rPr>
        <w:t>-</w:t>
      </w:r>
      <w:r w:rsidRPr="00401AB1" w:rsidR="00880FA8">
        <w:rPr>
          <w:szCs w:val="26"/>
        </w:rPr>
        <w:t>ão automaticamente vencidas, independentemente de aviso ou notificação, judicial ou extrajudicial.</w:t>
      </w:r>
      <w:bookmarkEnd w:id="107"/>
      <w:bookmarkEnd w:id="108"/>
      <w:bookmarkEnd w:id="109"/>
    </w:p>
    <w:p w:rsidRPr="00401AB1" w:rsidR="00880FA8" w:rsidP="00441558" w:rsidRDefault="00880FA8" w14:paraId="25F9EF7D" w14:textId="293C37EE">
      <w:pPr>
        <w:numPr>
          <w:ilvl w:val="1"/>
          <w:numId w:val="71"/>
        </w:numPr>
        <w:rPr>
          <w:szCs w:val="26"/>
        </w:rPr>
      </w:pPr>
      <w:bookmarkStart w:name="_Ref130283218" w:id="111"/>
      <w:r w:rsidRPr="00401AB1">
        <w:rPr>
          <w:szCs w:val="26"/>
        </w:rPr>
        <w:t>Ocorrendo qua</w:t>
      </w:r>
      <w:r w:rsidRPr="00401AB1" w:rsidR="003B5409">
        <w:rPr>
          <w:szCs w:val="26"/>
        </w:rPr>
        <w:t>l</w:t>
      </w:r>
      <w:r w:rsidRPr="00401AB1">
        <w:rPr>
          <w:szCs w:val="26"/>
        </w:rPr>
        <w:t>quer dos Eventos de Inadimplemento previstos na Cláusula </w:t>
      </w:r>
      <w:r w:rsidRPr="00401AB1" w:rsidR="00707183">
        <w:rPr>
          <w:szCs w:val="26"/>
        </w:rPr>
        <w:fldChar w:fldCharType="begin"/>
      </w:r>
      <w:r w:rsidRPr="00401AB1" w:rsidR="00707183">
        <w:rPr>
          <w:szCs w:val="26"/>
        </w:rPr>
        <w:instrText xml:space="preserve"> REF _Ref359943338 \n \p \h </w:instrText>
      </w:r>
      <w:r w:rsidRPr="00401AB1" w:rsidR="007645A7">
        <w:rPr>
          <w:szCs w:val="26"/>
        </w:rPr>
        <w:instrText xml:space="preserve"> \* MERGEFORMAT </w:instrText>
      </w:r>
      <w:r w:rsidRPr="00401AB1" w:rsidR="00707183">
        <w:rPr>
          <w:szCs w:val="26"/>
        </w:rPr>
      </w:r>
      <w:r w:rsidRPr="00401AB1" w:rsidR="00707183">
        <w:rPr>
          <w:szCs w:val="26"/>
        </w:rPr>
        <w:fldChar w:fldCharType="separate"/>
      </w:r>
      <w:r w:rsidR="005D0FED">
        <w:rPr>
          <w:szCs w:val="26"/>
        </w:rPr>
        <w:t>6.3 acima</w:t>
      </w:r>
      <w:r w:rsidRPr="00401AB1" w:rsidR="00707183">
        <w:rPr>
          <w:szCs w:val="26"/>
        </w:rPr>
        <w:fldChar w:fldCharType="end"/>
      </w:r>
      <w:r w:rsidRPr="00401AB1">
        <w:rPr>
          <w:szCs w:val="26"/>
        </w:rPr>
        <w:t>, o Agente Fiduciário deverá, inclusive para fins do disposto na Cláusula </w:t>
      </w:r>
      <w:r w:rsidRPr="00401AB1" w:rsidR="00BA0821">
        <w:rPr>
          <w:szCs w:val="26"/>
        </w:rPr>
        <w:fldChar w:fldCharType="begin"/>
      </w:r>
      <w:r w:rsidRPr="00401AB1" w:rsidR="00BA0821">
        <w:rPr>
          <w:szCs w:val="26"/>
        </w:rPr>
        <w:instrText xml:space="preserve"> REF _Ref264564739 \n \p \h </w:instrText>
      </w:r>
      <w:r w:rsidR="00401AB1">
        <w:rPr>
          <w:szCs w:val="26"/>
        </w:rPr>
        <w:instrText xml:space="preserve"> \* MERGEFORMAT </w:instrText>
      </w:r>
      <w:r w:rsidRPr="00401AB1" w:rsidR="00BA0821">
        <w:rPr>
          <w:szCs w:val="26"/>
        </w:rPr>
      </w:r>
      <w:r w:rsidRPr="00401AB1" w:rsidR="00BA0821">
        <w:rPr>
          <w:szCs w:val="26"/>
        </w:rPr>
        <w:fldChar w:fldCharType="separate"/>
      </w:r>
      <w:r w:rsidR="005D0FED">
        <w:rPr>
          <w:szCs w:val="26"/>
        </w:rPr>
        <w:t>8.6 abaixo</w:t>
      </w:r>
      <w:r w:rsidRPr="00401AB1" w:rsidR="00BA0821">
        <w:rPr>
          <w:szCs w:val="26"/>
        </w:rPr>
        <w:fldChar w:fldCharType="end"/>
      </w:r>
      <w:r w:rsidRPr="00401AB1">
        <w:rPr>
          <w:szCs w:val="26"/>
        </w:rPr>
        <w:t>, convocar, no prazo de</w:t>
      </w:r>
      <w:r w:rsidRPr="00401AB1" w:rsidR="008F7B45">
        <w:rPr>
          <w:szCs w:val="26"/>
        </w:rPr>
        <w:t xml:space="preserve"> até</w:t>
      </w:r>
      <w:r w:rsidRPr="00401AB1">
        <w:rPr>
          <w:szCs w:val="26"/>
        </w:rPr>
        <w:t xml:space="preserve"> 5 (cinco) </w:t>
      </w:r>
      <w:r w:rsidRPr="00401AB1" w:rsidR="002736A2">
        <w:rPr>
          <w:szCs w:val="26"/>
        </w:rPr>
        <w:t>D</w:t>
      </w:r>
      <w:r w:rsidRPr="00401AB1">
        <w:rPr>
          <w:szCs w:val="26"/>
        </w:rPr>
        <w:t xml:space="preserve">ias </w:t>
      </w:r>
      <w:r w:rsidRPr="00401AB1" w:rsidR="002736A2">
        <w:rPr>
          <w:szCs w:val="26"/>
        </w:rPr>
        <w:t>Ú</w:t>
      </w:r>
      <w:r w:rsidRPr="00401AB1">
        <w:rPr>
          <w:szCs w:val="26"/>
        </w:rPr>
        <w:t xml:space="preserve">teis contados da data em que </w:t>
      </w:r>
      <w:r w:rsidRPr="00401AB1" w:rsidR="008F7B45">
        <w:rPr>
          <w:szCs w:val="26"/>
        </w:rPr>
        <w:t xml:space="preserve">tomar conhecimento </w:t>
      </w:r>
      <w:r w:rsidRPr="00401AB1" w:rsidR="00982B0D">
        <w:rPr>
          <w:szCs w:val="26"/>
        </w:rPr>
        <w:t xml:space="preserve">de </w:t>
      </w:r>
      <w:r w:rsidRPr="00401AB1">
        <w:rPr>
          <w:szCs w:val="26"/>
        </w:rPr>
        <w:t>sua ocorrência, assembl</w:t>
      </w:r>
      <w:r w:rsidRPr="00401AB1" w:rsidR="00336E55">
        <w:rPr>
          <w:szCs w:val="26"/>
        </w:rPr>
        <w:t>ei</w:t>
      </w:r>
      <w:r w:rsidRPr="00401AB1">
        <w:rPr>
          <w:szCs w:val="26"/>
        </w:rPr>
        <w:t>a gera</w:t>
      </w:r>
      <w:r w:rsidRPr="00401AB1" w:rsidR="009F6133">
        <w:rPr>
          <w:szCs w:val="26"/>
        </w:rPr>
        <w:t>l</w:t>
      </w:r>
      <w:r w:rsidRPr="00401AB1">
        <w:rPr>
          <w:szCs w:val="26"/>
        </w:rPr>
        <w:t xml:space="preserve"> de Debenturistas, a se realizar no prazo mínimo previsto em lei. Se, na referida assembl</w:t>
      </w:r>
      <w:r w:rsidRPr="00401AB1" w:rsidR="00336E55">
        <w:rPr>
          <w:szCs w:val="26"/>
        </w:rPr>
        <w:t>ei</w:t>
      </w:r>
      <w:r w:rsidRPr="00401AB1">
        <w:rPr>
          <w:szCs w:val="26"/>
        </w:rPr>
        <w:t>a gera</w:t>
      </w:r>
      <w:r w:rsidRPr="00401AB1" w:rsidR="00C864B5">
        <w:rPr>
          <w:szCs w:val="26"/>
        </w:rPr>
        <w:t>l</w:t>
      </w:r>
      <w:r w:rsidRPr="00401AB1">
        <w:rPr>
          <w:szCs w:val="26"/>
        </w:rPr>
        <w:t xml:space="preserve"> de Debenturistas, </w:t>
      </w:r>
      <w:r w:rsidRPr="00401AB1" w:rsidR="00F46B69">
        <w:rPr>
          <w:szCs w:val="26"/>
        </w:rPr>
        <w:t>Debenturistas representando, no mínimo,</w:t>
      </w:r>
      <w:r w:rsidRPr="00401AB1" w:rsidR="002C1A78">
        <w:rPr>
          <w:szCs w:val="26"/>
        </w:rPr>
        <w:t xml:space="preserve"> </w:t>
      </w:r>
      <w:r w:rsidRPr="00401AB1" w:rsidR="00D40DE4">
        <w:rPr>
          <w:szCs w:val="26"/>
        </w:rPr>
        <w:t>2/3 (dois terços)</w:t>
      </w:r>
      <w:r w:rsidRPr="00401AB1" w:rsidR="00F46B69">
        <w:rPr>
          <w:szCs w:val="26"/>
        </w:rPr>
        <w:t xml:space="preserve"> das Debêntures</w:t>
      </w:r>
      <w:r w:rsidRPr="00401AB1" w:rsidR="00606436">
        <w:rPr>
          <w:szCs w:val="26"/>
        </w:rPr>
        <w:t xml:space="preserve"> em Circulação</w:t>
      </w:r>
      <w:r w:rsidRPr="00401AB1">
        <w:rPr>
          <w:szCs w:val="26"/>
        </w:rPr>
        <w:t xml:space="preserve">, decidirem por não considerar o </w:t>
      </w:r>
      <w:r w:rsidRPr="00401AB1" w:rsidR="008A27CF">
        <w:rPr>
          <w:szCs w:val="26"/>
        </w:rPr>
        <w:t xml:space="preserve">vencimento antecipado das </w:t>
      </w:r>
      <w:r w:rsidRPr="00401AB1" w:rsidR="005A7DD9">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Pr="00401AB1" w:rsidR="00AB5366">
        <w:rPr>
          <w:szCs w:val="26"/>
        </w:rPr>
        <w:t xml:space="preserve">as </w:t>
      </w:r>
      <w:r w:rsidRPr="00401AB1" w:rsidR="005A7DD9">
        <w:rPr>
          <w:szCs w:val="26"/>
        </w:rPr>
        <w:t>obrigações decorrentes das Debêntures</w:t>
      </w:r>
      <w:r w:rsidRPr="00401AB1">
        <w:rPr>
          <w:szCs w:val="26"/>
        </w:rPr>
        <w:t>; caso contrário, ou em caso de não instalação, em segunda convocação, da referida assembl</w:t>
      </w:r>
      <w:r w:rsidRPr="00401AB1" w:rsidR="00336E55">
        <w:rPr>
          <w:szCs w:val="26"/>
        </w:rPr>
        <w:t>ei</w:t>
      </w:r>
      <w:r w:rsidRPr="00401AB1">
        <w:rPr>
          <w:szCs w:val="26"/>
        </w:rPr>
        <w:t>a gera</w:t>
      </w:r>
      <w:r w:rsidRPr="00401AB1" w:rsidR="0027186A">
        <w:rPr>
          <w:szCs w:val="26"/>
        </w:rPr>
        <w:t>l</w:t>
      </w:r>
      <w:r w:rsidRPr="00401AB1">
        <w:rPr>
          <w:szCs w:val="26"/>
        </w:rPr>
        <w:t xml:space="preserve"> de </w:t>
      </w:r>
      <w:r w:rsidRPr="00401AB1" w:rsidR="0027186A">
        <w:rPr>
          <w:szCs w:val="26"/>
        </w:rPr>
        <w:t>Debenturistas</w:t>
      </w:r>
      <w:r w:rsidRPr="00401AB1">
        <w:rPr>
          <w:szCs w:val="26"/>
        </w:rPr>
        <w:t>, o Agente Fiduciário deverá</w:t>
      </w:r>
      <w:r w:rsidRPr="00401AB1" w:rsidR="00795719">
        <w:rPr>
          <w:szCs w:val="26"/>
        </w:rPr>
        <w:t>, imediatamente,</w:t>
      </w:r>
      <w:r w:rsidRPr="00401AB1">
        <w:rPr>
          <w:szCs w:val="26"/>
        </w:rPr>
        <w:t xml:space="preserve"> declarar o vencimento antecipado d</w:t>
      </w:r>
      <w:r w:rsidRPr="00401AB1" w:rsidR="00AB5366">
        <w:rPr>
          <w:szCs w:val="26"/>
        </w:rPr>
        <w:t xml:space="preserve">as </w:t>
      </w:r>
      <w:r w:rsidRPr="00401AB1" w:rsidR="005A7DD9">
        <w:rPr>
          <w:szCs w:val="26"/>
        </w:rPr>
        <w:t>obrigações decorrentes da</w:t>
      </w:r>
      <w:r w:rsidR="00FD3E67">
        <w:rPr>
          <w:szCs w:val="26"/>
        </w:rPr>
        <w:t xml:space="preserve"> totalidade da</w:t>
      </w:r>
      <w:r w:rsidRPr="00401AB1" w:rsidR="005A7DD9">
        <w:rPr>
          <w:szCs w:val="26"/>
        </w:rPr>
        <w:t>s Debêntures</w:t>
      </w:r>
      <w:r w:rsidRPr="00401AB1">
        <w:rPr>
          <w:szCs w:val="26"/>
        </w:rPr>
        <w:t>.</w:t>
      </w:r>
      <w:bookmarkEnd w:id="110"/>
      <w:bookmarkEnd w:id="111"/>
    </w:p>
    <w:p w:rsidRPr="00401AB1" w:rsidR="00880FA8" w:rsidP="00441558" w:rsidRDefault="00880FA8" w14:paraId="00654D94" w14:textId="7B0E892F">
      <w:pPr>
        <w:numPr>
          <w:ilvl w:val="1"/>
          <w:numId w:val="71"/>
        </w:numPr>
        <w:rPr>
          <w:szCs w:val="26"/>
        </w:rPr>
      </w:pPr>
      <w:bookmarkStart w:name="_Ref130283221" w:id="112"/>
      <w:bookmarkStart w:name="_Ref534176563" w:id="113"/>
      <w:r w:rsidRPr="00401AB1">
        <w:rPr>
          <w:szCs w:val="26"/>
        </w:rPr>
        <w:t>Na ocorrência do vencimento antecipado d</w:t>
      </w:r>
      <w:r w:rsidRPr="00401AB1" w:rsidR="00AB5366">
        <w:rPr>
          <w:szCs w:val="26"/>
        </w:rPr>
        <w:t xml:space="preserve">as </w:t>
      </w:r>
      <w:r w:rsidRPr="00401AB1" w:rsidR="005A7DD9">
        <w:rPr>
          <w:szCs w:val="26"/>
        </w:rPr>
        <w:t>obrigações decorrentes das Debêntures</w:t>
      </w:r>
      <w:r w:rsidRPr="00401AB1">
        <w:rPr>
          <w:szCs w:val="26"/>
        </w:rPr>
        <w:t>, a Companhia</w:t>
      </w:r>
      <w:r w:rsidRPr="00401AB1" w:rsidR="005B2EFB">
        <w:rPr>
          <w:szCs w:val="26"/>
        </w:rPr>
        <w:t xml:space="preserve"> </w:t>
      </w:r>
      <w:r w:rsidRPr="00401AB1">
        <w:rPr>
          <w:szCs w:val="26"/>
        </w:rPr>
        <w:t>obriga</w:t>
      </w:r>
      <w:r w:rsidRPr="00401AB1" w:rsidR="00C47268">
        <w:rPr>
          <w:szCs w:val="26"/>
        </w:rPr>
        <w:t>-se</w:t>
      </w:r>
      <w:r w:rsidRPr="00401AB1">
        <w:rPr>
          <w:szCs w:val="26"/>
        </w:rPr>
        <w:t xml:space="preserve"> a </w:t>
      </w:r>
      <w:r w:rsidR="00B3030F">
        <w:rPr>
          <w:szCs w:val="26"/>
        </w:rPr>
        <w:t>efetuar</w:t>
      </w:r>
      <w:r w:rsidRPr="00401AB1" w:rsidR="00D82563">
        <w:rPr>
          <w:szCs w:val="26"/>
        </w:rPr>
        <w:t xml:space="preserve"> o pagamento d</w:t>
      </w:r>
      <w:r w:rsidRPr="00401AB1" w:rsidR="0073370C">
        <w:rPr>
          <w:szCs w:val="26"/>
        </w:rPr>
        <w:t>o</w:t>
      </w:r>
      <w:r w:rsidR="00B3030F">
        <w:rPr>
          <w:szCs w:val="26"/>
        </w:rPr>
        <w:t xml:space="preserve"> Valor Nominal Unitário ou do</w:t>
      </w:r>
      <w:r w:rsidRPr="00401AB1" w:rsidR="0073370C">
        <w:rPr>
          <w:szCs w:val="26"/>
        </w:rPr>
        <w:t xml:space="preserve"> saldo do </w:t>
      </w:r>
      <w:r w:rsidRPr="00401AB1" w:rsidR="00133F26">
        <w:rPr>
          <w:szCs w:val="26"/>
        </w:rPr>
        <w:t>Valor Nominal Unitário</w:t>
      </w:r>
      <w:r w:rsidRPr="00401AB1" w:rsidR="0073370C">
        <w:rPr>
          <w:szCs w:val="26"/>
        </w:rPr>
        <w:t xml:space="preserve"> das Debêntures</w:t>
      </w:r>
      <w:r w:rsidR="00B3030F">
        <w:rPr>
          <w:szCs w:val="26"/>
        </w:rPr>
        <w:t xml:space="preserve">, </w:t>
      </w:r>
      <w:r w:rsidRPr="00401AB1" w:rsidR="00795719">
        <w:rPr>
          <w:szCs w:val="26"/>
        </w:rPr>
        <w:t>acrescido da Remuneração</w:t>
      </w:r>
      <w:r w:rsidRPr="00401AB1" w:rsidR="0073370C">
        <w:rPr>
          <w:szCs w:val="26"/>
        </w:rPr>
        <w:t>, calculad</w:t>
      </w:r>
      <w:r w:rsidRPr="00401AB1" w:rsidR="00795719">
        <w:rPr>
          <w:szCs w:val="26"/>
        </w:rPr>
        <w:t>a</w:t>
      </w:r>
      <w:r w:rsidRPr="00401AB1" w:rsidR="0073370C">
        <w:rPr>
          <w:szCs w:val="26"/>
        </w:rPr>
        <w:t xml:space="preserve"> </w:t>
      </w:r>
      <w:r w:rsidRPr="00401AB1" w:rsidR="0073370C">
        <w:rPr>
          <w:i/>
          <w:szCs w:val="26"/>
        </w:rPr>
        <w:t xml:space="preserve">pro rata </w:t>
      </w:r>
      <w:proofErr w:type="spellStart"/>
      <w:r w:rsidRPr="00401AB1" w:rsidR="0073370C">
        <w:rPr>
          <w:i/>
          <w:szCs w:val="26"/>
        </w:rPr>
        <w:t>temporis</w:t>
      </w:r>
      <w:proofErr w:type="spellEnd"/>
      <w:r w:rsidRPr="00401AB1" w:rsidR="0073370C">
        <w:rPr>
          <w:szCs w:val="26"/>
        </w:rPr>
        <w:t xml:space="preserve"> </w:t>
      </w:r>
      <w:r w:rsidRPr="00401AB1" w:rsidR="009F4F77">
        <w:t>a partir da</w:t>
      </w:r>
      <w:r w:rsidRPr="00401AB1" w:rsidR="00EE5B4B">
        <w:rPr>
          <w:szCs w:val="26"/>
        </w:rPr>
        <w:t xml:space="preserve"> </w:t>
      </w:r>
      <w:r w:rsidRPr="00401AB1" w:rsidR="00C26A85">
        <w:t xml:space="preserve">Primeira </w:t>
      </w:r>
      <w:r w:rsidRPr="00401AB1" w:rsidR="00C61706">
        <w:rPr>
          <w:szCs w:val="26"/>
        </w:rPr>
        <w:t xml:space="preserve">Data de Integralização </w:t>
      </w:r>
      <w:r w:rsidRPr="00401AB1" w:rsidR="00EE5B4B">
        <w:rPr>
          <w:szCs w:val="26"/>
        </w:rPr>
        <w:t xml:space="preserve">ou </w:t>
      </w:r>
      <w:r w:rsidRPr="00401AB1" w:rsidR="009F4F77">
        <w:rPr>
          <w:szCs w:val="26"/>
        </w:rPr>
        <w:t>d</w:t>
      </w:r>
      <w:r w:rsidRPr="00401AB1" w:rsidR="00EE5B4B">
        <w:rPr>
          <w:szCs w:val="26"/>
        </w:rPr>
        <w:t xml:space="preserve">a </w:t>
      </w:r>
      <w:r w:rsidR="00915F83">
        <w:t>Data de Pagamento</w:t>
      </w:r>
      <w:r w:rsidRPr="00401AB1" w:rsidR="00EE5B4B">
        <w:rPr>
          <w:szCs w:val="26"/>
        </w:rPr>
        <w:t xml:space="preserve"> d</w:t>
      </w:r>
      <w:r w:rsidR="00BC5984">
        <w:rPr>
          <w:szCs w:val="26"/>
        </w:rPr>
        <w:t>a</w:t>
      </w:r>
      <w:r w:rsidRPr="00401AB1" w:rsidR="00EE5B4B">
        <w:rPr>
          <w:szCs w:val="26"/>
        </w:rPr>
        <w:t xml:space="preserve"> Remuneração</w:t>
      </w:r>
      <w:r w:rsidRPr="00401AB1" w:rsidR="00637DE5">
        <w:rPr>
          <w:szCs w:val="26"/>
        </w:rPr>
        <w:t xml:space="preserve"> </w:t>
      </w:r>
      <w:r w:rsidRPr="00401AB1" w:rsidR="00EE5B4B">
        <w:rPr>
          <w:szCs w:val="26"/>
        </w:rPr>
        <w:t>imediatamente anterior, conforme o caso, até a data do efetivo pagamento</w:t>
      </w:r>
      <w:r w:rsidRPr="00401AB1" w:rsidR="00795719">
        <w:rPr>
          <w:szCs w:val="26"/>
        </w:rPr>
        <w:t xml:space="preserve">, sem prejuízo do pagamento </w:t>
      </w:r>
      <w:r w:rsidRPr="00401AB1">
        <w:rPr>
          <w:szCs w:val="26"/>
        </w:rPr>
        <w:t>dos Encargos Moratórios</w:t>
      </w:r>
      <w:r w:rsidRPr="00401AB1" w:rsidR="00795719">
        <w:rPr>
          <w:szCs w:val="26"/>
        </w:rPr>
        <w:t xml:space="preserve">, </w:t>
      </w:r>
      <w:r w:rsidRPr="00401AB1" w:rsidR="003B0049">
        <w:rPr>
          <w:szCs w:val="26"/>
        </w:rPr>
        <w:t xml:space="preserve">quando for o </w:t>
      </w:r>
      <w:r w:rsidRPr="00401AB1" w:rsidR="00795719">
        <w:rPr>
          <w:szCs w:val="26"/>
        </w:rPr>
        <w:t>caso</w:t>
      </w:r>
      <w:r w:rsidRPr="00401AB1">
        <w:rPr>
          <w:szCs w:val="26"/>
        </w:rPr>
        <w:t>, e de quaisquer outros valores eventualmente devidos pela Companhia</w:t>
      </w:r>
      <w:r w:rsidRPr="00401AB1" w:rsidR="005B2EFB">
        <w:rPr>
          <w:szCs w:val="26"/>
        </w:rPr>
        <w:t xml:space="preserve"> </w:t>
      </w:r>
      <w:r w:rsidRPr="00401AB1">
        <w:rPr>
          <w:szCs w:val="26"/>
        </w:rPr>
        <w:t xml:space="preserve">nos termos desta Escritura de Emissão, </w:t>
      </w:r>
      <w:r w:rsidRPr="00401AB1" w:rsidR="0073370C">
        <w:rPr>
          <w:szCs w:val="26"/>
        </w:rPr>
        <w:t>no prazo de</w:t>
      </w:r>
      <w:r w:rsidRPr="00401AB1">
        <w:rPr>
          <w:szCs w:val="26"/>
        </w:rPr>
        <w:t xml:space="preserve"> até </w:t>
      </w:r>
      <w:r w:rsidRPr="00401AB1" w:rsidR="00375665">
        <w:rPr>
          <w:szCs w:val="26"/>
        </w:rPr>
        <w:t>5</w:t>
      </w:r>
      <w:r w:rsidRPr="00401AB1">
        <w:rPr>
          <w:szCs w:val="26"/>
        </w:rPr>
        <w:t> (</w:t>
      </w:r>
      <w:r w:rsidRPr="00401AB1" w:rsidR="00375665">
        <w:rPr>
          <w:szCs w:val="26"/>
        </w:rPr>
        <w:t>cinco</w:t>
      </w:r>
      <w:r w:rsidRPr="00401AB1">
        <w:rPr>
          <w:szCs w:val="26"/>
        </w:rPr>
        <w:t xml:space="preserve">) </w:t>
      </w:r>
      <w:r w:rsidRPr="00401AB1" w:rsidR="002736A2">
        <w:rPr>
          <w:szCs w:val="26"/>
        </w:rPr>
        <w:t>Dias Úteis</w:t>
      </w:r>
      <w:r w:rsidRPr="00401AB1">
        <w:rPr>
          <w:szCs w:val="26"/>
        </w:rPr>
        <w:t xml:space="preserve"> contados da data do vencimento antecipado, sob pena de, em não o fazendo, ficar obrigad</w:t>
      </w:r>
      <w:r w:rsidRPr="00401AB1" w:rsidR="00C45F18">
        <w:rPr>
          <w:szCs w:val="26"/>
        </w:rPr>
        <w:t>a</w:t>
      </w:r>
      <w:r w:rsidRPr="00401AB1">
        <w:rPr>
          <w:szCs w:val="26"/>
        </w:rPr>
        <w:t>, ainda, ao pagamento dos Encargos Moratórios.</w:t>
      </w:r>
      <w:bookmarkEnd w:id="112"/>
      <w:bookmarkEnd w:id="113"/>
    </w:p>
    <w:p w:rsidRPr="00401AB1" w:rsidR="004F1C7A" w:rsidP="00441558" w:rsidRDefault="00AD777F" w14:paraId="495DDEF6" w14:textId="464CBDB6">
      <w:pPr>
        <w:numPr>
          <w:ilvl w:val="1"/>
          <w:numId w:val="71"/>
        </w:numPr>
        <w:rPr>
          <w:szCs w:val="26"/>
        </w:rPr>
      </w:pPr>
      <w:bookmarkStart w:name="_Ref359943492" w:id="114"/>
      <w:r w:rsidRPr="00401AB1">
        <w:rPr>
          <w:szCs w:val="26"/>
        </w:rPr>
        <w:t xml:space="preserve">Na ocorrência do </w:t>
      </w:r>
      <w:r w:rsidRPr="00401AB1" w:rsidR="004F1C7A">
        <w:rPr>
          <w:szCs w:val="18"/>
        </w:rPr>
        <w:t xml:space="preserve">vencimento antecipado </w:t>
      </w:r>
      <w:r w:rsidRPr="00401AB1" w:rsidR="004F1C7A">
        <w:rPr>
          <w:szCs w:val="26"/>
        </w:rPr>
        <w:t>das obrigações decorrentes das Debêntures</w:t>
      </w:r>
      <w:r w:rsidRPr="00401AB1" w:rsidR="004F1C7A">
        <w:rPr>
          <w:szCs w:val="18"/>
        </w:rPr>
        <w:t xml:space="preserve">, </w:t>
      </w:r>
      <w:r w:rsidRPr="00401AB1" w:rsidR="004F1C7A">
        <w:rPr>
          <w:bCs/>
          <w:szCs w:val="18"/>
        </w:rPr>
        <w:t xml:space="preserve">os recursos recebidos em pagamento </w:t>
      </w:r>
      <w:r w:rsidRPr="00401AB1" w:rsidR="004F1C7A">
        <w:rPr>
          <w:szCs w:val="26"/>
        </w:rPr>
        <w:t>das obrigações decorrentes das Debêntures</w:t>
      </w:r>
      <w:r w:rsidRPr="00401AB1" w:rsidR="004F1C7A">
        <w:rPr>
          <w:bCs/>
          <w:szCs w:val="26"/>
        </w:rPr>
        <w:t xml:space="preserve">, </w:t>
      </w:r>
      <w:r w:rsidRPr="00401AB1" w:rsidR="004F1C7A">
        <w:rPr>
          <w:szCs w:val="18"/>
        </w:rPr>
        <w:t xml:space="preserve">na medida em que forem sendo recebidos, deverão ser imediatamente aplicados </w:t>
      </w:r>
      <w:r w:rsidR="004C1F58">
        <w:rPr>
          <w:szCs w:val="18"/>
        </w:rPr>
        <w:t>na ordem de pagamento a seguir</w:t>
      </w:r>
      <w:r w:rsidRPr="00401AB1" w:rsidR="004F1C7A">
        <w:rPr>
          <w:szCs w:val="18"/>
        </w:rPr>
        <w:t xml:space="preserve"> ou</w:t>
      </w:r>
      <w:r w:rsidRPr="00401AB1" w:rsidR="00671AF1">
        <w:rPr>
          <w:szCs w:val="18"/>
        </w:rPr>
        <w:t xml:space="preserve">, </w:t>
      </w:r>
      <w:r w:rsidRPr="00401AB1" w:rsidR="00671AF1">
        <w:rPr>
          <w:szCs w:val="18"/>
        </w:rPr>
        <w:lastRenderedPageBreak/>
        <w:t>se possível,</w:t>
      </w:r>
      <w:r w:rsidRPr="00401AB1" w:rsidR="004F1C7A">
        <w:rPr>
          <w:szCs w:val="18"/>
        </w:rPr>
        <w:t xml:space="preserve"> </w:t>
      </w:r>
      <w:r w:rsidR="004C1F58">
        <w:rPr>
          <w:szCs w:val="18"/>
        </w:rPr>
        <w:t xml:space="preserve">na </w:t>
      </w:r>
      <w:r w:rsidRPr="00401AB1" w:rsidR="006B5450">
        <w:rPr>
          <w:szCs w:val="18"/>
        </w:rPr>
        <w:t>quita</w:t>
      </w:r>
      <w:r w:rsidRPr="00401AB1" w:rsidR="004F1C7A">
        <w:rPr>
          <w:szCs w:val="18"/>
        </w:rPr>
        <w:t xml:space="preserve">ção do saldo devedor </w:t>
      </w:r>
      <w:r w:rsidRPr="00401AB1" w:rsidR="004F1C7A">
        <w:rPr>
          <w:szCs w:val="26"/>
        </w:rPr>
        <w:t>das obrigações decorrentes das Debêntures</w:t>
      </w:r>
      <w:r w:rsidRPr="00401AB1" w:rsidR="004F1C7A">
        <w:rPr>
          <w:bCs/>
          <w:szCs w:val="18"/>
        </w:rPr>
        <w:t xml:space="preserve">. Caso os recursos recebidos em pagamento </w:t>
      </w:r>
      <w:r w:rsidRPr="00401AB1" w:rsidR="004F1C7A">
        <w:rPr>
          <w:szCs w:val="26"/>
        </w:rPr>
        <w:t>das obrigações decorrentes das Debêntures</w:t>
      </w:r>
      <w:r w:rsidR="00674B76">
        <w:rPr>
          <w:bCs/>
          <w:szCs w:val="26"/>
        </w:rPr>
        <w:t xml:space="preserve"> </w:t>
      </w:r>
      <w:r w:rsidRPr="00401AB1" w:rsidR="004F1C7A">
        <w:rPr>
          <w:szCs w:val="18"/>
        </w:rPr>
        <w:t xml:space="preserve">não sejam suficientes para quitar simultaneamente todas as </w:t>
      </w:r>
      <w:r w:rsidRPr="00401AB1" w:rsidR="004F1C7A">
        <w:rPr>
          <w:szCs w:val="26"/>
        </w:rPr>
        <w:t>obrigações decorrentes das Debêntures</w:t>
      </w:r>
      <w:r w:rsidRPr="00401AB1" w:rsidR="004F1C7A">
        <w:rPr>
          <w:szCs w:val="18"/>
        </w:rPr>
        <w:t>, tais recursos</w:t>
      </w:r>
      <w:r w:rsidRPr="00401AB1" w:rsidR="004F1C7A">
        <w:rPr>
          <w:bCs/>
          <w:szCs w:val="18"/>
        </w:rPr>
        <w:t xml:space="preserve"> deverão ser imputados</w:t>
      </w:r>
      <w:r w:rsidR="00413237">
        <w:rPr>
          <w:bCs/>
          <w:szCs w:val="18"/>
        </w:rPr>
        <w:t>,</w:t>
      </w:r>
      <w:r w:rsidRPr="00401AB1" w:rsidR="004F1C7A">
        <w:rPr>
          <w:bCs/>
          <w:szCs w:val="18"/>
        </w:rPr>
        <w:t xml:space="preserve"> na seguinte ordem, de tal forma que, uma vez </w:t>
      </w:r>
      <w:r w:rsidRPr="00401AB1" w:rsidR="006B5450">
        <w:rPr>
          <w:bCs/>
          <w:szCs w:val="18"/>
        </w:rPr>
        <w:t>quita</w:t>
      </w:r>
      <w:r w:rsidRPr="00401AB1" w:rsidR="004F1C7A">
        <w:rPr>
          <w:bCs/>
          <w:szCs w:val="18"/>
        </w:rPr>
        <w:t>dos os valores referentes ao primeiro item, os recursos sejam alocados para o item imediatamente seguinte, e assim sucessivamente: (i) </w:t>
      </w:r>
      <w:r w:rsidRPr="00401AB1" w:rsidR="00A66F27">
        <w:rPr>
          <w:bCs/>
          <w:szCs w:val="26"/>
        </w:rPr>
        <w:t xml:space="preserve">Remuneração, Encargos Moratórios e demais encargos devidos sob as </w:t>
      </w:r>
      <w:r w:rsidRPr="00401AB1" w:rsidR="00A66F27">
        <w:rPr>
          <w:szCs w:val="26"/>
        </w:rPr>
        <w:t>obrigações decorrentes das Debêntures</w:t>
      </w:r>
      <w:r w:rsidRPr="00401AB1" w:rsidR="00A66F27">
        <w:rPr>
          <w:bCs/>
          <w:szCs w:val="26"/>
        </w:rPr>
        <w:t>; (</w:t>
      </w:r>
      <w:proofErr w:type="spellStart"/>
      <w:r w:rsidRPr="00401AB1" w:rsidR="00A66F27">
        <w:rPr>
          <w:bCs/>
          <w:szCs w:val="26"/>
        </w:rPr>
        <w:t>ii</w:t>
      </w:r>
      <w:proofErr w:type="spellEnd"/>
      <w:r w:rsidRPr="00401AB1" w:rsidR="00A66F27">
        <w:rPr>
          <w:bCs/>
          <w:szCs w:val="26"/>
        </w:rPr>
        <w:t>) </w:t>
      </w:r>
      <w:r w:rsidRPr="00401AB1" w:rsidR="004F1C7A">
        <w:rPr>
          <w:bCs/>
          <w:szCs w:val="18"/>
        </w:rPr>
        <w:t xml:space="preserve">quaisquer valores devidos pela Companhia </w:t>
      </w:r>
      <w:r w:rsidRPr="00401AB1" w:rsidR="004F1C7A">
        <w:t xml:space="preserve">nos termos desta Escritura de Emissão </w:t>
      </w:r>
      <w:r w:rsidRPr="00401AB1" w:rsidR="0019488C">
        <w:t xml:space="preserve">(incluindo </w:t>
      </w:r>
      <w:r w:rsidRPr="00401AB1" w:rsidR="001E0B4F">
        <w:t xml:space="preserve">a remuneração e </w:t>
      </w:r>
      <w:r w:rsidRPr="00401AB1" w:rsidR="0019488C">
        <w:t>as despesas incorridas pelo Agente Fiduciário)</w:t>
      </w:r>
      <w:r w:rsidRPr="00401AB1" w:rsidR="004F1C7A">
        <w:rPr>
          <w:bCs/>
          <w:szCs w:val="18"/>
        </w:rPr>
        <w:t>, que não sejam os valores a que se referem o ite</w:t>
      </w:r>
      <w:r w:rsidRPr="00401AB1" w:rsidR="00A66F27">
        <w:rPr>
          <w:bCs/>
          <w:szCs w:val="18"/>
        </w:rPr>
        <w:t>m</w:t>
      </w:r>
      <w:r w:rsidRPr="00401AB1" w:rsidR="004F1C7A">
        <w:rPr>
          <w:bCs/>
          <w:szCs w:val="18"/>
        </w:rPr>
        <w:t> (i)</w:t>
      </w:r>
      <w:r w:rsidRPr="00401AB1" w:rsidR="001E0B4F">
        <w:rPr>
          <w:bCs/>
          <w:szCs w:val="18"/>
        </w:rPr>
        <w:t xml:space="preserve"> </w:t>
      </w:r>
      <w:r w:rsidRPr="00401AB1" w:rsidR="00A66F27">
        <w:rPr>
          <w:bCs/>
          <w:szCs w:val="18"/>
        </w:rPr>
        <w:t>acima</w:t>
      </w:r>
      <w:r w:rsidRPr="00401AB1" w:rsidR="00F246CC">
        <w:rPr>
          <w:bCs/>
          <w:szCs w:val="18"/>
        </w:rPr>
        <w:t xml:space="preserve"> e o item (</w:t>
      </w:r>
      <w:proofErr w:type="spellStart"/>
      <w:r w:rsidRPr="00401AB1" w:rsidR="00F246CC">
        <w:rPr>
          <w:bCs/>
          <w:szCs w:val="18"/>
        </w:rPr>
        <w:t>iii</w:t>
      </w:r>
      <w:proofErr w:type="spellEnd"/>
      <w:r w:rsidRPr="00401AB1" w:rsidR="00F246CC">
        <w:rPr>
          <w:bCs/>
          <w:szCs w:val="18"/>
        </w:rPr>
        <w:t>) abaixo</w:t>
      </w:r>
      <w:r w:rsidRPr="00401AB1" w:rsidR="004F1C7A">
        <w:rPr>
          <w:bCs/>
          <w:szCs w:val="18"/>
        </w:rPr>
        <w:t xml:space="preserve">; </w:t>
      </w:r>
      <w:r w:rsidRPr="00401AB1" w:rsidR="005E1D16">
        <w:rPr>
          <w:bCs/>
          <w:szCs w:val="18"/>
        </w:rPr>
        <w:t xml:space="preserve">e </w:t>
      </w:r>
      <w:r w:rsidRPr="00401AB1" w:rsidR="004F1C7A">
        <w:rPr>
          <w:bCs/>
          <w:szCs w:val="18"/>
        </w:rPr>
        <w:t>(</w:t>
      </w:r>
      <w:proofErr w:type="spellStart"/>
      <w:r w:rsidRPr="00401AB1" w:rsidR="004F1C7A">
        <w:rPr>
          <w:bCs/>
          <w:szCs w:val="18"/>
        </w:rPr>
        <w:t>i</w:t>
      </w:r>
      <w:r w:rsidRPr="00401AB1" w:rsidR="00A66F27">
        <w:rPr>
          <w:bCs/>
          <w:szCs w:val="18"/>
        </w:rPr>
        <w:t>i</w:t>
      </w:r>
      <w:r w:rsidRPr="00401AB1" w:rsidR="004F1C7A">
        <w:rPr>
          <w:bCs/>
          <w:szCs w:val="18"/>
        </w:rPr>
        <w:t>i</w:t>
      </w:r>
      <w:proofErr w:type="spellEnd"/>
      <w:r w:rsidRPr="00401AB1" w:rsidR="004F1C7A">
        <w:rPr>
          <w:bCs/>
          <w:szCs w:val="18"/>
        </w:rPr>
        <w:t xml:space="preserve">) saldo do </w:t>
      </w:r>
      <w:r w:rsidRPr="00401AB1" w:rsidR="00133F26">
        <w:rPr>
          <w:bCs/>
          <w:szCs w:val="18"/>
        </w:rPr>
        <w:t>Valor Nominal Unitário</w:t>
      </w:r>
      <w:r w:rsidRPr="00401AB1" w:rsidR="00822EDD">
        <w:rPr>
          <w:bCs/>
          <w:szCs w:val="18"/>
        </w:rPr>
        <w:t xml:space="preserve"> das Debêntures</w:t>
      </w:r>
      <w:r w:rsidRPr="00401AB1" w:rsidR="004F1C7A">
        <w:rPr>
          <w:bCs/>
          <w:szCs w:val="18"/>
        </w:rPr>
        <w:t xml:space="preserve">. A Companhia permanecerá responsável pelo saldo devedor das </w:t>
      </w:r>
      <w:r w:rsidRPr="00401AB1" w:rsidR="004F1C7A">
        <w:rPr>
          <w:szCs w:val="26"/>
        </w:rPr>
        <w:t>obrigações decorrentes das Debêntures</w:t>
      </w:r>
      <w:r w:rsidR="00674B76">
        <w:rPr>
          <w:bCs/>
          <w:szCs w:val="18"/>
        </w:rPr>
        <w:t xml:space="preserve"> </w:t>
      </w:r>
      <w:r w:rsidRPr="00401AB1" w:rsidR="004F1C7A">
        <w:rPr>
          <w:bCs/>
          <w:szCs w:val="18"/>
        </w:rPr>
        <w:t xml:space="preserve">que não tiverem sido pagas, sem prejuízo dos acréscimos de Remuneração, Encargos Moratórios e outros encargos incidentes sobre o saldo devedor das </w:t>
      </w:r>
      <w:r w:rsidRPr="00401AB1" w:rsidR="004F1C7A">
        <w:rPr>
          <w:szCs w:val="26"/>
        </w:rPr>
        <w:t>obrigações decorrentes das Debêntures</w:t>
      </w:r>
      <w:r w:rsidR="00674B76">
        <w:rPr>
          <w:bCs/>
          <w:szCs w:val="18"/>
        </w:rPr>
        <w:t xml:space="preserve"> </w:t>
      </w:r>
      <w:r w:rsidRPr="00401AB1" w:rsidR="004F1C7A">
        <w:rPr>
          <w:bCs/>
          <w:szCs w:val="18"/>
        </w:rPr>
        <w:t>enquanto não forem pagas</w:t>
      </w:r>
      <w:r w:rsidRPr="00401AB1" w:rsidR="00191FE5">
        <w:rPr>
          <w:bCs/>
          <w:szCs w:val="26"/>
        </w:rPr>
        <w:t xml:space="preserve">, </w:t>
      </w:r>
      <w:r w:rsidRPr="00401AB1" w:rsidR="00615C23">
        <w:rPr>
          <w:bCs/>
          <w:szCs w:val="26"/>
        </w:rPr>
        <w:t xml:space="preserve">sendo considerada </w:t>
      </w:r>
      <w:r w:rsidRPr="00401AB1" w:rsidR="002F4F97">
        <w:rPr>
          <w:bCs/>
          <w:szCs w:val="26"/>
        </w:rPr>
        <w:t xml:space="preserve">dívida líquida e certa, passível de cobrança </w:t>
      </w:r>
      <w:r w:rsidRPr="00401AB1" w:rsidR="00D90676">
        <w:rPr>
          <w:bCs/>
          <w:szCs w:val="26"/>
        </w:rPr>
        <w:t xml:space="preserve">extrajudicial ou </w:t>
      </w:r>
      <w:r w:rsidRPr="00401AB1" w:rsidR="002F4F97">
        <w:rPr>
          <w:bCs/>
          <w:szCs w:val="26"/>
        </w:rPr>
        <w:t>por meio de processo de execução judicial</w:t>
      </w:r>
      <w:r w:rsidRPr="00401AB1" w:rsidR="004F1C7A">
        <w:rPr>
          <w:szCs w:val="18"/>
        </w:rPr>
        <w:t>.</w:t>
      </w:r>
      <w:bookmarkEnd w:id="114"/>
    </w:p>
    <w:p w:rsidR="000768C0" w:rsidP="00441558" w:rsidRDefault="000768C0" w14:paraId="313F660D" w14:textId="0F8791DD">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rsidRPr="00C667F6" w:rsidR="00C667F6" w:rsidP="00441558" w:rsidRDefault="00C667F6" w14:paraId="683ACB0D" w14:textId="63C35934">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5D0FED">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tal pagamento, com, no mínimo, 3 (três) Dias Úteis de antecedência da data estipulada para a sua realização.</w:t>
      </w:r>
    </w:p>
    <w:p w:rsidR="007212AF" w:rsidP="007212AF" w:rsidRDefault="007212AF" w14:paraId="328C92C2" w14:textId="77777777">
      <w:pPr>
        <w:keepNext/>
        <w:ind w:left="390"/>
        <w:jc w:val="center"/>
        <w:rPr>
          <w:smallCaps/>
          <w:szCs w:val="26"/>
          <w:u w:val="single"/>
        </w:rPr>
      </w:pPr>
      <w:r>
        <w:rPr>
          <w:smallCaps/>
          <w:szCs w:val="26"/>
          <w:u w:val="single"/>
        </w:rPr>
        <w:t>Cláusula VII</w:t>
      </w:r>
    </w:p>
    <w:p w:rsidRPr="00401AB1" w:rsidR="00EC2E98" w:rsidP="00F30C0A" w:rsidRDefault="00880FA8" w14:paraId="55E6D891" w14:textId="77777777">
      <w:pPr>
        <w:keepNext/>
        <w:ind w:left="390"/>
        <w:jc w:val="center"/>
        <w:rPr>
          <w:smallCaps/>
          <w:szCs w:val="26"/>
          <w:u w:val="single"/>
        </w:rPr>
      </w:pPr>
      <w:r w:rsidRPr="00401AB1">
        <w:rPr>
          <w:smallCaps/>
          <w:szCs w:val="26"/>
          <w:u w:val="single"/>
        </w:rPr>
        <w:t xml:space="preserve">Obrigações Adicionais da </w:t>
      </w:r>
      <w:bookmarkStart w:name="_Ref130390982" w:id="115"/>
      <w:r w:rsidR="007212AF">
        <w:rPr>
          <w:smallCaps/>
          <w:szCs w:val="26"/>
          <w:u w:val="single"/>
        </w:rPr>
        <w:t>Emissora</w:t>
      </w:r>
    </w:p>
    <w:p w:rsidRPr="00943A39" w:rsidR="00880FA8" w:rsidP="00441558" w:rsidRDefault="00880FA8" w14:paraId="140F2671" w14:textId="77777777">
      <w:pPr>
        <w:pStyle w:val="PargrafodaLista"/>
        <w:numPr>
          <w:ilvl w:val="1"/>
          <w:numId w:val="72"/>
        </w:numPr>
        <w:rPr>
          <w:szCs w:val="26"/>
        </w:rPr>
      </w:pPr>
      <w:bookmarkStart w:name="_Ref279333767" w:id="116"/>
      <w:r w:rsidRPr="00943A39">
        <w:rPr>
          <w:szCs w:val="26"/>
        </w:rPr>
        <w:t xml:space="preserve">A </w:t>
      </w:r>
      <w:r w:rsidRPr="00943A39" w:rsidR="007212AF">
        <w:rPr>
          <w:szCs w:val="26"/>
        </w:rPr>
        <w:t xml:space="preserve">Emissora </w:t>
      </w:r>
      <w:r w:rsidRPr="00943A39">
        <w:rPr>
          <w:szCs w:val="26"/>
        </w:rPr>
        <w:t>est</w:t>
      </w:r>
      <w:r w:rsidRPr="00943A39" w:rsidR="00930EE4">
        <w:rPr>
          <w:szCs w:val="26"/>
        </w:rPr>
        <w:t>á</w:t>
      </w:r>
      <w:r w:rsidRPr="00943A39">
        <w:rPr>
          <w:szCs w:val="26"/>
        </w:rPr>
        <w:t xml:space="preserve"> adicionalmente obrigad</w:t>
      </w:r>
      <w:r w:rsidRPr="00943A39" w:rsidR="00BC1749">
        <w:rPr>
          <w:szCs w:val="26"/>
        </w:rPr>
        <w:t>a</w:t>
      </w:r>
      <w:r w:rsidRPr="00943A39">
        <w:rPr>
          <w:szCs w:val="26"/>
        </w:rPr>
        <w:t xml:space="preserve"> a:</w:t>
      </w:r>
      <w:bookmarkEnd w:id="115"/>
      <w:bookmarkEnd w:id="116"/>
      <w:r w:rsidRPr="00943A39" w:rsidR="00CA0500">
        <w:rPr>
          <w:szCs w:val="26"/>
        </w:rPr>
        <w:t xml:space="preserve"> </w:t>
      </w:r>
    </w:p>
    <w:p w:rsidRPr="00401AB1" w:rsidR="003A684C" w:rsidP="00F30C0A" w:rsidRDefault="00E14CCE" w14:paraId="244288E1" w14:textId="77777777">
      <w:pPr>
        <w:numPr>
          <w:ilvl w:val="2"/>
          <w:numId w:val="52"/>
        </w:numPr>
        <w:rPr>
          <w:szCs w:val="26"/>
        </w:rPr>
      </w:pPr>
      <w:bookmarkStart w:name="_Ref262552287" w:id="117"/>
      <w:bookmarkStart w:name="_Ref168844178" w:id="118"/>
      <w:r w:rsidRPr="00401AB1">
        <w:rPr>
          <w:szCs w:val="26"/>
        </w:rPr>
        <w:t xml:space="preserve">disponibilizar em sua página na Internet </w:t>
      </w:r>
      <w:r w:rsidRPr="00401AB1" w:rsidR="004214BE">
        <w:rPr>
          <w:szCs w:val="26"/>
        </w:rPr>
        <w:t>e</w:t>
      </w:r>
      <w:r w:rsidRPr="00401AB1">
        <w:rPr>
          <w:szCs w:val="26"/>
        </w:rPr>
        <w:t xml:space="preserve"> na página da CVM na Internet</w:t>
      </w:r>
      <w:r w:rsidRPr="00401AB1" w:rsidR="0063043B">
        <w:rPr>
          <w:szCs w:val="26"/>
        </w:rPr>
        <w:t xml:space="preserve"> e fornecer ao Agente Fiduciário</w:t>
      </w:r>
      <w:r w:rsidRPr="00401AB1" w:rsidR="003A684C">
        <w:rPr>
          <w:szCs w:val="26"/>
        </w:rPr>
        <w:t>:</w:t>
      </w:r>
      <w:bookmarkEnd w:id="117"/>
    </w:p>
    <w:p w:rsidRPr="00401AB1" w:rsidR="00771123" w:rsidP="00F30C0A" w:rsidRDefault="00E14CCE" w14:paraId="2789F2B0" w14:textId="77777777">
      <w:pPr>
        <w:numPr>
          <w:ilvl w:val="3"/>
          <w:numId w:val="53"/>
        </w:numPr>
        <w:rPr>
          <w:szCs w:val="26"/>
        </w:rPr>
      </w:pPr>
      <w:bookmarkStart w:name="_Ref289720326" w:id="119"/>
      <w:bookmarkStart w:name="_Ref466106032" w:id="120"/>
      <w:bookmarkStart w:name="_Ref262552290" w:id="121"/>
      <w:r w:rsidRPr="00401AB1">
        <w:rPr>
          <w:szCs w:val="26"/>
        </w:rPr>
        <w:t xml:space="preserve">na data em que ocorrer primeiro entre </w:t>
      </w:r>
      <w:r w:rsidRPr="00401AB1" w:rsidR="00933448">
        <w:rPr>
          <w:szCs w:val="26"/>
        </w:rPr>
        <w:t>(i)</w:t>
      </w:r>
      <w:r w:rsidRPr="00401AB1" w:rsidR="00631CC4">
        <w:rPr>
          <w:szCs w:val="26"/>
        </w:rPr>
        <w:t> </w:t>
      </w:r>
      <w:r w:rsidRPr="00401AB1" w:rsidR="0072704E">
        <w:rPr>
          <w:szCs w:val="26"/>
        </w:rPr>
        <w:t xml:space="preserve">o decurso de </w:t>
      </w:r>
      <w:r w:rsidRPr="00401AB1" w:rsidR="00C13337">
        <w:rPr>
          <w:szCs w:val="26"/>
        </w:rPr>
        <w:t>3</w:t>
      </w:r>
      <w:r w:rsidRPr="00401AB1">
        <w:rPr>
          <w:szCs w:val="26"/>
        </w:rPr>
        <w:t> (</w:t>
      </w:r>
      <w:r w:rsidRPr="00401AB1" w:rsidR="00C13337">
        <w:rPr>
          <w:szCs w:val="26"/>
        </w:rPr>
        <w:t>três</w:t>
      </w:r>
      <w:r w:rsidRPr="00401AB1">
        <w:rPr>
          <w:szCs w:val="26"/>
        </w:rPr>
        <w:t xml:space="preserve">) </w:t>
      </w:r>
      <w:r w:rsidRPr="00401AB1" w:rsidR="00C13337">
        <w:rPr>
          <w:szCs w:val="26"/>
        </w:rPr>
        <w:t>meses</w:t>
      </w:r>
      <w:r w:rsidRPr="00401AB1">
        <w:rPr>
          <w:szCs w:val="26"/>
        </w:rPr>
        <w:t xml:space="preserve"> contados da data de término de cada exercício social ou </w:t>
      </w:r>
      <w:r w:rsidRPr="00401AB1" w:rsidR="00933448">
        <w:rPr>
          <w:szCs w:val="26"/>
        </w:rPr>
        <w:t>(</w:t>
      </w:r>
      <w:proofErr w:type="spellStart"/>
      <w:r w:rsidRPr="00401AB1" w:rsidR="00933448">
        <w:rPr>
          <w:szCs w:val="26"/>
        </w:rPr>
        <w:t>ii</w:t>
      </w:r>
      <w:proofErr w:type="spellEnd"/>
      <w:r w:rsidRPr="00401AB1" w:rsidR="00933448">
        <w:rPr>
          <w:szCs w:val="26"/>
        </w:rPr>
        <w:t>)</w:t>
      </w:r>
      <w:r w:rsidRPr="00401AB1" w:rsidR="00631CC4">
        <w:rPr>
          <w:szCs w:val="26"/>
        </w:rPr>
        <w:t> </w:t>
      </w:r>
      <w:r w:rsidRPr="00401AB1">
        <w:rPr>
          <w:szCs w:val="26"/>
        </w:rPr>
        <w:t>a data da efetiva divulgação, cópia das demonstrações financeiras consolidadas da Companhia auditadas por</w:t>
      </w:r>
      <w:r w:rsidRPr="00401AB1" w:rsidR="00853669">
        <w:t xml:space="preserve"> Auditor Independente</w:t>
      </w:r>
      <w:r w:rsidRPr="00401AB1">
        <w:rPr>
          <w:szCs w:val="26"/>
        </w:rPr>
        <w:t xml:space="preserve">, relativas ao respectivo exercício social, preparadas de acordo com </w:t>
      </w:r>
      <w:r w:rsidRPr="00401AB1" w:rsidR="00EC6B43">
        <w:rPr>
          <w:szCs w:val="26"/>
        </w:rPr>
        <w:t xml:space="preserve">a Lei das Sociedades por Ações e </w:t>
      </w:r>
      <w:r w:rsidRPr="00401AB1" w:rsidR="00EC6B43">
        <w:rPr>
          <w:szCs w:val="26"/>
        </w:rPr>
        <w:lastRenderedPageBreak/>
        <w:t xml:space="preserve">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9"/>
      <w:bookmarkEnd w:id="120"/>
    </w:p>
    <w:p w:rsidRPr="00401AB1" w:rsidR="00E14CCE" w:rsidP="00F30C0A" w:rsidRDefault="003057D2" w14:paraId="72300055" w14:textId="77777777">
      <w:pPr>
        <w:numPr>
          <w:ilvl w:val="3"/>
          <w:numId w:val="53"/>
        </w:numPr>
        <w:rPr>
          <w:szCs w:val="26"/>
        </w:rPr>
      </w:pPr>
      <w:bookmarkStart w:name="_Ref286937833" w:id="122"/>
      <w:bookmarkStart w:name="_Ref262552291" w:id="123"/>
      <w:bookmarkStart w:name="_Ref264563986" w:id="124"/>
      <w:r w:rsidRPr="00401AB1">
        <w:rPr>
          <w:szCs w:val="26"/>
        </w:rPr>
        <w:t xml:space="preserve">na data em que ocorrer primeiro entre </w:t>
      </w:r>
      <w:r w:rsidRPr="00401AB1" w:rsidR="000138CA">
        <w:rPr>
          <w:szCs w:val="26"/>
        </w:rPr>
        <w:t>(i)</w:t>
      </w:r>
      <w:r w:rsidRPr="00401AB1" w:rsidR="00631CC4">
        <w:rPr>
          <w:szCs w:val="26"/>
        </w:rPr>
        <w:t> </w:t>
      </w:r>
      <w:r w:rsidRPr="00401AB1" w:rsidR="0072704E">
        <w:rPr>
          <w:szCs w:val="26"/>
        </w:rPr>
        <w:t xml:space="preserve">o decurso de </w:t>
      </w:r>
      <w:r w:rsidRPr="00401AB1" w:rsidR="003C6662">
        <w:rPr>
          <w:szCs w:val="26"/>
        </w:rPr>
        <w:t xml:space="preserve">45 (quarenta e cinco) dias </w:t>
      </w:r>
      <w:r w:rsidRPr="00401AB1">
        <w:rPr>
          <w:szCs w:val="26"/>
        </w:rPr>
        <w:t xml:space="preserve">contados da data de término de cada trimestre de seu exercício social </w:t>
      </w:r>
      <w:bookmarkEnd w:id="122"/>
      <w:r w:rsidRPr="00401AB1" w:rsidR="00582BC4">
        <w:rPr>
          <w:szCs w:val="26"/>
        </w:rPr>
        <w:t>(exceto pelo último trimestre de seu exercício social)</w:t>
      </w:r>
      <w:r w:rsidRPr="00401AB1" w:rsidR="00776CB2">
        <w:rPr>
          <w:szCs w:val="26"/>
        </w:rPr>
        <w:t xml:space="preserve"> e </w:t>
      </w:r>
      <w:r w:rsidRPr="00401AB1" w:rsidR="000138CA">
        <w:rPr>
          <w:szCs w:val="26"/>
        </w:rPr>
        <w:t>(</w:t>
      </w:r>
      <w:proofErr w:type="spellStart"/>
      <w:r w:rsidRPr="00401AB1" w:rsidR="000138CA">
        <w:rPr>
          <w:szCs w:val="26"/>
        </w:rPr>
        <w:t>ii</w:t>
      </w:r>
      <w:proofErr w:type="spellEnd"/>
      <w:r w:rsidRPr="00401AB1" w:rsidR="000138CA">
        <w:rPr>
          <w:szCs w:val="26"/>
        </w:rPr>
        <w:t>)</w:t>
      </w:r>
      <w:r w:rsidRPr="00401AB1" w:rsidR="00631CC4">
        <w:rPr>
          <w:szCs w:val="26"/>
        </w:rPr>
        <w:t> </w:t>
      </w:r>
      <w:r w:rsidRPr="00401AB1" w:rsidR="00776CB2">
        <w:rPr>
          <w:szCs w:val="26"/>
        </w:rPr>
        <w:t>a data da efetiva divulgação</w:t>
      </w:r>
      <w:r w:rsidRPr="00401AB1">
        <w:rPr>
          <w:szCs w:val="26"/>
        </w:rPr>
        <w:t xml:space="preserve">, </w:t>
      </w:r>
      <w:bookmarkStart w:name="_Ref286937897" w:id="125"/>
      <w:r w:rsidRPr="00401AB1">
        <w:rPr>
          <w:szCs w:val="26"/>
        </w:rPr>
        <w:t xml:space="preserve">cópia das demonstrações financeiras consolidadas da Companhia com revisão limitada </w:t>
      </w:r>
      <w:r w:rsidRPr="00401AB1" w:rsidR="00FD1D2C">
        <w:rPr>
          <w:szCs w:val="26"/>
        </w:rPr>
        <w:t xml:space="preserve">pelo </w:t>
      </w:r>
      <w:r w:rsidRPr="00401AB1" w:rsidR="009B30EB">
        <w:rPr>
          <w:szCs w:val="26"/>
        </w:rPr>
        <w:t>A</w:t>
      </w:r>
      <w:r w:rsidRPr="00401AB1">
        <w:rPr>
          <w:szCs w:val="26"/>
        </w:rPr>
        <w:t xml:space="preserve">uditor </w:t>
      </w:r>
      <w:r w:rsidRPr="00401AB1" w:rsidR="009B30EB">
        <w:rPr>
          <w:szCs w:val="26"/>
        </w:rPr>
        <w:t>I</w:t>
      </w:r>
      <w:r w:rsidRPr="00401AB1">
        <w:rPr>
          <w:szCs w:val="26"/>
        </w:rPr>
        <w:t xml:space="preserve">ndependente, relativas ao respectivo trimestre, preparadas de acordo com </w:t>
      </w:r>
      <w:r w:rsidRPr="00401AB1" w:rsidR="005C7A88">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Pr="00401AB1" w:rsidR="008C0321">
        <w:rPr>
          <w:szCs w:val="26"/>
        </w:rPr>
        <w:t>, sendo a</w:t>
      </w:r>
      <w:r w:rsidRPr="00401AB1">
        <w:rPr>
          <w:szCs w:val="26"/>
        </w:rPr>
        <w:t>s Demonstrações Financeiras Consolidadas Auditadas da Companhia</w:t>
      </w:r>
      <w:r w:rsidRPr="00401AB1" w:rsidR="008C032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23"/>
      <w:r w:rsidRPr="00401AB1">
        <w:rPr>
          <w:szCs w:val="26"/>
        </w:rPr>
        <w:t xml:space="preserve"> e</w:t>
      </w:r>
      <w:bookmarkEnd w:id="124"/>
      <w:bookmarkEnd w:id="125"/>
    </w:p>
    <w:p w:rsidRPr="00401AB1" w:rsidR="003057D2" w:rsidP="00F30C0A" w:rsidRDefault="003057D2" w14:paraId="3689B823" w14:textId="79ACFA12">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r w:rsidRPr="007F1D96" w:rsidR="00A04326">
        <w:rPr>
          <w:szCs w:val="26"/>
        </w:rPr>
        <w:t xml:space="preserve">Resolução CVM </w:t>
      </w:r>
      <w:r w:rsidRPr="007F1D96" w:rsidR="000A38B4">
        <w:rPr>
          <w:szCs w:val="26"/>
        </w:rPr>
        <w:t>80</w:t>
      </w:r>
      <w:r w:rsidRPr="007F1D96">
        <w:rPr>
          <w:szCs w:val="26"/>
        </w:rPr>
        <w:t>;</w:t>
      </w:r>
    </w:p>
    <w:p w:rsidRPr="00401AB1" w:rsidR="00635146" w:rsidP="00F30C0A" w:rsidRDefault="00635146" w14:paraId="5C69E8E9" w14:textId="77777777">
      <w:pPr>
        <w:keepNext/>
        <w:numPr>
          <w:ilvl w:val="2"/>
          <w:numId w:val="53"/>
        </w:numPr>
        <w:rPr>
          <w:szCs w:val="26"/>
        </w:rPr>
      </w:pPr>
      <w:bookmarkStart w:name="_Ref225332080" w:id="126"/>
      <w:bookmarkEnd w:id="118"/>
      <w:bookmarkEnd w:id="121"/>
      <w:r w:rsidRPr="00401AB1">
        <w:rPr>
          <w:szCs w:val="26"/>
        </w:rPr>
        <w:t>fornecer ao Agente Fiduciário:</w:t>
      </w:r>
      <w:bookmarkEnd w:id="126"/>
    </w:p>
    <w:p w:rsidRPr="00401AB1" w:rsidR="00635146" w:rsidP="001D637E" w:rsidRDefault="00635146" w14:paraId="66191672" w14:textId="6D5488AA">
      <w:pPr>
        <w:numPr>
          <w:ilvl w:val="3"/>
          <w:numId w:val="54"/>
        </w:numPr>
        <w:rPr>
          <w:szCs w:val="26"/>
        </w:rPr>
      </w:pPr>
      <w:bookmarkStart w:name="_Ref285571943" w:id="127"/>
      <w:r w:rsidRPr="00401AB1">
        <w:t>no prazo de até 5 (</w:t>
      </w:r>
      <w:r w:rsidRPr="00401AB1" w:rsidR="002F60CA">
        <w:t>cinco</w:t>
      </w:r>
      <w:r w:rsidRPr="00401AB1">
        <w:t xml:space="preserve">) </w:t>
      </w:r>
      <w:r w:rsidRPr="00401AB1" w:rsidR="002F60CA">
        <w:t>D</w:t>
      </w:r>
      <w:r w:rsidRPr="00401AB1">
        <w:t>ias</w:t>
      </w:r>
      <w:r w:rsidRPr="00401AB1" w:rsidR="002F60CA">
        <w:t xml:space="preserve"> Úteis</w:t>
      </w:r>
      <w:r w:rsidRPr="00401AB1">
        <w:t xml:space="preserve"> contados das datas a que se refere </w:t>
      </w:r>
      <w:r w:rsidRPr="00401AB1" w:rsidR="006776E5">
        <w:t>o</w:t>
      </w:r>
      <w:r w:rsidRPr="00401AB1">
        <w:t xml:space="preserve"> inciso </w:t>
      </w:r>
      <w:r w:rsidRPr="00401AB1" w:rsidR="00BD6317">
        <w:fldChar w:fldCharType="begin"/>
      </w:r>
      <w:r w:rsidRPr="00401AB1" w:rsidR="00BD6317">
        <w:instrText xml:space="preserve"> REF _Ref262552287 \n \p \h </w:instrText>
      </w:r>
      <w:r w:rsidRPr="00401AB1" w:rsidR="00E40F21">
        <w:instrText xml:space="preserve"> \* MERGEFORMAT </w:instrText>
      </w:r>
      <w:r w:rsidRPr="00401AB1" w:rsidR="00BD6317">
        <w:fldChar w:fldCharType="separate"/>
      </w:r>
      <w:r w:rsidR="005D0FED">
        <w:t>I acima</w:t>
      </w:r>
      <w:r w:rsidRPr="00401AB1" w:rsidR="00BD6317">
        <w:fldChar w:fldCharType="end"/>
      </w:r>
      <w:r w:rsidRPr="00401AB1" w:rsidR="00BD6317">
        <w:t xml:space="preserve">, </w:t>
      </w:r>
      <w:r w:rsidRPr="00401AB1" w:rsidR="00F65E5F">
        <w:t>alíneas</w:t>
      </w:r>
      <w:r w:rsidRPr="00401AB1" w:rsidR="00BD6317">
        <w:t> </w:t>
      </w:r>
      <w:r w:rsidRPr="00401AB1" w:rsidR="00BD6317">
        <w:fldChar w:fldCharType="begin"/>
      </w:r>
      <w:r w:rsidRPr="00401AB1" w:rsidR="00BD6317">
        <w:instrText xml:space="preserve"> REF _Ref289720326 \n \h </w:instrText>
      </w:r>
      <w:r w:rsidRPr="00401AB1" w:rsidR="00E40F21">
        <w:instrText xml:space="preserve"> \* MERGEFORMAT </w:instrText>
      </w:r>
      <w:r w:rsidRPr="00401AB1" w:rsidR="00BD6317">
        <w:fldChar w:fldCharType="separate"/>
      </w:r>
      <w:r w:rsidR="005D0FED">
        <w:t>(a)</w:t>
      </w:r>
      <w:r w:rsidRPr="00401AB1" w:rsidR="00BD6317">
        <w:fldChar w:fldCharType="end"/>
      </w:r>
      <w:r w:rsidRPr="00401AB1" w:rsidR="00BD6317">
        <w:t xml:space="preserve"> e </w:t>
      </w:r>
      <w:r w:rsidRPr="00401AB1" w:rsidR="00BD6317">
        <w:fldChar w:fldCharType="begin"/>
      </w:r>
      <w:r w:rsidRPr="00401AB1" w:rsidR="00BD6317">
        <w:instrText xml:space="preserve"> REF _Ref264563986 \n \h </w:instrText>
      </w:r>
      <w:r w:rsidRPr="00401AB1" w:rsidR="00E40F21">
        <w:instrText xml:space="preserve"> \* MERGEFORMAT </w:instrText>
      </w:r>
      <w:r w:rsidRPr="00401AB1" w:rsidR="00BD6317">
        <w:fldChar w:fldCharType="separate"/>
      </w:r>
      <w:r w:rsidR="005D0FED">
        <w:t>(b)</w:t>
      </w:r>
      <w:r w:rsidRPr="00401AB1" w:rsidR="00BD6317">
        <w:fldChar w:fldCharType="end"/>
      </w:r>
      <w:r w:rsidRPr="00401AB1">
        <w:t xml:space="preserve">, </w:t>
      </w:r>
      <w:r w:rsidRPr="00401AB1" w:rsidR="00D0209E">
        <w:t>declaração firmada por representantes legais da Companhia</w:t>
      </w:r>
      <w:r w:rsidRPr="00401AB1" w:rsidR="00F27AAC">
        <w:t>, na forma de seu estatuto social, atestando (i) que permanecem válidas as disposições contidas nesta Escritura de Emissão</w:t>
      </w:r>
      <w:r w:rsidR="00D45E43">
        <w:t xml:space="preserve">, com exceção das declarações prestadas na Cláusula X abaixo que devem ser verdadeiras </w:t>
      </w:r>
      <w:r w:rsidRPr="00401AB1" w:rsidR="001D65A6">
        <w:rPr>
          <w:szCs w:val="26"/>
        </w:rPr>
        <w:t>na Data de Emissão e em cada Data de Integralização</w:t>
      </w:r>
      <w:r w:rsidRPr="00401AB1" w:rsidR="00F27AAC">
        <w:t xml:space="preserve">; </w:t>
      </w:r>
      <w:r w:rsidRPr="00401AB1" w:rsidR="00240BEC">
        <w:t xml:space="preserve">e </w:t>
      </w:r>
      <w:r w:rsidRPr="00401AB1" w:rsidR="00F27AAC">
        <w:t>(</w:t>
      </w:r>
      <w:proofErr w:type="spellStart"/>
      <w:r w:rsidRPr="00401AB1" w:rsidR="00F27AAC">
        <w:t>ii</w:t>
      </w:r>
      <w:proofErr w:type="spellEnd"/>
      <w:r w:rsidRPr="00401AB1" w:rsidR="00F27AAC">
        <w:t>) a não ocorrência de qualquer Evento de Inadimplemento e a inexistência de descumprimento de</w:t>
      </w:r>
      <w:r w:rsidRPr="00401AB1" w:rsidR="007309BF">
        <w:rPr>
          <w:szCs w:val="26"/>
        </w:rPr>
        <w:t xml:space="preserve"> qualquer obrigação prevista nesta Escritura de Emissão</w:t>
      </w:r>
      <w:r w:rsidRPr="00401AB1">
        <w:t>;</w:t>
      </w:r>
      <w:bookmarkEnd w:id="127"/>
    </w:p>
    <w:p w:rsidRPr="00AC0F79" w:rsidR="00360A0C" w:rsidP="00A6679C" w:rsidRDefault="00360A0C" w14:paraId="6B7F1184" w14:textId="1F7BB31A">
      <w:pPr>
        <w:numPr>
          <w:ilvl w:val="3"/>
          <w:numId w:val="54"/>
        </w:numPr>
        <w:rPr>
          <w:szCs w:val="26"/>
        </w:rPr>
      </w:pPr>
      <w:bookmarkStart w:name="_Ref168844063" w:id="128"/>
      <w:bookmarkStart w:name="_Ref278277903" w:id="129"/>
      <w:bookmarkStart w:name="_Ref168844180" w:id="13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Pr="00360A0C" w:rsidR="00635146" w:rsidRDefault="00635146" w14:paraId="04CFE9B2" w14:textId="77777777">
      <w:pPr>
        <w:numPr>
          <w:ilvl w:val="3"/>
          <w:numId w:val="54"/>
        </w:numPr>
        <w:rPr>
          <w:szCs w:val="26"/>
        </w:rPr>
      </w:pPr>
      <w:r w:rsidRPr="00360A0C">
        <w:rPr>
          <w:szCs w:val="26"/>
        </w:rPr>
        <w:t xml:space="preserve">no prazo de até </w:t>
      </w:r>
      <w:r w:rsidRPr="00360A0C" w:rsidR="002E4AE1">
        <w:rPr>
          <w:szCs w:val="26"/>
        </w:rPr>
        <w:t xml:space="preserve">2 (dois) Dias Úteis contados </w:t>
      </w:r>
      <w:r w:rsidRPr="00360A0C">
        <w:rPr>
          <w:szCs w:val="26"/>
        </w:rPr>
        <w:t>da data em que forem realizados, avisos aos Debenturistas;</w:t>
      </w:r>
      <w:bookmarkEnd w:id="128"/>
      <w:bookmarkEnd w:id="129"/>
    </w:p>
    <w:p w:rsidRPr="00401AB1" w:rsidR="00635146" w:rsidP="00F30C0A" w:rsidRDefault="00635146" w14:paraId="37450524" w14:textId="77777777">
      <w:pPr>
        <w:numPr>
          <w:ilvl w:val="3"/>
          <w:numId w:val="54"/>
        </w:numPr>
        <w:rPr>
          <w:szCs w:val="26"/>
        </w:rPr>
      </w:pPr>
      <w:r w:rsidRPr="00401AB1">
        <w:rPr>
          <w:szCs w:val="26"/>
        </w:rPr>
        <w:lastRenderedPageBreak/>
        <w:t xml:space="preserve">no prazo de até </w:t>
      </w:r>
      <w:r w:rsidRPr="00401AB1" w:rsidR="002E4AE1">
        <w:rPr>
          <w:szCs w:val="26"/>
        </w:rPr>
        <w:t xml:space="preserve">2 (dois) Dias Úteis contados </w:t>
      </w:r>
      <w:r w:rsidRPr="00401AB1">
        <w:rPr>
          <w:szCs w:val="26"/>
        </w:rPr>
        <w:t>da data de</w:t>
      </w:r>
      <w:r w:rsidRPr="00401AB1" w:rsidR="00691DFB">
        <w:rPr>
          <w:szCs w:val="26"/>
        </w:rPr>
        <w:t xml:space="preserve"> ocorrência</w:t>
      </w:r>
      <w:r w:rsidRPr="00401AB1">
        <w:rPr>
          <w:szCs w:val="26"/>
        </w:rPr>
        <w:t xml:space="preserve">, informações a respeito da ocorrência </w:t>
      </w:r>
      <w:r w:rsidRPr="00401AB1" w:rsidR="00B82EA7">
        <w:rPr>
          <w:szCs w:val="26"/>
        </w:rPr>
        <w:t>(i) de qualquer inadimplemento, pela Companhia, de qualquer obrigação prevista nesta Escritura de Emissão</w:t>
      </w:r>
      <w:r w:rsidRPr="00401AB1" w:rsidR="002663B7">
        <w:rPr>
          <w:szCs w:val="26"/>
        </w:rPr>
        <w:t>;</w:t>
      </w:r>
      <w:r w:rsidRPr="00401AB1" w:rsidR="00B82EA7">
        <w:rPr>
          <w:szCs w:val="26"/>
        </w:rPr>
        <w:t xml:space="preserve"> e/ou (</w:t>
      </w:r>
      <w:proofErr w:type="spellStart"/>
      <w:r w:rsidRPr="00401AB1" w:rsidR="00B82EA7">
        <w:rPr>
          <w:szCs w:val="26"/>
        </w:rPr>
        <w:t>ii</w:t>
      </w:r>
      <w:proofErr w:type="spellEnd"/>
      <w:r w:rsidRPr="00401AB1" w:rsidR="00B82EA7">
        <w:rPr>
          <w:szCs w:val="26"/>
        </w:rPr>
        <w:t>) </w:t>
      </w:r>
      <w:r w:rsidRPr="00401AB1">
        <w:rPr>
          <w:szCs w:val="26"/>
        </w:rPr>
        <w:t>de qualquer Evento de Inadimplemento;</w:t>
      </w:r>
    </w:p>
    <w:p w:rsidRPr="00401AB1" w:rsidR="00635146" w:rsidP="00F30C0A" w:rsidRDefault="00635146" w14:paraId="6DE307BF" w14:textId="77777777">
      <w:pPr>
        <w:numPr>
          <w:ilvl w:val="3"/>
          <w:numId w:val="54"/>
        </w:numPr>
        <w:rPr>
          <w:szCs w:val="26"/>
        </w:rPr>
      </w:pPr>
      <w:bookmarkStart w:name="_Ref286939940" w:id="131"/>
      <w:r w:rsidRPr="00401AB1">
        <w:rPr>
          <w:szCs w:val="26"/>
        </w:rPr>
        <w:t xml:space="preserve">no prazo de até </w:t>
      </w:r>
      <w:r w:rsidRPr="00401AB1" w:rsidR="002E4AE1">
        <w:rPr>
          <w:szCs w:val="26"/>
        </w:rPr>
        <w:t xml:space="preserve">2 (dois) Dias Úteis contados </w:t>
      </w:r>
      <w:r w:rsidRPr="00401AB1">
        <w:rPr>
          <w:szCs w:val="26"/>
        </w:rPr>
        <w:t xml:space="preserve">da data de ciência, informações a respeito da </w:t>
      </w:r>
      <w:r w:rsidRPr="00401AB1" w:rsidR="00123148">
        <w:rPr>
          <w:szCs w:val="26"/>
        </w:rPr>
        <w:t xml:space="preserve">ocorrência de qualquer </w:t>
      </w:r>
      <w:r w:rsidRPr="00401AB1" w:rsidR="003D1AA0">
        <w:rPr>
          <w:szCs w:val="26"/>
        </w:rPr>
        <w:t>E</w:t>
      </w:r>
      <w:r w:rsidRPr="00401AB1" w:rsidR="002F1CE2">
        <w:rPr>
          <w:szCs w:val="26"/>
        </w:rPr>
        <w:t>feito Adverso Relevante</w:t>
      </w:r>
      <w:r w:rsidRPr="00401AB1">
        <w:rPr>
          <w:szCs w:val="26"/>
        </w:rPr>
        <w:t>;</w:t>
      </w:r>
      <w:bookmarkEnd w:id="131"/>
      <w:r w:rsidRPr="00EF2842" w:rsidR="00EF2842">
        <w:rPr>
          <w:szCs w:val="26"/>
        </w:rPr>
        <w:t xml:space="preserve"> </w:t>
      </w:r>
    </w:p>
    <w:p w:rsidRPr="00401AB1" w:rsidR="00635146" w:rsidP="00F30C0A" w:rsidRDefault="00635146" w14:paraId="39AD2A24" w14:textId="77777777">
      <w:pPr>
        <w:numPr>
          <w:ilvl w:val="3"/>
          <w:numId w:val="54"/>
        </w:numPr>
        <w:rPr>
          <w:szCs w:val="26"/>
        </w:rPr>
      </w:pPr>
      <w:bookmarkStart w:name="_Ref168844067" w:id="132"/>
      <w:r w:rsidRPr="00401AB1">
        <w:rPr>
          <w:szCs w:val="26"/>
        </w:rPr>
        <w:t xml:space="preserve">no prazo de até </w:t>
      </w:r>
      <w:r w:rsidRPr="00401AB1" w:rsidR="00331765">
        <w:rPr>
          <w:szCs w:val="26"/>
        </w:rPr>
        <w:t>10</w:t>
      </w:r>
      <w:r w:rsidRPr="00401AB1" w:rsidR="0072704E">
        <w:rPr>
          <w:szCs w:val="26"/>
        </w:rPr>
        <w:t> (</w:t>
      </w:r>
      <w:r w:rsidRPr="00401AB1" w:rsidR="00331765">
        <w:rPr>
          <w:szCs w:val="26"/>
        </w:rPr>
        <w:t>dez</w:t>
      </w:r>
      <w:r w:rsidRPr="00401AB1" w:rsidR="0072704E">
        <w:rPr>
          <w:szCs w:val="26"/>
        </w:rPr>
        <w:t xml:space="preserve">) </w:t>
      </w:r>
      <w:r w:rsidRPr="00401AB1" w:rsidR="00331765">
        <w:rPr>
          <w:szCs w:val="26"/>
        </w:rPr>
        <w:t>d</w:t>
      </w:r>
      <w:r w:rsidRPr="00401AB1">
        <w:rPr>
          <w:szCs w:val="26"/>
        </w:rPr>
        <w:t>ias contados da data de recebimento da respectiva solicitação, informações e/ou documentos</w:t>
      </w:r>
      <w:r w:rsidRPr="00401AB1" w:rsidR="00D8321D">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Pr="00401AB1" w:rsidR="000F580C">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32"/>
      <w:r w:rsidRPr="00401AB1" w:rsidR="00746DAA">
        <w:rPr>
          <w:szCs w:val="26"/>
        </w:rPr>
        <w:t xml:space="preserve"> e</w:t>
      </w:r>
      <w:r w:rsidDel="0085034D" w:rsidR="00EF2842">
        <w:rPr>
          <w:szCs w:val="26"/>
        </w:rPr>
        <w:t xml:space="preserve"> </w:t>
      </w:r>
    </w:p>
    <w:p w:rsidR="007C4DDD" w:rsidP="00F30C0A" w:rsidRDefault="007C4DDD" w14:paraId="43367561" w14:textId="6F8F7C93">
      <w:pPr>
        <w:numPr>
          <w:ilvl w:val="3"/>
          <w:numId w:val="54"/>
        </w:numPr>
        <w:rPr>
          <w:szCs w:val="26"/>
        </w:rPr>
      </w:pPr>
      <w:bookmarkStart w:name="_Ref39067550" w:id="133"/>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33"/>
      <w:r w:rsidR="00D37CB1">
        <w:rPr>
          <w:szCs w:val="26"/>
        </w:rPr>
        <w:t xml:space="preserve"> </w:t>
      </w:r>
    </w:p>
    <w:p w:rsidRPr="00401AB1" w:rsidR="00635146" w:rsidP="00F30C0A" w:rsidRDefault="00635146" w14:paraId="1B41DCF6" w14:textId="77777777">
      <w:pPr>
        <w:numPr>
          <w:ilvl w:val="3"/>
          <w:numId w:val="54"/>
        </w:numPr>
        <w:rPr>
          <w:szCs w:val="26"/>
        </w:rPr>
      </w:pPr>
      <w:r w:rsidRPr="00401AB1">
        <w:rPr>
          <w:szCs w:val="26"/>
        </w:rPr>
        <w:t xml:space="preserve">no prazo de até 5 (cinco) Dias Úteis contados da data da respectiva inscrição na </w:t>
      </w:r>
      <w:r w:rsidRPr="00401AB1" w:rsidR="00C74B95">
        <w:rPr>
          <w:szCs w:val="26"/>
        </w:rPr>
        <w:t>JUCE</w:t>
      </w:r>
      <w:r w:rsidRPr="00401AB1" w:rsidR="00240BEC">
        <w:rPr>
          <w:szCs w:val="26"/>
        </w:rPr>
        <w:t>SP</w:t>
      </w:r>
      <w:r w:rsidRPr="00401AB1">
        <w:rPr>
          <w:szCs w:val="26"/>
        </w:rPr>
        <w:t xml:space="preserve">, uma </w:t>
      </w:r>
      <w:r w:rsidRPr="00401AB1" w:rsidR="00263D62">
        <w:rPr>
          <w:szCs w:val="26"/>
        </w:rPr>
        <w:t xml:space="preserve">cópia </w:t>
      </w:r>
      <w:r w:rsidRPr="00401AB1" w:rsidR="002E6B2F">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Pr="00401AB1" w:rsidR="002E6B2F">
        <w:rPr>
          <w:szCs w:val="26"/>
        </w:rPr>
        <w:t xml:space="preserve"> contendo a chancela digital de inscrição na JUCESP</w:t>
      </w:r>
      <w:r w:rsidRPr="00401AB1" w:rsidR="00E6657C">
        <w:rPr>
          <w:szCs w:val="26"/>
        </w:rPr>
        <w:t>;</w:t>
      </w:r>
    </w:p>
    <w:bookmarkEnd w:id="130"/>
    <w:p w:rsidRPr="008E75FD" w:rsidR="00635146" w:rsidP="00F30C0A" w:rsidRDefault="00635146" w14:paraId="48C69139" w14:textId="77777777">
      <w:pPr>
        <w:numPr>
          <w:ilvl w:val="2"/>
          <w:numId w:val="55"/>
        </w:numPr>
        <w:rPr>
          <w:szCs w:val="26"/>
        </w:rPr>
      </w:pPr>
      <w:r w:rsidRPr="00401AB1">
        <w:rPr>
          <w:szCs w:val="26"/>
        </w:rPr>
        <w:t xml:space="preserve">manter atualizado o registro de </w:t>
      </w:r>
      <w:r w:rsidRPr="00401AB1" w:rsidR="003F237E">
        <w:rPr>
          <w:szCs w:val="26"/>
        </w:rPr>
        <w:t>emissor de valores mobiliários</w:t>
      </w:r>
      <w:r w:rsidRPr="00401AB1">
        <w:rPr>
          <w:szCs w:val="26"/>
        </w:rPr>
        <w:t xml:space="preserve"> da </w:t>
      </w:r>
      <w:r w:rsidRPr="008E75FD">
        <w:rPr>
          <w:szCs w:val="26"/>
        </w:rPr>
        <w:t>Companhia perante a CVM;</w:t>
      </w:r>
    </w:p>
    <w:p w:rsidRPr="008E75FD" w:rsidR="00E841EB" w:rsidP="00F30C0A" w:rsidRDefault="00E841EB" w14:paraId="04BE18F8" w14:textId="77777777">
      <w:pPr>
        <w:numPr>
          <w:ilvl w:val="2"/>
          <w:numId w:val="55"/>
        </w:numPr>
        <w:rPr>
          <w:szCs w:val="26"/>
        </w:rPr>
      </w:pPr>
      <w:r w:rsidRPr="008E75FD">
        <w:t>manter departamento para atendimento aos Debenturistas;</w:t>
      </w:r>
    </w:p>
    <w:p w:rsidRPr="00F4192D" w:rsidR="00635146" w:rsidP="00F30C0A" w:rsidRDefault="00635146" w14:paraId="0BD08CBB" w14:textId="7FD07C09">
      <w:pPr>
        <w:numPr>
          <w:ilvl w:val="2"/>
          <w:numId w:val="55"/>
        </w:numPr>
        <w:rPr>
          <w:szCs w:val="26"/>
        </w:rPr>
      </w:pPr>
      <w:bookmarkStart w:name="_Ref168844076" w:id="134"/>
      <w:bookmarkStart w:name="_Hlk109036887" w:id="135"/>
      <w:r w:rsidRPr="008E75FD">
        <w:rPr>
          <w:szCs w:val="26"/>
        </w:rPr>
        <w:t xml:space="preserve">cumprir, e fazer com que as </w:t>
      </w:r>
      <w:r w:rsidRPr="008E75FD" w:rsidR="005B5E57">
        <w:rPr>
          <w:szCs w:val="26"/>
        </w:rPr>
        <w:t>C</w:t>
      </w:r>
      <w:r w:rsidRPr="008E75FD">
        <w:rPr>
          <w:szCs w:val="26"/>
        </w:rPr>
        <w:t>ontroladas</w:t>
      </w:r>
      <w:r w:rsidRPr="008E75FD" w:rsidR="00BE2578">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Pr="008E75FD" w:rsidR="00274BD8">
        <w:rPr>
          <w:szCs w:val="26"/>
        </w:rPr>
        <w:t>instâncias judiciais</w:t>
      </w:r>
      <w:r w:rsidRPr="008E75FD">
        <w:rPr>
          <w:szCs w:val="26"/>
        </w:rPr>
        <w:t xml:space="preserve"> </w:t>
      </w:r>
      <w:r w:rsidRPr="008E75FD" w:rsidR="00624F35">
        <w:rPr>
          <w:szCs w:val="26"/>
        </w:rPr>
        <w:t xml:space="preserve">aplicáveis </w:t>
      </w:r>
      <w:r w:rsidRPr="008E75FD">
        <w:rPr>
          <w:szCs w:val="26"/>
        </w:rPr>
        <w:t>ao exercício de suas atividades</w:t>
      </w:r>
      <w:r w:rsidRPr="008E75FD" w:rsidR="00223C0E">
        <w:rPr>
          <w:szCs w:val="26"/>
        </w:rPr>
        <w:t xml:space="preserve">, </w:t>
      </w:r>
      <w:r w:rsidRPr="00E37B6E" w:rsidR="007C737E">
        <w:rPr>
          <w:szCs w:val="26"/>
        </w:rPr>
        <w:t xml:space="preserve">exceto por aqueles </w:t>
      </w:r>
      <w:r w:rsidRPr="008E75FD" w:rsidR="00F241D9">
        <w:rPr>
          <w:szCs w:val="26"/>
        </w:rPr>
        <w:t>questionados</w:t>
      </w:r>
      <w:r w:rsidRPr="00E37B6E" w:rsidR="007C737E">
        <w:rPr>
          <w:szCs w:val="26"/>
        </w:rPr>
        <w:t xml:space="preserve"> de boa-fé nas esferas administrativa e/ou judicial</w:t>
      </w:r>
      <w:r w:rsidRPr="008E75FD" w:rsidR="00EF2842">
        <w:rPr>
          <w:szCs w:val="26"/>
        </w:rPr>
        <w:t>,</w:t>
      </w:r>
      <w:r w:rsidRPr="008E75FD" w:rsidR="00930A41">
        <w:rPr>
          <w:szCs w:val="26"/>
        </w:rPr>
        <w:t xml:space="preserve"> </w:t>
      </w:r>
      <w:r w:rsidR="0094294A">
        <w:rPr>
          <w:szCs w:val="26"/>
        </w:rPr>
        <w:t>ou</w:t>
      </w:r>
      <w:r w:rsidRPr="008E75FD" w:rsidR="0094294A">
        <w:rPr>
          <w:szCs w:val="26"/>
        </w:rPr>
        <w:t xml:space="preserve"> </w:t>
      </w:r>
      <w:r w:rsidRPr="008E75FD" w:rsidR="0005035B">
        <w:rPr>
          <w:szCs w:val="26"/>
        </w:rPr>
        <w:t xml:space="preserve">por descumprimentos que não possam ter um Efeito Adverso </w:t>
      </w:r>
      <w:r w:rsidRPr="00F4192D" w:rsidR="0005035B">
        <w:rPr>
          <w:szCs w:val="26"/>
        </w:rPr>
        <w:t>Relevante</w:t>
      </w:r>
      <w:r w:rsidRPr="00F4192D">
        <w:rPr>
          <w:szCs w:val="26"/>
        </w:rPr>
        <w:t>;</w:t>
      </w:r>
      <w:bookmarkEnd w:id="134"/>
    </w:p>
    <w:bookmarkEnd w:id="135"/>
    <w:p w:rsidRPr="00F4192D" w:rsidR="00634619" w:rsidP="00943A39" w:rsidRDefault="00634619" w14:paraId="5AB3A2F8" w14:textId="5132BCEB">
      <w:pPr>
        <w:numPr>
          <w:ilvl w:val="2"/>
          <w:numId w:val="55"/>
        </w:numPr>
        <w:rPr>
          <w:szCs w:val="26"/>
        </w:rPr>
      </w:pPr>
      <w:r w:rsidRPr="00F4192D">
        <w:rPr>
          <w:szCs w:val="26"/>
        </w:rPr>
        <w:t xml:space="preserve">cumprir, e </w:t>
      </w:r>
      <w:r w:rsidRPr="00F4192D" w:rsidR="000A186F">
        <w:rPr>
          <w:szCs w:val="26"/>
        </w:rPr>
        <w:t>fazer com que</w:t>
      </w:r>
      <w:r w:rsidRPr="00F4192D">
        <w:rPr>
          <w:szCs w:val="26"/>
        </w:rPr>
        <w:t xml:space="preserve"> suas Controladas, </w:t>
      </w:r>
      <w:r w:rsidRPr="00F4192D" w:rsidR="000A186F">
        <w:rPr>
          <w:szCs w:val="26"/>
        </w:rPr>
        <w:t>sociedades sob controle comum (conforme definição de controle prevista no artigo 116 da Lei das Sociedades por Ações)</w:t>
      </w:r>
      <w:r w:rsidRPr="00F4192D">
        <w:rPr>
          <w:szCs w:val="26"/>
        </w:rPr>
        <w:t xml:space="preserve"> </w:t>
      </w:r>
      <w:r w:rsidRPr="00F4192D" w:rsidR="004A35A2">
        <w:rPr>
          <w:szCs w:val="26"/>
        </w:rPr>
        <w:t xml:space="preserve">e </w:t>
      </w:r>
      <w:r w:rsidRPr="00F4192D">
        <w:rPr>
          <w:szCs w:val="26"/>
        </w:rPr>
        <w:t xml:space="preserve">eventuais </w:t>
      </w:r>
      <w:r w:rsidRPr="00F4192D">
        <w:rPr>
          <w:szCs w:val="26"/>
        </w:rPr>
        <w:lastRenderedPageBreak/>
        <w:t xml:space="preserve">subcontratados </w:t>
      </w:r>
      <w:r w:rsidRPr="00F4192D" w:rsidR="00B14B71">
        <w:rPr>
          <w:szCs w:val="26"/>
        </w:rPr>
        <w:t xml:space="preserve">mantenham políticas para que </w:t>
      </w:r>
      <w:r w:rsidRPr="00F4192D" w:rsidR="002E65C2">
        <w:rPr>
          <w:szCs w:val="26"/>
        </w:rPr>
        <w:t xml:space="preserve">cumpram por si e para que </w:t>
      </w:r>
      <w:r w:rsidRPr="00F4192D" w:rsidR="00BD0A80">
        <w:rPr>
          <w:szCs w:val="26"/>
        </w:rPr>
        <w:t xml:space="preserve">seus </w:t>
      </w:r>
      <w:r w:rsidRPr="00F4192D" w:rsidR="00D20FE2">
        <w:rPr>
          <w:szCs w:val="26"/>
        </w:rPr>
        <w:t xml:space="preserve">respectivos </w:t>
      </w:r>
      <w:r w:rsidRPr="00F4192D" w:rsidR="005701CD">
        <w:rPr>
          <w:szCs w:val="26"/>
        </w:rPr>
        <w:t xml:space="preserve">administradores e </w:t>
      </w:r>
      <w:r w:rsidRPr="00F4192D" w:rsidR="00BD0A80">
        <w:rPr>
          <w:szCs w:val="26"/>
        </w:rPr>
        <w:t>empregados</w:t>
      </w:r>
      <w:r w:rsidRPr="00F4192D" w:rsidR="00381C98">
        <w:rPr>
          <w:szCs w:val="26"/>
        </w:rPr>
        <w:t xml:space="preserve"> cumpram</w:t>
      </w:r>
      <w:r w:rsidRPr="00F4192D">
        <w:rPr>
          <w:szCs w:val="26"/>
        </w:rPr>
        <w:t xml:space="preserve">, </w:t>
      </w:r>
      <w:r w:rsidRPr="00F4192D" w:rsidR="00664E91">
        <w:rPr>
          <w:szCs w:val="26"/>
        </w:rPr>
        <w:t>a Legislação Anticorrupção</w:t>
      </w:r>
      <w:r w:rsidRPr="00F4192D">
        <w:rPr>
          <w:szCs w:val="26"/>
        </w:rPr>
        <w:t xml:space="preserve">, </w:t>
      </w:r>
      <w:r w:rsidRPr="00F4192D" w:rsidR="004F4A07">
        <w:rPr>
          <w:szCs w:val="26"/>
        </w:rPr>
        <w:t>devendo</w:t>
      </w:r>
      <w:r w:rsidRPr="00F4192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Pr="00F4192D" w:rsidR="009302A9">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Pr="00F4192D" w:rsidR="0064028F">
        <w:rPr>
          <w:szCs w:val="26"/>
        </w:rPr>
        <w:t>, ou tenham conhecimento da celebração de um acordo de leniência,</w:t>
      </w:r>
      <w:r w:rsidRPr="00F4192D" w:rsidR="00F968A7">
        <w:rPr>
          <w:szCs w:val="26"/>
        </w:rPr>
        <w:t xml:space="preserve"> e a Companhia e</w:t>
      </w:r>
      <w:r w:rsidRPr="00F4192D" w:rsidR="00E73224">
        <w:rPr>
          <w:szCs w:val="26"/>
        </w:rPr>
        <w:t>/ou</w:t>
      </w:r>
      <w:r w:rsidRPr="00F4192D" w:rsidR="00F968A7">
        <w:rPr>
          <w:szCs w:val="26"/>
        </w:rPr>
        <w:t xml:space="preserve"> suas Controladas dev</w:t>
      </w:r>
      <w:r w:rsidRPr="00F4192D" w:rsidR="00E73224">
        <w:rPr>
          <w:szCs w:val="26"/>
        </w:rPr>
        <w:t>a</w:t>
      </w:r>
      <w:r w:rsidRPr="00F4192D" w:rsidR="00F968A7">
        <w:rPr>
          <w:szCs w:val="26"/>
        </w:rPr>
        <w:t xml:space="preserve">m divulgar tal ato ou fato nos termos da legislação e regulamentação aplicáveis (incluindo a </w:t>
      </w:r>
      <w:r w:rsidRPr="00F4192D" w:rsidR="0048376F">
        <w:rPr>
          <w:szCs w:val="26"/>
        </w:rPr>
        <w:t xml:space="preserve">Resolução </w:t>
      </w:r>
      <w:r w:rsidRPr="00F4192D" w:rsidR="00F968A7">
        <w:rPr>
          <w:szCs w:val="26"/>
        </w:rPr>
        <w:t xml:space="preserve">CVM </w:t>
      </w:r>
      <w:r w:rsidRPr="00F4192D" w:rsidR="0048376F">
        <w:rPr>
          <w:szCs w:val="26"/>
        </w:rPr>
        <w:t>44</w:t>
      </w:r>
      <w:r w:rsidRPr="00F4192D" w:rsidR="00F968A7">
        <w:rPr>
          <w:szCs w:val="26"/>
        </w:rPr>
        <w:t>)</w:t>
      </w:r>
      <w:r w:rsidRPr="00F4192D" w:rsidR="009302A9">
        <w:rPr>
          <w:szCs w:val="26"/>
        </w:rPr>
        <w:t>, comunicar prontamente aos Debenturistas e ao Agente Fiduciário</w:t>
      </w:r>
      <w:r w:rsidRPr="00F4192D">
        <w:rPr>
          <w:szCs w:val="26"/>
        </w:rPr>
        <w:t>;</w:t>
      </w:r>
      <w:r w:rsidRPr="00F4192D" w:rsidR="00DE2050">
        <w:rPr>
          <w:szCs w:val="26"/>
        </w:rPr>
        <w:t xml:space="preserve"> </w:t>
      </w:r>
    </w:p>
    <w:p w:rsidRPr="00250231" w:rsidR="00414D8F" w:rsidP="00F30C0A" w:rsidRDefault="00A80F9B" w14:paraId="387FF769" w14:textId="7F30C5C2">
      <w:pPr>
        <w:numPr>
          <w:ilvl w:val="2"/>
          <w:numId w:val="55"/>
        </w:numPr>
      </w:pPr>
      <w:bookmarkStart w:name="_Hlk71226246" w:id="136"/>
      <w:bookmarkStart w:name="_Ref466392468" w:id="137"/>
      <w:r w:rsidRPr="004175F8">
        <w:rPr>
          <w:szCs w:val="26"/>
        </w:rPr>
        <w:t>cumprir</w:t>
      </w:r>
      <w:r w:rsidRPr="004175F8" w:rsidR="002E65C2">
        <w:rPr>
          <w:szCs w:val="26"/>
        </w:rPr>
        <w:t xml:space="preserve"> e manter políticas</w:t>
      </w:r>
      <w:r w:rsidRPr="004175F8">
        <w:rPr>
          <w:szCs w:val="26"/>
        </w:rPr>
        <w:t xml:space="preserve">, e </w:t>
      </w:r>
      <w:r w:rsidRPr="004175F8" w:rsidR="000A186F">
        <w:rPr>
          <w:szCs w:val="26"/>
        </w:rPr>
        <w:t>fazer com que</w:t>
      </w:r>
      <w:r w:rsidRPr="004175F8" w:rsidR="00784B2B">
        <w:rPr>
          <w:szCs w:val="26"/>
        </w:rPr>
        <w:t xml:space="preserve"> </w:t>
      </w:r>
      <w:r w:rsidRPr="004175F8">
        <w:rPr>
          <w:szCs w:val="26"/>
        </w:rPr>
        <w:t xml:space="preserve">que suas </w:t>
      </w:r>
      <w:r w:rsidRPr="004175F8" w:rsidR="00F261E4">
        <w:rPr>
          <w:szCs w:val="26"/>
        </w:rPr>
        <w:t>C</w:t>
      </w:r>
      <w:r w:rsidRPr="004175F8" w:rsidR="00414D8F">
        <w:rPr>
          <w:szCs w:val="26"/>
        </w:rPr>
        <w:t>ontroladas</w:t>
      </w:r>
      <w:r w:rsidRPr="004175F8" w:rsidR="0059239E">
        <w:rPr>
          <w:szCs w:val="26"/>
        </w:rPr>
        <w:t xml:space="preserve"> </w:t>
      </w:r>
      <w:bookmarkStart w:name="_Hlk109037418" w:id="138"/>
      <w:r w:rsidRPr="004175F8" w:rsidR="00B14B71">
        <w:rPr>
          <w:szCs w:val="26"/>
        </w:rPr>
        <w:t>mantenha</w:t>
      </w:r>
      <w:r w:rsidRPr="004175F8" w:rsidR="008334E8">
        <w:rPr>
          <w:szCs w:val="26"/>
        </w:rPr>
        <w:t>m</w:t>
      </w:r>
      <w:r w:rsidRPr="004175F8" w:rsidR="00B14B71">
        <w:rPr>
          <w:szCs w:val="26"/>
        </w:rPr>
        <w:t xml:space="preserve"> políticas para que estas</w:t>
      </w:r>
      <w:r w:rsidRPr="004175F8" w:rsidR="0059239E">
        <w:rPr>
          <w:szCs w:val="26"/>
        </w:rPr>
        <w:t xml:space="preserve"> </w:t>
      </w:r>
      <w:r w:rsidRPr="004175F8">
        <w:rPr>
          <w:szCs w:val="26"/>
        </w:rPr>
        <w:t>cumpram</w:t>
      </w:r>
      <w:r w:rsidRPr="004175F8" w:rsidR="00414D8F">
        <w:rPr>
          <w:szCs w:val="26"/>
        </w:rPr>
        <w:t xml:space="preserve">, a </w:t>
      </w:r>
      <w:r w:rsidRPr="004175F8" w:rsidR="00217B63">
        <w:rPr>
          <w:szCs w:val="26"/>
        </w:rPr>
        <w:t>Legislação Socioambiental</w:t>
      </w:r>
      <w:r w:rsidRPr="004175F8" w:rsidR="00414D8F">
        <w:rPr>
          <w:szCs w:val="26"/>
        </w:rPr>
        <w:t xml:space="preserve"> aplicáve</w:t>
      </w:r>
      <w:r w:rsidRPr="004175F8" w:rsidR="00217B63">
        <w:rPr>
          <w:szCs w:val="26"/>
        </w:rPr>
        <w:t>l</w:t>
      </w:r>
      <w:r w:rsidRPr="004175F8" w:rsidR="00414D8F">
        <w:rPr>
          <w:szCs w:val="26"/>
        </w:rPr>
        <w:t xml:space="preserve"> à </w:t>
      </w:r>
      <w:r w:rsidRPr="004175F8" w:rsidR="0059239E">
        <w:rPr>
          <w:szCs w:val="26"/>
        </w:rPr>
        <w:t xml:space="preserve">condução </w:t>
      </w:r>
      <w:r w:rsidRPr="004175F8" w:rsidR="00414D8F">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Pr="004175F8" w:rsidR="00217B63">
        <w:rPr>
          <w:szCs w:val="26"/>
        </w:rPr>
        <w:t>suas C</w:t>
      </w:r>
      <w:r w:rsidRPr="004175F8" w:rsidR="00414D8F">
        <w:rPr>
          <w:szCs w:val="26"/>
        </w:rPr>
        <w:t>ontroladas (</w:t>
      </w:r>
      <w:proofErr w:type="spellStart"/>
      <w:r w:rsidRPr="004175F8" w:rsidR="00217B63">
        <w:rPr>
          <w:szCs w:val="26"/>
        </w:rPr>
        <w:t>a</w:t>
      </w:r>
      <w:r w:rsidRPr="004175F8" w:rsidR="007F392C">
        <w:rPr>
          <w:szCs w:val="26"/>
        </w:rPr>
        <w:t>.i</w:t>
      </w:r>
      <w:proofErr w:type="spellEnd"/>
      <w:r w:rsidRPr="004175F8" w:rsidR="00414D8F">
        <w:rPr>
          <w:szCs w:val="26"/>
        </w:rPr>
        <w:t>)</w:t>
      </w:r>
      <w:r w:rsidRPr="004175F8" w:rsidR="00217B63">
        <w:rPr>
          <w:szCs w:val="26"/>
        </w:rPr>
        <w:t> </w:t>
      </w:r>
      <w:r w:rsidRPr="004175F8" w:rsidR="00414D8F">
        <w:rPr>
          <w:szCs w:val="26"/>
        </w:rPr>
        <w:t xml:space="preserve">não utilizem, direta ou indiretamente, </w:t>
      </w:r>
      <w:bookmarkStart w:name="_Hlk71104693" w:id="139"/>
      <w:r w:rsidRPr="004175F8" w:rsidR="00414D8F">
        <w:rPr>
          <w:szCs w:val="26"/>
        </w:rPr>
        <w:t>mão</w:t>
      </w:r>
      <w:r w:rsidRPr="004175F8" w:rsidR="00217B63">
        <w:rPr>
          <w:szCs w:val="26"/>
        </w:rPr>
        <w:t>-</w:t>
      </w:r>
      <w:r w:rsidRPr="004175F8" w:rsidR="00414D8F">
        <w:rPr>
          <w:szCs w:val="26"/>
        </w:rPr>
        <w:t>de</w:t>
      </w:r>
      <w:r w:rsidRPr="004175F8" w:rsidR="00217B63">
        <w:rPr>
          <w:szCs w:val="26"/>
        </w:rPr>
        <w:t>-</w:t>
      </w:r>
      <w:r w:rsidRPr="004175F8" w:rsidR="00414D8F">
        <w:rPr>
          <w:szCs w:val="26"/>
        </w:rPr>
        <w:t>obra escrava ou em condições análogas às de escravo ou trabalho infantil</w:t>
      </w:r>
      <w:r w:rsidRPr="004175F8" w:rsidR="00A943AE">
        <w:rPr>
          <w:szCs w:val="26"/>
        </w:rPr>
        <w:t xml:space="preserve"> ou de proveito da prostituição</w:t>
      </w:r>
      <w:bookmarkEnd w:id="139"/>
      <w:r w:rsidRPr="004175F8" w:rsidR="002E65C2">
        <w:rPr>
          <w:szCs w:val="26"/>
        </w:rPr>
        <w:t xml:space="preserve">, não infrinjam direitos dos silvícolas, em especial, mas não se limitando, ao direito sobre as áreas de ocupação indígena, assim </w:t>
      </w:r>
      <w:r w:rsidRPr="004175F8" w:rsidR="002E65C2">
        <w:rPr>
          <w:szCs w:val="26"/>
        </w:rPr>
        <w:lastRenderedPageBreak/>
        <w:t>declaradas pela autoridade competente</w:t>
      </w:r>
      <w:r w:rsidRPr="004175F8" w:rsidR="007F392C">
        <w:rPr>
          <w:szCs w:val="26"/>
        </w:rPr>
        <w:t xml:space="preserve"> ou (</w:t>
      </w:r>
      <w:proofErr w:type="spellStart"/>
      <w:r w:rsidRPr="004175F8" w:rsidR="007F392C">
        <w:rPr>
          <w:szCs w:val="26"/>
        </w:rPr>
        <w:t>a.ii</w:t>
      </w:r>
      <w:proofErr w:type="spellEnd"/>
      <w:r w:rsidRPr="004175F8" w:rsidR="007F392C">
        <w:rPr>
          <w:szCs w:val="26"/>
        </w:rPr>
        <w:t>) não infrinjam direitos relacionados à raça e gênero</w:t>
      </w:r>
      <w:r w:rsidRPr="004175F8" w:rsidR="00414D8F">
        <w:rPr>
          <w:szCs w:val="26"/>
        </w:rPr>
        <w:t>; (</w:t>
      </w:r>
      <w:r w:rsidRPr="004175F8" w:rsidR="00217B63">
        <w:rPr>
          <w:szCs w:val="26"/>
        </w:rPr>
        <w:t>b</w:t>
      </w:r>
      <w:r w:rsidRPr="004175F8" w:rsidR="00414D8F">
        <w:rPr>
          <w:szCs w:val="26"/>
        </w:rPr>
        <w:t>)</w:t>
      </w:r>
      <w:r w:rsidRPr="004175F8" w:rsidR="00217B63">
        <w:rPr>
          <w:szCs w:val="26"/>
        </w:rPr>
        <w:t> </w:t>
      </w:r>
      <w:bookmarkStart w:name="_Hlk71104758" w:id="140"/>
      <w:r w:rsidRPr="004175F8" w:rsidR="00414D8F">
        <w:rPr>
          <w:szCs w:val="26"/>
        </w:rPr>
        <w:t xml:space="preserve">mantenham seus trabalhadores devidamente registrados </w:t>
      </w:r>
      <w:bookmarkEnd w:id="140"/>
      <w:r w:rsidRPr="004175F8" w:rsidR="00414D8F">
        <w:rPr>
          <w:szCs w:val="26"/>
        </w:rPr>
        <w:t>nos termos da legislação em vigor; (</w:t>
      </w:r>
      <w:r w:rsidRPr="004175F8" w:rsidR="00217B63">
        <w:rPr>
          <w:szCs w:val="26"/>
        </w:rPr>
        <w:t>c</w:t>
      </w:r>
      <w:r w:rsidRPr="004175F8" w:rsidR="00414D8F">
        <w:rPr>
          <w:szCs w:val="26"/>
        </w:rPr>
        <w:t>)</w:t>
      </w:r>
      <w:r w:rsidRPr="004175F8" w:rsidR="00217B63">
        <w:rPr>
          <w:szCs w:val="26"/>
        </w:rPr>
        <w:t> </w:t>
      </w:r>
      <w:r w:rsidRPr="004175F8" w:rsidR="00414D8F">
        <w:rPr>
          <w:szCs w:val="26"/>
        </w:rPr>
        <w:t xml:space="preserve">cumpram as obrigações decorrentes dos seus respectivos </w:t>
      </w:r>
      <w:bookmarkStart w:name="_Hlk71104788" w:id="141"/>
      <w:r w:rsidRPr="004175F8" w:rsidR="00414D8F">
        <w:rPr>
          <w:szCs w:val="26"/>
        </w:rPr>
        <w:t>contratos de trabalho</w:t>
      </w:r>
      <w:bookmarkEnd w:id="141"/>
      <w:r w:rsidRPr="004175F8" w:rsidR="00414D8F">
        <w:rPr>
          <w:szCs w:val="26"/>
        </w:rPr>
        <w:t xml:space="preserve">, nos termos da legislação trabalhista e previdenciária em vigor; </w:t>
      </w:r>
      <w:r w:rsidRPr="004175F8" w:rsidR="00217B63">
        <w:rPr>
          <w:szCs w:val="26"/>
        </w:rPr>
        <w:t xml:space="preserve">e </w:t>
      </w:r>
      <w:r w:rsidRPr="004175F8" w:rsidR="00414D8F">
        <w:rPr>
          <w:szCs w:val="26"/>
        </w:rPr>
        <w:t>(</w:t>
      </w:r>
      <w:r w:rsidRPr="004175F8" w:rsidR="00217B63">
        <w:t>d</w:t>
      </w:r>
      <w:r w:rsidRPr="004175F8" w:rsidR="00414D8F">
        <w:t>)</w:t>
      </w:r>
      <w:r w:rsidRPr="004175F8" w:rsidR="00217B63">
        <w:t> </w:t>
      </w:r>
      <w:r w:rsidRPr="004175F8" w:rsidR="00414D8F">
        <w:t xml:space="preserve">cumpram a </w:t>
      </w:r>
      <w:bookmarkStart w:name="_Hlk71104808" w:id="142"/>
      <w:r w:rsidRPr="004175F8" w:rsidR="00414D8F">
        <w:t>legislação aplicável à proteção do meio ambiente, bem como à saúde e segurança públicas</w:t>
      </w:r>
      <w:bookmarkEnd w:id="142"/>
      <w:r w:rsidRPr="004175F8" w:rsidR="004122DF">
        <w:t>, exceto</w:t>
      </w:r>
      <w:r w:rsidRPr="004175F8" w:rsidR="0097674B">
        <w:t xml:space="preserve"> </w:t>
      </w:r>
      <w:r w:rsidRPr="004175F8" w:rsidR="006D65E8">
        <w:t>(1) exclusivamente em relação ao item (</w:t>
      </w:r>
      <w:proofErr w:type="spellStart"/>
      <w:r w:rsidRPr="004175F8" w:rsidR="006D65E8">
        <w:t>a</w:t>
      </w:r>
      <w:r w:rsidRPr="004175F8" w:rsidR="007F392C">
        <w:t>.i</w:t>
      </w:r>
      <w:proofErr w:type="spellEnd"/>
      <w:r w:rsidRPr="004175F8" w:rsidR="006D65E8">
        <w:t xml:space="preserve">) deste inciso, por aquelas cuja aplicabilidade tenha sido suspensa por meio de questionamentos de boa-fé nas esferas administrativa e/ou judicial, (2) </w:t>
      </w:r>
      <w:r w:rsidRPr="004175F8" w:rsidR="0097674B">
        <w:t>exclusivamente</w:t>
      </w:r>
      <w:r w:rsidRPr="004175F8" w:rsidR="00F27D7D">
        <w:t xml:space="preserve"> </w:t>
      </w:r>
      <w:r w:rsidRPr="004175F8" w:rsidR="00DF6283">
        <w:t xml:space="preserve">em </w:t>
      </w:r>
      <w:r w:rsidRPr="004175F8" w:rsidR="0097674B">
        <w:t xml:space="preserve">relação aos itens </w:t>
      </w:r>
      <w:r w:rsidRPr="004175F8" w:rsidR="007F392C">
        <w:t>(</w:t>
      </w:r>
      <w:proofErr w:type="spellStart"/>
      <w:r w:rsidRPr="004175F8" w:rsidR="007F392C">
        <w:t>a.ii</w:t>
      </w:r>
      <w:proofErr w:type="spellEnd"/>
      <w:r w:rsidRPr="004175F8" w:rsidR="007F392C">
        <w:t>)</w:t>
      </w:r>
      <w:r w:rsidRPr="004175F8" w:rsidR="0097674B">
        <w:t xml:space="preserve"> e (d) </w:t>
      </w:r>
      <w:r w:rsidRPr="004175F8" w:rsidR="004122DF">
        <w:t xml:space="preserve">deste inciso, </w:t>
      </w:r>
      <w:r w:rsidRPr="004175F8" w:rsidR="00E37B6E">
        <w:rPr>
          <w:szCs w:val="26"/>
        </w:rPr>
        <w:t>por aquel</w:t>
      </w:r>
      <w:r w:rsidRPr="004175F8" w:rsidR="00DF6283">
        <w:rPr>
          <w:szCs w:val="26"/>
        </w:rPr>
        <w:t>as</w:t>
      </w:r>
      <w:r w:rsidRPr="004175F8" w:rsidR="00F07533">
        <w:rPr>
          <w:szCs w:val="26"/>
        </w:rPr>
        <w:t xml:space="preserve"> que tenham sido ou estejam sendo</w:t>
      </w:r>
      <w:r w:rsidRPr="004175F8" w:rsidR="00E37B6E">
        <w:rPr>
          <w:szCs w:val="26"/>
        </w:rPr>
        <w:t xml:space="preserve"> </w:t>
      </w:r>
      <w:bookmarkStart w:name="_Hlk71104851" w:id="143"/>
      <w:r w:rsidRPr="004175F8" w:rsidR="004122DF">
        <w:t>questionadas</w:t>
      </w:r>
      <w:r w:rsidRPr="004175F8" w:rsidR="00E37B6E">
        <w:rPr>
          <w:szCs w:val="26"/>
        </w:rPr>
        <w:t xml:space="preserve"> de boa-fé nas esferas administrativa e/ou judicial</w:t>
      </w:r>
      <w:bookmarkEnd w:id="143"/>
      <w:r w:rsidRPr="004175F8" w:rsidR="005701CD">
        <w:rPr>
          <w:szCs w:val="26"/>
        </w:rPr>
        <w:t xml:space="preserve"> </w:t>
      </w:r>
      <w:r w:rsidRPr="004175F8" w:rsidR="00881C36">
        <w:rPr>
          <w:szCs w:val="26"/>
        </w:rPr>
        <w:t>e</w:t>
      </w:r>
      <w:r w:rsidRPr="004175F8" w:rsidR="004925F9">
        <w:t xml:space="preserve"> </w:t>
      </w:r>
      <w:r w:rsidRPr="004175F8" w:rsidR="005701CD">
        <w:t>que não possam causar um Efeito Adverso Relevante</w:t>
      </w:r>
      <w:r w:rsidRPr="004175F8" w:rsidR="00881C36">
        <w:t xml:space="preserve">, e (3) exclusivamente em relação aos itens (b) e (c) deste inciso, </w:t>
      </w:r>
      <w:r w:rsidRPr="004175F8" w:rsidR="00881C36">
        <w:rPr>
          <w:szCs w:val="26"/>
        </w:rPr>
        <w:t xml:space="preserve">por aquelas que tenham sido ou estejam sendo </w:t>
      </w:r>
      <w:r w:rsidRPr="004175F8" w:rsidR="00881C36">
        <w:t>questionadas</w:t>
      </w:r>
      <w:r w:rsidRPr="004175F8" w:rsidR="00881C36">
        <w:rPr>
          <w:szCs w:val="26"/>
        </w:rPr>
        <w:t xml:space="preserve"> de boa-fé nas esferas administrativa e/ou judicial ou</w:t>
      </w:r>
      <w:r w:rsidRPr="004175F8" w:rsidR="00881C36">
        <w:t xml:space="preserve"> que não possam causar um Efeito Adverso Relevante</w:t>
      </w:r>
      <w:bookmarkEnd w:id="136"/>
      <w:r w:rsidRPr="004175F8" w:rsidR="00414D8F">
        <w:t>;</w:t>
      </w:r>
      <w:bookmarkEnd w:id="137"/>
      <w:r w:rsidRPr="004175F8" w:rsidR="00163621">
        <w:t xml:space="preserve"> </w:t>
      </w:r>
    </w:p>
    <w:bookmarkEnd w:id="138"/>
    <w:p w:rsidRPr="00401AB1" w:rsidR="007F518C" w:rsidP="00F30C0A" w:rsidRDefault="007F518C" w14:paraId="20433F87" w14:textId="2E2CC388">
      <w:pPr>
        <w:numPr>
          <w:ilvl w:val="2"/>
          <w:numId w:val="55"/>
        </w:numPr>
        <w:rPr>
          <w:szCs w:val="26"/>
        </w:rPr>
      </w:pPr>
      <w:r w:rsidRPr="00401AB1">
        <w:rPr>
          <w:szCs w:val="26"/>
        </w:rPr>
        <w:t>manter, assim como as Controladas</w:t>
      </w:r>
      <w:r w:rsidR="0074706B">
        <w:rPr>
          <w:szCs w:val="26"/>
        </w:rPr>
        <w:t>,</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Pr="00401AB1" w:rsidR="00D47FC0" w:rsidP="00F30C0A" w:rsidRDefault="00D47FC0" w14:paraId="4EE8E35A" w14:textId="4D7FFDF8">
      <w:pPr>
        <w:numPr>
          <w:ilvl w:val="2"/>
          <w:numId w:val="55"/>
        </w:numPr>
        <w:rPr>
          <w:szCs w:val="26"/>
        </w:rPr>
      </w:pPr>
      <w:r w:rsidRPr="00401AB1">
        <w:rPr>
          <w:szCs w:val="26"/>
        </w:rPr>
        <w:t>realizar, assim como as Controladas</w:t>
      </w:r>
      <w:r w:rsidR="00785EB0">
        <w:rPr>
          <w:szCs w:val="26"/>
        </w:rPr>
        <w:t>,</w:t>
      </w:r>
      <w:r w:rsidRPr="0090058E" w:rsid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Pr="00DE2050" w:rsidR="0090058E">
        <w:rPr>
          <w:szCs w:val="26"/>
        </w:rPr>
        <w:t xml:space="preserve">ter um </w:t>
      </w:r>
      <w:r w:rsidRPr="008E4549" w:rsidR="0090058E">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rsidRPr="00401AB1" w:rsidR="00564835" w:rsidP="00F30C0A" w:rsidRDefault="00325D71" w14:paraId="5766CE35" w14:textId="5F258611">
      <w:pPr>
        <w:numPr>
          <w:ilvl w:val="2"/>
          <w:numId w:val="55"/>
        </w:numPr>
        <w:rPr>
          <w:szCs w:val="26"/>
        </w:rPr>
      </w:pPr>
      <w:bookmarkStart w:name="_Ref466590469" w:id="144"/>
      <w:bookmarkStart w:name="_Hlk109037470" w:id="145"/>
      <w:r w:rsidRPr="00401AB1">
        <w:rPr>
          <w:szCs w:val="26"/>
        </w:rPr>
        <w:t>manter</w:t>
      </w:r>
      <w:r w:rsidRPr="00401AB1" w:rsidR="00564835">
        <w:rPr>
          <w:szCs w:val="26"/>
        </w:rPr>
        <w:t>, assim como as Controladas</w:t>
      </w:r>
      <w:r w:rsidR="00785EB0">
        <w:rPr>
          <w:szCs w:val="26"/>
        </w:rPr>
        <w:t>,</w:t>
      </w:r>
      <w:r w:rsidRPr="0090058E" w:rsid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Pr="00401AB1" w:rsidR="00564835">
        <w:rPr>
          <w:szCs w:val="26"/>
        </w:rPr>
        <w:t xml:space="preserve">, em dia </w:t>
      </w:r>
      <w:bookmarkStart w:name="_Hlk71104976" w:id="146"/>
      <w:r w:rsidRPr="00401AB1" w:rsidR="00564835">
        <w:rPr>
          <w:szCs w:val="26"/>
        </w:rPr>
        <w:t>o pagamento de todas as obrigações de natureza tributária (municipal, estadual e federal), trabalhista, previdenciária, ambiental e de quaisquer outras obrigações impostas por lei</w:t>
      </w:r>
      <w:bookmarkEnd w:id="146"/>
      <w:r w:rsidRPr="00401AB1" w:rsidR="006D1C1D">
        <w:rPr>
          <w:szCs w:val="26"/>
        </w:rPr>
        <w:t xml:space="preserve">, </w:t>
      </w:r>
      <w:r w:rsidRPr="00E37B6E" w:rsidR="00E37B6E">
        <w:rPr>
          <w:szCs w:val="26"/>
        </w:rPr>
        <w:t xml:space="preserve">exceto por </w:t>
      </w:r>
      <w:r w:rsidRPr="00401AB1" w:rsidR="00564835">
        <w:rPr>
          <w:szCs w:val="26"/>
        </w:rPr>
        <w:t>aquelas questionadas</w:t>
      </w:r>
      <w:r w:rsidRPr="00E37B6E" w:rsidR="00E37B6E">
        <w:rPr>
          <w:szCs w:val="26"/>
        </w:rPr>
        <w:t xml:space="preserve"> de boa-fé nas esferas administrativa e/ou judicial</w:t>
      </w:r>
      <w:r w:rsidRPr="00077B5F" w:rsidR="00912A97">
        <w:rPr>
          <w:szCs w:val="26"/>
        </w:rPr>
        <w:t>;</w:t>
      </w:r>
      <w:bookmarkEnd w:id="144"/>
    </w:p>
    <w:p w:rsidRPr="00401AB1" w:rsidR="00635146" w:rsidP="00F30C0A" w:rsidRDefault="00635146" w14:paraId="1E01B148" w14:textId="7C1C85AE">
      <w:pPr>
        <w:numPr>
          <w:ilvl w:val="2"/>
          <w:numId w:val="55"/>
        </w:numPr>
        <w:rPr>
          <w:szCs w:val="26"/>
        </w:rPr>
      </w:pPr>
      <w:bookmarkStart w:name="_Ref168844078" w:id="147"/>
      <w:bookmarkStart w:name="_Hlk109040686" w:id="148"/>
      <w:bookmarkEnd w:id="145"/>
      <w:r w:rsidRPr="00401AB1">
        <w:rPr>
          <w:szCs w:val="26"/>
        </w:rPr>
        <w:t xml:space="preserve">manter, e fazer com que as </w:t>
      </w:r>
      <w:r w:rsidRPr="00401AB1" w:rsidR="005B5E57">
        <w:rPr>
          <w:szCs w:val="26"/>
        </w:rPr>
        <w:t>C</w:t>
      </w:r>
      <w:r w:rsidRPr="00401AB1">
        <w:rPr>
          <w:szCs w:val="26"/>
        </w:rPr>
        <w:t>ontroladas</w:t>
      </w:r>
      <w:r w:rsidR="00785EB0">
        <w:rPr>
          <w:szCs w:val="26"/>
        </w:rPr>
        <w:t>,</w:t>
      </w:r>
      <w:r w:rsidRPr="0090058E" w:rsid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Pr="00401AB1" w:rsidR="00840930">
        <w:rPr>
          <w:szCs w:val="26"/>
        </w:rPr>
        <w:t>,</w:t>
      </w:r>
      <w:r w:rsidRPr="00401AB1">
        <w:rPr>
          <w:szCs w:val="26"/>
        </w:rPr>
        <w:t xml:space="preserve"> todas as</w:t>
      </w:r>
      <w:r w:rsidRPr="00401AB1" w:rsidR="0023568A">
        <w:t xml:space="preserve"> licenças, concessões, autorizações, permissões e alvarás</w:t>
      </w:r>
      <w:r w:rsidRPr="00401AB1">
        <w:rPr>
          <w:szCs w:val="26"/>
        </w:rPr>
        <w:t xml:space="preserve">, inclusive ambientais, </w:t>
      </w:r>
      <w:r w:rsidRPr="00401AB1" w:rsidR="00471E5F">
        <w:rPr>
          <w:szCs w:val="26"/>
        </w:rPr>
        <w:lastRenderedPageBreak/>
        <w:t>aplicáveis</w:t>
      </w:r>
      <w:r w:rsidRPr="00401AB1">
        <w:rPr>
          <w:szCs w:val="26"/>
        </w:rPr>
        <w:t xml:space="preserve"> ao exercício de suas atividades</w:t>
      </w:r>
      <w:r w:rsidRPr="00401AB1" w:rsidR="00A053BE">
        <w:rPr>
          <w:szCs w:val="26"/>
        </w:rPr>
        <w:t xml:space="preserve">, </w:t>
      </w:r>
      <w:r w:rsidRPr="00401AB1">
        <w:rPr>
          <w:szCs w:val="26"/>
        </w:rPr>
        <w:t xml:space="preserve">exceto por aquelas </w:t>
      </w:r>
      <w:r w:rsidRPr="00401AB1" w:rsidR="004122DF">
        <w:rPr>
          <w:szCs w:val="26"/>
        </w:rPr>
        <w:t>em processo tempestivo de renovação</w:t>
      </w:r>
      <w:r w:rsidRPr="00401AB1">
        <w:rPr>
          <w:szCs w:val="26"/>
        </w:rPr>
        <w:t>;</w:t>
      </w:r>
      <w:bookmarkEnd w:id="147"/>
    </w:p>
    <w:p w:rsidRPr="00401AB1" w:rsidR="00635146" w:rsidP="00F30C0A" w:rsidRDefault="00635146" w14:paraId="41FACB75" w14:textId="77777777">
      <w:pPr>
        <w:numPr>
          <w:ilvl w:val="2"/>
          <w:numId w:val="55"/>
        </w:numPr>
        <w:rPr>
          <w:szCs w:val="26"/>
        </w:rPr>
      </w:pPr>
      <w:bookmarkStart w:name="_Ref168844079" w:id="149"/>
      <w:bookmarkEnd w:id="148"/>
      <w:r w:rsidRPr="00401AB1">
        <w:rPr>
          <w:szCs w:val="26"/>
        </w:rPr>
        <w:t xml:space="preserve">manter sempre válidas, eficazes, em perfeita ordem e em pleno vigor todas as autorizações necessárias à </w:t>
      </w:r>
      <w:r w:rsidRPr="00401AB1" w:rsidR="00334EE7">
        <w:rPr>
          <w:szCs w:val="26"/>
        </w:rPr>
        <w:t>celebração</w:t>
      </w:r>
      <w:r w:rsidRPr="00401AB1">
        <w:rPr>
          <w:szCs w:val="26"/>
        </w:rPr>
        <w:t xml:space="preserve"> desta Escritura de Emissão</w:t>
      </w:r>
      <w:r w:rsidRPr="00401AB1" w:rsidR="00BB5E25">
        <w:rPr>
          <w:szCs w:val="26"/>
        </w:rPr>
        <w:t xml:space="preserve"> </w:t>
      </w:r>
      <w:r w:rsidRPr="00401AB1">
        <w:rPr>
          <w:szCs w:val="26"/>
        </w:rPr>
        <w:t>e ao cumprimento de todas as obrigações aqui previstas;</w:t>
      </w:r>
      <w:bookmarkEnd w:id="149"/>
    </w:p>
    <w:p w:rsidRPr="00401AB1" w:rsidR="00016124" w:rsidP="00F30C0A" w:rsidRDefault="00016124" w14:paraId="4D5C191A" w14:textId="77777777">
      <w:pPr>
        <w:numPr>
          <w:ilvl w:val="2"/>
          <w:numId w:val="55"/>
        </w:numPr>
        <w:rPr>
          <w:szCs w:val="26"/>
        </w:rPr>
      </w:pPr>
      <w:r w:rsidRPr="00401AB1">
        <w:rPr>
          <w:szCs w:val="26"/>
        </w:rPr>
        <w:t>não realizar operações fora do seu objeto social, observadas as disposições estatutárias, legais e regulamentares em vigor;</w:t>
      </w:r>
    </w:p>
    <w:p w:rsidRPr="00401AB1" w:rsidR="002041DE" w:rsidP="00F30C0A" w:rsidRDefault="00635146" w14:paraId="613BCCDD" w14:textId="576E51A1">
      <w:pPr>
        <w:numPr>
          <w:ilvl w:val="2"/>
          <w:numId w:val="55"/>
        </w:numPr>
        <w:rPr>
          <w:szCs w:val="26"/>
        </w:rPr>
      </w:pPr>
      <w:bookmarkStart w:name="_Ref168844086" w:id="150"/>
      <w:r w:rsidRPr="00401AB1">
        <w:rPr>
          <w:szCs w:val="26"/>
        </w:rPr>
        <w:t xml:space="preserve">contratar e manter contratados, às suas expensas, </w:t>
      </w:r>
      <w:r w:rsidRPr="002746E5" w:rsid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Pr="00401AB1" w:rsidR="00600769">
        <w:rPr>
          <w:szCs w:val="26"/>
        </w:rPr>
        <w:t xml:space="preserve">o </w:t>
      </w:r>
      <w:proofErr w:type="spellStart"/>
      <w:r w:rsidRPr="00401AB1" w:rsidR="00600769">
        <w:rPr>
          <w:szCs w:val="26"/>
        </w:rPr>
        <w:t>Escriturador</w:t>
      </w:r>
      <w:proofErr w:type="spellEnd"/>
      <w:r w:rsidRPr="00401AB1">
        <w:rPr>
          <w:szCs w:val="26"/>
        </w:rPr>
        <w:t xml:space="preserve">, o </w:t>
      </w:r>
      <w:r w:rsidR="00BC1934">
        <w:rPr>
          <w:szCs w:val="26"/>
        </w:rPr>
        <w:t>Banco Liquidante</w:t>
      </w:r>
      <w:r w:rsidRPr="00401AB1">
        <w:rPr>
          <w:szCs w:val="26"/>
        </w:rPr>
        <w:t>,</w:t>
      </w:r>
      <w:r w:rsidRPr="00401AB1" w:rsidR="0032677C">
        <w:rPr>
          <w:szCs w:val="26"/>
        </w:rPr>
        <w:t xml:space="preserve"> </w:t>
      </w:r>
      <w:r w:rsidRPr="00401AB1" w:rsidR="00D20294">
        <w:rPr>
          <w:szCs w:val="26"/>
        </w:rPr>
        <w:t>o Auditor Independente</w:t>
      </w:r>
      <w:r w:rsidR="00EA70A5">
        <w:rPr>
          <w:szCs w:val="26"/>
        </w:rPr>
        <w:t xml:space="preserve"> e a Agência de Classificação de Risco;</w:t>
      </w:r>
    </w:p>
    <w:p w:rsidRPr="00401AB1" w:rsidR="00635146" w:rsidP="00F30C0A" w:rsidRDefault="002041DE" w14:paraId="4E2F32FE" w14:textId="77777777">
      <w:pPr>
        <w:numPr>
          <w:ilvl w:val="2"/>
          <w:numId w:val="55"/>
        </w:numPr>
        <w:rPr>
          <w:szCs w:val="26"/>
        </w:rPr>
      </w:pPr>
      <w:r w:rsidRPr="00401AB1">
        <w:rPr>
          <w:szCs w:val="26"/>
        </w:rPr>
        <w:t>manter</w:t>
      </w:r>
      <w:r w:rsidRPr="00401AB1" w:rsidR="00D20294">
        <w:rPr>
          <w:szCs w:val="26"/>
        </w:rPr>
        <w:t xml:space="preserve"> </w:t>
      </w:r>
      <w:r w:rsidRPr="00401AB1" w:rsidR="00635146">
        <w:rPr>
          <w:szCs w:val="26"/>
        </w:rPr>
        <w:t xml:space="preserve">o </w:t>
      </w:r>
      <w:r w:rsidRPr="00401AB1" w:rsidR="00BF6C04">
        <w:rPr>
          <w:szCs w:val="26"/>
        </w:rPr>
        <w:t xml:space="preserve">depósito das Debêntures no </w:t>
      </w:r>
      <w:r w:rsidRPr="00401AB1" w:rsidR="00263D62">
        <w:rPr>
          <w:szCs w:val="26"/>
        </w:rPr>
        <w:t xml:space="preserve">ambiente </w:t>
      </w:r>
      <w:r w:rsidRPr="00401AB1" w:rsidR="00635146">
        <w:rPr>
          <w:szCs w:val="26"/>
        </w:rPr>
        <w:t>de distribuição no mercado primário (</w:t>
      </w:r>
      <w:r w:rsidRPr="00401AB1" w:rsidR="00F82AE0">
        <w:rPr>
          <w:szCs w:val="26"/>
        </w:rPr>
        <w:t>MDA</w:t>
      </w:r>
      <w:r w:rsidRPr="00401AB1" w:rsidR="00635146">
        <w:rPr>
          <w:szCs w:val="26"/>
        </w:rPr>
        <w:t xml:space="preserve">) </w:t>
      </w:r>
      <w:r w:rsidRPr="00401AB1" w:rsidR="00635146">
        <w:t>e</w:t>
      </w:r>
      <w:r w:rsidRPr="00401AB1" w:rsidR="00635146">
        <w:rPr>
          <w:szCs w:val="26"/>
        </w:rPr>
        <w:t xml:space="preserve"> o </w:t>
      </w:r>
      <w:r w:rsidRPr="00401AB1" w:rsidR="00263D62">
        <w:rPr>
          <w:szCs w:val="26"/>
        </w:rPr>
        <w:t xml:space="preserve">ambiente </w:t>
      </w:r>
      <w:r w:rsidRPr="00401AB1" w:rsidR="00635146">
        <w:rPr>
          <w:szCs w:val="26"/>
        </w:rPr>
        <w:t>de negociação no mercado secundário (</w:t>
      </w:r>
      <w:r w:rsidRPr="00401AB1" w:rsidR="00F82AE0">
        <w:rPr>
          <w:szCs w:val="26"/>
        </w:rPr>
        <w:t>CETIP21</w:t>
      </w:r>
      <w:r w:rsidRPr="00401AB1" w:rsidR="00635146">
        <w:rPr>
          <w:szCs w:val="26"/>
        </w:rPr>
        <w:t>);</w:t>
      </w:r>
      <w:bookmarkEnd w:id="150"/>
    </w:p>
    <w:p w:rsidRPr="00401AB1" w:rsidR="00686D37" w:rsidP="00F30C0A" w:rsidRDefault="00686D37" w14:paraId="03C42C05" w14:textId="40FB7809">
      <w:pPr>
        <w:numPr>
          <w:ilvl w:val="2"/>
          <w:numId w:val="55"/>
        </w:numPr>
        <w:rPr>
          <w:szCs w:val="26"/>
        </w:rPr>
      </w:pPr>
      <w:bookmarkStart w:name="_Ref130390977" w:id="151"/>
      <w:bookmarkStart w:name="_Ref260239075" w:id="152"/>
      <w:bookmarkStart w:name="_Ref286438579" w:id="153"/>
      <w:r w:rsidRPr="00401AB1">
        <w:rPr>
          <w:szCs w:val="26"/>
        </w:rPr>
        <w:t xml:space="preserve">contratar e manter contratada, às suas expensas, </w:t>
      </w:r>
      <w:r w:rsidRPr="00227323" w:rsidR="002746E5">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sidR="00037886">
        <w:rPr>
          <w:szCs w:val="26"/>
        </w:rPr>
        <w:t>e</w:t>
      </w:r>
      <w:r w:rsidRPr="00401AB1" w:rsidR="00037886">
        <w:rPr>
          <w:szCs w:val="26"/>
        </w:rPr>
        <w:t xml:space="preserve"> </w:t>
      </w:r>
      <w:r w:rsidRPr="00401AB1">
        <w:rPr>
          <w:szCs w:val="26"/>
        </w:rPr>
        <w:t xml:space="preserve">permitir que a agência de classificação de risco divulgue amplamente ao mercado os relatórios com as súmulas das classificações de risco; </w:t>
      </w:r>
      <w:r w:rsidRPr="00401AB1" w:rsidR="0011723D">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Pr="00401AB1" w:rsidR="00B747C0">
        <w:rPr>
          <w:szCs w:val="26"/>
        </w:rPr>
        <w:t>D</w:t>
      </w:r>
      <w:r w:rsidRPr="00401AB1">
        <w:rPr>
          <w:szCs w:val="26"/>
        </w:rPr>
        <w:t>ias</w:t>
      </w:r>
      <w:r w:rsidRPr="00401AB1" w:rsidR="00B747C0">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xml:space="preserve">) caso a agência de classificação de risco não esteja entre as indicadas no item (i) </w:t>
      </w:r>
      <w:r w:rsidRPr="00401AB1">
        <w:rPr>
          <w:szCs w:val="26"/>
        </w:rPr>
        <w:lastRenderedPageBreak/>
        <w:t>acima, notificar o Agente Fiduciário e convocar assembleia geral de Debenturistas para que estes definam a agência de classificação de risco substituta</w:t>
      </w:r>
      <w:bookmarkEnd w:id="151"/>
      <w:bookmarkEnd w:id="152"/>
      <w:r w:rsidRPr="00401AB1">
        <w:rPr>
          <w:szCs w:val="26"/>
        </w:rPr>
        <w:t>;</w:t>
      </w:r>
      <w:bookmarkEnd w:id="153"/>
    </w:p>
    <w:p w:rsidRPr="00401AB1" w:rsidR="00635146" w:rsidP="00F30C0A" w:rsidRDefault="00CC4CC2" w14:paraId="17D964F4" w14:textId="77777777">
      <w:pPr>
        <w:numPr>
          <w:ilvl w:val="2"/>
          <w:numId w:val="55"/>
        </w:numPr>
        <w:rPr>
          <w:szCs w:val="26"/>
        </w:rPr>
      </w:pPr>
      <w:bookmarkStart w:name="_Ref278278911" w:id="154"/>
      <w:r w:rsidRPr="00401AB1">
        <w:rPr>
          <w:szCs w:val="26"/>
        </w:rPr>
        <w:t>realiza</w:t>
      </w:r>
      <w:r w:rsidRPr="00401AB1" w:rsidR="00635146">
        <w:rPr>
          <w:szCs w:val="26"/>
        </w:rPr>
        <w:t>r o recolhimento de todos os tributos que incidam ou venham a incidir sobre as Debêntures que sejam de responsabilidade da Companhia;</w:t>
      </w:r>
      <w:bookmarkEnd w:id="154"/>
    </w:p>
    <w:p w:rsidRPr="00401AB1" w:rsidR="00635146" w:rsidP="001D637E" w:rsidRDefault="00CC4CC2" w14:paraId="0A02B3C5" w14:textId="5349FC54">
      <w:pPr>
        <w:numPr>
          <w:ilvl w:val="2"/>
          <w:numId w:val="55"/>
        </w:numPr>
        <w:rPr>
          <w:szCs w:val="26"/>
        </w:rPr>
      </w:pPr>
      <w:bookmarkStart w:name="_Ref168844096" w:id="155"/>
      <w:r w:rsidRPr="00401AB1">
        <w:rPr>
          <w:szCs w:val="26"/>
        </w:rPr>
        <w:t>realiza</w:t>
      </w:r>
      <w:r w:rsidRPr="00401AB1" w:rsidR="00635146">
        <w:rPr>
          <w:szCs w:val="26"/>
        </w:rPr>
        <w:t>r (a) o pagamento da remuneração do Agente Fiduciário, nos termos da Cláusula </w:t>
      </w:r>
      <w:r w:rsidRPr="00401AB1" w:rsidR="00BA500D">
        <w:rPr>
          <w:szCs w:val="26"/>
        </w:rPr>
        <w:fldChar w:fldCharType="begin"/>
      </w:r>
      <w:r w:rsidRPr="00401AB1" w:rsidR="00BA500D">
        <w:rPr>
          <w:szCs w:val="26"/>
        </w:rPr>
        <w:instrText xml:space="preserve"> REF _Ref130284025 \n \p \h </w:instrText>
      </w:r>
      <w:r w:rsidRPr="00401AB1" w:rsidR="00E40F21">
        <w:rPr>
          <w:szCs w:val="26"/>
        </w:rPr>
        <w:instrText xml:space="preserve"> \* MERGEFORMAT </w:instrText>
      </w:r>
      <w:r w:rsidRPr="00401AB1" w:rsidR="00BA500D">
        <w:rPr>
          <w:szCs w:val="26"/>
        </w:rPr>
      </w:r>
      <w:r w:rsidRPr="00401AB1" w:rsidR="00BA500D">
        <w:rPr>
          <w:szCs w:val="26"/>
        </w:rPr>
        <w:fldChar w:fldCharType="separate"/>
      </w:r>
      <w:r w:rsidR="005D0FED">
        <w:rPr>
          <w:szCs w:val="26"/>
        </w:rPr>
        <w:t>8.4 abaixo</w:t>
      </w:r>
      <w:r w:rsidRPr="00401AB1" w:rsidR="00BA500D">
        <w:rPr>
          <w:szCs w:val="26"/>
        </w:rPr>
        <w:fldChar w:fldCharType="end"/>
      </w:r>
      <w:r w:rsidRPr="00401AB1" w:rsidR="00BA500D">
        <w:rPr>
          <w:szCs w:val="26"/>
        </w:rPr>
        <w:t>, inciso </w:t>
      </w:r>
      <w:r w:rsidRPr="00401AB1" w:rsidR="00BA500D">
        <w:rPr>
          <w:szCs w:val="26"/>
        </w:rPr>
        <w:fldChar w:fldCharType="begin"/>
      </w:r>
      <w:r w:rsidRPr="00401AB1" w:rsidR="00BA500D">
        <w:rPr>
          <w:szCs w:val="26"/>
        </w:rPr>
        <w:instrText xml:space="preserve"> REF _Ref264564354 \n \h </w:instrText>
      </w:r>
      <w:r w:rsidRPr="00401AB1" w:rsidR="00E40F21">
        <w:rPr>
          <w:szCs w:val="26"/>
        </w:rPr>
        <w:instrText xml:space="preserve"> \* MERGEFORMAT </w:instrText>
      </w:r>
      <w:r w:rsidRPr="00401AB1" w:rsidR="00BA500D">
        <w:rPr>
          <w:szCs w:val="26"/>
        </w:rPr>
      </w:r>
      <w:r w:rsidRPr="00401AB1" w:rsidR="00BA500D">
        <w:rPr>
          <w:szCs w:val="26"/>
        </w:rPr>
        <w:fldChar w:fldCharType="separate"/>
      </w:r>
      <w:r w:rsidR="005D0FED">
        <w:rPr>
          <w:szCs w:val="26"/>
        </w:rPr>
        <w:t>I</w:t>
      </w:r>
      <w:r w:rsidRPr="00401AB1" w:rsidR="00BA500D">
        <w:rPr>
          <w:szCs w:val="26"/>
        </w:rPr>
        <w:fldChar w:fldCharType="end"/>
      </w:r>
      <w:r w:rsidRPr="00401AB1" w:rsidR="00635146">
        <w:rPr>
          <w:szCs w:val="26"/>
        </w:rPr>
        <w:t>; e (b) desde que assim solicitado pelo Agente Fiduciário, o pagamento das despesas devidamente comprovadas incorridas pelo Agente Fiduciário, nos termos da Cláusula </w:t>
      </w:r>
      <w:r w:rsidRPr="00401AB1" w:rsidR="00BA500D">
        <w:rPr>
          <w:szCs w:val="26"/>
        </w:rPr>
        <w:fldChar w:fldCharType="begin"/>
      </w:r>
      <w:r w:rsidRPr="00401AB1" w:rsidR="00BA500D">
        <w:rPr>
          <w:szCs w:val="26"/>
        </w:rPr>
        <w:instrText xml:space="preserve"> REF _Ref130284025 \n \p \h </w:instrText>
      </w:r>
      <w:r w:rsidRPr="00401AB1" w:rsidR="00E40F21">
        <w:rPr>
          <w:szCs w:val="26"/>
        </w:rPr>
        <w:instrText xml:space="preserve"> \* MERGEFORMAT </w:instrText>
      </w:r>
      <w:r w:rsidRPr="00401AB1" w:rsidR="00BA500D">
        <w:rPr>
          <w:szCs w:val="26"/>
        </w:rPr>
      </w:r>
      <w:r w:rsidRPr="00401AB1" w:rsidR="00BA500D">
        <w:rPr>
          <w:szCs w:val="26"/>
        </w:rPr>
        <w:fldChar w:fldCharType="separate"/>
      </w:r>
      <w:r w:rsidR="005D0FED">
        <w:rPr>
          <w:szCs w:val="26"/>
        </w:rPr>
        <w:t>8.4 abaixo</w:t>
      </w:r>
      <w:r w:rsidRPr="00401AB1" w:rsidR="00BA500D">
        <w:rPr>
          <w:szCs w:val="26"/>
        </w:rPr>
        <w:fldChar w:fldCharType="end"/>
      </w:r>
      <w:r w:rsidRPr="00401AB1" w:rsidR="00BA500D">
        <w:rPr>
          <w:szCs w:val="26"/>
        </w:rPr>
        <w:t>, inciso </w:t>
      </w:r>
      <w:r w:rsidRPr="00401AB1" w:rsidR="00BA500D">
        <w:rPr>
          <w:szCs w:val="26"/>
        </w:rPr>
        <w:fldChar w:fldCharType="begin"/>
      </w:r>
      <w:r w:rsidRPr="00401AB1" w:rsidR="00BA500D">
        <w:rPr>
          <w:szCs w:val="26"/>
        </w:rPr>
        <w:instrText xml:space="preserve"> REF _Ref130284022 \n \h </w:instrText>
      </w:r>
      <w:r w:rsidRPr="00401AB1" w:rsidR="00E40F21">
        <w:rPr>
          <w:szCs w:val="26"/>
        </w:rPr>
        <w:instrText xml:space="preserve"> \* MERGEFORMAT </w:instrText>
      </w:r>
      <w:r w:rsidRPr="00401AB1" w:rsidR="00BA500D">
        <w:rPr>
          <w:szCs w:val="26"/>
        </w:rPr>
      </w:r>
      <w:r w:rsidRPr="00401AB1" w:rsidR="00BA500D">
        <w:rPr>
          <w:szCs w:val="26"/>
        </w:rPr>
        <w:fldChar w:fldCharType="separate"/>
      </w:r>
      <w:r w:rsidR="005D0FED">
        <w:rPr>
          <w:szCs w:val="26"/>
        </w:rPr>
        <w:t>II</w:t>
      </w:r>
      <w:r w:rsidRPr="00401AB1" w:rsidR="00BA500D">
        <w:rPr>
          <w:szCs w:val="26"/>
        </w:rPr>
        <w:fldChar w:fldCharType="end"/>
      </w:r>
      <w:r w:rsidRPr="00401AB1" w:rsidR="00635146">
        <w:rPr>
          <w:szCs w:val="26"/>
        </w:rPr>
        <w:t>;</w:t>
      </w:r>
      <w:bookmarkEnd w:id="155"/>
    </w:p>
    <w:p w:rsidRPr="00401AB1" w:rsidR="00635146" w:rsidP="00F30C0A" w:rsidRDefault="00635146" w14:paraId="24B738DA" w14:textId="77777777">
      <w:pPr>
        <w:numPr>
          <w:ilvl w:val="2"/>
          <w:numId w:val="55"/>
        </w:numPr>
        <w:rPr>
          <w:szCs w:val="26"/>
        </w:rPr>
      </w:pPr>
      <w:bookmarkStart w:name="_Ref168844100" w:id="156"/>
      <w:r w:rsidRPr="00401AB1">
        <w:rPr>
          <w:szCs w:val="26"/>
        </w:rPr>
        <w:t xml:space="preserve">notificar, </w:t>
      </w:r>
      <w:r w:rsidRPr="00401AB1" w:rsidR="00925BDC">
        <w:rPr>
          <w:szCs w:val="26"/>
        </w:rPr>
        <w:t>na mesma data</w:t>
      </w:r>
      <w:r w:rsidRPr="00401AB1">
        <w:rPr>
          <w:szCs w:val="26"/>
        </w:rPr>
        <w:t>, o Agente Fiduciário da convocação, pela Companhia, de qualquer assembleia geral de Debenturistas;</w:t>
      </w:r>
      <w:bookmarkEnd w:id="156"/>
    </w:p>
    <w:p w:rsidRPr="00401AB1" w:rsidR="00635146" w:rsidP="00F30C0A" w:rsidRDefault="00635146" w14:paraId="240CC416" w14:textId="27F93FE4">
      <w:pPr>
        <w:numPr>
          <w:ilvl w:val="2"/>
          <w:numId w:val="55"/>
        </w:numPr>
        <w:rPr>
          <w:szCs w:val="26"/>
        </w:rPr>
      </w:pPr>
      <w:bookmarkStart w:name="_Ref168844102" w:id="157"/>
      <w:bookmarkStart w:name="_Ref168844104" w:id="158"/>
      <w:r w:rsidRPr="00401AB1">
        <w:rPr>
          <w:szCs w:val="26"/>
        </w:rPr>
        <w:t xml:space="preserve">convocar, </w:t>
      </w:r>
      <w:r w:rsidRPr="00401AB1" w:rsidR="00695969">
        <w:rPr>
          <w:szCs w:val="26"/>
        </w:rPr>
        <w:t>no prazo de até</w:t>
      </w:r>
      <w:r w:rsidRPr="00401AB1" w:rsidR="002E4AE1">
        <w:rPr>
          <w:szCs w:val="26"/>
        </w:rPr>
        <w:t xml:space="preserve"> </w:t>
      </w:r>
      <w:r w:rsidR="00CA0500">
        <w:rPr>
          <w:szCs w:val="26"/>
        </w:rPr>
        <w:t>5</w:t>
      </w:r>
      <w:r w:rsidRPr="00401AB1" w:rsidR="00CA0500">
        <w:rPr>
          <w:szCs w:val="26"/>
        </w:rPr>
        <w:t> </w:t>
      </w:r>
      <w:r w:rsidRPr="00401AB1" w:rsidR="002E4AE1">
        <w:rPr>
          <w:szCs w:val="26"/>
        </w:rPr>
        <w:t>(</w:t>
      </w:r>
      <w:r w:rsidR="00CA0500">
        <w:rPr>
          <w:szCs w:val="26"/>
        </w:rPr>
        <w:t>cinco</w:t>
      </w:r>
      <w:r w:rsidR="00676B9E">
        <w:rPr>
          <w:szCs w:val="26"/>
        </w:rPr>
        <w:t>) Dias Úteis</w:t>
      </w:r>
      <w:r w:rsidRPr="00943A39" w:rsidR="00CA0500">
        <w:rPr>
          <w:szCs w:val="26"/>
        </w:rPr>
        <w:t xml:space="preserve"> contados do recebimento, pela Companhia, de notificação a ser enviada pelo Agente Fiduciário nesse sentido</w:t>
      </w:r>
      <w:r w:rsidRPr="00943A39">
        <w:rPr>
          <w:szCs w:val="26"/>
        </w:rPr>
        <w:t>, asse</w:t>
      </w:r>
      <w:r w:rsidRPr="00943A39" w:rsidR="00BA500D">
        <w:rPr>
          <w:szCs w:val="26"/>
        </w:rPr>
        <w:t>mbleia geral de Debenturistas</w:t>
      </w:r>
      <w:r w:rsidRPr="00943A39">
        <w:rPr>
          <w:szCs w:val="26"/>
        </w:rPr>
        <w:t xml:space="preserve"> para deliberar sobre qualquer das matérias que </w:t>
      </w:r>
      <w:r w:rsidRPr="00943A39" w:rsidR="00CA0500">
        <w:rPr>
          <w:szCs w:val="26"/>
        </w:rPr>
        <w:t>direta ou indiretamente se relacione com a presente Emissão, nos termos da Cláusula IX abaixo</w:t>
      </w:r>
      <w:r w:rsidRPr="00943A39">
        <w:rPr>
          <w:szCs w:val="26"/>
        </w:rPr>
        <w:t>, caso o Agente Fiduciário</w:t>
      </w:r>
      <w:r w:rsidRPr="00943A39" w:rsidR="00BF1756">
        <w:rPr>
          <w:szCs w:val="26"/>
        </w:rPr>
        <w:t xml:space="preserve"> deva fazer, nos termos da lei e/ou desta Escritura de Emissão, mas</w:t>
      </w:r>
      <w:r w:rsidRPr="00943A39">
        <w:rPr>
          <w:szCs w:val="26"/>
        </w:rPr>
        <w:t xml:space="preserve"> não o faça no prazo aplicável;</w:t>
      </w:r>
      <w:bookmarkEnd w:id="157"/>
      <w:r w:rsidRPr="00943A39" w:rsidR="00A339C4">
        <w:rPr>
          <w:szCs w:val="26"/>
        </w:rPr>
        <w:t xml:space="preserve"> </w:t>
      </w:r>
    </w:p>
    <w:p w:rsidRPr="00401AB1" w:rsidR="00B90AD6" w:rsidP="00F30C0A" w:rsidRDefault="00635146" w14:paraId="18CB3F02" w14:textId="77777777">
      <w:pPr>
        <w:numPr>
          <w:ilvl w:val="2"/>
          <w:numId w:val="55"/>
        </w:numPr>
        <w:rPr>
          <w:szCs w:val="26"/>
        </w:rPr>
      </w:pPr>
      <w:r w:rsidRPr="00401AB1">
        <w:rPr>
          <w:szCs w:val="26"/>
        </w:rPr>
        <w:t>comparecer, por meio de seus representantes, às assembleias gerais de Debenturistas, sempre que solicitada</w:t>
      </w:r>
      <w:bookmarkEnd w:id="158"/>
      <w:r w:rsidRPr="00401AB1" w:rsidR="00383128">
        <w:rPr>
          <w:szCs w:val="26"/>
        </w:rPr>
        <w:t xml:space="preserve">; </w:t>
      </w:r>
    </w:p>
    <w:p w:rsidRPr="00401AB1" w:rsidR="00383128" w:rsidP="00F30C0A" w:rsidRDefault="00383128" w14:paraId="483D0059" w14:textId="77777777">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Pr="00401AB1" w:rsidR="00C41B81">
        <w:rPr>
          <w:szCs w:val="26"/>
        </w:rPr>
        <w:t xml:space="preserve">do artigo 17 </w:t>
      </w:r>
      <w:r w:rsidRPr="00401AB1">
        <w:rPr>
          <w:szCs w:val="26"/>
        </w:rPr>
        <w:t>da Instrução CVM 476:</w:t>
      </w:r>
    </w:p>
    <w:p w:rsidRPr="00401AB1" w:rsidR="00383128" w:rsidP="00F30C0A" w:rsidRDefault="00383128" w14:paraId="67434141" w14:textId="77777777">
      <w:pPr>
        <w:numPr>
          <w:ilvl w:val="3"/>
          <w:numId w:val="55"/>
        </w:numPr>
        <w:rPr>
          <w:szCs w:val="26"/>
        </w:rPr>
      </w:pPr>
      <w:r w:rsidRPr="00401AB1">
        <w:rPr>
          <w:szCs w:val="26"/>
        </w:rPr>
        <w:t xml:space="preserve">preparar demonstrações financeiras </w:t>
      </w:r>
      <w:r w:rsidRPr="00401AB1" w:rsidR="00263D62">
        <w:rPr>
          <w:szCs w:val="26"/>
        </w:rPr>
        <w:t>de encerramento de exercício</w:t>
      </w:r>
      <w:bookmarkStart w:name="_DV_M74" w:id="159"/>
      <w:bookmarkEnd w:id="159"/>
      <w:r w:rsidRPr="00401AB1" w:rsidR="00263D62">
        <w:rPr>
          <w:szCs w:val="26"/>
        </w:rPr>
        <w:t xml:space="preserve"> e, se for o caso, demonstrações </w:t>
      </w:r>
      <w:r w:rsidRPr="00401AB1">
        <w:rPr>
          <w:szCs w:val="26"/>
        </w:rPr>
        <w:t>consolidadas, em conformidade com a Lei das Sociedades por Ações e com as regras emitidas pela CVM;</w:t>
      </w:r>
    </w:p>
    <w:p w:rsidRPr="00401AB1" w:rsidR="00383128" w:rsidP="00F30C0A" w:rsidRDefault="00383128" w14:paraId="1A2B3C2C" w14:textId="77777777">
      <w:pPr>
        <w:numPr>
          <w:ilvl w:val="3"/>
          <w:numId w:val="55"/>
        </w:numPr>
        <w:rPr>
          <w:szCs w:val="26"/>
        </w:rPr>
      </w:pPr>
      <w:r w:rsidRPr="00401AB1">
        <w:rPr>
          <w:szCs w:val="26"/>
        </w:rPr>
        <w:t xml:space="preserve">submeter </w:t>
      </w:r>
      <w:r w:rsidRPr="00401AB1" w:rsidR="00263D62">
        <w:rPr>
          <w:szCs w:val="26"/>
        </w:rPr>
        <w:t>su</w:t>
      </w:r>
      <w:r w:rsidRPr="00401AB1">
        <w:rPr>
          <w:szCs w:val="26"/>
        </w:rPr>
        <w:t>as demonstrações financeiras a auditoria</w:t>
      </w:r>
      <w:r w:rsidRPr="00401AB1" w:rsidR="00263D62">
        <w:rPr>
          <w:szCs w:val="26"/>
        </w:rPr>
        <w:t>,</w:t>
      </w:r>
      <w:r w:rsidRPr="00401AB1">
        <w:rPr>
          <w:szCs w:val="26"/>
        </w:rPr>
        <w:t xml:space="preserve"> por auditor registrado na CVM;</w:t>
      </w:r>
    </w:p>
    <w:p w:rsidRPr="00401AB1" w:rsidR="00383128" w:rsidP="00F30C0A" w:rsidRDefault="00383128" w14:paraId="07B02A7F" w14:textId="77777777">
      <w:pPr>
        <w:numPr>
          <w:ilvl w:val="3"/>
          <w:numId w:val="55"/>
        </w:numPr>
        <w:rPr>
          <w:szCs w:val="26"/>
        </w:rPr>
      </w:pPr>
      <w:bookmarkStart w:name="_Ref265248531" w:id="160"/>
      <w:r w:rsidRPr="00401AB1">
        <w:rPr>
          <w:szCs w:val="26"/>
        </w:rPr>
        <w:t>divulgar</w:t>
      </w:r>
      <w:r w:rsidRPr="00401AB1" w:rsidR="00263D62">
        <w:rPr>
          <w:szCs w:val="26"/>
        </w:rPr>
        <w:t>, até o dia anterior ao início das negociações das Debêntures</w:t>
      </w:r>
      <w:r w:rsidRPr="00401AB1" w:rsidR="00872037">
        <w:rPr>
          <w:szCs w:val="26"/>
        </w:rPr>
        <w:t>,</w:t>
      </w:r>
      <w:r w:rsidRPr="00401AB1">
        <w:rPr>
          <w:szCs w:val="26"/>
        </w:rPr>
        <w:t xml:space="preserve"> as demonstrações, acompanhadas de notas explicativas e do </w:t>
      </w:r>
      <w:r w:rsidRPr="00401AB1" w:rsidR="00A8167F">
        <w:rPr>
          <w:szCs w:val="26"/>
        </w:rPr>
        <w:t xml:space="preserve">relatório </w:t>
      </w:r>
      <w:r w:rsidRPr="00401AB1">
        <w:rPr>
          <w:szCs w:val="26"/>
        </w:rPr>
        <w:t>dos auditores independentes</w:t>
      </w:r>
      <w:r w:rsidRPr="00401AB1" w:rsidR="00A8167F">
        <w:rPr>
          <w:szCs w:val="26"/>
        </w:rPr>
        <w:t xml:space="preserve">, relativas aos 3 (três) últimos exercícios sociais encerrados, (i) em sua página na rede mundial de computadores, </w:t>
      </w:r>
      <w:r w:rsidRPr="00401AB1" w:rsidR="00A8167F">
        <w:rPr>
          <w:szCs w:val="26"/>
        </w:rPr>
        <w:lastRenderedPageBreak/>
        <w:t>mantendo-as disponíveis pelo período de 3 (três) anos; e (</w:t>
      </w:r>
      <w:proofErr w:type="spellStart"/>
      <w:r w:rsidRPr="00401AB1" w:rsidR="00A8167F">
        <w:rPr>
          <w:szCs w:val="26"/>
        </w:rPr>
        <w:t>ii</w:t>
      </w:r>
      <w:proofErr w:type="spellEnd"/>
      <w:r w:rsidRPr="00401AB1" w:rsidR="00A8167F">
        <w:rPr>
          <w:szCs w:val="26"/>
        </w:rPr>
        <w:t>) em sistema disponibilizado pela B3</w:t>
      </w:r>
      <w:r w:rsidRPr="00401AB1">
        <w:rPr>
          <w:szCs w:val="26"/>
        </w:rPr>
        <w:t>;</w:t>
      </w:r>
      <w:bookmarkEnd w:id="160"/>
    </w:p>
    <w:p w:rsidRPr="00401AB1" w:rsidR="00A8167F" w:rsidP="00F30C0A" w:rsidRDefault="00A8167F" w14:paraId="0C5AFAB2" w14:textId="77777777">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rsidRPr="00401AB1" w:rsidR="00383128" w:rsidP="00F30C0A" w:rsidRDefault="00383128" w14:paraId="195026C1" w14:textId="77777777">
      <w:pPr>
        <w:numPr>
          <w:ilvl w:val="3"/>
          <w:numId w:val="55"/>
        </w:numPr>
        <w:rPr>
          <w:szCs w:val="26"/>
        </w:rPr>
      </w:pPr>
      <w:r w:rsidRPr="00401AB1">
        <w:rPr>
          <w:szCs w:val="26"/>
        </w:rPr>
        <w:t xml:space="preserve">observar as disposições da Instrução CVM 358, no </w:t>
      </w:r>
      <w:r w:rsidRPr="00401AB1" w:rsidR="00A8167F">
        <w:rPr>
          <w:szCs w:val="26"/>
        </w:rPr>
        <w:t xml:space="preserve">tocante a </w:t>
      </w:r>
      <w:r w:rsidRPr="00401AB1">
        <w:rPr>
          <w:szCs w:val="26"/>
        </w:rPr>
        <w:t>dever de sigilo e vedações à negociação;</w:t>
      </w:r>
    </w:p>
    <w:p w:rsidRPr="00401AB1" w:rsidR="00A8167F" w:rsidP="00F30C0A" w:rsidRDefault="00383128" w14:paraId="32EB7469" w14:textId="77777777">
      <w:pPr>
        <w:numPr>
          <w:ilvl w:val="3"/>
          <w:numId w:val="55"/>
        </w:numPr>
        <w:rPr>
          <w:szCs w:val="26"/>
        </w:rPr>
      </w:pPr>
      <w:r w:rsidRPr="00401AB1">
        <w:rPr>
          <w:szCs w:val="26"/>
        </w:rPr>
        <w:t>divulgar</w:t>
      </w:r>
      <w:r w:rsidRPr="00401AB1" w:rsidR="00A8167F">
        <w:rPr>
          <w:szCs w:val="26"/>
        </w:rPr>
        <w:t xml:space="preserve"> a ocorrência de fato relevante, conforme definido no artigo 2º da Instrução CVM 358 (i) em sua página na rede mundial de computadores, mantendo-as disponíveis pelo período de 3 (três) anos; e (</w:t>
      </w:r>
      <w:proofErr w:type="spellStart"/>
      <w:r w:rsidRPr="00401AB1" w:rsidR="00A8167F">
        <w:rPr>
          <w:szCs w:val="26"/>
        </w:rPr>
        <w:t>ii</w:t>
      </w:r>
      <w:proofErr w:type="spellEnd"/>
      <w:r w:rsidRPr="00401AB1" w:rsidR="00A8167F">
        <w:rPr>
          <w:szCs w:val="26"/>
        </w:rPr>
        <w:t>) em sistema disponibilizado pela B3</w:t>
      </w:r>
      <w:r w:rsidRPr="00401AB1">
        <w:rPr>
          <w:szCs w:val="26"/>
        </w:rPr>
        <w:t>;</w:t>
      </w:r>
    </w:p>
    <w:p w:rsidRPr="00401AB1" w:rsidR="00383128" w:rsidP="00F30C0A" w:rsidRDefault="00383128" w14:paraId="0DDD9FC3" w14:textId="77777777">
      <w:pPr>
        <w:numPr>
          <w:ilvl w:val="3"/>
          <w:numId w:val="55"/>
        </w:numPr>
        <w:rPr>
          <w:szCs w:val="26"/>
        </w:rPr>
      </w:pPr>
      <w:r w:rsidRPr="00401AB1">
        <w:rPr>
          <w:szCs w:val="26"/>
        </w:rPr>
        <w:t>fornecer as informações solicitadas pela CVM</w:t>
      </w:r>
      <w:r w:rsidRPr="00401AB1" w:rsidR="00612C8F">
        <w:rPr>
          <w:szCs w:val="26"/>
        </w:rPr>
        <w:t>;</w:t>
      </w:r>
    </w:p>
    <w:p w:rsidR="00A8167F" w:rsidP="00F30C0A" w:rsidRDefault="00A8167F" w14:paraId="0A46B77D" w14:textId="77777777">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rsidRPr="00401AB1" w:rsidR="008D1386" w:rsidP="00F30C0A" w:rsidRDefault="008D1386" w14:paraId="55F9DA00" w14:textId="77777777">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rsidR="00D347CB" w:rsidP="00E360E5" w:rsidRDefault="00D347CB" w14:paraId="6D2D168D" w14:textId="77777777">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rsidRPr="00D347CB" w:rsidR="005834B4" w:rsidP="000647CA" w:rsidRDefault="005834B4" w14:paraId="75C71648" w14:textId="77777777">
      <w:pPr>
        <w:widowControl w:val="0"/>
        <w:spacing w:after="0" w:line="300" w:lineRule="exact"/>
        <w:ind w:left="1701"/>
        <w:rPr>
          <w:szCs w:val="26"/>
        </w:rPr>
      </w:pPr>
    </w:p>
    <w:p w:rsidRPr="00401AB1" w:rsidR="002A4ECB" w:rsidP="00F30C0A" w:rsidRDefault="002A4ECB" w14:paraId="71AEBA1F" w14:textId="77777777">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Pr="00401AB1" w:rsidR="00B1505D">
        <w:rPr>
          <w:szCs w:val="26"/>
        </w:rPr>
        <w:t>.</w:t>
      </w:r>
    </w:p>
    <w:p w:rsidR="007212AF" w:rsidP="007212AF" w:rsidRDefault="007212AF" w14:paraId="57271BBD" w14:textId="77777777">
      <w:pPr>
        <w:keepNext/>
        <w:ind w:left="390"/>
        <w:jc w:val="center"/>
        <w:rPr>
          <w:smallCaps/>
          <w:szCs w:val="26"/>
          <w:u w:val="single"/>
        </w:rPr>
      </w:pPr>
    </w:p>
    <w:p w:rsidR="007212AF" w:rsidP="00F30C0A" w:rsidRDefault="007212AF" w14:paraId="126011D5" w14:textId="77777777">
      <w:pPr>
        <w:keepNext/>
        <w:ind w:left="390"/>
        <w:jc w:val="center"/>
        <w:rPr>
          <w:smallCaps/>
          <w:szCs w:val="26"/>
          <w:u w:val="single"/>
        </w:rPr>
      </w:pPr>
      <w:r>
        <w:rPr>
          <w:smallCaps/>
          <w:szCs w:val="26"/>
          <w:u w:val="single"/>
        </w:rPr>
        <w:t>Cláusula VIII</w:t>
      </w:r>
    </w:p>
    <w:p w:rsidRPr="00401AB1" w:rsidR="00880FA8" w:rsidP="00441558" w:rsidRDefault="00880FA8" w14:paraId="0A98C8A3" w14:textId="77777777">
      <w:pPr>
        <w:keepNext/>
        <w:numPr>
          <w:ilvl w:val="0"/>
          <w:numId w:val="72"/>
        </w:numPr>
        <w:jc w:val="center"/>
        <w:rPr>
          <w:smallCaps/>
          <w:szCs w:val="26"/>
          <w:u w:val="single"/>
        </w:rPr>
      </w:pPr>
      <w:r w:rsidRPr="00401AB1">
        <w:rPr>
          <w:smallCaps/>
          <w:szCs w:val="26"/>
          <w:u w:val="single"/>
        </w:rPr>
        <w:t>Agente Fiduciário</w:t>
      </w:r>
    </w:p>
    <w:p w:rsidRPr="00401AB1" w:rsidR="00880FA8" w:rsidP="00441558" w:rsidRDefault="00880FA8" w14:paraId="2255C7CB" w14:textId="77777777">
      <w:pPr>
        <w:numPr>
          <w:ilvl w:val="1"/>
          <w:numId w:val="72"/>
        </w:numPr>
        <w:rPr>
          <w:szCs w:val="26"/>
        </w:rPr>
      </w:pPr>
      <w:r w:rsidRPr="00401AB1">
        <w:rPr>
          <w:szCs w:val="26"/>
        </w:rPr>
        <w:t xml:space="preserve">A </w:t>
      </w:r>
      <w:r w:rsidR="00CC327C">
        <w:rPr>
          <w:szCs w:val="26"/>
        </w:rPr>
        <w:t>Emissora</w:t>
      </w:r>
      <w:r w:rsidRPr="00401AB1" w:rsidR="00CC327C">
        <w:rPr>
          <w:szCs w:val="26"/>
        </w:rPr>
        <w:t xml:space="preserve"> </w:t>
      </w:r>
      <w:r w:rsidRPr="00401AB1">
        <w:rPr>
          <w:szCs w:val="26"/>
        </w:rPr>
        <w:t xml:space="preserve">nomeia e constitui agente fiduciário da </w:t>
      </w:r>
      <w:r w:rsidRPr="00401AB1" w:rsidR="009C02E2">
        <w:rPr>
          <w:szCs w:val="26"/>
        </w:rPr>
        <w:t>E</w:t>
      </w:r>
      <w:r w:rsidRPr="00401AB1">
        <w:rPr>
          <w:szCs w:val="26"/>
        </w:rPr>
        <w:t xml:space="preserve">missão </w:t>
      </w:r>
      <w:r w:rsidRPr="00401AB1" w:rsidR="006803C5">
        <w:rPr>
          <w:szCs w:val="26"/>
        </w:rPr>
        <w:t>o Agente Fiduciário</w:t>
      </w:r>
      <w:r w:rsidRPr="00401AB1">
        <w:rPr>
          <w:szCs w:val="26"/>
        </w:rPr>
        <w:t>, qualificado no preâmbulo desta Escritura de Emissão, que assina n</w:t>
      </w:r>
      <w:r w:rsidRPr="00401AB1" w:rsidR="006803C5">
        <w:rPr>
          <w:szCs w:val="26"/>
        </w:rPr>
        <w:t>ess</w:t>
      </w:r>
      <w:r w:rsidRPr="00401AB1">
        <w:rPr>
          <w:szCs w:val="26"/>
        </w:rPr>
        <w:t>a qualidade</w:t>
      </w:r>
      <w:r w:rsidRPr="00401AB1" w:rsidR="00504B94">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rsidRPr="00401AB1" w:rsidR="000F6479" w:rsidP="00F30C0A" w:rsidRDefault="000F6479" w14:paraId="4FDE8186" w14:textId="77777777">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rsidRPr="00401AB1" w:rsidR="000F6479" w:rsidP="00F30C0A" w:rsidRDefault="000F6479" w14:paraId="261BD629" w14:textId="77777777">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Pr="00401AB1" w:rsidR="000F6479" w:rsidP="00F30C0A" w:rsidRDefault="00E604FD" w14:paraId="14F3ACA0" w14:textId="77777777">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Pr="00401AB1" w:rsidR="000F6479">
        <w:rPr>
          <w:szCs w:val="26"/>
        </w:rPr>
        <w:t>do Agente Fiduciário que assina</w:t>
      </w:r>
      <w:r w:rsidRPr="00401AB1">
        <w:rPr>
          <w:szCs w:val="26"/>
        </w:rPr>
        <w:t>(</w:t>
      </w:r>
      <w:r w:rsidRPr="00401AB1" w:rsidR="000F6479">
        <w:rPr>
          <w:szCs w:val="26"/>
        </w:rPr>
        <w:t>m</w:t>
      </w:r>
      <w:r w:rsidRPr="00401AB1">
        <w:rPr>
          <w:szCs w:val="26"/>
        </w:rPr>
        <w:t>)</w:t>
      </w:r>
      <w:r w:rsidRPr="00401AB1" w:rsidR="000F6479">
        <w:rPr>
          <w:szCs w:val="26"/>
        </w:rPr>
        <w:t xml:space="preserve"> esta Escritura de Emissão t</w:t>
      </w:r>
      <w:r w:rsidRPr="00401AB1">
        <w:rPr>
          <w:szCs w:val="26"/>
        </w:rPr>
        <w:t>e</w:t>
      </w:r>
      <w:r w:rsidRPr="00401AB1" w:rsidR="000F6479">
        <w:rPr>
          <w:szCs w:val="26"/>
        </w:rPr>
        <w:t>m</w:t>
      </w:r>
      <w:r w:rsidRPr="00401AB1">
        <w:rPr>
          <w:szCs w:val="26"/>
        </w:rPr>
        <w:t>(têm)</w:t>
      </w:r>
      <w:r w:rsidRPr="00401AB1" w:rsidR="000F6479">
        <w:rPr>
          <w:szCs w:val="26"/>
        </w:rPr>
        <w:t xml:space="preserve">, conforme o caso, poderes societários e/ou delegados para assumir, em nome </w:t>
      </w:r>
      <w:r w:rsidRPr="00401AB1" w:rsidR="00495910">
        <w:rPr>
          <w:szCs w:val="26"/>
        </w:rPr>
        <w:t>do Agente Fiduciário,</w:t>
      </w:r>
      <w:r w:rsidRPr="00401AB1" w:rsidR="000F6479">
        <w:rPr>
          <w:szCs w:val="26"/>
        </w:rPr>
        <w:t xml:space="preserve"> as obrigações aqui previstas e, sendo mandatário</w:t>
      </w:r>
      <w:r w:rsidRPr="00401AB1">
        <w:rPr>
          <w:szCs w:val="26"/>
        </w:rPr>
        <w:t>(</w:t>
      </w:r>
      <w:r w:rsidRPr="00401AB1" w:rsidR="000F6479">
        <w:rPr>
          <w:szCs w:val="26"/>
        </w:rPr>
        <w:t>s</w:t>
      </w:r>
      <w:r w:rsidRPr="00401AB1">
        <w:rPr>
          <w:szCs w:val="26"/>
        </w:rPr>
        <w:t>)</w:t>
      </w:r>
      <w:r w:rsidRPr="00401AB1" w:rsidR="000F6479">
        <w:rPr>
          <w:szCs w:val="26"/>
        </w:rPr>
        <w:t xml:space="preserve">, </w:t>
      </w:r>
      <w:r w:rsidRPr="00401AB1">
        <w:rPr>
          <w:szCs w:val="26"/>
        </w:rPr>
        <w:t>tem(</w:t>
      </w:r>
      <w:r w:rsidRPr="00401AB1" w:rsidR="000F6479">
        <w:rPr>
          <w:szCs w:val="26"/>
        </w:rPr>
        <w:t>têm</w:t>
      </w:r>
      <w:r w:rsidRPr="00401AB1">
        <w:rPr>
          <w:szCs w:val="26"/>
        </w:rPr>
        <w:t>)</w:t>
      </w:r>
      <w:r w:rsidRPr="00401AB1" w:rsidR="000F6479">
        <w:rPr>
          <w:szCs w:val="26"/>
        </w:rPr>
        <w:t xml:space="preserve"> os poderes legitimamente outorgados, estando o</w:t>
      </w:r>
      <w:r w:rsidRPr="00401AB1">
        <w:rPr>
          <w:szCs w:val="26"/>
        </w:rPr>
        <w:t>(</w:t>
      </w:r>
      <w:r w:rsidRPr="00401AB1" w:rsidR="000F6479">
        <w:rPr>
          <w:szCs w:val="26"/>
        </w:rPr>
        <w:t>s</w:t>
      </w:r>
      <w:r w:rsidRPr="00401AB1">
        <w:rPr>
          <w:szCs w:val="26"/>
        </w:rPr>
        <w:t>)</w:t>
      </w:r>
      <w:r w:rsidRPr="00401AB1" w:rsidR="000F6479">
        <w:rPr>
          <w:szCs w:val="26"/>
        </w:rPr>
        <w:t xml:space="preserve"> respectivo</w:t>
      </w:r>
      <w:r w:rsidRPr="00401AB1">
        <w:rPr>
          <w:szCs w:val="26"/>
        </w:rPr>
        <w:t>(</w:t>
      </w:r>
      <w:r w:rsidRPr="00401AB1" w:rsidR="000F6479">
        <w:rPr>
          <w:szCs w:val="26"/>
        </w:rPr>
        <w:t>s</w:t>
      </w:r>
      <w:r w:rsidRPr="00401AB1">
        <w:rPr>
          <w:szCs w:val="26"/>
        </w:rPr>
        <w:t>)</w:t>
      </w:r>
      <w:r w:rsidRPr="00401AB1" w:rsidR="000F6479">
        <w:rPr>
          <w:szCs w:val="26"/>
        </w:rPr>
        <w:t xml:space="preserve"> mandato</w:t>
      </w:r>
      <w:r w:rsidRPr="00401AB1">
        <w:rPr>
          <w:szCs w:val="26"/>
        </w:rPr>
        <w:t>(s)</w:t>
      </w:r>
      <w:r w:rsidRPr="00401AB1" w:rsidR="000F6479">
        <w:rPr>
          <w:szCs w:val="26"/>
        </w:rPr>
        <w:t xml:space="preserve"> em pleno vigor;</w:t>
      </w:r>
    </w:p>
    <w:p w:rsidRPr="00401AB1" w:rsidR="000F6479" w:rsidP="00F30C0A" w:rsidRDefault="000F6479" w14:paraId="633245C6" w14:textId="77777777">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Pr="00401AB1" w:rsidR="000F6479" w:rsidP="00F30C0A" w:rsidRDefault="000F6479" w14:paraId="1AAB99FE" w14:textId="77777777">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401AB1" w:rsidR="00495910">
        <w:rPr>
          <w:szCs w:val="26"/>
        </w:rPr>
        <w:t>d</w:t>
      </w:r>
      <w:r w:rsidRPr="00401AB1">
        <w:rPr>
          <w:szCs w:val="26"/>
        </w:rPr>
        <w:t>) não infringem qualquer ordem, decisão ou sentença administrativa, judicial ou arbitral que afete o Agente Fiduciário e/ou qualquer de seus ativos;</w:t>
      </w:r>
    </w:p>
    <w:p w:rsidRPr="00401AB1" w:rsidR="00214159" w:rsidP="00F30C0A" w:rsidRDefault="00214159" w14:paraId="443F6FAD" w14:textId="77777777">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rsidRPr="00401AB1" w:rsidR="00214159" w:rsidP="00F30C0A" w:rsidRDefault="00214159" w14:paraId="50AC27D9" w14:textId="77777777">
      <w:pPr>
        <w:numPr>
          <w:ilvl w:val="2"/>
          <w:numId w:val="56"/>
        </w:numPr>
        <w:rPr>
          <w:szCs w:val="26"/>
        </w:rPr>
      </w:pPr>
      <w:r w:rsidRPr="00401AB1">
        <w:rPr>
          <w:szCs w:val="26"/>
        </w:rPr>
        <w:t>conhece e aceita integralmente esta Escritura de Emissão</w:t>
      </w:r>
      <w:r w:rsidRPr="00401AB1" w:rsidR="005B2EFB">
        <w:rPr>
          <w:szCs w:val="26"/>
        </w:rPr>
        <w:t xml:space="preserve"> </w:t>
      </w:r>
      <w:r w:rsidRPr="00401AB1" w:rsidR="004B5713">
        <w:rPr>
          <w:szCs w:val="26"/>
        </w:rPr>
        <w:t>e</w:t>
      </w:r>
      <w:r w:rsidRPr="00401AB1">
        <w:rPr>
          <w:szCs w:val="26"/>
        </w:rPr>
        <w:t xml:space="preserve"> todos os seus termos e condições;</w:t>
      </w:r>
    </w:p>
    <w:p w:rsidRPr="00401AB1" w:rsidR="00214159" w:rsidP="00F30C0A" w:rsidRDefault="00214159" w14:paraId="77818E2A" w14:textId="77777777">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Pr="00401AB1" w:rsidR="00E411AA">
        <w:rPr>
          <w:szCs w:val="26"/>
        </w:rPr>
        <w:t xml:space="preserve">, com base nas informações prestadas pela Companhia, sendo certo que o Agente Fiduciário não conduziu qualquer </w:t>
      </w:r>
      <w:r w:rsidRPr="00401AB1" w:rsidR="00E411AA">
        <w:rPr>
          <w:szCs w:val="26"/>
        </w:rPr>
        <w:lastRenderedPageBreak/>
        <w:t>procedimento de verificação independente ou adicional da veracidade das informações apresentadas</w:t>
      </w:r>
      <w:r w:rsidRPr="00401AB1">
        <w:rPr>
          <w:szCs w:val="26"/>
        </w:rPr>
        <w:t>;</w:t>
      </w:r>
    </w:p>
    <w:p w:rsidRPr="00401AB1" w:rsidR="00214159" w:rsidP="00F30C0A" w:rsidRDefault="00214159" w14:paraId="4037D566" w14:textId="77777777">
      <w:pPr>
        <w:numPr>
          <w:ilvl w:val="2"/>
          <w:numId w:val="56"/>
        </w:numPr>
        <w:rPr>
          <w:szCs w:val="26"/>
        </w:rPr>
      </w:pPr>
      <w:r w:rsidRPr="00401AB1">
        <w:rPr>
          <w:szCs w:val="26"/>
        </w:rPr>
        <w:t>está ciente da regulamentação aplicável emanada do Banco Central do Brasil e da CVM;</w:t>
      </w:r>
    </w:p>
    <w:p w:rsidRPr="00401AB1" w:rsidR="00214159" w:rsidP="00F30C0A" w:rsidRDefault="00214159" w14:paraId="39027283" w14:textId="77777777">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rsidRPr="00401AB1" w:rsidR="00214159" w:rsidP="00F30C0A" w:rsidRDefault="00214159" w14:paraId="2DEFD7DE" w14:textId="77777777">
      <w:pPr>
        <w:numPr>
          <w:ilvl w:val="2"/>
          <w:numId w:val="56"/>
        </w:numPr>
        <w:rPr>
          <w:szCs w:val="26"/>
        </w:rPr>
      </w:pPr>
      <w:r w:rsidRPr="00401AB1">
        <w:rPr>
          <w:szCs w:val="26"/>
        </w:rPr>
        <w:t>não se encontra em nenhuma das situações de conflito de interesse previstas no artigo </w:t>
      </w:r>
      <w:r w:rsidRPr="00401AB1" w:rsidR="00CC2B46">
        <w:rPr>
          <w:szCs w:val="26"/>
        </w:rPr>
        <w:t>6º</w:t>
      </w:r>
      <w:r w:rsidRPr="00401AB1">
        <w:rPr>
          <w:szCs w:val="26"/>
        </w:rPr>
        <w:t xml:space="preserve"> da </w:t>
      </w:r>
      <w:r w:rsidR="000C0448">
        <w:rPr>
          <w:szCs w:val="26"/>
        </w:rPr>
        <w:t>Resolução CVM 17</w:t>
      </w:r>
      <w:r w:rsidRPr="00401AB1" w:rsidR="00A62000">
        <w:rPr>
          <w:szCs w:val="26"/>
        </w:rPr>
        <w:t>;</w:t>
      </w:r>
    </w:p>
    <w:p w:rsidRPr="00401AB1" w:rsidR="00243CEF" w:rsidP="00F30C0A" w:rsidRDefault="00CC2B46" w14:paraId="6539360A" w14:textId="04BF732D">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Pr="00B518E5" w:rsidR="00136C09">
        <w:rPr>
          <w:szCs w:val="26"/>
        </w:rPr>
        <w:t>na</w:t>
      </w:r>
      <w:r w:rsidR="00136C09">
        <w:rPr>
          <w:szCs w:val="26"/>
        </w:rPr>
        <w:t>s</w:t>
      </w:r>
      <w:r w:rsidRPr="00B518E5" w:rsidR="00136C09">
        <w:rPr>
          <w:szCs w:val="26"/>
        </w:rPr>
        <w:t xml:space="preserve"> seguinte</w:t>
      </w:r>
      <w:r w:rsidR="00136C09">
        <w:rPr>
          <w:szCs w:val="26"/>
        </w:rPr>
        <w:t>s</w:t>
      </w:r>
      <w:r w:rsidRPr="00B518E5" w:rsidR="00136C09">
        <w:rPr>
          <w:szCs w:val="26"/>
        </w:rPr>
        <w:t xml:space="preserve"> emiss</w:t>
      </w:r>
      <w:r w:rsidR="00136C09">
        <w:rPr>
          <w:szCs w:val="26"/>
        </w:rPr>
        <w:t>ões da Companhia ou empresas de seu grupo econômico</w:t>
      </w:r>
      <w:r w:rsidRPr="00401AB1">
        <w:rPr>
          <w:szCs w:val="26"/>
        </w:rPr>
        <w:t>:</w:t>
      </w:r>
      <w:r w:rsidR="00C26174">
        <w:rPr>
          <w:szCs w:val="26"/>
        </w:rPr>
        <w:t xml:space="preserve"> </w:t>
      </w: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05496" w:rsidR="00243CEF" w:rsidTr="00CC7CEE" w14:paraId="2B8599B7" w14:textId="77777777">
        <w:tc>
          <w:tcPr>
            <w:tcW w:w="3686" w:type="dxa"/>
            <w:noWrap/>
            <w:tcMar>
              <w:top w:w="0" w:type="dxa"/>
              <w:left w:w="70" w:type="dxa"/>
              <w:bottom w:w="0" w:type="dxa"/>
              <w:right w:w="70" w:type="dxa"/>
            </w:tcMar>
            <w:vAlign w:val="bottom"/>
            <w:hideMark/>
          </w:tcPr>
          <w:p w:rsidRPr="00B05496" w:rsidR="00243CEF" w:rsidP="00B518E5" w:rsidRDefault="00243CEF" w14:paraId="5EDB0808" w14:textId="77777777">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rsidRPr="00B05496" w:rsidR="00243CEF" w:rsidP="00B518E5" w:rsidRDefault="00243CEF" w14:paraId="13CFF20D" w14:textId="77777777">
            <w:pPr>
              <w:spacing w:after="0"/>
              <w:jc w:val="right"/>
              <w:rPr>
                <w:color w:val="000000"/>
                <w:sz w:val="22"/>
                <w:szCs w:val="22"/>
              </w:rPr>
            </w:pPr>
            <w:r w:rsidRPr="00B05496">
              <w:rPr>
                <w:color w:val="000000"/>
                <w:sz w:val="22"/>
                <w:szCs w:val="22"/>
              </w:rPr>
              <w:t>Agente Fiduciário</w:t>
            </w:r>
          </w:p>
        </w:tc>
      </w:tr>
      <w:tr w:rsidRPr="00B05496" w:rsidR="00243CEF" w:rsidTr="00CC7CEE" w14:paraId="6955AE58" w14:textId="77777777">
        <w:tc>
          <w:tcPr>
            <w:tcW w:w="3686" w:type="dxa"/>
            <w:noWrap/>
            <w:tcMar>
              <w:top w:w="0" w:type="dxa"/>
              <w:left w:w="70" w:type="dxa"/>
              <w:bottom w:w="0" w:type="dxa"/>
              <w:right w:w="70" w:type="dxa"/>
            </w:tcMar>
            <w:vAlign w:val="bottom"/>
            <w:hideMark/>
          </w:tcPr>
          <w:p w:rsidRPr="00B05496" w:rsidR="00243CEF" w:rsidP="00B518E5" w:rsidRDefault="00243CEF" w14:paraId="3F66D5C6" w14:textId="77777777">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Pr="00B05496" w:rsidR="00243CEF" w:rsidP="00B518E5" w:rsidRDefault="00243CEF" w14:paraId="6723F407" w14:textId="77777777">
            <w:pPr>
              <w:spacing w:after="0"/>
              <w:jc w:val="right"/>
              <w:rPr>
                <w:color w:val="000000"/>
                <w:sz w:val="22"/>
                <w:szCs w:val="22"/>
              </w:rPr>
            </w:pPr>
            <w:r w:rsidRPr="00B05496">
              <w:rPr>
                <w:color w:val="000000"/>
                <w:sz w:val="22"/>
                <w:szCs w:val="22"/>
              </w:rPr>
              <w:t>B3 S</w:t>
            </w:r>
            <w:r w:rsidRPr="00B05496" w:rsidR="0071149E">
              <w:rPr>
                <w:color w:val="000000"/>
                <w:sz w:val="22"/>
                <w:szCs w:val="22"/>
              </w:rPr>
              <w:t>.</w:t>
            </w:r>
            <w:r w:rsidRPr="00B05496">
              <w:rPr>
                <w:color w:val="000000"/>
                <w:sz w:val="22"/>
                <w:szCs w:val="22"/>
              </w:rPr>
              <w:t>A</w:t>
            </w:r>
            <w:r w:rsidRPr="00B05496" w:rsidR="0071149E">
              <w:rPr>
                <w:color w:val="000000"/>
                <w:sz w:val="22"/>
                <w:szCs w:val="22"/>
              </w:rPr>
              <w:t>.</w:t>
            </w:r>
            <w:r w:rsidRPr="00B05496">
              <w:rPr>
                <w:color w:val="000000"/>
                <w:sz w:val="22"/>
                <w:szCs w:val="22"/>
              </w:rPr>
              <w:t xml:space="preserve"> </w:t>
            </w:r>
            <w:r w:rsidRPr="00B05496" w:rsidR="00DF704A">
              <w:rPr>
                <w:color w:val="000000"/>
                <w:sz w:val="22"/>
                <w:szCs w:val="22"/>
              </w:rPr>
              <w:t>–</w:t>
            </w:r>
            <w:r w:rsidRPr="00B05496">
              <w:rPr>
                <w:color w:val="000000"/>
                <w:sz w:val="22"/>
                <w:szCs w:val="22"/>
              </w:rPr>
              <w:t xml:space="preserve"> </w:t>
            </w:r>
            <w:r w:rsidRPr="00B05496" w:rsidR="0071149E">
              <w:rPr>
                <w:color w:val="000000"/>
                <w:sz w:val="22"/>
                <w:szCs w:val="22"/>
              </w:rPr>
              <w:t>Brasil</w:t>
            </w:r>
            <w:r w:rsidRPr="00B05496" w:rsidR="00DF704A">
              <w:rPr>
                <w:color w:val="000000"/>
                <w:sz w:val="22"/>
                <w:szCs w:val="22"/>
              </w:rPr>
              <w:t>,</w:t>
            </w:r>
            <w:r w:rsidRPr="00B05496" w:rsidR="0071149E">
              <w:rPr>
                <w:color w:val="000000"/>
                <w:sz w:val="22"/>
                <w:szCs w:val="22"/>
              </w:rPr>
              <w:t xml:space="preserve"> Bolsa</w:t>
            </w:r>
            <w:r w:rsidRPr="00B05496" w:rsidR="00DF704A">
              <w:rPr>
                <w:color w:val="000000"/>
                <w:sz w:val="22"/>
                <w:szCs w:val="22"/>
              </w:rPr>
              <w:t>,</w:t>
            </w:r>
            <w:r w:rsidRPr="00B05496" w:rsidR="0071149E">
              <w:rPr>
                <w:color w:val="000000"/>
                <w:sz w:val="22"/>
                <w:szCs w:val="22"/>
              </w:rPr>
              <w:t xml:space="preserve"> Balcão</w:t>
            </w:r>
          </w:p>
        </w:tc>
      </w:tr>
      <w:tr w:rsidRPr="00B05496" w:rsidR="00243CEF" w:rsidTr="00CC7CEE" w14:paraId="0ED1E0D8" w14:textId="77777777">
        <w:tc>
          <w:tcPr>
            <w:tcW w:w="3686" w:type="dxa"/>
            <w:noWrap/>
            <w:tcMar>
              <w:top w:w="0" w:type="dxa"/>
              <w:left w:w="70" w:type="dxa"/>
              <w:bottom w:w="0" w:type="dxa"/>
              <w:right w:w="70" w:type="dxa"/>
            </w:tcMar>
            <w:vAlign w:val="bottom"/>
            <w:hideMark/>
          </w:tcPr>
          <w:p w:rsidRPr="00B05496" w:rsidR="00243CEF" w:rsidP="00B518E5" w:rsidRDefault="00243CEF" w14:paraId="170E6533" w14:textId="77777777">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rsidRPr="00B05496" w:rsidR="00243CEF" w:rsidP="00B518E5" w:rsidRDefault="00243CEF" w14:paraId="1E4D1957" w14:textId="77777777">
            <w:pPr>
              <w:spacing w:after="0"/>
              <w:jc w:val="right"/>
              <w:rPr>
                <w:color w:val="000000"/>
                <w:sz w:val="22"/>
                <w:szCs w:val="22"/>
              </w:rPr>
            </w:pPr>
            <w:r w:rsidRPr="00B05496">
              <w:rPr>
                <w:color w:val="000000"/>
                <w:sz w:val="22"/>
                <w:szCs w:val="22"/>
              </w:rPr>
              <w:t>Debênture</w:t>
            </w:r>
            <w:r w:rsidRPr="00B05496" w:rsidR="003827D9">
              <w:rPr>
                <w:color w:val="000000"/>
                <w:sz w:val="22"/>
                <w:szCs w:val="22"/>
              </w:rPr>
              <w:t>s</w:t>
            </w:r>
          </w:p>
        </w:tc>
      </w:tr>
      <w:tr w:rsidRPr="00B05496" w:rsidR="00243CEF" w:rsidTr="00CC7CEE" w14:paraId="396F75F5" w14:textId="77777777">
        <w:tc>
          <w:tcPr>
            <w:tcW w:w="3686" w:type="dxa"/>
            <w:noWrap/>
            <w:tcMar>
              <w:top w:w="0" w:type="dxa"/>
              <w:left w:w="70" w:type="dxa"/>
              <w:bottom w:w="0" w:type="dxa"/>
              <w:right w:w="70" w:type="dxa"/>
            </w:tcMar>
            <w:vAlign w:val="bottom"/>
            <w:hideMark/>
          </w:tcPr>
          <w:p w:rsidRPr="00B05496" w:rsidR="00243CEF" w:rsidP="00B518E5" w:rsidRDefault="00243CEF" w14:paraId="24AB87D3" w14:textId="77777777">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rsidRPr="00B05496" w:rsidR="00243CEF" w:rsidP="00B518E5" w:rsidRDefault="00F7481D" w14:paraId="63867CD2" w14:textId="77777777">
            <w:pPr>
              <w:spacing w:after="0"/>
              <w:jc w:val="right"/>
              <w:rPr>
                <w:color w:val="000000"/>
                <w:sz w:val="22"/>
                <w:szCs w:val="22"/>
              </w:rPr>
            </w:pPr>
            <w:r w:rsidRPr="00B05496">
              <w:rPr>
                <w:color w:val="000000"/>
                <w:sz w:val="22"/>
                <w:szCs w:val="22"/>
              </w:rPr>
              <w:t>2</w:t>
            </w:r>
            <w:r w:rsidRPr="00B05496" w:rsidR="00243CEF">
              <w:rPr>
                <w:color w:val="000000"/>
                <w:sz w:val="22"/>
                <w:szCs w:val="22"/>
              </w:rPr>
              <w:t>ª</w:t>
            </w:r>
          </w:p>
        </w:tc>
      </w:tr>
      <w:tr w:rsidRPr="00B05496" w:rsidR="00243CEF" w:rsidTr="00CC7CEE" w14:paraId="30E27ABA" w14:textId="77777777">
        <w:tc>
          <w:tcPr>
            <w:tcW w:w="3686" w:type="dxa"/>
            <w:noWrap/>
            <w:tcMar>
              <w:top w:w="0" w:type="dxa"/>
              <w:left w:w="70" w:type="dxa"/>
              <w:bottom w:w="0" w:type="dxa"/>
              <w:right w:w="70" w:type="dxa"/>
            </w:tcMar>
            <w:vAlign w:val="bottom"/>
            <w:hideMark/>
          </w:tcPr>
          <w:p w:rsidRPr="00B05496" w:rsidR="00243CEF" w:rsidP="00B518E5" w:rsidRDefault="00243CEF" w14:paraId="040D008A" w14:textId="6C8ADD01">
            <w:pPr>
              <w:spacing w:after="0"/>
              <w:rPr>
                <w:color w:val="000000"/>
                <w:sz w:val="22"/>
                <w:szCs w:val="22"/>
              </w:rPr>
            </w:pPr>
            <w:r w:rsidRPr="00B05496">
              <w:rPr>
                <w:color w:val="000000"/>
                <w:sz w:val="22"/>
                <w:szCs w:val="22"/>
              </w:rPr>
              <w:t>Número d</w:t>
            </w:r>
            <w:r w:rsidR="004C1F58">
              <w:rPr>
                <w:color w:val="000000"/>
                <w:sz w:val="22"/>
                <w:szCs w:val="22"/>
              </w:rPr>
              <w:t>e</w:t>
            </w:r>
            <w:r w:rsidRPr="00B05496">
              <w:rPr>
                <w:color w:val="000000"/>
                <w:sz w:val="22"/>
                <w:szCs w:val="22"/>
              </w:rPr>
              <w:t xml:space="preserve"> Série</w:t>
            </w:r>
            <w:r w:rsidR="004C1F58">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rsidRPr="00B05496" w:rsidR="00243CEF" w:rsidP="00B518E5" w:rsidRDefault="0071149E" w14:paraId="01DA5B05" w14:textId="77777777">
            <w:pPr>
              <w:spacing w:after="0"/>
              <w:jc w:val="right"/>
              <w:rPr>
                <w:color w:val="000000"/>
                <w:sz w:val="22"/>
                <w:szCs w:val="22"/>
              </w:rPr>
            </w:pPr>
            <w:r w:rsidRPr="00B05496">
              <w:rPr>
                <w:color w:val="000000"/>
                <w:sz w:val="22"/>
                <w:szCs w:val="22"/>
              </w:rPr>
              <w:t>Única</w:t>
            </w:r>
          </w:p>
        </w:tc>
      </w:tr>
      <w:tr w:rsidRPr="00B05496" w:rsidR="00243CEF" w:rsidTr="00CC7CEE" w14:paraId="5E8C32F5" w14:textId="77777777">
        <w:tc>
          <w:tcPr>
            <w:tcW w:w="3686" w:type="dxa"/>
            <w:noWrap/>
            <w:tcMar>
              <w:top w:w="0" w:type="dxa"/>
              <w:left w:w="70" w:type="dxa"/>
              <w:bottom w:w="0" w:type="dxa"/>
              <w:right w:w="70" w:type="dxa"/>
            </w:tcMar>
            <w:vAlign w:val="bottom"/>
            <w:hideMark/>
          </w:tcPr>
          <w:p w:rsidRPr="00B05496" w:rsidR="00243CEF" w:rsidP="00B518E5" w:rsidRDefault="00243CEF" w14:paraId="7B8AF5FB" w14:textId="77777777">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rsidRPr="00B05496" w:rsidR="00243CEF" w:rsidP="00B518E5" w:rsidRDefault="00DF704A" w14:paraId="1D0B88CF" w14:textId="77777777">
            <w:pPr>
              <w:spacing w:after="0"/>
              <w:jc w:val="right"/>
              <w:rPr>
                <w:color w:val="000000"/>
                <w:sz w:val="22"/>
                <w:szCs w:val="22"/>
              </w:rPr>
            </w:pPr>
            <w:r w:rsidRPr="00B05496">
              <w:rPr>
                <w:color w:val="000000"/>
                <w:sz w:val="22"/>
                <w:szCs w:val="22"/>
              </w:rPr>
              <w:t>R$</w:t>
            </w:r>
            <w:r w:rsidRPr="00B05496" w:rsidR="00CE396E">
              <w:rPr>
                <w:color w:val="000000"/>
                <w:sz w:val="22"/>
                <w:szCs w:val="22"/>
              </w:rPr>
              <w:t>1</w:t>
            </w:r>
            <w:r w:rsidRPr="00B05496" w:rsidR="00243CEF">
              <w:rPr>
                <w:color w:val="000000"/>
                <w:sz w:val="22"/>
                <w:szCs w:val="22"/>
              </w:rPr>
              <w:t>.</w:t>
            </w:r>
            <w:r w:rsidRPr="00B05496" w:rsidR="00CE396E">
              <w:rPr>
                <w:color w:val="000000"/>
                <w:sz w:val="22"/>
                <w:szCs w:val="22"/>
              </w:rPr>
              <w:t>2</w:t>
            </w:r>
            <w:r w:rsidRPr="00B05496" w:rsidR="00243CEF">
              <w:rPr>
                <w:color w:val="000000"/>
                <w:sz w:val="22"/>
                <w:szCs w:val="22"/>
              </w:rPr>
              <w:t>00.000.000,00</w:t>
            </w:r>
          </w:p>
        </w:tc>
      </w:tr>
      <w:tr w:rsidRPr="00B05496" w:rsidR="00243CEF" w:rsidTr="00CC7CEE" w14:paraId="57C47874" w14:textId="77777777">
        <w:tc>
          <w:tcPr>
            <w:tcW w:w="3686" w:type="dxa"/>
            <w:noWrap/>
            <w:tcMar>
              <w:top w:w="0" w:type="dxa"/>
              <w:left w:w="70" w:type="dxa"/>
              <w:bottom w:w="0" w:type="dxa"/>
              <w:right w:w="70" w:type="dxa"/>
            </w:tcMar>
            <w:vAlign w:val="bottom"/>
            <w:hideMark/>
          </w:tcPr>
          <w:p w:rsidRPr="00B05496" w:rsidR="00243CEF" w:rsidP="00B518E5" w:rsidRDefault="00243CEF" w14:paraId="438BBEF7" w14:textId="77777777">
            <w:pPr>
              <w:spacing w:after="0"/>
              <w:rPr>
                <w:color w:val="000000"/>
                <w:sz w:val="22"/>
                <w:szCs w:val="22"/>
              </w:rPr>
            </w:pPr>
            <w:r w:rsidRPr="00B05496">
              <w:rPr>
                <w:color w:val="000000"/>
                <w:sz w:val="22"/>
                <w:szCs w:val="22"/>
              </w:rPr>
              <w:t xml:space="preserve">Quantidade de </w:t>
            </w:r>
            <w:r w:rsidRPr="00B05496" w:rsidR="00F66AFB">
              <w:rPr>
                <w:color w:val="000000"/>
                <w:sz w:val="22"/>
                <w:szCs w:val="22"/>
              </w:rPr>
              <w:t xml:space="preserve">debêntures </w:t>
            </w:r>
            <w:r w:rsidRPr="00B05496">
              <w:rPr>
                <w:color w:val="000000"/>
                <w:sz w:val="22"/>
                <w:szCs w:val="22"/>
              </w:rPr>
              <w:t>emitid</w:t>
            </w:r>
            <w:r w:rsidRPr="00B05496" w:rsidR="00F66AFB">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rsidRPr="00B05496" w:rsidR="00243CEF" w:rsidP="00B518E5" w:rsidRDefault="00CE396E" w14:paraId="6329DB07" w14:textId="77777777">
            <w:pPr>
              <w:spacing w:after="0"/>
              <w:jc w:val="right"/>
              <w:rPr>
                <w:color w:val="000000"/>
                <w:sz w:val="22"/>
                <w:szCs w:val="22"/>
              </w:rPr>
            </w:pPr>
            <w:r w:rsidRPr="00B05496">
              <w:rPr>
                <w:color w:val="000000"/>
                <w:sz w:val="22"/>
                <w:szCs w:val="22"/>
              </w:rPr>
              <w:t>12</w:t>
            </w:r>
            <w:r w:rsidRPr="00B05496" w:rsidR="00243CEF">
              <w:rPr>
                <w:color w:val="000000"/>
                <w:sz w:val="22"/>
                <w:szCs w:val="22"/>
              </w:rPr>
              <w:t>0.000</w:t>
            </w:r>
          </w:p>
        </w:tc>
      </w:tr>
      <w:tr w:rsidRPr="00B05496" w:rsidR="00243CEF" w:rsidTr="00CC7CEE" w14:paraId="67B6EED3" w14:textId="77777777">
        <w:tc>
          <w:tcPr>
            <w:tcW w:w="3686" w:type="dxa"/>
            <w:noWrap/>
            <w:tcMar>
              <w:top w:w="0" w:type="dxa"/>
              <w:left w:w="70" w:type="dxa"/>
              <w:bottom w:w="0" w:type="dxa"/>
              <w:right w:w="70" w:type="dxa"/>
            </w:tcMar>
            <w:vAlign w:val="bottom"/>
            <w:hideMark/>
          </w:tcPr>
          <w:p w:rsidRPr="00B05496" w:rsidR="00243CEF" w:rsidP="00B518E5" w:rsidRDefault="00243CEF" w14:paraId="274DDCF9" w14:textId="77777777">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rsidRPr="00B05496" w:rsidR="00243CEF" w:rsidP="00B518E5" w:rsidRDefault="00243CEF" w14:paraId="71230655" w14:textId="77777777">
            <w:pPr>
              <w:spacing w:after="0"/>
              <w:jc w:val="right"/>
              <w:rPr>
                <w:color w:val="000000"/>
                <w:sz w:val="22"/>
                <w:szCs w:val="22"/>
              </w:rPr>
            </w:pPr>
            <w:r w:rsidRPr="00B05496">
              <w:rPr>
                <w:color w:val="000000"/>
                <w:sz w:val="22"/>
                <w:szCs w:val="22"/>
              </w:rPr>
              <w:t>Escritural</w:t>
            </w:r>
          </w:p>
        </w:tc>
      </w:tr>
      <w:tr w:rsidRPr="00B05496" w:rsidR="00243CEF" w:rsidTr="00CC7CEE" w14:paraId="15E54F0B" w14:textId="77777777">
        <w:tc>
          <w:tcPr>
            <w:tcW w:w="3686" w:type="dxa"/>
            <w:noWrap/>
            <w:tcMar>
              <w:top w:w="0" w:type="dxa"/>
              <w:left w:w="70" w:type="dxa"/>
              <w:bottom w:w="0" w:type="dxa"/>
              <w:right w:w="70" w:type="dxa"/>
            </w:tcMar>
            <w:vAlign w:val="bottom"/>
            <w:hideMark/>
          </w:tcPr>
          <w:p w:rsidRPr="00B05496" w:rsidR="00243CEF" w:rsidP="00B518E5" w:rsidRDefault="00243CEF" w14:paraId="6FF50FE8" w14:textId="77777777">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rsidRPr="00B05496" w:rsidR="00243CEF" w:rsidP="00B518E5" w:rsidRDefault="00243CEF" w14:paraId="27702FC5" w14:textId="77777777">
            <w:pPr>
              <w:spacing w:after="0"/>
              <w:jc w:val="right"/>
              <w:rPr>
                <w:color w:val="000000"/>
                <w:sz w:val="22"/>
                <w:szCs w:val="22"/>
              </w:rPr>
            </w:pPr>
            <w:r w:rsidRPr="00B05496">
              <w:rPr>
                <w:color w:val="000000"/>
                <w:sz w:val="22"/>
                <w:szCs w:val="22"/>
              </w:rPr>
              <w:t>Quirografária</w:t>
            </w:r>
          </w:p>
        </w:tc>
      </w:tr>
      <w:tr w:rsidRPr="00B05496" w:rsidR="00243CEF" w:rsidTr="00CC7CEE" w14:paraId="1C0DD7EE" w14:textId="77777777">
        <w:tc>
          <w:tcPr>
            <w:tcW w:w="3686" w:type="dxa"/>
            <w:noWrap/>
            <w:tcMar>
              <w:top w:w="0" w:type="dxa"/>
              <w:left w:w="70" w:type="dxa"/>
              <w:bottom w:w="0" w:type="dxa"/>
              <w:right w:w="70" w:type="dxa"/>
            </w:tcMar>
            <w:vAlign w:val="bottom"/>
            <w:hideMark/>
          </w:tcPr>
          <w:p w:rsidRPr="00B05496" w:rsidR="00243CEF" w:rsidP="00B518E5" w:rsidRDefault="00243CEF" w14:paraId="19160E7F" w14:textId="77777777">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rsidRPr="00B05496" w:rsidR="00243CEF" w:rsidP="00B518E5" w:rsidRDefault="00243CEF" w14:paraId="7E36EC22" w14:textId="77777777">
            <w:pPr>
              <w:spacing w:after="0"/>
              <w:jc w:val="right"/>
              <w:rPr>
                <w:color w:val="000000"/>
                <w:sz w:val="22"/>
                <w:szCs w:val="22"/>
              </w:rPr>
            </w:pPr>
            <w:r w:rsidRPr="00B05496">
              <w:rPr>
                <w:color w:val="000000"/>
                <w:sz w:val="22"/>
                <w:szCs w:val="22"/>
              </w:rPr>
              <w:t>Sem Garantias</w:t>
            </w:r>
          </w:p>
        </w:tc>
      </w:tr>
      <w:tr w:rsidRPr="00B05496" w:rsidR="00243CEF" w:rsidTr="00CC7CEE" w14:paraId="1DF56B80" w14:textId="77777777">
        <w:tc>
          <w:tcPr>
            <w:tcW w:w="3686" w:type="dxa"/>
            <w:noWrap/>
            <w:tcMar>
              <w:top w:w="0" w:type="dxa"/>
              <w:left w:w="70" w:type="dxa"/>
              <w:bottom w:w="0" w:type="dxa"/>
              <w:right w:w="70" w:type="dxa"/>
            </w:tcMar>
            <w:vAlign w:val="bottom"/>
            <w:hideMark/>
          </w:tcPr>
          <w:p w:rsidRPr="00B05496" w:rsidR="00243CEF" w:rsidP="00B518E5" w:rsidRDefault="00243CEF" w14:paraId="5A217770" w14:textId="77777777">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rsidRPr="00B05496" w:rsidR="00243CEF" w:rsidP="00B518E5" w:rsidRDefault="00243CEF" w14:paraId="50EFE372" w14:textId="77777777">
            <w:pPr>
              <w:spacing w:after="0"/>
              <w:jc w:val="right"/>
              <w:rPr>
                <w:color w:val="000000"/>
                <w:sz w:val="22"/>
                <w:szCs w:val="22"/>
              </w:rPr>
            </w:pPr>
            <w:r w:rsidRPr="00B05496">
              <w:rPr>
                <w:color w:val="000000"/>
                <w:sz w:val="22"/>
                <w:szCs w:val="22"/>
              </w:rPr>
              <w:t>0</w:t>
            </w:r>
            <w:r w:rsidRPr="00B05496" w:rsidR="00CE396E">
              <w:rPr>
                <w:color w:val="000000"/>
                <w:sz w:val="22"/>
                <w:szCs w:val="22"/>
              </w:rPr>
              <w:t>3</w:t>
            </w:r>
            <w:r w:rsidRPr="00B05496">
              <w:rPr>
                <w:color w:val="000000"/>
                <w:sz w:val="22"/>
                <w:szCs w:val="22"/>
              </w:rPr>
              <w:t>/</w:t>
            </w:r>
            <w:r w:rsidRPr="00B05496" w:rsidR="00CE396E">
              <w:rPr>
                <w:color w:val="000000"/>
                <w:sz w:val="22"/>
                <w:szCs w:val="22"/>
              </w:rPr>
              <w:t>05</w:t>
            </w:r>
            <w:r w:rsidRPr="00B05496">
              <w:rPr>
                <w:color w:val="000000"/>
                <w:sz w:val="22"/>
                <w:szCs w:val="22"/>
              </w:rPr>
              <w:t>/201</w:t>
            </w:r>
            <w:r w:rsidRPr="00B05496" w:rsidR="00CE396E">
              <w:rPr>
                <w:color w:val="000000"/>
                <w:sz w:val="22"/>
                <w:szCs w:val="22"/>
              </w:rPr>
              <w:t>9</w:t>
            </w:r>
          </w:p>
        </w:tc>
      </w:tr>
      <w:tr w:rsidRPr="00B05496" w:rsidR="00243CEF" w:rsidTr="00CC7CEE" w14:paraId="5E4BF123" w14:textId="77777777">
        <w:tc>
          <w:tcPr>
            <w:tcW w:w="3686" w:type="dxa"/>
            <w:noWrap/>
            <w:tcMar>
              <w:top w:w="0" w:type="dxa"/>
              <w:left w:w="70" w:type="dxa"/>
              <w:bottom w:w="0" w:type="dxa"/>
              <w:right w:w="70" w:type="dxa"/>
            </w:tcMar>
            <w:vAlign w:val="bottom"/>
            <w:hideMark/>
          </w:tcPr>
          <w:p w:rsidRPr="00B05496" w:rsidR="00243CEF" w:rsidP="00B518E5" w:rsidRDefault="00243CEF" w14:paraId="6B29D43B" w14:textId="77777777">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rsidRPr="00B05496" w:rsidR="00243CEF" w:rsidP="00B518E5" w:rsidRDefault="00243CEF" w14:paraId="3EBFC741" w14:textId="77777777">
            <w:pPr>
              <w:spacing w:after="0"/>
              <w:jc w:val="right"/>
              <w:rPr>
                <w:color w:val="000000"/>
                <w:sz w:val="22"/>
                <w:szCs w:val="22"/>
              </w:rPr>
            </w:pPr>
            <w:r w:rsidRPr="00B05496">
              <w:rPr>
                <w:color w:val="000000"/>
                <w:sz w:val="22"/>
                <w:szCs w:val="22"/>
              </w:rPr>
              <w:t>0</w:t>
            </w:r>
            <w:r w:rsidRPr="00B05496" w:rsidR="00CE396E">
              <w:rPr>
                <w:color w:val="000000"/>
                <w:sz w:val="22"/>
                <w:szCs w:val="22"/>
              </w:rPr>
              <w:t>3</w:t>
            </w:r>
            <w:r w:rsidRPr="00B05496">
              <w:rPr>
                <w:color w:val="000000"/>
                <w:sz w:val="22"/>
                <w:szCs w:val="22"/>
              </w:rPr>
              <w:t>/</w:t>
            </w:r>
            <w:r w:rsidRPr="00B05496" w:rsidR="00CE396E">
              <w:rPr>
                <w:color w:val="000000"/>
                <w:sz w:val="22"/>
                <w:szCs w:val="22"/>
              </w:rPr>
              <w:t>05</w:t>
            </w:r>
            <w:r w:rsidRPr="00B05496">
              <w:rPr>
                <w:color w:val="000000"/>
                <w:sz w:val="22"/>
                <w:szCs w:val="22"/>
              </w:rPr>
              <w:t>/20</w:t>
            </w:r>
            <w:r w:rsidRPr="00B05496" w:rsidR="00CE396E">
              <w:rPr>
                <w:color w:val="000000"/>
                <w:sz w:val="22"/>
                <w:szCs w:val="22"/>
              </w:rPr>
              <w:t>4</w:t>
            </w:r>
            <w:r w:rsidRPr="00B05496">
              <w:rPr>
                <w:color w:val="000000"/>
                <w:sz w:val="22"/>
                <w:szCs w:val="22"/>
              </w:rPr>
              <w:t>9</w:t>
            </w:r>
          </w:p>
        </w:tc>
      </w:tr>
      <w:tr w:rsidRPr="00B05496" w:rsidR="00243CEF" w:rsidTr="00CC7CEE" w14:paraId="129CAF9C" w14:textId="77777777">
        <w:tc>
          <w:tcPr>
            <w:tcW w:w="3686" w:type="dxa"/>
            <w:noWrap/>
            <w:tcMar>
              <w:top w:w="0" w:type="dxa"/>
              <w:left w:w="70" w:type="dxa"/>
              <w:bottom w:w="0" w:type="dxa"/>
              <w:right w:w="70" w:type="dxa"/>
            </w:tcMar>
            <w:vAlign w:val="bottom"/>
            <w:hideMark/>
          </w:tcPr>
          <w:p w:rsidRPr="00B05496" w:rsidR="00243CEF" w:rsidP="00B518E5" w:rsidRDefault="00243CEF" w14:paraId="226EB477" w14:textId="77777777">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rsidRPr="00B05496" w:rsidR="00243CEF" w:rsidP="00B518E5" w:rsidRDefault="004C1F58" w14:paraId="0C0E1087" w14:textId="7F6C670E">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Pr="0071149E" w:rsidR="00F66AFB" w:rsidTr="00F66AFB" w14:paraId="5B6183D9" w14:textId="77777777">
        <w:tc>
          <w:tcPr>
            <w:tcW w:w="3686" w:type="dxa"/>
            <w:noWrap/>
            <w:tcMar>
              <w:top w:w="0" w:type="dxa"/>
              <w:left w:w="70" w:type="dxa"/>
              <w:bottom w:w="0" w:type="dxa"/>
              <w:right w:w="70" w:type="dxa"/>
            </w:tcMar>
            <w:vAlign w:val="bottom"/>
          </w:tcPr>
          <w:p w:rsidRPr="00B05496" w:rsidR="00F66AFB" w:rsidP="00B518E5" w:rsidRDefault="00F66AFB" w14:paraId="2009BFBA" w14:textId="77777777">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rsidRPr="00B518E5" w:rsidR="00F66AFB" w:rsidP="00B518E5" w:rsidRDefault="00F66AFB" w14:paraId="310D040F" w14:textId="77777777">
            <w:pPr>
              <w:spacing w:after="0"/>
              <w:jc w:val="right"/>
              <w:rPr>
                <w:color w:val="000000"/>
                <w:sz w:val="22"/>
                <w:szCs w:val="22"/>
              </w:rPr>
            </w:pPr>
            <w:r w:rsidRPr="00B05496">
              <w:rPr>
                <w:color w:val="000000"/>
                <w:sz w:val="22"/>
                <w:szCs w:val="22"/>
              </w:rPr>
              <w:t>Adimpl</w:t>
            </w:r>
            <w:r w:rsidRPr="00B05496" w:rsidR="003827D9">
              <w:rPr>
                <w:color w:val="000000"/>
                <w:sz w:val="22"/>
                <w:szCs w:val="22"/>
              </w:rPr>
              <w:t>ente</w:t>
            </w:r>
          </w:p>
        </w:tc>
      </w:tr>
    </w:tbl>
    <w:p w:rsidR="001F2BFC" w:rsidP="00B518E5" w:rsidRDefault="001F2BFC" w14:paraId="3049FFC1" w14:textId="77777777">
      <w:pPr>
        <w:spacing w:after="0"/>
        <w:ind w:left="1701"/>
        <w:rPr>
          <w:szCs w:val="26"/>
        </w:rPr>
      </w:pP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518E5" w:rsidR="00136C09" w:rsidTr="004F4BF5" w14:paraId="4A652C4D" w14:textId="77777777">
        <w:tc>
          <w:tcPr>
            <w:tcW w:w="3686" w:type="dxa"/>
            <w:noWrap/>
            <w:tcMar>
              <w:top w:w="0" w:type="dxa"/>
              <w:left w:w="70" w:type="dxa"/>
              <w:bottom w:w="0" w:type="dxa"/>
              <w:right w:w="70" w:type="dxa"/>
            </w:tcMar>
            <w:vAlign w:val="bottom"/>
            <w:hideMark/>
          </w:tcPr>
          <w:p w:rsidRPr="001D25CE" w:rsidR="00136C09" w:rsidP="004F4BF5" w:rsidRDefault="00136C09" w14:paraId="21E55480" w14:textId="77777777">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Pr="00B518E5" w:rsidR="00136C09" w:rsidP="004F4BF5" w:rsidRDefault="00136C09" w14:paraId="75E76D9E" w14:textId="77777777">
            <w:pPr>
              <w:spacing w:after="0"/>
              <w:jc w:val="right"/>
              <w:rPr>
                <w:color w:val="000000"/>
                <w:sz w:val="22"/>
                <w:szCs w:val="22"/>
              </w:rPr>
            </w:pPr>
            <w:r w:rsidRPr="00B518E5">
              <w:rPr>
                <w:color w:val="000000"/>
                <w:sz w:val="22"/>
                <w:szCs w:val="22"/>
              </w:rPr>
              <w:t>Agente Fiduciário</w:t>
            </w:r>
          </w:p>
        </w:tc>
      </w:tr>
      <w:tr w:rsidRPr="00B518E5" w:rsidR="00136C09" w:rsidTr="004F4BF5" w14:paraId="4C9BF570" w14:textId="77777777">
        <w:tc>
          <w:tcPr>
            <w:tcW w:w="3686" w:type="dxa"/>
            <w:noWrap/>
            <w:tcMar>
              <w:top w:w="0" w:type="dxa"/>
              <w:left w:w="70" w:type="dxa"/>
              <w:bottom w:w="0" w:type="dxa"/>
              <w:right w:w="70" w:type="dxa"/>
            </w:tcMar>
            <w:vAlign w:val="bottom"/>
            <w:hideMark/>
          </w:tcPr>
          <w:p w:rsidRPr="00B518E5" w:rsidR="00136C09" w:rsidP="004F4BF5" w:rsidRDefault="00136C09" w14:paraId="26616103" w14:textId="77777777">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Pr="00B518E5" w:rsidR="00136C09" w:rsidP="004F4BF5" w:rsidRDefault="00136C09" w14:paraId="00D37E2B" w14:textId="77777777">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Pr="00B518E5" w:rsidR="00136C09" w:rsidTr="004F4BF5" w14:paraId="5F5A6348" w14:textId="77777777">
        <w:tc>
          <w:tcPr>
            <w:tcW w:w="3686" w:type="dxa"/>
            <w:noWrap/>
            <w:tcMar>
              <w:top w:w="0" w:type="dxa"/>
              <w:left w:w="70" w:type="dxa"/>
              <w:bottom w:w="0" w:type="dxa"/>
              <w:right w:w="70" w:type="dxa"/>
            </w:tcMar>
            <w:vAlign w:val="bottom"/>
            <w:hideMark/>
          </w:tcPr>
          <w:p w:rsidRPr="00B518E5" w:rsidR="00136C09" w:rsidP="004F4BF5" w:rsidRDefault="00136C09" w14:paraId="16239DE9" w14:textId="77777777">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Pr="00B518E5" w:rsidR="00136C09" w:rsidP="004F4BF5" w:rsidRDefault="00136C09" w14:paraId="6F6DB8E0" w14:textId="77777777">
            <w:pPr>
              <w:spacing w:after="0"/>
              <w:jc w:val="right"/>
              <w:rPr>
                <w:color w:val="000000"/>
                <w:sz w:val="22"/>
                <w:szCs w:val="22"/>
              </w:rPr>
            </w:pPr>
            <w:r w:rsidRPr="00B518E5">
              <w:rPr>
                <w:color w:val="000000"/>
                <w:sz w:val="22"/>
                <w:szCs w:val="22"/>
              </w:rPr>
              <w:t>Debênture</w:t>
            </w:r>
            <w:r>
              <w:rPr>
                <w:color w:val="000000"/>
                <w:sz w:val="22"/>
                <w:szCs w:val="22"/>
              </w:rPr>
              <w:t>s</w:t>
            </w:r>
          </w:p>
        </w:tc>
      </w:tr>
      <w:tr w:rsidRPr="00B518E5" w:rsidR="00136C09" w:rsidTr="004F4BF5" w14:paraId="23A5045A" w14:textId="77777777">
        <w:tc>
          <w:tcPr>
            <w:tcW w:w="3686" w:type="dxa"/>
            <w:noWrap/>
            <w:tcMar>
              <w:top w:w="0" w:type="dxa"/>
              <w:left w:w="70" w:type="dxa"/>
              <w:bottom w:w="0" w:type="dxa"/>
              <w:right w:w="70" w:type="dxa"/>
            </w:tcMar>
            <w:vAlign w:val="bottom"/>
            <w:hideMark/>
          </w:tcPr>
          <w:p w:rsidRPr="00B518E5" w:rsidR="00136C09" w:rsidP="004F4BF5" w:rsidRDefault="00136C09" w14:paraId="299FAF61" w14:textId="77777777">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Pr="00B518E5" w:rsidR="00136C09" w:rsidP="004F4BF5" w:rsidRDefault="00136C09" w14:paraId="6E17D721" w14:textId="77777777">
            <w:pPr>
              <w:spacing w:after="0"/>
              <w:jc w:val="right"/>
              <w:rPr>
                <w:color w:val="000000"/>
                <w:sz w:val="22"/>
                <w:szCs w:val="22"/>
              </w:rPr>
            </w:pPr>
            <w:r>
              <w:rPr>
                <w:color w:val="000000"/>
                <w:sz w:val="22"/>
                <w:szCs w:val="22"/>
              </w:rPr>
              <w:t>3</w:t>
            </w:r>
            <w:r w:rsidRPr="00B518E5">
              <w:rPr>
                <w:color w:val="000000"/>
                <w:sz w:val="22"/>
                <w:szCs w:val="22"/>
              </w:rPr>
              <w:t>ª</w:t>
            </w:r>
          </w:p>
        </w:tc>
      </w:tr>
      <w:tr w:rsidRPr="00B518E5" w:rsidR="00136C09" w:rsidTr="004F4BF5" w14:paraId="0F313786" w14:textId="77777777">
        <w:tc>
          <w:tcPr>
            <w:tcW w:w="3686" w:type="dxa"/>
            <w:noWrap/>
            <w:tcMar>
              <w:top w:w="0" w:type="dxa"/>
              <w:left w:w="70" w:type="dxa"/>
              <w:bottom w:w="0" w:type="dxa"/>
              <w:right w:w="70" w:type="dxa"/>
            </w:tcMar>
            <w:vAlign w:val="bottom"/>
            <w:hideMark/>
          </w:tcPr>
          <w:p w:rsidRPr="00B518E5" w:rsidR="00136C09" w:rsidP="004F4BF5" w:rsidRDefault="00136C09" w14:paraId="0CA4B1D0" w14:textId="0BA48434">
            <w:pPr>
              <w:spacing w:after="0"/>
              <w:rPr>
                <w:color w:val="000000"/>
                <w:sz w:val="22"/>
                <w:szCs w:val="22"/>
              </w:rPr>
            </w:pPr>
            <w:r w:rsidRPr="00B518E5">
              <w:rPr>
                <w:color w:val="000000"/>
                <w:sz w:val="22"/>
                <w:szCs w:val="22"/>
              </w:rPr>
              <w:t>Número d</w:t>
            </w:r>
            <w:r w:rsidR="004C1F58">
              <w:rPr>
                <w:color w:val="000000"/>
                <w:sz w:val="22"/>
                <w:szCs w:val="22"/>
              </w:rPr>
              <w:t>e</w:t>
            </w:r>
            <w:r w:rsidRPr="00B518E5">
              <w:rPr>
                <w:color w:val="000000"/>
                <w:sz w:val="22"/>
                <w:szCs w:val="22"/>
              </w:rPr>
              <w:t xml:space="preserve"> Série</w:t>
            </w:r>
            <w:r w:rsidR="004C1F58">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rsidRPr="00B518E5" w:rsidR="00136C09" w:rsidP="004F4BF5" w:rsidRDefault="00136C09" w14:paraId="2546261F" w14:textId="77777777">
            <w:pPr>
              <w:spacing w:after="0"/>
              <w:jc w:val="right"/>
              <w:rPr>
                <w:color w:val="000000"/>
                <w:sz w:val="22"/>
                <w:szCs w:val="22"/>
              </w:rPr>
            </w:pPr>
            <w:r w:rsidRPr="001D25CE">
              <w:rPr>
                <w:color w:val="000000"/>
                <w:sz w:val="22"/>
                <w:szCs w:val="22"/>
              </w:rPr>
              <w:t>Única</w:t>
            </w:r>
          </w:p>
        </w:tc>
      </w:tr>
      <w:tr w:rsidRPr="00B518E5" w:rsidR="00136C09" w:rsidTr="004F4BF5" w14:paraId="34F3D2CA" w14:textId="77777777">
        <w:tc>
          <w:tcPr>
            <w:tcW w:w="3686" w:type="dxa"/>
            <w:noWrap/>
            <w:tcMar>
              <w:top w:w="0" w:type="dxa"/>
              <w:left w:w="70" w:type="dxa"/>
              <w:bottom w:w="0" w:type="dxa"/>
              <w:right w:w="70" w:type="dxa"/>
            </w:tcMar>
            <w:vAlign w:val="bottom"/>
            <w:hideMark/>
          </w:tcPr>
          <w:p w:rsidRPr="00B518E5" w:rsidR="00136C09" w:rsidP="004F4BF5" w:rsidRDefault="00136C09" w14:paraId="6E2BD55C" w14:textId="77777777">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Pr="00B518E5" w:rsidR="00136C09" w:rsidP="004F4BF5" w:rsidRDefault="00136C09" w14:paraId="22A527C7" w14:textId="77777777">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Pr="00B518E5" w:rsidR="00136C09" w:rsidTr="004F4BF5" w14:paraId="08BED382" w14:textId="77777777">
        <w:tc>
          <w:tcPr>
            <w:tcW w:w="3686" w:type="dxa"/>
            <w:noWrap/>
            <w:tcMar>
              <w:top w:w="0" w:type="dxa"/>
              <w:left w:w="70" w:type="dxa"/>
              <w:bottom w:w="0" w:type="dxa"/>
              <w:right w:w="70" w:type="dxa"/>
            </w:tcMar>
            <w:vAlign w:val="bottom"/>
            <w:hideMark/>
          </w:tcPr>
          <w:p w:rsidRPr="00B518E5" w:rsidR="00136C09" w:rsidP="004F4BF5" w:rsidRDefault="00136C09" w14:paraId="08EA4C87" w14:textId="77777777">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Pr="00B518E5" w:rsidR="00136C09" w:rsidP="004F4BF5" w:rsidRDefault="00136C09" w14:paraId="1F8692EA" w14:textId="77777777">
            <w:pPr>
              <w:spacing w:after="0"/>
              <w:jc w:val="right"/>
              <w:rPr>
                <w:color w:val="000000"/>
                <w:sz w:val="22"/>
                <w:szCs w:val="22"/>
              </w:rPr>
            </w:pPr>
            <w:r>
              <w:rPr>
                <w:color w:val="000000"/>
                <w:sz w:val="22"/>
                <w:szCs w:val="22"/>
              </w:rPr>
              <w:t>355</w:t>
            </w:r>
            <w:r w:rsidRPr="00B518E5">
              <w:rPr>
                <w:color w:val="000000"/>
                <w:sz w:val="22"/>
                <w:szCs w:val="22"/>
              </w:rPr>
              <w:t>.000</w:t>
            </w:r>
          </w:p>
        </w:tc>
      </w:tr>
      <w:tr w:rsidRPr="00B518E5" w:rsidR="00136C09" w:rsidTr="004F4BF5" w14:paraId="7065219B" w14:textId="77777777">
        <w:tc>
          <w:tcPr>
            <w:tcW w:w="3686" w:type="dxa"/>
            <w:noWrap/>
            <w:tcMar>
              <w:top w:w="0" w:type="dxa"/>
              <w:left w:w="70" w:type="dxa"/>
              <w:bottom w:w="0" w:type="dxa"/>
              <w:right w:w="70" w:type="dxa"/>
            </w:tcMar>
            <w:vAlign w:val="bottom"/>
            <w:hideMark/>
          </w:tcPr>
          <w:p w:rsidRPr="00B518E5" w:rsidR="00136C09" w:rsidP="004F4BF5" w:rsidRDefault="00136C09" w14:paraId="1BC4D40E" w14:textId="77777777">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Pr="00B518E5" w:rsidR="00136C09" w:rsidP="004F4BF5" w:rsidRDefault="00136C09" w14:paraId="6907EEE8" w14:textId="77777777">
            <w:pPr>
              <w:spacing w:after="0"/>
              <w:jc w:val="right"/>
              <w:rPr>
                <w:color w:val="000000"/>
                <w:sz w:val="22"/>
                <w:szCs w:val="22"/>
              </w:rPr>
            </w:pPr>
            <w:r w:rsidRPr="00B518E5">
              <w:rPr>
                <w:color w:val="000000"/>
                <w:sz w:val="22"/>
                <w:szCs w:val="22"/>
              </w:rPr>
              <w:t>Escritural</w:t>
            </w:r>
          </w:p>
        </w:tc>
      </w:tr>
      <w:tr w:rsidRPr="00B518E5" w:rsidR="00136C09" w:rsidTr="004F4BF5" w14:paraId="5B19FC85" w14:textId="77777777">
        <w:tc>
          <w:tcPr>
            <w:tcW w:w="3686" w:type="dxa"/>
            <w:noWrap/>
            <w:tcMar>
              <w:top w:w="0" w:type="dxa"/>
              <w:left w:w="70" w:type="dxa"/>
              <w:bottom w:w="0" w:type="dxa"/>
              <w:right w:w="70" w:type="dxa"/>
            </w:tcMar>
            <w:vAlign w:val="bottom"/>
            <w:hideMark/>
          </w:tcPr>
          <w:p w:rsidRPr="00B518E5" w:rsidR="00136C09" w:rsidP="004F4BF5" w:rsidRDefault="00136C09" w14:paraId="72C723A7" w14:textId="77777777">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Pr="00B518E5" w:rsidR="00136C09" w:rsidP="004F4BF5" w:rsidRDefault="00136C09" w14:paraId="5CAFB0AE" w14:textId="77777777">
            <w:pPr>
              <w:spacing w:after="0"/>
              <w:jc w:val="right"/>
              <w:rPr>
                <w:color w:val="000000"/>
                <w:sz w:val="22"/>
                <w:szCs w:val="22"/>
              </w:rPr>
            </w:pPr>
            <w:r w:rsidRPr="00B518E5">
              <w:rPr>
                <w:color w:val="000000"/>
                <w:sz w:val="22"/>
                <w:szCs w:val="22"/>
              </w:rPr>
              <w:t>Quirografária</w:t>
            </w:r>
          </w:p>
        </w:tc>
      </w:tr>
      <w:tr w:rsidRPr="00B518E5" w:rsidR="00136C09" w:rsidTr="004F4BF5" w14:paraId="094B4A05" w14:textId="77777777">
        <w:tc>
          <w:tcPr>
            <w:tcW w:w="3686" w:type="dxa"/>
            <w:noWrap/>
            <w:tcMar>
              <w:top w:w="0" w:type="dxa"/>
              <w:left w:w="70" w:type="dxa"/>
              <w:bottom w:w="0" w:type="dxa"/>
              <w:right w:w="70" w:type="dxa"/>
            </w:tcMar>
            <w:vAlign w:val="bottom"/>
            <w:hideMark/>
          </w:tcPr>
          <w:p w:rsidRPr="00B518E5" w:rsidR="00136C09" w:rsidP="004F4BF5" w:rsidRDefault="00136C09" w14:paraId="0EF95715" w14:textId="77777777">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Pr="00B518E5" w:rsidR="00136C09" w:rsidP="004F4BF5" w:rsidRDefault="00136C09" w14:paraId="0E8E6F2A" w14:textId="77777777">
            <w:pPr>
              <w:spacing w:after="0"/>
              <w:jc w:val="right"/>
              <w:rPr>
                <w:color w:val="000000"/>
                <w:sz w:val="22"/>
                <w:szCs w:val="22"/>
              </w:rPr>
            </w:pPr>
            <w:r w:rsidRPr="00B518E5">
              <w:rPr>
                <w:color w:val="000000"/>
                <w:sz w:val="22"/>
                <w:szCs w:val="22"/>
              </w:rPr>
              <w:t>Sem Garantias</w:t>
            </w:r>
          </w:p>
        </w:tc>
      </w:tr>
      <w:tr w:rsidRPr="00B518E5" w:rsidR="00136C09" w:rsidTr="004F4BF5" w14:paraId="36C06F63" w14:textId="77777777">
        <w:tc>
          <w:tcPr>
            <w:tcW w:w="3686" w:type="dxa"/>
            <w:noWrap/>
            <w:tcMar>
              <w:top w:w="0" w:type="dxa"/>
              <w:left w:w="70" w:type="dxa"/>
              <w:bottom w:w="0" w:type="dxa"/>
              <w:right w:w="70" w:type="dxa"/>
            </w:tcMar>
            <w:vAlign w:val="bottom"/>
            <w:hideMark/>
          </w:tcPr>
          <w:p w:rsidRPr="00B518E5" w:rsidR="00136C09" w:rsidP="004F4BF5" w:rsidRDefault="00136C09" w14:paraId="2863584B" w14:textId="77777777">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Pr="00B518E5" w:rsidR="00136C09" w:rsidP="004F4BF5" w:rsidRDefault="00136C09" w14:paraId="063EEAC0"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Pr="00B518E5" w:rsidR="00136C09" w:rsidTr="004F4BF5" w14:paraId="07E973B3" w14:textId="77777777">
        <w:tc>
          <w:tcPr>
            <w:tcW w:w="3686" w:type="dxa"/>
            <w:noWrap/>
            <w:tcMar>
              <w:top w:w="0" w:type="dxa"/>
              <w:left w:w="70" w:type="dxa"/>
              <w:bottom w:w="0" w:type="dxa"/>
              <w:right w:w="70" w:type="dxa"/>
            </w:tcMar>
            <w:vAlign w:val="bottom"/>
            <w:hideMark/>
          </w:tcPr>
          <w:p w:rsidRPr="00B518E5" w:rsidR="00136C09" w:rsidP="004F4BF5" w:rsidRDefault="00136C09" w14:paraId="0F7E062E" w14:textId="77777777">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Pr="00B518E5" w:rsidR="00136C09" w:rsidP="004F4BF5" w:rsidRDefault="00136C09" w14:paraId="70BFC4AF"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Pr="00B518E5" w:rsidR="00136C09" w:rsidTr="004F4BF5" w14:paraId="0B9E6C4A" w14:textId="77777777">
        <w:tc>
          <w:tcPr>
            <w:tcW w:w="3686" w:type="dxa"/>
            <w:noWrap/>
            <w:tcMar>
              <w:top w:w="0" w:type="dxa"/>
              <w:left w:w="70" w:type="dxa"/>
              <w:bottom w:w="0" w:type="dxa"/>
              <w:right w:w="70" w:type="dxa"/>
            </w:tcMar>
            <w:vAlign w:val="bottom"/>
            <w:hideMark/>
          </w:tcPr>
          <w:p w:rsidRPr="00B518E5" w:rsidR="00136C09" w:rsidP="004F4BF5" w:rsidRDefault="00136C09" w14:paraId="220852E6" w14:textId="77777777">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Pr="00B518E5" w:rsidR="00136C09" w:rsidP="004F4BF5" w:rsidRDefault="00136C09" w14:paraId="3461163A" w14:textId="77777777">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Pr="00B518E5" w:rsidR="00136C09" w:rsidTr="004F4BF5" w14:paraId="436742B2" w14:textId="77777777">
        <w:tc>
          <w:tcPr>
            <w:tcW w:w="3686" w:type="dxa"/>
            <w:noWrap/>
            <w:tcMar>
              <w:top w:w="0" w:type="dxa"/>
              <w:left w:w="70" w:type="dxa"/>
              <w:bottom w:w="0" w:type="dxa"/>
              <w:right w:w="70" w:type="dxa"/>
            </w:tcMar>
            <w:vAlign w:val="bottom"/>
          </w:tcPr>
          <w:p w:rsidRPr="00B518E5" w:rsidR="00136C09" w:rsidP="004F4BF5" w:rsidRDefault="00136C09" w14:paraId="57AD15B8" w14:textId="77777777">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Pr="00B518E5" w:rsidR="00136C09" w:rsidP="004F4BF5" w:rsidRDefault="00136C09" w14:paraId="26270E95" w14:textId="77777777">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rsidR="00136C09" w:rsidP="00B518E5" w:rsidRDefault="00136C09" w14:paraId="6B7674F6" w14:textId="3504CBE0">
      <w:pPr>
        <w:spacing w:after="0"/>
        <w:ind w:left="1701"/>
        <w:rPr>
          <w:szCs w:val="26"/>
        </w:rPr>
      </w:pPr>
    </w:p>
    <w:tbl>
      <w:tblPr>
        <w:tblW w:w="0" w:type="auto"/>
        <w:tblInd w:w="1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686"/>
        <w:gridCol w:w="3108"/>
      </w:tblGrid>
      <w:tr w:rsidRPr="00B518E5" w:rsidR="00534174" w:rsidTr="00F80480" w14:paraId="003B6939"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1D25CE" w:rsidR="00534174" w:rsidP="00F80480" w:rsidRDefault="00534174" w14:paraId="6CA1377D" w14:textId="77777777">
            <w:pPr>
              <w:spacing w:after="0"/>
              <w:rPr>
                <w:color w:val="000000"/>
                <w:sz w:val="22"/>
                <w:szCs w:val="22"/>
              </w:rPr>
            </w:pPr>
            <w:r w:rsidRPr="00B518E5">
              <w:rPr>
                <w:color w:val="000000"/>
                <w:sz w:val="22"/>
                <w:szCs w:val="22"/>
              </w:rPr>
              <w:lastRenderedPageBreak/>
              <w:t>Natureza dos serviços: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7FDA9963" w14:textId="77777777">
            <w:pPr>
              <w:spacing w:after="0"/>
              <w:jc w:val="right"/>
              <w:rPr>
                <w:color w:val="000000"/>
                <w:sz w:val="22"/>
                <w:szCs w:val="22"/>
              </w:rPr>
            </w:pPr>
            <w:r w:rsidRPr="00B518E5">
              <w:rPr>
                <w:color w:val="000000"/>
                <w:sz w:val="22"/>
                <w:szCs w:val="22"/>
              </w:rPr>
              <w:t>Agente Fiduciário</w:t>
            </w:r>
          </w:p>
        </w:tc>
      </w:tr>
      <w:tr w:rsidRPr="00B518E5" w:rsidR="00534174" w:rsidTr="00F80480" w14:paraId="34073E6F"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024065BC" w14:textId="77777777">
            <w:pPr>
              <w:spacing w:after="0"/>
              <w:rPr>
                <w:color w:val="000000"/>
                <w:sz w:val="22"/>
                <w:szCs w:val="22"/>
              </w:rPr>
            </w:pPr>
            <w:r w:rsidRPr="00B518E5">
              <w:rPr>
                <w:color w:val="000000"/>
                <w:sz w:val="22"/>
                <w:szCs w:val="22"/>
              </w:rPr>
              <w:t>Denominação da companhia ofertante: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7B8B8F59" w14:textId="77777777">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Pr="00B518E5" w:rsidR="00534174" w:rsidTr="00F80480" w14:paraId="4FE93AE1"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14F2FEB8" w14:textId="77777777">
            <w:pPr>
              <w:spacing w:after="0"/>
              <w:rPr>
                <w:color w:val="000000"/>
                <w:sz w:val="22"/>
                <w:szCs w:val="22"/>
              </w:rPr>
            </w:pPr>
            <w:r w:rsidRPr="00B518E5">
              <w:rPr>
                <w:color w:val="000000"/>
                <w:sz w:val="22"/>
                <w:szCs w:val="22"/>
              </w:rPr>
              <w:t>Valores mobiliários emitidos: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49229CE1" w14:textId="77777777">
            <w:pPr>
              <w:spacing w:after="0"/>
              <w:jc w:val="right"/>
              <w:rPr>
                <w:color w:val="000000"/>
                <w:sz w:val="22"/>
                <w:szCs w:val="22"/>
              </w:rPr>
            </w:pPr>
            <w:r w:rsidRPr="00B518E5">
              <w:rPr>
                <w:color w:val="000000"/>
                <w:sz w:val="22"/>
                <w:szCs w:val="22"/>
              </w:rPr>
              <w:t>Debênture</w:t>
            </w:r>
            <w:r>
              <w:rPr>
                <w:color w:val="000000"/>
                <w:sz w:val="22"/>
                <w:szCs w:val="22"/>
              </w:rPr>
              <w:t>s</w:t>
            </w:r>
          </w:p>
        </w:tc>
      </w:tr>
      <w:tr w:rsidRPr="00B518E5" w:rsidR="00534174" w:rsidTr="00F80480" w14:paraId="5817C831"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4184AD18" w14:textId="77777777">
            <w:pPr>
              <w:spacing w:after="0"/>
              <w:rPr>
                <w:color w:val="000000"/>
                <w:sz w:val="22"/>
                <w:szCs w:val="22"/>
              </w:rPr>
            </w:pPr>
            <w:r w:rsidRPr="00B518E5">
              <w:rPr>
                <w:color w:val="000000"/>
                <w:sz w:val="22"/>
                <w:szCs w:val="22"/>
              </w:rPr>
              <w:t>Número da emissão: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19F14604" w14:textId="77777777">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Pr="00B518E5" w:rsidR="00534174" w:rsidTr="00F80480" w14:paraId="1A9B4624"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2367D73F" w14:textId="77777777">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61B93E63" w14:textId="77777777">
            <w:pPr>
              <w:spacing w:after="0"/>
              <w:jc w:val="right"/>
              <w:rPr>
                <w:color w:val="000000"/>
                <w:sz w:val="22"/>
                <w:szCs w:val="22"/>
              </w:rPr>
            </w:pPr>
            <w:r>
              <w:rPr>
                <w:color w:val="000000"/>
                <w:sz w:val="22"/>
                <w:szCs w:val="22"/>
              </w:rPr>
              <w:t>2</w:t>
            </w:r>
          </w:p>
        </w:tc>
      </w:tr>
      <w:tr w:rsidRPr="00B518E5" w:rsidR="00534174" w:rsidTr="00F80480" w14:paraId="61688451"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51DE9550" w14:textId="77777777">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534174" w:rsidP="00F80480" w:rsidRDefault="00534174" w14:paraId="63130DC7" w14:textId="77777777">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rsidRPr="00B518E5" w:rsidR="00534174" w:rsidP="00F80480" w:rsidRDefault="00534174" w14:paraId="6D0484D3" w14:textId="77777777">
            <w:pPr>
              <w:spacing w:after="0"/>
              <w:jc w:val="right"/>
              <w:rPr>
                <w:color w:val="000000"/>
                <w:sz w:val="22"/>
                <w:szCs w:val="22"/>
              </w:rPr>
            </w:pPr>
            <w:r>
              <w:rPr>
                <w:color w:val="000000"/>
                <w:sz w:val="22"/>
                <w:szCs w:val="22"/>
              </w:rPr>
              <w:t>R$1.552.230.000,00</w:t>
            </w:r>
            <w:r>
              <w:rPr>
                <w:color w:val="000000"/>
                <w:sz w:val="22"/>
                <w:szCs w:val="22"/>
              </w:rPr>
              <w:br/>
              <w:t>R$1.447.770.000,00</w:t>
            </w:r>
          </w:p>
        </w:tc>
      </w:tr>
      <w:tr w:rsidRPr="00B518E5" w:rsidR="00534174" w:rsidTr="00F80480" w14:paraId="6DB8AD7B"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534174" w:rsidP="00F80480" w:rsidRDefault="00534174" w14:paraId="01A90666" w14:textId="77777777">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rsidRPr="00B518E5" w:rsidR="00534174" w:rsidP="00F80480" w:rsidRDefault="00534174" w14:paraId="4C672AE8" w14:textId="77777777">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534174" w:rsidP="00F80480" w:rsidRDefault="00534174" w14:paraId="2CE5D46F" w14:textId="77777777">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rsidRPr="00B518E5" w:rsidR="00534174" w:rsidP="00F80480" w:rsidRDefault="00534174" w14:paraId="08137693" w14:textId="77777777">
            <w:pPr>
              <w:spacing w:after="0"/>
              <w:jc w:val="right"/>
              <w:rPr>
                <w:color w:val="000000"/>
                <w:sz w:val="22"/>
                <w:szCs w:val="22"/>
              </w:rPr>
            </w:pPr>
            <w:r>
              <w:rPr>
                <w:color w:val="000000"/>
                <w:sz w:val="22"/>
                <w:szCs w:val="22"/>
              </w:rPr>
              <w:t>1.447.770</w:t>
            </w:r>
          </w:p>
        </w:tc>
      </w:tr>
      <w:tr w:rsidRPr="00B518E5" w:rsidR="00534174" w:rsidTr="00F80480" w14:paraId="4AA807A0"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60E43DD8" w14:textId="77777777">
            <w:pPr>
              <w:spacing w:after="0"/>
              <w:rPr>
                <w:color w:val="000000"/>
                <w:sz w:val="22"/>
                <w:szCs w:val="22"/>
              </w:rPr>
            </w:pPr>
            <w:r w:rsidRPr="00B518E5">
              <w:rPr>
                <w:color w:val="000000"/>
                <w:sz w:val="22"/>
                <w:szCs w:val="22"/>
              </w:rPr>
              <w:t>Forma:</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2F25728B" w14:textId="77777777">
            <w:pPr>
              <w:spacing w:after="0"/>
              <w:jc w:val="right"/>
              <w:rPr>
                <w:color w:val="000000"/>
                <w:sz w:val="22"/>
                <w:szCs w:val="22"/>
              </w:rPr>
            </w:pPr>
            <w:r w:rsidRPr="00B518E5">
              <w:rPr>
                <w:color w:val="000000"/>
                <w:sz w:val="22"/>
                <w:szCs w:val="22"/>
              </w:rPr>
              <w:t>Escritural</w:t>
            </w:r>
          </w:p>
        </w:tc>
      </w:tr>
      <w:tr w:rsidRPr="00B518E5" w:rsidR="00534174" w:rsidTr="00F80480" w14:paraId="55E10810"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2B3969C1" w14:textId="77777777">
            <w:pPr>
              <w:spacing w:after="0"/>
              <w:rPr>
                <w:color w:val="000000"/>
                <w:sz w:val="22"/>
                <w:szCs w:val="22"/>
              </w:rPr>
            </w:pPr>
            <w:r w:rsidRPr="00B518E5">
              <w:rPr>
                <w:color w:val="000000"/>
                <w:sz w:val="22"/>
                <w:szCs w:val="22"/>
              </w:rPr>
              <w:t>Espécie:</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549AE8C7" w14:textId="77777777">
            <w:pPr>
              <w:spacing w:after="0"/>
              <w:jc w:val="right"/>
              <w:rPr>
                <w:color w:val="000000"/>
                <w:sz w:val="22"/>
                <w:szCs w:val="22"/>
              </w:rPr>
            </w:pPr>
            <w:r w:rsidRPr="00B518E5">
              <w:rPr>
                <w:color w:val="000000"/>
                <w:sz w:val="22"/>
                <w:szCs w:val="22"/>
              </w:rPr>
              <w:t>Quirografária</w:t>
            </w:r>
          </w:p>
        </w:tc>
      </w:tr>
      <w:tr w:rsidRPr="00B518E5" w:rsidR="00534174" w:rsidTr="00F80480" w14:paraId="7F9DE632"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34FF2BA0" w14:textId="77777777">
            <w:pPr>
              <w:spacing w:after="0"/>
              <w:rPr>
                <w:color w:val="000000"/>
                <w:sz w:val="22"/>
                <w:szCs w:val="22"/>
              </w:rPr>
            </w:pPr>
            <w:r w:rsidRPr="00B518E5">
              <w:rPr>
                <w:color w:val="000000"/>
                <w:sz w:val="22"/>
                <w:szCs w:val="22"/>
              </w:rPr>
              <w:t>Garantia envolvidas:</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3C395C7C" w14:textId="77777777">
            <w:pPr>
              <w:spacing w:after="0"/>
              <w:jc w:val="right"/>
              <w:rPr>
                <w:color w:val="000000"/>
                <w:sz w:val="22"/>
                <w:szCs w:val="22"/>
              </w:rPr>
            </w:pPr>
            <w:r w:rsidRPr="00B518E5">
              <w:rPr>
                <w:color w:val="000000"/>
                <w:sz w:val="22"/>
                <w:szCs w:val="22"/>
              </w:rPr>
              <w:t>Sem Garantias</w:t>
            </w:r>
          </w:p>
        </w:tc>
      </w:tr>
      <w:tr w:rsidRPr="00B518E5" w:rsidR="00534174" w:rsidTr="00F80480" w14:paraId="26630886"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6795149B" w14:textId="77777777">
            <w:pPr>
              <w:spacing w:after="0"/>
              <w:rPr>
                <w:color w:val="000000"/>
                <w:sz w:val="22"/>
                <w:szCs w:val="22"/>
              </w:rPr>
            </w:pPr>
            <w:r w:rsidRPr="00B518E5">
              <w:rPr>
                <w:color w:val="000000"/>
                <w:sz w:val="22"/>
                <w:szCs w:val="22"/>
              </w:rPr>
              <w:t>Data de emissão: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5D4475AB" w14:textId="77777777">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Pr="00B518E5" w:rsidR="00534174" w:rsidTr="00F80480" w14:paraId="1FE3071C"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404AC9A2" w14:textId="77777777">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1026143C" w14:textId="77777777">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Pr="00B518E5" w:rsidR="00534174" w:rsidTr="00F80480" w14:paraId="7E95F0AA"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63947152" w14:textId="77777777">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00534174" w:rsidP="00F80480" w:rsidRDefault="00534174" w14:paraId="50CC40D0" w14:textId="77777777">
            <w:pPr>
              <w:spacing w:after="0"/>
              <w:jc w:val="right"/>
              <w:rPr>
                <w:color w:val="000000"/>
                <w:sz w:val="22"/>
                <w:szCs w:val="22"/>
              </w:rPr>
            </w:pPr>
            <w:r w:rsidRPr="00B518E5">
              <w:rPr>
                <w:color w:val="000000"/>
                <w:sz w:val="22"/>
                <w:szCs w:val="22"/>
              </w:rPr>
              <w:t>DI</w:t>
            </w:r>
            <w:r>
              <w:rPr>
                <w:color w:val="000000"/>
                <w:sz w:val="22"/>
                <w:szCs w:val="22"/>
              </w:rPr>
              <w:t xml:space="preserve"> + 1,17% a.a.</w:t>
            </w:r>
          </w:p>
          <w:p w:rsidRPr="00B518E5" w:rsidR="00534174" w:rsidP="00F80480" w:rsidRDefault="00534174" w14:paraId="46DF463A" w14:textId="77777777">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Pr="00B518E5" w:rsidR="00534174" w:rsidTr="00F80480" w14:paraId="22D1A9D9" w14:textId="77777777">
        <w:tc>
          <w:tcPr>
            <w:tcW w:w="3686"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593EA28A" w14:textId="77777777">
            <w:pPr>
              <w:spacing w:after="0"/>
              <w:rPr>
                <w:color w:val="000000"/>
                <w:sz w:val="22"/>
                <w:szCs w:val="22"/>
              </w:rPr>
            </w:pPr>
            <w:r>
              <w:rPr>
                <w:color w:val="000000"/>
                <w:sz w:val="22"/>
                <w:szCs w:val="22"/>
              </w:rPr>
              <w:t>Enquadramento:</w:t>
            </w:r>
          </w:p>
        </w:tc>
        <w:tc>
          <w:tcPr>
            <w:tcW w:w="3108" w:type="dxa"/>
            <w:tcBorders>
              <w:top w:val="single" w:color="auto" w:sz="4" w:space="0"/>
              <w:left w:val="single" w:color="auto" w:sz="4" w:space="0"/>
              <w:bottom w:val="single" w:color="auto" w:sz="4" w:space="0"/>
              <w:right w:val="single" w:color="auto" w:sz="4" w:space="0"/>
            </w:tcBorders>
            <w:noWrap/>
            <w:tcMar>
              <w:top w:w="0" w:type="dxa"/>
              <w:left w:w="70" w:type="dxa"/>
              <w:bottom w:w="0" w:type="dxa"/>
              <w:right w:w="70" w:type="dxa"/>
            </w:tcMar>
            <w:vAlign w:val="bottom"/>
          </w:tcPr>
          <w:p w:rsidRPr="00B518E5" w:rsidR="00534174" w:rsidP="00F80480" w:rsidRDefault="00534174" w14:paraId="52EE80D7" w14:textId="77777777">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rsidR="00534174" w:rsidP="00B518E5" w:rsidRDefault="00534174" w14:paraId="140E0FB1" w14:textId="77777777">
      <w:pPr>
        <w:spacing w:after="0"/>
        <w:ind w:left="1701"/>
        <w:rPr>
          <w:szCs w:val="26"/>
        </w:rPr>
      </w:pPr>
    </w:p>
    <w:p w:rsidRPr="00401AB1" w:rsidR="00FF7987" w:rsidP="00B518E5" w:rsidRDefault="00FF7987" w14:paraId="64C6F151" w14:textId="77777777">
      <w:pPr>
        <w:spacing w:after="0"/>
        <w:ind w:left="1701"/>
        <w:rPr>
          <w:szCs w:val="26"/>
        </w:rPr>
      </w:pPr>
    </w:p>
    <w:p w:rsidRPr="00401AB1" w:rsidR="00A62000" w:rsidP="00F30C0A" w:rsidRDefault="00CC2B46" w14:paraId="3A71FA74" w14:textId="77777777">
      <w:pPr>
        <w:numPr>
          <w:ilvl w:val="2"/>
          <w:numId w:val="56"/>
        </w:numPr>
        <w:rPr>
          <w:szCs w:val="26"/>
        </w:rPr>
      </w:pPr>
      <w:bookmarkStart w:name="_Ref327371087" w:id="161"/>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61"/>
    </w:p>
    <w:p w:rsidRPr="00401AB1" w:rsidR="00DA44BD" w:rsidP="00441558" w:rsidRDefault="00DA44BD" w14:paraId="41A1FBFF" w14:textId="77777777">
      <w:pPr>
        <w:numPr>
          <w:ilvl w:val="1"/>
          <w:numId w:val="72"/>
        </w:numPr>
        <w:rPr>
          <w:szCs w:val="26"/>
        </w:rPr>
      </w:pPr>
      <w:r w:rsidRPr="00401AB1">
        <w:rPr>
          <w:szCs w:val="26"/>
        </w:rPr>
        <w:t xml:space="preserve">O Agente Fiduciário exercerá suas funções a partir da data de </w:t>
      </w:r>
      <w:r w:rsidRPr="00401AB1" w:rsidR="004373A9">
        <w:rPr>
          <w:szCs w:val="26"/>
        </w:rPr>
        <w:t>celebração</w:t>
      </w:r>
      <w:r w:rsidRPr="00401AB1">
        <w:rPr>
          <w:szCs w:val="26"/>
        </w:rPr>
        <w:t xml:space="preserve"> desta Escritura de Emissão ou de eventual aditamento relativo à sua substituição, devendo permanecer no exercício de suas funções até a </w:t>
      </w:r>
      <w:r w:rsidRPr="00401AB1" w:rsidR="00BC6D9C">
        <w:rPr>
          <w:szCs w:val="26"/>
        </w:rPr>
        <w:t xml:space="preserve">integral quitação de todas as obrigações nos termos </w:t>
      </w:r>
      <w:r w:rsidRPr="00401AB1" w:rsidR="00BC6D9C">
        <w:t>desta Escritura</w:t>
      </w:r>
      <w:r w:rsidRPr="00401AB1" w:rsidR="00BC6D9C">
        <w:rPr>
          <w:szCs w:val="26"/>
        </w:rPr>
        <w:t xml:space="preserve"> de Emissão</w:t>
      </w:r>
      <w:r w:rsidRPr="00401AB1">
        <w:rPr>
          <w:szCs w:val="26"/>
        </w:rPr>
        <w:t>, ou até sua substituição.</w:t>
      </w:r>
    </w:p>
    <w:p w:rsidRPr="00401AB1" w:rsidR="00880FA8" w:rsidP="00441558" w:rsidRDefault="00880FA8" w14:paraId="7E4D46E4" w14:textId="77777777">
      <w:pPr>
        <w:numPr>
          <w:ilvl w:val="1"/>
          <w:numId w:val="72"/>
        </w:numPr>
        <w:rPr>
          <w:szCs w:val="26"/>
        </w:rPr>
      </w:pPr>
      <w:r w:rsidRPr="00401AB1">
        <w:rPr>
          <w:szCs w:val="26"/>
        </w:rPr>
        <w:t xml:space="preserve">Em caso de impedimentos, renúncia, </w:t>
      </w:r>
      <w:r w:rsidRPr="00401AB1" w:rsidR="00904AA9">
        <w:rPr>
          <w:szCs w:val="26"/>
        </w:rPr>
        <w:t xml:space="preserve">destituição, </w:t>
      </w:r>
      <w:r w:rsidRPr="00401AB1">
        <w:rPr>
          <w:szCs w:val="26"/>
        </w:rPr>
        <w:t>intervenção, liquidação judicial ou extrajudicial, ou qualquer outro caso de vacância do Agente Fiduciário, aplicam</w:t>
      </w:r>
      <w:r w:rsidRPr="00401AB1" w:rsidR="00AF4EB6">
        <w:rPr>
          <w:szCs w:val="26"/>
        </w:rPr>
        <w:t>-</w:t>
      </w:r>
      <w:r w:rsidRPr="00401AB1">
        <w:rPr>
          <w:szCs w:val="26"/>
        </w:rPr>
        <w:t>se as seguintes regras:</w:t>
      </w:r>
    </w:p>
    <w:p w:rsidRPr="00401AB1" w:rsidR="00880FA8" w:rsidP="00F30C0A" w:rsidRDefault="00CC2B46" w14:paraId="75A59030" w14:textId="77777777">
      <w:pPr>
        <w:numPr>
          <w:ilvl w:val="2"/>
          <w:numId w:val="57"/>
        </w:numPr>
        <w:rPr>
          <w:szCs w:val="26"/>
        </w:rPr>
      </w:pPr>
      <w:r w:rsidRPr="00401AB1">
        <w:rPr>
          <w:szCs w:val="26"/>
        </w:rPr>
        <w:t>os Debenturistas podem substituir o Agente Fiduciário e indicar seu substituto a qualquer tempo após o encerramento da Oferta</w:t>
      </w:r>
      <w:r w:rsidRPr="00401AB1" w:rsidR="00392D18">
        <w:rPr>
          <w:szCs w:val="26"/>
        </w:rPr>
        <w:t>, em assemble</w:t>
      </w:r>
      <w:r w:rsidRPr="00401AB1" w:rsidR="00880FA8">
        <w:rPr>
          <w:szCs w:val="26"/>
        </w:rPr>
        <w:t>ia geral de Debenturistas especialmente convocada para esse fim;</w:t>
      </w:r>
    </w:p>
    <w:p w:rsidRPr="00401AB1" w:rsidR="00880FA8" w:rsidP="00F30C0A" w:rsidRDefault="0049179B" w14:paraId="6B9968E9" w14:textId="77777777">
      <w:pPr>
        <w:numPr>
          <w:ilvl w:val="2"/>
          <w:numId w:val="57"/>
        </w:numPr>
        <w:rPr>
          <w:szCs w:val="26"/>
        </w:rPr>
      </w:pPr>
      <w:r w:rsidRPr="00401AB1">
        <w:rPr>
          <w:szCs w:val="26"/>
        </w:rPr>
        <w:t xml:space="preserve">caso o Agente Fiduciário não possa continuar a exercer as suas funções por circunstâncias supervenientes a esta Escritura de Emissão, deverá comunicar imediatamente o fato à Companhia e </w:t>
      </w:r>
      <w:r w:rsidRPr="00401AB1">
        <w:rPr>
          <w:szCs w:val="26"/>
        </w:rPr>
        <w:lastRenderedPageBreak/>
        <w:t>aos Debenturistas, mediante convocação de assembleia geral de Debenturistas, solicitando sua substituição</w:t>
      </w:r>
      <w:r w:rsidRPr="00401AB1" w:rsidR="00880FA8">
        <w:rPr>
          <w:szCs w:val="26"/>
        </w:rPr>
        <w:t>;</w:t>
      </w:r>
    </w:p>
    <w:p w:rsidRPr="00401AB1" w:rsidR="00880FA8" w:rsidP="00F30C0A" w:rsidRDefault="00880FA8" w14:paraId="775AAD00" w14:textId="77777777">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Pr="00401AB1" w:rsidR="00392D18">
        <w:rPr>
          <w:szCs w:val="26"/>
        </w:rPr>
        <w:t>mpanhia e aprovada pela assemble</w:t>
      </w:r>
      <w:r w:rsidRPr="00401AB1">
        <w:rPr>
          <w:szCs w:val="26"/>
        </w:rPr>
        <w:t>ia geral de Debenturistas e assuma efetivamente as suas funções;</w:t>
      </w:r>
    </w:p>
    <w:p w:rsidRPr="00401AB1" w:rsidR="00880FA8" w:rsidP="00F30C0A" w:rsidRDefault="00880FA8" w14:paraId="6CABCAAA" w14:textId="77777777">
      <w:pPr>
        <w:numPr>
          <w:ilvl w:val="2"/>
          <w:numId w:val="57"/>
        </w:numPr>
        <w:rPr>
          <w:szCs w:val="26"/>
        </w:rPr>
      </w:pPr>
      <w:bookmarkStart w:name="_Ref130285900" w:id="162"/>
      <w:r w:rsidRPr="00401AB1">
        <w:rPr>
          <w:szCs w:val="26"/>
        </w:rPr>
        <w:t xml:space="preserve">será realizada, </w:t>
      </w:r>
      <w:r w:rsidRPr="00401AB1" w:rsidR="00CC2B46">
        <w:rPr>
          <w:szCs w:val="26"/>
        </w:rPr>
        <w:t xml:space="preserve">no </w:t>
      </w:r>
      <w:r w:rsidRPr="00401AB1">
        <w:rPr>
          <w:szCs w:val="26"/>
        </w:rPr>
        <w:t xml:space="preserve">prazo máximo de 30 (trinta) dias contados </w:t>
      </w:r>
      <w:r w:rsidRPr="00401AB1" w:rsidR="0028617E">
        <w:rPr>
          <w:szCs w:val="26"/>
        </w:rPr>
        <w:t xml:space="preserve">da data </w:t>
      </w:r>
      <w:r w:rsidRPr="00401AB1">
        <w:rPr>
          <w:szCs w:val="26"/>
        </w:rPr>
        <w:t>do evento que a determinar, assembl</w:t>
      </w:r>
      <w:r w:rsidRPr="00401AB1" w:rsidR="00392D18">
        <w:rPr>
          <w:szCs w:val="26"/>
        </w:rPr>
        <w:t>e</w:t>
      </w:r>
      <w:r w:rsidRPr="00401AB1">
        <w:rPr>
          <w:szCs w:val="26"/>
        </w:rPr>
        <w:t xml:space="preserve">ia geral de Debenturistas, para a escolha do novo agente fiduciário, que </w:t>
      </w:r>
      <w:r w:rsidRPr="00401AB1" w:rsidR="0028617E">
        <w:rPr>
          <w:szCs w:val="26"/>
        </w:rPr>
        <w:t xml:space="preserve">deverá </w:t>
      </w:r>
      <w:r w:rsidRPr="00401AB1">
        <w:rPr>
          <w:szCs w:val="26"/>
        </w:rPr>
        <w:t xml:space="preserve">ser convocada pelo próprio Agente Fiduciário a ser substituído, </w:t>
      </w:r>
      <w:r w:rsidRPr="00401AB1" w:rsidR="0028617E">
        <w:rPr>
          <w:szCs w:val="26"/>
        </w:rPr>
        <w:t xml:space="preserve">podendo ser convocada </w:t>
      </w:r>
      <w:r w:rsidRPr="00401AB1">
        <w:rPr>
          <w:szCs w:val="26"/>
        </w:rPr>
        <w:t xml:space="preserve">por </w:t>
      </w:r>
      <w:r w:rsidRPr="00401AB1" w:rsidR="00EB2DDF">
        <w:rPr>
          <w:szCs w:val="26"/>
        </w:rPr>
        <w:t xml:space="preserve">Debenturistas representando, no mínimo, </w:t>
      </w:r>
      <w:r w:rsidRPr="00401AB1" w:rsidR="00383E44">
        <w:rPr>
          <w:szCs w:val="26"/>
        </w:rPr>
        <w:t>10</w:t>
      </w:r>
      <w:r w:rsidRPr="00401AB1" w:rsidR="00EB2DDF">
        <w:rPr>
          <w:szCs w:val="26"/>
        </w:rPr>
        <w:t>% (</w:t>
      </w:r>
      <w:r w:rsidRPr="00401AB1" w:rsidR="00383E44">
        <w:rPr>
          <w:szCs w:val="26"/>
        </w:rPr>
        <w:t>dez</w:t>
      </w:r>
      <w:r w:rsidRPr="00401AB1" w:rsidR="00EB2DDF">
        <w:rPr>
          <w:szCs w:val="26"/>
        </w:rPr>
        <w:t xml:space="preserve"> por cento) das Debêntures em </w:t>
      </w:r>
      <w:r w:rsidRPr="00401AB1" w:rsidR="002F58C2">
        <w:rPr>
          <w:szCs w:val="26"/>
        </w:rPr>
        <w:t>C</w:t>
      </w:r>
      <w:r w:rsidRPr="00401AB1" w:rsidR="00EB2DDF">
        <w:rPr>
          <w:szCs w:val="26"/>
        </w:rPr>
        <w:t>irculação</w:t>
      </w:r>
      <w:r w:rsidRPr="00401AB1">
        <w:rPr>
          <w:szCs w:val="26"/>
        </w:rPr>
        <w:t xml:space="preserve">; na hipótese da convocação não ocorrer </w:t>
      </w:r>
      <w:r w:rsidRPr="00401AB1" w:rsidR="0028617E">
        <w:rPr>
          <w:szCs w:val="26"/>
        </w:rPr>
        <w:t xml:space="preserve">no prazo de </w:t>
      </w:r>
      <w:r w:rsidRPr="00401AB1">
        <w:rPr>
          <w:szCs w:val="26"/>
        </w:rPr>
        <w:t xml:space="preserve">até 15 (quinze) dias antes do término do prazo aqui previsto, caberá à Companhia </w:t>
      </w:r>
      <w:r w:rsidRPr="00401AB1" w:rsidR="00A06684">
        <w:rPr>
          <w:szCs w:val="26"/>
        </w:rPr>
        <w:t>realiz</w:t>
      </w:r>
      <w:r w:rsidRPr="00401AB1">
        <w:rPr>
          <w:szCs w:val="26"/>
        </w:rPr>
        <w:t>á</w:t>
      </w:r>
      <w:r w:rsidRPr="00401AB1" w:rsidR="00AF4EB6">
        <w:rPr>
          <w:szCs w:val="26"/>
        </w:rPr>
        <w:t>-</w:t>
      </w:r>
      <w:r w:rsidRPr="00401AB1">
        <w:rPr>
          <w:szCs w:val="26"/>
        </w:rPr>
        <w:t>la</w:t>
      </w:r>
      <w:r w:rsidRPr="00401AB1" w:rsidR="0028617E">
        <w:rPr>
          <w:szCs w:val="26"/>
        </w:rPr>
        <w:t>; em casos excepcionais, a CVM pode proceder à convocação da assembleia geral de Debenturistas para a escolha do novo agente fiduciário ou nomear substituto provisório</w:t>
      </w:r>
      <w:r w:rsidRPr="00401AB1">
        <w:rPr>
          <w:szCs w:val="26"/>
        </w:rPr>
        <w:t>;</w:t>
      </w:r>
      <w:bookmarkEnd w:id="162"/>
    </w:p>
    <w:p w:rsidRPr="00401AB1" w:rsidR="00880FA8" w:rsidP="001D637E" w:rsidRDefault="00880FA8" w14:paraId="158ACABB" w14:textId="4B5A8D56">
      <w:pPr>
        <w:numPr>
          <w:ilvl w:val="2"/>
          <w:numId w:val="57"/>
        </w:numPr>
        <w:rPr>
          <w:szCs w:val="26"/>
        </w:rPr>
      </w:pPr>
      <w:r w:rsidRPr="001B47C3">
        <w:rPr>
          <w:szCs w:val="26"/>
        </w:rPr>
        <w:t xml:space="preserve">a substituição do Agente Fiduciário </w:t>
      </w:r>
      <w:r w:rsidRPr="001B47C3" w:rsidR="00951B85">
        <w:rPr>
          <w:szCs w:val="26"/>
        </w:rPr>
        <w:t>deverá ser comunicada à CVM no prazo de até 7 (sete) Dias Úteis contados da data de inscrição do aditamento a esta Escritura de Emissão nos termos da Cláusula </w:t>
      </w:r>
      <w:r w:rsidRPr="001B47C3" w:rsidR="00951B85">
        <w:rPr>
          <w:szCs w:val="26"/>
        </w:rPr>
        <w:fldChar w:fldCharType="begin"/>
      </w:r>
      <w:r w:rsidRPr="001B47C3" w:rsidR="00951B85">
        <w:rPr>
          <w:szCs w:val="26"/>
        </w:rPr>
        <w:instrText xml:space="preserve"> REF _Ref376965967 \n \p \h </w:instrText>
      </w:r>
      <w:r w:rsidRPr="001B47C3" w:rsidR="00401AB1">
        <w:rPr>
          <w:szCs w:val="26"/>
        </w:rPr>
        <w:instrText xml:space="preserve"> \* MERGEFORMAT </w:instrText>
      </w:r>
      <w:r w:rsidRPr="001B47C3" w:rsidR="00951B85">
        <w:rPr>
          <w:szCs w:val="26"/>
        </w:rPr>
      </w:r>
      <w:r w:rsidRPr="001B47C3" w:rsidR="00951B85">
        <w:rPr>
          <w:szCs w:val="26"/>
        </w:rPr>
        <w:fldChar w:fldCharType="separate"/>
      </w:r>
      <w:r w:rsidR="005D0FED">
        <w:rPr>
          <w:szCs w:val="26"/>
        </w:rPr>
        <w:t>2.1 acima</w:t>
      </w:r>
      <w:r w:rsidRPr="001B47C3" w:rsidR="00951B85">
        <w:rPr>
          <w:szCs w:val="26"/>
        </w:rPr>
        <w:fldChar w:fldCharType="end"/>
      </w:r>
      <w:r w:rsidRPr="001B47C3" w:rsidR="00951B85">
        <w:rPr>
          <w:szCs w:val="26"/>
        </w:rPr>
        <w:t>, inciso </w:t>
      </w:r>
      <w:r w:rsidRPr="001B47C3" w:rsidR="00951B85">
        <w:rPr>
          <w:szCs w:val="26"/>
        </w:rPr>
        <w:fldChar w:fldCharType="begin"/>
      </w:r>
      <w:r w:rsidRPr="001B47C3" w:rsidR="00951B85">
        <w:rPr>
          <w:szCs w:val="26"/>
        </w:rPr>
        <w:instrText xml:space="preserve"> REF _Ref411417147 \n \h </w:instrText>
      </w:r>
      <w:r w:rsidRPr="001B47C3" w:rsidR="00401AB1">
        <w:rPr>
          <w:szCs w:val="26"/>
        </w:rPr>
        <w:instrText xml:space="preserve"> \* MERGEFORMAT </w:instrText>
      </w:r>
      <w:r w:rsidRPr="001B47C3" w:rsidR="00951B85">
        <w:rPr>
          <w:szCs w:val="26"/>
        </w:rPr>
      </w:r>
      <w:r w:rsidRPr="001B47C3" w:rsidR="00951B85">
        <w:rPr>
          <w:szCs w:val="26"/>
        </w:rPr>
        <w:fldChar w:fldCharType="separate"/>
      </w:r>
      <w:r w:rsidR="005D0FED">
        <w:rPr>
          <w:szCs w:val="26"/>
        </w:rPr>
        <w:t>II</w:t>
      </w:r>
      <w:r w:rsidRPr="001B47C3" w:rsidR="00951B85">
        <w:rPr>
          <w:szCs w:val="26"/>
        </w:rPr>
        <w:fldChar w:fldCharType="end"/>
      </w:r>
      <w:r w:rsidRPr="001B47C3" w:rsidR="00951B85">
        <w:rPr>
          <w:szCs w:val="26"/>
        </w:rPr>
        <w:t xml:space="preserve">, juntamente com a declaração e as demais informações exigidas no artigo 5º, </w:t>
      </w:r>
      <w:r w:rsidRPr="001B47C3" w:rsidR="00951B85">
        <w:rPr>
          <w:i/>
          <w:szCs w:val="26"/>
        </w:rPr>
        <w:t>caput</w:t>
      </w:r>
      <w:r w:rsidRPr="001B47C3" w:rsidR="00951B85">
        <w:rPr>
          <w:szCs w:val="26"/>
        </w:rPr>
        <w:t xml:space="preserve"> e parágrafo 1º, da </w:t>
      </w:r>
      <w:r w:rsidRPr="00F30C0A" w:rsidR="001B47C3">
        <w:rPr>
          <w:szCs w:val="26"/>
        </w:rPr>
        <w:t>Resolução CVM 17</w:t>
      </w:r>
      <w:r w:rsidRPr="00401AB1" w:rsidR="00951B85">
        <w:rPr>
          <w:szCs w:val="26"/>
        </w:rPr>
        <w:t>;</w:t>
      </w:r>
    </w:p>
    <w:p w:rsidRPr="00401AB1" w:rsidR="00880FA8" w:rsidP="00F30C0A" w:rsidRDefault="00880FA8" w14:paraId="08901BDD" w14:textId="77777777">
      <w:pPr>
        <w:numPr>
          <w:ilvl w:val="2"/>
          <w:numId w:val="57"/>
        </w:numPr>
        <w:rPr>
          <w:szCs w:val="26"/>
        </w:rPr>
      </w:pPr>
      <w:r w:rsidRPr="00401AB1">
        <w:rPr>
          <w:szCs w:val="26"/>
        </w:rPr>
        <w:t xml:space="preserve">os pagamentos ao Agente Fiduciário substituído serão </w:t>
      </w:r>
      <w:r w:rsidRPr="00401AB1" w:rsidR="00CC4CC2">
        <w:rPr>
          <w:szCs w:val="26"/>
        </w:rPr>
        <w:t>realiza</w:t>
      </w:r>
      <w:r w:rsidRPr="00401AB1">
        <w:rPr>
          <w:szCs w:val="26"/>
        </w:rPr>
        <w:t>dos observando</w:t>
      </w:r>
      <w:r w:rsidRPr="00401AB1" w:rsidR="00AF4EB6">
        <w:rPr>
          <w:szCs w:val="26"/>
        </w:rPr>
        <w:t>-</w:t>
      </w:r>
      <w:r w:rsidRPr="00401AB1">
        <w:rPr>
          <w:szCs w:val="26"/>
        </w:rPr>
        <w:t>se a proporcionalidade ao período da efetiva prestação dos serviços;</w:t>
      </w:r>
    </w:p>
    <w:p w:rsidRPr="00401AB1" w:rsidR="00880FA8" w:rsidP="001D637E" w:rsidRDefault="00880FA8" w14:paraId="1B899C0B" w14:textId="51F7F818">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Pr="00401AB1" w:rsidR="00EB23F4">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5D0FED">
        <w:rPr>
          <w:szCs w:val="26"/>
        </w:rPr>
        <w:t>IV acima</w:t>
      </w:r>
      <w:r w:rsidRPr="00401AB1">
        <w:rPr>
          <w:szCs w:val="26"/>
        </w:rPr>
        <w:fldChar w:fldCharType="end"/>
      </w:r>
      <w:r w:rsidRPr="00401AB1">
        <w:rPr>
          <w:szCs w:val="26"/>
        </w:rPr>
        <w:t>; ou (b) a assembl</w:t>
      </w:r>
      <w:r w:rsidRPr="00401AB1" w:rsidR="00CA1598">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5D0FED">
        <w:rPr>
          <w:szCs w:val="26"/>
        </w:rPr>
        <w:t>IV acima</w:t>
      </w:r>
      <w:r w:rsidRPr="00401AB1">
        <w:rPr>
          <w:szCs w:val="26"/>
        </w:rPr>
        <w:fldChar w:fldCharType="end"/>
      </w:r>
      <w:r w:rsidRPr="00401AB1">
        <w:rPr>
          <w:szCs w:val="26"/>
        </w:rPr>
        <w:t xml:space="preserve"> não delibere sobre a matéria;</w:t>
      </w:r>
    </w:p>
    <w:p w:rsidRPr="00401AB1" w:rsidR="00880FA8" w:rsidP="00F30C0A" w:rsidRDefault="00880FA8" w14:paraId="093412AA" w14:textId="54314CDF">
      <w:pPr>
        <w:numPr>
          <w:ilvl w:val="2"/>
          <w:numId w:val="57"/>
        </w:numPr>
        <w:rPr>
          <w:szCs w:val="26"/>
        </w:rPr>
      </w:pPr>
      <w:r w:rsidRPr="00401AB1">
        <w:rPr>
          <w:szCs w:val="26"/>
        </w:rPr>
        <w:t>o agente fiduciário substituto deverá, imediatamente após sua nomeação, comunicá</w:t>
      </w:r>
      <w:r w:rsidRPr="00401AB1" w:rsidR="00AF4EB6">
        <w:rPr>
          <w:szCs w:val="26"/>
        </w:rPr>
        <w:t>-</w:t>
      </w:r>
      <w:r w:rsidRPr="00401AB1">
        <w:rPr>
          <w:szCs w:val="26"/>
        </w:rPr>
        <w:t>la à Companhia e aos Debenturistas nos termos das Cláusulas </w:t>
      </w:r>
      <w:r w:rsidRPr="00401AB1" w:rsidR="00951B85">
        <w:rPr>
          <w:szCs w:val="26"/>
        </w:rPr>
        <w:fldChar w:fldCharType="begin"/>
      </w:r>
      <w:r w:rsidRPr="00401AB1" w:rsidR="00951B85">
        <w:rPr>
          <w:szCs w:val="26"/>
        </w:rPr>
        <w:instrText xml:space="preserve"> REF _Ref467509574 \n \p \h </w:instrText>
      </w:r>
      <w:r w:rsidR="00401AB1">
        <w:rPr>
          <w:szCs w:val="26"/>
        </w:rPr>
        <w:instrText xml:space="preserve"> \* MERGEFORMAT </w:instrText>
      </w:r>
      <w:r w:rsidRPr="00401AB1" w:rsidR="00951B85">
        <w:rPr>
          <w:szCs w:val="26"/>
        </w:rPr>
      </w:r>
      <w:r w:rsidRPr="00401AB1" w:rsidR="00951B85">
        <w:rPr>
          <w:szCs w:val="26"/>
        </w:rPr>
        <w:fldChar w:fldCharType="separate"/>
      </w:r>
      <w:r w:rsidR="005D0FED">
        <w:rPr>
          <w:szCs w:val="26"/>
        </w:rPr>
        <w:t>4.19 acima</w:t>
      </w:r>
      <w:r w:rsidRPr="00401AB1" w:rsidR="00951B85">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5D0FED">
        <w:rPr>
          <w:szCs w:val="26"/>
        </w:rPr>
        <w:t>11.5 abaixo</w:t>
      </w:r>
      <w:r w:rsidR="00B47E99">
        <w:rPr>
          <w:szCs w:val="26"/>
        </w:rPr>
        <w:fldChar w:fldCharType="end"/>
      </w:r>
      <w:r w:rsidRPr="00401AB1">
        <w:rPr>
          <w:szCs w:val="26"/>
        </w:rPr>
        <w:t>;</w:t>
      </w:r>
      <w:r w:rsidRPr="00401AB1" w:rsidR="007B6B27">
        <w:rPr>
          <w:szCs w:val="26"/>
        </w:rPr>
        <w:t xml:space="preserve"> e</w:t>
      </w:r>
    </w:p>
    <w:p w:rsidRPr="00401AB1" w:rsidR="00880FA8" w:rsidP="00F30C0A" w:rsidRDefault="00880FA8" w14:paraId="2DBCADDE" w14:textId="77777777">
      <w:pPr>
        <w:numPr>
          <w:ilvl w:val="2"/>
          <w:numId w:val="57"/>
        </w:numPr>
        <w:rPr>
          <w:szCs w:val="26"/>
        </w:rPr>
      </w:pPr>
      <w:r w:rsidRPr="00401AB1">
        <w:rPr>
          <w:szCs w:val="26"/>
        </w:rPr>
        <w:t>aplicam-se às hipóteses de substituição do Agente Fiduciário as normas e preceitos emanados da CVM.</w:t>
      </w:r>
    </w:p>
    <w:p w:rsidRPr="00401AB1" w:rsidR="00880FA8" w:rsidP="00441558" w:rsidRDefault="00880FA8" w14:paraId="3A66FAA3" w14:textId="5153F7C8">
      <w:pPr>
        <w:numPr>
          <w:ilvl w:val="1"/>
          <w:numId w:val="72"/>
        </w:numPr>
        <w:rPr>
          <w:szCs w:val="26"/>
        </w:rPr>
      </w:pPr>
      <w:bookmarkStart w:name="_Ref130284025" w:id="163"/>
      <w:r w:rsidRPr="00401AB1">
        <w:rPr>
          <w:szCs w:val="26"/>
        </w:rPr>
        <w:lastRenderedPageBreak/>
        <w:t>Pelo desempenho dos deveres e atribuições que lhe competem, nos termos da lei e desta Escritura de Emissão, o Agente Fiduciário, ou a instituição que vier a substituí</w:t>
      </w:r>
      <w:r w:rsidRPr="00401AB1" w:rsidR="00AF4EB6">
        <w:rPr>
          <w:szCs w:val="26"/>
        </w:rPr>
        <w:t>-l</w:t>
      </w:r>
      <w:r w:rsidRPr="00401AB1">
        <w:rPr>
          <w:szCs w:val="26"/>
        </w:rPr>
        <w:t>o nes</w:t>
      </w:r>
      <w:r w:rsidRPr="00401AB1" w:rsidR="00AF4EB6">
        <w:rPr>
          <w:szCs w:val="26"/>
        </w:rPr>
        <w:t>s</w:t>
      </w:r>
      <w:r w:rsidRPr="00401AB1">
        <w:rPr>
          <w:szCs w:val="26"/>
        </w:rPr>
        <w:t>a qualidade:</w:t>
      </w:r>
      <w:bookmarkEnd w:id="163"/>
      <w:r w:rsidR="00DB6FB5">
        <w:rPr>
          <w:szCs w:val="26"/>
        </w:rPr>
        <w:t xml:space="preserve"> </w:t>
      </w:r>
    </w:p>
    <w:p w:rsidRPr="00401AB1" w:rsidR="00240E8D" w:rsidP="00F30C0A" w:rsidRDefault="00880FA8" w14:paraId="1BAA02A7" w14:textId="71EB0A4B">
      <w:pPr>
        <w:keepNext/>
        <w:numPr>
          <w:ilvl w:val="2"/>
          <w:numId w:val="58"/>
        </w:numPr>
        <w:rPr>
          <w:szCs w:val="26"/>
        </w:rPr>
      </w:pPr>
      <w:bookmarkStart w:name="_Ref264564354" w:id="164"/>
      <w:bookmarkStart w:name="_Ref130286973" w:id="165"/>
      <w:r w:rsidRPr="00401AB1">
        <w:rPr>
          <w:szCs w:val="26"/>
        </w:rPr>
        <w:t>receberá uma remuneração</w:t>
      </w:r>
      <w:r w:rsidRPr="00401AB1" w:rsidR="00240E8D">
        <w:rPr>
          <w:szCs w:val="26"/>
        </w:rPr>
        <w:t>:</w:t>
      </w:r>
      <w:bookmarkEnd w:id="164"/>
      <w:r w:rsidR="004175E3">
        <w:rPr>
          <w:szCs w:val="26"/>
        </w:rPr>
        <w:t xml:space="preserve"> </w:t>
      </w:r>
    </w:p>
    <w:p w:rsidRPr="00401AB1" w:rsidR="00240E8D" w:rsidP="00F30C0A" w:rsidRDefault="00240E8D" w14:paraId="6434866D" w14:textId="03221F61">
      <w:pPr>
        <w:numPr>
          <w:ilvl w:val="3"/>
          <w:numId w:val="59"/>
        </w:numPr>
        <w:rPr>
          <w:szCs w:val="26"/>
        </w:rPr>
      </w:pPr>
      <w:bookmarkStart w:name="_Ref274576365" w:id="166"/>
      <w:r w:rsidRPr="00401AB1">
        <w:rPr>
          <w:szCs w:val="26"/>
        </w:rPr>
        <w:t xml:space="preserve">de </w:t>
      </w:r>
      <w:r w:rsidRPr="00401AB1" w:rsidR="00136C09">
        <w:rPr>
          <w:szCs w:val="26"/>
        </w:rPr>
        <w:t>R$</w:t>
      </w:r>
      <w:r w:rsidR="00BA6CB0">
        <w:rPr>
          <w:szCs w:val="26"/>
        </w:rPr>
        <w:t>6</w:t>
      </w:r>
      <w:r w:rsidR="00136C09">
        <w:rPr>
          <w:szCs w:val="26"/>
        </w:rPr>
        <w:t>.</w:t>
      </w:r>
      <w:r w:rsidR="00BA6CB0">
        <w:rPr>
          <w:szCs w:val="26"/>
        </w:rPr>
        <w:t>000</w:t>
      </w:r>
      <w:r w:rsidR="00136C09">
        <w:rPr>
          <w:szCs w:val="26"/>
        </w:rPr>
        <w:t xml:space="preserve">,00 </w:t>
      </w:r>
      <w:r w:rsidRPr="00401AB1" w:rsidR="00136C09">
        <w:rPr>
          <w:szCs w:val="26"/>
        </w:rPr>
        <w:t>(</w:t>
      </w:r>
      <w:r w:rsidR="00BA6CB0">
        <w:rPr>
          <w:szCs w:val="26"/>
        </w:rPr>
        <w:t xml:space="preserve">seis </w:t>
      </w:r>
      <w:r w:rsidR="00136C09">
        <w:rPr>
          <w:szCs w:val="26"/>
        </w:rPr>
        <w:t xml:space="preserve">mil </w:t>
      </w:r>
      <w:r w:rsidRPr="00401AB1" w:rsidR="00136C09">
        <w:rPr>
          <w:szCs w:val="26"/>
        </w:rPr>
        <w:t>reais)</w:t>
      </w:r>
      <w:r w:rsidRPr="00401AB1" w:rsidR="004B734C">
        <w:rPr>
          <w:szCs w:val="26"/>
        </w:rPr>
        <w:t xml:space="preserve"> </w:t>
      </w:r>
      <w:r w:rsidRPr="00401AB1">
        <w:rPr>
          <w:szCs w:val="26"/>
        </w:rPr>
        <w:t xml:space="preserve">por ano, devida pela Companhia, sendo a primeira parcela da remuneração devida no 5º (quinto) </w:t>
      </w:r>
      <w:r w:rsidRPr="00401AB1" w:rsidR="002736A2">
        <w:rPr>
          <w:szCs w:val="26"/>
        </w:rPr>
        <w:t>Dia Ú</w:t>
      </w:r>
      <w:r w:rsidRPr="00401AB1">
        <w:rPr>
          <w:szCs w:val="26"/>
        </w:rPr>
        <w:t xml:space="preserve">til contado da data de </w:t>
      </w:r>
      <w:r w:rsidRPr="00401AB1" w:rsidR="00106AE2">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Pr="00401AB1" w:rsidR="00566569">
        <w:rPr>
          <w:szCs w:val="26"/>
        </w:rPr>
        <w:t>, até o vencimento da Emissão, ou enquanto o Agente Fiduciário representar os interesses dos Debenturistas</w:t>
      </w:r>
      <w:r w:rsidRPr="00401AB1">
        <w:rPr>
          <w:szCs w:val="26"/>
        </w:rPr>
        <w:t>;</w:t>
      </w:r>
      <w:bookmarkEnd w:id="166"/>
    </w:p>
    <w:p w:rsidRPr="00401AB1" w:rsidR="009F045F" w:rsidP="00F30C0A" w:rsidRDefault="009F045F" w14:paraId="4E15E18F" w14:textId="77777777">
      <w:pPr>
        <w:numPr>
          <w:ilvl w:val="3"/>
          <w:numId w:val="59"/>
        </w:numPr>
        <w:rPr>
          <w:szCs w:val="26"/>
        </w:rPr>
      </w:pPr>
      <w:r w:rsidRPr="00401AB1">
        <w:rPr>
          <w:szCs w:val="26"/>
        </w:rPr>
        <w:t>adicional</w:t>
      </w:r>
      <w:r w:rsidRPr="00401AB1" w:rsidR="00AB0D9D">
        <w:rPr>
          <w:szCs w:val="26"/>
        </w:rPr>
        <w:t xml:space="preserve">, em caso </w:t>
      </w:r>
      <w:r w:rsidRPr="00401AB1" w:rsidR="00DA09CD">
        <w:rPr>
          <w:szCs w:val="26"/>
        </w:rPr>
        <w:t xml:space="preserve">de </w:t>
      </w:r>
      <w:r w:rsidRPr="00401AB1" w:rsidR="00870EC5">
        <w:rPr>
          <w:szCs w:val="26"/>
        </w:rPr>
        <w:t xml:space="preserve">inadimplemento, pecuniário ou não, e/ou </w:t>
      </w:r>
      <w:r w:rsidRPr="00401AB1" w:rsidR="00AB0D9D">
        <w:rPr>
          <w:szCs w:val="26"/>
        </w:rPr>
        <w:t xml:space="preserve">de </w:t>
      </w:r>
      <w:r w:rsidRPr="00401AB1" w:rsidR="00BD21E2">
        <w:rPr>
          <w:szCs w:val="26"/>
        </w:rPr>
        <w:t>vencimento antecipado das obrigações decorrentes das Debêntures,</w:t>
      </w:r>
      <w:r w:rsidRPr="00401AB1">
        <w:rPr>
          <w:szCs w:val="26"/>
        </w:rPr>
        <w:t xml:space="preserve"> </w:t>
      </w:r>
      <w:r w:rsidRPr="00401AB1" w:rsidR="009B676B">
        <w:rPr>
          <w:szCs w:val="26"/>
        </w:rPr>
        <w:t xml:space="preserve">correspondente </w:t>
      </w:r>
      <w:r w:rsidRPr="00401AB1">
        <w:rPr>
          <w:szCs w:val="26"/>
        </w:rPr>
        <w:t xml:space="preserve">a </w:t>
      </w:r>
      <w:r w:rsidRPr="00401AB1" w:rsidR="00136C09">
        <w:rPr>
          <w:szCs w:val="26"/>
        </w:rPr>
        <w:t>R$</w:t>
      </w:r>
      <w:r w:rsidR="00136C09">
        <w:rPr>
          <w:szCs w:val="26"/>
        </w:rPr>
        <w:t xml:space="preserve">500,00 </w:t>
      </w:r>
      <w:r w:rsidRPr="00401AB1" w:rsidR="00136C09">
        <w:rPr>
          <w:szCs w:val="26"/>
        </w:rPr>
        <w:t>(</w:t>
      </w:r>
      <w:r w:rsidR="00136C09">
        <w:rPr>
          <w:szCs w:val="26"/>
        </w:rPr>
        <w:t xml:space="preserve">quinhentos </w:t>
      </w:r>
      <w:r w:rsidRPr="00401AB1" w:rsidR="00136C09">
        <w:rPr>
          <w:szCs w:val="26"/>
        </w:rPr>
        <w:t>reais)</w:t>
      </w:r>
      <w:r w:rsidRPr="00401AB1" w:rsidR="00FC71E2">
        <w:rPr>
          <w:szCs w:val="26"/>
        </w:rPr>
        <w:t xml:space="preserve"> </w:t>
      </w:r>
      <w:r w:rsidRPr="00401AB1">
        <w:rPr>
          <w:szCs w:val="26"/>
        </w:rPr>
        <w:t xml:space="preserve">por hora-homem de trabalho dedicado às atividades relacionadas </w:t>
      </w:r>
      <w:r w:rsidRPr="00401AB1" w:rsidR="00A402AF">
        <w:rPr>
          <w:szCs w:val="26"/>
        </w:rPr>
        <w:t xml:space="preserve">à </w:t>
      </w:r>
      <w:r w:rsidRPr="00401AB1" w:rsidR="009C02E2">
        <w:rPr>
          <w:szCs w:val="26"/>
        </w:rPr>
        <w:t>E</w:t>
      </w:r>
      <w:r w:rsidRPr="00401AB1" w:rsidR="00A402AF">
        <w:rPr>
          <w:szCs w:val="26"/>
        </w:rPr>
        <w:t xml:space="preserve">missão e </w:t>
      </w:r>
      <w:r w:rsidRPr="00401AB1">
        <w:rPr>
          <w:szCs w:val="26"/>
        </w:rPr>
        <w:t xml:space="preserve">às Debêntures, a ser paga no prazo de 5 (cinco) dias </w:t>
      </w:r>
      <w:r w:rsidRPr="00401AB1" w:rsidR="00DB74C8">
        <w:rPr>
          <w:szCs w:val="26"/>
        </w:rPr>
        <w:t xml:space="preserve">contados da data de </w:t>
      </w:r>
      <w:r w:rsidRPr="00401AB1">
        <w:rPr>
          <w:szCs w:val="26"/>
        </w:rPr>
        <w:t>comprovação da entrega</w:t>
      </w:r>
      <w:r w:rsidRPr="00401AB1" w:rsidR="003E18B9">
        <w:rPr>
          <w:szCs w:val="26"/>
        </w:rPr>
        <w:t>,</w:t>
      </w:r>
      <w:r w:rsidRPr="00401AB1">
        <w:rPr>
          <w:szCs w:val="26"/>
        </w:rPr>
        <w:t xml:space="preserve"> pelo Agente Fiduciário</w:t>
      </w:r>
      <w:r w:rsidRPr="00401AB1" w:rsidR="003E18B9">
        <w:rPr>
          <w:szCs w:val="26"/>
        </w:rPr>
        <w:t>,</w:t>
      </w:r>
      <w:r w:rsidRPr="00401AB1">
        <w:rPr>
          <w:szCs w:val="26"/>
        </w:rPr>
        <w:t xml:space="preserve"> e aprovação, pela Companhia, do relatório de horas, referente às atividades</w:t>
      </w:r>
      <w:r w:rsidRPr="00401AB1" w:rsidR="00DB74C8">
        <w:rPr>
          <w:szCs w:val="26"/>
        </w:rPr>
        <w:t xml:space="preserve"> de</w:t>
      </w:r>
      <w:r w:rsidRPr="00401AB1">
        <w:rPr>
          <w:szCs w:val="26"/>
        </w:rPr>
        <w:t xml:space="preserve"> </w:t>
      </w:r>
      <w:r w:rsidRPr="00401AB1" w:rsidR="007B30F2">
        <w:rPr>
          <w:szCs w:val="26"/>
        </w:rPr>
        <w:t>(i) </w:t>
      </w:r>
      <w:r w:rsidRPr="00401AB1">
        <w:rPr>
          <w:szCs w:val="26"/>
        </w:rPr>
        <w:t xml:space="preserve">assessoria aos Debenturistas em processo de renegociação requerido pela Companhia; </w:t>
      </w:r>
      <w:r w:rsidRPr="00401AB1" w:rsidR="007B30F2">
        <w:rPr>
          <w:szCs w:val="26"/>
        </w:rPr>
        <w:t>(</w:t>
      </w:r>
      <w:proofErr w:type="spellStart"/>
      <w:r w:rsidRPr="00401AB1" w:rsidR="007B30F2">
        <w:rPr>
          <w:szCs w:val="26"/>
        </w:rPr>
        <w:t>ii</w:t>
      </w:r>
      <w:proofErr w:type="spellEnd"/>
      <w:r w:rsidRPr="00401AB1" w:rsidR="007B30F2">
        <w:rPr>
          <w:szCs w:val="26"/>
        </w:rPr>
        <w:t>) </w:t>
      </w:r>
      <w:r w:rsidRPr="00401AB1">
        <w:rPr>
          <w:szCs w:val="26"/>
        </w:rPr>
        <w:t xml:space="preserve">comparecimento em reuniões formais com a Companhia </w:t>
      </w:r>
      <w:r w:rsidRPr="00401AB1" w:rsidR="008C1780">
        <w:rPr>
          <w:szCs w:val="26"/>
        </w:rPr>
        <w:t>e/ou Debenturistas e/ou a</w:t>
      </w:r>
      <w:r w:rsidRPr="00401AB1">
        <w:rPr>
          <w:szCs w:val="26"/>
        </w:rPr>
        <w:t>ssemble</w:t>
      </w:r>
      <w:r w:rsidRPr="00401AB1" w:rsidR="008C1780">
        <w:rPr>
          <w:szCs w:val="26"/>
        </w:rPr>
        <w:t>ias g</w:t>
      </w:r>
      <w:r w:rsidRPr="00401AB1">
        <w:rPr>
          <w:szCs w:val="26"/>
        </w:rPr>
        <w:t>erais de Debenturistas; (</w:t>
      </w:r>
      <w:proofErr w:type="spellStart"/>
      <w:r w:rsidRPr="00401AB1">
        <w:rPr>
          <w:szCs w:val="26"/>
        </w:rPr>
        <w:t>iii</w:t>
      </w:r>
      <w:proofErr w:type="spellEnd"/>
      <w:r w:rsidRPr="00401AB1">
        <w:rPr>
          <w:szCs w:val="26"/>
        </w:rPr>
        <w:t>)</w:t>
      </w:r>
      <w:r w:rsidRPr="00401AB1" w:rsidR="007B30F2">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Pr="00401AB1" w:rsidR="009B676B" w:rsidP="00F30C0A" w:rsidRDefault="009B676B" w14:paraId="387AFC3F" w14:textId="0B7EE6E2">
      <w:pPr>
        <w:numPr>
          <w:ilvl w:val="3"/>
          <w:numId w:val="59"/>
        </w:numPr>
        <w:rPr>
          <w:szCs w:val="26"/>
        </w:rPr>
      </w:pPr>
      <w:bookmarkStart w:name="_Ref264707931" w:id="167"/>
      <w:r w:rsidRPr="00401AB1">
        <w:rPr>
          <w:szCs w:val="26"/>
        </w:rPr>
        <w:t xml:space="preserve">reajustada anualmente, desde a data de pagamento da primeira parcela, pela variação positiva acumulada do </w:t>
      </w:r>
      <w:r w:rsidR="00243CEF">
        <w:rPr>
          <w:szCs w:val="26"/>
        </w:rPr>
        <w:t>IPCA</w:t>
      </w:r>
      <w:r w:rsidRPr="00401AB1" w:rsidR="00243CEF">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67"/>
    </w:p>
    <w:p w:rsidRPr="00401AB1" w:rsidR="00240E8D" w:rsidP="00F30C0A" w:rsidRDefault="00240E8D" w14:paraId="612BD9CC" w14:textId="77777777">
      <w:pPr>
        <w:numPr>
          <w:ilvl w:val="3"/>
          <w:numId w:val="59"/>
        </w:numPr>
        <w:rPr>
          <w:szCs w:val="26"/>
        </w:rPr>
      </w:pPr>
      <w:bookmarkStart w:name="_Ref289701353" w:id="168"/>
      <w:r w:rsidRPr="00401AB1">
        <w:rPr>
          <w:szCs w:val="26"/>
        </w:rPr>
        <w:t>acrescida do Imposto Sobre Serviços de Qualquer Natureza – ISS</w:t>
      </w:r>
      <w:r w:rsidRPr="00401AB1" w:rsidR="00A6329C">
        <w:rPr>
          <w:szCs w:val="26"/>
        </w:rPr>
        <w:t>QN</w:t>
      </w:r>
      <w:r w:rsidRPr="00401AB1">
        <w:rPr>
          <w:szCs w:val="26"/>
        </w:rPr>
        <w:t xml:space="preserve">, </w:t>
      </w:r>
      <w:r w:rsidRPr="00401AB1" w:rsidR="00DE2E94">
        <w:rPr>
          <w:szCs w:val="26"/>
        </w:rPr>
        <w:t>d</w:t>
      </w:r>
      <w:r w:rsidRPr="00401AB1">
        <w:rPr>
          <w:szCs w:val="26"/>
        </w:rPr>
        <w:t xml:space="preserve">a Contribuição </w:t>
      </w:r>
      <w:r w:rsidRPr="00401AB1" w:rsidR="00FB1394">
        <w:rPr>
          <w:szCs w:val="26"/>
        </w:rPr>
        <w:t>par</w:t>
      </w:r>
      <w:r w:rsidRPr="00401AB1">
        <w:rPr>
          <w:szCs w:val="26"/>
        </w:rPr>
        <w:t>a</w:t>
      </w:r>
      <w:r w:rsidRPr="00401AB1" w:rsidR="00FB1394">
        <w:rPr>
          <w:szCs w:val="26"/>
        </w:rPr>
        <w:t xml:space="preserve"> </w:t>
      </w:r>
      <w:r w:rsidRPr="00401AB1">
        <w:rPr>
          <w:szCs w:val="26"/>
        </w:rPr>
        <w:t xml:space="preserve">o Programa de Integração Social – PIS, </w:t>
      </w:r>
      <w:r w:rsidRPr="00401AB1" w:rsidR="00DE2E94">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Pr="00401AB1" w:rsidR="00DE2E94">
        <w:rPr>
          <w:szCs w:val="26"/>
        </w:rPr>
        <w:t xml:space="preserve">de </w:t>
      </w:r>
      <w:r w:rsidRPr="00401AB1">
        <w:rPr>
          <w:szCs w:val="26"/>
        </w:rPr>
        <w:t>quaisquer outros tributos e despesas que venham a incidir sobre a remuneração devida ao Agente Fiduciário</w:t>
      </w:r>
      <w:r w:rsidRPr="00401AB1" w:rsidR="003769C1">
        <w:rPr>
          <w:szCs w:val="26"/>
        </w:rPr>
        <w:t>, nas alíquotas vigentes nas datas de cada pagamento</w:t>
      </w:r>
      <w:r w:rsidRPr="00401AB1">
        <w:rPr>
          <w:szCs w:val="26"/>
          <w:lang w:eastAsia="en-US"/>
        </w:rPr>
        <w:t xml:space="preserve">, </w:t>
      </w:r>
      <w:r w:rsidRPr="00401AB1" w:rsidR="00F8426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68"/>
    </w:p>
    <w:p w:rsidRPr="00401AB1" w:rsidR="00240E8D" w:rsidP="001D637E" w:rsidRDefault="00240E8D" w14:paraId="6A4F49F0" w14:textId="6F85FC5F">
      <w:pPr>
        <w:numPr>
          <w:ilvl w:val="3"/>
          <w:numId w:val="59"/>
        </w:numPr>
        <w:rPr>
          <w:szCs w:val="26"/>
        </w:rPr>
      </w:pPr>
      <w:r w:rsidRPr="00401AB1">
        <w:rPr>
          <w:szCs w:val="26"/>
        </w:rPr>
        <w:t xml:space="preserve">devida até o vencimento, resgate ou cancelamento das Debêntures e mesmo após o seu vencimento, resgate ou </w:t>
      </w:r>
      <w:r w:rsidRPr="00401AB1">
        <w:rPr>
          <w:szCs w:val="26"/>
        </w:rPr>
        <w:lastRenderedPageBreak/>
        <w:t>cancelamento na hipótese do Agente Fiduciário</w:t>
      </w:r>
      <w:r w:rsidRPr="00401AB1" w:rsidR="009B676B">
        <w:rPr>
          <w:szCs w:val="26"/>
        </w:rPr>
        <w:t xml:space="preserve"> ainda estiver exercendo atividades inerentes à sua função em relação à Emissão</w:t>
      </w:r>
      <w:r w:rsidRPr="00401AB1">
        <w:rPr>
          <w:szCs w:val="26"/>
        </w:rPr>
        <w:t xml:space="preserve">, </w:t>
      </w:r>
      <w:r w:rsidRPr="00401AB1" w:rsidR="004A5198">
        <w:rPr>
          <w:szCs w:val="26"/>
        </w:rPr>
        <w:t>casos</w:t>
      </w:r>
      <w:r w:rsidRPr="00401AB1">
        <w:rPr>
          <w:szCs w:val="26"/>
        </w:rPr>
        <w:t xml:space="preserve"> em que a remuneração devida ao Agente Fiduciário será calculada proporcionalmente aos meses de atuação do Agente Fiduciário, com base no valor </w:t>
      </w:r>
      <w:r w:rsidRPr="00401AB1" w:rsidR="00802719">
        <w:rPr>
          <w:szCs w:val="26"/>
        </w:rPr>
        <w:t>da alínea</w:t>
      </w:r>
      <w:r w:rsidRPr="00401AB1" w:rsidR="007E6BA4">
        <w:rPr>
          <w:szCs w:val="26"/>
        </w:rPr>
        <w:t> </w:t>
      </w:r>
      <w:r w:rsidRPr="00401AB1" w:rsidR="00802719">
        <w:rPr>
          <w:szCs w:val="26"/>
        </w:rPr>
        <w:fldChar w:fldCharType="begin"/>
      </w:r>
      <w:r w:rsidRPr="00401AB1" w:rsidR="00802719">
        <w:rPr>
          <w:szCs w:val="26"/>
        </w:rPr>
        <w:instrText xml:space="preserve"> REF _Ref274576365 \r \p \h </w:instrText>
      </w:r>
      <w:r w:rsidRPr="00401AB1" w:rsidR="00866999">
        <w:rPr>
          <w:szCs w:val="26"/>
        </w:rPr>
        <w:instrText xml:space="preserve"> \* MERGEFORMAT </w:instrText>
      </w:r>
      <w:r w:rsidRPr="00401AB1" w:rsidR="00802719">
        <w:rPr>
          <w:szCs w:val="26"/>
        </w:rPr>
      </w:r>
      <w:r w:rsidRPr="00401AB1" w:rsidR="00802719">
        <w:rPr>
          <w:szCs w:val="26"/>
        </w:rPr>
        <w:fldChar w:fldCharType="separate"/>
      </w:r>
      <w:r w:rsidR="005D0FED">
        <w:rPr>
          <w:szCs w:val="26"/>
        </w:rPr>
        <w:t>(a) acima</w:t>
      </w:r>
      <w:r w:rsidRPr="00401AB1" w:rsidR="00802719">
        <w:rPr>
          <w:szCs w:val="26"/>
        </w:rPr>
        <w:fldChar w:fldCharType="end"/>
      </w:r>
      <w:r w:rsidRPr="00401AB1" w:rsidR="00A24205">
        <w:rPr>
          <w:szCs w:val="26"/>
        </w:rPr>
        <w:t xml:space="preserve">, reajustado conforme </w:t>
      </w:r>
      <w:r w:rsidRPr="00401AB1" w:rsidR="00506C44">
        <w:rPr>
          <w:szCs w:val="26"/>
        </w:rPr>
        <w:t xml:space="preserve">a </w:t>
      </w:r>
      <w:r w:rsidRPr="00401AB1" w:rsidR="001556F5">
        <w:rPr>
          <w:szCs w:val="26"/>
        </w:rPr>
        <w:t>alínea </w:t>
      </w:r>
      <w:r w:rsidRPr="00401AB1" w:rsidR="009B676B">
        <w:rPr>
          <w:szCs w:val="26"/>
        </w:rPr>
        <w:fldChar w:fldCharType="begin"/>
      </w:r>
      <w:r w:rsidRPr="00401AB1" w:rsidR="009B676B">
        <w:rPr>
          <w:szCs w:val="26"/>
        </w:rPr>
        <w:instrText xml:space="preserve"> REF _Ref264707931 \n \p \h </w:instrText>
      </w:r>
      <w:r w:rsidR="00401AB1">
        <w:rPr>
          <w:szCs w:val="26"/>
        </w:rPr>
        <w:instrText xml:space="preserve"> \* MERGEFORMAT </w:instrText>
      </w:r>
      <w:r w:rsidRPr="00401AB1" w:rsidR="009B676B">
        <w:rPr>
          <w:szCs w:val="26"/>
        </w:rPr>
      </w:r>
      <w:r w:rsidRPr="00401AB1" w:rsidR="009B676B">
        <w:rPr>
          <w:szCs w:val="26"/>
        </w:rPr>
        <w:fldChar w:fldCharType="separate"/>
      </w:r>
      <w:r w:rsidR="005D0FED">
        <w:rPr>
          <w:szCs w:val="26"/>
        </w:rPr>
        <w:t>(c) acima</w:t>
      </w:r>
      <w:r w:rsidRPr="00401AB1" w:rsidR="009B676B">
        <w:rPr>
          <w:szCs w:val="26"/>
        </w:rPr>
        <w:fldChar w:fldCharType="end"/>
      </w:r>
      <w:r w:rsidRPr="00401AB1">
        <w:rPr>
          <w:szCs w:val="26"/>
        </w:rPr>
        <w:t>;</w:t>
      </w:r>
    </w:p>
    <w:p w:rsidRPr="00401AB1" w:rsidR="00240E8D" w:rsidP="00F30C0A" w:rsidRDefault="00106AE2" w14:paraId="7ED46C6D" w14:textId="77777777">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Pr="00401AB1" w:rsidR="00B30F4E">
        <w:rPr>
          <w:szCs w:val="26"/>
        </w:rPr>
        <w:t xml:space="preserve">, </w:t>
      </w:r>
      <w:r w:rsidRPr="00401AB1">
        <w:rPr>
          <w:szCs w:val="26"/>
        </w:rPr>
        <w:t>de</w:t>
      </w:r>
      <w:r w:rsidRPr="00401AB1" w:rsidR="00281F4F">
        <w:rPr>
          <w:szCs w:val="26"/>
        </w:rPr>
        <w:t xml:space="preserve"> (i) juros de mora de 1% (um por cento) ao mês, calculados </w:t>
      </w:r>
      <w:r w:rsidRPr="00401AB1" w:rsidR="00281F4F">
        <w:rPr>
          <w:i/>
          <w:szCs w:val="26"/>
        </w:rPr>
        <w:t xml:space="preserve">pro rata </w:t>
      </w:r>
      <w:proofErr w:type="spellStart"/>
      <w:r w:rsidRPr="00401AB1" w:rsidR="00281F4F">
        <w:rPr>
          <w:i/>
          <w:szCs w:val="26"/>
        </w:rPr>
        <w:t>temporis</w:t>
      </w:r>
      <w:proofErr w:type="spellEnd"/>
      <w:r w:rsidRPr="00401AB1" w:rsidR="00791460">
        <w:rPr>
          <w:szCs w:val="26"/>
        </w:rPr>
        <w:t>, desde</w:t>
      </w:r>
      <w:r w:rsidRPr="00401AB1" w:rsidR="00281F4F">
        <w:rPr>
          <w:szCs w:val="26"/>
        </w:rPr>
        <w:t xml:space="preserve"> </w:t>
      </w:r>
      <w:r w:rsidRPr="00401AB1" w:rsidR="009F4F77">
        <w:t xml:space="preserve">a </w:t>
      </w:r>
      <w:r w:rsidRPr="00401AB1" w:rsidR="00281F4F">
        <w:rPr>
          <w:szCs w:val="26"/>
        </w:rPr>
        <w:t>data de inadimplemento até a data do efetivo pagamento; (</w:t>
      </w:r>
      <w:proofErr w:type="spellStart"/>
      <w:r w:rsidRPr="00401AB1" w:rsidR="00281F4F">
        <w:rPr>
          <w:szCs w:val="26"/>
        </w:rPr>
        <w:t>ii</w:t>
      </w:r>
      <w:proofErr w:type="spellEnd"/>
      <w:r w:rsidRPr="00401AB1" w:rsidR="00281F4F">
        <w:rPr>
          <w:szCs w:val="26"/>
        </w:rPr>
        <w:t>) multa moratória, irredutível e de natureza não compensatória, de 2% (dois por cento)</w:t>
      </w:r>
      <w:r w:rsidRPr="00401AB1" w:rsidR="00240E8D">
        <w:rPr>
          <w:szCs w:val="26"/>
        </w:rPr>
        <w:t>;</w:t>
      </w:r>
      <w:r w:rsidRPr="00401AB1" w:rsidR="000E1331">
        <w:rPr>
          <w:szCs w:val="26"/>
        </w:rPr>
        <w:t xml:space="preserve"> e</w:t>
      </w:r>
      <w:r w:rsidRPr="00401AB1" w:rsidR="00F273FB">
        <w:rPr>
          <w:szCs w:val="26"/>
        </w:rPr>
        <w:t xml:space="preserve"> (</w:t>
      </w:r>
      <w:proofErr w:type="spellStart"/>
      <w:r w:rsidRPr="00401AB1" w:rsidR="00F273FB">
        <w:rPr>
          <w:szCs w:val="26"/>
        </w:rPr>
        <w:t>iii</w:t>
      </w:r>
      <w:proofErr w:type="spellEnd"/>
      <w:r w:rsidRPr="00401AB1" w:rsidR="00F273FB">
        <w:rPr>
          <w:szCs w:val="26"/>
        </w:rPr>
        <w:t xml:space="preserve">) atualização monetária pelo </w:t>
      </w:r>
      <w:r w:rsidR="00243CEF">
        <w:rPr>
          <w:szCs w:val="26"/>
        </w:rPr>
        <w:t>IPCA</w:t>
      </w:r>
      <w:r w:rsidRPr="00401AB1" w:rsidR="00F273FB">
        <w:rPr>
          <w:szCs w:val="26"/>
        </w:rPr>
        <w:t>, calculad</w:t>
      </w:r>
      <w:r w:rsidRPr="00401AB1" w:rsidR="000B0861">
        <w:rPr>
          <w:szCs w:val="26"/>
        </w:rPr>
        <w:t>a</w:t>
      </w:r>
      <w:r w:rsidRPr="00401AB1" w:rsidR="00F273FB">
        <w:rPr>
          <w:szCs w:val="26"/>
        </w:rPr>
        <w:t xml:space="preserve"> </w:t>
      </w:r>
      <w:r w:rsidRPr="00401AB1" w:rsidR="00F273FB">
        <w:rPr>
          <w:i/>
          <w:szCs w:val="26"/>
        </w:rPr>
        <w:t xml:space="preserve">pro rata </w:t>
      </w:r>
      <w:proofErr w:type="spellStart"/>
      <w:r w:rsidRPr="00401AB1" w:rsidR="00F273FB">
        <w:rPr>
          <w:i/>
          <w:szCs w:val="26"/>
        </w:rPr>
        <w:t>temporis</w:t>
      </w:r>
      <w:proofErr w:type="spellEnd"/>
      <w:r w:rsidRPr="00401AB1" w:rsidR="00791460">
        <w:rPr>
          <w:szCs w:val="26"/>
        </w:rPr>
        <w:t>, desde</w:t>
      </w:r>
      <w:r w:rsidRPr="00401AB1" w:rsidR="00F273FB">
        <w:rPr>
          <w:szCs w:val="26"/>
        </w:rPr>
        <w:t xml:space="preserve"> </w:t>
      </w:r>
      <w:r w:rsidRPr="00401AB1" w:rsidR="009F4F77">
        <w:t xml:space="preserve">a partir </w:t>
      </w:r>
      <w:r w:rsidRPr="00401AB1" w:rsidR="00F273FB">
        <w:rPr>
          <w:szCs w:val="26"/>
        </w:rPr>
        <w:t>de inadimplemento até a data do efetivo pagamento; e</w:t>
      </w:r>
    </w:p>
    <w:p w:rsidRPr="00401AB1" w:rsidR="000E1331" w:rsidP="00F30C0A" w:rsidRDefault="000E1331" w14:paraId="3650958C" w14:textId="77777777">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Pr="00401AB1" w:rsidR="00880FA8" w:rsidP="00F30C0A" w:rsidRDefault="00880FA8" w14:paraId="4C85F0C1" w14:textId="77777777">
      <w:pPr>
        <w:numPr>
          <w:ilvl w:val="2"/>
          <w:numId w:val="59"/>
        </w:numPr>
        <w:rPr>
          <w:szCs w:val="26"/>
        </w:rPr>
      </w:pPr>
      <w:bookmarkStart w:name="_Ref130284022" w:id="169"/>
      <w:bookmarkEnd w:id="165"/>
      <w:r w:rsidRPr="00401AB1">
        <w:rPr>
          <w:szCs w:val="26"/>
        </w:rPr>
        <w:t>será reembolsado pela Companhia</w:t>
      </w:r>
      <w:r w:rsidRPr="00401AB1" w:rsidR="005B2EFB">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Pr="00401AB1" w:rsidR="00243CEF">
        <w:rPr>
          <w:szCs w:val="26"/>
        </w:rPr>
        <w:t> </w:t>
      </w:r>
      <w:r w:rsidRPr="00401AB1" w:rsidR="009A4F2D">
        <w:rPr>
          <w:szCs w:val="26"/>
        </w:rPr>
        <w:t>(</w:t>
      </w:r>
      <w:r w:rsidR="00243CEF">
        <w:rPr>
          <w:szCs w:val="26"/>
        </w:rPr>
        <w:t>cinco</w:t>
      </w:r>
      <w:r w:rsidRPr="00401AB1" w:rsidR="009A4F2D">
        <w:rPr>
          <w:szCs w:val="26"/>
        </w:rPr>
        <w:t xml:space="preserve">) dias </w:t>
      </w:r>
      <w:r w:rsidRPr="00401AB1">
        <w:rPr>
          <w:szCs w:val="26"/>
        </w:rPr>
        <w:t xml:space="preserve">contados da </w:t>
      </w:r>
      <w:r w:rsidRPr="00401AB1" w:rsidR="009A4F2D">
        <w:rPr>
          <w:szCs w:val="26"/>
        </w:rPr>
        <w:t xml:space="preserve">data de </w:t>
      </w:r>
      <w:r w:rsidRPr="00401AB1">
        <w:rPr>
          <w:szCs w:val="26"/>
        </w:rPr>
        <w:t xml:space="preserve">entrega </w:t>
      </w:r>
      <w:r w:rsidRPr="00401AB1" w:rsidR="000A3510">
        <w:rPr>
          <w:szCs w:val="26"/>
        </w:rPr>
        <w:t xml:space="preserve">de cópia </w:t>
      </w:r>
      <w:r w:rsidRPr="00401AB1">
        <w:rPr>
          <w:szCs w:val="26"/>
        </w:rPr>
        <w:t>dos documentos comprobatórios neste sentido, desde que as despesas tenham sido</w:t>
      </w:r>
      <w:r w:rsidRPr="00401AB1" w:rsidR="00BF7427">
        <w:rPr>
          <w:szCs w:val="26"/>
        </w:rPr>
        <w:t>, sempre que possível,</w:t>
      </w:r>
      <w:r w:rsidRPr="00401AB1">
        <w:rPr>
          <w:szCs w:val="26"/>
        </w:rPr>
        <w:t xml:space="preserve"> previamente aprovadas pela Companhia</w:t>
      </w:r>
      <w:r w:rsidRPr="00401AB1" w:rsidR="007B30F2">
        <w:rPr>
          <w:szCs w:val="26"/>
        </w:rPr>
        <w:t>, as quais serão consideradas aprovadas caso a Companhia</w:t>
      </w:r>
      <w:r w:rsidRPr="00401AB1" w:rsidR="0095735F">
        <w:rPr>
          <w:szCs w:val="26"/>
        </w:rPr>
        <w:t xml:space="preserve"> </w:t>
      </w:r>
      <w:r w:rsidRPr="00401AB1" w:rsidR="007B30F2">
        <w:rPr>
          <w:szCs w:val="26"/>
        </w:rPr>
        <w:t xml:space="preserve">não se manifeste no prazo de </w:t>
      </w:r>
      <w:r w:rsidRPr="00401AB1" w:rsidR="002D3E20">
        <w:rPr>
          <w:szCs w:val="26"/>
        </w:rPr>
        <w:t>5 (cinco)</w:t>
      </w:r>
      <w:r w:rsidRPr="00401AB1" w:rsidR="007B30F2">
        <w:rPr>
          <w:szCs w:val="26"/>
        </w:rPr>
        <w:t xml:space="preserve"> </w:t>
      </w:r>
      <w:r w:rsidRPr="00401AB1" w:rsidR="002736A2">
        <w:rPr>
          <w:szCs w:val="26"/>
        </w:rPr>
        <w:t>Dias Úteis</w:t>
      </w:r>
      <w:r w:rsidRPr="00401AB1" w:rsidR="007B30F2">
        <w:rPr>
          <w:szCs w:val="26"/>
        </w:rPr>
        <w:t xml:space="preserve"> contados da data de recebimento da respectiva solicitação pelo Agente Fiduciário, incluindo despesas com</w:t>
      </w:r>
      <w:r w:rsidRPr="00401AB1">
        <w:rPr>
          <w:szCs w:val="26"/>
        </w:rPr>
        <w:t>:</w:t>
      </w:r>
      <w:bookmarkEnd w:id="169"/>
    </w:p>
    <w:p w:rsidRPr="00401AB1" w:rsidR="00880FA8" w:rsidP="00F30C0A" w:rsidRDefault="00880FA8" w14:paraId="4971EE3C" w14:textId="77777777">
      <w:pPr>
        <w:numPr>
          <w:ilvl w:val="3"/>
          <w:numId w:val="60"/>
        </w:numPr>
        <w:rPr>
          <w:szCs w:val="26"/>
        </w:rPr>
      </w:pPr>
      <w:r w:rsidRPr="00401AB1">
        <w:rPr>
          <w:szCs w:val="26"/>
        </w:rPr>
        <w:t>publicação de relatórios, editais de convocação, avisos</w:t>
      </w:r>
      <w:r w:rsidRPr="00401AB1" w:rsidR="00351220">
        <w:rPr>
          <w:szCs w:val="26"/>
        </w:rPr>
        <w:t>,</w:t>
      </w:r>
      <w:r w:rsidRPr="00401AB1">
        <w:rPr>
          <w:szCs w:val="26"/>
        </w:rPr>
        <w:t xml:space="preserve"> notificações</w:t>
      </w:r>
      <w:r w:rsidRPr="00401AB1" w:rsidR="00E04861">
        <w:rPr>
          <w:szCs w:val="26"/>
        </w:rPr>
        <w:t xml:space="preserve"> e outros</w:t>
      </w:r>
      <w:r w:rsidRPr="00401AB1">
        <w:rPr>
          <w:szCs w:val="26"/>
        </w:rPr>
        <w:t xml:space="preserve">, conforme previsto nesta Escritura de Emissão, e outras que vierem a ser exigidas </w:t>
      </w:r>
      <w:r w:rsidRPr="00401AB1" w:rsidR="00791460">
        <w:rPr>
          <w:szCs w:val="26"/>
        </w:rPr>
        <w:t xml:space="preserve">pelas disposições legais e regulamentares </w:t>
      </w:r>
      <w:r w:rsidRPr="00401AB1">
        <w:rPr>
          <w:szCs w:val="26"/>
        </w:rPr>
        <w:t>aplicáveis;</w:t>
      </w:r>
    </w:p>
    <w:p w:rsidRPr="00401AB1" w:rsidR="00880FA8" w:rsidP="00F30C0A" w:rsidRDefault="00880FA8" w14:paraId="32CD50A2" w14:textId="77777777">
      <w:pPr>
        <w:numPr>
          <w:ilvl w:val="3"/>
          <w:numId w:val="60"/>
        </w:numPr>
        <w:rPr>
          <w:szCs w:val="26"/>
        </w:rPr>
      </w:pPr>
      <w:r w:rsidRPr="00401AB1">
        <w:rPr>
          <w:szCs w:val="26"/>
        </w:rPr>
        <w:t>extração de certidões;</w:t>
      </w:r>
    </w:p>
    <w:p w:rsidRPr="00401AB1" w:rsidR="00DC56C5" w:rsidP="00F30C0A" w:rsidRDefault="00DC56C5" w14:paraId="099B32B8" w14:textId="77777777">
      <w:pPr>
        <w:numPr>
          <w:ilvl w:val="3"/>
          <w:numId w:val="60"/>
        </w:numPr>
        <w:rPr>
          <w:szCs w:val="26"/>
        </w:rPr>
      </w:pPr>
      <w:r w:rsidRPr="00401AB1">
        <w:rPr>
          <w:szCs w:val="26"/>
        </w:rPr>
        <w:t>despesas cartorárias;</w:t>
      </w:r>
    </w:p>
    <w:p w:rsidRPr="00401AB1" w:rsidR="00880FA8" w:rsidP="00F30C0A" w:rsidRDefault="00367F72" w14:paraId="21F5647C" w14:textId="77777777">
      <w:pPr>
        <w:numPr>
          <w:ilvl w:val="3"/>
          <w:numId w:val="60"/>
        </w:numPr>
        <w:rPr>
          <w:szCs w:val="26"/>
        </w:rPr>
      </w:pPr>
      <w:r w:rsidRPr="00401AB1">
        <w:rPr>
          <w:szCs w:val="26"/>
        </w:rPr>
        <w:t xml:space="preserve">transporte, </w:t>
      </w:r>
      <w:r w:rsidRPr="00401AB1" w:rsidR="00BF7427">
        <w:rPr>
          <w:szCs w:val="26"/>
        </w:rPr>
        <w:t>viagens</w:t>
      </w:r>
      <w:r w:rsidRPr="00401AB1" w:rsidR="002C4841">
        <w:rPr>
          <w:szCs w:val="26"/>
        </w:rPr>
        <w:t>, alimentação</w:t>
      </w:r>
      <w:r w:rsidRPr="00401AB1" w:rsidR="00BF7427">
        <w:rPr>
          <w:szCs w:val="26"/>
        </w:rPr>
        <w:t xml:space="preserve"> e estadas, quando necessárias ao desempenho de suas funções nos termos desta Escritura de Emissão</w:t>
      </w:r>
      <w:r w:rsidRPr="00401AB1" w:rsidR="00880FA8">
        <w:rPr>
          <w:szCs w:val="26"/>
        </w:rPr>
        <w:t>;</w:t>
      </w:r>
    </w:p>
    <w:p w:rsidRPr="00401AB1" w:rsidR="00624636" w:rsidP="00F30C0A" w:rsidRDefault="00624636" w14:paraId="5E1C9FE5" w14:textId="77777777">
      <w:pPr>
        <w:numPr>
          <w:ilvl w:val="3"/>
          <w:numId w:val="60"/>
        </w:numPr>
        <w:rPr>
          <w:szCs w:val="26"/>
        </w:rPr>
      </w:pPr>
      <w:r w:rsidRPr="00401AB1">
        <w:rPr>
          <w:szCs w:val="26"/>
        </w:rPr>
        <w:lastRenderedPageBreak/>
        <w:t>despesas com fotocópias, digitalizações e envio de documentos;</w:t>
      </w:r>
    </w:p>
    <w:p w:rsidRPr="00401AB1" w:rsidR="00F273FB" w:rsidP="00F30C0A" w:rsidRDefault="00F273FB" w14:paraId="0B2EEC89" w14:textId="77777777">
      <w:pPr>
        <w:numPr>
          <w:ilvl w:val="3"/>
          <w:numId w:val="60"/>
        </w:numPr>
        <w:rPr>
          <w:szCs w:val="26"/>
        </w:rPr>
      </w:pPr>
      <w:r w:rsidRPr="00401AB1">
        <w:rPr>
          <w:szCs w:val="26"/>
        </w:rPr>
        <w:t>despesas com contatos telefônicos e conferências telefônicas;</w:t>
      </w:r>
    </w:p>
    <w:p w:rsidRPr="00401AB1" w:rsidR="00FD3611" w:rsidP="00F30C0A" w:rsidRDefault="00FD3611" w14:paraId="2234FD2B" w14:textId="77777777">
      <w:pPr>
        <w:numPr>
          <w:ilvl w:val="3"/>
          <w:numId w:val="60"/>
        </w:numPr>
        <w:rPr>
          <w:szCs w:val="26"/>
        </w:rPr>
      </w:pPr>
      <w:bookmarkStart w:name="_Ref130287028" w:id="170"/>
      <w:r w:rsidRPr="00401AB1">
        <w:rPr>
          <w:szCs w:val="26"/>
        </w:rPr>
        <w:t>despesas com especialistas, tais como auditoria e fiscalização; e</w:t>
      </w:r>
    </w:p>
    <w:p w:rsidRPr="00401AB1" w:rsidR="00FD3611" w:rsidP="00F30C0A" w:rsidRDefault="00FD3611" w14:paraId="65E11357" w14:textId="77777777">
      <w:pPr>
        <w:numPr>
          <w:ilvl w:val="3"/>
          <w:numId w:val="60"/>
        </w:numPr>
        <w:rPr>
          <w:szCs w:val="26"/>
        </w:rPr>
      </w:pPr>
      <w:r w:rsidRPr="00401AB1">
        <w:rPr>
          <w:szCs w:val="26"/>
        </w:rPr>
        <w:t>contratação de assessoria jurídica aos Debenturistas;</w:t>
      </w:r>
    </w:p>
    <w:p w:rsidRPr="00401AB1" w:rsidR="00880FA8" w:rsidP="001D637E" w:rsidRDefault="00880FA8" w14:paraId="06AFDDB4" w14:textId="72D1A67E">
      <w:pPr>
        <w:numPr>
          <w:ilvl w:val="2"/>
          <w:numId w:val="61"/>
        </w:numPr>
        <w:rPr>
          <w:szCs w:val="26"/>
        </w:rPr>
      </w:pPr>
      <w:bookmarkStart w:name="_Ref312338168" w:id="171"/>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Pr="00401AB1" w:rsidR="00D27E24">
        <w:rPr>
          <w:szCs w:val="26"/>
        </w:rPr>
        <w:t>, sempre que possível,</w:t>
      </w:r>
      <w:r w:rsidRPr="00401AB1">
        <w:rPr>
          <w:szCs w:val="26"/>
        </w:rPr>
        <w:t xml:space="preserve"> previamente aprovadas e adiantadas pelos Debenturistas, e posteriormente, ressarcidas pela Companhia, </w:t>
      </w:r>
      <w:r w:rsidRPr="00401AB1" w:rsidR="00791460">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Pr="00401AB1" w:rsidR="00BA65C4">
        <w:rPr>
          <w:szCs w:val="26"/>
        </w:rPr>
        <w:t>suportados pelos Debenturistas, bem como sua remuneração e as despesas a que se referem os incisos </w:t>
      </w:r>
      <w:r w:rsidRPr="00401AB1" w:rsidR="00BA65C4">
        <w:rPr>
          <w:szCs w:val="26"/>
        </w:rPr>
        <w:fldChar w:fldCharType="begin"/>
      </w:r>
      <w:r w:rsidRPr="00401AB1" w:rsidR="00BA65C4">
        <w:rPr>
          <w:szCs w:val="26"/>
        </w:rPr>
        <w:instrText xml:space="preserve"> REF _Ref264564354 \n \h  \* MERGEFORMAT </w:instrText>
      </w:r>
      <w:r w:rsidRPr="00401AB1" w:rsidR="00BA65C4">
        <w:rPr>
          <w:szCs w:val="26"/>
        </w:rPr>
      </w:r>
      <w:r w:rsidRPr="00401AB1" w:rsidR="00BA65C4">
        <w:rPr>
          <w:szCs w:val="26"/>
        </w:rPr>
        <w:fldChar w:fldCharType="separate"/>
      </w:r>
      <w:r w:rsidR="005D0FED">
        <w:rPr>
          <w:szCs w:val="26"/>
        </w:rPr>
        <w:t>I</w:t>
      </w:r>
      <w:r w:rsidRPr="00401AB1" w:rsidR="00BA65C4">
        <w:rPr>
          <w:szCs w:val="26"/>
        </w:rPr>
        <w:fldChar w:fldCharType="end"/>
      </w:r>
      <w:r w:rsidRPr="00401AB1" w:rsidR="00BA65C4">
        <w:rPr>
          <w:szCs w:val="26"/>
        </w:rPr>
        <w:t xml:space="preserve"> e </w:t>
      </w:r>
      <w:r w:rsidRPr="00401AB1" w:rsidR="00BA65C4">
        <w:rPr>
          <w:szCs w:val="26"/>
        </w:rPr>
        <w:fldChar w:fldCharType="begin"/>
      </w:r>
      <w:r w:rsidRPr="00401AB1" w:rsidR="00BA65C4">
        <w:rPr>
          <w:szCs w:val="26"/>
        </w:rPr>
        <w:instrText xml:space="preserve"> REF _Ref130284022 \r \p \h  \* MERGEFORMAT </w:instrText>
      </w:r>
      <w:r w:rsidRPr="00401AB1" w:rsidR="00BA65C4">
        <w:rPr>
          <w:szCs w:val="26"/>
        </w:rPr>
      </w:r>
      <w:r w:rsidRPr="00401AB1" w:rsidR="00BA65C4">
        <w:rPr>
          <w:szCs w:val="26"/>
        </w:rPr>
        <w:fldChar w:fldCharType="separate"/>
      </w:r>
      <w:r w:rsidR="005D0FED">
        <w:rPr>
          <w:szCs w:val="26"/>
        </w:rPr>
        <w:t>II acima</w:t>
      </w:r>
      <w:r w:rsidRPr="00401AB1" w:rsidR="00BA65C4">
        <w:rPr>
          <w:szCs w:val="26"/>
        </w:rPr>
        <w:fldChar w:fldCharType="end"/>
      </w:r>
      <w:r w:rsidRPr="00401AB1" w:rsidR="00BA65C4">
        <w:rPr>
          <w:szCs w:val="26"/>
        </w:rPr>
        <w:t>, em caso de inadimplência da Companhia no pagamento destas por um período superior a 30 (trinta) dias</w:t>
      </w:r>
      <w:r w:rsidRPr="00401AB1" w:rsidR="008E354E">
        <w:rPr>
          <w:szCs w:val="26"/>
        </w:rPr>
        <w:t>, podendo o Agente Fiduciário solicitar garantia dos Debenturistas para cobertura do risco de sucumbência</w:t>
      </w:r>
      <w:r w:rsidRPr="00401AB1">
        <w:rPr>
          <w:szCs w:val="26"/>
        </w:rPr>
        <w:t>; e</w:t>
      </w:r>
      <w:bookmarkEnd w:id="170"/>
      <w:bookmarkEnd w:id="171"/>
    </w:p>
    <w:p w:rsidRPr="00401AB1" w:rsidR="00880FA8" w:rsidP="001D637E" w:rsidRDefault="00880FA8" w14:paraId="23D907DA" w14:textId="12378F50">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Pr="00401AB1" w:rsidR="00B0665E">
        <w:rPr>
          <w:szCs w:val="26"/>
        </w:rPr>
        <w:fldChar w:fldCharType="begin"/>
      </w:r>
      <w:r w:rsidRPr="00401AB1" w:rsidR="00B0665E">
        <w:rPr>
          <w:szCs w:val="26"/>
        </w:rPr>
        <w:instrText xml:space="preserve"> REF _Ref312338168 \n \p \h </w:instrText>
      </w:r>
      <w:r w:rsidRPr="00401AB1" w:rsidR="007645A7">
        <w:rPr>
          <w:szCs w:val="26"/>
        </w:rPr>
        <w:instrText xml:space="preserve"> \* MERGEFORMAT </w:instrText>
      </w:r>
      <w:r w:rsidRPr="00401AB1" w:rsidR="00B0665E">
        <w:rPr>
          <w:szCs w:val="26"/>
        </w:rPr>
      </w:r>
      <w:r w:rsidRPr="00401AB1" w:rsidR="00B0665E">
        <w:rPr>
          <w:szCs w:val="26"/>
        </w:rPr>
        <w:fldChar w:fldCharType="separate"/>
      </w:r>
      <w:r w:rsidR="005D0FED">
        <w:rPr>
          <w:szCs w:val="26"/>
        </w:rPr>
        <w:t>III acima</w:t>
      </w:r>
      <w:r w:rsidRPr="00401AB1" w:rsidR="00B0665E">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rsidRPr="00401AB1" w:rsidR="00880FA8" w:rsidP="00441558" w:rsidRDefault="00880FA8" w14:paraId="580EF848" w14:textId="77777777">
      <w:pPr>
        <w:keepNext/>
        <w:numPr>
          <w:ilvl w:val="1"/>
          <w:numId w:val="72"/>
        </w:numPr>
        <w:rPr>
          <w:szCs w:val="26"/>
        </w:rPr>
      </w:pPr>
      <w:bookmarkStart w:name="_Ref164589409" w:id="172"/>
      <w:r w:rsidRPr="00401AB1">
        <w:rPr>
          <w:szCs w:val="26"/>
        </w:rPr>
        <w:t>Além de outros previstos em lei, na regulamentação da CVM e nesta Escritura de Emissão, constituem deveres e atribuições do Agente Fiduciário:</w:t>
      </w:r>
      <w:bookmarkEnd w:id="172"/>
    </w:p>
    <w:p w:rsidRPr="00401AB1" w:rsidR="00BA65C4" w:rsidP="00F30C0A" w:rsidRDefault="00BA65C4" w14:paraId="5157C3F0" w14:textId="77777777">
      <w:pPr>
        <w:numPr>
          <w:ilvl w:val="2"/>
          <w:numId w:val="62"/>
        </w:numPr>
        <w:rPr>
          <w:szCs w:val="26"/>
        </w:rPr>
      </w:pPr>
      <w:bookmarkStart w:name="_Ref130283640" w:id="173"/>
      <w:r w:rsidRPr="00401AB1">
        <w:rPr>
          <w:szCs w:val="26"/>
        </w:rPr>
        <w:t>exercer suas atividades com boa-fé, transparência e lealdade para com os Debenturistas;</w:t>
      </w:r>
    </w:p>
    <w:p w:rsidRPr="00401AB1" w:rsidR="00F07CEA" w:rsidP="00F30C0A" w:rsidRDefault="00F07CEA" w14:paraId="2F04A99A" w14:textId="77777777">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Pr="00401AB1" w:rsidR="00913052">
        <w:rPr>
          <w:szCs w:val="26"/>
        </w:rPr>
        <w:t xml:space="preserve">costuma </w:t>
      </w:r>
      <w:r w:rsidRPr="00401AB1">
        <w:rPr>
          <w:szCs w:val="26"/>
        </w:rPr>
        <w:t>emprega</w:t>
      </w:r>
      <w:r w:rsidRPr="00401AB1" w:rsidR="00913052">
        <w:rPr>
          <w:szCs w:val="26"/>
        </w:rPr>
        <w:t>r</w:t>
      </w:r>
      <w:r w:rsidRPr="00401AB1">
        <w:rPr>
          <w:szCs w:val="26"/>
        </w:rPr>
        <w:t xml:space="preserve"> na administração d</w:t>
      </w:r>
      <w:r w:rsidRPr="00401AB1" w:rsidR="00C51C87">
        <w:rPr>
          <w:szCs w:val="26"/>
        </w:rPr>
        <w:t>e</w:t>
      </w:r>
      <w:r w:rsidRPr="00401AB1">
        <w:rPr>
          <w:szCs w:val="26"/>
        </w:rPr>
        <w:t xml:space="preserve"> seus próprios bens;</w:t>
      </w:r>
    </w:p>
    <w:p w:rsidRPr="00401AB1" w:rsidR="00F07CEA" w:rsidP="00F30C0A" w:rsidRDefault="00F07CEA" w14:paraId="60EB437F" w14:textId="77777777">
      <w:pPr>
        <w:numPr>
          <w:ilvl w:val="2"/>
          <w:numId w:val="62"/>
        </w:numPr>
        <w:rPr>
          <w:szCs w:val="26"/>
        </w:rPr>
      </w:pPr>
      <w:r w:rsidRPr="00401AB1">
        <w:rPr>
          <w:szCs w:val="26"/>
        </w:rPr>
        <w:lastRenderedPageBreak/>
        <w:t>renunciar à função, na hipótese de superveniência de conflito de interesses ou de qualquer outra modalidade de inaptidão</w:t>
      </w:r>
      <w:r w:rsidRPr="00401AB1" w:rsidR="00BA65C4">
        <w:rPr>
          <w:szCs w:val="26"/>
        </w:rPr>
        <w:t xml:space="preserve"> e realizar a imediata convocação da assembleia geral de Debenturistas prevista no artigo 7º da </w:t>
      </w:r>
      <w:r w:rsidRPr="00F30C0A" w:rsidR="001B47C3">
        <w:rPr>
          <w:szCs w:val="26"/>
        </w:rPr>
        <w:t>Resolução CVM 17</w:t>
      </w:r>
      <w:r w:rsidRPr="00401AB1" w:rsidR="00BA65C4">
        <w:rPr>
          <w:szCs w:val="26"/>
        </w:rPr>
        <w:t xml:space="preserve"> para deliberar sobre sua substituição</w:t>
      </w:r>
      <w:r w:rsidRPr="00401AB1">
        <w:rPr>
          <w:szCs w:val="26"/>
        </w:rPr>
        <w:t>;</w:t>
      </w:r>
    </w:p>
    <w:p w:rsidRPr="00401AB1" w:rsidR="00F07CEA" w:rsidP="00F30C0A" w:rsidRDefault="00F07CEA" w14:paraId="3C895513" w14:textId="77777777">
      <w:pPr>
        <w:numPr>
          <w:ilvl w:val="2"/>
          <w:numId w:val="62"/>
        </w:numPr>
        <w:rPr>
          <w:szCs w:val="26"/>
        </w:rPr>
      </w:pPr>
      <w:r w:rsidRPr="00401AB1">
        <w:rPr>
          <w:szCs w:val="26"/>
        </w:rPr>
        <w:t xml:space="preserve">conservar em boa guarda toda a </w:t>
      </w:r>
      <w:r w:rsidRPr="00401AB1" w:rsidR="00BA65C4">
        <w:rPr>
          <w:szCs w:val="26"/>
        </w:rPr>
        <w:t xml:space="preserve">documentação relativa ao </w:t>
      </w:r>
      <w:r w:rsidRPr="00401AB1">
        <w:rPr>
          <w:szCs w:val="26"/>
        </w:rPr>
        <w:t>exercício de suas funções;</w:t>
      </w:r>
    </w:p>
    <w:p w:rsidRPr="00401AB1" w:rsidR="00F07CEA" w:rsidP="00F30C0A" w:rsidRDefault="00F07CEA" w14:paraId="7B918FFE" w14:textId="77777777">
      <w:pPr>
        <w:numPr>
          <w:ilvl w:val="2"/>
          <w:numId w:val="62"/>
        </w:numPr>
        <w:rPr>
          <w:szCs w:val="26"/>
        </w:rPr>
      </w:pPr>
      <w:r w:rsidRPr="00401AB1">
        <w:rPr>
          <w:szCs w:val="26"/>
        </w:rPr>
        <w:t xml:space="preserve">verificar, no momento de aceitar a função, a veracidade </w:t>
      </w:r>
      <w:r w:rsidRPr="00401AB1" w:rsidR="00BA65C4">
        <w:rPr>
          <w:szCs w:val="26"/>
        </w:rPr>
        <w:t xml:space="preserve">das informações relativas </w:t>
      </w:r>
      <w:proofErr w:type="gramStart"/>
      <w:r w:rsidRPr="00401AB1" w:rsidR="00BA65C4">
        <w:rPr>
          <w:szCs w:val="26"/>
        </w:rPr>
        <w:t>a</w:t>
      </w:r>
      <w:proofErr w:type="gramEnd"/>
      <w:r w:rsidRPr="00401AB1" w:rsidR="00BA65C4">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Pr="00401AB1" w:rsidR="00FD0E09">
        <w:rPr>
          <w:szCs w:val="26"/>
        </w:rPr>
        <w:t>diligenciando no sentido de que sejam sanadas as omissões, falhas ou defeitos de que tenha conhecimento</w:t>
      </w:r>
      <w:r w:rsidRPr="00401AB1">
        <w:rPr>
          <w:szCs w:val="26"/>
        </w:rPr>
        <w:t>;</w:t>
      </w:r>
    </w:p>
    <w:p w:rsidRPr="00401AB1" w:rsidR="00F07CEA" w:rsidP="00F30C0A" w:rsidRDefault="00BA65C4" w14:paraId="1A4DF82A" w14:textId="1FF5DC1C">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5D0FED">
        <w:rPr>
          <w:szCs w:val="26"/>
        </w:rPr>
        <w:t>2.1 acima</w:t>
      </w:r>
      <w:r w:rsidRPr="00401AB1">
        <w:rPr>
          <w:szCs w:val="26"/>
        </w:rPr>
        <w:fldChar w:fldCharType="end"/>
      </w:r>
      <w:r w:rsidRPr="00401AB1">
        <w:rPr>
          <w:szCs w:val="26"/>
        </w:rPr>
        <w:t>, adotando, no caso da omissão da Companhia, as medidas eventualmente previstas em lei</w:t>
      </w:r>
      <w:r w:rsidRPr="00401AB1" w:rsidR="00F07CEA">
        <w:rPr>
          <w:szCs w:val="26"/>
        </w:rPr>
        <w:t>;</w:t>
      </w:r>
    </w:p>
    <w:p w:rsidRPr="00401AB1" w:rsidR="00F07CEA" w:rsidP="001D637E" w:rsidRDefault="00F07CEA" w14:paraId="3C362485" w14:textId="340144DB">
      <w:pPr>
        <w:numPr>
          <w:ilvl w:val="2"/>
          <w:numId w:val="62"/>
        </w:numPr>
        <w:rPr>
          <w:szCs w:val="26"/>
        </w:rPr>
      </w:pPr>
      <w:r w:rsidRPr="00401AB1">
        <w:rPr>
          <w:szCs w:val="26"/>
        </w:rPr>
        <w:t xml:space="preserve">acompanhar a </w:t>
      </w:r>
      <w:r w:rsidRPr="00401AB1" w:rsidR="00BA65C4">
        <w:rPr>
          <w:szCs w:val="26"/>
        </w:rPr>
        <w:t>prestação das informações periódicas pela Companhia e alertar os Debenturistas, no relatório anual de que trata o inciso </w:t>
      </w:r>
      <w:r w:rsidRPr="00401AB1" w:rsidR="00F325E9">
        <w:rPr>
          <w:szCs w:val="26"/>
        </w:rPr>
        <w:fldChar w:fldCharType="begin"/>
      </w:r>
      <w:r w:rsidRPr="00401AB1" w:rsidR="00F325E9">
        <w:rPr>
          <w:szCs w:val="26"/>
        </w:rPr>
        <w:instrText xml:space="preserve"> REF _Ref5628254 \n \p \h </w:instrText>
      </w:r>
      <w:r w:rsidR="00401AB1">
        <w:rPr>
          <w:szCs w:val="26"/>
        </w:rPr>
        <w:instrText xml:space="preserve"> \* MERGEFORMAT </w:instrText>
      </w:r>
      <w:r w:rsidRPr="00401AB1" w:rsidR="00F325E9">
        <w:rPr>
          <w:szCs w:val="26"/>
        </w:rPr>
      </w:r>
      <w:r w:rsidRPr="00401AB1" w:rsidR="00F325E9">
        <w:rPr>
          <w:szCs w:val="26"/>
        </w:rPr>
        <w:fldChar w:fldCharType="separate"/>
      </w:r>
      <w:r w:rsidR="005D0FED">
        <w:rPr>
          <w:szCs w:val="26"/>
        </w:rPr>
        <w:t>XVII abaixo</w:t>
      </w:r>
      <w:r w:rsidRPr="00401AB1" w:rsidR="00F325E9">
        <w:rPr>
          <w:szCs w:val="26"/>
        </w:rPr>
        <w:fldChar w:fldCharType="end"/>
      </w:r>
      <w:r w:rsidRPr="00401AB1" w:rsidR="00BA65C4">
        <w:rPr>
          <w:szCs w:val="26"/>
        </w:rPr>
        <w:t>, sobre inconsistências ou omissões de que tenha conhecimento</w:t>
      </w:r>
      <w:r w:rsidRPr="00401AB1">
        <w:rPr>
          <w:szCs w:val="26"/>
        </w:rPr>
        <w:t>;</w:t>
      </w:r>
      <w:r w:rsidR="00B14CC7">
        <w:rPr>
          <w:szCs w:val="26"/>
        </w:rPr>
        <w:t xml:space="preserve"> </w:t>
      </w:r>
    </w:p>
    <w:p w:rsidRPr="00401AB1" w:rsidR="00F07CEA" w:rsidP="00F30C0A" w:rsidRDefault="00BA65C4" w14:paraId="0423E42D" w14:textId="77777777">
      <w:pPr>
        <w:numPr>
          <w:ilvl w:val="2"/>
          <w:numId w:val="62"/>
        </w:numPr>
        <w:rPr>
          <w:szCs w:val="26"/>
        </w:rPr>
      </w:pPr>
      <w:r w:rsidRPr="00401AB1">
        <w:rPr>
          <w:szCs w:val="26"/>
        </w:rPr>
        <w:t xml:space="preserve">opinar </w:t>
      </w:r>
      <w:r w:rsidRPr="00401AB1" w:rsidR="00F07CEA">
        <w:rPr>
          <w:szCs w:val="26"/>
        </w:rPr>
        <w:t xml:space="preserve">sobre a suficiência das informações </w:t>
      </w:r>
      <w:r w:rsidRPr="00401AB1">
        <w:rPr>
          <w:szCs w:val="26"/>
        </w:rPr>
        <w:t xml:space="preserve">prestadas nas </w:t>
      </w:r>
      <w:r w:rsidRPr="00401AB1" w:rsidR="00F07CEA">
        <w:rPr>
          <w:szCs w:val="26"/>
        </w:rPr>
        <w:t>propostas de modificaç</w:t>
      </w:r>
      <w:r w:rsidRPr="00401AB1" w:rsidR="00D30FA5">
        <w:rPr>
          <w:szCs w:val="26"/>
        </w:rPr>
        <w:t>ão</w:t>
      </w:r>
      <w:r w:rsidRPr="00401AB1" w:rsidR="00F07CEA">
        <w:rPr>
          <w:szCs w:val="26"/>
        </w:rPr>
        <w:t xml:space="preserve"> nas condições das Debêntures;</w:t>
      </w:r>
    </w:p>
    <w:p w:rsidRPr="00401AB1" w:rsidR="00F07CEA" w:rsidP="00F30C0A" w:rsidRDefault="00F07CEA" w14:paraId="6FF54E5D" w14:textId="77777777">
      <w:pPr>
        <w:numPr>
          <w:ilvl w:val="2"/>
          <w:numId w:val="62"/>
        </w:numPr>
        <w:rPr>
          <w:szCs w:val="26"/>
        </w:rPr>
      </w:pPr>
      <w:r w:rsidRPr="00401AB1">
        <w:rPr>
          <w:szCs w:val="26"/>
        </w:rPr>
        <w:t xml:space="preserve">solicitar, quando </w:t>
      </w:r>
      <w:r w:rsidRPr="00401AB1" w:rsidR="00093592">
        <w:rPr>
          <w:szCs w:val="26"/>
        </w:rPr>
        <w:t xml:space="preserve">julgar </w:t>
      </w:r>
      <w:r w:rsidRPr="00401AB1">
        <w:rPr>
          <w:szCs w:val="26"/>
        </w:rPr>
        <w:t>necessário, para o fiel desempenho de suas f</w:t>
      </w:r>
      <w:r w:rsidRPr="00401AB1" w:rsidR="00521CCA">
        <w:rPr>
          <w:szCs w:val="26"/>
        </w:rPr>
        <w:t xml:space="preserve">unções, certidões atualizadas </w:t>
      </w:r>
      <w:r w:rsidRPr="00401AB1" w:rsidR="008F2A3E">
        <w:rPr>
          <w:szCs w:val="26"/>
        </w:rPr>
        <w:t>da Companhia</w:t>
      </w:r>
      <w:r w:rsidRPr="00401AB1">
        <w:rPr>
          <w:szCs w:val="26"/>
        </w:rPr>
        <w:t xml:space="preserve">, dos distribuidores cíveis, das varas de Fazenda Pública, </w:t>
      </w:r>
      <w:r w:rsidRPr="00401AB1" w:rsidR="00D30FA5">
        <w:rPr>
          <w:szCs w:val="26"/>
        </w:rPr>
        <w:t xml:space="preserve">dos </w:t>
      </w:r>
      <w:r w:rsidRPr="00401AB1">
        <w:rPr>
          <w:szCs w:val="26"/>
        </w:rPr>
        <w:t xml:space="preserve">cartórios de protesto, </w:t>
      </w:r>
      <w:r w:rsidRPr="00401AB1" w:rsidR="00D30FA5">
        <w:rPr>
          <w:szCs w:val="26"/>
        </w:rPr>
        <w:t xml:space="preserve">das </w:t>
      </w:r>
      <w:r w:rsidRPr="00401AB1">
        <w:rPr>
          <w:szCs w:val="26"/>
        </w:rPr>
        <w:t>varas da Justiça do Trabalho</w:t>
      </w:r>
      <w:r w:rsidRPr="00401AB1" w:rsidR="00D30FA5">
        <w:rPr>
          <w:szCs w:val="26"/>
        </w:rPr>
        <w:t xml:space="preserve"> e da</w:t>
      </w:r>
      <w:r w:rsidRPr="00401AB1">
        <w:rPr>
          <w:szCs w:val="26"/>
        </w:rPr>
        <w:t xml:space="preserve"> Procuradoria da Fazenda Pública</w:t>
      </w:r>
      <w:r w:rsidRPr="00401AB1" w:rsidR="00600890">
        <w:rPr>
          <w:szCs w:val="26"/>
        </w:rPr>
        <w:t xml:space="preserve">, </w:t>
      </w:r>
      <w:r w:rsidRPr="00401AB1" w:rsidR="00D30FA5">
        <w:rPr>
          <w:szCs w:val="26"/>
        </w:rPr>
        <w:t xml:space="preserve">da localidade onde se situe o domicílio ou a sede </w:t>
      </w:r>
      <w:r w:rsidRPr="00401AB1" w:rsidR="00600890">
        <w:rPr>
          <w:szCs w:val="26"/>
        </w:rPr>
        <w:t>da Companhia</w:t>
      </w:r>
      <w:r w:rsidRPr="00401AB1">
        <w:rPr>
          <w:szCs w:val="26"/>
        </w:rPr>
        <w:t>;</w:t>
      </w:r>
    </w:p>
    <w:p w:rsidRPr="00401AB1" w:rsidR="00F07CEA" w:rsidP="00F30C0A" w:rsidRDefault="00F07CEA" w14:paraId="30CC3295" w14:textId="77777777">
      <w:pPr>
        <w:numPr>
          <w:ilvl w:val="2"/>
          <w:numId w:val="62"/>
        </w:numPr>
        <w:rPr>
          <w:szCs w:val="26"/>
        </w:rPr>
      </w:pPr>
      <w:r w:rsidRPr="00401AB1">
        <w:rPr>
          <w:szCs w:val="26"/>
        </w:rPr>
        <w:t xml:space="preserve">solicitar, quando considerar necessário, auditoria </w:t>
      </w:r>
      <w:r w:rsidRPr="00401AB1" w:rsidR="00D30FA5">
        <w:rPr>
          <w:szCs w:val="26"/>
        </w:rPr>
        <w:t xml:space="preserve">externa da </w:t>
      </w:r>
      <w:r w:rsidRPr="00401AB1">
        <w:rPr>
          <w:szCs w:val="26"/>
        </w:rPr>
        <w:t>Companhia;</w:t>
      </w:r>
    </w:p>
    <w:p w:rsidRPr="00401AB1" w:rsidR="00F07CEA" w:rsidP="00F30C0A" w:rsidRDefault="00F07CEA" w14:paraId="24BD4E14" w14:textId="65759AD6">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Pr="00401AB1" w:rsidR="001F7461">
        <w:rPr>
          <w:szCs w:val="26"/>
        </w:rPr>
        <w:instrText xml:space="preserve"> \* MERGEFORMAT </w:instrText>
      </w:r>
      <w:r w:rsidRPr="00401AB1">
        <w:rPr>
          <w:szCs w:val="26"/>
        </w:rPr>
      </w:r>
      <w:r w:rsidRPr="00401AB1">
        <w:rPr>
          <w:szCs w:val="26"/>
        </w:rPr>
        <w:fldChar w:fldCharType="separate"/>
      </w:r>
      <w:r w:rsidR="005D0FED">
        <w:rPr>
          <w:szCs w:val="26"/>
        </w:rPr>
        <w:t>9.3 abaixo</w:t>
      </w:r>
      <w:r w:rsidRPr="00401AB1">
        <w:rPr>
          <w:szCs w:val="26"/>
        </w:rPr>
        <w:fldChar w:fldCharType="end"/>
      </w:r>
      <w:r w:rsidRPr="00401AB1">
        <w:rPr>
          <w:szCs w:val="26"/>
        </w:rPr>
        <w:t>;</w:t>
      </w:r>
    </w:p>
    <w:p w:rsidRPr="00401AB1" w:rsidR="00F07CEA" w:rsidP="00F30C0A" w:rsidRDefault="00F07CEA" w14:paraId="0D6927D7" w14:textId="77777777">
      <w:pPr>
        <w:numPr>
          <w:ilvl w:val="2"/>
          <w:numId w:val="62"/>
        </w:numPr>
        <w:rPr>
          <w:szCs w:val="26"/>
        </w:rPr>
      </w:pPr>
      <w:r w:rsidRPr="00401AB1">
        <w:rPr>
          <w:szCs w:val="26"/>
        </w:rPr>
        <w:t>comparecer à</w:t>
      </w:r>
      <w:r w:rsidRPr="00401AB1" w:rsidR="004150E6">
        <w:rPr>
          <w:szCs w:val="26"/>
        </w:rPr>
        <w:t>s</w:t>
      </w:r>
      <w:r w:rsidRPr="00401AB1">
        <w:rPr>
          <w:szCs w:val="26"/>
        </w:rPr>
        <w:t xml:space="preserve"> assembleia</w:t>
      </w:r>
      <w:r w:rsidRPr="00401AB1" w:rsidR="004150E6">
        <w:rPr>
          <w:szCs w:val="26"/>
        </w:rPr>
        <w:t>s</w:t>
      </w:r>
      <w:r w:rsidRPr="00401AB1">
        <w:rPr>
          <w:szCs w:val="26"/>
        </w:rPr>
        <w:t xml:space="preserve"> gera</w:t>
      </w:r>
      <w:r w:rsidRPr="00401AB1" w:rsidR="004150E6">
        <w:rPr>
          <w:szCs w:val="26"/>
        </w:rPr>
        <w:t>is</w:t>
      </w:r>
      <w:r w:rsidRPr="00401AB1">
        <w:rPr>
          <w:szCs w:val="26"/>
        </w:rPr>
        <w:t xml:space="preserve"> de Debenturistas a fim de prestar as informações que lhe forem solicitadas;</w:t>
      </w:r>
    </w:p>
    <w:p w:rsidRPr="00401AB1" w:rsidR="00F07CEA" w:rsidP="00F30C0A" w:rsidRDefault="00F07CEA" w14:paraId="162A1D07" w14:textId="7CA14114">
      <w:pPr>
        <w:numPr>
          <w:ilvl w:val="2"/>
          <w:numId w:val="62"/>
        </w:numPr>
        <w:rPr>
          <w:szCs w:val="26"/>
        </w:rPr>
      </w:pPr>
      <w:r w:rsidRPr="00401AB1">
        <w:rPr>
          <w:szCs w:val="26"/>
        </w:rPr>
        <w:t>manter atualizada a relação dos Debenturistas e seus endereços, mediante, inclusive, gest</w:t>
      </w:r>
      <w:r w:rsidRPr="00401AB1" w:rsidR="00743967">
        <w:rPr>
          <w:szCs w:val="26"/>
        </w:rPr>
        <w:t>ões</w:t>
      </w:r>
      <w:r w:rsidRPr="00401AB1">
        <w:rPr>
          <w:szCs w:val="26"/>
        </w:rPr>
        <w:t xml:space="preserve"> perante a Companhia, </w:t>
      </w:r>
      <w:r w:rsidRPr="00401AB1" w:rsidR="00600769">
        <w:rPr>
          <w:szCs w:val="26"/>
        </w:rPr>
        <w:t xml:space="preserve">o </w:t>
      </w:r>
      <w:proofErr w:type="spellStart"/>
      <w:r w:rsidRPr="00401AB1" w:rsidR="00600769">
        <w:rPr>
          <w:szCs w:val="26"/>
        </w:rPr>
        <w:t>Escriturador</w:t>
      </w:r>
      <w:proofErr w:type="spellEnd"/>
      <w:r w:rsidRPr="00401AB1" w:rsidR="009222B2">
        <w:rPr>
          <w:szCs w:val="26"/>
        </w:rPr>
        <w:t>,</w:t>
      </w:r>
      <w:r w:rsidRPr="00401AB1">
        <w:rPr>
          <w:szCs w:val="26"/>
        </w:rPr>
        <w:t xml:space="preserve"> o </w:t>
      </w:r>
      <w:r w:rsidR="00BC1934">
        <w:rPr>
          <w:szCs w:val="26"/>
        </w:rPr>
        <w:t xml:space="preserve">Banco Liquidante </w:t>
      </w:r>
      <w:r w:rsidRPr="00401AB1" w:rsidR="00F178F0">
        <w:rPr>
          <w:szCs w:val="26"/>
        </w:rPr>
        <w:t>e</w:t>
      </w:r>
      <w:r w:rsidRPr="00401AB1" w:rsidR="009222B2">
        <w:rPr>
          <w:szCs w:val="26"/>
        </w:rPr>
        <w:t xml:space="preserve"> a </w:t>
      </w:r>
      <w:r w:rsidRPr="00401AB1" w:rsidR="00D30FA5">
        <w:rPr>
          <w:szCs w:val="26"/>
        </w:rPr>
        <w:t>B3</w:t>
      </w:r>
      <w:r w:rsidRPr="00401AB1">
        <w:rPr>
          <w:szCs w:val="26"/>
        </w:rPr>
        <w:t>, sendo que, para fins de atendimento ao disposto neste inciso, a Companhia</w:t>
      </w:r>
      <w:r w:rsidRPr="00401AB1" w:rsidR="009867E4">
        <w:rPr>
          <w:szCs w:val="26"/>
        </w:rPr>
        <w:t xml:space="preserve"> </w:t>
      </w:r>
      <w:r w:rsidRPr="00401AB1" w:rsidR="009867E4">
        <w:rPr>
          <w:rFonts w:eastAsia="Arial Unicode MS"/>
        </w:rPr>
        <w:t>e os Debenturistas, assim que subscrever</w:t>
      </w:r>
      <w:r w:rsidRPr="00401AB1" w:rsidR="009038C9">
        <w:rPr>
          <w:rFonts w:eastAsia="Arial Unicode MS"/>
        </w:rPr>
        <w:t>em</w:t>
      </w:r>
      <w:r w:rsidRPr="00401AB1" w:rsidR="009867E4">
        <w:rPr>
          <w:rFonts w:eastAsia="Arial Unicode MS"/>
        </w:rPr>
        <w:t xml:space="preserve"> </w:t>
      </w:r>
      <w:r w:rsidRPr="00401AB1" w:rsidR="00D30FA5">
        <w:rPr>
          <w:rFonts w:eastAsia="Arial Unicode MS"/>
        </w:rPr>
        <w:t xml:space="preserve">e integralizarem </w:t>
      </w:r>
      <w:r w:rsidRPr="00401AB1" w:rsidR="009867E4">
        <w:rPr>
          <w:rFonts w:eastAsia="Arial Unicode MS"/>
        </w:rPr>
        <w:t>ou adquirir</w:t>
      </w:r>
      <w:r w:rsidRPr="00401AB1" w:rsidR="009038C9">
        <w:rPr>
          <w:rFonts w:eastAsia="Arial Unicode MS"/>
        </w:rPr>
        <w:t>em</w:t>
      </w:r>
      <w:r w:rsidRPr="00401AB1" w:rsidR="009867E4">
        <w:rPr>
          <w:rFonts w:eastAsia="Arial Unicode MS"/>
        </w:rPr>
        <w:t xml:space="preserve"> as Debêntures,</w:t>
      </w:r>
      <w:r w:rsidRPr="00401AB1" w:rsidR="009867E4">
        <w:rPr>
          <w:szCs w:val="26"/>
        </w:rPr>
        <w:t xml:space="preserve"> </w:t>
      </w:r>
      <w:r w:rsidRPr="00401AB1" w:rsidR="009867E4">
        <w:rPr>
          <w:szCs w:val="26"/>
        </w:rPr>
        <w:lastRenderedPageBreak/>
        <w:t>expressamente autorizam</w:t>
      </w:r>
      <w:r w:rsidRPr="00401AB1">
        <w:rPr>
          <w:szCs w:val="26"/>
        </w:rPr>
        <w:t xml:space="preserve">, desde já, </w:t>
      </w:r>
      <w:r w:rsidRPr="00401AB1" w:rsidR="00600769">
        <w:rPr>
          <w:szCs w:val="26"/>
        </w:rPr>
        <w:t xml:space="preserve">o </w:t>
      </w:r>
      <w:proofErr w:type="spellStart"/>
      <w:r w:rsidRPr="00401AB1" w:rsidR="00600769">
        <w:rPr>
          <w:szCs w:val="26"/>
        </w:rPr>
        <w:t>Escriturador</w:t>
      </w:r>
      <w:proofErr w:type="spellEnd"/>
      <w:r w:rsidRPr="00401AB1" w:rsidR="009222B2">
        <w:rPr>
          <w:szCs w:val="26"/>
        </w:rPr>
        <w:t xml:space="preserve">, o </w:t>
      </w:r>
      <w:r w:rsidR="00BC1934">
        <w:rPr>
          <w:szCs w:val="26"/>
        </w:rPr>
        <w:t>Banco Liquidante</w:t>
      </w:r>
      <w:r w:rsidRPr="00401AB1" w:rsidR="00C747D6">
        <w:rPr>
          <w:szCs w:val="26"/>
        </w:rPr>
        <w:t xml:space="preserve"> </w:t>
      </w:r>
      <w:r w:rsidRPr="00401AB1" w:rsidR="00F178F0">
        <w:rPr>
          <w:szCs w:val="26"/>
        </w:rPr>
        <w:t>e</w:t>
      </w:r>
      <w:r w:rsidRPr="00401AB1" w:rsidR="009222B2">
        <w:rPr>
          <w:szCs w:val="26"/>
        </w:rPr>
        <w:t xml:space="preserve"> a </w:t>
      </w:r>
      <w:r w:rsidRPr="00401AB1" w:rsidR="00D30FA5">
        <w:rPr>
          <w:szCs w:val="26"/>
        </w:rPr>
        <w:t>B3</w:t>
      </w:r>
      <w:r w:rsidRPr="00401AB1" w:rsidR="00872037">
        <w:rPr>
          <w:szCs w:val="26"/>
        </w:rPr>
        <w:t>,</w:t>
      </w:r>
      <w:r w:rsidRPr="00401AB1" w:rsidR="009F6BC3">
        <w:rPr>
          <w:szCs w:val="26"/>
        </w:rPr>
        <w:t xml:space="preserve"> </w:t>
      </w:r>
      <w:r w:rsidRPr="00401AB1">
        <w:rPr>
          <w:szCs w:val="26"/>
        </w:rPr>
        <w:t xml:space="preserve">a atenderem quaisquer solicitações </w:t>
      </w:r>
      <w:r w:rsidRPr="00401AB1" w:rsidR="00615814">
        <w:rPr>
          <w:szCs w:val="26"/>
        </w:rPr>
        <w:t>realizadas</w:t>
      </w:r>
      <w:r w:rsidRPr="00401AB1">
        <w:rPr>
          <w:szCs w:val="26"/>
        </w:rPr>
        <w:t xml:space="preserve"> pelo Agente Fiduciário, inclusive referente à divulgação, a qualquer momento, da posição de Debêntures, e seus respectivos Debenturistas;</w:t>
      </w:r>
    </w:p>
    <w:p w:rsidRPr="00401AB1" w:rsidR="00F07CEA" w:rsidP="00F30C0A" w:rsidRDefault="00E46CE5" w14:paraId="68A858AD" w14:textId="77777777">
      <w:pPr>
        <w:numPr>
          <w:ilvl w:val="2"/>
          <w:numId w:val="62"/>
        </w:numPr>
        <w:rPr>
          <w:szCs w:val="26"/>
        </w:rPr>
      </w:pPr>
      <w:r w:rsidRPr="00401AB1">
        <w:rPr>
          <w:szCs w:val="26"/>
        </w:rPr>
        <w:t>coordenar o sorteio das Debêntures a serem resgatadas nos casos previstos nesta Escritura de Emissão</w:t>
      </w:r>
      <w:r w:rsidRPr="00401AB1" w:rsidR="00F07CEA">
        <w:rPr>
          <w:szCs w:val="26"/>
        </w:rPr>
        <w:t>;</w:t>
      </w:r>
    </w:p>
    <w:p w:rsidRPr="00401AB1" w:rsidR="00F07CEA" w:rsidP="00F30C0A" w:rsidRDefault="00F07CEA" w14:paraId="1D5EDB76" w14:textId="77777777">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Pr="00401AB1" w:rsidR="006D0D3B">
        <w:rPr>
          <w:szCs w:val="26"/>
        </w:rPr>
        <w:t>;</w:t>
      </w:r>
    </w:p>
    <w:p w:rsidRPr="00401AB1" w:rsidR="00F325E9" w:rsidP="00F30C0A" w:rsidRDefault="00F325E9" w14:paraId="5B1605F2" w14:textId="77777777">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Pr="00401AB1" w:rsidR="00F325E9" w:rsidP="00F30C0A" w:rsidRDefault="00F325E9" w14:paraId="76EF0B13" w14:textId="778658ED">
      <w:pPr>
        <w:numPr>
          <w:ilvl w:val="2"/>
          <w:numId w:val="62"/>
        </w:numPr>
        <w:rPr>
          <w:szCs w:val="26"/>
        </w:rPr>
      </w:pPr>
      <w:bookmarkStart w:name="_Ref5628254" w:id="17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Pr="00B25C47" w:rsidR="001B47C3">
        <w:rPr>
          <w:szCs w:val="26"/>
        </w:rPr>
        <w:t>artigo 15 da Resolução CVM 17</w:t>
      </w:r>
      <w:r w:rsidRPr="00B25C47">
        <w:rPr>
          <w:szCs w:val="26"/>
        </w:rPr>
        <w:t>;</w:t>
      </w:r>
      <w:bookmarkEnd w:id="174"/>
    </w:p>
    <w:p w:rsidRPr="00401AB1" w:rsidR="00F325E9" w:rsidP="001D637E" w:rsidRDefault="00F325E9" w14:paraId="4B88C2E6" w14:textId="0AE22653">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5D0FE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Pr="00401AB1" w:rsidR="00F325E9" w:rsidP="00F30C0A" w:rsidRDefault="00F325E9" w14:paraId="58A9DA14" w14:textId="77777777">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Pr="00401AB1" w:rsidR="00F325E9" w:rsidP="00F30C0A" w:rsidRDefault="00F325E9" w14:paraId="07201A05" w14:textId="77777777">
      <w:pPr>
        <w:numPr>
          <w:ilvl w:val="2"/>
          <w:numId w:val="62"/>
        </w:numPr>
        <w:rPr>
          <w:szCs w:val="26"/>
        </w:rPr>
      </w:pPr>
      <w:r w:rsidRPr="00401AB1">
        <w:rPr>
          <w:szCs w:val="26"/>
        </w:rPr>
        <w:t xml:space="preserve">divulgar em sua página na rede mundial de computadores as informações previstas no artigo 16 da </w:t>
      </w:r>
      <w:r w:rsidRPr="0038394F" w:rsidR="001B47C3">
        <w:rPr>
          <w:szCs w:val="26"/>
        </w:rPr>
        <w:t>Resolução CVM 17</w:t>
      </w:r>
      <w:r w:rsidRPr="00401AB1" w:rsidR="001B47C3">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rsidRPr="00401AB1" w:rsidR="00F07CEA" w:rsidP="00F30C0A" w:rsidRDefault="00882578" w14:paraId="7592E2BE" w14:textId="77777777">
      <w:pPr>
        <w:numPr>
          <w:ilvl w:val="2"/>
          <w:numId w:val="62"/>
        </w:numPr>
        <w:rPr>
          <w:szCs w:val="26"/>
        </w:rPr>
      </w:pPr>
      <w:r w:rsidRPr="00401AB1">
        <w:rPr>
          <w:szCs w:val="26"/>
        </w:rPr>
        <w:lastRenderedPageBreak/>
        <w:t xml:space="preserve">divulgar aos Debenturistas e demais participantes do mercado, em sua página na </w:t>
      </w:r>
      <w:r w:rsidRPr="00401AB1" w:rsidR="00F325E9">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Pr="00401AB1" w:rsidR="006D0D3B">
        <w:rPr>
          <w:szCs w:val="26"/>
        </w:rPr>
        <w:t>.</w:t>
      </w:r>
    </w:p>
    <w:p w:rsidRPr="00401AB1" w:rsidR="00880FA8" w:rsidP="00441558" w:rsidRDefault="00880FA8" w14:paraId="1F118451" w14:textId="77777777">
      <w:pPr>
        <w:numPr>
          <w:ilvl w:val="1"/>
          <w:numId w:val="72"/>
        </w:numPr>
        <w:rPr>
          <w:szCs w:val="26"/>
        </w:rPr>
      </w:pPr>
      <w:bookmarkStart w:name="_Ref264564739" w:id="175"/>
      <w:r w:rsidRPr="00401AB1">
        <w:rPr>
          <w:szCs w:val="26"/>
        </w:rPr>
        <w:t xml:space="preserve">No caso de inadimplemento, pela Companhia, de qualquer de suas obrigações previstas nesta Escritura de Emissão, deverá o Agente Fiduciário usar de toda e qualquer </w:t>
      </w:r>
      <w:r w:rsidRPr="00401AB1" w:rsidR="00046BD3">
        <w:rPr>
          <w:szCs w:val="26"/>
        </w:rPr>
        <w:t xml:space="preserve">medida prevista em lei ou nesta Escritura de Emissão </w:t>
      </w:r>
      <w:r w:rsidRPr="00401AB1">
        <w:rPr>
          <w:szCs w:val="26"/>
        </w:rPr>
        <w:t xml:space="preserve">para proteger direitos ou defender interesses dos Debenturistas, </w:t>
      </w:r>
      <w:r w:rsidRPr="00401AB1" w:rsidR="00046BD3">
        <w:rPr>
          <w:szCs w:val="26"/>
        </w:rPr>
        <w:t xml:space="preserve">nos termos do artigo 68, parágrafo 3º, da Lei das Sociedades por Ações e do artigo 12 da </w:t>
      </w:r>
      <w:r w:rsidR="00B14CC7">
        <w:rPr>
          <w:szCs w:val="26"/>
        </w:rPr>
        <w:t>Resolução CVM 17</w:t>
      </w:r>
      <w:r w:rsidRPr="00401AB1" w:rsidR="00046BD3">
        <w:rPr>
          <w:szCs w:val="26"/>
        </w:rPr>
        <w:t>, incluindo</w:t>
      </w:r>
      <w:r w:rsidRPr="00401AB1">
        <w:rPr>
          <w:szCs w:val="26"/>
        </w:rPr>
        <w:t>:</w:t>
      </w:r>
      <w:bookmarkEnd w:id="173"/>
      <w:bookmarkEnd w:id="175"/>
    </w:p>
    <w:p w:rsidRPr="00401AB1" w:rsidR="00880FA8" w:rsidP="00F30C0A" w:rsidRDefault="00880FA8" w14:paraId="7E0DE379" w14:textId="77777777">
      <w:pPr>
        <w:numPr>
          <w:ilvl w:val="2"/>
          <w:numId w:val="63"/>
        </w:numPr>
        <w:rPr>
          <w:szCs w:val="26"/>
        </w:rPr>
      </w:pPr>
      <w:bookmarkStart w:name="_Ref130286637" w:id="176"/>
      <w:r w:rsidRPr="00401AB1">
        <w:rPr>
          <w:szCs w:val="26"/>
        </w:rPr>
        <w:t xml:space="preserve">declarar, observadas as condições desta Escritura de Emissão, antecipadamente vencidas as </w:t>
      </w:r>
      <w:r w:rsidRPr="00401AB1" w:rsidR="00E96B03">
        <w:rPr>
          <w:szCs w:val="26"/>
        </w:rPr>
        <w:t xml:space="preserve">obrigações decorrentes das </w:t>
      </w:r>
      <w:r w:rsidRPr="00401AB1">
        <w:rPr>
          <w:szCs w:val="26"/>
        </w:rPr>
        <w:t>Debêntures</w:t>
      </w:r>
      <w:r w:rsidRPr="00401AB1" w:rsidR="00E50CCF">
        <w:rPr>
          <w:szCs w:val="26"/>
        </w:rPr>
        <w:t>,</w:t>
      </w:r>
      <w:r w:rsidRPr="00401AB1">
        <w:rPr>
          <w:szCs w:val="26"/>
        </w:rPr>
        <w:t xml:space="preserve"> e cobrar seu principal e acessórios;</w:t>
      </w:r>
      <w:bookmarkEnd w:id="176"/>
    </w:p>
    <w:p w:rsidRPr="00401AB1" w:rsidR="00587FC3" w:rsidP="00F30C0A" w:rsidRDefault="00587FC3" w14:paraId="75DCA72B" w14:textId="77777777">
      <w:pPr>
        <w:numPr>
          <w:ilvl w:val="2"/>
          <w:numId w:val="63"/>
        </w:numPr>
        <w:rPr>
          <w:szCs w:val="26"/>
        </w:rPr>
      </w:pPr>
      <w:r w:rsidRPr="00401AB1">
        <w:t>requerer a falência da Companhia, se não existirem garantias reais;</w:t>
      </w:r>
    </w:p>
    <w:p w:rsidRPr="00401AB1" w:rsidR="00880FA8" w:rsidP="00F30C0A" w:rsidRDefault="00880FA8" w14:paraId="2D061389" w14:textId="77777777">
      <w:pPr>
        <w:numPr>
          <w:ilvl w:val="2"/>
          <w:numId w:val="63"/>
        </w:numPr>
        <w:rPr>
          <w:szCs w:val="26"/>
        </w:rPr>
      </w:pPr>
      <w:bookmarkStart w:name="_Ref130286643" w:id="177"/>
      <w:r w:rsidRPr="00401AB1">
        <w:rPr>
          <w:szCs w:val="26"/>
        </w:rPr>
        <w:t>tomar quaisquer outras providências necessárias para que os Debenturistas realizem seus créditos; e</w:t>
      </w:r>
      <w:bookmarkEnd w:id="177"/>
    </w:p>
    <w:p w:rsidRPr="00401AB1" w:rsidR="00880FA8" w:rsidP="00F30C0A" w:rsidRDefault="00880FA8" w14:paraId="5D282C6F" w14:textId="77777777">
      <w:pPr>
        <w:numPr>
          <w:ilvl w:val="2"/>
          <w:numId w:val="63"/>
        </w:numPr>
        <w:rPr>
          <w:szCs w:val="26"/>
        </w:rPr>
      </w:pPr>
      <w:bookmarkStart w:name="_Ref130286653" w:id="178"/>
      <w:r w:rsidRPr="00401AB1">
        <w:rPr>
          <w:szCs w:val="26"/>
        </w:rPr>
        <w:t>representar os Debenturistas em processo de falência</w:t>
      </w:r>
      <w:r w:rsidRPr="00401AB1" w:rsidR="00743967">
        <w:rPr>
          <w:szCs w:val="26"/>
        </w:rPr>
        <w:t xml:space="preserve">, </w:t>
      </w:r>
      <w:r w:rsidRPr="00401AB1">
        <w:rPr>
          <w:szCs w:val="26"/>
        </w:rPr>
        <w:t>recuperação judicial, recuperação extrajudicial ou, se aplicável, intervenção ou liquidação extrajudicial da Companhia.</w:t>
      </w:r>
      <w:bookmarkEnd w:id="178"/>
    </w:p>
    <w:p w:rsidRPr="00401AB1" w:rsidR="002761AA" w:rsidP="00441558" w:rsidRDefault="002761AA" w14:paraId="693D8AF8" w14:textId="77777777">
      <w:pPr>
        <w:numPr>
          <w:ilvl w:val="1"/>
          <w:numId w:val="72"/>
        </w:numPr>
        <w:rPr>
          <w:szCs w:val="26"/>
        </w:rPr>
      </w:pPr>
      <w:r w:rsidRPr="00401AB1">
        <w:rPr>
          <w:szCs w:val="26"/>
        </w:rPr>
        <w:t xml:space="preserve">O Agente Fiduciário não será obrigado a </w:t>
      </w:r>
      <w:r w:rsidRPr="00401AB1" w:rsidR="00CC4CC2">
        <w:rPr>
          <w:szCs w:val="26"/>
        </w:rPr>
        <w:t>realiza</w:t>
      </w:r>
      <w:r w:rsidRPr="00401AB1">
        <w:rPr>
          <w:szCs w:val="26"/>
        </w:rPr>
        <w:t xml:space="preserve">r </w:t>
      </w:r>
      <w:r w:rsidRPr="00401AB1" w:rsidR="0002335F">
        <w:rPr>
          <w:szCs w:val="26"/>
        </w:rPr>
        <w:t xml:space="preserve">qualquer </w:t>
      </w:r>
      <w:r w:rsidRPr="00401AB1">
        <w:rPr>
          <w:szCs w:val="26"/>
        </w:rPr>
        <w:t xml:space="preserve">verificação de veracidade </w:t>
      </w:r>
      <w:r w:rsidRPr="00401AB1" w:rsidR="0002335F">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401AB1" w:rsidR="008D12E8">
        <w:rPr>
          <w:szCs w:val="26"/>
        </w:rPr>
        <w:t xml:space="preserve">de </w:t>
      </w:r>
      <w:r w:rsidRPr="00401AB1">
        <w:rPr>
          <w:szCs w:val="26"/>
        </w:rPr>
        <w:t>elaborá-los, nos termos da legislação aplicável.</w:t>
      </w:r>
    </w:p>
    <w:p w:rsidRPr="00401AB1" w:rsidR="001B2F82" w:rsidP="00943A39" w:rsidRDefault="00136C09" w14:paraId="79093477" w14:textId="77777777">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Pr="00401AB1" w:rsidR="001B2F82">
        <w:rPr>
          <w:szCs w:val="26"/>
        </w:rPr>
        <w:t>.</w:t>
      </w:r>
    </w:p>
    <w:p w:rsidRPr="00401AB1" w:rsidR="001B2F82" w:rsidP="00441558" w:rsidRDefault="001B2F82" w14:paraId="712EBA67" w14:textId="77777777">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Pr="00401AB1" w:rsidR="005A14C4">
        <w:rPr>
          <w:szCs w:val="26"/>
        </w:rPr>
        <w:t xml:space="preserve"> </w:t>
      </w:r>
      <w:r w:rsidRPr="00401AB1">
        <w:rPr>
          <w:szCs w:val="26"/>
        </w:rPr>
        <w:t xml:space="preserve">e desta Escritura de Emissão, estando o Agente Fiduciário isento, sob qualquer forma ou </w:t>
      </w:r>
      <w:r w:rsidRPr="00401AB1">
        <w:rPr>
          <w:szCs w:val="26"/>
        </w:rPr>
        <w:lastRenderedPageBreak/>
        <w:t>pretexto, de qualquer responsabilidade adicional que não tenha decorrido</w:t>
      </w:r>
      <w:r w:rsidRPr="00401AB1" w:rsidR="00C21577">
        <w:rPr>
          <w:szCs w:val="26"/>
        </w:rPr>
        <w:t xml:space="preserve"> das disposições legais e regulamentares aplicáveis</w:t>
      </w:r>
      <w:r w:rsidRPr="00401AB1" w:rsidR="005A14C4">
        <w:rPr>
          <w:szCs w:val="26"/>
        </w:rPr>
        <w:t xml:space="preserve"> </w:t>
      </w:r>
      <w:r w:rsidRPr="00401AB1" w:rsidR="00C21577">
        <w:rPr>
          <w:szCs w:val="26"/>
        </w:rPr>
        <w:t>e desta Escritura de Emissão</w:t>
      </w:r>
      <w:r w:rsidRPr="00401AB1">
        <w:rPr>
          <w:szCs w:val="26"/>
        </w:rPr>
        <w:t>.</w:t>
      </w:r>
    </w:p>
    <w:p w:rsidR="002B2C8E" w:rsidP="00F30C0A" w:rsidRDefault="002B2C8E" w14:paraId="28B20751" w14:textId="77777777">
      <w:pPr>
        <w:keepNext/>
        <w:ind w:left="390"/>
        <w:jc w:val="center"/>
        <w:rPr>
          <w:smallCaps/>
          <w:szCs w:val="26"/>
          <w:u w:val="single"/>
        </w:rPr>
      </w:pPr>
      <w:bookmarkStart w:name="_Ref272246430" w:id="179"/>
      <w:r>
        <w:rPr>
          <w:smallCaps/>
          <w:szCs w:val="26"/>
          <w:u w:val="single"/>
        </w:rPr>
        <w:t>Cláusula IX</w:t>
      </w:r>
    </w:p>
    <w:p w:rsidRPr="00401AB1" w:rsidR="00A67801" w:rsidP="00A67801" w:rsidRDefault="00880FA8" w14:paraId="0E0066F1" w14:textId="55717F3B">
      <w:pPr>
        <w:keepNext/>
        <w:numPr>
          <w:ilvl w:val="0"/>
          <w:numId w:val="72"/>
        </w:numPr>
        <w:jc w:val="center"/>
        <w:rPr>
          <w:smallCaps/>
          <w:szCs w:val="26"/>
          <w:u w:val="single"/>
        </w:rPr>
      </w:pPr>
      <w:r w:rsidRPr="00401AB1">
        <w:rPr>
          <w:smallCaps/>
          <w:szCs w:val="26"/>
          <w:u w:val="single"/>
        </w:rPr>
        <w:t>Assembl</w:t>
      </w:r>
      <w:r w:rsidRPr="00401AB1" w:rsidR="005C163E">
        <w:rPr>
          <w:smallCaps/>
          <w:szCs w:val="26"/>
          <w:u w:val="single"/>
        </w:rPr>
        <w:t>e</w:t>
      </w:r>
      <w:r w:rsidRPr="00401AB1">
        <w:rPr>
          <w:smallCaps/>
          <w:szCs w:val="26"/>
          <w:u w:val="single"/>
        </w:rPr>
        <w:t>ia Geral de Debenturistas</w:t>
      </w:r>
      <w:bookmarkEnd w:id="179"/>
      <w:r w:rsidR="00E5648F">
        <w:rPr>
          <w:smallCaps/>
          <w:szCs w:val="26"/>
          <w:u w:val="single"/>
        </w:rPr>
        <w:t xml:space="preserve"> </w:t>
      </w:r>
    </w:p>
    <w:p w:rsidR="00392D0A" w:rsidP="00441558" w:rsidRDefault="009D1E6C" w14:paraId="42558546" w14:textId="35DC586D">
      <w:pPr>
        <w:numPr>
          <w:ilvl w:val="1"/>
          <w:numId w:val="72"/>
        </w:numPr>
        <w:rPr>
          <w:szCs w:val="26"/>
        </w:rPr>
      </w:pPr>
      <w:bookmarkStart w:name="_Ref379625198" w:id="180"/>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80"/>
      <w:r w:rsidR="00CF3046">
        <w:rPr>
          <w:szCs w:val="26"/>
        </w:rPr>
        <w:t>.</w:t>
      </w:r>
      <w:r w:rsidR="00392D0A">
        <w:rPr>
          <w:szCs w:val="26"/>
        </w:rPr>
        <w:t xml:space="preserve"> </w:t>
      </w:r>
    </w:p>
    <w:p w:rsidRPr="00401AB1" w:rsidR="00880FA8" w:rsidP="00441558" w:rsidRDefault="009D1E6C" w14:paraId="294676C3" w14:textId="33FDAFF4">
      <w:pPr>
        <w:numPr>
          <w:ilvl w:val="1"/>
          <w:numId w:val="7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Pr="00401AB1" w:rsidR="002F58C2">
        <w:rPr>
          <w:szCs w:val="26"/>
        </w:rPr>
        <w:t>C</w:t>
      </w:r>
      <w:r w:rsidRPr="00401AB1">
        <w:rPr>
          <w:szCs w:val="26"/>
        </w:rPr>
        <w:t>irculação</w:t>
      </w:r>
      <w:r w:rsidR="002F624E">
        <w:rPr>
          <w:szCs w:val="26"/>
        </w:rPr>
        <w:t xml:space="preserve"> </w:t>
      </w:r>
      <w:r w:rsidRPr="00401AB1">
        <w:rPr>
          <w:szCs w:val="26"/>
        </w:rPr>
        <w:t>ou pela CVM.</w:t>
      </w:r>
    </w:p>
    <w:p w:rsidRPr="00401AB1" w:rsidR="00880FA8" w:rsidP="00441558" w:rsidRDefault="009D1E6C" w14:paraId="0F46D6FB" w14:textId="73CF0C7D">
      <w:pPr>
        <w:numPr>
          <w:ilvl w:val="1"/>
          <w:numId w:val="72"/>
        </w:numPr>
        <w:rPr>
          <w:szCs w:val="26"/>
        </w:rPr>
      </w:pPr>
      <w:bookmarkStart w:name="_Ref187755774" w:id="181"/>
      <w:r w:rsidRPr="00401AB1">
        <w:rPr>
          <w:szCs w:val="26"/>
        </w:rPr>
        <w:t xml:space="preserve">A convocação das assembleias gerais de Debenturistas dar-se-á mediante anúncio publicado pelo menos 3 (três) vezes </w:t>
      </w:r>
      <w:r w:rsidRPr="00401AB1" w:rsidR="00880FA8">
        <w:rPr>
          <w:szCs w:val="26"/>
        </w:rPr>
        <w:t>nos termos da Cláusula </w:t>
      </w:r>
      <w:r w:rsidRPr="00401AB1" w:rsidR="00E51FCF">
        <w:rPr>
          <w:szCs w:val="26"/>
        </w:rPr>
        <w:fldChar w:fldCharType="begin"/>
      </w:r>
      <w:r w:rsidRPr="00401AB1" w:rsidR="00E51FCF">
        <w:rPr>
          <w:szCs w:val="26"/>
        </w:rPr>
        <w:instrText xml:space="preserve"> REF _Ref467509574 \r \p \h </w:instrText>
      </w:r>
      <w:r w:rsidR="00401AB1">
        <w:rPr>
          <w:szCs w:val="26"/>
        </w:rPr>
        <w:instrText xml:space="preserve"> \* MERGEFORMAT </w:instrText>
      </w:r>
      <w:r w:rsidRPr="00401AB1" w:rsidR="00E51FCF">
        <w:rPr>
          <w:szCs w:val="26"/>
        </w:rPr>
      </w:r>
      <w:r w:rsidRPr="00401AB1" w:rsidR="00E51FCF">
        <w:rPr>
          <w:szCs w:val="26"/>
        </w:rPr>
        <w:fldChar w:fldCharType="separate"/>
      </w:r>
      <w:r w:rsidR="005D0FED">
        <w:rPr>
          <w:szCs w:val="26"/>
        </w:rPr>
        <w:t>4.19 acima</w:t>
      </w:r>
      <w:r w:rsidRPr="00401AB1" w:rsidR="00E51FCF">
        <w:rPr>
          <w:szCs w:val="26"/>
        </w:rPr>
        <w:fldChar w:fldCharType="end"/>
      </w:r>
      <w:r w:rsidRPr="00401AB1" w:rsidR="00880FA8">
        <w:rPr>
          <w:szCs w:val="26"/>
        </w:rPr>
        <w:t>, respeitadas outras regras relacionadas à publicação de a</w:t>
      </w:r>
      <w:r w:rsidRPr="00401AB1" w:rsidR="005912D0">
        <w:rPr>
          <w:szCs w:val="26"/>
        </w:rPr>
        <w:t>núncio de convocação de assemble</w:t>
      </w:r>
      <w:r w:rsidRPr="00401AB1" w:rsidR="00880FA8">
        <w:rPr>
          <w:szCs w:val="26"/>
        </w:rPr>
        <w:t>ias gerais constantes da Lei das Sociedades por Ações, da regulamentação aplicável e desta Escritura de Emissão</w:t>
      </w:r>
      <w:r w:rsidRPr="00401AB1" w:rsidR="000E4947">
        <w:rPr>
          <w:szCs w:val="26"/>
        </w:rPr>
        <w:t>, ficando dispensada a convocação no caso da presença da totalidade dos Debenturistas</w:t>
      </w:r>
      <w:r w:rsidRPr="00401AB1" w:rsidR="00880FA8">
        <w:rPr>
          <w:szCs w:val="26"/>
        </w:rPr>
        <w:t>.</w:t>
      </w:r>
      <w:bookmarkEnd w:id="181"/>
    </w:p>
    <w:p w:rsidRPr="00401AB1" w:rsidR="00880FA8" w:rsidP="00441558" w:rsidRDefault="002400F1" w14:paraId="2BB2213E" w14:textId="1953F8E7">
      <w:pPr>
        <w:numPr>
          <w:ilvl w:val="1"/>
          <w:numId w:val="72"/>
        </w:numPr>
        <w:rPr>
          <w:szCs w:val="26"/>
        </w:rPr>
      </w:pPr>
      <w:r w:rsidRPr="00401AB1">
        <w:rPr>
          <w:szCs w:val="26"/>
        </w:rPr>
        <w:t xml:space="preserve">As assembleias gerais de Debenturistas instalar-se-ão, em primeira convocação, com a presença de titulares de, no mínimo, metade das Debêntures em </w:t>
      </w:r>
      <w:r w:rsidRPr="00401AB1" w:rsidR="002F58C2">
        <w:rPr>
          <w:szCs w:val="26"/>
        </w:rPr>
        <w:t>C</w:t>
      </w:r>
      <w:r w:rsidRPr="00401AB1">
        <w:rPr>
          <w:szCs w:val="26"/>
        </w:rPr>
        <w:t>irculação</w:t>
      </w:r>
      <w:r w:rsidR="002F624E">
        <w:rPr>
          <w:szCs w:val="26"/>
        </w:rPr>
        <w:t xml:space="preserve">, </w:t>
      </w:r>
      <w:r w:rsidRPr="00401AB1">
        <w:rPr>
          <w:szCs w:val="26"/>
        </w:rPr>
        <w:t xml:space="preserve">e, em segunda convocação, com qualquer </w:t>
      </w:r>
      <w:r w:rsidRPr="00401AB1" w:rsidR="00FE5E9D">
        <w:rPr>
          <w:szCs w:val="26"/>
        </w:rPr>
        <w:t>quórum</w:t>
      </w:r>
      <w:r w:rsidRPr="00401AB1" w:rsidR="00880FA8">
        <w:rPr>
          <w:szCs w:val="26"/>
        </w:rPr>
        <w:t>.</w:t>
      </w:r>
    </w:p>
    <w:p w:rsidRPr="00401AB1" w:rsidR="00880FA8" w:rsidP="00441558" w:rsidRDefault="002400F1" w14:paraId="6BB21AFE" w14:textId="77777777">
      <w:pPr>
        <w:numPr>
          <w:ilvl w:val="1"/>
          <w:numId w:val="72"/>
        </w:numPr>
        <w:rPr>
          <w:szCs w:val="26"/>
        </w:rPr>
      </w:pPr>
      <w:r w:rsidRPr="00401AB1">
        <w:rPr>
          <w:szCs w:val="26"/>
        </w:rPr>
        <w:t>A presidência das assembleias gerais de Debenturistas caber</w:t>
      </w:r>
      <w:r w:rsidRPr="00401AB1" w:rsidR="00B75BBB">
        <w:rPr>
          <w:szCs w:val="26"/>
        </w:rPr>
        <w:t>á</w:t>
      </w:r>
      <w:r w:rsidRPr="00401AB1">
        <w:rPr>
          <w:szCs w:val="26"/>
        </w:rPr>
        <w:t xml:space="preserve"> </w:t>
      </w:r>
      <w:r w:rsidR="00136C09">
        <w:rPr>
          <w:szCs w:val="26"/>
        </w:rPr>
        <w:t>à</w:t>
      </w:r>
      <w:r w:rsidRPr="00401AB1" w:rsidR="00FB654E">
        <w:rPr>
          <w:szCs w:val="26"/>
        </w:rPr>
        <w:t xml:space="preserve"> pessoa eleita pela comunhão dos Debenturistas </w:t>
      </w:r>
      <w:r w:rsidRPr="00401AB1">
        <w:rPr>
          <w:szCs w:val="26"/>
        </w:rPr>
        <w:t>ou àquele que for designado pela CVM</w:t>
      </w:r>
      <w:r w:rsidRPr="00401AB1" w:rsidR="00880FA8">
        <w:rPr>
          <w:szCs w:val="26"/>
        </w:rPr>
        <w:t>.</w:t>
      </w:r>
    </w:p>
    <w:p w:rsidRPr="00147EE7" w:rsidR="00880FA8" w:rsidP="00441558" w:rsidRDefault="00A67801" w14:paraId="2AC26974" w14:textId="7D15E908">
      <w:pPr>
        <w:numPr>
          <w:ilvl w:val="1"/>
          <w:numId w:val="72"/>
        </w:numPr>
        <w:rPr>
          <w:szCs w:val="26"/>
        </w:rPr>
      </w:pPr>
      <w:bookmarkStart w:name="_Ref130286717" w:id="182"/>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5D0FED">
        <w:rPr>
          <w:szCs w:val="26"/>
        </w:rPr>
        <w:t>9.6.1.1 abaixo</w:t>
      </w:r>
      <w:r w:rsidRPr="00401AB1">
        <w:rPr>
          <w:szCs w:val="26"/>
        </w:rPr>
        <w:fldChar w:fldCharType="end"/>
      </w:r>
      <w:r w:rsidRPr="00401AB1">
        <w:rPr>
          <w:szCs w:val="26"/>
        </w:rPr>
        <w:t>, todas as deliberações a serem tomadas em assembleia geral de Debenturistas dependerão de aprovação de Debenturistas representando, no mínimo, 2/3 (dois terços) das Debêntures em Circulação</w:t>
      </w:r>
      <w:r>
        <w:rPr>
          <w:szCs w:val="26"/>
        </w:rPr>
        <w:t>, em primeira ou segunda convocação</w:t>
      </w:r>
      <w:r w:rsidRPr="00401AB1" w:rsidR="00880FA8">
        <w:rPr>
          <w:szCs w:val="26"/>
        </w:rPr>
        <w:t>.</w:t>
      </w:r>
      <w:bookmarkEnd w:id="182"/>
      <w:r w:rsidRPr="00147EE7" w:rsidR="00147EE7">
        <w:rPr>
          <w:szCs w:val="26"/>
        </w:rPr>
        <w:t xml:space="preserve"> </w:t>
      </w:r>
    </w:p>
    <w:p w:rsidRPr="00401AB1" w:rsidR="00880FA8" w:rsidP="00441558" w:rsidRDefault="00880FA8" w14:paraId="7F543F42" w14:textId="45241A92">
      <w:pPr>
        <w:numPr>
          <w:ilvl w:val="3"/>
          <w:numId w:val="72"/>
        </w:numPr>
        <w:rPr>
          <w:szCs w:val="26"/>
        </w:rPr>
      </w:pPr>
      <w:bookmarkStart w:name="_Ref130286715" w:id="183"/>
      <w:r w:rsidRPr="00401AB1">
        <w:rPr>
          <w:szCs w:val="26"/>
        </w:rPr>
        <w:t>Não</w:t>
      </w:r>
      <w:r w:rsidRPr="00401AB1" w:rsidR="00280F77">
        <w:rPr>
          <w:szCs w:val="26"/>
        </w:rPr>
        <w:t xml:space="preserve"> </w:t>
      </w:r>
      <w:r w:rsidRPr="00401AB1">
        <w:rPr>
          <w:szCs w:val="26"/>
        </w:rPr>
        <w:t xml:space="preserve">estão incluídos no </w:t>
      </w:r>
      <w:r w:rsidRPr="00401AB1" w:rsidR="00FE5E9D">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5D0FED">
        <w:rPr>
          <w:szCs w:val="26"/>
        </w:rPr>
        <w:t>9.6 acima</w:t>
      </w:r>
      <w:r w:rsidRPr="00401AB1">
        <w:rPr>
          <w:szCs w:val="26"/>
        </w:rPr>
        <w:fldChar w:fldCharType="end"/>
      </w:r>
      <w:r w:rsidRPr="00401AB1">
        <w:rPr>
          <w:szCs w:val="26"/>
        </w:rPr>
        <w:t>:</w:t>
      </w:r>
      <w:bookmarkEnd w:id="183"/>
    </w:p>
    <w:p w:rsidRPr="00401AB1" w:rsidR="00880FA8" w:rsidP="00F30C0A" w:rsidRDefault="00880FA8" w14:paraId="5E0BC90D" w14:textId="77777777">
      <w:pPr>
        <w:numPr>
          <w:ilvl w:val="6"/>
          <w:numId w:val="64"/>
        </w:numPr>
        <w:rPr>
          <w:szCs w:val="26"/>
        </w:rPr>
      </w:pPr>
      <w:r w:rsidRPr="00401AB1">
        <w:rPr>
          <w:szCs w:val="26"/>
        </w:rPr>
        <w:t xml:space="preserve">os </w:t>
      </w:r>
      <w:r w:rsidRPr="00401AB1" w:rsidR="00FE5E9D">
        <w:rPr>
          <w:szCs w:val="26"/>
        </w:rPr>
        <w:t>quóruns</w:t>
      </w:r>
      <w:r w:rsidRPr="00401AB1">
        <w:rPr>
          <w:szCs w:val="26"/>
        </w:rPr>
        <w:t xml:space="preserve"> expressamente previstos em outras Cláusulas desta Escritura de Emissão; e</w:t>
      </w:r>
    </w:p>
    <w:p w:rsidRPr="00401AB1" w:rsidR="00880FA8" w:rsidP="00F30C0A" w:rsidRDefault="008A097D" w14:paraId="052CDE27" w14:textId="56157A51">
      <w:pPr>
        <w:numPr>
          <w:ilvl w:val="6"/>
          <w:numId w:val="64"/>
        </w:numPr>
        <w:rPr>
          <w:szCs w:val="26"/>
        </w:rPr>
      </w:pPr>
      <w:r w:rsidRPr="00401AB1">
        <w:rPr>
          <w:szCs w:val="26"/>
        </w:rPr>
        <w:t xml:space="preserve">as alterações, que deverão ser aprovadas por Debenturistas representando, no mínimo, 90% (noventa por cento) das Debêntures em </w:t>
      </w:r>
      <w:r w:rsidRPr="00401AB1" w:rsidR="002F58C2">
        <w:rPr>
          <w:szCs w:val="26"/>
        </w:rPr>
        <w:t>C</w:t>
      </w:r>
      <w:r w:rsidRPr="00401AB1">
        <w:rPr>
          <w:szCs w:val="26"/>
        </w:rPr>
        <w:t>irculação,</w:t>
      </w:r>
      <w:r w:rsidR="00626445">
        <w:rPr>
          <w:szCs w:val="26"/>
        </w:rPr>
        <w:t xml:space="preserve"> em primeira ou segunda convocação</w:t>
      </w:r>
      <w:r w:rsidRPr="00401AB1" w:rsidR="00981C6F">
        <w:rPr>
          <w:szCs w:val="26"/>
        </w:rPr>
        <w:t xml:space="preserve"> </w:t>
      </w:r>
      <w:r w:rsidRPr="00401AB1" w:rsidR="00880FA8">
        <w:rPr>
          <w:szCs w:val="26"/>
        </w:rPr>
        <w:lastRenderedPageBreak/>
        <w:t>(a) </w:t>
      </w:r>
      <w:r w:rsidRPr="00401AB1" w:rsidR="00CF3408">
        <w:rPr>
          <w:szCs w:val="26"/>
        </w:rPr>
        <w:t xml:space="preserve">das disposições </w:t>
      </w:r>
      <w:r w:rsidRPr="00401AB1" w:rsidR="00072396">
        <w:rPr>
          <w:szCs w:val="26"/>
        </w:rPr>
        <w:t>desta Cláusula</w:t>
      </w:r>
      <w:r w:rsidRPr="00401AB1" w:rsidR="00CF3408">
        <w:rPr>
          <w:szCs w:val="26"/>
        </w:rPr>
        <w:t>; (b) </w:t>
      </w:r>
      <w:r w:rsidRPr="00401AB1" w:rsidR="00072396">
        <w:rPr>
          <w:szCs w:val="26"/>
        </w:rPr>
        <w:t xml:space="preserve">de qualquer </w:t>
      </w:r>
      <w:r w:rsidRPr="00401AB1" w:rsidR="00880FA8">
        <w:rPr>
          <w:szCs w:val="26"/>
        </w:rPr>
        <w:t xml:space="preserve">dos </w:t>
      </w:r>
      <w:r w:rsidRPr="00401AB1" w:rsidR="00FE5E9D">
        <w:rPr>
          <w:szCs w:val="26"/>
        </w:rPr>
        <w:t>quóruns</w:t>
      </w:r>
      <w:r w:rsidRPr="00401AB1" w:rsidR="00880FA8">
        <w:rPr>
          <w:szCs w:val="26"/>
        </w:rPr>
        <w:t xml:space="preserve"> previstos nesta Escritura de Emissão; (</w:t>
      </w:r>
      <w:r w:rsidRPr="00401AB1" w:rsidR="00CF3408">
        <w:rPr>
          <w:szCs w:val="26"/>
        </w:rPr>
        <w:t>c</w:t>
      </w:r>
      <w:r w:rsidRPr="00401AB1" w:rsidR="00880FA8">
        <w:rPr>
          <w:szCs w:val="26"/>
        </w:rPr>
        <w:t xml:space="preserve">) da </w:t>
      </w:r>
      <w:r w:rsidR="00F13048">
        <w:rPr>
          <w:szCs w:val="26"/>
        </w:rPr>
        <w:t>alteração</w:t>
      </w:r>
      <w:r w:rsidRPr="00401AB1" w:rsidR="0085545C">
        <w:rPr>
          <w:szCs w:val="26"/>
        </w:rPr>
        <w:t xml:space="preserve"> da </w:t>
      </w:r>
      <w:r w:rsidRPr="00401AB1" w:rsidR="00880FA8">
        <w:rPr>
          <w:szCs w:val="26"/>
        </w:rPr>
        <w:t>Remuneração</w:t>
      </w:r>
      <w:r w:rsidRPr="00401AB1" w:rsidR="00440045">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5D0FED">
        <w:rPr>
          <w:szCs w:val="26"/>
        </w:rPr>
        <w:t>4.11.8 acima</w:t>
      </w:r>
      <w:r w:rsidR="00D424D8">
        <w:rPr>
          <w:szCs w:val="26"/>
        </w:rPr>
        <w:fldChar w:fldCharType="end"/>
      </w:r>
      <w:r w:rsidRPr="00401AB1" w:rsidR="00880FA8">
        <w:rPr>
          <w:szCs w:val="26"/>
        </w:rPr>
        <w:t>; (</w:t>
      </w:r>
      <w:r w:rsidRPr="00401AB1" w:rsidR="00CF3408">
        <w:rPr>
          <w:szCs w:val="26"/>
        </w:rPr>
        <w:t>d</w:t>
      </w:r>
      <w:r w:rsidRPr="00401AB1" w:rsidR="00880FA8">
        <w:rPr>
          <w:szCs w:val="26"/>
        </w:rPr>
        <w:t>) de quaisquer datas de pagamento de quaisquer valores previstos nesta Escritura de Emissão; (</w:t>
      </w:r>
      <w:r w:rsidRPr="00401AB1" w:rsidR="00CF3408">
        <w:rPr>
          <w:szCs w:val="26"/>
        </w:rPr>
        <w:t>e</w:t>
      </w:r>
      <w:r w:rsidRPr="00401AB1" w:rsidR="00880FA8">
        <w:rPr>
          <w:szCs w:val="26"/>
        </w:rPr>
        <w:t>) </w:t>
      </w:r>
      <w:r w:rsidRPr="00401AB1" w:rsidR="00C95B85">
        <w:rPr>
          <w:szCs w:val="26"/>
        </w:rPr>
        <w:t>do prazo de vigência</w:t>
      </w:r>
      <w:r w:rsidRPr="00401AB1" w:rsidR="00587FC3">
        <w:rPr>
          <w:szCs w:val="26"/>
        </w:rPr>
        <w:t xml:space="preserve"> das Debêntures; (</w:t>
      </w:r>
      <w:r w:rsidRPr="00401AB1" w:rsidR="00CF3408">
        <w:rPr>
          <w:szCs w:val="26"/>
        </w:rPr>
        <w:t>f</w:t>
      </w:r>
      <w:r w:rsidRPr="00401AB1" w:rsidR="00587FC3">
        <w:rPr>
          <w:szCs w:val="26"/>
        </w:rPr>
        <w:t>) </w:t>
      </w:r>
      <w:r w:rsidRPr="00401AB1" w:rsidR="00880FA8">
        <w:rPr>
          <w:szCs w:val="26"/>
        </w:rPr>
        <w:t xml:space="preserve">da espécie das Debêntures; </w:t>
      </w:r>
      <w:r w:rsidRPr="00401AB1" w:rsidR="005E34A2">
        <w:rPr>
          <w:szCs w:val="26"/>
        </w:rPr>
        <w:t>(</w:t>
      </w:r>
      <w:r w:rsidRPr="00401AB1" w:rsidR="00CF3408">
        <w:rPr>
          <w:szCs w:val="26"/>
        </w:rPr>
        <w:t>g</w:t>
      </w:r>
      <w:r w:rsidRPr="00401AB1" w:rsidR="005E34A2">
        <w:rPr>
          <w:szCs w:val="26"/>
        </w:rPr>
        <w:t>) </w:t>
      </w:r>
      <w:r w:rsidRPr="00401AB1" w:rsidR="00880FA8">
        <w:rPr>
          <w:szCs w:val="26"/>
        </w:rPr>
        <w:t>da criação de evento de repactuação; (</w:t>
      </w:r>
      <w:r w:rsidRPr="00401AB1" w:rsidR="00280F77">
        <w:rPr>
          <w:szCs w:val="26"/>
        </w:rPr>
        <w:t>h</w:t>
      </w:r>
      <w:r w:rsidRPr="00401AB1" w:rsidR="00880FA8">
        <w:rPr>
          <w:szCs w:val="26"/>
        </w:rPr>
        <w:t xml:space="preserve">) das disposições relativas </w:t>
      </w:r>
      <w:r w:rsidRPr="00401AB1" w:rsidR="009160DD">
        <w:rPr>
          <w:szCs w:val="26"/>
        </w:rPr>
        <w:t>a resgate antecipado facultativo</w:t>
      </w:r>
      <w:r w:rsidRPr="00401AB1" w:rsidR="00880FA8">
        <w:rPr>
          <w:szCs w:val="26"/>
        </w:rPr>
        <w:t>;</w:t>
      </w:r>
      <w:r w:rsidRPr="00401AB1" w:rsidR="00CF3408">
        <w:rPr>
          <w:szCs w:val="26"/>
        </w:rPr>
        <w:t xml:space="preserve"> </w:t>
      </w:r>
      <w:r w:rsidRPr="00401AB1" w:rsidR="001961BA">
        <w:rPr>
          <w:szCs w:val="26"/>
        </w:rPr>
        <w:t>(</w:t>
      </w:r>
      <w:r w:rsidRPr="00401AB1" w:rsidR="00280F77">
        <w:rPr>
          <w:szCs w:val="26"/>
        </w:rPr>
        <w:t>i</w:t>
      </w:r>
      <w:r w:rsidRPr="00401AB1" w:rsidR="001961BA">
        <w:rPr>
          <w:szCs w:val="26"/>
        </w:rPr>
        <w:t xml:space="preserve">) das disposições relativas </w:t>
      </w:r>
      <w:r w:rsidRPr="00401AB1" w:rsidR="009160DD">
        <w:rPr>
          <w:szCs w:val="26"/>
        </w:rPr>
        <w:t xml:space="preserve">a amortizações </w:t>
      </w:r>
      <w:r w:rsidR="004C1F58">
        <w:rPr>
          <w:szCs w:val="26"/>
        </w:rPr>
        <w:t>extraordinárias</w:t>
      </w:r>
      <w:r w:rsidRPr="00401AB1" w:rsidR="001961BA">
        <w:rPr>
          <w:szCs w:val="26"/>
        </w:rPr>
        <w:t>;</w:t>
      </w:r>
      <w:r w:rsidRPr="00401AB1" w:rsidR="009160DD">
        <w:rPr>
          <w:szCs w:val="26"/>
        </w:rPr>
        <w:t xml:space="preserve"> (</w:t>
      </w:r>
      <w:r w:rsidRPr="00401AB1" w:rsidR="00280F77">
        <w:rPr>
          <w:szCs w:val="26"/>
        </w:rPr>
        <w:t>j</w:t>
      </w:r>
      <w:r w:rsidRPr="00401AB1" w:rsidR="009160DD">
        <w:rPr>
          <w:szCs w:val="26"/>
        </w:rPr>
        <w:t xml:space="preserve">) das disposições relativas à </w:t>
      </w:r>
      <w:r w:rsidRPr="00401AB1" w:rsidR="009160DD">
        <w:t>Oferta Facultativa de Resgate Antecipado</w:t>
      </w:r>
      <w:r w:rsidRPr="00401AB1" w:rsidR="009772DA">
        <w:rPr>
          <w:szCs w:val="26"/>
        </w:rPr>
        <w:t>; ou (k)</w:t>
      </w:r>
      <w:r w:rsidRPr="00401AB1" w:rsidR="004122DF">
        <w:rPr>
          <w:szCs w:val="26"/>
        </w:rPr>
        <w:t> </w:t>
      </w:r>
      <w:r w:rsidRPr="00401AB1" w:rsidR="004C69DB">
        <w:rPr>
          <w:szCs w:val="26"/>
        </w:rPr>
        <w:t>da redação de qualquer E</w:t>
      </w:r>
      <w:r w:rsidRPr="00401AB1" w:rsidR="004C69DB">
        <w:rPr>
          <w:rFonts w:eastAsia="Arial Unicode MS"/>
          <w:szCs w:val="26"/>
        </w:rPr>
        <w:t>vento de Inadimplemento</w:t>
      </w:r>
      <w:r w:rsidRPr="00401AB1" w:rsidR="00BB08C4">
        <w:rPr>
          <w:rFonts w:eastAsia="Arial Unicode MS"/>
          <w:szCs w:val="26"/>
        </w:rPr>
        <w:t>.</w:t>
      </w:r>
    </w:p>
    <w:p w:rsidRPr="00401AB1" w:rsidR="00EA1A80" w:rsidP="00441558" w:rsidRDefault="00EA1A80" w14:paraId="25533D42" w14:textId="1F79E2F5">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5D0FED">
        <w:rPr>
          <w:color w:val="000000"/>
        </w:rPr>
        <w:t>9.6 acima</w:t>
      </w:r>
      <w:r w:rsidRPr="00401AB1">
        <w:rPr>
          <w:color w:val="000000"/>
        </w:rPr>
        <w:fldChar w:fldCharType="end"/>
      </w:r>
      <w:r w:rsidRPr="00401AB1">
        <w:t>.</w:t>
      </w:r>
    </w:p>
    <w:p w:rsidRPr="00401AB1" w:rsidR="00C44C56" w:rsidP="00441558" w:rsidRDefault="00C44C56" w14:paraId="0561E492" w14:textId="77777777">
      <w:pPr>
        <w:numPr>
          <w:ilvl w:val="1"/>
          <w:numId w:val="72"/>
        </w:numPr>
        <w:rPr>
          <w:szCs w:val="26"/>
        </w:rPr>
      </w:pPr>
      <w:r w:rsidRPr="00401AB1">
        <w:t>As deliberações tomadas pelos Debenturistas, no âmbito de sua competência legal, observado</w:t>
      </w:r>
      <w:r w:rsidRPr="00401AB1" w:rsidR="004E66FE">
        <w:t>s</w:t>
      </w:r>
      <w:r w:rsidRPr="00401AB1">
        <w:t xml:space="preserve"> os </w:t>
      </w:r>
      <w:r w:rsidRPr="00401AB1" w:rsidR="00FE5E9D">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Pr="00401AB1" w:rsidR="00723F76" w:rsidP="00441558" w:rsidRDefault="00723F76" w14:paraId="178A757B" w14:textId="77777777">
      <w:pPr>
        <w:numPr>
          <w:ilvl w:val="1"/>
          <w:numId w:val="72"/>
        </w:numPr>
        <w:rPr>
          <w:szCs w:val="26"/>
        </w:rPr>
      </w:pPr>
      <w:r w:rsidRPr="00401AB1">
        <w:rPr>
          <w:szCs w:val="26"/>
        </w:rPr>
        <w:t>Fica desde já certo e ajustado que esta Escritura de Emissão poderá ser alterad</w:t>
      </w:r>
      <w:r w:rsidRPr="00401AB1" w:rsidR="00C87FB2">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Pr="00401AB1" w:rsidR="00AC72AC">
        <w:rPr>
          <w:szCs w:val="26"/>
        </w:rPr>
        <w:t xml:space="preserve">exclusivamente </w:t>
      </w:r>
      <w:r w:rsidRPr="00401AB1">
        <w:rPr>
          <w:szCs w:val="26"/>
        </w:rPr>
        <w:t>(i) da necessidade de atendimento a exigências de adequação a normas legais, regulamentares ou exigências da CVM, da ANBIMA</w:t>
      </w:r>
      <w:r w:rsidRPr="00401AB1" w:rsidR="00AC72AC">
        <w:rPr>
          <w:szCs w:val="26"/>
        </w:rPr>
        <w:t xml:space="preserve"> ou da </w:t>
      </w:r>
      <w:r w:rsidRPr="00401AB1" w:rsidR="00D02467">
        <w:rPr>
          <w:szCs w:val="26"/>
        </w:rPr>
        <w:t>B3</w:t>
      </w:r>
      <w:r w:rsidRPr="00401AB1" w:rsidR="00872037">
        <w:rPr>
          <w:szCs w:val="26"/>
        </w:rPr>
        <w:t>,</w:t>
      </w:r>
      <w:r w:rsidRPr="00401AB1" w:rsidR="00AC72AC">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Pr="00401AB1" w:rsidR="00664E91">
        <w:rPr>
          <w:szCs w:val="26"/>
        </w:rPr>
        <w:t>P</w:t>
      </w:r>
      <w:r w:rsidRPr="00401AB1">
        <w:rPr>
          <w:szCs w:val="26"/>
        </w:rPr>
        <w:t>artes, tais como alteração na denominação social, endereço e telefone, entre outros</w:t>
      </w:r>
      <w:r w:rsidRPr="00401AB1" w:rsidR="000F2A2E">
        <w:rPr>
          <w:szCs w:val="26"/>
        </w:rPr>
        <w:t xml:space="preserve"> dados</w:t>
      </w:r>
      <w:r w:rsidRPr="00401AB1">
        <w:rPr>
          <w:szCs w:val="26"/>
        </w:rPr>
        <w:t>.</w:t>
      </w:r>
    </w:p>
    <w:p w:rsidRPr="00401AB1" w:rsidR="00F20156" w:rsidP="00441558" w:rsidRDefault="007971CD" w14:paraId="35C9AB41" w14:textId="77777777">
      <w:pPr>
        <w:numPr>
          <w:ilvl w:val="1"/>
          <w:numId w:val="72"/>
        </w:numPr>
        <w:rPr>
          <w:szCs w:val="26"/>
        </w:rPr>
      </w:pPr>
      <w:r w:rsidRPr="00401AB1">
        <w:rPr>
          <w:szCs w:val="26"/>
        </w:rPr>
        <w:t>Será facultada a presença dos representantes legais da Companhia nas assembleias gerais de Debenturistas</w:t>
      </w:r>
      <w:r w:rsidRPr="00401AB1" w:rsidR="00F20156">
        <w:rPr>
          <w:szCs w:val="26"/>
        </w:rPr>
        <w:t>.</w:t>
      </w:r>
    </w:p>
    <w:p w:rsidRPr="00401AB1" w:rsidR="00880FA8" w:rsidP="00441558" w:rsidRDefault="00880FA8" w14:paraId="14BB9F9A" w14:textId="77777777">
      <w:pPr>
        <w:numPr>
          <w:ilvl w:val="1"/>
          <w:numId w:val="72"/>
        </w:numPr>
        <w:rPr>
          <w:szCs w:val="26"/>
        </w:rPr>
      </w:pPr>
      <w:r w:rsidRPr="00401AB1">
        <w:rPr>
          <w:szCs w:val="26"/>
        </w:rPr>
        <w:t>O Agente Fiduciário deverá comparecer às assembl</w:t>
      </w:r>
      <w:r w:rsidRPr="00401AB1" w:rsidR="00A24408">
        <w:rPr>
          <w:szCs w:val="26"/>
        </w:rPr>
        <w:t>e</w:t>
      </w:r>
      <w:r w:rsidRPr="00401AB1">
        <w:rPr>
          <w:szCs w:val="26"/>
        </w:rPr>
        <w:t>ias gerais de Debenturistas e prestar aos Debenturistas as informações que lhe forem solicitadas.</w:t>
      </w:r>
    </w:p>
    <w:p w:rsidR="00BF409E" w:rsidP="00441558" w:rsidRDefault="00880FA8" w14:paraId="7CE69941" w14:textId="77777777">
      <w:pPr>
        <w:numPr>
          <w:ilvl w:val="1"/>
          <w:numId w:val="72"/>
        </w:numPr>
        <w:rPr>
          <w:szCs w:val="26"/>
        </w:rPr>
      </w:pPr>
      <w:bookmarkStart w:name="_Ref534176609" w:id="184"/>
      <w:r w:rsidRPr="00401AB1">
        <w:rPr>
          <w:szCs w:val="26"/>
        </w:rPr>
        <w:t>Aplica-se às assembl</w:t>
      </w:r>
      <w:r w:rsidRPr="00401AB1" w:rsidR="00A24408">
        <w:rPr>
          <w:szCs w:val="26"/>
        </w:rPr>
        <w:t>e</w:t>
      </w:r>
      <w:r w:rsidRPr="00401AB1">
        <w:rPr>
          <w:szCs w:val="26"/>
        </w:rPr>
        <w:t>ias gerais de Debenturistas, no que couber, o disposto na Lei das Sociedades por Ações, sobre a assembl</w:t>
      </w:r>
      <w:r w:rsidRPr="00401AB1" w:rsidR="00A24408">
        <w:rPr>
          <w:szCs w:val="26"/>
        </w:rPr>
        <w:t>e</w:t>
      </w:r>
      <w:r w:rsidRPr="00401AB1">
        <w:rPr>
          <w:szCs w:val="26"/>
        </w:rPr>
        <w:t>ia geral de acionistas.</w:t>
      </w:r>
    </w:p>
    <w:p w:rsidR="00B75344" w:rsidP="00441558" w:rsidRDefault="00B75344" w14:paraId="3592494D" w14:textId="3F1D295D">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r w:rsidRPr="004C1F58" w:rsidR="004C1F58">
        <w:rPr>
          <w:szCs w:val="26"/>
        </w:rPr>
        <w:t>Resolução CVM 81</w:t>
      </w:r>
      <w:r>
        <w:rPr>
          <w:szCs w:val="26"/>
        </w:rPr>
        <w:t>.</w:t>
      </w:r>
    </w:p>
    <w:p w:rsidR="00185738" w:rsidP="00185738" w:rsidRDefault="00185738" w14:paraId="16DC57DC" w14:textId="77777777">
      <w:pPr>
        <w:keepNext/>
        <w:ind w:left="390"/>
        <w:jc w:val="center"/>
        <w:rPr>
          <w:smallCaps/>
          <w:szCs w:val="26"/>
          <w:u w:val="single"/>
        </w:rPr>
      </w:pPr>
      <w:bookmarkStart w:name="_Ref147910921" w:id="185"/>
    </w:p>
    <w:p w:rsidR="00185738" w:rsidP="00F30C0A" w:rsidRDefault="00185738" w14:paraId="1E2357EF" w14:textId="77777777">
      <w:pPr>
        <w:keepNext/>
        <w:ind w:left="390"/>
        <w:jc w:val="center"/>
        <w:rPr>
          <w:smallCaps/>
          <w:szCs w:val="26"/>
          <w:u w:val="single"/>
        </w:rPr>
      </w:pPr>
      <w:r>
        <w:rPr>
          <w:smallCaps/>
          <w:szCs w:val="26"/>
          <w:u w:val="single"/>
        </w:rPr>
        <w:t>Cláusula X</w:t>
      </w:r>
    </w:p>
    <w:p w:rsidRPr="00401AB1" w:rsidR="00880FA8" w:rsidP="00441558" w:rsidRDefault="00880FA8" w14:paraId="4CF12A77" w14:textId="77777777">
      <w:pPr>
        <w:keepNext/>
        <w:numPr>
          <w:ilvl w:val="0"/>
          <w:numId w:val="72"/>
        </w:numPr>
        <w:jc w:val="center"/>
        <w:rPr>
          <w:smallCaps/>
          <w:szCs w:val="26"/>
          <w:u w:val="single"/>
        </w:rPr>
      </w:pPr>
      <w:r w:rsidRPr="00401AB1">
        <w:rPr>
          <w:smallCaps/>
          <w:szCs w:val="26"/>
          <w:u w:val="single"/>
        </w:rPr>
        <w:t xml:space="preserve">Declarações da </w:t>
      </w:r>
      <w:bookmarkEnd w:id="185"/>
      <w:r w:rsidR="00185738">
        <w:rPr>
          <w:smallCaps/>
          <w:szCs w:val="26"/>
          <w:u w:val="single"/>
        </w:rPr>
        <w:t>Emissora</w:t>
      </w:r>
    </w:p>
    <w:p w:rsidRPr="00401AB1" w:rsidR="00880FA8" w:rsidP="00441558" w:rsidRDefault="00880FA8" w14:paraId="5AF6EB60" w14:textId="77777777">
      <w:pPr>
        <w:numPr>
          <w:ilvl w:val="1"/>
          <w:numId w:val="72"/>
        </w:numPr>
        <w:rPr>
          <w:szCs w:val="26"/>
        </w:rPr>
      </w:pPr>
      <w:bookmarkStart w:name="_Ref130286814" w:id="186"/>
      <w:r w:rsidRPr="00401AB1">
        <w:rPr>
          <w:szCs w:val="26"/>
        </w:rPr>
        <w:t xml:space="preserve">A </w:t>
      </w:r>
      <w:r w:rsidR="005967EF">
        <w:rPr>
          <w:szCs w:val="26"/>
        </w:rPr>
        <w:t>Emissora</w:t>
      </w:r>
      <w:r w:rsidRPr="00401AB1" w:rsidR="0080423B">
        <w:rPr>
          <w:szCs w:val="26"/>
        </w:rPr>
        <w:t>,</w:t>
      </w:r>
      <w:r w:rsidRPr="00401AB1" w:rsidR="00CE4305">
        <w:rPr>
          <w:szCs w:val="26"/>
        </w:rPr>
        <w:t xml:space="preserve"> </w:t>
      </w:r>
      <w:r w:rsidRPr="00401AB1">
        <w:rPr>
          <w:szCs w:val="26"/>
        </w:rPr>
        <w:t>neste ato</w:t>
      </w:r>
      <w:r w:rsidRPr="00401AB1" w:rsidR="00BE5CCE">
        <w:rPr>
          <w:szCs w:val="26"/>
        </w:rPr>
        <w:t xml:space="preserve">, na Data de Emissão e </w:t>
      </w:r>
      <w:r w:rsidRPr="00401AB1" w:rsidR="007E66FE">
        <w:rPr>
          <w:szCs w:val="26"/>
        </w:rPr>
        <w:t>em cada</w:t>
      </w:r>
      <w:r w:rsidRPr="00401AB1" w:rsidR="00BE5CCE">
        <w:rPr>
          <w:szCs w:val="26"/>
        </w:rPr>
        <w:t xml:space="preserve"> Data de Integralização</w:t>
      </w:r>
      <w:r w:rsidRPr="00401AB1" w:rsidR="00B45AD6">
        <w:rPr>
          <w:szCs w:val="26"/>
        </w:rPr>
        <w:t>,</w:t>
      </w:r>
      <w:r w:rsidRPr="00401AB1">
        <w:rPr>
          <w:szCs w:val="26"/>
        </w:rPr>
        <w:t xml:space="preserve"> declara que:</w:t>
      </w:r>
      <w:bookmarkEnd w:id="184"/>
      <w:bookmarkEnd w:id="186"/>
      <w:r w:rsidR="00B25D9D">
        <w:rPr>
          <w:szCs w:val="26"/>
        </w:rPr>
        <w:t xml:space="preserve"> </w:t>
      </w:r>
    </w:p>
    <w:p w:rsidRPr="00401AB1" w:rsidR="00880FA8" w:rsidP="00F30C0A" w:rsidRDefault="00C828B5" w14:paraId="4DB09B0A" w14:textId="77777777">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Pr="00401AB1" w:rsidR="000E4947">
        <w:rPr>
          <w:szCs w:val="26"/>
        </w:rPr>
        <w:t>, de acordo com as leis brasileiras</w:t>
      </w:r>
      <w:r w:rsidRPr="00401AB1">
        <w:rPr>
          <w:szCs w:val="26"/>
        </w:rPr>
        <w:t xml:space="preserve">, </w:t>
      </w:r>
      <w:r w:rsidRPr="00401AB1" w:rsidR="00D1307D">
        <w:rPr>
          <w:szCs w:val="26"/>
        </w:rPr>
        <w:t>com</w:t>
      </w:r>
      <w:r w:rsidRPr="00401AB1">
        <w:rPr>
          <w:szCs w:val="26"/>
        </w:rPr>
        <w:t xml:space="preserve"> registro de </w:t>
      </w:r>
      <w:r w:rsidRPr="00401AB1" w:rsidR="003F237E">
        <w:rPr>
          <w:szCs w:val="26"/>
        </w:rPr>
        <w:t>emissor de valores mobiliários</w:t>
      </w:r>
      <w:r w:rsidRPr="00401AB1">
        <w:rPr>
          <w:szCs w:val="26"/>
        </w:rPr>
        <w:t xml:space="preserve"> perante a CVM</w:t>
      </w:r>
      <w:r w:rsidRPr="00401AB1" w:rsidR="00880FA8">
        <w:rPr>
          <w:szCs w:val="26"/>
        </w:rPr>
        <w:t>;</w:t>
      </w:r>
    </w:p>
    <w:p w:rsidRPr="00401AB1" w:rsidR="00687BAE" w:rsidP="00F30C0A" w:rsidRDefault="00E30919" w14:paraId="0B38AE52" w14:textId="77777777">
      <w:pPr>
        <w:numPr>
          <w:ilvl w:val="2"/>
          <w:numId w:val="65"/>
        </w:numPr>
        <w:rPr>
          <w:szCs w:val="26"/>
        </w:rPr>
      </w:pPr>
      <w:bookmarkStart w:name="_Ref130286824" w:id="187"/>
      <w:r w:rsidRPr="00401AB1">
        <w:rPr>
          <w:szCs w:val="26"/>
        </w:rPr>
        <w:t>está</w:t>
      </w:r>
      <w:r w:rsidRPr="00401AB1" w:rsidR="0046179B">
        <w:rPr>
          <w:szCs w:val="26"/>
        </w:rPr>
        <w:t xml:space="preserve"> </w:t>
      </w:r>
      <w:r w:rsidRPr="00401AB1" w:rsidR="0080423B">
        <w:rPr>
          <w:szCs w:val="26"/>
        </w:rPr>
        <w:t>devidamente autorizad</w:t>
      </w:r>
      <w:r w:rsidRPr="00401AB1" w:rsidR="004764CA">
        <w:rPr>
          <w:szCs w:val="26"/>
        </w:rPr>
        <w:t>a</w:t>
      </w:r>
      <w:r w:rsidRPr="00401AB1" w:rsidR="00CE4305">
        <w:rPr>
          <w:szCs w:val="26"/>
        </w:rPr>
        <w:t xml:space="preserve"> e </w:t>
      </w:r>
      <w:r w:rsidRPr="00401AB1">
        <w:rPr>
          <w:szCs w:val="26"/>
        </w:rPr>
        <w:t>obteve</w:t>
      </w:r>
      <w:r w:rsidRPr="00401AB1" w:rsidR="004C4066">
        <w:rPr>
          <w:szCs w:val="26"/>
        </w:rPr>
        <w:t xml:space="preserve"> </w:t>
      </w:r>
      <w:r w:rsidRPr="00401AB1" w:rsidR="00687BAE">
        <w:rPr>
          <w:szCs w:val="26"/>
        </w:rPr>
        <w:t>todas as autorizações, inclusive</w:t>
      </w:r>
      <w:r w:rsidRPr="00401AB1" w:rsidR="006A4DAB">
        <w:rPr>
          <w:szCs w:val="26"/>
        </w:rPr>
        <w:t>, conforme aplicável,</w:t>
      </w:r>
      <w:r w:rsidRPr="00401AB1" w:rsidR="00687BAE">
        <w:rPr>
          <w:szCs w:val="26"/>
        </w:rPr>
        <w:t xml:space="preserve"> </w:t>
      </w:r>
      <w:r w:rsidRPr="00401AB1" w:rsidR="009332DF">
        <w:rPr>
          <w:szCs w:val="26"/>
        </w:rPr>
        <w:t xml:space="preserve">legais, </w:t>
      </w:r>
      <w:r w:rsidRPr="00401AB1" w:rsidR="00687BAE">
        <w:rPr>
          <w:szCs w:val="26"/>
        </w:rPr>
        <w:t>societárias</w:t>
      </w:r>
      <w:r w:rsidRPr="00401AB1" w:rsidR="000D648F">
        <w:rPr>
          <w:szCs w:val="26"/>
        </w:rPr>
        <w:t>,</w:t>
      </w:r>
      <w:r w:rsidRPr="00401AB1" w:rsidR="00687BAE">
        <w:rPr>
          <w:szCs w:val="26"/>
        </w:rPr>
        <w:t xml:space="preserve"> regulatórias</w:t>
      </w:r>
      <w:r w:rsidRPr="00401AB1" w:rsidR="000D648F">
        <w:rPr>
          <w:szCs w:val="26"/>
        </w:rPr>
        <w:t xml:space="preserve"> e de terceiros</w:t>
      </w:r>
      <w:r w:rsidRPr="00401AB1" w:rsidR="00687BAE">
        <w:rPr>
          <w:szCs w:val="26"/>
        </w:rPr>
        <w:t>, necessárias à celebração desta Escritura de Emissão</w:t>
      </w:r>
      <w:r w:rsidRPr="00401AB1" w:rsidR="005B2EFB">
        <w:rPr>
          <w:szCs w:val="26"/>
        </w:rPr>
        <w:t xml:space="preserve"> </w:t>
      </w:r>
      <w:r w:rsidRPr="00401AB1" w:rsidR="00687BAE">
        <w:rPr>
          <w:szCs w:val="26"/>
        </w:rPr>
        <w:t>e ao cumprimento de todas as obrigações aqui</w:t>
      </w:r>
      <w:r w:rsidRPr="00401AB1" w:rsidR="005B2EFB">
        <w:rPr>
          <w:szCs w:val="26"/>
        </w:rPr>
        <w:t xml:space="preserve"> </w:t>
      </w:r>
      <w:r w:rsidRPr="00401AB1" w:rsidR="00687BAE">
        <w:rPr>
          <w:szCs w:val="26"/>
        </w:rPr>
        <w:t>previstas</w:t>
      </w:r>
      <w:r w:rsidRPr="00401AB1" w:rsidR="00944A29">
        <w:rPr>
          <w:szCs w:val="26"/>
        </w:rPr>
        <w:t xml:space="preserve"> e à realização da Emissão e da Oferta</w:t>
      </w:r>
      <w:r w:rsidRPr="00401AB1" w:rsidR="00687BAE">
        <w:rPr>
          <w:szCs w:val="26"/>
        </w:rPr>
        <w:t xml:space="preserve">, tendo sido plenamente satisfeitos todos os requisitos </w:t>
      </w:r>
      <w:r w:rsidRPr="00401AB1" w:rsidR="009332DF">
        <w:rPr>
          <w:szCs w:val="26"/>
        </w:rPr>
        <w:t xml:space="preserve">legais, societários, regulatórios e de terceiros </w:t>
      </w:r>
      <w:r w:rsidRPr="00401AB1" w:rsidR="00687BAE">
        <w:rPr>
          <w:szCs w:val="26"/>
        </w:rPr>
        <w:t>necessários para tanto;</w:t>
      </w:r>
    </w:p>
    <w:p w:rsidRPr="00401AB1" w:rsidR="00687BAE" w:rsidP="00F30C0A" w:rsidRDefault="00A23982" w14:paraId="1884318B" w14:textId="77777777">
      <w:pPr>
        <w:numPr>
          <w:ilvl w:val="2"/>
          <w:numId w:val="65"/>
        </w:numPr>
        <w:rPr>
          <w:szCs w:val="26"/>
        </w:rPr>
      </w:pPr>
      <w:r w:rsidRPr="00401AB1">
        <w:rPr>
          <w:szCs w:val="26"/>
        </w:rPr>
        <w:t>os representantes legais d</w:t>
      </w:r>
      <w:r w:rsidRPr="00401AB1" w:rsidR="00CA0D98">
        <w:rPr>
          <w:szCs w:val="26"/>
        </w:rPr>
        <w:t>a</w:t>
      </w:r>
      <w:r w:rsidRPr="00401AB1" w:rsidR="00CE4305">
        <w:rPr>
          <w:szCs w:val="26"/>
        </w:rPr>
        <w:t xml:space="preserve"> Companhia</w:t>
      </w:r>
      <w:r w:rsidRPr="00401AB1" w:rsidR="005B2EFB">
        <w:rPr>
          <w:szCs w:val="26"/>
        </w:rPr>
        <w:t xml:space="preserve"> </w:t>
      </w:r>
      <w:r w:rsidRPr="00401AB1">
        <w:rPr>
          <w:szCs w:val="26"/>
        </w:rPr>
        <w:t xml:space="preserve">que assinam </w:t>
      </w:r>
      <w:r w:rsidRPr="00401AB1" w:rsidR="00F01583">
        <w:rPr>
          <w:szCs w:val="26"/>
        </w:rPr>
        <w:t>esta Escritura de Emissão</w:t>
      </w:r>
      <w:r w:rsidRPr="00401AB1" w:rsidR="005B2EFB">
        <w:rPr>
          <w:szCs w:val="26"/>
        </w:rPr>
        <w:t xml:space="preserve"> </w:t>
      </w:r>
      <w:r w:rsidRPr="00401AB1" w:rsidR="00687BAE">
        <w:rPr>
          <w:szCs w:val="26"/>
        </w:rPr>
        <w:t>têm</w:t>
      </w:r>
      <w:r w:rsidRPr="00401AB1" w:rsidR="00010BE1">
        <w:rPr>
          <w:szCs w:val="26"/>
        </w:rPr>
        <w:t xml:space="preserve">, conforme </w:t>
      </w:r>
      <w:r w:rsidRPr="00401AB1" w:rsidR="003007E1">
        <w:rPr>
          <w:szCs w:val="26"/>
        </w:rPr>
        <w:t>o caso</w:t>
      </w:r>
      <w:r w:rsidRPr="00401AB1" w:rsidR="00010BE1">
        <w:rPr>
          <w:szCs w:val="26"/>
        </w:rPr>
        <w:t>,</w:t>
      </w:r>
      <w:r w:rsidRPr="00401AB1" w:rsidR="00687BAE">
        <w:rPr>
          <w:szCs w:val="26"/>
        </w:rPr>
        <w:t xml:space="preserve"> poderes </w:t>
      </w:r>
      <w:r w:rsidRPr="00401AB1" w:rsidR="00010BE1">
        <w:rPr>
          <w:szCs w:val="26"/>
        </w:rPr>
        <w:t>societários</w:t>
      </w:r>
      <w:r w:rsidRPr="00401AB1" w:rsidR="00687BAE">
        <w:rPr>
          <w:szCs w:val="26"/>
        </w:rPr>
        <w:t xml:space="preserve"> e/ou delegados para assumir, em nome da Companhia, as obrigações </w:t>
      </w:r>
      <w:r w:rsidRPr="00401AB1" w:rsidR="00197AEB">
        <w:rPr>
          <w:szCs w:val="26"/>
        </w:rPr>
        <w:t>aqui previstas</w:t>
      </w:r>
      <w:r w:rsidRPr="00401AB1" w:rsidR="00687BAE">
        <w:rPr>
          <w:szCs w:val="26"/>
        </w:rPr>
        <w:t xml:space="preserve"> e, sendo mandatários, </w:t>
      </w:r>
      <w:r w:rsidRPr="00401AB1" w:rsidR="000054CC">
        <w:rPr>
          <w:szCs w:val="26"/>
        </w:rPr>
        <w:t xml:space="preserve">têm </w:t>
      </w:r>
      <w:r w:rsidRPr="00401AB1" w:rsidR="00687BAE">
        <w:rPr>
          <w:szCs w:val="26"/>
        </w:rPr>
        <w:t>os poderes legitimamente outorgados, estando os respectivos mandatos em pleno vigor;</w:t>
      </w:r>
    </w:p>
    <w:p w:rsidRPr="00401AB1" w:rsidR="00687BAE" w:rsidP="00F30C0A" w:rsidRDefault="00F01583" w14:paraId="226D6C5A" w14:textId="77777777">
      <w:pPr>
        <w:numPr>
          <w:ilvl w:val="2"/>
          <w:numId w:val="65"/>
        </w:numPr>
        <w:rPr>
          <w:szCs w:val="26"/>
        </w:rPr>
      </w:pPr>
      <w:r w:rsidRPr="00401AB1">
        <w:rPr>
          <w:szCs w:val="26"/>
        </w:rPr>
        <w:t>esta Escritura de Emissão</w:t>
      </w:r>
      <w:r w:rsidRPr="00401AB1" w:rsidR="005B2EFB">
        <w:rPr>
          <w:szCs w:val="26"/>
        </w:rPr>
        <w:t xml:space="preserve"> </w:t>
      </w:r>
      <w:r w:rsidRPr="00401AB1" w:rsidR="00687BAE">
        <w:rPr>
          <w:szCs w:val="26"/>
        </w:rPr>
        <w:t>e as obrigações aqui previstas constituem obrigações lícitas, válidas</w:t>
      </w:r>
      <w:r w:rsidRPr="00401AB1" w:rsidR="00DF2522">
        <w:rPr>
          <w:szCs w:val="26"/>
        </w:rPr>
        <w:t>,</w:t>
      </w:r>
      <w:r w:rsidRPr="00401AB1" w:rsidR="00687BAE">
        <w:rPr>
          <w:szCs w:val="26"/>
        </w:rPr>
        <w:t xml:space="preserve"> vinculantes</w:t>
      </w:r>
      <w:r w:rsidRPr="00401AB1" w:rsidR="00DF2522">
        <w:rPr>
          <w:szCs w:val="26"/>
        </w:rPr>
        <w:t xml:space="preserve"> e eficazes</w:t>
      </w:r>
      <w:r w:rsidRPr="00401AB1" w:rsidR="00687BAE">
        <w:rPr>
          <w:szCs w:val="26"/>
        </w:rPr>
        <w:t xml:space="preserve"> da Companhia, exequíveis de acordo com os seus termos e condições;</w:t>
      </w:r>
    </w:p>
    <w:p w:rsidRPr="00401AB1" w:rsidR="00D86726" w:rsidP="00F30C0A" w:rsidRDefault="00D86726" w14:paraId="5AE27DC7" w14:textId="77777777">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Pr="00401AB1" w:rsidR="00C76E49">
        <w:rPr>
          <w:szCs w:val="26"/>
        </w:rPr>
        <w:t>e</w:t>
      </w:r>
      <w:r w:rsidRPr="00401AB1" w:rsidR="002A16E2">
        <w:rPr>
          <w:szCs w:val="26"/>
        </w:rPr>
        <w:t xml:space="preserve"> </w:t>
      </w:r>
      <w:r w:rsidRPr="00401AB1" w:rsidR="00C76E49">
        <w:rPr>
          <w:szCs w:val="26"/>
        </w:rPr>
        <w:t>à realização da Emissão e da Oferta</w:t>
      </w:r>
      <w:r w:rsidRPr="00401AB1">
        <w:rPr>
          <w:szCs w:val="26"/>
        </w:rPr>
        <w:t>;</w:t>
      </w:r>
    </w:p>
    <w:p w:rsidRPr="00401AB1" w:rsidR="00687BAE" w:rsidP="00F30C0A" w:rsidRDefault="00687BAE" w14:paraId="3E002744" w14:textId="77777777">
      <w:pPr>
        <w:numPr>
          <w:ilvl w:val="2"/>
          <w:numId w:val="65"/>
        </w:numPr>
        <w:rPr>
          <w:szCs w:val="26"/>
        </w:rPr>
      </w:pPr>
      <w:r w:rsidRPr="00401AB1">
        <w:rPr>
          <w:szCs w:val="26"/>
        </w:rPr>
        <w:t>a celebração, os termos e condições desta Escritura de Emissão</w:t>
      </w:r>
      <w:r w:rsidRPr="00401AB1" w:rsidR="005B2EFB">
        <w:rPr>
          <w:szCs w:val="26"/>
        </w:rPr>
        <w:t xml:space="preserve"> </w:t>
      </w:r>
      <w:r w:rsidRPr="00401AB1" w:rsidR="00944A29">
        <w:rPr>
          <w:szCs w:val="26"/>
        </w:rPr>
        <w:t>e</w:t>
      </w:r>
      <w:r w:rsidRPr="00401AB1">
        <w:rPr>
          <w:szCs w:val="26"/>
        </w:rPr>
        <w:t xml:space="preserve"> o cumprimento das obrigações aqui previstas e </w:t>
      </w:r>
      <w:r w:rsidRPr="00401AB1" w:rsidR="006A4DAB">
        <w:rPr>
          <w:szCs w:val="26"/>
        </w:rPr>
        <w:t>a realização d</w:t>
      </w:r>
      <w:r w:rsidRPr="00401AB1" w:rsidR="00944A29">
        <w:rPr>
          <w:szCs w:val="26"/>
        </w:rPr>
        <w:t xml:space="preserve">a Emissão </w:t>
      </w:r>
      <w:r w:rsidRPr="00401AB1" w:rsidR="00A32C34">
        <w:rPr>
          <w:szCs w:val="26"/>
        </w:rPr>
        <w:t xml:space="preserve">e </w:t>
      </w:r>
      <w:r w:rsidRPr="00401AB1" w:rsidR="006A4DAB">
        <w:rPr>
          <w:szCs w:val="26"/>
        </w:rPr>
        <w:t>d</w:t>
      </w:r>
      <w:r w:rsidRPr="00401AB1">
        <w:rPr>
          <w:szCs w:val="26"/>
        </w:rPr>
        <w:t xml:space="preserve">a Oferta (a) não infringem </w:t>
      </w:r>
      <w:r w:rsidRPr="00401AB1" w:rsidR="009336F1">
        <w:rPr>
          <w:szCs w:val="26"/>
        </w:rPr>
        <w:t>o</w:t>
      </w:r>
      <w:r w:rsidRPr="00401AB1">
        <w:rPr>
          <w:szCs w:val="26"/>
        </w:rPr>
        <w:t xml:space="preserve"> estatuto social</w:t>
      </w:r>
      <w:r w:rsidRPr="00401AB1" w:rsidR="009336F1">
        <w:rPr>
          <w:szCs w:val="26"/>
        </w:rPr>
        <w:t xml:space="preserve"> da Companhia</w:t>
      </w:r>
      <w:r w:rsidRPr="00401AB1">
        <w:rPr>
          <w:szCs w:val="26"/>
        </w:rPr>
        <w:t xml:space="preserve">; (b) não infringem qualquer contrato ou </w:t>
      </w:r>
      <w:r w:rsidRPr="00401AB1" w:rsidR="00F446F8">
        <w:rPr>
          <w:szCs w:val="26"/>
        </w:rPr>
        <w:t>instrumento do qual a Companhia</w:t>
      </w:r>
      <w:r w:rsidRPr="00401AB1" w:rsidR="00FF1E01">
        <w:rPr>
          <w:szCs w:val="26"/>
        </w:rPr>
        <w:t xml:space="preserve"> </w:t>
      </w:r>
      <w:r w:rsidRPr="00401AB1">
        <w:rPr>
          <w:szCs w:val="26"/>
        </w:rPr>
        <w:t xml:space="preserve">seja parte </w:t>
      </w:r>
      <w:r w:rsidRPr="00401AB1" w:rsidR="00F84261">
        <w:rPr>
          <w:szCs w:val="26"/>
        </w:rPr>
        <w:t>e/</w:t>
      </w:r>
      <w:r w:rsidRPr="00401AB1">
        <w:rPr>
          <w:szCs w:val="26"/>
        </w:rPr>
        <w:t xml:space="preserve">ou </w:t>
      </w:r>
      <w:r w:rsidRPr="00401AB1" w:rsidR="00A73B62">
        <w:rPr>
          <w:szCs w:val="26"/>
        </w:rPr>
        <w:t>pel</w:t>
      </w:r>
      <w:r w:rsidRPr="00401AB1">
        <w:rPr>
          <w:szCs w:val="26"/>
        </w:rPr>
        <w:t>o qual qualquer de seus</w:t>
      </w:r>
      <w:r w:rsidRPr="00401AB1" w:rsidR="00FD3FD4">
        <w:rPr>
          <w:szCs w:val="26"/>
        </w:rPr>
        <w:t xml:space="preserve"> </w:t>
      </w:r>
      <w:r w:rsidRPr="00401AB1" w:rsidR="009336F1">
        <w:rPr>
          <w:szCs w:val="26"/>
        </w:rPr>
        <w:t xml:space="preserve">ativos </w:t>
      </w:r>
      <w:r w:rsidRPr="00401AB1">
        <w:rPr>
          <w:szCs w:val="26"/>
        </w:rPr>
        <w:t xml:space="preserve">esteja </w:t>
      </w:r>
      <w:r w:rsidRPr="00401AB1" w:rsidR="009336F1">
        <w:rPr>
          <w:szCs w:val="26"/>
        </w:rPr>
        <w:t>sujeito</w:t>
      </w:r>
      <w:r w:rsidRPr="00401AB1">
        <w:rPr>
          <w:szCs w:val="26"/>
        </w:rPr>
        <w:t xml:space="preserve">; (c) não resultarão em (i) vencimento antecipado de qualquer obrigação estabelecida em </w:t>
      </w:r>
      <w:r w:rsidRPr="00401AB1" w:rsidR="00F446F8">
        <w:rPr>
          <w:szCs w:val="26"/>
        </w:rPr>
        <w:t>qualquer contrato ou instrumento do qual a Companhia</w:t>
      </w:r>
      <w:r w:rsidRPr="00401AB1" w:rsidR="005B2EFB">
        <w:rPr>
          <w:szCs w:val="26"/>
        </w:rPr>
        <w:t xml:space="preserve"> </w:t>
      </w:r>
      <w:r w:rsidRPr="00401AB1" w:rsidR="00F446F8">
        <w:rPr>
          <w:szCs w:val="26"/>
        </w:rPr>
        <w:t xml:space="preserve">seja parte </w:t>
      </w:r>
      <w:r w:rsidRPr="00401AB1" w:rsidR="007646A3">
        <w:rPr>
          <w:szCs w:val="26"/>
        </w:rPr>
        <w:t>e/</w:t>
      </w:r>
      <w:r w:rsidRPr="00401AB1" w:rsidR="00F446F8">
        <w:rPr>
          <w:szCs w:val="26"/>
        </w:rPr>
        <w:t xml:space="preserve">ou </w:t>
      </w:r>
      <w:r w:rsidRPr="00401AB1" w:rsidR="00A73B62">
        <w:rPr>
          <w:szCs w:val="26"/>
        </w:rPr>
        <w:t>pel</w:t>
      </w:r>
      <w:r w:rsidRPr="00401AB1" w:rsidR="00F446F8">
        <w:rPr>
          <w:szCs w:val="26"/>
        </w:rPr>
        <w:t xml:space="preserve">o qual </w:t>
      </w:r>
      <w:r w:rsidRPr="00401AB1" w:rsidR="00A73B62">
        <w:rPr>
          <w:szCs w:val="26"/>
        </w:rPr>
        <w:t>qualquer de seus</w:t>
      </w:r>
      <w:r w:rsidRPr="00401AB1" w:rsidR="00FD3FD4">
        <w:rPr>
          <w:szCs w:val="26"/>
        </w:rPr>
        <w:t xml:space="preserve"> </w:t>
      </w:r>
      <w:r w:rsidRPr="00401AB1" w:rsidR="00A73B62">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w:t>
      </w:r>
      <w:r w:rsidRPr="00401AB1">
        <w:rPr>
          <w:szCs w:val="26"/>
        </w:rPr>
        <w:lastRenderedPageBreak/>
        <w:t xml:space="preserve">qualquer desses contratos ou instrumentos; </w:t>
      </w:r>
      <w:r w:rsidRPr="00401AB1" w:rsidR="0025463C">
        <w:rPr>
          <w:szCs w:val="26"/>
        </w:rPr>
        <w:t xml:space="preserve">(d) não resultarão na criação de qualquer </w:t>
      </w:r>
      <w:r w:rsidRPr="00401AB1" w:rsidR="00A45F8B">
        <w:rPr>
          <w:szCs w:val="26"/>
        </w:rPr>
        <w:t>ônus ou gravame, judicial ou extrajudicial,</w:t>
      </w:r>
      <w:r w:rsidRPr="00401AB1" w:rsidR="0025463C">
        <w:rPr>
          <w:szCs w:val="26"/>
        </w:rPr>
        <w:t xml:space="preserve"> sobre qualquer ativo da Companhia; </w:t>
      </w:r>
      <w:r w:rsidRPr="00401AB1">
        <w:rPr>
          <w:szCs w:val="26"/>
        </w:rPr>
        <w:t>(</w:t>
      </w:r>
      <w:r w:rsidRPr="00401AB1" w:rsidR="0025463C">
        <w:rPr>
          <w:szCs w:val="26"/>
        </w:rPr>
        <w:t>e</w:t>
      </w:r>
      <w:r w:rsidRPr="00401AB1">
        <w:rPr>
          <w:szCs w:val="26"/>
        </w:rPr>
        <w:t>) não infringem qualquer disposição legal</w:t>
      </w:r>
      <w:r w:rsidRPr="00401AB1" w:rsidR="009336F1">
        <w:rPr>
          <w:szCs w:val="26"/>
        </w:rPr>
        <w:t xml:space="preserve"> ou regulamentar</w:t>
      </w:r>
      <w:r w:rsidRPr="00401AB1">
        <w:rPr>
          <w:szCs w:val="26"/>
        </w:rPr>
        <w:t xml:space="preserve"> a que a Companhia</w:t>
      </w:r>
      <w:r w:rsidRPr="00401AB1" w:rsidR="005B2EFB">
        <w:rPr>
          <w:szCs w:val="26"/>
        </w:rPr>
        <w:t xml:space="preserve"> </w:t>
      </w:r>
      <w:r w:rsidRPr="00401AB1" w:rsidR="00FF1E01">
        <w:rPr>
          <w:szCs w:val="26"/>
        </w:rPr>
        <w:t>e/</w:t>
      </w:r>
      <w:r w:rsidRPr="00401AB1">
        <w:rPr>
          <w:szCs w:val="26"/>
        </w:rPr>
        <w:t>ou qualquer de seus</w:t>
      </w:r>
      <w:r w:rsidRPr="00401AB1" w:rsidR="00FD3FD4">
        <w:rPr>
          <w:szCs w:val="26"/>
        </w:rPr>
        <w:t xml:space="preserve"> </w:t>
      </w:r>
      <w:r w:rsidRPr="00401AB1" w:rsidR="009336F1">
        <w:rPr>
          <w:szCs w:val="26"/>
        </w:rPr>
        <w:t>ativos</w:t>
      </w:r>
      <w:r w:rsidRPr="00401AB1">
        <w:rPr>
          <w:szCs w:val="26"/>
        </w:rPr>
        <w:t xml:space="preserve"> esteja sujeito; e (</w:t>
      </w:r>
      <w:r w:rsidRPr="00401AB1" w:rsidR="0025463C">
        <w:rPr>
          <w:szCs w:val="26"/>
        </w:rPr>
        <w:t>f</w:t>
      </w:r>
      <w:r w:rsidRPr="00401AB1">
        <w:rPr>
          <w:szCs w:val="26"/>
        </w:rPr>
        <w:t>) não infringem qualquer ordem</w:t>
      </w:r>
      <w:r w:rsidRPr="00401AB1" w:rsidR="00AC199C">
        <w:rPr>
          <w:szCs w:val="26"/>
        </w:rPr>
        <w:t xml:space="preserve"> ou</w:t>
      </w:r>
      <w:r w:rsidRPr="00401AB1">
        <w:rPr>
          <w:szCs w:val="26"/>
        </w:rPr>
        <w:t xml:space="preserve"> decisão administrativa, judicial ou arbitral que afete a Companhia</w:t>
      </w:r>
      <w:r w:rsidRPr="00401AB1" w:rsidR="00FF1E01">
        <w:rPr>
          <w:szCs w:val="26"/>
        </w:rPr>
        <w:t xml:space="preserve"> </w:t>
      </w:r>
      <w:r w:rsidRPr="00401AB1" w:rsidR="000A200C">
        <w:rPr>
          <w:szCs w:val="26"/>
        </w:rPr>
        <w:t>e/</w:t>
      </w:r>
      <w:r w:rsidRPr="00401AB1">
        <w:rPr>
          <w:szCs w:val="26"/>
        </w:rPr>
        <w:t>ou qualquer de seus</w:t>
      </w:r>
      <w:r w:rsidRPr="00401AB1" w:rsidR="00FD3FD4">
        <w:rPr>
          <w:szCs w:val="26"/>
        </w:rPr>
        <w:t xml:space="preserve"> </w:t>
      </w:r>
      <w:r w:rsidRPr="00401AB1" w:rsidR="00A73B62">
        <w:rPr>
          <w:szCs w:val="26"/>
        </w:rPr>
        <w:t>ativos</w:t>
      </w:r>
      <w:r w:rsidRPr="00401AB1">
        <w:rPr>
          <w:szCs w:val="26"/>
        </w:rPr>
        <w:t>;</w:t>
      </w:r>
    </w:p>
    <w:p w:rsidRPr="00401AB1" w:rsidR="00B117B1" w:rsidP="00F30C0A" w:rsidRDefault="000E4947" w14:paraId="26EF2BBA" w14:textId="77777777">
      <w:pPr>
        <w:numPr>
          <w:ilvl w:val="2"/>
          <w:numId w:val="65"/>
        </w:numPr>
        <w:rPr>
          <w:szCs w:val="26"/>
        </w:rPr>
      </w:pPr>
      <w:r w:rsidRPr="00401AB1">
        <w:rPr>
          <w:szCs w:val="26"/>
        </w:rPr>
        <w:t>está</w:t>
      </w:r>
      <w:r w:rsidRPr="00401AB1" w:rsidR="004C4066">
        <w:rPr>
          <w:szCs w:val="26"/>
        </w:rPr>
        <w:t xml:space="preserve"> </w:t>
      </w:r>
      <w:r w:rsidRPr="00401AB1" w:rsidR="007646A3">
        <w:rPr>
          <w:szCs w:val="26"/>
        </w:rPr>
        <w:t xml:space="preserve">adimplente com o cumprimento das obrigações constantes desta Escritura de Emissão, e não ocorreu </w:t>
      </w:r>
      <w:r w:rsidRPr="00401AB1" w:rsidR="00477361">
        <w:rPr>
          <w:szCs w:val="26"/>
        </w:rPr>
        <w:t xml:space="preserve">nem </w:t>
      </w:r>
      <w:r w:rsidRPr="00401AB1" w:rsidR="007646A3">
        <w:rPr>
          <w:szCs w:val="26"/>
        </w:rPr>
        <w:t>existe, na presente data, qualquer Evento de Inadimplemento</w:t>
      </w:r>
      <w:r w:rsidRPr="00401AB1" w:rsidR="00B117B1">
        <w:rPr>
          <w:szCs w:val="26"/>
        </w:rPr>
        <w:t>;</w:t>
      </w:r>
    </w:p>
    <w:p w:rsidRPr="00401AB1" w:rsidR="00B117B1" w:rsidP="00F30C0A" w:rsidRDefault="000E4947" w14:paraId="406D581C" w14:textId="77777777">
      <w:pPr>
        <w:numPr>
          <w:ilvl w:val="2"/>
          <w:numId w:val="65"/>
        </w:numPr>
        <w:rPr>
          <w:szCs w:val="26"/>
        </w:rPr>
      </w:pPr>
      <w:r w:rsidRPr="00401AB1">
        <w:rPr>
          <w:szCs w:val="26"/>
        </w:rPr>
        <w:t>tem</w:t>
      </w:r>
      <w:r w:rsidRPr="00401AB1" w:rsidR="00B117B1">
        <w:rPr>
          <w:szCs w:val="26"/>
        </w:rPr>
        <w:t xml:space="preserve"> plena ciência e concorda integralmente com a forma de divulgação e apuração </w:t>
      </w:r>
      <w:r w:rsidRPr="00401AB1" w:rsidR="009F415C">
        <w:rPr>
          <w:szCs w:val="26"/>
        </w:rPr>
        <w:t xml:space="preserve">da </w:t>
      </w:r>
      <w:r w:rsidRPr="00401AB1" w:rsidR="00516C21">
        <w:rPr>
          <w:szCs w:val="26"/>
        </w:rPr>
        <w:t>Taxa DI</w:t>
      </w:r>
      <w:r w:rsidRPr="00401AB1" w:rsidR="00B117B1">
        <w:rPr>
          <w:szCs w:val="26"/>
        </w:rPr>
        <w:t>, e a forma de cálculo da Remuneração foi acordada por livre vontade da Companhia, em observância ao princípio da boa-fé;</w:t>
      </w:r>
    </w:p>
    <w:p w:rsidRPr="00401AB1" w:rsidR="004B3B80" w:rsidP="00F30C0A" w:rsidRDefault="00F73004" w14:paraId="3DDA0656" w14:textId="77777777">
      <w:pPr>
        <w:numPr>
          <w:ilvl w:val="2"/>
          <w:numId w:val="65"/>
        </w:numPr>
        <w:rPr>
          <w:szCs w:val="26"/>
        </w:rPr>
      </w:pPr>
      <w:r w:rsidRPr="00401AB1">
        <w:rPr>
          <w:szCs w:val="26"/>
        </w:rPr>
        <w:t xml:space="preserve">as informações prestadas por ocasião da Oferta são verdadeiras, consistentes, </w:t>
      </w:r>
      <w:r w:rsidRPr="00401AB1" w:rsidR="005D748D">
        <w:rPr>
          <w:szCs w:val="26"/>
        </w:rPr>
        <w:t xml:space="preserve">precisas, completas, </w:t>
      </w:r>
      <w:r w:rsidRPr="00401AB1">
        <w:rPr>
          <w:szCs w:val="26"/>
        </w:rPr>
        <w:t>corretas e suficientes, permitindo aos investidores uma tomada de decisão fundamentada a respeito da Oferta;</w:t>
      </w:r>
    </w:p>
    <w:p w:rsidRPr="00401AB1" w:rsidR="00B117B1" w:rsidP="00F30C0A" w:rsidRDefault="00B117B1" w14:paraId="42BBBCD7" w14:textId="5DB239C1">
      <w:pPr>
        <w:numPr>
          <w:ilvl w:val="2"/>
          <w:numId w:val="65"/>
        </w:numPr>
        <w:rPr>
          <w:szCs w:val="26"/>
        </w:rPr>
      </w:pPr>
      <w:r w:rsidRPr="00401AB1">
        <w:rPr>
          <w:szCs w:val="26"/>
        </w:rPr>
        <w:t xml:space="preserve">os documentos e informações fornecidos ao Agente Fiduciário e/ou aos </w:t>
      </w:r>
      <w:r w:rsidRPr="00401AB1" w:rsidR="00F0266C">
        <w:rPr>
          <w:szCs w:val="26"/>
        </w:rPr>
        <w:t xml:space="preserve">potenciais </w:t>
      </w:r>
      <w:r w:rsidRPr="00401AB1" w:rsidR="00335398">
        <w:rPr>
          <w:szCs w:val="26"/>
        </w:rPr>
        <w:t>Investidores Profissionais</w:t>
      </w:r>
      <w:r w:rsidR="00282450">
        <w:rPr>
          <w:szCs w:val="26"/>
        </w:rPr>
        <w:t>,</w:t>
      </w:r>
      <w:r w:rsidRPr="00282450" w:rsidR="00282450">
        <w:rPr>
          <w:sz w:val="22"/>
          <w:szCs w:val="22"/>
        </w:rPr>
        <w:t xml:space="preserve"> </w:t>
      </w:r>
      <w:r w:rsidRPr="00282450" w:rsidR="00282450">
        <w:rPr>
          <w:szCs w:val="26"/>
        </w:rPr>
        <w:t xml:space="preserve">incluindo o "Sumário de Debêntures da </w:t>
      </w:r>
      <w:r w:rsidR="00F04B7A">
        <w:rPr>
          <w:szCs w:val="26"/>
        </w:rPr>
        <w:t>6</w:t>
      </w:r>
      <w:r w:rsidRPr="00282450" w:rsidR="00E7224B">
        <w:rPr>
          <w:szCs w:val="26"/>
        </w:rPr>
        <w:t xml:space="preserve">ª </w:t>
      </w:r>
      <w:r w:rsidRPr="00282450" w:rsidR="00282450">
        <w:rPr>
          <w:szCs w:val="26"/>
        </w:rPr>
        <w:t>Emissão de B3 S.A. – Brasil, Bolsa, Balcão"</w:t>
      </w:r>
      <w:r w:rsidR="00282450">
        <w:rPr>
          <w:szCs w:val="26"/>
        </w:rPr>
        <w:t>,</w:t>
      </w:r>
      <w:r w:rsidRPr="00401AB1" w:rsidR="000C241A">
        <w:rPr>
          <w:szCs w:val="26"/>
        </w:rPr>
        <w:t xml:space="preserve"> </w:t>
      </w:r>
      <w:r w:rsidRPr="00401AB1">
        <w:rPr>
          <w:szCs w:val="26"/>
        </w:rPr>
        <w:t xml:space="preserve">são verdadeiros, consistentes, </w:t>
      </w:r>
      <w:r w:rsidRPr="00401AB1" w:rsidR="00140E1F">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rsidRPr="00401AB1" w:rsidR="00B117B1" w:rsidP="00F30C0A" w:rsidRDefault="00B117B1" w14:paraId="37485DF2" w14:textId="38B8A48C">
      <w:pPr>
        <w:numPr>
          <w:ilvl w:val="2"/>
          <w:numId w:val="65"/>
        </w:numPr>
        <w:rPr>
          <w:szCs w:val="26"/>
        </w:rPr>
      </w:pPr>
      <w:r w:rsidRPr="00401AB1">
        <w:rPr>
          <w:szCs w:val="26"/>
        </w:rPr>
        <w:t xml:space="preserve">as </w:t>
      </w:r>
      <w:r w:rsidRPr="00401AB1" w:rsidR="00575FFA">
        <w:rPr>
          <w:szCs w:val="26"/>
        </w:rPr>
        <w:t xml:space="preserve">Demonstrações Financeiras Consolidadas </w:t>
      </w:r>
      <w:r w:rsidRPr="00401AB1">
        <w:rPr>
          <w:szCs w:val="26"/>
        </w:rPr>
        <w:t>da Companhia relativas aos exercícios sociais encerrados em 31 de dezembro de </w:t>
      </w:r>
      <w:r w:rsidRPr="00401AB1" w:rsidR="00F04B7A">
        <w:rPr>
          <w:szCs w:val="26"/>
        </w:rPr>
        <w:t>201</w:t>
      </w:r>
      <w:r w:rsidR="00F04B7A">
        <w:rPr>
          <w:szCs w:val="26"/>
        </w:rPr>
        <w:t>9</w:t>
      </w:r>
      <w:r w:rsidRPr="00401AB1" w:rsidR="00BF409E">
        <w:rPr>
          <w:szCs w:val="26"/>
        </w:rPr>
        <w:t xml:space="preserve">, </w:t>
      </w:r>
      <w:r w:rsidRPr="00401AB1" w:rsidR="00F04B7A">
        <w:rPr>
          <w:szCs w:val="26"/>
        </w:rPr>
        <w:t>20</w:t>
      </w:r>
      <w:r w:rsidR="00F04B7A">
        <w:rPr>
          <w:szCs w:val="26"/>
        </w:rPr>
        <w:t>20</w:t>
      </w:r>
      <w:r w:rsidRPr="00401AB1" w:rsidR="00F04B7A">
        <w:rPr>
          <w:szCs w:val="26"/>
        </w:rPr>
        <w:t xml:space="preserve"> </w:t>
      </w:r>
      <w:r w:rsidRPr="00401AB1" w:rsidR="00BF409E">
        <w:rPr>
          <w:szCs w:val="26"/>
        </w:rPr>
        <w:t xml:space="preserve">e </w:t>
      </w:r>
      <w:r w:rsidRPr="00401AB1" w:rsidR="00F04B7A">
        <w:rPr>
          <w:szCs w:val="26"/>
        </w:rPr>
        <w:t>20</w:t>
      </w:r>
      <w:r w:rsidR="00F04B7A">
        <w:rPr>
          <w:szCs w:val="26"/>
        </w:rPr>
        <w:t>21</w:t>
      </w:r>
      <w:r w:rsidR="008A4EEE">
        <w:rPr>
          <w:szCs w:val="26"/>
        </w:rPr>
        <w:t xml:space="preserve">, </w:t>
      </w:r>
      <w:r w:rsidRPr="00401AB1">
        <w:rPr>
          <w:szCs w:val="26"/>
        </w:rPr>
        <w:t xml:space="preserve">representam corretamente a posição patrimonial e financeira </w:t>
      </w:r>
      <w:r w:rsidRPr="00401AB1" w:rsidR="00E83342">
        <w:rPr>
          <w:szCs w:val="26"/>
        </w:rPr>
        <w:t xml:space="preserve">consolidada </w:t>
      </w:r>
      <w:r w:rsidRPr="00401AB1" w:rsidR="002C2810">
        <w:rPr>
          <w:szCs w:val="26"/>
        </w:rPr>
        <w:t>da Companhia</w:t>
      </w:r>
      <w:r w:rsidRPr="00401AB1">
        <w:rPr>
          <w:szCs w:val="26"/>
        </w:rPr>
        <w:t xml:space="preserve"> naquelas datas e para aqueles períodos e foram devidamente elaboradas em conformidade com</w:t>
      </w:r>
      <w:r w:rsidRPr="00401AB1" w:rsidR="00EC6B43">
        <w:rPr>
          <w:szCs w:val="26"/>
        </w:rPr>
        <w:t xml:space="preserve"> a Lei das Sociedades por Ações e com as regras emitidas pela CVM</w:t>
      </w:r>
      <w:r w:rsidRPr="00401AB1">
        <w:rPr>
          <w:szCs w:val="26"/>
        </w:rPr>
        <w:t>;</w:t>
      </w:r>
      <w:r w:rsidR="00E7224B">
        <w:rPr>
          <w:szCs w:val="26"/>
        </w:rPr>
        <w:t xml:space="preserve"> </w:t>
      </w:r>
    </w:p>
    <w:p w:rsidRPr="00077B5F" w:rsidR="00B117B1" w:rsidP="00F30C0A" w:rsidRDefault="00252775" w14:paraId="6E48DE95" w14:textId="5F568F25">
      <w:pPr>
        <w:numPr>
          <w:ilvl w:val="2"/>
          <w:numId w:val="65"/>
        </w:numPr>
        <w:rPr>
          <w:szCs w:val="26"/>
        </w:rPr>
      </w:pPr>
      <w:bookmarkStart w:name="_Hlk109039331" w:id="188"/>
      <w:r w:rsidRPr="00401AB1">
        <w:rPr>
          <w:szCs w:val="26"/>
        </w:rPr>
        <w:t>está</w:t>
      </w:r>
      <w:r w:rsidRPr="00401AB1" w:rsidR="00B117B1">
        <w:rPr>
          <w:szCs w:val="26"/>
        </w:rPr>
        <w:t>, assim como as Controladas, cumprindo as leis,</w:t>
      </w:r>
      <w:r w:rsidR="00676B9E">
        <w:rPr>
          <w:szCs w:val="26"/>
        </w:rPr>
        <w:t xml:space="preserve"> regras,</w:t>
      </w:r>
      <w:r w:rsidRPr="00401AB1" w:rsidR="00B117B1">
        <w:rPr>
          <w:szCs w:val="26"/>
        </w:rPr>
        <w:t xml:space="preserve"> regulamentos, normas administrativas e determinações dos órgãos governamentais, autarquias ou </w:t>
      </w:r>
      <w:r w:rsidRPr="00401AB1" w:rsidR="009C31D8">
        <w:rPr>
          <w:szCs w:val="26"/>
        </w:rPr>
        <w:t>instâncias judiciais</w:t>
      </w:r>
      <w:r w:rsidRPr="00401AB1" w:rsidR="004D741F">
        <w:rPr>
          <w:szCs w:val="26"/>
        </w:rPr>
        <w:t xml:space="preserve"> </w:t>
      </w:r>
      <w:r w:rsidRPr="00401AB1" w:rsidR="009C31D8">
        <w:rPr>
          <w:szCs w:val="26"/>
        </w:rPr>
        <w:t>aplicáveis ao exercício de suas atividades</w:t>
      </w:r>
      <w:r w:rsidRPr="00401AB1" w:rsidR="000B488F">
        <w:rPr>
          <w:szCs w:val="26"/>
        </w:rPr>
        <w:t xml:space="preserve">, </w:t>
      </w:r>
      <w:r w:rsidRPr="00E37B6E" w:rsidR="00A67801">
        <w:rPr>
          <w:szCs w:val="26"/>
        </w:rPr>
        <w:t xml:space="preserve">exceto por aqueles </w:t>
      </w:r>
      <w:r w:rsidRPr="00401AB1" w:rsidR="000B488F">
        <w:rPr>
          <w:szCs w:val="26"/>
        </w:rPr>
        <w:t>questionados</w:t>
      </w:r>
      <w:r w:rsidRPr="00E37B6E" w:rsidR="00A67801">
        <w:rPr>
          <w:szCs w:val="26"/>
        </w:rPr>
        <w:t xml:space="preserve"> de boa-fé nas esferas administrativa e/ou judicial</w:t>
      </w:r>
      <w:r w:rsidRPr="00401AB1" w:rsidR="0077298F">
        <w:rPr>
          <w:szCs w:val="26"/>
        </w:rPr>
        <w:t xml:space="preserve"> </w:t>
      </w:r>
      <w:r w:rsidRPr="007E68BB" w:rsidR="0077298F">
        <w:rPr>
          <w:szCs w:val="26"/>
        </w:rPr>
        <w:t>ou</w:t>
      </w:r>
      <w:r w:rsidRPr="00401AB1" w:rsidR="0077298F">
        <w:rPr>
          <w:szCs w:val="26"/>
        </w:rPr>
        <w:t xml:space="preserve"> cujo descumprimento</w:t>
      </w:r>
      <w:r w:rsidRPr="008E75FD" w:rsidR="00A67801">
        <w:rPr>
          <w:szCs w:val="26"/>
        </w:rPr>
        <w:t xml:space="preserve"> não </w:t>
      </w:r>
      <w:r w:rsidRPr="00401AB1" w:rsidR="0077298F">
        <w:rPr>
          <w:szCs w:val="26"/>
        </w:rPr>
        <w:t>possa causar</w:t>
      </w:r>
      <w:r w:rsidRPr="008E75FD" w:rsidR="00A67801">
        <w:rPr>
          <w:szCs w:val="26"/>
        </w:rPr>
        <w:t xml:space="preserve"> um Efeito Adverso Relevante</w:t>
      </w:r>
      <w:bookmarkEnd w:id="188"/>
      <w:r w:rsidRPr="008E75FD" w:rsidR="00A67801">
        <w:rPr>
          <w:szCs w:val="26"/>
        </w:rPr>
        <w:t>;</w:t>
      </w:r>
      <w:r w:rsidR="00DE2050">
        <w:rPr>
          <w:szCs w:val="26"/>
        </w:rPr>
        <w:t xml:space="preserve"> </w:t>
      </w:r>
    </w:p>
    <w:p w:rsidRPr="004175F8" w:rsidR="002C6981" w:rsidP="00655226" w:rsidRDefault="005E29A1" w14:paraId="7C8FF9E1" w14:textId="3D078448">
      <w:pPr>
        <w:numPr>
          <w:ilvl w:val="2"/>
          <w:numId w:val="65"/>
        </w:numPr>
        <w:rPr>
          <w:szCs w:val="26"/>
        </w:rPr>
      </w:pPr>
      <w:bookmarkStart w:name="_Hlk44949954" w:id="189"/>
      <w:bookmarkStart w:name="_Hlk71293538" w:id="190"/>
      <w:r w:rsidRPr="00CE2D48">
        <w:rPr>
          <w:szCs w:val="26"/>
        </w:rPr>
        <w:t xml:space="preserve">está, assim como suas Controladas, cumprindo a Legislação Socioambiental, na medida em que </w:t>
      </w:r>
      <w:r w:rsidR="00E46F88">
        <w:rPr>
          <w:szCs w:val="26"/>
        </w:rPr>
        <w:t xml:space="preserve">(i) </w:t>
      </w:r>
      <w:r w:rsidRPr="00CE2D48">
        <w:rPr>
          <w:szCs w:val="26"/>
        </w:rPr>
        <w:t xml:space="preserve">não foram condenados </w:t>
      </w:r>
      <w:r w:rsidRPr="00CE2D48">
        <w:rPr>
          <w:szCs w:val="26"/>
        </w:rPr>
        <w:lastRenderedPageBreak/>
        <w:t>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xml:space="preserve">”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89"/>
      <w:r w:rsidRPr="00655226" w:rsidR="00626142">
        <w:rPr>
          <w:szCs w:val="26"/>
        </w:rPr>
        <w:t>;</w:t>
      </w:r>
      <w:r w:rsidRPr="00655226" w:rsidR="00DE2050">
        <w:rPr>
          <w:szCs w:val="26"/>
        </w:rPr>
        <w:t xml:space="preserve"> </w:t>
      </w:r>
    </w:p>
    <w:p w:rsidRPr="00401AB1" w:rsidR="00B117B1" w:rsidP="00F30C0A" w:rsidRDefault="00252775" w14:paraId="3A722167" w14:textId="5F040A39">
      <w:pPr>
        <w:numPr>
          <w:ilvl w:val="2"/>
          <w:numId w:val="65"/>
        </w:numPr>
        <w:rPr>
          <w:szCs w:val="26"/>
        </w:rPr>
      </w:pPr>
      <w:bookmarkStart w:name="_Hlk109039419" w:id="191"/>
      <w:bookmarkEnd w:id="190"/>
      <w:r w:rsidRPr="00401AB1">
        <w:rPr>
          <w:szCs w:val="26"/>
        </w:rPr>
        <w:t>está</w:t>
      </w:r>
      <w:r w:rsidRPr="00401AB1" w:rsidR="00B117B1">
        <w:rPr>
          <w:szCs w:val="26"/>
        </w:rPr>
        <w:t xml:space="preserve">, assim como as Controladas, em dia com o pagamento de todas as obrigações de natureza tributária (municipal, estadual e federal), trabalhista, previdenciária, ambiental e de quaisquer outras obrigações impostas por lei, </w:t>
      </w:r>
      <w:r w:rsidRPr="00E37B6E" w:rsidR="00A67801">
        <w:rPr>
          <w:szCs w:val="26"/>
        </w:rPr>
        <w:t xml:space="preserve">exceto por </w:t>
      </w:r>
      <w:r w:rsidRPr="00401AB1" w:rsidR="00B117B1">
        <w:rPr>
          <w:szCs w:val="26"/>
        </w:rPr>
        <w:t>aquelas</w:t>
      </w:r>
      <w:r w:rsidR="0087683E">
        <w:rPr>
          <w:szCs w:val="26"/>
        </w:rPr>
        <w:t xml:space="preserve"> </w:t>
      </w:r>
      <w:r w:rsidRPr="00401AB1" w:rsidR="00B117B1">
        <w:rPr>
          <w:szCs w:val="26"/>
        </w:rPr>
        <w:t>questionadas</w:t>
      </w:r>
      <w:r w:rsidRPr="00E37B6E" w:rsidR="00A67801">
        <w:rPr>
          <w:szCs w:val="26"/>
        </w:rPr>
        <w:t xml:space="preserve"> de boa-fé nas esferas administrativa e/ou judicial</w:t>
      </w:r>
      <w:r w:rsidRPr="00401AB1" w:rsidR="0077298F">
        <w:rPr>
          <w:szCs w:val="26"/>
        </w:rPr>
        <w:t xml:space="preserve"> ou</w:t>
      </w:r>
      <w:r w:rsidR="00807DE3">
        <w:rPr>
          <w:szCs w:val="26"/>
        </w:rPr>
        <w:t xml:space="preserve"> </w:t>
      </w:r>
      <w:r w:rsidRPr="00401AB1" w:rsidR="0077298F">
        <w:rPr>
          <w:szCs w:val="26"/>
        </w:rPr>
        <w:t xml:space="preserve">cujo descumprimento </w:t>
      </w:r>
      <w:r w:rsidRPr="00401AB1" w:rsidR="00F34465">
        <w:rPr>
          <w:szCs w:val="26"/>
        </w:rPr>
        <w:t xml:space="preserve">não </w:t>
      </w:r>
      <w:r w:rsidRPr="00401AB1" w:rsidR="0077298F">
        <w:rPr>
          <w:szCs w:val="26"/>
        </w:rPr>
        <w:t>possa causar um Efeito Adverso Relevante</w:t>
      </w:r>
      <w:r w:rsidRPr="00401AB1" w:rsidR="00B117B1">
        <w:rPr>
          <w:szCs w:val="26"/>
        </w:rPr>
        <w:t>;</w:t>
      </w:r>
      <w:r w:rsidR="000C5F69">
        <w:rPr>
          <w:szCs w:val="26"/>
        </w:rPr>
        <w:t xml:space="preserve"> </w:t>
      </w:r>
    </w:p>
    <w:p w:rsidRPr="008E75FD" w:rsidR="00B117B1" w:rsidP="00F30C0A" w:rsidRDefault="00B117B1" w14:paraId="47783F37" w14:textId="19F3567B">
      <w:pPr>
        <w:numPr>
          <w:ilvl w:val="2"/>
          <w:numId w:val="65"/>
        </w:numPr>
        <w:rPr>
          <w:szCs w:val="26"/>
        </w:rPr>
      </w:pPr>
      <w:bookmarkStart w:name="_Hlk109039435" w:id="192"/>
      <w:bookmarkEnd w:id="191"/>
      <w:r w:rsidRPr="00401AB1">
        <w:rPr>
          <w:szCs w:val="26"/>
        </w:rPr>
        <w:t>possui, assim como as Controladas, válidas, eficazes, em perfeita ordem e em pleno vigor todas as</w:t>
      </w:r>
      <w:r w:rsidRPr="00401AB1" w:rsidR="0023568A">
        <w:rPr>
          <w:szCs w:val="26"/>
        </w:rPr>
        <w:t xml:space="preserve"> </w:t>
      </w:r>
      <w:r w:rsidRPr="00401AB1" w:rsidR="0023568A">
        <w:t>licenças, concessões, autorizações, permissões e alvarás</w:t>
      </w:r>
      <w:r w:rsidRPr="00401AB1">
        <w:rPr>
          <w:szCs w:val="26"/>
        </w:rPr>
        <w:t xml:space="preserve">, inclusive ambientais, </w:t>
      </w:r>
      <w:r w:rsidRPr="00401AB1" w:rsidR="009C31D8">
        <w:rPr>
          <w:szCs w:val="26"/>
        </w:rPr>
        <w:t>aplicáveis ao exercício de suas atividades</w:t>
      </w:r>
      <w:r w:rsidRPr="00401AB1">
        <w:rPr>
          <w:szCs w:val="26"/>
        </w:rPr>
        <w:t>, exce</w:t>
      </w:r>
      <w:r w:rsidRPr="008E75FD">
        <w:rPr>
          <w:szCs w:val="26"/>
        </w:rPr>
        <w:t xml:space="preserve">to por aquelas </w:t>
      </w:r>
      <w:r w:rsidRPr="008E75FD" w:rsidR="005C6D06">
        <w:rPr>
          <w:szCs w:val="26"/>
        </w:rPr>
        <w:t>em processo tempestivo de renovação</w:t>
      </w:r>
      <w:r w:rsidRPr="008E75FD" w:rsidR="0077298F">
        <w:rPr>
          <w:szCs w:val="26"/>
        </w:rPr>
        <w:t xml:space="preserve"> ou cuja ausência </w:t>
      </w:r>
      <w:r w:rsidRPr="008E75FD" w:rsidR="00F34465">
        <w:rPr>
          <w:szCs w:val="26"/>
        </w:rPr>
        <w:t xml:space="preserve">não </w:t>
      </w:r>
      <w:r w:rsidRPr="008E75FD" w:rsidR="0077298F">
        <w:rPr>
          <w:szCs w:val="26"/>
        </w:rPr>
        <w:t>possa causar um Efeito Adverso Relevante</w:t>
      </w:r>
      <w:r w:rsidRPr="008E75FD">
        <w:rPr>
          <w:szCs w:val="26"/>
        </w:rPr>
        <w:t>;</w:t>
      </w:r>
      <w:r w:rsidRPr="008E75FD" w:rsidR="000C5F69">
        <w:rPr>
          <w:szCs w:val="26"/>
        </w:rPr>
        <w:t xml:space="preserve"> </w:t>
      </w:r>
    </w:p>
    <w:p w:rsidRPr="00F4192D" w:rsidR="00A043FF" w:rsidP="00F30C0A" w:rsidRDefault="00A043FF" w14:paraId="6B1DEFCD" w14:textId="23E502A4">
      <w:pPr>
        <w:numPr>
          <w:ilvl w:val="2"/>
          <w:numId w:val="65"/>
        </w:numPr>
        <w:rPr>
          <w:szCs w:val="26"/>
        </w:rPr>
      </w:pPr>
      <w:bookmarkStart w:name="_Ref423005656" w:id="193"/>
      <w:bookmarkStart w:name="_Hlk109039461" w:id="194"/>
      <w:bookmarkEnd w:id="192"/>
      <w:r w:rsidRPr="00F4192D">
        <w:rPr>
          <w:szCs w:val="26"/>
        </w:rPr>
        <w:t>cumpre</w:t>
      </w:r>
      <w:r w:rsidRPr="00F4192D" w:rsidR="00340862">
        <w:rPr>
          <w:szCs w:val="26"/>
        </w:rPr>
        <w:t xml:space="preserve"> </w:t>
      </w:r>
      <w:r w:rsidRPr="00F4192D">
        <w:rPr>
          <w:szCs w:val="26"/>
        </w:rPr>
        <w:t xml:space="preserve">e faz </w:t>
      </w:r>
      <w:r w:rsidRPr="00F4192D" w:rsidR="00A84192">
        <w:rPr>
          <w:szCs w:val="26"/>
        </w:rPr>
        <w:t>com</w:t>
      </w:r>
      <w:r w:rsidRPr="00F4192D" w:rsidR="00227F98">
        <w:rPr>
          <w:szCs w:val="26"/>
        </w:rPr>
        <w:t xml:space="preserve"> </w:t>
      </w:r>
      <w:r w:rsidRPr="00F4192D" w:rsidR="000C5F69">
        <w:rPr>
          <w:szCs w:val="26"/>
        </w:rPr>
        <w:t xml:space="preserve">que </w:t>
      </w:r>
      <w:r w:rsidRPr="00F4192D">
        <w:rPr>
          <w:szCs w:val="26"/>
        </w:rPr>
        <w:t xml:space="preserve">suas </w:t>
      </w:r>
      <w:r w:rsidRPr="00F4192D" w:rsidR="00906A40">
        <w:rPr>
          <w:szCs w:val="26"/>
        </w:rPr>
        <w:t>C</w:t>
      </w:r>
      <w:r w:rsidRPr="00F4192D">
        <w:rPr>
          <w:szCs w:val="26"/>
        </w:rPr>
        <w:t xml:space="preserve">ontroladas </w:t>
      </w:r>
      <w:r w:rsidRPr="00F4192D" w:rsidR="004A35A2">
        <w:rPr>
          <w:szCs w:val="26"/>
        </w:rPr>
        <w:t xml:space="preserve">e </w:t>
      </w:r>
      <w:r w:rsidRPr="00F4192D">
        <w:rPr>
          <w:szCs w:val="26"/>
        </w:rPr>
        <w:t>eventuais subcontratados</w:t>
      </w:r>
      <w:r w:rsidRPr="00F4192D" w:rsidR="000C5F69">
        <w:rPr>
          <w:szCs w:val="26"/>
        </w:rPr>
        <w:t xml:space="preserve"> mantenham políticas para que </w:t>
      </w:r>
      <w:r w:rsidRPr="00F4192D" w:rsidR="00243376">
        <w:rPr>
          <w:szCs w:val="26"/>
        </w:rPr>
        <w:t xml:space="preserve">cumpram, bem como </w:t>
      </w:r>
      <w:r w:rsidRPr="00F4192D" w:rsidR="00BD0A80">
        <w:rPr>
          <w:szCs w:val="26"/>
        </w:rPr>
        <w:t xml:space="preserve">seus </w:t>
      </w:r>
      <w:r w:rsidRPr="00F4192D" w:rsidR="00D20FE2">
        <w:rPr>
          <w:szCs w:val="26"/>
        </w:rPr>
        <w:t>respectivos</w:t>
      </w:r>
      <w:r w:rsidRPr="00F4192D" w:rsidR="004A35A2">
        <w:rPr>
          <w:szCs w:val="26"/>
        </w:rPr>
        <w:t xml:space="preserve"> </w:t>
      </w:r>
      <w:r w:rsidRPr="00F4192D" w:rsidR="005701CD">
        <w:rPr>
          <w:szCs w:val="26"/>
        </w:rPr>
        <w:t xml:space="preserve">administradores e </w:t>
      </w:r>
      <w:r w:rsidRPr="00F4192D" w:rsidR="00BD0A80">
        <w:rPr>
          <w:szCs w:val="26"/>
        </w:rPr>
        <w:t xml:space="preserve">empregados </w:t>
      </w:r>
      <w:r w:rsidRPr="00F4192D" w:rsidR="000C5F69">
        <w:rPr>
          <w:szCs w:val="26"/>
        </w:rPr>
        <w:t>cumpram</w:t>
      </w:r>
      <w:r w:rsidRPr="00F4192D">
        <w:rPr>
          <w:szCs w:val="26"/>
        </w:rPr>
        <w:t xml:space="preserve">, </w:t>
      </w:r>
      <w:bookmarkEnd w:id="193"/>
      <w:r w:rsidRPr="00F4192D" w:rsidR="00634619">
        <w:rPr>
          <w:szCs w:val="26"/>
        </w:rPr>
        <w:t>a Legislação Anticorrupção</w:t>
      </w:r>
      <w:r w:rsidRPr="00F4192D">
        <w:rPr>
          <w:szCs w:val="26"/>
        </w:rPr>
        <w:t>, na medida em que (a) mantém políticas e procedimentos internos</w:t>
      </w:r>
      <w:r w:rsidRPr="00F4192D" w:rsidR="00634619">
        <w:rPr>
          <w:szCs w:val="26"/>
        </w:rPr>
        <w:t xml:space="preserve"> objetivando a divulgação e o integral cumprimento da Legislação Anticorrupção</w:t>
      </w:r>
      <w:r w:rsidRPr="00F4192D">
        <w:rPr>
          <w:szCs w:val="26"/>
        </w:rPr>
        <w:t xml:space="preserve">; (b) dá pleno conhecimento </w:t>
      </w:r>
      <w:r w:rsidRPr="00F4192D" w:rsidR="00634619">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Pr="00F4192D" w:rsidR="0064028F">
        <w:rPr>
          <w:szCs w:val="26"/>
        </w:rPr>
        <w:t xml:space="preserve">inexistem em seus nomes qualquer condenação definitiva </w:t>
      </w:r>
      <w:r w:rsidRPr="00F4192D" w:rsidR="0064028F">
        <w:rPr>
          <w:szCs w:val="26"/>
        </w:rPr>
        <w:lastRenderedPageBreak/>
        <w:t xml:space="preserve">na esfera administrativa ou judicial, notadamente por razões de corrupção ou por qualquer motivo referente ao descumprimento da Legislação Anticorrupção; e (e) </w:t>
      </w:r>
      <w:r w:rsidRPr="00F4192D">
        <w:rPr>
          <w:szCs w:val="26"/>
        </w:rPr>
        <w:t xml:space="preserve">comunicará </w:t>
      </w:r>
      <w:r w:rsidRPr="00F4192D" w:rsidR="00EB5940">
        <w:rPr>
          <w:szCs w:val="26"/>
        </w:rPr>
        <w:t>os Debenturistas (</w:t>
      </w:r>
      <w:r w:rsidRPr="00F4192D" w:rsidR="00EB5940">
        <w:t>por meio de publicação de anúncio nos termos da Cláusula </w:t>
      </w:r>
      <w:r w:rsidRPr="00F4192D" w:rsidR="00E51FCF">
        <w:rPr>
          <w:szCs w:val="26"/>
        </w:rPr>
        <w:fldChar w:fldCharType="begin"/>
      </w:r>
      <w:r w:rsidRPr="00F4192D" w:rsidR="00E51FCF">
        <w:rPr>
          <w:szCs w:val="26"/>
        </w:rPr>
        <w:instrText xml:space="preserve"> REF _Ref467509574 \r \p \h </w:instrText>
      </w:r>
      <w:r w:rsidRPr="00F4192D" w:rsidR="00401AB1">
        <w:rPr>
          <w:szCs w:val="26"/>
        </w:rPr>
        <w:instrText xml:space="preserve"> \* MERGEFORMAT </w:instrText>
      </w:r>
      <w:r w:rsidRPr="00F4192D" w:rsidR="00E51FCF">
        <w:rPr>
          <w:szCs w:val="26"/>
        </w:rPr>
      </w:r>
      <w:r w:rsidRPr="00F4192D" w:rsidR="00E51FCF">
        <w:rPr>
          <w:szCs w:val="26"/>
        </w:rPr>
        <w:fldChar w:fldCharType="separate"/>
      </w:r>
      <w:r w:rsidR="005D0FED">
        <w:rPr>
          <w:szCs w:val="26"/>
        </w:rPr>
        <w:t>4.19 acima</w:t>
      </w:r>
      <w:r w:rsidRPr="00F4192D" w:rsidR="00E51FCF">
        <w:rPr>
          <w:szCs w:val="26"/>
        </w:rPr>
        <w:fldChar w:fldCharType="end"/>
      </w:r>
      <w:r w:rsidRPr="00F4192D" w:rsidR="00EB5940">
        <w:t xml:space="preserve"> ou de comunicação individual a todos os Debenturistas</w:t>
      </w:r>
      <w:r w:rsidRPr="00F4192D" w:rsidR="00914103">
        <w:t>, com cópia para o Agente Fiduciário</w:t>
      </w:r>
      <w:r w:rsidRPr="00F4192D" w:rsidR="00EB5940">
        <w:t xml:space="preserve">) e </w:t>
      </w:r>
      <w:r w:rsidRPr="00F4192D" w:rsidR="00EB5940">
        <w:rPr>
          <w:szCs w:val="26"/>
        </w:rPr>
        <w:t xml:space="preserve">o Agente Fiduciário </w:t>
      </w:r>
      <w:r w:rsidRPr="00F4192D">
        <w:rPr>
          <w:szCs w:val="26"/>
        </w:rPr>
        <w:t>caso tenha conhecimento de qualquer ato ou fato que viole</w:t>
      </w:r>
      <w:r w:rsidRPr="00F4192D" w:rsidR="00634619">
        <w:rPr>
          <w:szCs w:val="26"/>
        </w:rPr>
        <w:t xml:space="preserve"> a Legislação Anticorrupção</w:t>
      </w:r>
      <w:r w:rsidRPr="00F4192D" w:rsidR="00A84192">
        <w:rPr>
          <w:szCs w:val="26"/>
        </w:rPr>
        <w:t xml:space="preserve">, e caso deva divulgar tal ato ou fato nos termos da legislação e regulamentação aplicáveis (incluindo a </w:t>
      </w:r>
      <w:r w:rsidRPr="00F4192D" w:rsidR="00F04B7A">
        <w:rPr>
          <w:szCs w:val="26"/>
        </w:rPr>
        <w:t xml:space="preserve">Resolução </w:t>
      </w:r>
      <w:r w:rsidRPr="00F4192D" w:rsidR="00A84192">
        <w:rPr>
          <w:szCs w:val="26"/>
        </w:rPr>
        <w:t>CVM</w:t>
      </w:r>
      <w:r w:rsidRPr="00F4192D" w:rsidR="00F04B7A">
        <w:rPr>
          <w:szCs w:val="26"/>
        </w:rPr>
        <w:t>44</w:t>
      </w:r>
      <w:r w:rsidRPr="00F4192D" w:rsidR="00A84192">
        <w:rPr>
          <w:szCs w:val="26"/>
        </w:rPr>
        <w:t>)</w:t>
      </w:r>
      <w:r w:rsidRPr="00F4192D">
        <w:rPr>
          <w:szCs w:val="26"/>
        </w:rPr>
        <w:t>;</w:t>
      </w:r>
    </w:p>
    <w:p w:rsidRPr="00FE04D5" w:rsidR="00B117B1" w:rsidP="00F30C0A" w:rsidRDefault="00596E9D" w14:paraId="76858EF8" w14:textId="308A04BA">
      <w:pPr>
        <w:numPr>
          <w:ilvl w:val="2"/>
          <w:numId w:val="65"/>
        </w:numPr>
        <w:rPr>
          <w:szCs w:val="26"/>
        </w:rPr>
      </w:pPr>
      <w:bookmarkStart w:name="_Hlk109039486" w:id="195"/>
      <w:bookmarkEnd w:id="194"/>
      <w:r>
        <w:rPr>
          <w:szCs w:val="26"/>
        </w:rPr>
        <w:t>exceto por aqueles divulgados ao mercado</w:t>
      </w:r>
      <w:ins w:author="Unknown" w:id="196">
        <w:r w:rsidRPr="00E0418F" w:rsidR="00E0418F">
          <w:rPr>
            <w:szCs w:val="26"/>
          </w:rPr>
          <w:t>, e por aqueles que sejam de conhecimento público</w:t>
        </w:r>
      </w:ins>
      <w:r>
        <w:rPr>
          <w:szCs w:val="26"/>
        </w:rPr>
        <w:t xml:space="preserve">, </w:t>
      </w:r>
      <w:r w:rsidRPr="00FE04D5" w:rsidR="00B117B1">
        <w:rPr>
          <w:szCs w:val="26"/>
        </w:rPr>
        <w:t>inexiste</w:t>
      </w:r>
      <w:r w:rsidRPr="00FE04D5" w:rsidR="000759AA">
        <w:rPr>
          <w:szCs w:val="26"/>
        </w:rPr>
        <w:t>, inclusive em relação às Controladas,</w:t>
      </w:r>
      <w:r w:rsidRPr="00FE04D5" w:rsidR="00B117B1">
        <w:rPr>
          <w:szCs w:val="26"/>
        </w:rPr>
        <w:t xml:space="preserve"> </w:t>
      </w:r>
      <w:r w:rsidR="00A84192">
        <w:rPr>
          <w:szCs w:val="26"/>
        </w:rPr>
        <w:t xml:space="preserve">(a) </w:t>
      </w:r>
      <w:r w:rsidRPr="00FE04D5" w:rsidR="00B117B1">
        <w:rPr>
          <w:szCs w:val="26"/>
        </w:rPr>
        <w:t>descumprimento de qualquer disposição contratual, legal ou de qualquer ordem judicial, administrativa ou arbitral</w:t>
      </w:r>
      <w:r w:rsidRPr="00FE04D5" w:rsidR="00A84192">
        <w:rPr>
          <w:szCs w:val="26"/>
        </w:rPr>
        <w:t>,</w:t>
      </w:r>
      <w:r w:rsidR="00A84192">
        <w:rPr>
          <w:szCs w:val="26"/>
        </w:rPr>
        <w:t xml:space="preserve"> ou (b) </w:t>
      </w:r>
      <w:r w:rsidRPr="00FE04D5" w:rsidR="00274B81">
        <w:rPr>
          <w:szCs w:val="26"/>
        </w:rPr>
        <w:t>processo, judicial, administrativo ou arbitral, inquérito ou qualquer outro tipo de investigação governamental</w:t>
      </w:r>
      <w:r w:rsidRPr="00FE04D5" w:rsidR="008F4937">
        <w:rPr>
          <w:szCs w:val="26"/>
        </w:rPr>
        <w:t xml:space="preserve">, contra a Companhia ou suas Controladas, </w:t>
      </w:r>
      <w:r w:rsidRPr="00FE04D5" w:rsidR="00B117B1">
        <w:rPr>
          <w:szCs w:val="26"/>
        </w:rPr>
        <w:t xml:space="preserve">em qualquer dos casos deste inciso, </w:t>
      </w:r>
      <w:r w:rsidRPr="00FE04D5" w:rsidR="00E630D8">
        <w:rPr>
          <w:szCs w:val="26"/>
        </w:rPr>
        <w:t>(i) que possa causar um Efeito Adverso Relevante; ou (</w:t>
      </w:r>
      <w:proofErr w:type="spellStart"/>
      <w:r w:rsidRPr="00FE04D5" w:rsidR="00E630D8">
        <w:rPr>
          <w:szCs w:val="26"/>
        </w:rPr>
        <w:t>ii</w:t>
      </w:r>
      <w:proofErr w:type="spellEnd"/>
      <w:r w:rsidRPr="00FE04D5" w:rsidR="00E630D8">
        <w:rPr>
          <w:szCs w:val="26"/>
        </w:rPr>
        <w:t xml:space="preserve">) </w:t>
      </w:r>
      <w:r w:rsidRPr="00FE04D5" w:rsidR="00B117B1">
        <w:rPr>
          <w:szCs w:val="26"/>
        </w:rPr>
        <w:t xml:space="preserve">visando </w:t>
      </w:r>
      <w:r w:rsidRPr="00FE04D5" w:rsidR="00CA558E">
        <w:rPr>
          <w:szCs w:val="26"/>
        </w:rPr>
        <w:t xml:space="preserve">a </w:t>
      </w:r>
      <w:r w:rsidRPr="00FE04D5" w:rsidR="00B117B1">
        <w:rPr>
          <w:szCs w:val="26"/>
        </w:rPr>
        <w:t>anular, alterar, invalidar, questionar ou de qualquer forma afetar esta Escritura de Emissão;</w:t>
      </w:r>
      <w:r w:rsidRPr="00DE2050" w:rsidR="00DE2050">
        <w:rPr>
          <w:szCs w:val="26"/>
        </w:rPr>
        <w:t xml:space="preserve"> </w:t>
      </w:r>
    </w:p>
    <w:bookmarkEnd w:id="195"/>
    <w:p w:rsidRPr="00401AB1" w:rsidR="00856270" w:rsidP="00F30C0A" w:rsidRDefault="00856270" w14:paraId="7CCAB7E7" w14:textId="77777777">
      <w:pPr>
        <w:numPr>
          <w:ilvl w:val="2"/>
          <w:numId w:val="65"/>
        </w:numPr>
        <w:rPr>
          <w:szCs w:val="26"/>
        </w:rPr>
      </w:pPr>
      <w:r w:rsidRPr="00401AB1">
        <w:rPr>
          <w:szCs w:val="26"/>
        </w:rPr>
        <w:t>o registro de emissor de valores mobiliários da Companhia está atualizado perante a CVM; e</w:t>
      </w:r>
    </w:p>
    <w:p w:rsidRPr="00401AB1" w:rsidR="00A043FF" w:rsidP="00F30C0A" w:rsidRDefault="00B117B1" w14:paraId="07FE03D8" w14:textId="77777777">
      <w:pPr>
        <w:numPr>
          <w:ilvl w:val="2"/>
          <w:numId w:val="65"/>
        </w:numPr>
        <w:rPr>
          <w:szCs w:val="26"/>
        </w:rPr>
      </w:pPr>
      <w:r w:rsidRPr="00401AB1">
        <w:rPr>
          <w:szCs w:val="26"/>
        </w:rPr>
        <w:t>não há qualquer ligação entre a Companhia</w:t>
      </w:r>
      <w:r w:rsidRPr="00401AB1" w:rsidR="00722356">
        <w:rPr>
          <w:szCs w:val="26"/>
        </w:rPr>
        <w:t xml:space="preserve"> </w:t>
      </w:r>
      <w:r w:rsidRPr="00401AB1">
        <w:rPr>
          <w:szCs w:val="26"/>
        </w:rPr>
        <w:t>e o Agente Fiduciário que impeça o Agente Fiduciário de exercer plenamente suas funções.</w:t>
      </w:r>
    </w:p>
    <w:p w:rsidRPr="008E75FD" w:rsidR="003433DF" w:rsidP="00441558" w:rsidRDefault="003433DF" w14:paraId="36E630BD" w14:textId="40FBD5C8">
      <w:pPr>
        <w:numPr>
          <w:ilvl w:val="1"/>
          <w:numId w:val="72"/>
        </w:numPr>
        <w:rPr>
          <w:szCs w:val="26"/>
        </w:rPr>
      </w:pPr>
      <w:bookmarkStart w:name="_Ref264567062" w:id="197"/>
      <w:bookmarkEnd w:id="187"/>
      <w:r w:rsidRPr="00401AB1">
        <w:rPr>
          <w:szCs w:val="26"/>
        </w:rPr>
        <w:t>A Companhia</w:t>
      </w:r>
      <w:r w:rsidRPr="00401AB1" w:rsidR="00B45AD6">
        <w:rPr>
          <w:szCs w:val="26"/>
        </w:rPr>
        <w:t>,</w:t>
      </w:r>
      <w:r w:rsidRPr="00401AB1" w:rsidR="00331D37">
        <w:rPr>
          <w:szCs w:val="26"/>
        </w:rPr>
        <w:t xml:space="preserve"> em caráter</w:t>
      </w:r>
      <w:r w:rsidRPr="00401AB1" w:rsidR="00B45AD6">
        <w:rPr>
          <w:szCs w:val="26"/>
        </w:rPr>
        <w:t xml:space="preserve"> </w:t>
      </w:r>
      <w:r w:rsidRPr="00401AB1">
        <w:rPr>
          <w:szCs w:val="26"/>
        </w:rPr>
        <w:t xml:space="preserve">irrevogável e irretratável, </w:t>
      </w:r>
      <w:r w:rsidRPr="00401AB1" w:rsidR="004764CA">
        <w:rPr>
          <w:szCs w:val="26"/>
        </w:rPr>
        <w:t>se obriga</w:t>
      </w:r>
      <w:r w:rsidRPr="00401AB1" w:rsidR="00340862">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Pr="00401AB1" w:rsidR="00F446F8">
        <w:rPr>
          <w:szCs w:val="26"/>
        </w:rPr>
        <w:t xml:space="preserve">e/ou </w:t>
      </w:r>
      <w:r w:rsidRPr="00401AB1">
        <w:rPr>
          <w:szCs w:val="26"/>
        </w:rPr>
        <w:t xml:space="preserve">pelo Agente </w:t>
      </w:r>
      <w:r w:rsidRPr="008E75FD">
        <w:rPr>
          <w:szCs w:val="26"/>
        </w:rPr>
        <w:t xml:space="preserve">Fiduciário em razão da </w:t>
      </w:r>
      <w:r w:rsidRPr="008E75FD" w:rsidR="00584A48">
        <w:rPr>
          <w:szCs w:val="26"/>
        </w:rPr>
        <w:t>falsidade</w:t>
      </w:r>
      <w:r w:rsidRPr="008E75FD" w:rsidR="00F757A5">
        <w:rPr>
          <w:szCs w:val="26"/>
        </w:rPr>
        <w:t xml:space="preserve"> </w:t>
      </w:r>
      <w:r w:rsidRPr="008E75FD" w:rsidR="00F7587C">
        <w:rPr>
          <w:szCs w:val="26"/>
        </w:rPr>
        <w:t>e/</w:t>
      </w:r>
      <w:r w:rsidRPr="008E75FD" w:rsidR="00F757A5">
        <w:rPr>
          <w:szCs w:val="26"/>
        </w:rPr>
        <w:t>ou</w:t>
      </w:r>
      <w:r w:rsidRPr="008E75FD" w:rsidR="00584A48">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5D0FED">
        <w:rPr>
          <w:szCs w:val="26"/>
        </w:rPr>
        <w:t>10.1 acima</w:t>
      </w:r>
      <w:r w:rsidRPr="00EA22C6">
        <w:rPr>
          <w:szCs w:val="26"/>
        </w:rPr>
        <w:fldChar w:fldCharType="end"/>
      </w:r>
      <w:r w:rsidRPr="00EA22C6">
        <w:rPr>
          <w:szCs w:val="26"/>
        </w:rPr>
        <w:t>.</w:t>
      </w:r>
      <w:bookmarkEnd w:id="197"/>
      <w:r w:rsidR="001E04D1">
        <w:rPr>
          <w:szCs w:val="26"/>
        </w:rPr>
        <w:t xml:space="preserve"> </w:t>
      </w:r>
    </w:p>
    <w:p w:rsidRPr="008E75FD" w:rsidR="003433DF" w:rsidP="00441558" w:rsidRDefault="003433DF" w14:paraId="37E89023" w14:textId="4B170B79">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5D0FED">
        <w:rPr>
          <w:szCs w:val="26"/>
        </w:rPr>
        <w:t>10.2 acima</w:t>
      </w:r>
      <w:r w:rsidRPr="008E75FD">
        <w:rPr>
          <w:szCs w:val="26"/>
        </w:rPr>
        <w:fldChar w:fldCharType="end"/>
      </w:r>
      <w:r w:rsidRPr="008E75FD">
        <w:rPr>
          <w:szCs w:val="26"/>
        </w:rPr>
        <w:t>, a Companhia</w:t>
      </w:r>
      <w:r w:rsidRPr="008E75FD" w:rsidR="005B2EFB">
        <w:rPr>
          <w:szCs w:val="26"/>
        </w:rPr>
        <w:t xml:space="preserve"> </w:t>
      </w:r>
      <w:r w:rsidRPr="008E75FD">
        <w:rPr>
          <w:szCs w:val="26"/>
        </w:rPr>
        <w:t>obriga</w:t>
      </w:r>
      <w:r w:rsidRPr="008E75FD" w:rsidR="00340862">
        <w:rPr>
          <w:szCs w:val="26"/>
        </w:rPr>
        <w:t>-</w:t>
      </w:r>
      <w:r w:rsidRPr="008E75FD">
        <w:rPr>
          <w:szCs w:val="26"/>
        </w:rPr>
        <w:t>se a notificar</w:t>
      </w:r>
      <w:r w:rsidRPr="008E75FD" w:rsidR="00925BDC">
        <w:rPr>
          <w:szCs w:val="26"/>
        </w:rPr>
        <w:t xml:space="preserve">, </w:t>
      </w:r>
      <w:r w:rsidRPr="008E75FD" w:rsidR="00503304">
        <w:rPr>
          <w:szCs w:val="26"/>
        </w:rPr>
        <w:t xml:space="preserve">no prazo de até 2 (dois) Dias Úteis contados da </w:t>
      </w:r>
      <w:r w:rsidRPr="008E75FD" w:rsidR="00925BDC">
        <w:rPr>
          <w:szCs w:val="26"/>
        </w:rPr>
        <w:t>data</w:t>
      </w:r>
      <w:r w:rsidRPr="008E75FD" w:rsidR="007B3CE5">
        <w:rPr>
          <w:szCs w:val="26"/>
        </w:rPr>
        <w:t xml:space="preserve"> em que tomar conhecimento</w:t>
      </w:r>
      <w:r w:rsidRPr="008E75FD" w:rsidR="00925BDC">
        <w:rPr>
          <w:szCs w:val="26"/>
        </w:rPr>
        <w:t xml:space="preserve">, </w:t>
      </w:r>
      <w:r w:rsidRPr="008E75FD" w:rsidR="003573CB">
        <w:rPr>
          <w:szCs w:val="26"/>
        </w:rPr>
        <w:t xml:space="preserve">os Debenturistas </w:t>
      </w:r>
      <w:r w:rsidRPr="008E75FD" w:rsidR="00185372">
        <w:rPr>
          <w:szCs w:val="26"/>
        </w:rPr>
        <w:t>(</w:t>
      </w:r>
      <w:r w:rsidRPr="008E75FD" w:rsidR="00185372">
        <w:t>por meio de publicação de anúncio nos termos da Cláusula </w:t>
      </w:r>
      <w:r w:rsidRPr="008E75FD" w:rsidR="00E51FCF">
        <w:rPr>
          <w:szCs w:val="26"/>
        </w:rPr>
        <w:fldChar w:fldCharType="begin"/>
      </w:r>
      <w:r w:rsidRPr="008E75FD" w:rsidR="00E51FCF">
        <w:rPr>
          <w:szCs w:val="26"/>
        </w:rPr>
        <w:instrText xml:space="preserve"> REF _Ref467509574 \r \p \h </w:instrText>
      </w:r>
      <w:r w:rsidRPr="008E75FD" w:rsidR="00401AB1">
        <w:rPr>
          <w:szCs w:val="26"/>
        </w:rPr>
        <w:instrText xml:space="preserve"> \* MERGEFORMAT </w:instrText>
      </w:r>
      <w:r w:rsidRPr="008E75FD" w:rsidR="00E51FCF">
        <w:rPr>
          <w:szCs w:val="26"/>
        </w:rPr>
      </w:r>
      <w:r w:rsidRPr="008E75FD" w:rsidR="00E51FCF">
        <w:rPr>
          <w:szCs w:val="26"/>
        </w:rPr>
        <w:fldChar w:fldCharType="separate"/>
      </w:r>
      <w:r w:rsidR="005D0FED">
        <w:rPr>
          <w:szCs w:val="26"/>
        </w:rPr>
        <w:t>4.19 acima</w:t>
      </w:r>
      <w:r w:rsidRPr="008E75FD" w:rsidR="00E51FCF">
        <w:rPr>
          <w:szCs w:val="26"/>
        </w:rPr>
        <w:fldChar w:fldCharType="end"/>
      </w:r>
      <w:r w:rsidRPr="008E75FD" w:rsidR="00185372">
        <w:t xml:space="preserve"> ou de comunicação individual a todos os Debenturistas</w:t>
      </w:r>
      <w:r w:rsidRPr="008E75FD" w:rsidR="00914103">
        <w:t>, com cópia ao Agente Fiduciário</w:t>
      </w:r>
      <w:r w:rsidRPr="008E75FD" w:rsidR="00185372">
        <w:t xml:space="preserve">) e </w:t>
      </w:r>
      <w:r w:rsidRPr="008E75FD" w:rsidR="00185372">
        <w:rPr>
          <w:szCs w:val="26"/>
        </w:rPr>
        <w:t xml:space="preserve">o Agente Fiduciário </w:t>
      </w:r>
      <w:r w:rsidRPr="008E75FD">
        <w:rPr>
          <w:szCs w:val="26"/>
        </w:rPr>
        <w:t xml:space="preserve">caso qualquer das declarações prestadas </w:t>
      </w:r>
      <w:r w:rsidRPr="008E75FD" w:rsidR="00966F42">
        <w:rPr>
          <w:szCs w:val="26"/>
        </w:rPr>
        <w:t>nos termos da Cláusula </w:t>
      </w:r>
      <w:r w:rsidRPr="008E75FD" w:rsidR="00966F42">
        <w:rPr>
          <w:szCs w:val="26"/>
        </w:rPr>
        <w:fldChar w:fldCharType="begin"/>
      </w:r>
      <w:r w:rsidRPr="008E75FD" w:rsidR="00966F42">
        <w:rPr>
          <w:szCs w:val="26"/>
        </w:rPr>
        <w:instrText xml:space="preserve"> REF _Ref130286814 \r \p \h  \* MERGEFORMAT </w:instrText>
      </w:r>
      <w:r w:rsidRPr="008E75FD" w:rsidR="00966F42">
        <w:rPr>
          <w:szCs w:val="26"/>
        </w:rPr>
      </w:r>
      <w:r w:rsidRPr="008E75FD" w:rsidR="00966F42">
        <w:rPr>
          <w:szCs w:val="26"/>
        </w:rPr>
        <w:fldChar w:fldCharType="separate"/>
      </w:r>
      <w:r w:rsidR="005D0FED">
        <w:rPr>
          <w:szCs w:val="26"/>
        </w:rPr>
        <w:t>10.1 acima</w:t>
      </w:r>
      <w:r w:rsidRPr="008E75FD" w:rsidR="00966F42">
        <w:rPr>
          <w:szCs w:val="26"/>
        </w:rPr>
        <w:fldChar w:fldCharType="end"/>
      </w:r>
      <w:r w:rsidRPr="008E75FD" w:rsidR="00966F42">
        <w:rPr>
          <w:szCs w:val="26"/>
        </w:rPr>
        <w:t xml:space="preserve"> </w:t>
      </w:r>
      <w:r w:rsidRPr="008E75FD" w:rsidR="00722356">
        <w:rPr>
          <w:szCs w:val="26"/>
        </w:rPr>
        <w:t>seja</w:t>
      </w:r>
      <w:r w:rsidRPr="008E75FD" w:rsidR="002B4C94">
        <w:rPr>
          <w:szCs w:val="26"/>
        </w:rPr>
        <w:t xml:space="preserve"> </w:t>
      </w:r>
      <w:r w:rsidRPr="008E75FD" w:rsidR="00584A48">
        <w:rPr>
          <w:szCs w:val="26"/>
        </w:rPr>
        <w:t>falsa</w:t>
      </w:r>
      <w:r w:rsidRPr="008E75FD" w:rsidR="00722356">
        <w:rPr>
          <w:szCs w:val="26"/>
        </w:rPr>
        <w:t xml:space="preserve"> </w:t>
      </w:r>
      <w:r w:rsidRPr="008E75FD" w:rsidR="00F7587C">
        <w:rPr>
          <w:szCs w:val="26"/>
        </w:rPr>
        <w:t>e/</w:t>
      </w:r>
      <w:r w:rsidRPr="008E75FD" w:rsidR="00722356">
        <w:rPr>
          <w:szCs w:val="26"/>
        </w:rPr>
        <w:t xml:space="preserve">ou incorreta </w:t>
      </w:r>
      <w:r w:rsidRPr="008E75FD" w:rsidR="007C4D20">
        <w:rPr>
          <w:szCs w:val="26"/>
        </w:rPr>
        <w:t xml:space="preserve">em qualquer das datas </w:t>
      </w:r>
      <w:r w:rsidRPr="008E75FD" w:rsidR="00722356">
        <w:rPr>
          <w:szCs w:val="26"/>
        </w:rPr>
        <w:t>em que fo</w:t>
      </w:r>
      <w:r w:rsidRPr="008E75FD" w:rsidR="00BB67B1">
        <w:rPr>
          <w:szCs w:val="26"/>
        </w:rPr>
        <w:t>i</w:t>
      </w:r>
      <w:r w:rsidRPr="008E75FD" w:rsidR="00722356">
        <w:rPr>
          <w:szCs w:val="26"/>
        </w:rPr>
        <w:t xml:space="preserve"> prestada</w:t>
      </w:r>
      <w:r w:rsidR="00E01278">
        <w:rPr>
          <w:szCs w:val="26"/>
        </w:rPr>
        <w:t>.</w:t>
      </w:r>
    </w:p>
    <w:p w:rsidR="006F6628" w:rsidP="00F30C0A" w:rsidRDefault="006F6628" w14:paraId="6FEE6182" w14:textId="77777777">
      <w:pPr>
        <w:keepNext/>
        <w:ind w:left="390"/>
        <w:jc w:val="center"/>
        <w:rPr>
          <w:smallCaps/>
          <w:szCs w:val="26"/>
          <w:u w:val="single"/>
        </w:rPr>
      </w:pPr>
      <w:r>
        <w:rPr>
          <w:smallCaps/>
          <w:szCs w:val="26"/>
          <w:u w:val="single"/>
        </w:rPr>
        <w:lastRenderedPageBreak/>
        <w:t>Cláusula XI</w:t>
      </w:r>
    </w:p>
    <w:p w:rsidRPr="00401AB1" w:rsidR="00880FA8" w:rsidP="00441558" w:rsidRDefault="006F6628" w14:paraId="271FAD6B" w14:textId="77777777">
      <w:pPr>
        <w:keepNext/>
        <w:numPr>
          <w:ilvl w:val="0"/>
          <w:numId w:val="72"/>
        </w:numPr>
        <w:jc w:val="center"/>
        <w:rPr>
          <w:smallCaps/>
          <w:szCs w:val="26"/>
          <w:u w:val="single"/>
        </w:rPr>
      </w:pPr>
      <w:r>
        <w:rPr>
          <w:smallCaps/>
          <w:szCs w:val="26"/>
          <w:u w:val="single"/>
        </w:rPr>
        <w:t>Disposições Gerais</w:t>
      </w:r>
    </w:p>
    <w:p w:rsidRPr="00F30C0A" w:rsidR="006A3790" w:rsidP="00441558" w:rsidRDefault="00011CE9" w14:paraId="054C98A6" w14:textId="77777777">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Pr="006A3790" w:rsidR="001E1F9D" w:rsidP="00441558" w:rsidRDefault="001E1F9D" w14:paraId="6688C350" w14:textId="77777777">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Pr="00E85A43" w:rsidR="006A3790">
        <w:rPr>
          <w:szCs w:val="26"/>
          <w:u w:val="single"/>
        </w:rPr>
        <w:t>I</w:t>
      </w:r>
      <w:r w:rsidRPr="006A3790">
        <w:rPr>
          <w:szCs w:val="26"/>
        </w:rPr>
        <w:t xml:space="preserve"> desta Escritura de Emissão.</w:t>
      </w:r>
    </w:p>
    <w:p w:rsidRPr="00F8360C" w:rsidR="00F8360C" w:rsidP="00441558" w:rsidRDefault="00F8360C" w14:paraId="27B9B7F2" w14:textId="7C604AD9">
      <w:pPr>
        <w:numPr>
          <w:ilvl w:val="1"/>
          <w:numId w:val="72"/>
        </w:numPr>
        <w:rPr>
          <w:szCs w:val="26"/>
        </w:rPr>
      </w:pPr>
      <w:r w:rsidRPr="00401AB1">
        <w:rPr>
          <w:szCs w:val="26"/>
        </w:rPr>
        <w:t xml:space="preserve">Para os fins da presente Escritura de Emissão, todos os valores em </w:t>
      </w:r>
      <w:r w:rsidR="008B4B02">
        <w:rPr>
          <w:szCs w:val="26"/>
        </w:rPr>
        <w:t>D</w:t>
      </w:r>
      <w:r w:rsidRPr="00401AB1" w:rsidR="008B4B02">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5D0FE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5D0FE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5D0FE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5D0FE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5D0FE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5D0FE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proofErr w:type="spellStart"/>
      <w:r w:rsidRPr="00401AB1">
        <w:rPr>
          <w:szCs w:val="26"/>
          <w:lang w:val="pt-PT"/>
        </w:rPr>
        <w:t>respectivo</w:t>
      </w:r>
      <w:proofErr w:type="spellEnd"/>
      <w:r w:rsidRPr="00401AB1">
        <w:rPr>
          <w:szCs w:val="26"/>
          <w:lang w:val="pt-PT"/>
        </w:rPr>
        <w:t xml:space="preserve"> Evento de Inadimplemento, pela taxa divulgada pelo </w:t>
      </w:r>
      <w:r w:rsidRPr="00401AB1">
        <w:rPr>
          <w:rFonts w:eastAsia="MS Mincho"/>
        </w:rPr>
        <w:t xml:space="preserve">Banco Central do Brasil por meio de sua página na internet </w:t>
      </w:r>
      <w:r w:rsidR="008B4B02">
        <w:rPr>
          <w:rFonts w:eastAsia="MS Mincho"/>
        </w:rPr>
        <w:t>(</w:t>
      </w:r>
      <w:hyperlink w:history="1" r:id="rId13">
        <w:r w:rsidRPr="00AF073D" w:rsidR="008B4B02">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rsidRPr="00401AB1" w:rsidR="00880FA8" w:rsidP="00441558" w:rsidRDefault="00880FA8" w14:paraId="1AD27743" w14:textId="0239C016">
      <w:pPr>
        <w:numPr>
          <w:ilvl w:val="1"/>
          <w:numId w:val="72"/>
        </w:numPr>
        <w:rPr>
          <w:szCs w:val="26"/>
        </w:rPr>
      </w:pPr>
      <w:r w:rsidRPr="00401AB1">
        <w:rPr>
          <w:szCs w:val="26"/>
        </w:rPr>
        <w:t>Correrão por conta da Companhia</w:t>
      </w:r>
      <w:r w:rsidRPr="00401AB1" w:rsidR="005B2EFB">
        <w:rPr>
          <w:szCs w:val="26"/>
        </w:rPr>
        <w:t xml:space="preserve"> </w:t>
      </w:r>
      <w:r w:rsidRPr="00401AB1">
        <w:rPr>
          <w:szCs w:val="26"/>
        </w:rPr>
        <w:t>todos os custos incorridos com</w:t>
      </w:r>
      <w:r w:rsidRPr="00401AB1" w:rsidR="00583729">
        <w:rPr>
          <w:szCs w:val="26"/>
        </w:rPr>
        <w:t xml:space="preserve"> a Emissão e</w:t>
      </w:r>
      <w:r w:rsidRPr="00401AB1">
        <w:rPr>
          <w:szCs w:val="26"/>
        </w:rPr>
        <w:t xml:space="preserve"> a Oferta </w:t>
      </w:r>
      <w:r w:rsidRPr="00401AB1" w:rsidR="00583729">
        <w:rPr>
          <w:szCs w:val="26"/>
        </w:rPr>
        <w:t>e</w:t>
      </w:r>
      <w:r w:rsidRPr="00401AB1">
        <w:rPr>
          <w:szCs w:val="26"/>
        </w:rPr>
        <w:t xml:space="preserve"> com a estruturação, emissão, registro</w:t>
      </w:r>
      <w:r w:rsidRPr="00401AB1" w:rsidR="003E13DA">
        <w:rPr>
          <w:szCs w:val="26"/>
        </w:rPr>
        <w:t>, depósito</w:t>
      </w:r>
      <w:r w:rsidRPr="00401AB1">
        <w:rPr>
          <w:szCs w:val="26"/>
        </w:rPr>
        <w:t xml:space="preserve"> e execução das Debêntures, incluindo publicações, inscrições, registros, </w:t>
      </w:r>
      <w:r w:rsidRPr="00401AB1" w:rsidR="003E13DA">
        <w:rPr>
          <w:szCs w:val="26"/>
        </w:rPr>
        <w:t xml:space="preserve">depósitos, </w:t>
      </w:r>
      <w:r w:rsidRPr="00401AB1">
        <w:rPr>
          <w:szCs w:val="26"/>
        </w:rPr>
        <w:t>contratação do Agente Fiduciário</w:t>
      </w:r>
      <w:r w:rsidRPr="00401AB1" w:rsidR="009F6BC3">
        <w:rPr>
          <w:szCs w:val="26"/>
        </w:rPr>
        <w:t xml:space="preserve">, </w:t>
      </w:r>
      <w:r w:rsidRPr="00401AB1">
        <w:rPr>
          <w:szCs w:val="26"/>
        </w:rPr>
        <w:t>d</w:t>
      </w:r>
      <w:r w:rsidRPr="00401AB1" w:rsidR="00600769">
        <w:rPr>
          <w:szCs w:val="26"/>
        </w:rPr>
        <w:t xml:space="preserve">o </w:t>
      </w:r>
      <w:proofErr w:type="spellStart"/>
      <w:r w:rsidRPr="00401AB1" w:rsidR="00600769">
        <w:rPr>
          <w:szCs w:val="26"/>
        </w:rPr>
        <w:t>Escriturador</w:t>
      </w:r>
      <w:proofErr w:type="spellEnd"/>
      <w:r w:rsidRPr="00401AB1" w:rsidR="003F06DC">
        <w:rPr>
          <w:szCs w:val="26"/>
        </w:rPr>
        <w:t xml:space="preserve">, do </w:t>
      </w:r>
      <w:r w:rsidR="00BC1934">
        <w:rPr>
          <w:szCs w:val="26"/>
        </w:rPr>
        <w:t>Banco Liquidante</w:t>
      </w:r>
      <w:r w:rsidRPr="00401AB1" w:rsidR="00D20294">
        <w:rPr>
          <w:szCs w:val="26"/>
        </w:rPr>
        <w:t>, do Auditor Independente</w:t>
      </w:r>
      <w:r w:rsidRPr="00401AB1" w:rsidR="00506C48">
        <w:rPr>
          <w:szCs w:val="26"/>
        </w:rPr>
        <w:t>, da agência de classificação de risco</w:t>
      </w:r>
      <w:r w:rsidRPr="00401AB1" w:rsidDel="00FD5B59" w:rsidR="00FD5B59">
        <w:rPr>
          <w:szCs w:val="26"/>
        </w:rPr>
        <w:t xml:space="preserve"> </w:t>
      </w:r>
      <w:r w:rsidRPr="00401AB1">
        <w:rPr>
          <w:szCs w:val="26"/>
        </w:rPr>
        <w:t xml:space="preserve">e </w:t>
      </w:r>
      <w:r w:rsidRPr="00401AB1" w:rsidR="00B45AD6">
        <w:rPr>
          <w:szCs w:val="26"/>
        </w:rPr>
        <w:t xml:space="preserve">dos </w:t>
      </w:r>
      <w:r w:rsidRPr="00401AB1">
        <w:rPr>
          <w:szCs w:val="26"/>
        </w:rPr>
        <w:t>de</w:t>
      </w:r>
      <w:r w:rsidRPr="00401AB1" w:rsidR="00C95B85">
        <w:rPr>
          <w:szCs w:val="26"/>
        </w:rPr>
        <w:t>mais</w:t>
      </w:r>
      <w:r w:rsidRPr="00401AB1">
        <w:rPr>
          <w:szCs w:val="26"/>
        </w:rPr>
        <w:t xml:space="preserve"> prestadores de serviços</w:t>
      </w:r>
      <w:r w:rsidRPr="00401AB1" w:rsidR="00B45AD6">
        <w:rPr>
          <w:szCs w:val="26"/>
        </w:rPr>
        <w:t>,</w:t>
      </w:r>
      <w:r w:rsidRPr="00401AB1">
        <w:rPr>
          <w:szCs w:val="26"/>
        </w:rPr>
        <w:t xml:space="preserve"> e quaisquer outros custos relacionados às Debêntures.</w:t>
      </w:r>
    </w:p>
    <w:p w:rsidRPr="00401AB1" w:rsidR="0093359D" w:rsidP="00441558" w:rsidRDefault="0093359D" w14:paraId="17360F99" w14:textId="5E73A4E1">
      <w:pPr>
        <w:numPr>
          <w:ilvl w:val="1"/>
          <w:numId w:val="72"/>
        </w:numPr>
        <w:rPr>
          <w:szCs w:val="26"/>
        </w:rPr>
      </w:pPr>
      <w:bookmarkStart w:name="_Ref69395210" w:id="198"/>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Pr="00401AB1" w:rsidR="00664E91">
        <w:rPr>
          <w:szCs w:val="26"/>
        </w:rPr>
        <w:t>P</w:t>
      </w:r>
      <w:r w:rsidRPr="00401AB1">
        <w:rPr>
          <w:szCs w:val="26"/>
        </w:rPr>
        <w:t xml:space="preserve">artes pela </w:t>
      </w:r>
      <w:r w:rsidRPr="00401AB1" w:rsidR="00664E91">
        <w:rPr>
          <w:szCs w:val="26"/>
        </w:rPr>
        <w:t>P</w:t>
      </w:r>
      <w:r w:rsidRPr="00401AB1">
        <w:rPr>
          <w:szCs w:val="26"/>
        </w:rPr>
        <w:t>arte que tiver seu endereço alterado.</w:t>
      </w:r>
      <w:bookmarkEnd w:id="198"/>
    </w:p>
    <w:p w:rsidRPr="00401AB1" w:rsidR="0093359D" w:rsidP="00F30C0A" w:rsidRDefault="0093359D" w14:paraId="10011449" w14:textId="77777777">
      <w:pPr>
        <w:keepNext/>
        <w:numPr>
          <w:ilvl w:val="2"/>
          <w:numId w:val="66"/>
        </w:numPr>
        <w:rPr>
          <w:szCs w:val="26"/>
        </w:rPr>
      </w:pPr>
      <w:r w:rsidRPr="00401AB1">
        <w:rPr>
          <w:szCs w:val="26"/>
        </w:rPr>
        <w:lastRenderedPageBreak/>
        <w:t>para a Companhia:</w:t>
      </w:r>
    </w:p>
    <w:p w:rsidRPr="008F5CAF" w:rsidR="0093359D" w:rsidP="007A1A75" w:rsidRDefault="005C0B85" w14:paraId="1473F4BC" w14:textId="77777777">
      <w:pPr>
        <w:keepLines/>
        <w:ind w:left="1701"/>
        <w:jc w:val="left"/>
        <w:rPr>
          <w:szCs w:val="26"/>
        </w:rPr>
      </w:pPr>
      <w:r w:rsidRPr="00295A3C">
        <w:rPr>
          <w:smallCaps/>
        </w:rPr>
        <w:t>B3</w:t>
      </w:r>
      <w:r w:rsidRPr="00295A3C" w:rsidR="00CF6039">
        <w:rPr>
          <w:smallCaps/>
        </w:rPr>
        <w:t xml:space="preserve"> S.A.</w:t>
      </w:r>
      <w:r w:rsidRPr="00295A3C" w:rsidR="00DD1635">
        <w:rPr>
          <w:smallCaps/>
        </w:rPr>
        <w:t xml:space="preserve"> </w:t>
      </w:r>
      <w:r w:rsidRPr="00295A3C">
        <w:rPr>
          <w:smallCaps/>
        </w:rPr>
        <w:t>–</w:t>
      </w:r>
      <w:r w:rsidRPr="00295A3C" w:rsidR="00CF6039">
        <w:rPr>
          <w:smallCaps/>
        </w:rPr>
        <w:t xml:space="preserve"> </w:t>
      </w:r>
      <w:r w:rsidRPr="00295A3C">
        <w:rPr>
          <w:smallCaps/>
        </w:rPr>
        <w:t xml:space="preserve">Brasil, </w:t>
      </w:r>
      <w:r w:rsidRPr="00295A3C" w:rsidR="00CF6039">
        <w:rPr>
          <w:smallCaps/>
        </w:rPr>
        <w:t>Bolsa</w:t>
      </w:r>
      <w:r w:rsidRPr="00295A3C">
        <w:rPr>
          <w:smallCaps/>
        </w:rPr>
        <w:t>, Balcão</w:t>
      </w:r>
      <w:r w:rsidRPr="00441558" w:rsidDel="005C0B85">
        <w:rPr>
          <w:b/>
        </w:rPr>
        <w:t xml:space="preserve"> </w:t>
      </w:r>
      <w:r w:rsidRPr="00441558" w:rsidR="00CF6039">
        <w:rPr>
          <w:b/>
        </w:rPr>
        <w:br/>
      </w:r>
      <w:r w:rsidRPr="00401AB1" w:rsidR="00CF6039">
        <w:rPr>
          <w:szCs w:val="26"/>
        </w:rPr>
        <w:t xml:space="preserve">Praça </w:t>
      </w:r>
      <w:proofErr w:type="spellStart"/>
      <w:r w:rsidRPr="00401AB1" w:rsidR="00CF6039">
        <w:rPr>
          <w:szCs w:val="26"/>
        </w:rPr>
        <w:t>Antonio</w:t>
      </w:r>
      <w:proofErr w:type="spellEnd"/>
      <w:r w:rsidRPr="00401AB1" w:rsidR="00CF6039">
        <w:rPr>
          <w:szCs w:val="26"/>
        </w:rPr>
        <w:t xml:space="preserve"> Prado 48, </w:t>
      </w:r>
      <w:r w:rsidRPr="00401AB1" w:rsidR="001D0448">
        <w:rPr>
          <w:szCs w:val="26"/>
        </w:rPr>
        <w:t>6</w:t>
      </w:r>
      <w:r w:rsidRPr="00401AB1" w:rsidR="00CF6039">
        <w:rPr>
          <w:szCs w:val="26"/>
        </w:rPr>
        <w:t>° andar</w:t>
      </w:r>
      <w:r w:rsidRPr="00401AB1" w:rsidR="00CF6039">
        <w:rPr>
          <w:szCs w:val="26"/>
        </w:rPr>
        <w:br/>
        <w:t>01010-901 São Paulo, SP</w:t>
      </w:r>
      <w:r w:rsidRPr="00401AB1" w:rsidR="0093359D">
        <w:rPr>
          <w:szCs w:val="26"/>
        </w:rPr>
        <w:br/>
        <w:t>At.:</w:t>
      </w:r>
      <w:r w:rsidRPr="00401AB1" w:rsidR="0093359D">
        <w:rPr>
          <w:szCs w:val="26"/>
        </w:rPr>
        <w:tab/>
      </w:r>
      <w:r w:rsidRPr="00401AB1" w:rsidR="001D0448">
        <w:rPr>
          <w:szCs w:val="26"/>
        </w:rPr>
        <w:t>Filipe Serra Hatori</w:t>
      </w:r>
      <w:r w:rsidRPr="00401AB1" w:rsidR="0093359D">
        <w:rPr>
          <w:szCs w:val="26"/>
        </w:rPr>
        <w:br/>
        <w:t>Telefone:</w:t>
      </w:r>
      <w:r w:rsidRPr="00401AB1" w:rsidR="00AA6235">
        <w:rPr>
          <w:szCs w:val="26"/>
        </w:rPr>
        <w:t xml:space="preserve"> </w:t>
      </w:r>
      <w:r w:rsidRPr="00401AB1" w:rsidR="001D0448">
        <w:rPr>
          <w:szCs w:val="26"/>
        </w:rPr>
        <w:t>(11) 2565-4767</w:t>
      </w:r>
      <w:r w:rsidRPr="00401AB1" w:rsidR="0093359D">
        <w:rPr>
          <w:szCs w:val="26"/>
        </w:rPr>
        <w:br/>
        <w:t>Correio Eletrônico:</w:t>
      </w:r>
      <w:r w:rsidRPr="00401AB1" w:rsidR="00AA6235">
        <w:rPr>
          <w:szCs w:val="26"/>
        </w:rPr>
        <w:t xml:space="preserve"> </w:t>
      </w:r>
      <w:r w:rsidRPr="000463A7" w:rsidR="008F5CAF">
        <w:t>f</w:t>
      </w:r>
      <w:r w:rsidR="00264F0F">
        <w:t>ilipe.</w:t>
      </w:r>
      <w:r w:rsidRPr="000463A7" w:rsidR="008F5CAF">
        <w:t>hatori@b3.com.br</w:t>
      </w:r>
      <w:r w:rsidR="008F5CAF">
        <w:rPr>
          <w:szCs w:val="26"/>
        </w:rPr>
        <w:t xml:space="preserve"> </w:t>
      </w:r>
      <w:r w:rsidRPr="008F5CAF" w:rsidR="008F5CAF">
        <w:rPr>
          <w:bCs/>
          <w:szCs w:val="26"/>
        </w:rPr>
        <w:t xml:space="preserve">/ </w:t>
      </w:r>
      <w:r w:rsidRPr="000463A7" w:rsidR="008F5CAF">
        <w:rPr>
          <w:szCs w:val="26"/>
        </w:rPr>
        <w:t>tesouraria@b3.com.br</w:t>
      </w:r>
    </w:p>
    <w:p w:rsidRPr="00401AB1" w:rsidR="0093359D" w:rsidP="00F30C0A" w:rsidRDefault="0093359D" w14:paraId="3F809D53" w14:textId="77777777">
      <w:pPr>
        <w:keepNext/>
        <w:numPr>
          <w:ilvl w:val="2"/>
          <w:numId w:val="66"/>
        </w:numPr>
        <w:rPr>
          <w:szCs w:val="26"/>
        </w:rPr>
      </w:pPr>
      <w:r w:rsidRPr="00401AB1">
        <w:rPr>
          <w:szCs w:val="26"/>
        </w:rPr>
        <w:t>para o Agente Fiduciário:</w:t>
      </w:r>
    </w:p>
    <w:p w:rsidRPr="00401AB1" w:rsidR="0093359D" w:rsidP="007A1A75" w:rsidRDefault="00825CF2" w14:paraId="44204880" w14:textId="77777777">
      <w:pPr>
        <w:keepLines/>
        <w:ind w:left="1701"/>
        <w:jc w:val="left"/>
        <w:rPr>
          <w:szCs w:val="26"/>
        </w:rPr>
      </w:pPr>
      <w:proofErr w:type="spellStart"/>
      <w:r w:rsidRPr="00295A3C">
        <w:rPr>
          <w:smallCaps/>
        </w:rPr>
        <w:t>Simplific</w:t>
      </w:r>
      <w:proofErr w:type="spellEnd"/>
      <w:r w:rsidRPr="00295A3C">
        <w:rPr>
          <w:smallCaps/>
        </w:rPr>
        <w:t xml:space="preserve"> </w:t>
      </w:r>
      <w:proofErr w:type="spellStart"/>
      <w:r w:rsidRPr="00295A3C">
        <w:rPr>
          <w:smallCaps/>
        </w:rPr>
        <w:t>Pavarini</w:t>
      </w:r>
      <w:proofErr w:type="spellEnd"/>
      <w:r w:rsidRPr="00295A3C">
        <w:rPr>
          <w:smallCaps/>
        </w:rPr>
        <w:t xml:space="preserve"> Distribuidora de Títulos e Valores Mobiliários </w:t>
      </w:r>
      <w:r w:rsidRPr="00295A3C" w:rsidR="00E548BD">
        <w:rPr>
          <w:smallCaps/>
        </w:rPr>
        <w:t>Ltda</w:t>
      </w:r>
      <w:r w:rsidRPr="00295A3C">
        <w:rPr>
          <w:smallCaps/>
        </w:rPr>
        <w:t>.</w:t>
      </w:r>
      <w:r w:rsidRPr="00441558" w:rsidR="004122DF">
        <w:rPr>
          <w:b/>
        </w:rPr>
        <w:br/>
      </w:r>
      <w:r>
        <w:rPr>
          <w:szCs w:val="26"/>
        </w:rPr>
        <w:t xml:space="preserve">Rua </w:t>
      </w:r>
      <w:r w:rsidR="00441380">
        <w:rPr>
          <w:szCs w:val="26"/>
        </w:rPr>
        <w:t xml:space="preserve">Sete </w:t>
      </w:r>
      <w:r>
        <w:rPr>
          <w:szCs w:val="26"/>
        </w:rPr>
        <w:t>de Setembro 99, 24º andar, Centro, Rio de Janeiro, RJ, 20050-005</w:t>
      </w:r>
      <w:r w:rsidRPr="00401AB1" w:rsidR="004122DF">
        <w:rPr>
          <w:szCs w:val="26"/>
        </w:rPr>
        <w:br/>
        <w:t>At.:</w:t>
      </w:r>
      <w:r w:rsidRPr="00401AB1" w:rsidR="004122DF">
        <w:rPr>
          <w:szCs w:val="26"/>
        </w:rPr>
        <w:tab/>
      </w:r>
      <w:r w:rsidRPr="00401AB1" w:rsidR="00D02467">
        <w:rPr>
          <w:szCs w:val="26"/>
        </w:rPr>
        <w:t xml:space="preserve"> </w:t>
      </w:r>
      <w:r>
        <w:rPr>
          <w:szCs w:val="26"/>
        </w:rPr>
        <w:t>Carlos Alberto Bacha / Matheus Gomes Faria / Rinaldo Rabello Ferreira</w:t>
      </w:r>
      <w:r w:rsidRPr="00401AB1" w:rsidR="004122DF">
        <w:rPr>
          <w:szCs w:val="26"/>
        </w:rPr>
        <w:br/>
        <w:t>Telefone:</w:t>
      </w:r>
      <w:r w:rsidRPr="00401AB1" w:rsidR="004122DF">
        <w:rPr>
          <w:szCs w:val="26"/>
        </w:rPr>
        <w:tab/>
      </w:r>
      <w:r w:rsidRPr="00401AB1">
        <w:rPr>
          <w:szCs w:val="26"/>
        </w:rPr>
        <w:t>(</w:t>
      </w:r>
      <w:r>
        <w:rPr>
          <w:szCs w:val="26"/>
        </w:rPr>
        <w:t>21</w:t>
      </w:r>
      <w:r w:rsidRPr="00401AB1">
        <w:rPr>
          <w:szCs w:val="26"/>
        </w:rPr>
        <w:t xml:space="preserve">) </w:t>
      </w:r>
      <w:r>
        <w:rPr>
          <w:szCs w:val="26"/>
        </w:rPr>
        <w:t>2507-1949</w:t>
      </w:r>
      <w:r w:rsidRPr="00401AB1" w:rsidR="004122DF">
        <w:rPr>
          <w:szCs w:val="26"/>
        </w:rPr>
        <w:br/>
        <w:t>Correio Eletrônico:</w:t>
      </w:r>
      <w:r w:rsidRPr="00401AB1" w:rsidR="00AA6235">
        <w:rPr>
          <w:szCs w:val="26"/>
        </w:rPr>
        <w:t xml:space="preserve"> </w:t>
      </w:r>
      <w:r w:rsidR="003827D9">
        <w:rPr>
          <w:szCs w:val="26"/>
        </w:rPr>
        <w:t>spestruturacao@simplificpavarini.com.br</w:t>
      </w:r>
    </w:p>
    <w:p w:rsidRPr="00401AB1" w:rsidR="00880FA8" w:rsidP="00441558" w:rsidRDefault="00752943" w14:paraId="258A3E0E" w14:textId="77777777">
      <w:pPr>
        <w:numPr>
          <w:ilvl w:val="1"/>
          <w:numId w:val="72"/>
        </w:numPr>
        <w:rPr>
          <w:szCs w:val="26"/>
        </w:rPr>
      </w:pPr>
      <w:r w:rsidRPr="00401AB1">
        <w:rPr>
          <w:szCs w:val="26"/>
        </w:rPr>
        <w:t xml:space="preserve">As obrigações assumidas </w:t>
      </w:r>
      <w:r w:rsidRPr="00401AB1" w:rsidR="00C95B85">
        <w:rPr>
          <w:szCs w:val="26"/>
        </w:rPr>
        <w:t>n</w:t>
      </w:r>
      <w:r w:rsidRPr="00401AB1">
        <w:rPr>
          <w:szCs w:val="26"/>
        </w:rPr>
        <w:t xml:space="preserve">esta </w:t>
      </w:r>
      <w:r w:rsidRPr="00401AB1" w:rsidR="00880FA8">
        <w:rPr>
          <w:szCs w:val="26"/>
        </w:rPr>
        <w:t xml:space="preserve">Escritura de Emissão </w:t>
      </w:r>
      <w:r w:rsidRPr="00401AB1" w:rsidR="00711BB1">
        <w:rPr>
          <w:szCs w:val="26"/>
        </w:rPr>
        <w:t>tê</w:t>
      </w:r>
      <w:r w:rsidRPr="00401AB1">
        <w:rPr>
          <w:szCs w:val="26"/>
        </w:rPr>
        <w:t xml:space="preserve">m </w:t>
      </w:r>
      <w:r w:rsidRPr="00401AB1" w:rsidR="00880FA8">
        <w:rPr>
          <w:szCs w:val="26"/>
        </w:rPr>
        <w:t xml:space="preserve">caráter irrevogável e irretratável, obrigando as </w:t>
      </w:r>
      <w:r w:rsidRPr="00401AB1" w:rsidR="00664E91">
        <w:rPr>
          <w:szCs w:val="26"/>
        </w:rPr>
        <w:t>P</w:t>
      </w:r>
      <w:r w:rsidRPr="00401AB1" w:rsidR="00880FA8">
        <w:rPr>
          <w:szCs w:val="26"/>
        </w:rPr>
        <w:t>artes e seus sucessores</w:t>
      </w:r>
      <w:r w:rsidRPr="00401AB1">
        <w:rPr>
          <w:szCs w:val="26"/>
        </w:rPr>
        <w:t>,</w:t>
      </w:r>
      <w:r w:rsidRPr="00401AB1" w:rsidR="00880FA8">
        <w:rPr>
          <w:szCs w:val="26"/>
        </w:rPr>
        <w:t xml:space="preserve"> a qualquer título</w:t>
      </w:r>
      <w:r w:rsidRPr="00401AB1">
        <w:rPr>
          <w:szCs w:val="26"/>
        </w:rPr>
        <w:t>, ao seu integral cumprimento</w:t>
      </w:r>
      <w:r w:rsidRPr="00401AB1" w:rsidR="00880FA8">
        <w:rPr>
          <w:szCs w:val="26"/>
        </w:rPr>
        <w:t>.</w:t>
      </w:r>
    </w:p>
    <w:p w:rsidRPr="00401AB1" w:rsidR="00752943" w:rsidP="00441558" w:rsidRDefault="00752943" w14:paraId="437B539C" w14:textId="77777777">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Pr="00401AB1" w:rsidR="00664E91">
        <w:rPr>
          <w:szCs w:val="26"/>
        </w:rPr>
        <w:t>P</w:t>
      </w:r>
      <w:r w:rsidRPr="00401AB1">
        <w:rPr>
          <w:szCs w:val="26"/>
        </w:rPr>
        <w:t>artes.</w:t>
      </w:r>
    </w:p>
    <w:p w:rsidRPr="00401AB1" w:rsidR="00880FA8" w:rsidP="00441558" w:rsidRDefault="00880FA8" w14:paraId="6D436E2C" w14:textId="77777777">
      <w:pPr>
        <w:numPr>
          <w:ilvl w:val="1"/>
          <w:numId w:val="72"/>
        </w:numPr>
        <w:rPr>
          <w:szCs w:val="26"/>
        </w:rPr>
      </w:pPr>
      <w:r w:rsidRPr="00401AB1">
        <w:rPr>
          <w:szCs w:val="26"/>
        </w:rPr>
        <w:t>A invalida</w:t>
      </w:r>
      <w:r w:rsidRPr="00401AB1" w:rsidR="004A6AF3">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Pr="00401AB1" w:rsidR="00EC1176">
        <w:rPr>
          <w:szCs w:val="26"/>
        </w:rPr>
        <w:t>P</w:t>
      </w:r>
      <w:r w:rsidRPr="00401AB1">
        <w:rPr>
          <w:szCs w:val="26"/>
        </w:rPr>
        <w:t>artes, de todas as suas obrigações aqui previstas.</w:t>
      </w:r>
    </w:p>
    <w:p w:rsidRPr="00401AB1" w:rsidR="0001390E" w:rsidP="00441558" w:rsidRDefault="0001390E" w14:paraId="4EE67A68" w14:textId="77777777">
      <w:pPr>
        <w:numPr>
          <w:ilvl w:val="1"/>
          <w:numId w:val="72"/>
        </w:numPr>
        <w:rPr>
          <w:szCs w:val="26"/>
        </w:rPr>
      </w:pPr>
      <w:r w:rsidRPr="00401AB1">
        <w:rPr>
          <w:szCs w:val="26"/>
        </w:rPr>
        <w:t xml:space="preserve">Qualquer tolerância, exercício parcial ou concessão entre as </w:t>
      </w:r>
      <w:r w:rsidRPr="00401AB1" w:rsidR="00EC1176">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401AB1" w:rsidR="0001390E" w:rsidP="00441558" w:rsidRDefault="00584A48" w14:paraId="7AF2BB53" w14:textId="192E2E76">
      <w:pPr>
        <w:numPr>
          <w:ilvl w:val="1"/>
          <w:numId w:val="72"/>
        </w:numPr>
        <w:rPr>
          <w:szCs w:val="26"/>
        </w:rPr>
      </w:pPr>
      <w:r w:rsidRPr="00401AB1">
        <w:rPr>
          <w:szCs w:val="26"/>
        </w:rPr>
        <w:t xml:space="preserve">As </w:t>
      </w:r>
      <w:r w:rsidRPr="00401AB1" w:rsidR="00EC1176">
        <w:rPr>
          <w:szCs w:val="26"/>
        </w:rPr>
        <w:t>P</w:t>
      </w:r>
      <w:r w:rsidRPr="00401AB1">
        <w:rPr>
          <w:szCs w:val="26"/>
        </w:rPr>
        <w:t xml:space="preserve">artes reconhecem esta Escritura de Emissão e as Debêntures como títulos executivos extrajudiciais nos termos </w:t>
      </w:r>
      <w:r w:rsidRPr="00401AB1" w:rsidR="009C5254">
        <w:rPr>
          <w:szCs w:val="26"/>
        </w:rPr>
        <w:t>do artigo 784</w:t>
      </w:r>
      <w:r w:rsidRPr="00401AB1" w:rsidR="0038546B">
        <w:rPr>
          <w:szCs w:val="26"/>
        </w:rPr>
        <w:t>, incisos I e III,</w:t>
      </w:r>
      <w:r w:rsidRPr="00401AB1" w:rsidR="009C5254">
        <w:rPr>
          <w:szCs w:val="26"/>
        </w:rPr>
        <w:t xml:space="preserve"> </w:t>
      </w:r>
      <w:r w:rsidRPr="00401AB1" w:rsidR="00B97ADF">
        <w:rPr>
          <w:szCs w:val="26"/>
        </w:rPr>
        <w:t xml:space="preserve">do </w:t>
      </w:r>
      <w:r w:rsidRPr="00E826EF" w:rsidR="009C5254">
        <w:t>Código de Processo Civil</w:t>
      </w:r>
      <w:r w:rsidRPr="00401AB1">
        <w:rPr>
          <w:szCs w:val="26"/>
        </w:rPr>
        <w:t>.</w:t>
      </w:r>
    </w:p>
    <w:p w:rsidRPr="00401AB1" w:rsidR="0001390E" w:rsidP="00441558" w:rsidRDefault="0001390E" w14:paraId="4D094D4C" w14:textId="77777777">
      <w:pPr>
        <w:numPr>
          <w:ilvl w:val="1"/>
          <w:numId w:val="72"/>
        </w:numPr>
        <w:rPr>
          <w:szCs w:val="26"/>
        </w:rPr>
      </w:pPr>
      <w:r w:rsidRPr="00401AB1">
        <w:rPr>
          <w:szCs w:val="26"/>
        </w:rPr>
        <w:t xml:space="preserve">Para os fins desta Escritura de Emissão, as </w:t>
      </w:r>
      <w:r w:rsidRPr="00401AB1" w:rsidR="00EC1176">
        <w:rPr>
          <w:szCs w:val="26"/>
        </w:rPr>
        <w:t>P</w:t>
      </w:r>
      <w:r w:rsidRPr="00401AB1">
        <w:rPr>
          <w:szCs w:val="26"/>
        </w:rPr>
        <w:t xml:space="preserve">artes poderão, a seu critério exclusivo, requerer a execução específica das obrigações aqui assumidas, nos termos </w:t>
      </w:r>
      <w:r w:rsidRPr="00401AB1" w:rsidR="0038546B">
        <w:rPr>
          <w:szCs w:val="26"/>
        </w:rPr>
        <w:t>do</w:t>
      </w:r>
      <w:r w:rsidRPr="00401AB1" w:rsidR="00C21E6A">
        <w:rPr>
          <w:szCs w:val="26"/>
        </w:rPr>
        <w:t>s</w:t>
      </w:r>
      <w:r w:rsidRPr="00401AB1" w:rsidR="0038546B">
        <w:rPr>
          <w:szCs w:val="26"/>
        </w:rPr>
        <w:t xml:space="preserve"> artigo</w:t>
      </w:r>
      <w:r w:rsidRPr="00401AB1" w:rsidR="00C21E6A">
        <w:rPr>
          <w:szCs w:val="26"/>
        </w:rPr>
        <w:t>s</w:t>
      </w:r>
      <w:r w:rsidRPr="00401AB1" w:rsidR="0038546B">
        <w:rPr>
          <w:szCs w:val="26"/>
        </w:rPr>
        <w:t> </w:t>
      </w:r>
      <w:r w:rsidRPr="00401AB1" w:rsidR="00F54D63">
        <w:rPr>
          <w:szCs w:val="26"/>
        </w:rPr>
        <w:t xml:space="preserve">497 e seguintes, 538 e dos artigos sobre as diversas </w:t>
      </w:r>
      <w:r w:rsidRPr="00401AB1" w:rsidR="00F54D63">
        <w:rPr>
          <w:szCs w:val="26"/>
        </w:rPr>
        <w:lastRenderedPageBreak/>
        <w:t xml:space="preserve">espécies de execução (artigo 797 e seguintes), todos </w:t>
      </w:r>
      <w:r w:rsidRPr="00401AB1" w:rsidR="0038546B">
        <w:rPr>
          <w:szCs w:val="26"/>
        </w:rPr>
        <w:t>do Código de Processo Civil</w:t>
      </w:r>
      <w:r w:rsidRPr="00401AB1">
        <w:rPr>
          <w:szCs w:val="26"/>
        </w:rPr>
        <w:t xml:space="preserve">, sem prejuízo do direito de </w:t>
      </w:r>
      <w:r w:rsidRPr="00401AB1" w:rsidR="00E008AF">
        <w:rPr>
          <w:szCs w:val="26"/>
        </w:rPr>
        <w:t>declarar o vencimento antecipado das obrigações decorrentes das Debêntures, nos termos previstos nesta Escritura de Emissão</w:t>
      </w:r>
      <w:r w:rsidRPr="00401AB1">
        <w:rPr>
          <w:szCs w:val="26"/>
        </w:rPr>
        <w:t>.</w:t>
      </w:r>
    </w:p>
    <w:p w:rsidR="00DF00CF" w:rsidP="00943A39" w:rsidRDefault="00DF00CF" w14:paraId="78E7370B" w14:textId="32F71A82">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rsidR="00DF00CF" w:rsidP="00943A39" w:rsidRDefault="00DF00CF" w14:paraId="5937AA6A" w14:textId="77777777">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rsidRPr="00401AB1" w:rsidR="003E79C7" w:rsidP="00441558" w:rsidRDefault="003E79C7" w14:paraId="47918371" w14:textId="77777777">
      <w:pPr>
        <w:numPr>
          <w:ilvl w:val="1"/>
          <w:numId w:val="72"/>
        </w:numPr>
        <w:rPr>
          <w:szCs w:val="26"/>
        </w:rPr>
      </w:pPr>
      <w:r w:rsidRPr="00401AB1">
        <w:rPr>
          <w:szCs w:val="26"/>
        </w:rPr>
        <w:t>Esta Escritura de Emissão é regida pelas leis da República Federativa do Brasil</w:t>
      </w:r>
      <w:r w:rsidRPr="00401AB1" w:rsidR="00081EE0">
        <w:rPr>
          <w:szCs w:val="26"/>
        </w:rPr>
        <w:t>.</w:t>
      </w:r>
    </w:p>
    <w:p w:rsidRPr="00401AB1" w:rsidR="00477133" w:rsidP="00441558" w:rsidRDefault="00AB7751" w14:paraId="346C6536" w14:textId="77777777">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Pr="00401AB1" w:rsidR="005676DF">
        <w:rPr>
          <w:szCs w:val="26"/>
        </w:rPr>
        <w:t xml:space="preserve">oriundas </w:t>
      </w:r>
      <w:r w:rsidRPr="00401AB1">
        <w:rPr>
          <w:szCs w:val="26"/>
        </w:rPr>
        <w:t>desta Escritura de Emissão.</w:t>
      </w:r>
    </w:p>
    <w:p w:rsidRPr="00401AB1" w:rsidR="00880FA8" w:rsidP="00F569A7" w:rsidRDefault="00880FA8" w14:paraId="3D739651" w14:textId="2162D3E5">
      <w:pPr>
        <w:keepNext/>
        <w:rPr>
          <w:szCs w:val="26"/>
        </w:rPr>
      </w:pPr>
      <w:bookmarkStart w:name="_Hlk71126752" w:id="199"/>
      <w:r w:rsidRPr="00401AB1">
        <w:rPr>
          <w:szCs w:val="26"/>
        </w:rPr>
        <w:t xml:space="preserve">Estando assim certas e </w:t>
      </w:r>
      <w:r w:rsidRPr="00401AB1" w:rsidR="00A6416A">
        <w:rPr>
          <w:szCs w:val="26"/>
        </w:rPr>
        <w:t xml:space="preserve">ajustadas, as </w:t>
      </w:r>
      <w:r w:rsidRPr="00401AB1" w:rsidR="00EC1176">
        <w:rPr>
          <w:szCs w:val="26"/>
        </w:rPr>
        <w:t>P</w:t>
      </w:r>
      <w:r w:rsidRPr="00401AB1" w:rsidR="00A6416A">
        <w:rPr>
          <w:szCs w:val="26"/>
        </w:rPr>
        <w:t>artes, obrigando-</w:t>
      </w:r>
      <w:r w:rsidRPr="00401AB1">
        <w:rPr>
          <w:szCs w:val="26"/>
        </w:rPr>
        <w:t>se por si e sucessores, firmam esta Escritura de Emissão</w:t>
      </w:r>
      <w:r w:rsidR="00797CA8">
        <w:rPr>
          <w:szCs w:val="26"/>
        </w:rPr>
        <w:t xml:space="preserve">, </w:t>
      </w:r>
      <w:r w:rsidRPr="00DF00CF" w:rsidR="00797CA8">
        <w:rPr>
          <w:szCs w:val="26"/>
        </w:rPr>
        <w:t>p</w:t>
      </w:r>
      <w:r w:rsidR="00797CA8">
        <w:rPr>
          <w:szCs w:val="26"/>
        </w:rPr>
        <w:t xml:space="preserve">or meio de </w:t>
      </w:r>
      <w:r w:rsidRPr="00DF00CF" w:rsidR="00797CA8">
        <w:rPr>
          <w:szCs w:val="26"/>
        </w:rPr>
        <w:t>plataforma</w:t>
      </w:r>
      <w:r w:rsidR="00797CA8">
        <w:rPr>
          <w:szCs w:val="26"/>
        </w:rPr>
        <w:t xml:space="preserve"> de assinatura digital</w:t>
      </w:r>
      <w:r w:rsidRPr="00DF00CF" w:rsidR="00797CA8">
        <w:rPr>
          <w:szCs w:val="26"/>
        </w:rPr>
        <w:t xml:space="preserve"> certificada pela ICP-Brasil, nos termos da Medida Provisória 2.200-2 de 24 de agosto de 2001</w:t>
      </w:r>
      <w:r w:rsidRPr="00401AB1">
        <w:rPr>
          <w:szCs w:val="26"/>
        </w:rPr>
        <w:t>, juntamente com 2 (duas) testemunhas</w:t>
      </w:r>
      <w:r w:rsidRPr="00401AB1" w:rsidR="0041138F">
        <w:rPr>
          <w:szCs w:val="26"/>
        </w:rPr>
        <w:t xml:space="preserve"> abaixo identificadas</w:t>
      </w:r>
      <w:r w:rsidRPr="00401AB1">
        <w:rPr>
          <w:szCs w:val="26"/>
        </w:rPr>
        <w:t xml:space="preserve">, que também </w:t>
      </w:r>
      <w:r w:rsidRPr="00401AB1" w:rsidR="00C95B85">
        <w:rPr>
          <w:szCs w:val="26"/>
        </w:rPr>
        <w:t>a</w:t>
      </w:r>
      <w:r w:rsidRPr="00401AB1">
        <w:rPr>
          <w:szCs w:val="26"/>
        </w:rPr>
        <w:t xml:space="preserve"> assinam.</w:t>
      </w:r>
      <w:r w:rsidR="004A35A2">
        <w:rPr>
          <w:szCs w:val="26"/>
        </w:rPr>
        <w:t xml:space="preserve"> </w:t>
      </w:r>
    </w:p>
    <w:bookmarkEnd w:id="199"/>
    <w:p w:rsidRPr="00401AB1" w:rsidR="00880FA8" w:rsidP="00F569A7" w:rsidRDefault="00AB7751" w14:paraId="165A8921" w14:textId="5FEB2DBF">
      <w:pPr>
        <w:keepNext/>
        <w:jc w:val="center"/>
        <w:rPr>
          <w:szCs w:val="26"/>
        </w:rPr>
      </w:pPr>
      <w:r w:rsidRPr="00401AB1">
        <w:rPr>
          <w:szCs w:val="26"/>
        </w:rPr>
        <w:t>São Paulo</w:t>
      </w:r>
      <w:r w:rsidRPr="00401AB1" w:rsidR="00880FA8">
        <w:rPr>
          <w:szCs w:val="26"/>
        </w:rPr>
        <w:t xml:space="preserve">, </w:t>
      </w:r>
      <w:del w:author="Unknown" w:id="200">
        <w:r w:rsidR="0070599E">
          <w:rPr>
            <w:szCs w:val="26"/>
          </w:rPr>
          <w:delText>[•]</w:delText>
        </w:r>
      </w:del>
      <w:ins w:author="Unknown" w:id="201">
        <w:r w:rsidR="002E7A0F">
          <w:rPr>
            <w:szCs w:val="26"/>
          </w:rPr>
          <w:t>2</w:t>
        </w:r>
        <w:r w:rsidR="009305A2">
          <w:rPr>
            <w:szCs w:val="26"/>
          </w:rPr>
          <w:t>7</w:t>
        </w:r>
      </w:ins>
      <w:r w:rsidRPr="00401AB1" w:rsidR="0070599E">
        <w:rPr>
          <w:szCs w:val="26"/>
        </w:rPr>
        <w:t> </w:t>
      </w:r>
      <w:r w:rsidRPr="00401AB1" w:rsidR="00B51A4C">
        <w:rPr>
          <w:szCs w:val="26"/>
        </w:rPr>
        <w:t>de </w:t>
      </w:r>
      <w:del w:author="Unknown" w:id="202">
        <w:r w:rsidR="0070599E">
          <w:rPr>
            <w:szCs w:val="26"/>
          </w:rPr>
          <w:delText>[•]</w:delText>
        </w:r>
      </w:del>
      <w:ins w:author="Unknown" w:id="203">
        <w:r w:rsidR="002E7A0F">
          <w:rPr>
            <w:szCs w:val="26"/>
          </w:rPr>
          <w:t>julho</w:t>
        </w:r>
      </w:ins>
      <w:r w:rsidRPr="00401AB1" w:rsidR="0070599E">
        <w:rPr>
          <w:szCs w:val="26"/>
        </w:rPr>
        <w:t> </w:t>
      </w:r>
      <w:r w:rsidRPr="00401AB1" w:rsidR="00994285">
        <w:rPr>
          <w:szCs w:val="26"/>
        </w:rPr>
        <w:t>de </w:t>
      </w:r>
      <w:r w:rsidRPr="00401AB1" w:rsidR="0070599E">
        <w:rPr>
          <w:szCs w:val="26"/>
        </w:rPr>
        <w:t>20</w:t>
      </w:r>
      <w:r w:rsidR="0070599E">
        <w:rPr>
          <w:szCs w:val="26"/>
        </w:rPr>
        <w:t>22</w:t>
      </w:r>
      <w:r w:rsidR="001F2BFC">
        <w:rPr>
          <w:szCs w:val="26"/>
        </w:rPr>
        <w:t>.</w:t>
      </w:r>
    </w:p>
    <w:p w:rsidRPr="00401AB1" w:rsidR="00D075C5" w:rsidP="00F569A7" w:rsidRDefault="00880FA8" w14:paraId="2A4B7974" w14:textId="77777777">
      <w:pPr>
        <w:keepNext/>
        <w:jc w:val="center"/>
        <w:rPr>
          <w:szCs w:val="26"/>
        </w:rPr>
      </w:pPr>
      <w:r w:rsidRPr="00401AB1">
        <w:rPr>
          <w:szCs w:val="26"/>
        </w:rPr>
        <w:t>(As assinaturas seguem na</w:t>
      </w:r>
      <w:r w:rsidRPr="00401AB1" w:rsidR="00AA6235">
        <w:rPr>
          <w:szCs w:val="26"/>
        </w:rPr>
        <w:t>s</w:t>
      </w:r>
      <w:r w:rsidRPr="00401AB1">
        <w:rPr>
          <w:szCs w:val="26"/>
        </w:rPr>
        <w:t xml:space="preserve"> página</w:t>
      </w:r>
      <w:r w:rsidRPr="00401AB1" w:rsidR="00AA6235">
        <w:rPr>
          <w:szCs w:val="26"/>
        </w:rPr>
        <w:t>s</w:t>
      </w:r>
      <w:r w:rsidRPr="00401AB1">
        <w:rPr>
          <w:szCs w:val="26"/>
        </w:rPr>
        <w:t xml:space="preserve"> seguinte</w:t>
      </w:r>
      <w:r w:rsidRPr="00401AB1" w:rsidR="00AA6235">
        <w:rPr>
          <w:szCs w:val="26"/>
        </w:rPr>
        <w:t>s</w:t>
      </w:r>
      <w:r w:rsidRPr="00401AB1" w:rsidR="0022571D">
        <w:rPr>
          <w:szCs w:val="26"/>
        </w:rPr>
        <w:t>.</w:t>
      </w:r>
      <w:r w:rsidRPr="00401AB1">
        <w:rPr>
          <w:szCs w:val="26"/>
        </w:rPr>
        <w:t>)</w:t>
      </w:r>
    </w:p>
    <w:p w:rsidRPr="00401AB1" w:rsidR="00477133" w:rsidP="007A1A75" w:rsidRDefault="00477133" w14:paraId="2C7F0F0A" w14:textId="77777777">
      <w:pPr>
        <w:jc w:val="center"/>
        <w:rPr>
          <w:szCs w:val="26"/>
        </w:rPr>
      </w:pPr>
      <w:r w:rsidRPr="00401AB1">
        <w:rPr>
          <w:szCs w:val="26"/>
        </w:rPr>
        <w:t>(Restante desta página intencionalmente deixado em branco.)</w:t>
      </w:r>
    </w:p>
    <w:p w:rsidRPr="00401AB1" w:rsidR="00880FA8" w:rsidP="007A1A75" w:rsidRDefault="00880FA8" w14:paraId="2170B971" w14:textId="26A22E39">
      <w:pPr>
        <w:rPr>
          <w:sz w:val="22"/>
          <w:szCs w:val="22"/>
        </w:rPr>
      </w:pPr>
      <w:r w:rsidRPr="00F30C0A">
        <w:rPr>
          <w:sz w:val="22"/>
          <w:szCs w:val="22"/>
        </w:rPr>
        <w:br w:type="page"/>
      </w:r>
      <w:r w:rsidRPr="00F30C0A" w:rsidR="000E327F">
        <w:rPr>
          <w:sz w:val="22"/>
          <w:szCs w:val="22"/>
        </w:rPr>
        <w:lastRenderedPageBreak/>
        <w:t xml:space="preserve">Instrumento Particular de Escritura da </w:t>
      </w:r>
      <w:r w:rsidR="0070599E">
        <w:rPr>
          <w:sz w:val="22"/>
          <w:szCs w:val="22"/>
        </w:rPr>
        <w:t>Sexta</w:t>
      </w:r>
      <w:r w:rsidRPr="00F30C0A" w:rsidR="0070599E">
        <w:rPr>
          <w:sz w:val="22"/>
          <w:szCs w:val="22"/>
        </w:rPr>
        <w:t xml:space="preserve"> </w:t>
      </w:r>
      <w:r w:rsidRPr="00F30C0A" w:rsidR="000E327F">
        <w:rPr>
          <w:sz w:val="22"/>
          <w:szCs w:val="22"/>
        </w:rPr>
        <w:t>Emissão de Debêntures Simples, Não Conversíveis em Ações, da Espécie Quirografária, em Série</w:t>
      </w:r>
      <w:r w:rsidR="0070599E">
        <w:rPr>
          <w:sz w:val="22"/>
          <w:szCs w:val="22"/>
        </w:rPr>
        <w:t xml:space="preserve"> Única</w:t>
      </w:r>
      <w:r w:rsidRPr="00F30C0A" w:rsidR="000E327F">
        <w:rPr>
          <w:sz w:val="22"/>
          <w:szCs w:val="22"/>
        </w:rPr>
        <w:t>, para Distribuição Pública, de B3 S.A. – Brasil, Bolsa, Balcão</w:t>
      </w:r>
      <w:r w:rsidRPr="004E7C32" w:rsidR="004C0D35">
        <w:rPr>
          <w:sz w:val="22"/>
          <w:szCs w:val="22"/>
        </w:rPr>
        <w:t>,</w:t>
      </w:r>
      <w:r w:rsidRPr="00401AB1" w:rsidR="004C0D35">
        <w:rPr>
          <w:sz w:val="22"/>
          <w:szCs w:val="22"/>
        </w:rPr>
        <w:t xml:space="preserve"> celebrado em </w:t>
      </w:r>
      <w:del w:author="Unknown" w:id="204">
        <w:r w:rsidR="0070599E">
          <w:rPr>
            <w:sz w:val="22"/>
            <w:szCs w:val="22"/>
          </w:rPr>
          <w:delText>[•]</w:delText>
        </w:r>
      </w:del>
      <w:ins w:author="Unknown" w:id="205">
        <w:r w:rsidR="002E7A0F">
          <w:rPr>
            <w:sz w:val="22"/>
            <w:szCs w:val="22"/>
          </w:rPr>
          <w:t>2</w:t>
        </w:r>
        <w:r w:rsidR="009305A2">
          <w:rPr>
            <w:sz w:val="22"/>
            <w:szCs w:val="22"/>
          </w:rPr>
          <w:t>7</w:t>
        </w:r>
      </w:ins>
      <w:r w:rsidR="0070599E">
        <w:rPr>
          <w:sz w:val="22"/>
          <w:szCs w:val="22"/>
        </w:rPr>
        <w:t xml:space="preserve"> </w:t>
      </w:r>
      <w:r w:rsidRPr="00401AB1" w:rsidR="004C0D35">
        <w:rPr>
          <w:sz w:val="22"/>
          <w:szCs w:val="22"/>
        </w:rPr>
        <w:t>de</w:t>
      </w:r>
      <w:r w:rsidR="001F2BFC">
        <w:rPr>
          <w:sz w:val="22"/>
          <w:szCs w:val="22"/>
        </w:rPr>
        <w:t xml:space="preserve"> </w:t>
      </w:r>
      <w:del w:author="Unknown" w:id="206">
        <w:r w:rsidR="0070599E">
          <w:rPr>
            <w:sz w:val="22"/>
            <w:szCs w:val="22"/>
          </w:rPr>
          <w:delText>[•]</w:delText>
        </w:r>
      </w:del>
      <w:ins w:author="Unknown" w:id="207">
        <w:r w:rsidR="002E7A0F">
          <w:rPr>
            <w:sz w:val="22"/>
            <w:szCs w:val="22"/>
          </w:rPr>
          <w:t>julho</w:t>
        </w:r>
      </w:ins>
      <w:r w:rsidR="0070599E">
        <w:rPr>
          <w:sz w:val="22"/>
          <w:szCs w:val="22"/>
        </w:rPr>
        <w:t xml:space="preserve"> </w:t>
      </w:r>
      <w:r w:rsidRPr="00401AB1" w:rsidR="00C747D6">
        <w:rPr>
          <w:sz w:val="22"/>
          <w:szCs w:val="22"/>
        </w:rPr>
        <w:t xml:space="preserve">de </w:t>
      </w:r>
      <w:r w:rsidRPr="00401AB1" w:rsidR="0070599E">
        <w:rPr>
          <w:sz w:val="22"/>
          <w:szCs w:val="22"/>
        </w:rPr>
        <w:t>20</w:t>
      </w:r>
      <w:r w:rsidR="0070599E">
        <w:rPr>
          <w:sz w:val="22"/>
          <w:szCs w:val="22"/>
        </w:rPr>
        <w:t>22</w:t>
      </w:r>
      <w:r w:rsidRPr="00401AB1" w:rsidR="004C0D35">
        <w:rPr>
          <w:sz w:val="22"/>
          <w:szCs w:val="22"/>
        </w:rPr>
        <w:t xml:space="preserve">, entre </w:t>
      </w:r>
      <w:r w:rsidRPr="00401AB1" w:rsidR="007841DA">
        <w:rPr>
          <w:sz w:val="22"/>
          <w:szCs w:val="22"/>
        </w:rPr>
        <w:t>B3</w:t>
      </w:r>
      <w:r w:rsidRPr="00401AB1" w:rsidR="00DD1635">
        <w:rPr>
          <w:sz w:val="22"/>
          <w:szCs w:val="22"/>
        </w:rPr>
        <w:t xml:space="preserve"> S.A. </w:t>
      </w:r>
      <w:r w:rsidRPr="00401AB1" w:rsidR="007841DA">
        <w:rPr>
          <w:sz w:val="22"/>
          <w:szCs w:val="22"/>
        </w:rPr>
        <w:t>–</w:t>
      </w:r>
      <w:r w:rsidRPr="00401AB1" w:rsidR="00DD1635">
        <w:rPr>
          <w:sz w:val="22"/>
          <w:szCs w:val="22"/>
        </w:rPr>
        <w:t xml:space="preserve"> </w:t>
      </w:r>
      <w:r w:rsidRPr="00401AB1" w:rsidR="007841DA">
        <w:rPr>
          <w:sz w:val="22"/>
          <w:szCs w:val="22"/>
        </w:rPr>
        <w:t xml:space="preserve">Brasil, </w:t>
      </w:r>
      <w:r w:rsidRPr="00401AB1" w:rsidR="00DD1635">
        <w:rPr>
          <w:sz w:val="22"/>
          <w:szCs w:val="22"/>
        </w:rPr>
        <w:t>Bolsa</w:t>
      </w:r>
      <w:r w:rsidRPr="00401AB1" w:rsidR="007841DA">
        <w:rPr>
          <w:sz w:val="22"/>
          <w:szCs w:val="22"/>
        </w:rPr>
        <w:t>, Balcão</w:t>
      </w:r>
      <w:r w:rsidRPr="00401AB1" w:rsidR="004C0D35">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w:t>
      </w:r>
      <w:r w:rsidR="00E95111">
        <w:rPr>
          <w:sz w:val="22"/>
          <w:szCs w:val="22"/>
        </w:rPr>
        <w:t xml:space="preserve">tda. </w:t>
      </w:r>
      <w:r w:rsidRPr="00401AB1" w:rsidR="004C0D35">
        <w:rPr>
          <w:sz w:val="22"/>
          <w:szCs w:val="22"/>
        </w:rPr>
        <w:t>– Página de Assinaturas</w:t>
      </w:r>
      <w:r w:rsidRPr="00401AB1" w:rsidR="00B8390E">
        <w:rPr>
          <w:sz w:val="22"/>
          <w:szCs w:val="22"/>
        </w:rPr>
        <w:t xml:space="preserve"> – 1/</w:t>
      </w:r>
      <w:r w:rsidRPr="00401AB1" w:rsidR="0021398C">
        <w:rPr>
          <w:sz w:val="22"/>
          <w:szCs w:val="22"/>
        </w:rPr>
        <w:t>3</w:t>
      </w:r>
      <w:r w:rsidRPr="00401AB1" w:rsidR="004C0D35">
        <w:rPr>
          <w:sz w:val="22"/>
          <w:szCs w:val="22"/>
        </w:rPr>
        <w:t>.</w:t>
      </w:r>
    </w:p>
    <w:p w:rsidRPr="00401AB1" w:rsidR="00004A11" w:rsidP="007A1A75" w:rsidRDefault="00004A11" w14:paraId="7C86F079" w14:textId="77777777">
      <w:pPr>
        <w:rPr>
          <w:szCs w:val="26"/>
        </w:rPr>
      </w:pPr>
    </w:p>
    <w:p w:rsidRPr="00401AB1" w:rsidR="00880FA8" w:rsidP="007A1A75" w:rsidRDefault="007841DA" w14:paraId="5FC45CA6" w14:textId="77777777">
      <w:pPr>
        <w:jc w:val="center"/>
        <w:rPr>
          <w:smallCaps/>
          <w:szCs w:val="26"/>
        </w:rPr>
      </w:pPr>
      <w:r w:rsidRPr="00401AB1">
        <w:rPr>
          <w:smallCaps/>
        </w:rPr>
        <w:t>B3</w:t>
      </w:r>
      <w:r w:rsidRPr="00401AB1" w:rsidR="00DD1635">
        <w:rPr>
          <w:smallCaps/>
        </w:rPr>
        <w:t xml:space="preserve"> S.A. </w:t>
      </w:r>
      <w:r w:rsidRPr="00401AB1" w:rsidR="00BF409E">
        <w:rPr>
          <w:smallCaps/>
        </w:rPr>
        <w:t>–</w:t>
      </w:r>
      <w:r w:rsidRPr="00401AB1" w:rsidR="00DD1635">
        <w:rPr>
          <w:smallCaps/>
        </w:rPr>
        <w:t xml:space="preserve"> </w:t>
      </w:r>
      <w:r w:rsidRPr="00401AB1">
        <w:rPr>
          <w:smallCaps/>
        </w:rPr>
        <w:t xml:space="preserve">Brasil, </w:t>
      </w:r>
      <w:r w:rsidRPr="00401AB1" w:rsidR="00DD1635">
        <w:rPr>
          <w:smallCaps/>
        </w:rPr>
        <w:t>Bolsa</w:t>
      </w:r>
      <w:r w:rsidRPr="00401AB1">
        <w:rPr>
          <w:smallCaps/>
        </w:rPr>
        <w:t>, Balcão</w:t>
      </w:r>
    </w:p>
    <w:p w:rsidRPr="00401AB1" w:rsidR="00A748F9" w:rsidP="007A1A75" w:rsidRDefault="00A748F9" w14:paraId="0B232E8A" w14:textId="77777777">
      <w:pPr>
        <w:rPr>
          <w:szCs w:val="26"/>
        </w:rPr>
      </w:pPr>
    </w:p>
    <w:p w:rsidRPr="00401AB1" w:rsidR="00087D03" w:rsidP="007A1A75" w:rsidRDefault="00087D03" w14:paraId="5FBD1CA1" w14:textId="7777777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401AB1" w:rsidR="00087D03" w:rsidTr="00F95045" w14:paraId="7BCCB6C7" w14:textId="77777777">
        <w:trPr>
          <w:cantSplit/>
        </w:trPr>
        <w:tc>
          <w:tcPr>
            <w:tcW w:w="4253" w:type="dxa"/>
            <w:tcBorders>
              <w:top w:val="single" w:color="auto" w:sz="6" w:space="0"/>
            </w:tcBorders>
          </w:tcPr>
          <w:p w:rsidR="00087D03" w:rsidP="007A1A75" w:rsidRDefault="00087D03" w14:paraId="36D40C9C" w14:textId="77777777">
            <w:pPr>
              <w:jc w:val="left"/>
              <w:rPr>
                <w:del w:author="Unknown" w:id="208"/>
                <w:szCs w:val="26"/>
              </w:rPr>
            </w:pPr>
            <w:del w:author="Unknown" w:id="209">
              <w:r w:rsidRPr="00401AB1">
                <w:rPr>
                  <w:szCs w:val="26"/>
                </w:rPr>
                <w:delText>Nome:</w:delText>
              </w:r>
              <w:r w:rsidR="00250231">
                <w:rPr>
                  <w:szCs w:val="26"/>
                </w:rPr>
                <w:delText xml:space="preserve"> </w:delText>
              </w:r>
              <w:r w:rsidR="0070599E">
                <w:rPr>
                  <w:szCs w:val="26"/>
                </w:rPr>
                <w:delText>[•]</w:delText>
              </w:r>
              <w:r w:rsidRPr="00401AB1">
                <w:rPr>
                  <w:szCs w:val="26"/>
                </w:rPr>
                <w:br/>
                <w:delText>Cargo:</w:delText>
              </w:r>
              <w:r w:rsidR="00250231">
                <w:rPr>
                  <w:szCs w:val="26"/>
                </w:rPr>
                <w:delText xml:space="preserve"> </w:delText>
              </w:r>
              <w:r w:rsidR="0070599E">
                <w:rPr>
                  <w:szCs w:val="26"/>
                </w:rPr>
                <w:delText>[•]</w:delText>
              </w:r>
            </w:del>
          </w:p>
          <w:p w:rsidRPr="00AA76A7" w:rsidR="00AA76A7" w:rsidP="00AA76A7" w:rsidRDefault="00087D03" w14:paraId="6783946E" w14:textId="77777777">
            <w:pPr>
              <w:jc w:val="left"/>
              <w:rPr>
                <w:ins w:author="Unknown" w:id="210"/>
                <w:szCs w:val="26"/>
              </w:rPr>
            </w:pPr>
            <w:ins w:author="Unknown" w:id="211">
              <w:r w:rsidRPr="00401AB1">
                <w:rPr>
                  <w:szCs w:val="26"/>
                </w:rPr>
                <w:t>Nome:</w:t>
              </w:r>
              <w:r w:rsidR="00250231">
                <w:rPr>
                  <w:szCs w:val="26"/>
                </w:rPr>
                <w:t xml:space="preserve"> </w:t>
              </w:r>
              <w:r w:rsidR="002E7A0F">
                <w:rPr>
                  <w:szCs w:val="26"/>
                </w:rPr>
                <w:t xml:space="preserve">Rodrigo </w:t>
              </w:r>
              <w:proofErr w:type="spellStart"/>
              <w:r w:rsidR="002E7A0F">
                <w:rPr>
                  <w:szCs w:val="26"/>
                </w:rPr>
                <w:t>Antonio</w:t>
              </w:r>
              <w:proofErr w:type="spellEnd"/>
              <w:r w:rsidR="002E7A0F">
                <w:rPr>
                  <w:szCs w:val="26"/>
                </w:rPr>
                <w:t xml:space="preserve"> </w:t>
              </w:r>
              <w:proofErr w:type="spellStart"/>
              <w:r w:rsidR="002E7A0F">
                <w:rPr>
                  <w:szCs w:val="26"/>
                </w:rPr>
                <w:t>Nardoni</w:t>
              </w:r>
              <w:proofErr w:type="spellEnd"/>
              <w:r w:rsidR="002E7A0F">
                <w:rPr>
                  <w:szCs w:val="26"/>
                </w:rPr>
                <w:t xml:space="preserve"> </w:t>
              </w:r>
              <w:proofErr w:type="spellStart"/>
              <w:r w:rsidR="002E7A0F">
                <w:rPr>
                  <w:szCs w:val="26"/>
                </w:rPr>
                <w:t>Gonçales</w:t>
              </w:r>
              <w:proofErr w:type="spellEnd"/>
              <w:r w:rsidRPr="00401AB1">
                <w:rPr>
                  <w:szCs w:val="26"/>
                </w:rPr>
                <w:br/>
                <w:t>Cargo:</w:t>
              </w:r>
              <w:r w:rsidR="00250231">
                <w:rPr>
                  <w:szCs w:val="26"/>
                </w:rPr>
                <w:t xml:space="preserve"> </w:t>
              </w:r>
              <w:r w:rsidRPr="00AA76A7" w:rsidR="00AA76A7">
                <w:rPr>
                  <w:szCs w:val="26"/>
                </w:rPr>
                <w:t>Vice-Presidente de Tecnologia e Segurança Cibernética</w:t>
              </w:r>
            </w:ins>
          </w:p>
          <w:p w:rsidRPr="0047588F" w:rsidR="0047588F" w:rsidP="0047588F" w:rsidRDefault="00250231" w14:paraId="6E698B36" w14:textId="7FF49695">
            <w:pPr>
              <w:jc w:val="left"/>
              <w:rPr>
                <w:ins w:author="Unknown" w:id="212"/>
              </w:rPr>
            </w:pPr>
            <w:r>
              <w:rPr>
                <w:szCs w:val="26"/>
              </w:rPr>
              <w:t>CPF:</w:t>
            </w:r>
            <w:r>
              <w:t xml:space="preserve"> </w:t>
            </w:r>
            <w:del w:author="Unknown" w:id="213">
              <w:r w:rsidR="0070599E">
                <w:delText>[•]</w:delText>
              </w:r>
            </w:del>
            <w:ins w:author="Unknown" w:id="214">
              <w:r w:rsidRPr="0047588F" w:rsidR="0047588F">
                <w:t>179.451.738-37</w:t>
              </w:r>
            </w:ins>
          </w:p>
          <w:p w:rsidRPr="00401AB1" w:rsidR="00250231" w:rsidP="007A1A75" w:rsidRDefault="00250231" w14:paraId="750024AD" w14:textId="620E96D1">
            <w:pPr>
              <w:jc w:val="left"/>
              <w:rPr>
                <w:szCs w:val="26"/>
              </w:rPr>
            </w:pPr>
          </w:p>
        </w:tc>
        <w:tc>
          <w:tcPr>
            <w:tcW w:w="567" w:type="dxa"/>
          </w:tcPr>
          <w:p w:rsidRPr="00401AB1" w:rsidR="00087D03" w:rsidP="007A1A75" w:rsidRDefault="00087D03" w14:paraId="218BF909" w14:textId="77777777">
            <w:pPr>
              <w:rPr>
                <w:szCs w:val="26"/>
              </w:rPr>
            </w:pPr>
          </w:p>
        </w:tc>
        <w:tc>
          <w:tcPr>
            <w:tcW w:w="4253" w:type="dxa"/>
            <w:tcBorders>
              <w:top w:val="single" w:color="auto" w:sz="6" w:space="0"/>
            </w:tcBorders>
          </w:tcPr>
          <w:p w:rsidRPr="0047588F" w:rsidR="0047588F" w:rsidP="0047588F" w:rsidRDefault="00087D03" w14:paraId="412BF490" w14:textId="6541D121">
            <w:pPr>
              <w:jc w:val="left"/>
              <w:rPr>
                <w:ins w:author="Unknown" w:id="215"/>
                <w:szCs w:val="26"/>
              </w:rPr>
            </w:pPr>
            <w:r w:rsidRPr="00401AB1">
              <w:rPr>
                <w:szCs w:val="26"/>
              </w:rPr>
              <w:t>Nome:</w:t>
            </w:r>
            <w:r w:rsidR="00250231">
              <w:rPr>
                <w:szCs w:val="26"/>
              </w:rPr>
              <w:t xml:space="preserve"> </w:t>
            </w:r>
            <w:del w:author="Unknown" w:id="216">
              <w:r w:rsidR="0070599E">
                <w:rPr>
                  <w:szCs w:val="26"/>
                </w:rPr>
                <w:delText>[•]</w:delText>
              </w:r>
              <w:r w:rsidRPr="00401AB1">
                <w:rPr>
                  <w:szCs w:val="26"/>
                </w:rPr>
                <w:br/>
              </w:r>
            </w:del>
            <w:ins w:author="Unknown" w:id="217">
              <w:r w:rsidRPr="0047588F" w:rsidR="0047588F">
                <w:rPr>
                  <w:szCs w:val="26"/>
                </w:rPr>
                <w:t xml:space="preserve">Viviane </w:t>
              </w:r>
              <w:proofErr w:type="spellStart"/>
              <w:r w:rsidRPr="0047588F" w:rsidR="0047588F">
                <w:rPr>
                  <w:szCs w:val="26"/>
                </w:rPr>
                <w:t>el</w:t>
              </w:r>
              <w:proofErr w:type="spellEnd"/>
              <w:r w:rsidRPr="0047588F" w:rsidR="0047588F">
                <w:rPr>
                  <w:szCs w:val="26"/>
                </w:rPr>
                <w:t xml:space="preserve"> </w:t>
              </w:r>
              <w:proofErr w:type="spellStart"/>
              <w:r w:rsidRPr="0047588F" w:rsidR="0047588F">
                <w:rPr>
                  <w:szCs w:val="26"/>
                </w:rPr>
                <w:t>Banate</w:t>
              </w:r>
              <w:proofErr w:type="spellEnd"/>
              <w:r w:rsidRPr="0047588F" w:rsidR="0047588F">
                <w:rPr>
                  <w:szCs w:val="26"/>
                </w:rPr>
                <w:t xml:space="preserve"> Basso</w:t>
              </w:r>
            </w:ins>
          </w:p>
          <w:p w:rsidRPr="00AA76A7" w:rsidR="00AA76A7" w:rsidP="00AA76A7" w:rsidRDefault="00087D03" w14:paraId="52D6C127" w14:textId="2900DAB2">
            <w:pPr>
              <w:jc w:val="left"/>
              <w:rPr>
                <w:szCs w:val="26"/>
              </w:rPr>
            </w:pPr>
            <w:r w:rsidRPr="00401AB1">
              <w:rPr>
                <w:szCs w:val="26"/>
              </w:rPr>
              <w:t>Cargo:</w:t>
            </w:r>
            <w:r w:rsidR="00250231">
              <w:rPr>
                <w:szCs w:val="26"/>
              </w:rPr>
              <w:t xml:space="preserve"> </w:t>
            </w:r>
            <w:del w:author="Unknown" w:id="218">
              <w:r w:rsidR="0070599E">
                <w:rPr>
                  <w:szCs w:val="26"/>
                </w:rPr>
                <w:delText>[•]</w:delText>
              </w:r>
            </w:del>
            <w:ins w:author="Unknown" w:id="219">
              <w:r w:rsidRPr="00AA76A7" w:rsidR="00AA76A7">
                <w:rPr>
                  <w:szCs w:val="26"/>
                </w:rPr>
                <w:t>Vice-Presidente de Operações – Emissores, Depositária e Balcão</w:t>
              </w:r>
            </w:ins>
          </w:p>
          <w:p w:rsidRPr="00401AB1" w:rsidR="00250231" w:rsidP="007A1A75" w:rsidRDefault="00250231" w14:paraId="11DD8F3C" w14:textId="20D2B43C">
            <w:pPr>
              <w:jc w:val="left"/>
              <w:rPr>
                <w:szCs w:val="26"/>
              </w:rPr>
            </w:pPr>
            <w:r>
              <w:rPr>
                <w:szCs w:val="26"/>
              </w:rPr>
              <w:t xml:space="preserve">CPF: </w:t>
            </w:r>
            <w:del w:author="Unknown" w:id="220">
              <w:r w:rsidR="0070599E">
                <w:delText>[•]</w:delText>
              </w:r>
            </w:del>
            <w:ins w:author="Unknown" w:id="221">
              <w:r w:rsidRPr="0047588F" w:rsidR="0047588F">
                <w:t>267.030.438-92</w:t>
              </w:r>
            </w:ins>
          </w:p>
        </w:tc>
      </w:tr>
    </w:tbl>
    <w:p w:rsidRPr="00401AB1" w:rsidR="00A15683" w:rsidP="007A1A75" w:rsidRDefault="00A15683" w14:paraId="778CE328" w14:textId="77777777">
      <w:pPr>
        <w:rPr>
          <w:szCs w:val="26"/>
        </w:rPr>
      </w:pPr>
    </w:p>
    <w:p w:rsidRPr="00401AB1" w:rsidR="00A15683" w:rsidP="007A1A75" w:rsidRDefault="00A15683" w14:paraId="72F360E7" w14:textId="77777777">
      <w:pPr>
        <w:rPr>
          <w:szCs w:val="26"/>
        </w:rPr>
      </w:pPr>
    </w:p>
    <w:p w:rsidRPr="00401AB1" w:rsidR="00B8390E" w:rsidRDefault="00B8390E" w14:paraId="7DD962FE" w14:textId="77777777">
      <w:pPr>
        <w:spacing w:after="0"/>
        <w:jc w:val="left"/>
        <w:rPr>
          <w:smallCaps/>
        </w:rPr>
      </w:pPr>
      <w:r w:rsidRPr="00401AB1">
        <w:rPr>
          <w:smallCaps/>
        </w:rPr>
        <w:br w:type="page"/>
      </w:r>
    </w:p>
    <w:p w:rsidRPr="00401AB1" w:rsidR="000E327F" w:rsidP="000E327F" w:rsidRDefault="000E327F" w14:paraId="17B7ABD4" w14:textId="4D101364">
      <w:pPr>
        <w:rPr>
          <w:sz w:val="22"/>
          <w:szCs w:val="22"/>
        </w:rPr>
      </w:pPr>
      <w:r w:rsidRPr="0038394F">
        <w:rPr>
          <w:sz w:val="22"/>
          <w:szCs w:val="22"/>
        </w:rPr>
        <w:lastRenderedPageBreak/>
        <w:t xml:space="preserve">Instrumento Particular de Escritura da </w:t>
      </w:r>
      <w:r w:rsidR="0070599E">
        <w:rPr>
          <w:sz w:val="22"/>
          <w:szCs w:val="22"/>
        </w:rPr>
        <w:t>Sexta</w:t>
      </w:r>
      <w:r w:rsidRPr="0038394F" w:rsidR="0070599E">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del w:author="Unknown" w:id="222">
        <w:r w:rsidR="0070599E">
          <w:rPr>
            <w:sz w:val="22"/>
            <w:szCs w:val="22"/>
          </w:rPr>
          <w:delText>[•]</w:delText>
        </w:r>
      </w:del>
      <w:ins w:author="Unknown" w:id="223">
        <w:r w:rsidR="002E7A0F">
          <w:rPr>
            <w:sz w:val="22"/>
            <w:szCs w:val="22"/>
          </w:rPr>
          <w:t>2</w:t>
        </w:r>
        <w:r w:rsidR="009305A2">
          <w:rPr>
            <w:sz w:val="22"/>
            <w:szCs w:val="22"/>
          </w:rPr>
          <w:t>7</w:t>
        </w:r>
      </w:ins>
      <w:r w:rsidR="0070599E">
        <w:rPr>
          <w:sz w:val="22"/>
          <w:szCs w:val="22"/>
        </w:rPr>
        <w:t xml:space="preserve"> </w:t>
      </w:r>
      <w:r w:rsidRPr="00401AB1">
        <w:rPr>
          <w:sz w:val="22"/>
          <w:szCs w:val="22"/>
        </w:rPr>
        <w:t>de</w:t>
      </w:r>
      <w:r>
        <w:rPr>
          <w:sz w:val="22"/>
          <w:szCs w:val="22"/>
        </w:rPr>
        <w:t xml:space="preserve"> </w:t>
      </w:r>
      <w:del w:author="Unknown" w:id="224">
        <w:r w:rsidR="0070599E">
          <w:rPr>
            <w:sz w:val="22"/>
            <w:szCs w:val="22"/>
          </w:rPr>
          <w:delText>[•]</w:delText>
        </w:r>
      </w:del>
      <w:ins w:author="Unknown" w:id="225">
        <w:r w:rsidR="002E7A0F">
          <w:rPr>
            <w:sz w:val="22"/>
            <w:szCs w:val="22"/>
          </w:rPr>
          <w:t>julho</w:t>
        </w:r>
      </w:ins>
      <w:r w:rsidR="0070599E">
        <w:rPr>
          <w:sz w:val="22"/>
          <w:szCs w:val="22"/>
        </w:rPr>
        <w:t xml:space="preserve"> </w:t>
      </w:r>
      <w:r w:rsidRPr="00401AB1">
        <w:rPr>
          <w:sz w:val="22"/>
          <w:szCs w:val="22"/>
        </w:rPr>
        <w:t xml:space="preserve">de </w:t>
      </w:r>
      <w:r w:rsidRPr="00401AB1" w:rsidR="0070599E">
        <w:rPr>
          <w:sz w:val="22"/>
          <w:szCs w:val="22"/>
        </w:rPr>
        <w:t>20</w:t>
      </w:r>
      <w:r w:rsidR="0070599E">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rsidRPr="00401AB1" w:rsidR="00B8390E" w:rsidP="00B8390E" w:rsidRDefault="00B8390E" w14:paraId="7C4799BC" w14:textId="77777777">
      <w:pPr>
        <w:rPr>
          <w:szCs w:val="26"/>
        </w:rPr>
      </w:pPr>
    </w:p>
    <w:p w:rsidRPr="00CC7CEE" w:rsidR="00A15683" w:rsidP="00CC7CEE" w:rsidRDefault="00825CF2" w14:paraId="61E1CA90" w14:textId="77777777">
      <w:pPr>
        <w:jc w:val="center"/>
        <w:rPr>
          <w:smallCaps/>
        </w:rPr>
      </w:pPr>
      <w:proofErr w:type="spellStart"/>
      <w:r w:rsidRPr="00CC7CEE">
        <w:rPr>
          <w:smallCaps/>
        </w:rPr>
        <w:t>Simplific</w:t>
      </w:r>
      <w:proofErr w:type="spellEnd"/>
      <w:r w:rsidRPr="00CC7CEE">
        <w:rPr>
          <w:smallCaps/>
        </w:rPr>
        <w:t xml:space="preserve"> </w:t>
      </w:r>
      <w:proofErr w:type="spellStart"/>
      <w:r w:rsidRPr="00CC7CEE">
        <w:rPr>
          <w:smallCaps/>
        </w:rPr>
        <w:t>Pavarini</w:t>
      </w:r>
      <w:proofErr w:type="spellEnd"/>
      <w:r w:rsidR="00134CCE">
        <w:rPr>
          <w:smallCaps/>
        </w:rPr>
        <w:t xml:space="preserve"> </w:t>
      </w:r>
      <w:r w:rsidRPr="00CC7CEE">
        <w:rPr>
          <w:smallCaps/>
        </w:rPr>
        <w:t xml:space="preserve">Distribuidora de Títulos e Valores Mobiliários </w:t>
      </w:r>
      <w:r w:rsidRPr="00F66AFB">
        <w:rPr>
          <w:smallCaps/>
          <w:szCs w:val="22"/>
        </w:rPr>
        <w:t>L</w:t>
      </w:r>
      <w:r w:rsidRPr="00F66AFB" w:rsidR="001F2BFC">
        <w:rPr>
          <w:smallCaps/>
          <w:szCs w:val="22"/>
        </w:rPr>
        <w:t>tda</w:t>
      </w:r>
      <w:r w:rsidRPr="001F2BFC" w:rsidR="001F2BFC">
        <w:rPr>
          <w:smallCaps/>
          <w:szCs w:val="26"/>
        </w:rPr>
        <w:t>.</w:t>
      </w:r>
    </w:p>
    <w:p w:rsidR="00A15683" w:rsidP="007A1A75" w:rsidRDefault="00A15683" w14:paraId="2E24ED86" w14:textId="77777777">
      <w:pPr>
        <w:rPr>
          <w:szCs w:val="26"/>
        </w:rPr>
      </w:pPr>
    </w:p>
    <w:p w:rsidRPr="00401AB1" w:rsidR="003827D9" w:rsidP="003827D9" w:rsidRDefault="003827D9" w14:paraId="59B90725" w14:textId="77777777">
      <w:pPr>
        <w:rPr>
          <w:szCs w:val="26"/>
        </w:rPr>
      </w:pPr>
    </w:p>
    <w:p w:rsidRPr="00401AB1" w:rsidR="003827D9" w:rsidP="003827D9" w:rsidRDefault="003827D9" w14:paraId="2A53EBA3" w14:textId="77777777">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Pr="00401AB1" w:rsidR="00A64EEB" w:rsidTr="004728D9" w14:paraId="5C65C082" w14:textId="77777777">
        <w:trPr>
          <w:cantSplit/>
        </w:trPr>
        <w:tc>
          <w:tcPr>
            <w:tcW w:w="4253" w:type="dxa"/>
            <w:tcBorders>
              <w:top w:val="single" w:color="auto" w:sz="6" w:space="0"/>
            </w:tcBorders>
          </w:tcPr>
          <w:p w:rsidR="00A64EEB" w:rsidP="008E7477" w:rsidRDefault="00A64EEB" w14:paraId="6A861F59" w14:textId="2368E2FC">
            <w:pPr>
              <w:jc w:val="left"/>
              <w:rPr>
                <w:szCs w:val="26"/>
              </w:rPr>
            </w:pPr>
            <w:r w:rsidRPr="00401AB1">
              <w:rPr>
                <w:szCs w:val="26"/>
              </w:rPr>
              <w:t>Nome:</w:t>
            </w:r>
            <w:r w:rsidR="00250231">
              <w:rPr>
                <w:szCs w:val="26"/>
              </w:rPr>
              <w:t xml:space="preserve"> </w:t>
            </w:r>
            <w:del w:author="Unknown" w:id="226">
              <w:r w:rsidR="0070599E">
                <w:rPr>
                  <w:szCs w:val="26"/>
                </w:rPr>
                <w:delText>[•]</w:delText>
              </w:r>
            </w:del>
            <w:ins w:author="Unknown" w:id="227">
              <w:r w:rsidRPr="0047588F" w:rsidR="0047588F">
                <w:rPr>
                  <w:szCs w:val="26"/>
                </w:rPr>
                <w:t>Carlos Alberto Bacha</w:t>
              </w:r>
            </w:ins>
            <w:r w:rsidRPr="00401AB1">
              <w:rPr>
                <w:szCs w:val="26"/>
              </w:rPr>
              <w:br/>
              <w:t>Cargo:</w:t>
            </w:r>
            <w:r w:rsidR="00250231">
              <w:rPr>
                <w:szCs w:val="26"/>
              </w:rPr>
              <w:t xml:space="preserve"> </w:t>
            </w:r>
            <w:del w:author="Unknown" w:id="228">
              <w:r w:rsidR="0070599E">
                <w:rPr>
                  <w:szCs w:val="26"/>
                </w:rPr>
                <w:delText>[•]</w:delText>
              </w:r>
            </w:del>
            <w:ins w:author="Unknown" w:id="229">
              <w:r w:rsidR="0047588F">
                <w:rPr>
                  <w:szCs w:val="26"/>
                </w:rPr>
                <w:t>Diretor</w:t>
              </w:r>
            </w:ins>
          </w:p>
          <w:p w:rsidRPr="00250231" w:rsidR="00250231" w:rsidP="00250231" w:rsidRDefault="00250231" w14:paraId="7EE65DF9" w14:textId="09D89AEB">
            <w:pPr>
              <w:jc w:val="left"/>
              <w:rPr>
                <w:szCs w:val="26"/>
              </w:rPr>
            </w:pPr>
            <w:r>
              <w:rPr>
                <w:szCs w:val="26"/>
              </w:rPr>
              <w:t>CPF:</w:t>
            </w:r>
            <w:r w:rsidRPr="00250231">
              <w:rPr>
                <w:rFonts w:ascii="Verdana" w:hAnsi="Verdana" w:eastAsiaTheme="minorHAnsi"/>
                <w:color w:val="1F4E79"/>
                <w:sz w:val="22"/>
                <w:szCs w:val="22"/>
                <w:lang w:eastAsia="en-US"/>
              </w:rPr>
              <w:t xml:space="preserve"> </w:t>
            </w:r>
            <w:del w:author="Unknown" w:id="230">
              <w:r w:rsidR="0070599E">
                <w:rPr>
                  <w:szCs w:val="26"/>
                </w:rPr>
                <w:delText>[•]</w:delText>
              </w:r>
            </w:del>
            <w:ins w:author="Unknown" w:id="231">
              <w:r w:rsidRPr="0047588F" w:rsidR="0047588F">
                <w:rPr>
                  <w:szCs w:val="26"/>
                </w:rPr>
                <w:t>606.744.597-53</w:t>
              </w:r>
            </w:ins>
          </w:p>
          <w:p w:rsidRPr="00401AB1" w:rsidR="00250231" w:rsidP="008E7477" w:rsidRDefault="00250231" w14:paraId="708393D8" w14:textId="66B00ECB">
            <w:pPr>
              <w:jc w:val="left"/>
              <w:rPr>
                <w:szCs w:val="26"/>
              </w:rPr>
            </w:pPr>
          </w:p>
        </w:tc>
        <w:tc>
          <w:tcPr>
            <w:tcW w:w="567" w:type="dxa"/>
          </w:tcPr>
          <w:p w:rsidRPr="00401AB1" w:rsidR="00A64EEB" w:rsidP="008E7477" w:rsidRDefault="00A64EEB" w14:paraId="02CBB830" w14:textId="77777777">
            <w:pPr>
              <w:rPr>
                <w:szCs w:val="26"/>
              </w:rPr>
            </w:pPr>
          </w:p>
        </w:tc>
      </w:tr>
    </w:tbl>
    <w:p w:rsidRPr="00401AB1" w:rsidR="003827D9" w:rsidP="003827D9" w:rsidRDefault="003827D9" w14:paraId="46972879" w14:textId="77777777">
      <w:pPr>
        <w:rPr>
          <w:szCs w:val="26"/>
        </w:rPr>
      </w:pPr>
    </w:p>
    <w:p w:rsidRPr="00401AB1" w:rsidR="00A15683" w:rsidP="007A1A75" w:rsidRDefault="00A15683" w14:paraId="2FF8945B" w14:textId="77777777">
      <w:pPr>
        <w:rPr>
          <w:szCs w:val="26"/>
        </w:rPr>
      </w:pPr>
    </w:p>
    <w:p w:rsidRPr="00401AB1" w:rsidR="0021398C" w:rsidRDefault="0021398C" w14:paraId="6E603E33" w14:textId="77777777">
      <w:pPr>
        <w:spacing w:after="0"/>
        <w:jc w:val="left"/>
        <w:rPr>
          <w:szCs w:val="26"/>
        </w:rPr>
      </w:pPr>
      <w:r w:rsidRPr="00401AB1">
        <w:rPr>
          <w:szCs w:val="26"/>
        </w:rPr>
        <w:br w:type="page"/>
      </w:r>
    </w:p>
    <w:p w:rsidRPr="00401AB1" w:rsidR="000E327F" w:rsidP="000E327F" w:rsidRDefault="000E327F" w14:paraId="7D3F0DE1" w14:textId="21B87228">
      <w:pPr>
        <w:rPr>
          <w:sz w:val="22"/>
          <w:szCs w:val="22"/>
        </w:rPr>
      </w:pPr>
      <w:r>
        <w:rPr>
          <w:sz w:val="22"/>
          <w:szCs w:val="22"/>
        </w:rPr>
        <w:lastRenderedPageBreak/>
        <w:t>[</w:t>
      </w:r>
      <w:r w:rsidRPr="0038394F">
        <w:rPr>
          <w:sz w:val="22"/>
          <w:szCs w:val="22"/>
        </w:rPr>
        <w:t xml:space="preserve">Instrumento Particular de Escritura da </w:t>
      </w:r>
      <w:r w:rsidR="0070599E">
        <w:rPr>
          <w:sz w:val="22"/>
          <w:szCs w:val="22"/>
        </w:rPr>
        <w:t>Sexta</w:t>
      </w:r>
      <w:r w:rsidRPr="0038394F" w:rsidR="0070599E">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del w:author="Unknown" w:id="232">
        <w:r w:rsidR="0070599E">
          <w:rPr>
            <w:sz w:val="22"/>
            <w:szCs w:val="22"/>
          </w:rPr>
          <w:delText>[•]</w:delText>
        </w:r>
      </w:del>
      <w:ins w:author="Unknown" w:id="233">
        <w:r w:rsidR="002E7A0F">
          <w:rPr>
            <w:sz w:val="22"/>
            <w:szCs w:val="22"/>
          </w:rPr>
          <w:t>2</w:t>
        </w:r>
        <w:r w:rsidR="002947BE">
          <w:rPr>
            <w:sz w:val="22"/>
            <w:szCs w:val="22"/>
          </w:rPr>
          <w:t>7</w:t>
        </w:r>
      </w:ins>
      <w:r w:rsidR="0070599E">
        <w:rPr>
          <w:sz w:val="22"/>
          <w:szCs w:val="22"/>
        </w:rPr>
        <w:t xml:space="preserve"> </w:t>
      </w:r>
      <w:r w:rsidRPr="00401AB1">
        <w:rPr>
          <w:sz w:val="22"/>
          <w:szCs w:val="22"/>
        </w:rPr>
        <w:t>de</w:t>
      </w:r>
      <w:r>
        <w:rPr>
          <w:sz w:val="22"/>
          <w:szCs w:val="22"/>
        </w:rPr>
        <w:t xml:space="preserve"> </w:t>
      </w:r>
      <w:del w:author="Unknown" w:id="234">
        <w:r w:rsidR="0070599E">
          <w:rPr>
            <w:sz w:val="22"/>
            <w:szCs w:val="22"/>
          </w:rPr>
          <w:delText>[•]</w:delText>
        </w:r>
      </w:del>
      <w:ins w:author="Unknown" w:id="235">
        <w:r w:rsidR="002E7A0F">
          <w:rPr>
            <w:sz w:val="22"/>
            <w:szCs w:val="22"/>
          </w:rPr>
          <w:t>julho</w:t>
        </w:r>
      </w:ins>
      <w:r w:rsidR="0070599E">
        <w:rPr>
          <w:sz w:val="22"/>
          <w:szCs w:val="22"/>
        </w:rPr>
        <w:t xml:space="preserve"> </w:t>
      </w:r>
      <w:r w:rsidRPr="00401AB1">
        <w:rPr>
          <w:sz w:val="22"/>
          <w:szCs w:val="22"/>
        </w:rPr>
        <w:t xml:space="preserve">de </w:t>
      </w:r>
      <w:r w:rsidRPr="00401AB1" w:rsidR="0070599E">
        <w:rPr>
          <w:sz w:val="22"/>
          <w:szCs w:val="22"/>
        </w:rPr>
        <w:t>20</w:t>
      </w:r>
      <w:r w:rsidR="0070599E">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rsidRPr="00401AB1" w:rsidR="000C247E" w:rsidP="007A1A75" w:rsidRDefault="000C247E" w14:paraId="77046B8B" w14:textId="77777777">
      <w:pPr>
        <w:rPr>
          <w:szCs w:val="26"/>
        </w:rPr>
      </w:pPr>
    </w:p>
    <w:p w:rsidRPr="00401AB1" w:rsidR="00880FA8" w:rsidP="007A1A75" w:rsidRDefault="00880FA8" w14:paraId="7F9EA89B" w14:textId="77777777">
      <w:pPr>
        <w:rPr>
          <w:szCs w:val="26"/>
        </w:rPr>
      </w:pPr>
      <w:r w:rsidRPr="00401AB1">
        <w:rPr>
          <w:szCs w:val="26"/>
        </w:rPr>
        <w:t>Testemunhas:</w:t>
      </w:r>
    </w:p>
    <w:p w:rsidRPr="00401AB1" w:rsidR="005E34A2" w:rsidP="007A1A75" w:rsidRDefault="005E34A2" w14:paraId="04B73EEB" w14:textId="77777777">
      <w:pPr>
        <w:rPr>
          <w:szCs w:val="26"/>
        </w:rPr>
      </w:pPr>
    </w:p>
    <w:p w:rsidRPr="00401AB1" w:rsidR="00EE0111" w:rsidP="007A1A75" w:rsidRDefault="00EE0111" w14:paraId="04F5738C" w14:textId="7777777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246A24" w:rsidR="004E243E" w14:paraId="3B5B0824" w14:textId="77777777">
        <w:trPr>
          <w:cantSplit/>
        </w:trPr>
        <w:tc>
          <w:tcPr>
            <w:tcW w:w="4253" w:type="dxa"/>
            <w:tcBorders>
              <w:top w:val="single" w:color="auto" w:sz="6" w:space="0"/>
            </w:tcBorders>
          </w:tcPr>
          <w:p w:rsidRPr="00401AB1" w:rsidR="004E243E" w:rsidP="0033306B" w:rsidRDefault="004E243E" w14:paraId="575E81D9" w14:textId="6B2B2B4D">
            <w:pPr>
              <w:jc w:val="left"/>
              <w:rPr>
                <w:szCs w:val="26"/>
              </w:rPr>
            </w:pPr>
            <w:r w:rsidRPr="00401AB1">
              <w:rPr>
                <w:szCs w:val="26"/>
              </w:rPr>
              <w:t>Nome:</w:t>
            </w:r>
            <w:r w:rsidR="00AD0FF0">
              <w:rPr>
                <w:szCs w:val="26"/>
              </w:rPr>
              <w:t xml:space="preserve"> </w:t>
            </w:r>
            <w:del w:author="Unknown" w:id="236">
              <w:r w:rsidR="0070599E">
                <w:rPr>
                  <w:szCs w:val="26"/>
                </w:rPr>
                <w:delText>[•]</w:delText>
              </w:r>
            </w:del>
            <w:ins w:author="Unknown" w:id="237">
              <w:r w:rsidRPr="0047588F" w:rsidR="0047588F">
                <w:rPr>
                  <w:szCs w:val="26"/>
                </w:rPr>
                <w:t>Pedro Paulo Farme D’</w:t>
              </w:r>
              <w:proofErr w:type="spellStart"/>
              <w:r w:rsidRPr="0047588F" w:rsidR="0047588F">
                <w:rPr>
                  <w:szCs w:val="26"/>
                </w:rPr>
                <w:t>Amoed</w:t>
              </w:r>
              <w:proofErr w:type="spellEnd"/>
              <w:r w:rsidRPr="0047588F" w:rsidR="0047588F">
                <w:rPr>
                  <w:szCs w:val="26"/>
                </w:rPr>
                <w:t xml:space="preserve"> Fernandes de Oliveira</w:t>
              </w:r>
            </w:ins>
            <w:r w:rsidRPr="00401AB1">
              <w:rPr>
                <w:szCs w:val="26"/>
              </w:rPr>
              <w:br/>
              <w:t>CPF:</w:t>
            </w:r>
            <w:r w:rsidR="00AD0FF0">
              <w:rPr>
                <w:szCs w:val="26"/>
              </w:rPr>
              <w:t xml:space="preserve"> </w:t>
            </w:r>
            <w:del w:author="Unknown" w:id="238">
              <w:r w:rsidR="0070599E">
                <w:rPr>
                  <w:szCs w:val="26"/>
                </w:rPr>
                <w:delText>[•]</w:delText>
              </w:r>
            </w:del>
            <w:ins w:author="Unknown" w:id="239">
              <w:r w:rsidRPr="0047588F" w:rsidR="0047588F">
                <w:rPr>
                  <w:szCs w:val="26"/>
                </w:rPr>
                <w:t>060.883.727-02</w:t>
              </w:r>
            </w:ins>
          </w:p>
        </w:tc>
        <w:tc>
          <w:tcPr>
            <w:tcW w:w="567" w:type="dxa"/>
          </w:tcPr>
          <w:p w:rsidRPr="00401AB1" w:rsidR="004E243E" w:rsidP="007A1A75" w:rsidRDefault="004E243E" w14:paraId="5FA84051" w14:textId="77777777">
            <w:pPr>
              <w:rPr>
                <w:szCs w:val="26"/>
              </w:rPr>
            </w:pPr>
          </w:p>
        </w:tc>
        <w:tc>
          <w:tcPr>
            <w:tcW w:w="4253" w:type="dxa"/>
            <w:tcBorders>
              <w:top w:val="single" w:color="auto" w:sz="6" w:space="0"/>
            </w:tcBorders>
          </w:tcPr>
          <w:p w:rsidRPr="00246A24" w:rsidR="004E243E" w:rsidP="0033306B" w:rsidRDefault="004E243E" w14:paraId="54B83F23" w14:textId="2E9F265F">
            <w:pPr>
              <w:jc w:val="left"/>
              <w:rPr>
                <w:szCs w:val="26"/>
              </w:rPr>
            </w:pPr>
            <w:r w:rsidRPr="00401AB1">
              <w:rPr>
                <w:szCs w:val="26"/>
              </w:rPr>
              <w:t>Nome:</w:t>
            </w:r>
            <w:r w:rsidR="00AD0FF0">
              <w:rPr>
                <w:szCs w:val="26"/>
              </w:rPr>
              <w:t xml:space="preserve"> </w:t>
            </w:r>
            <w:del w:author="Unknown" w:id="240">
              <w:r w:rsidR="0070599E">
                <w:rPr>
                  <w:szCs w:val="26"/>
                </w:rPr>
                <w:delText>[•]</w:delText>
              </w:r>
            </w:del>
            <w:ins w:author="Unknown" w:id="241">
              <w:r w:rsidRPr="00F35F4B" w:rsidR="00F35F4B">
                <w:rPr>
                  <w:szCs w:val="26"/>
                </w:rPr>
                <w:t>Filipe Rodrigues Alves Teixeira de Deus</w:t>
              </w:r>
            </w:ins>
            <w:r w:rsidRPr="00401AB1">
              <w:rPr>
                <w:szCs w:val="26"/>
              </w:rPr>
              <w:br/>
              <w:t>CPF:</w:t>
            </w:r>
            <w:r w:rsidR="00AD0FF0">
              <w:rPr>
                <w:szCs w:val="26"/>
              </w:rPr>
              <w:t xml:space="preserve"> </w:t>
            </w:r>
            <w:del w:author="Unknown" w:id="242">
              <w:r w:rsidR="0070599E">
                <w:rPr>
                  <w:szCs w:val="26"/>
                </w:rPr>
                <w:delText>[•]</w:delText>
              </w:r>
            </w:del>
            <w:ins w:author="Unknown" w:id="243">
              <w:r w:rsidR="00F35F4B">
                <w:t>339.407.608-03</w:t>
              </w:r>
            </w:ins>
          </w:p>
        </w:tc>
      </w:tr>
    </w:tbl>
    <w:p w:rsidR="00086BC1" w:rsidP="00CC7CEE" w:rsidRDefault="00086BC1" w14:paraId="2E543288" w14:textId="77777777"/>
    <w:p w:rsidR="00086BC1" w:rsidRDefault="00086BC1" w14:paraId="6F2362FF" w14:textId="77777777">
      <w:pPr>
        <w:spacing w:after="0"/>
        <w:jc w:val="left"/>
      </w:pPr>
      <w:r>
        <w:br w:type="page"/>
      </w:r>
    </w:p>
    <w:p w:rsidR="002D2356" w:rsidP="00E85A43" w:rsidRDefault="002D2356" w14:paraId="3B99B770" w14:textId="77777777">
      <w:pPr>
        <w:keepNext/>
        <w:jc w:val="center"/>
        <w:rPr>
          <w:smallCaps/>
          <w:szCs w:val="26"/>
        </w:rPr>
      </w:pPr>
      <w:r w:rsidRPr="00F30C0A">
        <w:rPr>
          <w:smallCaps/>
          <w:szCs w:val="26"/>
        </w:rPr>
        <w:lastRenderedPageBreak/>
        <w:t>Anexo I</w:t>
      </w:r>
    </w:p>
    <w:p w:rsidR="006A3790" w:rsidP="00AC0F79" w:rsidRDefault="006A3790" w14:paraId="131F259F" w14:textId="75045033">
      <w:pPr>
        <w:keepNext/>
        <w:jc w:val="center"/>
        <w:rPr>
          <w:smallCaps/>
          <w:szCs w:val="26"/>
        </w:rPr>
      </w:pPr>
      <w:r w:rsidRPr="00E826EF">
        <w:rPr>
          <w:smallCaps/>
        </w:rPr>
        <w:t>Modelo de Aditamento</w:t>
      </w:r>
    </w:p>
    <w:p w:rsidRPr="00D4045B" w:rsidR="008D2170" w:rsidP="008D2170" w:rsidRDefault="000C193F" w14:paraId="2AC1DB24" w14:textId="228331AA">
      <w:pPr>
        <w:jc w:val="center"/>
        <w:rPr>
          <w:smallCaps/>
          <w:szCs w:val="26"/>
        </w:rPr>
      </w:pPr>
      <w:r>
        <w:rPr>
          <w:smallCaps/>
          <w:szCs w:val="26"/>
        </w:rPr>
        <w:t xml:space="preserve">Primeiro Aditamento ao </w:t>
      </w:r>
      <w:r w:rsidRPr="00401AB1" w:rsidR="008D2170">
        <w:rPr>
          <w:smallCaps/>
          <w:szCs w:val="26"/>
        </w:rPr>
        <w:t>Instrumento Particular de Escritura d</w:t>
      </w:r>
      <w:r w:rsidR="008D2170">
        <w:rPr>
          <w:smallCaps/>
          <w:szCs w:val="26"/>
        </w:rPr>
        <w:t>a</w:t>
      </w:r>
      <w:r w:rsidRPr="00401AB1" w:rsidR="008D2170">
        <w:rPr>
          <w:smallCaps/>
          <w:szCs w:val="26"/>
        </w:rPr>
        <w:t xml:space="preserve"> </w:t>
      </w:r>
      <w:r w:rsidR="0070599E">
        <w:rPr>
          <w:smallCaps/>
          <w:szCs w:val="26"/>
        </w:rPr>
        <w:t xml:space="preserve">Sexta </w:t>
      </w:r>
      <w:r w:rsidR="008D2170">
        <w:rPr>
          <w:smallCaps/>
          <w:szCs w:val="26"/>
        </w:rPr>
        <w:t xml:space="preserve">Emissão </w:t>
      </w:r>
      <w:r w:rsidRPr="00401AB1" w:rsidR="008D2170">
        <w:rPr>
          <w:smallCaps/>
          <w:szCs w:val="26"/>
        </w:rPr>
        <w:t>de</w:t>
      </w:r>
      <w:r w:rsidR="008D2170">
        <w:rPr>
          <w:smallCaps/>
          <w:szCs w:val="26"/>
        </w:rPr>
        <w:t xml:space="preserve"> </w:t>
      </w:r>
      <w:r w:rsidRPr="00401AB1" w:rsidR="008D2170">
        <w:rPr>
          <w:smallCaps/>
          <w:szCs w:val="26"/>
        </w:rPr>
        <w:t>Debêntures Simples, Não Conversíveis em Ações, da</w:t>
      </w:r>
      <w:r w:rsidR="008D2170">
        <w:rPr>
          <w:smallCaps/>
          <w:szCs w:val="26"/>
        </w:rPr>
        <w:t xml:space="preserve"> </w:t>
      </w:r>
      <w:r w:rsidRPr="00401AB1" w:rsidR="008D2170">
        <w:rPr>
          <w:smallCaps/>
          <w:szCs w:val="26"/>
        </w:rPr>
        <w:t xml:space="preserve">Espécie Quirografária, </w:t>
      </w:r>
      <w:r w:rsidR="008D2170">
        <w:rPr>
          <w:smallCaps/>
          <w:szCs w:val="26"/>
        </w:rPr>
        <w:t>em Série</w:t>
      </w:r>
      <w:r w:rsidR="0070599E">
        <w:rPr>
          <w:smallCaps/>
          <w:szCs w:val="26"/>
        </w:rPr>
        <w:t xml:space="preserve"> Única</w:t>
      </w:r>
      <w:r w:rsidR="008D2170">
        <w:rPr>
          <w:smallCaps/>
          <w:szCs w:val="26"/>
        </w:rPr>
        <w:t xml:space="preserve">, Para Distribuição Pública, de </w:t>
      </w:r>
      <w:r w:rsidRPr="00D4045B" w:rsidR="008D2170">
        <w:rPr>
          <w:smallCaps/>
          <w:szCs w:val="26"/>
        </w:rPr>
        <w:t>B3 S.A. – Brasil, Bolsa, Balcão</w:t>
      </w:r>
    </w:p>
    <w:p w:rsidRPr="00314140" w:rsidR="000C193F" w:rsidP="002E0A1E" w:rsidRDefault="000C193F" w14:paraId="4EF8D1A6" w14:textId="03B03CEA">
      <w:pPr>
        <w:rPr>
          <w:szCs w:val="26"/>
        </w:rPr>
      </w:pPr>
      <w:r w:rsidRPr="00401AB1">
        <w:rPr>
          <w:szCs w:val="26"/>
        </w:rPr>
        <w:t>Celebram este "</w:t>
      </w:r>
      <w:r>
        <w:rPr>
          <w:szCs w:val="26"/>
        </w:rPr>
        <w:t xml:space="preserve">Primeiro Aditamento ao </w:t>
      </w:r>
      <w:r w:rsidR="008D2170">
        <w:rPr>
          <w:szCs w:val="26"/>
        </w:rPr>
        <w:t>I</w:t>
      </w:r>
      <w:r w:rsidRPr="008D2170" w:rsidR="008D2170">
        <w:rPr>
          <w:szCs w:val="26"/>
        </w:rPr>
        <w:t xml:space="preserve">nstrumento </w:t>
      </w:r>
      <w:r w:rsidR="008D2170">
        <w:rPr>
          <w:szCs w:val="26"/>
        </w:rPr>
        <w:t>P</w:t>
      </w:r>
      <w:r w:rsidRPr="008D2170" w:rsidR="008D2170">
        <w:rPr>
          <w:szCs w:val="26"/>
        </w:rPr>
        <w:t xml:space="preserve">articular de </w:t>
      </w:r>
      <w:r w:rsidR="008D2170">
        <w:rPr>
          <w:szCs w:val="26"/>
        </w:rPr>
        <w:t>E</w:t>
      </w:r>
      <w:r w:rsidRPr="008D2170" w:rsidR="008D2170">
        <w:rPr>
          <w:szCs w:val="26"/>
        </w:rPr>
        <w:t xml:space="preserve">scritura da </w:t>
      </w:r>
      <w:r w:rsidR="0070599E">
        <w:rPr>
          <w:szCs w:val="26"/>
        </w:rPr>
        <w:t>Sexta</w:t>
      </w:r>
      <w:r w:rsidRPr="008D2170" w:rsidR="0070599E">
        <w:rPr>
          <w:szCs w:val="26"/>
        </w:rPr>
        <w:t xml:space="preserve"> </w:t>
      </w:r>
      <w:r w:rsidR="008D2170">
        <w:rPr>
          <w:szCs w:val="26"/>
        </w:rPr>
        <w:t>E</w:t>
      </w:r>
      <w:r w:rsidRPr="008D2170" w:rsidR="008D2170">
        <w:rPr>
          <w:szCs w:val="26"/>
        </w:rPr>
        <w:t xml:space="preserve">missão de </w:t>
      </w:r>
      <w:r w:rsidR="008D2170">
        <w:rPr>
          <w:szCs w:val="26"/>
        </w:rPr>
        <w:t>D</w:t>
      </w:r>
      <w:r w:rsidRPr="008D2170" w:rsidR="008D2170">
        <w:rPr>
          <w:szCs w:val="26"/>
        </w:rPr>
        <w:t xml:space="preserve">ebêntures </w:t>
      </w:r>
      <w:r w:rsidR="008D2170">
        <w:rPr>
          <w:szCs w:val="26"/>
        </w:rPr>
        <w:t>S</w:t>
      </w:r>
      <w:r w:rsidRPr="008D2170" w:rsidR="008D2170">
        <w:rPr>
          <w:szCs w:val="26"/>
        </w:rPr>
        <w:t xml:space="preserve">imples, </w:t>
      </w:r>
      <w:r w:rsidR="008D2170">
        <w:rPr>
          <w:szCs w:val="26"/>
        </w:rPr>
        <w:t>N</w:t>
      </w:r>
      <w:r w:rsidRPr="008D2170" w:rsidR="008D2170">
        <w:rPr>
          <w:szCs w:val="26"/>
        </w:rPr>
        <w:t xml:space="preserve">ão </w:t>
      </w:r>
      <w:r w:rsidR="008D2170">
        <w:rPr>
          <w:szCs w:val="26"/>
        </w:rPr>
        <w:t>C</w:t>
      </w:r>
      <w:r w:rsidRPr="008D2170" w:rsidR="008D2170">
        <w:rPr>
          <w:szCs w:val="26"/>
        </w:rPr>
        <w:t xml:space="preserve">onversíveis em </w:t>
      </w:r>
      <w:r w:rsidR="008D2170">
        <w:rPr>
          <w:szCs w:val="26"/>
        </w:rPr>
        <w:t>A</w:t>
      </w:r>
      <w:r w:rsidRPr="008D2170" w:rsidR="008D2170">
        <w:rPr>
          <w:szCs w:val="26"/>
        </w:rPr>
        <w:t xml:space="preserve">ções, da </w:t>
      </w:r>
      <w:r w:rsidR="008D2170">
        <w:rPr>
          <w:szCs w:val="26"/>
        </w:rPr>
        <w:t>E</w:t>
      </w:r>
      <w:r w:rsidRPr="008D2170" w:rsidR="008D2170">
        <w:rPr>
          <w:szCs w:val="26"/>
        </w:rPr>
        <w:t xml:space="preserve">spécie </w:t>
      </w:r>
      <w:r w:rsidR="008D2170">
        <w:rPr>
          <w:szCs w:val="26"/>
        </w:rPr>
        <w:t>Q</w:t>
      </w:r>
      <w:r w:rsidRPr="008D2170" w:rsidR="008D2170">
        <w:rPr>
          <w:szCs w:val="26"/>
        </w:rPr>
        <w:t xml:space="preserve">uirografária, em </w:t>
      </w:r>
      <w:r w:rsidR="008D2170">
        <w:rPr>
          <w:szCs w:val="26"/>
        </w:rPr>
        <w:t>S</w:t>
      </w:r>
      <w:r w:rsidRPr="008D2170" w:rsidR="008D2170">
        <w:rPr>
          <w:szCs w:val="26"/>
        </w:rPr>
        <w:t>érie</w:t>
      </w:r>
      <w:r w:rsidR="0070599E">
        <w:rPr>
          <w:szCs w:val="26"/>
        </w:rPr>
        <w:t xml:space="preserve"> Única</w:t>
      </w:r>
      <w:r w:rsidRPr="008D2170" w:rsidR="008D2170">
        <w:rPr>
          <w:szCs w:val="26"/>
        </w:rPr>
        <w:t xml:space="preserve">, para </w:t>
      </w:r>
      <w:r w:rsidR="008D2170">
        <w:rPr>
          <w:szCs w:val="26"/>
        </w:rPr>
        <w:t>D</w:t>
      </w:r>
      <w:r w:rsidRPr="008D2170" w:rsidR="008D2170">
        <w:rPr>
          <w:szCs w:val="26"/>
        </w:rPr>
        <w:t xml:space="preserve">istribuição </w:t>
      </w:r>
      <w:r w:rsidR="008D2170">
        <w:rPr>
          <w:szCs w:val="26"/>
        </w:rPr>
        <w:t>P</w:t>
      </w:r>
      <w:r w:rsidRPr="008D2170" w:rsidR="008D2170">
        <w:rPr>
          <w:szCs w:val="26"/>
        </w:rPr>
        <w:t xml:space="preserve">ública, de </w:t>
      </w:r>
      <w:r w:rsidR="008D2170">
        <w:rPr>
          <w:szCs w:val="26"/>
        </w:rPr>
        <w:t>B</w:t>
      </w:r>
      <w:r w:rsidRPr="008D2170" w:rsidR="008D2170">
        <w:rPr>
          <w:szCs w:val="26"/>
        </w:rPr>
        <w:t xml:space="preserve">3 </w:t>
      </w:r>
      <w:r w:rsidR="008D2170">
        <w:rPr>
          <w:szCs w:val="26"/>
        </w:rPr>
        <w:t>S</w:t>
      </w:r>
      <w:r w:rsidRPr="008D2170" w:rsidR="008D2170">
        <w:rPr>
          <w:szCs w:val="26"/>
        </w:rPr>
        <w:t>.</w:t>
      </w:r>
      <w:r w:rsidR="008D2170">
        <w:rPr>
          <w:szCs w:val="26"/>
        </w:rPr>
        <w:t>A</w:t>
      </w:r>
      <w:r w:rsidRPr="008D2170" w:rsidR="008D2170">
        <w:rPr>
          <w:szCs w:val="26"/>
        </w:rPr>
        <w:t xml:space="preserve">. – </w:t>
      </w:r>
      <w:r w:rsidR="008D2170">
        <w:rPr>
          <w:szCs w:val="26"/>
        </w:rPr>
        <w:t>B</w:t>
      </w:r>
      <w:r w:rsidRPr="008D2170" w:rsidR="008D2170">
        <w:rPr>
          <w:szCs w:val="26"/>
        </w:rPr>
        <w:t xml:space="preserve">rasil, </w:t>
      </w:r>
      <w:r w:rsidR="008D2170">
        <w:rPr>
          <w:szCs w:val="26"/>
        </w:rPr>
        <w:t>B</w:t>
      </w:r>
      <w:r w:rsidRPr="008D2170" w:rsidR="008D2170">
        <w:rPr>
          <w:szCs w:val="26"/>
        </w:rPr>
        <w:t xml:space="preserve">olsa, </w:t>
      </w:r>
      <w:r w:rsidR="008D2170">
        <w:rPr>
          <w:szCs w:val="26"/>
        </w:rPr>
        <w:t>B</w:t>
      </w:r>
      <w:r w:rsidRPr="008D2170" w:rsidR="008D2170">
        <w:rPr>
          <w:szCs w:val="26"/>
        </w:rPr>
        <w:t>alcão</w:t>
      </w:r>
      <w:r w:rsidRPr="00401AB1">
        <w:rPr>
          <w:szCs w:val="26"/>
        </w:rPr>
        <w:t>" ("</w:t>
      </w:r>
      <w:r w:rsidRPr="00296021">
        <w:rPr>
          <w:szCs w:val="26"/>
          <w:u w:val="single"/>
        </w:rPr>
        <w:t>Aditamento</w:t>
      </w:r>
      <w:r w:rsidRPr="00401AB1">
        <w:rPr>
          <w:szCs w:val="26"/>
        </w:rPr>
        <w:t>"):</w:t>
      </w:r>
    </w:p>
    <w:p w:rsidRPr="00314140" w:rsidR="000C193F" w:rsidP="000C193F" w:rsidRDefault="000C193F" w14:paraId="3A8FB9F4" w14:textId="77777777">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rsidRPr="00314140" w:rsidR="000C193F" w:rsidP="000C193F" w:rsidRDefault="000C193F" w14:paraId="36DD87A7" w14:textId="77777777">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w:t>
      </w:r>
      <w:proofErr w:type="spellStart"/>
      <w:r w:rsidRPr="00401AB1">
        <w:rPr>
          <w:szCs w:val="26"/>
        </w:rPr>
        <w:t>Antonio</w:t>
      </w:r>
      <w:proofErr w:type="spellEnd"/>
      <w:r w:rsidRPr="00401AB1">
        <w:rPr>
          <w:szCs w:val="26"/>
        </w:rPr>
        <w:t xml:space="preserve">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rsidRPr="00314140" w:rsidR="000C193F" w:rsidP="000C193F" w:rsidRDefault="000C193F" w14:paraId="6BA9EC7B" w14:textId="77777777">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Pr="00314140" w:rsidR="000C193F" w:rsidP="000C193F" w:rsidRDefault="000C193F" w14:paraId="70E20A37" w14:textId="77777777">
      <w:pPr>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rsidRPr="00296021" w:rsidR="000C193F" w:rsidP="000C193F" w:rsidRDefault="000C193F" w14:paraId="2AAED099" w14:textId="77777777">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rsidRPr="00AB48DF" w:rsidR="000C193F" w:rsidP="000C193F" w:rsidRDefault="000C193F" w14:paraId="0F8557B9" w14:textId="2A8FD691">
      <w:pPr>
        <w:pStyle w:val="PargrafodaLista"/>
        <w:numPr>
          <w:ilvl w:val="0"/>
          <w:numId w:val="74"/>
        </w:numPr>
        <w:ind w:hanging="720"/>
        <w:contextualSpacing w:val="0"/>
        <w:rPr>
          <w:smallCaps/>
          <w:szCs w:val="26"/>
        </w:rPr>
      </w:pPr>
      <w:r w:rsidRPr="00AB48DF">
        <w:rPr>
          <w:szCs w:val="26"/>
        </w:rPr>
        <w:t xml:space="preserve">em </w:t>
      </w:r>
      <w:del w:author="Unknown" w:id="244">
        <w:r w:rsidR="0070599E">
          <w:rPr>
            <w:szCs w:val="26"/>
          </w:rPr>
          <w:delText>[•]</w:delText>
        </w:r>
      </w:del>
      <w:ins w:author="Unknown" w:id="245">
        <w:r w:rsidR="002E7A0F">
          <w:rPr>
            <w:szCs w:val="26"/>
          </w:rPr>
          <w:t>2</w:t>
        </w:r>
        <w:r w:rsidR="009305A2">
          <w:rPr>
            <w:szCs w:val="26"/>
          </w:rPr>
          <w:t>7</w:t>
        </w:r>
        <w:r w:rsidR="002E7A0F">
          <w:rPr>
            <w:szCs w:val="26"/>
          </w:rPr>
          <w:t xml:space="preserve"> de julho</w:t>
        </w:r>
      </w:ins>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Pr="008D2170" w:rsidR="008D2170">
        <w:rPr>
          <w:szCs w:val="26"/>
        </w:rPr>
        <w:t xml:space="preserve">nstrumento </w:t>
      </w:r>
      <w:r w:rsidR="008D2170">
        <w:rPr>
          <w:szCs w:val="26"/>
        </w:rPr>
        <w:t>P</w:t>
      </w:r>
      <w:r w:rsidRPr="008D2170" w:rsidR="008D2170">
        <w:rPr>
          <w:szCs w:val="26"/>
        </w:rPr>
        <w:t xml:space="preserve">articular de </w:t>
      </w:r>
      <w:r w:rsidR="008D2170">
        <w:rPr>
          <w:szCs w:val="26"/>
        </w:rPr>
        <w:t>E</w:t>
      </w:r>
      <w:r w:rsidRPr="008D2170" w:rsidR="008D2170">
        <w:rPr>
          <w:szCs w:val="26"/>
        </w:rPr>
        <w:t xml:space="preserve">scritura da </w:t>
      </w:r>
      <w:r w:rsidR="0070599E">
        <w:rPr>
          <w:szCs w:val="26"/>
        </w:rPr>
        <w:t>Sexta</w:t>
      </w:r>
      <w:r w:rsidRPr="008D2170" w:rsidR="0070599E">
        <w:rPr>
          <w:szCs w:val="26"/>
        </w:rPr>
        <w:t xml:space="preserve"> </w:t>
      </w:r>
      <w:r w:rsidR="008D2170">
        <w:rPr>
          <w:szCs w:val="26"/>
        </w:rPr>
        <w:t>E</w:t>
      </w:r>
      <w:r w:rsidRPr="008D2170" w:rsidR="008D2170">
        <w:rPr>
          <w:szCs w:val="26"/>
        </w:rPr>
        <w:t xml:space="preserve">missão de </w:t>
      </w:r>
      <w:r w:rsidR="008D2170">
        <w:rPr>
          <w:szCs w:val="26"/>
        </w:rPr>
        <w:t>D</w:t>
      </w:r>
      <w:r w:rsidRPr="008D2170" w:rsidR="008D2170">
        <w:rPr>
          <w:szCs w:val="26"/>
        </w:rPr>
        <w:t xml:space="preserve">ebêntures </w:t>
      </w:r>
      <w:r w:rsidR="008D2170">
        <w:rPr>
          <w:szCs w:val="26"/>
        </w:rPr>
        <w:t>S</w:t>
      </w:r>
      <w:r w:rsidRPr="008D2170" w:rsidR="008D2170">
        <w:rPr>
          <w:szCs w:val="26"/>
        </w:rPr>
        <w:t xml:space="preserve">imples, </w:t>
      </w:r>
      <w:r w:rsidR="008D2170">
        <w:rPr>
          <w:szCs w:val="26"/>
        </w:rPr>
        <w:t>N</w:t>
      </w:r>
      <w:r w:rsidRPr="008D2170" w:rsidR="008D2170">
        <w:rPr>
          <w:szCs w:val="26"/>
        </w:rPr>
        <w:t xml:space="preserve">ão </w:t>
      </w:r>
      <w:r w:rsidR="008D2170">
        <w:rPr>
          <w:szCs w:val="26"/>
        </w:rPr>
        <w:t>C</w:t>
      </w:r>
      <w:r w:rsidRPr="008D2170" w:rsidR="008D2170">
        <w:rPr>
          <w:szCs w:val="26"/>
        </w:rPr>
        <w:t xml:space="preserve">onversíveis em </w:t>
      </w:r>
      <w:r w:rsidR="008D2170">
        <w:rPr>
          <w:szCs w:val="26"/>
        </w:rPr>
        <w:t>A</w:t>
      </w:r>
      <w:r w:rsidRPr="008D2170" w:rsidR="008D2170">
        <w:rPr>
          <w:szCs w:val="26"/>
        </w:rPr>
        <w:t xml:space="preserve">ções, da </w:t>
      </w:r>
      <w:r w:rsidR="008D2170">
        <w:rPr>
          <w:szCs w:val="26"/>
        </w:rPr>
        <w:t>E</w:t>
      </w:r>
      <w:r w:rsidRPr="008D2170" w:rsidR="008D2170">
        <w:rPr>
          <w:szCs w:val="26"/>
        </w:rPr>
        <w:t xml:space="preserve">spécie </w:t>
      </w:r>
      <w:r w:rsidR="008D2170">
        <w:rPr>
          <w:szCs w:val="26"/>
        </w:rPr>
        <w:t>Q</w:t>
      </w:r>
      <w:r w:rsidRPr="008D2170" w:rsidR="008D2170">
        <w:rPr>
          <w:szCs w:val="26"/>
        </w:rPr>
        <w:t>uirografária, em</w:t>
      </w:r>
      <w:r w:rsidR="0070599E">
        <w:rPr>
          <w:szCs w:val="26"/>
        </w:rPr>
        <w:t xml:space="preserve"> Sé</w:t>
      </w:r>
      <w:r w:rsidRPr="008D2170" w:rsidR="0070599E">
        <w:rPr>
          <w:szCs w:val="26"/>
        </w:rPr>
        <w:t>rie</w:t>
      </w:r>
      <w:r w:rsidR="0070599E">
        <w:rPr>
          <w:szCs w:val="26"/>
        </w:rPr>
        <w:t xml:space="preserve"> Única</w:t>
      </w:r>
      <w:r w:rsidRPr="008D2170" w:rsidR="008D2170">
        <w:rPr>
          <w:szCs w:val="26"/>
        </w:rPr>
        <w:t xml:space="preserve">, para </w:t>
      </w:r>
      <w:r w:rsidR="008D2170">
        <w:rPr>
          <w:szCs w:val="26"/>
        </w:rPr>
        <w:t>D</w:t>
      </w:r>
      <w:r w:rsidRPr="008D2170" w:rsidR="008D2170">
        <w:rPr>
          <w:szCs w:val="26"/>
        </w:rPr>
        <w:t xml:space="preserve">istribuição </w:t>
      </w:r>
      <w:r w:rsidR="008D2170">
        <w:rPr>
          <w:szCs w:val="26"/>
        </w:rPr>
        <w:t>P</w:t>
      </w:r>
      <w:r w:rsidRPr="008D2170" w:rsidR="008D2170">
        <w:rPr>
          <w:szCs w:val="26"/>
        </w:rPr>
        <w:t xml:space="preserve">ública, de </w:t>
      </w:r>
      <w:r w:rsidR="008D2170">
        <w:rPr>
          <w:szCs w:val="26"/>
        </w:rPr>
        <w:t>B3</w:t>
      </w:r>
      <w:r w:rsidRPr="008D2170" w:rsidR="008D2170">
        <w:rPr>
          <w:szCs w:val="26"/>
        </w:rPr>
        <w:t xml:space="preserve"> </w:t>
      </w:r>
      <w:r w:rsidR="008D2170">
        <w:rPr>
          <w:szCs w:val="26"/>
        </w:rPr>
        <w:t>S</w:t>
      </w:r>
      <w:r w:rsidRPr="008D2170" w:rsidR="008D2170">
        <w:rPr>
          <w:szCs w:val="26"/>
        </w:rPr>
        <w:t>.</w:t>
      </w:r>
      <w:r w:rsidR="008D2170">
        <w:rPr>
          <w:szCs w:val="26"/>
        </w:rPr>
        <w:t>A</w:t>
      </w:r>
      <w:r w:rsidRPr="008D2170" w:rsidR="008D2170">
        <w:rPr>
          <w:szCs w:val="26"/>
        </w:rPr>
        <w:t xml:space="preserve">. – </w:t>
      </w:r>
      <w:r w:rsidR="008D2170">
        <w:rPr>
          <w:szCs w:val="26"/>
        </w:rPr>
        <w:t>B</w:t>
      </w:r>
      <w:r w:rsidRPr="008D2170" w:rsidR="008D2170">
        <w:rPr>
          <w:szCs w:val="26"/>
        </w:rPr>
        <w:t xml:space="preserve">rasil, </w:t>
      </w:r>
      <w:r w:rsidR="008D2170">
        <w:rPr>
          <w:szCs w:val="26"/>
        </w:rPr>
        <w:t>B</w:t>
      </w:r>
      <w:r w:rsidRPr="008D2170" w:rsidR="008D2170">
        <w:rPr>
          <w:szCs w:val="26"/>
        </w:rPr>
        <w:t xml:space="preserve">olsa, </w:t>
      </w:r>
      <w:r w:rsidR="008D2170">
        <w:rPr>
          <w:szCs w:val="26"/>
        </w:rPr>
        <w:t>B</w:t>
      </w:r>
      <w:r w:rsidRPr="008D2170" w:rsidR="008D2170">
        <w:rPr>
          <w:szCs w:val="26"/>
        </w:rPr>
        <w:t>alcão</w:t>
      </w:r>
      <w:r w:rsidRPr="00AB48DF">
        <w:rPr>
          <w:szCs w:val="26"/>
        </w:rPr>
        <w:t>" ("</w:t>
      </w:r>
      <w:r w:rsidRPr="00AB48DF">
        <w:rPr>
          <w:szCs w:val="26"/>
          <w:u w:val="single"/>
        </w:rPr>
        <w:t>Escritura de Emissão</w:t>
      </w:r>
      <w:r w:rsidRPr="00AB48DF">
        <w:rPr>
          <w:szCs w:val="26"/>
        </w:rPr>
        <w:t xml:space="preserve">"); </w:t>
      </w:r>
    </w:p>
    <w:p w:rsidR="000C193F" w:rsidP="000C193F" w:rsidRDefault="000C193F" w14:paraId="09831B64" w14:textId="5523ADE0">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a Remuneração </w:t>
      </w:r>
      <w:r w:rsidR="0070599E">
        <w:rPr>
          <w:szCs w:val="26"/>
        </w:rPr>
        <w:t xml:space="preserve">das Debêntures, observado </w:t>
      </w:r>
      <w:r w:rsidRPr="00AB48DF">
        <w:rPr>
          <w:szCs w:val="26"/>
        </w:rPr>
        <w:t xml:space="preserve">o </w:t>
      </w:r>
      <w:r w:rsidRPr="00AB48DF" w:rsidR="00863502">
        <w:rPr>
          <w:szCs w:val="26"/>
        </w:rPr>
        <w:t>limite</w:t>
      </w:r>
      <w:r w:rsidR="00863502">
        <w:rPr>
          <w:szCs w:val="26"/>
        </w:rPr>
        <w:t xml:space="preserve"> </w:t>
      </w:r>
      <w:r w:rsidRPr="00AB48DF">
        <w:rPr>
          <w:szCs w:val="26"/>
        </w:rPr>
        <w:t>que estava indicado na Escritura de Emissão;</w:t>
      </w:r>
    </w:p>
    <w:p w:rsidRPr="00AB48DF" w:rsidR="000C193F" w:rsidP="000C193F" w:rsidRDefault="000C193F" w14:paraId="7B499184" w14:textId="77777777">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rsidRPr="00AB48DF" w:rsidR="000C193F" w:rsidP="000C193F" w:rsidRDefault="000C193F" w14:paraId="50607F58" w14:textId="77777777">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rsidRPr="00314140" w:rsidR="000C193F" w:rsidP="000C193F" w:rsidRDefault="000C193F" w14:paraId="21023FB1" w14:textId="77777777">
      <w:pPr>
        <w:rPr>
          <w:szCs w:val="26"/>
        </w:rPr>
      </w:pPr>
      <w:r w:rsidRPr="00846725">
        <w:rPr>
          <w:szCs w:val="26"/>
        </w:rPr>
        <w:t>resolvem celebrar este Aditamento, de acordo com os seguintes termos e condições</w:t>
      </w:r>
      <w:r>
        <w:rPr>
          <w:szCs w:val="26"/>
        </w:rPr>
        <w:t>:</w:t>
      </w:r>
    </w:p>
    <w:p w:rsidR="000C193F" w:rsidP="000C193F" w:rsidRDefault="000C193F" w14:paraId="6E523247" w14:textId="77777777">
      <w:pPr>
        <w:numPr>
          <w:ilvl w:val="0"/>
          <w:numId w:val="32"/>
        </w:numPr>
        <w:autoSpaceDE w:val="0"/>
        <w:autoSpaceDN w:val="0"/>
        <w:adjustRightInd w:val="0"/>
        <w:rPr>
          <w:smallCaps/>
          <w:szCs w:val="26"/>
          <w:u w:val="single"/>
        </w:rPr>
      </w:pPr>
      <w:r>
        <w:rPr>
          <w:smallCaps/>
          <w:szCs w:val="26"/>
          <w:u w:val="single"/>
        </w:rPr>
        <w:t>Autorização e Registro</w:t>
      </w:r>
    </w:p>
    <w:p w:rsidRPr="009A6F8E" w:rsidR="000C193F" w:rsidP="000C193F" w:rsidRDefault="000C193F" w14:paraId="625FCAD9" w14:textId="6B273A29">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del w:author="Unknown" w:id="246">
        <w:r w:rsidR="0070599E">
          <w:rPr>
            <w:szCs w:val="26"/>
          </w:rPr>
          <w:delText>[•]</w:delText>
        </w:r>
      </w:del>
      <w:ins w:author="Unknown" w:id="247">
        <w:r w:rsidR="002E7A0F">
          <w:rPr>
            <w:szCs w:val="26"/>
          </w:rPr>
          <w:t xml:space="preserve">25 de julho </w:t>
        </w:r>
      </w:ins>
      <w:r w:rsidRPr="00846725">
        <w:rPr>
          <w:szCs w:val="26"/>
        </w:rPr>
        <w:t>de </w:t>
      </w:r>
      <w:r w:rsidRPr="00846725" w:rsidR="0070599E">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rsidRPr="009A6F8E" w:rsidR="000C193F" w:rsidP="000C193F" w:rsidRDefault="000C193F" w14:paraId="0FF5C6D2" w14:textId="0E1818EC">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Pr="009A6F8E" w:rsidR="00724C31">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rsidRPr="00D96719" w:rsidR="000C193F" w:rsidP="000C193F" w:rsidRDefault="000C193F" w14:paraId="62D90D8D" w14:textId="77777777">
      <w:pPr>
        <w:numPr>
          <w:ilvl w:val="0"/>
          <w:numId w:val="32"/>
        </w:numPr>
        <w:autoSpaceDE w:val="0"/>
        <w:autoSpaceDN w:val="0"/>
        <w:adjustRightInd w:val="0"/>
        <w:rPr>
          <w:smallCaps/>
          <w:szCs w:val="26"/>
        </w:rPr>
      </w:pPr>
      <w:bookmarkStart w:name="_Ref330905417" w:id="248"/>
      <w:r w:rsidRPr="00D96719">
        <w:rPr>
          <w:smallCaps/>
          <w:szCs w:val="26"/>
          <w:u w:val="single"/>
        </w:rPr>
        <w:t>Alterações</w:t>
      </w:r>
      <w:bookmarkEnd w:id="248"/>
    </w:p>
    <w:p w:rsidRPr="00314140" w:rsidR="000C193F" w:rsidP="000C193F" w:rsidRDefault="000C193F" w14:paraId="3BE9BAF5" w14:textId="10602D5A">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a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 xml:space="preserve">da Escritura de Emissão </w:t>
      </w:r>
      <w:r w:rsidRPr="00314140">
        <w:rPr>
          <w:szCs w:val="26"/>
        </w:rPr>
        <w:t xml:space="preserve">e alterar a Cláusula </w:t>
      </w:r>
      <w:r w:rsidR="002261A8">
        <w:rPr>
          <w:szCs w:val="26"/>
        </w:rPr>
        <w:t>4.11.1</w:t>
      </w:r>
      <w:r w:rsidR="007074D3">
        <w:rPr>
          <w:szCs w:val="26"/>
        </w:rPr>
        <w:t xml:space="preserve"> e 4.11.2</w:t>
      </w:r>
      <w:r w:rsidRPr="00314140">
        <w:rPr>
          <w:szCs w:val="26"/>
        </w:rPr>
        <w:t>, da Escritura de Emissão, que passa a vigorar com a seguinte nova redaç</w:t>
      </w:r>
      <w:r w:rsidR="0070599E">
        <w:rPr>
          <w:szCs w:val="26"/>
        </w:rPr>
        <w:t>ão</w:t>
      </w:r>
      <w:r w:rsidRPr="00314140">
        <w:rPr>
          <w:szCs w:val="26"/>
        </w:rPr>
        <w:t xml:space="preserve"> que lhe </w:t>
      </w:r>
      <w:r w:rsidR="0070599E">
        <w:rPr>
          <w:szCs w:val="26"/>
        </w:rPr>
        <w:t xml:space="preserve">é </w:t>
      </w:r>
      <w:r w:rsidRPr="00314140">
        <w:rPr>
          <w:szCs w:val="26"/>
        </w:rPr>
        <w:t>atribuída abaixo:</w:t>
      </w:r>
    </w:p>
    <w:p w:rsidRPr="0038673E" w:rsidR="000C193F" w:rsidP="000C193F" w:rsidRDefault="002261A8" w14:paraId="31C7FA81" w14:textId="79883E91">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Pr="00534929" w:rsidR="000C193F">
        <w:rPr>
          <w:szCs w:val="26"/>
        </w:rPr>
        <w:t>"</w:t>
      </w:r>
    </w:p>
    <w:p w:rsidRPr="00FC4F28" w:rsidR="000C193F" w:rsidP="000C193F" w:rsidRDefault="000C193F" w14:paraId="5FE207E5" w14:textId="77777777">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rsidRPr="00314140" w:rsidR="000C193F" w:rsidP="000C193F" w:rsidRDefault="000C193F" w14:paraId="7D55BEA5" w14:textId="77777777">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rsidRPr="00FC4F28" w:rsidR="000C193F" w:rsidP="000C193F" w:rsidRDefault="000C193F" w14:paraId="5D7FB3B4" w14:textId="77777777">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rsidRPr="00314140" w:rsidR="000C193F" w:rsidP="000C193F" w:rsidRDefault="000C193F" w14:paraId="071DF2A9" w14:textId="77777777">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rsidRPr="00314140" w:rsidR="000C193F" w:rsidP="000C193F" w:rsidRDefault="000C193F" w14:paraId="22F2F0F3" w14:textId="77777777">
      <w:pPr>
        <w:numPr>
          <w:ilvl w:val="1"/>
          <w:numId w:val="32"/>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rsidR="000C193F" w:rsidP="000C193F" w:rsidRDefault="000C193F" w14:paraId="5D124C8E" w14:textId="77777777">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rsidRPr="00314140" w:rsidR="000C193F" w:rsidP="000C193F" w:rsidRDefault="000C193F" w14:paraId="220FB8DB" w14:textId="77777777">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C193F" w:rsidP="000C193F" w:rsidRDefault="000C193F" w14:paraId="50337828" w14:textId="77777777">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rsidRPr="00314140" w:rsidR="000C193F" w:rsidP="000C193F" w:rsidRDefault="000C193F" w14:paraId="61958520" w14:textId="77777777">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rsidR="000C193F" w:rsidP="000C193F" w:rsidRDefault="000C193F" w14:paraId="4020FA5C" w14:textId="77777777">
      <w:pPr>
        <w:numPr>
          <w:ilvl w:val="0"/>
          <w:numId w:val="32"/>
        </w:numPr>
        <w:autoSpaceDE w:val="0"/>
        <w:autoSpaceDN w:val="0"/>
        <w:adjustRightInd w:val="0"/>
        <w:rPr>
          <w:szCs w:val="26"/>
        </w:rPr>
      </w:pPr>
      <w:r w:rsidRPr="00DA18B0">
        <w:rPr>
          <w:smallCaps/>
          <w:szCs w:val="26"/>
          <w:u w:val="single"/>
        </w:rPr>
        <w:t>Lei de Regência</w:t>
      </w:r>
    </w:p>
    <w:p w:rsidR="000C193F" w:rsidP="000C193F" w:rsidRDefault="000C193F" w14:paraId="4C317E2D" w14:textId="77777777">
      <w:pPr>
        <w:numPr>
          <w:ilvl w:val="1"/>
          <w:numId w:val="32"/>
        </w:numPr>
        <w:autoSpaceDE w:val="0"/>
        <w:autoSpaceDN w:val="0"/>
        <w:adjustRightInd w:val="0"/>
        <w:rPr>
          <w:szCs w:val="26"/>
        </w:rPr>
      </w:pPr>
      <w:r w:rsidRPr="00314140">
        <w:rPr>
          <w:szCs w:val="26"/>
        </w:rPr>
        <w:t>Este Aditamento é regido pelas Leis da República Federativa do Brasil.</w:t>
      </w:r>
    </w:p>
    <w:p w:rsidRPr="00314140" w:rsidR="000C193F" w:rsidP="000C193F" w:rsidRDefault="000C193F" w14:paraId="21C26DA0" w14:textId="77777777">
      <w:pPr>
        <w:numPr>
          <w:ilvl w:val="0"/>
          <w:numId w:val="32"/>
        </w:numPr>
        <w:autoSpaceDE w:val="0"/>
        <w:autoSpaceDN w:val="0"/>
        <w:adjustRightInd w:val="0"/>
        <w:rPr>
          <w:szCs w:val="26"/>
        </w:rPr>
      </w:pPr>
      <w:r w:rsidRPr="00DA18B0">
        <w:rPr>
          <w:smallCaps/>
          <w:szCs w:val="26"/>
          <w:u w:val="single"/>
        </w:rPr>
        <w:t>Foro</w:t>
      </w:r>
    </w:p>
    <w:p w:rsidRPr="00314140" w:rsidR="000C193F" w:rsidP="000C193F" w:rsidRDefault="000C193F" w14:paraId="3AF44E78" w14:textId="77777777">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rsidRPr="002E0A1E" w:rsidR="002261A8" w:rsidP="002E0A1E" w:rsidRDefault="002261A8" w14:paraId="3F89AF66" w14:textId="77777777">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rsidRPr="00401AB1" w:rsidR="000C193F" w:rsidP="000C193F" w:rsidRDefault="000C193F" w14:paraId="61871C4E" w14:textId="452B7D66">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w:t>
      </w:r>
      <w:r w:rsidR="00621965">
        <w:rPr>
          <w:szCs w:val="26"/>
        </w:rPr>
        <w:t>2</w:t>
      </w:r>
    </w:p>
    <w:p w:rsidRPr="00401AB1" w:rsidR="000C193F" w:rsidP="000C193F" w:rsidRDefault="000C193F" w14:paraId="1755D1E7" w14:textId="30E79696">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rsidRPr="002E0A1E" w:rsidR="002261A8" w:rsidP="00AC0F79" w:rsidRDefault="002261A8" w14:paraId="5465DEBE" w14:textId="77777777">
      <w:pPr>
        <w:keepNext/>
        <w:jc w:val="center"/>
        <w:rPr>
          <w:smallCaps/>
          <w:szCs w:val="26"/>
          <w:u w:val="single"/>
        </w:rPr>
      </w:pPr>
      <w:r w:rsidRPr="002E0A1E">
        <w:rPr>
          <w:smallCaps/>
          <w:szCs w:val="26"/>
          <w:u w:val="single"/>
        </w:rPr>
        <w:t>Anexo A</w:t>
      </w:r>
    </w:p>
    <w:p w:rsidR="006A3790" w:rsidP="00806117" w:rsidRDefault="002261A8" w14:paraId="027D1311" w14:textId="162C78E5">
      <w:pPr>
        <w:spacing w:after="0"/>
        <w:jc w:val="center"/>
        <w:rPr>
          <w:smallCaps/>
          <w:szCs w:val="26"/>
        </w:rPr>
      </w:pPr>
      <w:r>
        <w:rPr>
          <w:smallCaps/>
          <w:szCs w:val="26"/>
        </w:rPr>
        <w:t>[Consolidação da Escritura]</w:t>
      </w:r>
      <w:r w:rsidR="006A3790">
        <w:rPr>
          <w:smallCaps/>
          <w:szCs w:val="26"/>
        </w:rPr>
        <w:br w:type="page"/>
      </w:r>
    </w:p>
    <w:p w:rsidR="006A3790" w:rsidP="00AC0F79" w:rsidRDefault="006A3790" w14:paraId="13511D24" w14:textId="77777777">
      <w:pPr>
        <w:keepNext/>
        <w:jc w:val="center"/>
        <w:rPr>
          <w:smallCaps/>
          <w:szCs w:val="26"/>
        </w:rPr>
      </w:pPr>
      <w:r>
        <w:rPr>
          <w:smallCaps/>
          <w:szCs w:val="26"/>
        </w:rPr>
        <w:lastRenderedPageBreak/>
        <w:t>Anexo II</w:t>
      </w:r>
    </w:p>
    <w:p w:rsidRPr="00F30C0A" w:rsidR="006A3790" w:rsidP="00441558" w:rsidRDefault="006A3790" w14:paraId="29D796C5" w14:textId="77777777">
      <w:pPr>
        <w:keepNext/>
        <w:jc w:val="center"/>
        <w:rPr>
          <w:smallCaps/>
          <w:szCs w:val="26"/>
        </w:rPr>
      </w:pPr>
    </w:p>
    <w:p w:rsidRPr="00401AB1" w:rsidR="001E1F9D" w:rsidP="00F30C0A" w:rsidRDefault="001E1F9D" w14:paraId="4EBFBFE2" w14:textId="77777777">
      <w:pPr>
        <w:keepNext/>
        <w:ind w:left="390"/>
        <w:jc w:val="center"/>
        <w:rPr>
          <w:smallCaps/>
          <w:szCs w:val="26"/>
          <w:u w:val="single"/>
        </w:rPr>
      </w:pPr>
      <w:r>
        <w:rPr>
          <w:smallCaps/>
          <w:szCs w:val="26"/>
          <w:u w:val="single"/>
        </w:rPr>
        <w:t>Definições</w:t>
      </w:r>
    </w:p>
    <w:p w:rsidR="002D2356" w:rsidP="00E826EF" w:rsidRDefault="00086BC1" w14:paraId="2D312369" w14:textId="77777777">
      <w:pPr>
        <w:rPr>
          <w:smallCaps/>
          <w:szCs w:val="26"/>
          <w:u w:val="single"/>
        </w:rPr>
      </w:pPr>
      <w:r w:rsidRPr="00401AB1">
        <w:rPr>
          <w:szCs w:val="26"/>
        </w:rPr>
        <w:t xml:space="preserve">São considerados termos definidos, para os fins desta </w:t>
      </w:r>
      <w:r w:rsidRPr="00E826EF" w:rsidR="002D2356">
        <w:t>Escritura de Emissão</w:t>
      </w:r>
      <w:r w:rsidRPr="00401AB1">
        <w:rPr>
          <w:szCs w:val="26"/>
        </w:rPr>
        <w:t>, no singular ou no plural, os termos a seguir.</w:t>
      </w:r>
    </w:p>
    <w:p w:rsidRPr="00401AB1" w:rsidR="00086BC1" w:rsidP="00F30C0A" w:rsidRDefault="00086BC1" w14:paraId="0A817139" w14:textId="77777777">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62DDA" w:rsidP="00F8360C" w:rsidRDefault="00262DDA" w14:paraId="398C6A8C" w14:textId="2FB4400D">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5D0FED">
        <w:rPr>
          <w:szCs w:val="26"/>
        </w:rPr>
        <w:t>5.2.1 acima</w:t>
      </w:r>
      <w:r w:rsidR="006E0EAC">
        <w:rPr>
          <w:szCs w:val="26"/>
        </w:rPr>
        <w:fldChar w:fldCharType="end"/>
      </w:r>
      <w:r>
        <w:rPr>
          <w:szCs w:val="26"/>
        </w:rPr>
        <w:t>.</w:t>
      </w:r>
    </w:p>
    <w:p w:rsidRPr="00401AB1" w:rsidR="00086BC1" w:rsidP="00F30C0A" w:rsidRDefault="00086BC1" w14:paraId="16727D26" w14:textId="77777777">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Pr="00401AB1" w:rsidR="00086BC1" w:rsidP="00F30C0A" w:rsidRDefault="00086BC1" w14:paraId="4137D613" w14:textId="77777777">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rsidR="00086BC1" w:rsidP="00F30C0A" w:rsidRDefault="00086BC1" w14:paraId="161C6462" w14:textId="6765FAF1">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5D0FED">
        <w:rPr>
          <w:szCs w:val="26"/>
        </w:rPr>
        <w:t>3.1 acima</w:t>
      </w:r>
      <w:r w:rsidR="00906F6B">
        <w:rPr>
          <w:szCs w:val="26"/>
        </w:rPr>
        <w:fldChar w:fldCharType="end"/>
      </w:r>
      <w:r w:rsidRPr="00401AB1">
        <w:rPr>
          <w:szCs w:val="26"/>
        </w:rPr>
        <w:t>.</w:t>
      </w:r>
      <w:r w:rsidR="00906F6B">
        <w:rPr>
          <w:szCs w:val="26"/>
        </w:rPr>
        <w:t xml:space="preserve"> </w:t>
      </w:r>
    </w:p>
    <w:p w:rsidR="00086BC1" w:rsidP="00F30C0A" w:rsidRDefault="00086BC1" w14:paraId="5A43B008" w14:textId="70EF57C6">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rsidRPr="00401AB1" w:rsidR="00540384" w:rsidP="00F30C0A" w:rsidRDefault="00540384" w14:paraId="3BE1E74F" w14:textId="3EE1344F">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Pr="00401AB1" w:rsidR="00086BC1" w:rsidP="00F30C0A" w:rsidRDefault="00086BC1" w14:paraId="71C51817" w14:textId="77777777">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Pr="00A47092" w:rsidR="00086BC1" w:rsidP="00F30C0A" w:rsidRDefault="00086BC1" w14:paraId="313A2DDB" w14:textId="3AC65C84">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Pr="00785EB0" w:rsidR="00785EB0">
        <w:rPr>
          <w:szCs w:val="26"/>
        </w:rPr>
        <w:t xml:space="preserve">Código ANBIMA para Ofertas Públicas </w:t>
      </w:r>
      <w:r w:rsidRPr="00DD3767">
        <w:rPr>
          <w:szCs w:val="26"/>
        </w:rPr>
        <w:t xml:space="preserve">", em vigor desde </w:t>
      </w:r>
      <w:r w:rsidRPr="00785EB0" w:rsidR="00785EB0">
        <w:rPr>
          <w:szCs w:val="26"/>
        </w:rPr>
        <w:t>06 de maio de 2021</w:t>
      </w:r>
      <w:r w:rsidRPr="00466B02">
        <w:rPr>
          <w:szCs w:val="26"/>
        </w:rPr>
        <w:t>;</w:t>
      </w:r>
    </w:p>
    <w:p w:rsidR="00086BC1" w:rsidP="00F30C0A" w:rsidRDefault="00086BC1" w14:paraId="1FFDFC02" w14:textId="77777777">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086BC1" w:rsidP="00F30C0A" w:rsidRDefault="00086BC1" w14:paraId="6DB99D35" w14:textId="77777777">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rsidRPr="001D637E" w:rsidR="001D637E" w:rsidP="00F30C0A" w:rsidRDefault="001D637E" w14:paraId="04D0FB36" w14:textId="77777777">
      <w:pPr>
        <w:rPr>
          <w:bCs/>
          <w:szCs w:val="26"/>
        </w:rPr>
      </w:pPr>
      <w:r>
        <w:rPr>
          <w:szCs w:val="26"/>
        </w:rPr>
        <w:t>"</w:t>
      </w:r>
      <w:r>
        <w:rPr>
          <w:szCs w:val="26"/>
          <w:u w:val="single"/>
        </w:rPr>
        <w:t>CVM</w:t>
      </w:r>
      <w:r>
        <w:rPr>
          <w:szCs w:val="26"/>
        </w:rPr>
        <w:t xml:space="preserve">" </w:t>
      </w:r>
      <w:r w:rsidRPr="00401AB1">
        <w:rPr>
          <w:bCs/>
          <w:szCs w:val="26"/>
        </w:rPr>
        <w:t>tem o significado previsto no preâmbulo.</w:t>
      </w:r>
    </w:p>
    <w:p w:rsidR="00086BC1" w:rsidP="00F30C0A" w:rsidRDefault="00086BC1" w14:paraId="6041EAF5" w14:textId="77777777">
      <w:pPr>
        <w:rPr>
          <w:bCs/>
          <w:szCs w:val="26"/>
        </w:rPr>
      </w:pPr>
      <w:r w:rsidRPr="00401AB1">
        <w:t>"</w:t>
      </w:r>
      <w:r w:rsidRPr="00401AB1">
        <w:rPr>
          <w:u w:val="single"/>
        </w:rPr>
        <w:t>Companhia</w:t>
      </w:r>
      <w:r w:rsidRPr="00401AB1">
        <w:t xml:space="preserve">" </w:t>
      </w:r>
      <w:r w:rsidRPr="00401AB1">
        <w:rPr>
          <w:bCs/>
          <w:szCs w:val="26"/>
        </w:rPr>
        <w:t>tem o significado previsto no preâmbulo.</w:t>
      </w:r>
    </w:p>
    <w:p w:rsidR="00262DDA" w:rsidP="00262DDA" w:rsidRDefault="00262DDA" w14:paraId="5BDF9683" w14:textId="43578347">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5D0FED">
        <w:t>5.2.3 acima</w:t>
      </w:r>
      <w:r>
        <w:fldChar w:fldCharType="end"/>
      </w:r>
      <w:r>
        <w:t>.</w:t>
      </w:r>
      <w:r w:rsidR="00576973">
        <w:t xml:space="preserve"> </w:t>
      </w:r>
    </w:p>
    <w:p w:rsidR="00262DDA" w:rsidP="00262DDA" w:rsidRDefault="00262DDA" w14:paraId="2B9E13CE" w14:textId="29AAE560">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5D0FED">
        <w:t>5.3.2 acima</w:t>
      </w:r>
      <w:r>
        <w:fldChar w:fldCharType="end"/>
      </w:r>
      <w:r>
        <w:t>.</w:t>
      </w:r>
      <w:r w:rsidR="00576973">
        <w:t xml:space="preserve"> </w:t>
      </w:r>
    </w:p>
    <w:p w:rsidRPr="00A47092" w:rsidR="00086BC1" w:rsidP="00F30C0A" w:rsidRDefault="00086BC1" w14:paraId="6A6A951C" w14:textId="77777777">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rsidR="00470AA4" w:rsidP="00F30C0A" w:rsidRDefault="00470AA4" w14:paraId="15E733C2" w14:textId="3AD2470F">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5D0FED">
        <w:t>5.1.2 acima</w:t>
      </w:r>
      <w:r>
        <w:fldChar w:fldCharType="end"/>
      </w:r>
      <w:r>
        <w:t>.</w:t>
      </w:r>
    </w:p>
    <w:p w:rsidRPr="00401AB1" w:rsidR="00086BC1" w:rsidP="00F30C0A" w:rsidRDefault="00086BC1" w14:paraId="61B9521F" w14:textId="0FC29EBD">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Pr="00401AB1" w:rsidR="00576973">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em 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rsidRPr="00401AB1" w:rsidR="00086BC1" w:rsidP="00F30C0A" w:rsidRDefault="00086BC1" w14:paraId="1D905564" w14:textId="0FD99124">
      <w:pPr>
        <w:rPr>
          <w:szCs w:val="26"/>
        </w:rPr>
      </w:pPr>
      <w:r w:rsidRPr="00401AB1">
        <w:rPr>
          <w:szCs w:val="26"/>
        </w:rPr>
        <w:t>"</w:t>
      </w:r>
      <w:r w:rsidRPr="00401AB1">
        <w:rPr>
          <w:szCs w:val="26"/>
          <w:u w:val="single"/>
        </w:rPr>
        <w:t>Controlada Relevante</w:t>
      </w:r>
      <w:r w:rsidRPr="00401AB1">
        <w:rPr>
          <w:szCs w:val="26"/>
        </w:rPr>
        <w:t xml:space="preserve">" significa, </w:t>
      </w:r>
      <w:r w:rsidRPr="00786803" w:rsidR="00AE4E76">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943A39" w:rsidR="00AE4E76">
        <w:rPr>
          <w:i/>
        </w:rPr>
        <w:t>pro forma</w:t>
      </w:r>
      <w:r w:rsidRPr="00786803" w:rsidR="00AE4E76">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943A39" w:rsidR="00AE4E76">
        <w:rPr>
          <w:i/>
        </w:rPr>
        <w:t>pro forma</w:t>
      </w:r>
      <w:r w:rsidRPr="00786803" w:rsidR="00AE4E76">
        <w:t xml:space="preserve"> considerando qualquer aquisição ou alienação realizada pela Companhia e suas Controladas</w:t>
      </w:r>
      <w:r w:rsidR="00AE4E76">
        <w:t>)</w:t>
      </w:r>
      <w:r w:rsidRPr="00401AB1">
        <w:rPr>
          <w:szCs w:val="26"/>
        </w:rPr>
        <w:t xml:space="preserve">. </w:t>
      </w:r>
    </w:p>
    <w:p w:rsidRPr="00401AB1" w:rsidR="00086BC1" w:rsidP="00F30C0A" w:rsidRDefault="00086BC1" w14:paraId="4528A6E8" w14:textId="77777777">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Pr="00401AB1" w:rsidR="00086BC1" w:rsidP="00F30C0A" w:rsidRDefault="00086BC1" w14:paraId="4397FA5B" w14:textId="77777777">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Pr="00401AB1" w:rsidR="00086BC1" w:rsidP="00F30C0A" w:rsidRDefault="00086BC1" w14:paraId="386C5A5D" w14:textId="77777777">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7D5857" w:rsidP="00F8360C" w:rsidRDefault="007D5857" w14:paraId="2FD36B71" w14:textId="14F6CF3D">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5D0FED">
        <w:rPr>
          <w:szCs w:val="26"/>
        </w:rPr>
        <w:t>4.13.1 acima</w:t>
      </w:r>
      <w:r>
        <w:rPr>
          <w:szCs w:val="26"/>
        </w:rPr>
        <w:fldChar w:fldCharType="end"/>
      </w:r>
      <w:r w:rsidR="00576973">
        <w:rPr>
          <w:szCs w:val="26"/>
        </w:rPr>
        <w:t xml:space="preserve"> </w:t>
      </w:r>
    </w:p>
    <w:p w:rsidR="00086BC1" w:rsidP="00F8360C" w:rsidRDefault="00086BC1" w14:paraId="561C651D" w14:textId="4D29C5EE">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5D0FED">
        <w:t>4.1 acima</w:t>
      </w:r>
      <w:r w:rsidR="001F6ADB">
        <w:fldChar w:fldCharType="end"/>
      </w:r>
      <w:r w:rsidRPr="00401AB1">
        <w:t>.</w:t>
      </w:r>
      <w:r w:rsidR="001F6ADB">
        <w:t xml:space="preserve"> </w:t>
      </w:r>
    </w:p>
    <w:p w:rsidRPr="00401AB1" w:rsidR="004C23AD" w:rsidP="00F30C0A" w:rsidRDefault="004C23AD" w14:paraId="1A5FF9EE" w14:textId="179290E1">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5D0FED">
        <w:rPr>
          <w:szCs w:val="26"/>
        </w:rPr>
        <w:t>4.2 acima</w:t>
      </w:r>
      <w:r w:rsidR="001F6ADB">
        <w:rPr>
          <w:szCs w:val="26"/>
        </w:rPr>
        <w:fldChar w:fldCharType="end"/>
      </w:r>
      <w:r>
        <w:rPr>
          <w:szCs w:val="26"/>
        </w:rPr>
        <w:t>.</w:t>
      </w:r>
    </w:p>
    <w:p w:rsidR="00EA25B6" w:rsidP="00F8360C" w:rsidRDefault="00086BC1" w14:paraId="6F03E49E" w14:textId="0670508F">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Pr="00401AB1" w:rsidR="008A4EEE">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5D0FED">
        <w:rPr>
          <w:szCs w:val="26"/>
        </w:rPr>
        <w:t>4.9 acima</w:t>
      </w:r>
      <w:r w:rsidR="008A4EEE">
        <w:rPr>
          <w:szCs w:val="26"/>
        </w:rPr>
        <w:fldChar w:fldCharType="end"/>
      </w:r>
      <w:r w:rsidRPr="00401AB1">
        <w:rPr>
          <w:szCs w:val="26"/>
        </w:rPr>
        <w:t>.</w:t>
      </w:r>
    </w:p>
    <w:p w:rsidRPr="00401AB1" w:rsidR="00086BC1" w:rsidP="00F30C0A" w:rsidRDefault="00086BC1" w14:paraId="03667458" w14:textId="3245E1A6">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5D0FED">
        <w:rPr>
          <w:szCs w:val="26"/>
        </w:rPr>
        <w:t>4.6 acima</w:t>
      </w:r>
      <w:r w:rsidR="00EA25B6">
        <w:rPr>
          <w:szCs w:val="26"/>
        </w:rPr>
        <w:fldChar w:fldCharType="end"/>
      </w:r>
      <w:r w:rsidR="00EA25B6">
        <w:rPr>
          <w:szCs w:val="26"/>
        </w:rPr>
        <w:t>.</w:t>
      </w:r>
    </w:p>
    <w:p w:rsidRPr="00401AB1" w:rsidR="00086BC1" w:rsidP="00F30C0A" w:rsidRDefault="00086BC1" w14:paraId="1B257381" w14:textId="7C09BA88">
      <w:pPr>
        <w:rPr>
          <w:szCs w:val="26"/>
        </w:rPr>
      </w:pPr>
      <w:r w:rsidRPr="00401AB1">
        <w:rPr>
          <w:szCs w:val="26"/>
        </w:rPr>
        <w:t>"</w:t>
      </w:r>
      <w:r w:rsidRPr="00401AB1">
        <w:rPr>
          <w:szCs w:val="26"/>
          <w:u w:val="single"/>
        </w:rPr>
        <w:t>Debêntures em Circulação</w:t>
      </w:r>
      <w:r w:rsidRPr="00401AB1">
        <w:rPr>
          <w:szCs w:val="26"/>
        </w:rPr>
        <w:t xml:space="preserve">" significa </w:t>
      </w:r>
      <w:r w:rsidRPr="00AC0F79" w:rsidR="00AE4E76">
        <w:rPr>
          <w:szCs w:val="26"/>
        </w:rPr>
        <w:t xml:space="preserve">todas as Debêntures subscritas e integralizadas e não resgatadas, excluídas as Debêntures mantidas em tesouraria e, ainda, adicionalmente, para fins de constituição de quórum, excluídas as </w:t>
      </w:r>
      <w:r w:rsidRPr="00AC0F79" w:rsidR="00AE4E76">
        <w:rPr>
          <w:szCs w:val="26"/>
        </w:rPr>
        <w:lastRenderedPageBreak/>
        <w:t>Debêntures pertencentes, direta ou indiretamente, (i) à Companhia; (</w:t>
      </w:r>
      <w:proofErr w:type="spellStart"/>
      <w:r w:rsidRPr="00AC0F79" w:rsidR="00AE4E76">
        <w:rPr>
          <w:szCs w:val="26"/>
        </w:rPr>
        <w:t>ii</w:t>
      </w:r>
      <w:proofErr w:type="spellEnd"/>
      <w:r w:rsidRPr="00AC0F79" w:rsidR="00AE4E76">
        <w:rPr>
          <w:szCs w:val="26"/>
        </w:rPr>
        <w:t>) a qualquer Controladora, a qualquer Controlada e/ou a qualquer Coligada de qualquer das pessoas indicadas no item anterior; ou (</w:t>
      </w:r>
      <w:proofErr w:type="spellStart"/>
      <w:r w:rsidRPr="00AC0F79" w:rsidR="00AE4E76">
        <w:rPr>
          <w:szCs w:val="26"/>
        </w:rPr>
        <w:t>iii</w:t>
      </w:r>
      <w:proofErr w:type="spellEnd"/>
      <w:r w:rsidRPr="00AC0F79" w:rsidR="00AE4E76">
        <w:rPr>
          <w:szCs w:val="26"/>
        </w:rPr>
        <w:t>) a qualquer administrador, cônjuge, companheiro ou parente até o 3º (terceiro) grau de qualquer das pessoas referidas nos itens anteriores</w:t>
      </w:r>
      <w:r w:rsidRPr="00401AB1">
        <w:rPr>
          <w:szCs w:val="26"/>
        </w:rPr>
        <w:t>.</w:t>
      </w:r>
    </w:p>
    <w:p w:rsidRPr="00401AB1" w:rsidR="00086BC1" w:rsidP="00F30C0A" w:rsidRDefault="00086BC1" w14:paraId="06CCCB86" w14:textId="77777777">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086BC1" w:rsidP="00F30C0A" w:rsidRDefault="00086BC1" w14:paraId="79A874DF" w14:textId="0AD53F0F">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rsidRPr="00401AB1" w:rsidR="00086BC1" w:rsidP="00F30C0A" w:rsidRDefault="00086BC1" w14:paraId="4E987AC2" w14:textId="0EC78D2B">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5D0FED">
        <w:rPr>
          <w:szCs w:val="26"/>
        </w:rPr>
        <w:t>(a)</w:t>
      </w:r>
      <w:r w:rsidRPr="00401AB1">
        <w:rPr>
          <w:szCs w:val="26"/>
        </w:rPr>
        <w:fldChar w:fldCharType="end"/>
      </w:r>
      <w:r w:rsidRPr="00401AB1">
        <w:rPr>
          <w:szCs w:val="26"/>
        </w:rPr>
        <w:t>.</w:t>
      </w:r>
      <w:r w:rsidR="001F6ADB">
        <w:rPr>
          <w:szCs w:val="26"/>
        </w:rPr>
        <w:t xml:space="preserve"> </w:t>
      </w:r>
    </w:p>
    <w:p w:rsidRPr="00401AB1" w:rsidR="00086BC1" w:rsidP="00F30C0A" w:rsidRDefault="00086BC1" w14:paraId="4AAA461C" w14:textId="2F84BC73">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5D0FED">
        <w:rPr>
          <w:szCs w:val="26"/>
        </w:rPr>
        <w:t>(b)</w:t>
      </w:r>
      <w:r w:rsidRPr="00401AB1">
        <w:rPr>
          <w:szCs w:val="26"/>
        </w:rPr>
        <w:fldChar w:fldCharType="end"/>
      </w:r>
      <w:r w:rsidRPr="00401AB1">
        <w:rPr>
          <w:szCs w:val="26"/>
        </w:rPr>
        <w:t>.</w:t>
      </w:r>
    </w:p>
    <w:p w:rsidRPr="00401AB1" w:rsidR="00086BC1" w:rsidP="00F30C0A" w:rsidRDefault="00086BC1" w14:paraId="01506DA7" w14:textId="5E8A2F44">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5D0FE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5D0FE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5D0FED">
        <w:rPr>
          <w:szCs w:val="26"/>
        </w:rPr>
        <w:t>(b)</w:t>
      </w:r>
      <w:r w:rsidRPr="00401AB1">
        <w:rPr>
          <w:szCs w:val="26"/>
        </w:rPr>
        <w:fldChar w:fldCharType="end"/>
      </w:r>
      <w:r w:rsidRPr="00401AB1">
        <w:rPr>
          <w:szCs w:val="26"/>
        </w:rPr>
        <w:t>.</w:t>
      </w:r>
    </w:p>
    <w:p w:rsidRPr="00401AB1" w:rsidR="00086BC1" w:rsidP="00F30C0A" w:rsidRDefault="00086BC1" w14:paraId="058B4C1B" w14:textId="16C7FE76">
      <w:pPr>
        <w:rPr>
          <w:szCs w:val="26"/>
        </w:rPr>
      </w:pPr>
      <w:r w:rsidRPr="00401AB1">
        <w:rPr>
          <w:szCs w:val="26"/>
        </w:rPr>
        <w:t>"</w:t>
      </w:r>
      <w:r w:rsidRPr="00401AB1">
        <w:rPr>
          <w:szCs w:val="26"/>
          <w:u w:val="single"/>
        </w:rPr>
        <w:t>Dia Útil</w:t>
      </w:r>
      <w:r w:rsidRPr="00401AB1">
        <w:rPr>
          <w:szCs w:val="26"/>
        </w:rPr>
        <w:t xml:space="preserve">" significa </w:t>
      </w:r>
      <w:r w:rsidRPr="00943A39" w:rsidR="00AE4E76">
        <w:rPr>
          <w:iCs/>
          <w:szCs w:val="26"/>
        </w:rPr>
        <w:t xml:space="preserve">(i) com relação a qualquer obrigação pecuniária, inclusive, para fins de cálculo, qualquer dia que não seja sábado, domingo ou feriado declarado nacional; </w:t>
      </w:r>
      <w:r w:rsidRPr="00943A39" w:rsidR="00AE4E76">
        <w:rPr>
          <w:iCs/>
          <w:szCs w:val="18"/>
        </w:rPr>
        <w:t xml:space="preserve">e </w:t>
      </w:r>
      <w:r w:rsidRPr="00943A39" w:rsidR="00AE4E76">
        <w:rPr>
          <w:iCs/>
          <w:szCs w:val="26"/>
        </w:rPr>
        <w:t>(</w:t>
      </w:r>
      <w:proofErr w:type="spellStart"/>
      <w:r w:rsidRPr="00943A39" w:rsidR="00AE4E76">
        <w:rPr>
          <w:iCs/>
          <w:szCs w:val="26"/>
        </w:rPr>
        <w:t>ii</w:t>
      </w:r>
      <w:proofErr w:type="spellEnd"/>
      <w:r w:rsidRPr="00943A39" w:rsidR="00AE4E76">
        <w:rPr>
          <w:iCs/>
          <w:szCs w:val="26"/>
        </w:rPr>
        <w:t xml:space="preserve">) com relação a qualquer obrigação não pecuniária prevista nesta Escritura de Emissão, qualquer dia </w:t>
      </w:r>
      <w:r w:rsidRPr="00943A39" w:rsidR="00AE4E76">
        <w:rPr>
          <w:iCs/>
          <w:szCs w:val="18"/>
        </w:rPr>
        <w:t>no qual haja expediente nos bancos comerciais na Cidade de São Paulo, Estado de São Paulo, e que não seja sábado, domingo ou feriado declarado nacional</w:t>
      </w:r>
      <w:r w:rsidRPr="00401AB1">
        <w:rPr>
          <w:szCs w:val="26"/>
        </w:rPr>
        <w:t>.</w:t>
      </w:r>
    </w:p>
    <w:p w:rsidRPr="00AC04E8" w:rsidR="00086BC1" w:rsidP="00F30C0A" w:rsidRDefault="00086BC1" w14:paraId="505B4FB3" w14:textId="450A493F">
      <w:pPr>
        <w:rPr>
          <w:szCs w:val="26"/>
        </w:rPr>
      </w:pPr>
      <w:r w:rsidRPr="00510356">
        <w:rPr>
          <w:szCs w:val="26"/>
        </w:rPr>
        <w:t>"</w:t>
      </w:r>
      <w:r w:rsidRPr="00510356">
        <w:rPr>
          <w:szCs w:val="26"/>
          <w:u w:val="single"/>
        </w:rPr>
        <w:t>Efeito Adverso Relevante</w:t>
      </w:r>
      <w:r w:rsidRPr="00510356">
        <w:rPr>
          <w:szCs w:val="26"/>
        </w:rPr>
        <w:t xml:space="preserve">" significa </w:t>
      </w:r>
      <w:r w:rsidRPr="00AC0F79" w:rsidR="00AE4E76">
        <w:rPr>
          <w:szCs w:val="26"/>
        </w:rPr>
        <w:t>(i) qualquer alteração ou efeito adverso relevante na situação financeira ou de outra natureza, nos negócios, nos bens e/ou nos resultados operacionais da Companhia; e/ou (</w:t>
      </w:r>
      <w:proofErr w:type="spellStart"/>
      <w:r w:rsidRPr="00AC0F79" w:rsidR="00AE4E76">
        <w:rPr>
          <w:szCs w:val="26"/>
        </w:rPr>
        <w:t>ii</w:t>
      </w:r>
      <w:proofErr w:type="spellEnd"/>
      <w:r w:rsidRPr="00AC0F79" w:rsidR="00AE4E76">
        <w:rPr>
          <w:szCs w:val="26"/>
        </w:rPr>
        <w:t xml:space="preserve">) qualquer efeito adverso na </w:t>
      </w:r>
      <w:r w:rsidRPr="00AC0F79" w:rsidR="00AE4E76">
        <w:t>capacidade da Companhia de cumprir suas obrigações nos termos desta Escritura de Emissão</w:t>
      </w:r>
      <w:r w:rsidRPr="00510356">
        <w:rPr>
          <w:szCs w:val="26"/>
        </w:rPr>
        <w:t>.</w:t>
      </w:r>
    </w:p>
    <w:p w:rsidR="00086BC1" w:rsidP="00F30C0A" w:rsidRDefault="00086BC1" w14:paraId="5A0D5E71" w14:textId="77777777">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Pr="001D637E" w:rsidR="001D637E" w:rsidP="00F30C0A" w:rsidRDefault="001D637E" w14:paraId="4DECFBC7" w14:textId="77777777">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rsidRPr="00401AB1" w:rsidR="00086BC1" w:rsidP="00F30C0A" w:rsidRDefault="00086BC1" w14:paraId="1783DC42" w14:textId="303C3781">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5D0FED">
        <w:t>4.16 acima</w:t>
      </w:r>
      <w:r w:rsidR="00F52989">
        <w:fldChar w:fldCharType="end"/>
      </w:r>
      <w:r w:rsidRPr="00401AB1">
        <w:t>.</w:t>
      </w:r>
    </w:p>
    <w:p w:rsidRPr="00401AB1" w:rsidR="00086BC1" w:rsidP="00F30C0A" w:rsidRDefault="00086BC1" w14:paraId="38A59716" w14:textId="77777777">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Pr="00401AB1" w:rsidR="00086BC1" w:rsidP="00F30C0A" w:rsidRDefault="00086BC1" w14:paraId="43A1E8EE" w14:textId="77777777">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rsidRPr="00401AB1" w:rsidR="00086BC1" w:rsidP="00F30C0A" w:rsidRDefault="00086BC1" w14:paraId="3571C64F" w14:textId="15B79C4B">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5D0FED">
        <w:t>6.1 acima</w:t>
      </w:r>
      <w:r w:rsidR="0069680C">
        <w:fldChar w:fldCharType="end"/>
      </w:r>
      <w:r w:rsidRPr="00401AB1">
        <w:t>.</w:t>
      </w:r>
      <w:r w:rsidR="0069680C">
        <w:t xml:space="preserve"> </w:t>
      </w:r>
    </w:p>
    <w:p w:rsidR="00E85A43" w:rsidP="00F30C0A" w:rsidRDefault="00E85A43" w14:paraId="4874B714" w14:textId="77777777">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rsidRPr="00401AB1" w:rsidR="00086BC1" w:rsidP="00F30C0A" w:rsidRDefault="00086BC1" w14:paraId="40A050E2" w14:textId="77777777">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086BC1" w:rsidP="00F30C0A" w:rsidRDefault="00086BC1" w14:paraId="63737F68" w14:textId="18A42566">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w:t>
      </w:r>
      <w:r w:rsidR="00D06720">
        <w:t>11 da Resolução CVM 30</w:t>
      </w:r>
      <w:r w:rsidRPr="00401AB1">
        <w:t>.</w:t>
      </w:r>
    </w:p>
    <w:p w:rsidRPr="00401AB1" w:rsidR="00086BC1" w:rsidP="00F30C0A" w:rsidRDefault="00086BC1" w14:paraId="60EBA8DF" w14:textId="77777777">
      <w:pPr>
        <w:rPr>
          <w:szCs w:val="26"/>
        </w:rPr>
      </w:pPr>
      <w:r>
        <w:t>"</w:t>
      </w:r>
      <w:r w:rsidRPr="00B518E5">
        <w:rPr>
          <w:u w:val="single"/>
        </w:rPr>
        <w:t>IPCA</w:t>
      </w:r>
      <w:r>
        <w:t>" significa o Ín</w:t>
      </w:r>
      <w:r w:rsidRPr="00850F41">
        <w:t>dice de Preços ao Consumidor Amplo, divulgado pelo Instituto Brasileiro de Geografia e Estatística</w:t>
      </w:r>
      <w:r>
        <w:t>.</w:t>
      </w:r>
    </w:p>
    <w:p w:rsidR="005A3BD8" w:rsidP="00F30C0A" w:rsidRDefault="005A3BD8" w14:paraId="4BBA6906" w14:textId="03FD86C6">
      <w:pPr>
        <w:rPr>
          <w:szCs w:val="26"/>
        </w:rPr>
      </w:pPr>
      <w:r>
        <w:rPr>
          <w:szCs w:val="26"/>
        </w:rPr>
        <w:t>"</w:t>
      </w:r>
      <w:r w:rsidR="00D06720">
        <w:rPr>
          <w:szCs w:val="26"/>
          <w:u w:val="single"/>
        </w:rPr>
        <w:t xml:space="preserve">Jornal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5D0FED">
        <w:rPr>
          <w:szCs w:val="26"/>
        </w:rPr>
        <w:t>1.1 acima</w:t>
      </w:r>
      <w:r>
        <w:rPr>
          <w:szCs w:val="26"/>
        </w:rPr>
        <w:fldChar w:fldCharType="end"/>
      </w:r>
      <w:r>
        <w:rPr>
          <w:szCs w:val="26"/>
        </w:rPr>
        <w:t>.</w:t>
      </w:r>
    </w:p>
    <w:p w:rsidRPr="001D637E" w:rsidR="00086BC1" w:rsidP="00F30C0A" w:rsidRDefault="00086BC1" w14:paraId="495BE83E" w14:textId="77777777">
      <w:pPr>
        <w:rPr>
          <w:bCs/>
          <w:szCs w:val="26"/>
        </w:rPr>
      </w:pPr>
      <w:r w:rsidRPr="00401AB1">
        <w:rPr>
          <w:szCs w:val="26"/>
        </w:rPr>
        <w:t>"</w:t>
      </w:r>
      <w:r w:rsidRPr="00401AB1">
        <w:rPr>
          <w:szCs w:val="26"/>
          <w:u w:val="single"/>
        </w:rPr>
        <w:t>JUCESP</w:t>
      </w:r>
      <w:r w:rsidRPr="00401AB1">
        <w:rPr>
          <w:szCs w:val="26"/>
        </w:rPr>
        <w:t xml:space="preserve">" </w:t>
      </w:r>
      <w:r w:rsidRPr="00401AB1" w:rsidR="001D637E">
        <w:rPr>
          <w:bCs/>
          <w:szCs w:val="26"/>
        </w:rPr>
        <w:t>tem o significado previsto no preâmbulo</w:t>
      </w:r>
      <w:r w:rsidRPr="00401AB1">
        <w:rPr>
          <w:szCs w:val="26"/>
        </w:rPr>
        <w:t>.</w:t>
      </w:r>
    </w:p>
    <w:p w:rsidRPr="00401AB1" w:rsidR="00086BC1" w:rsidP="00F30C0A" w:rsidRDefault="00086BC1" w14:paraId="65E95CED" w14:textId="143FB44B">
      <w:pPr>
        <w:rPr>
          <w:szCs w:val="26"/>
        </w:rPr>
      </w:pPr>
      <w:r w:rsidRPr="0099520F">
        <w:rPr>
          <w:szCs w:val="26"/>
        </w:rPr>
        <w:t>"</w:t>
      </w:r>
      <w:r w:rsidRPr="0099520F">
        <w:rPr>
          <w:szCs w:val="26"/>
          <w:u w:val="single"/>
        </w:rPr>
        <w:t>Legislação Anticorrupção</w:t>
      </w:r>
      <w:r w:rsidRPr="0099520F">
        <w:rPr>
          <w:szCs w:val="26"/>
        </w:rPr>
        <w:t xml:space="preserve">" </w:t>
      </w:r>
      <w:r w:rsidRPr="0099520F" w:rsidR="00A779CC">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w:t>
      </w:r>
      <w:r w:rsidRPr="00785EB0" w:rsidR="00785EB0">
        <w:rPr>
          <w:szCs w:val="26"/>
        </w:rPr>
        <w:t>11.129, de 11 de julho de 2022</w:t>
      </w:r>
      <w:r w:rsidRPr="0099520F" w:rsidR="00A779CC">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Pr="0099520F" w:rsidR="00A779CC">
        <w:rPr>
          <w:i/>
          <w:szCs w:val="26"/>
        </w:rPr>
        <w:t>Foreign</w:t>
      </w:r>
      <w:proofErr w:type="spellEnd"/>
      <w:r w:rsidRPr="0099520F" w:rsidR="00A779CC">
        <w:rPr>
          <w:i/>
          <w:szCs w:val="26"/>
        </w:rPr>
        <w:t xml:space="preserve"> </w:t>
      </w:r>
      <w:proofErr w:type="spellStart"/>
      <w:r w:rsidRPr="0099520F" w:rsidR="00A779CC">
        <w:rPr>
          <w:i/>
          <w:szCs w:val="26"/>
        </w:rPr>
        <w:t>Corrupt</w:t>
      </w:r>
      <w:proofErr w:type="spellEnd"/>
      <w:r w:rsidRPr="0099520F" w:rsidR="00A779CC">
        <w:rPr>
          <w:i/>
          <w:szCs w:val="26"/>
        </w:rPr>
        <w:t xml:space="preserve"> </w:t>
      </w:r>
      <w:proofErr w:type="spellStart"/>
      <w:r w:rsidRPr="0099520F" w:rsidR="00A779CC">
        <w:rPr>
          <w:i/>
          <w:szCs w:val="26"/>
        </w:rPr>
        <w:t>Practices</w:t>
      </w:r>
      <w:proofErr w:type="spellEnd"/>
      <w:r w:rsidRPr="0099520F" w:rsidR="00A779CC">
        <w:rPr>
          <w:i/>
          <w:szCs w:val="26"/>
        </w:rPr>
        <w:t xml:space="preserve"> </w:t>
      </w:r>
      <w:proofErr w:type="spellStart"/>
      <w:r w:rsidRPr="0099520F" w:rsidR="00A779CC">
        <w:rPr>
          <w:i/>
          <w:szCs w:val="26"/>
        </w:rPr>
        <w:t>Act</w:t>
      </w:r>
      <w:proofErr w:type="spellEnd"/>
      <w:r w:rsidRPr="0099520F" w:rsidR="00A779CC">
        <w:rPr>
          <w:i/>
          <w:szCs w:val="26"/>
        </w:rPr>
        <w:t xml:space="preserve"> </w:t>
      </w:r>
      <w:r w:rsidRPr="0099520F" w:rsidR="00A779CC">
        <w:rPr>
          <w:szCs w:val="26"/>
        </w:rPr>
        <w:t xml:space="preserve">(FCPA), a </w:t>
      </w:r>
      <w:r w:rsidRPr="0099520F" w:rsidR="00A779CC">
        <w:rPr>
          <w:i/>
          <w:szCs w:val="26"/>
        </w:rPr>
        <w:t xml:space="preserve">OECD Convention </w:t>
      </w:r>
      <w:proofErr w:type="spellStart"/>
      <w:r w:rsidRPr="0099520F" w:rsidR="00A779CC">
        <w:rPr>
          <w:i/>
          <w:szCs w:val="26"/>
        </w:rPr>
        <w:t>on</w:t>
      </w:r>
      <w:proofErr w:type="spellEnd"/>
      <w:r w:rsidRPr="0099520F" w:rsidR="00A779CC">
        <w:rPr>
          <w:i/>
          <w:szCs w:val="26"/>
        </w:rPr>
        <w:t xml:space="preserve"> </w:t>
      </w:r>
      <w:proofErr w:type="spellStart"/>
      <w:r w:rsidRPr="0099520F" w:rsidR="00A779CC">
        <w:rPr>
          <w:i/>
          <w:szCs w:val="26"/>
        </w:rPr>
        <w:t>Combating</w:t>
      </w:r>
      <w:proofErr w:type="spellEnd"/>
      <w:r w:rsidRPr="0099520F" w:rsidR="00A779CC">
        <w:rPr>
          <w:i/>
          <w:szCs w:val="26"/>
        </w:rPr>
        <w:t xml:space="preserve"> </w:t>
      </w:r>
      <w:proofErr w:type="spellStart"/>
      <w:r w:rsidRPr="0099520F" w:rsidR="00A779CC">
        <w:rPr>
          <w:i/>
          <w:szCs w:val="26"/>
        </w:rPr>
        <w:t>Bribery</w:t>
      </w:r>
      <w:proofErr w:type="spellEnd"/>
      <w:r w:rsidRPr="0099520F" w:rsidR="00A779CC">
        <w:rPr>
          <w:i/>
          <w:szCs w:val="26"/>
        </w:rPr>
        <w:t xml:space="preserve"> </w:t>
      </w:r>
      <w:proofErr w:type="spellStart"/>
      <w:r w:rsidRPr="0099520F" w:rsidR="00A779CC">
        <w:rPr>
          <w:i/>
          <w:szCs w:val="26"/>
        </w:rPr>
        <w:t>of</w:t>
      </w:r>
      <w:proofErr w:type="spellEnd"/>
      <w:r w:rsidRPr="0099520F" w:rsidR="00A779CC">
        <w:rPr>
          <w:i/>
          <w:szCs w:val="26"/>
        </w:rPr>
        <w:t xml:space="preserve"> </w:t>
      </w:r>
      <w:proofErr w:type="spellStart"/>
      <w:r w:rsidRPr="0099520F" w:rsidR="00A779CC">
        <w:rPr>
          <w:i/>
          <w:szCs w:val="26"/>
        </w:rPr>
        <w:t>Foreign</w:t>
      </w:r>
      <w:proofErr w:type="spellEnd"/>
      <w:r w:rsidRPr="0099520F" w:rsidR="00A779CC">
        <w:rPr>
          <w:i/>
          <w:szCs w:val="26"/>
        </w:rPr>
        <w:t xml:space="preserve"> </w:t>
      </w:r>
      <w:proofErr w:type="spellStart"/>
      <w:r w:rsidRPr="0099520F" w:rsidR="00A779CC">
        <w:rPr>
          <w:i/>
          <w:szCs w:val="26"/>
        </w:rPr>
        <w:t>Public</w:t>
      </w:r>
      <w:proofErr w:type="spellEnd"/>
      <w:r w:rsidRPr="0099520F" w:rsidR="00A779CC">
        <w:rPr>
          <w:i/>
          <w:szCs w:val="26"/>
        </w:rPr>
        <w:t xml:space="preserve"> </w:t>
      </w:r>
      <w:proofErr w:type="spellStart"/>
      <w:r w:rsidRPr="0099520F" w:rsidR="00A779CC">
        <w:rPr>
          <w:i/>
          <w:szCs w:val="26"/>
        </w:rPr>
        <w:t>Officials</w:t>
      </w:r>
      <w:proofErr w:type="spellEnd"/>
      <w:r w:rsidRPr="0099520F" w:rsidR="00A779CC">
        <w:rPr>
          <w:i/>
          <w:szCs w:val="26"/>
        </w:rPr>
        <w:t xml:space="preserve"> in </w:t>
      </w:r>
      <w:proofErr w:type="spellStart"/>
      <w:r w:rsidRPr="0099520F" w:rsidR="00A779CC">
        <w:rPr>
          <w:i/>
          <w:szCs w:val="26"/>
        </w:rPr>
        <w:t>International</w:t>
      </w:r>
      <w:proofErr w:type="spellEnd"/>
      <w:r w:rsidRPr="0099520F" w:rsidR="00A779CC">
        <w:rPr>
          <w:i/>
          <w:szCs w:val="26"/>
        </w:rPr>
        <w:t xml:space="preserve"> Business </w:t>
      </w:r>
      <w:proofErr w:type="spellStart"/>
      <w:r w:rsidRPr="0099520F" w:rsidR="00A779CC">
        <w:rPr>
          <w:i/>
          <w:szCs w:val="26"/>
        </w:rPr>
        <w:t>Transactions</w:t>
      </w:r>
      <w:proofErr w:type="spellEnd"/>
      <w:r w:rsidRPr="0099520F" w:rsidR="00A779CC">
        <w:rPr>
          <w:szCs w:val="26"/>
        </w:rPr>
        <w:t xml:space="preserve"> e o </w:t>
      </w:r>
      <w:r w:rsidRPr="0099520F" w:rsidR="00A779CC">
        <w:rPr>
          <w:i/>
          <w:szCs w:val="26"/>
        </w:rPr>
        <w:t xml:space="preserve">UK </w:t>
      </w:r>
      <w:proofErr w:type="spellStart"/>
      <w:r w:rsidRPr="0099520F" w:rsidR="00A779CC">
        <w:rPr>
          <w:i/>
          <w:szCs w:val="26"/>
        </w:rPr>
        <w:t>Bribery</w:t>
      </w:r>
      <w:proofErr w:type="spellEnd"/>
      <w:r w:rsidRPr="0099520F" w:rsidR="00A779CC">
        <w:rPr>
          <w:i/>
          <w:szCs w:val="26"/>
        </w:rPr>
        <w:t xml:space="preserve"> </w:t>
      </w:r>
      <w:proofErr w:type="spellStart"/>
      <w:r w:rsidRPr="0099520F" w:rsidR="00A779CC">
        <w:rPr>
          <w:i/>
          <w:szCs w:val="26"/>
        </w:rPr>
        <w:t>Act</w:t>
      </w:r>
      <w:proofErr w:type="spellEnd"/>
      <w:r w:rsidRPr="0099520F" w:rsidR="00A779CC">
        <w:rPr>
          <w:szCs w:val="26"/>
        </w:rPr>
        <w:t xml:space="preserve"> (UKBA)</w:t>
      </w:r>
      <w:r w:rsidRPr="0099520F">
        <w:rPr>
          <w:szCs w:val="26"/>
        </w:rPr>
        <w:t>.</w:t>
      </w:r>
      <w:r w:rsidR="004F3362">
        <w:rPr>
          <w:szCs w:val="26"/>
        </w:rPr>
        <w:t xml:space="preserve"> </w:t>
      </w:r>
    </w:p>
    <w:p w:rsidRPr="00401AB1" w:rsidR="00086BC1" w:rsidP="00F30C0A" w:rsidRDefault="00086BC1" w14:paraId="449ED819" w14:textId="4AA84E88">
      <w:pPr>
        <w:rPr>
          <w:szCs w:val="26"/>
        </w:rPr>
      </w:pPr>
      <w:r w:rsidRPr="0099520F">
        <w:rPr>
          <w:szCs w:val="26"/>
        </w:rPr>
        <w:t>"</w:t>
      </w:r>
      <w:r w:rsidRPr="0099520F">
        <w:rPr>
          <w:szCs w:val="26"/>
          <w:u w:val="single"/>
        </w:rPr>
        <w:t>Legislação Socioambiental</w:t>
      </w:r>
      <w:r w:rsidRPr="0099520F">
        <w:rPr>
          <w:szCs w:val="26"/>
        </w:rPr>
        <w:t xml:space="preserve">" </w:t>
      </w:r>
      <w:r w:rsidRPr="0099520F" w:rsidR="00A779CC">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Pr="00C33FEC" w:rsidR="00C33FEC">
        <w:rPr>
          <w:szCs w:val="26"/>
        </w:rPr>
        <w:t xml:space="preserve"> </w:t>
      </w:r>
    </w:p>
    <w:p w:rsidRPr="00401AB1" w:rsidR="00086BC1" w:rsidP="00F30C0A" w:rsidRDefault="00086BC1" w14:paraId="1CD5156B" w14:textId="77777777">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086BC1" w:rsidP="00F30C0A" w:rsidRDefault="00086BC1" w14:paraId="35A377A6" w14:textId="77777777">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086BC1" w:rsidP="00F30C0A" w:rsidRDefault="00086BC1" w14:paraId="23F5BC61" w14:textId="77777777">
      <w:pPr>
        <w:rPr>
          <w:iCs/>
        </w:rPr>
      </w:pPr>
      <w:r w:rsidRPr="00401AB1">
        <w:rPr>
          <w:iCs/>
        </w:rPr>
        <w:t>"</w:t>
      </w:r>
      <w:r w:rsidRPr="00401AB1">
        <w:rPr>
          <w:iCs/>
          <w:u w:val="single"/>
        </w:rPr>
        <w:t>MDA</w:t>
      </w:r>
      <w:r w:rsidRPr="00401AB1">
        <w:rPr>
          <w:iCs/>
        </w:rPr>
        <w:t>" significa MDA – Módulo de Distribuição de Ativos, administrado e operacionalizado pela B3.</w:t>
      </w:r>
    </w:p>
    <w:p w:rsidRPr="00401AB1" w:rsidR="00086BC1" w:rsidP="00F30C0A" w:rsidRDefault="00086BC1" w14:paraId="25488D83" w14:textId="7732E994">
      <w:pPr>
        <w:rPr>
          <w:iCs/>
        </w:rPr>
      </w:pPr>
      <w:r w:rsidRPr="00401AB1">
        <w:t>"</w:t>
      </w:r>
      <w:r w:rsidRPr="00401AB1">
        <w:rPr>
          <w:u w:val="single"/>
        </w:rPr>
        <w:t>Obrigação Financeira</w:t>
      </w:r>
      <w:r w:rsidRPr="00401AB1">
        <w:t xml:space="preserve">" significa, </w:t>
      </w:r>
      <w:r w:rsidRPr="00AC0F79" w:rsidR="00AE4E76">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Pr="00AC0F79" w:rsidR="00AE4E76">
        <w:rPr>
          <w:i/>
        </w:rPr>
        <w:t>leasing</w:t>
      </w:r>
      <w:r w:rsidRPr="00AC0F79" w:rsidR="00AE4E76">
        <w:t xml:space="preserve"> financeiro, títulos de </w:t>
      </w:r>
      <w:r w:rsidRPr="00AC0F79" w:rsidR="00AE4E76">
        <w:lastRenderedPageBreak/>
        <w:t>renda fixa, debêntures, letras de câmbio, notas promissórias ou instrumentos similares</w:t>
      </w:r>
      <w:r w:rsidRPr="00A943AE" w:rsidR="00AE4E76">
        <w:t>, contratados no mercado financeiro ou de capitais</w:t>
      </w:r>
      <w:r w:rsidRPr="00AC0F79" w:rsidR="00AE4E76">
        <w:t>; (</w:t>
      </w:r>
      <w:proofErr w:type="spellStart"/>
      <w:r w:rsidRPr="00AC0F79" w:rsidR="00AE4E76">
        <w:t>ii</w:t>
      </w:r>
      <w:proofErr w:type="spellEnd"/>
      <w:r w:rsidRPr="00AC0F79" w:rsidR="00AE4E76">
        <w:t>) aquisições a pagar por tal entidade; (</w:t>
      </w:r>
      <w:proofErr w:type="spellStart"/>
      <w:r w:rsidRPr="00AC0F79" w:rsidR="00AE4E76">
        <w:t>iii</w:t>
      </w:r>
      <w:proofErr w:type="spellEnd"/>
      <w:r w:rsidRPr="00AC0F79" w:rsidR="00AE4E76">
        <w:t>) valores a pagar por tal entidade decorrentes de derivativos; e (</w:t>
      </w:r>
      <w:proofErr w:type="spellStart"/>
      <w:r w:rsidRPr="00AC0F79" w:rsidR="00AE4E76">
        <w:t>iv</w:t>
      </w:r>
      <w:proofErr w:type="spellEnd"/>
      <w:r w:rsidRPr="00AC0F79" w:rsidR="00AE4E76">
        <w:t>) cartas de crédito, avais, fianças, coobrigações e demais garantias prestadas por tal entidade</w:t>
      </w:r>
      <w:r w:rsidRPr="00401AB1">
        <w:t>.</w:t>
      </w:r>
    </w:p>
    <w:p w:rsidRPr="00401AB1" w:rsidR="00086BC1" w:rsidP="00F30C0A" w:rsidRDefault="00086BC1" w14:paraId="6B699DE0" w14:textId="77777777">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rsidRPr="00401AB1" w:rsidR="00C63846" w:rsidP="00C63846" w:rsidRDefault="00C63846" w14:paraId="4DDA788F" w14:textId="0BBF5EA5">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5D0FED">
        <w:t>5.3.1 acima</w:t>
      </w:r>
      <w:r>
        <w:fldChar w:fldCharType="end"/>
      </w:r>
      <w:r w:rsidRPr="00401AB1">
        <w:t>.</w:t>
      </w:r>
    </w:p>
    <w:p w:rsidRPr="00401AB1" w:rsidR="00086BC1" w:rsidP="00F30C0A" w:rsidRDefault="00086BC1" w14:paraId="514FEC3A" w14:textId="77777777">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Pr="00401AB1" w:rsidR="00086BC1" w:rsidP="00F30C0A" w:rsidRDefault="00086BC1" w14:paraId="02264497" w14:textId="77777777">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Pr="00401AB1" w:rsidR="00086BC1" w:rsidP="00F30C0A" w:rsidRDefault="00086BC1" w14:paraId="11220E54" w14:textId="2C532179">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5D0FED">
        <w:rPr>
          <w:szCs w:val="26"/>
        </w:rPr>
        <w:t>4.9 acima</w:t>
      </w:r>
      <w:r w:rsidR="00A271B4">
        <w:rPr>
          <w:szCs w:val="26"/>
        </w:rPr>
        <w:fldChar w:fldCharType="end"/>
      </w:r>
      <w:r w:rsidRPr="00401AB1">
        <w:rPr>
          <w:szCs w:val="26"/>
        </w:rPr>
        <w:t>.</w:t>
      </w:r>
    </w:p>
    <w:p w:rsidR="007C2F11" w:rsidRDefault="007C2F11" w14:paraId="628C6C35" w14:textId="569066FA">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5D0FED">
        <w:rPr>
          <w:szCs w:val="26"/>
        </w:rPr>
        <w:t>3.4 acima</w:t>
      </w:r>
      <w:r>
        <w:rPr>
          <w:szCs w:val="26"/>
        </w:rPr>
        <w:fldChar w:fldCharType="end"/>
      </w:r>
      <w:r>
        <w:rPr>
          <w:szCs w:val="26"/>
        </w:rPr>
        <w:t>.</w:t>
      </w:r>
    </w:p>
    <w:p w:rsidRPr="00401AB1" w:rsidR="00086BC1" w:rsidP="00F30C0A" w:rsidRDefault="00086BC1" w14:paraId="402006DE" w14:textId="2037D3DD">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5D0FED">
        <w:rPr>
          <w:szCs w:val="26"/>
        </w:rPr>
        <w:t>1.1 acima</w:t>
      </w:r>
      <w:r w:rsidRPr="00401AB1">
        <w:rPr>
          <w:szCs w:val="26"/>
        </w:rPr>
        <w:fldChar w:fldCharType="end"/>
      </w:r>
      <w:r w:rsidRPr="00401AB1">
        <w:rPr>
          <w:szCs w:val="26"/>
        </w:rPr>
        <w:t>.</w:t>
      </w:r>
      <w:r w:rsidR="00C63846">
        <w:rPr>
          <w:szCs w:val="26"/>
        </w:rPr>
        <w:t xml:space="preserve"> </w:t>
      </w:r>
    </w:p>
    <w:p w:rsidR="0020139F" w:rsidP="00F8360C" w:rsidRDefault="00086BC1" w14:paraId="27B455C8" w14:textId="39258EDB">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_Ref109058050 \w \p \h </w:instrText>
      </w:r>
      <w:r w:rsidR="00D94101">
        <w:rPr>
          <w:szCs w:val="26"/>
        </w:rPr>
      </w:r>
      <w:r w:rsidR="00D94101">
        <w:rPr>
          <w:szCs w:val="26"/>
        </w:rPr>
        <w:fldChar w:fldCharType="separate"/>
      </w:r>
      <w:r w:rsidR="005D0FED">
        <w:rPr>
          <w:szCs w:val="26"/>
        </w:rPr>
        <w:t>4.11.1 acima</w:t>
      </w:r>
      <w:r w:rsidR="00D94101">
        <w:rPr>
          <w:szCs w:val="26"/>
        </w:rPr>
        <w:fldChar w:fldCharType="end"/>
      </w:r>
      <w:r w:rsidR="0020139F">
        <w:rPr>
          <w:szCs w:val="26"/>
        </w:rPr>
        <w:t>.</w:t>
      </w:r>
      <w:r w:rsidR="00C63846">
        <w:rPr>
          <w:szCs w:val="26"/>
        </w:rPr>
        <w:t xml:space="preserve"> </w:t>
      </w:r>
    </w:p>
    <w:p w:rsidR="00D056EB" w:rsidP="00F8360C" w:rsidRDefault="00D056EB" w14:paraId="78723B2E" w14:textId="4A738E3B">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5D0FED">
        <w:rPr>
          <w:szCs w:val="26"/>
        </w:rPr>
        <w:t>5.1.1 acima</w:t>
      </w:r>
      <w:r>
        <w:rPr>
          <w:szCs w:val="26"/>
        </w:rPr>
        <w:fldChar w:fldCharType="end"/>
      </w:r>
      <w:r>
        <w:rPr>
          <w:szCs w:val="26"/>
        </w:rPr>
        <w:t>.</w:t>
      </w:r>
    </w:p>
    <w:p w:rsidR="001B47C3" w:rsidP="00F30C0A" w:rsidRDefault="001B47C3" w14:paraId="0195037B" w14:textId="07806B64">
      <w:pPr>
        <w:tabs>
          <w:tab w:val="left" w:pos="709"/>
        </w:tabs>
        <w:rPr>
          <w:szCs w:val="26"/>
        </w:rPr>
      </w:pPr>
      <w:r>
        <w:rPr>
          <w:szCs w:val="26"/>
        </w:rPr>
        <w:t>"</w:t>
      </w:r>
      <w:r>
        <w:rPr>
          <w:szCs w:val="26"/>
          <w:u w:val="single"/>
        </w:rPr>
        <w:t>Resolução CVM 17</w:t>
      </w:r>
      <w:r>
        <w:rPr>
          <w:szCs w:val="26"/>
        </w:rPr>
        <w:t>" significa a Resolução CVM n.º 17, de 9 de fevereiro de 2021.</w:t>
      </w:r>
    </w:p>
    <w:p w:rsidRPr="00401AB1" w:rsidR="00051156" w:rsidP="00051156" w:rsidRDefault="00051156" w14:paraId="678A227D" w14:textId="77777777">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rsidR="00051156" w:rsidP="00051156" w:rsidRDefault="00051156" w14:paraId="22642AAD" w14:textId="5892596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rsidRPr="00401AB1" w:rsidR="0031330F" w:rsidP="00051156" w:rsidRDefault="00737C64" w14:paraId="3BD19E02" w14:textId="5ED189EB">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rsidR="00051156" w:rsidP="00051156" w:rsidRDefault="00051156" w14:paraId="55790704" w14:textId="5F6AC8EE">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rsidRPr="00401AB1" w:rsidR="004C1F58" w:rsidP="004C1F58" w:rsidRDefault="004C1F58" w14:paraId="1EAB39A4" w14:textId="0E44FF65">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rsidR="00086BC1" w:rsidP="00F30C0A" w:rsidRDefault="00086BC1" w14:paraId="4CB33304" w14:textId="32E1CEA3">
      <w:pPr>
        <w:rPr>
          <w:szCs w:val="26"/>
        </w:rPr>
      </w:pPr>
      <w:r w:rsidRPr="00401AB1">
        <w:rPr>
          <w:szCs w:val="26"/>
        </w:rPr>
        <w:t>"</w:t>
      </w:r>
      <w:r w:rsidRPr="00401AB1">
        <w:rPr>
          <w:szCs w:val="26"/>
          <w:u w:val="single"/>
        </w:rPr>
        <w:t>Restrições</w:t>
      </w:r>
      <w:r w:rsidRPr="00401AB1">
        <w:rPr>
          <w:szCs w:val="26"/>
        </w:rPr>
        <w:t xml:space="preserve">" </w:t>
      </w:r>
      <w:r w:rsidRPr="00AC0F79" w:rsidR="00AE4E76">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rsidRPr="00401AB1" w:rsidR="00086BC1" w:rsidP="00F30C0A" w:rsidRDefault="00086BC1" w14:paraId="7FC8D37E" w14:textId="5EF7AF4F">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5D0FED">
        <w:rPr>
          <w:szCs w:val="26"/>
        </w:rPr>
        <w:t>4.11.1 acima</w:t>
      </w:r>
      <w:r w:rsidR="0020139F">
        <w:rPr>
          <w:szCs w:val="26"/>
        </w:rPr>
        <w:fldChar w:fldCharType="end"/>
      </w:r>
      <w:r w:rsidR="0020139F">
        <w:rPr>
          <w:szCs w:val="26"/>
        </w:rPr>
        <w:t>.</w:t>
      </w:r>
      <w:r w:rsidR="00C63846">
        <w:rPr>
          <w:szCs w:val="26"/>
        </w:rPr>
        <w:t xml:space="preserve"> </w:t>
      </w:r>
    </w:p>
    <w:p w:rsidRPr="00401AB1" w:rsidR="00086BC1" w:rsidP="00F30C0A" w:rsidRDefault="00086BC1" w14:paraId="56667CFC" w14:textId="1E5FEEB7">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5D0FED">
        <w:t>4.7 acima</w:t>
      </w:r>
      <w:r w:rsidRPr="00401AB1">
        <w:fldChar w:fldCharType="end"/>
      </w:r>
      <w:r w:rsidRPr="00401AB1">
        <w:t>.</w:t>
      </w:r>
      <w:r w:rsidR="00C63846">
        <w:t xml:space="preserve"> </w:t>
      </w:r>
    </w:p>
    <w:p w:rsidRPr="00401AB1" w:rsidR="00086BC1" w:rsidP="00F30C0A" w:rsidRDefault="00086BC1" w14:paraId="34D5C543" w14:textId="2F5A7C28">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5D0FED">
        <w:t>3.6 acima</w:t>
      </w:r>
      <w:r w:rsidR="00C63846">
        <w:fldChar w:fldCharType="end"/>
      </w:r>
      <w:r w:rsidRPr="00401AB1">
        <w:t>.</w:t>
      </w:r>
    </w:p>
    <w:p w:rsidRPr="00943A39" w:rsidR="00086BC1" w:rsidP="00441558" w:rsidRDefault="00086BC1" w14:paraId="07FD5C88" w14:textId="77777777">
      <w:pPr>
        <w:spacing w:after="0"/>
        <w:jc w:val="left"/>
        <w:rPr>
          <w:szCs w:val="26"/>
        </w:rPr>
      </w:pPr>
    </w:p>
    <w:sectPr w:rsidRPr="00943A39" w:rsidR="00086BC1" w:rsidSect="00DE763F">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724" w:rsidRDefault="00771724" w14:paraId="71230F39" w14:textId="77777777">
      <w:r>
        <w:separator/>
      </w:r>
    </w:p>
    <w:p w:rsidR="00771724" w:rsidRDefault="00771724" w14:paraId="690BFD62" w14:textId="77777777"/>
  </w:endnote>
  <w:endnote w:type="continuationSeparator" w:id="0">
    <w:p w:rsidR="00771724" w:rsidRDefault="00771724" w14:paraId="249E0895" w14:textId="77777777">
      <w:r>
        <w:continuationSeparator/>
      </w:r>
    </w:p>
    <w:p w:rsidR="00771724" w:rsidRDefault="00771724" w14:paraId="5DBC07BB" w14:textId="77777777"/>
  </w:endnote>
  <w:endnote w:type="continuationNotice" w:id="1">
    <w:p w:rsidR="00771724" w:rsidRDefault="00771724" w14:paraId="2E7F4D5E" w14:textId="77777777">
      <w:pPr>
        <w:spacing w:after="0"/>
      </w:pPr>
    </w:p>
    <w:p w:rsidR="00771724" w:rsidP="00CE1B0F" w:rsidRDefault="00771724" w14:paraId="64C7E2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33166963" w14:textId="7789B53F">
    <w:pPr>
      <w:framePr w:wrap="around" w:hAnchor="margin" w:vAnchor="text" w:xAlign="center" w:y="1"/>
    </w:pPr>
    <w:r>
      <w:fldChar w:fldCharType="begin"/>
    </w:r>
    <w:r>
      <w:instrText xml:space="preserve">PAGE  </w:instrText>
    </w:r>
    <w:r>
      <w:fldChar w:fldCharType="separate"/>
    </w:r>
    <w:r>
      <w:rPr>
        <w:noProof/>
      </w:rPr>
      <w:t>10</w:t>
    </w:r>
    <w:r>
      <w:fldChar w:fldCharType="end"/>
    </w:r>
  </w:p>
  <w:p w:rsidR="00334E15" w:rsidRDefault="00334E15" w14:paraId="7DD5C631" w14:textId="77777777">
    <w:pPr>
      <w:ind w:right="360"/>
    </w:pPr>
  </w:p>
  <w:p w:rsidR="00334E15" w:rsidP="00CE1B0F" w:rsidRDefault="00334E15" w14:paraId="5FE4D0F4" w14:textId="77777777"/>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4EEF3879" w14:textId="1D4FCFD2">
    <w:pPr>
      <w:jc w:val="center"/>
      <w:rPr>
        <w:smallCaps/>
      </w:rPr>
    </w:pPr>
    <w:r>
      <w:rPr>
        <w:noProof/>
      </w:rPr>
      <mc:AlternateContent>
        <mc:Choice Requires="wps">
          <w:drawing>
            <wp:anchor distT="0" distB="0" distL="114300" distR="114300" simplePos="0" relativeHeight="251661312" behindDoc="0" locked="0" layoutInCell="0" allowOverlap="1" wp14:editId="020212FF" wp14:anchorId="35524D47">
              <wp:simplePos x="0" y="0"/>
              <wp:positionH relativeFrom="page">
                <wp:posOffset>0</wp:posOffset>
              </wp:positionH>
              <wp:positionV relativeFrom="page">
                <wp:posOffset>10229850</wp:posOffset>
              </wp:positionV>
              <wp:extent cx="7560945" cy="273050"/>
              <wp:effectExtent l="0" t="0" r="0" b="12700"/>
              <wp:wrapNone/>
              <wp:docPr id="1" name="MSIPCM7eef42b7a4a34ea6944869ef"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45E43" w:rsidR="00334E15" w:rsidP="00D45E43" w:rsidRDefault="00334E15" w14:paraId="24A26698" w14:textId="63C34BB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5524D47">
              <v:stroke joinstyle="miter"/>
              <v:path gradientshapeok="t" o:connecttype="rect"/>
            </v:shapetype>
            <v:shape id="MSIPCM7eef42b7a4a34ea6944869ef"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v:textbox inset=",0,,0">
                <w:txbxContent>
                  <w:p w:rsidRPr="00D45E43" w:rsidR="00334E15" w:rsidP="00D45E43" w:rsidRDefault="00334E15" w14:paraId="24A26698" w14:textId="63C34BB2">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rsidRPr="00CE1B0F" w:rsidR="00334E15" w:rsidP="00CE1B0F" w:rsidRDefault="00334E15" w14:paraId="60380DC9" w14:textId="77777777"/>
</w:ftr>
</file>

<file path=word/footer3.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06827918" w14:textId="54B9DA39">
    <w:pPr>
      <w:pStyle w:val="Rodap"/>
    </w:pPr>
    <w:r>
      <w:rPr>
        <w:noProof/>
      </w:rPr>
      <mc:AlternateContent>
        <mc:Choice Requires="wps">
          <w:drawing>
            <wp:anchor distT="0" distB="0" distL="114300" distR="114300" simplePos="0" relativeHeight="251662336" behindDoc="0" locked="0" layoutInCell="0" allowOverlap="1" wp14:editId="6F3FE137" wp14:anchorId="2607DCC9">
              <wp:simplePos x="0" y="0"/>
              <wp:positionH relativeFrom="page">
                <wp:posOffset>0</wp:posOffset>
              </wp:positionH>
              <wp:positionV relativeFrom="page">
                <wp:posOffset>10229850</wp:posOffset>
              </wp:positionV>
              <wp:extent cx="7560945" cy="273050"/>
              <wp:effectExtent l="0" t="0" r="0" b="12700"/>
              <wp:wrapNone/>
              <wp:docPr id="2" name="MSIPCM27254075a6b349e8d8b7ef9e"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45E43" w:rsidR="00334E15" w:rsidP="00D45E43" w:rsidRDefault="00D45E43" w14:paraId="7E33439E" w14:textId="29560627">
                          <w:pPr>
                            <w:spacing w:after="0"/>
                            <w:jc w:val="center"/>
                            <w:rPr>
                              <w:rFonts w:ascii="Calibri" w:hAnsi="Calibri" w:cs="Calibri"/>
                              <w:color w:val="000000"/>
                              <w:sz w:val="20"/>
                            </w:rPr>
                          </w:pPr>
                          <w:del w:author="Unknown" w:id="253">
                            <w:r w:rsidRPr="00D45E43">
                              <w:rPr>
                                <w:rFonts w:ascii="Calibri" w:hAnsi="Calibri" w:cs="Calibri"/>
                                <w:color w:val="000000"/>
                                <w:sz w:val="20"/>
                              </w:rPr>
                              <w:delText>INFORMAÇÃO CONFIDENCIAL – CONFIDENTIAL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607DCC9">
              <v:stroke joinstyle="miter"/>
              <v:path gradientshapeok="t" o:connecttype="rect"/>
            </v:shapetype>
            <v:shape id="MSIPCM27254075a6b349e8d8b7ef9e"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v:textbox inset=",0,,0">
                <w:txbxContent>
                  <w:p w:rsidRPr="00D45E43" w:rsidR="00334E15" w:rsidP="00D45E43" w:rsidRDefault="00D45E43" w14:paraId="7E33439E" w14:textId="29560627">
                    <w:pPr>
                      <w:spacing w:after="0"/>
                      <w:jc w:val="center"/>
                      <w:rPr>
                        <w:rFonts w:ascii="Calibri" w:hAnsi="Calibri" w:cs="Calibri"/>
                        <w:color w:val="000000"/>
                        <w:sz w:val="20"/>
                      </w:rPr>
                    </w:pPr>
                    <w:del w:author="Unknown" w:id="254">
                      <w:r w:rsidRPr="00D45E43">
                        <w:rPr>
                          <w:rFonts w:ascii="Calibri" w:hAnsi="Calibri" w:cs="Calibri"/>
                          <w:color w:val="000000"/>
                          <w:sz w:val="20"/>
                        </w:rPr>
                        <w:delText>INFORMAÇÃO CONFIDENCIAL – CONFIDENTIAL INFORMATION</w:delText>
                      </w:r>
                    </w:del>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724" w:rsidRDefault="00771724" w14:paraId="7D5C2347" w14:textId="77777777">
      <w:r>
        <w:separator/>
      </w:r>
    </w:p>
    <w:p w:rsidR="00771724" w:rsidRDefault="00771724" w14:paraId="52C25A65" w14:textId="77777777"/>
  </w:footnote>
  <w:footnote w:type="continuationSeparator" w:id="0">
    <w:p w:rsidR="00771724" w:rsidRDefault="00771724" w14:paraId="3AACD2D6" w14:textId="77777777">
      <w:r>
        <w:continuationSeparator/>
      </w:r>
    </w:p>
    <w:p w:rsidR="00771724" w:rsidRDefault="00771724" w14:paraId="132122DA" w14:textId="77777777"/>
  </w:footnote>
  <w:footnote w:type="continuationNotice" w:id="1">
    <w:p w:rsidR="00771724" w:rsidRDefault="00771724" w14:paraId="11DE3733" w14:textId="77777777">
      <w:pPr>
        <w:spacing w:after="0"/>
      </w:pPr>
    </w:p>
    <w:p w:rsidR="00771724" w:rsidP="00CE1B0F" w:rsidRDefault="00771724" w14:paraId="14F85C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485A20A8" w14:textId="29B57860">
    <w:pPr>
      <w:framePr w:wrap="around" w:hAnchor="margin" w:vAnchor="text" w:xAlign="right" w:y="1"/>
    </w:pPr>
    <w:r>
      <w:fldChar w:fldCharType="begin"/>
    </w:r>
    <w:r>
      <w:instrText xml:space="preserve">PAGE  </w:instrText>
    </w:r>
    <w:r>
      <w:fldChar w:fldCharType="separate"/>
    </w:r>
    <w:r>
      <w:rPr>
        <w:noProof/>
      </w:rPr>
      <w:t>1</w:t>
    </w:r>
    <w:r>
      <w:fldChar w:fldCharType="end"/>
    </w:r>
  </w:p>
  <w:p w:rsidR="00334E15" w:rsidRDefault="00334E15" w14:paraId="44A3BB1A" w14:textId="77777777">
    <w:pPr>
      <w:ind w:right="360"/>
    </w:pPr>
  </w:p>
  <w:p w:rsidR="00334E15" w:rsidP="00CE1B0F" w:rsidRDefault="00334E15" w14:paraId="715B37AC" w14:textId="77777777"/>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E15" w:rsidRDefault="00334E15" w14:paraId="3629E372" w14:textId="5BF7A4D0">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rsidR="00334E15" w:rsidP="00CE1B0F" w:rsidRDefault="00334E15" w14:paraId="518EB736" w14:textId="77777777"/>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3743" w:rsidR="00785EB0" w:rsidP="00785EB0" w:rsidRDefault="00334E15" w14:paraId="12D2C665" w14:textId="77777777">
    <w:pPr>
      <w:pStyle w:val="Cabealho"/>
      <w:jc w:val="right"/>
      <w:rPr>
        <w:rFonts w:ascii="Verdana" w:hAnsi="Verdana"/>
        <w:i/>
        <w:iCs/>
        <w:sz w:val="18"/>
        <w:szCs w:val="18"/>
      </w:rPr>
    </w:pPr>
    <w:r w:rsidRPr="00005C5A">
      <w:rPr>
        <w:rFonts w:ascii="Arial" w:hAnsi="Arial" w:cs="Arial"/>
        <w:b/>
        <w:i/>
        <w:noProof/>
        <w:sz w:val="20"/>
      </w:rPr>
      <w:drawing>
        <wp:anchor distT="0" distB="0" distL="114300" distR="114300" simplePos="0" relativeHeight="251658240" behindDoc="0" locked="0" layoutInCell="1" allowOverlap="1" wp14:editId="2E62F96F" wp14:anchorId="03960C50">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rsidRPr="00153743" w:rsidR="00785EB0" w:rsidP="00785EB0" w:rsidRDefault="00785EB0" w14:paraId="5AEF2DA8" w14:textId="77777777">
    <w:pPr>
      <w:pStyle w:val="Cabealho"/>
      <w:jc w:val="right"/>
      <w:rPr>
        <w:del w:author="Unknown" w:id="249"/>
        <w:rFonts w:ascii="Verdana" w:hAnsi="Verdana"/>
        <w:i/>
        <w:iCs/>
        <w:sz w:val="18"/>
        <w:szCs w:val="18"/>
      </w:rPr>
    </w:pPr>
    <w:del w:author="Unknown" w:id="250">
      <w:r w:rsidRPr="00153743">
        <w:rPr>
          <w:rFonts w:ascii="Verdana" w:hAnsi="Verdana"/>
          <w:i/>
          <w:iCs/>
          <w:sz w:val="18"/>
          <w:szCs w:val="18"/>
        </w:rPr>
        <w:delText>Minuta Machado Meyer</w:delText>
      </w:r>
      <w:r>
        <w:rPr>
          <w:rFonts w:ascii="Verdana" w:hAnsi="Verdana"/>
          <w:i/>
          <w:iCs/>
          <w:sz w:val="18"/>
          <w:szCs w:val="18"/>
        </w:rPr>
        <w:delText xml:space="preserve"> e Coordenadores</w:delText>
      </w:r>
      <w:r w:rsidRPr="00153743">
        <w:rPr>
          <w:rFonts w:ascii="Verdana" w:hAnsi="Verdana"/>
          <w:i/>
          <w:iCs/>
          <w:sz w:val="18"/>
          <w:szCs w:val="18"/>
        </w:rPr>
        <w:delText xml:space="preserve"> (</w:delText>
      </w:r>
      <w:r>
        <w:rPr>
          <w:rFonts w:ascii="Verdana" w:hAnsi="Verdana"/>
          <w:i/>
          <w:iCs/>
          <w:sz w:val="18"/>
          <w:szCs w:val="18"/>
        </w:rPr>
        <w:delText>2</w:delText>
      </w:r>
      <w:r w:rsidR="001A38E4">
        <w:rPr>
          <w:rFonts w:ascii="Verdana" w:hAnsi="Verdana"/>
          <w:i/>
          <w:iCs/>
          <w:sz w:val="18"/>
          <w:szCs w:val="18"/>
        </w:rPr>
        <w:delText>2</w:delText>
      </w:r>
      <w:r w:rsidRPr="00153743">
        <w:rPr>
          <w:rFonts w:ascii="Verdana" w:hAnsi="Verdana"/>
          <w:i/>
          <w:iCs/>
          <w:sz w:val="18"/>
          <w:szCs w:val="18"/>
        </w:rPr>
        <w:delText>.07.2022)</w:delText>
      </w:r>
    </w:del>
  </w:p>
  <w:p w:rsidRPr="00153743" w:rsidR="00785EB0" w:rsidP="00785EB0" w:rsidRDefault="00785EB0" w14:paraId="24B75C20" w14:textId="77777777">
    <w:pPr>
      <w:pStyle w:val="Cabealho"/>
      <w:jc w:val="right"/>
      <w:rPr>
        <w:del w:author="Unknown" w:id="251"/>
        <w:rFonts w:ascii="Verdana" w:hAnsi="Verdana"/>
        <w:i/>
        <w:iCs/>
        <w:sz w:val="18"/>
        <w:szCs w:val="18"/>
      </w:rPr>
    </w:pPr>
    <w:del w:author="Unknown" w:id="252">
      <w:r w:rsidRPr="00153743">
        <w:rPr>
          <w:rFonts w:ascii="Verdana" w:hAnsi="Verdana"/>
          <w:i/>
          <w:iCs/>
          <w:sz w:val="18"/>
          <w:szCs w:val="18"/>
        </w:rPr>
        <w:delText>Sujeita a alterações</w:delText>
      </w:r>
    </w:del>
  </w:p>
  <w:p w:rsidRPr="00D4045B" w:rsidR="00334E15" w:rsidP="001E1F9D" w:rsidRDefault="00334E15" w14:paraId="28283ABD" w14:textId="7011C544">
    <w:pPr>
      <w:pStyle w:val="Cabealho"/>
      <w:jc w:val="left"/>
      <w:rPr>
        <w:u w:val="single"/>
      </w:rPr>
    </w:pPr>
  </w:p>
  <w:p w:rsidRPr="00A64EEB" w:rsidR="00334E15" w:rsidP="00A64EEB" w:rsidRDefault="00334E15" w14:paraId="2A621B0F" w14:textId="7777777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6B46"/>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BB6"/>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478"/>
    <w:rsid w:val="001A0694"/>
    <w:rsid w:val="001A1577"/>
    <w:rsid w:val="001A1782"/>
    <w:rsid w:val="001A17F1"/>
    <w:rsid w:val="001A20A2"/>
    <w:rsid w:val="001A220C"/>
    <w:rsid w:val="001A2A20"/>
    <w:rsid w:val="001A2AA9"/>
    <w:rsid w:val="001A2BE6"/>
    <w:rsid w:val="001A2C36"/>
    <w:rsid w:val="001A3197"/>
    <w:rsid w:val="001A38BD"/>
    <w:rsid w:val="001A38E4"/>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2F"/>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BE"/>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0F"/>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2EF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8F"/>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0FED"/>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215"/>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7C"/>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172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43"/>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5A2"/>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31C"/>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6A7"/>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3F0D"/>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18F"/>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B25"/>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420"/>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5F4B"/>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497"/>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styleId="Fontepargpadro" w:default="1">
    <w:name w:val="Default Paragraph Font"/>
    <w:uiPriority w:val="1"/>
    <w:unhideWhenUsed/>
    <w:rsid w:val="002947BE"/>
    <w:rPr>
      <w:rPrChange w:author="Unknown" w:id="0">
        <w:rPr/>
      </w:rPrChange>
    </w:rPr>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styleId="BodyText21" w:customStyle="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hAnsi="Verdana" w:eastAsia="Arial Unicode MS" w:cs="Verdana"/>
      <w:sz w:val="24"/>
      <w:szCs w:val="24"/>
    </w:rPr>
  </w:style>
  <w:style w:type="paragraph" w:styleId="p0" w:customStyle="1">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styleId="INDENT2" w:customStyle="1">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styleId="DeltaViewInsertion" w:customStyle="1">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styleId="apple-style-span" w:customStyle="1">
    <w:name w:val="apple-style-span"/>
    <w:basedOn w:val="Fontepargpadro"/>
    <w:rsid w:val="00DB7344"/>
  </w:style>
  <w:style w:type="table" w:styleId="Tabelacomgrade">
    <w:name w:val="Table Grid"/>
    <w:basedOn w:val="Tabelanormal"/>
    <w:rsid w:val="00643D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1CharCharCharChar" w:customStyle="1">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styleId="deltaviewinsertion0" w:customStyle="1">
    <w:name w:val="deltaviewinsertion"/>
    <w:basedOn w:val="Fontepargpadro"/>
    <w:rsid w:val="001A72E2"/>
  </w:style>
  <w:style w:type="paragraph" w:styleId="Char2" w:customStyle="1">
    <w:name w:val="Char2"/>
    <w:basedOn w:val="Normal"/>
    <w:rsid w:val="001A72E2"/>
    <w:pPr>
      <w:widowControl w:val="0"/>
      <w:adjustRightInd w:val="0"/>
      <w:spacing w:after="160" w:line="240" w:lineRule="exact"/>
      <w:textAlignment w:val="baseline"/>
    </w:pPr>
    <w:rPr>
      <w:rFonts w:ascii="Verdana" w:hAnsi="Verdana" w:eastAsia="MS Mincho"/>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styleId="PinheiroGuimares-Advogados" w:customStyle="1">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styleId="Corpodetexto21" w:customStyle="1">
    <w:name w:val="Corpo de texto 21"/>
    <w:basedOn w:val="Normal"/>
    <w:rsid w:val="00BB08C4"/>
    <w:pPr>
      <w:widowControl w:val="0"/>
      <w:spacing w:after="220"/>
      <w:ind w:left="2127" w:hanging="709"/>
    </w:pPr>
  </w:style>
  <w:style w:type="paragraph" w:styleId="Default" w:customStyle="1">
    <w:name w:val="Default"/>
    <w:rsid w:val="008215B4"/>
    <w:pPr>
      <w:autoSpaceDE w:val="0"/>
      <w:autoSpaceDN w:val="0"/>
      <w:adjustRightInd w:val="0"/>
    </w:pPr>
    <w:rPr>
      <w:rFonts w:ascii="Arial" w:hAnsi="Arial" w:cs="Arial"/>
      <w:color w:val="000000"/>
      <w:sz w:val="24"/>
      <w:szCs w:val="24"/>
    </w:rPr>
  </w:style>
  <w:style w:type="character" w:styleId="TextodenotaderodapChar" w:customStyle="1">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styleId="TextodecomentrioChar" w:customStyle="1">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styleId="CabealhoChar" w:customStyle="1">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572909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7549">
      <w:bodyDiv w:val="1"/>
      <w:marLeft w:val="0"/>
      <w:marRight w:val="0"/>
      <w:marTop w:val="0"/>
      <w:marBottom w:val="0"/>
      <w:divBdr>
        <w:top w:val="none" w:sz="0" w:space="0" w:color="auto"/>
        <w:left w:val="none" w:sz="0" w:space="0" w:color="auto"/>
        <w:bottom w:val="none" w:sz="0" w:space="0" w:color="auto"/>
        <w:right w:val="none" w:sz="0" w:space="0" w:color="auto"/>
      </w:divBdr>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02873859">
      <w:bodyDiv w:val="1"/>
      <w:marLeft w:val="0"/>
      <w:marRight w:val="0"/>
      <w:marTop w:val="0"/>
      <w:marBottom w:val="0"/>
      <w:divBdr>
        <w:top w:val="none" w:sz="0" w:space="0" w:color="auto"/>
        <w:left w:val="none" w:sz="0" w:space="0" w:color="auto"/>
        <w:bottom w:val="none" w:sz="0" w:space="0" w:color="auto"/>
        <w:right w:val="none" w:sz="0" w:space="0" w:color="auto"/>
      </w:divBdr>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14364582">
      <w:bodyDiv w:val="1"/>
      <w:marLeft w:val="0"/>
      <w:marRight w:val="0"/>
      <w:marTop w:val="0"/>
      <w:marBottom w:val="0"/>
      <w:divBdr>
        <w:top w:val="none" w:sz="0" w:space="0" w:color="auto"/>
        <w:left w:val="none" w:sz="0" w:space="0" w:color="auto"/>
        <w:bottom w:val="none" w:sz="0" w:space="0" w:color="auto"/>
        <w:right w:val="none" w:sz="0" w:space="0" w:color="auto"/>
      </w:divBdr>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998924262">
      <w:bodyDiv w:val="1"/>
      <w:marLeft w:val="0"/>
      <w:marRight w:val="0"/>
      <w:marTop w:val="0"/>
      <w:marBottom w:val="0"/>
      <w:divBdr>
        <w:top w:val="none" w:sz="0" w:space="0" w:color="auto"/>
        <w:left w:val="none" w:sz="0" w:space="0" w:color="auto"/>
        <w:bottom w:val="none" w:sz="0" w:space="0" w:color="auto"/>
        <w:right w:val="none" w:sz="0" w:space="0" w:color="auto"/>
      </w:divBdr>
    </w:div>
    <w:div w:id="1019161022">
      <w:bodyDiv w:val="1"/>
      <w:marLeft w:val="0"/>
      <w:marRight w:val="0"/>
      <w:marTop w:val="0"/>
      <w:marBottom w:val="0"/>
      <w:divBdr>
        <w:top w:val="none" w:sz="0" w:space="0" w:color="auto"/>
        <w:left w:val="none" w:sz="0" w:space="0" w:color="auto"/>
        <w:bottom w:val="none" w:sz="0" w:space="0" w:color="auto"/>
        <w:right w:val="none" w:sz="0" w:space="0" w:color="auto"/>
      </w:divBdr>
    </w:div>
    <w:div w:id="1036009828">
      <w:bodyDiv w:val="1"/>
      <w:marLeft w:val="0"/>
      <w:marRight w:val="0"/>
      <w:marTop w:val="0"/>
      <w:marBottom w:val="0"/>
      <w:divBdr>
        <w:top w:val="none" w:sz="0" w:space="0" w:color="auto"/>
        <w:left w:val="none" w:sz="0" w:space="0" w:color="auto"/>
        <w:bottom w:val="none" w:sz="0" w:space="0" w:color="auto"/>
        <w:right w:val="none" w:sz="0" w:space="0" w:color="auto"/>
      </w:divBdr>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48692896">
      <w:bodyDiv w:val="1"/>
      <w:marLeft w:val="0"/>
      <w:marRight w:val="0"/>
      <w:marTop w:val="0"/>
      <w:marBottom w:val="0"/>
      <w:divBdr>
        <w:top w:val="none" w:sz="0" w:space="0" w:color="auto"/>
        <w:left w:val="none" w:sz="0" w:space="0" w:color="auto"/>
        <w:bottom w:val="none" w:sz="0" w:space="0" w:color="auto"/>
        <w:right w:val="none" w:sz="0" w:space="0" w:color="auto"/>
      </w:divBdr>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58225726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cb.gov.br"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HLinks>
    <vt:vector baseType="variant" size="30">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file>