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0F150" w14:textId="1FB50854" w:rsidR="003A0E98" w:rsidRPr="000E4DE5" w:rsidRDefault="00C40B05" w:rsidP="00FA3BDD">
      <w:pPr>
        <w:pStyle w:val="Corpodetexto"/>
        <w:tabs>
          <w:tab w:val="left" w:pos="1418"/>
        </w:tabs>
        <w:spacing w:after="0" w:line="320" w:lineRule="exact"/>
        <w:jc w:val="center"/>
        <w:rPr>
          <w:b/>
        </w:rPr>
      </w:pPr>
      <w:r w:rsidRPr="000E4DE5">
        <w:rPr>
          <w:b/>
        </w:rPr>
        <w:t xml:space="preserve">TERCEIRO </w:t>
      </w:r>
      <w:r w:rsidR="003A0E98" w:rsidRPr="000E4DE5">
        <w:rPr>
          <w:b/>
        </w:rPr>
        <w:t xml:space="preserve">ADITAMENTO AO CONTRATO DE ALIENAÇÃO </w:t>
      </w:r>
      <w:r w:rsidR="005038A5" w:rsidRPr="000E4DE5">
        <w:rPr>
          <w:b/>
        </w:rPr>
        <w:t>FIDUCIÁRIA DE AÇÕES EM GARANTIA</w:t>
      </w:r>
    </w:p>
    <w:p w14:paraId="32C68851" w14:textId="77777777" w:rsidR="003A0E98" w:rsidRPr="000E4DE5" w:rsidRDefault="003A0E98">
      <w:pPr>
        <w:pStyle w:val="Corpodetexto"/>
        <w:tabs>
          <w:tab w:val="left" w:pos="1418"/>
        </w:tabs>
        <w:spacing w:after="0" w:line="320" w:lineRule="exact"/>
        <w:jc w:val="center"/>
      </w:pPr>
    </w:p>
    <w:p w14:paraId="056867BE" w14:textId="5560476B" w:rsidR="003A0E98" w:rsidRPr="000E4DE5" w:rsidRDefault="003A0E98">
      <w:pPr>
        <w:pStyle w:val="NormalPlain"/>
        <w:widowControl w:val="0"/>
        <w:tabs>
          <w:tab w:val="left" w:pos="3600"/>
        </w:tabs>
        <w:spacing w:line="320" w:lineRule="exact"/>
        <w:rPr>
          <w:lang w:val="pt-BR"/>
        </w:rPr>
      </w:pPr>
      <w:r w:rsidRPr="000E4DE5">
        <w:rPr>
          <w:spacing w:val="0"/>
          <w:lang w:val="pt-BR"/>
        </w:rPr>
        <w:t xml:space="preserve">O presente </w:t>
      </w:r>
      <w:r w:rsidR="00C40B05" w:rsidRPr="000E4DE5">
        <w:rPr>
          <w:lang w:val="pt-BR"/>
        </w:rPr>
        <w:t xml:space="preserve">Terceiro </w:t>
      </w:r>
      <w:r w:rsidRPr="000E4DE5">
        <w:rPr>
          <w:spacing w:val="0"/>
          <w:lang w:val="pt-BR"/>
        </w:rPr>
        <w:t xml:space="preserve">Aditamento ao </w:t>
      </w:r>
      <w:r w:rsidRPr="000E4DE5">
        <w:rPr>
          <w:lang w:val="pt-BR"/>
        </w:rPr>
        <w:t xml:space="preserve">Contrato de Alienação </w:t>
      </w:r>
      <w:r w:rsidRPr="000E4DE5">
        <w:rPr>
          <w:szCs w:val="24"/>
          <w:lang w:val="pt-BR"/>
        </w:rPr>
        <w:t xml:space="preserve">de Ações </w:t>
      </w:r>
      <w:r w:rsidRPr="000E4DE5">
        <w:rPr>
          <w:lang w:val="pt-BR"/>
        </w:rPr>
        <w:t>Fiduciária em Garantia</w:t>
      </w:r>
      <w:r w:rsidRPr="000E4DE5">
        <w:rPr>
          <w:spacing w:val="0"/>
          <w:lang w:val="pt-BR"/>
        </w:rPr>
        <w:t xml:space="preserve">, datado de </w:t>
      </w:r>
      <w:r w:rsidR="003E6A21" w:rsidRPr="000E4DE5">
        <w:rPr>
          <w:spacing w:val="0"/>
          <w:highlight w:val="lightGray"/>
          <w:lang w:val="pt-BR"/>
        </w:rPr>
        <w:t>[=]</w:t>
      </w:r>
      <w:r w:rsidR="00591789" w:rsidRPr="000E4DE5">
        <w:rPr>
          <w:lang w:val="pt-BR"/>
        </w:rPr>
        <w:t xml:space="preserve"> de </w:t>
      </w:r>
      <w:r w:rsidR="00847C65" w:rsidRPr="000E4DE5">
        <w:rPr>
          <w:spacing w:val="0"/>
          <w:highlight w:val="lightGray"/>
          <w:lang w:val="pt-BR"/>
        </w:rPr>
        <w:t>[=]</w:t>
      </w:r>
      <w:r w:rsidR="00591789" w:rsidRPr="000E4DE5">
        <w:rPr>
          <w:lang w:val="pt-BR"/>
        </w:rPr>
        <w:t xml:space="preserve"> de </w:t>
      </w:r>
      <w:r w:rsidR="00B932EE" w:rsidRPr="000E4DE5">
        <w:rPr>
          <w:lang w:val="pt-BR"/>
        </w:rPr>
        <w:t>2019</w:t>
      </w:r>
      <w:r w:rsidRPr="000E4DE5">
        <w:rPr>
          <w:spacing w:val="0"/>
          <w:lang w:val="pt-BR"/>
        </w:rPr>
        <w:t>, é celebrado entre:</w:t>
      </w:r>
      <w:r w:rsidR="002B50F0" w:rsidRPr="002B50F0">
        <w:rPr>
          <w:spacing w:val="0"/>
          <w:szCs w:val="24"/>
          <w:lang w:val="pt-BR" w:eastAsia="pt-BR"/>
        </w:rPr>
        <w:t xml:space="preserve"> </w:t>
      </w:r>
      <w:r w:rsidR="002B50F0" w:rsidRPr="002B50F0">
        <w:rPr>
          <w:spacing w:val="0"/>
          <w:lang w:val="pt-BR"/>
        </w:rPr>
        <w:t>[</w:t>
      </w:r>
      <w:r w:rsidR="002B50F0" w:rsidRPr="00FB1ED6">
        <w:rPr>
          <w:b/>
          <w:spacing w:val="0"/>
          <w:highlight w:val="lightGray"/>
          <w:lang w:val="pt-BR"/>
        </w:rPr>
        <w:t xml:space="preserve">Nota </w:t>
      </w:r>
      <w:proofErr w:type="spellStart"/>
      <w:r w:rsidR="002B50F0" w:rsidRPr="00FB1ED6">
        <w:rPr>
          <w:b/>
          <w:spacing w:val="0"/>
          <w:highlight w:val="lightGray"/>
          <w:lang w:val="pt-BR"/>
        </w:rPr>
        <w:t>Cescon</w:t>
      </w:r>
      <w:proofErr w:type="spellEnd"/>
      <w:r w:rsidR="002B50F0" w:rsidRPr="00FB1ED6">
        <w:rPr>
          <w:b/>
          <w:spacing w:val="0"/>
          <w:highlight w:val="lightGray"/>
          <w:lang w:val="pt-BR"/>
        </w:rPr>
        <w:t xml:space="preserve"> </w:t>
      </w:r>
      <w:proofErr w:type="spellStart"/>
      <w:r w:rsidR="002B50F0" w:rsidRPr="00FB1ED6">
        <w:rPr>
          <w:b/>
          <w:spacing w:val="0"/>
          <w:highlight w:val="lightGray"/>
          <w:lang w:val="pt-BR"/>
        </w:rPr>
        <w:t>Barrieu</w:t>
      </w:r>
      <w:proofErr w:type="spellEnd"/>
      <w:r w:rsidR="002B50F0" w:rsidRPr="00FB1ED6">
        <w:rPr>
          <w:spacing w:val="0"/>
          <w:highlight w:val="lightGray"/>
          <w:lang w:val="pt-BR"/>
        </w:rPr>
        <w:t xml:space="preserve">: </w:t>
      </w:r>
      <w:proofErr w:type="spellStart"/>
      <w:r w:rsidR="002B50F0" w:rsidRPr="00FB1ED6">
        <w:rPr>
          <w:spacing w:val="0"/>
          <w:highlight w:val="lightGray"/>
          <w:lang w:val="pt-BR"/>
        </w:rPr>
        <w:t>BHF</w:t>
      </w:r>
      <w:proofErr w:type="spellEnd"/>
      <w:r w:rsidR="002B50F0" w:rsidRPr="00FB1ED6">
        <w:rPr>
          <w:spacing w:val="0"/>
          <w:highlight w:val="lightGray"/>
          <w:lang w:val="pt-BR"/>
        </w:rPr>
        <w:t>, favor confirmar se as qualificações das pessoas físicas estão corretas e atualizadas.</w:t>
      </w:r>
      <w:r w:rsidR="002B50F0" w:rsidRPr="002B50F0">
        <w:rPr>
          <w:spacing w:val="0"/>
          <w:lang w:val="pt-BR"/>
        </w:rPr>
        <w:t>]</w:t>
      </w:r>
    </w:p>
    <w:p w14:paraId="11608F1C" w14:textId="77777777" w:rsidR="003A0E98" w:rsidRPr="000E4DE5" w:rsidRDefault="003A0E98">
      <w:pPr>
        <w:pStyle w:val="NormalPlain"/>
        <w:widowControl w:val="0"/>
        <w:tabs>
          <w:tab w:val="left" w:pos="3600"/>
        </w:tabs>
        <w:spacing w:line="320" w:lineRule="exact"/>
        <w:rPr>
          <w:spacing w:val="0"/>
          <w:lang w:val="pt-BR"/>
        </w:rPr>
      </w:pPr>
    </w:p>
    <w:p w14:paraId="405EE9A8" w14:textId="50B4CEBC" w:rsidR="003A0E98" w:rsidRPr="000E4DE5" w:rsidRDefault="003A0E98">
      <w:pPr>
        <w:pStyle w:val="Rodap"/>
        <w:spacing w:line="320" w:lineRule="exact"/>
        <w:jc w:val="both"/>
        <w:rPr>
          <w:szCs w:val="24"/>
        </w:rPr>
      </w:pPr>
      <w:r w:rsidRPr="000E4DE5">
        <w:rPr>
          <w:b/>
          <w:szCs w:val="24"/>
        </w:rPr>
        <w:t xml:space="preserve">PAULO HENRIQUE </w:t>
      </w:r>
      <w:proofErr w:type="spellStart"/>
      <w:r w:rsidRPr="000E4DE5">
        <w:rPr>
          <w:b/>
          <w:szCs w:val="24"/>
        </w:rPr>
        <w:t>PENTAGNA</w:t>
      </w:r>
      <w:proofErr w:type="spellEnd"/>
      <w:r w:rsidRPr="000E4DE5">
        <w:rPr>
          <w:b/>
          <w:szCs w:val="24"/>
        </w:rPr>
        <w:t xml:space="preserve"> GUIMARÃES</w:t>
      </w:r>
      <w:r w:rsidRPr="000E4DE5">
        <w:rPr>
          <w:szCs w:val="24"/>
        </w:rPr>
        <w:t>, brasileiro, divorciado, administrador, portador da Cédula de Identidade RG nº MG-69.847, expedida pela Secretaria de Segurança Pública de Minas Gerais (“</w:t>
      </w:r>
      <w:r w:rsidRPr="000E4DE5">
        <w:rPr>
          <w:szCs w:val="24"/>
          <w:u w:val="single"/>
        </w:rPr>
        <w:t>SSP/MG</w:t>
      </w:r>
      <w:r w:rsidRPr="000E4DE5">
        <w:rPr>
          <w:szCs w:val="24"/>
        </w:rPr>
        <w:t xml:space="preserve">”) e inscrito no Cadastro de Pessoas Físicas do Ministério da </w:t>
      </w:r>
      <w:r w:rsidR="003E6A21" w:rsidRPr="000E4DE5">
        <w:rPr>
          <w:szCs w:val="24"/>
        </w:rPr>
        <w:t xml:space="preserve">Economia </w:t>
      </w:r>
      <w:r w:rsidRPr="000E4DE5">
        <w:rPr>
          <w:szCs w:val="24"/>
        </w:rPr>
        <w:t>(“</w:t>
      </w:r>
      <w:r w:rsidRPr="000E4DE5">
        <w:rPr>
          <w:szCs w:val="24"/>
          <w:u w:val="single"/>
        </w:rPr>
        <w:t>CPF/M</w:t>
      </w:r>
      <w:r w:rsidR="003E6A21" w:rsidRPr="000E4DE5">
        <w:rPr>
          <w:szCs w:val="24"/>
          <w:u w:val="single"/>
        </w:rPr>
        <w:t>E</w:t>
      </w:r>
      <w:r w:rsidRPr="000E4DE5">
        <w:rPr>
          <w:szCs w:val="24"/>
        </w:rPr>
        <w:t>”) sob o nº 109.766.716-20, residente e domiciliado na Cidade de Nova Lima, Estado de Minas Gerais, na Alameda das Paineiras nº 150, Condomínio Bosque da Ribeira, CEP 34007-392 (“</w:t>
      </w:r>
      <w:r w:rsidRPr="000E4DE5">
        <w:rPr>
          <w:szCs w:val="24"/>
          <w:u w:val="single"/>
        </w:rPr>
        <w:t>Paulo</w:t>
      </w:r>
      <w:r w:rsidRPr="000E4DE5">
        <w:rPr>
          <w:szCs w:val="24"/>
        </w:rPr>
        <w:t>”);</w:t>
      </w:r>
    </w:p>
    <w:p w14:paraId="1436AC9F" w14:textId="77777777" w:rsidR="003A0E98" w:rsidRPr="000E4DE5" w:rsidRDefault="003A0E98">
      <w:pPr>
        <w:pStyle w:val="Rodap"/>
        <w:spacing w:line="320" w:lineRule="exact"/>
        <w:jc w:val="both"/>
        <w:rPr>
          <w:szCs w:val="24"/>
        </w:rPr>
      </w:pPr>
    </w:p>
    <w:p w14:paraId="10891A65" w14:textId="334CE3A9" w:rsidR="003A0E98" w:rsidRPr="000E4DE5" w:rsidRDefault="003A0E98">
      <w:pPr>
        <w:pStyle w:val="Rodap"/>
        <w:spacing w:line="320" w:lineRule="exact"/>
        <w:jc w:val="both"/>
      </w:pPr>
      <w:r w:rsidRPr="000E4DE5">
        <w:rPr>
          <w:szCs w:val="24"/>
        </w:rPr>
        <w:tab/>
      </w:r>
      <w:r w:rsidRPr="000E4DE5">
        <w:rPr>
          <w:b/>
          <w:szCs w:val="24"/>
        </w:rPr>
        <w:t xml:space="preserve">GABRIEL </w:t>
      </w:r>
      <w:proofErr w:type="spellStart"/>
      <w:r w:rsidRPr="000E4DE5">
        <w:rPr>
          <w:b/>
          <w:szCs w:val="24"/>
        </w:rPr>
        <w:t>PENTAGNA</w:t>
      </w:r>
      <w:proofErr w:type="spellEnd"/>
      <w:r w:rsidRPr="000E4DE5">
        <w:rPr>
          <w:b/>
          <w:szCs w:val="24"/>
        </w:rPr>
        <w:t xml:space="preserve"> GUIMARÃES</w:t>
      </w:r>
      <w:r w:rsidRPr="000E4DE5">
        <w:rPr>
          <w:szCs w:val="24"/>
        </w:rPr>
        <w:t>, brasileiro, casado com separação de bens, administrador, portador da Cédula de Identidade RG nº MG-1.238.699, expedida pela SSP/MG e inscrito no CPF/M</w:t>
      </w:r>
      <w:r w:rsidR="003E6A21" w:rsidRPr="000E4DE5">
        <w:rPr>
          <w:szCs w:val="24"/>
        </w:rPr>
        <w:t>E</w:t>
      </w:r>
      <w:r w:rsidRPr="000E4DE5">
        <w:rPr>
          <w:szCs w:val="24"/>
        </w:rPr>
        <w:t xml:space="preserve"> sob o nº 589.195.976-34, residente e domiciliado na Cidade de Belo Horizonte, Estado de Minas Gerais, na Rua João Antônio Azeredo, nº 392, apartamento 601, Bairro Belvedere, CEP 30320-610</w:t>
      </w:r>
      <w:r w:rsidRPr="000E4DE5" w:rsidDel="00284613">
        <w:rPr>
          <w:szCs w:val="24"/>
        </w:rPr>
        <w:t xml:space="preserve"> </w:t>
      </w:r>
      <w:r w:rsidRPr="000E4DE5">
        <w:t>(“</w:t>
      </w:r>
      <w:r w:rsidRPr="000E4DE5">
        <w:rPr>
          <w:szCs w:val="24"/>
          <w:u w:val="single"/>
        </w:rPr>
        <w:t>Gabriel</w:t>
      </w:r>
      <w:r w:rsidRPr="000E4DE5">
        <w:rPr>
          <w:szCs w:val="24"/>
        </w:rPr>
        <w:t>”);</w:t>
      </w:r>
    </w:p>
    <w:p w14:paraId="76C644DE" w14:textId="77777777" w:rsidR="003A0E98" w:rsidRPr="000E4DE5" w:rsidRDefault="003A0E98">
      <w:pPr>
        <w:pStyle w:val="Rodap"/>
        <w:spacing w:line="320" w:lineRule="exact"/>
        <w:jc w:val="both"/>
      </w:pPr>
    </w:p>
    <w:p w14:paraId="2F4CF0FC" w14:textId="74EE3FC1" w:rsidR="003A0E98" w:rsidRPr="000E4DE5" w:rsidRDefault="003A0E98">
      <w:pPr>
        <w:pStyle w:val="Rodap"/>
        <w:spacing w:line="320" w:lineRule="exact"/>
        <w:jc w:val="both"/>
        <w:rPr>
          <w:szCs w:val="24"/>
        </w:rPr>
      </w:pPr>
      <w:r w:rsidRPr="000E4DE5">
        <w:rPr>
          <w:b/>
          <w:szCs w:val="24"/>
        </w:rPr>
        <w:t xml:space="preserve">JOÃO CLÁUDIO </w:t>
      </w:r>
      <w:proofErr w:type="spellStart"/>
      <w:r w:rsidRPr="000E4DE5">
        <w:rPr>
          <w:b/>
          <w:szCs w:val="24"/>
        </w:rPr>
        <w:t>PENTAGNA</w:t>
      </w:r>
      <w:proofErr w:type="spellEnd"/>
      <w:r w:rsidRPr="000E4DE5">
        <w:rPr>
          <w:b/>
          <w:szCs w:val="24"/>
        </w:rPr>
        <w:t xml:space="preserve"> GUIMARÃES</w:t>
      </w:r>
      <w:r w:rsidRPr="000E4DE5">
        <w:rPr>
          <w:szCs w:val="24"/>
        </w:rPr>
        <w:t>, brasileiro, casado em regime de comunhão universal de bens, administrador, portador da Cédula de Identidade RG nº MG-166.166, expedida pela Polícia Civil de Minas Gerais e inscrito no CPF/M</w:t>
      </w:r>
      <w:r w:rsidR="003E6A21" w:rsidRPr="000E4DE5">
        <w:rPr>
          <w:szCs w:val="24"/>
        </w:rPr>
        <w:t xml:space="preserve">E </w:t>
      </w:r>
      <w:r w:rsidRPr="000E4DE5">
        <w:rPr>
          <w:szCs w:val="24"/>
        </w:rPr>
        <w:t>sob o nº 222.731.746-91, residente e domiciliado na Cidade de Belo Horizonte, estado de Minas Gerais, na Rua João Antônio Azeredo nº 454, apartamento 501, Bairro Belvedere, CEP 30320-610 (“</w:t>
      </w:r>
      <w:r w:rsidRPr="000E4DE5">
        <w:rPr>
          <w:szCs w:val="24"/>
          <w:u w:val="single"/>
        </w:rPr>
        <w:t>João</w:t>
      </w:r>
      <w:r w:rsidRPr="000E4DE5">
        <w:rPr>
          <w:szCs w:val="24"/>
        </w:rPr>
        <w:t>”);</w:t>
      </w:r>
    </w:p>
    <w:p w14:paraId="35C5C299" w14:textId="77777777" w:rsidR="003A0E98" w:rsidRPr="000E4DE5" w:rsidRDefault="003A0E98">
      <w:pPr>
        <w:pStyle w:val="Rodap"/>
        <w:spacing w:line="320" w:lineRule="exact"/>
        <w:jc w:val="both"/>
        <w:rPr>
          <w:szCs w:val="24"/>
        </w:rPr>
      </w:pPr>
    </w:p>
    <w:p w14:paraId="7EC73342" w14:textId="7A326215" w:rsidR="003A0E98" w:rsidRPr="000E4DE5" w:rsidRDefault="003A0E98">
      <w:pPr>
        <w:pStyle w:val="Rodap"/>
        <w:spacing w:line="320" w:lineRule="exact"/>
        <w:jc w:val="both"/>
        <w:rPr>
          <w:szCs w:val="24"/>
        </w:rPr>
      </w:pPr>
      <w:r w:rsidRPr="000E4DE5">
        <w:rPr>
          <w:b/>
          <w:szCs w:val="24"/>
        </w:rPr>
        <w:t xml:space="preserve">LUIZ FLÁVIO </w:t>
      </w:r>
      <w:proofErr w:type="spellStart"/>
      <w:r w:rsidRPr="000E4DE5">
        <w:rPr>
          <w:b/>
          <w:szCs w:val="24"/>
        </w:rPr>
        <w:t>PENTAGNA</w:t>
      </w:r>
      <w:proofErr w:type="spellEnd"/>
      <w:r w:rsidRPr="000E4DE5">
        <w:rPr>
          <w:b/>
          <w:szCs w:val="24"/>
        </w:rPr>
        <w:t xml:space="preserve"> GUIMARÃES</w:t>
      </w:r>
      <w:r w:rsidRPr="000E4DE5">
        <w:rPr>
          <w:szCs w:val="24"/>
        </w:rPr>
        <w:t>, brasileiro, casado com separação de bens, engenheiro, portador da Cédula de Identidade RG nº MG-409.418, expedida pela SSP/MG, e inscrito no CPF/M</w:t>
      </w:r>
      <w:r w:rsidR="003E6A21" w:rsidRPr="000E4DE5">
        <w:rPr>
          <w:szCs w:val="24"/>
        </w:rPr>
        <w:t>E</w:t>
      </w:r>
      <w:r w:rsidRPr="000E4DE5">
        <w:rPr>
          <w:szCs w:val="24"/>
        </w:rPr>
        <w:t xml:space="preserve"> sob o nº 315.822.656-15, residente e domiciliado na Cidade de Nova Lima, Estado de Minas Gerais, na Rua Cinco, nº 522, Condomínio Riviera, CEP 34007-110</w:t>
      </w:r>
      <w:r w:rsidRPr="000E4DE5" w:rsidDel="00810C1C">
        <w:rPr>
          <w:szCs w:val="24"/>
        </w:rPr>
        <w:t xml:space="preserve"> </w:t>
      </w:r>
      <w:r w:rsidRPr="000E4DE5">
        <w:rPr>
          <w:szCs w:val="24"/>
        </w:rPr>
        <w:t>(“</w:t>
      </w:r>
      <w:r w:rsidRPr="000E4DE5">
        <w:rPr>
          <w:szCs w:val="24"/>
          <w:u w:val="single"/>
        </w:rPr>
        <w:t>Luiz</w:t>
      </w:r>
      <w:r w:rsidRPr="000E4DE5">
        <w:rPr>
          <w:szCs w:val="24"/>
        </w:rPr>
        <w:t>”);</w:t>
      </w:r>
    </w:p>
    <w:p w14:paraId="3B065659" w14:textId="77777777" w:rsidR="003A0E98" w:rsidRPr="000E4DE5" w:rsidRDefault="003A0E98">
      <w:pPr>
        <w:pStyle w:val="Rodap"/>
        <w:spacing w:line="320" w:lineRule="exact"/>
        <w:jc w:val="both"/>
        <w:rPr>
          <w:szCs w:val="24"/>
        </w:rPr>
      </w:pPr>
    </w:p>
    <w:p w14:paraId="7D2B7968" w14:textId="7022A708" w:rsidR="003A0E98" w:rsidRPr="000E4DE5" w:rsidRDefault="003A0E98">
      <w:pPr>
        <w:pStyle w:val="Rodap"/>
        <w:spacing w:line="320" w:lineRule="exact"/>
        <w:jc w:val="both"/>
        <w:rPr>
          <w:szCs w:val="24"/>
        </w:rPr>
      </w:pPr>
      <w:r w:rsidRPr="000E4DE5">
        <w:rPr>
          <w:b/>
          <w:szCs w:val="24"/>
        </w:rPr>
        <w:t xml:space="preserve">HELOÍSA MARIA </w:t>
      </w:r>
      <w:proofErr w:type="spellStart"/>
      <w:r w:rsidRPr="000E4DE5">
        <w:rPr>
          <w:b/>
          <w:szCs w:val="24"/>
        </w:rPr>
        <w:t>PENTAGNA</w:t>
      </w:r>
      <w:proofErr w:type="spellEnd"/>
      <w:r w:rsidRPr="000E4DE5">
        <w:rPr>
          <w:b/>
          <w:szCs w:val="24"/>
        </w:rPr>
        <w:t xml:space="preserve"> GUIMARÃES HENRIQUES</w:t>
      </w:r>
      <w:r w:rsidRPr="000E4DE5">
        <w:rPr>
          <w:szCs w:val="24"/>
        </w:rPr>
        <w:t>, brasileira, casada em regime de comunhão parcial de bens, comerciante, portadora da Cédula de Identidade RG nº 583.620, expedida pela Secretaria de Segurança Pública do Distrito Federal, e inscrita no CPF/M</w:t>
      </w:r>
      <w:r w:rsidR="003E6A21" w:rsidRPr="000E4DE5">
        <w:rPr>
          <w:szCs w:val="24"/>
        </w:rPr>
        <w:t>E</w:t>
      </w:r>
      <w:r w:rsidRPr="000E4DE5">
        <w:rPr>
          <w:szCs w:val="24"/>
        </w:rPr>
        <w:t xml:space="preserve"> sob o nº 132.300.006-25, residente e domiciliada em Brasília, Distrito Federal, na </w:t>
      </w:r>
      <w:proofErr w:type="spellStart"/>
      <w:r w:rsidRPr="000E4DE5">
        <w:rPr>
          <w:szCs w:val="24"/>
        </w:rPr>
        <w:t>SHIS-QL</w:t>
      </w:r>
      <w:proofErr w:type="spellEnd"/>
      <w:r w:rsidRPr="000E4DE5">
        <w:rPr>
          <w:szCs w:val="24"/>
        </w:rPr>
        <w:t xml:space="preserve"> 20, Conjunto 1, casa 15, Lago Sul, CEP 71650-115 (“</w:t>
      </w:r>
      <w:r w:rsidRPr="000E4DE5">
        <w:rPr>
          <w:szCs w:val="24"/>
          <w:u w:val="single"/>
        </w:rPr>
        <w:t>Heloísa</w:t>
      </w:r>
      <w:r w:rsidRPr="000E4DE5">
        <w:rPr>
          <w:szCs w:val="24"/>
        </w:rPr>
        <w:t>”);</w:t>
      </w:r>
    </w:p>
    <w:p w14:paraId="07DD8C43" w14:textId="77777777" w:rsidR="003A0E98" w:rsidRPr="000E4DE5" w:rsidRDefault="003A0E98">
      <w:pPr>
        <w:pStyle w:val="Rodap"/>
        <w:spacing w:line="320" w:lineRule="exact"/>
        <w:jc w:val="both"/>
        <w:rPr>
          <w:szCs w:val="24"/>
        </w:rPr>
      </w:pPr>
    </w:p>
    <w:p w14:paraId="595A9505" w14:textId="4A24C047" w:rsidR="003A0E98" w:rsidRPr="000E4DE5" w:rsidRDefault="003A0E98">
      <w:pPr>
        <w:pStyle w:val="Rodap"/>
        <w:spacing w:line="320" w:lineRule="exact"/>
        <w:jc w:val="both"/>
        <w:rPr>
          <w:szCs w:val="24"/>
        </w:rPr>
      </w:pPr>
      <w:r w:rsidRPr="000E4DE5">
        <w:rPr>
          <w:b/>
          <w:szCs w:val="24"/>
        </w:rPr>
        <w:t xml:space="preserve">REGINA MARIA </w:t>
      </w:r>
      <w:proofErr w:type="spellStart"/>
      <w:r w:rsidRPr="000E4DE5">
        <w:rPr>
          <w:b/>
          <w:szCs w:val="24"/>
        </w:rPr>
        <w:t>PENTAGNA</w:t>
      </w:r>
      <w:proofErr w:type="spellEnd"/>
      <w:r w:rsidRPr="000E4DE5">
        <w:rPr>
          <w:b/>
          <w:szCs w:val="24"/>
        </w:rPr>
        <w:t xml:space="preserve"> GUIMARÃES SALAZAR</w:t>
      </w:r>
      <w:r w:rsidRPr="000E4DE5">
        <w:rPr>
          <w:szCs w:val="24"/>
        </w:rPr>
        <w:t>, brasileira, casada em regime de separação de bens, empresária, portadora da Cédula de Identidade RG nº MG-841,</w:t>
      </w:r>
      <w:r w:rsidRPr="000E4DE5">
        <w:t xml:space="preserve"> </w:t>
      </w:r>
      <w:r w:rsidRPr="000E4DE5">
        <w:rPr>
          <w:szCs w:val="24"/>
        </w:rPr>
        <w:t>expedida pela SSP/MG, e inscrita no CPF/M</w:t>
      </w:r>
      <w:r w:rsidR="003E6A21" w:rsidRPr="000E4DE5">
        <w:rPr>
          <w:szCs w:val="24"/>
        </w:rPr>
        <w:t>E</w:t>
      </w:r>
      <w:r w:rsidRPr="000E4DE5">
        <w:rPr>
          <w:szCs w:val="24"/>
        </w:rPr>
        <w:t xml:space="preserve"> sob o nº 715.314.166-91, residente e domiciliada na Cidade de Nova Lima, Estado de Minas Gerais, na Rua Virgínia, nº 54, </w:t>
      </w:r>
      <w:r w:rsidRPr="000E4DE5">
        <w:rPr>
          <w:szCs w:val="24"/>
        </w:rPr>
        <w:lastRenderedPageBreak/>
        <w:t>Vila Verde, CEP 34007-410 (“</w:t>
      </w:r>
      <w:r w:rsidRPr="000E4DE5">
        <w:rPr>
          <w:szCs w:val="24"/>
          <w:u w:val="single"/>
        </w:rPr>
        <w:t>Regina</w:t>
      </w:r>
      <w:r w:rsidRPr="000E4DE5">
        <w:rPr>
          <w:szCs w:val="24"/>
        </w:rPr>
        <w:t>”);</w:t>
      </w:r>
    </w:p>
    <w:p w14:paraId="0313C0E1" w14:textId="77777777" w:rsidR="003A0E98" w:rsidRPr="000E4DE5" w:rsidRDefault="003A0E98">
      <w:pPr>
        <w:pStyle w:val="Rodap"/>
        <w:spacing w:line="320" w:lineRule="exact"/>
        <w:jc w:val="both"/>
        <w:rPr>
          <w:szCs w:val="24"/>
        </w:rPr>
      </w:pPr>
    </w:p>
    <w:p w14:paraId="27DB25F9" w14:textId="5AF190B1" w:rsidR="003A0E98" w:rsidRPr="000E4DE5" w:rsidRDefault="003A0E98">
      <w:pPr>
        <w:pStyle w:val="Rodap"/>
        <w:spacing w:line="320" w:lineRule="exact"/>
        <w:jc w:val="both"/>
        <w:rPr>
          <w:szCs w:val="24"/>
        </w:rPr>
      </w:pPr>
      <w:r w:rsidRPr="000E4DE5">
        <w:rPr>
          <w:b/>
          <w:szCs w:val="24"/>
        </w:rPr>
        <w:t xml:space="preserve">MARIA BEATRIZ </w:t>
      </w:r>
      <w:proofErr w:type="spellStart"/>
      <w:r w:rsidRPr="000E4DE5">
        <w:rPr>
          <w:b/>
          <w:szCs w:val="24"/>
        </w:rPr>
        <w:t>PENTAGNA</w:t>
      </w:r>
      <w:proofErr w:type="spellEnd"/>
      <w:r w:rsidRPr="000E4DE5">
        <w:rPr>
          <w:b/>
          <w:szCs w:val="24"/>
        </w:rPr>
        <w:t xml:space="preserve"> GUIMARÃES</w:t>
      </w:r>
      <w:r w:rsidRPr="000E4DE5">
        <w:rPr>
          <w:szCs w:val="24"/>
        </w:rPr>
        <w:t>, brasileira, solteira, empresária, portadora da Cédula de Identidade RG nº MG-409.849,</w:t>
      </w:r>
      <w:r w:rsidRPr="000E4DE5">
        <w:t xml:space="preserve"> </w:t>
      </w:r>
      <w:r w:rsidRPr="000E4DE5">
        <w:rPr>
          <w:szCs w:val="24"/>
        </w:rPr>
        <w:t>expedida pela SSP/MG, e inscrita no CPF/M</w:t>
      </w:r>
      <w:r w:rsidR="00FD170A" w:rsidRPr="000E4DE5">
        <w:rPr>
          <w:szCs w:val="24"/>
        </w:rPr>
        <w:t>E</w:t>
      </w:r>
      <w:r w:rsidRPr="000E4DE5">
        <w:rPr>
          <w:szCs w:val="24"/>
        </w:rPr>
        <w:t xml:space="preserve"> sob o nº 300.355.116-72, residente e domiciliada na Cidade de Belo Horizonte, Estado de Minas Gerais, na Rua Serranos, nº 100, apartamento 1.401, Bairro Serra CEP 30220-250 (“</w:t>
      </w:r>
      <w:r w:rsidRPr="000E4DE5">
        <w:rPr>
          <w:szCs w:val="24"/>
          <w:u w:val="single"/>
        </w:rPr>
        <w:t>Maria</w:t>
      </w:r>
      <w:r w:rsidRPr="000E4DE5">
        <w:rPr>
          <w:szCs w:val="24"/>
        </w:rPr>
        <w:t>”);</w:t>
      </w:r>
    </w:p>
    <w:p w14:paraId="1D4C77B6" w14:textId="77777777" w:rsidR="003A0E98" w:rsidRPr="000E4DE5" w:rsidRDefault="003A0E98">
      <w:pPr>
        <w:pStyle w:val="Rodap"/>
        <w:spacing w:line="320" w:lineRule="exact"/>
        <w:jc w:val="both"/>
        <w:rPr>
          <w:szCs w:val="24"/>
        </w:rPr>
      </w:pPr>
    </w:p>
    <w:p w14:paraId="199938B7" w14:textId="25FFC03F" w:rsidR="003A0E98" w:rsidRPr="000E4DE5" w:rsidRDefault="003A0E98">
      <w:pPr>
        <w:pStyle w:val="Rodap"/>
        <w:spacing w:line="320" w:lineRule="exact"/>
        <w:jc w:val="both"/>
        <w:rPr>
          <w:szCs w:val="24"/>
        </w:rPr>
      </w:pPr>
      <w:r w:rsidRPr="000E4DE5">
        <w:rPr>
          <w:b/>
          <w:szCs w:val="24"/>
        </w:rPr>
        <w:t xml:space="preserve">RICARDO </w:t>
      </w:r>
      <w:proofErr w:type="spellStart"/>
      <w:r w:rsidRPr="000E4DE5">
        <w:rPr>
          <w:b/>
          <w:szCs w:val="24"/>
        </w:rPr>
        <w:t>PENTAGNA</w:t>
      </w:r>
      <w:proofErr w:type="spellEnd"/>
      <w:r w:rsidRPr="000E4DE5">
        <w:rPr>
          <w:b/>
          <w:szCs w:val="24"/>
        </w:rPr>
        <w:t xml:space="preserve"> GUIMARÃES</w:t>
      </w:r>
      <w:r w:rsidRPr="000E4DE5">
        <w:rPr>
          <w:szCs w:val="24"/>
        </w:rPr>
        <w:t>, brasileiro, solteiro, empresário, portador da Cédula de Identidade RG nº MG-2.991.594, expedida pela SSP/MG, e inscrito no CPF/M</w:t>
      </w:r>
      <w:r w:rsidR="00FD170A" w:rsidRPr="000E4DE5">
        <w:rPr>
          <w:szCs w:val="24"/>
        </w:rPr>
        <w:t>E</w:t>
      </w:r>
      <w:r w:rsidRPr="000E4DE5">
        <w:rPr>
          <w:szCs w:val="24"/>
        </w:rPr>
        <w:t xml:space="preserve"> sob o nº 561.048.556-87, residente e domiciliado na Cidade de Nova Lima, Estado de Minas Gerais, na Alameda do Universo, nº 2.455, </w:t>
      </w:r>
      <w:proofErr w:type="spellStart"/>
      <w:r w:rsidRPr="000E4DE5">
        <w:rPr>
          <w:szCs w:val="24"/>
        </w:rPr>
        <w:t>Ville</w:t>
      </w:r>
      <w:proofErr w:type="spellEnd"/>
      <w:r w:rsidRPr="000E4DE5">
        <w:rPr>
          <w:szCs w:val="24"/>
        </w:rPr>
        <w:t xml:space="preserve"> de </w:t>
      </w:r>
      <w:proofErr w:type="spellStart"/>
      <w:r w:rsidRPr="000E4DE5">
        <w:rPr>
          <w:szCs w:val="24"/>
        </w:rPr>
        <w:t>Montagne</w:t>
      </w:r>
      <w:proofErr w:type="spellEnd"/>
      <w:r w:rsidRPr="000E4DE5">
        <w:rPr>
          <w:szCs w:val="24"/>
        </w:rPr>
        <w:t>, CEP 34004-870 (“</w:t>
      </w:r>
      <w:r w:rsidRPr="000E4DE5">
        <w:rPr>
          <w:szCs w:val="24"/>
          <w:u w:val="single"/>
        </w:rPr>
        <w:t>Ricardo</w:t>
      </w:r>
      <w:r w:rsidRPr="000E4DE5">
        <w:rPr>
          <w:szCs w:val="24"/>
        </w:rPr>
        <w:t>”);</w:t>
      </w:r>
    </w:p>
    <w:p w14:paraId="262195C8" w14:textId="77777777" w:rsidR="003A0E98" w:rsidRPr="000E4DE5" w:rsidRDefault="003A0E98">
      <w:pPr>
        <w:pStyle w:val="Rodap"/>
        <w:spacing w:line="320" w:lineRule="exact"/>
        <w:jc w:val="both"/>
        <w:rPr>
          <w:szCs w:val="24"/>
        </w:rPr>
      </w:pPr>
    </w:p>
    <w:p w14:paraId="717BD034" w14:textId="1B5B8261" w:rsidR="003A0E98" w:rsidRPr="000E4DE5" w:rsidRDefault="003A0E98">
      <w:pPr>
        <w:pStyle w:val="Rodap"/>
        <w:spacing w:line="320" w:lineRule="exact"/>
        <w:jc w:val="both"/>
        <w:rPr>
          <w:szCs w:val="24"/>
        </w:rPr>
      </w:pPr>
      <w:r w:rsidRPr="000E4DE5">
        <w:rPr>
          <w:b/>
          <w:szCs w:val="24"/>
        </w:rPr>
        <w:t xml:space="preserve">ESPÓLIO DE HUMBERTO JOSÉ </w:t>
      </w:r>
      <w:proofErr w:type="spellStart"/>
      <w:r w:rsidRPr="000E4DE5">
        <w:rPr>
          <w:b/>
          <w:szCs w:val="24"/>
        </w:rPr>
        <w:t>PENTAGNA</w:t>
      </w:r>
      <w:proofErr w:type="spellEnd"/>
      <w:r w:rsidRPr="000E4DE5">
        <w:rPr>
          <w:b/>
          <w:szCs w:val="24"/>
        </w:rPr>
        <w:t xml:space="preserve"> GUIMARÃES</w:t>
      </w:r>
      <w:r w:rsidRPr="000E4DE5">
        <w:rPr>
          <w:szCs w:val="24"/>
        </w:rPr>
        <w:t xml:space="preserve">, </w:t>
      </w:r>
      <w:r w:rsidRPr="000E4DE5">
        <w:rPr>
          <w:i/>
          <w:szCs w:val="24"/>
        </w:rPr>
        <w:t>de cujus</w:t>
      </w:r>
      <w:r w:rsidRPr="000E4DE5">
        <w:rPr>
          <w:szCs w:val="24"/>
        </w:rPr>
        <w:t xml:space="preserve"> brasileiro, portador da cédula de identidade RG nº M-3.601.839 e inscrito no CPF/M</w:t>
      </w:r>
      <w:r w:rsidR="00FD170A" w:rsidRPr="000E4DE5">
        <w:rPr>
          <w:szCs w:val="24"/>
        </w:rPr>
        <w:t>E</w:t>
      </w:r>
      <w:r w:rsidRPr="000E4DE5">
        <w:rPr>
          <w:szCs w:val="24"/>
        </w:rPr>
        <w:t xml:space="preserve"> nº 112.642.926-00, falecido em 07/05/2017, neste ato representado pela sua inventariante Camila </w:t>
      </w:r>
      <w:proofErr w:type="spellStart"/>
      <w:r w:rsidRPr="000E4DE5">
        <w:rPr>
          <w:szCs w:val="24"/>
        </w:rPr>
        <w:t>Artoni</w:t>
      </w:r>
      <w:proofErr w:type="spellEnd"/>
      <w:r w:rsidRPr="000E4DE5">
        <w:rPr>
          <w:szCs w:val="24"/>
        </w:rPr>
        <w:t xml:space="preserve"> </w:t>
      </w:r>
      <w:proofErr w:type="spellStart"/>
      <w:r w:rsidRPr="000E4DE5">
        <w:rPr>
          <w:szCs w:val="24"/>
        </w:rPr>
        <w:t>Pentagna</w:t>
      </w:r>
      <w:proofErr w:type="spellEnd"/>
      <w:r w:rsidRPr="000E4DE5">
        <w:rPr>
          <w:szCs w:val="24"/>
        </w:rPr>
        <w:t xml:space="preserve"> Guimarães, brasileira, casada, advogada, portadora da carteira de identidade nº MG-8.606.212, expedida pela SSP/MG, CPF</w:t>
      </w:r>
      <w:r w:rsidR="00FD170A" w:rsidRPr="000E4DE5">
        <w:rPr>
          <w:szCs w:val="24"/>
        </w:rPr>
        <w:t>/ME</w:t>
      </w:r>
      <w:r w:rsidRPr="000E4DE5">
        <w:rPr>
          <w:szCs w:val="24"/>
        </w:rPr>
        <w:t xml:space="preserve"> nº 041.302.426-10, residente em Belo Horizonte, Minas Gerais, na rua Elza Brandão </w:t>
      </w:r>
      <w:proofErr w:type="spellStart"/>
      <w:r w:rsidRPr="000E4DE5">
        <w:rPr>
          <w:szCs w:val="24"/>
        </w:rPr>
        <w:t>Rodarte</w:t>
      </w:r>
      <w:proofErr w:type="spellEnd"/>
      <w:r w:rsidRPr="000E4DE5">
        <w:rPr>
          <w:szCs w:val="24"/>
        </w:rPr>
        <w:t>, nº 203, apartamento 902, Bairro Belvedere, CEP 30.320-630 (“</w:t>
      </w:r>
      <w:r w:rsidRPr="000E4DE5">
        <w:rPr>
          <w:szCs w:val="24"/>
          <w:u w:val="single"/>
        </w:rPr>
        <w:t>Espólio de Humberto</w:t>
      </w:r>
      <w:r w:rsidRPr="000E4DE5">
        <w:rPr>
          <w:szCs w:val="24"/>
        </w:rPr>
        <w:t>”); e</w:t>
      </w:r>
    </w:p>
    <w:p w14:paraId="35EF3DB9" w14:textId="77777777" w:rsidR="003A0E98" w:rsidRPr="000E4DE5" w:rsidRDefault="003A0E98">
      <w:pPr>
        <w:pStyle w:val="Rodap"/>
        <w:spacing w:line="320" w:lineRule="exact"/>
        <w:jc w:val="both"/>
        <w:rPr>
          <w:szCs w:val="24"/>
        </w:rPr>
      </w:pPr>
    </w:p>
    <w:p w14:paraId="361FAC2A" w14:textId="284B36F5" w:rsidR="003A0E98" w:rsidRPr="000E4DE5" w:rsidRDefault="003A0E98">
      <w:pPr>
        <w:pStyle w:val="Rodap"/>
        <w:spacing w:line="320" w:lineRule="exact"/>
        <w:jc w:val="both"/>
        <w:rPr>
          <w:szCs w:val="24"/>
        </w:rPr>
      </w:pPr>
      <w:r w:rsidRPr="000E4DE5">
        <w:rPr>
          <w:b/>
          <w:szCs w:val="24"/>
        </w:rPr>
        <w:t>FLÁVIO LADEIRA GUIMARÃES</w:t>
      </w:r>
      <w:r w:rsidRPr="000E4DE5">
        <w:rPr>
          <w:szCs w:val="24"/>
        </w:rPr>
        <w:t>, brasileiro, solteiro, contador, portador da Cédula de Identidade RG nº MG-4.025.723, expedida pela SSP/MG, e inscrito no CPF/M</w:t>
      </w:r>
      <w:r w:rsidR="00FD170A" w:rsidRPr="000E4DE5">
        <w:rPr>
          <w:szCs w:val="24"/>
        </w:rPr>
        <w:t>E</w:t>
      </w:r>
      <w:r w:rsidRPr="000E4DE5">
        <w:rPr>
          <w:szCs w:val="24"/>
        </w:rPr>
        <w:t xml:space="preserve"> sob o nº 666.533.986-68, residente e domiciliado na Cidade de Belo Horizonte, Estado de Minas Gerais, na Rua Levy </w:t>
      </w:r>
      <w:proofErr w:type="spellStart"/>
      <w:r w:rsidRPr="000E4DE5">
        <w:rPr>
          <w:szCs w:val="24"/>
        </w:rPr>
        <w:t>Lafetá</w:t>
      </w:r>
      <w:proofErr w:type="spellEnd"/>
      <w:r w:rsidRPr="000E4DE5">
        <w:rPr>
          <w:szCs w:val="24"/>
        </w:rPr>
        <w:t>, nº 161, apartamento 1101, Bairro Belvedere CEP 30320-710 (“</w:t>
      </w:r>
      <w:r w:rsidRPr="000E4DE5">
        <w:rPr>
          <w:szCs w:val="24"/>
          <w:u w:val="single"/>
        </w:rPr>
        <w:t>Flávio</w:t>
      </w:r>
      <w:r w:rsidRPr="000E4DE5">
        <w:rPr>
          <w:szCs w:val="24"/>
        </w:rPr>
        <w:t>” e, em conjunto com Paulo, Gabriel, João, Luiz, Heloísa, Regina, Maria, Ricardo e Espólio de Humberto, “</w:t>
      </w:r>
      <w:r w:rsidRPr="000E4DE5">
        <w:rPr>
          <w:szCs w:val="24"/>
          <w:u w:val="single"/>
        </w:rPr>
        <w:t>Acionistas Garantidores</w:t>
      </w:r>
      <w:r w:rsidRPr="000E4DE5">
        <w:rPr>
          <w:szCs w:val="24"/>
        </w:rPr>
        <w:t>”).</w:t>
      </w:r>
    </w:p>
    <w:p w14:paraId="647F422A" w14:textId="77777777" w:rsidR="00406F5C" w:rsidRPr="009923D1" w:rsidRDefault="00406F5C">
      <w:pPr>
        <w:pStyle w:val="Rodap"/>
        <w:spacing w:line="320" w:lineRule="exact"/>
        <w:jc w:val="both"/>
        <w:rPr>
          <w:b/>
          <w:szCs w:val="24"/>
          <w:highlight w:val="magenta"/>
        </w:rPr>
      </w:pPr>
    </w:p>
    <w:p w14:paraId="79385D79" w14:textId="527535A1" w:rsidR="003A0E98" w:rsidRPr="000E4DE5" w:rsidRDefault="003A0E98">
      <w:pPr>
        <w:pStyle w:val="Rodap"/>
        <w:spacing w:line="320" w:lineRule="exact"/>
        <w:jc w:val="both"/>
        <w:rPr>
          <w:szCs w:val="24"/>
        </w:rPr>
      </w:pPr>
      <w:r w:rsidRPr="000E4DE5">
        <w:rPr>
          <w:b/>
          <w:szCs w:val="24"/>
        </w:rPr>
        <w:t>SIMPLIFIC PAVARINI</w:t>
      </w:r>
      <w:r w:rsidRPr="000E4DE5">
        <w:rPr>
          <w:b/>
        </w:rPr>
        <w:t xml:space="preserve"> DISTRIBUIDORA DE TÍTULOS E VALORES MOBILIÁRIOS LTDA.</w:t>
      </w:r>
      <w:r w:rsidRPr="000E4DE5">
        <w:t xml:space="preserve">, </w:t>
      </w:r>
      <w:r w:rsidRPr="000E4DE5">
        <w:rPr>
          <w:szCs w:val="24"/>
        </w:rPr>
        <w:t>instituição financeira, atuando por sua filial na Cidade</w:t>
      </w:r>
      <w:r w:rsidRPr="000E4DE5">
        <w:t xml:space="preserve"> de São Paulo, Estado de São Paulo, na </w:t>
      </w:r>
      <w:r w:rsidR="00B932EE" w:rsidRPr="000E4DE5">
        <w:rPr>
          <w:szCs w:val="24"/>
        </w:rPr>
        <w:t>Rua Joaquim Floriano</w:t>
      </w:r>
      <w:r w:rsidR="00FD170A" w:rsidRPr="000E4DE5">
        <w:rPr>
          <w:szCs w:val="24"/>
        </w:rPr>
        <w:t>, nº</w:t>
      </w:r>
      <w:r w:rsidR="00B932EE" w:rsidRPr="000E4DE5">
        <w:rPr>
          <w:szCs w:val="24"/>
        </w:rPr>
        <w:t xml:space="preserve"> 466, bloco B, Conj</w:t>
      </w:r>
      <w:r w:rsidR="00FD170A" w:rsidRPr="000E4DE5">
        <w:rPr>
          <w:szCs w:val="24"/>
        </w:rPr>
        <w:t>.</w:t>
      </w:r>
      <w:r w:rsidR="00B932EE" w:rsidRPr="000E4DE5">
        <w:rPr>
          <w:szCs w:val="24"/>
        </w:rPr>
        <w:t xml:space="preserve"> 1401, Itaim Bibi, CEP 04534-002</w:t>
      </w:r>
      <w:r w:rsidRPr="000E4DE5">
        <w:rPr>
          <w:szCs w:val="24"/>
        </w:rPr>
        <w:t xml:space="preserve">, </w:t>
      </w:r>
      <w:r w:rsidRPr="000E4DE5">
        <w:t>inscrita no CNPJ/M</w:t>
      </w:r>
      <w:r w:rsidR="00BB3724" w:rsidRPr="000E4DE5">
        <w:t>E</w:t>
      </w:r>
      <w:r w:rsidRPr="000E4DE5">
        <w:t xml:space="preserve"> sob </w:t>
      </w:r>
      <w:r w:rsidRPr="000E4DE5">
        <w:rPr>
          <w:szCs w:val="24"/>
        </w:rPr>
        <w:t>nº 15.227.994/0004-01, neste ato representada nos termos de seu contrato social, (“</w:t>
      </w:r>
      <w:r w:rsidRPr="000E4DE5">
        <w:rPr>
          <w:szCs w:val="24"/>
          <w:u w:val="single"/>
        </w:rPr>
        <w:t>Agente Fiduciário</w:t>
      </w:r>
      <w:r w:rsidRPr="000E4DE5">
        <w:rPr>
          <w:szCs w:val="24"/>
        </w:rPr>
        <w:t>”)</w:t>
      </w:r>
      <w:r w:rsidRPr="000E4DE5">
        <w:t xml:space="preserve"> na qualidade de representante da comunhão dos titulares das debêntures (“</w:t>
      </w:r>
      <w:r w:rsidRPr="000E4DE5">
        <w:rPr>
          <w:u w:val="single"/>
        </w:rPr>
        <w:t>Debenturistas</w:t>
      </w:r>
      <w:r w:rsidRPr="000E4DE5">
        <w:t xml:space="preserve">”) </w:t>
      </w:r>
      <w:r w:rsidRPr="000E4DE5">
        <w:rPr>
          <w:szCs w:val="24"/>
        </w:rPr>
        <w:t xml:space="preserve">nos termos do Instrumento Particular de Escritura da </w:t>
      </w:r>
      <w:r w:rsidRPr="000E4DE5">
        <w:rPr>
          <w:spacing w:val="5"/>
          <w:szCs w:val="24"/>
        </w:rPr>
        <w:t>Segunda Emissão de Debêntures Simples, Não Conversíveis</w:t>
      </w:r>
      <w:r w:rsidRPr="000E4DE5">
        <w:rPr>
          <w:spacing w:val="5"/>
        </w:rPr>
        <w:t xml:space="preserve"> em </w:t>
      </w:r>
      <w:r w:rsidRPr="000E4DE5">
        <w:rPr>
          <w:spacing w:val="5"/>
          <w:szCs w:val="24"/>
        </w:rPr>
        <w:t>Ações, da Espécie com Garantia Real, com Garantia Adicional Fidejussória</w:t>
      </w:r>
      <w:r w:rsidRPr="000E4DE5">
        <w:rPr>
          <w:spacing w:val="5"/>
        </w:rPr>
        <w:t xml:space="preserve">, </w:t>
      </w:r>
      <w:r w:rsidRPr="000E4DE5">
        <w:t xml:space="preserve">para </w:t>
      </w:r>
      <w:r w:rsidRPr="000E4DE5">
        <w:rPr>
          <w:szCs w:val="24"/>
        </w:rPr>
        <w:t xml:space="preserve">Distribuição Pública com Esforços Restritos de Colocação, </w:t>
      </w:r>
      <w:r w:rsidRPr="000E4DE5">
        <w:rPr>
          <w:spacing w:val="5"/>
          <w:szCs w:val="24"/>
        </w:rPr>
        <w:t>em Série Única</w:t>
      </w:r>
      <w:r w:rsidRPr="000E4DE5">
        <w:rPr>
          <w:spacing w:val="5"/>
        </w:rPr>
        <w:t>,</w:t>
      </w:r>
      <w:r w:rsidRPr="000E4DE5">
        <w:t xml:space="preserve"> da Emissora</w:t>
      </w:r>
      <w:r w:rsidRPr="000E4DE5">
        <w:rPr>
          <w:i/>
        </w:rPr>
        <w:t xml:space="preserve"> </w:t>
      </w:r>
      <w:r w:rsidRPr="000E4DE5">
        <w:t>(“</w:t>
      </w:r>
      <w:r w:rsidRPr="000E4DE5">
        <w:rPr>
          <w:szCs w:val="24"/>
          <w:u w:val="single"/>
        </w:rPr>
        <w:t>Escritura de Emissão</w:t>
      </w:r>
      <w:r w:rsidRPr="000E4DE5">
        <w:rPr>
          <w:szCs w:val="24"/>
        </w:rPr>
        <w:t>” e “</w:t>
      </w:r>
      <w:r w:rsidRPr="000E4DE5">
        <w:rPr>
          <w:szCs w:val="24"/>
          <w:u w:val="single"/>
        </w:rPr>
        <w:t>Debêntures</w:t>
      </w:r>
      <w:r w:rsidRPr="000E4DE5">
        <w:rPr>
          <w:szCs w:val="24"/>
        </w:rPr>
        <w:t>”, respectivamente);</w:t>
      </w:r>
    </w:p>
    <w:p w14:paraId="7597339B" w14:textId="20FA7903" w:rsidR="00406F5C" w:rsidRPr="000E4DE5" w:rsidRDefault="00406F5C">
      <w:pPr>
        <w:pStyle w:val="Rodap"/>
        <w:spacing w:line="320" w:lineRule="exact"/>
        <w:jc w:val="both"/>
        <w:rPr>
          <w:szCs w:val="24"/>
        </w:rPr>
      </w:pPr>
    </w:p>
    <w:p w14:paraId="4401368A" w14:textId="5652DF2C" w:rsidR="00406F5C" w:rsidRPr="000E4DE5" w:rsidRDefault="00406F5C">
      <w:pPr>
        <w:pStyle w:val="Rodap"/>
        <w:spacing w:line="320" w:lineRule="exact"/>
        <w:jc w:val="both"/>
        <w:rPr>
          <w:szCs w:val="24"/>
        </w:rPr>
      </w:pPr>
      <w:r w:rsidRPr="007A10C6">
        <w:rPr>
          <w:b/>
          <w:bCs/>
        </w:rPr>
        <w:t>BANCO BRADESCO S.A.</w:t>
      </w:r>
      <w:r w:rsidRPr="007A10C6">
        <w:rPr>
          <w:bCs/>
        </w:rPr>
        <w:t>, instituição financeira constituída sob a forma de sociedade por ações, com sede na cidade de Osasco, estado de São Paulo, no núcleo administrativo “Cidade de Deus”, S/n, inscrita no CNPJ/ME sob o nº 60.746.948/0001-12</w:t>
      </w:r>
      <w:r w:rsidRPr="009923D1">
        <w:t xml:space="preserve">, neste ato </w:t>
      </w:r>
      <w:r w:rsidRPr="009923D1">
        <w:lastRenderedPageBreak/>
        <w:t xml:space="preserve">representada </w:t>
      </w:r>
      <w:r w:rsidRPr="000E4DE5">
        <w:rPr>
          <w:szCs w:val="24"/>
        </w:rPr>
        <w:t>nos termos</w:t>
      </w:r>
      <w:r w:rsidRPr="000E4DE5">
        <w:t xml:space="preserve"> de seu </w:t>
      </w:r>
      <w:r w:rsidRPr="000E4DE5">
        <w:rPr>
          <w:szCs w:val="24"/>
        </w:rPr>
        <w:t>estatuto social</w:t>
      </w:r>
      <w:r w:rsidR="00511AAF" w:rsidRPr="000E4DE5">
        <w:rPr>
          <w:szCs w:val="24"/>
        </w:rPr>
        <w:t xml:space="preserve"> (“</w:t>
      </w:r>
      <w:r w:rsidR="00511AAF" w:rsidRPr="007A10C6">
        <w:rPr>
          <w:szCs w:val="24"/>
          <w:u w:val="single"/>
        </w:rPr>
        <w:t>Banco Bradesco</w:t>
      </w:r>
      <w:r w:rsidR="00511AAF" w:rsidRPr="009923D1">
        <w:rPr>
          <w:szCs w:val="24"/>
        </w:rPr>
        <w:t>”</w:t>
      </w:r>
      <w:r w:rsidR="009449D2" w:rsidRPr="000E4DE5">
        <w:rPr>
          <w:szCs w:val="24"/>
        </w:rPr>
        <w:t xml:space="preserve"> e, em conjunto com os </w:t>
      </w:r>
      <w:r w:rsidR="00410232" w:rsidRPr="000E4DE5">
        <w:rPr>
          <w:szCs w:val="24"/>
        </w:rPr>
        <w:t>Debenturistas</w:t>
      </w:r>
      <w:r w:rsidR="009449D2" w:rsidRPr="000E4DE5">
        <w:rPr>
          <w:szCs w:val="24"/>
        </w:rPr>
        <w:t>, represe</w:t>
      </w:r>
      <w:r w:rsidR="0018309A" w:rsidRPr="000E4DE5">
        <w:rPr>
          <w:szCs w:val="24"/>
        </w:rPr>
        <w:t>ntados pelo Agente Fiduciário, a</w:t>
      </w:r>
      <w:r w:rsidR="009449D2" w:rsidRPr="000E4DE5">
        <w:rPr>
          <w:szCs w:val="24"/>
        </w:rPr>
        <w:t>s “</w:t>
      </w:r>
      <w:r w:rsidR="0018309A" w:rsidRPr="000E4DE5">
        <w:rPr>
          <w:szCs w:val="24"/>
          <w:u w:val="single"/>
        </w:rPr>
        <w:t>Partes Garantidas</w:t>
      </w:r>
      <w:r w:rsidR="009449D2" w:rsidRPr="000E4DE5">
        <w:rPr>
          <w:szCs w:val="24"/>
        </w:rPr>
        <w:t>”</w:t>
      </w:r>
      <w:r w:rsidR="00511AAF" w:rsidRPr="000E4DE5">
        <w:rPr>
          <w:szCs w:val="24"/>
        </w:rPr>
        <w:t>)</w:t>
      </w:r>
      <w:r w:rsidRPr="000E4DE5">
        <w:rPr>
          <w:szCs w:val="24"/>
        </w:rPr>
        <w:t>;</w:t>
      </w:r>
    </w:p>
    <w:p w14:paraId="08414E74" w14:textId="7385B9BB" w:rsidR="00406F5C" w:rsidRPr="000E4DE5" w:rsidRDefault="00406F5C">
      <w:pPr>
        <w:pStyle w:val="Rodap"/>
        <w:spacing w:line="320" w:lineRule="exact"/>
        <w:jc w:val="both"/>
        <w:rPr>
          <w:szCs w:val="24"/>
        </w:rPr>
      </w:pPr>
    </w:p>
    <w:p w14:paraId="3F362E37" w14:textId="5F45595D" w:rsidR="003A0E98" w:rsidRPr="000E4DE5" w:rsidRDefault="003A0E98">
      <w:pPr>
        <w:pStyle w:val="Rodap"/>
        <w:spacing w:line="320" w:lineRule="exact"/>
        <w:jc w:val="both"/>
      </w:pPr>
      <w:r w:rsidRPr="000E4DE5">
        <w:t xml:space="preserve">sendo </w:t>
      </w:r>
      <w:r w:rsidRPr="000E4DE5">
        <w:rPr>
          <w:szCs w:val="24"/>
        </w:rPr>
        <w:t>os Acionistas Garantidores</w:t>
      </w:r>
      <w:r w:rsidR="00511AAF" w:rsidRPr="000E4DE5">
        <w:t>,</w:t>
      </w:r>
      <w:r w:rsidRPr="000E4DE5">
        <w:t xml:space="preserve"> o Agente Fiduciário </w:t>
      </w:r>
      <w:r w:rsidR="00511AAF" w:rsidRPr="000E4DE5">
        <w:t xml:space="preserve">e o Banco Bradesco </w:t>
      </w:r>
      <w:r w:rsidRPr="000E4DE5">
        <w:t>doravante denominados, quando referidos em conjunto, como “</w:t>
      </w:r>
      <w:r w:rsidRPr="000E4DE5">
        <w:rPr>
          <w:u w:val="single"/>
        </w:rPr>
        <w:t>Partes</w:t>
      </w:r>
      <w:r w:rsidRPr="000E4DE5">
        <w:t>”, ou, quando referidos individual e indistintamente, como “</w:t>
      </w:r>
      <w:r w:rsidRPr="000E4DE5">
        <w:rPr>
          <w:u w:val="single"/>
        </w:rPr>
        <w:t>Parte</w:t>
      </w:r>
      <w:r w:rsidRPr="000E4DE5">
        <w:t>”, e, comparecendo, ainda, na qualidade de interveniente</w:t>
      </w:r>
      <w:r w:rsidR="00BE230D" w:rsidRPr="000E4DE5">
        <w:t>s</w:t>
      </w:r>
      <w:r w:rsidRPr="000E4DE5">
        <w:t xml:space="preserve"> anuente</w:t>
      </w:r>
      <w:r w:rsidR="00BE230D" w:rsidRPr="000E4DE5">
        <w:t>s</w:t>
      </w:r>
      <w:r w:rsidRPr="000E4DE5">
        <w:t>:</w:t>
      </w:r>
    </w:p>
    <w:p w14:paraId="1C97BDB7" w14:textId="77777777" w:rsidR="003A0E98" w:rsidRPr="000E4DE5" w:rsidRDefault="003A0E98">
      <w:pPr>
        <w:pStyle w:val="Rodap"/>
        <w:spacing w:line="320" w:lineRule="exact"/>
        <w:jc w:val="both"/>
        <w:rPr>
          <w:highlight w:val="magenta"/>
        </w:rPr>
      </w:pPr>
    </w:p>
    <w:p w14:paraId="0455D5C6" w14:textId="0513D7D8" w:rsidR="003A0E98" w:rsidRPr="000E4DE5" w:rsidRDefault="00FD170A">
      <w:pPr>
        <w:pStyle w:val="Rodap"/>
        <w:spacing w:line="320" w:lineRule="exact"/>
        <w:jc w:val="both"/>
      </w:pPr>
      <w:r w:rsidRPr="000E4DE5">
        <w:rPr>
          <w:b/>
          <w:szCs w:val="24"/>
        </w:rPr>
        <w:t>BONSUCESSO HOLDING FINANCEIRA S.A.</w:t>
      </w:r>
      <w:r w:rsidR="003A0E98" w:rsidRPr="000E4DE5">
        <w:rPr>
          <w:szCs w:val="24"/>
        </w:rPr>
        <w:t>,</w:t>
      </w:r>
      <w:r w:rsidR="003A0E98" w:rsidRPr="000E4DE5">
        <w:t xml:space="preserve"> sociedade por ações, </w:t>
      </w:r>
      <w:r w:rsidR="003A0E98" w:rsidRPr="000E4DE5">
        <w:rPr>
          <w:szCs w:val="24"/>
        </w:rPr>
        <w:t>sem registro de companhia aberta perante a Comissão de Valores Mobiliários (“</w:t>
      </w:r>
      <w:r w:rsidR="003A0E98" w:rsidRPr="000E4DE5">
        <w:rPr>
          <w:szCs w:val="24"/>
          <w:u w:val="single"/>
        </w:rPr>
        <w:t>CVM</w:t>
      </w:r>
      <w:r w:rsidR="003A0E98" w:rsidRPr="000E4DE5">
        <w:rPr>
          <w:szCs w:val="24"/>
        </w:rPr>
        <w:t xml:space="preserve">”), </w:t>
      </w:r>
      <w:r w:rsidR="003A0E98" w:rsidRPr="000E4DE5">
        <w:t xml:space="preserve">com sede na Cidade de </w:t>
      </w:r>
      <w:r w:rsidR="003A0E98" w:rsidRPr="000E4DE5">
        <w:rPr>
          <w:szCs w:val="24"/>
        </w:rPr>
        <w:t>Belo Horizonte</w:t>
      </w:r>
      <w:r w:rsidR="003A0E98" w:rsidRPr="000E4DE5">
        <w:t xml:space="preserve">, Estado de </w:t>
      </w:r>
      <w:r w:rsidR="003A0E98" w:rsidRPr="000E4DE5">
        <w:rPr>
          <w:szCs w:val="24"/>
        </w:rPr>
        <w:t>Minas Gerais</w:t>
      </w:r>
      <w:r w:rsidR="003A0E98" w:rsidRPr="000E4DE5">
        <w:t xml:space="preserve">, na </w:t>
      </w:r>
      <w:r w:rsidR="003A0E98" w:rsidRPr="000E4DE5">
        <w:rPr>
          <w:szCs w:val="24"/>
        </w:rPr>
        <w:t>Av. Raja Gabaglia</w:t>
      </w:r>
      <w:r w:rsidR="003A0E98" w:rsidRPr="000E4DE5">
        <w:t xml:space="preserve">, nº </w:t>
      </w:r>
      <w:r w:rsidR="003A0E98" w:rsidRPr="000E4DE5">
        <w:rPr>
          <w:szCs w:val="24"/>
        </w:rPr>
        <w:t>1.143, Luxemburgo</w:t>
      </w:r>
      <w:r w:rsidR="003A0E98" w:rsidRPr="000E4DE5">
        <w:t xml:space="preserve">, CEP </w:t>
      </w:r>
      <w:r w:rsidR="003A0E98" w:rsidRPr="000E4DE5">
        <w:rPr>
          <w:szCs w:val="24"/>
        </w:rPr>
        <w:t>30380-103</w:t>
      </w:r>
      <w:r w:rsidR="003A0E98" w:rsidRPr="000E4DE5">
        <w:t>, inscrita no CNPJ/M</w:t>
      </w:r>
      <w:r w:rsidRPr="000E4DE5">
        <w:t>E</w:t>
      </w:r>
      <w:r w:rsidR="003A0E98" w:rsidRPr="000E4DE5">
        <w:t xml:space="preserve"> sob o nº </w:t>
      </w:r>
      <w:r w:rsidR="003A0E98" w:rsidRPr="000E4DE5">
        <w:rPr>
          <w:szCs w:val="24"/>
        </w:rPr>
        <w:t>02.400.344</w:t>
      </w:r>
      <w:r w:rsidR="003A0E98" w:rsidRPr="000E4DE5">
        <w:t>/0001-</w:t>
      </w:r>
      <w:r w:rsidR="003A0E98" w:rsidRPr="000E4DE5">
        <w:rPr>
          <w:szCs w:val="24"/>
        </w:rPr>
        <w:t>13</w:t>
      </w:r>
      <w:r w:rsidR="003A0E98" w:rsidRPr="000E4DE5">
        <w:t xml:space="preserve">, neste ato representada </w:t>
      </w:r>
      <w:r w:rsidR="003A0E98" w:rsidRPr="000E4DE5">
        <w:rPr>
          <w:szCs w:val="24"/>
        </w:rPr>
        <w:t>nos termos</w:t>
      </w:r>
      <w:r w:rsidR="003A0E98" w:rsidRPr="000E4DE5">
        <w:t xml:space="preserve"> de seu </w:t>
      </w:r>
      <w:r w:rsidR="003A0E98" w:rsidRPr="000E4DE5">
        <w:rPr>
          <w:szCs w:val="24"/>
        </w:rPr>
        <w:t>estatuto social</w:t>
      </w:r>
      <w:r w:rsidR="003A0E98" w:rsidRPr="000E4DE5">
        <w:t xml:space="preserve"> (“</w:t>
      </w:r>
      <w:r w:rsidR="003A0E98" w:rsidRPr="000E4DE5">
        <w:rPr>
          <w:u w:val="single"/>
        </w:rPr>
        <w:t>Companhia</w:t>
      </w:r>
      <w:r w:rsidR="003A0E98" w:rsidRPr="000E4DE5">
        <w:t>” ou “</w:t>
      </w:r>
      <w:r w:rsidR="003A0E98" w:rsidRPr="000E4DE5">
        <w:rPr>
          <w:u w:val="single"/>
        </w:rPr>
        <w:t>Emissora</w:t>
      </w:r>
      <w:r w:rsidR="003A0E98" w:rsidRPr="000E4DE5">
        <w:t>”);</w:t>
      </w:r>
    </w:p>
    <w:p w14:paraId="6BF6BA8F" w14:textId="77777777" w:rsidR="00591789" w:rsidRPr="000E4DE5" w:rsidRDefault="00591789">
      <w:pPr>
        <w:pStyle w:val="Rodap"/>
        <w:spacing w:line="320" w:lineRule="exact"/>
        <w:jc w:val="both"/>
      </w:pPr>
    </w:p>
    <w:p w14:paraId="46EB7A4F" w14:textId="3861432A" w:rsidR="00AE1DCF" w:rsidRDefault="00591789">
      <w:pPr>
        <w:pStyle w:val="Rodap"/>
        <w:spacing w:line="320" w:lineRule="exact"/>
        <w:jc w:val="both"/>
      </w:pPr>
      <w:proofErr w:type="spellStart"/>
      <w:r w:rsidRPr="000E4DE5">
        <w:rPr>
          <w:b/>
        </w:rPr>
        <w:t>BOSAN</w:t>
      </w:r>
      <w:proofErr w:type="spellEnd"/>
      <w:r w:rsidRPr="000E4DE5">
        <w:rPr>
          <w:b/>
        </w:rPr>
        <w:t xml:space="preserve"> PARTICIPAÇÕES S.A.</w:t>
      </w:r>
      <w:r w:rsidRPr="000E4DE5">
        <w:t>,</w:t>
      </w:r>
      <w:r w:rsidR="00FD170A" w:rsidRPr="000E4DE5">
        <w:t xml:space="preserve"> sociedade por ações,</w:t>
      </w:r>
      <w:r w:rsidRPr="000E4DE5">
        <w:t xml:space="preserve"> </w:t>
      </w:r>
      <w:r w:rsidR="00FD170A" w:rsidRPr="000E4DE5">
        <w:t xml:space="preserve">com sede em </w:t>
      </w:r>
      <w:r w:rsidRPr="000E4DE5">
        <w:t>Belo Horizonte, Estado de Minas Gerais, na Avenida Raja Gabaglia, 1.143, 16º andar, sala nº 1.602, Bairro Luxemburgo, CEP 30380-403, CNPJ</w:t>
      </w:r>
      <w:r w:rsidR="00BB3724" w:rsidRPr="000E4DE5">
        <w:t>/ME</w:t>
      </w:r>
      <w:r w:rsidRPr="000E4DE5">
        <w:t xml:space="preserve"> nº 32.091.564/0001-73, registrada na Junta Comercial do Estado de Minas Gerais sob o nº 31300123502, neste ato representada nos termos de seu estatuto social (“</w:t>
      </w:r>
      <w:proofErr w:type="spellStart"/>
      <w:r w:rsidRPr="000E4DE5">
        <w:rPr>
          <w:u w:val="single"/>
        </w:rPr>
        <w:t>Bosan</w:t>
      </w:r>
      <w:proofErr w:type="spellEnd"/>
      <w:r w:rsidRPr="000E4DE5">
        <w:t>”</w:t>
      </w:r>
      <w:r w:rsidR="00AE1DCF">
        <w:t>)</w:t>
      </w:r>
      <w:r w:rsidR="00B958FB">
        <w:t>;</w:t>
      </w:r>
    </w:p>
    <w:p w14:paraId="79E17FF6" w14:textId="77777777" w:rsidR="00AE1DCF" w:rsidRDefault="00AE1DCF">
      <w:pPr>
        <w:pStyle w:val="Rodap"/>
        <w:spacing w:line="320" w:lineRule="exact"/>
        <w:jc w:val="both"/>
      </w:pPr>
    </w:p>
    <w:p w14:paraId="25D8C420" w14:textId="77777777" w:rsidR="00AE1DCF" w:rsidRPr="00435AB0" w:rsidRDefault="00AE1DCF" w:rsidP="00AE1DCF">
      <w:pPr>
        <w:pStyle w:val="Rodap"/>
        <w:spacing w:line="320" w:lineRule="exact"/>
        <w:jc w:val="both"/>
        <w:rPr>
          <w:szCs w:val="24"/>
        </w:rPr>
      </w:pPr>
      <w:r w:rsidRPr="00406F5C">
        <w:rPr>
          <w:b/>
          <w:szCs w:val="24"/>
        </w:rPr>
        <w:t xml:space="preserve">ARTHUR </w:t>
      </w:r>
      <w:proofErr w:type="spellStart"/>
      <w:r w:rsidRPr="00406F5C">
        <w:rPr>
          <w:b/>
          <w:szCs w:val="24"/>
        </w:rPr>
        <w:t>ARTONI</w:t>
      </w:r>
      <w:proofErr w:type="spellEnd"/>
      <w:r w:rsidRPr="00406F5C">
        <w:rPr>
          <w:b/>
          <w:szCs w:val="24"/>
        </w:rPr>
        <w:t xml:space="preserve"> </w:t>
      </w:r>
      <w:proofErr w:type="spellStart"/>
      <w:r w:rsidRPr="00406F5C">
        <w:rPr>
          <w:b/>
          <w:szCs w:val="24"/>
        </w:rPr>
        <w:t>PENTAGNA</w:t>
      </w:r>
      <w:proofErr w:type="spellEnd"/>
      <w:r w:rsidRPr="00406F5C">
        <w:rPr>
          <w:b/>
          <w:szCs w:val="24"/>
        </w:rPr>
        <w:t xml:space="preserve"> GUIMARÃES</w:t>
      </w:r>
      <w:r w:rsidRPr="00435AB0">
        <w:rPr>
          <w:szCs w:val="24"/>
        </w:rPr>
        <w:t>, brasileiro, natural de Belo Horizonte, solteiro, nascido em 03/11/1976, administrador, portador da carteira de identidade nº MG-7.839.549, expedida pela SSP/MG, CPF nº 029.854.106-81, residente em Nova Lima, MG, na Rua Mares de Montanhas, nº 1.260, CT, Bairro Vale dos Cristais, CEP 34008-056</w:t>
      </w:r>
      <w:r>
        <w:rPr>
          <w:szCs w:val="24"/>
        </w:rPr>
        <w:t xml:space="preserve"> (“</w:t>
      </w:r>
      <w:r w:rsidRPr="00435AB0">
        <w:rPr>
          <w:szCs w:val="24"/>
          <w:u w:val="single"/>
        </w:rPr>
        <w:t>Arthur</w:t>
      </w:r>
      <w:r>
        <w:rPr>
          <w:szCs w:val="24"/>
        </w:rPr>
        <w:t>”);</w:t>
      </w:r>
    </w:p>
    <w:p w14:paraId="07E8C443" w14:textId="77777777" w:rsidR="00AE1DCF" w:rsidRPr="00435AB0" w:rsidRDefault="00AE1DCF" w:rsidP="00AE1DCF">
      <w:pPr>
        <w:pStyle w:val="Rodap"/>
        <w:spacing w:line="320" w:lineRule="exact"/>
        <w:jc w:val="both"/>
        <w:rPr>
          <w:b/>
          <w:szCs w:val="24"/>
        </w:rPr>
      </w:pPr>
    </w:p>
    <w:p w14:paraId="07BE0081" w14:textId="77777777" w:rsidR="00AE1DCF" w:rsidRPr="00406F5C" w:rsidRDefault="00AE1DCF" w:rsidP="00AE1DCF">
      <w:pPr>
        <w:pStyle w:val="Rodap"/>
        <w:spacing w:line="320" w:lineRule="exact"/>
        <w:jc w:val="both"/>
        <w:rPr>
          <w:szCs w:val="24"/>
        </w:rPr>
      </w:pPr>
      <w:r w:rsidRPr="00406F5C">
        <w:rPr>
          <w:b/>
          <w:szCs w:val="24"/>
        </w:rPr>
        <w:t xml:space="preserve">CAMILA </w:t>
      </w:r>
      <w:proofErr w:type="spellStart"/>
      <w:r w:rsidRPr="00406F5C">
        <w:rPr>
          <w:b/>
          <w:szCs w:val="24"/>
        </w:rPr>
        <w:t>ARTONI</w:t>
      </w:r>
      <w:proofErr w:type="spellEnd"/>
      <w:r w:rsidRPr="00406F5C">
        <w:rPr>
          <w:b/>
          <w:szCs w:val="24"/>
        </w:rPr>
        <w:t xml:space="preserve"> </w:t>
      </w:r>
      <w:proofErr w:type="spellStart"/>
      <w:r w:rsidRPr="00406F5C">
        <w:rPr>
          <w:b/>
          <w:szCs w:val="24"/>
        </w:rPr>
        <w:t>PENTAGNA</w:t>
      </w:r>
      <w:proofErr w:type="spellEnd"/>
      <w:r w:rsidRPr="00406F5C">
        <w:rPr>
          <w:b/>
          <w:szCs w:val="24"/>
        </w:rPr>
        <w:t xml:space="preserve"> GUIMARÃES</w:t>
      </w:r>
      <w:r w:rsidRPr="00406F5C">
        <w:rPr>
          <w:szCs w:val="24"/>
        </w:rPr>
        <w:t xml:space="preserve">, brasileira, casada, advogada, portadora da carteira de identidade nº MG-8.606.212, expedida pela SSP/MG, CPF/ME nº 041.302.426-10, residente em Belo Horizonte, Minas Gerais, na rua Elza Brandão </w:t>
      </w:r>
      <w:proofErr w:type="spellStart"/>
      <w:r w:rsidRPr="00406F5C">
        <w:rPr>
          <w:szCs w:val="24"/>
        </w:rPr>
        <w:t>Rodarte</w:t>
      </w:r>
      <w:proofErr w:type="spellEnd"/>
      <w:r w:rsidRPr="00406F5C">
        <w:rPr>
          <w:szCs w:val="24"/>
        </w:rPr>
        <w:t>, nº 203, apartamento 902, Bairro Belvedere, CEP 30.320-630</w:t>
      </w:r>
      <w:r>
        <w:rPr>
          <w:szCs w:val="24"/>
        </w:rPr>
        <w:t xml:space="preserve"> (“</w:t>
      </w:r>
      <w:r w:rsidRPr="00435AB0">
        <w:rPr>
          <w:szCs w:val="24"/>
          <w:u w:val="single"/>
        </w:rPr>
        <w:t>Camila</w:t>
      </w:r>
      <w:r>
        <w:rPr>
          <w:szCs w:val="24"/>
        </w:rPr>
        <w:t>”)</w:t>
      </w:r>
      <w:r w:rsidRPr="00406F5C">
        <w:rPr>
          <w:szCs w:val="24"/>
        </w:rPr>
        <w:t>;</w:t>
      </w:r>
    </w:p>
    <w:p w14:paraId="1F261741" w14:textId="77777777" w:rsidR="00AE1DCF" w:rsidRPr="00406F5C" w:rsidRDefault="00AE1DCF" w:rsidP="00AE1DCF">
      <w:pPr>
        <w:pStyle w:val="Rodap"/>
        <w:spacing w:line="320" w:lineRule="exact"/>
        <w:jc w:val="both"/>
        <w:rPr>
          <w:szCs w:val="24"/>
        </w:rPr>
      </w:pPr>
    </w:p>
    <w:p w14:paraId="1356C98B" w14:textId="77777777" w:rsidR="00AE1DCF" w:rsidRPr="00435AB0" w:rsidRDefault="00AE1DCF" w:rsidP="00AE1DCF">
      <w:pPr>
        <w:pStyle w:val="Rodap"/>
        <w:spacing w:line="320" w:lineRule="exact"/>
        <w:jc w:val="both"/>
        <w:rPr>
          <w:b/>
          <w:szCs w:val="24"/>
        </w:rPr>
      </w:pPr>
      <w:r w:rsidRPr="00406F5C">
        <w:rPr>
          <w:b/>
          <w:szCs w:val="24"/>
        </w:rPr>
        <w:t xml:space="preserve">GABRIELA </w:t>
      </w:r>
      <w:proofErr w:type="spellStart"/>
      <w:r w:rsidRPr="00406F5C">
        <w:rPr>
          <w:b/>
          <w:szCs w:val="24"/>
        </w:rPr>
        <w:t>ARTONI</w:t>
      </w:r>
      <w:proofErr w:type="spellEnd"/>
      <w:r w:rsidRPr="00406F5C">
        <w:rPr>
          <w:b/>
          <w:szCs w:val="24"/>
        </w:rPr>
        <w:t xml:space="preserve"> </w:t>
      </w:r>
      <w:proofErr w:type="spellStart"/>
      <w:r w:rsidRPr="00406F5C">
        <w:rPr>
          <w:b/>
          <w:szCs w:val="24"/>
        </w:rPr>
        <w:t>PENTAGNA</w:t>
      </w:r>
      <w:proofErr w:type="spellEnd"/>
      <w:r w:rsidRPr="00406F5C">
        <w:rPr>
          <w:b/>
          <w:szCs w:val="24"/>
        </w:rPr>
        <w:t xml:space="preserve"> GUIMARÃES BIAGIONI</w:t>
      </w:r>
      <w:r w:rsidRPr="00435AB0">
        <w:rPr>
          <w:szCs w:val="24"/>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w:t>
      </w:r>
      <w:r>
        <w:rPr>
          <w:szCs w:val="24"/>
        </w:rPr>
        <w:t xml:space="preserve"> (“</w:t>
      </w:r>
      <w:r w:rsidRPr="00435AB0">
        <w:rPr>
          <w:szCs w:val="24"/>
          <w:u w:val="single"/>
        </w:rPr>
        <w:t>Gabriela</w:t>
      </w:r>
      <w:r>
        <w:rPr>
          <w:szCs w:val="24"/>
        </w:rPr>
        <w:t>”)</w:t>
      </w:r>
      <w:r w:rsidRPr="00435AB0">
        <w:rPr>
          <w:szCs w:val="24"/>
        </w:rPr>
        <w:t>;</w:t>
      </w:r>
    </w:p>
    <w:p w14:paraId="037EA46E" w14:textId="77777777" w:rsidR="00AE1DCF" w:rsidRPr="00435AB0" w:rsidRDefault="00AE1DCF" w:rsidP="00AE1DCF">
      <w:pPr>
        <w:pStyle w:val="Rodap"/>
        <w:spacing w:line="320" w:lineRule="exact"/>
        <w:jc w:val="both"/>
        <w:rPr>
          <w:b/>
          <w:szCs w:val="24"/>
        </w:rPr>
      </w:pPr>
    </w:p>
    <w:p w14:paraId="2C76B5A7" w14:textId="77777777" w:rsidR="00AE1DCF" w:rsidRDefault="00AE1DCF" w:rsidP="00AE1DCF">
      <w:pPr>
        <w:pStyle w:val="Rodap"/>
        <w:spacing w:line="320" w:lineRule="exact"/>
        <w:jc w:val="both"/>
        <w:rPr>
          <w:szCs w:val="24"/>
        </w:rPr>
      </w:pPr>
      <w:r w:rsidRPr="00406F5C">
        <w:rPr>
          <w:b/>
          <w:szCs w:val="24"/>
        </w:rPr>
        <w:t xml:space="preserve">HUMBERTO </w:t>
      </w:r>
      <w:proofErr w:type="spellStart"/>
      <w:r w:rsidRPr="00406F5C">
        <w:rPr>
          <w:b/>
          <w:szCs w:val="24"/>
        </w:rPr>
        <w:t>ARTONI</w:t>
      </w:r>
      <w:proofErr w:type="spellEnd"/>
      <w:r w:rsidRPr="00406F5C">
        <w:rPr>
          <w:b/>
          <w:szCs w:val="24"/>
        </w:rPr>
        <w:t xml:space="preserve"> </w:t>
      </w:r>
      <w:proofErr w:type="spellStart"/>
      <w:r w:rsidRPr="00406F5C">
        <w:rPr>
          <w:b/>
          <w:szCs w:val="24"/>
        </w:rPr>
        <w:t>PENTAGNA</w:t>
      </w:r>
      <w:proofErr w:type="spellEnd"/>
      <w:r w:rsidRPr="00406F5C">
        <w:rPr>
          <w:b/>
          <w:szCs w:val="24"/>
        </w:rPr>
        <w:t xml:space="preserve"> GUIMARÃES</w:t>
      </w:r>
      <w:r w:rsidRPr="00435AB0">
        <w:rPr>
          <w:szCs w:val="24"/>
        </w:rPr>
        <w:t xml:space="preserve">,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w:t>
      </w:r>
      <w:proofErr w:type="spellStart"/>
      <w:r w:rsidRPr="00435AB0">
        <w:rPr>
          <w:szCs w:val="24"/>
        </w:rPr>
        <w:t>Margaux</w:t>
      </w:r>
      <w:proofErr w:type="spellEnd"/>
      <w:r w:rsidRPr="00435AB0">
        <w:rPr>
          <w:szCs w:val="24"/>
        </w:rPr>
        <w:t>, Bairro Piemonte, CEP 34006-200</w:t>
      </w:r>
      <w:r>
        <w:rPr>
          <w:szCs w:val="24"/>
        </w:rPr>
        <w:t xml:space="preserve"> (“</w:t>
      </w:r>
      <w:r w:rsidRPr="00435AB0">
        <w:rPr>
          <w:szCs w:val="24"/>
          <w:u w:val="single"/>
        </w:rPr>
        <w:t>Humberto</w:t>
      </w:r>
      <w:r>
        <w:rPr>
          <w:szCs w:val="24"/>
        </w:rPr>
        <w:t xml:space="preserve">”); e </w:t>
      </w:r>
    </w:p>
    <w:p w14:paraId="61238927" w14:textId="77777777" w:rsidR="00AE1DCF" w:rsidRPr="00511AAF" w:rsidRDefault="00AE1DCF" w:rsidP="00AE1DCF">
      <w:pPr>
        <w:pStyle w:val="Rodap"/>
        <w:spacing w:line="320" w:lineRule="exact"/>
        <w:jc w:val="both"/>
        <w:rPr>
          <w:szCs w:val="24"/>
        </w:rPr>
      </w:pPr>
    </w:p>
    <w:p w14:paraId="735FF18A" w14:textId="526AE90E" w:rsidR="00591789" w:rsidRPr="000E4DE5" w:rsidRDefault="00AE1DCF" w:rsidP="00B958FB">
      <w:pPr>
        <w:jc w:val="both"/>
      </w:pPr>
      <w:r w:rsidRPr="00AE1DCF">
        <w:rPr>
          <w:b/>
        </w:rPr>
        <w:lastRenderedPageBreak/>
        <w:t>VANESSA GUIMARÃES HENRIQUES</w:t>
      </w:r>
      <w:r w:rsidRPr="00B958FB">
        <w:t xml:space="preserve">, brasileira, natural de Brasília, casada em regime de comunhão parcial de bens, administradora, portadora da carteira de identidade nº 1.671.958, expedida pela SSP/DF, CPF nº 713.387.211-00, residente em Brasília, DF, na </w:t>
      </w:r>
      <w:proofErr w:type="spellStart"/>
      <w:r w:rsidRPr="00B958FB">
        <w:t>SHIS</w:t>
      </w:r>
      <w:proofErr w:type="spellEnd"/>
      <w:r w:rsidRPr="00B958FB">
        <w:t xml:space="preserve"> </w:t>
      </w:r>
      <w:proofErr w:type="spellStart"/>
      <w:r w:rsidRPr="00B958FB">
        <w:t>QL</w:t>
      </w:r>
      <w:proofErr w:type="spellEnd"/>
      <w:r w:rsidRPr="00B958FB">
        <w:t xml:space="preserve"> 08, Conjunto 06, Lote 17, Lago Sul, CEP 71620-2</w:t>
      </w:r>
      <w:r w:rsidRPr="002B50F0">
        <w:t>6</w:t>
      </w:r>
      <w:r w:rsidRPr="00FB1ED6">
        <w:t>5</w:t>
      </w:r>
      <w:r w:rsidRPr="00AE1DCF">
        <w:rPr>
          <w:b/>
        </w:rPr>
        <w:t xml:space="preserve"> </w:t>
      </w:r>
      <w:r w:rsidRPr="00435AB0">
        <w:t>(“</w:t>
      </w:r>
      <w:r w:rsidRPr="00435AB0">
        <w:rPr>
          <w:u w:val="single"/>
        </w:rPr>
        <w:t>Vanessa</w:t>
      </w:r>
      <w:r w:rsidRPr="00435AB0">
        <w:t xml:space="preserve">” e, </w:t>
      </w:r>
      <w:r>
        <w:t xml:space="preserve">em conjunto com </w:t>
      </w:r>
      <w:r w:rsidRPr="007A10C6">
        <w:rPr>
          <w:bCs/>
        </w:rPr>
        <w:t>Regina, Luiz, Gabriel, João, Paulo, Ricardo,</w:t>
      </w:r>
      <w:r>
        <w:rPr>
          <w:bCs/>
        </w:rPr>
        <w:t xml:space="preserve"> Maria Beatriz, Flávio, </w:t>
      </w:r>
      <w:r w:rsidRPr="007A10C6">
        <w:rPr>
          <w:bCs/>
        </w:rPr>
        <w:t>Humberto, Arthur, Camila e Gabriela</w:t>
      </w:r>
      <w:r>
        <w:rPr>
          <w:bCs/>
        </w:rPr>
        <w:t xml:space="preserve"> os “</w:t>
      </w:r>
      <w:r w:rsidRPr="00B958FB">
        <w:rPr>
          <w:bCs/>
          <w:u w:val="single"/>
        </w:rPr>
        <w:t xml:space="preserve">Devedores das </w:t>
      </w:r>
      <w:proofErr w:type="spellStart"/>
      <w:r w:rsidRPr="00B958FB">
        <w:rPr>
          <w:bCs/>
          <w:u w:val="single"/>
        </w:rPr>
        <w:t>CCB’s</w:t>
      </w:r>
      <w:proofErr w:type="spellEnd"/>
      <w:r>
        <w:rPr>
          <w:bCs/>
        </w:rPr>
        <w:t>” e, Arthur, Camila, Gabriela, Humberto e Vanessa</w:t>
      </w:r>
      <w:r w:rsidR="00BE230D" w:rsidRPr="000E4DE5">
        <w:t>, em conjunto a Companhia</w:t>
      </w:r>
      <w:r>
        <w:t xml:space="preserve"> e a </w:t>
      </w:r>
      <w:proofErr w:type="spellStart"/>
      <w:r>
        <w:t>Bosan</w:t>
      </w:r>
      <w:proofErr w:type="spellEnd"/>
      <w:r w:rsidR="00FD170A" w:rsidRPr="000E4DE5">
        <w:t>,</w:t>
      </w:r>
      <w:r w:rsidR="00BE230D" w:rsidRPr="000E4DE5">
        <w:t xml:space="preserve"> </w:t>
      </w:r>
      <w:r>
        <w:t>o</w:t>
      </w:r>
      <w:r w:rsidR="00BE230D" w:rsidRPr="000E4DE5">
        <w:t>s “</w:t>
      </w:r>
      <w:r w:rsidR="00BE230D" w:rsidRPr="000E4DE5">
        <w:rPr>
          <w:u w:val="single"/>
        </w:rPr>
        <w:t>Intervenientes Anuentes</w:t>
      </w:r>
      <w:r w:rsidR="00BE230D" w:rsidRPr="000E4DE5">
        <w:t>”</w:t>
      </w:r>
      <w:r w:rsidR="00591789" w:rsidRPr="000E4DE5">
        <w:t>).</w:t>
      </w:r>
    </w:p>
    <w:p w14:paraId="42C2230F" w14:textId="77777777" w:rsidR="003A0E98" w:rsidRPr="000E4DE5" w:rsidRDefault="003A0E98">
      <w:pPr>
        <w:widowControl w:val="0"/>
        <w:spacing w:line="320" w:lineRule="exact"/>
        <w:jc w:val="both"/>
      </w:pPr>
    </w:p>
    <w:p w14:paraId="2CC7CDE4" w14:textId="55FED933" w:rsidR="003A0E98" w:rsidRPr="000E4DE5" w:rsidRDefault="003A0E98">
      <w:pPr>
        <w:widowControl w:val="0"/>
        <w:spacing w:line="320" w:lineRule="exact"/>
        <w:jc w:val="both"/>
      </w:pPr>
      <w:r w:rsidRPr="000E4DE5">
        <w:rPr>
          <w:b/>
          <w:smallCaps/>
        </w:rPr>
        <w:t>CONSIDERANDO</w:t>
      </w:r>
      <w:r w:rsidRPr="000E4DE5">
        <w:t xml:space="preserve"> que as </w:t>
      </w:r>
      <w:r w:rsidR="0052555A" w:rsidRPr="000E4DE5">
        <w:t xml:space="preserve">Partes </w:t>
      </w:r>
      <w:r w:rsidRPr="000E4DE5">
        <w:t xml:space="preserve">celebraram o Contrato de Alienação Fiduciária de Ações em Garantia, datado de 09 de janeiro de 2018, devidamente </w:t>
      </w:r>
      <w:r w:rsidRPr="000E4DE5">
        <w:rPr>
          <w:spacing w:val="-3"/>
        </w:rPr>
        <w:t xml:space="preserve">registrado perante o Cartório de Registro de Títulos e Documentos </w:t>
      </w:r>
      <w:r w:rsidRPr="000E4DE5">
        <w:rPr>
          <w:spacing w:val="-3"/>
          <w:szCs w:val="24"/>
        </w:rPr>
        <w:t xml:space="preserve">das </w:t>
      </w:r>
      <w:r w:rsidRPr="000E4DE5">
        <w:t xml:space="preserve">Comarcas de </w:t>
      </w:r>
      <w:r w:rsidRPr="000E4DE5">
        <w:rPr>
          <w:szCs w:val="24"/>
        </w:rPr>
        <w:t>São Paulo,</w:t>
      </w:r>
      <w:r w:rsidRPr="000E4DE5">
        <w:t xml:space="preserve"> Estado de </w:t>
      </w:r>
      <w:r w:rsidRPr="000E4DE5">
        <w:rPr>
          <w:szCs w:val="24"/>
        </w:rPr>
        <w:t>São Paulo</w:t>
      </w:r>
      <w:r w:rsidR="00FD170A" w:rsidRPr="000E4DE5">
        <w:rPr>
          <w:szCs w:val="24"/>
        </w:rPr>
        <w:t>,</w:t>
      </w:r>
      <w:r w:rsidRPr="000E4DE5">
        <w:rPr>
          <w:szCs w:val="24"/>
        </w:rPr>
        <w:t xml:space="preserve"> </w:t>
      </w:r>
      <w:r w:rsidR="008F7A0C" w:rsidRPr="000E4DE5">
        <w:rPr>
          <w:szCs w:val="24"/>
        </w:rPr>
        <w:t xml:space="preserve">sob o número 1.449.620 </w:t>
      </w:r>
      <w:r w:rsidRPr="000E4DE5">
        <w:rPr>
          <w:szCs w:val="24"/>
        </w:rPr>
        <w:t>e</w:t>
      </w:r>
      <w:r w:rsidRPr="000E4DE5">
        <w:rPr>
          <w:spacing w:val="-3"/>
        </w:rPr>
        <w:t xml:space="preserve"> </w:t>
      </w:r>
      <w:r w:rsidRPr="000E4DE5">
        <w:rPr>
          <w:spacing w:val="-3"/>
          <w:szCs w:val="24"/>
        </w:rPr>
        <w:t>Belo Horizonte, Estado</w:t>
      </w:r>
      <w:r w:rsidRPr="000E4DE5">
        <w:rPr>
          <w:spacing w:val="-3"/>
        </w:rPr>
        <w:t xml:space="preserve"> de </w:t>
      </w:r>
      <w:r w:rsidRPr="000E4DE5">
        <w:rPr>
          <w:spacing w:val="-3"/>
          <w:szCs w:val="24"/>
        </w:rPr>
        <w:t>Minas Gerais</w:t>
      </w:r>
      <w:r w:rsidR="00FD170A" w:rsidRPr="000E4DE5">
        <w:rPr>
          <w:spacing w:val="-3"/>
          <w:szCs w:val="24"/>
        </w:rPr>
        <w:t>,</w:t>
      </w:r>
      <w:r w:rsidR="00F22BE5" w:rsidRPr="000E4DE5">
        <w:rPr>
          <w:spacing w:val="-3"/>
          <w:szCs w:val="24"/>
        </w:rPr>
        <w:t xml:space="preserve"> sob o número </w:t>
      </w:r>
      <w:r w:rsidR="008F7A0C" w:rsidRPr="000E4DE5">
        <w:rPr>
          <w:spacing w:val="-3"/>
          <w:szCs w:val="24"/>
        </w:rPr>
        <w:t xml:space="preserve">01543375 </w:t>
      </w:r>
      <w:r w:rsidRPr="000E4DE5">
        <w:t>(“</w:t>
      </w:r>
      <w:r w:rsidRPr="000E4DE5">
        <w:rPr>
          <w:u w:val="single"/>
        </w:rPr>
        <w:t>Contrato</w:t>
      </w:r>
      <w:r w:rsidRPr="000E4DE5">
        <w:t>”);</w:t>
      </w:r>
    </w:p>
    <w:p w14:paraId="08327CB2" w14:textId="1666DD05" w:rsidR="00F22BE5" w:rsidRPr="000E4DE5" w:rsidRDefault="00F22BE5">
      <w:pPr>
        <w:widowControl w:val="0"/>
        <w:spacing w:line="320" w:lineRule="exact"/>
        <w:jc w:val="both"/>
        <w:rPr>
          <w:b/>
        </w:rPr>
      </w:pPr>
    </w:p>
    <w:p w14:paraId="2215E8A2" w14:textId="654C1C02" w:rsidR="0052555A" w:rsidRPr="000E4DE5" w:rsidRDefault="0052555A">
      <w:pPr>
        <w:widowControl w:val="0"/>
        <w:spacing w:line="320" w:lineRule="exact"/>
        <w:jc w:val="both"/>
      </w:pPr>
      <w:r w:rsidRPr="000E4DE5">
        <w:rPr>
          <w:b/>
          <w:smallCaps/>
        </w:rPr>
        <w:t>CONSIDERANDO</w:t>
      </w:r>
      <w:r w:rsidRPr="000E4DE5">
        <w:t xml:space="preserve"> que as Partes celebraram o Primeiro Aditamento ao Contrato de Alienação Fiduciária de Ações em Garantia, datado de 24 de janeiro de 2019, devidamente </w:t>
      </w:r>
      <w:r w:rsidRPr="000E4DE5">
        <w:rPr>
          <w:spacing w:val="-3"/>
        </w:rPr>
        <w:t xml:space="preserve">registrado perante Cartório de Registro de Títulos e Documentos </w:t>
      </w:r>
      <w:r w:rsidRPr="000E4DE5">
        <w:rPr>
          <w:spacing w:val="-3"/>
          <w:szCs w:val="24"/>
        </w:rPr>
        <w:t xml:space="preserve">das </w:t>
      </w:r>
      <w:r w:rsidRPr="000E4DE5">
        <w:t xml:space="preserve">Comarcas de </w:t>
      </w:r>
      <w:r w:rsidRPr="000E4DE5">
        <w:rPr>
          <w:szCs w:val="24"/>
        </w:rPr>
        <w:t>São Paulo,</w:t>
      </w:r>
      <w:r w:rsidRPr="000E4DE5">
        <w:t xml:space="preserve"> Estado de </w:t>
      </w:r>
      <w:r w:rsidRPr="000E4DE5">
        <w:rPr>
          <w:szCs w:val="24"/>
        </w:rPr>
        <w:t xml:space="preserve">São Paulo, sob o número </w:t>
      </w:r>
      <w:r w:rsidR="00BB3724" w:rsidRPr="000E4DE5">
        <w:rPr>
          <w:szCs w:val="24"/>
        </w:rPr>
        <w:t>1.475.565</w:t>
      </w:r>
      <w:r w:rsidRPr="000E4DE5">
        <w:rPr>
          <w:szCs w:val="24"/>
        </w:rPr>
        <w:t xml:space="preserve"> e</w:t>
      </w:r>
      <w:r w:rsidRPr="000E4DE5">
        <w:rPr>
          <w:spacing w:val="-3"/>
        </w:rPr>
        <w:t xml:space="preserve"> </w:t>
      </w:r>
      <w:r w:rsidRPr="000E4DE5">
        <w:rPr>
          <w:spacing w:val="-3"/>
          <w:szCs w:val="24"/>
        </w:rPr>
        <w:t>Belo Horizonte, Estado</w:t>
      </w:r>
      <w:r w:rsidRPr="000E4DE5">
        <w:rPr>
          <w:spacing w:val="-3"/>
        </w:rPr>
        <w:t xml:space="preserve"> de </w:t>
      </w:r>
      <w:r w:rsidRPr="000E4DE5">
        <w:rPr>
          <w:spacing w:val="-3"/>
          <w:szCs w:val="24"/>
        </w:rPr>
        <w:t xml:space="preserve">Minas Gerais, sob o número </w:t>
      </w:r>
      <w:r w:rsidR="00FE308E" w:rsidRPr="000E4DE5">
        <w:rPr>
          <w:spacing w:val="-3"/>
          <w:szCs w:val="24"/>
        </w:rPr>
        <w:t>01574261</w:t>
      </w:r>
      <w:r w:rsidRPr="000E4DE5">
        <w:rPr>
          <w:spacing w:val="-3"/>
          <w:szCs w:val="24"/>
        </w:rPr>
        <w:t xml:space="preserve"> </w:t>
      </w:r>
      <w:r w:rsidRPr="000E4DE5">
        <w:t>(“</w:t>
      </w:r>
      <w:r w:rsidRPr="000E4DE5">
        <w:rPr>
          <w:u w:val="single"/>
        </w:rPr>
        <w:t>1º Aditamento ao Contrato</w:t>
      </w:r>
      <w:r w:rsidRPr="000E4DE5">
        <w:t>”)</w:t>
      </w:r>
      <w:r w:rsidR="00C40B05" w:rsidRPr="000E4DE5">
        <w:t xml:space="preserve"> e o Segundo Aditamento ao Contrato de Alienação Fiduciária de Ações em Garantia, datado de [</w:t>
      </w:r>
      <w:r w:rsidR="00C40B05" w:rsidRPr="007A10C6">
        <w:rPr>
          <w:highlight w:val="lightGray"/>
        </w:rPr>
        <w:t>=</w:t>
      </w:r>
      <w:r w:rsidR="00C40B05" w:rsidRPr="009923D1">
        <w:t>] de [</w:t>
      </w:r>
      <w:r w:rsidR="00C40B05" w:rsidRPr="000E4DE5">
        <w:rPr>
          <w:highlight w:val="lightGray"/>
        </w:rPr>
        <w:t>=</w:t>
      </w:r>
      <w:r w:rsidR="00C40B05" w:rsidRPr="000E4DE5">
        <w:t xml:space="preserve">] de 2019, devidamente </w:t>
      </w:r>
      <w:r w:rsidR="00C40B05" w:rsidRPr="000E4DE5">
        <w:rPr>
          <w:spacing w:val="-3"/>
        </w:rPr>
        <w:t xml:space="preserve">registrado perante Cartório de Registro de Títulos e Documentos </w:t>
      </w:r>
      <w:r w:rsidR="00C40B05" w:rsidRPr="000E4DE5">
        <w:rPr>
          <w:spacing w:val="-3"/>
          <w:szCs w:val="24"/>
        </w:rPr>
        <w:t xml:space="preserve">das </w:t>
      </w:r>
      <w:r w:rsidR="00C40B05" w:rsidRPr="000E4DE5">
        <w:t xml:space="preserve">Comarcas de </w:t>
      </w:r>
      <w:r w:rsidR="00C40B05" w:rsidRPr="000E4DE5">
        <w:rPr>
          <w:szCs w:val="24"/>
        </w:rPr>
        <w:t>São Paulo,</w:t>
      </w:r>
      <w:r w:rsidR="00C40B05" w:rsidRPr="000E4DE5">
        <w:t xml:space="preserve"> Estado de </w:t>
      </w:r>
      <w:r w:rsidR="00C40B05" w:rsidRPr="000E4DE5">
        <w:rPr>
          <w:szCs w:val="24"/>
        </w:rPr>
        <w:t xml:space="preserve">São Paulo, sob o número </w:t>
      </w:r>
      <w:r w:rsidR="00C40B05" w:rsidRPr="000E4DE5">
        <w:t>[</w:t>
      </w:r>
      <w:r w:rsidR="00C40B05" w:rsidRPr="000E4DE5">
        <w:rPr>
          <w:highlight w:val="lightGray"/>
        </w:rPr>
        <w:t>=</w:t>
      </w:r>
      <w:r w:rsidR="00C40B05" w:rsidRPr="000E4DE5">
        <w:t xml:space="preserve">] </w:t>
      </w:r>
      <w:r w:rsidR="00C40B05" w:rsidRPr="000E4DE5">
        <w:rPr>
          <w:szCs w:val="24"/>
        </w:rPr>
        <w:t>e</w:t>
      </w:r>
      <w:r w:rsidR="00C40B05" w:rsidRPr="000E4DE5">
        <w:rPr>
          <w:spacing w:val="-3"/>
        </w:rPr>
        <w:t xml:space="preserve"> </w:t>
      </w:r>
      <w:r w:rsidR="00C40B05" w:rsidRPr="000E4DE5">
        <w:rPr>
          <w:spacing w:val="-3"/>
          <w:szCs w:val="24"/>
        </w:rPr>
        <w:t>Belo Horizonte, Estado</w:t>
      </w:r>
      <w:r w:rsidR="00C40B05" w:rsidRPr="000E4DE5">
        <w:rPr>
          <w:spacing w:val="-3"/>
        </w:rPr>
        <w:t xml:space="preserve"> de </w:t>
      </w:r>
      <w:r w:rsidR="00C40B05" w:rsidRPr="000E4DE5">
        <w:rPr>
          <w:spacing w:val="-3"/>
          <w:szCs w:val="24"/>
        </w:rPr>
        <w:t xml:space="preserve">Minas Gerais, sob o número </w:t>
      </w:r>
      <w:r w:rsidR="00C40B05" w:rsidRPr="000E4DE5">
        <w:t>[</w:t>
      </w:r>
      <w:r w:rsidR="00C40B05" w:rsidRPr="000E4DE5">
        <w:rPr>
          <w:highlight w:val="lightGray"/>
        </w:rPr>
        <w:t>=</w:t>
      </w:r>
      <w:r w:rsidR="00C40B05" w:rsidRPr="000E4DE5">
        <w:t>]</w:t>
      </w:r>
      <w:r w:rsidR="00444124">
        <w:t xml:space="preserve"> </w:t>
      </w:r>
      <w:r w:rsidR="00444124" w:rsidRPr="000E4DE5">
        <w:t>(“</w:t>
      </w:r>
      <w:r w:rsidR="00444124" w:rsidRPr="007A10C6">
        <w:rPr>
          <w:u w:val="single"/>
        </w:rPr>
        <w:t>2</w:t>
      </w:r>
      <w:r w:rsidR="00444124" w:rsidRPr="00444124">
        <w:rPr>
          <w:u w:val="single"/>
        </w:rPr>
        <w:t>º</w:t>
      </w:r>
      <w:r w:rsidR="00444124" w:rsidRPr="000E4DE5">
        <w:rPr>
          <w:u w:val="single"/>
        </w:rPr>
        <w:t xml:space="preserve"> Aditamento ao Contrato</w:t>
      </w:r>
      <w:r w:rsidR="00444124" w:rsidRPr="000E4DE5">
        <w:t>”)</w:t>
      </w:r>
      <w:r w:rsidRPr="000E4DE5">
        <w:t>;</w:t>
      </w:r>
    </w:p>
    <w:p w14:paraId="0700F3C4" w14:textId="7D1AB538" w:rsidR="00511AAF" w:rsidRPr="000E4DE5" w:rsidRDefault="00511AAF">
      <w:pPr>
        <w:widowControl w:val="0"/>
        <w:spacing w:line="320" w:lineRule="exact"/>
        <w:jc w:val="both"/>
      </w:pPr>
    </w:p>
    <w:p w14:paraId="04A72015" w14:textId="3A4C9FA3" w:rsidR="00511AAF" w:rsidRPr="000E4DE5" w:rsidRDefault="00511AAF">
      <w:pPr>
        <w:widowControl w:val="0"/>
        <w:spacing w:line="320" w:lineRule="exact"/>
        <w:jc w:val="both"/>
      </w:pPr>
      <w:r w:rsidRPr="000E4DE5">
        <w:rPr>
          <w:b/>
        </w:rPr>
        <w:t>CONSIDERANDO</w:t>
      </w:r>
      <w:r w:rsidRPr="000E4DE5">
        <w:t xml:space="preserve"> que em [</w:t>
      </w:r>
      <w:r w:rsidRPr="000E4DE5">
        <w:rPr>
          <w:highlight w:val="lightGray"/>
        </w:rPr>
        <w:t>=</w:t>
      </w:r>
      <w:r w:rsidRPr="000E4DE5">
        <w:t>] de [</w:t>
      </w:r>
      <w:r w:rsidRPr="000E4DE5">
        <w:rPr>
          <w:highlight w:val="lightGray"/>
        </w:rPr>
        <w:t>=</w:t>
      </w:r>
      <w:r w:rsidRPr="000E4DE5">
        <w:t xml:space="preserve">] de 2019 foram emitidas </w:t>
      </w:r>
      <w:r w:rsidRPr="000E4DE5">
        <w:rPr>
          <w:bCs/>
        </w:rPr>
        <w:t xml:space="preserve">13 (treze) cédulas de crédito bancário, em favor do </w:t>
      </w:r>
      <w:r w:rsidR="009D33BB" w:rsidRPr="000E4DE5">
        <w:rPr>
          <w:bCs/>
        </w:rPr>
        <w:t>Banco Bradesco</w:t>
      </w:r>
      <w:r w:rsidRPr="000E4DE5">
        <w:rPr>
          <w:bCs/>
        </w:rPr>
        <w:t xml:space="preserve">, no valor </w:t>
      </w:r>
      <w:r w:rsidR="009D33BB" w:rsidRPr="000E4DE5">
        <w:rPr>
          <w:bCs/>
        </w:rPr>
        <w:t xml:space="preserve">total </w:t>
      </w:r>
      <w:r w:rsidRPr="000E4DE5">
        <w:rPr>
          <w:bCs/>
        </w:rPr>
        <w:t>de R$100.000.000,00 (cem milhões de reais)</w:t>
      </w:r>
      <w:r w:rsidR="009D33BB" w:rsidRPr="000E4DE5">
        <w:rPr>
          <w:bCs/>
        </w:rPr>
        <w:t xml:space="preserve"> (“</w:t>
      </w:r>
      <w:proofErr w:type="spellStart"/>
      <w:r w:rsidR="009D33BB" w:rsidRPr="000E4DE5">
        <w:rPr>
          <w:bCs/>
          <w:u w:val="single"/>
        </w:rPr>
        <w:t>CCB’s</w:t>
      </w:r>
      <w:proofErr w:type="spellEnd"/>
      <w:r w:rsidR="009D33BB" w:rsidRPr="000E4DE5">
        <w:rPr>
          <w:bCs/>
        </w:rPr>
        <w:t>”</w:t>
      </w:r>
      <w:r w:rsidR="009449D2" w:rsidRPr="000E4DE5">
        <w:rPr>
          <w:bCs/>
        </w:rPr>
        <w:t xml:space="preserve"> e, em conjunto com a Escritura de Emissão, os “</w:t>
      </w:r>
      <w:r w:rsidR="009449D2" w:rsidRPr="007A10C6">
        <w:rPr>
          <w:bCs/>
          <w:u w:val="single"/>
        </w:rPr>
        <w:t>Instrumentos das Dívidas Financeiras</w:t>
      </w:r>
      <w:r w:rsidR="009449D2" w:rsidRPr="009923D1">
        <w:rPr>
          <w:bCs/>
        </w:rPr>
        <w:t>”)</w:t>
      </w:r>
      <w:r w:rsidR="009449D2" w:rsidRPr="000E4DE5">
        <w:rPr>
          <w:bCs/>
        </w:rPr>
        <w:t xml:space="preserve">, a serem emitas </w:t>
      </w:r>
      <w:r w:rsidR="00AE1DCF">
        <w:rPr>
          <w:bCs/>
        </w:rPr>
        <w:t xml:space="preserve">pelos </w:t>
      </w:r>
      <w:r w:rsidR="009D33BB" w:rsidRPr="00B958FB">
        <w:rPr>
          <w:bCs/>
        </w:rPr>
        <w:t xml:space="preserve">Devedores das </w:t>
      </w:r>
      <w:proofErr w:type="spellStart"/>
      <w:r w:rsidR="009D33BB" w:rsidRPr="00B958FB">
        <w:rPr>
          <w:bCs/>
        </w:rPr>
        <w:t>CCB’s</w:t>
      </w:r>
      <w:proofErr w:type="spellEnd"/>
      <w:r w:rsidR="009D33BB" w:rsidRPr="00DE0417">
        <w:rPr>
          <w:bCs/>
        </w:rPr>
        <w:t>;</w:t>
      </w:r>
      <w:r w:rsidR="002B50F0" w:rsidRPr="002B50F0">
        <w:rPr>
          <w:szCs w:val="24"/>
        </w:rPr>
        <w:t xml:space="preserve"> </w:t>
      </w:r>
      <w:r w:rsidR="002B50F0" w:rsidRPr="002B50F0">
        <w:rPr>
          <w:bCs/>
        </w:rPr>
        <w:t>[</w:t>
      </w:r>
      <w:r w:rsidR="002B50F0" w:rsidRPr="00FB1ED6">
        <w:rPr>
          <w:b/>
          <w:bCs/>
          <w:highlight w:val="lightGray"/>
        </w:rPr>
        <w:t xml:space="preserve">Nota </w:t>
      </w:r>
      <w:proofErr w:type="spellStart"/>
      <w:r w:rsidR="002B50F0" w:rsidRPr="00FB1ED6">
        <w:rPr>
          <w:b/>
          <w:bCs/>
          <w:highlight w:val="lightGray"/>
        </w:rPr>
        <w:t>Cescon</w:t>
      </w:r>
      <w:proofErr w:type="spellEnd"/>
      <w:r w:rsidR="002B50F0" w:rsidRPr="00FB1ED6">
        <w:rPr>
          <w:b/>
          <w:bCs/>
          <w:highlight w:val="lightGray"/>
        </w:rPr>
        <w:t xml:space="preserve"> </w:t>
      </w:r>
      <w:proofErr w:type="spellStart"/>
      <w:r w:rsidR="002B50F0" w:rsidRPr="00FB1ED6">
        <w:rPr>
          <w:b/>
          <w:bCs/>
          <w:highlight w:val="lightGray"/>
        </w:rPr>
        <w:t>Barrieu</w:t>
      </w:r>
      <w:proofErr w:type="spellEnd"/>
      <w:r w:rsidR="002B50F0" w:rsidRPr="00FB1ED6">
        <w:rPr>
          <w:bCs/>
          <w:highlight w:val="lightGray"/>
        </w:rPr>
        <w:t xml:space="preserve">: Bradesco, favor confirmar os dados das </w:t>
      </w:r>
      <w:proofErr w:type="spellStart"/>
      <w:r w:rsidR="002B50F0" w:rsidRPr="00FB1ED6">
        <w:rPr>
          <w:bCs/>
          <w:highlight w:val="lightGray"/>
        </w:rPr>
        <w:t>CCB’s</w:t>
      </w:r>
      <w:proofErr w:type="spellEnd"/>
      <w:r w:rsidR="002B50F0" w:rsidRPr="00FB1ED6">
        <w:rPr>
          <w:bCs/>
          <w:highlight w:val="lightGray"/>
        </w:rPr>
        <w:t>.</w:t>
      </w:r>
      <w:r w:rsidR="002B50F0" w:rsidRPr="002B50F0">
        <w:rPr>
          <w:bCs/>
        </w:rPr>
        <w:t>]</w:t>
      </w:r>
    </w:p>
    <w:p w14:paraId="0D1D967A" w14:textId="77777777" w:rsidR="0052555A" w:rsidRPr="000E4DE5" w:rsidRDefault="0052555A">
      <w:pPr>
        <w:widowControl w:val="0"/>
        <w:spacing w:line="320" w:lineRule="exact"/>
        <w:jc w:val="both"/>
        <w:rPr>
          <w:b/>
        </w:rPr>
      </w:pPr>
    </w:p>
    <w:p w14:paraId="13E67C7A" w14:textId="39F738E9" w:rsidR="00F22BE5" w:rsidRPr="000E4DE5" w:rsidRDefault="005440C2">
      <w:pPr>
        <w:widowControl w:val="0"/>
        <w:spacing w:line="320" w:lineRule="exact"/>
        <w:jc w:val="both"/>
        <w:rPr>
          <w:bCs/>
        </w:rPr>
      </w:pPr>
      <w:r w:rsidRPr="000E4DE5">
        <w:rPr>
          <w:b/>
        </w:rPr>
        <w:t>CONSIDERANDO</w:t>
      </w:r>
      <w:r w:rsidRPr="000E4DE5">
        <w:t xml:space="preserve"> que </w:t>
      </w:r>
      <w:r w:rsidR="00F22BE5" w:rsidRPr="000E4DE5">
        <w:t xml:space="preserve">em Assembleia Geral de Debenturistas realizada em </w:t>
      </w:r>
      <w:r w:rsidR="00C40B05" w:rsidRPr="000E4DE5">
        <w:t>[</w:t>
      </w:r>
      <w:r w:rsidR="00C40B05" w:rsidRPr="000E4DE5">
        <w:rPr>
          <w:highlight w:val="lightGray"/>
        </w:rPr>
        <w:t>=</w:t>
      </w:r>
      <w:r w:rsidR="00C40B05" w:rsidRPr="000E4DE5">
        <w:t>]</w:t>
      </w:r>
      <w:r w:rsidR="00F22BE5" w:rsidRPr="000E4DE5">
        <w:t xml:space="preserve"> de </w:t>
      </w:r>
      <w:r w:rsidR="00C40B05" w:rsidRPr="000E4DE5">
        <w:t>[</w:t>
      </w:r>
      <w:r w:rsidR="00C40B05" w:rsidRPr="000E4DE5">
        <w:rPr>
          <w:highlight w:val="lightGray"/>
        </w:rPr>
        <w:t>=</w:t>
      </w:r>
      <w:r w:rsidR="00C40B05" w:rsidRPr="000E4DE5">
        <w:t>]</w:t>
      </w:r>
      <w:r w:rsidR="0052555A" w:rsidRPr="000E4DE5">
        <w:t xml:space="preserve"> de 201</w:t>
      </w:r>
      <w:r w:rsidR="000C6C5F" w:rsidRPr="000E4DE5">
        <w:t>9</w:t>
      </w:r>
      <w:r w:rsidR="00F22BE5" w:rsidRPr="000E4DE5">
        <w:t xml:space="preserve"> (“</w:t>
      </w:r>
      <w:r w:rsidR="0052555A" w:rsidRPr="000E4DE5">
        <w:rPr>
          <w:u w:val="single"/>
        </w:rPr>
        <w:t>AGD</w:t>
      </w:r>
      <w:r w:rsidR="00F22BE5" w:rsidRPr="000E4DE5">
        <w:t>”), os Debenturistas aprovaram, dentre outras deliberações</w:t>
      </w:r>
      <w:r w:rsidR="009D33BB" w:rsidRPr="000E4DE5">
        <w:t>:</w:t>
      </w:r>
      <w:r w:rsidR="00F22BE5" w:rsidRPr="000E4DE5">
        <w:t xml:space="preserve"> </w:t>
      </w:r>
      <w:r w:rsidR="00C40B05" w:rsidRPr="000E4DE5">
        <w:t>(i) a alteração da data de vencimento das Deb</w:t>
      </w:r>
      <w:r w:rsidR="00257839">
        <w:t>ê</w:t>
      </w:r>
      <w:r w:rsidR="00C40B05" w:rsidRPr="000E4DE5">
        <w:t>ntures prevista na Escritura</w:t>
      </w:r>
      <w:r w:rsidR="00657DDD" w:rsidRPr="000E4DE5">
        <w:t xml:space="preserve"> de Emissão</w:t>
      </w:r>
      <w:r w:rsidR="00C40B05" w:rsidRPr="000E4DE5">
        <w:t xml:space="preserve">; </w:t>
      </w:r>
      <w:r w:rsidR="00C40B05" w:rsidRPr="000E4DE5">
        <w:rPr>
          <w:bCs/>
        </w:rPr>
        <w:t>(</w:t>
      </w:r>
      <w:proofErr w:type="spellStart"/>
      <w:r w:rsidR="00C40B05" w:rsidRPr="000E4DE5">
        <w:rPr>
          <w:bCs/>
        </w:rPr>
        <w:t>ii</w:t>
      </w:r>
      <w:proofErr w:type="spellEnd"/>
      <w:r w:rsidR="00C40B05" w:rsidRPr="000E4DE5">
        <w:rPr>
          <w:bCs/>
        </w:rPr>
        <w:t xml:space="preserve">) </w:t>
      </w:r>
      <w:r w:rsidR="00C40B05" w:rsidRPr="000E4DE5">
        <w:t xml:space="preserve">a alteração da remuneração das Debêntures prevista na </w:t>
      </w:r>
      <w:r w:rsidR="00657DDD" w:rsidRPr="000E4DE5">
        <w:t>Escritura de Emissão</w:t>
      </w:r>
      <w:r w:rsidR="00C40B05" w:rsidRPr="000E4DE5">
        <w:t>; (</w:t>
      </w:r>
      <w:proofErr w:type="spellStart"/>
      <w:r w:rsidR="00C40B05" w:rsidRPr="000E4DE5">
        <w:t>iii</w:t>
      </w:r>
      <w:proofErr w:type="spellEnd"/>
      <w:r w:rsidR="00C40B05" w:rsidRPr="000E4DE5">
        <w:t xml:space="preserve">) </w:t>
      </w:r>
      <w:r w:rsidR="009D33BB" w:rsidRPr="000E4DE5">
        <w:rPr>
          <w:bCs/>
        </w:rPr>
        <w:t>consignar o compartilhamento das garantias das debêntures</w:t>
      </w:r>
      <w:r w:rsidR="009D33BB" w:rsidRPr="000E4DE5">
        <w:t xml:space="preserve"> com as </w:t>
      </w:r>
      <w:proofErr w:type="spellStart"/>
      <w:r w:rsidR="009D33BB" w:rsidRPr="000E4DE5">
        <w:t>CCB’s</w:t>
      </w:r>
      <w:proofErr w:type="spellEnd"/>
      <w:r w:rsidR="000C6C5F" w:rsidRPr="000E4DE5">
        <w:rPr>
          <w:szCs w:val="24"/>
        </w:rPr>
        <w:t xml:space="preserve">; e </w:t>
      </w:r>
      <w:r w:rsidR="000C6C5F" w:rsidRPr="007A10C6">
        <w:rPr>
          <w:szCs w:val="24"/>
        </w:rPr>
        <w:t>(</w:t>
      </w:r>
      <w:proofErr w:type="spellStart"/>
      <w:r w:rsidR="004664F7">
        <w:rPr>
          <w:szCs w:val="24"/>
        </w:rPr>
        <w:t>i</w:t>
      </w:r>
      <w:r w:rsidR="000C6C5F" w:rsidRPr="007A10C6">
        <w:rPr>
          <w:szCs w:val="24"/>
        </w:rPr>
        <w:t>v</w:t>
      </w:r>
      <w:proofErr w:type="spellEnd"/>
      <w:r w:rsidR="000C6C5F" w:rsidRPr="007A10C6">
        <w:rPr>
          <w:szCs w:val="24"/>
        </w:rPr>
        <w:t>)</w:t>
      </w:r>
      <w:r w:rsidR="000C6C5F" w:rsidRPr="009923D1">
        <w:rPr>
          <w:szCs w:val="24"/>
        </w:rPr>
        <w:t xml:space="preserve"> a autorização para a celebração</w:t>
      </w:r>
      <w:r w:rsidR="00A91329" w:rsidRPr="000E4DE5">
        <w:rPr>
          <w:szCs w:val="24"/>
        </w:rPr>
        <w:t xml:space="preserve">: </w:t>
      </w:r>
      <w:r w:rsidR="00A91329" w:rsidRPr="007A10C6">
        <w:rPr>
          <w:szCs w:val="24"/>
        </w:rPr>
        <w:t>(</w:t>
      </w:r>
      <w:r w:rsidR="00A91329" w:rsidRPr="007A10C6">
        <w:t>a</w:t>
      </w:r>
      <w:r w:rsidR="00A91329" w:rsidRPr="007A10C6">
        <w:rPr>
          <w:szCs w:val="24"/>
        </w:rPr>
        <w:t>)</w:t>
      </w:r>
      <w:r w:rsidR="00A91329" w:rsidRPr="009923D1">
        <w:rPr>
          <w:szCs w:val="24"/>
        </w:rPr>
        <w:t xml:space="preserve"> do “</w:t>
      </w:r>
      <w:r w:rsidR="00C40B05" w:rsidRPr="000E4DE5">
        <w:rPr>
          <w:i/>
          <w:szCs w:val="24"/>
        </w:rPr>
        <w:t xml:space="preserve">Terceiro </w:t>
      </w:r>
      <w:r w:rsidR="00A91329" w:rsidRPr="000E4DE5">
        <w:rPr>
          <w:i/>
          <w:szCs w:val="24"/>
        </w:rPr>
        <w:t>Aditamento ao Instrumento Particular de Escritura da 2ª Emissão de Debêntures Simples, Não Conversíveis em Ações, da Espécie com Garantia Real, com Garantia Adicional Fidejussória, para Distribuição Pública com Esforços Restritos de Distribuição, em Série Única, da</w:t>
      </w:r>
      <w:r w:rsidR="00A91329" w:rsidRPr="007A10C6">
        <w:t xml:space="preserve"> </w:t>
      </w:r>
      <w:proofErr w:type="spellStart"/>
      <w:r w:rsidR="00A91329" w:rsidRPr="009923D1">
        <w:rPr>
          <w:i/>
          <w:szCs w:val="24"/>
        </w:rPr>
        <w:t>BBO</w:t>
      </w:r>
      <w:proofErr w:type="spellEnd"/>
      <w:r w:rsidR="00A91329" w:rsidRPr="009923D1">
        <w:rPr>
          <w:i/>
          <w:szCs w:val="24"/>
        </w:rPr>
        <w:t xml:space="preserve"> Participações S.A.</w:t>
      </w:r>
      <w:r w:rsidR="00A91329" w:rsidRPr="000E4DE5">
        <w:rPr>
          <w:szCs w:val="24"/>
        </w:rPr>
        <w:t>”</w:t>
      </w:r>
      <w:r w:rsidR="00A91329" w:rsidRPr="000E4DE5">
        <w:rPr>
          <w:bCs/>
          <w:szCs w:val="24"/>
        </w:rPr>
        <w:t xml:space="preserve"> pelo Agente Fiduciário, em conjunto com a Emissora e com os Intervenientes Garantidores</w:t>
      </w:r>
      <w:r w:rsidR="00A91329" w:rsidRPr="000E4DE5">
        <w:rPr>
          <w:szCs w:val="24"/>
        </w:rPr>
        <w:t xml:space="preserve"> (“</w:t>
      </w:r>
      <w:r w:rsidR="00847C65" w:rsidRPr="000E4DE5">
        <w:rPr>
          <w:szCs w:val="24"/>
          <w:u w:val="single"/>
        </w:rPr>
        <w:t>3</w:t>
      </w:r>
      <w:r w:rsidR="00A91329" w:rsidRPr="000E4DE5">
        <w:rPr>
          <w:szCs w:val="24"/>
          <w:u w:val="single"/>
        </w:rPr>
        <w:t>º Aditamento à Escritura</w:t>
      </w:r>
      <w:r w:rsidR="00A91329" w:rsidRPr="000E4DE5">
        <w:rPr>
          <w:szCs w:val="24"/>
        </w:rPr>
        <w:t xml:space="preserve">”); e </w:t>
      </w:r>
      <w:r w:rsidR="00A91329" w:rsidRPr="007A10C6">
        <w:rPr>
          <w:szCs w:val="24"/>
        </w:rPr>
        <w:t>(b)</w:t>
      </w:r>
      <w:r w:rsidR="00B4252E" w:rsidRPr="009923D1">
        <w:rPr>
          <w:szCs w:val="24"/>
        </w:rPr>
        <w:t xml:space="preserve"> </w:t>
      </w:r>
      <w:r w:rsidR="000C6C5F" w:rsidRPr="000E4DE5">
        <w:rPr>
          <w:szCs w:val="24"/>
        </w:rPr>
        <w:t>do presente Aditamento</w:t>
      </w:r>
      <w:r w:rsidR="00F22BE5" w:rsidRPr="000E4DE5">
        <w:rPr>
          <w:bCs/>
        </w:rPr>
        <w:t>;</w:t>
      </w:r>
    </w:p>
    <w:p w14:paraId="73302577" w14:textId="77777777" w:rsidR="0052555A" w:rsidRPr="000E4DE5" w:rsidRDefault="0052555A">
      <w:pPr>
        <w:widowControl w:val="0"/>
        <w:spacing w:line="320" w:lineRule="exact"/>
        <w:jc w:val="both"/>
      </w:pPr>
    </w:p>
    <w:p w14:paraId="315A8D55" w14:textId="62F6152D" w:rsidR="0052555A" w:rsidRPr="000E4DE5" w:rsidRDefault="0052555A">
      <w:pPr>
        <w:widowControl w:val="0"/>
        <w:spacing w:line="320" w:lineRule="exact"/>
        <w:jc w:val="both"/>
      </w:pPr>
      <w:r w:rsidRPr="000E4DE5">
        <w:rPr>
          <w:b/>
          <w:smallCaps/>
        </w:rPr>
        <w:t>CONSIDERANDO</w:t>
      </w:r>
      <w:r w:rsidRPr="000E4DE5">
        <w:t xml:space="preserve"> que, </w:t>
      </w:r>
      <w:r w:rsidR="009D33BB" w:rsidRPr="000E4DE5">
        <w:t>[</w:t>
      </w:r>
      <w:r w:rsidRPr="007A10C6">
        <w:rPr>
          <w:highlight w:val="lightGray"/>
        </w:rPr>
        <w:t>nesta data</w:t>
      </w:r>
      <w:r w:rsidR="009D33BB" w:rsidRPr="009923D1">
        <w:t>]</w:t>
      </w:r>
      <w:r w:rsidRPr="000E4DE5">
        <w:t>, foi celebrado o</w:t>
      </w:r>
      <w:r w:rsidR="000C6C5F" w:rsidRPr="000E4DE5">
        <w:t xml:space="preserve"> </w:t>
      </w:r>
      <w:r w:rsidR="00C40B05" w:rsidRPr="000E4DE5">
        <w:t>3</w:t>
      </w:r>
      <w:r w:rsidR="000C6C5F" w:rsidRPr="000E4DE5">
        <w:t>º Aditamento à Escritura</w:t>
      </w:r>
      <w:r w:rsidRPr="000E4DE5">
        <w:t xml:space="preserve">, por </w:t>
      </w:r>
      <w:r w:rsidRPr="000E4DE5">
        <w:lastRenderedPageBreak/>
        <w:t>meio do qual fo</w:t>
      </w:r>
      <w:r w:rsidR="009D33BB" w:rsidRPr="000E4DE5">
        <w:t>ram</w:t>
      </w:r>
      <w:r w:rsidRPr="000E4DE5">
        <w:t xml:space="preserve"> </w:t>
      </w:r>
      <w:r w:rsidR="000E4DE5" w:rsidRPr="000E4DE5">
        <w:t xml:space="preserve">implementadas </w:t>
      </w:r>
      <w:r w:rsidR="009D33BB" w:rsidRPr="000E4DE5">
        <w:t>as modificações aprovadas pela AGD</w:t>
      </w:r>
      <w:r w:rsidR="000C6C5F" w:rsidRPr="000E4DE5">
        <w:t>; e</w:t>
      </w:r>
    </w:p>
    <w:p w14:paraId="77E99E12" w14:textId="77777777" w:rsidR="0052555A" w:rsidRPr="000E4DE5" w:rsidRDefault="0052555A">
      <w:pPr>
        <w:widowControl w:val="0"/>
        <w:spacing w:line="320" w:lineRule="exact"/>
      </w:pPr>
    </w:p>
    <w:p w14:paraId="03907970" w14:textId="090BD707" w:rsidR="003A0E98" w:rsidRPr="000E4DE5" w:rsidRDefault="003A0E98">
      <w:pPr>
        <w:widowControl w:val="0"/>
        <w:spacing w:line="320" w:lineRule="exact"/>
        <w:jc w:val="both"/>
      </w:pPr>
      <w:r w:rsidRPr="000E4DE5">
        <w:rPr>
          <w:b/>
          <w:smallCaps/>
        </w:rPr>
        <w:t>CONSIDERANDO</w:t>
      </w:r>
      <w:r w:rsidRPr="000E4DE5">
        <w:t xml:space="preserve"> que </w:t>
      </w:r>
      <w:r w:rsidRPr="000E4DE5">
        <w:rPr>
          <w:spacing w:val="-3"/>
        </w:rPr>
        <w:t xml:space="preserve">as Partes aqui </w:t>
      </w:r>
      <w:r w:rsidRPr="000E4DE5">
        <w:t>presentes</w:t>
      </w:r>
      <w:r w:rsidRPr="000E4DE5">
        <w:rPr>
          <w:spacing w:val="-3"/>
        </w:rPr>
        <w:t xml:space="preserve"> concordaram em aditar o </w:t>
      </w:r>
      <w:r w:rsidRPr="000E4DE5">
        <w:t xml:space="preserve">Contrato </w:t>
      </w:r>
      <w:r w:rsidRPr="000E4DE5">
        <w:rPr>
          <w:spacing w:val="-3"/>
        </w:rPr>
        <w:t xml:space="preserve">a fim </w:t>
      </w:r>
      <w:r w:rsidR="005440C2" w:rsidRPr="000E4DE5">
        <w:rPr>
          <w:spacing w:val="-3"/>
        </w:rPr>
        <w:t xml:space="preserve">de </w:t>
      </w:r>
      <w:r w:rsidR="000C6C5F" w:rsidRPr="000E4DE5">
        <w:rPr>
          <w:spacing w:val="-3"/>
        </w:rPr>
        <w:t>adequá-lo as alterações decorrentes das deliberações tomadas pelos acionistas na</w:t>
      </w:r>
      <w:r w:rsidR="002A5384" w:rsidRPr="000E4DE5">
        <w:rPr>
          <w:spacing w:val="-3"/>
        </w:rPr>
        <w:t>s</w:t>
      </w:r>
      <w:r w:rsidR="000C6C5F" w:rsidRPr="000E4DE5">
        <w:rPr>
          <w:spacing w:val="-3"/>
        </w:rPr>
        <w:t xml:space="preserve"> </w:t>
      </w:r>
      <w:proofErr w:type="spellStart"/>
      <w:r w:rsidR="000C6C5F" w:rsidRPr="000E4DE5">
        <w:rPr>
          <w:spacing w:val="-3"/>
        </w:rPr>
        <w:t>AGD</w:t>
      </w:r>
      <w:r w:rsidR="002A5384" w:rsidRPr="000E4DE5">
        <w:rPr>
          <w:spacing w:val="-3"/>
        </w:rPr>
        <w:t>’s</w:t>
      </w:r>
      <w:proofErr w:type="spellEnd"/>
      <w:r w:rsidR="000C6C5F" w:rsidRPr="000E4DE5">
        <w:rPr>
          <w:spacing w:val="-3"/>
        </w:rPr>
        <w:t>.</w:t>
      </w:r>
    </w:p>
    <w:p w14:paraId="588F6998" w14:textId="77777777" w:rsidR="003A0E98" w:rsidRPr="000E4DE5" w:rsidRDefault="003A0E98">
      <w:pPr>
        <w:widowControl w:val="0"/>
        <w:spacing w:line="320" w:lineRule="exact"/>
        <w:rPr>
          <w:smallCaps/>
        </w:rPr>
      </w:pPr>
    </w:p>
    <w:p w14:paraId="42DC37A9" w14:textId="15974FD1" w:rsidR="000C6C5F" w:rsidRPr="000E4DE5" w:rsidRDefault="003A0E98">
      <w:pPr>
        <w:widowControl w:val="0"/>
        <w:spacing w:line="320" w:lineRule="exact"/>
        <w:jc w:val="both"/>
      </w:pPr>
      <w:r w:rsidRPr="000E4DE5">
        <w:t xml:space="preserve">Resolvem, as Partes, celebrar o presente </w:t>
      </w:r>
      <w:r w:rsidR="00847C65" w:rsidRPr="000E4DE5">
        <w:t>Terceiro</w:t>
      </w:r>
      <w:r w:rsidR="000C6C5F" w:rsidRPr="000E4DE5">
        <w:t xml:space="preserve"> </w:t>
      </w:r>
      <w:r w:rsidRPr="000E4DE5">
        <w:t>Aditamento ao Contrato de Alienação Fiduciária de Ações em Garantia (“</w:t>
      </w:r>
      <w:r w:rsidRPr="000E4DE5">
        <w:rPr>
          <w:u w:val="single"/>
        </w:rPr>
        <w:t>Aditamento</w:t>
      </w:r>
      <w:r w:rsidRPr="000E4DE5">
        <w:t>”), que se regerá pelas condições est</w:t>
      </w:r>
      <w:r w:rsidR="000C6C5F" w:rsidRPr="000E4DE5">
        <w:t>abelecidas nas cláusulas abaixo:</w:t>
      </w:r>
    </w:p>
    <w:p w14:paraId="038EA1E6" w14:textId="74FA6561" w:rsidR="003A0E98" w:rsidRPr="000E4DE5" w:rsidRDefault="003A0E98">
      <w:pPr>
        <w:widowControl w:val="0"/>
        <w:spacing w:line="320" w:lineRule="exact"/>
        <w:jc w:val="both"/>
      </w:pPr>
    </w:p>
    <w:p w14:paraId="0DC427E9" w14:textId="219ABB45" w:rsidR="000C6C5F" w:rsidRPr="000E4DE5" w:rsidRDefault="000C6C5F" w:rsidP="007A10C6">
      <w:pPr>
        <w:pStyle w:val="PargrafodaLista"/>
        <w:widowControl w:val="0"/>
        <w:numPr>
          <w:ilvl w:val="0"/>
          <w:numId w:val="44"/>
        </w:numPr>
        <w:tabs>
          <w:tab w:val="left" w:pos="567"/>
        </w:tabs>
        <w:autoSpaceDN/>
        <w:spacing w:line="290" w:lineRule="auto"/>
        <w:ind w:left="567" w:hanging="567"/>
        <w:textAlignment w:val="auto"/>
        <w:outlineLvl w:val="0"/>
        <w:rPr>
          <w:b/>
        </w:rPr>
      </w:pPr>
      <w:r w:rsidRPr="000E4DE5">
        <w:rPr>
          <w:b/>
        </w:rPr>
        <w:t>DEFINIÇÕES</w:t>
      </w:r>
    </w:p>
    <w:p w14:paraId="52BE2966" w14:textId="77777777" w:rsidR="000C6C5F" w:rsidRPr="000E4DE5" w:rsidRDefault="000C6C5F">
      <w:pPr>
        <w:widowControl w:val="0"/>
        <w:spacing w:line="320" w:lineRule="exact"/>
        <w:jc w:val="both"/>
      </w:pPr>
    </w:p>
    <w:p w14:paraId="11E59CF2" w14:textId="10945A84" w:rsidR="003A0E98" w:rsidRPr="000E4DE5" w:rsidRDefault="003A0E98" w:rsidP="007A10C6">
      <w:pPr>
        <w:pStyle w:val="PargrafodaLista"/>
        <w:widowControl w:val="0"/>
        <w:numPr>
          <w:ilvl w:val="1"/>
          <w:numId w:val="44"/>
        </w:numPr>
        <w:tabs>
          <w:tab w:val="left" w:pos="567"/>
        </w:tabs>
        <w:autoSpaceDN/>
        <w:spacing w:line="290" w:lineRule="auto"/>
        <w:ind w:left="0" w:firstLine="0"/>
        <w:jc w:val="both"/>
        <w:textAlignment w:val="auto"/>
        <w:outlineLvl w:val="0"/>
      </w:pPr>
      <w:r w:rsidRPr="000E4DE5">
        <w:t>Termos iniciados em letra maiúscula não definidos neste Aditamento terão o significado a eles atribuído no Contrato e na Escritura de Emissão</w:t>
      </w:r>
      <w:r w:rsidR="000C6C5F" w:rsidRPr="000E4DE5">
        <w:t>, conforme aplicável</w:t>
      </w:r>
      <w:r w:rsidRPr="000E4DE5">
        <w:t>.</w:t>
      </w:r>
    </w:p>
    <w:p w14:paraId="30C29FB8" w14:textId="283E2D0B" w:rsidR="003A0E98" w:rsidRPr="000E4DE5" w:rsidRDefault="003A0E98">
      <w:pPr>
        <w:pStyle w:val="Normala"/>
        <w:widowControl w:val="0"/>
        <w:tabs>
          <w:tab w:val="left" w:pos="567"/>
          <w:tab w:val="left" w:pos="1260"/>
          <w:tab w:val="left" w:pos="1418"/>
        </w:tabs>
        <w:spacing w:before="0" w:line="320" w:lineRule="exact"/>
        <w:ind w:firstLine="0"/>
        <w:rPr>
          <w:lang w:val="pt-BR"/>
        </w:rPr>
      </w:pPr>
    </w:p>
    <w:p w14:paraId="48A01F10" w14:textId="53C5D24A" w:rsidR="000C6C5F" w:rsidRPr="000E4DE5" w:rsidRDefault="000C6C5F" w:rsidP="007A10C6">
      <w:pPr>
        <w:pStyle w:val="PargrafodaLista"/>
        <w:widowControl w:val="0"/>
        <w:numPr>
          <w:ilvl w:val="0"/>
          <w:numId w:val="44"/>
        </w:numPr>
        <w:tabs>
          <w:tab w:val="left" w:pos="567"/>
        </w:tabs>
        <w:autoSpaceDN/>
        <w:spacing w:line="290" w:lineRule="auto"/>
        <w:ind w:left="567" w:hanging="567"/>
        <w:textAlignment w:val="auto"/>
        <w:outlineLvl w:val="0"/>
        <w:rPr>
          <w:b/>
        </w:rPr>
      </w:pPr>
      <w:r w:rsidRPr="000E4DE5">
        <w:rPr>
          <w:b/>
        </w:rPr>
        <w:t>ADITAMENTOS</w:t>
      </w:r>
    </w:p>
    <w:p w14:paraId="38894605" w14:textId="77777777" w:rsidR="000C6C5F" w:rsidRPr="000E4DE5" w:rsidRDefault="000C6C5F" w:rsidP="007A10C6">
      <w:pPr>
        <w:pStyle w:val="PargrafodaLista"/>
        <w:widowControl w:val="0"/>
        <w:tabs>
          <w:tab w:val="left" w:pos="567"/>
        </w:tabs>
        <w:autoSpaceDN/>
        <w:spacing w:line="290" w:lineRule="auto"/>
        <w:ind w:left="567"/>
        <w:textAlignment w:val="auto"/>
        <w:outlineLvl w:val="0"/>
        <w:rPr>
          <w:b/>
        </w:rPr>
      </w:pPr>
    </w:p>
    <w:p w14:paraId="0C9FF39D" w14:textId="750BB2BC" w:rsidR="009449D2" w:rsidRPr="000E4DE5" w:rsidRDefault="009449D2" w:rsidP="007A10C6">
      <w:pPr>
        <w:pStyle w:val="PargrafodaLista"/>
        <w:widowControl w:val="0"/>
        <w:numPr>
          <w:ilvl w:val="1"/>
          <w:numId w:val="44"/>
        </w:numPr>
        <w:tabs>
          <w:tab w:val="left" w:pos="567"/>
        </w:tabs>
        <w:autoSpaceDN/>
        <w:spacing w:line="290" w:lineRule="auto"/>
        <w:ind w:left="0" w:firstLine="0"/>
        <w:jc w:val="both"/>
        <w:textAlignment w:val="auto"/>
        <w:outlineLvl w:val="0"/>
      </w:pPr>
      <w:bookmarkStart w:id="0" w:name="_Ref7101234"/>
      <w:r w:rsidRPr="000E4DE5">
        <w:t xml:space="preserve">As Partes resolvem aprovar o compartilhamento das garantias estabelecidas no Contrato com as </w:t>
      </w:r>
      <w:proofErr w:type="spellStart"/>
      <w:r w:rsidRPr="000E4DE5">
        <w:t>CCB’s</w:t>
      </w:r>
      <w:proofErr w:type="spellEnd"/>
      <w:r w:rsidRPr="000E4DE5">
        <w:t xml:space="preserve">, de forma proporcional aos seus créditos representados pelos </w:t>
      </w:r>
      <w:r w:rsidRPr="007A10C6">
        <w:t>Instrumentos das Dívidas Financeiras</w:t>
      </w:r>
      <w:r w:rsidRPr="009923D1">
        <w:t>.</w:t>
      </w:r>
    </w:p>
    <w:p w14:paraId="5CD4D320" w14:textId="77777777" w:rsidR="009449D2" w:rsidRPr="000E4DE5" w:rsidRDefault="009449D2" w:rsidP="007A10C6">
      <w:pPr>
        <w:pStyle w:val="PargrafodaLista"/>
        <w:widowControl w:val="0"/>
        <w:tabs>
          <w:tab w:val="left" w:pos="567"/>
        </w:tabs>
        <w:autoSpaceDN/>
        <w:spacing w:line="290" w:lineRule="auto"/>
        <w:ind w:left="0"/>
        <w:jc w:val="both"/>
        <w:textAlignment w:val="auto"/>
        <w:outlineLvl w:val="0"/>
      </w:pPr>
    </w:p>
    <w:p w14:paraId="140EE3CD" w14:textId="67053F34" w:rsidR="009449D2" w:rsidRPr="000E4DE5" w:rsidRDefault="0018309A" w:rsidP="007A10C6">
      <w:pPr>
        <w:pStyle w:val="PargrafodaLista"/>
        <w:widowControl w:val="0"/>
        <w:numPr>
          <w:ilvl w:val="2"/>
          <w:numId w:val="44"/>
        </w:numPr>
        <w:tabs>
          <w:tab w:val="left" w:pos="567"/>
        </w:tabs>
        <w:autoSpaceDN/>
        <w:spacing w:line="290" w:lineRule="auto"/>
        <w:ind w:left="0" w:firstLine="0"/>
        <w:jc w:val="both"/>
        <w:textAlignment w:val="auto"/>
        <w:outlineLvl w:val="0"/>
      </w:pPr>
      <w:r w:rsidRPr="000E4DE5">
        <w:t>As Partes Garantidas</w:t>
      </w:r>
      <w:r w:rsidR="009449D2" w:rsidRPr="000E4DE5">
        <w:t xml:space="preserve"> declaram-se credores conjuntos, nos termos do artigo 260 do Código Civil, não solidários, não subordinados e em igualdade de condições em relação aos direitos e garantias compartilhados nos termos deste </w:t>
      </w:r>
      <w:r w:rsidR="009449D2" w:rsidRPr="007A10C6">
        <w:t>Contrato</w:t>
      </w:r>
      <w:r w:rsidR="009449D2" w:rsidRPr="009923D1">
        <w:t xml:space="preserve">, sendo certo que </w:t>
      </w:r>
      <w:r w:rsidR="009449D2" w:rsidRPr="000E4DE5">
        <w:t xml:space="preserve">não há qualquer vínculo de responsabilidade e/ou solidariedade passiva entre </w:t>
      </w:r>
      <w:r w:rsidRPr="000E4DE5">
        <w:t>as Partes Garantidas</w:t>
      </w:r>
      <w:r w:rsidR="009449D2" w:rsidRPr="000E4DE5">
        <w:t xml:space="preserve">. </w:t>
      </w:r>
    </w:p>
    <w:p w14:paraId="67850EA0" w14:textId="77777777" w:rsidR="009449D2" w:rsidRPr="000E4DE5" w:rsidRDefault="009449D2" w:rsidP="007A10C6">
      <w:pPr>
        <w:pStyle w:val="PargrafodaLista"/>
        <w:widowControl w:val="0"/>
        <w:tabs>
          <w:tab w:val="left" w:pos="567"/>
        </w:tabs>
        <w:autoSpaceDN/>
        <w:spacing w:line="290" w:lineRule="auto"/>
        <w:ind w:left="0"/>
        <w:jc w:val="both"/>
        <w:textAlignment w:val="auto"/>
        <w:outlineLvl w:val="0"/>
      </w:pPr>
    </w:p>
    <w:p w14:paraId="086FC128" w14:textId="44A33BE6" w:rsidR="009449D2" w:rsidRPr="000E4DE5" w:rsidRDefault="0018309A" w:rsidP="007A10C6">
      <w:pPr>
        <w:pStyle w:val="PargrafodaLista"/>
        <w:widowControl w:val="0"/>
        <w:numPr>
          <w:ilvl w:val="2"/>
          <w:numId w:val="44"/>
        </w:numPr>
        <w:tabs>
          <w:tab w:val="left" w:pos="567"/>
        </w:tabs>
        <w:autoSpaceDN/>
        <w:spacing w:line="290" w:lineRule="auto"/>
        <w:ind w:left="0" w:firstLine="0"/>
        <w:jc w:val="both"/>
        <w:textAlignment w:val="auto"/>
        <w:outlineLvl w:val="0"/>
      </w:pPr>
      <w:r w:rsidRPr="000E4DE5">
        <w:t>As Partes Garantidas</w:t>
      </w:r>
      <w:r w:rsidR="009449D2" w:rsidRPr="000E4DE5">
        <w:t xml:space="preserve"> se comprometem a envidar seus melhores esforços no sentido de se apoiarem reciprocamente e de defenderem os interesses comuns como se fossem os seus próprios, abstendo-se, cada </w:t>
      </w:r>
      <w:r w:rsidR="00FA3BDD" w:rsidRPr="000E4DE5">
        <w:rPr>
          <w:szCs w:val="24"/>
        </w:rPr>
        <w:t>Parte Garantida</w:t>
      </w:r>
      <w:r w:rsidR="009449D2" w:rsidRPr="000E4DE5">
        <w:t>, da prática de atividades contrárias ao alcance de tais objeti</w:t>
      </w:r>
      <w:r w:rsidRPr="000E4DE5">
        <w:t xml:space="preserve">vos, sendo certo que nenhuma das Partes Garantidas </w:t>
      </w:r>
      <w:r w:rsidR="009449D2" w:rsidRPr="000E4DE5">
        <w:t>poderá, durante a vigência deste Contrato, ter privilégio sobre qualquer outro, sejam quais forem as hipóteses ou pretextos</w:t>
      </w:r>
      <w:r w:rsidR="002A5384" w:rsidRPr="000E4DE5">
        <w:t>.</w:t>
      </w:r>
    </w:p>
    <w:p w14:paraId="3455F858" w14:textId="77777777" w:rsidR="002A5384" w:rsidRPr="000E4DE5" w:rsidRDefault="002A5384" w:rsidP="007A10C6">
      <w:pPr>
        <w:pStyle w:val="PargrafodaLista"/>
      </w:pPr>
    </w:p>
    <w:p w14:paraId="7EB83B1A" w14:textId="0CF4AC5E" w:rsidR="00000970" w:rsidRPr="000E4DE5" w:rsidRDefault="00000970" w:rsidP="007A10C6">
      <w:pPr>
        <w:pStyle w:val="PargrafodaLista"/>
        <w:widowControl w:val="0"/>
        <w:numPr>
          <w:ilvl w:val="2"/>
          <w:numId w:val="44"/>
        </w:numPr>
        <w:tabs>
          <w:tab w:val="left" w:pos="567"/>
        </w:tabs>
        <w:autoSpaceDN/>
        <w:spacing w:line="290" w:lineRule="auto"/>
        <w:ind w:left="0" w:firstLine="0"/>
        <w:jc w:val="both"/>
        <w:textAlignment w:val="auto"/>
        <w:outlineLvl w:val="0"/>
      </w:pPr>
      <w:r w:rsidRPr="000E4DE5">
        <w:t xml:space="preserve">Em até </w:t>
      </w:r>
      <w:r w:rsidR="00D4628F">
        <w:t>[</w:t>
      </w:r>
      <w:r w:rsidRPr="007A10C6">
        <w:rPr>
          <w:highlight w:val="lightGray"/>
        </w:rPr>
        <w:t>2 (dois) dias</w:t>
      </w:r>
      <w:r w:rsidR="00D4628F">
        <w:t>]</w:t>
      </w:r>
      <w:r w:rsidRPr="000E4DE5">
        <w:t xml:space="preserve"> após a celebração deste Aditamento, os Acionistas Garantidores deverão </w:t>
      </w:r>
      <w:r w:rsidR="00D4628F">
        <w:t>alterar a consignação d</w:t>
      </w:r>
      <w:r w:rsidRPr="000E4DE5">
        <w:t xml:space="preserve">a alienação fiduciária </w:t>
      </w:r>
      <w:r w:rsidR="00D4628F">
        <w:t>originalmente prevista</w:t>
      </w:r>
      <w:r w:rsidRPr="000E4DE5">
        <w:t xml:space="preserve"> no Livro de Registro de Açõe</w:t>
      </w:r>
      <w:r w:rsidR="00A43371" w:rsidRPr="000E4DE5">
        <w:t xml:space="preserve">s Nominativas </w:t>
      </w:r>
      <w:r w:rsidR="004664F7">
        <w:t>da Emissora</w:t>
      </w:r>
      <w:r w:rsidRPr="000E4DE5">
        <w:t>, de acordo com os artigos 40 e 118 da Lei nº 6.404, de 15 de dezembro de 1976, conforme alterada (“</w:t>
      </w:r>
      <w:r w:rsidRPr="000E4DE5">
        <w:rPr>
          <w:u w:val="single"/>
        </w:rPr>
        <w:t>Lei das Sociedades por Ações</w:t>
      </w:r>
      <w:r w:rsidRPr="000E4DE5">
        <w:t xml:space="preserve">”), com a seguinte anotação: </w:t>
      </w:r>
      <w:r w:rsidR="00D4628F">
        <w:t>“</w:t>
      </w:r>
      <w:r w:rsidR="00EC5A5B" w:rsidRPr="000E4DE5">
        <w:rPr>
          <w:i/>
        </w:rPr>
        <w:t xml:space="preserve">De acordo com o </w:t>
      </w:r>
      <w:r w:rsidR="00651E9B">
        <w:rPr>
          <w:i/>
        </w:rPr>
        <w:t xml:space="preserve">Terceiro Aditamento ao </w:t>
      </w:r>
      <w:r w:rsidR="00EC5A5B" w:rsidRPr="000E4DE5">
        <w:rPr>
          <w:i/>
        </w:rPr>
        <w:t xml:space="preserve">Contrato de Alienação Fiduciária de Ações em Garantia celebrado, em </w:t>
      </w:r>
      <w:r w:rsidR="00651E9B">
        <w:rPr>
          <w:i/>
        </w:rPr>
        <w:t>[</w:t>
      </w:r>
      <w:r w:rsidR="00651E9B" w:rsidRPr="007A10C6">
        <w:rPr>
          <w:i/>
          <w:highlight w:val="lightGray"/>
        </w:rPr>
        <w:t>=</w:t>
      </w:r>
      <w:r w:rsidR="00651E9B">
        <w:rPr>
          <w:i/>
        </w:rPr>
        <w:t>]</w:t>
      </w:r>
      <w:r w:rsidR="00EC5A5B" w:rsidRPr="000E4DE5">
        <w:rPr>
          <w:i/>
        </w:rPr>
        <w:t xml:space="preserve"> de </w:t>
      </w:r>
      <w:r w:rsidR="00651E9B">
        <w:rPr>
          <w:i/>
        </w:rPr>
        <w:t>[</w:t>
      </w:r>
      <w:r w:rsidR="00651E9B" w:rsidRPr="008213EB">
        <w:rPr>
          <w:i/>
          <w:highlight w:val="lightGray"/>
        </w:rPr>
        <w:t>=</w:t>
      </w:r>
      <w:r w:rsidR="00651E9B">
        <w:rPr>
          <w:i/>
        </w:rPr>
        <w:t>] de 2019</w:t>
      </w:r>
      <w:r w:rsidR="00EC5A5B" w:rsidRPr="000E4DE5">
        <w:rPr>
          <w:i/>
        </w:rPr>
        <w:t>, entre os Acionistas Alienante</w:t>
      </w:r>
      <w:r w:rsidR="00651E9B">
        <w:rPr>
          <w:i/>
        </w:rPr>
        <w:t>s (conforme adiante definidos),</w:t>
      </w:r>
      <w:r w:rsidR="00EC5A5B" w:rsidRPr="000E4DE5">
        <w:rPr>
          <w:i/>
        </w:rPr>
        <w:t xml:space="preserve"> a Simplific Pavarini Distribuidora de Títulos e Valores Mobiliários Ltda., na qualidade de agente fiduciário, </w:t>
      </w:r>
      <w:r w:rsidR="00651E9B">
        <w:rPr>
          <w:i/>
        </w:rPr>
        <w:lastRenderedPageBreak/>
        <w:t xml:space="preserve">e o Banco Bradesco S.A., </w:t>
      </w:r>
      <w:r w:rsidR="00EC5A5B" w:rsidRPr="000E4DE5">
        <w:rPr>
          <w:i/>
        </w:rPr>
        <w:t>com a interveniência da Bonsucesso Holding Financeira S.A. (“</w:t>
      </w:r>
      <w:r w:rsidR="00EC5A5B" w:rsidRPr="000E4DE5">
        <w:rPr>
          <w:i/>
          <w:u w:val="single"/>
        </w:rPr>
        <w:t>Companhia</w:t>
      </w:r>
      <w:r w:rsidR="00EC5A5B" w:rsidRPr="000E4DE5">
        <w:rPr>
          <w:i/>
        </w:rPr>
        <w:t>”)</w:t>
      </w:r>
      <w:r w:rsidR="00651E9B">
        <w:rPr>
          <w:i/>
        </w:rPr>
        <w:t xml:space="preserve"> e da </w:t>
      </w:r>
      <w:proofErr w:type="spellStart"/>
      <w:r w:rsidR="00651E9B" w:rsidRPr="000E4DE5">
        <w:rPr>
          <w:i/>
          <w:szCs w:val="24"/>
        </w:rPr>
        <w:t>Bosan</w:t>
      </w:r>
      <w:proofErr w:type="spellEnd"/>
      <w:r w:rsidR="00651E9B" w:rsidRPr="000E4DE5">
        <w:rPr>
          <w:i/>
          <w:szCs w:val="24"/>
        </w:rPr>
        <w:t xml:space="preserve"> Participações </w:t>
      </w:r>
      <w:proofErr w:type="spellStart"/>
      <w:r w:rsidR="00651E9B" w:rsidRPr="000E4DE5">
        <w:rPr>
          <w:i/>
          <w:szCs w:val="24"/>
        </w:rPr>
        <w:t>S.A</w:t>
      </w:r>
      <w:proofErr w:type="spellEnd"/>
      <w:r w:rsidR="00EC5A5B" w:rsidRPr="000E4DE5">
        <w:rPr>
          <w:i/>
        </w:rPr>
        <w:t xml:space="preserve">, o qual se encontra arquivado na sede da Companhia, (a) 51% (cinquenta e um por cento) das ações de emissão da Companhia detidas, na presente data, por Paulo Henrique </w:t>
      </w:r>
      <w:proofErr w:type="spellStart"/>
      <w:r w:rsidR="00EC5A5B" w:rsidRPr="000E4DE5">
        <w:rPr>
          <w:i/>
        </w:rPr>
        <w:t>Pentagna</w:t>
      </w:r>
      <w:proofErr w:type="spellEnd"/>
      <w:r w:rsidR="00EC5A5B" w:rsidRPr="000E4DE5">
        <w:rPr>
          <w:i/>
        </w:rPr>
        <w:t xml:space="preserve"> Guimarães, Gabriel </w:t>
      </w:r>
      <w:proofErr w:type="spellStart"/>
      <w:r w:rsidR="00EC5A5B" w:rsidRPr="000E4DE5">
        <w:rPr>
          <w:i/>
        </w:rPr>
        <w:t>Pentagna</w:t>
      </w:r>
      <w:proofErr w:type="spellEnd"/>
      <w:r w:rsidR="00EC5A5B" w:rsidRPr="000E4DE5">
        <w:rPr>
          <w:i/>
        </w:rPr>
        <w:t xml:space="preserve"> Guimarães, João Cláudio </w:t>
      </w:r>
      <w:proofErr w:type="spellStart"/>
      <w:r w:rsidR="00EC5A5B" w:rsidRPr="000E4DE5">
        <w:rPr>
          <w:i/>
        </w:rPr>
        <w:t>Pentagna</w:t>
      </w:r>
      <w:proofErr w:type="spellEnd"/>
      <w:r w:rsidR="00EC5A5B" w:rsidRPr="000E4DE5">
        <w:rPr>
          <w:i/>
        </w:rPr>
        <w:t xml:space="preserve"> Guimarães, Luiz Flávio </w:t>
      </w:r>
      <w:proofErr w:type="spellStart"/>
      <w:r w:rsidR="00EC5A5B" w:rsidRPr="000E4DE5">
        <w:rPr>
          <w:i/>
        </w:rPr>
        <w:t>Pentagna</w:t>
      </w:r>
      <w:proofErr w:type="spellEnd"/>
      <w:r w:rsidR="00EC5A5B" w:rsidRPr="000E4DE5">
        <w:rPr>
          <w:i/>
        </w:rPr>
        <w:t xml:space="preserve"> Guimarães, Heloísa Maria </w:t>
      </w:r>
      <w:proofErr w:type="spellStart"/>
      <w:r w:rsidR="00EC5A5B" w:rsidRPr="000E4DE5">
        <w:rPr>
          <w:i/>
        </w:rPr>
        <w:t>Pentagna</w:t>
      </w:r>
      <w:proofErr w:type="spellEnd"/>
      <w:r w:rsidR="00EC5A5B" w:rsidRPr="000E4DE5">
        <w:rPr>
          <w:i/>
        </w:rPr>
        <w:t xml:space="preserve"> Guimarães Henriques, Regina Maria </w:t>
      </w:r>
      <w:proofErr w:type="spellStart"/>
      <w:r w:rsidR="00EC5A5B" w:rsidRPr="000E4DE5">
        <w:rPr>
          <w:i/>
        </w:rPr>
        <w:t>Pentagna</w:t>
      </w:r>
      <w:proofErr w:type="spellEnd"/>
      <w:r w:rsidR="00EC5A5B" w:rsidRPr="000E4DE5">
        <w:rPr>
          <w:i/>
        </w:rPr>
        <w:t xml:space="preserve"> Guimarães Salazar, Maria Beatriz </w:t>
      </w:r>
      <w:proofErr w:type="spellStart"/>
      <w:r w:rsidR="00EC5A5B" w:rsidRPr="000E4DE5">
        <w:rPr>
          <w:i/>
        </w:rPr>
        <w:t>Pentagna</w:t>
      </w:r>
      <w:proofErr w:type="spellEnd"/>
      <w:r w:rsidR="00EC5A5B" w:rsidRPr="000E4DE5">
        <w:rPr>
          <w:i/>
        </w:rPr>
        <w:t xml:space="preserve"> Guimarães, Ricardo </w:t>
      </w:r>
      <w:proofErr w:type="spellStart"/>
      <w:r w:rsidR="00EC5A5B" w:rsidRPr="000E4DE5">
        <w:rPr>
          <w:i/>
        </w:rPr>
        <w:t>Pentagna</w:t>
      </w:r>
      <w:proofErr w:type="spellEnd"/>
      <w:r w:rsidR="00EC5A5B" w:rsidRPr="000E4DE5">
        <w:rPr>
          <w:i/>
        </w:rPr>
        <w:t xml:space="preserve"> Guimarães, Espólio de Humberto José </w:t>
      </w:r>
      <w:proofErr w:type="spellStart"/>
      <w:r w:rsidR="00EC5A5B" w:rsidRPr="000E4DE5">
        <w:rPr>
          <w:i/>
        </w:rPr>
        <w:t>Pentagna</w:t>
      </w:r>
      <w:proofErr w:type="spellEnd"/>
      <w:r w:rsidR="00EC5A5B" w:rsidRPr="000E4DE5">
        <w:rPr>
          <w:i/>
        </w:rPr>
        <w:t xml:space="preserve"> Guimarães e Flávio Ladeira Guimarães (em conjunto, os “</w:t>
      </w:r>
      <w:r w:rsidR="00EC5A5B" w:rsidRPr="000E4DE5">
        <w:rPr>
          <w:i/>
          <w:u w:val="single"/>
        </w:rPr>
        <w:t>Acionistas Alienantes</w:t>
      </w:r>
      <w:r w:rsidR="00EC5A5B" w:rsidRPr="000E4DE5">
        <w:rPr>
          <w:i/>
        </w:rPr>
        <w:t>”), (b) 51% (cinquenta e um por cento) das ações da Companhia que venham a ser por eles adquiridas ou detidas a qualquer título, as quais deverão ser sempre suficientes para garantir a maioria dos votos nas deliberações das assembleias gerais da Emissora, bem como (c) todos os bens, direitos, rendimentos e/ou valores a serem recebidos ou de qualquer outra forma a serem entregues ou pagos aos Acionistas Alienantes em relação a essas ações foram alienadas fiduciariamente em favor dos detentores das debêntures da 2ª emissão de Debêntures da Companhia</w:t>
      </w:r>
      <w:r w:rsidR="00651E9B">
        <w:rPr>
          <w:i/>
        </w:rPr>
        <w:t xml:space="preserve"> e do Banco Bradesco S.A. como credor </w:t>
      </w:r>
      <w:r w:rsidR="00651E9B" w:rsidRPr="00651E9B">
        <w:rPr>
          <w:i/>
        </w:rPr>
        <w:t xml:space="preserve">de </w:t>
      </w:r>
      <w:r w:rsidR="00651E9B" w:rsidRPr="007A10C6">
        <w:rPr>
          <w:bCs/>
          <w:i/>
        </w:rPr>
        <w:t>13 (treze) cédulas de crédito bancário no valor total de R$100.000.000,00</w:t>
      </w:r>
      <w:r w:rsidR="00651E9B">
        <w:rPr>
          <w:bCs/>
          <w:i/>
        </w:rPr>
        <w:t>, de forma compartilhada.</w:t>
      </w:r>
      <w:r w:rsidR="00EC5A5B" w:rsidRPr="000E4DE5">
        <w:rPr>
          <w:i/>
          <w:szCs w:val="24"/>
        </w:rPr>
        <w:t>”</w:t>
      </w:r>
      <w:r w:rsidR="00651E9B">
        <w:rPr>
          <w:i/>
          <w:szCs w:val="24"/>
        </w:rPr>
        <w:t>.</w:t>
      </w:r>
      <w:r w:rsidR="00EC5A5B" w:rsidRPr="000E4DE5">
        <w:rPr>
          <w:i/>
          <w:szCs w:val="24"/>
        </w:rPr>
        <w:t xml:space="preserve"> </w:t>
      </w:r>
      <w:r w:rsidR="00EC5A5B" w:rsidRPr="000E4DE5">
        <w:t xml:space="preserve">Em até </w:t>
      </w:r>
      <w:r w:rsidR="00651E9B">
        <w:t>[</w:t>
      </w:r>
      <w:r w:rsidR="00EC5A5B" w:rsidRPr="007A10C6">
        <w:rPr>
          <w:szCs w:val="24"/>
          <w:highlight w:val="lightGray"/>
        </w:rPr>
        <w:t>2 (dois)</w:t>
      </w:r>
      <w:r w:rsidR="00EC5A5B" w:rsidRPr="007A10C6">
        <w:rPr>
          <w:highlight w:val="lightGray"/>
        </w:rPr>
        <w:t xml:space="preserve"> dias úteis</w:t>
      </w:r>
      <w:r w:rsidR="00651E9B">
        <w:t>]</w:t>
      </w:r>
      <w:r w:rsidR="00EC5A5B" w:rsidRPr="000E4DE5">
        <w:t xml:space="preserve"> </w:t>
      </w:r>
      <w:r w:rsidR="00651E9B" w:rsidRPr="000E4DE5">
        <w:t xml:space="preserve">após a celebração deste Aditamento, os Acionistas Garantidores deverão </w:t>
      </w:r>
      <w:r w:rsidR="00651E9B">
        <w:t>alterar a consignação d</w:t>
      </w:r>
      <w:r w:rsidR="00651E9B" w:rsidRPr="000E4DE5">
        <w:t xml:space="preserve">a alienação fiduciária </w:t>
      </w:r>
      <w:r w:rsidR="00651E9B">
        <w:t>originalmente prevista</w:t>
      </w:r>
      <w:r w:rsidR="00651E9B" w:rsidRPr="000E4DE5">
        <w:t xml:space="preserve"> no Livro de Registro de Ações Nominativas </w:t>
      </w:r>
      <w:r w:rsidR="00651E9B">
        <w:t xml:space="preserve">da </w:t>
      </w:r>
      <w:proofErr w:type="spellStart"/>
      <w:r w:rsidR="004664F7" w:rsidRPr="00651E9B">
        <w:t>Bosan</w:t>
      </w:r>
      <w:proofErr w:type="spellEnd"/>
      <w:r w:rsidR="004664F7" w:rsidRPr="00651E9B">
        <w:t xml:space="preserve">, de acordo com os artigos 40 e 118 da </w:t>
      </w:r>
      <w:r w:rsidR="00651E9B">
        <w:t>Lei das Sociedades Por Ações</w:t>
      </w:r>
      <w:r w:rsidR="004664F7" w:rsidRPr="00651E9B">
        <w:t xml:space="preserve">: </w:t>
      </w:r>
      <w:r w:rsidR="00EC5A5B" w:rsidRPr="000E4DE5">
        <w:t>“</w:t>
      </w:r>
      <w:r w:rsidR="00EC5A5B" w:rsidRPr="000E4DE5">
        <w:rPr>
          <w:i/>
        </w:rPr>
        <w:t xml:space="preserve">De acordo com o </w:t>
      </w:r>
      <w:r w:rsidR="00651E9B">
        <w:rPr>
          <w:i/>
        </w:rPr>
        <w:t xml:space="preserve">Terceiro </w:t>
      </w:r>
      <w:r w:rsidR="00EC5A5B" w:rsidRPr="000E4DE5">
        <w:rPr>
          <w:i/>
        </w:rPr>
        <w:t>Aditamento ao Contrato de Alienação Fiduciária de Ações em Garantia</w:t>
      </w:r>
      <w:r w:rsidR="00EC5A5B" w:rsidRPr="000E4DE5">
        <w:rPr>
          <w:i/>
          <w:szCs w:val="24"/>
        </w:rPr>
        <w:t xml:space="preserve"> celebrado, em </w:t>
      </w:r>
      <w:r w:rsidR="00651E9B">
        <w:rPr>
          <w:i/>
        </w:rPr>
        <w:t>[</w:t>
      </w:r>
      <w:r w:rsidR="00651E9B" w:rsidRPr="008213EB">
        <w:rPr>
          <w:i/>
          <w:highlight w:val="lightGray"/>
        </w:rPr>
        <w:t>=</w:t>
      </w:r>
      <w:r w:rsidR="00651E9B">
        <w:rPr>
          <w:i/>
        </w:rPr>
        <w:t>]</w:t>
      </w:r>
      <w:r w:rsidR="00EC5A5B" w:rsidRPr="000E4DE5" w:rsidDel="003B703C">
        <w:rPr>
          <w:i/>
        </w:rPr>
        <w:t xml:space="preserve"> </w:t>
      </w:r>
      <w:r w:rsidR="00EC5A5B" w:rsidRPr="000E4DE5">
        <w:rPr>
          <w:i/>
        </w:rPr>
        <w:t xml:space="preserve">de </w:t>
      </w:r>
      <w:r w:rsidR="00651E9B">
        <w:rPr>
          <w:i/>
        </w:rPr>
        <w:t>[</w:t>
      </w:r>
      <w:r w:rsidR="00651E9B" w:rsidRPr="008213EB">
        <w:rPr>
          <w:i/>
          <w:highlight w:val="lightGray"/>
        </w:rPr>
        <w:t>=</w:t>
      </w:r>
      <w:r w:rsidR="00651E9B">
        <w:rPr>
          <w:i/>
        </w:rPr>
        <w:t>]</w:t>
      </w:r>
      <w:r w:rsidR="00EC5A5B" w:rsidRPr="000E4DE5">
        <w:rPr>
          <w:i/>
        </w:rPr>
        <w:t xml:space="preserve"> de </w:t>
      </w:r>
      <w:r w:rsidR="00651E9B">
        <w:rPr>
          <w:i/>
        </w:rPr>
        <w:t>[</w:t>
      </w:r>
      <w:r w:rsidR="00651E9B" w:rsidRPr="008213EB">
        <w:rPr>
          <w:i/>
          <w:highlight w:val="lightGray"/>
        </w:rPr>
        <w:t>=</w:t>
      </w:r>
      <w:r w:rsidR="00651E9B">
        <w:rPr>
          <w:i/>
        </w:rPr>
        <w:t>]</w:t>
      </w:r>
      <w:r w:rsidR="00EC5A5B" w:rsidRPr="000E4DE5">
        <w:rPr>
          <w:i/>
          <w:szCs w:val="24"/>
        </w:rPr>
        <w:t>, entre os Acionistas Alienante</w:t>
      </w:r>
      <w:r w:rsidR="00651E9B">
        <w:rPr>
          <w:i/>
          <w:szCs w:val="24"/>
        </w:rPr>
        <w:t>s (conforme adiante definidos),</w:t>
      </w:r>
      <w:r w:rsidR="00EC5A5B" w:rsidRPr="000E4DE5">
        <w:rPr>
          <w:i/>
          <w:szCs w:val="24"/>
        </w:rPr>
        <w:t xml:space="preserve"> a</w:t>
      </w:r>
      <w:r w:rsidR="00EC5A5B" w:rsidRPr="000E4DE5">
        <w:rPr>
          <w:i/>
        </w:rPr>
        <w:t xml:space="preserve"> </w:t>
      </w:r>
      <w:r w:rsidR="00EC5A5B" w:rsidRPr="000E4DE5">
        <w:rPr>
          <w:i/>
          <w:szCs w:val="24"/>
        </w:rPr>
        <w:t>Simplific Pavarini</w:t>
      </w:r>
      <w:r w:rsidR="00EC5A5B" w:rsidRPr="000E4DE5">
        <w:rPr>
          <w:i/>
        </w:rPr>
        <w:t xml:space="preserve"> Distribuidora de Títulos e Valores Mobiliários Ltda., na qualidade de agente fiduciário, </w:t>
      </w:r>
      <w:r w:rsidR="00651E9B">
        <w:rPr>
          <w:i/>
        </w:rPr>
        <w:t xml:space="preserve">e o Banco Bradesco S.A., </w:t>
      </w:r>
      <w:r w:rsidR="00EC5A5B" w:rsidRPr="000E4DE5">
        <w:rPr>
          <w:i/>
        </w:rPr>
        <w:t xml:space="preserve">com a interveniência da </w:t>
      </w:r>
      <w:r w:rsidR="00EC5A5B" w:rsidRPr="000E4DE5">
        <w:rPr>
          <w:i/>
          <w:szCs w:val="24"/>
        </w:rPr>
        <w:t xml:space="preserve">Bonsucesso Holding Financeira </w:t>
      </w:r>
      <w:r w:rsidR="00EC5A5B" w:rsidRPr="000E4DE5">
        <w:rPr>
          <w:i/>
        </w:rPr>
        <w:t>S</w:t>
      </w:r>
      <w:r w:rsidR="00EC5A5B" w:rsidRPr="000E4DE5">
        <w:rPr>
          <w:i/>
          <w:szCs w:val="24"/>
        </w:rPr>
        <w:t>.</w:t>
      </w:r>
      <w:r w:rsidR="00EC5A5B" w:rsidRPr="000E4DE5">
        <w:rPr>
          <w:i/>
        </w:rPr>
        <w:t>A</w:t>
      </w:r>
      <w:r w:rsidR="00EC5A5B" w:rsidRPr="000E4DE5">
        <w:rPr>
          <w:i/>
          <w:szCs w:val="24"/>
        </w:rPr>
        <w:t xml:space="preserve">. e da </w:t>
      </w:r>
      <w:proofErr w:type="spellStart"/>
      <w:r w:rsidR="00EC5A5B" w:rsidRPr="000E4DE5">
        <w:rPr>
          <w:i/>
          <w:szCs w:val="24"/>
        </w:rPr>
        <w:t>Bosan</w:t>
      </w:r>
      <w:proofErr w:type="spellEnd"/>
      <w:r w:rsidR="00EC5A5B" w:rsidRPr="000E4DE5">
        <w:rPr>
          <w:i/>
          <w:szCs w:val="24"/>
        </w:rPr>
        <w:t xml:space="preserve"> Participações S.A. (“</w:t>
      </w:r>
      <w:r w:rsidR="00EC5A5B" w:rsidRPr="000E4DE5">
        <w:rPr>
          <w:i/>
          <w:szCs w:val="24"/>
          <w:u w:val="single"/>
        </w:rPr>
        <w:t>Companhia</w:t>
      </w:r>
      <w:r w:rsidR="00EC5A5B" w:rsidRPr="000E4DE5">
        <w:rPr>
          <w:i/>
          <w:szCs w:val="24"/>
        </w:rPr>
        <w:t xml:space="preserve">”), </w:t>
      </w:r>
      <w:r w:rsidR="00EC5A5B" w:rsidRPr="000E4DE5">
        <w:rPr>
          <w:i/>
        </w:rPr>
        <w:t xml:space="preserve">o qual se encontra arquivado na sede da Companhia, (a) </w:t>
      </w:r>
      <w:r w:rsidR="00EC5A5B" w:rsidRPr="000E4DE5">
        <w:rPr>
          <w:bCs/>
          <w:i/>
        </w:rPr>
        <w:t xml:space="preserve">50,99% (cinquenta inteiros e noventa e nove centésimos por cento) </w:t>
      </w:r>
      <w:r w:rsidR="00EC5A5B" w:rsidRPr="000E4DE5">
        <w:rPr>
          <w:i/>
        </w:rPr>
        <w:t xml:space="preserve">das ações de </w:t>
      </w:r>
      <w:r w:rsidR="00EC5A5B" w:rsidRPr="000E4DE5">
        <w:rPr>
          <w:i/>
          <w:szCs w:val="24"/>
        </w:rPr>
        <w:t>emissão da Companhia</w:t>
      </w:r>
      <w:r w:rsidR="00EC5A5B" w:rsidRPr="000E4DE5">
        <w:rPr>
          <w:i/>
        </w:rPr>
        <w:t xml:space="preserve"> detidas, na presente data, por </w:t>
      </w:r>
      <w:r w:rsidR="00EC5A5B" w:rsidRPr="000E4DE5">
        <w:rPr>
          <w:i/>
          <w:szCs w:val="24"/>
        </w:rPr>
        <w:t xml:space="preserve">Paulo Henrique </w:t>
      </w:r>
      <w:proofErr w:type="spellStart"/>
      <w:r w:rsidR="00EC5A5B" w:rsidRPr="000E4DE5">
        <w:rPr>
          <w:i/>
          <w:szCs w:val="24"/>
        </w:rPr>
        <w:t>Pentagna</w:t>
      </w:r>
      <w:proofErr w:type="spellEnd"/>
      <w:r w:rsidR="00EC5A5B" w:rsidRPr="000E4DE5">
        <w:rPr>
          <w:i/>
          <w:szCs w:val="24"/>
        </w:rPr>
        <w:t xml:space="preserve"> Guimarães, Gabriel </w:t>
      </w:r>
      <w:proofErr w:type="spellStart"/>
      <w:r w:rsidR="00EC5A5B" w:rsidRPr="000E4DE5">
        <w:rPr>
          <w:i/>
          <w:szCs w:val="24"/>
        </w:rPr>
        <w:t>Pentagna</w:t>
      </w:r>
      <w:proofErr w:type="spellEnd"/>
      <w:r w:rsidR="00EC5A5B" w:rsidRPr="000E4DE5">
        <w:rPr>
          <w:i/>
          <w:szCs w:val="24"/>
        </w:rPr>
        <w:t xml:space="preserve"> Guimarães, João Cláudio </w:t>
      </w:r>
      <w:proofErr w:type="spellStart"/>
      <w:r w:rsidR="00EC5A5B" w:rsidRPr="000E4DE5">
        <w:rPr>
          <w:i/>
          <w:szCs w:val="24"/>
        </w:rPr>
        <w:t>Pentagna</w:t>
      </w:r>
      <w:proofErr w:type="spellEnd"/>
      <w:r w:rsidR="00EC5A5B" w:rsidRPr="000E4DE5">
        <w:rPr>
          <w:i/>
          <w:szCs w:val="24"/>
        </w:rPr>
        <w:t xml:space="preserve"> Guimarães, Luiz Flávio </w:t>
      </w:r>
      <w:proofErr w:type="spellStart"/>
      <w:r w:rsidR="00EC5A5B" w:rsidRPr="000E4DE5">
        <w:rPr>
          <w:i/>
          <w:szCs w:val="24"/>
        </w:rPr>
        <w:t>Pentagna</w:t>
      </w:r>
      <w:proofErr w:type="spellEnd"/>
      <w:r w:rsidR="00EC5A5B" w:rsidRPr="000E4DE5">
        <w:rPr>
          <w:i/>
          <w:szCs w:val="24"/>
        </w:rPr>
        <w:t xml:space="preserve"> Guimarães, Heloísa Maria </w:t>
      </w:r>
      <w:proofErr w:type="spellStart"/>
      <w:r w:rsidR="00EC5A5B" w:rsidRPr="000E4DE5">
        <w:rPr>
          <w:i/>
          <w:szCs w:val="24"/>
        </w:rPr>
        <w:t>Pentagna</w:t>
      </w:r>
      <w:proofErr w:type="spellEnd"/>
      <w:r w:rsidR="00EC5A5B" w:rsidRPr="000E4DE5">
        <w:rPr>
          <w:i/>
          <w:szCs w:val="24"/>
        </w:rPr>
        <w:t xml:space="preserve"> Guimarães Henriques, Regina Maria </w:t>
      </w:r>
      <w:proofErr w:type="spellStart"/>
      <w:r w:rsidR="00EC5A5B" w:rsidRPr="000E4DE5">
        <w:rPr>
          <w:i/>
          <w:szCs w:val="24"/>
        </w:rPr>
        <w:t>Pentagna</w:t>
      </w:r>
      <w:proofErr w:type="spellEnd"/>
      <w:r w:rsidR="00EC5A5B" w:rsidRPr="000E4DE5">
        <w:rPr>
          <w:i/>
          <w:szCs w:val="24"/>
        </w:rPr>
        <w:t xml:space="preserve"> Guimarães Salazar, Maria Beatriz </w:t>
      </w:r>
      <w:proofErr w:type="spellStart"/>
      <w:r w:rsidR="00EC5A5B" w:rsidRPr="000E4DE5">
        <w:rPr>
          <w:i/>
          <w:szCs w:val="24"/>
        </w:rPr>
        <w:t>Pentagna</w:t>
      </w:r>
      <w:proofErr w:type="spellEnd"/>
      <w:r w:rsidR="00EC5A5B" w:rsidRPr="000E4DE5">
        <w:rPr>
          <w:i/>
          <w:szCs w:val="24"/>
        </w:rPr>
        <w:t xml:space="preserve"> Guimarães, Ricardo </w:t>
      </w:r>
      <w:proofErr w:type="spellStart"/>
      <w:r w:rsidR="00EC5A5B" w:rsidRPr="000E4DE5">
        <w:rPr>
          <w:i/>
          <w:szCs w:val="24"/>
        </w:rPr>
        <w:t>Pentagna</w:t>
      </w:r>
      <w:proofErr w:type="spellEnd"/>
      <w:r w:rsidR="00EC5A5B" w:rsidRPr="000E4DE5">
        <w:rPr>
          <w:i/>
          <w:szCs w:val="24"/>
        </w:rPr>
        <w:t xml:space="preserve"> Guimarães, Espólio de Humberto José </w:t>
      </w:r>
      <w:proofErr w:type="spellStart"/>
      <w:r w:rsidR="00EC5A5B" w:rsidRPr="000E4DE5">
        <w:rPr>
          <w:i/>
          <w:szCs w:val="24"/>
        </w:rPr>
        <w:t>Pentagna</w:t>
      </w:r>
      <w:proofErr w:type="spellEnd"/>
      <w:r w:rsidR="00EC5A5B" w:rsidRPr="000E4DE5">
        <w:rPr>
          <w:i/>
          <w:szCs w:val="24"/>
        </w:rPr>
        <w:t xml:space="preserve"> Guimarães e Flávio Ladeira Guimarães (em conjunto, os “</w:t>
      </w:r>
      <w:r w:rsidR="00EC5A5B" w:rsidRPr="000E4DE5">
        <w:rPr>
          <w:i/>
          <w:szCs w:val="24"/>
          <w:u w:val="single"/>
        </w:rPr>
        <w:t>Acionistas Alienantes</w:t>
      </w:r>
      <w:r w:rsidR="00EC5A5B" w:rsidRPr="000E4DE5">
        <w:rPr>
          <w:i/>
          <w:szCs w:val="24"/>
        </w:rPr>
        <w:t>”),</w:t>
      </w:r>
      <w:r w:rsidR="00EC5A5B" w:rsidRPr="000E4DE5">
        <w:rPr>
          <w:i/>
        </w:rPr>
        <w:t xml:space="preserve"> (b) </w:t>
      </w:r>
      <w:r w:rsidR="00EC5A5B" w:rsidRPr="000E4DE5">
        <w:rPr>
          <w:bCs/>
          <w:i/>
        </w:rPr>
        <w:t>50,99% (cinquenta inteiros e noventa e nove centésimos por cento)</w:t>
      </w:r>
      <w:r w:rsidR="00EC5A5B" w:rsidRPr="000E4DE5">
        <w:rPr>
          <w:bCs/>
        </w:rPr>
        <w:t xml:space="preserve"> </w:t>
      </w:r>
      <w:r w:rsidR="00EC5A5B" w:rsidRPr="000E4DE5">
        <w:rPr>
          <w:i/>
        </w:rPr>
        <w:t xml:space="preserve">das ações da Companhia que venham a ser por </w:t>
      </w:r>
      <w:r w:rsidR="00EC5A5B" w:rsidRPr="000E4DE5">
        <w:rPr>
          <w:i/>
          <w:szCs w:val="24"/>
        </w:rPr>
        <w:t>eles</w:t>
      </w:r>
      <w:r w:rsidR="00EC5A5B" w:rsidRPr="000E4DE5">
        <w:rPr>
          <w:i/>
        </w:rPr>
        <w:t xml:space="preserve"> adquiridas ou detidas a qualquer título,</w:t>
      </w:r>
      <w:r w:rsidR="00EC5A5B" w:rsidRPr="000E4DE5">
        <w:rPr>
          <w:i/>
          <w:szCs w:val="24"/>
        </w:rPr>
        <w:t xml:space="preserve"> as quais deverão ser sempre suficientes para</w:t>
      </w:r>
      <w:r w:rsidR="00EC5A5B" w:rsidRPr="000E4DE5">
        <w:rPr>
          <w:i/>
        </w:rPr>
        <w:t xml:space="preserve"> garantir a maioria dos votos nas deliberações das assembleias gerais da Companhia, bem como (c) todos os bens, direitos, rendimentos e/ou valores a serem recebidos ou de qualquer outra forma a serem entregues ou pagos </w:t>
      </w:r>
      <w:r w:rsidR="00EC5A5B" w:rsidRPr="000E4DE5">
        <w:rPr>
          <w:i/>
          <w:szCs w:val="24"/>
        </w:rPr>
        <w:t>aos Acionistas Alienantes</w:t>
      </w:r>
      <w:r w:rsidR="00EC5A5B" w:rsidRPr="000E4DE5">
        <w:rPr>
          <w:i/>
        </w:rPr>
        <w:t xml:space="preserve"> em relação a essas ações foram alienadas fiduciariamente em favor dos detentores das debêntures da 2ª emissão de Debêntures da </w:t>
      </w:r>
      <w:r w:rsidR="00EC5A5B" w:rsidRPr="000E4DE5">
        <w:rPr>
          <w:i/>
          <w:szCs w:val="24"/>
        </w:rPr>
        <w:t>Bonsucesso Holding Financeira S.A.</w:t>
      </w:r>
      <w:r w:rsidR="00651E9B">
        <w:rPr>
          <w:i/>
          <w:szCs w:val="24"/>
        </w:rPr>
        <w:t xml:space="preserve"> </w:t>
      </w:r>
      <w:r w:rsidR="00651E9B">
        <w:rPr>
          <w:i/>
        </w:rPr>
        <w:t xml:space="preserve">e do Banco Bradesco S.A. como credor </w:t>
      </w:r>
      <w:r w:rsidR="00651E9B" w:rsidRPr="008213EB">
        <w:rPr>
          <w:i/>
        </w:rPr>
        <w:t xml:space="preserve">de </w:t>
      </w:r>
      <w:r w:rsidR="00651E9B" w:rsidRPr="008213EB">
        <w:rPr>
          <w:bCs/>
          <w:i/>
        </w:rPr>
        <w:t>13 (treze) cédulas de crédito bancário no valor total de R$100.000.000,00</w:t>
      </w:r>
      <w:r w:rsidR="00651E9B">
        <w:rPr>
          <w:bCs/>
          <w:i/>
        </w:rPr>
        <w:t>, de forma compartilhada.</w:t>
      </w:r>
      <w:r w:rsidR="00EC5A5B">
        <w:rPr>
          <w:i/>
          <w:szCs w:val="24"/>
        </w:rPr>
        <w:t>”.</w:t>
      </w:r>
      <w:r w:rsidRPr="000E4DE5">
        <w:t xml:space="preserve"> Os Acionistas Garantidores deverão, ainda, obter o registro das </w:t>
      </w:r>
      <w:r w:rsidRPr="000E4DE5">
        <w:lastRenderedPageBreak/>
        <w:t>2 (duas) vias do presente Contrato, sendo 1 (uma) via registrada no Cartório de Registro de Títulos e Documentos da Comarca de Belo Horizonte, Estado de Minas Gerais e 1 (uma) via registrada no Cartório de Registro de Títulos e Documentos da Comarca de São Paulo, Estado de São Paulo (os “</w:t>
      </w:r>
      <w:r w:rsidRPr="000E4DE5">
        <w:rPr>
          <w:u w:val="single"/>
        </w:rPr>
        <w:t>Cartórios de Registro de Títulos e Documentos</w:t>
      </w:r>
      <w:r w:rsidRPr="000E4DE5">
        <w:t xml:space="preserve">”), dentro de até 10 (dez) dias úteis contados da celebração deste Aditamento e fornecer documentos comprobatórios de tal registro ao Agente Fiduciário </w:t>
      </w:r>
      <w:r w:rsidR="00575283" w:rsidRPr="000E4DE5">
        <w:t xml:space="preserve">e ao </w:t>
      </w:r>
      <w:r w:rsidR="000864A8">
        <w:t xml:space="preserve">Banco </w:t>
      </w:r>
      <w:r w:rsidR="00575283" w:rsidRPr="009923D1">
        <w:t xml:space="preserve">Bradesco </w:t>
      </w:r>
      <w:r w:rsidRPr="000E4DE5">
        <w:t>dentro de até 5 (cinco) dias úteis contados da data de registro. Todas as despesas comprovadamente incorridas para o registro deste Aditamento serão de responsabilidade dos Acionistas Garantidores.</w:t>
      </w:r>
      <w:r w:rsidR="002B50F0" w:rsidRPr="002B50F0">
        <w:rPr>
          <w:szCs w:val="24"/>
        </w:rPr>
        <w:t xml:space="preserve"> </w:t>
      </w:r>
      <w:r w:rsidR="002B50F0" w:rsidRPr="002B50F0">
        <w:t>[</w:t>
      </w:r>
      <w:r w:rsidR="002B50F0" w:rsidRPr="00FB1ED6">
        <w:rPr>
          <w:b/>
          <w:highlight w:val="lightGray"/>
        </w:rPr>
        <w:t xml:space="preserve">Nota </w:t>
      </w:r>
      <w:proofErr w:type="spellStart"/>
      <w:r w:rsidR="002B50F0" w:rsidRPr="00FB1ED6">
        <w:rPr>
          <w:b/>
          <w:highlight w:val="lightGray"/>
        </w:rPr>
        <w:t>Cescon</w:t>
      </w:r>
      <w:proofErr w:type="spellEnd"/>
      <w:r w:rsidR="002B50F0" w:rsidRPr="00FB1ED6">
        <w:rPr>
          <w:b/>
          <w:highlight w:val="lightGray"/>
        </w:rPr>
        <w:t xml:space="preserve"> </w:t>
      </w:r>
      <w:proofErr w:type="spellStart"/>
      <w:r w:rsidR="002B50F0" w:rsidRPr="00FB1ED6">
        <w:rPr>
          <w:b/>
          <w:highlight w:val="lightGray"/>
        </w:rPr>
        <w:t>Barrieu</w:t>
      </w:r>
      <w:proofErr w:type="spellEnd"/>
      <w:r w:rsidR="002B50F0" w:rsidRPr="00FB1ED6">
        <w:rPr>
          <w:highlight w:val="lightGray"/>
        </w:rPr>
        <w:t>: Favor confirmar os prazos para registro.</w:t>
      </w:r>
      <w:r w:rsidR="002B50F0" w:rsidRPr="002B50F0">
        <w:t>]</w:t>
      </w:r>
    </w:p>
    <w:p w14:paraId="106FFC3B" w14:textId="77777777" w:rsidR="00000970" w:rsidRPr="000E4DE5" w:rsidRDefault="00000970" w:rsidP="007A10C6">
      <w:pPr>
        <w:pStyle w:val="PargrafodaLista"/>
        <w:widowControl w:val="0"/>
        <w:tabs>
          <w:tab w:val="left" w:pos="567"/>
        </w:tabs>
        <w:autoSpaceDN/>
        <w:spacing w:line="290" w:lineRule="auto"/>
        <w:ind w:left="0"/>
        <w:jc w:val="both"/>
        <w:textAlignment w:val="auto"/>
        <w:outlineLvl w:val="0"/>
      </w:pPr>
    </w:p>
    <w:p w14:paraId="151437CF" w14:textId="60BC2090" w:rsidR="00000970" w:rsidRPr="000E4DE5" w:rsidRDefault="00000970" w:rsidP="007A10C6">
      <w:pPr>
        <w:pStyle w:val="PargrafodaLista"/>
        <w:widowControl w:val="0"/>
        <w:numPr>
          <w:ilvl w:val="2"/>
          <w:numId w:val="44"/>
        </w:numPr>
        <w:tabs>
          <w:tab w:val="left" w:pos="567"/>
        </w:tabs>
        <w:autoSpaceDN/>
        <w:spacing w:line="290" w:lineRule="auto"/>
        <w:ind w:left="0" w:firstLine="0"/>
        <w:jc w:val="both"/>
        <w:textAlignment w:val="auto"/>
        <w:outlineLvl w:val="0"/>
      </w:pPr>
      <w:r w:rsidRPr="000E4DE5">
        <w:t xml:space="preserve">Não obstante a responsabilidade dos Acionistas Garantidores pelo registro deste Aditamento, qualquer custo ou despesa comprovadamente incorrido pelo Agente Fiduciário </w:t>
      </w:r>
      <w:r w:rsidR="00575283" w:rsidRPr="000E4DE5">
        <w:t xml:space="preserve">e/ou pelo </w:t>
      </w:r>
      <w:r w:rsidR="000864A8">
        <w:t xml:space="preserve">Banco </w:t>
      </w:r>
      <w:r w:rsidR="000864A8" w:rsidRPr="00AC7E51">
        <w:t>Bradesco</w:t>
      </w:r>
      <w:r w:rsidR="00575283" w:rsidRPr="009923D1">
        <w:t xml:space="preserve"> </w:t>
      </w:r>
      <w:r w:rsidRPr="000E4DE5">
        <w:t xml:space="preserve">em decorrência de registros, averbações, processos, procedimentos e/ou outras medidas judiciais ou extrajudiciais necessários à constituição, manutenção e/ou liberação da alienação fiduciária dos Bens Alienados Adicionais, ao recebimento do produto da excussão da alienação fiduciária dos Bens Alienados Adicionais e à salvaguarda dos direitos e prerrogativas das Partes Garantidas previstos neste Aditamento, incluindo custos, taxas, despesas, emolumentos, honorários advocatícios e periciais ou quaisquer outros custos ou despesas relacionados com tais processos, procedimentos ou medidas, será de responsabilidade integral da Emissora, da </w:t>
      </w:r>
      <w:proofErr w:type="spellStart"/>
      <w:r w:rsidRPr="000E4DE5">
        <w:t>Bosan</w:t>
      </w:r>
      <w:proofErr w:type="spellEnd"/>
      <w:r w:rsidRPr="000E4DE5">
        <w:t xml:space="preserve"> e dos Acionistas Garantidores, de forma solidária, devendo ser reembolsado ao Agente Fiduciário no prazo de até 10 (dez) dias úteis contados da data de recebimento de notificação neste sentido</w:t>
      </w:r>
      <w:r w:rsidR="002B50F0">
        <w:t>.</w:t>
      </w:r>
    </w:p>
    <w:p w14:paraId="419F4490" w14:textId="77777777" w:rsidR="00000970" w:rsidRPr="000E4DE5" w:rsidRDefault="00000970" w:rsidP="007A10C6">
      <w:pPr>
        <w:pStyle w:val="PargrafodaLista"/>
        <w:widowControl w:val="0"/>
        <w:tabs>
          <w:tab w:val="left" w:pos="567"/>
        </w:tabs>
        <w:autoSpaceDN/>
        <w:spacing w:line="290" w:lineRule="auto"/>
        <w:ind w:left="0"/>
        <w:jc w:val="both"/>
        <w:textAlignment w:val="auto"/>
        <w:outlineLvl w:val="0"/>
      </w:pPr>
    </w:p>
    <w:p w14:paraId="5A2E4055" w14:textId="027CF1ED" w:rsidR="002B7D90" w:rsidRDefault="002B7D90" w:rsidP="007A10C6">
      <w:pPr>
        <w:pStyle w:val="PargrafodaLista"/>
        <w:widowControl w:val="0"/>
        <w:numPr>
          <w:ilvl w:val="1"/>
          <w:numId w:val="44"/>
        </w:numPr>
        <w:tabs>
          <w:tab w:val="left" w:pos="567"/>
        </w:tabs>
        <w:autoSpaceDN/>
        <w:spacing w:line="290" w:lineRule="auto"/>
        <w:ind w:left="0" w:firstLine="0"/>
        <w:jc w:val="both"/>
        <w:textAlignment w:val="auto"/>
        <w:outlineLvl w:val="0"/>
      </w:pPr>
      <w:r>
        <w:t xml:space="preserve">Ainda, para refletir as modificações aprovadas na AGD e no </w:t>
      </w:r>
      <w:r w:rsidRPr="000E4DE5">
        <w:t>3º Aditamento à Escritura</w:t>
      </w:r>
      <w:r>
        <w:t>, a</w:t>
      </w:r>
      <w:r w:rsidRPr="002B7D90">
        <w:t>s Partes resolvem, pelo presente Aditamento alterar os itens “</w:t>
      </w:r>
      <w:r w:rsidRPr="002B7D90">
        <w:rPr>
          <w:bCs/>
          <w:iCs/>
        </w:rPr>
        <w:t>Data de Vencimento das Debêntures</w:t>
      </w:r>
      <w:r w:rsidRPr="002B7D90">
        <w:t>” e “Remuneração das Debêntures” do Anexo 1 do Contrato</w:t>
      </w:r>
      <w:r>
        <w:t>.</w:t>
      </w:r>
    </w:p>
    <w:p w14:paraId="472860A0" w14:textId="77777777" w:rsidR="002B7D90" w:rsidRDefault="002B7D90" w:rsidP="007A10C6">
      <w:pPr>
        <w:pStyle w:val="PargrafodaLista"/>
        <w:widowControl w:val="0"/>
        <w:tabs>
          <w:tab w:val="left" w:pos="567"/>
        </w:tabs>
        <w:autoSpaceDN/>
        <w:spacing w:line="290" w:lineRule="auto"/>
        <w:ind w:left="0"/>
        <w:jc w:val="both"/>
        <w:textAlignment w:val="auto"/>
        <w:outlineLvl w:val="0"/>
      </w:pPr>
    </w:p>
    <w:p w14:paraId="41D496A8" w14:textId="34D225BC" w:rsidR="000C6C5F" w:rsidRPr="000E4DE5" w:rsidRDefault="002A5384" w:rsidP="007A10C6">
      <w:pPr>
        <w:pStyle w:val="PargrafodaLista"/>
        <w:widowControl w:val="0"/>
        <w:numPr>
          <w:ilvl w:val="1"/>
          <w:numId w:val="44"/>
        </w:numPr>
        <w:tabs>
          <w:tab w:val="left" w:pos="567"/>
        </w:tabs>
        <w:autoSpaceDN/>
        <w:spacing w:line="290" w:lineRule="auto"/>
        <w:ind w:left="0" w:firstLine="0"/>
        <w:jc w:val="both"/>
        <w:textAlignment w:val="auto"/>
        <w:outlineLvl w:val="0"/>
      </w:pPr>
      <w:r w:rsidRPr="000E4DE5">
        <w:t xml:space="preserve">Em razão deste Aditamento, as Partes e </w:t>
      </w:r>
      <w:r w:rsidR="00AE1DCF">
        <w:t>o</w:t>
      </w:r>
      <w:r w:rsidRPr="000E4DE5">
        <w:t xml:space="preserve">s Intervenientes Anuentes resolvem </w:t>
      </w:r>
      <w:r w:rsidR="0083492B">
        <w:t>incluir as Cláusulas 6.9, 6.9.1, 6.9.2, 6.9.3 e 6.9.4</w:t>
      </w:r>
      <w:r w:rsidR="0083492B" w:rsidRPr="00AC7E51">
        <w:t xml:space="preserve"> </w:t>
      </w:r>
      <w:r w:rsidR="0083492B">
        <w:t xml:space="preserve">e </w:t>
      </w:r>
      <w:r w:rsidRPr="009923D1">
        <w:t xml:space="preserve">alterar </w:t>
      </w:r>
      <w:r w:rsidR="00651E9B">
        <w:t>[</w:t>
      </w:r>
      <w:r w:rsidRPr="00B958FB">
        <w:rPr>
          <w:highlight w:val="lightGray"/>
        </w:rPr>
        <w:t>as Partes, os “</w:t>
      </w:r>
      <w:proofErr w:type="spellStart"/>
      <w:r w:rsidRPr="00B958FB">
        <w:rPr>
          <w:highlight w:val="lightGray"/>
        </w:rPr>
        <w:t>Considerandos</w:t>
      </w:r>
      <w:proofErr w:type="spellEnd"/>
      <w:r w:rsidRPr="00B958FB">
        <w:rPr>
          <w:highlight w:val="lightGray"/>
        </w:rPr>
        <w:t xml:space="preserve">”, os itens 2.1, </w:t>
      </w:r>
      <w:r w:rsidR="00514DD9" w:rsidRPr="00B958FB">
        <w:rPr>
          <w:highlight w:val="lightGray"/>
        </w:rPr>
        <w:t xml:space="preserve">2.2, </w:t>
      </w:r>
      <w:r w:rsidRPr="00B958FB">
        <w:rPr>
          <w:highlight w:val="lightGray"/>
        </w:rPr>
        <w:t>3.1,</w:t>
      </w:r>
      <w:r w:rsidR="00514DD9" w:rsidRPr="00B958FB">
        <w:rPr>
          <w:highlight w:val="lightGray"/>
        </w:rPr>
        <w:t xml:space="preserve"> 3.2,</w:t>
      </w:r>
      <w:r w:rsidRPr="00B958FB">
        <w:rPr>
          <w:highlight w:val="lightGray"/>
        </w:rPr>
        <w:t xml:space="preserve"> 3.2.1, 3.3, 3.3.1, </w:t>
      </w:r>
      <w:r w:rsidR="00514DD9" w:rsidRPr="00B958FB">
        <w:rPr>
          <w:highlight w:val="lightGray"/>
        </w:rPr>
        <w:t xml:space="preserve">3.4, 3.5, </w:t>
      </w:r>
      <w:r w:rsidRPr="00B958FB">
        <w:rPr>
          <w:highlight w:val="lightGray"/>
        </w:rPr>
        <w:t xml:space="preserve">4.1, </w:t>
      </w:r>
      <w:r w:rsidR="00514DD9" w:rsidRPr="00B958FB">
        <w:rPr>
          <w:highlight w:val="lightGray"/>
        </w:rPr>
        <w:t xml:space="preserve">4.2, </w:t>
      </w:r>
      <w:r w:rsidRPr="00B958FB">
        <w:rPr>
          <w:highlight w:val="lightGray"/>
        </w:rPr>
        <w:t>5.1, 5.2,</w:t>
      </w:r>
      <w:r w:rsidR="00514DD9" w:rsidRPr="00B958FB">
        <w:rPr>
          <w:highlight w:val="lightGray"/>
        </w:rPr>
        <w:t xml:space="preserve"> 5.3, </w:t>
      </w:r>
      <w:r w:rsidRPr="00B958FB">
        <w:rPr>
          <w:highlight w:val="lightGray"/>
        </w:rPr>
        <w:t xml:space="preserve">6.1, </w:t>
      </w:r>
      <w:r w:rsidR="00514DD9" w:rsidRPr="00B958FB">
        <w:rPr>
          <w:highlight w:val="lightGray"/>
        </w:rPr>
        <w:t xml:space="preserve">6.2.1, 6.3, 6.3.1, 6.4, 6.5, 6.6, 6.7, </w:t>
      </w:r>
      <w:r w:rsidRPr="00B958FB">
        <w:rPr>
          <w:highlight w:val="lightGray"/>
        </w:rPr>
        <w:t xml:space="preserve">6.8, 6.8.1, 6.8.2, 7.1, </w:t>
      </w:r>
      <w:r w:rsidR="00514DD9" w:rsidRPr="00B958FB">
        <w:rPr>
          <w:highlight w:val="lightGray"/>
        </w:rPr>
        <w:t xml:space="preserve">7.1.1, 8.2, 9.1, 11.1, </w:t>
      </w:r>
      <w:r w:rsidRPr="00B958FB">
        <w:rPr>
          <w:highlight w:val="lightGray"/>
        </w:rPr>
        <w:t>11.3</w:t>
      </w:r>
      <w:r w:rsidR="00514DD9" w:rsidRPr="00B958FB">
        <w:rPr>
          <w:highlight w:val="lightGray"/>
        </w:rPr>
        <w:t>, 15.1 e 15.2</w:t>
      </w:r>
      <w:r w:rsidRPr="00B958FB">
        <w:rPr>
          <w:highlight w:val="lightGray"/>
        </w:rPr>
        <w:t>, e o Anexo</w:t>
      </w:r>
      <w:r w:rsidR="00EB1047" w:rsidRPr="00B958FB">
        <w:rPr>
          <w:highlight w:val="lightGray"/>
        </w:rPr>
        <w:t>s 1,</w:t>
      </w:r>
      <w:r w:rsidRPr="00B958FB">
        <w:rPr>
          <w:highlight w:val="lightGray"/>
        </w:rPr>
        <w:t xml:space="preserve"> 2</w:t>
      </w:r>
      <w:r w:rsidR="00EB1047" w:rsidRPr="00B958FB">
        <w:rPr>
          <w:highlight w:val="lightGray"/>
        </w:rPr>
        <w:t>, 3 e 4</w:t>
      </w:r>
      <w:r w:rsidRPr="00B958FB">
        <w:rPr>
          <w:highlight w:val="lightGray"/>
        </w:rPr>
        <w:t xml:space="preserve"> do Contrato</w:t>
      </w:r>
      <w:r w:rsidR="00651E9B">
        <w:t>]</w:t>
      </w:r>
      <w:r w:rsidRPr="000E4DE5">
        <w:t xml:space="preserve">, que passarão a vigorar com as novas redações previstas na consolidação na forma do </w:t>
      </w:r>
      <w:r w:rsidRPr="000E4DE5">
        <w:rPr>
          <w:b/>
          <w:u w:val="single"/>
        </w:rPr>
        <w:t xml:space="preserve">Anexo </w:t>
      </w:r>
      <w:r w:rsidR="00000970" w:rsidRPr="007A10C6">
        <w:rPr>
          <w:b/>
          <w:u w:val="single"/>
        </w:rPr>
        <w:t>A</w:t>
      </w:r>
      <w:r w:rsidRPr="009923D1">
        <w:t xml:space="preserve"> ao presente Aditamento</w:t>
      </w:r>
      <w:r w:rsidR="000C6C5F" w:rsidRPr="000E4DE5">
        <w:t>.</w:t>
      </w:r>
      <w:bookmarkEnd w:id="0"/>
      <w:r w:rsidR="002B50F0" w:rsidRPr="002B50F0">
        <w:rPr>
          <w:szCs w:val="24"/>
        </w:rPr>
        <w:t xml:space="preserve"> </w:t>
      </w:r>
      <w:r w:rsidR="002B50F0" w:rsidRPr="002B50F0">
        <w:t>[</w:t>
      </w:r>
      <w:r w:rsidR="002B50F0" w:rsidRPr="00FB1ED6">
        <w:rPr>
          <w:b/>
          <w:highlight w:val="lightGray"/>
        </w:rPr>
        <w:t xml:space="preserve">Nota </w:t>
      </w:r>
      <w:proofErr w:type="spellStart"/>
      <w:r w:rsidR="002B50F0" w:rsidRPr="00FB1ED6">
        <w:rPr>
          <w:b/>
          <w:highlight w:val="lightGray"/>
        </w:rPr>
        <w:t>Cescon</w:t>
      </w:r>
      <w:proofErr w:type="spellEnd"/>
      <w:r w:rsidR="002B50F0" w:rsidRPr="00FB1ED6">
        <w:rPr>
          <w:b/>
          <w:highlight w:val="lightGray"/>
        </w:rPr>
        <w:t xml:space="preserve"> </w:t>
      </w:r>
      <w:proofErr w:type="spellStart"/>
      <w:r w:rsidR="002B50F0" w:rsidRPr="00FB1ED6">
        <w:rPr>
          <w:b/>
          <w:highlight w:val="lightGray"/>
        </w:rPr>
        <w:t>Barrieu</w:t>
      </w:r>
      <w:proofErr w:type="spellEnd"/>
      <w:r w:rsidR="002B50F0" w:rsidRPr="00FB1ED6">
        <w:rPr>
          <w:highlight w:val="lightGray"/>
        </w:rPr>
        <w:t>: Consolidaremos a lista de cláusulas alteradas após o fechamento da versão final.</w:t>
      </w:r>
      <w:r w:rsidR="002B50F0" w:rsidRPr="002B50F0">
        <w:t>]</w:t>
      </w:r>
    </w:p>
    <w:p w14:paraId="3617819F" w14:textId="77777777" w:rsidR="000C6C5F" w:rsidRPr="000E4DE5" w:rsidRDefault="000C6C5F">
      <w:pPr>
        <w:pStyle w:val="Normala"/>
        <w:widowControl w:val="0"/>
        <w:tabs>
          <w:tab w:val="left" w:pos="567"/>
          <w:tab w:val="left" w:pos="1260"/>
          <w:tab w:val="left" w:pos="1418"/>
        </w:tabs>
        <w:spacing w:before="0" w:line="320" w:lineRule="exact"/>
        <w:ind w:firstLine="0"/>
        <w:rPr>
          <w:lang w:val="pt-BR"/>
        </w:rPr>
      </w:pPr>
    </w:p>
    <w:p w14:paraId="16B195E5" w14:textId="7A269DB8" w:rsidR="000C6C5F" w:rsidRPr="000E4DE5" w:rsidRDefault="000C6C5F" w:rsidP="007A10C6">
      <w:pPr>
        <w:pStyle w:val="PargrafodaLista"/>
        <w:widowControl w:val="0"/>
        <w:numPr>
          <w:ilvl w:val="0"/>
          <w:numId w:val="44"/>
        </w:numPr>
        <w:tabs>
          <w:tab w:val="left" w:pos="567"/>
        </w:tabs>
        <w:autoSpaceDN/>
        <w:spacing w:line="290" w:lineRule="auto"/>
        <w:ind w:left="567" w:hanging="567"/>
        <w:jc w:val="both"/>
        <w:textAlignment w:val="auto"/>
        <w:outlineLvl w:val="0"/>
        <w:rPr>
          <w:b/>
        </w:rPr>
      </w:pPr>
      <w:r w:rsidRPr="000E4DE5">
        <w:rPr>
          <w:b/>
        </w:rPr>
        <w:t>RATIFICAÇÕES E CONSOLIDAÇÕES</w:t>
      </w:r>
    </w:p>
    <w:p w14:paraId="367DA856" w14:textId="77777777" w:rsidR="000C6C5F" w:rsidRPr="000E4DE5" w:rsidRDefault="000C6C5F" w:rsidP="007A10C6">
      <w:pPr>
        <w:widowControl w:val="0"/>
        <w:tabs>
          <w:tab w:val="left" w:pos="567"/>
        </w:tabs>
        <w:autoSpaceDN/>
        <w:spacing w:line="290" w:lineRule="auto"/>
        <w:jc w:val="both"/>
        <w:textAlignment w:val="auto"/>
        <w:outlineLvl w:val="0"/>
        <w:rPr>
          <w:b/>
        </w:rPr>
      </w:pPr>
    </w:p>
    <w:p w14:paraId="35D0407E" w14:textId="7754AC43" w:rsidR="000C6C5F" w:rsidRPr="000E4DE5" w:rsidRDefault="000C6C5F" w:rsidP="007A10C6">
      <w:pPr>
        <w:pStyle w:val="PargrafodaLista"/>
        <w:widowControl w:val="0"/>
        <w:numPr>
          <w:ilvl w:val="1"/>
          <w:numId w:val="44"/>
        </w:numPr>
        <w:tabs>
          <w:tab w:val="left" w:pos="567"/>
        </w:tabs>
        <w:autoSpaceDN/>
        <w:spacing w:line="290" w:lineRule="auto"/>
        <w:ind w:left="0" w:firstLine="0"/>
        <w:jc w:val="both"/>
        <w:textAlignment w:val="auto"/>
        <w:outlineLvl w:val="0"/>
      </w:pPr>
      <w:r w:rsidRPr="000E4DE5">
        <w:t>Ficam ratificadas, nos termos em que se encontram redigidas, todas as cláusulas, itens, características e condições constantes do Contrato</w:t>
      </w:r>
      <w:r w:rsidR="00EB14B0" w:rsidRPr="000E4DE5">
        <w:t>, inclusive conforme alteradas pelo 1º Aditamento ao Contrato</w:t>
      </w:r>
      <w:r w:rsidR="00847C65" w:rsidRPr="000E4DE5">
        <w:t xml:space="preserve"> e pelo 2º Aditamento ao Contrato</w:t>
      </w:r>
      <w:r w:rsidR="00EB14B0" w:rsidRPr="000E4DE5">
        <w:t>,</w:t>
      </w:r>
      <w:r w:rsidRPr="000E4DE5">
        <w:t xml:space="preserve"> que não tenham sido expressamente alteradas por este Aditamento. Tendo em vista o exposto acima, as Partes, </w:t>
      </w:r>
      <w:r w:rsidRPr="000E4DE5">
        <w:lastRenderedPageBreak/>
        <w:t xml:space="preserve">de comum acordo, resolvem consolidar o Contrato, a qual passará a vigorar </w:t>
      </w:r>
      <w:r w:rsidR="00EB14B0" w:rsidRPr="000E4DE5">
        <w:t xml:space="preserve">na forma do </w:t>
      </w:r>
      <w:r w:rsidR="00EB14B0" w:rsidRPr="000E4DE5">
        <w:rPr>
          <w:b/>
          <w:u w:val="single"/>
        </w:rPr>
        <w:t>Anexo A</w:t>
      </w:r>
      <w:r w:rsidR="00EB14B0" w:rsidRPr="000E4DE5">
        <w:t xml:space="preserve"> ao presente Aditamento, consoante a Cláusula </w:t>
      </w:r>
      <w:r w:rsidR="00081AA4" w:rsidRPr="009923D1">
        <w:t>2.</w:t>
      </w:r>
      <w:r w:rsidR="00D4628F">
        <w:t>3</w:t>
      </w:r>
      <w:r w:rsidR="00EB14B0" w:rsidRPr="000E4DE5">
        <w:t xml:space="preserve"> acima</w:t>
      </w:r>
      <w:r w:rsidRPr="000E4DE5">
        <w:t>.</w:t>
      </w:r>
    </w:p>
    <w:p w14:paraId="591167BF" w14:textId="27FB9E8D" w:rsidR="000C6C5F" w:rsidRPr="000E4DE5" w:rsidRDefault="000C6C5F">
      <w:pPr>
        <w:pStyle w:val="Normala"/>
        <w:widowControl w:val="0"/>
        <w:tabs>
          <w:tab w:val="left" w:pos="567"/>
          <w:tab w:val="left" w:pos="1260"/>
          <w:tab w:val="left" w:pos="1418"/>
        </w:tabs>
        <w:spacing w:before="0" w:line="320" w:lineRule="exact"/>
        <w:ind w:firstLine="0"/>
        <w:rPr>
          <w:lang w:val="pt-BR"/>
        </w:rPr>
      </w:pPr>
    </w:p>
    <w:p w14:paraId="24894C9D" w14:textId="7F9BC693" w:rsidR="00EB14B0" w:rsidRPr="000E4DE5" w:rsidRDefault="00EB14B0" w:rsidP="007A10C6">
      <w:pPr>
        <w:pStyle w:val="PargrafodaLista"/>
        <w:widowControl w:val="0"/>
        <w:numPr>
          <w:ilvl w:val="0"/>
          <w:numId w:val="44"/>
        </w:numPr>
        <w:tabs>
          <w:tab w:val="left" w:pos="567"/>
        </w:tabs>
        <w:autoSpaceDN/>
        <w:spacing w:line="290" w:lineRule="auto"/>
        <w:ind w:left="567" w:hanging="567"/>
        <w:jc w:val="both"/>
        <w:textAlignment w:val="auto"/>
        <w:outlineLvl w:val="0"/>
        <w:rPr>
          <w:b/>
        </w:rPr>
      </w:pPr>
      <w:r w:rsidRPr="000E4DE5">
        <w:rPr>
          <w:b/>
        </w:rPr>
        <w:t>DISPOSIÇÕES GERAIS</w:t>
      </w:r>
    </w:p>
    <w:p w14:paraId="424CFA07" w14:textId="77777777" w:rsidR="00EB14B0" w:rsidRPr="000E4DE5" w:rsidRDefault="00EB14B0" w:rsidP="007A10C6">
      <w:pPr>
        <w:widowControl w:val="0"/>
        <w:tabs>
          <w:tab w:val="left" w:pos="567"/>
        </w:tabs>
        <w:autoSpaceDN/>
        <w:spacing w:line="290" w:lineRule="auto"/>
        <w:jc w:val="both"/>
        <w:textAlignment w:val="auto"/>
        <w:outlineLvl w:val="0"/>
        <w:rPr>
          <w:b/>
        </w:rPr>
      </w:pPr>
    </w:p>
    <w:p w14:paraId="5A51C67D" w14:textId="7F6EB5A9" w:rsidR="003A0E98" w:rsidRPr="000E4DE5" w:rsidRDefault="003A0E98" w:rsidP="007A10C6">
      <w:pPr>
        <w:pStyle w:val="PargrafodaLista"/>
        <w:widowControl w:val="0"/>
        <w:numPr>
          <w:ilvl w:val="1"/>
          <w:numId w:val="44"/>
        </w:numPr>
        <w:tabs>
          <w:tab w:val="left" w:pos="567"/>
        </w:tabs>
        <w:autoSpaceDN/>
        <w:spacing w:line="290" w:lineRule="auto"/>
        <w:ind w:left="0" w:firstLine="0"/>
        <w:jc w:val="both"/>
        <w:textAlignment w:val="auto"/>
        <w:outlineLvl w:val="0"/>
      </w:pPr>
      <w:r w:rsidRPr="000E4DE5">
        <w:t>Este Aditamento será regido e interpretado de acordo com as leis da República Federativa do Brasil.</w:t>
      </w:r>
    </w:p>
    <w:p w14:paraId="0E389C21" w14:textId="77777777" w:rsidR="003A0E98" w:rsidRPr="000E4DE5" w:rsidRDefault="003A0E98">
      <w:pPr>
        <w:pStyle w:val="Normala"/>
        <w:widowControl w:val="0"/>
        <w:tabs>
          <w:tab w:val="left" w:pos="0"/>
          <w:tab w:val="left" w:pos="567"/>
          <w:tab w:val="left" w:pos="1418"/>
        </w:tabs>
        <w:spacing w:before="0" w:line="320" w:lineRule="exact"/>
        <w:ind w:firstLine="0"/>
        <w:rPr>
          <w:lang w:val="pt-BR"/>
        </w:rPr>
      </w:pPr>
    </w:p>
    <w:p w14:paraId="2CCA54FD" w14:textId="2C28EBDF" w:rsidR="003A0E98" w:rsidRPr="000E4DE5" w:rsidRDefault="003A0E98" w:rsidP="007A10C6">
      <w:pPr>
        <w:pStyle w:val="PargrafodaLista"/>
        <w:widowControl w:val="0"/>
        <w:numPr>
          <w:ilvl w:val="1"/>
          <w:numId w:val="44"/>
        </w:numPr>
        <w:tabs>
          <w:tab w:val="left" w:pos="567"/>
        </w:tabs>
        <w:autoSpaceDN/>
        <w:spacing w:line="290" w:lineRule="auto"/>
        <w:ind w:left="0" w:firstLine="0"/>
        <w:jc w:val="both"/>
        <w:textAlignment w:val="auto"/>
        <w:outlineLvl w:val="0"/>
      </w:pPr>
      <w:r w:rsidRPr="000E4DE5">
        <w:t>As Partes elegem o foro da Comarca de São Paulo, Estado de São Paulo, como o competente para dirimir todas e quaisquer controvérsias oriundas deste Aditamento ou relacionadas a qualquer demanda ou inadimplemento de qualquer disposição deste Aditamento, com exclusão de qualquer outro, por mais privilegiado que este possa vir a ser.</w:t>
      </w:r>
    </w:p>
    <w:p w14:paraId="692B2DD2" w14:textId="77777777" w:rsidR="003A0E98" w:rsidRPr="000E4DE5" w:rsidRDefault="003A0E98">
      <w:pPr>
        <w:pStyle w:val="Normala"/>
        <w:widowControl w:val="0"/>
        <w:tabs>
          <w:tab w:val="left" w:pos="567"/>
          <w:tab w:val="left" w:pos="1260"/>
          <w:tab w:val="left" w:pos="1418"/>
        </w:tabs>
        <w:spacing w:before="0" w:line="320" w:lineRule="exact"/>
        <w:ind w:firstLine="0"/>
        <w:rPr>
          <w:lang w:val="pt-BR"/>
        </w:rPr>
      </w:pPr>
    </w:p>
    <w:p w14:paraId="622F3C31" w14:textId="040659C1" w:rsidR="003A0E98" w:rsidRPr="000E4DE5" w:rsidRDefault="003A0E98">
      <w:pPr>
        <w:pStyle w:val="NOTES"/>
        <w:tabs>
          <w:tab w:val="clear" w:pos="432"/>
          <w:tab w:val="left" w:pos="709"/>
        </w:tabs>
        <w:spacing w:line="320" w:lineRule="exact"/>
        <w:rPr>
          <w:rFonts w:ascii="Times New Roman" w:hAnsi="Times New Roman"/>
          <w:spacing w:val="0"/>
          <w:lang w:val="pt-BR"/>
        </w:rPr>
      </w:pPr>
      <w:r w:rsidRPr="000E4DE5">
        <w:rPr>
          <w:rFonts w:ascii="Times New Roman" w:hAnsi="Times New Roman"/>
          <w:spacing w:val="0"/>
          <w:lang w:val="pt-BR"/>
        </w:rPr>
        <w:t xml:space="preserve">E, por estarem justas e contratadas, as Partes assinam o presente instrumento em </w:t>
      </w:r>
      <w:r w:rsidR="00444124">
        <w:rPr>
          <w:rFonts w:ascii="Times New Roman" w:hAnsi="Times New Roman"/>
          <w:spacing w:val="0"/>
          <w:lang w:val="pt-BR"/>
        </w:rPr>
        <w:t>[</w:t>
      </w:r>
      <w:r w:rsidRPr="007A10C6">
        <w:rPr>
          <w:rFonts w:ascii="Times New Roman" w:hAnsi="Times New Roman"/>
          <w:spacing w:val="0"/>
          <w:highlight w:val="lightGray"/>
          <w:lang w:val="pt-BR"/>
        </w:rPr>
        <w:t>1</w:t>
      </w:r>
      <w:r w:rsidR="001C7D3C" w:rsidRPr="007A10C6">
        <w:rPr>
          <w:rFonts w:ascii="Times New Roman" w:hAnsi="Times New Roman"/>
          <w:spacing w:val="0"/>
          <w:highlight w:val="lightGray"/>
          <w:lang w:val="pt-BR"/>
        </w:rPr>
        <w:t>1</w:t>
      </w:r>
      <w:r w:rsidRPr="007A10C6">
        <w:rPr>
          <w:rFonts w:ascii="Times New Roman" w:hAnsi="Times New Roman"/>
          <w:spacing w:val="0"/>
          <w:highlight w:val="lightGray"/>
          <w:lang w:val="pt-BR"/>
        </w:rPr>
        <w:t xml:space="preserve"> (</w:t>
      </w:r>
      <w:r w:rsidR="001C7D3C" w:rsidRPr="007A10C6">
        <w:rPr>
          <w:rFonts w:ascii="Times New Roman" w:hAnsi="Times New Roman"/>
          <w:spacing w:val="0"/>
          <w:highlight w:val="lightGray"/>
          <w:lang w:val="pt-BR"/>
        </w:rPr>
        <w:t>onze</w:t>
      </w:r>
      <w:r w:rsidRPr="007A10C6">
        <w:rPr>
          <w:rFonts w:ascii="Times New Roman" w:hAnsi="Times New Roman"/>
          <w:spacing w:val="0"/>
          <w:highlight w:val="lightGray"/>
          <w:lang w:val="pt-BR"/>
        </w:rPr>
        <w:t>)</w:t>
      </w:r>
      <w:r w:rsidR="00444124">
        <w:rPr>
          <w:rFonts w:ascii="Times New Roman" w:hAnsi="Times New Roman"/>
          <w:spacing w:val="0"/>
          <w:lang w:val="pt-BR"/>
        </w:rPr>
        <w:t>]</w:t>
      </w:r>
      <w:r w:rsidRPr="000E4DE5">
        <w:rPr>
          <w:rFonts w:ascii="Times New Roman" w:hAnsi="Times New Roman"/>
          <w:spacing w:val="0"/>
          <w:lang w:val="pt-BR"/>
        </w:rPr>
        <w:t xml:space="preserve"> vias de igual teor e conteúdo, na data indicada abaixo, tudo na presença das 2 (duas) testemunhas abaixo assinadas.</w:t>
      </w:r>
    </w:p>
    <w:p w14:paraId="49250CC6" w14:textId="77777777" w:rsidR="003A0E98" w:rsidRPr="000E4DE5" w:rsidRDefault="003A0E98">
      <w:pPr>
        <w:pStyle w:val="Normala"/>
        <w:widowControl w:val="0"/>
        <w:tabs>
          <w:tab w:val="left" w:pos="1260"/>
          <w:tab w:val="left" w:pos="1418"/>
        </w:tabs>
        <w:spacing w:before="0" w:line="320" w:lineRule="exact"/>
        <w:ind w:firstLine="0"/>
        <w:rPr>
          <w:lang w:val="pt-BR"/>
        </w:rPr>
      </w:pPr>
    </w:p>
    <w:p w14:paraId="2D67F421" w14:textId="06617743" w:rsidR="003A0E98" w:rsidRPr="000E4DE5" w:rsidRDefault="003A0E98">
      <w:pPr>
        <w:pStyle w:val="Normala"/>
        <w:widowControl w:val="0"/>
        <w:tabs>
          <w:tab w:val="left" w:pos="1260"/>
          <w:tab w:val="left" w:pos="1418"/>
        </w:tabs>
        <w:spacing w:before="0" w:line="320" w:lineRule="exact"/>
        <w:ind w:firstLine="0"/>
        <w:jc w:val="center"/>
        <w:rPr>
          <w:lang w:val="pt-BR"/>
        </w:rPr>
      </w:pPr>
      <w:r w:rsidRPr="000E4DE5">
        <w:rPr>
          <w:szCs w:val="24"/>
          <w:lang w:val="pt-BR"/>
        </w:rPr>
        <w:t>São Paulo</w:t>
      </w:r>
      <w:r w:rsidRPr="000E4DE5">
        <w:rPr>
          <w:lang w:val="pt-BR"/>
        </w:rPr>
        <w:t xml:space="preserve">, </w:t>
      </w:r>
      <w:r w:rsidR="00EB14B0" w:rsidRPr="000E4DE5">
        <w:rPr>
          <w:highlight w:val="lightGray"/>
          <w:lang w:val="pt-BR"/>
        </w:rPr>
        <w:t>[=]</w:t>
      </w:r>
      <w:r w:rsidRPr="000E4DE5">
        <w:rPr>
          <w:lang w:val="pt-BR"/>
        </w:rPr>
        <w:t xml:space="preserve"> de </w:t>
      </w:r>
      <w:r w:rsidR="00847C65" w:rsidRPr="000E4DE5">
        <w:rPr>
          <w:highlight w:val="lightGray"/>
          <w:lang w:val="pt-BR"/>
        </w:rPr>
        <w:t>[=]</w:t>
      </w:r>
      <w:r w:rsidR="00721450" w:rsidRPr="000E4DE5">
        <w:rPr>
          <w:lang w:val="pt-BR"/>
        </w:rPr>
        <w:t xml:space="preserve"> </w:t>
      </w:r>
      <w:r w:rsidRPr="000E4DE5">
        <w:rPr>
          <w:lang w:val="pt-BR"/>
        </w:rPr>
        <w:t xml:space="preserve">de </w:t>
      </w:r>
      <w:r w:rsidR="00721450" w:rsidRPr="000E4DE5">
        <w:rPr>
          <w:lang w:val="pt-BR"/>
        </w:rPr>
        <w:t>2019</w:t>
      </w:r>
      <w:r w:rsidRPr="000E4DE5">
        <w:rPr>
          <w:lang w:val="pt-BR"/>
        </w:rPr>
        <w:t>.</w:t>
      </w:r>
    </w:p>
    <w:p w14:paraId="080D548F" w14:textId="77777777" w:rsidR="00940791" w:rsidRPr="000E4DE5" w:rsidRDefault="003A0E98">
      <w:pPr>
        <w:widowControl w:val="0"/>
        <w:tabs>
          <w:tab w:val="left" w:pos="709"/>
        </w:tabs>
        <w:spacing w:line="320" w:lineRule="exact"/>
        <w:jc w:val="center"/>
        <w:rPr>
          <w:i/>
        </w:rPr>
      </w:pPr>
      <w:r w:rsidRPr="000E4DE5">
        <w:rPr>
          <w:i/>
        </w:rPr>
        <w:t>[Final da página intencionalmente deixado em branco. Seguem páginas de assinaturas]</w:t>
      </w:r>
    </w:p>
    <w:p w14:paraId="027198C4" w14:textId="77777777" w:rsidR="00940791" w:rsidRPr="000E4DE5" w:rsidRDefault="00940791">
      <w:pPr>
        <w:widowControl w:val="0"/>
        <w:autoSpaceDN/>
        <w:textAlignment w:val="auto"/>
        <w:rPr>
          <w:i/>
        </w:rPr>
      </w:pPr>
      <w:r w:rsidRPr="000E4DE5">
        <w:rPr>
          <w:i/>
        </w:rPr>
        <w:br w:type="page"/>
      </w:r>
    </w:p>
    <w:p w14:paraId="136346F1" w14:textId="77777777" w:rsidR="00B958FB" w:rsidRPr="000E4DE5" w:rsidRDefault="00B958FB" w:rsidP="00B958FB">
      <w:pPr>
        <w:widowControl w:val="0"/>
        <w:spacing w:line="320" w:lineRule="exact"/>
        <w:jc w:val="both"/>
        <w:rPr>
          <w:i/>
        </w:rPr>
      </w:pPr>
      <w:r w:rsidRPr="000E4DE5">
        <w:rPr>
          <w:i/>
        </w:rPr>
        <w:lastRenderedPageBreak/>
        <w:t xml:space="preserve">(Página </w:t>
      </w:r>
      <w:r w:rsidRPr="000E4DE5">
        <w:rPr>
          <w:i/>
          <w:szCs w:val="24"/>
        </w:rPr>
        <w:t xml:space="preserve">1/20 </w:t>
      </w:r>
      <w:r w:rsidRPr="000E4DE5">
        <w:rPr>
          <w:i/>
        </w:rPr>
        <w:t xml:space="preserve">de assinaturas do Terceiro </w:t>
      </w:r>
      <w:r w:rsidRPr="002B50F0">
        <w:rPr>
          <w:i/>
        </w:rPr>
        <w:t xml:space="preserve">Aditamento ao Contrato de Alienação Fiduciária de Ações em Garantia, celebrado em </w:t>
      </w:r>
      <w:r w:rsidRPr="002B50F0">
        <w:rPr>
          <w:i/>
          <w:highlight w:val="lightGray"/>
        </w:rPr>
        <w:t>[=]</w:t>
      </w:r>
      <w:r w:rsidRPr="002B50F0">
        <w:rPr>
          <w:i/>
        </w:rPr>
        <w:t xml:space="preserve"> de </w:t>
      </w:r>
      <w:r w:rsidRPr="00FB1ED6">
        <w:rPr>
          <w:i/>
          <w:highlight w:val="lightGray"/>
        </w:rPr>
        <w:t>[=]</w:t>
      </w:r>
      <w:r w:rsidRPr="002B50F0">
        <w:rPr>
          <w:i/>
        </w:rPr>
        <w:t xml:space="preserve"> de</w:t>
      </w:r>
      <w:r w:rsidRPr="000E4DE5">
        <w:rPr>
          <w:i/>
        </w:rPr>
        <w:t xml:space="preserve"> 2019</w:t>
      </w:r>
      <w:r w:rsidRPr="000E4DE5">
        <w:rPr>
          <w:i/>
          <w:szCs w:val="24"/>
        </w:rPr>
        <w:t>).</w:t>
      </w:r>
    </w:p>
    <w:p w14:paraId="62A54D69" w14:textId="77777777" w:rsidR="00B958FB" w:rsidRPr="000E4DE5" w:rsidRDefault="00B958FB" w:rsidP="00B958FB">
      <w:pPr>
        <w:widowControl w:val="0"/>
        <w:spacing w:line="320" w:lineRule="exact"/>
        <w:jc w:val="both"/>
        <w:rPr>
          <w:i/>
        </w:rPr>
      </w:pPr>
    </w:p>
    <w:p w14:paraId="7A97A862" w14:textId="77777777" w:rsidR="00B958FB" w:rsidRPr="000E4DE5" w:rsidRDefault="00B958FB" w:rsidP="00B958FB">
      <w:pPr>
        <w:widowControl w:val="0"/>
        <w:spacing w:line="320" w:lineRule="exact"/>
        <w:jc w:val="center"/>
      </w:pPr>
    </w:p>
    <w:p w14:paraId="27239F61" w14:textId="77777777" w:rsidR="00B958FB" w:rsidRPr="000E4DE5" w:rsidRDefault="00B958FB" w:rsidP="00B958FB">
      <w:pPr>
        <w:widowControl w:val="0"/>
        <w:spacing w:line="320" w:lineRule="exact"/>
        <w:jc w:val="center"/>
      </w:pPr>
    </w:p>
    <w:p w14:paraId="1CA615BF"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2A9CFB22" w14:textId="77777777" w:rsidR="00B958FB" w:rsidRPr="000E4DE5" w:rsidRDefault="00B958FB" w:rsidP="00B958FB">
      <w:pPr>
        <w:widowControl w:val="0"/>
        <w:spacing w:line="320" w:lineRule="exact"/>
        <w:ind w:right="-113"/>
        <w:jc w:val="center"/>
        <w:rPr>
          <w:bCs/>
          <w:szCs w:val="24"/>
        </w:rPr>
      </w:pPr>
      <w:r w:rsidRPr="000E4DE5">
        <w:rPr>
          <w:b/>
          <w:szCs w:val="24"/>
        </w:rPr>
        <w:t xml:space="preserve">PAULO HENRIQUE </w:t>
      </w:r>
      <w:proofErr w:type="spellStart"/>
      <w:r w:rsidRPr="000E4DE5">
        <w:rPr>
          <w:b/>
          <w:szCs w:val="24"/>
        </w:rPr>
        <w:t>PENTAGNA</w:t>
      </w:r>
      <w:proofErr w:type="spellEnd"/>
      <w:r w:rsidRPr="000E4DE5">
        <w:rPr>
          <w:b/>
          <w:szCs w:val="24"/>
        </w:rPr>
        <w:t xml:space="preserve"> GUIMARÃES</w:t>
      </w:r>
    </w:p>
    <w:p w14:paraId="635B0A69" w14:textId="77777777" w:rsidR="00B958FB" w:rsidRPr="000E4DE5" w:rsidRDefault="00B958FB" w:rsidP="00B958FB">
      <w:pPr>
        <w:widowControl w:val="0"/>
        <w:spacing w:line="320" w:lineRule="exact"/>
        <w:jc w:val="both"/>
        <w:rPr>
          <w:szCs w:val="24"/>
        </w:rPr>
      </w:pPr>
    </w:p>
    <w:p w14:paraId="36AB4DCA" w14:textId="77777777" w:rsidR="00B958FB" w:rsidRPr="000E4DE5" w:rsidRDefault="00B958FB" w:rsidP="00B958FB">
      <w:pPr>
        <w:widowControl w:val="0"/>
        <w:spacing w:line="320" w:lineRule="exact"/>
        <w:jc w:val="both"/>
        <w:rPr>
          <w:i/>
        </w:rPr>
      </w:pPr>
      <w:r w:rsidRPr="000E4DE5">
        <w:rPr>
          <w:szCs w:val="24"/>
        </w:rPr>
        <w:br w:type="page"/>
      </w:r>
      <w:r w:rsidRPr="000E4DE5">
        <w:rPr>
          <w:i/>
        </w:rPr>
        <w:lastRenderedPageBreak/>
        <w:t>(Página 2</w:t>
      </w:r>
      <w:r w:rsidRPr="000E4DE5">
        <w:rPr>
          <w:i/>
          <w:szCs w:val="24"/>
        </w:rPr>
        <w:t xml:space="preserve">/20 </w:t>
      </w:r>
      <w:r w:rsidRPr="000E4DE5">
        <w:rPr>
          <w:i/>
        </w:rPr>
        <w:t xml:space="preserve">de assinaturas do Terceiro Aditamento ao Contrato de Alienação Fiduciária de Ações em Garantia, </w:t>
      </w:r>
      <w:r w:rsidRPr="002B50F0">
        <w:rPr>
          <w:i/>
        </w:rPr>
        <w:t xml:space="preserve">celebrado em </w:t>
      </w:r>
      <w:r w:rsidRPr="002B50F0">
        <w:rPr>
          <w:i/>
          <w:highlight w:val="lightGray"/>
        </w:rPr>
        <w:t>[=]</w:t>
      </w:r>
      <w:r w:rsidRPr="002B50F0">
        <w:rPr>
          <w:i/>
        </w:rPr>
        <w:t xml:space="preserve"> de </w:t>
      </w:r>
      <w:r w:rsidRPr="00FB1ED6">
        <w:rPr>
          <w:i/>
          <w:highlight w:val="lightGray"/>
        </w:rPr>
        <w:t>[=]</w:t>
      </w:r>
      <w:r w:rsidRPr="002B50F0">
        <w:rPr>
          <w:i/>
        </w:rPr>
        <w:t xml:space="preserve"> de 2019</w:t>
      </w:r>
      <w:r w:rsidRPr="002B50F0">
        <w:rPr>
          <w:i/>
          <w:szCs w:val="24"/>
        </w:rPr>
        <w:t>).</w:t>
      </w:r>
    </w:p>
    <w:p w14:paraId="64D40A95" w14:textId="77777777" w:rsidR="00B958FB" w:rsidRPr="000E4DE5" w:rsidRDefault="00B958FB" w:rsidP="00B958FB">
      <w:pPr>
        <w:widowControl w:val="0"/>
        <w:spacing w:line="320" w:lineRule="exact"/>
        <w:jc w:val="both"/>
        <w:rPr>
          <w:i/>
          <w:szCs w:val="24"/>
        </w:rPr>
      </w:pPr>
    </w:p>
    <w:p w14:paraId="35A6EBEB" w14:textId="77777777" w:rsidR="00B958FB" w:rsidRPr="000E4DE5" w:rsidRDefault="00B958FB" w:rsidP="00B958FB">
      <w:pPr>
        <w:widowControl w:val="0"/>
        <w:spacing w:line="320" w:lineRule="exact"/>
        <w:jc w:val="center"/>
        <w:rPr>
          <w:szCs w:val="24"/>
        </w:rPr>
      </w:pPr>
    </w:p>
    <w:p w14:paraId="5FB55E87" w14:textId="77777777" w:rsidR="00B958FB" w:rsidRPr="000E4DE5" w:rsidRDefault="00B958FB" w:rsidP="00B958FB">
      <w:pPr>
        <w:widowControl w:val="0"/>
        <w:spacing w:line="320" w:lineRule="exact"/>
        <w:jc w:val="center"/>
        <w:rPr>
          <w:szCs w:val="24"/>
        </w:rPr>
      </w:pPr>
    </w:p>
    <w:p w14:paraId="4BF837CF" w14:textId="77777777" w:rsidR="00B958FB" w:rsidRPr="000E4DE5" w:rsidRDefault="00B958FB" w:rsidP="00B958FB">
      <w:pPr>
        <w:widowControl w:val="0"/>
        <w:spacing w:line="320" w:lineRule="exact"/>
        <w:ind w:right="-113"/>
        <w:jc w:val="center"/>
        <w:rPr>
          <w:bCs/>
          <w:szCs w:val="24"/>
        </w:rPr>
      </w:pPr>
    </w:p>
    <w:p w14:paraId="0C81E714"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6E8AACCD" w14:textId="77777777" w:rsidR="00B958FB" w:rsidRPr="000E4DE5" w:rsidRDefault="00B958FB" w:rsidP="00B958FB">
      <w:pPr>
        <w:widowControl w:val="0"/>
        <w:spacing w:line="320" w:lineRule="exact"/>
        <w:jc w:val="center"/>
        <w:rPr>
          <w:szCs w:val="24"/>
        </w:rPr>
      </w:pPr>
      <w:r w:rsidRPr="000E4DE5">
        <w:rPr>
          <w:b/>
          <w:szCs w:val="24"/>
        </w:rPr>
        <w:t xml:space="preserve">GABRIEL </w:t>
      </w:r>
      <w:proofErr w:type="spellStart"/>
      <w:r w:rsidRPr="000E4DE5">
        <w:rPr>
          <w:b/>
          <w:szCs w:val="24"/>
        </w:rPr>
        <w:t>PENTAGNA</w:t>
      </w:r>
      <w:proofErr w:type="spellEnd"/>
      <w:r w:rsidRPr="000E4DE5">
        <w:rPr>
          <w:b/>
          <w:szCs w:val="24"/>
        </w:rPr>
        <w:t xml:space="preserve"> GUIMARÃES</w:t>
      </w:r>
    </w:p>
    <w:p w14:paraId="591419B3" w14:textId="77777777" w:rsidR="00B958FB" w:rsidRPr="000E4DE5" w:rsidRDefault="00B958FB" w:rsidP="00B958FB">
      <w:pPr>
        <w:widowControl w:val="0"/>
        <w:spacing w:line="320" w:lineRule="exact"/>
        <w:jc w:val="both"/>
        <w:rPr>
          <w:i/>
        </w:rPr>
      </w:pPr>
      <w:r w:rsidRPr="000E4DE5">
        <w:rPr>
          <w:szCs w:val="24"/>
        </w:rPr>
        <w:br w:type="page"/>
      </w:r>
      <w:r w:rsidRPr="000E4DE5">
        <w:rPr>
          <w:i/>
        </w:rPr>
        <w:lastRenderedPageBreak/>
        <w:t xml:space="preserve">(Página </w:t>
      </w:r>
      <w:r w:rsidRPr="000E4DE5">
        <w:rPr>
          <w:i/>
          <w:szCs w:val="24"/>
        </w:rPr>
        <w:t xml:space="preserve">3/20 </w:t>
      </w:r>
      <w:r w:rsidRPr="000E4DE5">
        <w:rPr>
          <w:i/>
        </w:rPr>
        <w:t>de assinaturas do Terceiro</w:t>
      </w:r>
      <w:r w:rsidRPr="000E4DE5" w:rsidDel="00847C65">
        <w:rPr>
          <w:i/>
        </w:rPr>
        <w:t xml:space="preserve"> </w:t>
      </w:r>
      <w:r w:rsidRPr="000E4DE5">
        <w:rPr>
          <w:i/>
        </w:rPr>
        <w:t xml:space="preserve">Aditamento ao Contrato de Alienação Fiduciária de Ações em Garantia, celebrado em </w:t>
      </w:r>
      <w:r w:rsidRPr="000E4DE5">
        <w:rPr>
          <w:i/>
          <w:highlight w:val="lightGray"/>
        </w:rPr>
        <w:t>[=]</w:t>
      </w:r>
      <w:r w:rsidRPr="000E4DE5">
        <w:rPr>
          <w:i/>
        </w:rPr>
        <w:t xml:space="preserve"> de</w:t>
      </w:r>
      <w:r w:rsidRPr="00B958FB">
        <w:rPr>
          <w:i/>
        </w:rPr>
        <w:t xml:space="preserve"> </w:t>
      </w:r>
      <w:r w:rsidRPr="00B958FB">
        <w:rPr>
          <w:i/>
          <w:highlight w:val="lightGray"/>
        </w:rPr>
        <w:t>[=]</w:t>
      </w:r>
      <w:r w:rsidRPr="000E4DE5">
        <w:rPr>
          <w:i/>
        </w:rPr>
        <w:t xml:space="preserve"> de 2019</w:t>
      </w:r>
      <w:r w:rsidRPr="000E4DE5">
        <w:rPr>
          <w:i/>
          <w:szCs w:val="24"/>
        </w:rPr>
        <w:t>).</w:t>
      </w:r>
    </w:p>
    <w:p w14:paraId="732AD126" w14:textId="77777777" w:rsidR="00B958FB" w:rsidRPr="000E4DE5" w:rsidRDefault="00B958FB" w:rsidP="00B958FB">
      <w:pPr>
        <w:widowControl w:val="0"/>
        <w:spacing w:line="320" w:lineRule="exact"/>
        <w:jc w:val="both"/>
        <w:rPr>
          <w:i/>
          <w:szCs w:val="24"/>
        </w:rPr>
      </w:pPr>
    </w:p>
    <w:p w14:paraId="4CA698F0" w14:textId="77777777" w:rsidR="00B958FB" w:rsidRPr="000E4DE5" w:rsidRDefault="00B958FB" w:rsidP="00B958FB">
      <w:pPr>
        <w:widowControl w:val="0"/>
        <w:spacing w:line="320" w:lineRule="exact"/>
        <w:jc w:val="center"/>
        <w:rPr>
          <w:szCs w:val="24"/>
        </w:rPr>
      </w:pPr>
    </w:p>
    <w:p w14:paraId="2E460C06" w14:textId="77777777" w:rsidR="00B958FB" w:rsidRPr="000E4DE5" w:rsidRDefault="00B958FB" w:rsidP="00B958FB">
      <w:pPr>
        <w:widowControl w:val="0"/>
        <w:spacing w:line="320" w:lineRule="exact"/>
        <w:jc w:val="center"/>
        <w:rPr>
          <w:szCs w:val="24"/>
        </w:rPr>
      </w:pPr>
    </w:p>
    <w:p w14:paraId="50481E0B"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79B559FE" w14:textId="77777777" w:rsidR="00B958FB" w:rsidRPr="000E4DE5" w:rsidRDefault="00B958FB" w:rsidP="00B958FB">
      <w:pPr>
        <w:widowControl w:val="0"/>
        <w:spacing w:line="320" w:lineRule="exact"/>
        <w:jc w:val="center"/>
        <w:rPr>
          <w:szCs w:val="24"/>
        </w:rPr>
      </w:pPr>
      <w:r w:rsidRPr="000E4DE5">
        <w:rPr>
          <w:b/>
          <w:szCs w:val="24"/>
        </w:rPr>
        <w:t xml:space="preserve">JOÃO CLÁUDIO </w:t>
      </w:r>
      <w:proofErr w:type="spellStart"/>
      <w:r w:rsidRPr="000E4DE5">
        <w:rPr>
          <w:b/>
          <w:szCs w:val="24"/>
        </w:rPr>
        <w:t>PENTAGNA</w:t>
      </w:r>
      <w:proofErr w:type="spellEnd"/>
      <w:r w:rsidRPr="000E4DE5">
        <w:rPr>
          <w:b/>
          <w:szCs w:val="24"/>
        </w:rPr>
        <w:t xml:space="preserve"> GUIMARÃES</w:t>
      </w:r>
    </w:p>
    <w:p w14:paraId="3D4A68D9" w14:textId="77777777" w:rsidR="00B958FB" w:rsidRPr="000E4DE5" w:rsidRDefault="00B958FB" w:rsidP="00B958FB">
      <w:pPr>
        <w:widowControl w:val="0"/>
        <w:spacing w:line="320" w:lineRule="exact"/>
        <w:jc w:val="both"/>
        <w:rPr>
          <w:i/>
        </w:rPr>
      </w:pPr>
      <w:r w:rsidRPr="000E4DE5">
        <w:rPr>
          <w:szCs w:val="24"/>
        </w:rPr>
        <w:br w:type="page"/>
      </w:r>
      <w:r w:rsidRPr="000E4DE5">
        <w:rPr>
          <w:i/>
        </w:rPr>
        <w:lastRenderedPageBreak/>
        <w:t>(Página 4</w:t>
      </w:r>
      <w:r w:rsidRPr="000E4DE5">
        <w:rPr>
          <w:i/>
          <w:szCs w:val="24"/>
        </w:rPr>
        <w:t xml:space="preserve">/20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w:t>
      </w:r>
      <w:r w:rsidRPr="00B958FB">
        <w:rPr>
          <w:i/>
        </w:rPr>
        <w:t xml:space="preserve">de </w:t>
      </w:r>
      <w:r w:rsidRPr="00B958FB">
        <w:rPr>
          <w:i/>
          <w:highlight w:val="lightGray"/>
        </w:rPr>
        <w:t>[=]</w:t>
      </w:r>
      <w:r w:rsidRPr="000E4DE5">
        <w:rPr>
          <w:i/>
        </w:rPr>
        <w:t xml:space="preserve"> de 2019</w:t>
      </w:r>
      <w:r w:rsidRPr="000E4DE5">
        <w:rPr>
          <w:i/>
          <w:szCs w:val="24"/>
        </w:rPr>
        <w:t>).</w:t>
      </w:r>
    </w:p>
    <w:p w14:paraId="6AA5252C" w14:textId="77777777" w:rsidR="00B958FB" w:rsidRPr="000E4DE5" w:rsidRDefault="00B958FB" w:rsidP="00B958FB">
      <w:pPr>
        <w:widowControl w:val="0"/>
        <w:spacing w:line="320" w:lineRule="exact"/>
        <w:jc w:val="both"/>
        <w:rPr>
          <w:i/>
          <w:szCs w:val="24"/>
        </w:rPr>
      </w:pPr>
    </w:p>
    <w:p w14:paraId="5C8FE8BE" w14:textId="77777777" w:rsidR="00B958FB" w:rsidRPr="000E4DE5" w:rsidRDefault="00B958FB" w:rsidP="00B958FB">
      <w:pPr>
        <w:widowControl w:val="0"/>
        <w:spacing w:line="320" w:lineRule="exact"/>
        <w:jc w:val="center"/>
        <w:rPr>
          <w:szCs w:val="24"/>
        </w:rPr>
      </w:pPr>
    </w:p>
    <w:p w14:paraId="17E0A01C" w14:textId="77777777" w:rsidR="00B958FB" w:rsidRPr="000E4DE5" w:rsidRDefault="00B958FB" w:rsidP="00B958FB">
      <w:pPr>
        <w:widowControl w:val="0"/>
        <w:spacing w:line="320" w:lineRule="exact"/>
        <w:jc w:val="center"/>
        <w:rPr>
          <w:szCs w:val="24"/>
        </w:rPr>
      </w:pPr>
    </w:p>
    <w:p w14:paraId="1F6B18E8"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6AA741BD" w14:textId="77777777" w:rsidR="00B958FB" w:rsidRPr="000E4DE5" w:rsidRDefault="00B958FB" w:rsidP="00B958FB">
      <w:pPr>
        <w:widowControl w:val="0"/>
        <w:spacing w:line="320" w:lineRule="exact"/>
        <w:ind w:right="-113"/>
        <w:jc w:val="center"/>
        <w:rPr>
          <w:bCs/>
          <w:szCs w:val="24"/>
        </w:rPr>
      </w:pPr>
      <w:r w:rsidRPr="000E4DE5">
        <w:rPr>
          <w:b/>
          <w:szCs w:val="24"/>
        </w:rPr>
        <w:t xml:space="preserve">LUIZ FLÁVIO </w:t>
      </w:r>
      <w:proofErr w:type="spellStart"/>
      <w:r w:rsidRPr="000E4DE5">
        <w:rPr>
          <w:b/>
          <w:szCs w:val="24"/>
        </w:rPr>
        <w:t>PENTAGNA</w:t>
      </w:r>
      <w:proofErr w:type="spellEnd"/>
      <w:r w:rsidRPr="000E4DE5">
        <w:rPr>
          <w:b/>
          <w:szCs w:val="24"/>
        </w:rPr>
        <w:t xml:space="preserve"> GUIMARÃES</w:t>
      </w:r>
    </w:p>
    <w:p w14:paraId="2D91D81D" w14:textId="77777777" w:rsidR="00B958FB" w:rsidRPr="000E4DE5" w:rsidRDefault="00B958FB" w:rsidP="00B958FB">
      <w:pPr>
        <w:widowControl w:val="0"/>
        <w:spacing w:line="320" w:lineRule="exact"/>
        <w:jc w:val="both"/>
        <w:rPr>
          <w:szCs w:val="24"/>
          <w:highlight w:val="magenta"/>
        </w:rPr>
      </w:pPr>
    </w:p>
    <w:p w14:paraId="4F1C8BF4" w14:textId="77777777" w:rsidR="00B958FB" w:rsidRPr="000E4DE5" w:rsidRDefault="00B958FB" w:rsidP="00B958FB">
      <w:pPr>
        <w:widowControl w:val="0"/>
        <w:spacing w:line="320" w:lineRule="exact"/>
        <w:jc w:val="both"/>
        <w:rPr>
          <w:i/>
        </w:rPr>
      </w:pPr>
      <w:r w:rsidRPr="000E4DE5">
        <w:rPr>
          <w:szCs w:val="24"/>
          <w:highlight w:val="magenta"/>
        </w:rPr>
        <w:br w:type="page"/>
      </w:r>
      <w:r w:rsidRPr="000E4DE5">
        <w:rPr>
          <w:i/>
        </w:rPr>
        <w:lastRenderedPageBreak/>
        <w:t>(Página 5</w:t>
      </w:r>
      <w:r w:rsidRPr="000E4DE5">
        <w:rPr>
          <w:i/>
          <w:szCs w:val="24"/>
        </w:rPr>
        <w:t xml:space="preserve">/20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de </w:t>
      </w:r>
      <w:r w:rsidRPr="00B958FB">
        <w:rPr>
          <w:i/>
          <w:highlight w:val="lightGray"/>
        </w:rPr>
        <w:t>[=]</w:t>
      </w:r>
      <w:r w:rsidRPr="00B958FB">
        <w:rPr>
          <w:i/>
        </w:rPr>
        <w:t xml:space="preserve"> </w:t>
      </w:r>
      <w:r w:rsidRPr="000E4DE5">
        <w:rPr>
          <w:i/>
        </w:rPr>
        <w:t>de 2019</w:t>
      </w:r>
      <w:r w:rsidRPr="000E4DE5">
        <w:rPr>
          <w:i/>
          <w:szCs w:val="24"/>
        </w:rPr>
        <w:t>).</w:t>
      </w:r>
    </w:p>
    <w:p w14:paraId="1531EB0E" w14:textId="77777777" w:rsidR="00B958FB" w:rsidRPr="000E4DE5" w:rsidRDefault="00B958FB" w:rsidP="00B958FB">
      <w:pPr>
        <w:widowControl w:val="0"/>
        <w:spacing w:line="320" w:lineRule="exact"/>
        <w:jc w:val="both"/>
        <w:rPr>
          <w:i/>
          <w:szCs w:val="24"/>
        </w:rPr>
      </w:pPr>
    </w:p>
    <w:p w14:paraId="371342A4" w14:textId="77777777" w:rsidR="00B958FB" w:rsidRPr="000E4DE5" w:rsidRDefault="00B958FB" w:rsidP="00B958FB">
      <w:pPr>
        <w:widowControl w:val="0"/>
        <w:spacing w:line="320" w:lineRule="exact"/>
        <w:jc w:val="center"/>
        <w:rPr>
          <w:szCs w:val="24"/>
        </w:rPr>
      </w:pPr>
    </w:p>
    <w:p w14:paraId="78F05D26" w14:textId="77777777" w:rsidR="00B958FB" w:rsidRPr="000E4DE5" w:rsidRDefault="00B958FB" w:rsidP="00B958FB">
      <w:pPr>
        <w:widowControl w:val="0"/>
        <w:spacing w:line="320" w:lineRule="exact"/>
        <w:jc w:val="center"/>
        <w:rPr>
          <w:szCs w:val="24"/>
        </w:rPr>
      </w:pPr>
    </w:p>
    <w:p w14:paraId="38327743"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031613F2" w14:textId="77777777" w:rsidR="00B958FB" w:rsidRPr="000E4DE5" w:rsidRDefault="00B958FB" w:rsidP="00B958FB">
      <w:pPr>
        <w:widowControl w:val="0"/>
        <w:spacing w:line="320" w:lineRule="exact"/>
        <w:ind w:right="-113"/>
        <w:jc w:val="center"/>
        <w:rPr>
          <w:bCs/>
          <w:szCs w:val="24"/>
        </w:rPr>
      </w:pPr>
      <w:r w:rsidRPr="000E4DE5">
        <w:rPr>
          <w:b/>
          <w:szCs w:val="24"/>
        </w:rPr>
        <w:t xml:space="preserve">HELOÍSA MARIA </w:t>
      </w:r>
      <w:proofErr w:type="spellStart"/>
      <w:r w:rsidRPr="000E4DE5">
        <w:rPr>
          <w:b/>
          <w:szCs w:val="24"/>
        </w:rPr>
        <w:t>PENTAGNA</w:t>
      </w:r>
      <w:proofErr w:type="spellEnd"/>
      <w:r w:rsidRPr="000E4DE5">
        <w:rPr>
          <w:b/>
          <w:szCs w:val="24"/>
        </w:rPr>
        <w:t xml:space="preserve"> GUIMARÃES HENRIQUES</w:t>
      </w:r>
    </w:p>
    <w:p w14:paraId="0107CCC9" w14:textId="77777777" w:rsidR="00B958FB" w:rsidRPr="000E4DE5" w:rsidRDefault="00B958FB" w:rsidP="00B958FB">
      <w:pPr>
        <w:widowControl w:val="0"/>
        <w:spacing w:line="320" w:lineRule="exact"/>
        <w:jc w:val="both"/>
        <w:rPr>
          <w:szCs w:val="24"/>
          <w:highlight w:val="magenta"/>
        </w:rPr>
      </w:pPr>
    </w:p>
    <w:p w14:paraId="2347F265" w14:textId="77777777" w:rsidR="00B958FB" w:rsidRPr="000E4DE5" w:rsidRDefault="00B958FB" w:rsidP="00B958FB">
      <w:pPr>
        <w:widowControl w:val="0"/>
        <w:spacing w:line="320" w:lineRule="exact"/>
        <w:jc w:val="both"/>
        <w:rPr>
          <w:i/>
        </w:rPr>
      </w:pPr>
      <w:r w:rsidRPr="000E4DE5">
        <w:rPr>
          <w:szCs w:val="24"/>
          <w:highlight w:val="magenta"/>
        </w:rPr>
        <w:br w:type="page"/>
      </w:r>
      <w:r w:rsidRPr="000E4DE5">
        <w:rPr>
          <w:i/>
        </w:rPr>
        <w:lastRenderedPageBreak/>
        <w:t>(Página 6</w:t>
      </w:r>
      <w:r w:rsidRPr="000E4DE5">
        <w:rPr>
          <w:i/>
          <w:szCs w:val="24"/>
        </w:rPr>
        <w:t xml:space="preserve">/20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de</w:t>
      </w:r>
      <w:r w:rsidRPr="00B958FB">
        <w:rPr>
          <w:i/>
        </w:rPr>
        <w:t xml:space="preserve"> </w:t>
      </w:r>
      <w:r w:rsidRPr="00B958FB">
        <w:rPr>
          <w:i/>
          <w:highlight w:val="lightGray"/>
        </w:rPr>
        <w:t>[=]</w:t>
      </w:r>
      <w:r w:rsidRPr="000E4DE5">
        <w:rPr>
          <w:i/>
        </w:rPr>
        <w:t xml:space="preserve"> de 2019</w:t>
      </w:r>
      <w:r w:rsidRPr="000E4DE5">
        <w:rPr>
          <w:i/>
          <w:szCs w:val="24"/>
        </w:rPr>
        <w:t>).</w:t>
      </w:r>
    </w:p>
    <w:p w14:paraId="1A2AE015" w14:textId="77777777" w:rsidR="00B958FB" w:rsidRPr="000E4DE5" w:rsidRDefault="00B958FB" w:rsidP="00B958FB">
      <w:pPr>
        <w:widowControl w:val="0"/>
        <w:spacing w:line="320" w:lineRule="exact"/>
        <w:jc w:val="both"/>
        <w:rPr>
          <w:i/>
          <w:szCs w:val="24"/>
        </w:rPr>
      </w:pPr>
    </w:p>
    <w:p w14:paraId="79E352B0" w14:textId="77777777" w:rsidR="00B958FB" w:rsidRPr="000E4DE5" w:rsidRDefault="00B958FB" w:rsidP="00B958FB">
      <w:pPr>
        <w:widowControl w:val="0"/>
        <w:spacing w:line="320" w:lineRule="exact"/>
        <w:jc w:val="center"/>
        <w:rPr>
          <w:szCs w:val="24"/>
        </w:rPr>
      </w:pPr>
    </w:p>
    <w:p w14:paraId="20E83651" w14:textId="77777777" w:rsidR="00B958FB" w:rsidRPr="000E4DE5" w:rsidRDefault="00B958FB" w:rsidP="00B958FB">
      <w:pPr>
        <w:widowControl w:val="0"/>
        <w:spacing w:line="320" w:lineRule="exact"/>
        <w:jc w:val="center"/>
        <w:rPr>
          <w:szCs w:val="24"/>
        </w:rPr>
      </w:pPr>
    </w:p>
    <w:p w14:paraId="077893C7"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37C9DE4F" w14:textId="77777777" w:rsidR="00B958FB" w:rsidRPr="000E4DE5" w:rsidRDefault="00B958FB" w:rsidP="00B958FB">
      <w:pPr>
        <w:widowControl w:val="0"/>
        <w:spacing w:line="320" w:lineRule="exact"/>
        <w:ind w:right="-113"/>
        <w:jc w:val="center"/>
        <w:rPr>
          <w:bCs/>
          <w:szCs w:val="24"/>
        </w:rPr>
      </w:pPr>
      <w:r w:rsidRPr="000E4DE5">
        <w:rPr>
          <w:b/>
          <w:szCs w:val="24"/>
        </w:rPr>
        <w:t xml:space="preserve">REGINA MARIA </w:t>
      </w:r>
      <w:proofErr w:type="spellStart"/>
      <w:r w:rsidRPr="000E4DE5">
        <w:rPr>
          <w:b/>
          <w:szCs w:val="24"/>
        </w:rPr>
        <w:t>PENTAGNA</w:t>
      </w:r>
      <w:proofErr w:type="spellEnd"/>
      <w:r w:rsidRPr="000E4DE5">
        <w:rPr>
          <w:b/>
          <w:szCs w:val="24"/>
        </w:rPr>
        <w:t xml:space="preserve"> GUIMARÃES SALAZAR</w:t>
      </w:r>
    </w:p>
    <w:p w14:paraId="56624C32" w14:textId="77777777" w:rsidR="00B958FB" w:rsidRPr="000E4DE5" w:rsidRDefault="00B958FB" w:rsidP="00B958FB">
      <w:pPr>
        <w:widowControl w:val="0"/>
        <w:spacing w:line="320" w:lineRule="exact"/>
        <w:jc w:val="center"/>
        <w:rPr>
          <w:szCs w:val="24"/>
        </w:rPr>
      </w:pPr>
    </w:p>
    <w:p w14:paraId="14120FA8" w14:textId="77777777" w:rsidR="00B958FB" w:rsidRPr="000E4DE5" w:rsidRDefault="00B958FB" w:rsidP="00B958FB">
      <w:pPr>
        <w:widowControl w:val="0"/>
        <w:spacing w:line="320" w:lineRule="exact"/>
        <w:jc w:val="both"/>
        <w:rPr>
          <w:i/>
        </w:rPr>
      </w:pPr>
      <w:r w:rsidRPr="000E4DE5">
        <w:rPr>
          <w:szCs w:val="24"/>
        </w:rPr>
        <w:br w:type="page"/>
      </w:r>
      <w:r w:rsidRPr="000E4DE5">
        <w:rPr>
          <w:i/>
        </w:rPr>
        <w:lastRenderedPageBreak/>
        <w:t>(Página 7</w:t>
      </w:r>
      <w:r w:rsidRPr="000E4DE5">
        <w:rPr>
          <w:i/>
          <w:szCs w:val="24"/>
        </w:rPr>
        <w:t xml:space="preserve">/20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de </w:t>
      </w:r>
      <w:r w:rsidRPr="00B958FB">
        <w:rPr>
          <w:i/>
          <w:highlight w:val="lightGray"/>
        </w:rPr>
        <w:t>[=]</w:t>
      </w:r>
      <w:r w:rsidRPr="00B958FB">
        <w:rPr>
          <w:i/>
        </w:rPr>
        <w:t xml:space="preserve"> </w:t>
      </w:r>
      <w:r w:rsidRPr="000E4DE5">
        <w:rPr>
          <w:i/>
        </w:rPr>
        <w:t>de 2019</w:t>
      </w:r>
      <w:r w:rsidRPr="000E4DE5">
        <w:rPr>
          <w:i/>
          <w:szCs w:val="24"/>
        </w:rPr>
        <w:t>).</w:t>
      </w:r>
    </w:p>
    <w:p w14:paraId="13EF4C51" w14:textId="77777777" w:rsidR="00B958FB" w:rsidRPr="000E4DE5" w:rsidRDefault="00B958FB" w:rsidP="00B958FB">
      <w:pPr>
        <w:widowControl w:val="0"/>
        <w:spacing w:line="320" w:lineRule="exact"/>
        <w:jc w:val="both"/>
        <w:rPr>
          <w:i/>
          <w:szCs w:val="24"/>
        </w:rPr>
      </w:pPr>
    </w:p>
    <w:p w14:paraId="5E4F8050" w14:textId="77777777" w:rsidR="00B958FB" w:rsidRPr="000E4DE5" w:rsidRDefault="00B958FB" w:rsidP="00B958FB">
      <w:pPr>
        <w:widowControl w:val="0"/>
        <w:spacing w:line="320" w:lineRule="exact"/>
        <w:jc w:val="center"/>
        <w:rPr>
          <w:szCs w:val="24"/>
        </w:rPr>
      </w:pPr>
    </w:p>
    <w:p w14:paraId="2AFA6271" w14:textId="77777777" w:rsidR="00B958FB" w:rsidRPr="000E4DE5" w:rsidRDefault="00B958FB" w:rsidP="00B958FB">
      <w:pPr>
        <w:widowControl w:val="0"/>
        <w:spacing w:line="320" w:lineRule="exact"/>
        <w:jc w:val="center"/>
        <w:rPr>
          <w:szCs w:val="24"/>
        </w:rPr>
      </w:pPr>
    </w:p>
    <w:p w14:paraId="629F59AC"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16400669" w14:textId="77777777" w:rsidR="00B958FB" w:rsidRPr="000E4DE5" w:rsidRDefault="00B958FB" w:rsidP="00B958FB">
      <w:pPr>
        <w:widowControl w:val="0"/>
        <w:spacing w:line="320" w:lineRule="exact"/>
        <w:ind w:right="-113"/>
        <w:jc w:val="center"/>
        <w:rPr>
          <w:szCs w:val="24"/>
        </w:rPr>
      </w:pPr>
      <w:r w:rsidRPr="000E4DE5">
        <w:rPr>
          <w:b/>
          <w:szCs w:val="24"/>
        </w:rPr>
        <w:t xml:space="preserve">MARIA BEATRIZ </w:t>
      </w:r>
      <w:proofErr w:type="spellStart"/>
      <w:r w:rsidRPr="000E4DE5">
        <w:rPr>
          <w:b/>
          <w:szCs w:val="24"/>
        </w:rPr>
        <w:t>PENTAGNA</w:t>
      </w:r>
      <w:proofErr w:type="spellEnd"/>
      <w:r w:rsidRPr="000E4DE5">
        <w:rPr>
          <w:b/>
          <w:szCs w:val="24"/>
        </w:rPr>
        <w:t xml:space="preserve"> GUIMARÃES</w:t>
      </w:r>
    </w:p>
    <w:p w14:paraId="3142A557" w14:textId="77777777" w:rsidR="00B958FB" w:rsidRPr="000E4DE5" w:rsidRDefault="00B958FB" w:rsidP="00B958FB">
      <w:pPr>
        <w:widowControl w:val="0"/>
        <w:spacing w:line="320" w:lineRule="exact"/>
        <w:jc w:val="both"/>
        <w:rPr>
          <w:i/>
        </w:rPr>
      </w:pPr>
      <w:r w:rsidRPr="000E4DE5">
        <w:rPr>
          <w:b/>
          <w:caps/>
          <w:szCs w:val="24"/>
        </w:rPr>
        <w:br w:type="page"/>
      </w:r>
      <w:r w:rsidRPr="000E4DE5">
        <w:rPr>
          <w:i/>
        </w:rPr>
        <w:lastRenderedPageBreak/>
        <w:t>(Página 8</w:t>
      </w:r>
      <w:r w:rsidRPr="000E4DE5">
        <w:rPr>
          <w:i/>
          <w:szCs w:val="24"/>
        </w:rPr>
        <w:t xml:space="preserve">/20 </w:t>
      </w:r>
      <w:r w:rsidRPr="000E4DE5">
        <w:rPr>
          <w:i/>
        </w:rPr>
        <w:t xml:space="preserve">de assinaturas do Terceiro Aditamento ao </w:t>
      </w:r>
      <w:r w:rsidRPr="00B958FB">
        <w:rPr>
          <w:i/>
        </w:rPr>
        <w:t xml:space="preserve">Contrato de Alienação Fiduciária de Ações em Garantia, celebrado em </w:t>
      </w:r>
      <w:r w:rsidRPr="00B958FB">
        <w:rPr>
          <w:i/>
          <w:highlight w:val="lightGray"/>
        </w:rPr>
        <w:t>[=]</w:t>
      </w:r>
      <w:r w:rsidRPr="00B958FB">
        <w:rPr>
          <w:i/>
        </w:rPr>
        <w:t xml:space="preserve"> de </w:t>
      </w:r>
      <w:r w:rsidRPr="00B958FB">
        <w:rPr>
          <w:i/>
          <w:highlight w:val="lightGray"/>
        </w:rPr>
        <w:t>[=]</w:t>
      </w:r>
      <w:r w:rsidRPr="000E4DE5">
        <w:rPr>
          <w:i/>
        </w:rPr>
        <w:t xml:space="preserve"> de 2019</w:t>
      </w:r>
      <w:r w:rsidRPr="000E4DE5">
        <w:rPr>
          <w:i/>
          <w:szCs w:val="24"/>
        </w:rPr>
        <w:t>).</w:t>
      </w:r>
    </w:p>
    <w:p w14:paraId="64CDC11C" w14:textId="77777777" w:rsidR="00B958FB" w:rsidRPr="000E4DE5" w:rsidRDefault="00B958FB" w:rsidP="00B958FB">
      <w:pPr>
        <w:widowControl w:val="0"/>
        <w:autoSpaceDN/>
        <w:jc w:val="both"/>
        <w:textAlignment w:val="auto"/>
        <w:rPr>
          <w:b/>
          <w:caps/>
          <w:szCs w:val="24"/>
        </w:rPr>
      </w:pPr>
    </w:p>
    <w:p w14:paraId="44764C74" w14:textId="77777777" w:rsidR="00B958FB" w:rsidRPr="000E4DE5" w:rsidRDefault="00B958FB" w:rsidP="00B958FB">
      <w:pPr>
        <w:widowControl w:val="0"/>
        <w:spacing w:line="320" w:lineRule="exact"/>
        <w:jc w:val="center"/>
        <w:rPr>
          <w:szCs w:val="24"/>
        </w:rPr>
      </w:pPr>
    </w:p>
    <w:p w14:paraId="095FCC98" w14:textId="77777777" w:rsidR="00B958FB" w:rsidRPr="000E4DE5" w:rsidRDefault="00B958FB" w:rsidP="00B958FB">
      <w:pPr>
        <w:widowControl w:val="0"/>
        <w:spacing w:line="320" w:lineRule="exact"/>
        <w:jc w:val="center"/>
        <w:rPr>
          <w:szCs w:val="24"/>
        </w:rPr>
      </w:pPr>
    </w:p>
    <w:p w14:paraId="3B389D83"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05FF9092" w14:textId="77777777" w:rsidR="00B958FB" w:rsidRPr="000E4DE5" w:rsidRDefault="00B958FB" w:rsidP="00B958FB">
      <w:pPr>
        <w:widowControl w:val="0"/>
        <w:spacing w:line="320" w:lineRule="exact"/>
        <w:ind w:right="-113"/>
        <w:jc w:val="center"/>
        <w:rPr>
          <w:bCs/>
          <w:szCs w:val="24"/>
        </w:rPr>
      </w:pPr>
      <w:r w:rsidRPr="000E4DE5">
        <w:rPr>
          <w:b/>
          <w:szCs w:val="24"/>
        </w:rPr>
        <w:t xml:space="preserve">RICARDO </w:t>
      </w:r>
      <w:proofErr w:type="spellStart"/>
      <w:r w:rsidRPr="000E4DE5">
        <w:rPr>
          <w:b/>
          <w:szCs w:val="24"/>
        </w:rPr>
        <w:t>PENTAGNA</w:t>
      </w:r>
      <w:proofErr w:type="spellEnd"/>
      <w:r w:rsidRPr="000E4DE5">
        <w:rPr>
          <w:b/>
          <w:szCs w:val="24"/>
        </w:rPr>
        <w:t xml:space="preserve"> GUIMARÃES</w:t>
      </w:r>
    </w:p>
    <w:p w14:paraId="3859ECAF" w14:textId="77777777" w:rsidR="00B958FB" w:rsidRPr="000E4DE5" w:rsidRDefault="00B958FB" w:rsidP="00B958FB">
      <w:pPr>
        <w:widowControl w:val="0"/>
        <w:autoSpaceDN/>
        <w:textAlignment w:val="auto"/>
        <w:rPr>
          <w:b/>
          <w:caps/>
          <w:szCs w:val="24"/>
        </w:rPr>
      </w:pPr>
    </w:p>
    <w:p w14:paraId="6CD9BF87" w14:textId="77777777" w:rsidR="00B958FB" w:rsidRPr="000E4DE5" w:rsidRDefault="00B958FB" w:rsidP="00B958FB">
      <w:pPr>
        <w:widowControl w:val="0"/>
        <w:autoSpaceDN/>
        <w:textAlignment w:val="auto"/>
        <w:rPr>
          <w:i/>
          <w:szCs w:val="24"/>
        </w:rPr>
      </w:pPr>
      <w:r w:rsidRPr="000E4DE5">
        <w:rPr>
          <w:i/>
          <w:szCs w:val="24"/>
        </w:rPr>
        <w:br w:type="page"/>
      </w:r>
    </w:p>
    <w:p w14:paraId="78958298" w14:textId="77777777" w:rsidR="00B958FB" w:rsidRPr="000E4DE5" w:rsidRDefault="00B958FB" w:rsidP="00B958FB">
      <w:pPr>
        <w:widowControl w:val="0"/>
        <w:spacing w:line="320" w:lineRule="exact"/>
        <w:jc w:val="both"/>
        <w:rPr>
          <w:i/>
        </w:rPr>
      </w:pPr>
      <w:r w:rsidRPr="000E4DE5">
        <w:rPr>
          <w:i/>
        </w:rPr>
        <w:lastRenderedPageBreak/>
        <w:t>(Página 9/</w:t>
      </w:r>
      <w:r w:rsidRPr="000E4DE5">
        <w:rPr>
          <w:i/>
          <w:szCs w:val="24"/>
        </w:rPr>
        <w:t xml:space="preserve">20 </w:t>
      </w:r>
      <w:r w:rsidRPr="000E4DE5">
        <w:rPr>
          <w:i/>
        </w:rPr>
        <w:t xml:space="preserve">de assinaturas do Terceiro Aditamento ao Contrato de Alienação Fiduciária de Ações em Garantia, celebrado em </w:t>
      </w:r>
      <w:r w:rsidRPr="00B958FB">
        <w:rPr>
          <w:i/>
          <w:highlight w:val="lightGray"/>
        </w:rPr>
        <w:t>[=]</w:t>
      </w:r>
      <w:r w:rsidRPr="00B958FB">
        <w:rPr>
          <w:i/>
        </w:rPr>
        <w:t xml:space="preserve"> de </w:t>
      </w:r>
      <w:r w:rsidRPr="00B958FB">
        <w:rPr>
          <w:i/>
          <w:highlight w:val="lightGray"/>
        </w:rPr>
        <w:t>[=]</w:t>
      </w:r>
      <w:r w:rsidRPr="000E4DE5">
        <w:rPr>
          <w:i/>
        </w:rPr>
        <w:t xml:space="preserve"> de 2019</w:t>
      </w:r>
      <w:r w:rsidRPr="000E4DE5">
        <w:rPr>
          <w:i/>
          <w:szCs w:val="24"/>
        </w:rPr>
        <w:t>).</w:t>
      </w:r>
    </w:p>
    <w:p w14:paraId="1ABFF86F" w14:textId="77777777" w:rsidR="00B958FB" w:rsidRPr="000E4DE5" w:rsidRDefault="00B958FB" w:rsidP="00B958FB">
      <w:pPr>
        <w:widowControl w:val="0"/>
        <w:spacing w:line="320" w:lineRule="exact"/>
        <w:jc w:val="center"/>
        <w:rPr>
          <w:szCs w:val="24"/>
        </w:rPr>
      </w:pPr>
    </w:p>
    <w:p w14:paraId="51AA6D80" w14:textId="77777777" w:rsidR="00B958FB" w:rsidRPr="000E4DE5" w:rsidRDefault="00B958FB" w:rsidP="00B958FB">
      <w:pPr>
        <w:widowControl w:val="0"/>
        <w:spacing w:line="320" w:lineRule="exact"/>
        <w:jc w:val="center"/>
        <w:rPr>
          <w:szCs w:val="24"/>
        </w:rPr>
      </w:pPr>
    </w:p>
    <w:p w14:paraId="1237A3AA"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7B8E7444" w14:textId="77777777" w:rsidR="00B958FB" w:rsidRPr="000E4DE5" w:rsidRDefault="00B958FB" w:rsidP="00B958FB">
      <w:pPr>
        <w:widowControl w:val="0"/>
        <w:spacing w:line="320" w:lineRule="exact"/>
        <w:ind w:right="-113"/>
        <w:jc w:val="center"/>
        <w:rPr>
          <w:b/>
        </w:rPr>
      </w:pPr>
      <w:r w:rsidRPr="000E4DE5">
        <w:rPr>
          <w:b/>
          <w:szCs w:val="24"/>
        </w:rPr>
        <w:t xml:space="preserve">ESPÓLIO DE HUMBERTO JOSÉ </w:t>
      </w:r>
      <w:proofErr w:type="spellStart"/>
      <w:r w:rsidRPr="000E4DE5">
        <w:rPr>
          <w:b/>
          <w:szCs w:val="24"/>
        </w:rPr>
        <w:t>PENTAGNA</w:t>
      </w:r>
      <w:proofErr w:type="spellEnd"/>
      <w:r w:rsidRPr="000E4DE5">
        <w:rPr>
          <w:b/>
          <w:szCs w:val="24"/>
        </w:rPr>
        <w:t xml:space="preserve"> GUIMARÃES</w:t>
      </w:r>
    </w:p>
    <w:p w14:paraId="230F47CC" w14:textId="77777777" w:rsidR="00B958FB" w:rsidRPr="000E4DE5" w:rsidRDefault="00B958FB" w:rsidP="00B958FB">
      <w:pPr>
        <w:widowControl w:val="0"/>
        <w:spacing w:line="320" w:lineRule="exact"/>
        <w:ind w:right="-113"/>
        <w:jc w:val="center"/>
        <w:rPr>
          <w:szCs w:val="24"/>
        </w:rPr>
      </w:pPr>
      <w:r w:rsidRPr="000E4DE5">
        <w:rPr>
          <w:szCs w:val="24"/>
        </w:rPr>
        <w:t xml:space="preserve">Por: Camila </w:t>
      </w:r>
      <w:proofErr w:type="spellStart"/>
      <w:r w:rsidRPr="000E4DE5">
        <w:rPr>
          <w:szCs w:val="24"/>
        </w:rPr>
        <w:t>Artoni</w:t>
      </w:r>
      <w:proofErr w:type="spellEnd"/>
      <w:r w:rsidRPr="000E4DE5">
        <w:rPr>
          <w:szCs w:val="24"/>
        </w:rPr>
        <w:t xml:space="preserve"> </w:t>
      </w:r>
      <w:proofErr w:type="spellStart"/>
      <w:r w:rsidRPr="000E4DE5">
        <w:rPr>
          <w:szCs w:val="24"/>
        </w:rPr>
        <w:t>Pentagna</w:t>
      </w:r>
      <w:proofErr w:type="spellEnd"/>
      <w:r w:rsidRPr="000E4DE5">
        <w:rPr>
          <w:szCs w:val="24"/>
        </w:rPr>
        <w:t xml:space="preserve"> Guimarães</w:t>
      </w:r>
    </w:p>
    <w:p w14:paraId="1C421096" w14:textId="77777777" w:rsidR="00B958FB" w:rsidRPr="000E4DE5" w:rsidRDefault="00B958FB" w:rsidP="00B958FB">
      <w:pPr>
        <w:widowControl w:val="0"/>
        <w:spacing w:line="320" w:lineRule="exact"/>
        <w:ind w:right="-113"/>
        <w:jc w:val="center"/>
        <w:rPr>
          <w:bCs/>
          <w:i/>
          <w:szCs w:val="24"/>
        </w:rPr>
      </w:pPr>
      <w:r w:rsidRPr="000E4DE5">
        <w:rPr>
          <w:i/>
          <w:szCs w:val="24"/>
        </w:rPr>
        <w:t>Inventariante</w:t>
      </w:r>
    </w:p>
    <w:p w14:paraId="2D831C2A" w14:textId="77777777" w:rsidR="00B958FB" w:rsidRPr="000E4DE5" w:rsidRDefault="00B958FB" w:rsidP="00B958FB">
      <w:pPr>
        <w:widowControl w:val="0"/>
        <w:autoSpaceDN/>
        <w:textAlignment w:val="auto"/>
        <w:rPr>
          <w:b/>
          <w:caps/>
          <w:szCs w:val="24"/>
        </w:rPr>
      </w:pPr>
    </w:p>
    <w:p w14:paraId="19DC50A6" w14:textId="77777777" w:rsidR="00B958FB" w:rsidRPr="000E4DE5" w:rsidRDefault="00B958FB" w:rsidP="00B958FB">
      <w:pPr>
        <w:widowControl w:val="0"/>
        <w:autoSpaceDN/>
        <w:textAlignment w:val="auto"/>
        <w:rPr>
          <w:b/>
          <w:caps/>
          <w:szCs w:val="24"/>
        </w:rPr>
      </w:pPr>
      <w:r w:rsidRPr="000E4DE5">
        <w:rPr>
          <w:b/>
          <w:caps/>
          <w:szCs w:val="24"/>
        </w:rPr>
        <w:br w:type="page"/>
      </w:r>
    </w:p>
    <w:p w14:paraId="340EBE88" w14:textId="77777777" w:rsidR="00B958FB" w:rsidRPr="000E4DE5" w:rsidRDefault="00B958FB" w:rsidP="00B958FB">
      <w:pPr>
        <w:widowControl w:val="0"/>
        <w:spacing w:line="320" w:lineRule="exact"/>
        <w:jc w:val="both"/>
        <w:rPr>
          <w:i/>
        </w:rPr>
      </w:pPr>
      <w:r w:rsidRPr="000E4DE5">
        <w:rPr>
          <w:i/>
        </w:rPr>
        <w:lastRenderedPageBreak/>
        <w:t xml:space="preserve">(Página </w:t>
      </w:r>
      <w:r w:rsidRPr="000E4DE5">
        <w:rPr>
          <w:i/>
          <w:szCs w:val="24"/>
        </w:rPr>
        <w:t xml:space="preserve">10/20 </w:t>
      </w:r>
      <w:r w:rsidRPr="000E4DE5">
        <w:rPr>
          <w:i/>
        </w:rPr>
        <w:t xml:space="preserve">de assinaturas do Terceiro Aditamento ao Contrato de Alienação Fiduciária de Ações em Garantia, celebrado </w:t>
      </w:r>
      <w:r w:rsidRPr="00B958FB">
        <w:rPr>
          <w:i/>
        </w:rPr>
        <w:t xml:space="preserve">em </w:t>
      </w:r>
      <w:r w:rsidRPr="00B958FB">
        <w:rPr>
          <w:i/>
          <w:highlight w:val="lightGray"/>
        </w:rPr>
        <w:t>[=]</w:t>
      </w:r>
      <w:r w:rsidRPr="00B958FB">
        <w:rPr>
          <w:i/>
        </w:rPr>
        <w:t xml:space="preserve"> de </w:t>
      </w:r>
      <w:r w:rsidRPr="00B958FB">
        <w:rPr>
          <w:i/>
          <w:highlight w:val="lightGray"/>
        </w:rPr>
        <w:t>[=]</w:t>
      </w:r>
      <w:r w:rsidRPr="00B958FB">
        <w:rPr>
          <w:i/>
        </w:rPr>
        <w:t xml:space="preserve"> de</w:t>
      </w:r>
      <w:r w:rsidRPr="000E4DE5">
        <w:rPr>
          <w:i/>
        </w:rPr>
        <w:t xml:space="preserve"> 2019</w:t>
      </w:r>
      <w:r w:rsidRPr="000E4DE5">
        <w:rPr>
          <w:i/>
          <w:szCs w:val="24"/>
        </w:rPr>
        <w:t>).</w:t>
      </w:r>
    </w:p>
    <w:p w14:paraId="34B03329" w14:textId="77777777" w:rsidR="00B958FB" w:rsidRPr="000E4DE5" w:rsidRDefault="00B958FB" w:rsidP="00B958FB">
      <w:pPr>
        <w:widowControl w:val="0"/>
        <w:spacing w:line="320" w:lineRule="exact"/>
        <w:jc w:val="both"/>
        <w:rPr>
          <w:i/>
          <w:szCs w:val="24"/>
        </w:rPr>
      </w:pPr>
    </w:p>
    <w:p w14:paraId="66A777DF" w14:textId="77777777" w:rsidR="00B958FB" w:rsidRPr="000E4DE5" w:rsidRDefault="00B958FB" w:rsidP="00B958FB">
      <w:pPr>
        <w:widowControl w:val="0"/>
        <w:spacing w:line="320" w:lineRule="exact"/>
        <w:jc w:val="center"/>
        <w:rPr>
          <w:szCs w:val="24"/>
        </w:rPr>
      </w:pPr>
    </w:p>
    <w:p w14:paraId="41AE86E5" w14:textId="77777777" w:rsidR="00B958FB" w:rsidRPr="000E4DE5" w:rsidRDefault="00B958FB" w:rsidP="00B958FB">
      <w:pPr>
        <w:widowControl w:val="0"/>
        <w:spacing w:line="320" w:lineRule="exact"/>
        <w:jc w:val="center"/>
        <w:rPr>
          <w:szCs w:val="24"/>
        </w:rPr>
      </w:pPr>
    </w:p>
    <w:p w14:paraId="5F79D3B5"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5FBBC2C2" w14:textId="77777777" w:rsidR="00B958FB" w:rsidRPr="000E4DE5" w:rsidRDefault="00B958FB" w:rsidP="00B958FB">
      <w:pPr>
        <w:widowControl w:val="0"/>
        <w:tabs>
          <w:tab w:val="left" w:pos="540"/>
        </w:tabs>
        <w:spacing w:line="320" w:lineRule="exact"/>
        <w:jc w:val="center"/>
        <w:rPr>
          <w:b/>
          <w:caps/>
          <w:szCs w:val="24"/>
        </w:rPr>
      </w:pPr>
      <w:r w:rsidRPr="000E4DE5">
        <w:rPr>
          <w:b/>
          <w:szCs w:val="24"/>
        </w:rPr>
        <w:t>FLÁVIO LADEIRA GUIMARÃES</w:t>
      </w:r>
      <w:r w:rsidRPr="000E4DE5">
        <w:rPr>
          <w:b/>
          <w:caps/>
          <w:szCs w:val="24"/>
        </w:rPr>
        <w:t xml:space="preserve"> </w:t>
      </w:r>
    </w:p>
    <w:p w14:paraId="412B7DEB" w14:textId="77777777" w:rsidR="00B958FB" w:rsidRPr="000E4DE5" w:rsidRDefault="00B958FB" w:rsidP="00B958FB">
      <w:pPr>
        <w:widowControl w:val="0"/>
        <w:spacing w:line="320" w:lineRule="exact"/>
        <w:jc w:val="both"/>
        <w:rPr>
          <w:i/>
        </w:rPr>
      </w:pPr>
      <w:r w:rsidRPr="000E4DE5">
        <w:rPr>
          <w:b/>
          <w:caps/>
          <w:szCs w:val="24"/>
        </w:rPr>
        <w:br w:type="page"/>
      </w:r>
      <w:r w:rsidRPr="000E4DE5">
        <w:rPr>
          <w:i/>
        </w:rPr>
        <w:lastRenderedPageBreak/>
        <w:t xml:space="preserve">(Página </w:t>
      </w:r>
      <w:r w:rsidRPr="000E4DE5">
        <w:rPr>
          <w:i/>
          <w:szCs w:val="24"/>
        </w:rPr>
        <w:t xml:space="preserve">11/20 </w:t>
      </w:r>
      <w:r w:rsidRPr="000E4DE5">
        <w:rPr>
          <w:i/>
        </w:rPr>
        <w:t xml:space="preserve">de assinaturas do </w:t>
      </w:r>
      <w:r w:rsidRPr="00B958FB">
        <w:rPr>
          <w:i/>
        </w:rPr>
        <w:t xml:space="preserve">Terceiro Aditamento ao Contrato de Alienação Fiduciária de Ações em Garantia, celebrado em </w:t>
      </w:r>
      <w:r w:rsidRPr="00B958FB">
        <w:rPr>
          <w:i/>
          <w:highlight w:val="lightGray"/>
        </w:rPr>
        <w:t>[=]</w:t>
      </w:r>
      <w:r w:rsidRPr="00B958FB">
        <w:rPr>
          <w:i/>
        </w:rPr>
        <w:t xml:space="preserve"> de </w:t>
      </w:r>
      <w:r w:rsidRPr="00B958FB">
        <w:rPr>
          <w:i/>
          <w:highlight w:val="lightGray"/>
        </w:rPr>
        <w:t>[=]</w:t>
      </w:r>
      <w:r w:rsidRPr="00B958FB">
        <w:rPr>
          <w:i/>
        </w:rPr>
        <w:t xml:space="preserve"> de 2019</w:t>
      </w:r>
      <w:r w:rsidRPr="000E4DE5">
        <w:rPr>
          <w:i/>
          <w:szCs w:val="24"/>
        </w:rPr>
        <w:t>).</w:t>
      </w:r>
    </w:p>
    <w:p w14:paraId="3C8A7A5C" w14:textId="77777777" w:rsidR="00B958FB" w:rsidRPr="000E4DE5" w:rsidRDefault="00B958FB" w:rsidP="00B958FB">
      <w:pPr>
        <w:widowControl w:val="0"/>
        <w:spacing w:line="320" w:lineRule="exact"/>
        <w:jc w:val="both"/>
        <w:rPr>
          <w:i/>
          <w:szCs w:val="24"/>
        </w:rPr>
      </w:pPr>
    </w:p>
    <w:p w14:paraId="2784FB08" w14:textId="77777777" w:rsidR="00B958FB" w:rsidRPr="000E4DE5" w:rsidRDefault="00B958FB" w:rsidP="00B958FB">
      <w:pPr>
        <w:widowControl w:val="0"/>
        <w:spacing w:line="320" w:lineRule="exact"/>
        <w:jc w:val="center"/>
        <w:rPr>
          <w:szCs w:val="24"/>
        </w:rPr>
      </w:pPr>
    </w:p>
    <w:p w14:paraId="339F330E" w14:textId="77777777" w:rsidR="00B958FB" w:rsidRPr="000E4DE5" w:rsidRDefault="00B958FB" w:rsidP="00B958FB">
      <w:pPr>
        <w:widowControl w:val="0"/>
        <w:spacing w:line="320" w:lineRule="exact"/>
        <w:jc w:val="center"/>
        <w:rPr>
          <w:szCs w:val="24"/>
        </w:rPr>
      </w:pPr>
    </w:p>
    <w:p w14:paraId="7D766F0F"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438F7D86" w14:textId="77777777" w:rsidR="00B958FB" w:rsidRPr="000E4DE5" w:rsidRDefault="00B958FB" w:rsidP="00B958FB">
      <w:pPr>
        <w:widowControl w:val="0"/>
        <w:tabs>
          <w:tab w:val="left" w:pos="540"/>
        </w:tabs>
        <w:spacing w:line="320" w:lineRule="exact"/>
        <w:jc w:val="center"/>
        <w:rPr>
          <w:b/>
          <w:caps/>
          <w:szCs w:val="24"/>
        </w:rPr>
      </w:pPr>
      <w:r w:rsidRPr="000E4DE5">
        <w:rPr>
          <w:b/>
          <w:szCs w:val="24"/>
        </w:rPr>
        <w:t xml:space="preserve">ARTHUR </w:t>
      </w:r>
      <w:proofErr w:type="spellStart"/>
      <w:r w:rsidRPr="000E4DE5">
        <w:rPr>
          <w:b/>
          <w:szCs w:val="24"/>
        </w:rPr>
        <w:t>ARTONI</w:t>
      </w:r>
      <w:proofErr w:type="spellEnd"/>
      <w:r w:rsidRPr="000E4DE5">
        <w:rPr>
          <w:b/>
          <w:szCs w:val="24"/>
        </w:rPr>
        <w:t xml:space="preserve"> </w:t>
      </w:r>
      <w:proofErr w:type="spellStart"/>
      <w:r w:rsidRPr="000E4DE5">
        <w:rPr>
          <w:b/>
          <w:szCs w:val="24"/>
        </w:rPr>
        <w:t>PENTAGNA</w:t>
      </w:r>
      <w:proofErr w:type="spellEnd"/>
      <w:r w:rsidRPr="000E4DE5">
        <w:rPr>
          <w:b/>
          <w:szCs w:val="24"/>
        </w:rPr>
        <w:t xml:space="preserve"> GUIMARÃES</w:t>
      </w:r>
      <w:r w:rsidRPr="000E4DE5">
        <w:rPr>
          <w:b/>
          <w:caps/>
          <w:szCs w:val="24"/>
        </w:rPr>
        <w:t xml:space="preserve"> </w:t>
      </w:r>
    </w:p>
    <w:p w14:paraId="72CF46E2" w14:textId="77777777" w:rsidR="00B958FB" w:rsidRPr="000E4DE5" w:rsidRDefault="00B958FB" w:rsidP="00B958FB">
      <w:pPr>
        <w:widowControl w:val="0"/>
        <w:spacing w:line="320" w:lineRule="exact"/>
        <w:jc w:val="both"/>
        <w:rPr>
          <w:i/>
        </w:rPr>
      </w:pPr>
      <w:r w:rsidRPr="000E4DE5">
        <w:rPr>
          <w:b/>
          <w:caps/>
          <w:szCs w:val="24"/>
        </w:rPr>
        <w:br w:type="page"/>
      </w:r>
      <w:r w:rsidRPr="000E4DE5">
        <w:rPr>
          <w:i/>
        </w:rPr>
        <w:lastRenderedPageBreak/>
        <w:t xml:space="preserve">(Página </w:t>
      </w:r>
      <w:r w:rsidRPr="000E4DE5">
        <w:rPr>
          <w:i/>
          <w:szCs w:val="24"/>
        </w:rPr>
        <w:t xml:space="preserve">12/20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de </w:t>
      </w:r>
      <w:r w:rsidRPr="00B958FB">
        <w:rPr>
          <w:i/>
          <w:highlight w:val="lightGray"/>
        </w:rPr>
        <w:t>[=]</w:t>
      </w:r>
      <w:r w:rsidRPr="00B958FB">
        <w:rPr>
          <w:i/>
        </w:rPr>
        <w:t xml:space="preserve"> </w:t>
      </w:r>
      <w:r w:rsidRPr="000E4DE5">
        <w:rPr>
          <w:i/>
        </w:rPr>
        <w:t>de 2019</w:t>
      </w:r>
      <w:r w:rsidRPr="000E4DE5">
        <w:rPr>
          <w:i/>
          <w:szCs w:val="24"/>
        </w:rPr>
        <w:t>).</w:t>
      </w:r>
    </w:p>
    <w:p w14:paraId="14DF37B4" w14:textId="77777777" w:rsidR="00B958FB" w:rsidRPr="000E4DE5" w:rsidRDefault="00B958FB" w:rsidP="00B958FB">
      <w:pPr>
        <w:widowControl w:val="0"/>
        <w:spacing w:line="320" w:lineRule="exact"/>
        <w:jc w:val="both"/>
        <w:rPr>
          <w:i/>
          <w:szCs w:val="24"/>
        </w:rPr>
      </w:pPr>
    </w:p>
    <w:p w14:paraId="5268A192" w14:textId="77777777" w:rsidR="00B958FB" w:rsidRPr="000E4DE5" w:rsidRDefault="00B958FB" w:rsidP="00B958FB">
      <w:pPr>
        <w:widowControl w:val="0"/>
        <w:spacing w:line="320" w:lineRule="exact"/>
        <w:jc w:val="center"/>
        <w:rPr>
          <w:szCs w:val="24"/>
        </w:rPr>
      </w:pPr>
    </w:p>
    <w:p w14:paraId="130B4C30" w14:textId="77777777" w:rsidR="00B958FB" w:rsidRPr="000E4DE5" w:rsidRDefault="00B958FB" w:rsidP="00B958FB">
      <w:pPr>
        <w:widowControl w:val="0"/>
        <w:spacing w:line="320" w:lineRule="exact"/>
        <w:jc w:val="center"/>
        <w:rPr>
          <w:szCs w:val="24"/>
        </w:rPr>
      </w:pPr>
    </w:p>
    <w:p w14:paraId="3376815D"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644DA1E7" w14:textId="77777777" w:rsidR="00B958FB" w:rsidRPr="000E4DE5" w:rsidRDefault="00B958FB" w:rsidP="00B958FB">
      <w:pPr>
        <w:autoSpaceDN/>
        <w:jc w:val="center"/>
        <w:textAlignment w:val="auto"/>
        <w:rPr>
          <w:b/>
          <w:caps/>
          <w:szCs w:val="24"/>
        </w:rPr>
      </w:pPr>
      <w:r w:rsidRPr="000E4DE5">
        <w:rPr>
          <w:b/>
          <w:szCs w:val="24"/>
        </w:rPr>
        <w:t xml:space="preserve">GABRIELA </w:t>
      </w:r>
      <w:proofErr w:type="spellStart"/>
      <w:r w:rsidRPr="000E4DE5">
        <w:rPr>
          <w:b/>
          <w:szCs w:val="24"/>
        </w:rPr>
        <w:t>ARTONI</w:t>
      </w:r>
      <w:proofErr w:type="spellEnd"/>
      <w:r w:rsidRPr="000E4DE5">
        <w:rPr>
          <w:b/>
          <w:szCs w:val="24"/>
        </w:rPr>
        <w:t xml:space="preserve"> </w:t>
      </w:r>
      <w:proofErr w:type="spellStart"/>
      <w:r w:rsidRPr="000E4DE5">
        <w:rPr>
          <w:b/>
          <w:szCs w:val="24"/>
        </w:rPr>
        <w:t>PENTAGNA</w:t>
      </w:r>
      <w:proofErr w:type="spellEnd"/>
      <w:r w:rsidRPr="000E4DE5">
        <w:rPr>
          <w:b/>
          <w:szCs w:val="24"/>
        </w:rPr>
        <w:t xml:space="preserve"> GUIMARÃES BIAGIONI</w:t>
      </w:r>
      <w:r w:rsidRPr="000E4DE5">
        <w:rPr>
          <w:b/>
          <w:caps/>
          <w:szCs w:val="24"/>
        </w:rPr>
        <w:t xml:space="preserve"> </w:t>
      </w:r>
    </w:p>
    <w:p w14:paraId="114901F3" w14:textId="77777777" w:rsidR="00B958FB" w:rsidRPr="000E4DE5" w:rsidRDefault="00B958FB" w:rsidP="00B958FB">
      <w:pPr>
        <w:autoSpaceDN/>
        <w:textAlignment w:val="auto"/>
        <w:rPr>
          <w:b/>
          <w:caps/>
          <w:szCs w:val="24"/>
        </w:rPr>
      </w:pPr>
      <w:r w:rsidRPr="000E4DE5">
        <w:rPr>
          <w:b/>
          <w:caps/>
          <w:szCs w:val="24"/>
        </w:rPr>
        <w:br w:type="page"/>
      </w:r>
    </w:p>
    <w:p w14:paraId="38DC7163" w14:textId="77777777" w:rsidR="00B958FB" w:rsidRPr="00B958FB" w:rsidRDefault="00B958FB" w:rsidP="00B958FB">
      <w:pPr>
        <w:widowControl w:val="0"/>
        <w:spacing w:line="320" w:lineRule="exact"/>
        <w:jc w:val="both"/>
        <w:rPr>
          <w:i/>
        </w:rPr>
      </w:pPr>
      <w:r w:rsidRPr="000E4DE5">
        <w:rPr>
          <w:i/>
        </w:rPr>
        <w:lastRenderedPageBreak/>
        <w:t xml:space="preserve">(Página </w:t>
      </w:r>
      <w:r w:rsidRPr="000E4DE5">
        <w:rPr>
          <w:i/>
          <w:szCs w:val="24"/>
        </w:rPr>
        <w:t xml:space="preserve">13/20 </w:t>
      </w:r>
      <w:r w:rsidRPr="000E4DE5">
        <w:rPr>
          <w:i/>
        </w:rPr>
        <w:t xml:space="preserve">de assinaturas do Terceiro Aditamento ao Contrato de Alienação Fiduciária de Ações em Garantia, </w:t>
      </w:r>
      <w:r w:rsidRPr="00B958FB">
        <w:rPr>
          <w:i/>
        </w:rPr>
        <w:t xml:space="preserve">celebrado em </w:t>
      </w:r>
      <w:r w:rsidRPr="00B958FB">
        <w:rPr>
          <w:i/>
          <w:highlight w:val="lightGray"/>
        </w:rPr>
        <w:t>[=]</w:t>
      </w:r>
      <w:r w:rsidRPr="00B958FB">
        <w:rPr>
          <w:i/>
        </w:rPr>
        <w:t xml:space="preserve"> de </w:t>
      </w:r>
      <w:r w:rsidRPr="00B958FB">
        <w:rPr>
          <w:i/>
          <w:highlight w:val="lightGray"/>
        </w:rPr>
        <w:t>[=]</w:t>
      </w:r>
      <w:r w:rsidRPr="00B958FB">
        <w:rPr>
          <w:i/>
        </w:rPr>
        <w:t xml:space="preserve"> de 2019</w:t>
      </w:r>
      <w:r w:rsidRPr="00B958FB">
        <w:rPr>
          <w:i/>
          <w:szCs w:val="24"/>
        </w:rPr>
        <w:t>).</w:t>
      </w:r>
    </w:p>
    <w:p w14:paraId="7BF6BFF3" w14:textId="77777777" w:rsidR="00B958FB" w:rsidRPr="000E4DE5" w:rsidRDefault="00B958FB" w:rsidP="00B958FB">
      <w:pPr>
        <w:widowControl w:val="0"/>
        <w:spacing w:line="320" w:lineRule="exact"/>
        <w:jc w:val="both"/>
        <w:rPr>
          <w:i/>
          <w:szCs w:val="24"/>
        </w:rPr>
      </w:pPr>
    </w:p>
    <w:p w14:paraId="442EB713" w14:textId="77777777" w:rsidR="00B958FB" w:rsidRPr="000E4DE5" w:rsidRDefault="00B958FB" w:rsidP="00B958FB">
      <w:pPr>
        <w:widowControl w:val="0"/>
        <w:spacing w:line="320" w:lineRule="exact"/>
        <w:jc w:val="center"/>
        <w:rPr>
          <w:szCs w:val="24"/>
        </w:rPr>
      </w:pPr>
    </w:p>
    <w:p w14:paraId="4F324006" w14:textId="77777777" w:rsidR="00B958FB" w:rsidRPr="000E4DE5" w:rsidRDefault="00B958FB" w:rsidP="00B958FB">
      <w:pPr>
        <w:widowControl w:val="0"/>
        <w:spacing w:line="320" w:lineRule="exact"/>
        <w:jc w:val="center"/>
        <w:rPr>
          <w:szCs w:val="24"/>
        </w:rPr>
      </w:pPr>
    </w:p>
    <w:p w14:paraId="55CF0424"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01DEAA61" w14:textId="77777777" w:rsidR="00B958FB" w:rsidRPr="000E4DE5" w:rsidRDefault="00B958FB" w:rsidP="00B958FB">
      <w:pPr>
        <w:autoSpaceDN/>
        <w:jc w:val="center"/>
        <w:textAlignment w:val="auto"/>
        <w:rPr>
          <w:b/>
          <w:caps/>
          <w:szCs w:val="24"/>
        </w:rPr>
      </w:pPr>
      <w:r w:rsidRPr="000E4DE5">
        <w:rPr>
          <w:b/>
          <w:szCs w:val="24"/>
        </w:rPr>
        <w:t xml:space="preserve">HUMBERTO </w:t>
      </w:r>
      <w:proofErr w:type="spellStart"/>
      <w:r w:rsidRPr="000E4DE5">
        <w:rPr>
          <w:b/>
          <w:szCs w:val="24"/>
        </w:rPr>
        <w:t>ARTONI</w:t>
      </w:r>
      <w:proofErr w:type="spellEnd"/>
      <w:r w:rsidRPr="000E4DE5">
        <w:rPr>
          <w:b/>
          <w:szCs w:val="24"/>
        </w:rPr>
        <w:t xml:space="preserve"> </w:t>
      </w:r>
      <w:proofErr w:type="spellStart"/>
      <w:r w:rsidRPr="000E4DE5">
        <w:rPr>
          <w:b/>
          <w:szCs w:val="24"/>
        </w:rPr>
        <w:t>PENTAGNA</w:t>
      </w:r>
      <w:proofErr w:type="spellEnd"/>
      <w:r w:rsidRPr="000E4DE5">
        <w:rPr>
          <w:b/>
          <w:szCs w:val="24"/>
        </w:rPr>
        <w:t xml:space="preserve"> GUIMARÃES</w:t>
      </w:r>
      <w:r w:rsidRPr="000E4DE5">
        <w:rPr>
          <w:b/>
          <w:caps/>
          <w:szCs w:val="24"/>
        </w:rPr>
        <w:t xml:space="preserve"> </w:t>
      </w:r>
    </w:p>
    <w:p w14:paraId="563B01C9" w14:textId="77777777" w:rsidR="00B958FB" w:rsidRPr="000E4DE5" w:rsidRDefault="00B958FB" w:rsidP="00B958FB">
      <w:pPr>
        <w:autoSpaceDN/>
        <w:textAlignment w:val="auto"/>
        <w:rPr>
          <w:b/>
          <w:caps/>
          <w:szCs w:val="24"/>
        </w:rPr>
      </w:pPr>
      <w:r w:rsidRPr="000E4DE5">
        <w:rPr>
          <w:b/>
          <w:caps/>
          <w:szCs w:val="24"/>
        </w:rPr>
        <w:br w:type="page"/>
      </w:r>
    </w:p>
    <w:p w14:paraId="30C05EDB" w14:textId="77777777" w:rsidR="00B958FB" w:rsidRPr="000E4DE5" w:rsidRDefault="00B958FB" w:rsidP="00B958FB">
      <w:pPr>
        <w:widowControl w:val="0"/>
        <w:spacing w:line="320" w:lineRule="exact"/>
        <w:jc w:val="both"/>
        <w:rPr>
          <w:i/>
        </w:rPr>
      </w:pPr>
      <w:r w:rsidRPr="000E4DE5">
        <w:rPr>
          <w:i/>
        </w:rPr>
        <w:lastRenderedPageBreak/>
        <w:t xml:space="preserve">(Página </w:t>
      </w:r>
      <w:r w:rsidRPr="000E4DE5">
        <w:rPr>
          <w:i/>
          <w:szCs w:val="24"/>
        </w:rPr>
        <w:t xml:space="preserve">14/20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w:t>
      </w:r>
      <w:r w:rsidRPr="00B958FB">
        <w:rPr>
          <w:i/>
        </w:rPr>
        <w:t xml:space="preserve">de </w:t>
      </w:r>
      <w:r w:rsidRPr="00B958FB">
        <w:rPr>
          <w:i/>
          <w:highlight w:val="lightGray"/>
        </w:rPr>
        <w:t>[=]</w:t>
      </w:r>
      <w:r w:rsidRPr="00B958FB">
        <w:rPr>
          <w:i/>
        </w:rPr>
        <w:t xml:space="preserve"> de 2019</w:t>
      </w:r>
      <w:r w:rsidRPr="00B958FB">
        <w:rPr>
          <w:i/>
          <w:szCs w:val="24"/>
        </w:rPr>
        <w:t>).</w:t>
      </w:r>
    </w:p>
    <w:p w14:paraId="5F03B213" w14:textId="77777777" w:rsidR="00B958FB" w:rsidRPr="000E4DE5" w:rsidRDefault="00B958FB" w:rsidP="00B958FB">
      <w:pPr>
        <w:widowControl w:val="0"/>
        <w:spacing w:line="320" w:lineRule="exact"/>
        <w:jc w:val="both"/>
        <w:rPr>
          <w:i/>
          <w:szCs w:val="24"/>
        </w:rPr>
      </w:pPr>
    </w:p>
    <w:p w14:paraId="2BD37DC9" w14:textId="77777777" w:rsidR="00B958FB" w:rsidRPr="000E4DE5" w:rsidRDefault="00B958FB" w:rsidP="00B958FB">
      <w:pPr>
        <w:widowControl w:val="0"/>
        <w:spacing w:line="320" w:lineRule="exact"/>
        <w:jc w:val="center"/>
        <w:rPr>
          <w:szCs w:val="24"/>
        </w:rPr>
      </w:pPr>
    </w:p>
    <w:p w14:paraId="6B8D5DA9" w14:textId="77777777" w:rsidR="00B958FB" w:rsidRPr="000E4DE5" w:rsidRDefault="00B958FB" w:rsidP="00B958FB">
      <w:pPr>
        <w:widowControl w:val="0"/>
        <w:spacing w:line="320" w:lineRule="exact"/>
        <w:jc w:val="center"/>
        <w:rPr>
          <w:szCs w:val="24"/>
        </w:rPr>
      </w:pPr>
    </w:p>
    <w:p w14:paraId="294F0DD6"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58D2A4E1" w14:textId="77777777" w:rsidR="00B958FB" w:rsidRPr="000E4DE5" w:rsidRDefault="00B958FB" w:rsidP="00B958FB">
      <w:pPr>
        <w:autoSpaceDN/>
        <w:jc w:val="center"/>
        <w:textAlignment w:val="auto"/>
        <w:rPr>
          <w:b/>
          <w:caps/>
          <w:szCs w:val="24"/>
        </w:rPr>
      </w:pPr>
      <w:r w:rsidRPr="000E4DE5">
        <w:rPr>
          <w:b/>
        </w:rPr>
        <w:t>VANESSA GUIMARÃES HENRIQUES</w:t>
      </w:r>
      <w:r w:rsidRPr="000E4DE5">
        <w:rPr>
          <w:b/>
          <w:caps/>
          <w:szCs w:val="24"/>
        </w:rPr>
        <w:t xml:space="preserve"> </w:t>
      </w:r>
      <w:r w:rsidRPr="000E4DE5">
        <w:rPr>
          <w:b/>
          <w:caps/>
          <w:szCs w:val="24"/>
        </w:rPr>
        <w:br w:type="page"/>
      </w:r>
    </w:p>
    <w:p w14:paraId="240C3949" w14:textId="77777777" w:rsidR="00B958FB" w:rsidRPr="000E4DE5" w:rsidRDefault="00B958FB" w:rsidP="00B958FB">
      <w:pPr>
        <w:widowControl w:val="0"/>
        <w:autoSpaceDN/>
        <w:textAlignment w:val="auto"/>
        <w:rPr>
          <w:b/>
          <w:caps/>
          <w:szCs w:val="24"/>
        </w:rPr>
      </w:pPr>
    </w:p>
    <w:p w14:paraId="03FE6E6E" w14:textId="77777777" w:rsidR="00B958FB" w:rsidRPr="000E4DE5" w:rsidRDefault="00B958FB" w:rsidP="00B958FB">
      <w:pPr>
        <w:widowControl w:val="0"/>
        <w:autoSpaceDN/>
        <w:textAlignment w:val="auto"/>
        <w:rPr>
          <w:b/>
          <w:caps/>
          <w:szCs w:val="24"/>
        </w:rPr>
      </w:pPr>
    </w:p>
    <w:p w14:paraId="52DF1B52" w14:textId="77777777" w:rsidR="00B958FB" w:rsidRPr="000E4DE5" w:rsidRDefault="00B958FB" w:rsidP="00B958FB">
      <w:pPr>
        <w:widowControl w:val="0"/>
        <w:spacing w:line="320" w:lineRule="exact"/>
        <w:jc w:val="both"/>
        <w:rPr>
          <w:i/>
        </w:rPr>
      </w:pPr>
      <w:r w:rsidRPr="000E4DE5">
        <w:rPr>
          <w:i/>
        </w:rPr>
        <w:t xml:space="preserve">(Página </w:t>
      </w:r>
      <w:r w:rsidRPr="000E4DE5">
        <w:rPr>
          <w:i/>
          <w:szCs w:val="24"/>
        </w:rPr>
        <w:t xml:space="preserve">15/20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w:t>
      </w:r>
      <w:r w:rsidRPr="00B958FB">
        <w:rPr>
          <w:i/>
        </w:rPr>
        <w:t xml:space="preserve">de </w:t>
      </w:r>
      <w:r w:rsidRPr="00B958FB">
        <w:rPr>
          <w:i/>
          <w:highlight w:val="lightGray"/>
        </w:rPr>
        <w:t>[=]</w:t>
      </w:r>
      <w:r w:rsidRPr="00B958FB">
        <w:rPr>
          <w:i/>
        </w:rPr>
        <w:t xml:space="preserve"> de 2019</w:t>
      </w:r>
      <w:r w:rsidRPr="000E4DE5">
        <w:rPr>
          <w:i/>
          <w:szCs w:val="24"/>
        </w:rPr>
        <w:t>).</w:t>
      </w:r>
    </w:p>
    <w:p w14:paraId="5427FCD1" w14:textId="77777777" w:rsidR="00B958FB" w:rsidRPr="000E4DE5" w:rsidRDefault="00B958FB" w:rsidP="00B958FB">
      <w:pPr>
        <w:widowControl w:val="0"/>
        <w:tabs>
          <w:tab w:val="left" w:pos="540"/>
        </w:tabs>
        <w:spacing w:line="320" w:lineRule="exact"/>
        <w:jc w:val="both"/>
        <w:rPr>
          <w:i/>
          <w:szCs w:val="24"/>
        </w:rPr>
      </w:pPr>
    </w:p>
    <w:p w14:paraId="1D1ACA93" w14:textId="77777777" w:rsidR="00B958FB" w:rsidRPr="000E4DE5" w:rsidRDefault="00B958FB" w:rsidP="00B958FB">
      <w:pPr>
        <w:widowControl w:val="0"/>
        <w:tabs>
          <w:tab w:val="left" w:pos="540"/>
        </w:tabs>
        <w:spacing w:line="320" w:lineRule="exact"/>
        <w:jc w:val="both"/>
        <w:rPr>
          <w:i/>
          <w:szCs w:val="24"/>
        </w:rPr>
      </w:pPr>
    </w:p>
    <w:p w14:paraId="27DA2B6A" w14:textId="77777777" w:rsidR="00B958FB" w:rsidRPr="000E4DE5" w:rsidRDefault="00B958FB" w:rsidP="00B958FB">
      <w:pPr>
        <w:widowControl w:val="0"/>
        <w:tabs>
          <w:tab w:val="left" w:pos="540"/>
        </w:tabs>
        <w:spacing w:line="320" w:lineRule="exact"/>
        <w:jc w:val="center"/>
        <w:rPr>
          <w:b/>
          <w:szCs w:val="24"/>
        </w:rPr>
      </w:pPr>
      <w:r w:rsidRPr="000E4DE5">
        <w:rPr>
          <w:b/>
          <w:caps/>
          <w:szCs w:val="24"/>
        </w:rPr>
        <w:t>Simplific pavarini distribuidora de títulos e valores mobiliários ltda.</w:t>
      </w:r>
    </w:p>
    <w:p w14:paraId="77C05C51" w14:textId="77777777" w:rsidR="00B958FB" w:rsidRPr="000E4DE5" w:rsidRDefault="00B958FB" w:rsidP="00B958FB">
      <w:pPr>
        <w:widowControl w:val="0"/>
        <w:spacing w:line="320" w:lineRule="exact"/>
        <w:jc w:val="center"/>
      </w:pPr>
    </w:p>
    <w:p w14:paraId="29A29553" w14:textId="77777777" w:rsidR="00B958FB" w:rsidRPr="000E4DE5" w:rsidRDefault="00B958FB" w:rsidP="00B958FB">
      <w:pPr>
        <w:widowControl w:val="0"/>
        <w:spacing w:line="320" w:lineRule="exact"/>
        <w:jc w:val="center"/>
      </w:pPr>
    </w:p>
    <w:tbl>
      <w:tblPr>
        <w:tblW w:w="0" w:type="auto"/>
        <w:tblLook w:val="01E0" w:firstRow="1" w:lastRow="1" w:firstColumn="1" w:lastColumn="1" w:noHBand="0" w:noVBand="0"/>
      </w:tblPr>
      <w:tblGrid>
        <w:gridCol w:w="4196"/>
        <w:gridCol w:w="4308"/>
      </w:tblGrid>
      <w:tr w:rsidR="00B958FB" w:rsidRPr="000E4DE5" w14:paraId="4BD4BAEC" w14:textId="77777777" w:rsidTr="002B50F0">
        <w:tc>
          <w:tcPr>
            <w:tcW w:w="4489" w:type="dxa"/>
          </w:tcPr>
          <w:p w14:paraId="5D475B68" w14:textId="77777777" w:rsidR="00B958FB" w:rsidRPr="000E4DE5" w:rsidRDefault="00B958FB" w:rsidP="002B50F0">
            <w:pPr>
              <w:widowControl w:val="0"/>
              <w:spacing w:line="320" w:lineRule="exact"/>
              <w:jc w:val="both"/>
            </w:pPr>
            <w:r w:rsidRPr="000E4DE5">
              <w:t>_________________________________</w:t>
            </w:r>
          </w:p>
          <w:p w14:paraId="158A7ED9" w14:textId="77777777" w:rsidR="00B958FB" w:rsidRPr="000E4DE5" w:rsidRDefault="00B958FB" w:rsidP="002B50F0">
            <w:pPr>
              <w:widowControl w:val="0"/>
              <w:spacing w:line="320" w:lineRule="exact"/>
              <w:jc w:val="both"/>
            </w:pPr>
            <w:r w:rsidRPr="000E4DE5">
              <w:t>Nome:</w:t>
            </w:r>
          </w:p>
          <w:p w14:paraId="7D310B0B" w14:textId="77777777" w:rsidR="00B958FB" w:rsidRPr="000E4DE5" w:rsidRDefault="00B958FB" w:rsidP="002B50F0">
            <w:pPr>
              <w:widowControl w:val="0"/>
              <w:spacing w:line="320" w:lineRule="exact"/>
              <w:jc w:val="both"/>
            </w:pPr>
            <w:r w:rsidRPr="000E4DE5">
              <w:t>Cargo:</w:t>
            </w:r>
          </w:p>
        </w:tc>
        <w:tc>
          <w:tcPr>
            <w:tcW w:w="4489" w:type="dxa"/>
          </w:tcPr>
          <w:p w14:paraId="5D819862" w14:textId="77777777" w:rsidR="00B958FB" w:rsidRPr="000E4DE5" w:rsidRDefault="00B958FB" w:rsidP="002B50F0">
            <w:pPr>
              <w:widowControl w:val="0"/>
              <w:spacing w:line="320" w:lineRule="exact"/>
              <w:jc w:val="both"/>
            </w:pPr>
            <w:r w:rsidRPr="000E4DE5">
              <w:t>__________________________________</w:t>
            </w:r>
          </w:p>
          <w:p w14:paraId="4FBFDD50" w14:textId="77777777" w:rsidR="00B958FB" w:rsidRPr="000E4DE5" w:rsidRDefault="00B958FB" w:rsidP="002B50F0">
            <w:pPr>
              <w:widowControl w:val="0"/>
              <w:spacing w:line="320" w:lineRule="exact"/>
              <w:jc w:val="both"/>
            </w:pPr>
            <w:r w:rsidRPr="000E4DE5">
              <w:t>Nome:</w:t>
            </w:r>
          </w:p>
          <w:p w14:paraId="0E9A2D9E" w14:textId="77777777" w:rsidR="00B958FB" w:rsidRPr="000E4DE5" w:rsidRDefault="00B958FB" w:rsidP="002B50F0">
            <w:pPr>
              <w:widowControl w:val="0"/>
              <w:spacing w:line="320" w:lineRule="exact"/>
              <w:jc w:val="both"/>
            </w:pPr>
            <w:r w:rsidRPr="000E4DE5">
              <w:t>Cargo:</w:t>
            </w:r>
          </w:p>
        </w:tc>
      </w:tr>
    </w:tbl>
    <w:p w14:paraId="3B13D63D" w14:textId="77777777" w:rsidR="00B958FB" w:rsidRPr="000E4DE5" w:rsidRDefault="00B958FB" w:rsidP="00B958FB">
      <w:pPr>
        <w:widowControl w:val="0"/>
        <w:spacing w:line="320" w:lineRule="exact"/>
        <w:jc w:val="both"/>
        <w:rPr>
          <w:i/>
          <w:highlight w:val="magenta"/>
        </w:rPr>
      </w:pPr>
    </w:p>
    <w:p w14:paraId="030EA839" w14:textId="77777777" w:rsidR="00B958FB" w:rsidRPr="000E4DE5" w:rsidRDefault="00B958FB" w:rsidP="00B958FB">
      <w:pPr>
        <w:widowControl w:val="0"/>
        <w:spacing w:line="320" w:lineRule="exact"/>
        <w:jc w:val="both"/>
        <w:rPr>
          <w:i/>
        </w:rPr>
      </w:pPr>
      <w:r w:rsidRPr="000E4DE5">
        <w:rPr>
          <w:i/>
          <w:highlight w:val="magenta"/>
        </w:rPr>
        <w:br w:type="page"/>
      </w:r>
      <w:r w:rsidRPr="000E4DE5">
        <w:rPr>
          <w:i/>
        </w:rPr>
        <w:lastRenderedPageBreak/>
        <w:t xml:space="preserve">(Página </w:t>
      </w:r>
      <w:r w:rsidRPr="000E4DE5">
        <w:rPr>
          <w:i/>
          <w:szCs w:val="24"/>
        </w:rPr>
        <w:t xml:space="preserve">16/20 </w:t>
      </w:r>
      <w:r w:rsidRPr="000E4DE5">
        <w:rPr>
          <w:i/>
        </w:rPr>
        <w:t xml:space="preserve">de assinaturas do Terceiro Aditamento ao Contrato de Alienação Fiduciária de Ações em Garantia, celebrado </w:t>
      </w:r>
      <w:r w:rsidRPr="00B958FB">
        <w:rPr>
          <w:i/>
        </w:rPr>
        <w:t xml:space="preserve">em </w:t>
      </w:r>
      <w:r w:rsidRPr="00B958FB">
        <w:rPr>
          <w:i/>
          <w:highlight w:val="lightGray"/>
        </w:rPr>
        <w:t>[=]</w:t>
      </w:r>
      <w:r w:rsidRPr="00B958FB">
        <w:rPr>
          <w:i/>
        </w:rPr>
        <w:t xml:space="preserve"> de </w:t>
      </w:r>
      <w:r w:rsidRPr="00B958FB">
        <w:rPr>
          <w:i/>
          <w:highlight w:val="lightGray"/>
        </w:rPr>
        <w:t>[=]</w:t>
      </w:r>
      <w:r w:rsidRPr="00B958FB">
        <w:rPr>
          <w:i/>
        </w:rPr>
        <w:t xml:space="preserve"> de 2019</w:t>
      </w:r>
      <w:r w:rsidRPr="00B958FB">
        <w:rPr>
          <w:i/>
          <w:szCs w:val="24"/>
        </w:rPr>
        <w:t>).</w:t>
      </w:r>
    </w:p>
    <w:p w14:paraId="64583FD0" w14:textId="77777777" w:rsidR="00B958FB" w:rsidRPr="000E4DE5" w:rsidRDefault="00B958FB" w:rsidP="00B958FB">
      <w:pPr>
        <w:widowControl w:val="0"/>
        <w:spacing w:line="320" w:lineRule="exact"/>
        <w:jc w:val="center"/>
      </w:pPr>
    </w:p>
    <w:p w14:paraId="2894F5BE" w14:textId="77777777" w:rsidR="00B958FB" w:rsidRPr="000E4DE5" w:rsidRDefault="00B958FB" w:rsidP="00B958FB">
      <w:pPr>
        <w:widowControl w:val="0"/>
        <w:spacing w:line="320" w:lineRule="exact"/>
        <w:jc w:val="center"/>
      </w:pPr>
    </w:p>
    <w:p w14:paraId="75A44912" w14:textId="77777777" w:rsidR="00B958FB" w:rsidRPr="000E4DE5" w:rsidRDefault="00B958FB" w:rsidP="00B958FB">
      <w:pPr>
        <w:widowControl w:val="0"/>
        <w:spacing w:line="320" w:lineRule="exact"/>
        <w:jc w:val="both"/>
      </w:pPr>
    </w:p>
    <w:p w14:paraId="3A942995" w14:textId="77777777" w:rsidR="00B958FB" w:rsidRPr="000E4DE5" w:rsidRDefault="00B958FB" w:rsidP="00B958FB">
      <w:pPr>
        <w:widowControl w:val="0"/>
        <w:spacing w:line="320" w:lineRule="exact"/>
        <w:ind w:right="-113"/>
        <w:jc w:val="center"/>
        <w:rPr>
          <w:bCs/>
          <w:szCs w:val="24"/>
        </w:rPr>
      </w:pPr>
      <w:r w:rsidRPr="000E4DE5">
        <w:rPr>
          <w:bCs/>
          <w:szCs w:val="24"/>
        </w:rPr>
        <w:t>__________________________________</w:t>
      </w:r>
    </w:p>
    <w:p w14:paraId="610BFE49" w14:textId="77777777" w:rsidR="00B958FB" w:rsidRPr="000E4DE5" w:rsidRDefault="00B958FB" w:rsidP="00B958FB">
      <w:pPr>
        <w:widowControl w:val="0"/>
        <w:spacing w:line="320" w:lineRule="exact"/>
        <w:jc w:val="center"/>
        <w:rPr>
          <w:i/>
        </w:rPr>
      </w:pPr>
      <w:r w:rsidRPr="000E4DE5">
        <w:rPr>
          <w:b/>
          <w:bCs/>
        </w:rPr>
        <w:t>BANCO BRADESCO S.A.</w:t>
      </w:r>
    </w:p>
    <w:p w14:paraId="24272976" w14:textId="77777777" w:rsidR="00B958FB" w:rsidRPr="000E4DE5" w:rsidRDefault="00B958FB" w:rsidP="00B958FB">
      <w:pPr>
        <w:autoSpaceDN/>
        <w:textAlignment w:val="auto"/>
        <w:rPr>
          <w:i/>
        </w:rPr>
      </w:pPr>
      <w:r w:rsidRPr="000E4DE5">
        <w:rPr>
          <w:i/>
        </w:rPr>
        <w:br w:type="page"/>
      </w:r>
    </w:p>
    <w:p w14:paraId="0D6E5FC6" w14:textId="77777777" w:rsidR="00B958FB" w:rsidRPr="000E4DE5" w:rsidRDefault="00B958FB" w:rsidP="00B958FB">
      <w:pPr>
        <w:widowControl w:val="0"/>
        <w:spacing w:line="320" w:lineRule="exact"/>
        <w:jc w:val="both"/>
        <w:rPr>
          <w:i/>
        </w:rPr>
      </w:pPr>
      <w:r w:rsidRPr="000E4DE5">
        <w:rPr>
          <w:i/>
        </w:rPr>
        <w:lastRenderedPageBreak/>
        <w:t xml:space="preserve">(Página </w:t>
      </w:r>
      <w:r w:rsidRPr="000E4DE5">
        <w:rPr>
          <w:i/>
          <w:szCs w:val="24"/>
        </w:rPr>
        <w:t xml:space="preserve">17/20 </w:t>
      </w:r>
      <w:r w:rsidRPr="000E4DE5">
        <w:rPr>
          <w:i/>
        </w:rPr>
        <w:t xml:space="preserve">de assinaturas do Terceiro Aditamento ao Contrato de Alienação Fiduciária de Ações em Garantia, celebrado em </w:t>
      </w:r>
      <w:r w:rsidRPr="000E4DE5">
        <w:rPr>
          <w:i/>
          <w:highlight w:val="lightGray"/>
        </w:rPr>
        <w:t>[=]</w:t>
      </w:r>
      <w:r w:rsidRPr="000E4DE5">
        <w:rPr>
          <w:i/>
        </w:rPr>
        <w:t xml:space="preserve"> de </w:t>
      </w:r>
      <w:r w:rsidRPr="00B958FB">
        <w:rPr>
          <w:i/>
          <w:highlight w:val="lightGray"/>
        </w:rPr>
        <w:t>[=]</w:t>
      </w:r>
      <w:r w:rsidRPr="000E4DE5">
        <w:rPr>
          <w:i/>
        </w:rPr>
        <w:t xml:space="preserve"> de 2019</w:t>
      </w:r>
      <w:r w:rsidRPr="000E4DE5">
        <w:rPr>
          <w:i/>
          <w:szCs w:val="24"/>
        </w:rPr>
        <w:t>).</w:t>
      </w:r>
    </w:p>
    <w:p w14:paraId="5E5CE27B" w14:textId="77777777" w:rsidR="00B958FB" w:rsidRPr="000E4DE5" w:rsidRDefault="00B958FB" w:rsidP="00B958FB">
      <w:pPr>
        <w:widowControl w:val="0"/>
        <w:spacing w:line="320" w:lineRule="exact"/>
        <w:jc w:val="center"/>
      </w:pPr>
    </w:p>
    <w:p w14:paraId="2C696153" w14:textId="77777777" w:rsidR="00B958FB" w:rsidRPr="000E4DE5" w:rsidRDefault="00B958FB" w:rsidP="00B958FB">
      <w:pPr>
        <w:widowControl w:val="0"/>
        <w:spacing w:line="320" w:lineRule="exact"/>
        <w:jc w:val="center"/>
      </w:pPr>
    </w:p>
    <w:p w14:paraId="61C7826B" w14:textId="77777777" w:rsidR="00B958FB" w:rsidRPr="000E4DE5" w:rsidRDefault="00B958FB" w:rsidP="00B958FB">
      <w:pPr>
        <w:widowControl w:val="0"/>
        <w:spacing w:line="320" w:lineRule="exact"/>
        <w:jc w:val="both"/>
      </w:pPr>
    </w:p>
    <w:p w14:paraId="3DE337D6" w14:textId="77777777" w:rsidR="00B958FB" w:rsidRPr="000E4DE5" w:rsidRDefault="00B958FB" w:rsidP="00B958FB">
      <w:pPr>
        <w:widowControl w:val="0"/>
        <w:tabs>
          <w:tab w:val="left" w:pos="540"/>
        </w:tabs>
        <w:spacing w:line="320" w:lineRule="exact"/>
        <w:jc w:val="center"/>
        <w:rPr>
          <w:b/>
          <w:szCs w:val="24"/>
        </w:rPr>
      </w:pPr>
      <w:r w:rsidRPr="000E4DE5">
        <w:rPr>
          <w:b/>
          <w:caps/>
          <w:szCs w:val="24"/>
        </w:rPr>
        <w:t>BONSUCESSO HOLDING FINANCEIRA s.a.</w:t>
      </w:r>
    </w:p>
    <w:p w14:paraId="50E1D4F9" w14:textId="77777777" w:rsidR="00B958FB" w:rsidRPr="000E4DE5" w:rsidRDefault="00B958FB" w:rsidP="00B958FB">
      <w:pPr>
        <w:widowControl w:val="0"/>
        <w:spacing w:line="320" w:lineRule="exact"/>
        <w:jc w:val="center"/>
      </w:pPr>
    </w:p>
    <w:p w14:paraId="02B43232" w14:textId="77777777" w:rsidR="00B958FB" w:rsidRPr="000E4DE5" w:rsidRDefault="00B958FB" w:rsidP="00B958FB">
      <w:pPr>
        <w:widowControl w:val="0"/>
        <w:spacing w:line="320" w:lineRule="exact"/>
        <w:jc w:val="center"/>
      </w:pPr>
    </w:p>
    <w:tbl>
      <w:tblPr>
        <w:tblW w:w="0" w:type="auto"/>
        <w:tblLook w:val="01E0" w:firstRow="1" w:lastRow="1" w:firstColumn="1" w:lastColumn="1" w:noHBand="0" w:noVBand="0"/>
      </w:tblPr>
      <w:tblGrid>
        <w:gridCol w:w="4308"/>
        <w:gridCol w:w="4196"/>
      </w:tblGrid>
      <w:tr w:rsidR="00B958FB" w:rsidRPr="000E4DE5" w14:paraId="3112D3ED" w14:textId="77777777" w:rsidTr="00362BAB">
        <w:tc>
          <w:tcPr>
            <w:tcW w:w="4308" w:type="dxa"/>
          </w:tcPr>
          <w:p w14:paraId="55F6648E" w14:textId="77777777" w:rsidR="00B958FB" w:rsidRPr="000E4DE5" w:rsidRDefault="00B958FB" w:rsidP="002B50F0">
            <w:pPr>
              <w:widowControl w:val="0"/>
              <w:spacing w:line="320" w:lineRule="exact"/>
              <w:jc w:val="both"/>
            </w:pPr>
            <w:r w:rsidRPr="000E4DE5">
              <w:t>__________________________________</w:t>
            </w:r>
          </w:p>
          <w:p w14:paraId="687C84DC" w14:textId="77777777" w:rsidR="00B958FB" w:rsidRPr="000E4DE5" w:rsidRDefault="00B958FB" w:rsidP="002B50F0">
            <w:pPr>
              <w:widowControl w:val="0"/>
              <w:spacing w:line="320" w:lineRule="exact"/>
              <w:jc w:val="both"/>
            </w:pPr>
            <w:r w:rsidRPr="000E4DE5">
              <w:t>Nome:</w:t>
            </w:r>
          </w:p>
          <w:p w14:paraId="0C01E4A3" w14:textId="77777777" w:rsidR="00B958FB" w:rsidRPr="000E4DE5" w:rsidRDefault="00B958FB" w:rsidP="002B50F0">
            <w:pPr>
              <w:widowControl w:val="0"/>
              <w:spacing w:line="320" w:lineRule="exact"/>
              <w:jc w:val="both"/>
            </w:pPr>
            <w:r w:rsidRPr="000E4DE5">
              <w:t>Cargo:</w:t>
            </w:r>
          </w:p>
        </w:tc>
        <w:tc>
          <w:tcPr>
            <w:tcW w:w="4196" w:type="dxa"/>
          </w:tcPr>
          <w:p w14:paraId="3FACE63B" w14:textId="77777777" w:rsidR="00B958FB" w:rsidRPr="000E4DE5" w:rsidRDefault="00B958FB" w:rsidP="002B50F0">
            <w:pPr>
              <w:widowControl w:val="0"/>
              <w:spacing w:line="320" w:lineRule="exact"/>
              <w:jc w:val="both"/>
            </w:pPr>
            <w:r w:rsidRPr="000E4DE5">
              <w:t>_________________________________</w:t>
            </w:r>
          </w:p>
          <w:p w14:paraId="670934EE" w14:textId="77777777" w:rsidR="00B958FB" w:rsidRPr="000E4DE5" w:rsidRDefault="00B958FB" w:rsidP="002B50F0">
            <w:pPr>
              <w:widowControl w:val="0"/>
              <w:spacing w:line="320" w:lineRule="exact"/>
              <w:jc w:val="both"/>
            </w:pPr>
            <w:r w:rsidRPr="000E4DE5">
              <w:t>Nome:</w:t>
            </w:r>
          </w:p>
          <w:p w14:paraId="674083F2" w14:textId="77777777" w:rsidR="00B958FB" w:rsidRPr="000E4DE5" w:rsidRDefault="00B958FB" w:rsidP="002B50F0">
            <w:pPr>
              <w:widowControl w:val="0"/>
              <w:spacing w:line="320" w:lineRule="exact"/>
              <w:jc w:val="both"/>
            </w:pPr>
            <w:r w:rsidRPr="000E4DE5">
              <w:t>Cargo:</w:t>
            </w:r>
          </w:p>
        </w:tc>
      </w:tr>
    </w:tbl>
    <w:p w14:paraId="5811095E" w14:textId="77777777" w:rsidR="00362BAB" w:rsidRPr="00F81459" w:rsidRDefault="00362BAB" w:rsidP="00362BAB">
      <w:pPr>
        <w:tabs>
          <w:tab w:val="left" w:pos="0"/>
        </w:tabs>
        <w:jc w:val="both"/>
        <w:rPr>
          <w:rFonts w:eastAsia="Arial Unicode MS"/>
        </w:rPr>
      </w:pPr>
      <w:r>
        <w:rPr>
          <w:rFonts w:eastAsia="Arial Unicode MS"/>
        </w:rPr>
        <w:t>[</w:t>
      </w:r>
      <w:r w:rsidRPr="00F81459">
        <w:rPr>
          <w:rFonts w:eastAsia="Arial Unicode MS"/>
          <w:b/>
          <w:highlight w:val="lightGray"/>
        </w:rPr>
        <w:t xml:space="preserve">Nota </w:t>
      </w:r>
      <w:proofErr w:type="spellStart"/>
      <w:r w:rsidRPr="00F81459">
        <w:rPr>
          <w:rFonts w:eastAsia="Arial Unicode MS"/>
          <w:b/>
          <w:highlight w:val="lightGray"/>
        </w:rPr>
        <w:t>Cescon</w:t>
      </w:r>
      <w:proofErr w:type="spellEnd"/>
      <w:r w:rsidRPr="00F81459">
        <w:rPr>
          <w:rFonts w:eastAsia="Arial Unicode MS"/>
          <w:b/>
          <w:highlight w:val="lightGray"/>
        </w:rPr>
        <w:t xml:space="preserve"> </w:t>
      </w:r>
      <w:proofErr w:type="spellStart"/>
      <w:r w:rsidRPr="00F81459">
        <w:rPr>
          <w:rFonts w:eastAsia="Arial Unicode MS"/>
          <w:b/>
          <w:highlight w:val="lightGray"/>
        </w:rPr>
        <w:t>Barrieu</w:t>
      </w:r>
      <w:proofErr w:type="spellEnd"/>
      <w:r w:rsidRPr="00F81459">
        <w:rPr>
          <w:rFonts w:eastAsia="Arial Unicode MS"/>
          <w:highlight w:val="lightGray"/>
        </w:rPr>
        <w:t xml:space="preserve">: </w:t>
      </w:r>
      <w:proofErr w:type="spellStart"/>
      <w:r w:rsidRPr="00F81459">
        <w:rPr>
          <w:rFonts w:eastAsia="Arial Unicode MS"/>
          <w:highlight w:val="lightGray"/>
        </w:rPr>
        <w:t>BHF</w:t>
      </w:r>
      <w:proofErr w:type="spellEnd"/>
      <w:r w:rsidRPr="00F81459">
        <w:rPr>
          <w:rFonts w:eastAsia="Arial Unicode MS"/>
          <w:highlight w:val="lightGray"/>
        </w:rPr>
        <w:t>, favor confirmar se a representação das pessoas mencionadas acima está correta</w:t>
      </w:r>
      <w:r>
        <w:rPr>
          <w:rFonts w:eastAsia="Arial Unicode MS"/>
        </w:rPr>
        <w:t>]</w:t>
      </w:r>
    </w:p>
    <w:p w14:paraId="3A58EBFC" w14:textId="77777777" w:rsidR="00B958FB" w:rsidRPr="000E4DE5" w:rsidRDefault="00B958FB" w:rsidP="00B958FB">
      <w:pPr>
        <w:widowControl w:val="0"/>
        <w:spacing w:line="320" w:lineRule="exact"/>
        <w:jc w:val="center"/>
        <w:rPr>
          <w:highlight w:val="magenta"/>
        </w:rPr>
      </w:pPr>
    </w:p>
    <w:p w14:paraId="006207EE" w14:textId="77777777" w:rsidR="00B958FB" w:rsidRPr="000E4DE5" w:rsidRDefault="00B958FB" w:rsidP="00B958FB">
      <w:pPr>
        <w:widowControl w:val="0"/>
        <w:autoSpaceDN/>
        <w:textAlignment w:val="auto"/>
        <w:rPr>
          <w:highlight w:val="magenta"/>
        </w:rPr>
      </w:pPr>
      <w:r w:rsidRPr="000E4DE5">
        <w:rPr>
          <w:highlight w:val="magenta"/>
        </w:rPr>
        <w:br w:type="page"/>
      </w:r>
    </w:p>
    <w:p w14:paraId="4BD6DFB8" w14:textId="77777777" w:rsidR="00B958FB" w:rsidRPr="000E4DE5" w:rsidRDefault="00B958FB" w:rsidP="00B958FB">
      <w:pPr>
        <w:widowControl w:val="0"/>
        <w:spacing w:line="320" w:lineRule="exact"/>
        <w:jc w:val="both"/>
        <w:rPr>
          <w:i/>
        </w:rPr>
      </w:pPr>
      <w:r w:rsidRPr="000E4DE5">
        <w:rPr>
          <w:i/>
        </w:rPr>
        <w:lastRenderedPageBreak/>
        <w:t xml:space="preserve">(Página </w:t>
      </w:r>
      <w:r w:rsidRPr="000E4DE5">
        <w:rPr>
          <w:i/>
          <w:szCs w:val="24"/>
        </w:rPr>
        <w:t xml:space="preserve">18/20 </w:t>
      </w:r>
      <w:r w:rsidRPr="000E4DE5">
        <w:rPr>
          <w:i/>
        </w:rPr>
        <w:t xml:space="preserve">de assinaturas do Terceiro Aditamento ao Contrato de Alienação Fiduciária de Ações em Garantia, </w:t>
      </w:r>
      <w:r w:rsidRPr="00B958FB">
        <w:rPr>
          <w:i/>
        </w:rPr>
        <w:t xml:space="preserve">celebrado em </w:t>
      </w:r>
      <w:r w:rsidRPr="00B958FB">
        <w:rPr>
          <w:i/>
          <w:highlight w:val="lightGray"/>
        </w:rPr>
        <w:t>[=]</w:t>
      </w:r>
      <w:r w:rsidRPr="00B958FB">
        <w:rPr>
          <w:i/>
        </w:rPr>
        <w:t xml:space="preserve"> de </w:t>
      </w:r>
      <w:r w:rsidRPr="00B958FB">
        <w:rPr>
          <w:i/>
          <w:highlight w:val="lightGray"/>
        </w:rPr>
        <w:t>[=]</w:t>
      </w:r>
      <w:r w:rsidRPr="000E4DE5">
        <w:rPr>
          <w:i/>
        </w:rPr>
        <w:t xml:space="preserve"> de 2019</w:t>
      </w:r>
      <w:r w:rsidRPr="000E4DE5">
        <w:rPr>
          <w:i/>
          <w:szCs w:val="24"/>
        </w:rPr>
        <w:t>).</w:t>
      </w:r>
    </w:p>
    <w:p w14:paraId="0D5180C5" w14:textId="77777777" w:rsidR="00B958FB" w:rsidRPr="000E4DE5" w:rsidRDefault="00B958FB" w:rsidP="00B958FB">
      <w:pPr>
        <w:widowControl w:val="0"/>
        <w:spacing w:line="320" w:lineRule="exact"/>
        <w:jc w:val="center"/>
      </w:pPr>
    </w:p>
    <w:p w14:paraId="0AC5CF26" w14:textId="77777777" w:rsidR="00B958FB" w:rsidRPr="000E4DE5" w:rsidRDefault="00B958FB" w:rsidP="00B958FB">
      <w:pPr>
        <w:widowControl w:val="0"/>
        <w:spacing w:line="320" w:lineRule="exact"/>
        <w:jc w:val="center"/>
      </w:pPr>
    </w:p>
    <w:p w14:paraId="61A8A684" w14:textId="77777777" w:rsidR="00B958FB" w:rsidRPr="000E4DE5" w:rsidRDefault="00B958FB" w:rsidP="00B958FB">
      <w:pPr>
        <w:widowControl w:val="0"/>
        <w:spacing w:line="320" w:lineRule="exact"/>
        <w:jc w:val="both"/>
      </w:pPr>
    </w:p>
    <w:p w14:paraId="1E08FB42" w14:textId="77777777" w:rsidR="00B958FB" w:rsidRPr="000E4DE5" w:rsidRDefault="00B958FB" w:rsidP="00B958FB">
      <w:pPr>
        <w:widowControl w:val="0"/>
        <w:tabs>
          <w:tab w:val="left" w:pos="0"/>
        </w:tabs>
        <w:spacing w:after="140" w:line="290" w:lineRule="auto"/>
        <w:jc w:val="center"/>
        <w:rPr>
          <w:b/>
        </w:rPr>
      </w:pPr>
      <w:proofErr w:type="spellStart"/>
      <w:r w:rsidRPr="000E4DE5">
        <w:rPr>
          <w:b/>
        </w:rPr>
        <w:t>BOSAN</w:t>
      </w:r>
      <w:proofErr w:type="spellEnd"/>
      <w:r w:rsidRPr="000E4DE5">
        <w:rPr>
          <w:b/>
        </w:rPr>
        <w:t xml:space="preserve"> PARTICIPAÇÕES S.A.</w:t>
      </w:r>
    </w:p>
    <w:p w14:paraId="599BDCA1" w14:textId="77777777" w:rsidR="00B958FB" w:rsidRPr="000E4DE5" w:rsidRDefault="00B958FB" w:rsidP="00B958FB">
      <w:pPr>
        <w:widowControl w:val="0"/>
        <w:spacing w:line="320" w:lineRule="exact"/>
        <w:jc w:val="center"/>
      </w:pPr>
    </w:p>
    <w:p w14:paraId="4B6BFB88" w14:textId="77777777" w:rsidR="00B958FB" w:rsidRPr="000E4DE5" w:rsidRDefault="00B958FB" w:rsidP="00B958FB">
      <w:pPr>
        <w:widowControl w:val="0"/>
        <w:spacing w:line="320" w:lineRule="exact"/>
        <w:jc w:val="center"/>
      </w:pPr>
    </w:p>
    <w:tbl>
      <w:tblPr>
        <w:tblW w:w="0" w:type="auto"/>
        <w:tblLook w:val="01E0" w:firstRow="1" w:lastRow="1" w:firstColumn="1" w:lastColumn="1" w:noHBand="0" w:noVBand="0"/>
      </w:tblPr>
      <w:tblGrid>
        <w:gridCol w:w="4308"/>
        <w:gridCol w:w="4196"/>
      </w:tblGrid>
      <w:tr w:rsidR="00B958FB" w:rsidRPr="000E4DE5" w14:paraId="6E322788" w14:textId="77777777" w:rsidTr="002B50F0">
        <w:tc>
          <w:tcPr>
            <w:tcW w:w="4489" w:type="dxa"/>
          </w:tcPr>
          <w:p w14:paraId="089D7198" w14:textId="77777777" w:rsidR="00B958FB" w:rsidRPr="000E4DE5" w:rsidRDefault="00B958FB" w:rsidP="002B50F0">
            <w:pPr>
              <w:widowControl w:val="0"/>
              <w:spacing w:line="320" w:lineRule="exact"/>
              <w:jc w:val="both"/>
            </w:pPr>
            <w:r w:rsidRPr="000E4DE5">
              <w:t>__________________________________</w:t>
            </w:r>
          </w:p>
          <w:p w14:paraId="1B1B77E3" w14:textId="77777777" w:rsidR="00B958FB" w:rsidRPr="000E4DE5" w:rsidRDefault="00B958FB" w:rsidP="002B50F0">
            <w:pPr>
              <w:widowControl w:val="0"/>
              <w:spacing w:line="320" w:lineRule="exact"/>
              <w:jc w:val="both"/>
            </w:pPr>
            <w:r w:rsidRPr="000E4DE5">
              <w:t>Nome:</w:t>
            </w:r>
          </w:p>
          <w:p w14:paraId="07D304A1" w14:textId="77777777" w:rsidR="00B958FB" w:rsidRPr="000E4DE5" w:rsidRDefault="00B958FB" w:rsidP="002B50F0">
            <w:pPr>
              <w:widowControl w:val="0"/>
              <w:spacing w:line="320" w:lineRule="exact"/>
              <w:jc w:val="both"/>
            </w:pPr>
            <w:r w:rsidRPr="000E4DE5">
              <w:t>Cargo:</w:t>
            </w:r>
          </w:p>
        </w:tc>
        <w:tc>
          <w:tcPr>
            <w:tcW w:w="4489" w:type="dxa"/>
          </w:tcPr>
          <w:p w14:paraId="45653AB4" w14:textId="77777777" w:rsidR="00B958FB" w:rsidRPr="000E4DE5" w:rsidRDefault="00B958FB" w:rsidP="002B50F0">
            <w:pPr>
              <w:widowControl w:val="0"/>
              <w:spacing w:line="320" w:lineRule="exact"/>
              <w:jc w:val="both"/>
            </w:pPr>
            <w:r w:rsidRPr="000E4DE5">
              <w:t>_________________________________</w:t>
            </w:r>
          </w:p>
          <w:p w14:paraId="5789D74B" w14:textId="77777777" w:rsidR="00B958FB" w:rsidRPr="000E4DE5" w:rsidRDefault="00B958FB" w:rsidP="002B50F0">
            <w:pPr>
              <w:widowControl w:val="0"/>
              <w:spacing w:line="320" w:lineRule="exact"/>
              <w:jc w:val="both"/>
            </w:pPr>
            <w:r w:rsidRPr="000E4DE5">
              <w:t>Nome:</w:t>
            </w:r>
          </w:p>
          <w:p w14:paraId="5E153229" w14:textId="77777777" w:rsidR="00B958FB" w:rsidRPr="000E4DE5" w:rsidRDefault="00B958FB" w:rsidP="002B50F0">
            <w:pPr>
              <w:widowControl w:val="0"/>
              <w:spacing w:line="320" w:lineRule="exact"/>
              <w:jc w:val="both"/>
            </w:pPr>
            <w:r w:rsidRPr="000E4DE5">
              <w:t>Cargo:</w:t>
            </w:r>
          </w:p>
        </w:tc>
      </w:tr>
    </w:tbl>
    <w:p w14:paraId="1523880A" w14:textId="77777777" w:rsidR="00B958FB" w:rsidRPr="000E4DE5" w:rsidRDefault="00B958FB" w:rsidP="00B958FB">
      <w:pPr>
        <w:widowControl w:val="0"/>
        <w:spacing w:line="320" w:lineRule="exact"/>
        <w:jc w:val="both"/>
        <w:rPr>
          <w:highlight w:val="magenta"/>
        </w:rPr>
      </w:pPr>
    </w:p>
    <w:p w14:paraId="0F26B663" w14:textId="77777777" w:rsidR="00B958FB" w:rsidRPr="000E4DE5" w:rsidRDefault="00B958FB" w:rsidP="00B958FB">
      <w:pPr>
        <w:autoSpaceDN/>
        <w:textAlignment w:val="auto"/>
        <w:rPr>
          <w:highlight w:val="magenta"/>
        </w:rPr>
      </w:pPr>
      <w:r w:rsidRPr="000E4DE5">
        <w:rPr>
          <w:highlight w:val="magenta"/>
        </w:rPr>
        <w:br w:type="page"/>
      </w:r>
    </w:p>
    <w:p w14:paraId="5B2FA3C5" w14:textId="77777777" w:rsidR="00B958FB" w:rsidRPr="000E4DE5" w:rsidRDefault="00B958FB" w:rsidP="00B958FB">
      <w:pPr>
        <w:widowControl w:val="0"/>
        <w:spacing w:line="320" w:lineRule="exact"/>
        <w:jc w:val="both"/>
        <w:rPr>
          <w:i/>
        </w:rPr>
      </w:pPr>
      <w:r w:rsidRPr="000E4DE5">
        <w:rPr>
          <w:i/>
        </w:rPr>
        <w:lastRenderedPageBreak/>
        <w:t xml:space="preserve">(Página </w:t>
      </w:r>
      <w:r w:rsidRPr="000E4DE5">
        <w:rPr>
          <w:i/>
          <w:szCs w:val="24"/>
        </w:rPr>
        <w:t xml:space="preserve">19/20 </w:t>
      </w:r>
      <w:r w:rsidRPr="00B958FB">
        <w:rPr>
          <w:i/>
        </w:rPr>
        <w:t xml:space="preserve">de assinaturas do Terceiro Aditamento ao Contrato de Alienação Fiduciária de Ações em Garantia, celebrado em </w:t>
      </w:r>
      <w:r w:rsidRPr="00B958FB">
        <w:rPr>
          <w:i/>
          <w:highlight w:val="lightGray"/>
        </w:rPr>
        <w:t>[=]</w:t>
      </w:r>
      <w:r w:rsidRPr="00B958FB">
        <w:rPr>
          <w:i/>
        </w:rPr>
        <w:t xml:space="preserve"> de </w:t>
      </w:r>
      <w:r w:rsidRPr="00B958FB">
        <w:rPr>
          <w:i/>
          <w:highlight w:val="lightGray"/>
        </w:rPr>
        <w:t>[=]</w:t>
      </w:r>
      <w:r w:rsidRPr="00B958FB">
        <w:rPr>
          <w:i/>
        </w:rPr>
        <w:t xml:space="preserve"> de 2019</w:t>
      </w:r>
      <w:r w:rsidRPr="00B958FB">
        <w:rPr>
          <w:i/>
          <w:szCs w:val="24"/>
        </w:rPr>
        <w:t>).</w:t>
      </w:r>
    </w:p>
    <w:p w14:paraId="4DAA920F" w14:textId="77777777" w:rsidR="00B958FB" w:rsidRPr="000E4DE5" w:rsidRDefault="00B958FB" w:rsidP="00B958FB">
      <w:pPr>
        <w:widowControl w:val="0"/>
        <w:spacing w:line="320" w:lineRule="exact"/>
        <w:jc w:val="center"/>
      </w:pPr>
    </w:p>
    <w:p w14:paraId="23B22CF5" w14:textId="77777777" w:rsidR="00B958FB" w:rsidRPr="000E4DE5" w:rsidRDefault="00B958FB" w:rsidP="00B958FB">
      <w:pPr>
        <w:widowControl w:val="0"/>
        <w:spacing w:line="320" w:lineRule="exact"/>
        <w:jc w:val="center"/>
      </w:pPr>
    </w:p>
    <w:p w14:paraId="05736EE0" w14:textId="77777777" w:rsidR="00B958FB" w:rsidRPr="000E4DE5" w:rsidRDefault="00B958FB" w:rsidP="00B958FB">
      <w:pPr>
        <w:widowControl w:val="0"/>
        <w:spacing w:line="320" w:lineRule="exact"/>
        <w:jc w:val="both"/>
      </w:pPr>
    </w:p>
    <w:p w14:paraId="38713FDF" w14:textId="77777777" w:rsidR="00B958FB" w:rsidRPr="000E4DE5" w:rsidRDefault="00B958FB" w:rsidP="00B958FB">
      <w:pPr>
        <w:widowControl w:val="0"/>
        <w:tabs>
          <w:tab w:val="left" w:pos="0"/>
        </w:tabs>
        <w:spacing w:after="140" w:line="290" w:lineRule="auto"/>
        <w:jc w:val="center"/>
        <w:rPr>
          <w:b/>
        </w:rPr>
      </w:pPr>
      <w:r w:rsidRPr="000E4DE5">
        <w:rPr>
          <w:b/>
        </w:rPr>
        <w:t>BANCO BS2 S.A.</w:t>
      </w:r>
    </w:p>
    <w:p w14:paraId="6BAC2633" w14:textId="77777777" w:rsidR="00B958FB" w:rsidRPr="000E4DE5" w:rsidRDefault="00B958FB" w:rsidP="00B958FB">
      <w:pPr>
        <w:widowControl w:val="0"/>
        <w:spacing w:line="320" w:lineRule="exact"/>
        <w:jc w:val="center"/>
      </w:pPr>
    </w:p>
    <w:p w14:paraId="46426AB6" w14:textId="77777777" w:rsidR="00B958FB" w:rsidRPr="000E4DE5" w:rsidRDefault="00B958FB" w:rsidP="00B958FB">
      <w:pPr>
        <w:widowControl w:val="0"/>
        <w:spacing w:line="320" w:lineRule="exact"/>
        <w:jc w:val="center"/>
      </w:pPr>
    </w:p>
    <w:tbl>
      <w:tblPr>
        <w:tblW w:w="0" w:type="auto"/>
        <w:tblLook w:val="01E0" w:firstRow="1" w:lastRow="1" w:firstColumn="1" w:lastColumn="1" w:noHBand="0" w:noVBand="0"/>
      </w:tblPr>
      <w:tblGrid>
        <w:gridCol w:w="4308"/>
        <w:gridCol w:w="4196"/>
      </w:tblGrid>
      <w:tr w:rsidR="00B958FB" w:rsidRPr="000E4DE5" w14:paraId="1CFFB3B7" w14:textId="77777777" w:rsidTr="002B50F0">
        <w:tc>
          <w:tcPr>
            <w:tcW w:w="4489" w:type="dxa"/>
          </w:tcPr>
          <w:p w14:paraId="7D04AF71" w14:textId="77777777" w:rsidR="00B958FB" w:rsidRPr="000E4DE5" w:rsidRDefault="00B958FB" w:rsidP="002B50F0">
            <w:pPr>
              <w:widowControl w:val="0"/>
              <w:spacing w:line="320" w:lineRule="exact"/>
              <w:jc w:val="both"/>
            </w:pPr>
            <w:r w:rsidRPr="000E4DE5">
              <w:t>__________________________________</w:t>
            </w:r>
          </w:p>
          <w:p w14:paraId="37CB6E66" w14:textId="77777777" w:rsidR="00B958FB" w:rsidRPr="000E4DE5" w:rsidRDefault="00B958FB" w:rsidP="002B50F0">
            <w:pPr>
              <w:widowControl w:val="0"/>
              <w:spacing w:line="320" w:lineRule="exact"/>
              <w:jc w:val="both"/>
            </w:pPr>
            <w:r w:rsidRPr="000E4DE5">
              <w:t>Nome:</w:t>
            </w:r>
          </w:p>
          <w:p w14:paraId="12570BB6" w14:textId="77777777" w:rsidR="00B958FB" w:rsidRPr="000E4DE5" w:rsidRDefault="00B958FB" w:rsidP="002B50F0">
            <w:pPr>
              <w:widowControl w:val="0"/>
              <w:spacing w:line="320" w:lineRule="exact"/>
              <w:jc w:val="both"/>
            </w:pPr>
            <w:r w:rsidRPr="000E4DE5">
              <w:t>Cargo:</w:t>
            </w:r>
          </w:p>
        </w:tc>
        <w:tc>
          <w:tcPr>
            <w:tcW w:w="4489" w:type="dxa"/>
          </w:tcPr>
          <w:p w14:paraId="3068F1A0" w14:textId="77777777" w:rsidR="00B958FB" w:rsidRPr="000E4DE5" w:rsidRDefault="00B958FB" w:rsidP="002B50F0">
            <w:pPr>
              <w:widowControl w:val="0"/>
              <w:spacing w:line="320" w:lineRule="exact"/>
              <w:jc w:val="both"/>
            </w:pPr>
            <w:r w:rsidRPr="000E4DE5">
              <w:t>_________________________________</w:t>
            </w:r>
          </w:p>
          <w:p w14:paraId="450A5CEB" w14:textId="77777777" w:rsidR="00B958FB" w:rsidRPr="000E4DE5" w:rsidRDefault="00B958FB" w:rsidP="002B50F0">
            <w:pPr>
              <w:widowControl w:val="0"/>
              <w:spacing w:line="320" w:lineRule="exact"/>
              <w:jc w:val="both"/>
            </w:pPr>
            <w:r w:rsidRPr="000E4DE5">
              <w:t>Nome:</w:t>
            </w:r>
          </w:p>
          <w:p w14:paraId="399B7C63" w14:textId="77777777" w:rsidR="00B958FB" w:rsidRPr="000E4DE5" w:rsidRDefault="00B958FB" w:rsidP="002B50F0">
            <w:pPr>
              <w:widowControl w:val="0"/>
              <w:spacing w:line="320" w:lineRule="exact"/>
              <w:jc w:val="both"/>
            </w:pPr>
            <w:r w:rsidRPr="000E4DE5">
              <w:t>Cargo:</w:t>
            </w:r>
          </w:p>
        </w:tc>
      </w:tr>
    </w:tbl>
    <w:p w14:paraId="189E2D7A" w14:textId="77777777" w:rsidR="00B958FB" w:rsidRPr="000E4DE5" w:rsidRDefault="00B958FB" w:rsidP="00B958FB">
      <w:pPr>
        <w:widowControl w:val="0"/>
        <w:spacing w:line="320" w:lineRule="exact"/>
        <w:jc w:val="both"/>
        <w:rPr>
          <w:i/>
        </w:rPr>
      </w:pPr>
      <w:r w:rsidRPr="000E4DE5">
        <w:rPr>
          <w:highlight w:val="magenta"/>
        </w:rPr>
        <w:br w:type="page"/>
      </w:r>
      <w:r w:rsidRPr="000E4DE5">
        <w:rPr>
          <w:i/>
        </w:rPr>
        <w:lastRenderedPageBreak/>
        <w:t xml:space="preserve">(Página </w:t>
      </w:r>
      <w:r w:rsidRPr="000E4DE5">
        <w:rPr>
          <w:i/>
          <w:szCs w:val="24"/>
        </w:rPr>
        <w:t xml:space="preserve">20/20 </w:t>
      </w:r>
      <w:r w:rsidRPr="000E4DE5">
        <w:rPr>
          <w:i/>
        </w:rPr>
        <w:t xml:space="preserve">de assinaturas do Terceiro Aditamento ao Contrato de Alienação Fiduciária de Ações em Garantia, celebrado </w:t>
      </w:r>
      <w:r w:rsidRPr="00B958FB">
        <w:rPr>
          <w:i/>
        </w:rPr>
        <w:t xml:space="preserve">em </w:t>
      </w:r>
      <w:r w:rsidRPr="00B958FB">
        <w:rPr>
          <w:i/>
          <w:highlight w:val="lightGray"/>
        </w:rPr>
        <w:t>[=]</w:t>
      </w:r>
      <w:r w:rsidRPr="00B958FB">
        <w:rPr>
          <w:i/>
        </w:rPr>
        <w:t xml:space="preserve"> de </w:t>
      </w:r>
      <w:r w:rsidRPr="00B958FB">
        <w:rPr>
          <w:i/>
          <w:highlight w:val="lightGray"/>
        </w:rPr>
        <w:t>[=]</w:t>
      </w:r>
      <w:r w:rsidRPr="00B958FB">
        <w:rPr>
          <w:i/>
        </w:rPr>
        <w:t xml:space="preserve"> de</w:t>
      </w:r>
      <w:r w:rsidRPr="000E4DE5">
        <w:rPr>
          <w:i/>
        </w:rPr>
        <w:t xml:space="preserve"> 2019</w:t>
      </w:r>
      <w:r w:rsidRPr="000E4DE5">
        <w:rPr>
          <w:i/>
          <w:szCs w:val="24"/>
        </w:rPr>
        <w:t>).</w:t>
      </w:r>
    </w:p>
    <w:p w14:paraId="07436B6E" w14:textId="77777777" w:rsidR="00B958FB" w:rsidRPr="000E4DE5" w:rsidRDefault="00B958FB" w:rsidP="00B958FB">
      <w:pPr>
        <w:widowControl w:val="0"/>
        <w:spacing w:line="320" w:lineRule="exact"/>
        <w:jc w:val="center"/>
      </w:pPr>
    </w:p>
    <w:p w14:paraId="407D00BA" w14:textId="77777777" w:rsidR="00B958FB" w:rsidRPr="000E4DE5" w:rsidRDefault="00B958FB" w:rsidP="00B958FB">
      <w:pPr>
        <w:widowControl w:val="0"/>
        <w:spacing w:line="320" w:lineRule="exact"/>
        <w:jc w:val="center"/>
      </w:pPr>
    </w:p>
    <w:p w14:paraId="1691A807" w14:textId="77777777" w:rsidR="00B958FB" w:rsidRPr="000E4DE5" w:rsidRDefault="00B958FB" w:rsidP="00B958FB">
      <w:pPr>
        <w:widowControl w:val="0"/>
        <w:spacing w:line="320" w:lineRule="exact"/>
        <w:jc w:val="both"/>
      </w:pPr>
      <w:r w:rsidRPr="000E4DE5">
        <w:rPr>
          <w:rFonts w:ascii="Times New Roman Negrito" w:hAnsi="Times New Roman Negrito"/>
          <w:b/>
          <w:smallCaps/>
        </w:rPr>
        <w:t>Testemunhas</w:t>
      </w:r>
      <w:r w:rsidRPr="000E4DE5">
        <w:t>:</w:t>
      </w:r>
    </w:p>
    <w:p w14:paraId="6CE7E0D1" w14:textId="77777777" w:rsidR="00B958FB" w:rsidRPr="000E4DE5" w:rsidRDefault="00B958FB" w:rsidP="00B958FB">
      <w:pPr>
        <w:widowControl w:val="0"/>
        <w:spacing w:line="320" w:lineRule="exact"/>
        <w:jc w:val="both"/>
      </w:pPr>
    </w:p>
    <w:p w14:paraId="16A8AEAF" w14:textId="77777777" w:rsidR="00B958FB" w:rsidRPr="000E4DE5" w:rsidRDefault="00B958FB" w:rsidP="00B958FB">
      <w:pPr>
        <w:widowControl w:val="0"/>
        <w:spacing w:line="320" w:lineRule="exact"/>
        <w:jc w:val="center"/>
      </w:pPr>
    </w:p>
    <w:p w14:paraId="604233AF" w14:textId="77777777" w:rsidR="00B958FB" w:rsidRPr="000E4DE5" w:rsidRDefault="00B958FB" w:rsidP="00B958FB">
      <w:pPr>
        <w:widowControl w:val="0"/>
        <w:spacing w:line="320" w:lineRule="exact"/>
        <w:jc w:val="center"/>
      </w:pPr>
    </w:p>
    <w:tbl>
      <w:tblPr>
        <w:tblW w:w="0" w:type="auto"/>
        <w:tblLook w:val="01E0" w:firstRow="1" w:lastRow="1" w:firstColumn="1" w:lastColumn="1" w:noHBand="0" w:noVBand="0"/>
      </w:tblPr>
      <w:tblGrid>
        <w:gridCol w:w="4290"/>
        <w:gridCol w:w="4214"/>
      </w:tblGrid>
      <w:tr w:rsidR="00B958FB" w:rsidRPr="000E4DE5" w14:paraId="5B46057A" w14:textId="77777777" w:rsidTr="002B50F0">
        <w:trPr>
          <w:trHeight w:val="1166"/>
        </w:trPr>
        <w:tc>
          <w:tcPr>
            <w:tcW w:w="4489" w:type="dxa"/>
          </w:tcPr>
          <w:p w14:paraId="66C59EAF" w14:textId="77777777" w:rsidR="00B958FB" w:rsidRPr="000E4DE5" w:rsidRDefault="00B958FB" w:rsidP="002B50F0">
            <w:pPr>
              <w:widowControl w:val="0"/>
              <w:spacing w:line="320" w:lineRule="exact"/>
              <w:jc w:val="both"/>
            </w:pPr>
            <w:r w:rsidRPr="000E4DE5">
              <w:t>_________________________________</w:t>
            </w:r>
          </w:p>
          <w:p w14:paraId="46657ECF" w14:textId="77777777" w:rsidR="00B958FB" w:rsidRPr="000E4DE5" w:rsidRDefault="00B958FB" w:rsidP="002B50F0">
            <w:pPr>
              <w:widowControl w:val="0"/>
              <w:spacing w:line="320" w:lineRule="exact"/>
              <w:jc w:val="both"/>
            </w:pPr>
            <w:r w:rsidRPr="000E4DE5">
              <w:t>Nome:</w:t>
            </w:r>
          </w:p>
          <w:p w14:paraId="3EBE9FDE" w14:textId="77777777" w:rsidR="00B958FB" w:rsidRPr="000E4DE5" w:rsidRDefault="00B958FB" w:rsidP="002B50F0">
            <w:pPr>
              <w:widowControl w:val="0"/>
              <w:spacing w:line="320" w:lineRule="exact"/>
              <w:jc w:val="both"/>
            </w:pPr>
            <w:r w:rsidRPr="000E4DE5">
              <w:t>CPF:</w:t>
            </w:r>
          </w:p>
        </w:tc>
        <w:tc>
          <w:tcPr>
            <w:tcW w:w="4489" w:type="dxa"/>
          </w:tcPr>
          <w:p w14:paraId="3207EB3B" w14:textId="77777777" w:rsidR="00B958FB" w:rsidRPr="000E4DE5" w:rsidRDefault="00B958FB" w:rsidP="002B50F0">
            <w:pPr>
              <w:widowControl w:val="0"/>
              <w:spacing w:line="320" w:lineRule="exact"/>
              <w:jc w:val="both"/>
            </w:pPr>
            <w:r w:rsidRPr="000E4DE5">
              <w:t>________________________________</w:t>
            </w:r>
          </w:p>
          <w:p w14:paraId="74D7F944" w14:textId="77777777" w:rsidR="00B958FB" w:rsidRPr="000E4DE5" w:rsidRDefault="00B958FB" w:rsidP="002B50F0">
            <w:pPr>
              <w:widowControl w:val="0"/>
              <w:spacing w:line="320" w:lineRule="exact"/>
              <w:jc w:val="both"/>
            </w:pPr>
            <w:r w:rsidRPr="000E4DE5">
              <w:t>Nome:</w:t>
            </w:r>
          </w:p>
          <w:p w14:paraId="1C82A6CF" w14:textId="77777777" w:rsidR="00B958FB" w:rsidRPr="000E4DE5" w:rsidRDefault="00B958FB" w:rsidP="002B50F0">
            <w:pPr>
              <w:widowControl w:val="0"/>
              <w:spacing w:line="320" w:lineRule="exact"/>
              <w:jc w:val="both"/>
            </w:pPr>
            <w:r w:rsidRPr="000E4DE5">
              <w:t>CPF:</w:t>
            </w:r>
          </w:p>
        </w:tc>
      </w:tr>
    </w:tbl>
    <w:p w14:paraId="47CCD77A" w14:textId="77777777" w:rsidR="00B958FB" w:rsidRDefault="00B958FB">
      <w:pPr>
        <w:widowControl w:val="0"/>
        <w:spacing w:line="320" w:lineRule="exact"/>
        <w:jc w:val="center"/>
        <w:rPr>
          <w:b/>
          <w:smallCaps/>
        </w:rPr>
      </w:pPr>
    </w:p>
    <w:p w14:paraId="1B091C86" w14:textId="77777777" w:rsidR="00B958FB" w:rsidRDefault="00B958FB">
      <w:pPr>
        <w:suppressAutoHyphens w:val="0"/>
        <w:autoSpaceDN/>
        <w:textAlignment w:val="auto"/>
        <w:rPr>
          <w:b/>
          <w:smallCaps/>
        </w:rPr>
      </w:pPr>
      <w:r>
        <w:rPr>
          <w:b/>
          <w:smallCaps/>
        </w:rPr>
        <w:br w:type="page"/>
      </w:r>
    </w:p>
    <w:p w14:paraId="14AF6FD9" w14:textId="18735178" w:rsidR="00E96657" w:rsidRPr="000E4DE5" w:rsidRDefault="001C7D3C">
      <w:pPr>
        <w:widowControl w:val="0"/>
        <w:spacing w:line="320" w:lineRule="exact"/>
        <w:jc w:val="center"/>
        <w:rPr>
          <w:b/>
          <w:smallCaps/>
        </w:rPr>
      </w:pPr>
      <w:r w:rsidRPr="000E4DE5">
        <w:rPr>
          <w:b/>
          <w:smallCaps/>
        </w:rPr>
        <w:lastRenderedPageBreak/>
        <w:t xml:space="preserve">ANEXO </w:t>
      </w:r>
      <w:r w:rsidR="00EB14B0" w:rsidRPr="000E4DE5">
        <w:rPr>
          <w:b/>
          <w:smallCaps/>
        </w:rPr>
        <w:t>A</w:t>
      </w:r>
      <w:r w:rsidRPr="000E4DE5">
        <w:rPr>
          <w:b/>
          <w:smallCaps/>
        </w:rPr>
        <w:t xml:space="preserve"> –</w:t>
      </w:r>
      <w:r w:rsidR="001312EC" w:rsidRPr="000E4DE5">
        <w:rPr>
          <w:b/>
          <w:smallCaps/>
        </w:rPr>
        <w:t xml:space="preserve"> CONSOLIDAÇÃO DO</w:t>
      </w:r>
    </w:p>
    <w:p w14:paraId="01D438B6" w14:textId="77777777" w:rsidR="002B7688" w:rsidRPr="000E4DE5" w:rsidRDefault="001075DC">
      <w:pPr>
        <w:widowControl w:val="0"/>
        <w:jc w:val="center"/>
        <w:rPr>
          <w:b/>
        </w:rPr>
      </w:pPr>
      <w:bookmarkStart w:id="1" w:name="_DV_M0"/>
      <w:bookmarkEnd w:id="1"/>
      <w:r w:rsidRPr="000E4DE5">
        <w:rPr>
          <w:b/>
          <w:smallCaps/>
        </w:rPr>
        <w:t>CONTRATO DE</w:t>
      </w:r>
      <w:r w:rsidRPr="000E4DE5">
        <w:rPr>
          <w:b/>
        </w:rPr>
        <w:t xml:space="preserve"> ALIENAÇÃO FIDUCIÁRIA </w:t>
      </w:r>
      <w:r w:rsidR="00CC5794" w:rsidRPr="000E4DE5">
        <w:rPr>
          <w:b/>
        </w:rPr>
        <w:t xml:space="preserve">DE AÇÕES </w:t>
      </w:r>
      <w:r w:rsidRPr="000E4DE5">
        <w:rPr>
          <w:b/>
        </w:rPr>
        <w:t>EM GARANTIA</w:t>
      </w:r>
      <w:r w:rsidR="007655FA" w:rsidRPr="000E4DE5">
        <w:rPr>
          <w:b/>
        </w:rPr>
        <w:t xml:space="preserve"> </w:t>
      </w:r>
    </w:p>
    <w:p w14:paraId="4590454E" w14:textId="77777777" w:rsidR="00B3073D" w:rsidRPr="000E4DE5" w:rsidRDefault="00B3073D">
      <w:pPr>
        <w:widowControl w:val="0"/>
        <w:rPr>
          <w:color w:val="000000"/>
        </w:rPr>
      </w:pPr>
      <w:bookmarkStart w:id="2" w:name="_DV_M1"/>
      <w:bookmarkEnd w:id="2"/>
    </w:p>
    <w:p w14:paraId="4ABF9B1A" w14:textId="77777777" w:rsidR="00B3073D" w:rsidRPr="000E4DE5" w:rsidRDefault="001075DC">
      <w:pPr>
        <w:widowControl w:val="0"/>
        <w:jc w:val="center"/>
        <w:rPr>
          <w:caps/>
          <w:color w:val="000000"/>
        </w:rPr>
      </w:pPr>
      <w:r w:rsidRPr="000E4DE5">
        <w:rPr>
          <w:caps/>
          <w:color w:val="000000"/>
        </w:rPr>
        <w:t>celebrado entre</w:t>
      </w:r>
    </w:p>
    <w:p w14:paraId="33AE1627" w14:textId="77777777" w:rsidR="007655FA" w:rsidRPr="000E4DE5" w:rsidRDefault="007655FA">
      <w:pPr>
        <w:widowControl w:val="0"/>
        <w:jc w:val="center"/>
        <w:rPr>
          <w:caps/>
          <w:color w:val="000000"/>
        </w:rPr>
      </w:pPr>
    </w:p>
    <w:p w14:paraId="3894AA9D" w14:textId="77777777" w:rsidR="009A16F6" w:rsidRPr="000E4DE5" w:rsidRDefault="009A16F6">
      <w:pPr>
        <w:widowControl w:val="0"/>
        <w:jc w:val="center"/>
        <w:rPr>
          <w:b/>
          <w:szCs w:val="24"/>
        </w:rPr>
      </w:pPr>
      <w:r w:rsidRPr="000E4DE5">
        <w:rPr>
          <w:b/>
          <w:szCs w:val="24"/>
        </w:rPr>
        <w:t xml:space="preserve">PAULO HENRIQUE </w:t>
      </w:r>
      <w:proofErr w:type="spellStart"/>
      <w:r w:rsidRPr="000E4DE5">
        <w:rPr>
          <w:b/>
          <w:szCs w:val="24"/>
        </w:rPr>
        <w:t>PENTAGNA</w:t>
      </w:r>
      <w:proofErr w:type="spellEnd"/>
      <w:r w:rsidRPr="000E4DE5">
        <w:rPr>
          <w:b/>
          <w:szCs w:val="24"/>
        </w:rPr>
        <w:t xml:space="preserve"> GUIMARÃES,</w:t>
      </w:r>
    </w:p>
    <w:p w14:paraId="3A6217B6" w14:textId="2E037240" w:rsidR="009A16F6" w:rsidRPr="000E4DE5" w:rsidDel="00B958FB" w:rsidRDefault="009A16F6">
      <w:pPr>
        <w:widowControl w:val="0"/>
        <w:jc w:val="center"/>
        <w:rPr>
          <w:del w:id="3" w:author="Cescon Barrieu" w:date="2019-09-24T16:18:00Z"/>
          <w:szCs w:val="24"/>
        </w:rPr>
      </w:pPr>
    </w:p>
    <w:p w14:paraId="60347051" w14:textId="77777777" w:rsidR="009A16F6" w:rsidRPr="000E4DE5" w:rsidRDefault="009A16F6">
      <w:pPr>
        <w:widowControl w:val="0"/>
        <w:jc w:val="center"/>
        <w:rPr>
          <w:szCs w:val="24"/>
        </w:rPr>
      </w:pPr>
      <w:r w:rsidRPr="000E4DE5">
        <w:rPr>
          <w:b/>
          <w:szCs w:val="24"/>
        </w:rPr>
        <w:t xml:space="preserve">GABRIEL </w:t>
      </w:r>
      <w:proofErr w:type="spellStart"/>
      <w:r w:rsidRPr="000E4DE5">
        <w:rPr>
          <w:b/>
          <w:szCs w:val="24"/>
        </w:rPr>
        <w:t>PENTAGNA</w:t>
      </w:r>
      <w:proofErr w:type="spellEnd"/>
      <w:r w:rsidRPr="000E4DE5">
        <w:rPr>
          <w:b/>
          <w:szCs w:val="24"/>
        </w:rPr>
        <w:t xml:space="preserve"> GUIMARÃES</w:t>
      </w:r>
      <w:r w:rsidRPr="000E4DE5">
        <w:rPr>
          <w:szCs w:val="24"/>
        </w:rPr>
        <w:t>,</w:t>
      </w:r>
    </w:p>
    <w:p w14:paraId="56C5AD0A" w14:textId="405254C3" w:rsidR="009A16F6" w:rsidRPr="000E4DE5" w:rsidDel="00B958FB" w:rsidRDefault="009A16F6">
      <w:pPr>
        <w:widowControl w:val="0"/>
        <w:jc w:val="center"/>
        <w:rPr>
          <w:del w:id="4" w:author="Cescon Barrieu" w:date="2019-09-24T16:18:00Z"/>
          <w:szCs w:val="24"/>
        </w:rPr>
      </w:pPr>
    </w:p>
    <w:p w14:paraId="788C3BC3" w14:textId="77777777" w:rsidR="009A16F6" w:rsidRPr="000E4DE5" w:rsidRDefault="009A16F6">
      <w:pPr>
        <w:widowControl w:val="0"/>
        <w:jc w:val="center"/>
        <w:rPr>
          <w:szCs w:val="24"/>
        </w:rPr>
      </w:pPr>
      <w:r w:rsidRPr="000E4DE5">
        <w:rPr>
          <w:b/>
          <w:szCs w:val="24"/>
        </w:rPr>
        <w:t xml:space="preserve">JOÃO CLÁUDIO </w:t>
      </w:r>
      <w:proofErr w:type="spellStart"/>
      <w:r w:rsidRPr="000E4DE5">
        <w:rPr>
          <w:b/>
          <w:szCs w:val="24"/>
        </w:rPr>
        <w:t>PENTAGNA</w:t>
      </w:r>
      <w:proofErr w:type="spellEnd"/>
      <w:r w:rsidRPr="000E4DE5">
        <w:rPr>
          <w:b/>
          <w:szCs w:val="24"/>
        </w:rPr>
        <w:t xml:space="preserve"> GUIMARÃES</w:t>
      </w:r>
      <w:r w:rsidRPr="000E4DE5">
        <w:rPr>
          <w:szCs w:val="24"/>
        </w:rPr>
        <w:t>,</w:t>
      </w:r>
    </w:p>
    <w:p w14:paraId="36DD8D98" w14:textId="0005C951" w:rsidR="009A16F6" w:rsidRPr="000E4DE5" w:rsidDel="00B958FB" w:rsidRDefault="009A16F6">
      <w:pPr>
        <w:widowControl w:val="0"/>
        <w:jc w:val="center"/>
        <w:rPr>
          <w:del w:id="5" w:author="Cescon Barrieu" w:date="2019-09-24T16:18:00Z"/>
          <w:szCs w:val="24"/>
        </w:rPr>
      </w:pPr>
    </w:p>
    <w:p w14:paraId="6C8DCD78" w14:textId="77777777" w:rsidR="009A16F6" w:rsidRPr="000E4DE5" w:rsidRDefault="009A16F6">
      <w:pPr>
        <w:widowControl w:val="0"/>
        <w:jc w:val="center"/>
        <w:rPr>
          <w:szCs w:val="24"/>
        </w:rPr>
      </w:pPr>
      <w:r w:rsidRPr="000E4DE5">
        <w:rPr>
          <w:b/>
          <w:szCs w:val="24"/>
        </w:rPr>
        <w:t xml:space="preserve">LUIZ FLÁVIO </w:t>
      </w:r>
      <w:proofErr w:type="spellStart"/>
      <w:r w:rsidRPr="000E4DE5">
        <w:rPr>
          <w:b/>
          <w:szCs w:val="24"/>
        </w:rPr>
        <w:t>PENTAGNA</w:t>
      </w:r>
      <w:proofErr w:type="spellEnd"/>
      <w:r w:rsidRPr="000E4DE5">
        <w:rPr>
          <w:b/>
          <w:szCs w:val="24"/>
        </w:rPr>
        <w:t xml:space="preserve"> GUIMARÃES</w:t>
      </w:r>
      <w:r w:rsidRPr="000E4DE5">
        <w:rPr>
          <w:szCs w:val="24"/>
        </w:rPr>
        <w:t>,</w:t>
      </w:r>
    </w:p>
    <w:p w14:paraId="171058DA" w14:textId="5D110E9D" w:rsidR="009A16F6" w:rsidRPr="000E4DE5" w:rsidDel="00B958FB" w:rsidRDefault="009A16F6">
      <w:pPr>
        <w:widowControl w:val="0"/>
        <w:jc w:val="center"/>
        <w:rPr>
          <w:del w:id="6" w:author="Cescon Barrieu" w:date="2019-09-24T16:18:00Z"/>
          <w:szCs w:val="24"/>
        </w:rPr>
      </w:pPr>
    </w:p>
    <w:p w14:paraId="692D582B" w14:textId="77777777" w:rsidR="009A16F6" w:rsidRPr="000E4DE5" w:rsidRDefault="009A16F6">
      <w:pPr>
        <w:widowControl w:val="0"/>
        <w:jc w:val="center"/>
        <w:rPr>
          <w:szCs w:val="24"/>
        </w:rPr>
      </w:pPr>
      <w:r w:rsidRPr="000E4DE5">
        <w:rPr>
          <w:b/>
          <w:szCs w:val="24"/>
        </w:rPr>
        <w:t xml:space="preserve">HELOÍSA MARIA </w:t>
      </w:r>
      <w:proofErr w:type="spellStart"/>
      <w:r w:rsidRPr="000E4DE5">
        <w:rPr>
          <w:b/>
          <w:szCs w:val="24"/>
        </w:rPr>
        <w:t>PENTAGNA</w:t>
      </w:r>
      <w:proofErr w:type="spellEnd"/>
      <w:r w:rsidRPr="000E4DE5">
        <w:rPr>
          <w:b/>
          <w:szCs w:val="24"/>
        </w:rPr>
        <w:t xml:space="preserve"> GUIMARÃES HENRIQUES</w:t>
      </w:r>
      <w:r w:rsidRPr="000E4DE5">
        <w:rPr>
          <w:szCs w:val="24"/>
        </w:rPr>
        <w:t>,</w:t>
      </w:r>
    </w:p>
    <w:p w14:paraId="0B9C5393" w14:textId="7C888F7F" w:rsidR="009A16F6" w:rsidRPr="000E4DE5" w:rsidDel="00B958FB" w:rsidRDefault="009A16F6">
      <w:pPr>
        <w:widowControl w:val="0"/>
        <w:jc w:val="center"/>
        <w:rPr>
          <w:del w:id="7" w:author="Cescon Barrieu" w:date="2019-09-24T16:18:00Z"/>
          <w:szCs w:val="24"/>
        </w:rPr>
      </w:pPr>
    </w:p>
    <w:p w14:paraId="073EDBBD" w14:textId="77777777" w:rsidR="009A16F6" w:rsidRPr="000E4DE5" w:rsidRDefault="009A16F6">
      <w:pPr>
        <w:widowControl w:val="0"/>
        <w:jc w:val="center"/>
        <w:rPr>
          <w:szCs w:val="24"/>
        </w:rPr>
      </w:pPr>
      <w:r w:rsidRPr="000E4DE5">
        <w:rPr>
          <w:b/>
          <w:szCs w:val="24"/>
        </w:rPr>
        <w:t xml:space="preserve">REGINA MARIA </w:t>
      </w:r>
      <w:proofErr w:type="spellStart"/>
      <w:r w:rsidRPr="000E4DE5">
        <w:rPr>
          <w:b/>
          <w:szCs w:val="24"/>
        </w:rPr>
        <w:t>PENTAGNA</w:t>
      </w:r>
      <w:proofErr w:type="spellEnd"/>
      <w:r w:rsidRPr="000E4DE5">
        <w:rPr>
          <w:b/>
          <w:szCs w:val="24"/>
        </w:rPr>
        <w:t xml:space="preserve"> GUIMARÃES SALAZAR</w:t>
      </w:r>
      <w:r w:rsidRPr="000E4DE5">
        <w:rPr>
          <w:szCs w:val="24"/>
        </w:rPr>
        <w:t>,</w:t>
      </w:r>
    </w:p>
    <w:p w14:paraId="11809105" w14:textId="0C473E2B" w:rsidR="009A16F6" w:rsidRPr="000E4DE5" w:rsidDel="00B958FB" w:rsidRDefault="009A16F6">
      <w:pPr>
        <w:widowControl w:val="0"/>
        <w:jc w:val="center"/>
        <w:rPr>
          <w:del w:id="8" w:author="Cescon Barrieu" w:date="2019-09-24T16:18:00Z"/>
          <w:szCs w:val="24"/>
        </w:rPr>
      </w:pPr>
    </w:p>
    <w:p w14:paraId="0C481881" w14:textId="77777777" w:rsidR="009A16F6" w:rsidRPr="000E4DE5" w:rsidRDefault="009A16F6">
      <w:pPr>
        <w:widowControl w:val="0"/>
        <w:jc w:val="center"/>
        <w:rPr>
          <w:szCs w:val="24"/>
        </w:rPr>
      </w:pPr>
      <w:r w:rsidRPr="000E4DE5">
        <w:rPr>
          <w:b/>
          <w:szCs w:val="24"/>
        </w:rPr>
        <w:t xml:space="preserve">MARIA BEATRIZ </w:t>
      </w:r>
      <w:proofErr w:type="spellStart"/>
      <w:r w:rsidRPr="000E4DE5">
        <w:rPr>
          <w:b/>
          <w:szCs w:val="24"/>
        </w:rPr>
        <w:t>PENTAGNA</w:t>
      </w:r>
      <w:proofErr w:type="spellEnd"/>
      <w:r w:rsidRPr="000E4DE5">
        <w:rPr>
          <w:b/>
          <w:szCs w:val="24"/>
        </w:rPr>
        <w:t xml:space="preserve"> GUIMARÃES</w:t>
      </w:r>
      <w:r w:rsidRPr="000E4DE5">
        <w:rPr>
          <w:szCs w:val="24"/>
        </w:rPr>
        <w:t>,</w:t>
      </w:r>
    </w:p>
    <w:p w14:paraId="44E0BC5E" w14:textId="46527188" w:rsidR="009A16F6" w:rsidRPr="000E4DE5" w:rsidDel="00B958FB" w:rsidRDefault="009A16F6">
      <w:pPr>
        <w:widowControl w:val="0"/>
        <w:jc w:val="center"/>
        <w:rPr>
          <w:del w:id="9" w:author="Cescon Barrieu" w:date="2019-09-24T16:18:00Z"/>
          <w:szCs w:val="24"/>
        </w:rPr>
      </w:pPr>
    </w:p>
    <w:p w14:paraId="7CA74221" w14:textId="77777777" w:rsidR="009A16F6" w:rsidRPr="000E4DE5" w:rsidRDefault="009A16F6">
      <w:pPr>
        <w:widowControl w:val="0"/>
        <w:jc w:val="center"/>
        <w:rPr>
          <w:szCs w:val="24"/>
        </w:rPr>
      </w:pPr>
      <w:r w:rsidRPr="000E4DE5">
        <w:rPr>
          <w:b/>
          <w:szCs w:val="24"/>
        </w:rPr>
        <w:t xml:space="preserve">RICARDO </w:t>
      </w:r>
      <w:proofErr w:type="spellStart"/>
      <w:r w:rsidRPr="000E4DE5">
        <w:rPr>
          <w:b/>
          <w:szCs w:val="24"/>
        </w:rPr>
        <w:t>PENTAGNA</w:t>
      </w:r>
      <w:proofErr w:type="spellEnd"/>
      <w:r w:rsidRPr="000E4DE5">
        <w:rPr>
          <w:b/>
          <w:szCs w:val="24"/>
        </w:rPr>
        <w:t xml:space="preserve"> GUIMARÃES</w:t>
      </w:r>
      <w:r w:rsidRPr="000E4DE5">
        <w:rPr>
          <w:szCs w:val="24"/>
        </w:rPr>
        <w:t>,</w:t>
      </w:r>
    </w:p>
    <w:p w14:paraId="37A0DFFA" w14:textId="787471FC" w:rsidR="009A16F6" w:rsidRPr="000E4DE5" w:rsidDel="00B958FB" w:rsidRDefault="009A16F6">
      <w:pPr>
        <w:widowControl w:val="0"/>
        <w:jc w:val="center"/>
        <w:rPr>
          <w:del w:id="10" w:author="Cescon Barrieu" w:date="2019-09-24T16:18:00Z"/>
          <w:szCs w:val="24"/>
        </w:rPr>
      </w:pPr>
    </w:p>
    <w:p w14:paraId="31BD5A8E" w14:textId="77777777" w:rsidR="009A16F6" w:rsidRPr="000E4DE5" w:rsidRDefault="009A16F6">
      <w:pPr>
        <w:widowControl w:val="0"/>
        <w:jc w:val="center"/>
        <w:rPr>
          <w:szCs w:val="24"/>
        </w:rPr>
      </w:pPr>
      <w:r w:rsidRPr="000E4DE5">
        <w:rPr>
          <w:b/>
          <w:szCs w:val="24"/>
        </w:rPr>
        <w:t xml:space="preserve">ESPÓLIO DE HUMBERTO JOSÉ </w:t>
      </w:r>
      <w:proofErr w:type="spellStart"/>
      <w:r w:rsidRPr="000E4DE5">
        <w:rPr>
          <w:b/>
          <w:szCs w:val="24"/>
        </w:rPr>
        <w:t>PENTAGNA</w:t>
      </w:r>
      <w:proofErr w:type="spellEnd"/>
      <w:r w:rsidRPr="000E4DE5">
        <w:rPr>
          <w:b/>
          <w:szCs w:val="24"/>
        </w:rPr>
        <w:t xml:space="preserve"> GUIMARÃES</w:t>
      </w:r>
    </w:p>
    <w:p w14:paraId="4847C02B" w14:textId="6661DF18" w:rsidR="009A16F6" w:rsidRPr="000E4DE5" w:rsidRDefault="009A16F6">
      <w:pPr>
        <w:widowControl w:val="0"/>
        <w:jc w:val="center"/>
        <w:rPr>
          <w:szCs w:val="24"/>
        </w:rPr>
      </w:pPr>
    </w:p>
    <w:p w14:paraId="03A40F83" w14:textId="0A3E6F11" w:rsidR="009A16F6" w:rsidRPr="000E4DE5" w:rsidRDefault="002C315B">
      <w:pPr>
        <w:widowControl w:val="0"/>
        <w:jc w:val="center"/>
        <w:rPr>
          <w:i/>
          <w:szCs w:val="24"/>
        </w:rPr>
      </w:pPr>
      <w:r w:rsidRPr="000E4DE5">
        <w:rPr>
          <w:i/>
          <w:szCs w:val="24"/>
        </w:rPr>
        <w:t>e</w:t>
      </w:r>
    </w:p>
    <w:p w14:paraId="47F3B88E" w14:textId="03436B53" w:rsidR="009A16F6" w:rsidRPr="000E4DE5" w:rsidRDefault="009A16F6">
      <w:pPr>
        <w:widowControl w:val="0"/>
        <w:jc w:val="center"/>
        <w:rPr>
          <w:szCs w:val="24"/>
        </w:rPr>
      </w:pPr>
    </w:p>
    <w:p w14:paraId="593E91FE" w14:textId="54FF86E4" w:rsidR="005D245D" w:rsidRPr="000E4DE5" w:rsidRDefault="009A16F6">
      <w:pPr>
        <w:widowControl w:val="0"/>
        <w:jc w:val="center"/>
        <w:rPr>
          <w:b/>
          <w:szCs w:val="24"/>
        </w:rPr>
      </w:pPr>
      <w:r w:rsidRPr="000E4DE5">
        <w:rPr>
          <w:b/>
          <w:szCs w:val="24"/>
        </w:rPr>
        <w:t>FLÁVIO LADEIRA GUIMARÃES</w:t>
      </w:r>
    </w:p>
    <w:p w14:paraId="3DB08FDB" w14:textId="77777777" w:rsidR="00B3073D" w:rsidRPr="000E4DE5" w:rsidRDefault="001075DC">
      <w:pPr>
        <w:widowControl w:val="0"/>
        <w:jc w:val="center"/>
      </w:pPr>
      <w:r w:rsidRPr="000E4DE5">
        <w:rPr>
          <w:i/>
        </w:rPr>
        <w:t xml:space="preserve">na qualidade de </w:t>
      </w:r>
      <w:r w:rsidRPr="000E4DE5">
        <w:rPr>
          <w:i/>
          <w:color w:val="000000"/>
          <w:szCs w:val="24"/>
        </w:rPr>
        <w:t>Acionista</w:t>
      </w:r>
      <w:r w:rsidR="007655FA" w:rsidRPr="000E4DE5">
        <w:rPr>
          <w:i/>
          <w:color w:val="000000"/>
          <w:szCs w:val="24"/>
        </w:rPr>
        <w:t>s</w:t>
      </w:r>
      <w:r w:rsidR="00B87C8B" w:rsidRPr="000E4DE5">
        <w:rPr>
          <w:i/>
          <w:color w:val="000000"/>
          <w:szCs w:val="24"/>
        </w:rPr>
        <w:t xml:space="preserve"> Garantidores</w:t>
      </w:r>
      <w:r w:rsidRPr="000E4DE5">
        <w:rPr>
          <w:color w:val="000000"/>
        </w:rPr>
        <w:t>,</w:t>
      </w:r>
    </w:p>
    <w:p w14:paraId="398B921C" w14:textId="77777777" w:rsidR="00B3073D" w:rsidRPr="000E4DE5" w:rsidRDefault="00B3073D">
      <w:pPr>
        <w:widowControl w:val="0"/>
        <w:tabs>
          <w:tab w:val="left" w:pos="2366"/>
        </w:tabs>
      </w:pPr>
    </w:p>
    <w:p w14:paraId="3A7115F0" w14:textId="77777777" w:rsidR="00B3073D" w:rsidRPr="000E4DE5" w:rsidRDefault="007655FA">
      <w:pPr>
        <w:widowControl w:val="0"/>
        <w:jc w:val="center"/>
      </w:pPr>
      <w:r w:rsidRPr="000E4DE5">
        <w:rPr>
          <w:b/>
          <w:szCs w:val="24"/>
        </w:rPr>
        <w:t>SIMPLIFIC PAVARINI</w:t>
      </w:r>
      <w:r w:rsidRPr="000E4DE5">
        <w:rPr>
          <w:b/>
        </w:rPr>
        <w:t xml:space="preserve"> DISTRIBUIDORA DE TÍTULOS E VALORES MOBILIÁRIOS LTDA</w:t>
      </w:r>
      <w:r w:rsidRPr="000E4DE5">
        <w:t>.</w:t>
      </w:r>
    </w:p>
    <w:p w14:paraId="1F6362E5" w14:textId="1C2923AA" w:rsidR="00B3073D" w:rsidRPr="000E4DE5" w:rsidRDefault="001075DC">
      <w:pPr>
        <w:widowControl w:val="0"/>
        <w:jc w:val="center"/>
      </w:pPr>
      <w:r w:rsidRPr="000E4DE5">
        <w:rPr>
          <w:i/>
        </w:rPr>
        <w:t xml:space="preserve">na qualidade de </w:t>
      </w:r>
      <w:r w:rsidR="00EB14B0" w:rsidRPr="000E4DE5">
        <w:rPr>
          <w:i/>
        </w:rPr>
        <w:t xml:space="preserve">Agente Fiduciário </w:t>
      </w:r>
      <w:r w:rsidR="00160C16" w:rsidRPr="000E4DE5">
        <w:rPr>
          <w:i/>
        </w:rPr>
        <w:t>representando a comunhão de Debenturistas</w:t>
      </w:r>
      <w:r w:rsidR="00D96CC8" w:rsidRPr="000E4DE5">
        <w:rPr>
          <w:i/>
        </w:rPr>
        <w:t>;</w:t>
      </w:r>
      <w:ins w:id="11" w:author="Cescon Barrieu" w:date="2019-09-23T10:57:00Z">
        <w:r w:rsidR="005D245D" w:rsidRPr="000E4DE5">
          <w:rPr>
            <w:i/>
          </w:rPr>
          <w:t xml:space="preserve"> e</w:t>
        </w:r>
      </w:ins>
    </w:p>
    <w:p w14:paraId="3950BCB6" w14:textId="747C4174" w:rsidR="005D245D" w:rsidRPr="000E4DE5" w:rsidRDefault="005D245D">
      <w:pPr>
        <w:widowControl w:val="0"/>
        <w:jc w:val="center"/>
        <w:rPr>
          <w:ins w:id="12" w:author="Cescon Barrieu" w:date="2019-09-23T10:56:00Z"/>
          <w:b/>
          <w:bCs/>
        </w:rPr>
        <w:pPrChange w:id="13" w:author="Cescon Barrieu" w:date="2019-09-23T13:28:00Z">
          <w:pPr>
            <w:widowControl w:val="0"/>
          </w:pPr>
        </w:pPrChange>
      </w:pPr>
      <w:ins w:id="14" w:author="Cescon Barrieu" w:date="2019-09-23T10:56:00Z">
        <w:r w:rsidRPr="000E4DE5">
          <w:rPr>
            <w:b/>
            <w:bCs/>
          </w:rPr>
          <w:t>BANCO BRADESCO S.A.</w:t>
        </w:r>
      </w:ins>
    </w:p>
    <w:p w14:paraId="5DE7EE7C" w14:textId="7E8B6089" w:rsidR="005D245D" w:rsidRPr="009923D1" w:rsidDel="005D245D" w:rsidRDefault="005D245D">
      <w:pPr>
        <w:widowControl w:val="0"/>
        <w:tabs>
          <w:tab w:val="left" w:pos="2366"/>
        </w:tabs>
        <w:jc w:val="center"/>
        <w:rPr>
          <w:del w:id="15" w:author="Cescon Barrieu" w:date="2019-09-23T10:56:00Z"/>
          <w:i/>
          <w:color w:val="000000"/>
          <w:szCs w:val="24"/>
        </w:rPr>
      </w:pPr>
      <w:ins w:id="16" w:author="Cescon Barrieu" w:date="2019-09-23T10:57:00Z">
        <w:r w:rsidRPr="000E4DE5">
          <w:rPr>
            <w:i/>
          </w:rPr>
          <w:t xml:space="preserve">na qualidade de </w:t>
        </w:r>
      </w:ins>
      <w:ins w:id="17" w:author="Cescon Barrieu" w:date="2019-09-23T12:05:00Z">
        <w:r w:rsidR="0018309A" w:rsidRPr="000E4DE5">
          <w:rPr>
            <w:i/>
            <w:rPrChange w:id="18" w:author="Cescon Barrieu" w:date="2019-09-23T21:59:00Z">
              <w:rPr/>
            </w:rPrChange>
          </w:rPr>
          <w:t>Partes Garantidas</w:t>
        </w:r>
      </w:ins>
      <w:ins w:id="19" w:author="Cescon Barrieu" w:date="2019-09-23T10:57:00Z">
        <w:r w:rsidRPr="009923D1">
          <w:rPr>
            <w:i/>
            <w:color w:val="000000"/>
            <w:szCs w:val="24"/>
          </w:rPr>
          <w:t>;</w:t>
        </w:r>
      </w:ins>
    </w:p>
    <w:p w14:paraId="692827B7" w14:textId="77777777" w:rsidR="005D245D" w:rsidRPr="000E4DE5" w:rsidRDefault="005D245D">
      <w:pPr>
        <w:widowControl w:val="0"/>
        <w:jc w:val="center"/>
        <w:rPr>
          <w:ins w:id="20" w:author="Cescon Barrieu" w:date="2019-09-23T10:57:00Z"/>
        </w:rPr>
        <w:pPrChange w:id="21" w:author="Cescon Barrieu" w:date="2019-09-23T13:28:00Z">
          <w:pPr>
            <w:widowControl w:val="0"/>
          </w:pPr>
        </w:pPrChange>
      </w:pPr>
    </w:p>
    <w:p w14:paraId="18C1B175" w14:textId="50BDD391" w:rsidR="00B3073D" w:rsidRPr="000E4DE5" w:rsidRDefault="00916E5D">
      <w:pPr>
        <w:widowControl w:val="0"/>
        <w:tabs>
          <w:tab w:val="left" w:pos="2366"/>
        </w:tabs>
        <w:jc w:val="center"/>
      </w:pPr>
      <w:del w:id="22" w:author="Cescon Barrieu" w:date="2019-09-23T10:56:00Z">
        <w:r w:rsidRPr="000E4DE5" w:rsidDel="005D245D">
          <w:rPr>
            <w:i/>
          </w:rPr>
          <w:delText>e</w:delText>
        </w:r>
      </w:del>
    </w:p>
    <w:p w14:paraId="59C1A4C7" w14:textId="6A0265ED" w:rsidR="00B3073D" w:rsidRPr="000E4DE5" w:rsidDel="005D245D" w:rsidRDefault="00B3073D">
      <w:pPr>
        <w:widowControl w:val="0"/>
        <w:rPr>
          <w:del w:id="23" w:author="Cescon Barrieu" w:date="2019-09-23T10:56:00Z"/>
        </w:rPr>
      </w:pPr>
    </w:p>
    <w:p w14:paraId="74DB46DF" w14:textId="14626B15" w:rsidR="009F11B5" w:rsidRPr="000E4DE5" w:rsidRDefault="007655FA">
      <w:pPr>
        <w:widowControl w:val="0"/>
        <w:jc w:val="center"/>
        <w:rPr>
          <w:caps/>
          <w:szCs w:val="24"/>
        </w:rPr>
      </w:pPr>
      <w:del w:id="24" w:author="Cescon Barrieu" w:date="2019-04-26T10:29:00Z">
        <w:r w:rsidRPr="000E4DE5">
          <w:rPr>
            <w:b/>
            <w:caps/>
            <w:szCs w:val="24"/>
          </w:rPr>
          <w:delText>bbo pARTICIPAÇÕES</w:delText>
        </w:r>
      </w:del>
      <w:ins w:id="25" w:author="Cescon Barrieu" w:date="2019-04-26T10:29:00Z">
        <w:r w:rsidR="00FE308E" w:rsidRPr="000E4DE5">
          <w:rPr>
            <w:b/>
            <w:caps/>
            <w:szCs w:val="24"/>
          </w:rPr>
          <w:t>BONSUCESSO HOLDING FINANCEIRA</w:t>
        </w:r>
      </w:ins>
      <w:r w:rsidR="00FE308E" w:rsidRPr="000E4DE5">
        <w:rPr>
          <w:b/>
          <w:caps/>
          <w:szCs w:val="24"/>
        </w:rPr>
        <w:t xml:space="preserve"> </w:t>
      </w:r>
      <w:r w:rsidRPr="000E4DE5">
        <w:rPr>
          <w:b/>
          <w:caps/>
        </w:rPr>
        <w:t>S</w:t>
      </w:r>
      <w:r w:rsidRPr="000E4DE5">
        <w:rPr>
          <w:b/>
          <w:caps/>
          <w:szCs w:val="24"/>
        </w:rPr>
        <w:t>.</w:t>
      </w:r>
      <w:r w:rsidRPr="000E4DE5">
        <w:rPr>
          <w:b/>
          <w:caps/>
        </w:rPr>
        <w:t>A</w:t>
      </w:r>
      <w:r w:rsidRPr="000E4DE5">
        <w:rPr>
          <w:b/>
          <w:caps/>
          <w:szCs w:val="24"/>
        </w:rPr>
        <w:t>.</w:t>
      </w:r>
      <w:r w:rsidR="009F11B5" w:rsidRPr="000E4DE5">
        <w:rPr>
          <w:caps/>
          <w:szCs w:val="24"/>
        </w:rPr>
        <w:t xml:space="preserve">, </w:t>
      </w:r>
      <w:del w:id="26" w:author="Cescon Barrieu" w:date="2019-09-23T10:56:00Z">
        <w:r w:rsidR="009F11B5" w:rsidRPr="000E4DE5" w:rsidDel="005D245D">
          <w:rPr>
            <w:szCs w:val="24"/>
          </w:rPr>
          <w:delText>e</w:delText>
        </w:r>
        <w:r w:rsidR="009F11B5" w:rsidRPr="000E4DE5" w:rsidDel="005D245D">
          <w:rPr>
            <w:caps/>
            <w:szCs w:val="24"/>
          </w:rPr>
          <w:delText xml:space="preserve"> </w:delText>
        </w:r>
      </w:del>
    </w:p>
    <w:p w14:paraId="1B3ADE63" w14:textId="0D61F303" w:rsidR="009F11B5" w:rsidRPr="000E4DE5" w:rsidDel="005D245D" w:rsidRDefault="009F11B5">
      <w:pPr>
        <w:widowControl w:val="0"/>
        <w:jc w:val="center"/>
        <w:rPr>
          <w:del w:id="27" w:author="Cescon Barrieu" w:date="2019-09-23T10:57:00Z"/>
          <w:caps/>
          <w:szCs w:val="24"/>
        </w:rPr>
      </w:pPr>
    </w:p>
    <w:p w14:paraId="3A2310B2" w14:textId="68255C0D" w:rsidR="005D245D" w:rsidRDefault="009F11B5">
      <w:pPr>
        <w:widowControl w:val="0"/>
        <w:jc w:val="center"/>
        <w:rPr>
          <w:ins w:id="28" w:author="Cescon Barrieu" w:date="2019-09-24T16:17:00Z"/>
          <w:b/>
          <w:caps/>
          <w:szCs w:val="24"/>
        </w:rPr>
      </w:pPr>
      <w:proofErr w:type="spellStart"/>
      <w:r w:rsidRPr="000E4DE5">
        <w:rPr>
          <w:b/>
          <w:caps/>
          <w:szCs w:val="24"/>
        </w:rPr>
        <w:t>Bosan</w:t>
      </w:r>
      <w:proofErr w:type="spellEnd"/>
      <w:r w:rsidRPr="000E4DE5">
        <w:rPr>
          <w:b/>
          <w:caps/>
          <w:szCs w:val="24"/>
        </w:rPr>
        <w:t xml:space="preserve"> Participações S.A.</w:t>
      </w:r>
    </w:p>
    <w:p w14:paraId="1AB50CA2" w14:textId="77777777" w:rsidR="00B958FB" w:rsidRPr="000E4DE5" w:rsidRDefault="00B958FB" w:rsidP="00B958FB">
      <w:pPr>
        <w:widowControl w:val="0"/>
        <w:jc w:val="center"/>
        <w:rPr>
          <w:ins w:id="29" w:author="Cescon Barrieu" w:date="2019-09-24T16:17:00Z"/>
          <w:b/>
          <w:szCs w:val="24"/>
        </w:rPr>
      </w:pPr>
      <w:ins w:id="30" w:author="Cescon Barrieu" w:date="2019-09-24T16:17:00Z">
        <w:r w:rsidRPr="000E4DE5">
          <w:rPr>
            <w:b/>
            <w:szCs w:val="24"/>
          </w:rPr>
          <w:t xml:space="preserve">ARTHUR </w:t>
        </w:r>
        <w:proofErr w:type="spellStart"/>
        <w:r w:rsidRPr="000E4DE5">
          <w:rPr>
            <w:b/>
            <w:szCs w:val="24"/>
          </w:rPr>
          <w:t>ARTONI</w:t>
        </w:r>
        <w:proofErr w:type="spellEnd"/>
        <w:r w:rsidRPr="000E4DE5">
          <w:rPr>
            <w:b/>
            <w:szCs w:val="24"/>
          </w:rPr>
          <w:t xml:space="preserve"> </w:t>
        </w:r>
        <w:proofErr w:type="spellStart"/>
        <w:r w:rsidRPr="000E4DE5">
          <w:rPr>
            <w:b/>
            <w:szCs w:val="24"/>
          </w:rPr>
          <w:t>PENTAGNA</w:t>
        </w:r>
        <w:proofErr w:type="spellEnd"/>
        <w:r w:rsidRPr="000E4DE5">
          <w:rPr>
            <w:b/>
            <w:szCs w:val="24"/>
          </w:rPr>
          <w:t xml:space="preserve"> GUIMARÃES</w:t>
        </w:r>
      </w:ins>
    </w:p>
    <w:p w14:paraId="2EB26264" w14:textId="77777777" w:rsidR="00B958FB" w:rsidRPr="000E4DE5" w:rsidRDefault="00B958FB" w:rsidP="00B958FB">
      <w:pPr>
        <w:widowControl w:val="0"/>
        <w:jc w:val="center"/>
        <w:rPr>
          <w:ins w:id="31" w:author="Cescon Barrieu" w:date="2019-09-24T16:17:00Z"/>
          <w:b/>
          <w:szCs w:val="24"/>
        </w:rPr>
      </w:pPr>
      <w:ins w:id="32" w:author="Cescon Barrieu" w:date="2019-09-24T16:17:00Z">
        <w:r w:rsidRPr="000E4DE5">
          <w:rPr>
            <w:b/>
            <w:szCs w:val="24"/>
          </w:rPr>
          <w:t xml:space="preserve">CAMILA </w:t>
        </w:r>
        <w:proofErr w:type="spellStart"/>
        <w:r w:rsidRPr="000E4DE5">
          <w:rPr>
            <w:b/>
            <w:szCs w:val="24"/>
          </w:rPr>
          <w:t>ARTONI</w:t>
        </w:r>
        <w:proofErr w:type="spellEnd"/>
        <w:r w:rsidRPr="000E4DE5">
          <w:rPr>
            <w:b/>
            <w:szCs w:val="24"/>
          </w:rPr>
          <w:t xml:space="preserve"> </w:t>
        </w:r>
        <w:proofErr w:type="spellStart"/>
        <w:r w:rsidRPr="000E4DE5">
          <w:rPr>
            <w:b/>
            <w:szCs w:val="24"/>
          </w:rPr>
          <w:t>PENTAGNA</w:t>
        </w:r>
        <w:proofErr w:type="spellEnd"/>
        <w:r w:rsidRPr="000E4DE5">
          <w:rPr>
            <w:b/>
            <w:szCs w:val="24"/>
          </w:rPr>
          <w:t xml:space="preserve"> GUIMARÃES</w:t>
        </w:r>
      </w:ins>
    </w:p>
    <w:p w14:paraId="0C75715F" w14:textId="77777777" w:rsidR="00B958FB" w:rsidRPr="000E4DE5" w:rsidRDefault="00B958FB" w:rsidP="00B958FB">
      <w:pPr>
        <w:widowControl w:val="0"/>
        <w:jc w:val="center"/>
        <w:rPr>
          <w:ins w:id="33" w:author="Cescon Barrieu" w:date="2019-09-24T16:17:00Z"/>
          <w:b/>
          <w:szCs w:val="24"/>
        </w:rPr>
      </w:pPr>
      <w:ins w:id="34" w:author="Cescon Barrieu" w:date="2019-09-24T16:17:00Z">
        <w:r w:rsidRPr="000E4DE5">
          <w:rPr>
            <w:b/>
            <w:szCs w:val="24"/>
          </w:rPr>
          <w:t xml:space="preserve">GABRIELA </w:t>
        </w:r>
        <w:proofErr w:type="spellStart"/>
        <w:r w:rsidRPr="000E4DE5">
          <w:rPr>
            <w:b/>
            <w:szCs w:val="24"/>
          </w:rPr>
          <w:t>ARTONI</w:t>
        </w:r>
        <w:proofErr w:type="spellEnd"/>
        <w:r w:rsidRPr="000E4DE5">
          <w:rPr>
            <w:b/>
            <w:szCs w:val="24"/>
          </w:rPr>
          <w:t xml:space="preserve"> </w:t>
        </w:r>
        <w:proofErr w:type="spellStart"/>
        <w:r w:rsidRPr="000E4DE5">
          <w:rPr>
            <w:b/>
            <w:szCs w:val="24"/>
          </w:rPr>
          <w:t>PENTAGNA</w:t>
        </w:r>
        <w:proofErr w:type="spellEnd"/>
        <w:r w:rsidRPr="000E4DE5">
          <w:rPr>
            <w:b/>
            <w:szCs w:val="24"/>
          </w:rPr>
          <w:t xml:space="preserve"> GUIMARÃES BIAGIONI</w:t>
        </w:r>
      </w:ins>
    </w:p>
    <w:p w14:paraId="108AF13A" w14:textId="77777777" w:rsidR="00B958FB" w:rsidRPr="000E4DE5" w:rsidRDefault="00B958FB" w:rsidP="00B958FB">
      <w:pPr>
        <w:widowControl w:val="0"/>
        <w:jc w:val="center"/>
        <w:rPr>
          <w:ins w:id="35" w:author="Cescon Barrieu" w:date="2019-09-24T16:17:00Z"/>
          <w:b/>
          <w:szCs w:val="24"/>
        </w:rPr>
      </w:pPr>
      <w:ins w:id="36" w:author="Cescon Barrieu" w:date="2019-09-24T16:17:00Z">
        <w:r w:rsidRPr="000E4DE5">
          <w:rPr>
            <w:b/>
            <w:szCs w:val="24"/>
          </w:rPr>
          <w:t xml:space="preserve">HUMBERTO </w:t>
        </w:r>
        <w:proofErr w:type="spellStart"/>
        <w:r w:rsidRPr="000E4DE5">
          <w:rPr>
            <w:b/>
            <w:szCs w:val="24"/>
          </w:rPr>
          <w:t>ARTONI</w:t>
        </w:r>
        <w:proofErr w:type="spellEnd"/>
        <w:r w:rsidRPr="000E4DE5">
          <w:rPr>
            <w:b/>
            <w:szCs w:val="24"/>
          </w:rPr>
          <w:t xml:space="preserve"> </w:t>
        </w:r>
        <w:proofErr w:type="spellStart"/>
        <w:r w:rsidRPr="000E4DE5">
          <w:rPr>
            <w:b/>
            <w:szCs w:val="24"/>
          </w:rPr>
          <w:t>PENTAGNA</w:t>
        </w:r>
        <w:proofErr w:type="spellEnd"/>
        <w:r w:rsidRPr="000E4DE5">
          <w:rPr>
            <w:b/>
            <w:szCs w:val="24"/>
          </w:rPr>
          <w:t xml:space="preserve"> GUIMARÃES</w:t>
        </w:r>
      </w:ins>
    </w:p>
    <w:p w14:paraId="7C494047" w14:textId="3D54FBE3" w:rsidR="00B958FB" w:rsidRPr="009923D1" w:rsidRDefault="00B958FB" w:rsidP="00B958FB">
      <w:pPr>
        <w:widowControl w:val="0"/>
        <w:jc w:val="center"/>
        <w:rPr>
          <w:b/>
          <w:color w:val="000000"/>
        </w:rPr>
      </w:pPr>
      <w:ins w:id="37" w:author="Cescon Barrieu" w:date="2019-09-24T16:17:00Z">
        <w:r w:rsidRPr="000E4DE5">
          <w:rPr>
            <w:b/>
          </w:rPr>
          <w:t>VANESSA GUIMARÃES HENRIQUES</w:t>
        </w:r>
      </w:ins>
    </w:p>
    <w:p w14:paraId="056A3E84" w14:textId="77777777" w:rsidR="00B3073D" w:rsidRPr="000E4DE5" w:rsidRDefault="001075DC">
      <w:pPr>
        <w:widowControl w:val="0"/>
        <w:jc w:val="center"/>
      </w:pPr>
      <w:r w:rsidRPr="000E4DE5">
        <w:rPr>
          <w:i/>
        </w:rPr>
        <w:t>na qualidade de Interveniente</w:t>
      </w:r>
      <w:r w:rsidR="009F11B5" w:rsidRPr="000E4DE5">
        <w:rPr>
          <w:i/>
        </w:rPr>
        <w:t>s</w:t>
      </w:r>
      <w:r w:rsidRPr="000E4DE5">
        <w:rPr>
          <w:i/>
        </w:rPr>
        <w:t xml:space="preserve"> Anuente</w:t>
      </w:r>
      <w:r w:rsidR="009F11B5" w:rsidRPr="000E4DE5">
        <w:rPr>
          <w:i/>
        </w:rPr>
        <w:t>s</w:t>
      </w:r>
    </w:p>
    <w:p w14:paraId="57ED0FAA" w14:textId="77777777" w:rsidR="00B3073D" w:rsidRPr="000E4DE5" w:rsidRDefault="001075DC">
      <w:pPr>
        <w:widowControl w:val="0"/>
        <w:jc w:val="center"/>
      </w:pPr>
      <w:bookmarkStart w:id="38" w:name="_DV_M4"/>
      <w:bookmarkStart w:id="39" w:name="_DV_M8"/>
      <w:bookmarkStart w:id="40" w:name="_DV_M9"/>
      <w:bookmarkEnd w:id="38"/>
      <w:bookmarkEnd w:id="39"/>
      <w:bookmarkEnd w:id="40"/>
      <w:r w:rsidRPr="000E4DE5">
        <w:t>_______________________</w:t>
      </w:r>
    </w:p>
    <w:p w14:paraId="3C7ED210" w14:textId="77777777" w:rsidR="00B3073D" w:rsidRPr="000E4DE5" w:rsidRDefault="00B3073D">
      <w:pPr>
        <w:widowControl w:val="0"/>
        <w:jc w:val="center"/>
      </w:pPr>
    </w:p>
    <w:p w14:paraId="684D7977" w14:textId="77777777" w:rsidR="00B3073D" w:rsidRPr="000E4DE5" w:rsidRDefault="001075DC">
      <w:pPr>
        <w:widowControl w:val="0"/>
        <w:jc w:val="center"/>
      </w:pPr>
      <w:r w:rsidRPr="000E4DE5">
        <w:t>Datado de</w:t>
      </w:r>
    </w:p>
    <w:p w14:paraId="7F39B945" w14:textId="77777777" w:rsidR="00B3073D" w:rsidRPr="000E4DE5" w:rsidRDefault="00B3073D">
      <w:pPr>
        <w:widowControl w:val="0"/>
        <w:jc w:val="center"/>
      </w:pPr>
    </w:p>
    <w:p w14:paraId="6485939C" w14:textId="77777777" w:rsidR="00B3073D" w:rsidRPr="000E4DE5" w:rsidRDefault="0059100C">
      <w:pPr>
        <w:widowControl w:val="0"/>
        <w:jc w:val="center"/>
      </w:pPr>
      <w:r w:rsidRPr="000E4DE5">
        <w:t>09 de janeiro de 2018</w:t>
      </w:r>
    </w:p>
    <w:p w14:paraId="737CB823" w14:textId="77777777" w:rsidR="00B3073D" w:rsidRPr="000E4DE5" w:rsidRDefault="001075DC">
      <w:pPr>
        <w:widowControl w:val="0"/>
        <w:jc w:val="center"/>
        <w:rPr>
          <w:smallCaps/>
        </w:rPr>
      </w:pPr>
      <w:r w:rsidRPr="000E4DE5">
        <w:rPr>
          <w:smallCaps/>
        </w:rPr>
        <w:lastRenderedPageBreak/>
        <w:t>________________________</w:t>
      </w:r>
    </w:p>
    <w:p w14:paraId="12B10935" w14:textId="77777777" w:rsidR="00B3073D" w:rsidRPr="000E4DE5" w:rsidRDefault="00B3073D">
      <w:pPr>
        <w:widowControl w:val="0"/>
        <w:pBdr>
          <w:bottom w:val="double" w:sz="6" w:space="1" w:color="000000"/>
        </w:pBdr>
        <w:spacing w:line="320" w:lineRule="exact"/>
        <w:rPr>
          <w:smallCaps/>
          <w:highlight w:val="magenta"/>
        </w:rPr>
      </w:pPr>
    </w:p>
    <w:p w14:paraId="2CBAFEB6" w14:textId="77777777" w:rsidR="00B3073D" w:rsidRPr="000E4DE5" w:rsidRDefault="00B3073D">
      <w:pPr>
        <w:widowControl w:val="0"/>
        <w:spacing w:line="320" w:lineRule="exact"/>
        <w:jc w:val="center"/>
        <w:rPr>
          <w:smallCaps/>
          <w:highlight w:val="magenta"/>
        </w:rPr>
      </w:pPr>
    </w:p>
    <w:p w14:paraId="1CCA5866" w14:textId="77777777" w:rsidR="009266F2" w:rsidRPr="000E4DE5" w:rsidRDefault="009266F2">
      <w:pPr>
        <w:widowControl w:val="0"/>
        <w:autoSpaceDN/>
        <w:textAlignment w:val="auto"/>
        <w:rPr>
          <w:b/>
          <w:bCs/>
          <w:color w:val="000000"/>
          <w:szCs w:val="28"/>
        </w:rPr>
      </w:pPr>
      <w:r w:rsidRPr="000E4DE5">
        <w:rPr>
          <w:color w:val="000000"/>
        </w:rPr>
        <w:br w:type="page"/>
      </w:r>
    </w:p>
    <w:p w14:paraId="19ADF116" w14:textId="77777777" w:rsidR="00C07762" w:rsidRPr="000E4DE5" w:rsidRDefault="00C07762">
      <w:pPr>
        <w:pStyle w:val="CabealhodoSumrio"/>
        <w:keepNext w:val="0"/>
        <w:keepLines w:val="0"/>
        <w:widowControl w:val="0"/>
        <w:suppressAutoHyphens/>
        <w:spacing w:before="0" w:line="320" w:lineRule="exact"/>
        <w:jc w:val="center"/>
        <w:rPr>
          <w:rFonts w:ascii="Times New Roman" w:hAnsi="Times New Roman"/>
          <w:b w:val="0"/>
          <w:color w:val="000000"/>
          <w:sz w:val="24"/>
        </w:rPr>
      </w:pPr>
      <w:r w:rsidRPr="000E4DE5">
        <w:rPr>
          <w:rFonts w:ascii="Times New Roman" w:hAnsi="Times New Roman"/>
          <w:color w:val="000000"/>
          <w:sz w:val="24"/>
        </w:rPr>
        <w:lastRenderedPageBreak/>
        <w:t>ÍNDICE</w:t>
      </w:r>
    </w:p>
    <w:p w14:paraId="41069D07" w14:textId="77777777" w:rsidR="004A658C" w:rsidRPr="009923D1" w:rsidRDefault="00C07762">
      <w:pPr>
        <w:pStyle w:val="Sumrio1"/>
        <w:rPr>
          <w:rFonts w:eastAsiaTheme="minorEastAsia"/>
        </w:rPr>
      </w:pPr>
      <w:r w:rsidRPr="009923D1">
        <w:rPr>
          <w:highlight w:val="magenta"/>
        </w:rPr>
        <w:fldChar w:fldCharType="begin"/>
      </w:r>
      <w:r w:rsidRPr="000E4DE5">
        <w:rPr>
          <w:highlight w:val="magenta"/>
        </w:rPr>
        <w:instrText xml:space="preserve"> TOC \o "1-3" \h \z \u </w:instrText>
      </w:r>
      <w:r w:rsidRPr="009923D1">
        <w:rPr>
          <w:b/>
          <w:highlight w:val="magenta"/>
        </w:rPr>
        <w:fldChar w:fldCharType="separate"/>
      </w:r>
      <w:hyperlink w:anchor="_Toc501439551" w:history="1">
        <w:r w:rsidR="004A658C" w:rsidRPr="000E4DE5">
          <w:rPr>
            <w:rStyle w:val="Hyperlink"/>
            <w:szCs w:val="24"/>
          </w:rPr>
          <w:t>Cláusula 1.</w:t>
        </w:r>
        <w:r w:rsidR="004A658C" w:rsidRPr="000E4DE5">
          <w:rPr>
            <w:rFonts w:eastAsiaTheme="minorEastAsia"/>
          </w:rPr>
          <w:tab/>
        </w:r>
        <w:r w:rsidR="004A658C" w:rsidRPr="000E4DE5">
          <w:rPr>
            <w:rStyle w:val="Hyperlink"/>
            <w:szCs w:val="24"/>
          </w:rPr>
          <w:t>Definições.</w:t>
        </w:r>
        <w:r w:rsidR="004A658C" w:rsidRPr="000E4DE5">
          <w:rPr>
            <w:webHidden/>
          </w:rPr>
          <w:tab/>
        </w:r>
        <w:r w:rsidR="004A658C" w:rsidRPr="00D33D98">
          <w:rPr>
            <w:webHidden/>
          </w:rPr>
          <w:fldChar w:fldCharType="begin"/>
        </w:r>
        <w:r w:rsidR="004A658C" w:rsidRPr="000E4DE5">
          <w:rPr>
            <w:webHidden/>
          </w:rPr>
          <w:instrText xml:space="preserve"> PAGEREF _Toc501439551 \h </w:instrText>
        </w:r>
        <w:r w:rsidR="004A658C" w:rsidRPr="00D33D98">
          <w:rPr>
            <w:webHidden/>
          </w:rPr>
        </w:r>
        <w:r w:rsidR="004A658C" w:rsidRPr="00D33D98">
          <w:rPr>
            <w:webHidden/>
          </w:rPr>
          <w:fldChar w:fldCharType="separate"/>
        </w:r>
        <w:r w:rsidR="00EC6797" w:rsidRPr="000E4DE5">
          <w:rPr>
            <w:webHidden/>
          </w:rPr>
          <w:t>5</w:t>
        </w:r>
        <w:r w:rsidR="004A658C" w:rsidRPr="00D33D98">
          <w:rPr>
            <w:webHidden/>
          </w:rPr>
          <w:fldChar w:fldCharType="end"/>
        </w:r>
      </w:hyperlink>
    </w:p>
    <w:p w14:paraId="35C2ECAF" w14:textId="77777777" w:rsidR="004A658C" w:rsidRPr="009923D1" w:rsidRDefault="001D3100">
      <w:pPr>
        <w:pStyle w:val="Sumrio1"/>
        <w:rPr>
          <w:rFonts w:eastAsiaTheme="minorEastAsia"/>
        </w:rPr>
      </w:pPr>
      <w:hyperlink w:anchor="_Toc501439552" w:history="1">
        <w:r w:rsidR="004A658C" w:rsidRPr="009923D1">
          <w:rPr>
            <w:rStyle w:val="Hyperlink"/>
            <w:szCs w:val="24"/>
          </w:rPr>
          <w:t>Cláusula 2.</w:t>
        </w:r>
        <w:r w:rsidR="004A658C" w:rsidRPr="000E4DE5">
          <w:rPr>
            <w:rFonts w:eastAsiaTheme="minorEastAsia"/>
          </w:rPr>
          <w:tab/>
        </w:r>
        <w:r w:rsidR="004A658C" w:rsidRPr="000E4DE5">
          <w:rPr>
            <w:rStyle w:val="Hyperlink"/>
            <w:szCs w:val="24"/>
          </w:rPr>
          <w:t>Alienação Fiduciária em Garantia.</w:t>
        </w:r>
        <w:r w:rsidR="004A658C" w:rsidRPr="000E4DE5">
          <w:rPr>
            <w:webHidden/>
          </w:rPr>
          <w:tab/>
        </w:r>
        <w:r w:rsidR="004A658C" w:rsidRPr="00D33D98">
          <w:rPr>
            <w:webHidden/>
          </w:rPr>
          <w:fldChar w:fldCharType="begin"/>
        </w:r>
        <w:r w:rsidR="004A658C" w:rsidRPr="000E4DE5">
          <w:rPr>
            <w:webHidden/>
          </w:rPr>
          <w:instrText xml:space="preserve"> PAGEREF _Toc501439552 \h </w:instrText>
        </w:r>
        <w:r w:rsidR="004A658C" w:rsidRPr="00D33D98">
          <w:rPr>
            <w:webHidden/>
          </w:rPr>
        </w:r>
        <w:r w:rsidR="004A658C" w:rsidRPr="00D33D98">
          <w:rPr>
            <w:webHidden/>
          </w:rPr>
          <w:fldChar w:fldCharType="separate"/>
        </w:r>
        <w:r w:rsidR="00EC6797" w:rsidRPr="000E4DE5">
          <w:rPr>
            <w:webHidden/>
          </w:rPr>
          <w:t>5</w:t>
        </w:r>
        <w:r w:rsidR="004A658C" w:rsidRPr="00D33D98">
          <w:rPr>
            <w:webHidden/>
          </w:rPr>
          <w:fldChar w:fldCharType="end"/>
        </w:r>
      </w:hyperlink>
    </w:p>
    <w:p w14:paraId="11FED8EF" w14:textId="77777777" w:rsidR="004A658C" w:rsidRPr="009923D1" w:rsidRDefault="001D3100">
      <w:pPr>
        <w:pStyle w:val="Sumrio1"/>
        <w:rPr>
          <w:rFonts w:eastAsiaTheme="minorEastAsia"/>
        </w:rPr>
      </w:pPr>
      <w:hyperlink w:anchor="_Toc501439553" w:history="1">
        <w:r w:rsidR="004A658C" w:rsidRPr="009923D1">
          <w:rPr>
            <w:rStyle w:val="Hyperlink"/>
            <w:szCs w:val="24"/>
          </w:rPr>
          <w:t>Cláusula 3.</w:t>
        </w:r>
        <w:r w:rsidR="004A658C" w:rsidRPr="000E4DE5">
          <w:rPr>
            <w:rFonts w:eastAsiaTheme="minorEastAsia"/>
          </w:rPr>
          <w:tab/>
        </w:r>
        <w:r w:rsidR="004A658C" w:rsidRPr="000E4DE5">
          <w:rPr>
            <w:rStyle w:val="Hyperlink"/>
            <w:szCs w:val="24"/>
          </w:rPr>
          <w:t>Registro.</w:t>
        </w:r>
        <w:r w:rsidR="004A658C" w:rsidRPr="000E4DE5">
          <w:rPr>
            <w:webHidden/>
          </w:rPr>
          <w:tab/>
        </w:r>
        <w:r w:rsidR="004A658C" w:rsidRPr="00D33D98">
          <w:rPr>
            <w:webHidden/>
          </w:rPr>
          <w:fldChar w:fldCharType="begin"/>
        </w:r>
        <w:r w:rsidR="004A658C" w:rsidRPr="000E4DE5">
          <w:rPr>
            <w:webHidden/>
          </w:rPr>
          <w:instrText xml:space="preserve"> PAGEREF _Toc501439553 \h </w:instrText>
        </w:r>
        <w:r w:rsidR="004A658C" w:rsidRPr="00D33D98">
          <w:rPr>
            <w:webHidden/>
          </w:rPr>
        </w:r>
        <w:r w:rsidR="004A658C" w:rsidRPr="00D33D98">
          <w:rPr>
            <w:webHidden/>
          </w:rPr>
          <w:fldChar w:fldCharType="separate"/>
        </w:r>
        <w:r w:rsidR="00EC6797" w:rsidRPr="000E4DE5">
          <w:rPr>
            <w:webHidden/>
          </w:rPr>
          <w:t>7</w:t>
        </w:r>
        <w:r w:rsidR="004A658C" w:rsidRPr="00D33D98">
          <w:rPr>
            <w:webHidden/>
          </w:rPr>
          <w:fldChar w:fldCharType="end"/>
        </w:r>
      </w:hyperlink>
    </w:p>
    <w:p w14:paraId="78D4F6C1" w14:textId="77777777" w:rsidR="004A658C" w:rsidRPr="009923D1" w:rsidRDefault="001D3100">
      <w:pPr>
        <w:pStyle w:val="Sumrio1"/>
        <w:rPr>
          <w:rFonts w:eastAsiaTheme="minorEastAsia"/>
        </w:rPr>
      </w:pPr>
      <w:hyperlink w:anchor="_Toc501439554" w:history="1">
        <w:r w:rsidR="004A658C" w:rsidRPr="009923D1">
          <w:rPr>
            <w:rStyle w:val="Hyperlink"/>
            <w:szCs w:val="24"/>
          </w:rPr>
          <w:t>Cláusula 4.</w:t>
        </w:r>
        <w:r w:rsidR="004A658C" w:rsidRPr="000E4DE5">
          <w:rPr>
            <w:rFonts w:eastAsiaTheme="minorEastAsia"/>
          </w:rPr>
          <w:tab/>
        </w:r>
        <w:r w:rsidR="004A658C" w:rsidRPr="000E4DE5">
          <w:rPr>
            <w:rStyle w:val="Hyperlink"/>
            <w:szCs w:val="24"/>
          </w:rPr>
          <w:t>Declarações e Garantias.</w:t>
        </w:r>
        <w:r w:rsidR="004A658C" w:rsidRPr="000E4DE5">
          <w:rPr>
            <w:webHidden/>
          </w:rPr>
          <w:tab/>
        </w:r>
        <w:r w:rsidR="004A658C" w:rsidRPr="00D33D98">
          <w:rPr>
            <w:webHidden/>
          </w:rPr>
          <w:fldChar w:fldCharType="begin"/>
        </w:r>
        <w:r w:rsidR="004A658C" w:rsidRPr="000E4DE5">
          <w:rPr>
            <w:webHidden/>
          </w:rPr>
          <w:instrText xml:space="preserve"> PAGEREF _Toc501439554 \h </w:instrText>
        </w:r>
        <w:r w:rsidR="004A658C" w:rsidRPr="00D33D98">
          <w:rPr>
            <w:webHidden/>
          </w:rPr>
        </w:r>
        <w:r w:rsidR="004A658C" w:rsidRPr="00D33D98">
          <w:rPr>
            <w:webHidden/>
          </w:rPr>
          <w:fldChar w:fldCharType="separate"/>
        </w:r>
        <w:r w:rsidR="00EC6797" w:rsidRPr="000E4DE5">
          <w:rPr>
            <w:webHidden/>
          </w:rPr>
          <w:t>9</w:t>
        </w:r>
        <w:r w:rsidR="004A658C" w:rsidRPr="00D33D98">
          <w:rPr>
            <w:webHidden/>
          </w:rPr>
          <w:fldChar w:fldCharType="end"/>
        </w:r>
      </w:hyperlink>
    </w:p>
    <w:p w14:paraId="1D0B3138" w14:textId="77777777" w:rsidR="004A658C" w:rsidRPr="009923D1" w:rsidRDefault="001D3100">
      <w:pPr>
        <w:pStyle w:val="Sumrio1"/>
        <w:rPr>
          <w:rFonts w:eastAsiaTheme="minorEastAsia"/>
        </w:rPr>
      </w:pPr>
      <w:hyperlink w:anchor="_Toc501439555" w:history="1">
        <w:r w:rsidR="004A658C" w:rsidRPr="009923D1">
          <w:rPr>
            <w:rStyle w:val="Hyperlink"/>
            <w:szCs w:val="24"/>
          </w:rPr>
          <w:t>Cláusula 5.</w:t>
        </w:r>
        <w:r w:rsidR="004A658C" w:rsidRPr="000E4DE5">
          <w:rPr>
            <w:rFonts w:eastAsiaTheme="minorEastAsia"/>
          </w:rPr>
          <w:tab/>
        </w:r>
        <w:r w:rsidR="004A658C" w:rsidRPr="000E4DE5">
          <w:rPr>
            <w:rStyle w:val="Hyperlink"/>
            <w:szCs w:val="24"/>
          </w:rPr>
          <w:t>Obrigações Adicionais dos Acionistas Garantidores.</w:t>
        </w:r>
        <w:r w:rsidR="004A658C" w:rsidRPr="000E4DE5">
          <w:rPr>
            <w:webHidden/>
          </w:rPr>
          <w:tab/>
        </w:r>
        <w:r w:rsidR="004A658C" w:rsidRPr="00D33D98">
          <w:rPr>
            <w:webHidden/>
          </w:rPr>
          <w:fldChar w:fldCharType="begin"/>
        </w:r>
        <w:r w:rsidR="004A658C" w:rsidRPr="000E4DE5">
          <w:rPr>
            <w:webHidden/>
          </w:rPr>
          <w:instrText xml:space="preserve"> PAGEREF _Toc501439555 \h </w:instrText>
        </w:r>
        <w:r w:rsidR="004A658C" w:rsidRPr="00D33D98">
          <w:rPr>
            <w:webHidden/>
          </w:rPr>
        </w:r>
        <w:r w:rsidR="004A658C" w:rsidRPr="00D33D98">
          <w:rPr>
            <w:webHidden/>
          </w:rPr>
          <w:fldChar w:fldCharType="separate"/>
        </w:r>
        <w:r w:rsidR="00EC6797" w:rsidRPr="000E4DE5">
          <w:rPr>
            <w:webHidden/>
          </w:rPr>
          <w:t>11</w:t>
        </w:r>
        <w:r w:rsidR="004A658C" w:rsidRPr="00D33D98">
          <w:rPr>
            <w:webHidden/>
          </w:rPr>
          <w:fldChar w:fldCharType="end"/>
        </w:r>
      </w:hyperlink>
    </w:p>
    <w:p w14:paraId="516BE26C" w14:textId="77777777" w:rsidR="004A658C" w:rsidRPr="009923D1" w:rsidRDefault="001D3100">
      <w:pPr>
        <w:pStyle w:val="Sumrio1"/>
        <w:rPr>
          <w:rFonts w:eastAsiaTheme="minorEastAsia"/>
        </w:rPr>
      </w:pPr>
      <w:hyperlink w:anchor="_Toc501439556" w:history="1">
        <w:r w:rsidR="004A658C" w:rsidRPr="009923D1">
          <w:rPr>
            <w:rStyle w:val="Hyperlink"/>
            <w:szCs w:val="24"/>
          </w:rPr>
          <w:t>Cláusula 6.</w:t>
        </w:r>
        <w:r w:rsidR="004A658C" w:rsidRPr="000E4DE5">
          <w:rPr>
            <w:rFonts w:eastAsiaTheme="minorEastAsia"/>
          </w:rPr>
          <w:tab/>
        </w:r>
        <w:r w:rsidR="004A658C" w:rsidRPr="000E4DE5">
          <w:rPr>
            <w:rStyle w:val="Hyperlink"/>
            <w:szCs w:val="24"/>
          </w:rPr>
          <w:t>Execução, Direito de Voto, Sub-Rogação, Assunção do Controle da Emissora.</w:t>
        </w:r>
        <w:r w:rsidR="004A658C" w:rsidRPr="000E4DE5">
          <w:rPr>
            <w:webHidden/>
          </w:rPr>
          <w:tab/>
        </w:r>
        <w:r w:rsidR="004A658C" w:rsidRPr="00D33D98">
          <w:rPr>
            <w:webHidden/>
          </w:rPr>
          <w:fldChar w:fldCharType="begin"/>
        </w:r>
        <w:r w:rsidR="004A658C" w:rsidRPr="000E4DE5">
          <w:rPr>
            <w:webHidden/>
          </w:rPr>
          <w:instrText xml:space="preserve"> PAGEREF _Toc501439556 \h </w:instrText>
        </w:r>
        <w:r w:rsidR="004A658C" w:rsidRPr="00D33D98">
          <w:rPr>
            <w:webHidden/>
          </w:rPr>
        </w:r>
        <w:r w:rsidR="004A658C" w:rsidRPr="00D33D98">
          <w:rPr>
            <w:webHidden/>
          </w:rPr>
          <w:fldChar w:fldCharType="separate"/>
        </w:r>
        <w:r w:rsidR="00EC6797" w:rsidRPr="000E4DE5">
          <w:rPr>
            <w:webHidden/>
          </w:rPr>
          <w:t>16</w:t>
        </w:r>
        <w:r w:rsidR="004A658C" w:rsidRPr="00D33D98">
          <w:rPr>
            <w:webHidden/>
          </w:rPr>
          <w:fldChar w:fldCharType="end"/>
        </w:r>
      </w:hyperlink>
    </w:p>
    <w:p w14:paraId="32DA221A" w14:textId="77777777" w:rsidR="004A658C" w:rsidRPr="009923D1" w:rsidRDefault="001D3100">
      <w:pPr>
        <w:pStyle w:val="Sumrio1"/>
        <w:rPr>
          <w:rFonts w:eastAsiaTheme="minorEastAsia"/>
        </w:rPr>
      </w:pPr>
      <w:hyperlink w:anchor="_Toc501439557" w:history="1">
        <w:r w:rsidR="004A658C" w:rsidRPr="009923D1">
          <w:rPr>
            <w:rStyle w:val="Hyperlink"/>
            <w:szCs w:val="24"/>
          </w:rPr>
          <w:t>Cláusula 7.</w:t>
        </w:r>
        <w:r w:rsidR="004A658C" w:rsidRPr="000E4DE5">
          <w:rPr>
            <w:rFonts w:eastAsiaTheme="minorEastAsia"/>
          </w:rPr>
          <w:tab/>
        </w:r>
        <w:r w:rsidR="004A658C" w:rsidRPr="000E4DE5">
          <w:rPr>
            <w:rStyle w:val="Hyperlink"/>
            <w:szCs w:val="24"/>
          </w:rPr>
          <w:t>Término e Liberação.</w:t>
        </w:r>
        <w:r w:rsidR="004A658C" w:rsidRPr="000E4DE5">
          <w:rPr>
            <w:webHidden/>
          </w:rPr>
          <w:tab/>
        </w:r>
        <w:r w:rsidR="004A658C" w:rsidRPr="00D33D98">
          <w:rPr>
            <w:webHidden/>
          </w:rPr>
          <w:fldChar w:fldCharType="begin"/>
        </w:r>
        <w:r w:rsidR="004A658C" w:rsidRPr="000E4DE5">
          <w:rPr>
            <w:webHidden/>
          </w:rPr>
          <w:instrText xml:space="preserve"> PAGEREF _Toc501439557 \h </w:instrText>
        </w:r>
        <w:r w:rsidR="004A658C" w:rsidRPr="00D33D98">
          <w:rPr>
            <w:webHidden/>
          </w:rPr>
        </w:r>
        <w:r w:rsidR="004A658C" w:rsidRPr="00D33D98">
          <w:rPr>
            <w:webHidden/>
          </w:rPr>
          <w:fldChar w:fldCharType="separate"/>
        </w:r>
        <w:r w:rsidR="00EC6797" w:rsidRPr="000E4DE5">
          <w:rPr>
            <w:webHidden/>
          </w:rPr>
          <w:t>20</w:t>
        </w:r>
        <w:r w:rsidR="004A658C" w:rsidRPr="00D33D98">
          <w:rPr>
            <w:webHidden/>
          </w:rPr>
          <w:fldChar w:fldCharType="end"/>
        </w:r>
      </w:hyperlink>
    </w:p>
    <w:p w14:paraId="755B0341" w14:textId="77777777" w:rsidR="004A658C" w:rsidRPr="009923D1" w:rsidRDefault="001D3100">
      <w:pPr>
        <w:pStyle w:val="Sumrio1"/>
        <w:rPr>
          <w:rFonts w:eastAsiaTheme="minorEastAsia"/>
        </w:rPr>
      </w:pPr>
      <w:hyperlink w:anchor="_Toc501439558" w:history="1">
        <w:r w:rsidR="004A658C" w:rsidRPr="009923D1">
          <w:rPr>
            <w:rStyle w:val="Hyperlink"/>
            <w:szCs w:val="24"/>
          </w:rPr>
          <w:t>Cláusula 8.</w:t>
        </w:r>
        <w:r w:rsidR="004A658C" w:rsidRPr="000E4DE5">
          <w:rPr>
            <w:rFonts w:eastAsiaTheme="minorEastAsia"/>
          </w:rPr>
          <w:tab/>
        </w:r>
        <w:r w:rsidR="004A658C" w:rsidRPr="000E4DE5">
          <w:rPr>
            <w:rStyle w:val="Hyperlink"/>
            <w:szCs w:val="24"/>
          </w:rPr>
          <w:t>Direitos Cumulativos.</w:t>
        </w:r>
        <w:r w:rsidR="004A658C" w:rsidRPr="000E4DE5">
          <w:rPr>
            <w:webHidden/>
          </w:rPr>
          <w:tab/>
        </w:r>
        <w:r w:rsidR="004A658C" w:rsidRPr="00D33D98">
          <w:rPr>
            <w:webHidden/>
          </w:rPr>
          <w:fldChar w:fldCharType="begin"/>
        </w:r>
        <w:r w:rsidR="004A658C" w:rsidRPr="000E4DE5">
          <w:rPr>
            <w:webHidden/>
          </w:rPr>
          <w:instrText xml:space="preserve"> PAGEREF _Toc501439558 \h </w:instrText>
        </w:r>
        <w:r w:rsidR="004A658C" w:rsidRPr="00D33D98">
          <w:rPr>
            <w:webHidden/>
          </w:rPr>
        </w:r>
        <w:r w:rsidR="004A658C" w:rsidRPr="00D33D98">
          <w:rPr>
            <w:webHidden/>
          </w:rPr>
          <w:fldChar w:fldCharType="separate"/>
        </w:r>
        <w:r w:rsidR="00EC6797" w:rsidRPr="000E4DE5">
          <w:rPr>
            <w:webHidden/>
          </w:rPr>
          <w:t>20</w:t>
        </w:r>
        <w:r w:rsidR="004A658C" w:rsidRPr="00D33D98">
          <w:rPr>
            <w:webHidden/>
          </w:rPr>
          <w:fldChar w:fldCharType="end"/>
        </w:r>
      </w:hyperlink>
    </w:p>
    <w:p w14:paraId="3F98BD37" w14:textId="77777777" w:rsidR="004A658C" w:rsidRPr="009923D1" w:rsidRDefault="001D3100">
      <w:pPr>
        <w:pStyle w:val="Sumrio1"/>
        <w:rPr>
          <w:rFonts w:eastAsiaTheme="minorEastAsia"/>
        </w:rPr>
      </w:pPr>
      <w:hyperlink w:anchor="_Toc501439559" w:history="1">
        <w:r w:rsidR="004A658C" w:rsidRPr="009923D1">
          <w:rPr>
            <w:rStyle w:val="Hyperlink"/>
            <w:szCs w:val="24"/>
          </w:rPr>
          <w:t>Cláusula 9.</w:t>
        </w:r>
        <w:r w:rsidR="004A658C" w:rsidRPr="000E4DE5">
          <w:rPr>
            <w:rFonts w:eastAsiaTheme="minorEastAsia"/>
          </w:rPr>
          <w:tab/>
        </w:r>
        <w:r w:rsidR="004A658C" w:rsidRPr="000E4DE5">
          <w:rPr>
            <w:rStyle w:val="Hyperlink"/>
            <w:szCs w:val="24"/>
          </w:rPr>
          <w:t>Ausência de Renúncia.</w:t>
        </w:r>
        <w:r w:rsidR="004A658C" w:rsidRPr="000E4DE5">
          <w:rPr>
            <w:webHidden/>
          </w:rPr>
          <w:tab/>
        </w:r>
        <w:r w:rsidR="004A658C" w:rsidRPr="00D33D98">
          <w:rPr>
            <w:webHidden/>
          </w:rPr>
          <w:fldChar w:fldCharType="begin"/>
        </w:r>
        <w:r w:rsidR="004A658C" w:rsidRPr="000E4DE5">
          <w:rPr>
            <w:webHidden/>
          </w:rPr>
          <w:instrText xml:space="preserve"> PAGEREF _Toc501439559 \h </w:instrText>
        </w:r>
        <w:r w:rsidR="004A658C" w:rsidRPr="00D33D98">
          <w:rPr>
            <w:webHidden/>
          </w:rPr>
        </w:r>
        <w:r w:rsidR="004A658C" w:rsidRPr="00D33D98">
          <w:rPr>
            <w:webHidden/>
          </w:rPr>
          <w:fldChar w:fldCharType="separate"/>
        </w:r>
        <w:r w:rsidR="00EC6797" w:rsidRPr="000E4DE5">
          <w:rPr>
            <w:webHidden/>
          </w:rPr>
          <w:t>20</w:t>
        </w:r>
        <w:r w:rsidR="004A658C" w:rsidRPr="00D33D98">
          <w:rPr>
            <w:webHidden/>
          </w:rPr>
          <w:fldChar w:fldCharType="end"/>
        </w:r>
      </w:hyperlink>
    </w:p>
    <w:p w14:paraId="619FB055" w14:textId="77777777" w:rsidR="004A658C" w:rsidRPr="009923D1" w:rsidRDefault="001D3100">
      <w:pPr>
        <w:pStyle w:val="Sumrio1"/>
        <w:rPr>
          <w:rFonts w:eastAsiaTheme="minorEastAsia"/>
        </w:rPr>
      </w:pPr>
      <w:hyperlink w:anchor="_Toc501439560" w:history="1">
        <w:r w:rsidR="004A658C" w:rsidRPr="009923D1">
          <w:rPr>
            <w:rStyle w:val="Hyperlink"/>
            <w:szCs w:val="24"/>
          </w:rPr>
          <w:t>Cláusula 10.</w:t>
        </w:r>
        <w:r w:rsidR="004A658C" w:rsidRPr="000E4DE5">
          <w:rPr>
            <w:rFonts w:eastAsiaTheme="minorEastAsia"/>
          </w:rPr>
          <w:tab/>
        </w:r>
        <w:r w:rsidR="004A658C" w:rsidRPr="000E4DE5">
          <w:rPr>
            <w:rStyle w:val="Hyperlink"/>
            <w:szCs w:val="24"/>
          </w:rPr>
          <w:t>Renúncias e Aditamentos; Sucessores e Cessionários.</w:t>
        </w:r>
        <w:r w:rsidR="004A658C" w:rsidRPr="000E4DE5">
          <w:rPr>
            <w:webHidden/>
          </w:rPr>
          <w:tab/>
        </w:r>
        <w:r w:rsidR="004A658C" w:rsidRPr="00D33D98">
          <w:rPr>
            <w:webHidden/>
          </w:rPr>
          <w:fldChar w:fldCharType="begin"/>
        </w:r>
        <w:r w:rsidR="004A658C" w:rsidRPr="000E4DE5">
          <w:rPr>
            <w:webHidden/>
          </w:rPr>
          <w:instrText xml:space="preserve"> PAGEREF _Toc501439560 \h </w:instrText>
        </w:r>
        <w:r w:rsidR="004A658C" w:rsidRPr="00D33D98">
          <w:rPr>
            <w:webHidden/>
          </w:rPr>
        </w:r>
        <w:r w:rsidR="004A658C" w:rsidRPr="00D33D98">
          <w:rPr>
            <w:webHidden/>
          </w:rPr>
          <w:fldChar w:fldCharType="separate"/>
        </w:r>
        <w:r w:rsidR="00EC6797" w:rsidRPr="000E4DE5">
          <w:rPr>
            <w:webHidden/>
          </w:rPr>
          <w:t>20</w:t>
        </w:r>
        <w:r w:rsidR="004A658C" w:rsidRPr="00D33D98">
          <w:rPr>
            <w:webHidden/>
          </w:rPr>
          <w:fldChar w:fldCharType="end"/>
        </w:r>
      </w:hyperlink>
    </w:p>
    <w:p w14:paraId="463CA66A" w14:textId="77777777" w:rsidR="004A658C" w:rsidRPr="009923D1" w:rsidRDefault="001D3100">
      <w:pPr>
        <w:pStyle w:val="Sumrio1"/>
        <w:rPr>
          <w:rFonts w:eastAsiaTheme="minorEastAsia"/>
        </w:rPr>
      </w:pPr>
      <w:hyperlink w:anchor="_Toc501439561" w:history="1">
        <w:r w:rsidR="004A658C" w:rsidRPr="009923D1">
          <w:rPr>
            <w:rStyle w:val="Hyperlink"/>
            <w:szCs w:val="24"/>
          </w:rPr>
          <w:t xml:space="preserve">Cláusula </w:t>
        </w:r>
        <w:r w:rsidR="004A658C" w:rsidRPr="000E4DE5">
          <w:rPr>
            <w:rStyle w:val="Hyperlink"/>
            <w:szCs w:val="24"/>
          </w:rPr>
          <w:t>11.</w:t>
        </w:r>
        <w:r w:rsidR="004A658C" w:rsidRPr="000E4DE5">
          <w:rPr>
            <w:rFonts w:eastAsiaTheme="minorEastAsia"/>
          </w:rPr>
          <w:tab/>
        </w:r>
        <w:r w:rsidR="004A658C" w:rsidRPr="000E4DE5">
          <w:rPr>
            <w:rStyle w:val="Hyperlink"/>
            <w:szCs w:val="24"/>
          </w:rPr>
          <w:t>Notificações.</w:t>
        </w:r>
        <w:r w:rsidR="004A658C" w:rsidRPr="000E4DE5">
          <w:rPr>
            <w:webHidden/>
          </w:rPr>
          <w:tab/>
        </w:r>
        <w:r w:rsidR="004A658C" w:rsidRPr="00D33D98">
          <w:rPr>
            <w:webHidden/>
          </w:rPr>
          <w:fldChar w:fldCharType="begin"/>
        </w:r>
        <w:r w:rsidR="004A658C" w:rsidRPr="000E4DE5">
          <w:rPr>
            <w:webHidden/>
          </w:rPr>
          <w:instrText xml:space="preserve"> PAGEREF _Toc501439561 \h </w:instrText>
        </w:r>
        <w:r w:rsidR="004A658C" w:rsidRPr="00D33D98">
          <w:rPr>
            <w:webHidden/>
          </w:rPr>
        </w:r>
        <w:r w:rsidR="004A658C" w:rsidRPr="00D33D98">
          <w:rPr>
            <w:webHidden/>
          </w:rPr>
          <w:fldChar w:fldCharType="separate"/>
        </w:r>
        <w:r w:rsidR="00EC6797" w:rsidRPr="000E4DE5">
          <w:rPr>
            <w:webHidden/>
          </w:rPr>
          <w:t>21</w:t>
        </w:r>
        <w:r w:rsidR="004A658C" w:rsidRPr="00D33D98">
          <w:rPr>
            <w:webHidden/>
          </w:rPr>
          <w:fldChar w:fldCharType="end"/>
        </w:r>
      </w:hyperlink>
    </w:p>
    <w:p w14:paraId="1FC8FBD0" w14:textId="77777777" w:rsidR="004A658C" w:rsidRPr="009923D1" w:rsidRDefault="001D3100">
      <w:pPr>
        <w:pStyle w:val="Sumrio1"/>
        <w:rPr>
          <w:rFonts w:eastAsiaTheme="minorEastAsia"/>
        </w:rPr>
      </w:pPr>
      <w:hyperlink w:anchor="_Toc501439562" w:history="1">
        <w:r w:rsidR="004A658C" w:rsidRPr="009923D1">
          <w:rPr>
            <w:rStyle w:val="Hyperlink"/>
            <w:szCs w:val="24"/>
          </w:rPr>
          <w:t>Cláusula 12.</w:t>
        </w:r>
        <w:r w:rsidR="004A658C" w:rsidRPr="000E4DE5">
          <w:rPr>
            <w:rFonts w:eastAsiaTheme="minorEastAsia"/>
          </w:rPr>
          <w:tab/>
        </w:r>
        <w:r w:rsidR="004A658C" w:rsidRPr="000E4DE5">
          <w:rPr>
            <w:rStyle w:val="Hyperlink"/>
            <w:szCs w:val="24"/>
          </w:rPr>
          <w:t>Conflito.</w:t>
        </w:r>
        <w:r w:rsidR="004A658C" w:rsidRPr="000E4DE5">
          <w:rPr>
            <w:webHidden/>
          </w:rPr>
          <w:tab/>
        </w:r>
        <w:r w:rsidR="004A658C" w:rsidRPr="00D33D98">
          <w:rPr>
            <w:webHidden/>
          </w:rPr>
          <w:fldChar w:fldCharType="begin"/>
        </w:r>
        <w:r w:rsidR="004A658C" w:rsidRPr="000E4DE5">
          <w:rPr>
            <w:webHidden/>
          </w:rPr>
          <w:instrText xml:space="preserve"> PAGEREF _Toc501439562 \h </w:instrText>
        </w:r>
        <w:r w:rsidR="004A658C" w:rsidRPr="00D33D98">
          <w:rPr>
            <w:webHidden/>
          </w:rPr>
        </w:r>
        <w:r w:rsidR="004A658C" w:rsidRPr="00D33D98">
          <w:rPr>
            <w:webHidden/>
          </w:rPr>
          <w:fldChar w:fldCharType="separate"/>
        </w:r>
        <w:r w:rsidR="00EC6797" w:rsidRPr="000E4DE5">
          <w:rPr>
            <w:webHidden/>
          </w:rPr>
          <w:t>22</w:t>
        </w:r>
        <w:r w:rsidR="004A658C" w:rsidRPr="00D33D98">
          <w:rPr>
            <w:webHidden/>
          </w:rPr>
          <w:fldChar w:fldCharType="end"/>
        </w:r>
      </w:hyperlink>
    </w:p>
    <w:p w14:paraId="7C712317" w14:textId="77777777" w:rsidR="004A658C" w:rsidRPr="009923D1" w:rsidRDefault="001D3100">
      <w:pPr>
        <w:pStyle w:val="Sumrio1"/>
        <w:rPr>
          <w:rFonts w:eastAsiaTheme="minorEastAsia"/>
        </w:rPr>
      </w:pPr>
      <w:hyperlink w:anchor="_Toc501439563" w:history="1">
        <w:r w:rsidR="004A658C" w:rsidRPr="009923D1">
          <w:rPr>
            <w:rStyle w:val="Hyperlink"/>
            <w:szCs w:val="24"/>
          </w:rPr>
          <w:t>Cláusula 13.</w:t>
        </w:r>
        <w:r w:rsidR="004A658C" w:rsidRPr="000E4DE5">
          <w:rPr>
            <w:rFonts w:eastAsiaTheme="minorEastAsia"/>
          </w:rPr>
          <w:tab/>
        </w:r>
        <w:r w:rsidR="004A658C" w:rsidRPr="000E4DE5">
          <w:rPr>
            <w:rStyle w:val="Hyperlink"/>
            <w:szCs w:val="24"/>
          </w:rPr>
          <w:t>Lei Aplicável.</w:t>
        </w:r>
        <w:r w:rsidR="004A658C" w:rsidRPr="000E4DE5">
          <w:rPr>
            <w:webHidden/>
          </w:rPr>
          <w:tab/>
        </w:r>
        <w:r w:rsidR="004A658C" w:rsidRPr="00D33D98">
          <w:rPr>
            <w:webHidden/>
          </w:rPr>
          <w:fldChar w:fldCharType="begin"/>
        </w:r>
        <w:r w:rsidR="004A658C" w:rsidRPr="000E4DE5">
          <w:rPr>
            <w:webHidden/>
          </w:rPr>
          <w:instrText xml:space="preserve"> PAGEREF _Toc501439563 \h </w:instrText>
        </w:r>
        <w:r w:rsidR="004A658C" w:rsidRPr="00D33D98">
          <w:rPr>
            <w:webHidden/>
          </w:rPr>
        </w:r>
        <w:r w:rsidR="004A658C" w:rsidRPr="00D33D98">
          <w:rPr>
            <w:webHidden/>
          </w:rPr>
          <w:fldChar w:fldCharType="separate"/>
        </w:r>
        <w:r w:rsidR="00EC6797" w:rsidRPr="000E4DE5">
          <w:rPr>
            <w:webHidden/>
          </w:rPr>
          <w:t>22</w:t>
        </w:r>
        <w:r w:rsidR="004A658C" w:rsidRPr="00D33D98">
          <w:rPr>
            <w:webHidden/>
          </w:rPr>
          <w:fldChar w:fldCharType="end"/>
        </w:r>
      </w:hyperlink>
    </w:p>
    <w:p w14:paraId="1B5C22F7" w14:textId="77777777" w:rsidR="004A658C" w:rsidRPr="009923D1" w:rsidRDefault="001D3100">
      <w:pPr>
        <w:pStyle w:val="Sumrio1"/>
        <w:rPr>
          <w:rFonts w:eastAsiaTheme="minorEastAsia"/>
        </w:rPr>
      </w:pPr>
      <w:hyperlink w:anchor="_Toc501439564" w:history="1">
        <w:r w:rsidR="004A658C" w:rsidRPr="009923D1">
          <w:rPr>
            <w:rStyle w:val="Hyperlink"/>
            <w:szCs w:val="24"/>
          </w:rPr>
          <w:t>Cláusula 14.</w:t>
        </w:r>
        <w:r w:rsidR="004A658C" w:rsidRPr="000E4DE5">
          <w:rPr>
            <w:rFonts w:eastAsiaTheme="minorEastAsia"/>
          </w:rPr>
          <w:tab/>
        </w:r>
        <w:r w:rsidR="004A658C" w:rsidRPr="000E4DE5">
          <w:rPr>
            <w:rStyle w:val="Hyperlink"/>
            <w:szCs w:val="24"/>
          </w:rPr>
          <w:t>Foro</w:t>
        </w:r>
        <w:r w:rsidR="004A658C" w:rsidRPr="000E4DE5">
          <w:rPr>
            <w:webHidden/>
          </w:rPr>
          <w:tab/>
        </w:r>
        <w:r w:rsidR="004A658C" w:rsidRPr="00D33D98">
          <w:rPr>
            <w:webHidden/>
          </w:rPr>
          <w:fldChar w:fldCharType="begin"/>
        </w:r>
        <w:r w:rsidR="004A658C" w:rsidRPr="000E4DE5">
          <w:rPr>
            <w:webHidden/>
          </w:rPr>
          <w:instrText xml:space="preserve"> PAGEREF _Toc501439564 \h </w:instrText>
        </w:r>
        <w:r w:rsidR="004A658C" w:rsidRPr="00D33D98">
          <w:rPr>
            <w:webHidden/>
          </w:rPr>
        </w:r>
        <w:r w:rsidR="004A658C" w:rsidRPr="00D33D98">
          <w:rPr>
            <w:webHidden/>
          </w:rPr>
          <w:fldChar w:fldCharType="separate"/>
        </w:r>
        <w:r w:rsidR="00EC6797" w:rsidRPr="000E4DE5">
          <w:rPr>
            <w:webHidden/>
          </w:rPr>
          <w:t>22</w:t>
        </w:r>
        <w:r w:rsidR="004A658C" w:rsidRPr="00D33D98">
          <w:rPr>
            <w:webHidden/>
          </w:rPr>
          <w:fldChar w:fldCharType="end"/>
        </w:r>
      </w:hyperlink>
    </w:p>
    <w:p w14:paraId="38B63014" w14:textId="77777777" w:rsidR="004A658C" w:rsidRPr="009923D1" w:rsidRDefault="001D3100">
      <w:pPr>
        <w:pStyle w:val="Sumrio1"/>
        <w:rPr>
          <w:rFonts w:eastAsiaTheme="minorEastAsia"/>
        </w:rPr>
      </w:pPr>
      <w:hyperlink w:anchor="_Toc501439565" w:history="1">
        <w:r w:rsidR="004A658C" w:rsidRPr="009923D1">
          <w:rPr>
            <w:rStyle w:val="Hyperlink"/>
            <w:szCs w:val="24"/>
          </w:rPr>
          <w:t>Cláusula 15.</w:t>
        </w:r>
        <w:r w:rsidR="004A658C" w:rsidRPr="000E4DE5">
          <w:rPr>
            <w:rFonts w:eastAsiaTheme="minorEastAsia"/>
          </w:rPr>
          <w:tab/>
        </w:r>
        <w:r w:rsidR="004A658C" w:rsidRPr="000E4DE5">
          <w:rPr>
            <w:rStyle w:val="Hyperlink"/>
            <w:szCs w:val="24"/>
          </w:rPr>
          <w:t>Disposições Gerais.</w:t>
        </w:r>
        <w:r w:rsidR="004A658C" w:rsidRPr="000E4DE5">
          <w:rPr>
            <w:webHidden/>
          </w:rPr>
          <w:tab/>
        </w:r>
        <w:r w:rsidR="004A658C" w:rsidRPr="00D33D98">
          <w:rPr>
            <w:webHidden/>
          </w:rPr>
          <w:fldChar w:fldCharType="begin"/>
        </w:r>
        <w:r w:rsidR="004A658C" w:rsidRPr="000E4DE5">
          <w:rPr>
            <w:webHidden/>
          </w:rPr>
          <w:instrText xml:space="preserve"> PAGEREF _Toc501439565 \h </w:instrText>
        </w:r>
        <w:r w:rsidR="004A658C" w:rsidRPr="00D33D98">
          <w:rPr>
            <w:webHidden/>
          </w:rPr>
        </w:r>
        <w:r w:rsidR="004A658C" w:rsidRPr="00D33D98">
          <w:rPr>
            <w:webHidden/>
          </w:rPr>
          <w:fldChar w:fldCharType="separate"/>
        </w:r>
        <w:r w:rsidR="00EC6797" w:rsidRPr="000E4DE5">
          <w:rPr>
            <w:webHidden/>
          </w:rPr>
          <w:t>22</w:t>
        </w:r>
        <w:r w:rsidR="004A658C" w:rsidRPr="00D33D98">
          <w:rPr>
            <w:webHidden/>
          </w:rPr>
          <w:fldChar w:fldCharType="end"/>
        </w:r>
      </w:hyperlink>
    </w:p>
    <w:p w14:paraId="405F3AA5" w14:textId="77777777" w:rsidR="004A658C" w:rsidRPr="009923D1" w:rsidRDefault="001D3100">
      <w:pPr>
        <w:pStyle w:val="Sumrio2"/>
        <w:widowControl w:val="0"/>
        <w:tabs>
          <w:tab w:val="right" w:leader="dot" w:pos="8494"/>
        </w:tabs>
        <w:spacing w:after="0" w:line="320" w:lineRule="exact"/>
        <w:rPr>
          <w:rFonts w:eastAsiaTheme="minorEastAsia"/>
          <w:szCs w:val="24"/>
        </w:rPr>
      </w:pPr>
      <w:hyperlink w:anchor="_Toc501439566" w:history="1">
        <w:r w:rsidR="004A658C" w:rsidRPr="009923D1">
          <w:rPr>
            <w:rStyle w:val="Hyperlink"/>
            <w:b/>
            <w:szCs w:val="24"/>
          </w:rPr>
          <w:t>ANEXO 1</w:t>
        </w:r>
        <w:r w:rsidR="004A658C" w:rsidRPr="000E4DE5">
          <w:rPr>
            <w:webHidden/>
            <w:szCs w:val="24"/>
          </w:rPr>
          <w:tab/>
        </w:r>
        <w:r w:rsidR="004A658C" w:rsidRPr="00D33D98">
          <w:rPr>
            <w:webHidden/>
            <w:szCs w:val="24"/>
          </w:rPr>
          <w:fldChar w:fldCharType="begin"/>
        </w:r>
        <w:r w:rsidR="004A658C" w:rsidRPr="000E4DE5">
          <w:rPr>
            <w:webHidden/>
            <w:szCs w:val="24"/>
          </w:rPr>
          <w:instrText xml:space="preserve"> PAGEREF _Toc501439566 \h </w:instrText>
        </w:r>
        <w:r w:rsidR="004A658C" w:rsidRPr="00D33D98">
          <w:rPr>
            <w:webHidden/>
            <w:szCs w:val="24"/>
          </w:rPr>
        </w:r>
        <w:r w:rsidR="004A658C" w:rsidRPr="00D33D98">
          <w:rPr>
            <w:webHidden/>
            <w:szCs w:val="24"/>
          </w:rPr>
          <w:fldChar w:fldCharType="separate"/>
        </w:r>
        <w:r w:rsidR="00EC6797" w:rsidRPr="000E4DE5">
          <w:rPr>
            <w:webHidden/>
            <w:szCs w:val="24"/>
          </w:rPr>
          <w:t>37</w:t>
        </w:r>
        <w:r w:rsidR="004A658C" w:rsidRPr="00D33D98">
          <w:rPr>
            <w:webHidden/>
            <w:szCs w:val="24"/>
          </w:rPr>
          <w:fldChar w:fldCharType="end"/>
        </w:r>
      </w:hyperlink>
    </w:p>
    <w:p w14:paraId="20599B71" w14:textId="77777777" w:rsidR="004A658C" w:rsidRPr="009923D1" w:rsidRDefault="001D3100">
      <w:pPr>
        <w:pStyle w:val="Sumrio2"/>
        <w:widowControl w:val="0"/>
        <w:tabs>
          <w:tab w:val="right" w:leader="dot" w:pos="8494"/>
        </w:tabs>
        <w:spacing w:after="0" w:line="320" w:lineRule="exact"/>
        <w:rPr>
          <w:rFonts w:eastAsiaTheme="minorEastAsia"/>
          <w:szCs w:val="24"/>
        </w:rPr>
      </w:pPr>
      <w:hyperlink w:anchor="_Toc501439567" w:history="1">
        <w:r w:rsidR="004A658C" w:rsidRPr="009923D1">
          <w:rPr>
            <w:rStyle w:val="Hyperlink"/>
            <w:b/>
            <w:szCs w:val="24"/>
          </w:rPr>
          <w:t>ANEXO 2</w:t>
        </w:r>
        <w:r w:rsidR="004A658C" w:rsidRPr="000E4DE5">
          <w:rPr>
            <w:webHidden/>
            <w:szCs w:val="24"/>
          </w:rPr>
          <w:tab/>
        </w:r>
        <w:r w:rsidR="004A658C" w:rsidRPr="00D33D98">
          <w:rPr>
            <w:webHidden/>
            <w:szCs w:val="24"/>
          </w:rPr>
          <w:fldChar w:fldCharType="begin"/>
        </w:r>
        <w:r w:rsidR="004A658C" w:rsidRPr="000E4DE5">
          <w:rPr>
            <w:webHidden/>
            <w:szCs w:val="24"/>
          </w:rPr>
          <w:instrText xml:space="preserve"> PAGEREF _Toc501439567 \h </w:instrText>
        </w:r>
        <w:r w:rsidR="004A658C" w:rsidRPr="00D33D98">
          <w:rPr>
            <w:webHidden/>
            <w:szCs w:val="24"/>
          </w:rPr>
        </w:r>
        <w:r w:rsidR="004A658C" w:rsidRPr="00D33D98">
          <w:rPr>
            <w:webHidden/>
            <w:szCs w:val="24"/>
          </w:rPr>
          <w:fldChar w:fldCharType="separate"/>
        </w:r>
        <w:r w:rsidR="00EC6797" w:rsidRPr="000E4DE5">
          <w:rPr>
            <w:webHidden/>
            <w:szCs w:val="24"/>
          </w:rPr>
          <w:t>39</w:t>
        </w:r>
        <w:r w:rsidR="004A658C" w:rsidRPr="00D33D98">
          <w:rPr>
            <w:webHidden/>
            <w:szCs w:val="24"/>
          </w:rPr>
          <w:fldChar w:fldCharType="end"/>
        </w:r>
      </w:hyperlink>
    </w:p>
    <w:p w14:paraId="28AD0D2D" w14:textId="77777777" w:rsidR="004A658C" w:rsidRPr="009923D1" w:rsidRDefault="001D3100">
      <w:pPr>
        <w:pStyle w:val="Sumrio2"/>
        <w:widowControl w:val="0"/>
        <w:tabs>
          <w:tab w:val="right" w:leader="dot" w:pos="8494"/>
        </w:tabs>
        <w:spacing w:after="0" w:line="320" w:lineRule="exact"/>
        <w:rPr>
          <w:rFonts w:eastAsiaTheme="minorEastAsia"/>
          <w:szCs w:val="24"/>
        </w:rPr>
      </w:pPr>
      <w:hyperlink w:anchor="_Toc501439568" w:history="1">
        <w:r w:rsidR="004A658C" w:rsidRPr="009923D1">
          <w:rPr>
            <w:rStyle w:val="Hyperlink"/>
            <w:b/>
            <w:szCs w:val="24"/>
          </w:rPr>
          <w:t>ANEXO 3</w:t>
        </w:r>
        <w:r w:rsidR="004A658C" w:rsidRPr="000E4DE5">
          <w:rPr>
            <w:webHidden/>
            <w:szCs w:val="24"/>
          </w:rPr>
          <w:tab/>
        </w:r>
        <w:r w:rsidR="004A658C" w:rsidRPr="00D33D98">
          <w:rPr>
            <w:webHidden/>
            <w:szCs w:val="24"/>
          </w:rPr>
          <w:fldChar w:fldCharType="begin"/>
        </w:r>
        <w:r w:rsidR="004A658C" w:rsidRPr="000E4DE5">
          <w:rPr>
            <w:webHidden/>
            <w:szCs w:val="24"/>
          </w:rPr>
          <w:instrText xml:space="preserve"> PAGEREF _Toc501439568 \h </w:instrText>
        </w:r>
        <w:r w:rsidR="004A658C" w:rsidRPr="00D33D98">
          <w:rPr>
            <w:webHidden/>
            <w:szCs w:val="24"/>
          </w:rPr>
        </w:r>
        <w:r w:rsidR="004A658C" w:rsidRPr="00D33D98">
          <w:rPr>
            <w:webHidden/>
            <w:szCs w:val="24"/>
          </w:rPr>
          <w:fldChar w:fldCharType="separate"/>
        </w:r>
        <w:r w:rsidR="00EC6797" w:rsidRPr="000E4DE5">
          <w:rPr>
            <w:webHidden/>
            <w:szCs w:val="24"/>
          </w:rPr>
          <w:t>44</w:t>
        </w:r>
        <w:r w:rsidR="004A658C" w:rsidRPr="00D33D98">
          <w:rPr>
            <w:webHidden/>
            <w:szCs w:val="24"/>
          </w:rPr>
          <w:fldChar w:fldCharType="end"/>
        </w:r>
      </w:hyperlink>
    </w:p>
    <w:p w14:paraId="11DF49FF" w14:textId="77777777" w:rsidR="004A658C" w:rsidRPr="009923D1" w:rsidRDefault="001D3100">
      <w:pPr>
        <w:pStyle w:val="Sumrio2"/>
        <w:widowControl w:val="0"/>
        <w:tabs>
          <w:tab w:val="right" w:leader="dot" w:pos="8494"/>
        </w:tabs>
        <w:spacing w:after="0" w:line="320" w:lineRule="exact"/>
        <w:rPr>
          <w:rFonts w:eastAsiaTheme="minorEastAsia"/>
          <w:szCs w:val="24"/>
        </w:rPr>
      </w:pPr>
      <w:hyperlink w:anchor="_Toc501439569" w:history="1">
        <w:r w:rsidR="004A658C" w:rsidRPr="009923D1">
          <w:rPr>
            <w:rStyle w:val="Hyperlink"/>
            <w:b/>
            <w:szCs w:val="24"/>
          </w:rPr>
          <w:t>ANEXO 4</w:t>
        </w:r>
        <w:r w:rsidR="004A658C" w:rsidRPr="000E4DE5">
          <w:rPr>
            <w:webHidden/>
            <w:szCs w:val="24"/>
          </w:rPr>
          <w:tab/>
        </w:r>
        <w:r w:rsidR="004A658C" w:rsidRPr="00D33D98">
          <w:rPr>
            <w:webHidden/>
            <w:szCs w:val="24"/>
          </w:rPr>
          <w:fldChar w:fldCharType="begin"/>
        </w:r>
        <w:r w:rsidR="004A658C" w:rsidRPr="000E4DE5">
          <w:rPr>
            <w:webHidden/>
            <w:szCs w:val="24"/>
          </w:rPr>
          <w:instrText xml:space="preserve"> PAGEREF _Toc501439569 \h </w:instrText>
        </w:r>
        <w:r w:rsidR="004A658C" w:rsidRPr="00D33D98">
          <w:rPr>
            <w:webHidden/>
            <w:szCs w:val="24"/>
          </w:rPr>
        </w:r>
        <w:r w:rsidR="004A658C" w:rsidRPr="00D33D98">
          <w:rPr>
            <w:webHidden/>
            <w:szCs w:val="24"/>
          </w:rPr>
          <w:fldChar w:fldCharType="separate"/>
        </w:r>
        <w:r w:rsidR="00EC6797" w:rsidRPr="000E4DE5">
          <w:rPr>
            <w:webHidden/>
            <w:szCs w:val="24"/>
          </w:rPr>
          <w:t>49</w:t>
        </w:r>
        <w:r w:rsidR="004A658C" w:rsidRPr="00D33D98">
          <w:rPr>
            <w:webHidden/>
            <w:szCs w:val="24"/>
          </w:rPr>
          <w:fldChar w:fldCharType="end"/>
        </w:r>
      </w:hyperlink>
    </w:p>
    <w:p w14:paraId="3E267C86" w14:textId="77777777" w:rsidR="00C07762" w:rsidRPr="009923D1" w:rsidRDefault="00C07762">
      <w:pPr>
        <w:widowControl w:val="0"/>
        <w:spacing w:line="320" w:lineRule="exact"/>
        <w:rPr>
          <w:highlight w:val="magenta"/>
        </w:rPr>
      </w:pPr>
      <w:r w:rsidRPr="009923D1">
        <w:rPr>
          <w:b/>
          <w:highlight w:val="magenta"/>
        </w:rPr>
        <w:fldChar w:fldCharType="end"/>
      </w:r>
    </w:p>
    <w:p w14:paraId="6584060E" w14:textId="77777777" w:rsidR="00B3073D" w:rsidRPr="009923D1" w:rsidRDefault="0089665C">
      <w:pPr>
        <w:widowControl w:val="0"/>
        <w:spacing w:line="320" w:lineRule="exact"/>
        <w:rPr>
          <w:smallCaps/>
          <w:highlight w:val="magenta"/>
        </w:rPr>
      </w:pPr>
      <w:r w:rsidRPr="009923D1">
        <w:rPr>
          <w:smallCaps/>
          <w:szCs w:val="24"/>
          <w:highlight w:val="magenta"/>
        </w:rPr>
        <w:br w:type="page"/>
      </w:r>
    </w:p>
    <w:p w14:paraId="14E93E13" w14:textId="77777777" w:rsidR="00B3073D" w:rsidRPr="000E4DE5" w:rsidRDefault="001075DC">
      <w:pPr>
        <w:widowControl w:val="0"/>
        <w:spacing w:line="320" w:lineRule="exact"/>
        <w:jc w:val="center"/>
        <w:rPr>
          <w:b/>
        </w:rPr>
      </w:pPr>
      <w:r w:rsidRPr="000E4DE5">
        <w:rPr>
          <w:b/>
          <w:caps/>
        </w:rPr>
        <w:lastRenderedPageBreak/>
        <w:t xml:space="preserve">CONTRATO DE ALIENAÇÃO FIDUCIÁRIA </w:t>
      </w:r>
      <w:r w:rsidR="00CC5794" w:rsidRPr="000E4DE5">
        <w:rPr>
          <w:b/>
          <w:caps/>
        </w:rPr>
        <w:t xml:space="preserve">DE AÇÕES </w:t>
      </w:r>
      <w:r w:rsidR="002647D0" w:rsidRPr="000E4DE5">
        <w:rPr>
          <w:b/>
          <w:caps/>
        </w:rPr>
        <w:t xml:space="preserve">EM GARANTIA </w:t>
      </w:r>
    </w:p>
    <w:p w14:paraId="52FF2376" w14:textId="77777777" w:rsidR="00B3073D" w:rsidRPr="000E4DE5" w:rsidRDefault="00B3073D">
      <w:pPr>
        <w:widowControl w:val="0"/>
        <w:spacing w:line="320" w:lineRule="exact"/>
        <w:jc w:val="both"/>
      </w:pPr>
    </w:p>
    <w:p w14:paraId="2100476D" w14:textId="77777777" w:rsidR="00B3073D" w:rsidRPr="000E4DE5" w:rsidRDefault="001075DC">
      <w:pPr>
        <w:pStyle w:val="Commarcadores"/>
        <w:widowControl w:val="0"/>
        <w:numPr>
          <w:ilvl w:val="0"/>
          <w:numId w:val="0"/>
        </w:numPr>
        <w:tabs>
          <w:tab w:val="left" w:pos="708"/>
        </w:tabs>
        <w:spacing w:line="320" w:lineRule="exact"/>
        <w:jc w:val="both"/>
      </w:pPr>
      <w:r w:rsidRPr="000E4DE5">
        <w:t xml:space="preserve">O presente Contrato de Alienação Fiduciária </w:t>
      </w:r>
      <w:r w:rsidR="00CC5794" w:rsidRPr="000E4DE5">
        <w:t xml:space="preserve">de Ações </w:t>
      </w:r>
      <w:r w:rsidR="002647D0" w:rsidRPr="000E4DE5">
        <w:t xml:space="preserve">em Garantia </w:t>
      </w:r>
      <w:r w:rsidRPr="000E4DE5">
        <w:t>(“</w:t>
      </w:r>
      <w:r w:rsidRPr="000E4DE5">
        <w:rPr>
          <w:u w:val="single"/>
        </w:rPr>
        <w:t>Contrato</w:t>
      </w:r>
      <w:r w:rsidRPr="000E4DE5">
        <w:t>”) é celebrado na data descrita na capa deste Contrato entre as seguintes partes:</w:t>
      </w:r>
    </w:p>
    <w:p w14:paraId="22C0E71B" w14:textId="77777777" w:rsidR="00B3073D" w:rsidRPr="000E4DE5" w:rsidRDefault="00B3073D">
      <w:pPr>
        <w:widowControl w:val="0"/>
        <w:spacing w:line="320" w:lineRule="exact"/>
        <w:jc w:val="both"/>
      </w:pPr>
    </w:p>
    <w:p w14:paraId="5D6ECDB9" w14:textId="3FA94D10" w:rsidR="00D632C3" w:rsidRPr="000E4DE5" w:rsidRDefault="00D632C3">
      <w:pPr>
        <w:pStyle w:val="Rodap"/>
        <w:spacing w:line="320" w:lineRule="exact"/>
        <w:jc w:val="both"/>
        <w:rPr>
          <w:szCs w:val="24"/>
        </w:rPr>
      </w:pPr>
      <w:r w:rsidRPr="000E4DE5">
        <w:rPr>
          <w:b/>
          <w:szCs w:val="24"/>
        </w:rPr>
        <w:t xml:space="preserve">PAULO HENRIQUE </w:t>
      </w:r>
      <w:proofErr w:type="spellStart"/>
      <w:r w:rsidRPr="000E4DE5">
        <w:rPr>
          <w:b/>
          <w:szCs w:val="24"/>
        </w:rPr>
        <w:t>PENTAGNA</w:t>
      </w:r>
      <w:proofErr w:type="spellEnd"/>
      <w:r w:rsidRPr="000E4DE5">
        <w:rPr>
          <w:b/>
          <w:szCs w:val="24"/>
        </w:rPr>
        <w:t xml:space="preserve"> GUIMARÃES</w:t>
      </w:r>
      <w:r w:rsidRPr="000E4DE5">
        <w:rPr>
          <w:szCs w:val="24"/>
        </w:rPr>
        <w:t>, brasileiro, divorciado, administrador, portador da Cédula de Identidade RG nº MG-69.847, expedida pela Secretaria de Segurança Pública de Minas Gerais (“</w:t>
      </w:r>
      <w:r w:rsidRPr="000E4DE5">
        <w:rPr>
          <w:szCs w:val="24"/>
          <w:u w:val="single"/>
        </w:rPr>
        <w:t>SSP/MG</w:t>
      </w:r>
      <w:r w:rsidRPr="000E4DE5">
        <w:rPr>
          <w:szCs w:val="24"/>
        </w:rPr>
        <w:t xml:space="preserve">”) e inscrito no Cadastro de Pessoas Físicas do Ministério da </w:t>
      </w:r>
      <w:r w:rsidR="00BB3724" w:rsidRPr="000E4DE5">
        <w:rPr>
          <w:szCs w:val="24"/>
        </w:rPr>
        <w:t>Economia</w:t>
      </w:r>
      <w:r w:rsidRPr="000E4DE5">
        <w:rPr>
          <w:szCs w:val="24"/>
        </w:rPr>
        <w:t xml:space="preserve"> (“</w:t>
      </w:r>
      <w:r w:rsidRPr="000E4DE5">
        <w:rPr>
          <w:szCs w:val="24"/>
          <w:u w:val="single"/>
        </w:rPr>
        <w:t>CPF/M</w:t>
      </w:r>
      <w:r w:rsidR="00BB3724" w:rsidRPr="000E4DE5">
        <w:rPr>
          <w:szCs w:val="24"/>
          <w:u w:val="single"/>
        </w:rPr>
        <w:t>E</w:t>
      </w:r>
      <w:r w:rsidRPr="000E4DE5">
        <w:rPr>
          <w:szCs w:val="24"/>
        </w:rPr>
        <w:t xml:space="preserve">”) sob o nº 109.766.716-20, residente e domiciliado na </w:t>
      </w:r>
      <w:r w:rsidR="00F62718" w:rsidRPr="000E4DE5">
        <w:rPr>
          <w:szCs w:val="24"/>
        </w:rPr>
        <w:t xml:space="preserve">Cidade </w:t>
      </w:r>
      <w:r w:rsidRPr="000E4DE5">
        <w:rPr>
          <w:szCs w:val="24"/>
        </w:rPr>
        <w:t xml:space="preserve">de Nova Lima, </w:t>
      </w:r>
      <w:r w:rsidR="00EC6797" w:rsidRPr="000E4DE5">
        <w:rPr>
          <w:szCs w:val="24"/>
        </w:rPr>
        <w:t>E</w:t>
      </w:r>
      <w:r w:rsidRPr="000E4DE5">
        <w:rPr>
          <w:szCs w:val="24"/>
        </w:rPr>
        <w:t>stado de Minas Gerais, na Alameda das Paineiras nº 150, Condomínio Bosque da Ribeira, CEP 34007-392 (“</w:t>
      </w:r>
      <w:r w:rsidRPr="000E4DE5">
        <w:rPr>
          <w:szCs w:val="24"/>
          <w:u w:val="single"/>
        </w:rPr>
        <w:t>Paulo</w:t>
      </w:r>
      <w:r w:rsidRPr="000E4DE5">
        <w:rPr>
          <w:szCs w:val="24"/>
        </w:rPr>
        <w:t>”);</w:t>
      </w:r>
      <w:ins w:id="41" w:author="Cescon Barrieu" w:date="2019-09-24T19:00:00Z">
        <w:r w:rsidR="002B50F0" w:rsidRPr="002B50F0">
          <w:rPr>
            <w:szCs w:val="24"/>
          </w:rPr>
          <w:t xml:space="preserve"> [</w:t>
        </w:r>
        <w:r w:rsidR="002B50F0" w:rsidRPr="002B50F0">
          <w:rPr>
            <w:b/>
            <w:szCs w:val="24"/>
            <w:highlight w:val="lightGray"/>
            <w:rPrChange w:id="42" w:author="Cescon Barrieu" w:date="2019-09-24T19:00:00Z">
              <w:rPr>
                <w:b/>
                <w:szCs w:val="24"/>
              </w:rPr>
            </w:rPrChange>
          </w:rPr>
          <w:t xml:space="preserve">Nota </w:t>
        </w:r>
        <w:proofErr w:type="spellStart"/>
        <w:r w:rsidR="002B50F0" w:rsidRPr="002B50F0">
          <w:rPr>
            <w:b/>
            <w:szCs w:val="24"/>
            <w:highlight w:val="lightGray"/>
            <w:rPrChange w:id="43" w:author="Cescon Barrieu" w:date="2019-09-24T19:00:00Z">
              <w:rPr>
                <w:b/>
                <w:szCs w:val="24"/>
              </w:rPr>
            </w:rPrChange>
          </w:rPr>
          <w:t>Cescon</w:t>
        </w:r>
        <w:proofErr w:type="spellEnd"/>
        <w:r w:rsidR="002B50F0" w:rsidRPr="002B50F0">
          <w:rPr>
            <w:b/>
            <w:szCs w:val="24"/>
            <w:highlight w:val="lightGray"/>
            <w:rPrChange w:id="44" w:author="Cescon Barrieu" w:date="2019-09-24T19:00:00Z">
              <w:rPr>
                <w:b/>
                <w:szCs w:val="24"/>
              </w:rPr>
            </w:rPrChange>
          </w:rPr>
          <w:t xml:space="preserve"> </w:t>
        </w:r>
        <w:proofErr w:type="spellStart"/>
        <w:r w:rsidR="002B50F0" w:rsidRPr="002B50F0">
          <w:rPr>
            <w:b/>
            <w:szCs w:val="24"/>
            <w:highlight w:val="lightGray"/>
            <w:rPrChange w:id="45" w:author="Cescon Barrieu" w:date="2019-09-24T19:00:00Z">
              <w:rPr>
                <w:b/>
                <w:szCs w:val="24"/>
              </w:rPr>
            </w:rPrChange>
          </w:rPr>
          <w:t>Barrieu</w:t>
        </w:r>
        <w:proofErr w:type="spellEnd"/>
        <w:r w:rsidR="002B50F0" w:rsidRPr="002B50F0">
          <w:rPr>
            <w:szCs w:val="24"/>
            <w:highlight w:val="lightGray"/>
            <w:rPrChange w:id="46" w:author="Cescon Barrieu" w:date="2019-09-24T19:00:00Z">
              <w:rPr>
                <w:szCs w:val="24"/>
              </w:rPr>
            </w:rPrChange>
          </w:rPr>
          <w:t xml:space="preserve">: </w:t>
        </w:r>
        <w:proofErr w:type="spellStart"/>
        <w:r w:rsidR="002B50F0" w:rsidRPr="002B50F0">
          <w:rPr>
            <w:szCs w:val="24"/>
            <w:highlight w:val="lightGray"/>
            <w:rPrChange w:id="47" w:author="Cescon Barrieu" w:date="2019-09-24T19:00:00Z">
              <w:rPr>
                <w:szCs w:val="24"/>
              </w:rPr>
            </w:rPrChange>
          </w:rPr>
          <w:t>BHF</w:t>
        </w:r>
        <w:proofErr w:type="spellEnd"/>
        <w:r w:rsidR="002B50F0" w:rsidRPr="002B50F0">
          <w:rPr>
            <w:szCs w:val="24"/>
            <w:highlight w:val="lightGray"/>
            <w:rPrChange w:id="48" w:author="Cescon Barrieu" w:date="2019-09-24T19:00:00Z">
              <w:rPr>
                <w:szCs w:val="24"/>
              </w:rPr>
            </w:rPrChange>
          </w:rPr>
          <w:t>, favor confirmar se as qualificações das pessoas físicas estão corretas e atualizadas.</w:t>
        </w:r>
        <w:r w:rsidR="002B50F0" w:rsidRPr="002B50F0">
          <w:rPr>
            <w:szCs w:val="24"/>
          </w:rPr>
          <w:t>]</w:t>
        </w:r>
      </w:ins>
    </w:p>
    <w:p w14:paraId="7ED72704" w14:textId="77777777" w:rsidR="00D632C3" w:rsidRPr="000E4DE5" w:rsidRDefault="00D632C3">
      <w:pPr>
        <w:pStyle w:val="Rodap"/>
        <w:spacing w:line="320" w:lineRule="exact"/>
        <w:jc w:val="both"/>
        <w:rPr>
          <w:szCs w:val="24"/>
        </w:rPr>
      </w:pPr>
    </w:p>
    <w:p w14:paraId="1F00CB7A" w14:textId="1AA00660" w:rsidR="00D632C3" w:rsidRPr="000E4DE5" w:rsidRDefault="00D632C3">
      <w:pPr>
        <w:pStyle w:val="Rodap"/>
        <w:spacing w:line="320" w:lineRule="exact"/>
        <w:jc w:val="both"/>
      </w:pPr>
      <w:r w:rsidRPr="000E4DE5">
        <w:rPr>
          <w:szCs w:val="24"/>
        </w:rPr>
        <w:tab/>
      </w:r>
      <w:r w:rsidRPr="000E4DE5">
        <w:rPr>
          <w:b/>
          <w:szCs w:val="24"/>
        </w:rPr>
        <w:t xml:space="preserve">GABRIEL </w:t>
      </w:r>
      <w:proofErr w:type="spellStart"/>
      <w:r w:rsidRPr="000E4DE5">
        <w:rPr>
          <w:b/>
          <w:szCs w:val="24"/>
        </w:rPr>
        <w:t>PENTAGNA</w:t>
      </w:r>
      <w:proofErr w:type="spellEnd"/>
      <w:r w:rsidRPr="000E4DE5">
        <w:rPr>
          <w:b/>
          <w:szCs w:val="24"/>
        </w:rPr>
        <w:t xml:space="preserve"> GUIMARÃES</w:t>
      </w:r>
      <w:r w:rsidRPr="000E4DE5">
        <w:rPr>
          <w:szCs w:val="24"/>
        </w:rPr>
        <w:t>, brasileiro, casado com separação de bens, administrador, portador da Cédula de Identidade RG nº MG-1.238.699, expedida pela SSP/MG e inscrito no CPF/M</w:t>
      </w:r>
      <w:r w:rsidR="00BB3724" w:rsidRPr="000E4DE5">
        <w:rPr>
          <w:szCs w:val="24"/>
        </w:rPr>
        <w:t>E</w:t>
      </w:r>
      <w:r w:rsidRPr="000E4DE5">
        <w:rPr>
          <w:szCs w:val="24"/>
        </w:rPr>
        <w:t xml:space="preserve"> sob o nº 589.195.976-34, residente e domiciliado na </w:t>
      </w:r>
      <w:r w:rsidR="00F62718" w:rsidRPr="000E4DE5">
        <w:rPr>
          <w:szCs w:val="24"/>
        </w:rPr>
        <w:t>Cidade</w:t>
      </w:r>
      <w:r w:rsidRPr="000E4DE5">
        <w:rPr>
          <w:szCs w:val="24"/>
        </w:rPr>
        <w:t xml:space="preserve"> de Belo Horizonte, </w:t>
      </w:r>
      <w:r w:rsidR="00EC6797" w:rsidRPr="000E4DE5">
        <w:rPr>
          <w:szCs w:val="24"/>
        </w:rPr>
        <w:t>E</w:t>
      </w:r>
      <w:r w:rsidRPr="000E4DE5">
        <w:rPr>
          <w:szCs w:val="24"/>
        </w:rPr>
        <w:t>stado de Minas Gerais, na Rua João Antônio Azeredo, nº 392, apartamento 601, Bairro Belvedere, CEP 30320-610</w:t>
      </w:r>
      <w:r w:rsidRPr="000E4DE5" w:rsidDel="00284613">
        <w:rPr>
          <w:szCs w:val="24"/>
        </w:rPr>
        <w:t xml:space="preserve"> </w:t>
      </w:r>
      <w:r w:rsidRPr="000E4DE5">
        <w:t>(“</w:t>
      </w:r>
      <w:r w:rsidRPr="000E4DE5">
        <w:rPr>
          <w:szCs w:val="24"/>
          <w:u w:val="single"/>
        </w:rPr>
        <w:t>Gabriel</w:t>
      </w:r>
      <w:r w:rsidRPr="000E4DE5">
        <w:rPr>
          <w:szCs w:val="24"/>
        </w:rPr>
        <w:t>”);</w:t>
      </w:r>
    </w:p>
    <w:p w14:paraId="7C8AC715" w14:textId="77777777" w:rsidR="00D632C3" w:rsidRPr="000E4DE5" w:rsidRDefault="00D632C3">
      <w:pPr>
        <w:pStyle w:val="Rodap"/>
        <w:spacing w:line="320" w:lineRule="exact"/>
        <w:jc w:val="both"/>
      </w:pPr>
    </w:p>
    <w:p w14:paraId="73046092" w14:textId="5661F7B5" w:rsidR="00D632C3" w:rsidRPr="000E4DE5" w:rsidRDefault="00D632C3">
      <w:pPr>
        <w:pStyle w:val="Rodap"/>
        <w:spacing w:line="320" w:lineRule="exact"/>
        <w:jc w:val="both"/>
        <w:rPr>
          <w:szCs w:val="24"/>
        </w:rPr>
      </w:pPr>
      <w:r w:rsidRPr="000E4DE5">
        <w:rPr>
          <w:b/>
          <w:szCs w:val="24"/>
        </w:rPr>
        <w:t xml:space="preserve">JOÃO CLÁUDIO </w:t>
      </w:r>
      <w:proofErr w:type="spellStart"/>
      <w:r w:rsidRPr="000E4DE5">
        <w:rPr>
          <w:b/>
          <w:szCs w:val="24"/>
        </w:rPr>
        <w:t>PENTAGNA</w:t>
      </w:r>
      <w:proofErr w:type="spellEnd"/>
      <w:r w:rsidRPr="000E4DE5">
        <w:rPr>
          <w:b/>
          <w:szCs w:val="24"/>
        </w:rPr>
        <w:t xml:space="preserve"> GUIMARÃES</w:t>
      </w:r>
      <w:r w:rsidRPr="000E4DE5">
        <w:rPr>
          <w:szCs w:val="24"/>
        </w:rPr>
        <w:t>, brasileiro, casado em regime de comunhão universal de bens, administrador, portador da Cédula de Identidade RG nº MG-166.166, expedida pela Polícia Civil de Minas Gerais e inscrito no CPF/M</w:t>
      </w:r>
      <w:r w:rsidR="00BB3724" w:rsidRPr="000E4DE5">
        <w:rPr>
          <w:szCs w:val="24"/>
        </w:rPr>
        <w:t>E</w:t>
      </w:r>
      <w:r w:rsidRPr="000E4DE5">
        <w:rPr>
          <w:szCs w:val="24"/>
        </w:rPr>
        <w:t xml:space="preserve"> sob o nº 222.731.746-91, residente e domiciliado na </w:t>
      </w:r>
      <w:r w:rsidR="00F62718" w:rsidRPr="000E4DE5">
        <w:rPr>
          <w:szCs w:val="24"/>
        </w:rPr>
        <w:t>Cidade</w:t>
      </w:r>
      <w:r w:rsidRPr="000E4DE5">
        <w:rPr>
          <w:szCs w:val="24"/>
        </w:rPr>
        <w:t xml:space="preserve"> de Belo Horizonte, </w:t>
      </w:r>
      <w:r w:rsidR="00EC6797" w:rsidRPr="000E4DE5">
        <w:rPr>
          <w:szCs w:val="24"/>
        </w:rPr>
        <w:t>E</w:t>
      </w:r>
      <w:r w:rsidRPr="000E4DE5">
        <w:rPr>
          <w:szCs w:val="24"/>
        </w:rPr>
        <w:t>stado de Minas Gerais, na Rua João Antônio Azeredo nº 454, apartamento 501, Bairro Belvedere, CEP 30320-610 (“</w:t>
      </w:r>
      <w:r w:rsidRPr="000E4DE5">
        <w:rPr>
          <w:szCs w:val="24"/>
          <w:u w:val="single"/>
        </w:rPr>
        <w:t>João</w:t>
      </w:r>
      <w:r w:rsidRPr="000E4DE5">
        <w:rPr>
          <w:szCs w:val="24"/>
        </w:rPr>
        <w:t>”);</w:t>
      </w:r>
    </w:p>
    <w:p w14:paraId="09F9A945" w14:textId="77777777" w:rsidR="00D632C3" w:rsidRPr="000E4DE5" w:rsidRDefault="00D632C3">
      <w:pPr>
        <w:pStyle w:val="Rodap"/>
        <w:spacing w:line="320" w:lineRule="exact"/>
        <w:jc w:val="both"/>
        <w:rPr>
          <w:szCs w:val="24"/>
        </w:rPr>
      </w:pPr>
    </w:p>
    <w:p w14:paraId="49DF62A7" w14:textId="465D1CD2" w:rsidR="00D632C3" w:rsidRPr="000E4DE5" w:rsidRDefault="00D632C3">
      <w:pPr>
        <w:pStyle w:val="Rodap"/>
        <w:spacing w:line="320" w:lineRule="exact"/>
        <w:jc w:val="both"/>
        <w:rPr>
          <w:szCs w:val="24"/>
        </w:rPr>
      </w:pPr>
      <w:r w:rsidRPr="000E4DE5">
        <w:rPr>
          <w:b/>
          <w:szCs w:val="24"/>
        </w:rPr>
        <w:t xml:space="preserve">LUIZ FLÁVIO </w:t>
      </w:r>
      <w:proofErr w:type="spellStart"/>
      <w:r w:rsidRPr="000E4DE5">
        <w:rPr>
          <w:b/>
          <w:szCs w:val="24"/>
        </w:rPr>
        <w:t>PENTAGNA</w:t>
      </w:r>
      <w:proofErr w:type="spellEnd"/>
      <w:r w:rsidRPr="000E4DE5">
        <w:rPr>
          <w:b/>
          <w:szCs w:val="24"/>
        </w:rPr>
        <w:t xml:space="preserve"> GUIMARÃES</w:t>
      </w:r>
      <w:r w:rsidRPr="000E4DE5">
        <w:rPr>
          <w:szCs w:val="24"/>
        </w:rPr>
        <w:t>, brasileiro, casado com separação de bens, engenheiro, portador da Cédula de Identidade RG nº MG-409.418, expedida pela SSP/MG, e inscrito no CPF/M</w:t>
      </w:r>
      <w:r w:rsidR="00BB3724" w:rsidRPr="000E4DE5">
        <w:rPr>
          <w:szCs w:val="24"/>
        </w:rPr>
        <w:t>E</w:t>
      </w:r>
      <w:r w:rsidRPr="000E4DE5">
        <w:rPr>
          <w:szCs w:val="24"/>
        </w:rPr>
        <w:t xml:space="preserve"> sob o nº 315.822.656-15, residente e domiciliado na </w:t>
      </w:r>
      <w:r w:rsidR="00F62718" w:rsidRPr="000E4DE5">
        <w:rPr>
          <w:szCs w:val="24"/>
        </w:rPr>
        <w:t>Cidade</w:t>
      </w:r>
      <w:r w:rsidRPr="000E4DE5">
        <w:rPr>
          <w:szCs w:val="24"/>
        </w:rPr>
        <w:t xml:space="preserve"> de Nova Lima, </w:t>
      </w:r>
      <w:r w:rsidR="00EC6797" w:rsidRPr="000E4DE5">
        <w:rPr>
          <w:szCs w:val="24"/>
        </w:rPr>
        <w:t>E</w:t>
      </w:r>
      <w:r w:rsidRPr="000E4DE5">
        <w:rPr>
          <w:szCs w:val="24"/>
        </w:rPr>
        <w:t xml:space="preserve">stado de Minas Gerais, </w:t>
      </w:r>
      <w:r w:rsidR="00EC6797" w:rsidRPr="000E4DE5">
        <w:rPr>
          <w:szCs w:val="24"/>
        </w:rPr>
        <w:t xml:space="preserve">na </w:t>
      </w:r>
      <w:r w:rsidRPr="000E4DE5">
        <w:rPr>
          <w:szCs w:val="24"/>
        </w:rPr>
        <w:t>Rua Cinco, nº 522, Condomínio Riviera, CEP 34007-110</w:t>
      </w:r>
      <w:r w:rsidRPr="000E4DE5" w:rsidDel="00810C1C">
        <w:rPr>
          <w:szCs w:val="24"/>
        </w:rPr>
        <w:t xml:space="preserve"> </w:t>
      </w:r>
      <w:r w:rsidRPr="000E4DE5">
        <w:rPr>
          <w:szCs w:val="24"/>
        </w:rPr>
        <w:t>(“</w:t>
      </w:r>
      <w:r w:rsidRPr="000E4DE5">
        <w:rPr>
          <w:szCs w:val="24"/>
          <w:u w:val="single"/>
        </w:rPr>
        <w:t>Luiz</w:t>
      </w:r>
      <w:r w:rsidRPr="000E4DE5">
        <w:rPr>
          <w:szCs w:val="24"/>
        </w:rPr>
        <w:t>”);</w:t>
      </w:r>
    </w:p>
    <w:p w14:paraId="19D88F6A" w14:textId="77777777" w:rsidR="00D632C3" w:rsidRPr="000E4DE5" w:rsidRDefault="00D632C3">
      <w:pPr>
        <w:pStyle w:val="Rodap"/>
        <w:spacing w:line="320" w:lineRule="exact"/>
        <w:jc w:val="both"/>
        <w:rPr>
          <w:szCs w:val="24"/>
        </w:rPr>
      </w:pPr>
    </w:p>
    <w:p w14:paraId="24029AD2" w14:textId="24C15147" w:rsidR="00D632C3" w:rsidRPr="000E4DE5" w:rsidRDefault="00D632C3">
      <w:pPr>
        <w:pStyle w:val="Rodap"/>
        <w:spacing w:line="320" w:lineRule="exact"/>
        <w:jc w:val="both"/>
        <w:rPr>
          <w:szCs w:val="24"/>
        </w:rPr>
      </w:pPr>
      <w:r w:rsidRPr="000E4DE5">
        <w:rPr>
          <w:b/>
          <w:szCs w:val="24"/>
        </w:rPr>
        <w:t xml:space="preserve">HELOÍSA MARIA </w:t>
      </w:r>
      <w:proofErr w:type="spellStart"/>
      <w:r w:rsidRPr="000E4DE5">
        <w:rPr>
          <w:b/>
          <w:szCs w:val="24"/>
        </w:rPr>
        <w:t>PENTAGNA</w:t>
      </w:r>
      <w:proofErr w:type="spellEnd"/>
      <w:r w:rsidRPr="000E4DE5">
        <w:rPr>
          <w:b/>
          <w:szCs w:val="24"/>
        </w:rPr>
        <w:t xml:space="preserve"> GUIMARÃES HENRIQUES</w:t>
      </w:r>
      <w:r w:rsidRPr="000E4DE5">
        <w:rPr>
          <w:szCs w:val="24"/>
        </w:rPr>
        <w:t>, brasileira, casada em regime de comunhão parcial de bens, comerciante, portadora da Cédula de Identidade RG nº 583.620, expedida pela Secretaria de Segurança Pública do Distrito Federal, e inscrita no CPF/M</w:t>
      </w:r>
      <w:r w:rsidR="00BB3724" w:rsidRPr="000E4DE5">
        <w:rPr>
          <w:szCs w:val="24"/>
        </w:rPr>
        <w:t>E</w:t>
      </w:r>
      <w:r w:rsidRPr="000E4DE5">
        <w:rPr>
          <w:szCs w:val="24"/>
        </w:rPr>
        <w:t xml:space="preserve"> sob o nº 132.300.006-25, residente e domiciliada em Brasília, Distrito Federal, na </w:t>
      </w:r>
      <w:proofErr w:type="spellStart"/>
      <w:r w:rsidRPr="000E4DE5">
        <w:rPr>
          <w:szCs w:val="24"/>
        </w:rPr>
        <w:t>SHIS-QL</w:t>
      </w:r>
      <w:proofErr w:type="spellEnd"/>
      <w:r w:rsidRPr="000E4DE5">
        <w:rPr>
          <w:szCs w:val="24"/>
        </w:rPr>
        <w:t xml:space="preserve"> 20, Conjunto 1, casa 15, Lago Sul, CEP 71650-115 (“</w:t>
      </w:r>
      <w:r w:rsidRPr="000E4DE5">
        <w:rPr>
          <w:szCs w:val="24"/>
          <w:u w:val="single"/>
        </w:rPr>
        <w:t>Heloísa</w:t>
      </w:r>
      <w:r w:rsidRPr="000E4DE5">
        <w:rPr>
          <w:szCs w:val="24"/>
        </w:rPr>
        <w:t>”);</w:t>
      </w:r>
    </w:p>
    <w:p w14:paraId="12FA1E71" w14:textId="77777777" w:rsidR="00D632C3" w:rsidRPr="000E4DE5" w:rsidRDefault="00D632C3">
      <w:pPr>
        <w:pStyle w:val="Rodap"/>
        <w:spacing w:line="320" w:lineRule="exact"/>
        <w:jc w:val="both"/>
        <w:rPr>
          <w:szCs w:val="24"/>
        </w:rPr>
      </w:pPr>
    </w:p>
    <w:p w14:paraId="206E98B7" w14:textId="6B342FEC" w:rsidR="00D632C3" w:rsidRPr="000E4DE5" w:rsidRDefault="00D632C3">
      <w:pPr>
        <w:pStyle w:val="Rodap"/>
        <w:spacing w:line="320" w:lineRule="exact"/>
        <w:jc w:val="both"/>
        <w:rPr>
          <w:szCs w:val="24"/>
        </w:rPr>
      </w:pPr>
      <w:r w:rsidRPr="000E4DE5">
        <w:rPr>
          <w:b/>
          <w:szCs w:val="24"/>
        </w:rPr>
        <w:t xml:space="preserve">REGINA MARIA </w:t>
      </w:r>
      <w:proofErr w:type="spellStart"/>
      <w:r w:rsidRPr="000E4DE5">
        <w:rPr>
          <w:b/>
          <w:szCs w:val="24"/>
        </w:rPr>
        <w:t>PENTAGNA</w:t>
      </w:r>
      <w:proofErr w:type="spellEnd"/>
      <w:r w:rsidRPr="000E4DE5">
        <w:rPr>
          <w:b/>
          <w:szCs w:val="24"/>
        </w:rPr>
        <w:t xml:space="preserve"> GUIMARÃES SALAZAR</w:t>
      </w:r>
      <w:r w:rsidRPr="000E4DE5">
        <w:rPr>
          <w:szCs w:val="24"/>
        </w:rPr>
        <w:t xml:space="preserve">, brasileira, casada em regime </w:t>
      </w:r>
      <w:r w:rsidR="008F0072" w:rsidRPr="000E4DE5">
        <w:rPr>
          <w:szCs w:val="24"/>
        </w:rPr>
        <w:t>com</w:t>
      </w:r>
      <w:r w:rsidRPr="000E4DE5">
        <w:rPr>
          <w:szCs w:val="24"/>
        </w:rPr>
        <w:t xml:space="preserve"> </w:t>
      </w:r>
      <w:r w:rsidR="008F0072" w:rsidRPr="000E4DE5">
        <w:rPr>
          <w:szCs w:val="24"/>
        </w:rPr>
        <w:t xml:space="preserve">separação </w:t>
      </w:r>
      <w:r w:rsidRPr="000E4DE5">
        <w:rPr>
          <w:szCs w:val="24"/>
        </w:rPr>
        <w:t>de bens, empresária, portadora da Cédula de Identidade RG nº MG-841,</w:t>
      </w:r>
      <w:r w:rsidRPr="000E4DE5">
        <w:t xml:space="preserve"> </w:t>
      </w:r>
      <w:r w:rsidRPr="000E4DE5">
        <w:rPr>
          <w:szCs w:val="24"/>
        </w:rPr>
        <w:t>expedida pela SSP/MG, e inscrita no CPF/M</w:t>
      </w:r>
      <w:r w:rsidR="00BB3724" w:rsidRPr="000E4DE5">
        <w:rPr>
          <w:szCs w:val="24"/>
        </w:rPr>
        <w:t>E</w:t>
      </w:r>
      <w:r w:rsidRPr="000E4DE5">
        <w:rPr>
          <w:szCs w:val="24"/>
        </w:rPr>
        <w:t xml:space="preserve"> sob o nº 715.314.166-91, residente e domiciliada na </w:t>
      </w:r>
      <w:r w:rsidR="00F62718" w:rsidRPr="000E4DE5">
        <w:rPr>
          <w:szCs w:val="24"/>
        </w:rPr>
        <w:t>Cidade</w:t>
      </w:r>
      <w:r w:rsidRPr="000E4DE5">
        <w:rPr>
          <w:szCs w:val="24"/>
        </w:rPr>
        <w:t xml:space="preserve"> de Nova Lima, Estado de Minas Gerais, na Rua </w:t>
      </w:r>
      <w:r w:rsidRPr="000E4DE5">
        <w:rPr>
          <w:szCs w:val="24"/>
        </w:rPr>
        <w:lastRenderedPageBreak/>
        <w:t>Virgínia, nº 54, Vila Verde, CEP 34007-410 (“</w:t>
      </w:r>
      <w:r w:rsidRPr="000E4DE5">
        <w:rPr>
          <w:szCs w:val="24"/>
          <w:u w:val="single"/>
        </w:rPr>
        <w:t>Regina</w:t>
      </w:r>
      <w:r w:rsidRPr="000E4DE5">
        <w:rPr>
          <w:szCs w:val="24"/>
        </w:rPr>
        <w:t>”);</w:t>
      </w:r>
    </w:p>
    <w:p w14:paraId="4DE558C8" w14:textId="77777777" w:rsidR="00D632C3" w:rsidRPr="000E4DE5" w:rsidRDefault="00D632C3">
      <w:pPr>
        <w:pStyle w:val="Rodap"/>
        <w:spacing w:line="320" w:lineRule="exact"/>
        <w:jc w:val="both"/>
        <w:rPr>
          <w:szCs w:val="24"/>
        </w:rPr>
      </w:pPr>
    </w:p>
    <w:p w14:paraId="728BC240" w14:textId="58F953BE" w:rsidR="00D632C3" w:rsidRPr="000E4DE5" w:rsidRDefault="00D632C3">
      <w:pPr>
        <w:pStyle w:val="Rodap"/>
        <w:spacing w:line="320" w:lineRule="exact"/>
        <w:jc w:val="both"/>
        <w:rPr>
          <w:szCs w:val="24"/>
        </w:rPr>
      </w:pPr>
      <w:r w:rsidRPr="000E4DE5">
        <w:rPr>
          <w:b/>
          <w:szCs w:val="24"/>
        </w:rPr>
        <w:t xml:space="preserve">MARIA BEATRIZ </w:t>
      </w:r>
      <w:proofErr w:type="spellStart"/>
      <w:r w:rsidRPr="000E4DE5">
        <w:rPr>
          <w:b/>
          <w:szCs w:val="24"/>
        </w:rPr>
        <w:t>PENTAGNA</w:t>
      </w:r>
      <w:proofErr w:type="spellEnd"/>
      <w:r w:rsidRPr="000E4DE5">
        <w:rPr>
          <w:b/>
          <w:szCs w:val="24"/>
        </w:rPr>
        <w:t xml:space="preserve"> GUIMARÃES</w:t>
      </w:r>
      <w:r w:rsidRPr="000E4DE5">
        <w:rPr>
          <w:szCs w:val="24"/>
        </w:rPr>
        <w:t>, brasileira, solteira, empresária, portadora da Cédula de Identidade RG nº MG-409.849,</w:t>
      </w:r>
      <w:r w:rsidRPr="000E4DE5">
        <w:t xml:space="preserve"> </w:t>
      </w:r>
      <w:r w:rsidRPr="000E4DE5">
        <w:rPr>
          <w:szCs w:val="24"/>
        </w:rPr>
        <w:t>expedida pela SSP/MG, e inscrita no CPF/M</w:t>
      </w:r>
      <w:r w:rsidR="00BB3724" w:rsidRPr="000E4DE5">
        <w:rPr>
          <w:szCs w:val="24"/>
        </w:rPr>
        <w:t>E</w:t>
      </w:r>
      <w:r w:rsidRPr="000E4DE5">
        <w:rPr>
          <w:szCs w:val="24"/>
        </w:rPr>
        <w:t xml:space="preserve"> sob o nº 300.355.116-72, residente e domiciliada na </w:t>
      </w:r>
      <w:r w:rsidR="00F62718" w:rsidRPr="000E4DE5">
        <w:rPr>
          <w:szCs w:val="24"/>
        </w:rPr>
        <w:t>Cidade</w:t>
      </w:r>
      <w:r w:rsidRPr="000E4DE5">
        <w:rPr>
          <w:szCs w:val="24"/>
        </w:rPr>
        <w:t xml:space="preserve"> de Belo Horizonte, Estado de Minas Gerais, na Rua Serranos, nº 100, apartamento 1.401, Bairro Serra</w:t>
      </w:r>
      <w:r w:rsidR="00EC6797" w:rsidRPr="000E4DE5">
        <w:rPr>
          <w:szCs w:val="24"/>
        </w:rPr>
        <w:t>,</w:t>
      </w:r>
      <w:r w:rsidRPr="000E4DE5">
        <w:rPr>
          <w:szCs w:val="24"/>
        </w:rPr>
        <w:t xml:space="preserve"> CEP 30220-250 (“</w:t>
      </w:r>
      <w:r w:rsidRPr="000E4DE5">
        <w:rPr>
          <w:szCs w:val="24"/>
          <w:u w:val="single"/>
        </w:rPr>
        <w:t>Maria</w:t>
      </w:r>
      <w:r w:rsidRPr="000E4DE5">
        <w:rPr>
          <w:szCs w:val="24"/>
        </w:rPr>
        <w:t>”);</w:t>
      </w:r>
    </w:p>
    <w:p w14:paraId="76A80A08" w14:textId="77777777" w:rsidR="00D632C3" w:rsidRPr="000E4DE5" w:rsidRDefault="00D632C3">
      <w:pPr>
        <w:pStyle w:val="Rodap"/>
        <w:spacing w:line="320" w:lineRule="exact"/>
        <w:jc w:val="both"/>
        <w:rPr>
          <w:szCs w:val="24"/>
        </w:rPr>
      </w:pPr>
    </w:p>
    <w:p w14:paraId="2795CD9E" w14:textId="06A57AD5" w:rsidR="00D632C3" w:rsidRPr="000E4DE5" w:rsidRDefault="00D632C3">
      <w:pPr>
        <w:pStyle w:val="Rodap"/>
        <w:spacing w:line="320" w:lineRule="exact"/>
        <w:jc w:val="both"/>
        <w:rPr>
          <w:szCs w:val="24"/>
        </w:rPr>
      </w:pPr>
      <w:r w:rsidRPr="000E4DE5">
        <w:rPr>
          <w:b/>
          <w:szCs w:val="24"/>
        </w:rPr>
        <w:t xml:space="preserve">RICARDO </w:t>
      </w:r>
      <w:proofErr w:type="spellStart"/>
      <w:r w:rsidRPr="000E4DE5">
        <w:rPr>
          <w:b/>
          <w:szCs w:val="24"/>
        </w:rPr>
        <w:t>PENTAGNA</w:t>
      </w:r>
      <w:proofErr w:type="spellEnd"/>
      <w:r w:rsidRPr="000E4DE5">
        <w:rPr>
          <w:b/>
          <w:szCs w:val="24"/>
        </w:rPr>
        <w:t xml:space="preserve"> GUIMARÃES</w:t>
      </w:r>
      <w:r w:rsidRPr="000E4DE5">
        <w:rPr>
          <w:szCs w:val="24"/>
        </w:rPr>
        <w:t xml:space="preserve">, brasileiro, </w:t>
      </w:r>
      <w:r w:rsidR="008F0072" w:rsidRPr="000E4DE5">
        <w:rPr>
          <w:szCs w:val="24"/>
        </w:rPr>
        <w:t>casado com separação total de bens</w:t>
      </w:r>
      <w:r w:rsidRPr="000E4DE5">
        <w:rPr>
          <w:szCs w:val="24"/>
        </w:rPr>
        <w:t>, empresário, portador da Cédula de Identidade RG nº MG-2.991.594, expedida pela SSP/MG, e inscrito no CPF/M</w:t>
      </w:r>
      <w:r w:rsidR="00BB3724" w:rsidRPr="000E4DE5">
        <w:rPr>
          <w:szCs w:val="24"/>
        </w:rPr>
        <w:t>E</w:t>
      </w:r>
      <w:r w:rsidRPr="000E4DE5">
        <w:rPr>
          <w:szCs w:val="24"/>
        </w:rPr>
        <w:t xml:space="preserve"> sob o nº 561.048.556-87, residente e domiciliado na </w:t>
      </w:r>
      <w:r w:rsidR="00F62718" w:rsidRPr="000E4DE5">
        <w:rPr>
          <w:szCs w:val="24"/>
        </w:rPr>
        <w:t>Cidade</w:t>
      </w:r>
      <w:r w:rsidRPr="000E4DE5">
        <w:rPr>
          <w:szCs w:val="24"/>
        </w:rPr>
        <w:t xml:space="preserve"> de Nova Lima, </w:t>
      </w:r>
      <w:r w:rsidR="00F62718" w:rsidRPr="000E4DE5">
        <w:rPr>
          <w:szCs w:val="24"/>
        </w:rPr>
        <w:t>Estado</w:t>
      </w:r>
      <w:r w:rsidRPr="000E4DE5">
        <w:rPr>
          <w:szCs w:val="24"/>
        </w:rPr>
        <w:t xml:space="preserve"> de Minas Gerais, na Alameda do Universo, nº 2.455, </w:t>
      </w:r>
      <w:proofErr w:type="spellStart"/>
      <w:r w:rsidRPr="000E4DE5">
        <w:rPr>
          <w:szCs w:val="24"/>
        </w:rPr>
        <w:t>Ville</w:t>
      </w:r>
      <w:proofErr w:type="spellEnd"/>
      <w:r w:rsidRPr="000E4DE5">
        <w:rPr>
          <w:szCs w:val="24"/>
        </w:rPr>
        <w:t xml:space="preserve"> de </w:t>
      </w:r>
      <w:proofErr w:type="spellStart"/>
      <w:r w:rsidRPr="000E4DE5">
        <w:rPr>
          <w:szCs w:val="24"/>
        </w:rPr>
        <w:t>Montagne</w:t>
      </w:r>
      <w:proofErr w:type="spellEnd"/>
      <w:r w:rsidRPr="000E4DE5">
        <w:rPr>
          <w:szCs w:val="24"/>
        </w:rPr>
        <w:t>, CEP 34004-870 (“</w:t>
      </w:r>
      <w:r w:rsidRPr="000E4DE5">
        <w:rPr>
          <w:szCs w:val="24"/>
          <w:u w:val="single"/>
        </w:rPr>
        <w:t>Ricardo</w:t>
      </w:r>
      <w:r w:rsidRPr="000E4DE5">
        <w:rPr>
          <w:szCs w:val="24"/>
        </w:rPr>
        <w:t>”);</w:t>
      </w:r>
    </w:p>
    <w:p w14:paraId="38FDF1DA" w14:textId="77777777" w:rsidR="00D632C3" w:rsidRPr="000E4DE5" w:rsidRDefault="00D632C3">
      <w:pPr>
        <w:pStyle w:val="Rodap"/>
        <w:spacing w:line="320" w:lineRule="exact"/>
        <w:jc w:val="both"/>
        <w:rPr>
          <w:szCs w:val="24"/>
        </w:rPr>
      </w:pPr>
    </w:p>
    <w:p w14:paraId="01340EAB" w14:textId="3CAE981E" w:rsidR="00D632C3" w:rsidRPr="000E4DE5" w:rsidRDefault="00D632C3">
      <w:pPr>
        <w:pStyle w:val="Rodap"/>
        <w:spacing w:line="320" w:lineRule="exact"/>
        <w:jc w:val="both"/>
        <w:rPr>
          <w:szCs w:val="24"/>
        </w:rPr>
      </w:pPr>
      <w:r w:rsidRPr="000E4DE5">
        <w:rPr>
          <w:b/>
          <w:szCs w:val="24"/>
        </w:rPr>
        <w:t xml:space="preserve">ESPÓLIO DE HUMBERTO JOSÉ </w:t>
      </w:r>
      <w:proofErr w:type="spellStart"/>
      <w:r w:rsidRPr="000E4DE5">
        <w:rPr>
          <w:b/>
          <w:szCs w:val="24"/>
        </w:rPr>
        <w:t>PENTAGNA</w:t>
      </w:r>
      <w:proofErr w:type="spellEnd"/>
      <w:r w:rsidRPr="000E4DE5">
        <w:rPr>
          <w:b/>
          <w:szCs w:val="24"/>
        </w:rPr>
        <w:t xml:space="preserve"> GUIMARÃES</w:t>
      </w:r>
      <w:r w:rsidRPr="000E4DE5">
        <w:rPr>
          <w:szCs w:val="24"/>
        </w:rPr>
        <w:t xml:space="preserve">, </w:t>
      </w:r>
      <w:r w:rsidRPr="000E4DE5">
        <w:rPr>
          <w:i/>
          <w:szCs w:val="24"/>
        </w:rPr>
        <w:t>de cujus</w:t>
      </w:r>
      <w:r w:rsidRPr="000E4DE5">
        <w:rPr>
          <w:szCs w:val="24"/>
        </w:rPr>
        <w:t xml:space="preserve"> brasileiro, portador da cédula de identidade RG nº M-3.601.839 e inscrito no CPF/M</w:t>
      </w:r>
      <w:r w:rsidR="00BB3724" w:rsidRPr="000E4DE5">
        <w:rPr>
          <w:szCs w:val="24"/>
        </w:rPr>
        <w:t>E</w:t>
      </w:r>
      <w:r w:rsidRPr="000E4DE5">
        <w:rPr>
          <w:szCs w:val="24"/>
        </w:rPr>
        <w:t xml:space="preserve"> nº 112.642.926-00, falecido em </w:t>
      </w:r>
      <w:r w:rsidR="00ED5DC3" w:rsidRPr="000E4DE5">
        <w:rPr>
          <w:szCs w:val="24"/>
        </w:rPr>
        <w:t>07/05/2017</w:t>
      </w:r>
      <w:r w:rsidRPr="000E4DE5">
        <w:rPr>
          <w:szCs w:val="24"/>
        </w:rPr>
        <w:t>, neste ato representado pel</w:t>
      </w:r>
      <w:r w:rsidR="000265AD" w:rsidRPr="000E4DE5">
        <w:rPr>
          <w:szCs w:val="24"/>
        </w:rPr>
        <w:t>a</w:t>
      </w:r>
      <w:r w:rsidRPr="000E4DE5">
        <w:rPr>
          <w:szCs w:val="24"/>
        </w:rPr>
        <w:t xml:space="preserve"> s</w:t>
      </w:r>
      <w:r w:rsidR="000265AD" w:rsidRPr="000E4DE5">
        <w:rPr>
          <w:szCs w:val="24"/>
        </w:rPr>
        <w:t>ua</w:t>
      </w:r>
      <w:r w:rsidRPr="000E4DE5">
        <w:rPr>
          <w:szCs w:val="24"/>
        </w:rPr>
        <w:t xml:space="preserve"> inventariante</w:t>
      </w:r>
      <w:r w:rsidR="000265AD" w:rsidRPr="000E4DE5">
        <w:rPr>
          <w:szCs w:val="24"/>
        </w:rPr>
        <w:t xml:space="preserve"> Camila </w:t>
      </w:r>
      <w:proofErr w:type="spellStart"/>
      <w:r w:rsidR="000265AD" w:rsidRPr="000E4DE5">
        <w:rPr>
          <w:szCs w:val="24"/>
        </w:rPr>
        <w:t>Artoni</w:t>
      </w:r>
      <w:proofErr w:type="spellEnd"/>
      <w:r w:rsidR="000265AD" w:rsidRPr="000E4DE5">
        <w:rPr>
          <w:szCs w:val="24"/>
        </w:rPr>
        <w:t xml:space="preserve"> </w:t>
      </w:r>
      <w:proofErr w:type="spellStart"/>
      <w:r w:rsidR="000265AD" w:rsidRPr="000E4DE5">
        <w:rPr>
          <w:szCs w:val="24"/>
        </w:rPr>
        <w:t>Pentagna</w:t>
      </w:r>
      <w:proofErr w:type="spellEnd"/>
      <w:r w:rsidR="000265AD" w:rsidRPr="000E4DE5">
        <w:rPr>
          <w:szCs w:val="24"/>
        </w:rPr>
        <w:t xml:space="preserve"> Guimarães</w:t>
      </w:r>
      <w:r w:rsidRPr="000E4DE5">
        <w:rPr>
          <w:szCs w:val="24"/>
        </w:rPr>
        <w:t>,</w:t>
      </w:r>
      <w:r w:rsidR="000265AD" w:rsidRPr="000E4DE5">
        <w:rPr>
          <w:szCs w:val="24"/>
        </w:rPr>
        <w:t xml:space="preserve"> brasileira,</w:t>
      </w:r>
      <w:r w:rsidRPr="000E4DE5">
        <w:rPr>
          <w:szCs w:val="24"/>
        </w:rPr>
        <w:t xml:space="preserve"> </w:t>
      </w:r>
      <w:r w:rsidR="000265AD" w:rsidRPr="000E4DE5">
        <w:rPr>
          <w:szCs w:val="24"/>
        </w:rPr>
        <w:t>casada</w:t>
      </w:r>
      <w:r w:rsidRPr="000E4DE5">
        <w:rPr>
          <w:szCs w:val="24"/>
        </w:rPr>
        <w:t xml:space="preserve">, </w:t>
      </w:r>
      <w:r w:rsidR="000265AD" w:rsidRPr="000E4DE5">
        <w:rPr>
          <w:szCs w:val="24"/>
        </w:rPr>
        <w:t xml:space="preserve">advogada, </w:t>
      </w:r>
      <w:r w:rsidRPr="000E4DE5">
        <w:rPr>
          <w:szCs w:val="24"/>
        </w:rPr>
        <w:t>portador</w:t>
      </w:r>
      <w:r w:rsidR="000265AD" w:rsidRPr="000E4DE5">
        <w:rPr>
          <w:szCs w:val="24"/>
        </w:rPr>
        <w:t>a</w:t>
      </w:r>
      <w:r w:rsidRPr="000E4DE5">
        <w:rPr>
          <w:szCs w:val="24"/>
        </w:rPr>
        <w:t xml:space="preserve"> da carteira de identidade nº</w:t>
      </w:r>
      <w:r w:rsidR="000265AD" w:rsidRPr="000E4DE5">
        <w:rPr>
          <w:szCs w:val="24"/>
        </w:rPr>
        <w:t xml:space="preserve"> MG-8.606.212</w:t>
      </w:r>
      <w:r w:rsidRPr="000E4DE5">
        <w:rPr>
          <w:szCs w:val="24"/>
        </w:rPr>
        <w:t xml:space="preserve">, expedida pela </w:t>
      </w:r>
      <w:r w:rsidR="000265AD" w:rsidRPr="000E4DE5">
        <w:rPr>
          <w:szCs w:val="24"/>
        </w:rPr>
        <w:t>SSP/MG</w:t>
      </w:r>
      <w:r w:rsidRPr="000E4DE5">
        <w:rPr>
          <w:szCs w:val="24"/>
        </w:rPr>
        <w:t>, CPF</w:t>
      </w:r>
      <w:r w:rsidR="00BB3724" w:rsidRPr="000E4DE5">
        <w:rPr>
          <w:szCs w:val="24"/>
        </w:rPr>
        <w:t>/ME</w:t>
      </w:r>
      <w:r w:rsidRPr="000E4DE5">
        <w:rPr>
          <w:szCs w:val="24"/>
        </w:rPr>
        <w:t xml:space="preserve"> nº </w:t>
      </w:r>
      <w:r w:rsidR="000265AD" w:rsidRPr="000E4DE5">
        <w:rPr>
          <w:szCs w:val="24"/>
        </w:rPr>
        <w:t>041.302.426-10</w:t>
      </w:r>
      <w:r w:rsidRPr="000E4DE5">
        <w:rPr>
          <w:szCs w:val="24"/>
        </w:rPr>
        <w:t xml:space="preserve">, residente </w:t>
      </w:r>
      <w:r w:rsidR="00EC6797" w:rsidRPr="000E4DE5">
        <w:rPr>
          <w:szCs w:val="24"/>
        </w:rPr>
        <w:t xml:space="preserve">na </w:t>
      </w:r>
      <w:r w:rsidR="00F62718" w:rsidRPr="000E4DE5">
        <w:rPr>
          <w:szCs w:val="24"/>
        </w:rPr>
        <w:t>Cidade</w:t>
      </w:r>
      <w:r w:rsidR="00EC6797" w:rsidRPr="000E4DE5">
        <w:rPr>
          <w:szCs w:val="24"/>
        </w:rPr>
        <w:t xml:space="preserve"> de </w:t>
      </w:r>
      <w:r w:rsidR="000265AD" w:rsidRPr="000E4DE5">
        <w:rPr>
          <w:szCs w:val="24"/>
        </w:rPr>
        <w:t>Belo Horizonte</w:t>
      </w:r>
      <w:r w:rsidRPr="000E4DE5">
        <w:rPr>
          <w:szCs w:val="24"/>
        </w:rPr>
        <w:t xml:space="preserve">, </w:t>
      </w:r>
      <w:r w:rsidR="00EC6797" w:rsidRPr="000E4DE5">
        <w:rPr>
          <w:szCs w:val="24"/>
        </w:rPr>
        <w:t xml:space="preserve">Estado </w:t>
      </w:r>
      <w:r w:rsidR="000265AD" w:rsidRPr="000E4DE5">
        <w:rPr>
          <w:szCs w:val="24"/>
        </w:rPr>
        <w:t>Minas Gerais</w:t>
      </w:r>
      <w:r w:rsidRPr="000E4DE5">
        <w:rPr>
          <w:szCs w:val="24"/>
        </w:rPr>
        <w:t>, na rua</w:t>
      </w:r>
      <w:r w:rsidR="000265AD" w:rsidRPr="000E4DE5">
        <w:rPr>
          <w:szCs w:val="24"/>
        </w:rPr>
        <w:t xml:space="preserve"> Elza Brandão </w:t>
      </w:r>
      <w:proofErr w:type="spellStart"/>
      <w:r w:rsidR="000265AD" w:rsidRPr="000E4DE5">
        <w:rPr>
          <w:szCs w:val="24"/>
        </w:rPr>
        <w:t>Rodarte</w:t>
      </w:r>
      <w:proofErr w:type="spellEnd"/>
      <w:r w:rsidR="000265AD" w:rsidRPr="000E4DE5">
        <w:rPr>
          <w:szCs w:val="24"/>
        </w:rPr>
        <w:t>,</w:t>
      </w:r>
      <w:r w:rsidRPr="000E4DE5">
        <w:rPr>
          <w:szCs w:val="24"/>
        </w:rPr>
        <w:t xml:space="preserve"> nº </w:t>
      </w:r>
      <w:r w:rsidR="000265AD" w:rsidRPr="000E4DE5">
        <w:rPr>
          <w:szCs w:val="24"/>
        </w:rPr>
        <w:t>203</w:t>
      </w:r>
      <w:r w:rsidRPr="000E4DE5">
        <w:rPr>
          <w:szCs w:val="24"/>
        </w:rPr>
        <w:t>,</w:t>
      </w:r>
      <w:r w:rsidR="000265AD" w:rsidRPr="000E4DE5">
        <w:rPr>
          <w:szCs w:val="24"/>
        </w:rPr>
        <w:t xml:space="preserve"> apartamento 902,</w:t>
      </w:r>
      <w:r w:rsidRPr="000E4DE5">
        <w:rPr>
          <w:szCs w:val="24"/>
        </w:rPr>
        <w:t xml:space="preserve"> </w:t>
      </w:r>
      <w:r w:rsidR="00EC6797" w:rsidRPr="000E4DE5">
        <w:rPr>
          <w:szCs w:val="24"/>
        </w:rPr>
        <w:t>B</w:t>
      </w:r>
      <w:r w:rsidRPr="000E4DE5">
        <w:rPr>
          <w:szCs w:val="24"/>
        </w:rPr>
        <w:t>airro</w:t>
      </w:r>
      <w:r w:rsidR="000265AD" w:rsidRPr="000E4DE5">
        <w:rPr>
          <w:szCs w:val="24"/>
        </w:rPr>
        <w:t xml:space="preserve"> Belvedere</w:t>
      </w:r>
      <w:r w:rsidRPr="000E4DE5">
        <w:rPr>
          <w:szCs w:val="24"/>
        </w:rPr>
        <w:t xml:space="preserve">, CEP </w:t>
      </w:r>
      <w:r w:rsidR="000265AD" w:rsidRPr="000E4DE5">
        <w:rPr>
          <w:szCs w:val="24"/>
        </w:rPr>
        <w:t xml:space="preserve">30.320-630 </w:t>
      </w:r>
      <w:r w:rsidRPr="000E4DE5">
        <w:rPr>
          <w:szCs w:val="24"/>
        </w:rPr>
        <w:t>(“</w:t>
      </w:r>
      <w:r w:rsidRPr="000E4DE5">
        <w:rPr>
          <w:szCs w:val="24"/>
          <w:u w:val="single"/>
        </w:rPr>
        <w:t>Espólio de Humberto</w:t>
      </w:r>
      <w:r w:rsidRPr="000E4DE5">
        <w:rPr>
          <w:szCs w:val="24"/>
        </w:rPr>
        <w:t>”); e</w:t>
      </w:r>
    </w:p>
    <w:p w14:paraId="45235AC3" w14:textId="77777777" w:rsidR="00D632C3" w:rsidRPr="000E4DE5" w:rsidRDefault="00D632C3">
      <w:pPr>
        <w:pStyle w:val="Rodap"/>
        <w:spacing w:line="320" w:lineRule="exact"/>
        <w:jc w:val="both"/>
        <w:rPr>
          <w:szCs w:val="24"/>
        </w:rPr>
      </w:pPr>
    </w:p>
    <w:p w14:paraId="1206A5CF" w14:textId="755FD713" w:rsidR="005D245D" w:rsidRPr="000E4DE5" w:rsidRDefault="00D632C3">
      <w:pPr>
        <w:pStyle w:val="Rodap"/>
        <w:spacing w:line="320" w:lineRule="exact"/>
        <w:jc w:val="both"/>
        <w:rPr>
          <w:szCs w:val="24"/>
        </w:rPr>
      </w:pPr>
      <w:r w:rsidRPr="000E4DE5">
        <w:rPr>
          <w:b/>
          <w:szCs w:val="24"/>
        </w:rPr>
        <w:t>FLÁVIO LADEIRA GUIMARÃES</w:t>
      </w:r>
      <w:r w:rsidRPr="000E4DE5">
        <w:rPr>
          <w:szCs w:val="24"/>
        </w:rPr>
        <w:t>, brasileiro, solteiro, contador, portador da Cédula de Identidade RG nº MG-4.025.723, expedida pela SSP/MG, e inscrito no CPF/M</w:t>
      </w:r>
      <w:r w:rsidR="00BB3724" w:rsidRPr="000E4DE5">
        <w:rPr>
          <w:szCs w:val="24"/>
        </w:rPr>
        <w:t>E</w:t>
      </w:r>
      <w:r w:rsidRPr="000E4DE5">
        <w:rPr>
          <w:szCs w:val="24"/>
        </w:rPr>
        <w:t xml:space="preserve"> sob o nº 666.533.986-68, residente e domiciliado na </w:t>
      </w:r>
      <w:r w:rsidR="00F62718" w:rsidRPr="000E4DE5">
        <w:rPr>
          <w:szCs w:val="24"/>
        </w:rPr>
        <w:t>Cidade</w:t>
      </w:r>
      <w:r w:rsidRPr="000E4DE5">
        <w:rPr>
          <w:szCs w:val="24"/>
        </w:rPr>
        <w:t xml:space="preserve"> de Belo Horizonte, </w:t>
      </w:r>
      <w:r w:rsidR="00EC6797" w:rsidRPr="000E4DE5">
        <w:rPr>
          <w:szCs w:val="24"/>
        </w:rPr>
        <w:t>E</w:t>
      </w:r>
      <w:r w:rsidRPr="000E4DE5">
        <w:rPr>
          <w:szCs w:val="24"/>
        </w:rPr>
        <w:t xml:space="preserve">stado de Minas Gerais, na Rua Levy </w:t>
      </w:r>
      <w:proofErr w:type="spellStart"/>
      <w:r w:rsidRPr="000E4DE5">
        <w:rPr>
          <w:szCs w:val="24"/>
        </w:rPr>
        <w:t>Lafetá</w:t>
      </w:r>
      <w:proofErr w:type="spellEnd"/>
      <w:r w:rsidRPr="000E4DE5">
        <w:rPr>
          <w:szCs w:val="24"/>
        </w:rPr>
        <w:t>, nº 161, apartamento 1</w:t>
      </w:r>
      <w:r w:rsidR="00EC6797" w:rsidRPr="000E4DE5">
        <w:rPr>
          <w:szCs w:val="24"/>
        </w:rPr>
        <w:t>.</w:t>
      </w:r>
      <w:r w:rsidRPr="000E4DE5">
        <w:rPr>
          <w:szCs w:val="24"/>
        </w:rPr>
        <w:t>101, Bairro Belvedere</w:t>
      </w:r>
      <w:r w:rsidR="00EC6797" w:rsidRPr="000E4DE5">
        <w:rPr>
          <w:szCs w:val="24"/>
        </w:rPr>
        <w:t>,</w:t>
      </w:r>
      <w:r w:rsidRPr="000E4DE5">
        <w:rPr>
          <w:szCs w:val="24"/>
        </w:rPr>
        <w:t xml:space="preserve"> CEP 30320-710 (“</w:t>
      </w:r>
      <w:r w:rsidRPr="000E4DE5">
        <w:rPr>
          <w:szCs w:val="24"/>
          <w:u w:val="single"/>
        </w:rPr>
        <w:t>Flávio</w:t>
      </w:r>
      <w:r w:rsidRPr="000E4DE5">
        <w:rPr>
          <w:szCs w:val="24"/>
        </w:rPr>
        <w:t>” e, em conjunto com Paulo, Gabriel, João, Luiz, Heloísa, Regina, Maria, Ricardo e Espólio de Humberto, “</w:t>
      </w:r>
      <w:r w:rsidRPr="000E4DE5">
        <w:rPr>
          <w:szCs w:val="24"/>
          <w:u w:val="single"/>
        </w:rPr>
        <w:t>Acionistas Garantidores</w:t>
      </w:r>
      <w:r w:rsidRPr="000E4DE5">
        <w:rPr>
          <w:szCs w:val="24"/>
        </w:rPr>
        <w:t>”).</w:t>
      </w:r>
    </w:p>
    <w:p w14:paraId="6D2FE63F" w14:textId="4D4E665C" w:rsidR="005D245D" w:rsidRPr="000E4DE5" w:rsidRDefault="00D632C3">
      <w:pPr>
        <w:pStyle w:val="Rodap"/>
        <w:spacing w:line="320" w:lineRule="exact"/>
        <w:jc w:val="both"/>
        <w:rPr>
          <w:b/>
          <w:szCs w:val="24"/>
          <w:highlight w:val="magenta"/>
        </w:rPr>
      </w:pPr>
      <w:r w:rsidRPr="000E4DE5">
        <w:rPr>
          <w:szCs w:val="24"/>
        </w:rPr>
        <w:t xml:space="preserve"> </w:t>
      </w:r>
    </w:p>
    <w:p w14:paraId="042A97A8" w14:textId="699B8B86" w:rsidR="00B3073D" w:rsidRPr="000E4DE5" w:rsidRDefault="00946D05">
      <w:pPr>
        <w:pStyle w:val="Rodap"/>
        <w:spacing w:line="320" w:lineRule="exact"/>
        <w:jc w:val="both"/>
        <w:rPr>
          <w:ins w:id="49" w:author="Cescon Barrieu" w:date="2019-09-23T11:01:00Z"/>
          <w:szCs w:val="24"/>
        </w:rPr>
      </w:pPr>
      <w:r w:rsidRPr="000E4DE5">
        <w:rPr>
          <w:b/>
          <w:szCs w:val="24"/>
        </w:rPr>
        <w:t>SIMPLIFIC PAVARINI</w:t>
      </w:r>
      <w:r w:rsidRPr="000E4DE5">
        <w:rPr>
          <w:b/>
        </w:rPr>
        <w:t xml:space="preserve"> DISTRIBUIDORA DE TÍTULOS E VALORES MOBILIÁRIOS LTDA.</w:t>
      </w:r>
      <w:r w:rsidRPr="000E4DE5">
        <w:t xml:space="preserve">, </w:t>
      </w:r>
      <w:r w:rsidRPr="000E4DE5">
        <w:rPr>
          <w:szCs w:val="24"/>
        </w:rPr>
        <w:t xml:space="preserve">instituição financeira, atuando por sua filial na </w:t>
      </w:r>
      <w:r w:rsidR="00F62718" w:rsidRPr="000E4DE5">
        <w:rPr>
          <w:szCs w:val="24"/>
        </w:rPr>
        <w:t>Cidade</w:t>
      </w:r>
      <w:r w:rsidRPr="000E4DE5">
        <w:rPr>
          <w:szCs w:val="24"/>
        </w:rPr>
        <w:t xml:space="preserve"> de </w:t>
      </w:r>
      <w:r w:rsidRPr="000E4DE5">
        <w:t xml:space="preserve">São Paulo, Estado de São Paulo, na </w:t>
      </w:r>
      <w:r w:rsidR="00B932EE" w:rsidRPr="000E4DE5">
        <w:rPr>
          <w:szCs w:val="24"/>
        </w:rPr>
        <w:t xml:space="preserve">Rua Joaquim Floriano 466, bloco B, </w:t>
      </w:r>
      <w:proofErr w:type="spellStart"/>
      <w:r w:rsidR="00B932EE" w:rsidRPr="000E4DE5">
        <w:rPr>
          <w:szCs w:val="24"/>
        </w:rPr>
        <w:t>Conj</w:t>
      </w:r>
      <w:proofErr w:type="spellEnd"/>
      <w:r w:rsidR="00B932EE" w:rsidRPr="000E4DE5">
        <w:rPr>
          <w:szCs w:val="24"/>
        </w:rPr>
        <w:t xml:space="preserve"> 1401, Itaim Bibi, CEP 04534-002</w:t>
      </w:r>
      <w:r w:rsidRPr="000E4DE5">
        <w:rPr>
          <w:szCs w:val="24"/>
        </w:rPr>
        <w:t xml:space="preserve">, </w:t>
      </w:r>
      <w:r w:rsidRPr="000E4DE5">
        <w:t>inscrita no CNPJ/M</w:t>
      </w:r>
      <w:r w:rsidR="00BB3724" w:rsidRPr="000E4DE5">
        <w:t>E</w:t>
      </w:r>
      <w:r w:rsidRPr="000E4DE5">
        <w:t xml:space="preserve"> sob </w:t>
      </w:r>
      <w:r w:rsidRPr="000E4DE5">
        <w:rPr>
          <w:szCs w:val="24"/>
        </w:rPr>
        <w:t>nº 15.227.994/0004-01, neste ato representada nos termos de seu contrato social</w:t>
      </w:r>
      <w:r w:rsidR="008C14D1" w:rsidRPr="000E4DE5">
        <w:rPr>
          <w:szCs w:val="24"/>
        </w:rPr>
        <w:t xml:space="preserve"> (“</w:t>
      </w:r>
      <w:r w:rsidR="008C14D1" w:rsidRPr="000E4DE5">
        <w:rPr>
          <w:szCs w:val="24"/>
          <w:u w:val="single"/>
        </w:rPr>
        <w:t>Agente Fiduciário</w:t>
      </w:r>
      <w:r w:rsidR="008C14D1" w:rsidRPr="000E4DE5">
        <w:rPr>
          <w:szCs w:val="24"/>
        </w:rPr>
        <w:t>”)</w:t>
      </w:r>
      <w:r w:rsidR="008A7289" w:rsidRPr="000E4DE5">
        <w:rPr>
          <w:szCs w:val="24"/>
        </w:rPr>
        <w:t>,</w:t>
      </w:r>
      <w:r w:rsidRPr="000E4DE5">
        <w:t xml:space="preserve"> </w:t>
      </w:r>
      <w:r w:rsidR="007B7886" w:rsidRPr="000E4DE5">
        <w:t>na qualidade de representante da comunhão dos titulares das debêntures (“</w:t>
      </w:r>
      <w:r w:rsidR="007B7886" w:rsidRPr="000E4DE5">
        <w:rPr>
          <w:u w:val="single"/>
        </w:rPr>
        <w:t>Debenturistas</w:t>
      </w:r>
      <w:r w:rsidR="007B7886" w:rsidRPr="000E4DE5">
        <w:rPr>
          <w:szCs w:val="24"/>
        </w:rPr>
        <w:t>”</w:t>
      </w:r>
      <w:r w:rsidR="00E217C0" w:rsidRPr="000E4DE5">
        <w:rPr>
          <w:szCs w:val="24"/>
        </w:rPr>
        <w:t xml:space="preserve"> e, em conjunto</w:t>
      </w:r>
      <w:r w:rsidR="00E217C0" w:rsidRPr="000E4DE5">
        <w:t xml:space="preserve"> com </w:t>
      </w:r>
      <w:r w:rsidR="00E217C0" w:rsidRPr="000E4DE5">
        <w:rPr>
          <w:szCs w:val="24"/>
        </w:rPr>
        <w:t>o Agente Fiduciário, “</w:t>
      </w:r>
      <w:r w:rsidR="00E217C0" w:rsidRPr="000E4DE5">
        <w:rPr>
          <w:szCs w:val="24"/>
          <w:u w:val="single"/>
        </w:rPr>
        <w:t>Partes Garantidas</w:t>
      </w:r>
      <w:r w:rsidR="00E217C0" w:rsidRPr="000E4DE5">
        <w:rPr>
          <w:szCs w:val="24"/>
        </w:rPr>
        <w:t>”</w:t>
      </w:r>
      <w:r w:rsidR="007B7886" w:rsidRPr="000E4DE5">
        <w:rPr>
          <w:szCs w:val="24"/>
        </w:rPr>
        <w:t xml:space="preserve">) </w:t>
      </w:r>
      <w:r w:rsidR="008C14D1" w:rsidRPr="000E4DE5">
        <w:rPr>
          <w:szCs w:val="24"/>
        </w:rPr>
        <w:t xml:space="preserve">nos termos do </w:t>
      </w:r>
      <w:r w:rsidR="008A7289" w:rsidRPr="000E4DE5">
        <w:rPr>
          <w:szCs w:val="24"/>
        </w:rPr>
        <w:t>“</w:t>
      </w:r>
      <w:r w:rsidR="008C14D1" w:rsidRPr="000E4DE5">
        <w:rPr>
          <w:i/>
          <w:szCs w:val="24"/>
        </w:rPr>
        <w:t xml:space="preserve">Instrumento Particular de Escritura da </w:t>
      </w:r>
      <w:r w:rsidR="008C14D1" w:rsidRPr="000E4DE5">
        <w:rPr>
          <w:i/>
          <w:spacing w:val="5"/>
          <w:szCs w:val="24"/>
        </w:rPr>
        <w:t xml:space="preserve">Segunda Emissão </w:t>
      </w:r>
      <w:r w:rsidR="007B7886" w:rsidRPr="000E4DE5">
        <w:rPr>
          <w:i/>
          <w:spacing w:val="5"/>
          <w:szCs w:val="24"/>
        </w:rPr>
        <w:t xml:space="preserve">de </w:t>
      </w:r>
      <w:r w:rsidR="008C14D1" w:rsidRPr="000E4DE5">
        <w:rPr>
          <w:i/>
          <w:spacing w:val="5"/>
          <w:szCs w:val="24"/>
        </w:rPr>
        <w:t xml:space="preserve">Debêntures Simples, Não Conversíveis </w:t>
      </w:r>
      <w:r w:rsidR="007B7886" w:rsidRPr="000E4DE5">
        <w:rPr>
          <w:i/>
          <w:spacing w:val="5"/>
          <w:szCs w:val="24"/>
        </w:rPr>
        <w:t xml:space="preserve">em </w:t>
      </w:r>
      <w:r w:rsidR="008C14D1" w:rsidRPr="000E4DE5">
        <w:rPr>
          <w:i/>
          <w:spacing w:val="5"/>
          <w:szCs w:val="24"/>
        </w:rPr>
        <w:t>Ações</w:t>
      </w:r>
      <w:r w:rsidR="007B7886" w:rsidRPr="000E4DE5">
        <w:rPr>
          <w:i/>
          <w:spacing w:val="5"/>
          <w:szCs w:val="24"/>
        </w:rPr>
        <w:t xml:space="preserve">, da </w:t>
      </w:r>
      <w:r w:rsidR="008C14D1" w:rsidRPr="000E4DE5">
        <w:rPr>
          <w:i/>
          <w:spacing w:val="5"/>
          <w:szCs w:val="24"/>
        </w:rPr>
        <w:t>Espécie</w:t>
      </w:r>
      <w:r w:rsidR="007B7886" w:rsidRPr="000E4DE5">
        <w:rPr>
          <w:i/>
          <w:spacing w:val="5"/>
          <w:szCs w:val="24"/>
        </w:rPr>
        <w:t xml:space="preserve"> </w:t>
      </w:r>
      <w:bookmarkStart w:id="50" w:name="_DV_C19"/>
      <w:r w:rsidR="007B7886" w:rsidRPr="000E4DE5">
        <w:rPr>
          <w:i/>
          <w:spacing w:val="5"/>
          <w:szCs w:val="24"/>
        </w:rPr>
        <w:t xml:space="preserve">com </w:t>
      </w:r>
      <w:r w:rsidR="008C14D1" w:rsidRPr="000E4DE5">
        <w:rPr>
          <w:i/>
          <w:spacing w:val="5"/>
          <w:szCs w:val="24"/>
        </w:rPr>
        <w:t>Garantia Real</w:t>
      </w:r>
      <w:bookmarkStart w:id="51" w:name="_DV_M20"/>
      <w:bookmarkEnd w:id="50"/>
      <w:bookmarkEnd w:id="51"/>
      <w:r w:rsidR="007B7886" w:rsidRPr="000E4DE5">
        <w:rPr>
          <w:i/>
          <w:spacing w:val="5"/>
          <w:szCs w:val="24"/>
        </w:rPr>
        <w:t>,</w:t>
      </w:r>
      <w:r w:rsidR="00274AFD" w:rsidRPr="000E4DE5">
        <w:rPr>
          <w:i/>
          <w:spacing w:val="5"/>
          <w:szCs w:val="24"/>
        </w:rPr>
        <w:t xml:space="preserve"> com </w:t>
      </w:r>
      <w:r w:rsidR="008C14D1" w:rsidRPr="000E4DE5">
        <w:rPr>
          <w:i/>
          <w:spacing w:val="5"/>
          <w:szCs w:val="24"/>
        </w:rPr>
        <w:t>Garantia Adicional Fidejussória</w:t>
      </w:r>
      <w:r w:rsidR="00274AFD" w:rsidRPr="000E4DE5">
        <w:rPr>
          <w:i/>
          <w:spacing w:val="5"/>
        </w:rPr>
        <w:t>,</w:t>
      </w:r>
      <w:r w:rsidR="007B7886" w:rsidRPr="000E4DE5">
        <w:rPr>
          <w:i/>
          <w:spacing w:val="5"/>
        </w:rPr>
        <w:t xml:space="preserve"> </w:t>
      </w:r>
      <w:r w:rsidR="007B7886" w:rsidRPr="000E4DE5">
        <w:rPr>
          <w:i/>
        </w:rPr>
        <w:t xml:space="preserve">para </w:t>
      </w:r>
      <w:r w:rsidR="008C14D1" w:rsidRPr="000E4DE5">
        <w:rPr>
          <w:i/>
          <w:szCs w:val="24"/>
        </w:rPr>
        <w:t xml:space="preserve">Distribuição Pública </w:t>
      </w:r>
      <w:r w:rsidR="007B7886" w:rsidRPr="000E4DE5">
        <w:rPr>
          <w:i/>
          <w:szCs w:val="24"/>
        </w:rPr>
        <w:t xml:space="preserve">com </w:t>
      </w:r>
      <w:r w:rsidR="008C14D1" w:rsidRPr="000E4DE5">
        <w:rPr>
          <w:i/>
          <w:szCs w:val="24"/>
        </w:rPr>
        <w:t>Esforços Restritos</w:t>
      </w:r>
      <w:r w:rsidR="007B7886" w:rsidRPr="000E4DE5">
        <w:rPr>
          <w:i/>
          <w:szCs w:val="24"/>
        </w:rPr>
        <w:t xml:space="preserve"> de </w:t>
      </w:r>
      <w:r w:rsidR="008C14D1" w:rsidRPr="000E4DE5">
        <w:rPr>
          <w:i/>
          <w:szCs w:val="24"/>
        </w:rPr>
        <w:t>Colocação</w:t>
      </w:r>
      <w:r w:rsidR="007B7886" w:rsidRPr="000E4DE5">
        <w:rPr>
          <w:i/>
          <w:szCs w:val="24"/>
        </w:rPr>
        <w:t xml:space="preserve">, </w:t>
      </w:r>
      <w:r w:rsidR="00274AFD" w:rsidRPr="000E4DE5">
        <w:rPr>
          <w:i/>
          <w:spacing w:val="5"/>
          <w:szCs w:val="24"/>
        </w:rPr>
        <w:t xml:space="preserve">em </w:t>
      </w:r>
      <w:r w:rsidR="008C14D1" w:rsidRPr="000E4DE5">
        <w:rPr>
          <w:i/>
          <w:spacing w:val="5"/>
          <w:szCs w:val="24"/>
        </w:rPr>
        <w:t>Série Única</w:t>
      </w:r>
      <w:r w:rsidR="00274AFD" w:rsidRPr="000E4DE5">
        <w:rPr>
          <w:i/>
          <w:spacing w:val="5"/>
        </w:rPr>
        <w:t>,</w:t>
      </w:r>
      <w:r w:rsidR="00274AFD" w:rsidRPr="000E4DE5">
        <w:rPr>
          <w:i/>
        </w:rPr>
        <w:t xml:space="preserve"> </w:t>
      </w:r>
      <w:r w:rsidR="007B7886" w:rsidRPr="000E4DE5">
        <w:rPr>
          <w:i/>
        </w:rPr>
        <w:t xml:space="preserve">da </w:t>
      </w:r>
      <w:proofErr w:type="spellStart"/>
      <w:r w:rsidR="008A7289" w:rsidRPr="000E4DE5">
        <w:rPr>
          <w:i/>
        </w:rPr>
        <w:t>BBO</w:t>
      </w:r>
      <w:proofErr w:type="spellEnd"/>
      <w:r w:rsidR="008A7289" w:rsidRPr="000E4DE5">
        <w:rPr>
          <w:i/>
        </w:rPr>
        <w:t xml:space="preserve"> Participações S.A.”</w:t>
      </w:r>
      <w:r w:rsidR="007B7886" w:rsidRPr="000E4DE5">
        <w:rPr>
          <w:i/>
        </w:rPr>
        <w:t xml:space="preserve"> </w:t>
      </w:r>
      <w:r w:rsidR="00160C16" w:rsidRPr="000E4DE5">
        <w:t>(</w:t>
      </w:r>
      <w:r w:rsidR="008C14D1" w:rsidRPr="000E4DE5">
        <w:t>“</w:t>
      </w:r>
      <w:r w:rsidR="008C14D1" w:rsidRPr="000E4DE5">
        <w:rPr>
          <w:szCs w:val="24"/>
          <w:u w:val="single"/>
        </w:rPr>
        <w:t>Escritura de Emissão</w:t>
      </w:r>
      <w:r w:rsidR="008C14D1" w:rsidRPr="000E4DE5">
        <w:rPr>
          <w:szCs w:val="24"/>
        </w:rPr>
        <w:t>” e “</w:t>
      </w:r>
      <w:r w:rsidR="008C14D1" w:rsidRPr="000E4DE5">
        <w:rPr>
          <w:szCs w:val="24"/>
          <w:u w:val="single"/>
        </w:rPr>
        <w:t>Debêntures</w:t>
      </w:r>
      <w:r w:rsidR="008C14D1" w:rsidRPr="000E4DE5">
        <w:rPr>
          <w:szCs w:val="24"/>
        </w:rPr>
        <w:t>”, respectivamente</w:t>
      </w:r>
      <w:r w:rsidR="00160C16" w:rsidRPr="000E4DE5">
        <w:rPr>
          <w:szCs w:val="24"/>
        </w:rPr>
        <w:t>)</w:t>
      </w:r>
      <w:r w:rsidR="00916E5D" w:rsidRPr="000E4DE5">
        <w:rPr>
          <w:szCs w:val="24"/>
        </w:rPr>
        <w:t>;</w:t>
      </w:r>
    </w:p>
    <w:p w14:paraId="3105CF5A" w14:textId="77777777" w:rsidR="005D245D" w:rsidRPr="000E4DE5" w:rsidRDefault="005D245D">
      <w:pPr>
        <w:pStyle w:val="Rodap"/>
        <w:spacing w:line="320" w:lineRule="exact"/>
        <w:jc w:val="both"/>
        <w:rPr>
          <w:highlight w:val="magenta"/>
        </w:rPr>
      </w:pPr>
    </w:p>
    <w:p w14:paraId="078E3ADF" w14:textId="00F06CEC" w:rsidR="005D245D" w:rsidRPr="009923D1" w:rsidRDefault="005D245D">
      <w:pPr>
        <w:pStyle w:val="Rodap"/>
        <w:spacing w:line="320" w:lineRule="exact"/>
        <w:jc w:val="both"/>
        <w:rPr>
          <w:ins w:id="52" w:author="Cescon Barrieu" w:date="2019-09-23T11:01:00Z"/>
          <w:szCs w:val="24"/>
        </w:rPr>
      </w:pPr>
      <w:ins w:id="53" w:author="Cescon Barrieu" w:date="2019-09-23T11:01:00Z">
        <w:r w:rsidRPr="000E4DE5">
          <w:rPr>
            <w:b/>
            <w:bCs/>
          </w:rPr>
          <w:t>BANCO BRADESCO S.A.</w:t>
        </w:r>
        <w:r w:rsidRPr="000E4DE5">
          <w:rPr>
            <w:bCs/>
          </w:rPr>
          <w:t xml:space="preserve">, instituição financeira constituída sob a forma de sociedade </w:t>
        </w:r>
        <w:r w:rsidRPr="000E4DE5">
          <w:rPr>
            <w:bCs/>
          </w:rPr>
          <w:lastRenderedPageBreak/>
          <w:t>por ações, com sede na cidade de Osasco, estado de São Paulo, no núcleo administrativo “Cidade de Deus”, S/n, inscrita no CNPJ/ME sob o nº 60.746.948/0001-12</w:t>
        </w:r>
        <w:r w:rsidRPr="000E4DE5">
          <w:t xml:space="preserve">, neste ato representada </w:t>
        </w:r>
        <w:r w:rsidRPr="000E4DE5">
          <w:rPr>
            <w:szCs w:val="24"/>
          </w:rPr>
          <w:t>nos termos</w:t>
        </w:r>
        <w:r w:rsidRPr="000E4DE5">
          <w:t xml:space="preserve"> de seu </w:t>
        </w:r>
        <w:r w:rsidRPr="000E4DE5">
          <w:rPr>
            <w:szCs w:val="24"/>
          </w:rPr>
          <w:t>estatuto social (“</w:t>
        </w:r>
        <w:r w:rsidRPr="000E4DE5">
          <w:rPr>
            <w:szCs w:val="24"/>
            <w:u w:val="single"/>
          </w:rPr>
          <w:t>Banco Bradesco</w:t>
        </w:r>
        <w:r w:rsidRPr="000E4DE5">
          <w:rPr>
            <w:szCs w:val="24"/>
          </w:rPr>
          <w:t xml:space="preserve">” e, em conjunto com os </w:t>
        </w:r>
        <w:r w:rsidR="00410232" w:rsidRPr="000E4DE5">
          <w:rPr>
            <w:szCs w:val="24"/>
          </w:rPr>
          <w:t>Debenturistas</w:t>
        </w:r>
        <w:r w:rsidRPr="000E4DE5">
          <w:rPr>
            <w:szCs w:val="24"/>
          </w:rPr>
          <w:t>, representados pelo Agente Fiduciário, os “</w:t>
        </w:r>
      </w:ins>
      <w:ins w:id="54" w:author="Cescon Barrieu" w:date="2019-09-23T12:05:00Z">
        <w:r w:rsidR="0018309A" w:rsidRPr="000E4DE5">
          <w:rPr>
            <w:u w:val="single"/>
            <w:rPrChange w:id="55" w:author="Cescon Barrieu" w:date="2019-09-23T21:59:00Z">
              <w:rPr/>
            </w:rPrChange>
          </w:rPr>
          <w:t>Partes Garantidas</w:t>
        </w:r>
      </w:ins>
      <w:ins w:id="56" w:author="Cescon Barrieu" w:date="2019-09-23T11:01:00Z">
        <w:r w:rsidRPr="009923D1">
          <w:rPr>
            <w:szCs w:val="24"/>
          </w:rPr>
          <w:t>”);</w:t>
        </w:r>
      </w:ins>
    </w:p>
    <w:p w14:paraId="7108C9D1" w14:textId="77777777" w:rsidR="00B3073D" w:rsidRPr="000E4DE5" w:rsidRDefault="00B3073D">
      <w:pPr>
        <w:pStyle w:val="Rodap"/>
        <w:spacing w:line="320" w:lineRule="exact"/>
        <w:jc w:val="both"/>
        <w:rPr>
          <w:highlight w:val="magenta"/>
        </w:rPr>
      </w:pPr>
    </w:p>
    <w:p w14:paraId="79334332" w14:textId="781650B3" w:rsidR="00B3073D" w:rsidRPr="000E4DE5" w:rsidRDefault="001075DC">
      <w:pPr>
        <w:pStyle w:val="Rodap"/>
        <w:spacing w:line="320" w:lineRule="exact"/>
        <w:jc w:val="both"/>
      </w:pPr>
      <w:r w:rsidRPr="000E4DE5">
        <w:t xml:space="preserve">sendo </w:t>
      </w:r>
      <w:r w:rsidR="0052651C" w:rsidRPr="000E4DE5">
        <w:rPr>
          <w:szCs w:val="24"/>
        </w:rPr>
        <w:t>o</w:t>
      </w:r>
      <w:r w:rsidR="00274AFD" w:rsidRPr="000E4DE5">
        <w:rPr>
          <w:szCs w:val="24"/>
        </w:rPr>
        <w:t>s</w:t>
      </w:r>
      <w:r w:rsidR="0052651C" w:rsidRPr="000E4DE5">
        <w:rPr>
          <w:szCs w:val="24"/>
        </w:rPr>
        <w:t xml:space="preserve"> Acionista</w:t>
      </w:r>
      <w:r w:rsidR="00274AFD" w:rsidRPr="000E4DE5">
        <w:rPr>
          <w:szCs w:val="24"/>
        </w:rPr>
        <w:t>s Garantidores</w:t>
      </w:r>
      <w:ins w:id="57" w:author="Cescon Barrieu" w:date="2019-09-23T11:01:00Z">
        <w:r w:rsidR="005D245D" w:rsidRPr="000E4DE5">
          <w:rPr>
            <w:szCs w:val="24"/>
          </w:rPr>
          <w:t>,</w:t>
        </w:r>
      </w:ins>
      <w:del w:id="58" w:author="Cescon Barrieu" w:date="2019-09-23T11:01:00Z">
        <w:r w:rsidRPr="000E4DE5" w:rsidDel="005D245D">
          <w:delText xml:space="preserve"> e</w:delText>
        </w:r>
      </w:del>
      <w:r w:rsidRPr="000E4DE5">
        <w:t xml:space="preserve"> o Agente </w:t>
      </w:r>
      <w:r w:rsidR="00160C16" w:rsidRPr="000E4DE5">
        <w:t>Fiduciário</w:t>
      </w:r>
      <w:r w:rsidRPr="000E4DE5">
        <w:t xml:space="preserve"> </w:t>
      </w:r>
      <w:ins w:id="59" w:author="Cescon Barrieu" w:date="2019-09-23T11:01:00Z">
        <w:r w:rsidR="005D245D" w:rsidRPr="000E4DE5">
          <w:t xml:space="preserve">e o Banco Bradesco </w:t>
        </w:r>
      </w:ins>
      <w:r w:rsidRPr="000E4DE5">
        <w:t>doravante denominados, quando referidos em conjunto, como “</w:t>
      </w:r>
      <w:r w:rsidRPr="000E4DE5">
        <w:rPr>
          <w:u w:val="single"/>
        </w:rPr>
        <w:t>Partes</w:t>
      </w:r>
      <w:r w:rsidRPr="000E4DE5">
        <w:t>”, ou, quando referidos individual e indistintamente, como “</w:t>
      </w:r>
      <w:r w:rsidRPr="000E4DE5">
        <w:rPr>
          <w:u w:val="single"/>
        </w:rPr>
        <w:t>Parte</w:t>
      </w:r>
      <w:r w:rsidRPr="000E4DE5">
        <w:t>”, e, comparecendo, ainda, na qualidade de interveniente</w:t>
      </w:r>
      <w:r w:rsidR="009F11B5" w:rsidRPr="000E4DE5">
        <w:t>s</w:t>
      </w:r>
      <w:r w:rsidRPr="000E4DE5">
        <w:t xml:space="preserve"> anuente</w:t>
      </w:r>
      <w:r w:rsidR="009F11B5" w:rsidRPr="000E4DE5">
        <w:t>s</w:t>
      </w:r>
      <w:r w:rsidRPr="000E4DE5">
        <w:t>:</w:t>
      </w:r>
    </w:p>
    <w:p w14:paraId="3EA5C123" w14:textId="77777777" w:rsidR="00B3073D" w:rsidRPr="000E4DE5" w:rsidRDefault="00B3073D">
      <w:pPr>
        <w:pStyle w:val="Rodap"/>
        <w:spacing w:line="320" w:lineRule="exact"/>
        <w:jc w:val="both"/>
        <w:rPr>
          <w:highlight w:val="magenta"/>
        </w:rPr>
      </w:pPr>
    </w:p>
    <w:p w14:paraId="77EF2BCF" w14:textId="75D2D98E" w:rsidR="00B3073D" w:rsidRPr="000E4DE5" w:rsidRDefault="00274AFD">
      <w:pPr>
        <w:pStyle w:val="Rodap"/>
        <w:spacing w:line="320" w:lineRule="exact"/>
        <w:jc w:val="both"/>
      </w:pPr>
      <w:del w:id="60" w:author="Cescon Barrieu" w:date="2019-04-26T10:29:00Z">
        <w:r w:rsidRPr="000E4DE5">
          <w:rPr>
            <w:b/>
            <w:szCs w:val="24"/>
          </w:rPr>
          <w:delText>BBO PARTICIPAÇÕES</w:delText>
        </w:r>
      </w:del>
      <w:ins w:id="61" w:author="Cescon Barrieu" w:date="2019-04-26T10:29:00Z">
        <w:r w:rsidR="00FE308E" w:rsidRPr="000E4DE5">
          <w:rPr>
            <w:b/>
            <w:szCs w:val="24"/>
          </w:rPr>
          <w:t>BONSUCESSO HOLDING FINANCEIRA</w:t>
        </w:r>
      </w:ins>
      <w:r w:rsidR="00FE308E" w:rsidRPr="000E4DE5">
        <w:rPr>
          <w:b/>
          <w:szCs w:val="24"/>
        </w:rPr>
        <w:t xml:space="preserve"> </w:t>
      </w:r>
      <w:r w:rsidR="00BB3724" w:rsidRPr="000E4DE5">
        <w:rPr>
          <w:b/>
        </w:rPr>
        <w:t>S</w:t>
      </w:r>
      <w:r w:rsidR="00BB3724" w:rsidRPr="000E4DE5">
        <w:rPr>
          <w:b/>
          <w:szCs w:val="24"/>
        </w:rPr>
        <w:t>.</w:t>
      </w:r>
      <w:r w:rsidR="00BB3724" w:rsidRPr="000E4DE5">
        <w:rPr>
          <w:b/>
        </w:rPr>
        <w:t>A</w:t>
      </w:r>
      <w:r w:rsidR="00BB3724" w:rsidRPr="000E4DE5">
        <w:rPr>
          <w:b/>
          <w:szCs w:val="24"/>
        </w:rPr>
        <w:t>.</w:t>
      </w:r>
      <w:r w:rsidR="00BB3724" w:rsidRPr="000E4DE5">
        <w:rPr>
          <w:szCs w:val="24"/>
        </w:rPr>
        <w:t>,</w:t>
      </w:r>
      <w:r w:rsidRPr="000E4DE5">
        <w:t xml:space="preserve"> sociedade por ações, </w:t>
      </w:r>
      <w:r w:rsidRPr="000E4DE5">
        <w:rPr>
          <w:szCs w:val="24"/>
        </w:rPr>
        <w:t>sem registro de companhia aberta perante a Comissão de Valores Mobiliários (“</w:t>
      </w:r>
      <w:r w:rsidRPr="000E4DE5">
        <w:rPr>
          <w:szCs w:val="24"/>
          <w:u w:val="single"/>
        </w:rPr>
        <w:t>CVM</w:t>
      </w:r>
      <w:r w:rsidRPr="000E4DE5">
        <w:rPr>
          <w:szCs w:val="24"/>
        </w:rPr>
        <w:t xml:space="preserve">”), </w:t>
      </w:r>
      <w:r w:rsidRPr="000E4DE5">
        <w:t xml:space="preserve">com sede na </w:t>
      </w:r>
      <w:r w:rsidR="00F62718" w:rsidRPr="000E4DE5">
        <w:t>Cidade</w:t>
      </w:r>
      <w:r w:rsidRPr="000E4DE5">
        <w:t xml:space="preserve"> de </w:t>
      </w:r>
      <w:r w:rsidRPr="000E4DE5">
        <w:rPr>
          <w:szCs w:val="24"/>
        </w:rPr>
        <w:t>Belo Horizonte</w:t>
      </w:r>
      <w:r w:rsidRPr="000E4DE5">
        <w:t xml:space="preserve">, Estado de </w:t>
      </w:r>
      <w:r w:rsidRPr="000E4DE5">
        <w:rPr>
          <w:szCs w:val="24"/>
        </w:rPr>
        <w:t>Minas Gerais</w:t>
      </w:r>
      <w:r w:rsidRPr="000E4DE5">
        <w:t xml:space="preserve">, na </w:t>
      </w:r>
      <w:r w:rsidRPr="000E4DE5">
        <w:rPr>
          <w:szCs w:val="24"/>
        </w:rPr>
        <w:t>Av</w:t>
      </w:r>
      <w:r w:rsidR="008A7289" w:rsidRPr="000E4DE5">
        <w:rPr>
          <w:szCs w:val="24"/>
        </w:rPr>
        <w:t>enida</w:t>
      </w:r>
      <w:r w:rsidRPr="000E4DE5">
        <w:rPr>
          <w:szCs w:val="24"/>
        </w:rPr>
        <w:t xml:space="preserve"> Raja Gabaglia</w:t>
      </w:r>
      <w:r w:rsidRPr="000E4DE5">
        <w:t xml:space="preserve">, nº </w:t>
      </w:r>
      <w:r w:rsidRPr="000E4DE5">
        <w:rPr>
          <w:szCs w:val="24"/>
        </w:rPr>
        <w:t xml:space="preserve">1.143, </w:t>
      </w:r>
      <w:r w:rsidR="008A7289" w:rsidRPr="000E4DE5">
        <w:rPr>
          <w:szCs w:val="24"/>
        </w:rPr>
        <w:t xml:space="preserve">Bairro </w:t>
      </w:r>
      <w:r w:rsidRPr="000E4DE5">
        <w:rPr>
          <w:szCs w:val="24"/>
        </w:rPr>
        <w:t>Luxemburgo</w:t>
      </w:r>
      <w:r w:rsidRPr="000E4DE5">
        <w:t xml:space="preserve">, CEP </w:t>
      </w:r>
      <w:r w:rsidRPr="000E4DE5">
        <w:rPr>
          <w:szCs w:val="24"/>
        </w:rPr>
        <w:t>30380-103</w:t>
      </w:r>
      <w:r w:rsidRPr="000E4DE5">
        <w:t>, inscrita no CNPJ/M</w:t>
      </w:r>
      <w:r w:rsidR="00BB3724" w:rsidRPr="000E4DE5">
        <w:t>E</w:t>
      </w:r>
      <w:r w:rsidRPr="000E4DE5">
        <w:t xml:space="preserve"> sob o nº </w:t>
      </w:r>
      <w:r w:rsidRPr="000E4DE5">
        <w:rPr>
          <w:szCs w:val="24"/>
        </w:rPr>
        <w:t>02.400.344</w:t>
      </w:r>
      <w:r w:rsidRPr="000E4DE5">
        <w:t>/0001-</w:t>
      </w:r>
      <w:r w:rsidRPr="000E4DE5">
        <w:rPr>
          <w:szCs w:val="24"/>
        </w:rPr>
        <w:t>13</w:t>
      </w:r>
      <w:r w:rsidRPr="000E4DE5">
        <w:t xml:space="preserve">, neste ato representada </w:t>
      </w:r>
      <w:r w:rsidRPr="000E4DE5">
        <w:rPr>
          <w:szCs w:val="24"/>
        </w:rPr>
        <w:t>nos termos</w:t>
      </w:r>
      <w:r w:rsidRPr="000E4DE5">
        <w:t xml:space="preserve"> de seu </w:t>
      </w:r>
      <w:r w:rsidRPr="000E4DE5">
        <w:rPr>
          <w:szCs w:val="24"/>
        </w:rPr>
        <w:t>estatuto social</w:t>
      </w:r>
      <w:r w:rsidRPr="000E4DE5">
        <w:t xml:space="preserve"> </w:t>
      </w:r>
      <w:r w:rsidR="001075DC" w:rsidRPr="000E4DE5">
        <w:t>(</w:t>
      </w:r>
      <w:r w:rsidR="00B865B8" w:rsidRPr="000E4DE5">
        <w:t>“</w:t>
      </w:r>
      <w:r w:rsidR="00B865B8" w:rsidRPr="000E4DE5">
        <w:rPr>
          <w:u w:val="single"/>
        </w:rPr>
        <w:t>Companhia</w:t>
      </w:r>
      <w:r w:rsidR="00B865B8" w:rsidRPr="000E4DE5">
        <w:t xml:space="preserve">” ou </w:t>
      </w:r>
      <w:r w:rsidR="001075DC" w:rsidRPr="000E4DE5">
        <w:t>“</w:t>
      </w:r>
      <w:r w:rsidR="001075DC" w:rsidRPr="000E4DE5">
        <w:rPr>
          <w:u w:val="single"/>
        </w:rPr>
        <w:t>Emissora</w:t>
      </w:r>
      <w:r w:rsidR="001075DC" w:rsidRPr="000E4DE5">
        <w:t>”);</w:t>
      </w:r>
      <w:r w:rsidR="009F11B5" w:rsidRPr="000E4DE5">
        <w:t xml:space="preserve"> </w:t>
      </w:r>
      <w:del w:id="62" w:author="Cescon Barrieu" w:date="2019-09-23T11:01:00Z">
        <w:r w:rsidR="009F11B5" w:rsidRPr="000E4DE5" w:rsidDel="005D245D">
          <w:delText xml:space="preserve">e </w:delText>
        </w:r>
      </w:del>
    </w:p>
    <w:p w14:paraId="2D70AB12" w14:textId="77777777" w:rsidR="009F11B5" w:rsidRPr="000E4DE5" w:rsidRDefault="009F11B5">
      <w:pPr>
        <w:pStyle w:val="Rodap"/>
        <w:spacing w:line="320" w:lineRule="exact"/>
        <w:jc w:val="both"/>
      </w:pPr>
    </w:p>
    <w:p w14:paraId="12AE6718" w14:textId="5E6323A2" w:rsidR="00AE1DCF" w:rsidRDefault="009F11B5">
      <w:pPr>
        <w:pStyle w:val="Rodap"/>
        <w:spacing w:line="320" w:lineRule="exact"/>
        <w:jc w:val="both"/>
        <w:rPr>
          <w:ins w:id="63" w:author="Cescon Barrieu" w:date="2019-09-24T16:11:00Z"/>
        </w:rPr>
      </w:pPr>
      <w:proofErr w:type="spellStart"/>
      <w:r w:rsidRPr="000E4DE5">
        <w:rPr>
          <w:b/>
        </w:rPr>
        <w:t>BOSAN</w:t>
      </w:r>
      <w:proofErr w:type="spellEnd"/>
      <w:r w:rsidRPr="000E4DE5">
        <w:rPr>
          <w:b/>
        </w:rPr>
        <w:t xml:space="preserve"> PARTICIPAÇÕES S.A.</w:t>
      </w:r>
      <w:r w:rsidRPr="000E4DE5">
        <w:t>, também sediada Belo Horizonte, Estado de Minas Gerais, na Avenida Raja Gabaglia, 1.143, 16º andar, sala nº 1.602, Bairro Luxemburgo, CEP 30380-403, CNPJ</w:t>
      </w:r>
      <w:r w:rsidR="00BB3724" w:rsidRPr="000E4DE5">
        <w:t>/ME</w:t>
      </w:r>
      <w:r w:rsidRPr="000E4DE5">
        <w:t xml:space="preserve"> nº 32.091.564/0001-73, registrada na Junta Comercial do Estado de Minas Gerais sob o nº 31300123502, neste ato representada nos termos de seu estatuto social (“</w:t>
      </w:r>
      <w:proofErr w:type="spellStart"/>
      <w:r w:rsidRPr="000E4DE5">
        <w:rPr>
          <w:u w:val="single"/>
        </w:rPr>
        <w:t>Bosan</w:t>
      </w:r>
      <w:proofErr w:type="spellEnd"/>
      <w:r w:rsidRPr="000E4DE5">
        <w:t>”</w:t>
      </w:r>
      <w:ins w:id="64" w:author="Cescon Barrieu" w:date="2019-09-24T16:11:00Z">
        <w:r w:rsidR="00AE1DCF">
          <w:t>);</w:t>
        </w:r>
      </w:ins>
    </w:p>
    <w:p w14:paraId="25593C14" w14:textId="77777777" w:rsidR="00AE1DCF" w:rsidRDefault="00AE1DCF">
      <w:pPr>
        <w:pStyle w:val="Rodap"/>
        <w:spacing w:line="320" w:lineRule="exact"/>
        <w:jc w:val="both"/>
        <w:rPr>
          <w:ins w:id="65" w:author="Cescon Barrieu" w:date="2019-09-24T16:11:00Z"/>
        </w:rPr>
      </w:pPr>
    </w:p>
    <w:p w14:paraId="6B772172" w14:textId="77777777" w:rsidR="00AE1DCF" w:rsidRPr="00435AB0" w:rsidRDefault="00AE1DCF" w:rsidP="00AE1DCF">
      <w:pPr>
        <w:pStyle w:val="Rodap"/>
        <w:spacing w:line="320" w:lineRule="exact"/>
        <w:jc w:val="both"/>
        <w:rPr>
          <w:ins w:id="66" w:author="Cescon Barrieu" w:date="2019-09-24T16:11:00Z"/>
          <w:szCs w:val="24"/>
        </w:rPr>
      </w:pPr>
      <w:ins w:id="67" w:author="Cescon Barrieu" w:date="2019-09-24T16:11:00Z">
        <w:r w:rsidRPr="00406F5C">
          <w:rPr>
            <w:b/>
            <w:szCs w:val="24"/>
          </w:rPr>
          <w:t xml:space="preserve">ARTHUR </w:t>
        </w:r>
        <w:proofErr w:type="spellStart"/>
        <w:r w:rsidRPr="00406F5C">
          <w:rPr>
            <w:b/>
            <w:szCs w:val="24"/>
          </w:rPr>
          <w:t>ARTONI</w:t>
        </w:r>
        <w:proofErr w:type="spellEnd"/>
        <w:r w:rsidRPr="00406F5C">
          <w:rPr>
            <w:b/>
            <w:szCs w:val="24"/>
          </w:rPr>
          <w:t xml:space="preserve"> </w:t>
        </w:r>
        <w:proofErr w:type="spellStart"/>
        <w:r w:rsidRPr="00406F5C">
          <w:rPr>
            <w:b/>
            <w:szCs w:val="24"/>
          </w:rPr>
          <w:t>PENTAGNA</w:t>
        </w:r>
        <w:proofErr w:type="spellEnd"/>
        <w:r w:rsidRPr="00406F5C">
          <w:rPr>
            <w:b/>
            <w:szCs w:val="24"/>
          </w:rPr>
          <w:t xml:space="preserve"> GUIMARÃES</w:t>
        </w:r>
        <w:r w:rsidRPr="00435AB0">
          <w:rPr>
            <w:szCs w:val="24"/>
          </w:rPr>
          <w:t>, brasileiro, natural de Belo Horizonte, solteiro, nascido em 03/11/1976, administrador, portador da carteira de identidade nº MG-7.839.549, expedida pela SSP/MG, CPF nº 029.854.106-81, residente em Nova Lima, MG, na Rua Mares de Montanhas, nº 1.260, CT, Bairro Vale dos Cristais, CEP 34008-056</w:t>
        </w:r>
        <w:r>
          <w:rPr>
            <w:szCs w:val="24"/>
          </w:rPr>
          <w:t xml:space="preserve"> (“</w:t>
        </w:r>
        <w:r w:rsidRPr="00435AB0">
          <w:rPr>
            <w:szCs w:val="24"/>
            <w:u w:val="single"/>
          </w:rPr>
          <w:t>Arthur</w:t>
        </w:r>
        <w:r>
          <w:rPr>
            <w:szCs w:val="24"/>
          </w:rPr>
          <w:t>”);</w:t>
        </w:r>
      </w:ins>
    </w:p>
    <w:p w14:paraId="544B0341" w14:textId="77777777" w:rsidR="00AE1DCF" w:rsidRPr="00435AB0" w:rsidRDefault="00AE1DCF" w:rsidP="00AE1DCF">
      <w:pPr>
        <w:pStyle w:val="Rodap"/>
        <w:spacing w:line="320" w:lineRule="exact"/>
        <w:jc w:val="both"/>
        <w:rPr>
          <w:ins w:id="68" w:author="Cescon Barrieu" w:date="2019-09-24T16:11:00Z"/>
          <w:b/>
          <w:szCs w:val="24"/>
        </w:rPr>
      </w:pPr>
    </w:p>
    <w:p w14:paraId="5CC8C3BB" w14:textId="77777777" w:rsidR="00AE1DCF" w:rsidRPr="00406F5C" w:rsidRDefault="00AE1DCF" w:rsidP="00AE1DCF">
      <w:pPr>
        <w:pStyle w:val="Rodap"/>
        <w:spacing w:line="320" w:lineRule="exact"/>
        <w:jc w:val="both"/>
        <w:rPr>
          <w:ins w:id="69" w:author="Cescon Barrieu" w:date="2019-09-24T16:11:00Z"/>
          <w:szCs w:val="24"/>
        </w:rPr>
      </w:pPr>
      <w:ins w:id="70" w:author="Cescon Barrieu" w:date="2019-09-24T16:11:00Z">
        <w:r w:rsidRPr="00406F5C">
          <w:rPr>
            <w:b/>
            <w:szCs w:val="24"/>
          </w:rPr>
          <w:t xml:space="preserve">CAMILA </w:t>
        </w:r>
        <w:proofErr w:type="spellStart"/>
        <w:r w:rsidRPr="00406F5C">
          <w:rPr>
            <w:b/>
            <w:szCs w:val="24"/>
          </w:rPr>
          <w:t>ARTONI</w:t>
        </w:r>
        <w:proofErr w:type="spellEnd"/>
        <w:r w:rsidRPr="00406F5C">
          <w:rPr>
            <w:b/>
            <w:szCs w:val="24"/>
          </w:rPr>
          <w:t xml:space="preserve"> </w:t>
        </w:r>
        <w:proofErr w:type="spellStart"/>
        <w:r w:rsidRPr="00406F5C">
          <w:rPr>
            <w:b/>
            <w:szCs w:val="24"/>
          </w:rPr>
          <w:t>PENTAGNA</w:t>
        </w:r>
        <w:proofErr w:type="spellEnd"/>
        <w:r w:rsidRPr="00406F5C">
          <w:rPr>
            <w:b/>
            <w:szCs w:val="24"/>
          </w:rPr>
          <w:t xml:space="preserve"> GUIMARÃES</w:t>
        </w:r>
        <w:r w:rsidRPr="00406F5C">
          <w:rPr>
            <w:szCs w:val="24"/>
          </w:rPr>
          <w:t xml:space="preserve">, brasileira, casada, advogada, portadora da carteira de identidade nº MG-8.606.212, expedida pela SSP/MG, CPF/ME nº 041.302.426-10, residente em Belo Horizonte, Minas Gerais, na rua Elza Brandão </w:t>
        </w:r>
        <w:proofErr w:type="spellStart"/>
        <w:r w:rsidRPr="00406F5C">
          <w:rPr>
            <w:szCs w:val="24"/>
          </w:rPr>
          <w:t>Rodarte</w:t>
        </w:r>
        <w:proofErr w:type="spellEnd"/>
        <w:r w:rsidRPr="00406F5C">
          <w:rPr>
            <w:szCs w:val="24"/>
          </w:rPr>
          <w:t>, nº 203, apartamento 902, Bairro Belvedere, CEP 30.320-630</w:t>
        </w:r>
        <w:r>
          <w:rPr>
            <w:szCs w:val="24"/>
          </w:rPr>
          <w:t xml:space="preserve"> (“</w:t>
        </w:r>
        <w:r w:rsidRPr="00435AB0">
          <w:rPr>
            <w:szCs w:val="24"/>
            <w:u w:val="single"/>
          </w:rPr>
          <w:t>Camila</w:t>
        </w:r>
        <w:r>
          <w:rPr>
            <w:szCs w:val="24"/>
          </w:rPr>
          <w:t>”)</w:t>
        </w:r>
        <w:r w:rsidRPr="00406F5C">
          <w:rPr>
            <w:szCs w:val="24"/>
          </w:rPr>
          <w:t>;</w:t>
        </w:r>
      </w:ins>
    </w:p>
    <w:p w14:paraId="1D09C516" w14:textId="77777777" w:rsidR="00AE1DCF" w:rsidRPr="00406F5C" w:rsidRDefault="00AE1DCF" w:rsidP="00AE1DCF">
      <w:pPr>
        <w:pStyle w:val="Rodap"/>
        <w:spacing w:line="320" w:lineRule="exact"/>
        <w:jc w:val="both"/>
        <w:rPr>
          <w:ins w:id="71" w:author="Cescon Barrieu" w:date="2019-09-24T16:11:00Z"/>
          <w:szCs w:val="24"/>
        </w:rPr>
      </w:pPr>
    </w:p>
    <w:p w14:paraId="1ADAA2E7" w14:textId="77777777" w:rsidR="00AE1DCF" w:rsidRPr="00435AB0" w:rsidRDefault="00AE1DCF" w:rsidP="00AE1DCF">
      <w:pPr>
        <w:pStyle w:val="Rodap"/>
        <w:spacing w:line="320" w:lineRule="exact"/>
        <w:jc w:val="both"/>
        <w:rPr>
          <w:ins w:id="72" w:author="Cescon Barrieu" w:date="2019-09-24T16:11:00Z"/>
          <w:b/>
          <w:szCs w:val="24"/>
        </w:rPr>
      </w:pPr>
      <w:ins w:id="73" w:author="Cescon Barrieu" w:date="2019-09-24T16:11:00Z">
        <w:r w:rsidRPr="00406F5C">
          <w:rPr>
            <w:b/>
            <w:szCs w:val="24"/>
          </w:rPr>
          <w:t xml:space="preserve">GABRIELA </w:t>
        </w:r>
        <w:proofErr w:type="spellStart"/>
        <w:r w:rsidRPr="00406F5C">
          <w:rPr>
            <w:b/>
            <w:szCs w:val="24"/>
          </w:rPr>
          <w:t>ARTONI</w:t>
        </w:r>
        <w:proofErr w:type="spellEnd"/>
        <w:r w:rsidRPr="00406F5C">
          <w:rPr>
            <w:b/>
            <w:szCs w:val="24"/>
          </w:rPr>
          <w:t xml:space="preserve"> </w:t>
        </w:r>
        <w:proofErr w:type="spellStart"/>
        <w:r w:rsidRPr="00406F5C">
          <w:rPr>
            <w:b/>
            <w:szCs w:val="24"/>
          </w:rPr>
          <w:t>PENTAGNA</w:t>
        </w:r>
        <w:proofErr w:type="spellEnd"/>
        <w:r w:rsidRPr="00406F5C">
          <w:rPr>
            <w:b/>
            <w:szCs w:val="24"/>
          </w:rPr>
          <w:t xml:space="preserve"> GUIMARÃES BIAGIONI</w:t>
        </w:r>
        <w:r w:rsidRPr="00435AB0">
          <w:rPr>
            <w:szCs w:val="24"/>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w:t>
        </w:r>
        <w:r>
          <w:rPr>
            <w:szCs w:val="24"/>
          </w:rPr>
          <w:t xml:space="preserve"> (“</w:t>
        </w:r>
        <w:r w:rsidRPr="00435AB0">
          <w:rPr>
            <w:szCs w:val="24"/>
            <w:u w:val="single"/>
          </w:rPr>
          <w:t>Gabriela</w:t>
        </w:r>
        <w:r>
          <w:rPr>
            <w:szCs w:val="24"/>
          </w:rPr>
          <w:t>”)</w:t>
        </w:r>
        <w:r w:rsidRPr="00435AB0">
          <w:rPr>
            <w:szCs w:val="24"/>
          </w:rPr>
          <w:t>;</w:t>
        </w:r>
      </w:ins>
    </w:p>
    <w:p w14:paraId="50A83D73" w14:textId="77777777" w:rsidR="00AE1DCF" w:rsidRPr="00435AB0" w:rsidRDefault="00AE1DCF" w:rsidP="00AE1DCF">
      <w:pPr>
        <w:pStyle w:val="Rodap"/>
        <w:spacing w:line="320" w:lineRule="exact"/>
        <w:jc w:val="both"/>
        <w:rPr>
          <w:ins w:id="74" w:author="Cescon Barrieu" w:date="2019-09-24T16:11:00Z"/>
          <w:b/>
          <w:szCs w:val="24"/>
        </w:rPr>
      </w:pPr>
    </w:p>
    <w:p w14:paraId="614A5432" w14:textId="77777777" w:rsidR="00AE1DCF" w:rsidRDefault="00AE1DCF" w:rsidP="00AE1DCF">
      <w:pPr>
        <w:pStyle w:val="Rodap"/>
        <w:spacing w:line="320" w:lineRule="exact"/>
        <w:jc w:val="both"/>
        <w:rPr>
          <w:ins w:id="75" w:author="Cescon Barrieu" w:date="2019-09-24T16:11:00Z"/>
          <w:szCs w:val="24"/>
        </w:rPr>
      </w:pPr>
      <w:ins w:id="76" w:author="Cescon Barrieu" w:date="2019-09-24T16:11:00Z">
        <w:r w:rsidRPr="00406F5C">
          <w:rPr>
            <w:b/>
            <w:szCs w:val="24"/>
          </w:rPr>
          <w:t xml:space="preserve">HUMBERTO </w:t>
        </w:r>
        <w:proofErr w:type="spellStart"/>
        <w:r w:rsidRPr="00406F5C">
          <w:rPr>
            <w:b/>
            <w:szCs w:val="24"/>
          </w:rPr>
          <w:t>ARTONI</w:t>
        </w:r>
        <w:proofErr w:type="spellEnd"/>
        <w:r w:rsidRPr="00406F5C">
          <w:rPr>
            <w:b/>
            <w:szCs w:val="24"/>
          </w:rPr>
          <w:t xml:space="preserve"> </w:t>
        </w:r>
        <w:proofErr w:type="spellStart"/>
        <w:r w:rsidRPr="00406F5C">
          <w:rPr>
            <w:b/>
            <w:szCs w:val="24"/>
          </w:rPr>
          <w:t>PENTAGNA</w:t>
        </w:r>
        <w:proofErr w:type="spellEnd"/>
        <w:r w:rsidRPr="00406F5C">
          <w:rPr>
            <w:b/>
            <w:szCs w:val="24"/>
          </w:rPr>
          <w:t xml:space="preserve"> GUIMARÃES</w:t>
        </w:r>
        <w:r w:rsidRPr="00435AB0">
          <w:rPr>
            <w:szCs w:val="24"/>
          </w:rPr>
          <w:t xml:space="preserve">, brasileiro, natural de Belo Horizonte, casado no regime de separação total de bens, administrador, portador da carteira de identidade nº M-7.577.361, expedida pela SSP/MG, CPF nº 972.174.096-91, </w:t>
        </w:r>
        <w:r w:rsidRPr="00435AB0">
          <w:rPr>
            <w:szCs w:val="24"/>
          </w:rPr>
          <w:lastRenderedPageBreak/>
          <w:t xml:space="preserve">residente em Nova Lima, MG, na Avenida Dr. Marco Paulo Simon Jardim, nº 620, apartamento 1802, Torre </w:t>
        </w:r>
        <w:proofErr w:type="spellStart"/>
        <w:r w:rsidRPr="00435AB0">
          <w:rPr>
            <w:szCs w:val="24"/>
          </w:rPr>
          <w:t>Margaux</w:t>
        </w:r>
        <w:proofErr w:type="spellEnd"/>
        <w:r w:rsidRPr="00435AB0">
          <w:rPr>
            <w:szCs w:val="24"/>
          </w:rPr>
          <w:t>, Bairro Piemonte, CEP 34006-200</w:t>
        </w:r>
        <w:r>
          <w:rPr>
            <w:szCs w:val="24"/>
          </w:rPr>
          <w:t xml:space="preserve"> (“</w:t>
        </w:r>
        <w:r w:rsidRPr="00435AB0">
          <w:rPr>
            <w:szCs w:val="24"/>
            <w:u w:val="single"/>
          </w:rPr>
          <w:t>Humberto</w:t>
        </w:r>
        <w:r>
          <w:rPr>
            <w:szCs w:val="24"/>
          </w:rPr>
          <w:t xml:space="preserve">”); e </w:t>
        </w:r>
      </w:ins>
    </w:p>
    <w:p w14:paraId="7B8CDFD2" w14:textId="77777777" w:rsidR="00AE1DCF" w:rsidRPr="00511AAF" w:rsidRDefault="00AE1DCF" w:rsidP="00AE1DCF">
      <w:pPr>
        <w:pStyle w:val="Rodap"/>
        <w:spacing w:line="320" w:lineRule="exact"/>
        <w:jc w:val="both"/>
        <w:rPr>
          <w:ins w:id="77" w:author="Cescon Barrieu" w:date="2019-09-24T16:11:00Z"/>
          <w:szCs w:val="24"/>
        </w:rPr>
      </w:pPr>
    </w:p>
    <w:p w14:paraId="565FA994" w14:textId="675574B9" w:rsidR="009F11B5" w:rsidRPr="000E4DE5" w:rsidRDefault="00AE1DCF" w:rsidP="00AE1DCF">
      <w:pPr>
        <w:pStyle w:val="Rodap"/>
        <w:spacing w:line="320" w:lineRule="exact"/>
        <w:jc w:val="both"/>
      </w:pPr>
      <w:ins w:id="78" w:author="Cescon Barrieu" w:date="2019-09-24T16:11:00Z">
        <w:r w:rsidRPr="00AE1DCF">
          <w:rPr>
            <w:b/>
          </w:rPr>
          <w:t>VANESSA GUIMARÃES HENRIQUES</w:t>
        </w:r>
        <w:r w:rsidRPr="00435AB0">
          <w:t xml:space="preserve">, brasileira, natural de Brasília, casada em regime de comunhão parcial de bens, administradora, portadora da carteira de identidade nº 1.671.958, expedida pela SSP/DF, CPF nº 713.387.211-00, residente em Brasília, DF, na </w:t>
        </w:r>
        <w:proofErr w:type="spellStart"/>
        <w:r w:rsidRPr="00435AB0">
          <w:t>SHIS</w:t>
        </w:r>
        <w:proofErr w:type="spellEnd"/>
        <w:r w:rsidRPr="00435AB0">
          <w:t xml:space="preserve"> </w:t>
        </w:r>
        <w:proofErr w:type="spellStart"/>
        <w:r w:rsidRPr="00435AB0">
          <w:t>QL</w:t>
        </w:r>
        <w:proofErr w:type="spellEnd"/>
        <w:r w:rsidRPr="00435AB0">
          <w:t xml:space="preserve"> 08, Conjunto 06, Lote 17, Lago Sul, CEP 71620-26</w:t>
        </w:r>
        <w:r w:rsidRPr="00AE1DCF">
          <w:rPr>
            <w:b/>
          </w:rPr>
          <w:t xml:space="preserve">5 </w:t>
        </w:r>
        <w:r w:rsidRPr="00435AB0">
          <w:t>(“</w:t>
        </w:r>
        <w:r w:rsidRPr="00435AB0">
          <w:rPr>
            <w:u w:val="single"/>
          </w:rPr>
          <w:t>Vanessa</w:t>
        </w:r>
        <w:r w:rsidRPr="00435AB0">
          <w:t xml:space="preserve">” e, </w:t>
        </w:r>
        <w:r>
          <w:t xml:space="preserve">em conjunto com </w:t>
        </w:r>
        <w:r w:rsidRPr="007A10C6">
          <w:rPr>
            <w:bCs/>
          </w:rPr>
          <w:t>Regina, Luiz, Gabriel, João, Paulo, Ricardo,</w:t>
        </w:r>
        <w:r>
          <w:rPr>
            <w:bCs/>
          </w:rPr>
          <w:t xml:space="preserve"> Maria Beatriz, Flávio, </w:t>
        </w:r>
        <w:r w:rsidRPr="007A10C6">
          <w:rPr>
            <w:bCs/>
          </w:rPr>
          <w:t>Humberto, Arthur, Camila e Gabriela</w:t>
        </w:r>
        <w:r>
          <w:rPr>
            <w:bCs/>
          </w:rPr>
          <w:t xml:space="preserve"> os “</w:t>
        </w:r>
        <w:r w:rsidRPr="00435AB0">
          <w:rPr>
            <w:bCs/>
            <w:u w:val="single"/>
          </w:rPr>
          <w:t xml:space="preserve">Devedores das </w:t>
        </w:r>
        <w:proofErr w:type="spellStart"/>
        <w:r w:rsidRPr="00435AB0">
          <w:rPr>
            <w:bCs/>
            <w:u w:val="single"/>
          </w:rPr>
          <w:t>CCB’s</w:t>
        </w:r>
        <w:proofErr w:type="spellEnd"/>
        <w:r>
          <w:rPr>
            <w:bCs/>
          </w:rPr>
          <w:t>” e, Arthur, Camila, Gabriela, Humberto e Vanessa</w:t>
        </w:r>
        <w:r w:rsidRPr="000E4DE5">
          <w:t>, em conjunto a Companhia</w:t>
        </w:r>
        <w:r>
          <w:t xml:space="preserve"> e a </w:t>
        </w:r>
        <w:proofErr w:type="spellStart"/>
        <w:r>
          <w:t>Bosan</w:t>
        </w:r>
        <w:proofErr w:type="spellEnd"/>
        <w:r w:rsidRPr="000E4DE5">
          <w:t xml:space="preserve">, </w:t>
        </w:r>
        <w:r>
          <w:t>o</w:t>
        </w:r>
        <w:r w:rsidRPr="000E4DE5">
          <w:t>s “</w:t>
        </w:r>
        <w:r w:rsidRPr="000E4DE5">
          <w:rPr>
            <w:u w:val="single"/>
          </w:rPr>
          <w:t>Intervenientes Anuentes</w:t>
        </w:r>
        <w:r w:rsidRPr="000E4DE5">
          <w:t>”)</w:t>
        </w:r>
        <w:r>
          <w:t>.</w:t>
        </w:r>
      </w:ins>
      <w:del w:id="79" w:author="Cescon Barrieu" w:date="2019-09-24T16:11:00Z">
        <w:r w:rsidR="00B73F4A" w:rsidRPr="000E4DE5" w:rsidDel="00AE1DCF">
          <w:delText xml:space="preserve"> e, em conjunto a Companhia as “</w:delText>
        </w:r>
        <w:r w:rsidR="00B73F4A" w:rsidRPr="000E4DE5" w:rsidDel="00AE1DCF">
          <w:rPr>
            <w:u w:val="single"/>
          </w:rPr>
          <w:delText>Intervenientes Anuentes</w:delText>
        </w:r>
        <w:r w:rsidR="009266F2" w:rsidRPr="000E4DE5" w:rsidDel="00AE1DCF">
          <w:delText>”</w:delText>
        </w:r>
        <w:r w:rsidR="009F11B5" w:rsidRPr="000E4DE5" w:rsidDel="00AE1DCF">
          <w:delText>)</w:delText>
        </w:r>
        <w:r w:rsidR="007C2B23" w:rsidRPr="000E4DE5" w:rsidDel="00AE1DCF">
          <w:delText>.</w:delText>
        </w:r>
      </w:del>
    </w:p>
    <w:p w14:paraId="2EF97D04" w14:textId="77777777" w:rsidR="00B3073D" w:rsidRPr="000E4DE5" w:rsidRDefault="00B3073D">
      <w:pPr>
        <w:widowControl w:val="0"/>
        <w:spacing w:line="320" w:lineRule="exact"/>
        <w:jc w:val="both"/>
        <w:rPr>
          <w:smallCaps/>
          <w:highlight w:val="magenta"/>
        </w:rPr>
      </w:pPr>
    </w:p>
    <w:p w14:paraId="343DCBA9" w14:textId="77777777" w:rsidR="00B3073D" w:rsidRPr="000E4DE5" w:rsidRDefault="001075DC">
      <w:pPr>
        <w:widowControl w:val="0"/>
        <w:spacing w:line="320" w:lineRule="exact"/>
        <w:jc w:val="both"/>
        <w:rPr>
          <w:smallCaps/>
        </w:rPr>
      </w:pPr>
      <w:r w:rsidRPr="000E4DE5">
        <w:rPr>
          <w:smallCaps/>
        </w:rPr>
        <w:t>CONSIDERANDO QUE,</w:t>
      </w:r>
    </w:p>
    <w:p w14:paraId="41BAD7A1" w14:textId="77777777" w:rsidR="00E4595E" w:rsidRPr="000E4DE5" w:rsidRDefault="00E4595E">
      <w:pPr>
        <w:widowControl w:val="0"/>
        <w:tabs>
          <w:tab w:val="left" w:pos="709"/>
        </w:tabs>
        <w:spacing w:line="320" w:lineRule="exact"/>
        <w:jc w:val="both"/>
      </w:pPr>
    </w:p>
    <w:p w14:paraId="37EF0F09" w14:textId="77777777" w:rsidR="0011065B" w:rsidRPr="000E4DE5" w:rsidRDefault="0011065B">
      <w:pPr>
        <w:widowControl w:val="0"/>
        <w:numPr>
          <w:ilvl w:val="0"/>
          <w:numId w:val="4"/>
        </w:numPr>
        <w:tabs>
          <w:tab w:val="left" w:pos="709"/>
        </w:tabs>
        <w:spacing w:line="320" w:lineRule="exact"/>
        <w:ind w:left="709" w:hanging="709"/>
        <w:jc w:val="both"/>
        <w:rPr>
          <w:szCs w:val="24"/>
        </w:rPr>
      </w:pPr>
      <w:proofErr w:type="gramStart"/>
      <w:r w:rsidRPr="000E4DE5">
        <w:rPr>
          <w:szCs w:val="24"/>
        </w:rPr>
        <w:t>a Emissora e o Agente Fiduciário</w:t>
      </w:r>
      <w:proofErr w:type="gramEnd"/>
      <w:r w:rsidRPr="000E4DE5">
        <w:rPr>
          <w:szCs w:val="24"/>
        </w:rPr>
        <w:t xml:space="preserve">, na qualidade de representante dos Debenturistas, </w:t>
      </w:r>
      <w:r w:rsidR="008C14D1" w:rsidRPr="000E4DE5">
        <w:rPr>
          <w:szCs w:val="24"/>
        </w:rPr>
        <w:t xml:space="preserve">celebraram a Escritura de Emissão em </w:t>
      </w:r>
      <w:r w:rsidR="000265AD" w:rsidRPr="000E4DE5">
        <w:rPr>
          <w:szCs w:val="24"/>
        </w:rPr>
        <w:t>09 de janeiro de 2018</w:t>
      </w:r>
      <w:r w:rsidR="008C14D1" w:rsidRPr="000E4DE5">
        <w:rPr>
          <w:szCs w:val="24"/>
        </w:rPr>
        <w:t>;</w:t>
      </w:r>
    </w:p>
    <w:p w14:paraId="6920940C" w14:textId="77777777" w:rsidR="00242E7E" w:rsidRPr="000E4DE5" w:rsidRDefault="00242E7E">
      <w:pPr>
        <w:widowControl w:val="0"/>
        <w:tabs>
          <w:tab w:val="left" w:pos="709"/>
        </w:tabs>
        <w:spacing w:line="320" w:lineRule="exact"/>
        <w:ind w:left="709"/>
        <w:jc w:val="both"/>
        <w:rPr>
          <w:szCs w:val="24"/>
        </w:rPr>
      </w:pPr>
    </w:p>
    <w:p w14:paraId="76E3BC32" w14:textId="7AFF5B69" w:rsidR="00DC25F6" w:rsidRPr="00DC25F6" w:rsidRDefault="00DC25F6">
      <w:pPr>
        <w:widowControl w:val="0"/>
        <w:numPr>
          <w:ilvl w:val="0"/>
          <w:numId w:val="4"/>
        </w:numPr>
        <w:tabs>
          <w:tab w:val="left" w:pos="709"/>
        </w:tabs>
        <w:spacing w:line="320" w:lineRule="exact"/>
        <w:ind w:left="709" w:hanging="709"/>
        <w:jc w:val="both"/>
        <w:rPr>
          <w:ins w:id="80" w:author="Cescon Barrieu" w:date="2019-09-24T10:54:00Z"/>
          <w:szCs w:val="24"/>
        </w:rPr>
      </w:pPr>
      <w:ins w:id="81" w:author="Cescon Barrieu" w:date="2019-09-24T10:54:00Z">
        <w:r w:rsidRPr="000E4DE5">
          <w:t>em [</w:t>
        </w:r>
        <w:r w:rsidRPr="000E4DE5">
          <w:rPr>
            <w:highlight w:val="lightGray"/>
          </w:rPr>
          <w:t>=</w:t>
        </w:r>
        <w:r w:rsidRPr="000E4DE5">
          <w:t>] de [</w:t>
        </w:r>
        <w:r w:rsidRPr="000E4DE5">
          <w:rPr>
            <w:highlight w:val="lightGray"/>
          </w:rPr>
          <w:t>=</w:t>
        </w:r>
        <w:r w:rsidRPr="000E4DE5">
          <w:t xml:space="preserve">] de 2019 foram emitidas </w:t>
        </w:r>
        <w:r w:rsidRPr="000E4DE5">
          <w:rPr>
            <w:bCs/>
          </w:rPr>
          <w:t>13 (treze) cédulas de crédito bancário, em favor do Banco Bradesco, no valor total de R$100.000.000,00 (cem milhões de reais) (“</w:t>
        </w:r>
        <w:proofErr w:type="spellStart"/>
        <w:r w:rsidRPr="000E4DE5">
          <w:rPr>
            <w:bCs/>
            <w:u w:val="single"/>
          </w:rPr>
          <w:t>CCB’s</w:t>
        </w:r>
        <w:proofErr w:type="spellEnd"/>
        <w:r w:rsidRPr="000E4DE5">
          <w:rPr>
            <w:bCs/>
          </w:rPr>
          <w:t>” e, em conjunto com a Escritura de Emissão, os “</w:t>
        </w:r>
        <w:r w:rsidRPr="008213EB">
          <w:rPr>
            <w:bCs/>
            <w:u w:val="single"/>
          </w:rPr>
          <w:t>Instrumentos das Dívidas Financeiras</w:t>
        </w:r>
        <w:r w:rsidRPr="009923D1">
          <w:rPr>
            <w:bCs/>
          </w:rPr>
          <w:t>”)</w:t>
        </w:r>
        <w:r w:rsidRPr="000E4DE5">
          <w:rPr>
            <w:bCs/>
          </w:rPr>
          <w:t xml:space="preserve">, a serem emitas </w:t>
        </w:r>
      </w:ins>
      <w:ins w:id="82" w:author="Cescon Barrieu" w:date="2019-09-24T16:15:00Z">
        <w:r w:rsidR="00B958FB">
          <w:rPr>
            <w:bCs/>
          </w:rPr>
          <w:t xml:space="preserve">pelos </w:t>
        </w:r>
      </w:ins>
      <w:ins w:id="83" w:author="Cescon Barrieu" w:date="2019-09-24T10:54:00Z">
        <w:r w:rsidRPr="00B958FB">
          <w:rPr>
            <w:bCs/>
            <w:rPrChange w:id="84" w:author="Cescon Barrieu" w:date="2019-09-24T16:15:00Z">
              <w:rPr>
                <w:bCs/>
                <w:u w:val="single"/>
              </w:rPr>
            </w:rPrChange>
          </w:rPr>
          <w:t xml:space="preserve">Devedores das </w:t>
        </w:r>
        <w:proofErr w:type="spellStart"/>
        <w:r w:rsidRPr="00B958FB">
          <w:rPr>
            <w:bCs/>
            <w:rPrChange w:id="85" w:author="Cescon Barrieu" w:date="2019-09-24T16:15:00Z">
              <w:rPr>
                <w:bCs/>
                <w:u w:val="single"/>
              </w:rPr>
            </w:rPrChange>
          </w:rPr>
          <w:t>CCB’s</w:t>
        </w:r>
        <w:proofErr w:type="spellEnd"/>
        <w:r>
          <w:rPr>
            <w:bCs/>
          </w:rPr>
          <w:t>;</w:t>
        </w:r>
      </w:ins>
      <w:ins w:id="86" w:author="Cescon Barrieu" w:date="2019-09-24T19:05:00Z">
        <w:r w:rsidR="002B50F0">
          <w:rPr>
            <w:bCs/>
          </w:rPr>
          <w:t xml:space="preserve"> </w:t>
        </w:r>
        <w:r w:rsidR="002B50F0" w:rsidRPr="002B50F0">
          <w:rPr>
            <w:bCs/>
          </w:rPr>
          <w:t>[</w:t>
        </w:r>
        <w:r w:rsidR="002B50F0" w:rsidRPr="002B50F0">
          <w:rPr>
            <w:b/>
            <w:bCs/>
            <w:highlight w:val="lightGray"/>
            <w:rPrChange w:id="87" w:author="Cescon Barrieu" w:date="2019-09-24T19:05:00Z">
              <w:rPr>
                <w:b/>
                <w:bCs/>
              </w:rPr>
            </w:rPrChange>
          </w:rPr>
          <w:t xml:space="preserve">Nota </w:t>
        </w:r>
        <w:proofErr w:type="spellStart"/>
        <w:r w:rsidR="002B50F0" w:rsidRPr="002B50F0">
          <w:rPr>
            <w:b/>
            <w:bCs/>
            <w:highlight w:val="lightGray"/>
            <w:rPrChange w:id="88" w:author="Cescon Barrieu" w:date="2019-09-24T19:05:00Z">
              <w:rPr>
                <w:b/>
                <w:bCs/>
              </w:rPr>
            </w:rPrChange>
          </w:rPr>
          <w:t>Cescon</w:t>
        </w:r>
        <w:proofErr w:type="spellEnd"/>
        <w:r w:rsidR="002B50F0" w:rsidRPr="002B50F0">
          <w:rPr>
            <w:b/>
            <w:bCs/>
            <w:highlight w:val="lightGray"/>
            <w:rPrChange w:id="89" w:author="Cescon Barrieu" w:date="2019-09-24T19:05:00Z">
              <w:rPr>
                <w:b/>
                <w:bCs/>
              </w:rPr>
            </w:rPrChange>
          </w:rPr>
          <w:t xml:space="preserve"> </w:t>
        </w:r>
        <w:proofErr w:type="spellStart"/>
        <w:r w:rsidR="002B50F0" w:rsidRPr="002B50F0">
          <w:rPr>
            <w:b/>
            <w:bCs/>
            <w:highlight w:val="lightGray"/>
            <w:rPrChange w:id="90" w:author="Cescon Barrieu" w:date="2019-09-24T19:05:00Z">
              <w:rPr>
                <w:b/>
                <w:bCs/>
              </w:rPr>
            </w:rPrChange>
          </w:rPr>
          <w:t>Barrieu</w:t>
        </w:r>
        <w:proofErr w:type="spellEnd"/>
        <w:r w:rsidR="002B50F0" w:rsidRPr="002B50F0">
          <w:rPr>
            <w:bCs/>
            <w:highlight w:val="lightGray"/>
            <w:rPrChange w:id="91" w:author="Cescon Barrieu" w:date="2019-09-24T19:05:00Z">
              <w:rPr>
                <w:bCs/>
              </w:rPr>
            </w:rPrChange>
          </w:rPr>
          <w:t xml:space="preserve">: Bradesco, favor confirmar os dados das </w:t>
        </w:r>
        <w:proofErr w:type="spellStart"/>
        <w:r w:rsidR="002B50F0" w:rsidRPr="002B50F0">
          <w:rPr>
            <w:bCs/>
            <w:highlight w:val="lightGray"/>
            <w:rPrChange w:id="92" w:author="Cescon Barrieu" w:date="2019-09-24T19:05:00Z">
              <w:rPr>
                <w:bCs/>
              </w:rPr>
            </w:rPrChange>
          </w:rPr>
          <w:t>CCB’s</w:t>
        </w:r>
        <w:proofErr w:type="spellEnd"/>
        <w:r w:rsidR="002B50F0" w:rsidRPr="002B50F0">
          <w:rPr>
            <w:bCs/>
            <w:highlight w:val="lightGray"/>
            <w:rPrChange w:id="93" w:author="Cescon Barrieu" w:date="2019-09-24T19:05:00Z">
              <w:rPr>
                <w:bCs/>
              </w:rPr>
            </w:rPrChange>
          </w:rPr>
          <w:t>.</w:t>
        </w:r>
        <w:r w:rsidR="002B50F0" w:rsidRPr="002B50F0">
          <w:rPr>
            <w:bCs/>
          </w:rPr>
          <w:t>]</w:t>
        </w:r>
      </w:ins>
    </w:p>
    <w:p w14:paraId="08BE4205" w14:textId="77777777" w:rsidR="00DC25F6" w:rsidRDefault="00DC25F6">
      <w:pPr>
        <w:pStyle w:val="PargrafodaLista"/>
        <w:rPr>
          <w:ins w:id="94" w:author="Cescon Barrieu" w:date="2019-09-24T10:54:00Z"/>
          <w:szCs w:val="24"/>
        </w:rPr>
        <w:pPrChange w:id="95" w:author="Cescon Barrieu" w:date="2019-09-24T10:54:00Z">
          <w:pPr>
            <w:widowControl w:val="0"/>
            <w:numPr>
              <w:numId w:val="4"/>
            </w:numPr>
            <w:tabs>
              <w:tab w:val="left" w:pos="709"/>
            </w:tabs>
            <w:spacing w:line="320" w:lineRule="exact"/>
            <w:ind w:left="709" w:hanging="709"/>
            <w:jc w:val="both"/>
          </w:pPr>
        </w:pPrChange>
      </w:pPr>
    </w:p>
    <w:p w14:paraId="21DC9103" w14:textId="466A4B9E" w:rsidR="00E4595E" w:rsidRPr="000E4DE5" w:rsidRDefault="00554453">
      <w:pPr>
        <w:widowControl w:val="0"/>
        <w:numPr>
          <w:ilvl w:val="0"/>
          <w:numId w:val="4"/>
        </w:numPr>
        <w:tabs>
          <w:tab w:val="left" w:pos="709"/>
        </w:tabs>
        <w:spacing w:line="320" w:lineRule="exact"/>
        <w:ind w:left="709" w:hanging="709"/>
        <w:jc w:val="both"/>
        <w:rPr>
          <w:szCs w:val="24"/>
        </w:rPr>
      </w:pPr>
      <w:r w:rsidRPr="000E4DE5">
        <w:rPr>
          <w:szCs w:val="24"/>
        </w:rPr>
        <w:t xml:space="preserve">os Acionistas Garantidores, em conjunto, detêm </w:t>
      </w:r>
      <w:r w:rsidR="00194FA5" w:rsidRPr="000E4DE5">
        <w:rPr>
          <w:szCs w:val="24"/>
        </w:rPr>
        <w:t>91.120.883</w:t>
      </w:r>
      <w:r w:rsidR="008A7289" w:rsidRPr="000E4DE5">
        <w:rPr>
          <w:szCs w:val="24"/>
        </w:rPr>
        <w:t xml:space="preserve"> (</w:t>
      </w:r>
      <w:r w:rsidR="00194FA5" w:rsidRPr="000E4DE5">
        <w:rPr>
          <w:szCs w:val="24"/>
        </w:rPr>
        <w:t>noventa e um milhões, cento e vinte mil e oitocentas e oitenta e três</w:t>
      </w:r>
      <w:r w:rsidR="008A7289" w:rsidRPr="000E4DE5">
        <w:rPr>
          <w:szCs w:val="24"/>
        </w:rPr>
        <w:t>) ações ordinárias</w:t>
      </w:r>
      <w:r w:rsidR="00F54E6C" w:rsidRPr="000E4DE5">
        <w:rPr>
          <w:szCs w:val="24"/>
        </w:rPr>
        <w:t>,</w:t>
      </w:r>
      <w:r w:rsidR="008A7289" w:rsidRPr="000E4DE5">
        <w:rPr>
          <w:szCs w:val="24"/>
        </w:rPr>
        <w:t xml:space="preserve"> </w:t>
      </w:r>
      <w:r w:rsidR="00F54E6C" w:rsidRPr="000E4DE5">
        <w:rPr>
          <w:szCs w:val="24"/>
        </w:rPr>
        <w:t xml:space="preserve">nominativas e sem valor nominal </w:t>
      </w:r>
      <w:r w:rsidR="008A7289" w:rsidRPr="000E4DE5">
        <w:rPr>
          <w:szCs w:val="24"/>
        </w:rPr>
        <w:t xml:space="preserve">e </w:t>
      </w:r>
      <w:r w:rsidR="00194FA5" w:rsidRPr="000E4DE5">
        <w:rPr>
          <w:szCs w:val="24"/>
        </w:rPr>
        <w:t>28.178.404</w:t>
      </w:r>
      <w:r w:rsidR="008A7289" w:rsidRPr="000E4DE5">
        <w:rPr>
          <w:szCs w:val="24"/>
        </w:rPr>
        <w:t xml:space="preserve"> (</w:t>
      </w:r>
      <w:r w:rsidR="00194FA5" w:rsidRPr="000E4DE5">
        <w:rPr>
          <w:szCs w:val="24"/>
        </w:rPr>
        <w:t>vinte e oito milhões, cento e setenta e oito mil e quatrocentas e quatro</w:t>
      </w:r>
      <w:r w:rsidR="008A7289" w:rsidRPr="000E4DE5">
        <w:rPr>
          <w:szCs w:val="24"/>
        </w:rPr>
        <w:t>) ações preferenciais</w:t>
      </w:r>
      <w:r w:rsidR="00F54E6C" w:rsidRPr="000E4DE5">
        <w:rPr>
          <w:szCs w:val="24"/>
        </w:rPr>
        <w:t>, nominativas e sem valor nominal</w:t>
      </w:r>
      <w:r w:rsidR="008A7289" w:rsidRPr="000E4DE5">
        <w:rPr>
          <w:szCs w:val="24"/>
        </w:rPr>
        <w:t xml:space="preserve"> </w:t>
      </w:r>
      <w:r w:rsidR="00F54E6C" w:rsidRPr="000E4DE5">
        <w:rPr>
          <w:szCs w:val="24"/>
        </w:rPr>
        <w:t xml:space="preserve">todas </w:t>
      </w:r>
      <w:r w:rsidR="008A7289" w:rsidRPr="000E4DE5">
        <w:rPr>
          <w:szCs w:val="24"/>
        </w:rPr>
        <w:t xml:space="preserve">de emissão da Emissora, totalizando </w:t>
      </w:r>
      <w:r w:rsidR="000602E0" w:rsidRPr="000E4DE5">
        <w:rPr>
          <w:szCs w:val="24"/>
        </w:rPr>
        <w:t>233.920.167 (duzentos e trinta e três milhões, novecentas e vinte mil, cento e sessenta e sete)</w:t>
      </w:r>
      <w:r w:rsidR="00215879" w:rsidRPr="000E4DE5">
        <w:rPr>
          <w:szCs w:val="24"/>
        </w:rPr>
        <w:t xml:space="preserve"> ações de emissão da Emissora,</w:t>
      </w:r>
      <w:r w:rsidRPr="000E4DE5">
        <w:rPr>
          <w:szCs w:val="24"/>
        </w:rPr>
        <w:t xml:space="preserve"> repre</w:t>
      </w:r>
      <w:r w:rsidR="0011065B" w:rsidRPr="000E4DE5">
        <w:rPr>
          <w:szCs w:val="24"/>
        </w:rPr>
        <w:t>sentativas d</w:t>
      </w:r>
      <w:r w:rsidR="00215879" w:rsidRPr="000E4DE5">
        <w:rPr>
          <w:szCs w:val="24"/>
        </w:rPr>
        <w:t xml:space="preserve">e </w:t>
      </w:r>
      <w:r w:rsidR="00B9680C" w:rsidRPr="000E4DE5">
        <w:rPr>
          <w:szCs w:val="24"/>
        </w:rPr>
        <w:t xml:space="preserve">100% </w:t>
      </w:r>
      <w:r w:rsidR="00215879" w:rsidRPr="000E4DE5">
        <w:rPr>
          <w:szCs w:val="24"/>
        </w:rPr>
        <w:t>(</w:t>
      </w:r>
      <w:r w:rsidR="00B9680C" w:rsidRPr="000E4DE5">
        <w:rPr>
          <w:szCs w:val="24"/>
        </w:rPr>
        <w:t>cem por cento</w:t>
      </w:r>
      <w:r w:rsidR="00215879" w:rsidRPr="000E4DE5">
        <w:rPr>
          <w:szCs w:val="24"/>
        </w:rPr>
        <w:t>) d</w:t>
      </w:r>
      <w:r w:rsidR="0011065B" w:rsidRPr="000E4DE5">
        <w:rPr>
          <w:szCs w:val="24"/>
        </w:rPr>
        <w:t>o capital social da Emissora</w:t>
      </w:r>
      <w:r w:rsidR="00E4595E" w:rsidRPr="000E4DE5">
        <w:rPr>
          <w:szCs w:val="24"/>
        </w:rPr>
        <w:t>;</w:t>
      </w:r>
    </w:p>
    <w:p w14:paraId="25B3F536" w14:textId="77777777" w:rsidR="00AB5D22" w:rsidRPr="000E4DE5" w:rsidRDefault="00AB5D22">
      <w:pPr>
        <w:pStyle w:val="PargrafodaLista"/>
        <w:widowControl w:val="0"/>
        <w:spacing w:line="320" w:lineRule="exact"/>
        <w:rPr>
          <w:szCs w:val="24"/>
        </w:rPr>
      </w:pPr>
    </w:p>
    <w:p w14:paraId="03D2D949" w14:textId="632852D2" w:rsidR="00AB5D22" w:rsidRPr="000E4DE5" w:rsidRDefault="00F54E6C">
      <w:pPr>
        <w:widowControl w:val="0"/>
        <w:numPr>
          <w:ilvl w:val="0"/>
          <w:numId w:val="4"/>
        </w:numPr>
        <w:tabs>
          <w:tab w:val="left" w:pos="709"/>
        </w:tabs>
        <w:spacing w:line="320" w:lineRule="exact"/>
        <w:ind w:left="709" w:hanging="709"/>
        <w:jc w:val="both"/>
        <w:rPr>
          <w:szCs w:val="24"/>
        </w:rPr>
      </w:pPr>
      <w:r w:rsidRPr="000E4DE5">
        <w:rPr>
          <w:szCs w:val="24"/>
        </w:rPr>
        <w:t>para garantir o cumprimento integral de todas as obrigações principais e acessórias devidas</w:t>
      </w:r>
      <w:ins w:id="96" w:author="Cescon Barrieu" w:date="2019-09-23T11:11:00Z">
        <w:r w:rsidR="00226068" w:rsidRPr="000E4DE5">
          <w:rPr>
            <w:szCs w:val="24"/>
          </w:rPr>
          <w:t>:</w:t>
        </w:r>
      </w:ins>
      <w:r w:rsidRPr="000E4DE5">
        <w:rPr>
          <w:szCs w:val="24"/>
        </w:rPr>
        <w:t xml:space="preserve"> </w:t>
      </w:r>
      <w:ins w:id="97" w:author="Cescon Barrieu" w:date="2019-09-23T11:11:00Z">
        <w:r w:rsidR="00226068" w:rsidRPr="000E4DE5">
          <w:rPr>
            <w:szCs w:val="24"/>
          </w:rPr>
          <w:t>(i) pela Emissora nos termos da Escritura de Emissão; e (</w:t>
        </w:r>
        <w:proofErr w:type="spellStart"/>
        <w:r w:rsidR="00226068" w:rsidRPr="000E4DE5">
          <w:rPr>
            <w:szCs w:val="24"/>
          </w:rPr>
          <w:t>ii</w:t>
        </w:r>
        <w:proofErr w:type="spellEnd"/>
        <w:r w:rsidR="00226068" w:rsidRPr="000E4DE5">
          <w:rPr>
            <w:szCs w:val="24"/>
          </w:rPr>
          <w:t xml:space="preserve">) pelos </w:t>
        </w:r>
        <w:r w:rsidR="00226068" w:rsidRPr="000E4DE5">
          <w:t xml:space="preserve">Devedores das </w:t>
        </w:r>
        <w:proofErr w:type="spellStart"/>
        <w:r w:rsidR="00226068" w:rsidRPr="000E4DE5">
          <w:t>CCB’s</w:t>
        </w:r>
        <w:proofErr w:type="spellEnd"/>
        <w:r w:rsidR="00226068" w:rsidRPr="000E4DE5">
          <w:t xml:space="preserve"> nos termos das </w:t>
        </w:r>
        <w:proofErr w:type="spellStart"/>
        <w:r w:rsidR="00226068" w:rsidRPr="000E4DE5">
          <w:t>CCB’s</w:t>
        </w:r>
        <w:proofErr w:type="spellEnd"/>
        <w:r w:rsidR="00226068" w:rsidRPr="000E4DE5">
          <w:t>;</w:t>
        </w:r>
        <w:r w:rsidR="00226068" w:rsidRPr="000E4DE5">
          <w:rPr>
            <w:szCs w:val="24"/>
          </w:rPr>
          <w:t xml:space="preserve"> os </w:t>
        </w:r>
        <w:r w:rsidR="00226068" w:rsidRPr="000E4DE5">
          <w:t>Acionistas Garantidores</w:t>
        </w:r>
        <w:r w:rsidR="00226068" w:rsidRPr="000E4DE5">
          <w:rPr>
            <w:szCs w:val="24"/>
          </w:rPr>
          <w:t xml:space="preserve"> concordaram em alienar fiduciariamente em garantia, em favor do Agente Fiduciário, na qualidade de representante dos Deben</w:t>
        </w:r>
        <w:r w:rsidR="006B3DFD">
          <w:rPr>
            <w:szCs w:val="24"/>
          </w:rPr>
          <w:t xml:space="preserve">turistas no âmbito da Emissão, </w:t>
        </w:r>
        <w:r w:rsidR="00226068" w:rsidRPr="000E4DE5">
          <w:rPr>
            <w:szCs w:val="24"/>
          </w:rPr>
          <w:t xml:space="preserve">e do </w:t>
        </w:r>
      </w:ins>
      <w:ins w:id="98" w:author="Cescon Barrieu" w:date="2019-09-23T22:29:00Z">
        <w:r w:rsidR="000864A8">
          <w:t xml:space="preserve">Banco </w:t>
        </w:r>
        <w:r w:rsidR="000864A8" w:rsidRPr="00AC7E51">
          <w:t>Bradesco</w:t>
        </w:r>
      </w:ins>
      <w:ins w:id="99" w:author="Cescon Barrieu" w:date="2019-09-23T11:11:00Z">
        <w:r w:rsidR="00226068" w:rsidRPr="009923D1">
          <w:rPr>
            <w:szCs w:val="24"/>
          </w:rPr>
          <w:t xml:space="preserve">, na qualidade de credor das </w:t>
        </w:r>
        <w:proofErr w:type="spellStart"/>
        <w:r w:rsidR="00226068" w:rsidRPr="009923D1">
          <w:rPr>
            <w:szCs w:val="24"/>
          </w:rPr>
          <w:t>CCB’s</w:t>
        </w:r>
        <w:proofErr w:type="spellEnd"/>
        <w:r w:rsidR="00226068" w:rsidRPr="009923D1">
          <w:rPr>
            <w:szCs w:val="24"/>
          </w:rPr>
          <w:t>,</w:t>
        </w:r>
      </w:ins>
      <w:del w:id="100" w:author="Cescon Barrieu" w:date="2019-09-23T11:11:00Z">
        <w:r w:rsidRPr="009923D1" w:rsidDel="00226068">
          <w:rPr>
            <w:szCs w:val="24"/>
          </w:rPr>
          <w:delText xml:space="preserve">pela Emissora nos termos da Escritura de Emissão, </w:delText>
        </w:r>
        <w:r w:rsidR="00AB5D22" w:rsidRPr="000E4DE5" w:rsidDel="00226068">
          <w:rPr>
            <w:szCs w:val="24"/>
          </w:rPr>
          <w:delText>os Acionistas Garantidores concordaram em alienar fiduciariamente em garantia, em favor do Agente Fiduciário, na qualidade de representante dos Debenturistas no âmbito da Emissão,</w:delText>
        </w:r>
      </w:del>
      <w:r w:rsidR="00AB5D22" w:rsidRPr="000E4DE5">
        <w:rPr>
          <w:szCs w:val="24"/>
        </w:rPr>
        <w:t xml:space="preserve"> 51% (cinquenta e um por cento) das ações </w:t>
      </w:r>
      <w:r w:rsidR="00F359A8" w:rsidRPr="000E4DE5">
        <w:rPr>
          <w:szCs w:val="24"/>
        </w:rPr>
        <w:t>ordinárias</w:t>
      </w:r>
      <w:r w:rsidRPr="000E4DE5">
        <w:rPr>
          <w:szCs w:val="24"/>
        </w:rPr>
        <w:t>,</w:t>
      </w:r>
      <w:r w:rsidR="00F359A8" w:rsidRPr="000E4DE5">
        <w:rPr>
          <w:szCs w:val="24"/>
        </w:rPr>
        <w:t xml:space="preserve"> </w:t>
      </w:r>
      <w:r w:rsidRPr="000E4DE5">
        <w:rPr>
          <w:szCs w:val="24"/>
        </w:rPr>
        <w:t xml:space="preserve">nominativas e sem valor nominal </w:t>
      </w:r>
      <w:r w:rsidR="00F359A8" w:rsidRPr="000E4DE5">
        <w:rPr>
          <w:szCs w:val="24"/>
        </w:rPr>
        <w:t>de emissão da</w:t>
      </w:r>
      <w:r w:rsidR="008A7289" w:rsidRPr="000E4DE5">
        <w:rPr>
          <w:szCs w:val="24"/>
        </w:rPr>
        <w:t xml:space="preserve"> Emissora e 51% (cinquenta e um por cento) das ações </w:t>
      </w:r>
      <w:r w:rsidR="00F359A8" w:rsidRPr="000E4DE5">
        <w:rPr>
          <w:szCs w:val="24"/>
        </w:rPr>
        <w:t>preferenciais</w:t>
      </w:r>
      <w:r w:rsidRPr="000E4DE5">
        <w:rPr>
          <w:szCs w:val="24"/>
        </w:rPr>
        <w:t>,</w:t>
      </w:r>
      <w:r w:rsidR="00F359A8" w:rsidRPr="000E4DE5">
        <w:rPr>
          <w:szCs w:val="24"/>
        </w:rPr>
        <w:t xml:space="preserve"> </w:t>
      </w:r>
      <w:r w:rsidRPr="000E4DE5">
        <w:rPr>
          <w:szCs w:val="24"/>
        </w:rPr>
        <w:t xml:space="preserve">nominativas </w:t>
      </w:r>
      <w:r w:rsidRPr="000E4DE5">
        <w:rPr>
          <w:szCs w:val="24"/>
        </w:rPr>
        <w:lastRenderedPageBreak/>
        <w:t xml:space="preserve">e sem valor nominal </w:t>
      </w:r>
      <w:r w:rsidR="00F359A8" w:rsidRPr="000E4DE5">
        <w:rPr>
          <w:szCs w:val="24"/>
        </w:rPr>
        <w:t>de emissão da</w:t>
      </w:r>
      <w:r w:rsidR="008A7289" w:rsidRPr="000E4DE5">
        <w:rPr>
          <w:szCs w:val="24"/>
        </w:rPr>
        <w:t xml:space="preserve"> Emissora</w:t>
      </w:r>
      <w:r w:rsidRPr="000E4DE5">
        <w:rPr>
          <w:szCs w:val="24"/>
        </w:rPr>
        <w:t xml:space="preserve"> de que são titulares</w:t>
      </w:r>
      <w:r w:rsidR="00210B3E" w:rsidRPr="000E4DE5">
        <w:rPr>
          <w:szCs w:val="24"/>
        </w:rPr>
        <w:t>,</w:t>
      </w:r>
      <w:r w:rsidR="008B4E11" w:rsidRPr="000E4DE5">
        <w:rPr>
          <w:szCs w:val="24"/>
        </w:rPr>
        <w:t xml:space="preserve"> </w:t>
      </w:r>
      <w:r w:rsidRPr="000E4DE5">
        <w:rPr>
          <w:szCs w:val="24"/>
        </w:rPr>
        <w:t>suficientes para</w:t>
      </w:r>
      <w:r w:rsidRPr="000E4DE5">
        <w:t xml:space="preserve"> assegurar a maioria dos votos nas deliberações das assembleias gerais da Emissora</w:t>
      </w:r>
      <w:r w:rsidR="00AB5D22" w:rsidRPr="000E4DE5">
        <w:rPr>
          <w:szCs w:val="24"/>
        </w:rPr>
        <w:t>;</w:t>
      </w:r>
    </w:p>
    <w:p w14:paraId="4AE66FA1" w14:textId="77777777" w:rsidR="00B3073D" w:rsidRPr="000E4DE5" w:rsidRDefault="00B3073D">
      <w:pPr>
        <w:widowControl w:val="0"/>
        <w:spacing w:line="320" w:lineRule="exact"/>
        <w:jc w:val="both"/>
        <w:rPr>
          <w:szCs w:val="24"/>
          <w:highlight w:val="magenta"/>
        </w:rPr>
      </w:pPr>
    </w:p>
    <w:p w14:paraId="0555507A" w14:textId="7DECAFB9" w:rsidR="00B3073D" w:rsidRPr="000E4DE5" w:rsidRDefault="001075DC">
      <w:pPr>
        <w:widowControl w:val="0"/>
        <w:numPr>
          <w:ilvl w:val="0"/>
          <w:numId w:val="4"/>
        </w:numPr>
        <w:tabs>
          <w:tab w:val="left" w:pos="709"/>
        </w:tabs>
        <w:spacing w:line="320" w:lineRule="exact"/>
        <w:ind w:left="709" w:hanging="709"/>
        <w:jc w:val="both"/>
      </w:pPr>
      <w:r w:rsidRPr="000E4DE5">
        <w:rPr>
          <w:szCs w:val="24"/>
        </w:rPr>
        <w:t>nos termos d</w:t>
      </w:r>
      <w:r w:rsidR="00871969" w:rsidRPr="000E4DE5">
        <w:rPr>
          <w:szCs w:val="24"/>
        </w:rPr>
        <w:t>a</w:t>
      </w:r>
      <w:r w:rsidRPr="000E4DE5">
        <w:rPr>
          <w:szCs w:val="24"/>
        </w:rPr>
        <w:t xml:space="preserve"> </w:t>
      </w:r>
      <w:r w:rsidR="00871969" w:rsidRPr="000E4DE5">
        <w:rPr>
          <w:szCs w:val="24"/>
        </w:rPr>
        <w:t>Escritura de Emissão</w:t>
      </w:r>
      <w:r w:rsidR="00EF24E5" w:rsidRPr="000E4DE5">
        <w:rPr>
          <w:szCs w:val="24"/>
        </w:rPr>
        <w:t>,</w:t>
      </w:r>
      <w:r w:rsidR="00585C2D" w:rsidRPr="000E4DE5">
        <w:rPr>
          <w:szCs w:val="24"/>
        </w:rPr>
        <w:t xml:space="preserve"> </w:t>
      </w:r>
      <w:r w:rsidR="0052651C" w:rsidRPr="000E4DE5">
        <w:rPr>
          <w:szCs w:val="24"/>
        </w:rPr>
        <w:t>o</w:t>
      </w:r>
      <w:r w:rsidR="008B4E11" w:rsidRPr="000E4DE5">
        <w:rPr>
          <w:szCs w:val="24"/>
        </w:rPr>
        <w:t>s</w:t>
      </w:r>
      <w:r w:rsidR="0052651C" w:rsidRPr="000E4DE5">
        <w:rPr>
          <w:szCs w:val="24"/>
        </w:rPr>
        <w:t xml:space="preserve"> Acionista</w:t>
      </w:r>
      <w:r w:rsidR="008B4E11" w:rsidRPr="000E4DE5">
        <w:rPr>
          <w:szCs w:val="24"/>
        </w:rPr>
        <w:t>s Garantidores</w:t>
      </w:r>
      <w:r w:rsidRPr="000E4DE5">
        <w:rPr>
          <w:szCs w:val="24"/>
        </w:rPr>
        <w:t xml:space="preserve"> </w:t>
      </w:r>
      <w:r w:rsidR="009F11B5" w:rsidRPr="000E4DE5">
        <w:rPr>
          <w:szCs w:val="24"/>
        </w:rPr>
        <w:t>celebraram e registraram</w:t>
      </w:r>
      <w:r w:rsidRPr="000E4DE5">
        <w:t xml:space="preserve"> Contrato</w:t>
      </w:r>
      <w:r w:rsidR="00081F83" w:rsidRPr="000E4DE5">
        <w:t xml:space="preserve"> nos Cartórios de Registro de Títulos e Documentos </w:t>
      </w:r>
      <w:r w:rsidRPr="000E4DE5">
        <w:t xml:space="preserve">para garantir as obrigações da </w:t>
      </w:r>
      <w:r w:rsidR="00871969" w:rsidRPr="000E4DE5">
        <w:t xml:space="preserve">Emissora </w:t>
      </w:r>
      <w:r w:rsidRPr="000E4DE5">
        <w:t>nos termos d</w:t>
      </w:r>
      <w:r w:rsidR="00871969" w:rsidRPr="000E4DE5">
        <w:t>a</w:t>
      </w:r>
      <w:r w:rsidRPr="000E4DE5">
        <w:t xml:space="preserve"> </w:t>
      </w:r>
      <w:r w:rsidR="00871969" w:rsidRPr="000E4DE5">
        <w:t>Escritura de Emissão</w:t>
      </w:r>
      <w:r w:rsidR="00585C2D" w:rsidRPr="000E4DE5">
        <w:t xml:space="preserve"> </w:t>
      </w:r>
      <w:r w:rsidRPr="000E4DE5">
        <w:t xml:space="preserve">e dos demais documentos relacionados à emissão </w:t>
      </w:r>
      <w:r w:rsidR="00585C2D" w:rsidRPr="000E4DE5">
        <w:t xml:space="preserve">das </w:t>
      </w:r>
      <w:r w:rsidR="00871969" w:rsidRPr="000E4DE5">
        <w:t xml:space="preserve">Debêntures </w:t>
      </w:r>
      <w:r w:rsidRPr="000E4DE5">
        <w:t>(“</w:t>
      </w:r>
      <w:r w:rsidRPr="000E4DE5">
        <w:rPr>
          <w:u w:val="single"/>
        </w:rPr>
        <w:t xml:space="preserve">Documentos </w:t>
      </w:r>
      <w:r w:rsidR="00585C2D" w:rsidRPr="000E4DE5">
        <w:rPr>
          <w:u w:val="single"/>
        </w:rPr>
        <w:t xml:space="preserve">das </w:t>
      </w:r>
      <w:r w:rsidR="00871969" w:rsidRPr="000E4DE5">
        <w:rPr>
          <w:u w:val="single"/>
        </w:rPr>
        <w:t>Debêntures</w:t>
      </w:r>
      <w:r w:rsidRPr="000E4DE5">
        <w:rPr>
          <w:szCs w:val="24"/>
        </w:rPr>
        <w:t>”)</w:t>
      </w:r>
      <w:r w:rsidR="008B4E11" w:rsidRPr="000E4DE5">
        <w:rPr>
          <w:szCs w:val="24"/>
        </w:rPr>
        <w:t>;</w:t>
      </w:r>
    </w:p>
    <w:p w14:paraId="34FD1BC2" w14:textId="77777777" w:rsidR="009F11B5" w:rsidRPr="000E4DE5" w:rsidRDefault="009F11B5">
      <w:pPr>
        <w:widowControl w:val="0"/>
        <w:tabs>
          <w:tab w:val="left" w:pos="709"/>
        </w:tabs>
        <w:spacing w:line="320" w:lineRule="exact"/>
        <w:ind w:left="709"/>
        <w:jc w:val="both"/>
      </w:pPr>
    </w:p>
    <w:p w14:paraId="6D1EA73B" w14:textId="67D0B87B" w:rsidR="009F11B5" w:rsidRPr="000E4DE5" w:rsidRDefault="009F11B5">
      <w:pPr>
        <w:widowControl w:val="0"/>
        <w:numPr>
          <w:ilvl w:val="0"/>
          <w:numId w:val="4"/>
        </w:numPr>
        <w:tabs>
          <w:tab w:val="left" w:pos="709"/>
        </w:tabs>
        <w:spacing w:line="320" w:lineRule="exact"/>
        <w:ind w:left="709" w:hanging="709"/>
        <w:jc w:val="both"/>
      </w:pPr>
      <w:proofErr w:type="gramStart"/>
      <w:r w:rsidRPr="000E4DE5">
        <w:rPr>
          <w:szCs w:val="24"/>
        </w:rPr>
        <w:t>a Emissora e o Agente Fiduciário</w:t>
      </w:r>
      <w:proofErr w:type="gramEnd"/>
      <w:r w:rsidRPr="000E4DE5">
        <w:rPr>
          <w:szCs w:val="24"/>
        </w:rPr>
        <w:t xml:space="preserve">, na qualidade de representante dos Debenturistas, celebraram o Primeiro Aditamento à Escritura de Emissão em </w:t>
      </w:r>
      <w:r w:rsidR="00D10E55" w:rsidRPr="000E4DE5">
        <w:rPr>
          <w:szCs w:val="24"/>
        </w:rPr>
        <w:t>24</w:t>
      </w:r>
      <w:r w:rsidR="00721450" w:rsidRPr="000E4DE5">
        <w:rPr>
          <w:szCs w:val="24"/>
        </w:rPr>
        <w:t xml:space="preserve"> de janeiro de 2019</w:t>
      </w:r>
      <w:r w:rsidRPr="000E4DE5">
        <w:rPr>
          <w:szCs w:val="24"/>
        </w:rPr>
        <w:t>;</w:t>
      </w:r>
    </w:p>
    <w:p w14:paraId="4C0286C2" w14:textId="77777777" w:rsidR="009F11B5" w:rsidRPr="000E4DE5" w:rsidRDefault="009F11B5">
      <w:pPr>
        <w:widowControl w:val="0"/>
        <w:tabs>
          <w:tab w:val="left" w:pos="709"/>
        </w:tabs>
        <w:spacing w:line="320" w:lineRule="exact"/>
        <w:ind w:left="709"/>
        <w:jc w:val="both"/>
      </w:pPr>
    </w:p>
    <w:p w14:paraId="17F891ED" w14:textId="575D07CD" w:rsidR="009F11B5" w:rsidRPr="000E4DE5" w:rsidRDefault="009F11B5">
      <w:pPr>
        <w:widowControl w:val="0"/>
        <w:numPr>
          <w:ilvl w:val="0"/>
          <w:numId w:val="4"/>
        </w:numPr>
        <w:tabs>
          <w:tab w:val="left" w:pos="709"/>
        </w:tabs>
        <w:spacing w:line="320" w:lineRule="exact"/>
        <w:ind w:left="709" w:hanging="709"/>
        <w:jc w:val="both"/>
      </w:pPr>
      <w:r w:rsidRPr="000E4DE5">
        <w:rPr>
          <w:szCs w:val="24"/>
        </w:rPr>
        <w:t xml:space="preserve">os Acionistas Garantidores, em conjunto, detêm </w:t>
      </w:r>
      <w:r w:rsidR="00F87A7C" w:rsidRPr="000E4DE5">
        <w:rPr>
          <w:szCs w:val="24"/>
        </w:rPr>
        <w:t xml:space="preserve">228.504.774 (duzentos e vinte e oito milhões, quinhentas e quatro mil e setecentas e setenta e quatro) </w:t>
      </w:r>
      <w:r w:rsidRPr="000E4DE5">
        <w:rPr>
          <w:szCs w:val="24"/>
        </w:rPr>
        <w:t xml:space="preserve">ações ordinárias, nominativas e sem valor nominal </w:t>
      </w:r>
      <w:r w:rsidR="003B703C" w:rsidRPr="000E4DE5">
        <w:rPr>
          <w:szCs w:val="24"/>
        </w:rPr>
        <w:t xml:space="preserve">e 70.663.572 (setenta milhões seiscentas e sessenta e três mil quinhentas e setenta e duas) ações preferenciais, nominativas e sem valor nominal todas de emissão da </w:t>
      </w:r>
      <w:proofErr w:type="spellStart"/>
      <w:r w:rsidR="003B703C" w:rsidRPr="000E4DE5">
        <w:rPr>
          <w:szCs w:val="24"/>
        </w:rPr>
        <w:t>Bosan</w:t>
      </w:r>
      <w:proofErr w:type="spellEnd"/>
      <w:r w:rsidR="003B703C" w:rsidRPr="000E4DE5">
        <w:rPr>
          <w:szCs w:val="24"/>
        </w:rPr>
        <w:t xml:space="preserve">, totalizando 299.168.346 (duzentas e noventa e nove milhões cento e sessenta e oito mil trezentas e quarenta e seis) ações de emissão da </w:t>
      </w:r>
      <w:proofErr w:type="spellStart"/>
      <w:r w:rsidR="003B703C" w:rsidRPr="000E4DE5">
        <w:rPr>
          <w:szCs w:val="24"/>
        </w:rPr>
        <w:t>Bosan</w:t>
      </w:r>
      <w:proofErr w:type="spellEnd"/>
      <w:r w:rsidR="003B703C" w:rsidRPr="000E4DE5">
        <w:rPr>
          <w:szCs w:val="24"/>
        </w:rPr>
        <w:t>, representativas de 99,9993</w:t>
      </w:r>
      <w:r w:rsidR="00DD7B85" w:rsidRPr="000E4DE5">
        <w:rPr>
          <w:szCs w:val="24"/>
        </w:rPr>
        <w:t xml:space="preserve">% </w:t>
      </w:r>
      <w:r w:rsidRPr="000E4DE5">
        <w:rPr>
          <w:szCs w:val="24"/>
        </w:rPr>
        <w:t xml:space="preserve">do capital social da </w:t>
      </w:r>
      <w:proofErr w:type="spellStart"/>
      <w:r w:rsidRPr="000E4DE5">
        <w:rPr>
          <w:szCs w:val="24"/>
        </w:rPr>
        <w:t>Bosan</w:t>
      </w:r>
      <w:proofErr w:type="spellEnd"/>
      <w:r w:rsidRPr="000E4DE5">
        <w:rPr>
          <w:szCs w:val="24"/>
        </w:rPr>
        <w:t>;</w:t>
      </w:r>
    </w:p>
    <w:p w14:paraId="3602F595" w14:textId="77777777" w:rsidR="009F11B5" w:rsidRPr="000E4DE5" w:rsidRDefault="009F11B5">
      <w:pPr>
        <w:widowControl w:val="0"/>
        <w:tabs>
          <w:tab w:val="left" w:pos="709"/>
        </w:tabs>
        <w:spacing w:line="320" w:lineRule="exact"/>
        <w:ind w:left="709"/>
        <w:jc w:val="both"/>
      </w:pPr>
    </w:p>
    <w:p w14:paraId="2A942FB8" w14:textId="46D8B716" w:rsidR="009F11B5" w:rsidRPr="000E4DE5" w:rsidRDefault="009F11B5">
      <w:pPr>
        <w:widowControl w:val="0"/>
        <w:numPr>
          <w:ilvl w:val="0"/>
          <w:numId w:val="4"/>
        </w:numPr>
        <w:tabs>
          <w:tab w:val="left" w:pos="709"/>
        </w:tabs>
        <w:spacing w:line="320" w:lineRule="exact"/>
        <w:ind w:left="709" w:hanging="709"/>
        <w:jc w:val="both"/>
        <w:rPr>
          <w:ins w:id="101" w:author="Cescon Barrieu" w:date="2019-09-23T11:05:00Z"/>
          <w:szCs w:val="24"/>
        </w:rPr>
      </w:pPr>
      <w:r w:rsidRPr="000E4DE5">
        <w:rPr>
          <w:szCs w:val="24"/>
        </w:rPr>
        <w:t>para garantir o cumprimento integral de todas as obrigações principais e acessórias devidas</w:t>
      </w:r>
      <w:del w:id="102" w:author="Cescon Barrieu" w:date="2019-09-23T11:10:00Z">
        <w:r w:rsidRPr="000E4DE5" w:rsidDel="00226068">
          <w:rPr>
            <w:szCs w:val="24"/>
          </w:rPr>
          <w:delText xml:space="preserve"> </w:delText>
        </w:r>
      </w:del>
      <w:ins w:id="103" w:author="Cescon Barrieu" w:date="2019-09-23T11:10:00Z">
        <w:r w:rsidR="00226068" w:rsidRPr="000E4DE5">
          <w:rPr>
            <w:szCs w:val="24"/>
          </w:rPr>
          <w:t>: (i) pela Emissora nos termos da Escritura de Emissão; e (</w:t>
        </w:r>
        <w:proofErr w:type="spellStart"/>
        <w:r w:rsidR="00226068" w:rsidRPr="000E4DE5">
          <w:rPr>
            <w:szCs w:val="24"/>
          </w:rPr>
          <w:t>ii</w:t>
        </w:r>
        <w:proofErr w:type="spellEnd"/>
        <w:r w:rsidR="00226068" w:rsidRPr="000E4DE5">
          <w:rPr>
            <w:szCs w:val="24"/>
          </w:rPr>
          <w:t xml:space="preserve">) pelos </w:t>
        </w:r>
        <w:r w:rsidR="00226068" w:rsidRPr="000E4DE5">
          <w:t xml:space="preserve">Devedores das </w:t>
        </w:r>
        <w:proofErr w:type="spellStart"/>
        <w:r w:rsidR="00226068" w:rsidRPr="000E4DE5">
          <w:t>CCB’s</w:t>
        </w:r>
        <w:proofErr w:type="spellEnd"/>
        <w:r w:rsidR="00226068" w:rsidRPr="000E4DE5">
          <w:t xml:space="preserve"> nos termos das </w:t>
        </w:r>
        <w:proofErr w:type="spellStart"/>
        <w:r w:rsidR="00226068" w:rsidRPr="000E4DE5">
          <w:t>CCB’s</w:t>
        </w:r>
        <w:proofErr w:type="spellEnd"/>
        <w:r w:rsidR="00226068" w:rsidRPr="000E4DE5">
          <w:t>;</w:t>
        </w:r>
        <w:r w:rsidR="00226068" w:rsidRPr="000E4DE5">
          <w:rPr>
            <w:szCs w:val="24"/>
          </w:rPr>
          <w:t xml:space="preserve"> os </w:t>
        </w:r>
        <w:r w:rsidR="00226068" w:rsidRPr="000E4DE5">
          <w:t>Acionistas Garantidores</w:t>
        </w:r>
        <w:r w:rsidR="00226068" w:rsidRPr="000E4DE5">
          <w:rPr>
            <w:szCs w:val="24"/>
          </w:rPr>
          <w:t xml:space="preserve"> concordaram em alienar fiduciariamente em garantia, em favor do Agente Fiduciário, na qualidade de representante dos Deben</w:t>
        </w:r>
        <w:r w:rsidR="006B3DFD">
          <w:rPr>
            <w:szCs w:val="24"/>
          </w:rPr>
          <w:t xml:space="preserve">turistas no âmbito da Emissão, </w:t>
        </w:r>
        <w:r w:rsidR="00226068" w:rsidRPr="000E4DE5">
          <w:rPr>
            <w:szCs w:val="24"/>
          </w:rPr>
          <w:t xml:space="preserve">e do </w:t>
        </w:r>
      </w:ins>
      <w:ins w:id="104" w:author="Cescon Barrieu" w:date="2019-09-23T22:29:00Z">
        <w:r w:rsidR="000864A8">
          <w:t xml:space="preserve">Banco </w:t>
        </w:r>
        <w:r w:rsidR="000864A8" w:rsidRPr="00AC7E51">
          <w:t>Bradesco</w:t>
        </w:r>
      </w:ins>
      <w:ins w:id="105" w:author="Cescon Barrieu" w:date="2019-09-23T11:10:00Z">
        <w:r w:rsidR="00226068" w:rsidRPr="009923D1">
          <w:rPr>
            <w:szCs w:val="24"/>
          </w:rPr>
          <w:t xml:space="preserve">, na qualidade de credor das </w:t>
        </w:r>
        <w:proofErr w:type="spellStart"/>
        <w:r w:rsidR="00226068" w:rsidRPr="009923D1">
          <w:rPr>
            <w:szCs w:val="24"/>
          </w:rPr>
          <w:t>CCB’s</w:t>
        </w:r>
        <w:proofErr w:type="spellEnd"/>
        <w:r w:rsidR="00226068" w:rsidRPr="009923D1">
          <w:rPr>
            <w:szCs w:val="24"/>
          </w:rPr>
          <w:t>,</w:t>
        </w:r>
      </w:ins>
      <w:del w:id="106" w:author="Cescon Barrieu" w:date="2019-09-23T11:10:00Z">
        <w:r w:rsidRPr="009923D1" w:rsidDel="00226068">
          <w:rPr>
            <w:szCs w:val="24"/>
          </w:rPr>
          <w:delText>pela Emissora nos termos da Escritura de Emissão, os Acionistas Garantido</w:delText>
        </w:r>
        <w:r w:rsidRPr="000E4DE5" w:rsidDel="00226068">
          <w:rPr>
            <w:szCs w:val="24"/>
          </w:rPr>
          <w:delText>res concordaram em alienar fiduciariamente em garantia, em favor do Agente Fiduciário, na qualidade de representante dos Debenturistas no âmbito da Emissão,</w:delText>
        </w:r>
      </w:del>
      <w:r w:rsidRPr="000E4DE5">
        <w:rPr>
          <w:szCs w:val="24"/>
        </w:rPr>
        <w:t xml:space="preserve"> </w:t>
      </w:r>
      <w:r w:rsidR="00BA2966" w:rsidRPr="000E4DE5">
        <w:rPr>
          <w:bCs/>
          <w:szCs w:val="24"/>
        </w:rPr>
        <w:t>50,99% (cin</w:t>
      </w:r>
      <w:r w:rsidR="00F72A28" w:rsidRPr="000E4DE5">
        <w:rPr>
          <w:bCs/>
          <w:szCs w:val="24"/>
        </w:rPr>
        <w:t>quenta inteiros e noventa e nove</w:t>
      </w:r>
      <w:r w:rsidR="00BA2966" w:rsidRPr="000E4DE5">
        <w:rPr>
          <w:bCs/>
          <w:szCs w:val="24"/>
        </w:rPr>
        <w:t xml:space="preserve"> centésimos por cento)</w:t>
      </w:r>
      <w:r w:rsidR="00BA2966" w:rsidRPr="000E4DE5">
        <w:rPr>
          <w:szCs w:val="24"/>
        </w:rPr>
        <w:t xml:space="preserve"> das ações ordinárias e </w:t>
      </w:r>
      <w:r w:rsidR="00BA2966" w:rsidRPr="000E4DE5">
        <w:rPr>
          <w:bCs/>
          <w:szCs w:val="24"/>
        </w:rPr>
        <w:t>50,99% (cinquenta inteiros e noventa e nov</w:t>
      </w:r>
      <w:r w:rsidR="00F72A28" w:rsidRPr="000E4DE5">
        <w:rPr>
          <w:bCs/>
          <w:szCs w:val="24"/>
        </w:rPr>
        <w:t>e</w:t>
      </w:r>
      <w:r w:rsidR="00BA2966" w:rsidRPr="000E4DE5">
        <w:rPr>
          <w:bCs/>
          <w:szCs w:val="24"/>
        </w:rPr>
        <w:t xml:space="preserve"> centésimos por cento)</w:t>
      </w:r>
      <w:r w:rsidR="00BA2966" w:rsidRPr="000E4DE5">
        <w:rPr>
          <w:szCs w:val="24"/>
        </w:rPr>
        <w:t xml:space="preserve"> das ações preferenciai</w:t>
      </w:r>
      <w:r w:rsidRPr="000E4DE5">
        <w:rPr>
          <w:szCs w:val="24"/>
        </w:rPr>
        <w:t xml:space="preserve">, nominativas e sem valor nominal de emissão da </w:t>
      </w:r>
      <w:proofErr w:type="spellStart"/>
      <w:r w:rsidRPr="000E4DE5">
        <w:rPr>
          <w:szCs w:val="24"/>
        </w:rPr>
        <w:t>Bosan</w:t>
      </w:r>
      <w:proofErr w:type="spellEnd"/>
      <w:r w:rsidRPr="000E4DE5">
        <w:rPr>
          <w:szCs w:val="24"/>
        </w:rPr>
        <w:t xml:space="preserve"> de que são titulares, suficientes para</w:t>
      </w:r>
      <w:r w:rsidRPr="000E4DE5">
        <w:t xml:space="preserve"> assegurar a maioria dos votos nas deliberações das assembleias gerais da </w:t>
      </w:r>
      <w:proofErr w:type="spellStart"/>
      <w:r w:rsidRPr="000E4DE5">
        <w:t>Bosan</w:t>
      </w:r>
      <w:proofErr w:type="spellEnd"/>
      <w:r w:rsidRPr="000E4DE5">
        <w:rPr>
          <w:szCs w:val="24"/>
        </w:rPr>
        <w:t>;</w:t>
      </w:r>
    </w:p>
    <w:p w14:paraId="7FC72A87" w14:textId="77777777" w:rsidR="00226068" w:rsidRPr="000E4DE5" w:rsidRDefault="00226068">
      <w:pPr>
        <w:pStyle w:val="PargrafodaLista"/>
        <w:rPr>
          <w:ins w:id="107" w:author="Cescon Barrieu" w:date="2019-09-23T11:05:00Z"/>
          <w:szCs w:val="24"/>
        </w:rPr>
        <w:pPrChange w:id="108" w:author="Cescon Barrieu" w:date="2019-09-23T13:28:00Z">
          <w:pPr>
            <w:widowControl w:val="0"/>
            <w:numPr>
              <w:numId w:val="4"/>
            </w:numPr>
            <w:tabs>
              <w:tab w:val="left" w:pos="709"/>
            </w:tabs>
            <w:spacing w:line="320" w:lineRule="exact"/>
            <w:ind w:left="709" w:hanging="709"/>
            <w:jc w:val="both"/>
          </w:pPr>
        </w:pPrChange>
      </w:pPr>
    </w:p>
    <w:p w14:paraId="43F1532E" w14:textId="5001741C" w:rsidR="00226068" w:rsidRPr="000E4DE5" w:rsidRDefault="00226068">
      <w:pPr>
        <w:widowControl w:val="0"/>
        <w:numPr>
          <w:ilvl w:val="0"/>
          <w:numId w:val="4"/>
        </w:numPr>
        <w:tabs>
          <w:tab w:val="left" w:pos="709"/>
        </w:tabs>
        <w:spacing w:line="320" w:lineRule="exact"/>
        <w:ind w:left="709" w:hanging="709"/>
        <w:jc w:val="both"/>
        <w:rPr>
          <w:ins w:id="109" w:author="Cescon Barrieu" w:date="2019-09-23T11:07:00Z"/>
        </w:rPr>
      </w:pPr>
      <w:proofErr w:type="gramStart"/>
      <w:ins w:id="110" w:author="Cescon Barrieu" w:date="2019-09-23T11:05:00Z">
        <w:r w:rsidRPr="000E4DE5">
          <w:rPr>
            <w:szCs w:val="24"/>
          </w:rPr>
          <w:t>a Emissora e o Agente Fiduciário</w:t>
        </w:r>
        <w:proofErr w:type="gramEnd"/>
        <w:r w:rsidRPr="000E4DE5">
          <w:rPr>
            <w:szCs w:val="24"/>
          </w:rPr>
          <w:t>, na qualidade de representante dos Debenturistas, celebraram o Segundo Aditamento à Escritura de Emissão em 2</w:t>
        </w:r>
      </w:ins>
      <w:ins w:id="111" w:author="Cescon Barrieu" w:date="2019-09-23T11:06:00Z">
        <w:r w:rsidRPr="000E4DE5">
          <w:rPr>
            <w:szCs w:val="24"/>
          </w:rPr>
          <w:t>9</w:t>
        </w:r>
      </w:ins>
      <w:ins w:id="112" w:author="Cescon Barrieu" w:date="2019-09-23T11:05:00Z">
        <w:r w:rsidRPr="000E4DE5">
          <w:rPr>
            <w:szCs w:val="24"/>
          </w:rPr>
          <w:t xml:space="preserve"> de </w:t>
        </w:r>
      </w:ins>
      <w:ins w:id="113" w:author="Cescon Barrieu" w:date="2019-09-23T11:06:00Z">
        <w:r w:rsidRPr="000E4DE5">
          <w:rPr>
            <w:szCs w:val="24"/>
          </w:rPr>
          <w:t xml:space="preserve">abril </w:t>
        </w:r>
      </w:ins>
      <w:ins w:id="114" w:author="Cescon Barrieu" w:date="2019-09-23T11:05:00Z">
        <w:r w:rsidRPr="000E4DE5">
          <w:rPr>
            <w:szCs w:val="24"/>
          </w:rPr>
          <w:t>de 2019</w:t>
        </w:r>
      </w:ins>
      <w:ins w:id="115" w:author="Cescon Barrieu" w:date="2019-09-23T11:06:00Z">
        <w:r w:rsidRPr="000E4DE5">
          <w:rPr>
            <w:szCs w:val="24"/>
          </w:rPr>
          <w:t xml:space="preserve"> e o </w:t>
        </w:r>
      </w:ins>
      <w:ins w:id="116" w:author="Cescon Barrieu" w:date="2019-09-23T11:07:00Z">
        <w:r w:rsidRPr="000E4DE5">
          <w:rPr>
            <w:szCs w:val="24"/>
          </w:rPr>
          <w:t>Terceiro Aditamento à Escritura de Emissão em [</w:t>
        </w:r>
        <w:r w:rsidRPr="000E4DE5">
          <w:rPr>
            <w:szCs w:val="24"/>
            <w:highlight w:val="lightGray"/>
            <w:rPrChange w:id="117" w:author="Cescon Barrieu" w:date="2019-09-23T21:59:00Z">
              <w:rPr>
                <w:szCs w:val="24"/>
              </w:rPr>
            </w:rPrChange>
          </w:rPr>
          <w:t>=</w:t>
        </w:r>
        <w:r w:rsidRPr="009923D1">
          <w:rPr>
            <w:szCs w:val="24"/>
          </w:rPr>
          <w:t>] de [</w:t>
        </w:r>
        <w:r w:rsidRPr="009923D1">
          <w:rPr>
            <w:szCs w:val="24"/>
            <w:highlight w:val="lightGray"/>
          </w:rPr>
          <w:t>=</w:t>
        </w:r>
        <w:r w:rsidRPr="009923D1">
          <w:rPr>
            <w:szCs w:val="24"/>
          </w:rPr>
          <w:t>] de 2019</w:t>
        </w:r>
      </w:ins>
      <w:ins w:id="118" w:author="Cescon Barrieu" w:date="2019-09-23T11:05:00Z">
        <w:r w:rsidRPr="000E4DE5">
          <w:rPr>
            <w:szCs w:val="24"/>
          </w:rPr>
          <w:t>;</w:t>
        </w:r>
      </w:ins>
    </w:p>
    <w:p w14:paraId="508243AA" w14:textId="77777777" w:rsidR="00226068" w:rsidRPr="000E4DE5" w:rsidRDefault="00226068">
      <w:pPr>
        <w:pStyle w:val="PargrafodaLista"/>
        <w:rPr>
          <w:ins w:id="119" w:author="Cescon Barrieu" w:date="2019-09-23T11:11:00Z"/>
          <w:szCs w:val="24"/>
        </w:rPr>
        <w:pPrChange w:id="120" w:author="Cescon Barrieu" w:date="2019-09-23T13:28:00Z">
          <w:pPr>
            <w:widowControl w:val="0"/>
            <w:numPr>
              <w:numId w:val="4"/>
            </w:numPr>
            <w:tabs>
              <w:tab w:val="left" w:pos="709"/>
            </w:tabs>
            <w:spacing w:line="320" w:lineRule="exact"/>
            <w:ind w:left="709" w:hanging="709"/>
            <w:jc w:val="both"/>
          </w:pPr>
        </w:pPrChange>
      </w:pPr>
    </w:p>
    <w:p w14:paraId="3DEC6784" w14:textId="65922F60" w:rsidR="00226068" w:rsidRPr="000E4DE5" w:rsidDel="00EC5A5B" w:rsidRDefault="00226068">
      <w:pPr>
        <w:widowControl w:val="0"/>
        <w:tabs>
          <w:tab w:val="left" w:pos="709"/>
        </w:tabs>
        <w:spacing w:line="320" w:lineRule="exact"/>
        <w:jc w:val="both"/>
        <w:rPr>
          <w:del w:id="121" w:author="Cescon Barrieu" w:date="2019-09-24T12:25:00Z"/>
          <w:szCs w:val="24"/>
        </w:rPr>
        <w:pPrChange w:id="122" w:author="Cescon Barrieu" w:date="2019-09-24T12:25:00Z">
          <w:pPr>
            <w:widowControl w:val="0"/>
            <w:numPr>
              <w:numId w:val="4"/>
            </w:numPr>
            <w:tabs>
              <w:tab w:val="left" w:pos="709"/>
            </w:tabs>
            <w:spacing w:line="320" w:lineRule="exact"/>
            <w:ind w:left="709" w:hanging="709"/>
            <w:jc w:val="both"/>
          </w:pPr>
        </w:pPrChange>
      </w:pPr>
    </w:p>
    <w:p w14:paraId="11F7707A" w14:textId="1E8AFEF2" w:rsidR="00F605AA" w:rsidRPr="000E4DE5" w:rsidDel="00EC5A5B" w:rsidRDefault="00F605AA">
      <w:pPr>
        <w:widowControl w:val="0"/>
        <w:spacing w:line="320" w:lineRule="exact"/>
        <w:jc w:val="both"/>
        <w:rPr>
          <w:del w:id="123" w:author="Cescon Barrieu" w:date="2019-09-24T12:25:00Z"/>
        </w:rPr>
      </w:pPr>
    </w:p>
    <w:p w14:paraId="5CA2A87F" w14:textId="77777777" w:rsidR="00B3073D" w:rsidRPr="000E4DE5" w:rsidRDefault="001075DC">
      <w:pPr>
        <w:widowControl w:val="0"/>
        <w:spacing w:line="320" w:lineRule="exact"/>
        <w:jc w:val="both"/>
      </w:pPr>
      <w:r w:rsidRPr="000E4DE5">
        <w:t xml:space="preserve">têm as partes entre si justo e acordado celebrar o presente Contrato de Alienação Fiduciária </w:t>
      </w:r>
      <w:r w:rsidR="00CC5794" w:rsidRPr="000E4DE5">
        <w:t xml:space="preserve">de Ações </w:t>
      </w:r>
      <w:r w:rsidR="008B4E11" w:rsidRPr="000E4DE5">
        <w:t xml:space="preserve">em Garantia </w:t>
      </w:r>
      <w:r w:rsidRPr="000E4DE5">
        <w:t>(doravante denominado o “</w:t>
      </w:r>
      <w:r w:rsidRPr="000E4DE5">
        <w:rPr>
          <w:u w:val="single"/>
        </w:rPr>
        <w:t>Contrato</w:t>
      </w:r>
      <w:r w:rsidRPr="000E4DE5">
        <w:t>”), que se regerá pelas cláusulas a seguir estipuladas:</w:t>
      </w:r>
    </w:p>
    <w:p w14:paraId="67270878" w14:textId="77777777" w:rsidR="00B3073D" w:rsidRPr="000E4DE5" w:rsidRDefault="00B3073D">
      <w:pPr>
        <w:widowControl w:val="0"/>
        <w:spacing w:line="320" w:lineRule="exact"/>
      </w:pPr>
    </w:p>
    <w:p w14:paraId="5F7CD8DB" w14:textId="77777777" w:rsidR="00B3073D" w:rsidRPr="000E4DE5" w:rsidRDefault="00444A96">
      <w:pPr>
        <w:pStyle w:val="Ttulo1"/>
        <w:numPr>
          <w:ilvl w:val="0"/>
          <w:numId w:val="1"/>
        </w:numPr>
        <w:spacing w:after="0" w:line="320" w:lineRule="exact"/>
        <w:rPr>
          <w:lang w:val="pt-BR"/>
        </w:rPr>
      </w:pPr>
      <w:bookmarkStart w:id="124" w:name="_Toc347835358"/>
      <w:r w:rsidRPr="000E4DE5">
        <w:rPr>
          <w:lang w:val="pt-BR"/>
        </w:rPr>
        <w:t xml:space="preserve"> </w:t>
      </w:r>
      <w:bookmarkStart w:id="125" w:name="_Toc388297507"/>
      <w:bookmarkStart w:id="126" w:name="_Toc501439551"/>
      <w:r w:rsidR="001075DC" w:rsidRPr="000E4DE5">
        <w:rPr>
          <w:lang w:val="pt-BR"/>
        </w:rPr>
        <w:t>Definições.</w:t>
      </w:r>
      <w:bookmarkEnd w:id="124"/>
      <w:bookmarkEnd w:id="125"/>
      <w:bookmarkEnd w:id="126"/>
    </w:p>
    <w:p w14:paraId="53982DA9" w14:textId="77777777" w:rsidR="00DB5E41" w:rsidRPr="000E4DE5" w:rsidRDefault="00DB5E41">
      <w:pPr>
        <w:widowControl w:val="0"/>
        <w:spacing w:line="320" w:lineRule="exact"/>
      </w:pPr>
    </w:p>
    <w:p w14:paraId="101CA003" w14:textId="77777777" w:rsidR="003D6E44" w:rsidRPr="000E4DE5" w:rsidRDefault="00C72FC8">
      <w:pPr>
        <w:widowControl w:val="0"/>
        <w:spacing w:line="320" w:lineRule="exact"/>
        <w:jc w:val="both"/>
      </w:pPr>
      <w:bookmarkStart w:id="127" w:name="_Toc347835359"/>
      <w:bookmarkStart w:id="128" w:name="_Toc347829762"/>
      <w:r w:rsidRPr="000E4DE5">
        <w:t>1.1</w:t>
      </w:r>
      <w:r w:rsidRPr="000E4DE5">
        <w:tab/>
      </w:r>
      <w:r w:rsidR="001075DC" w:rsidRPr="000E4DE5">
        <w:t xml:space="preserve">Todos os termos </w:t>
      </w:r>
      <w:r w:rsidR="007B7886" w:rsidRPr="000E4DE5">
        <w:t>iniciados e</w:t>
      </w:r>
      <w:r w:rsidR="00BA4768" w:rsidRPr="000E4DE5">
        <w:t xml:space="preserve">m </w:t>
      </w:r>
      <w:r w:rsidR="007B7886" w:rsidRPr="000E4DE5">
        <w:t xml:space="preserve">letras </w:t>
      </w:r>
      <w:r w:rsidR="00BA4768" w:rsidRPr="000E4DE5">
        <w:t>maiúscula</w:t>
      </w:r>
      <w:r w:rsidR="007B7886" w:rsidRPr="000E4DE5">
        <w:t xml:space="preserve">s </w:t>
      </w:r>
      <w:r w:rsidR="001075DC" w:rsidRPr="000E4DE5">
        <w:t xml:space="preserve">neste Contrato terão o mesmo significado a eles </w:t>
      </w:r>
      <w:r w:rsidR="00562C8C" w:rsidRPr="000E4DE5">
        <w:t>atribuídos nos Documentos das Debêntures</w:t>
      </w:r>
      <w:r w:rsidR="001075DC" w:rsidRPr="000E4DE5">
        <w:t xml:space="preserve">, a menos que de outra forma definido em </w:t>
      </w:r>
      <w:r w:rsidR="00562C8C" w:rsidRPr="000E4DE5">
        <w:t>neste</w:t>
      </w:r>
      <w:r w:rsidR="001075DC" w:rsidRPr="000E4DE5">
        <w:t xml:space="preserve"> instrumento. </w:t>
      </w:r>
      <w:bookmarkEnd w:id="127"/>
      <w:bookmarkEnd w:id="128"/>
    </w:p>
    <w:p w14:paraId="353350FB" w14:textId="77777777" w:rsidR="00EF55B2" w:rsidRPr="000E4DE5" w:rsidRDefault="00EF55B2">
      <w:pPr>
        <w:widowControl w:val="0"/>
        <w:spacing w:line="320" w:lineRule="exact"/>
        <w:jc w:val="both"/>
      </w:pPr>
    </w:p>
    <w:p w14:paraId="0CB68860" w14:textId="77777777" w:rsidR="00B3073D" w:rsidRPr="000E4DE5" w:rsidRDefault="00444A96">
      <w:pPr>
        <w:pStyle w:val="Ttulo1"/>
        <w:numPr>
          <w:ilvl w:val="0"/>
          <w:numId w:val="1"/>
        </w:numPr>
        <w:spacing w:after="0" w:line="320" w:lineRule="exact"/>
        <w:rPr>
          <w:lang w:val="pt-BR"/>
        </w:rPr>
      </w:pPr>
      <w:bookmarkStart w:id="129" w:name="_Toc347835360"/>
      <w:r w:rsidRPr="000E4DE5">
        <w:rPr>
          <w:lang w:val="pt-BR"/>
        </w:rPr>
        <w:t xml:space="preserve"> </w:t>
      </w:r>
      <w:bookmarkStart w:id="130" w:name="_Toc388297508"/>
      <w:bookmarkStart w:id="131" w:name="_Toc501439552"/>
      <w:r w:rsidR="001075DC" w:rsidRPr="000E4DE5">
        <w:rPr>
          <w:lang w:val="pt-BR"/>
        </w:rPr>
        <w:t>Alienação Fiduciária em Garantia.</w:t>
      </w:r>
      <w:bookmarkEnd w:id="129"/>
      <w:bookmarkEnd w:id="130"/>
      <w:bookmarkEnd w:id="131"/>
    </w:p>
    <w:p w14:paraId="519A8086" w14:textId="77777777" w:rsidR="00DB5E41" w:rsidRPr="000E4DE5" w:rsidRDefault="00DB5E41">
      <w:pPr>
        <w:widowControl w:val="0"/>
        <w:spacing w:line="320" w:lineRule="exact"/>
        <w:rPr>
          <w:highlight w:val="magenta"/>
        </w:rPr>
      </w:pPr>
    </w:p>
    <w:p w14:paraId="2F41709E" w14:textId="2659A32C" w:rsidR="00B3073D" w:rsidRPr="000E4DE5" w:rsidRDefault="001075DC">
      <w:pPr>
        <w:widowControl w:val="0"/>
        <w:spacing w:line="320" w:lineRule="exact"/>
        <w:jc w:val="both"/>
      </w:pPr>
      <w:bookmarkStart w:id="132" w:name="_Toc347829764"/>
      <w:bookmarkStart w:id="133" w:name="_Toc347835361"/>
      <w:r w:rsidRPr="000E4DE5">
        <w:t>2.1</w:t>
      </w:r>
      <w:r w:rsidRPr="000E4DE5">
        <w:tab/>
        <w:t>Para assegurar o integral e pontual pagamento e/ou cumprimento de quaisquer obrigações principais, acessórias e moratórias, presentes e futuras</w:t>
      </w:r>
      <w:ins w:id="134" w:author="Cescon Barrieu" w:date="2019-09-23T11:26:00Z">
        <w:r w:rsidR="0034422A" w:rsidRPr="000E4DE5">
          <w:t>: (i)</w:t>
        </w:r>
      </w:ins>
      <w:del w:id="135" w:author="Cescon Barrieu" w:date="2019-09-23T11:26:00Z">
        <w:r w:rsidRPr="000E4DE5" w:rsidDel="0034422A">
          <w:delText>,</w:delText>
        </w:r>
      </w:del>
      <w:r w:rsidR="00C72FC8" w:rsidRPr="000E4DE5">
        <w:t xml:space="preserve"> </w:t>
      </w:r>
      <w:bookmarkStart w:id="136" w:name="_DV_C44"/>
      <w:r w:rsidR="00C650F0" w:rsidRPr="000E4DE5">
        <w:t xml:space="preserve">da </w:t>
      </w:r>
      <w:r w:rsidR="00871969" w:rsidRPr="000E4DE5">
        <w:t>Emissora</w:t>
      </w:r>
      <w:r w:rsidR="00C650F0" w:rsidRPr="000E4DE5">
        <w:t xml:space="preserve">, </w:t>
      </w:r>
      <w:r w:rsidR="00C72FC8" w:rsidRPr="000E4DE5">
        <w:t>nos termos d</w:t>
      </w:r>
      <w:r w:rsidR="00871969" w:rsidRPr="000E4DE5">
        <w:t>a</w:t>
      </w:r>
      <w:r w:rsidR="00C72FC8" w:rsidRPr="000E4DE5">
        <w:t xml:space="preserve"> </w:t>
      </w:r>
      <w:r w:rsidR="00871969" w:rsidRPr="000E4DE5">
        <w:t>Escritura de Emissão</w:t>
      </w:r>
      <w:r w:rsidRPr="000E4DE5">
        <w:t>, e eventuais aditivos e prorrogações</w:t>
      </w:r>
      <w:ins w:id="137" w:author="Cescon Barrieu" w:date="2019-09-23T11:26:00Z">
        <w:r w:rsidR="0034422A" w:rsidRPr="000E4DE5">
          <w:t>; e (</w:t>
        </w:r>
        <w:proofErr w:type="spellStart"/>
        <w:r w:rsidR="0034422A" w:rsidRPr="000E4DE5">
          <w:t>ii</w:t>
        </w:r>
        <w:proofErr w:type="spellEnd"/>
        <w:r w:rsidR="0034422A" w:rsidRPr="000E4DE5">
          <w:t xml:space="preserve">) dos Devedores das </w:t>
        </w:r>
        <w:proofErr w:type="spellStart"/>
        <w:r w:rsidR="0034422A" w:rsidRPr="000E4DE5">
          <w:t>CCB’s</w:t>
        </w:r>
        <w:proofErr w:type="spellEnd"/>
        <w:r w:rsidR="0034422A" w:rsidRPr="000E4DE5">
          <w:t xml:space="preserve"> nos termos das </w:t>
        </w:r>
        <w:proofErr w:type="spellStart"/>
        <w:r w:rsidR="0034422A" w:rsidRPr="000E4DE5">
          <w:t>CCB’s</w:t>
        </w:r>
      </w:ins>
      <w:proofErr w:type="spellEnd"/>
      <w:ins w:id="138" w:author="Cescon Barrieu" w:date="2019-09-23T11:27:00Z">
        <w:r w:rsidR="0034422A" w:rsidRPr="000E4DE5">
          <w:t>;</w:t>
        </w:r>
      </w:ins>
      <w:del w:id="139" w:author="Cescon Barrieu" w:date="2019-09-23T11:27:00Z">
        <w:r w:rsidRPr="000E4DE5" w:rsidDel="0034422A">
          <w:delText>,</w:delText>
        </w:r>
      </w:del>
      <w:r w:rsidRPr="000E4DE5">
        <w:t xml:space="preserve"> cujos principais termos e condições são incorporados ao presente Contrato</w:t>
      </w:r>
      <w:bookmarkEnd w:id="136"/>
      <w:r w:rsidRPr="000E4DE5">
        <w:t xml:space="preserve">, descritos na forma do </w:t>
      </w:r>
      <w:r w:rsidRPr="000E4DE5">
        <w:rPr>
          <w:u w:val="single"/>
        </w:rPr>
        <w:t>Anexo 1</w:t>
      </w:r>
      <w:r w:rsidRPr="000E4DE5">
        <w:t xml:space="preserve"> (“</w:t>
      </w:r>
      <w:r w:rsidRPr="000E4DE5">
        <w:rPr>
          <w:u w:val="single"/>
        </w:rPr>
        <w:t>Obrigações Garantidas</w:t>
      </w:r>
      <w:r w:rsidRPr="000E4DE5">
        <w:t>”</w:t>
      </w:r>
      <w:r w:rsidR="00081F83" w:rsidRPr="000E4DE5">
        <w:t>)</w:t>
      </w:r>
      <w:r w:rsidRPr="000E4DE5">
        <w:t xml:space="preserve">, as quais incluem, sem limitação, </w:t>
      </w:r>
      <w:r w:rsidR="00562C8C" w:rsidRPr="000E4DE5">
        <w:t>principal</w:t>
      </w:r>
      <w:r w:rsidRPr="000E4DE5">
        <w:t xml:space="preserve"> da dívida, juros, comissões, pena convencional, multas</w:t>
      </w:r>
      <w:r w:rsidR="0023185C" w:rsidRPr="000E4DE5">
        <w:t>, indenizações</w:t>
      </w:r>
      <w:r w:rsidR="00871969" w:rsidRPr="000E4DE5">
        <w:t xml:space="preserve"> e</w:t>
      </w:r>
      <w:r w:rsidRPr="000E4DE5">
        <w:t xml:space="preserve"> despesas, bem como o ressarcimento de valores qu</w:t>
      </w:r>
      <w:r w:rsidR="00C650F0" w:rsidRPr="000E4DE5">
        <w:t xml:space="preserve">e o Agente </w:t>
      </w:r>
      <w:r w:rsidR="00871969" w:rsidRPr="000E4DE5">
        <w:t>Fiduciário</w:t>
      </w:r>
      <w:r w:rsidR="00C650F0" w:rsidRPr="000E4DE5">
        <w:t xml:space="preserve"> </w:t>
      </w:r>
      <w:ins w:id="140" w:author="Cescon Barrieu" w:date="2019-09-23T14:31:00Z">
        <w:r w:rsidR="00575283" w:rsidRPr="000E4DE5">
          <w:t xml:space="preserve">e/ou o </w:t>
        </w:r>
      </w:ins>
      <w:ins w:id="141" w:author="Cescon Barrieu" w:date="2019-09-23T22:29:00Z">
        <w:r w:rsidR="000864A8">
          <w:t xml:space="preserve">Banco </w:t>
        </w:r>
        <w:r w:rsidR="000864A8" w:rsidRPr="00AC7E51">
          <w:t>Bradesco</w:t>
        </w:r>
      </w:ins>
      <w:ins w:id="142" w:author="Cescon Barrieu" w:date="2019-09-23T14:31:00Z">
        <w:r w:rsidR="00575283" w:rsidRPr="009923D1">
          <w:t xml:space="preserve"> </w:t>
        </w:r>
      </w:ins>
      <w:r w:rsidR="00C650F0" w:rsidRPr="009923D1">
        <w:t>venha</w:t>
      </w:r>
      <w:ins w:id="143" w:author="Cescon Barrieu" w:date="2019-09-23T14:31:00Z">
        <w:r w:rsidR="00575283" w:rsidRPr="009923D1">
          <w:t>m</w:t>
        </w:r>
      </w:ins>
      <w:r w:rsidR="00C650F0" w:rsidRPr="009923D1">
        <w:t xml:space="preserve"> a </w:t>
      </w:r>
      <w:r w:rsidRPr="009923D1">
        <w:t>desembolsar por conta da execução da presente alienação fiduciária, tais como hon</w:t>
      </w:r>
      <w:r w:rsidR="00C650F0" w:rsidRPr="000E4DE5">
        <w:t xml:space="preserve">orários advocatícios judiciais </w:t>
      </w:r>
      <w:r w:rsidRPr="000E4DE5">
        <w:t xml:space="preserve">e extrajudiciais, e despesas processuais, </w:t>
      </w:r>
      <w:r w:rsidR="0088610B" w:rsidRPr="000E4DE5">
        <w:rPr>
          <w:szCs w:val="24"/>
        </w:rPr>
        <w:t xml:space="preserve">cada um dos </w:t>
      </w:r>
      <w:r w:rsidR="00187EE3" w:rsidRPr="000E4DE5">
        <w:rPr>
          <w:szCs w:val="24"/>
        </w:rPr>
        <w:t>Acionistas Garantidores</w:t>
      </w:r>
      <w:r w:rsidRPr="000E4DE5">
        <w:t xml:space="preserve">, neste ato, </w:t>
      </w:r>
      <w:r w:rsidRPr="000E4DE5">
        <w:rPr>
          <w:szCs w:val="24"/>
        </w:rPr>
        <w:t>aliena</w:t>
      </w:r>
      <w:r w:rsidRPr="000E4DE5">
        <w:t xml:space="preserve"> fiduciariamente em garantia os bens descritos abaixo (“</w:t>
      </w:r>
      <w:r w:rsidRPr="000E4DE5">
        <w:rPr>
          <w:u w:val="single"/>
        </w:rPr>
        <w:t>Bens Alienados</w:t>
      </w:r>
      <w:r w:rsidRPr="000E4DE5">
        <w:t>”</w:t>
      </w:r>
      <w:r w:rsidR="00CB4B2A" w:rsidRPr="000E4DE5">
        <w:t xml:space="preserve"> e “</w:t>
      </w:r>
      <w:r w:rsidR="00CB4B2A" w:rsidRPr="000E4DE5">
        <w:rPr>
          <w:u w:val="single"/>
        </w:rPr>
        <w:t>Alienação Fiduciária</w:t>
      </w:r>
      <w:r w:rsidR="00CB4B2A" w:rsidRPr="000E4DE5">
        <w:t>”, respectivamente</w:t>
      </w:r>
      <w:r w:rsidRPr="000E4DE5">
        <w:t>):</w:t>
      </w:r>
      <w:bookmarkEnd w:id="132"/>
      <w:bookmarkEnd w:id="133"/>
      <w:ins w:id="144" w:author="Cescon Barrieu" w:date="2019-09-24T19:07:00Z">
        <w:r w:rsidR="002B50F0" w:rsidRPr="002B50F0">
          <w:rPr>
            <w:szCs w:val="24"/>
            <w:lang w:eastAsia="en-US"/>
          </w:rPr>
          <w:t xml:space="preserve"> </w:t>
        </w:r>
        <w:r w:rsidR="002B50F0" w:rsidRPr="002B50F0">
          <w:t>[</w:t>
        </w:r>
        <w:r w:rsidR="002B50F0" w:rsidRPr="002B50F0">
          <w:rPr>
            <w:b/>
            <w:highlight w:val="lightGray"/>
            <w:rPrChange w:id="145" w:author="Cescon Barrieu" w:date="2019-09-24T19:07:00Z">
              <w:rPr>
                <w:b/>
              </w:rPr>
            </w:rPrChange>
          </w:rPr>
          <w:t xml:space="preserve">Nota </w:t>
        </w:r>
        <w:proofErr w:type="spellStart"/>
        <w:r w:rsidR="002B50F0" w:rsidRPr="002B50F0">
          <w:rPr>
            <w:b/>
            <w:highlight w:val="lightGray"/>
            <w:rPrChange w:id="146" w:author="Cescon Barrieu" w:date="2019-09-24T19:07:00Z">
              <w:rPr>
                <w:b/>
              </w:rPr>
            </w:rPrChange>
          </w:rPr>
          <w:t>Cescon</w:t>
        </w:r>
        <w:proofErr w:type="spellEnd"/>
        <w:r w:rsidR="002B50F0" w:rsidRPr="002B50F0">
          <w:rPr>
            <w:b/>
            <w:highlight w:val="lightGray"/>
            <w:rPrChange w:id="147" w:author="Cescon Barrieu" w:date="2019-09-24T19:07:00Z">
              <w:rPr>
                <w:b/>
              </w:rPr>
            </w:rPrChange>
          </w:rPr>
          <w:t xml:space="preserve"> </w:t>
        </w:r>
        <w:proofErr w:type="spellStart"/>
        <w:r w:rsidR="002B50F0" w:rsidRPr="002B50F0">
          <w:rPr>
            <w:b/>
            <w:highlight w:val="lightGray"/>
            <w:rPrChange w:id="148" w:author="Cescon Barrieu" w:date="2019-09-24T19:07:00Z">
              <w:rPr>
                <w:b/>
              </w:rPr>
            </w:rPrChange>
          </w:rPr>
          <w:t>Barrieu</w:t>
        </w:r>
        <w:proofErr w:type="spellEnd"/>
        <w:r w:rsidR="002B50F0" w:rsidRPr="002B50F0">
          <w:rPr>
            <w:highlight w:val="lightGray"/>
            <w:rPrChange w:id="149" w:author="Cescon Barrieu" w:date="2019-09-24T19:07:00Z">
              <w:rPr/>
            </w:rPrChange>
          </w:rPr>
          <w:t xml:space="preserve">: </w:t>
        </w:r>
        <w:r w:rsidR="002B50F0">
          <w:rPr>
            <w:highlight w:val="lightGray"/>
          </w:rPr>
          <w:t xml:space="preserve">Conforme alinhado entre Bradesco e </w:t>
        </w:r>
        <w:proofErr w:type="spellStart"/>
        <w:r w:rsidR="002B50F0">
          <w:rPr>
            <w:highlight w:val="lightGray"/>
          </w:rPr>
          <w:t>BHF</w:t>
        </w:r>
        <w:proofErr w:type="spellEnd"/>
        <w:r w:rsidR="002B50F0">
          <w:rPr>
            <w:highlight w:val="lightGray"/>
          </w:rPr>
          <w:t xml:space="preserve">, a alienação fiduciária de ações do BS2 será implementada </w:t>
        </w:r>
      </w:ins>
      <w:ins w:id="150" w:author="Cescon Barrieu" w:date="2019-09-24T19:08:00Z">
        <w:r w:rsidR="0036192C">
          <w:rPr>
            <w:highlight w:val="lightGray"/>
          </w:rPr>
          <w:t xml:space="preserve">no âmbito das </w:t>
        </w:r>
        <w:proofErr w:type="spellStart"/>
        <w:r w:rsidR="0036192C">
          <w:rPr>
            <w:highlight w:val="lightGray"/>
          </w:rPr>
          <w:t>CCB’s</w:t>
        </w:r>
        <w:proofErr w:type="spellEnd"/>
        <w:r w:rsidR="0036192C">
          <w:rPr>
            <w:highlight w:val="lightGray"/>
          </w:rPr>
          <w:t xml:space="preserve"> e não será compartilhada com as Debêntures</w:t>
        </w:r>
      </w:ins>
      <w:ins w:id="151" w:author="Cescon Barrieu" w:date="2019-09-24T19:07:00Z">
        <w:r w:rsidR="002B50F0" w:rsidRPr="002B50F0">
          <w:rPr>
            <w:highlight w:val="lightGray"/>
            <w:rPrChange w:id="152" w:author="Cescon Barrieu" w:date="2019-09-24T19:07:00Z">
              <w:rPr/>
            </w:rPrChange>
          </w:rPr>
          <w:t>.</w:t>
        </w:r>
        <w:r w:rsidR="002B50F0" w:rsidRPr="002B50F0">
          <w:t>]</w:t>
        </w:r>
      </w:ins>
    </w:p>
    <w:p w14:paraId="7C8A325D" w14:textId="77777777" w:rsidR="00B3073D" w:rsidRPr="000E4DE5" w:rsidRDefault="00B3073D">
      <w:pPr>
        <w:widowControl w:val="0"/>
        <w:autoSpaceDN/>
        <w:spacing w:line="320" w:lineRule="exact"/>
        <w:ind w:left="567"/>
        <w:textAlignment w:val="auto"/>
      </w:pPr>
    </w:p>
    <w:tbl>
      <w:tblPr>
        <w:tblStyle w:val="Tabelacomgrade"/>
        <w:tblpPr w:leftFromText="181" w:rightFromText="181" w:vertAnchor="page" w:horzAnchor="margin" w:tblpY="11592"/>
        <w:tblOverlap w:val="never"/>
        <w:tblW w:w="5000" w:type="pct"/>
        <w:tblLook w:val="04A0" w:firstRow="1" w:lastRow="0" w:firstColumn="1" w:lastColumn="0" w:noHBand="0" w:noVBand="1"/>
      </w:tblPr>
      <w:tblGrid>
        <w:gridCol w:w="1472"/>
        <w:gridCol w:w="1821"/>
        <w:gridCol w:w="1734"/>
        <w:gridCol w:w="1734"/>
        <w:gridCol w:w="1733"/>
      </w:tblGrid>
      <w:tr w:rsidR="00EC5A5B" w:rsidRPr="000E4DE5" w:rsidDel="00B958FB" w14:paraId="242B14FC" w14:textId="4C431E56" w:rsidTr="0034422A">
        <w:trPr>
          <w:del w:id="153" w:author="Cescon Barrieu" w:date="2019-09-24T16:18:00Z"/>
        </w:trPr>
        <w:tc>
          <w:tcPr>
            <w:tcW w:w="866" w:type="pct"/>
            <w:shd w:val="clear" w:color="auto" w:fill="D9D9D9" w:themeFill="background1" w:themeFillShade="D9"/>
            <w:vAlign w:val="center"/>
          </w:tcPr>
          <w:p w14:paraId="44F06B2F" w14:textId="068600DA" w:rsidR="00EC5A5B" w:rsidRPr="000E4DE5" w:rsidDel="00B958FB" w:rsidRDefault="00EC5A5B">
            <w:pPr>
              <w:widowControl w:val="0"/>
              <w:spacing w:line="320" w:lineRule="exact"/>
              <w:jc w:val="center"/>
              <w:rPr>
                <w:del w:id="154" w:author="Cescon Barrieu" w:date="2019-09-24T16:18:00Z"/>
                <w:moveFrom w:id="155" w:author="Cescon Barrieu" w:date="2019-09-24T12:55:00Z"/>
                <w:b/>
              </w:rPr>
              <w:pPrChange w:id="156" w:author="Cescon Barrieu" w:date="2019-09-23T13:28:00Z">
                <w:pPr>
                  <w:framePr w:hSpace="180" w:wrap="around" w:vAnchor="text" w:hAnchor="margin" w:y="1869"/>
                  <w:widowControl w:val="0"/>
                  <w:spacing w:line="320" w:lineRule="exact"/>
                  <w:jc w:val="center"/>
                </w:pPr>
              </w:pPrChange>
            </w:pPr>
            <w:moveFromRangeStart w:id="157" w:author="Cescon Barrieu" w:date="2019-09-24T12:55:00Z" w:name="move20222164"/>
            <w:moveFrom w:id="158" w:author="Cescon Barrieu" w:date="2019-09-24T12:55:00Z">
              <w:del w:id="159" w:author="Cescon Barrieu" w:date="2019-09-24T16:18:00Z">
                <w:r w:rsidRPr="000E4DE5" w:rsidDel="00B958FB">
                  <w:rPr>
                    <w:b/>
                  </w:rPr>
                  <w:delText>Acionista</w:delText>
                </w:r>
              </w:del>
            </w:moveFrom>
          </w:p>
        </w:tc>
        <w:tc>
          <w:tcPr>
            <w:tcW w:w="1072" w:type="pct"/>
            <w:shd w:val="clear" w:color="auto" w:fill="D9D9D9" w:themeFill="background1" w:themeFillShade="D9"/>
            <w:vAlign w:val="center"/>
          </w:tcPr>
          <w:p w14:paraId="564CBA9F" w14:textId="5DDB627E" w:rsidR="00EC5A5B" w:rsidRPr="000E4DE5" w:rsidDel="00B958FB" w:rsidRDefault="00EC5A5B">
            <w:pPr>
              <w:widowControl w:val="0"/>
              <w:spacing w:line="320" w:lineRule="exact"/>
              <w:jc w:val="center"/>
              <w:rPr>
                <w:del w:id="160" w:author="Cescon Barrieu" w:date="2019-09-24T16:18:00Z"/>
                <w:moveFrom w:id="161" w:author="Cescon Barrieu" w:date="2019-09-24T12:55:00Z"/>
                <w:b/>
              </w:rPr>
              <w:pPrChange w:id="162" w:author="Cescon Barrieu" w:date="2019-09-23T13:28:00Z">
                <w:pPr>
                  <w:framePr w:hSpace="180" w:wrap="around" w:vAnchor="text" w:hAnchor="margin" w:y="1869"/>
                  <w:widowControl w:val="0"/>
                  <w:spacing w:line="320" w:lineRule="exact"/>
                  <w:jc w:val="center"/>
                </w:pPr>
              </w:pPrChange>
            </w:pPr>
            <w:moveFrom w:id="163" w:author="Cescon Barrieu" w:date="2019-09-24T12:55:00Z">
              <w:del w:id="164" w:author="Cescon Barrieu" w:date="2019-09-24T16:18:00Z">
                <w:r w:rsidRPr="000E4DE5" w:rsidDel="00B958FB">
                  <w:rPr>
                    <w:b/>
                  </w:rPr>
                  <w:delText>Total de ações ordinárias de sua titularidade</w:delText>
                </w:r>
              </w:del>
            </w:moveFrom>
          </w:p>
        </w:tc>
        <w:tc>
          <w:tcPr>
            <w:tcW w:w="1021" w:type="pct"/>
            <w:shd w:val="clear" w:color="auto" w:fill="D9D9D9" w:themeFill="background1" w:themeFillShade="D9"/>
            <w:vAlign w:val="center"/>
          </w:tcPr>
          <w:p w14:paraId="58A049B7" w14:textId="445E5790" w:rsidR="00EC5A5B" w:rsidRPr="000E4DE5" w:rsidDel="00B958FB" w:rsidRDefault="00EC5A5B">
            <w:pPr>
              <w:widowControl w:val="0"/>
              <w:spacing w:line="320" w:lineRule="exact"/>
              <w:jc w:val="center"/>
              <w:rPr>
                <w:del w:id="165" w:author="Cescon Barrieu" w:date="2019-09-24T16:18:00Z"/>
                <w:moveFrom w:id="166" w:author="Cescon Barrieu" w:date="2019-09-24T12:55:00Z"/>
                <w:b/>
              </w:rPr>
              <w:pPrChange w:id="167" w:author="Cescon Barrieu" w:date="2019-09-23T13:28:00Z">
                <w:pPr>
                  <w:framePr w:hSpace="180" w:wrap="around" w:vAnchor="text" w:hAnchor="margin" w:y="1869"/>
                  <w:widowControl w:val="0"/>
                  <w:spacing w:line="320" w:lineRule="exact"/>
                  <w:jc w:val="center"/>
                </w:pPr>
              </w:pPrChange>
            </w:pPr>
            <w:moveFrom w:id="168" w:author="Cescon Barrieu" w:date="2019-09-24T12:55:00Z">
              <w:del w:id="169" w:author="Cescon Barrieu" w:date="2019-09-24T16:18:00Z">
                <w:r w:rsidRPr="000E4DE5" w:rsidDel="00B958FB">
                  <w:rPr>
                    <w:b/>
                  </w:rPr>
                  <w:delText>Ações Ordinárias Alienadas</w:delText>
                </w:r>
              </w:del>
            </w:moveFrom>
          </w:p>
        </w:tc>
        <w:tc>
          <w:tcPr>
            <w:tcW w:w="1021" w:type="pct"/>
            <w:shd w:val="clear" w:color="auto" w:fill="D9D9D9" w:themeFill="background1" w:themeFillShade="D9"/>
            <w:vAlign w:val="center"/>
          </w:tcPr>
          <w:p w14:paraId="1838D729" w14:textId="4D646F4D" w:rsidR="00EC5A5B" w:rsidRPr="000E4DE5" w:rsidDel="00B958FB" w:rsidRDefault="00EC5A5B">
            <w:pPr>
              <w:widowControl w:val="0"/>
              <w:spacing w:line="320" w:lineRule="exact"/>
              <w:jc w:val="center"/>
              <w:rPr>
                <w:del w:id="170" w:author="Cescon Barrieu" w:date="2019-09-24T16:18:00Z"/>
                <w:moveFrom w:id="171" w:author="Cescon Barrieu" w:date="2019-09-24T12:55:00Z"/>
                <w:b/>
              </w:rPr>
              <w:pPrChange w:id="172" w:author="Cescon Barrieu" w:date="2019-09-23T13:28:00Z">
                <w:pPr>
                  <w:framePr w:hSpace="180" w:wrap="around" w:vAnchor="text" w:hAnchor="margin" w:y="1869"/>
                  <w:widowControl w:val="0"/>
                  <w:spacing w:line="320" w:lineRule="exact"/>
                  <w:jc w:val="center"/>
                </w:pPr>
              </w:pPrChange>
            </w:pPr>
            <w:moveFrom w:id="173" w:author="Cescon Barrieu" w:date="2019-09-24T12:55:00Z">
              <w:del w:id="174" w:author="Cescon Barrieu" w:date="2019-09-24T16:18:00Z">
                <w:r w:rsidRPr="000E4DE5" w:rsidDel="00B958FB">
                  <w:rPr>
                    <w:b/>
                  </w:rPr>
                  <w:delText>Total de ações preferenciais de sua titularidade</w:delText>
                </w:r>
              </w:del>
            </w:moveFrom>
          </w:p>
        </w:tc>
        <w:tc>
          <w:tcPr>
            <w:tcW w:w="1020" w:type="pct"/>
            <w:shd w:val="clear" w:color="auto" w:fill="D9D9D9" w:themeFill="background1" w:themeFillShade="D9"/>
            <w:vAlign w:val="center"/>
          </w:tcPr>
          <w:p w14:paraId="57A30607" w14:textId="210EB504" w:rsidR="00EC5A5B" w:rsidRPr="000E4DE5" w:rsidDel="00B958FB" w:rsidRDefault="00EC5A5B">
            <w:pPr>
              <w:widowControl w:val="0"/>
              <w:spacing w:line="320" w:lineRule="exact"/>
              <w:jc w:val="center"/>
              <w:rPr>
                <w:del w:id="175" w:author="Cescon Barrieu" w:date="2019-09-24T16:18:00Z"/>
                <w:moveFrom w:id="176" w:author="Cescon Barrieu" w:date="2019-09-24T12:55:00Z"/>
                <w:b/>
              </w:rPr>
              <w:pPrChange w:id="177" w:author="Cescon Barrieu" w:date="2019-09-23T13:28:00Z">
                <w:pPr>
                  <w:framePr w:hSpace="180" w:wrap="around" w:vAnchor="text" w:hAnchor="margin" w:y="1869"/>
                  <w:widowControl w:val="0"/>
                  <w:spacing w:line="320" w:lineRule="exact"/>
                  <w:jc w:val="center"/>
                </w:pPr>
              </w:pPrChange>
            </w:pPr>
            <w:moveFrom w:id="178" w:author="Cescon Barrieu" w:date="2019-09-24T12:55:00Z">
              <w:del w:id="179" w:author="Cescon Barrieu" w:date="2019-09-24T16:18:00Z">
                <w:r w:rsidRPr="000E4DE5" w:rsidDel="00B958FB">
                  <w:rPr>
                    <w:b/>
                  </w:rPr>
                  <w:delText>Ações Preferenciais Alienadas</w:delText>
                </w:r>
              </w:del>
            </w:moveFrom>
          </w:p>
        </w:tc>
      </w:tr>
      <w:tr w:rsidR="00EC5A5B" w:rsidRPr="000E4DE5" w:rsidDel="00B958FB" w14:paraId="3C27A70D" w14:textId="49172650" w:rsidTr="0034422A">
        <w:trPr>
          <w:del w:id="180" w:author="Cescon Barrieu" w:date="2019-09-24T16:18:00Z"/>
        </w:trPr>
        <w:tc>
          <w:tcPr>
            <w:tcW w:w="866" w:type="pct"/>
          </w:tcPr>
          <w:p w14:paraId="23D0C43E" w14:textId="45EFB8CF" w:rsidR="00EC5A5B" w:rsidRPr="000E4DE5" w:rsidDel="00B958FB" w:rsidRDefault="00EC5A5B">
            <w:pPr>
              <w:widowControl w:val="0"/>
              <w:spacing w:line="320" w:lineRule="exact"/>
              <w:jc w:val="center"/>
              <w:rPr>
                <w:del w:id="181" w:author="Cescon Barrieu" w:date="2019-09-24T16:18:00Z"/>
                <w:moveFrom w:id="182" w:author="Cescon Barrieu" w:date="2019-09-24T12:55:00Z"/>
              </w:rPr>
              <w:pPrChange w:id="183" w:author="Cescon Barrieu" w:date="2019-09-23T13:28:00Z">
                <w:pPr>
                  <w:framePr w:hSpace="180" w:wrap="around" w:vAnchor="text" w:hAnchor="margin" w:y="1869"/>
                  <w:widowControl w:val="0"/>
                  <w:spacing w:line="320" w:lineRule="exact"/>
                  <w:jc w:val="center"/>
                </w:pPr>
              </w:pPrChange>
            </w:pPr>
            <w:moveFrom w:id="184" w:author="Cescon Barrieu" w:date="2019-09-24T12:55:00Z">
              <w:del w:id="185" w:author="Cescon Barrieu" w:date="2019-09-24T16:18:00Z">
                <w:r w:rsidRPr="000E4DE5" w:rsidDel="00B958FB">
                  <w:delText>Espólio de Humberto</w:delText>
                </w:r>
              </w:del>
            </w:moveFrom>
          </w:p>
        </w:tc>
        <w:tc>
          <w:tcPr>
            <w:tcW w:w="1072" w:type="pct"/>
          </w:tcPr>
          <w:p w14:paraId="1B0536F2" w14:textId="1891C8CD" w:rsidR="00EC5A5B" w:rsidRPr="000E4DE5" w:rsidDel="00B958FB" w:rsidRDefault="00EC5A5B">
            <w:pPr>
              <w:widowControl w:val="0"/>
              <w:spacing w:line="320" w:lineRule="exact"/>
              <w:jc w:val="center"/>
              <w:rPr>
                <w:del w:id="186" w:author="Cescon Barrieu" w:date="2019-09-24T16:18:00Z"/>
                <w:moveFrom w:id="187" w:author="Cescon Barrieu" w:date="2019-09-24T12:55:00Z"/>
              </w:rPr>
              <w:pPrChange w:id="188" w:author="Cescon Barrieu" w:date="2019-09-23T13:28:00Z">
                <w:pPr>
                  <w:framePr w:hSpace="180" w:wrap="around" w:vAnchor="text" w:hAnchor="margin" w:y="1869"/>
                  <w:widowControl w:val="0"/>
                  <w:spacing w:line="320" w:lineRule="exact"/>
                  <w:jc w:val="center"/>
                </w:pPr>
              </w:pPrChange>
            </w:pPr>
            <w:moveFrom w:id="189" w:author="Cescon Barrieu" w:date="2019-09-24T12:55:00Z">
              <w:del w:id="190" w:author="Cescon Barrieu" w:date="2019-09-24T16:18:00Z">
                <w:r w:rsidRPr="000E4DE5" w:rsidDel="00B958FB">
                  <w:delText>9.078.701</w:delText>
                </w:r>
              </w:del>
            </w:moveFrom>
          </w:p>
        </w:tc>
        <w:tc>
          <w:tcPr>
            <w:tcW w:w="1021" w:type="pct"/>
          </w:tcPr>
          <w:p w14:paraId="3219B323" w14:textId="2BD10DA8" w:rsidR="00EC5A5B" w:rsidRPr="000E4DE5" w:rsidDel="00B958FB" w:rsidRDefault="00EC5A5B">
            <w:pPr>
              <w:widowControl w:val="0"/>
              <w:spacing w:line="320" w:lineRule="exact"/>
              <w:jc w:val="center"/>
              <w:rPr>
                <w:del w:id="191" w:author="Cescon Barrieu" w:date="2019-09-24T16:18:00Z"/>
                <w:moveFrom w:id="192" w:author="Cescon Barrieu" w:date="2019-09-24T12:55:00Z"/>
              </w:rPr>
              <w:pPrChange w:id="193" w:author="Cescon Barrieu" w:date="2019-09-23T13:28:00Z">
                <w:pPr>
                  <w:framePr w:hSpace="180" w:wrap="around" w:vAnchor="text" w:hAnchor="margin" w:y="1869"/>
                  <w:widowControl w:val="0"/>
                  <w:spacing w:line="320" w:lineRule="exact"/>
                  <w:jc w:val="center"/>
                </w:pPr>
              </w:pPrChange>
            </w:pPr>
            <w:moveFrom w:id="194" w:author="Cescon Barrieu" w:date="2019-09-24T12:55:00Z">
              <w:del w:id="195" w:author="Cescon Barrieu" w:date="2019-09-24T16:18:00Z">
                <w:r w:rsidRPr="000E4DE5" w:rsidDel="00B958FB">
                  <w:delText>4.630.138</w:delText>
                </w:r>
              </w:del>
            </w:moveFrom>
          </w:p>
        </w:tc>
        <w:tc>
          <w:tcPr>
            <w:tcW w:w="1021" w:type="pct"/>
          </w:tcPr>
          <w:p w14:paraId="1EFA1BA9" w14:textId="0E05ADD1" w:rsidR="00EC5A5B" w:rsidRPr="000E4DE5" w:rsidDel="00B958FB" w:rsidRDefault="00EC5A5B">
            <w:pPr>
              <w:widowControl w:val="0"/>
              <w:spacing w:line="320" w:lineRule="exact"/>
              <w:jc w:val="center"/>
              <w:rPr>
                <w:del w:id="196" w:author="Cescon Barrieu" w:date="2019-09-24T16:18:00Z"/>
                <w:moveFrom w:id="197" w:author="Cescon Barrieu" w:date="2019-09-24T12:55:00Z"/>
              </w:rPr>
              <w:pPrChange w:id="198" w:author="Cescon Barrieu" w:date="2019-09-23T13:28:00Z">
                <w:pPr>
                  <w:framePr w:hSpace="180" w:wrap="around" w:vAnchor="text" w:hAnchor="margin" w:y="1869"/>
                  <w:widowControl w:val="0"/>
                  <w:spacing w:line="320" w:lineRule="exact"/>
                  <w:jc w:val="center"/>
                </w:pPr>
              </w:pPrChange>
            </w:pPr>
            <w:moveFrom w:id="199" w:author="Cescon Barrieu" w:date="2019-09-24T12:55:00Z">
              <w:del w:id="200" w:author="Cescon Barrieu" w:date="2019-09-24T16:18:00Z">
                <w:r w:rsidRPr="000E4DE5" w:rsidDel="00B958FB">
                  <w:delText>2.747.491</w:delText>
                </w:r>
              </w:del>
            </w:moveFrom>
          </w:p>
        </w:tc>
        <w:tc>
          <w:tcPr>
            <w:tcW w:w="1020" w:type="pct"/>
          </w:tcPr>
          <w:p w14:paraId="7C03E2FB" w14:textId="0AE9DEDB" w:rsidR="00EC5A5B" w:rsidRPr="000E4DE5" w:rsidDel="00B958FB" w:rsidRDefault="00EC5A5B">
            <w:pPr>
              <w:widowControl w:val="0"/>
              <w:spacing w:line="320" w:lineRule="exact"/>
              <w:jc w:val="center"/>
              <w:rPr>
                <w:del w:id="201" w:author="Cescon Barrieu" w:date="2019-09-24T16:18:00Z"/>
                <w:moveFrom w:id="202" w:author="Cescon Barrieu" w:date="2019-09-24T12:55:00Z"/>
              </w:rPr>
              <w:pPrChange w:id="203" w:author="Cescon Barrieu" w:date="2019-09-23T13:28:00Z">
                <w:pPr>
                  <w:framePr w:hSpace="180" w:wrap="around" w:vAnchor="text" w:hAnchor="margin" w:y="1869"/>
                  <w:widowControl w:val="0"/>
                  <w:spacing w:line="320" w:lineRule="exact"/>
                  <w:jc w:val="center"/>
                </w:pPr>
              </w:pPrChange>
            </w:pPr>
            <w:moveFrom w:id="204" w:author="Cescon Barrieu" w:date="2019-09-24T12:55:00Z">
              <w:del w:id="205" w:author="Cescon Barrieu" w:date="2019-09-24T16:18:00Z">
                <w:r w:rsidRPr="000E4DE5" w:rsidDel="00B958FB">
                  <w:delText>1.401.220</w:delText>
                </w:r>
              </w:del>
            </w:moveFrom>
          </w:p>
        </w:tc>
      </w:tr>
      <w:tr w:rsidR="00EC5A5B" w:rsidRPr="000E4DE5" w:rsidDel="00B958FB" w14:paraId="73E3C1F6" w14:textId="4DE88C28" w:rsidTr="0034422A">
        <w:trPr>
          <w:del w:id="206" w:author="Cescon Barrieu" w:date="2019-09-24T16:18:00Z"/>
        </w:trPr>
        <w:tc>
          <w:tcPr>
            <w:tcW w:w="866" w:type="pct"/>
          </w:tcPr>
          <w:p w14:paraId="58407EE7" w14:textId="1825B217" w:rsidR="00EC5A5B" w:rsidRPr="000E4DE5" w:rsidDel="00B958FB" w:rsidRDefault="00EC5A5B">
            <w:pPr>
              <w:widowControl w:val="0"/>
              <w:spacing w:line="320" w:lineRule="exact"/>
              <w:jc w:val="center"/>
              <w:rPr>
                <w:del w:id="207" w:author="Cescon Barrieu" w:date="2019-09-24T16:18:00Z"/>
                <w:moveFrom w:id="208" w:author="Cescon Barrieu" w:date="2019-09-24T12:55:00Z"/>
              </w:rPr>
              <w:pPrChange w:id="209" w:author="Cescon Barrieu" w:date="2019-09-23T13:28:00Z">
                <w:pPr>
                  <w:framePr w:hSpace="180" w:wrap="around" w:vAnchor="text" w:hAnchor="margin" w:y="1869"/>
                  <w:widowControl w:val="0"/>
                  <w:spacing w:line="320" w:lineRule="exact"/>
                  <w:jc w:val="center"/>
                </w:pPr>
              </w:pPrChange>
            </w:pPr>
            <w:moveFrom w:id="210" w:author="Cescon Barrieu" w:date="2019-09-24T12:55:00Z">
              <w:del w:id="211" w:author="Cescon Barrieu" w:date="2019-09-24T16:18:00Z">
                <w:r w:rsidRPr="000E4DE5" w:rsidDel="00B958FB">
                  <w:delText xml:space="preserve">Heloísa </w:delText>
                </w:r>
              </w:del>
            </w:moveFrom>
          </w:p>
        </w:tc>
        <w:tc>
          <w:tcPr>
            <w:tcW w:w="1072" w:type="pct"/>
          </w:tcPr>
          <w:p w14:paraId="3D515450" w14:textId="792DECD3" w:rsidR="00EC5A5B" w:rsidRPr="000E4DE5" w:rsidDel="00B958FB" w:rsidRDefault="00EC5A5B">
            <w:pPr>
              <w:widowControl w:val="0"/>
              <w:spacing w:line="320" w:lineRule="exact"/>
              <w:jc w:val="center"/>
              <w:rPr>
                <w:del w:id="212" w:author="Cescon Barrieu" w:date="2019-09-24T16:18:00Z"/>
                <w:moveFrom w:id="213" w:author="Cescon Barrieu" w:date="2019-09-24T12:55:00Z"/>
              </w:rPr>
              <w:pPrChange w:id="214" w:author="Cescon Barrieu" w:date="2019-09-23T13:28:00Z">
                <w:pPr>
                  <w:framePr w:hSpace="180" w:wrap="around" w:vAnchor="text" w:hAnchor="margin" w:y="1869"/>
                  <w:widowControl w:val="0"/>
                  <w:spacing w:line="320" w:lineRule="exact"/>
                  <w:jc w:val="center"/>
                </w:pPr>
              </w:pPrChange>
            </w:pPr>
            <w:moveFrom w:id="215" w:author="Cescon Barrieu" w:date="2019-09-24T12:55:00Z">
              <w:del w:id="216" w:author="Cescon Barrieu" w:date="2019-09-24T16:18:00Z">
                <w:r w:rsidRPr="000E4DE5" w:rsidDel="00B958FB">
                  <w:delText>8.955.569</w:delText>
                </w:r>
              </w:del>
            </w:moveFrom>
          </w:p>
        </w:tc>
        <w:tc>
          <w:tcPr>
            <w:tcW w:w="1021" w:type="pct"/>
          </w:tcPr>
          <w:p w14:paraId="741C4638" w14:textId="71E35E00" w:rsidR="00EC5A5B" w:rsidRPr="000E4DE5" w:rsidDel="00B958FB" w:rsidRDefault="00EC5A5B">
            <w:pPr>
              <w:widowControl w:val="0"/>
              <w:spacing w:line="320" w:lineRule="exact"/>
              <w:jc w:val="center"/>
              <w:rPr>
                <w:del w:id="217" w:author="Cescon Barrieu" w:date="2019-09-24T16:18:00Z"/>
                <w:moveFrom w:id="218" w:author="Cescon Barrieu" w:date="2019-09-24T12:55:00Z"/>
              </w:rPr>
              <w:pPrChange w:id="219" w:author="Cescon Barrieu" w:date="2019-09-23T13:28:00Z">
                <w:pPr>
                  <w:framePr w:hSpace="180" w:wrap="around" w:vAnchor="text" w:hAnchor="margin" w:y="1869"/>
                  <w:widowControl w:val="0"/>
                  <w:spacing w:line="320" w:lineRule="exact"/>
                  <w:jc w:val="center"/>
                </w:pPr>
              </w:pPrChange>
            </w:pPr>
            <w:moveFrom w:id="220" w:author="Cescon Barrieu" w:date="2019-09-24T12:55:00Z">
              <w:del w:id="221" w:author="Cescon Barrieu" w:date="2019-09-24T16:18:00Z">
                <w:r w:rsidRPr="000E4DE5" w:rsidDel="00B958FB">
                  <w:delText>4.567.341</w:delText>
                </w:r>
              </w:del>
            </w:moveFrom>
          </w:p>
        </w:tc>
        <w:tc>
          <w:tcPr>
            <w:tcW w:w="1021" w:type="pct"/>
          </w:tcPr>
          <w:p w14:paraId="7BBEC548" w14:textId="3A9A0FE0" w:rsidR="00EC5A5B" w:rsidRPr="000E4DE5" w:rsidDel="00B958FB" w:rsidRDefault="00EC5A5B">
            <w:pPr>
              <w:widowControl w:val="0"/>
              <w:spacing w:line="320" w:lineRule="exact"/>
              <w:jc w:val="center"/>
              <w:rPr>
                <w:del w:id="222" w:author="Cescon Barrieu" w:date="2019-09-24T16:18:00Z"/>
                <w:moveFrom w:id="223" w:author="Cescon Barrieu" w:date="2019-09-24T12:55:00Z"/>
              </w:rPr>
              <w:pPrChange w:id="224" w:author="Cescon Barrieu" w:date="2019-09-23T13:28:00Z">
                <w:pPr>
                  <w:framePr w:hSpace="180" w:wrap="around" w:vAnchor="text" w:hAnchor="margin" w:y="1869"/>
                  <w:widowControl w:val="0"/>
                  <w:spacing w:line="320" w:lineRule="exact"/>
                  <w:jc w:val="center"/>
                </w:pPr>
              </w:pPrChange>
            </w:pPr>
            <w:moveFrom w:id="225" w:author="Cescon Barrieu" w:date="2019-09-24T12:55:00Z">
              <w:del w:id="226" w:author="Cescon Barrieu" w:date="2019-09-24T16:18:00Z">
                <w:r w:rsidRPr="000E4DE5" w:rsidDel="00B958FB">
                  <w:delText>2.628.286</w:delText>
                </w:r>
              </w:del>
            </w:moveFrom>
          </w:p>
        </w:tc>
        <w:tc>
          <w:tcPr>
            <w:tcW w:w="1020" w:type="pct"/>
          </w:tcPr>
          <w:p w14:paraId="60A34D92" w14:textId="435FD12D" w:rsidR="00EC5A5B" w:rsidRPr="000E4DE5" w:rsidDel="00B958FB" w:rsidRDefault="00EC5A5B">
            <w:pPr>
              <w:widowControl w:val="0"/>
              <w:spacing w:line="320" w:lineRule="exact"/>
              <w:jc w:val="center"/>
              <w:rPr>
                <w:del w:id="227" w:author="Cescon Barrieu" w:date="2019-09-24T16:18:00Z"/>
                <w:moveFrom w:id="228" w:author="Cescon Barrieu" w:date="2019-09-24T12:55:00Z"/>
              </w:rPr>
              <w:pPrChange w:id="229" w:author="Cescon Barrieu" w:date="2019-09-23T13:28:00Z">
                <w:pPr>
                  <w:framePr w:hSpace="180" w:wrap="around" w:vAnchor="text" w:hAnchor="margin" w:y="1869"/>
                  <w:widowControl w:val="0"/>
                  <w:spacing w:line="320" w:lineRule="exact"/>
                  <w:jc w:val="center"/>
                </w:pPr>
              </w:pPrChange>
            </w:pPr>
            <w:moveFrom w:id="230" w:author="Cescon Barrieu" w:date="2019-09-24T12:55:00Z">
              <w:del w:id="231" w:author="Cescon Barrieu" w:date="2019-09-24T16:18:00Z">
                <w:r w:rsidRPr="000E4DE5" w:rsidDel="00B958FB">
                  <w:delText>1.340.426</w:delText>
                </w:r>
              </w:del>
            </w:moveFrom>
          </w:p>
        </w:tc>
      </w:tr>
      <w:tr w:rsidR="00EC5A5B" w:rsidRPr="000E4DE5" w:rsidDel="00B958FB" w14:paraId="2F9A34FF" w14:textId="62D178C7" w:rsidTr="0034422A">
        <w:trPr>
          <w:del w:id="232" w:author="Cescon Barrieu" w:date="2019-09-24T16:18:00Z"/>
        </w:trPr>
        <w:tc>
          <w:tcPr>
            <w:tcW w:w="866" w:type="pct"/>
          </w:tcPr>
          <w:p w14:paraId="0394F81A" w14:textId="6D55A814" w:rsidR="00EC5A5B" w:rsidRPr="000E4DE5" w:rsidDel="00B958FB" w:rsidRDefault="00EC5A5B">
            <w:pPr>
              <w:widowControl w:val="0"/>
              <w:spacing w:line="320" w:lineRule="exact"/>
              <w:jc w:val="center"/>
              <w:rPr>
                <w:del w:id="233" w:author="Cescon Barrieu" w:date="2019-09-24T16:18:00Z"/>
                <w:moveFrom w:id="234" w:author="Cescon Barrieu" w:date="2019-09-24T12:55:00Z"/>
              </w:rPr>
              <w:pPrChange w:id="235" w:author="Cescon Barrieu" w:date="2019-09-23T13:28:00Z">
                <w:pPr>
                  <w:framePr w:hSpace="180" w:wrap="around" w:vAnchor="text" w:hAnchor="margin" w:y="1869"/>
                  <w:widowControl w:val="0"/>
                  <w:spacing w:line="320" w:lineRule="exact"/>
                  <w:jc w:val="center"/>
                </w:pPr>
              </w:pPrChange>
            </w:pPr>
            <w:moveFrom w:id="236" w:author="Cescon Barrieu" w:date="2019-09-24T12:55:00Z">
              <w:del w:id="237" w:author="Cescon Barrieu" w:date="2019-09-24T16:18:00Z">
                <w:r w:rsidRPr="000E4DE5" w:rsidDel="00B958FB">
                  <w:delText>Paulo</w:delText>
                </w:r>
              </w:del>
            </w:moveFrom>
          </w:p>
        </w:tc>
        <w:tc>
          <w:tcPr>
            <w:tcW w:w="1072" w:type="pct"/>
          </w:tcPr>
          <w:p w14:paraId="04FEA922" w14:textId="0A1E0766" w:rsidR="00EC5A5B" w:rsidRPr="000E4DE5" w:rsidDel="00B958FB" w:rsidRDefault="00EC5A5B">
            <w:pPr>
              <w:widowControl w:val="0"/>
              <w:spacing w:line="320" w:lineRule="exact"/>
              <w:jc w:val="center"/>
              <w:rPr>
                <w:del w:id="238" w:author="Cescon Barrieu" w:date="2019-09-24T16:18:00Z"/>
                <w:moveFrom w:id="239" w:author="Cescon Barrieu" w:date="2019-09-24T12:55:00Z"/>
              </w:rPr>
              <w:pPrChange w:id="240" w:author="Cescon Barrieu" w:date="2019-09-23T13:28:00Z">
                <w:pPr>
                  <w:framePr w:hSpace="180" w:wrap="around" w:vAnchor="text" w:hAnchor="margin" w:y="1869"/>
                  <w:widowControl w:val="0"/>
                  <w:spacing w:line="320" w:lineRule="exact"/>
                  <w:jc w:val="center"/>
                </w:pPr>
              </w:pPrChange>
            </w:pPr>
            <w:moveFrom w:id="241" w:author="Cescon Barrieu" w:date="2019-09-24T12:55:00Z">
              <w:del w:id="242" w:author="Cescon Barrieu" w:date="2019-09-24T16:18:00Z">
                <w:r w:rsidRPr="000E4DE5" w:rsidDel="00B958FB">
                  <w:delText>10.533.064</w:delText>
                </w:r>
              </w:del>
            </w:moveFrom>
          </w:p>
        </w:tc>
        <w:tc>
          <w:tcPr>
            <w:tcW w:w="1021" w:type="pct"/>
          </w:tcPr>
          <w:p w14:paraId="38AB2CDB" w14:textId="3D0E788C" w:rsidR="00EC5A5B" w:rsidRPr="000E4DE5" w:rsidDel="00B958FB" w:rsidRDefault="00EC5A5B">
            <w:pPr>
              <w:widowControl w:val="0"/>
              <w:spacing w:line="320" w:lineRule="exact"/>
              <w:jc w:val="center"/>
              <w:rPr>
                <w:del w:id="243" w:author="Cescon Barrieu" w:date="2019-09-24T16:18:00Z"/>
                <w:moveFrom w:id="244" w:author="Cescon Barrieu" w:date="2019-09-24T12:55:00Z"/>
              </w:rPr>
              <w:pPrChange w:id="245" w:author="Cescon Barrieu" w:date="2019-09-23T13:28:00Z">
                <w:pPr>
                  <w:framePr w:hSpace="180" w:wrap="around" w:vAnchor="text" w:hAnchor="margin" w:y="1869"/>
                  <w:widowControl w:val="0"/>
                  <w:spacing w:line="320" w:lineRule="exact"/>
                  <w:jc w:val="center"/>
                </w:pPr>
              </w:pPrChange>
            </w:pPr>
            <w:moveFrom w:id="246" w:author="Cescon Barrieu" w:date="2019-09-24T12:55:00Z">
              <w:del w:id="247" w:author="Cescon Barrieu" w:date="2019-09-24T16:18:00Z">
                <w:r w:rsidRPr="000E4DE5" w:rsidDel="00B958FB">
                  <w:delText>5.371.863</w:delText>
                </w:r>
              </w:del>
            </w:moveFrom>
          </w:p>
        </w:tc>
        <w:tc>
          <w:tcPr>
            <w:tcW w:w="1021" w:type="pct"/>
          </w:tcPr>
          <w:p w14:paraId="19E4AD8B" w14:textId="6F3357F1" w:rsidR="00EC5A5B" w:rsidRPr="000E4DE5" w:rsidDel="00B958FB" w:rsidRDefault="00EC5A5B">
            <w:pPr>
              <w:widowControl w:val="0"/>
              <w:spacing w:line="320" w:lineRule="exact"/>
              <w:jc w:val="center"/>
              <w:rPr>
                <w:del w:id="248" w:author="Cescon Barrieu" w:date="2019-09-24T16:18:00Z"/>
                <w:moveFrom w:id="249" w:author="Cescon Barrieu" w:date="2019-09-24T12:55:00Z"/>
              </w:rPr>
              <w:pPrChange w:id="250" w:author="Cescon Barrieu" w:date="2019-09-23T13:28:00Z">
                <w:pPr>
                  <w:framePr w:hSpace="180" w:wrap="around" w:vAnchor="text" w:hAnchor="margin" w:y="1869"/>
                  <w:widowControl w:val="0"/>
                  <w:spacing w:line="320" w:lineRule="exact"/>
                  <w:jc w:val="center"/>
                </w:pPr>
              </w:pPrChange>
            </w:pPr>
            <w:moveFrom w:id="251" w:author="Cescon Barrieu" w:date="2019-09-24T12:55:00Z">
              <w:del w:id="252" w:author="Cescon Barrieu" w:date="2019-09-24T16:18:00Z">
                <w:r w:rsidRPr="000E4DE5" w:rsidDel="00B958FB">
                  <w:delText>4.998.924</w:delText>
                </w:r>
              </w:del>
            </w:moveFrom>
          </w:p>
        </w:tc>
        <w:tc>
          <w:tcPr>
            <w:tcW w:w="1020" w:type="pct"/>
          </w:tcPr>
          <w:p w14:paraId="74E27B1E" w14:textId="1FC1A486" w:rsidR="00EC5A5B" w:rsidRPr="000E4DE5" w:rsidDel="00B958FB" w:rsidRDefault="00EC5A5B">
            <w:pPr>
              <w:widowControl w:val="0"/>
              <w:spacing w:line="320" w:lineRule="exact"/>
              <w:jc w:val="center"/>
              <w:rPr>
                <w:del w:id="253" w:author="Cescon Barrieu" w:date="2019-09-24T16:18:00Z"/>
                <w:moveFrom w:id="254" w:author="Cescon Barrieu" w:date="2019-09-24T12:55:00Z"/>
              </w:rPr>
              <w:pPrChange w:id="255" w:author="Cescon Barrieu" w:date="2019-09-23T13:28:00Z">
                <w:pPr>
                  <w:framePr w:hSpace="180" w:wrap="around" w:vAnchor="text" w:hAnchor="margin" w:y="1869"/>
                  <w:widowControl w:val="0"/>
                  <w:spacing w:line="320" w:lineRule="exact"/>
                  <w:jc w:val="center"/>
                </w:pPr>
              </w:pPrChange>
            </w:pPr>
            <w:moveFrom w:id="256" w:author="Cescon Barrieu" w:date="2019-09-24T12:55:00Z">
              <w:del w:id="257" w:author="Cescon Barrieu" w:date="2019-09-24T16:18:00Z">
                <w:r w:rsidRPr="000E4DE5" w:rsidDel="00B958FB">
                  <w:delText>2.549.451</w:delText>
                </w:r>
              </w:del>
            </w:moveFrom>
          </w:p>
        </w:tc>
      </w:tr>
      <w:tr w:rsidR="00EC5A5B" w:rsidRPr="000E4DE5" w:rsidDel="00B958FB" w14:paraId="46B3F9E7" w14:textId="76014038" w:rsidTr="0034422A">
        <w:trPr>
          <w:del w:id="258" w:author="Cescon Barrieu" w:date="2019-09-24T16:18:00Z"/>
        </w:trPr>
        <w:tc>
          <w:tcPr>
            <w:tcW w:w="866" w:type="pct"/>
          </w:tcPr>
          <w:p w14:paraId="49EFE14B" w14:textId="14297284" w:rsidR="00EC5A5B" w:rsidRPr="000E4DE5" w:rsidDel="00B958FB" w:rsidRDefault="00EC5A5B">
            <w:pPr>
              <w:widowControl w:val="0"/>
              <w:spacing w:line="320" w:lineRule="exact"/>
              <w:jc w:val="center"/>
              <w:rPr>
                <w:del w:id="259" w:author="Cescon Barrieu" w:date="2019-09-24T16:18:00Z"/>
                <w:moveFrom w:id="260" w:author="Cescon Barrieu" w:date="2019-09-24T12:55:00Z"/>
                <w:szCs w:val="24"/>
              </w:rPr>
              <w:pPrChange w:id="261" w:author="Cescon Barrieu" w:date="2019-09-23T13:28:00Z">
                <w:pPr>
                  <w:framePr w:hSpace="180" w:wrap="around" w:vAnchor="text" w:hAnchor="margin" w:y="1869"/>
                  <w:widowControl w:val="0"/>
                  <w:spacing w:line="320" w:lineRule="exact"/>
                  <w:jc w:val="center"/>
                </w:pPr>
              </w:pPrChange>
            </w:pPr>
            <w:moveFrom w:id="262" w:author="Cescon Barrieu" w:date="2019-09-24T12:55:00Z">
              <w:del w:id="263" w:author="Cescon Barrieu" w:date="2019-09-24T16:18:00Z">
                <w:r w:rsidRPr="000E4DE5" w:rsidDel="00B958FB">
                  <w:delText xml:space="preserve">Regina </w:delText>
                </w:r>
              </w:del>
            </w:moveFrom>
          </w:p>
        </w:tc>
        <w:tc>
          <w:tcPr>
            <w:tcW w:w="1072" w:type="pct"/>
          </w:tcPr>
          <w:p w14:paraId="12A2DF1A" w14:textId="151AF5D7" w:rsidR="00EC5A5B" w:rsidRPr="000E4DE5" w:rsidDel="00B958FB" w:rsidRDefault="00EC5A5B">
            <w:pPr>
              <w:widowControl w:val="0"/>
              <w:spacing w:line="320" w:lineRule="exact"/>
              <w:jc w:val="center"/>
              <w:rPr>
                <w:del w:id="264" w:author="Cescon Barrieu" w:date="2019-09-24T16:18:00Z"/>
                <w:moveFrom w:id="265" w:author="Cescon Barrieu" w:date="2019-09-24T12:55:00Z"/>
              </w:rPr>
              <w:pPrChange w:id="266" w:author="Cescon Barrieu" w:date="2019-09-23T13:28:00Z">
                <w:pPr>
                  <w:framePr w:hSpace="180" w:wrap="around" w:vAnchor="text" w:hAnchor="margin" w:y="1869"/>
                  <w:widowControl w:val="0"/>
                  <w:spacing w:line="320" w:lineRule="exact"/>
                  <w:jc w:val="center"/>
                </w:pPr>
              </w:pPrChange>
            </w:pPr>
            <w:moveFrom w:id="267" w:author="Cescon Barrieu" w:date="2019-09-24T12:55:00Z">
              <w:del w:id="268" w:author="Cescon Barrieu" w:date="2019-09-24T16:18:00Z">
                <w:r w:rsidRPr="000E4DE5" w:rsidDel="00B958FB">
                  <w:delText>8.955.569</w:delText>
                </w:r>
              </w:del>
            </w:moveFrom>
          </w:p>
        </w:tc>
        <w:tc>
          <w:tcPr>
            <w:tcW w:w="1021" w:type="pct"/>
          </w:tcPr>
          <w:p w14:paraId="0D55AEA8" w14:textId="4656024F" w:rsidR="00EC5A5B" w:rsidRPr="000E4DE5" w:rsidDel="00B958FB" w:rsidRDefault="00EC5A5B">
            <w:pPr>
              <w:widowControl w:val="0"/>
              <w:spacing w:line="320" w:lineRule="exact"/>
              <w:jc w:val="center"/>
              <w:rPr>
                <w:del w:id="269" w:author="Cescon Barrieu" w:date="2019-09-24T16:18:00Z"/>
                <w:moveFrom w:id="270" w:author="Cescon Barrieu" w:date="2019-09-24T12:55:00Z"/>
              </w:rPr>
              <w:pPrChange w:id="271" w:author="Cescon Barrieu" w:date="2019-09-23T13:28:00Z">
                <w:pPr>
                  <w:framePr w:hSpace="180" w:wrap="around" w:vAnchor="text" w:hAnchor="margin" w:y="1869"/>
                  <w:widowControl w:val="0"/>
                  <w:spacing w:line="320" w:lineRule="exact"/>
                  <w:jc w:val="center"/>
                </w:pPr>
              </w:pPrChange>
            </w:pPr>
            <w:moveFrom w:id="272" w:author="Cescon Barrieu" w:date="2019-09-24T12:55:00Z">
              <w:del w:id="273" w:author="Cescon Barrieu" w:date="2019-09-24T16:18:00Z">
                <w:r w:rsidRPr="000E4DE5" w:rsidDel="00B958FB">
                  <w:delText>4.567.340</w:delText>
                </w:r>
              </w:del>
            </w:moveFrom>
          </w:p>
        </w:tc>
        <w:tc>
          <w:tcPr>
            <w:tcW w:w="1021" w:type="pct"/>
          </w:tcPr>
          <w:p w14:paraId="2B1A1E14" w14:textId="56E44327" w:rsidR="00EC5A5B" w:rsidRPr="000E4DE5" w:rsidDel="00B958FB" w:rsidRDefault="00EC5A5B">
            <w:pPr>
              <w:widowControl w:val="0"/>
              <w:spacing w:line="320" w:lineRule="exact"/>
              <w:jc w:val="center"/>
              <w:rPr>
                <w:del w:id="274" w:author="Cescon Barrieu" w:date="2019-09-24T16:18:00Z"/>
                <w:moveFrom w:id="275" w:author="Cescon Barrieu" w:date="2019-09-24T12:55:00Z"/>
              </w:rPr>
              <w:pPrChange w:id="276" w:author="Cescon Barrieu" w:date="2019-09-23T13:28:00Z">
                <w:pPr>
                  <w:framePr w:hSpace="180" w:wrap="around" w:vAnchor="text" w:hAnchor="margin" w:y="1869"/>
                  <w:widowControl w:val="0"/>
                  <w:spacing w:line="320" w:lineRule="exact"/>
                  <w:jc w:val="center"/>
                </w:pPr>
              </w:pPrChange>
            </w:pPr>
            <w:moveFrom w:id="277" w:author="Cescon Barrieu" w:date="2019-09-24T12:55:00Z">
              <w:del w:id="278" w:author="Cescon Barrieu" w:date="2019-09-24T16:18:00Z">
                <w:r w:rsidRPr="000E4DE5" w:rsidDel="00B958FB">
                  <w:delText>2.628.286</w:delText>
                </w:r>
              </w:del>
            </w:moveFrom>
          </w:p>
        </w:tc>
        <w:tc>
          <w:tcPr>
            <w:tcW w:w="1020" w:type="pct"/>
          </w:tcPr>
          <w:p w14:paraId="24009DD7" w14:textId="0DF11D64" w:rsidR="00EC5A5B" w:rsidRPr="000E4DE5" w:rsidDel="00B958FB" w:rsidRDefault="00EC5A5B">
            <w:pPr>
              <w:widowControl w:val="0"/>
              <w:spacing w:line="320" w:lineRule="exact"/>
              <w:jc w:val="center"/>
              <w:rPr>
                <w:del w:id="279" w:author="Cescon Barrieu" w:date="2019-09-24T16:18:00Z"/>
                <w:moveFrom w:id="280" w:author="Cescon Barrieu" w:date="2019-09-24T12:55:00Z"/>
              </w:rPr>
              <w:pPrChange w:id="281" w:author="Cescon Barrieu" w:date="2019-09-23T13:28:00Z">
                <w:pPr>
                  <w:framePr w:hSpace="180" w:wrap="around" w:vAnchor="text" w:hAnchor="margin" w:y="1869"/>
                  <w:widowControl w:val="0"/>
                  <w:spacing w:line="320" w:lineRule="exact"/>
                  <w:jc w:val="center"/>
                </w:pPr>
              </w:pPrChange>
            </w:pPr>
            <w:moveFrom w:id="282" w:author="Cescon Barrieu" w:date="2019-09-24T12:55:00Z">
              <w:del w:id="283" w:author="Cescon Barrieu" w:date="2019-09-24T16:18:00Z">
                <w:r w:rsidRPr="000E4DE5" w:rsidDel="00B958FB">
                  <w:delText>1.340.426</w:delText>
                </w:r>
              </w:del>
            </w:moveFrom>
          </w:p>
        </w:tc>
      </w:tr>
      <w:tr w:rsidR="00EC5A5B" w:rsidRPr="000E4DE5" w:rsidDel="00B958FB" w14:paraId="5980540B" w14:textId="7AC61B05" w:rsidTr="0034422A">
        <w:trPr>
          <w:del w:id="284" w:author="Cescon Barrieu" w:date="2019-09-24T16:18:00Z"/>
        </w:trPr>
        <w:tc>
          <w:tcPr>
            <w:tcW w:w="866" w:type="pct"/>
          </w:tcPr>
          <w:p w14:paraId="0186E09F" w14:textId="29099BB5" w:rsidR="00EC5A5B" w:rsidRPr="000E4DE5" w:rsidDel="00B958FB" w:rsidRDefault="00EC5A5B">
            <w:pPr>
              <w:widowControl w:val="0"/>
              <w:spacing w:line="320" w:lineRule="exact"/>
              <w:jc w:val="center"/>
              <w:rPr>
                <w:del w:id="285" w:author="Cescon Barrieu" w:date="2019-09-24T16:18:00Z"/>
                <w:moveFrom w:id="286" w:author="Cescon Barrieu" w:date="2019-09-24T12:55:00Z"/>
              </w:rPr>
              <w:pPrChange w:id="287" w:author="Cescon Barrieu" w:date="2019-09-23T13:28:00Z">
                <w:pPr>
                  <w:framePr w:hSpace="180" w:wrap="around" w:vAnchor="text" w:hAnchor="margin" w:y="1869"/>
                  <w:widowControl w:val="0"/>
                  <w:spacing w:line="320" w:lineRule="exact"/>
                  <w:jc w:val="center"/>
                </w:pPr>
              </w:pPrChange>
            </w:pPr>
            <w:moveFrom w:id="288" w:author="Cescon Barrieu" w:date="2019-09-24T12:55:00Z">
              <w:del w:id="289" w:author="Cescon Barrieu" w:date="2019-09-24T16:18:00Z">
                <w:r w:rsidRPr="000E4DE5" w:rsidDel="00B958FB">
                  <w:delText xml:space="preserve">João </w:delText>
                </w:r>
              </w:del>
            </w:moveFrom>
          </w:p>
        </w:tc>
        <w:tc>
          <w:tcPr>
            <w:tcW w:w="1072" w:type="pct"/>
          </w:tcPr>
          <w:p w14:paraId="2E63F51A" w14:textId="70A72FDD" w:rsidR="00EC5A5B" w:rsidRPr="000E4DE5" w:rsidDel="00B958FB" w:rsidRDefault="00EC5A5B">
            <w:pPr>
              <w:widowControl w:val="0"/>
              <w:spacing w:line="320" w:lineRule="exact"/>
              <w:jc w:val="center"/>
              <w:rPr>
                <w:del w:id="290" w:author="Cescon Barrieu" w:date="2019-09-24T16:18:00Z"/>
                <w:moveFrom w:id="291" w:author="Cescon Barrieu" w:date="2019-09-24T12:55:00Z"/>
              </w:rPr>
              <w:pPrChange w:id="292" w:author="Cescon Barrieu" w:date="2019-09-23T13:28:00Z">
                <w:pPr>
                  <w:framePr w:hSpace="180" w:wrap="around" w:vAnchor="text" w:hAnchor="margin" w:y="1869"/>
                  <w:widowControl w:val="0"/>
                  <w:spacing w:line="320" w:lineRule="exact"/>
                  <w:jc w:val="center"/>
                </w:pPr>
              </w:pPrChange>
            </w:pPr>
            <w:moveFrom w:id="293" w:author="Cescon Barrieu" w:date="2019-09-24T12:55:00Z">
              <w:del w:id="294" w:author="Cescon Barrieu" w:date="2019-09-24T16:18:00Z">
                <w:r w:rsidRPr="000E4DE5" w:rsidDel="00B958FB">
                  <w:delText>8.955.569</w:delText>
                </w:r>
              </w:del>
            </w:moveFrom>
          </w:p>
        </w:tc>
        <w:tc>
          <w:tcPr>
            <w:tcW w:w="1021" w:type="pct"/>
          </w:tcPr>
          <w:p w14:paraId="4BBEA8E8" w14:textId="58E42B91" w:rsidR="00EC5A5B" w:rsidRPr="000E4DE5" w:rsidDel="00B958FB" w:rsidRDefault="00EC5A5B">
            <w:pPr>
              <w:widowControl w:val="0"/>
              <w:spacing w:line="320" w:lineRule="exact"/>
              <w:jc w:val="center"/>
              <w:rPr>
                <w:del w:id="295" w:author="Cescon Barrieu" w:date="2019-09-24T16:18:00Z"/>
                <w:moveFrom w:id="296" w:author="Cescon Barrieu" w:date="2019-09-24T12:55:00Z"/>
              </w:rPr>
              <w:pPrChange w:id="297" w:author="Cescon Barrieu" w:date="2019-09-23T13:28:00Z">
                <w:pPr>
                  <w:framePr w:hSpace="180" w:wrap="around" w:vAnchor="text" w:hAnchor="margin" w:y="1869"/>
                  <w:widowControl w:val="0"/>
                  <w:spacing w:line="320" w:lineRule="exact"/>
                  <w:jc w:val="center"/>
                </w:pPr>
              </w:pPrChange>
            </w:pPr>
            <w:moveFrom w:id="298" w:author="Cescon Barrieu" w:date="2019-09-24T12:55:00Z">
              <w:del w:id="299" w:author="Cescon Barrieu" w:date="2019-09-24T16:18:00Z">
                <w:r w:rsidRPr="000E4DE5" w:rsidDel="00B958FB">
                  <w:delText>4.567.340</w:delText>
                </w:r>
              </w:del>
            </w:moveFrom>
          </w:p>
        </w:tc>
        <w:tc>
          <w:tcPr>
            <w:tcW w:w="1021" w:type="pct"/>
          </w:tcPr>
          <w:p w14:paraId="6C62B60A" w14:textId="4468444C" w:rsidR="00EC5A5B" w:rsidRPr="000E4DE5" w:rsidDel="00B958FB" w:rsidRDefault="00EC5A5B">
            <w:pPr>
              <w:widowControl w:val="0"/>
              <w:spacing w:line="320" w:lineRule="exact"/>
              <w:jc w:val="center"/>
              <w:rPr>
                <w:del w:id="300" w:author="Cescon Barrieu" w:date="2019-09-24T16:18:00Z"/>
                <w:moveFrom w:id="301" w:author="Cescon Barrieu" w:date="2019-09-24T12:55:00Z"/>
              </w:rPr>
              <w:pPrChange w:id="302" w:author="Cescon Barrieu" w:date="2019-09-23T13:28:00Z">
                <w:pPr>
                  <w:framePr w:hSpace="180" w:wrap="around" w:vAnchor="text" w:hAnchor="margin" w:y="1869"/>
                  <w:widowControl w:val="0"/>
                  <w:spacing w:line="320" w:lineRule="exact"/>
                  <w:jc w:val="center"/>
                </w:pPr>
              </w:pPrChange>
            </w:pPr>
            <w:moveFrom w:id="303" w:author="Cescon Barrieu" w:date="2019-09-24T12:55:00Z">
              <w:del w:id="304" w:author="Cescon Barrieu" w:date="2019-09-24T16:18:00Z">
                <w:r w:rsidRPr="000E4DE5" w:rsidDel="00B958FB">
                  <w:delText>2.628.286</w:delText>
                </w:r>
              </w:del>
            </w:moveFrom>
          </w:p>
        </w:tc>
        <w:tc>
          <w:tcPr>
            <w:tcW w:w="1020" w:type="pct"/>
          </w:tcPr>
          <w:p w14:paraId="21EE996B" w14:textId="6F1103A7" w:rsidR="00EC5A5B" w:rsidRPr="000E4DE5" w:rsidDel="00B958FB" w:rsidRDefault="00EC5A5B">
            <w:pPr>
              <w:widowControl w:val="0"/>
              <w:spacing w:line="320" w:lineRule="exact"/>
              <w:jc w:val="center"/>
              <w:rPr>
                <w:del w:id="305" w:author="Cescon Barrieu" w:date="2019-09-24T16:18:00Z"/>
                <w:moveFrom w:id="306" w:author="Cescon Barrieu" w:date="2019-09-24T12:55:00Z"/>
              </w:rPr>
              <w:pPrChange w:id="307" w:author="Cescon Barrieu" w:date="2019-09-23T13:28:00Z">
                <w:pPr>
                  <w:framePr w:hSpace="180" w:wrap="around" w:vAnchor="text" w:hAnchor="margin" w:y="1869"/>
                  <w:widowControl w:val="0"/>
                  <w:spacing w:line="320" w:lineRule="exact"/>
                  <w:jc w:val="center"/>
                </w:pPr>
              </w:pPrChange>
            </w:pPr>
            <w:moveFrom w:id="308" w:author="Cescon Barrieu" w:date="2019-09-24T12:55:00Z">
              <w:del w:id="309" w:author="Cescon Barrieu" w:date="2019-09-24T16:18:00Z">
                <w:r w:rsidRPr="000E4DE5" w:rsidDel="00B958FB">
                  <w:delText>1.340.426</w:delText>
                </w:r>
              </w:del>
            </w:moveFrom>
          </w:p>
        </w:tc>
      </w:tr>
      <w:tr w:rsidR="00EC5A5B" w:rsidRPr="000E4DE5" w:rsidDel="00B958FB" w14:paraId="299B4FA6" w14:textId="643EB76D" w:rsidTr="0034422A">
        <w:trPr>
          <w:del w:id="310" w:author="Cescon Barrieu" w:date="2019-09-24T16:18:00Z"/>
        </w:trPr>
        <w:tc>
          <w:tcPr>
            <w:tcW w:w="866" w:type="pct"/>
          </w:tcPr>
          <w:p w14:paraId="2B25105A" w14:textId="1D078AAD" w:rsidR="00EC5A5B" w:rsidRPr="000E4DE5" w:rsidDel="00B958FB" w:rsidRDefault="00EC5A5B">
            <w:pPr>
              <w:widowControl w:val="0"/>
              <w:spacing w:line="320" w:lineRule="exact"/>
              <w:jc w:val="center"/>
              <w:rPr>
                <w:del w:id="311" w:author="Cescon Barrieu" w:date="2019-09-24T16:18:00Z"/>
                <w:moveFrom w:id="312" w:author="Cescon Barrieu" w:date="2019-09-24T12:55:00Z"/>
              </w:rPr>
              <w:pPrChange w:id="313" w:author="Cescon Barrieu" w:date="2019-09-23T13:28:00Z">
                <w:pPr>
                  <w:framePr w:hSpace="180" w:wrap="around" w:vAnchor="text" w:hAnchor="margin" w:y="1869"/>
                  <w:widowControl w:val="0"/>
                  <w:spacing w:line="320" w:lineRule="exact"/>
                  <w:jc w:val="center"/>
                </w:pPr>
              </w:pPrChange>
            </w:pPr>
            <w:moveFrom w:id="314" w:author="Cescon Barrieu" w:date="2019-09-24T12:55:00Z">
              <w:del w:id="315" w:author="Cescon Barrieu" w:date="2019-09-24T16:18:00Z">
                <w:r w:rsidRPr="000E4DE5" w:rsidDel="00B958FB">
                  <w:delText xml:space="preserve">Luiz </w:delText>
                </w:r>
              </w:del>
            </w:moveFrom>
          </w:p>
        </w:tc>
        <w:tc>
          <w:tcPr>
            <w:tcW w:w="1072" w:type="pct"/>
          </w:tcPr>
          <w:p w14:paraId="47F104D1" w14:textId="455FCC10" w:rsidR="00EC5A5B" w:rsidRPr="000E4DE5" w:rsidDel="00B958FB" w:rsidRDefault="00EC5A5B">
            <w:pPr>
              <w:widowControl w:val="0"/>
              <w:spacing w:line="320" w:lineRule="exact"/>
              <w:jc w:val="center"/>
              <w:rPr>
                <w:del w:id="316" w:author="Cescon Barrieu" w:date="2019-09-24T16:18:00Z"/>
                <w:moveFrom w:id="317" w:author="Cescon Barrieu" w:date="2019-09-24T12:55:00Z"/>
              </w:rPr>
              <w:pPrChange w:id="318" w:author="Cescon Barrieu" w:date="2019-09-23T13:28:00Z">
                <w:pPr>
                  <w:framePr w:hSpace="180" w:wrap="around" w:vAnchor="text" w:hAnchor="margin" w:y="1869"/>
                  <w:widowControl w:val="0"/>
                  <w:spacing w:line="320" w:lineRule="exact"/>
                  <w:jc w:val="center"/>
                </w:pPr>
              </w:pPrChange>
            </w:pPr>
            <w:moveFrom w:id="319" w:author="Cescon Barrieu" w:date="2019-09-24T12:55:00Z">
              <w:del w:id="320" w:author="Cescon Barrieu" w:date="2019-09-24T16:18:00Z">
                <w:r w:rsidRPr="000E4DE5" w:rsidDel="00B958FB">
                  <w:delText>8.955.569</w:delText>
                </w:r>
              </w:del>
            </w:moveFrom>
          </w:p>
        </w:tc>
        <w:tc>
          <w:tcPr>
            <w:tcW w:w="1021" w:type="pct"/>
          </w:tcPr>
          <w:p w14:paraId="0452A1A4" w14:textId="07246B04" w:rsidR="00EC5A5B" w:rsidRPr="000E4DE5" w:rsidDel="00B958FB" w:rsidRDefault="00EC5A5B">
            <w:pPr>
              <w:widowControl w:val="0"/>
              <w:spacing w:line="320" w:lineRule="exact"/>
              <w:jc w:val="center"/>
              <w:rPr>
                <w:del w:id="321" w:author="Cescon Barrieu" w:date="2019-09-24T16:18:00Z"/>
                <w:moveFrom w:id="322" w:author="Cescon Barrieu" w:date="2019-09-24T12:55:00Z"/>
              </w:rPr>
              <w:pPrChange w:id="323" w:author="Cescon Barrieu" w:date="2019-09-23T13:28:00Z">
                <w:pPr>
                  <w:framePr w:hSpace="180" w:wrap="around" w:vAnchor="text" w:hAnchor="margin" w:y="1869"/>
                  <w:widowControl w:val="0"/>
                  <w:spacing w:line="320" w:lineRule="exact"/>
                  <w:jc w:val="center"/>
                </w:pPr>
              </w:pPrChange>
            </w:pPr>
            <w:moveFrom w:id="324" w:author="Cescon Barrieu" w:date="2019-09-24T12:55:00Z">
              <w:del w:id="325" w:author="Cescon Barrieu" w:date="2019-09-24T16:18:00Z">
                <w:r w:rsidRPr="000E4DE5" w:rsidDel="00B958FB">
                  <w:delText>4.567.340</w:delText>
                </w:r>
              </w:del>
            </w:moveFrom>
          </w:p>
        </w:tc>
        <w:tc>
          <w:tcPr>
            <w:tcW w:w="1021" w:type="pct"/>
          </w:tcPr>
          <w:p w14:paraId="710FD0A4" w14:textId="1B2A2CD5" w:rsidR="00EC5A5B" w:rsidRPr="000E4DE5" w:rsidDel="00B958FB" w:rsidRDefault="00EC5A5B">
            <w:pPr>
              <w:widowControl w:val="0"/>
              <w:spacing w:line="320" w:lineRule="exact"/>
              <w:jc w:val="center"/>
              <w:rPr>
                <w:del w:id="326" w:author="Cescon Barrieu" w:date="2019-09-24T16:18:00Z"/>
                <w:moveFrom w:id="327" w:author="Cescon Barrieu" w:date="2019-09-24T12:55:00Z"/>
              </w:rPr>
              <w:pPrChange w:id="328" w:author="Cescon Barrieu" w:date="2019-09-23T13:28:00Z">
                <w:pPr>
                  <w:framePr w:hSpace="180" w:wrap="around" w:vAnchor="text" w:hAnchor="margin" w:y="1869"/>
                  <w:widowControl w:val="0"/>
                  <w:spacing w:line="320" w:lineRule="exact"/>
                  <w:jc w:val="center"/>
                </w:pPr>
              </w:pPrChange>
            </w:pPr>
            <w:moveFrom w:id="329" w:author="Cescon Barrieu" w:date="2019-09-24T12:55:00Z">
              <w:del w:id="330" w:author="Cescon Barrieu" w:date="2019-09-24T16:18:00Z">
                <w:r w:rsidRPr="000E4DE5" w:rsidDel="00B958FB">
                  <w:delText>2.628.286</w:delText>
                </w:r>
              </w:del>
            </w:moveFrom>
          </w:p>
        </w:tc>
        <w:tc>
          <w:tcPr>
            <w:tcW w:w="1020" w:type="pct"/>
          </w:tcPr>
          <w:p w14:paraId="06C40909" w14:textId="3C069995" w:rsidR="00EC5A5B" w:rsidRPr="000E4DE5" w:rsidDel="00B958FB" w:rsidRDefault="00EC5A5B">
            <w:pPr>
              <w:widowControl w:val="0"/>
              <w:spacing w:line="320" w:lineRule="exact"/>
              <w:jc w:val="center"/>
              <w:rPr>
                <w:del w:id="331" w:author="Cescon Barrieu" w:date="2019-09-24T16:18:00Z"/>
                <w:moveFrom w:id="332" w:author="Cescon Barrieu" w:date="2019-09-24T12:55:00Z"/>
              </w:rPr>
              <w:pPrChange w:id="333" w:author="Cescon Barrieu" w:date="2019-09-23T13:28:00Z">
                <w:pPr>
                  <w:framePr w:hSpace="180" w:wrap="around" w:vAnchor="text" w:hAnchor="margin" w:y="1869"/>
                  <w:widowControl w:val="0"/>
                  <w:spacing w:line="320" w:lineRule="exact"/>
                  <w:jc w:val="center"/>
                </w:pPr>
              </w:pPrChange>
            </w:pPr>
            <w:moveFrom w:id="334" w:author="Cescon Barrieu" w:date="2019-09-24T12:55:00Z">
              <w:del w:id="335" w:author="Cescon Barrieu" w:date="2019-09-24T16:18:00Z">
                <w:r w:rsidRPr="000E4DE5" w:rsidDel="00B958FB">
                  <w:delText>1.340.426</w:delText>
                </w:r>
              </w:del>
            </w:moveFrom>
          </w:p>
        </w:tc>
      </w:tr>
      <w:tr w:rsidR="00EC5A5B" w:rsidRPr="000E4DE5" w:rsidDel="00B958FB" w14:paraId="24620F72" w14:textId="54B9FAAD" w:rsidTr="0034422A">
        <w:trPr>
          <w:del w:id="336" w:author="Cescon Barrieu" w:date="2019-09-24T16:18:00Z"/>
        </w:trPr>
        <w:tc>
          <w:tcPr>
            <w:tcW w:w="866" w:type="pct"/>
          </w:tcPr>
          <w:p w14:paraId="464B61AE" w14:textId="550FC9AE" w:rsidR="00EC5A5B" w:rsidRPr="000E4DE5" w:rsidDel="00B958FB" w:rsidRDefault="00EC5A5B">
            <w:pPr>
              <w:widowControl w:val="0"/>
              <w:spacing w:line="320" w:lineRule="exact"/>
              <w:jc w:val="center"/>
              <w:rPr>
                <w:del w:id="337" w:author="Cescon Barrieu" w:date="2019-09-24T16:18:00Z"/>
                <w:moveFrom w:id="338" w:author="Cescon Barrieu" w:date="2019-09-24T12:55:00Z"/>
              </w:rPr>
              <w:pPrChange w:id="339" w:author="Cescon Barrieu" w:date="2019-09-23T13:28:00Z">
                <w:pPr>
                  <w:framePr w:hSpace="180" w:wrap="around" w:vAnchor="text" w:hAnchor="margin" w:y="1869"/>
                  <w:widowControl w:val="0"/>
                  <w:spacing w:line="320" w:lineRule="exact"/>
                  <w:jc w:val="center"/>
                </w:pPr>
              </w:pPrChange>
            </w:pPr>
            <w:moveFrom w:id="340" w:author="Cescon Barrieu" w:date="2019-09-24T12:55:00Z">
              <w:del w:id="341" w:author="Cescon Barrieu" w:date="2019-09-24T16:18:00Z">
                <w:r w:rsidRPr="000E4DE5" w:rsidDel="00B958FB">
                  <w:lastRenderedPageBreak/>
                  <w:delText xml:space="preserve">Maria </w:delText>
                </w:r>
              </w:del>
            </w:moveFrom>
          </w:p>
        </w:tc>
        <w:tc>
          <w:tcPr>
            <w:tcW w:w="1072" w:type="pct"/>
          </w:tcPr>
          <w:p w14:paraId="54EF29E6" w14:textId="59B9066E" w:rsidR="00EC5A5B" w:rsidRPr="000E4DE5" w:rsidDel="00B958FB" w:rsidRDefault="00EC5A5B">
            <w:pPr>
              <w:widowControl w:val="0"/>
              <w:spacing w:line="320" w:lineRule="exact"/>
              <w:jc w:val="center"/>
              <w:rPr>
                <w:del w:id="342" w:author="Cescon Barrieu" w:date="2019-09-24T16:18:00Z"/>
                <w:moveFrom w:id="343" w:author="Cescon Barrieu" w:date="2019-09-24T12:55:00Z"/>
              </w:rPr>
              <w:pPrChange w:id="344" w:author="Cescon Barrieu" w:date="2019-09-23T13:28:00Z">
                <w:pPr>
                  <w:framePr w:hSpace="180" w:wrap="around" w:vAnchor="text" w:hAnchor="margin" w:y="1869"/>
                  <w:widowControl w:val="0"/>
                  <w:spacing w:line="320" w:lineRule="exact"/>
                  <w:jc w:val="center"/>
                </w:pPr>
              </w:pPrChange>
            </w:pPr>
            <w:moveFrom w:id="345" w:author="Cescon Barrieu" w:date="2019-09-24T12:55:00Z">
              <w:del w:id="346" w:author="Cescon Barrieu" w:date="2019-09-24T16:18:00Z">
                <w:r w:rsidRPr="000E4DE5" w:rsidDel="00B958FB">
                  <w:delText>8.955.569</w:delText>
                </w:r>
              </w:del>
            </w:moveFrom>
          </w:p>
        </w:tc>
        <w:tc>
          <w:tcPr>
            <w:tcW w:w="1021" w:type="pct"/>
          </w:tcPr>
          <w:p w14:paraId="762746A6" w14:textId="2A388B38" w:rsidR="00EC5A5B" w:rsidRPr="000E4DE5" w:rsidDel="00B958FB" w:rsidRDefault="00EC5A5B">
            <w:pPr>
              <w:widowControl w:val="0"/>
              <w:spacing w:line="320" w:lineRule="exact"/>
              <w:jc w:val="center"/>
              <w:rPr>
                <w:del w:id="347" w:author="Cescon Barrieu" w:date="2019-09-24T16:18:00Z"/>
                <w:moveFrom w:id="348" w:author="Cescon Barrieu" w:date="2019-09-24T12:55:00Z"/>
              </w:rPr>
              <w:pPrChange w:id="349" w:author="Cescon Barrieu" w:date="2019-09-23T13:28:00Z">
                <w:pPr>
                  <w:framePr w:hSpace="180" w:wrap="around" w:vAnchor="text" w:hAnchor="margin" w:y="1869"/>
                  <w:widowControl w:val="0"/>
                  <w:spacing w:line="320" w:lineRule="exact"/>
                  <w:jc w:val="center"/>
                </w:pPr>
              </w:pPrChange>
            </w:pPr>
            <w:moveFrom w:id="350" w:author="Cescon Barrieu" w:date="2019-09-24T12:55:00Z">
              <w:del w:id="351" w:author="Cescon Barrieu" w:date="2019-09-24T16:18:00Z">
                <w:r w:rsidRPr="000E4DE5" w:rsidDel="00B958FB">
                  <w:delText>4.567.340</w:delText>
                </w:r>
              </w:del>
            </w:moveFrom>
          </w:p>
        </w:tc>
        <w:tc>
          <w:tcPr>
            <w:tcW w:w="1021" w:type="pct"/>
          </w:tcPr>
          <w:p w14:paraId="5BCE564C" w14:textId="5641B457" w:rsidR="00EC5A5B" w:rsidRPr="000E4DE5" w:rsidDel="00B958FB" w:rsidRDefault="00EC5A5B">
            <w:pPr>
              <w:widowControl w:val="0"/>
              <w:spacing w:line="320" w:lineRule="exact"/>
              <w:jc w:val="center"/>
              <w:rPr>
                <w:del w:id="352" w:author="Cescon Barrieu" w:date="2019-09-24T16:18:00Z"/>
                <w:moveFrom w:id="353" w:author="Cescon Barrieu" w:date="2019-09-24T12:55:00Z"/>
              </w:rPr>
              <w:pPrChange w:id="354" w:author="Cescon Barrieu" w:date="2019-09-23T13:28:00Z">
                <w:pPr>
                  <w:framePr w:hSpace="180" w:wrap="around" w:vAnchor="text" w:hAnchor="margin" w:y="1869"/>
                  <w:widowControl w:val="0"/>
                  <w:spacing w:line="320" w:lineRule="exact"/>
                  <w:jc w:val="center"/>
                </w:pPr>
              </w:pPrChange>
            </w:pPr>
            <w:moveFrom w:id="355" w:author="Cescon Barrieu" w:date="2019-09-24T12:55:00Z">
              <w:del w:id="356" w:author="Cescon Barrieu" w:date="2019-09-24T16:18:00Z">
                <w:r w:rsidRPr="000E4DE5" w:rsidDel="00B958FB">
                  <w:delText>2.628.286</w:delText>
                </w:r>
              </w:del>
            </w:moveFrom>
          </w:p>
        </w:tc>
        <w:tc>
          <w:tcPr>
            <w:tcW w:w="1020" w:type="pct"/>
          </w:tcPr>
          <w:p w14:paraId="15D19587" w14:textId="31B05502" w:rsidR="00EC5A5B" w:rsidRPr="000E4DE5" w:rsidDel="00B958FB" w:rsidRDefault="00EC5A5B">
            <w:pPr>
              <w:widowControl w:val="0"/>
              <w:spacing w:line="320" w:lineRule="exact"/>
              <w:jc w:val="center"/>
              <w:rPr>
                <w:del w:id="357" w:author="Cescon Barrieu" w:date="2019-09-24T16:18:00Z"/>
                <w:moveFrom w:id="358" w:author="Cescon Barrieu" w:date="2019-09-24T12:55:00Z"/>
              </w:rPr>
              <w:pPrChange w:id="359" w:author="Cescon Barrieu" w:date="2019-09-23T13:28:00Z">
                <w:pPr>
                  <w:framePr w:hSpace="180" w:wrap="around" w:vAnchor="text" w:hAnchor="margin" w:y="1869"/>
                  <w:widowControl w:val="0"/>
                  <w:spacing w:line="320" w:lineRule="exact"/>
                  <w:jc w:val="center"/>
                </w:pPr>
              </w:pPrChange>
            </w:pPr>
            <w:moveFrom w:id="360" w:author="Cescon Barrieu" w:date="2019-09-24T12:55:00Z">
              <w:del w:id="361" w:author="Cescon Barrieu" w:date="2019-09-24T16:18:00Z">
                <w:r w:rsidRPr="000E4DE5" w:rsidDel="00B958FB">
                  <w:delText>1.340.426</w:delText>
                </w:r>
              </w:del>
            </w:moveFrom>
          </w:p>
        </w:tc>
      </w:tr>
      <w:tr w:rsidR="00EC5A5B" w:rsidRPr="000E4DE5" w:rsidDel="00B958FB" w14:paraId="7706DC27" w14:textId="63D3CB0A" w:rsidTr="0034422A">
        <w:trPr>
          <w:del w:id="362" w:author="Cescon Barrieu" w:date="2019-09-24T16:18:00Z"/>
        </w:trPr>
        <w:tc>
          <w:tcPr>
            <w:tcW w:w="866" w:type="pct"/>
          </w:tcPr>
          <w:p w14:paraId="60F7531E" w14:textId="7DD2AD97" w:rsidR="00EC5A5B" w:rsidRPr="000E4DE5" w:rsidDel="00B958FB" w:rsidRDefault="00EC5A5B">
            <w:pPr>
              <w:widowControl w:val="0"/>
              <w:spacing w:line="320" w:lineRule="exact"/>
              <w:jc w:val="center"/>
              <w:rPr>
                <w:del w:id="363" w:author="Cescon Barrieu" w:date="2019-09-24T16:18:00Z"/>
                <w:moveFrom w:id="364" w:author="Cescon Barrieu" w:date="2019-09-24T12:55:00Z"/>
              </w:rPr>
              <w:pPrChange w:id="365" w:author="Cescon Barrieu" w:date="2019-09-23T13:28:00Z">
                <w:pPr>
                  <w:framePr w:hSpace="180" w:wrap="around" w:vAnchor="text" w:hAnchor="margin" w:y="1869"/>
                  <w:widowControl w:val="0"/>
                  <w:spacing w:line="320" w:lineRule="exact"/>
                  <w:jc w:val="center"/>
                </w:pPr>
              </w:pPrChange>
            </w:pPr>
            <w:moveFrom w:id="366" w:author="Cescon Barrieu" w:date="2019-09-24T12:55:00Z">
              <w:del w:id="367" w:author="Cescon Barrieu" w:date="2019-09-24T16:18:00Z">
                <w:r w:rsidRPr="000E4DE5" w:rsidDel="00B958FB">
                  <w:delText xml:space="preserve">Gabriel </w:delText>
                </w:r>
              </w:del>
            </w:moveFrom>
          </w:p>
        </w:tc>
        <w:tc>
          <w:tcPr>
            <w:tcW w:w="1072" w:type="pct"/>
          </w:tcPr>
          <w:p w14:paraId="0B3C836A" w14:textId="165A6588" w:rsidR="00EC5A5B" w:rsidRPr="000E4DE5" w:rsidDel="00B958FB" w:rsidRDefault="00EC5A5B">
            <w:pPr>
              <w:widowControl w:val="0"/>
              <w:spacing w:line="320" w:lineRule="exact"/>
              <w:jc w:val="center"/>
              <w:rPr>
                <w:del w:id="368" w:author="Cescon Barrieu" w:date="2019-09-24T16:18:00Z"/>
                <w:moveFrom w:id="369" w:author="Cescon Barrieu" w:date="2019-09-24T12:55:00Z"/>
              </w:rPr>
              <w:pPrChange w:id="370" w:author="Cescon Barrieu" w:date="2019-09-23T13:28:00Z">
                <w:pPr>
                  <w:framePr w:hSpace="180" w:wrap="around" w:vAnchor="text" w:hAnchor="margin" w:y="1869"/>
                  <w:widowControl w:val="0"/>
                  <w:spacing w:line="320" w:lineRule="exact"/>
                  <w:jc w:val="center"/>
                </w:pPr>
              </w:pPrChange>
            </w:pPr>
            <w:moveFrom w:id="371" w:author="Cescon Barrieu" w:date="2019-09-24T12:55:00Z">
              <w:del w:id="372" w:author="Cescon Barrieu" w:date="2019-09-24T16:18:00Z">
                <w:r w:rsidRPr="000E4DE5" w:rsidDel="00B958FB">
                  <w:delText>11.195.211</w:delText>
                </w:r>
              </w:del>
            </w:moveFrom>
          </w:p>
        </w:tc>
        <w:tc>
          <w:tcPr>
            <w:tcW w:w="1021" w:type="pct"/>
          </w:tcPr>
          <w:p w14:paraId="2B8A20FF" w14:textId="24F5C6A2" w:rsidR="00EC5A5B" w:rsidRPr="000E4DE5" w:rsidDel="00B958FB" w:rsidRDefault="00EC5A5B">
            <w:pPr>
              <w:widowControl w:val="0"/>
              <w:spacing w:line="320" w:lineRule="exact"/>
              <w:jc w:val="center"/>
              <w:rPr>
                <w:del w:id="373" w:author="Cescon Barrieu" w:date="2019-09-24T16:18:00Z"/>
                <w:moveFrom w:id="374" w:author="Cescon Barrieu" w:date="2019-09-24T12:55:00Z"/>
              </w:rPr>
              <w:pPrChange w:id="375" w:author="Cescon Barrieu" w:date="2019-09-23T13:28:00Z">
                <w:pPr>
                  <w:framePr w:hSpace="180" w:wrap="around" w:vAnchor="text" w:hAnchor="margin" w:y="1869"/>
                  <w:widowControl w:val="0"/>
                  <w:spacing w:line="320" w:lineRule="exact"/>
                  <w:jc w:val="center"/>
                </w:pPr>
              </w:pPrChange>
            </w:pPr>
            <w:moveFrom w:id="376" w:author="Cescon Barrieu" w:date="2019-09-24T12:55:00Z">
              <w:del w:id="377" w:author="Cescon Barrieu" w:date="2019-09-24T16:18:00Z">
                <w:r w:rsidRPr="000E4DE5" w:rsidDel="00B958FB">
                  <w:delText>5.709.558</w:delText>
                </w:r>
              </w:del>
            </w:moveFrom>
          </w:p>
        </w:tc>
        <w:tc>
          <w:tcPr>
            <w:tcW w:w="1021" w:type="pct"/>
          </w:tcPr>
          <w:p w14:paraId="6D20A5E9" w14:textId="03D1FF7C" w:rsidR="00EC5A5B" w:rsidRPr="000E4DE5" w:rsidDel="00B958FB" w:rsidRDefault="00EC5A5B">
            <w:pPr>
              <w:widowControl w:val="0"/>
              <w:spacing w:line="320" w:lineRule="exact"/>
              <w:jc w:val="center"/>
              <w:rPr>
                <w:del w:id="378" w:author="Cescon Barrieu" w:date="2019-09-24T16:18:00Z"/>
                <w:moveFrom w:id="379" w:author="Cescon Barrieu" w:date="2019-09-24T12:55:00Z"/>
              </w:rPr>
              <w:pPrChange w:id="380" w:author="Cescon Barrieu" w:date="2019-09-23T13:28:00Z">
                <w:pPr>
                  <w:framePr w:hSpace="180" w:wrap="around" w:vAnchor="text" w:hAnchor="margin" w:y="1869"/>
                  <w:widowControl w:val="0"/>
                  <w:spacing w:line="320" w:lineRule="exact"/>
                  <w:jc w:val="center"/>
                </w:pPr>
              </w:pPrChange>
            </w:pPr>
            <w:moveFrom w:id="381" w:author="Cescon Barrieu" w:date="2019-09-24T12:55:00Z">
              <w:del w:id="382" w:author="Cescon Barrieu" w:date="2019-09-24T16:18:00Z">
                <w:r w:rsidRPr="000E4DE5" w:rsidDel="00B958FB">
                  <w:delText>2.736.746</w:delText>
                </w:r>
              </w:del>
            </w:moveFrom>
          </w:p>
        </w:tc>
        <w:tc>
          <w:tcPr>
            <w:tcW w:w="1020" w:type="pct"/>
          </w:tcPr>
          <w:p w14:paraId="1889BC3B" w14:textId="2A42E83A" w:rsidR="00EC5A5B" w:rsidRPr="000E4DE5" w:rsidDel="00B958FB" w:rsidRDefault="00EC5A5B">
            <w:pPr>
              <w:widowControl w:val="0"/>
              <w:spacing w:line="320" w:lineRule="exact"/>
              <w:jc w:val="center"/>
              <w:rPr>
                <w:del w:id="383" w:author="Cescon Barrieu" w:date="2019-09-24T16:18:00Z"/>
                <w:moveFrom w:id="384" w:author="Cescon Barrieu" w:date="2019-09-24T12:55:00Z"/>
              </w:rPr>
              <w:pPrChange w:id="385" w:author="Cescon Barrieu" w:date="2019-09-23T13:28:00Z">
                <w:pPr>
                  <w:framePr w:hSpace="180" w:wrap="around" w:vAnchor="text" w:hAnchor="margin" w:y="1869"/>
                  <w:widowControl w:val="0"/>
                  <w:spacing w:line="320" w:lineRule="exact"/>
                  <w:jc w:val="center"/>
                </w:pPr>
              </w:pPrChange>
            </w:pPr>
            <w:moveFrom w:id="386" w:author="Cescon Barrieu" w:date="2019-09-24T12:55:00Z">
              <w:del w:id="387" w:author="Cescon Barrieu" w:date="2019-09-24T16:18:00Z">
                <w:r w:rsidRPr="000E4DE5" w:rsidDel="00B958FB">
                  <w:delText>1.395.740</w:delText>
                </w:r>
              </w:del>
            </w:moveFrom>
          </w:p>
        </w:tc>
      </w:tr>
      <w:tr w:rsidR="00EC5A5B" w:rsidRPr="000E4DE5" w:rsidDel="00B958FB" w14:paraId="54D7BFAE" w14:textId="64787497" w:rsidTr="0034422A">
        <w:trPr>
          <w:del w:id="388" w:author="Cescon Barrieu" w:date="2019-09-24T16:18:00Z"/>
        </w:trPr>
        <w:tc>
          <w:tcPr>
            <w:tcW w:w="866" w:type="pct"/>
          </w:tcPr>
          <w:p w14:paraId="5D38B143" w14:textId="4F2133E5" w:rsidR="00EC5A5B" w:rsidRPr="000E4DE5" w:rsidDel="00B958FB" w:rsidRDefault="00EC5A5B">
            <w:pPr>
              <w:widowControl w:val="0"/>
              <w:spacing w:line="320" w:lineRule="exact"/>
              <w:jc w:val="center"/>
              <w:rPr>
                <w:del w:id="389" w:author="Cescon Barrieu" w:date="2019-09-24T16:18:00Z"/>
                <w:moveFrom w:id="390" w:author="Cescon Barrieu" w:date="2019-09-24T12:55:00Z"/>
              </w:rPr>
              <w:pPrChange w:id="391" w:author="Cescon Barrieu" w:date="2019-09-23T13:28:00Z">
                <w:pPr>
                  <w:framePr w:hSpace="180" w:wrap="around" w:vAnchor="text" w:hAnchor="margin" w:y="1869"/>
                  <w:widowControl w:val="0"/>
                  <w:spacing w:line="320" w:lineRule="exact"/>
                  <w:jc w:val="center"/>
                </w:pPr>
              </w:pPrChange>
            </w:pPr>
            <w:moveFrom w:id="392" w:author="Cescon Barrieu" w:date="2019-09-24T12:55:00Z">
              <w:del w:id="393" w:author="Cescon Barrieu" w:date="2019-09-24T16:18:00Z">
                <w:r w:rsidRPr="000E4DE5" w:rsidDel="00B958FB">
                  <w:delText xml:space="preserve">Ricardo </w:delText>
                </w:r>
              </w:del>
            </w:moveFrom>
          </w:p>
        </w:tc>
        <w:tc>
          <w:tcPr>
            <w:tcW w:w="1072" w:type="pct"/>
          </w:tcPr>
          <w:p w14:paraId="62F54329" w14:textId="47D0BC4C" w:rsidR="00EC5A5B" w:rsidRPr="000E4DE5" w:rsidDel="00B958FB" w:rsidRDefault="00EC5A5B">
            <w:pPr>
              <w:widowControl w:val="0"/>
              <w:spacing w:line="320" w:lineRule="exact"/>
              <w:jc w:val="center"/>
              <w:rPr>
                <w:del w:id="394" w:author="Cescon Barrieu" w:date="2019-09-24T16:18:00Z"/>
                <w:moveFrom w:id="395" w:author="Cescon Barrieu" w:date="2019-09-24T12:55:00Z"/>
              </w:rPr>
              <w:pPrChange w:id="396" w:author="Cescon Barrieu" w:date="2019-09-23T13:28:00Z">
                <w:pPr>
                  <w:framePr w:hSpace="180" w:wrap="around" w:vAnchor="text" w:hAnchor="margin" w:y="1869"/>
                  <w:widowControl w:val="0"/>
                  <w:spacing w:line="320" w:lineRule="exact"/>
                  <w:jc w:val="center"/>
                </w:pPr>
              </w:pPrChange>
            </w:pPr>
            <w:moveFrom w:id="397" w:author="Cescon Barrieu" w:date="2019-09-24T12:55:00Z">
              <w:del w:id="398" w:author="Cescon Barrieu" w:date="2019-09-24T16:18:00Z">
                <w:r w:rsidRPr="000E4DE5" w:rsidDel="00B958FB">
                  <w:delText>8.955.569</w:delText>
                </w:r>
              </w:del>
            </w:moveFrom>
          </w:p>
        </w:tc>
        <w:tc>
          <w:tcPr>
            <w:tcW w:w="1021" w:type="pct"/>
          </w:tcPr>
          <w:p w14:paraId="761E6457" w14:textId="2DD47CDD" w:rsidR="00EC5A5B" w:rsidRPr="000E4DE5" w:rsidDel="00B958FB" w:rsidRDefault="00EC5A5B">
            <w:pPr>
              <w:widowControl w:val="0"/>
              <w:spacing w:line="320" w:lineRule="exact"/>
              <w:jc w:val="center"/>
              <w:rPr>
                <w:del w:id="399" w:author="Cescon Barrieu" w:date="2019-09-24T16:18:00Z"/>
                <w:moveFrom w:id="400" w:author="Cescon Barrieu" w:date="2019-09-24T12:55:00Z"/>
              </w:rPr>
              <w:pPrChange w:id="401" w:author="Cescon Barrieu" w:date="2019-09-23T13:28:00Z">
                <w:pPr>
                  <w:framePr w:hSpace="180" w:wrap="around" w:vAnchor="text" w:hAnchor="margin" w:y="1869"/>
                  <w:widowControl w:val="0"/>
                  <w:spacing w:line="320" w:lineRule="exact"/>
                  <w:jc w:val="center"/>
                </w:pPr>
              </w:pPrChange>
            </w:pPr>
            <w:moveFrom w:id="402" w:author="Cescon Barrieu" w:date="2019-09-24T12:55:00Z">
              <w:del w:id="403" w:author="Cescon Barrieu" w:date="2019-09-24T16:18:00Z">
                <w:r w:rsidRPr="000E4DE5" w:rsidDel="00B958FB">
                  <w:delText>4.567.340</w:delText>
                </w:r>
              </w:del>
            </w:moveFrom>
          </w:p>
        </w:tc>
        <w:tc>
          <w:tcPr>
            <w:tcW w:w="1021" w:type="pct"/>
          </w:tcPr>
          <w:p w14:paraId="06FC65C1" w14:textId="4BC6E82D" w:rsidR="00EC5A5B" w:rsidRPr="000E4DE5" w:rsidDel="00B958FB" w:rsidRDefault="00EC5A5B">
            <w:pPr>
              <w:widowControl w:val="0"/>
              <w:spacing w:line="320" w:lineRule="exact"/>
              <w:jc w:val="center"/>
              <w:rPr>
                <w:del w:id="404" w:author="Cescon Barrieu" w:date="2019-09-24T16:18:00Z"/>
                <w:moveFrom w:id="405" w:author="Cescon Barrieu" w:date="2019-09-24T12:55:00Z"/>
              </w:rPr>
              <w:pPrChange w:id="406" w:author="Cescon Barrieu" w:date="2019-09-23T13:28:00Z">
                <w:pPr>
                  <w:framePr w:hSpace="180" w:wrap="around" w:vAnchor="text" w:hAnchor="margin" w:y="1869"/>
                  <w:widowControl w:val="0"/>
                  <w:spacing w:line="320" w:lineRule="exact"/>
                  <w:jc w:val="center"/>
                </w:pPr>
              </w:pPrChange>
            </w:pPr>
            <w:moveFrom w:id="407" w:author="Cescon Barrieu" w:date="2019-09-24T12:55:00Z">
              <w:del w:id="408" w:author="Cescon Barrieu" w:date="2019-09-24T16:18:00Z">
                <w:r w:rsidRPr="000E4DE5" w:rsidDel="00B958FB">
                  <w:delText>2.628.286</w:delText>
                </w:r>
              </w:del>
            </w:moveFrom>
          </w:p>
        </w:tc>
        <w:tc>
          <w:tcPr>
            <w:tcW w:w="1020" w:type="pct"/>
          </w:tcPr>
          <w:p w14:paraId="1BD8523D" w14:textId="4A6A20C8" w:rsidR="00EC5A5B" w:rsidRPr="000E4DE5" w:rsidDel="00B958FB" w:rsidRDefault="00EC5A5B">
            <w:pPr>
              <w:widowControl w:val="0"/>
              <w:spacing w:line="320" w:lineRule="exact"/>
              <w:jc w:val="center"/>
              <w:rPr>
                <w:del w:id="409" w:author="Cescon Barrieu" w:date="2019-09-24T16:18:00Z"/>
                <w:moveFrom w:id="410" w:author="Cescon Barrieu" w:date="2019-09-24T12:55:00Z"/>
              </w:rPr>
              <w:pPrChange w:id="411" w:author="Cescon Barrieu" w:date="2019-09-23T13:28:00Z">
                <w:pPr>
                  <w:framePr w:hSpace="180" w:wrap="around" w:vAnchor="text" w:hAnchor="margin" w:y="1869"/>
                  <w:widowControl w:val="0"/>
                  <w:spacing w:line="320" w:lineRule="exact"/>
                  <w:jc w:val="center"/>
                </w:pPr>
              </w:pPrChange>
            </w:pPr>
            <w:moveFrom w:id="412" w:author="Cescon Barrieu" w:date="2019-09-24T12:55:00Z">
              <w:del w:id="413" w:author="Cescon Barrieu" w:date="2019-09-24T16:18:00Z">
                <w:r w:rsidRPr="000E4DE5" w:rsidDel="00B958FB">
                  <w:delText>1.340.426</w:delText>
                </w:r>
              </w:del>
            </w:moveFrom>
          </w:p>
        </w:tc>
      </w:tr>
      <w:tr w:rsidR="00EC5A5B" w:rsidRPr="000E4DE5" w:rsidDel="00B958FB" w14:paraId="58049F3F" w14:textId="0229BB2E" w:rsidTr="0034422A">
        <w:trPr>
          <w:del w:id="414" w:author="Cescon Barrieu" w:date="2019-09-24T16:18:00Z"/>
        </w:trPr>
        <w:tc>
          <w:tcPr>
            <w:tcW w:w="866" w:type="pct"/>
          </w:tcPr>
          <w:p w14:paraId="73E16806" w14:textId="7C1DC02F" w:rsidR="00EC5A5B" w:rsidRPr="000E4DE5" w:rsidDel="00B958FB" w:rsidRDefault="00EC5A5B">
            <w:pPr>
              <w:widowControl w:val="0"/>
              <w:spacing w:line="320" w:lineRule="exact"/>
              <w:jc w:val="center"/>
              <w:rPr>
                <w:del w:id="415" w:author="Cescon Barrieu" w:date="2019-09-24T16:18:00Z"/>
                <w:moveFrom w:id="416" w:author="Cescon Barrieu" w:date="2019-09-24T12:55:00Z"/>
              </w:rPr>
              <w:pPrChange w:id="417" w:author="Cescon Barrieu" w:date="2019-09-23T13:28:00Z">
                <w:pPr>
                  <w:framePr w:hSpace="180" w:wrap="around" w:vAnchor="text" w:hAnchor="margin" w:y="1869"/>
                  <w:widowControl w:val="0"/>
                  <w:spacing w:line="320" w:lineRule="exact"/>
                  <w:jc w:val="center"/>
                </w:pPr>
              </w:pPrChange>
            </w:pPr>
            <w:moveFrom w:id="418" w:author="Cescon Barrieu" w:date="2019-09-24T12:55:00Z">
              <w:del w:id="419" w:author="Cescon Barrieu" w:date="2019-09-24T16:18:00Z">
                <w:r w:rsidRPr="000E4DE5" w:rsidDel="00B958FB">
                  <w:delText xml:space="preserve">Flávio </w:delText>
                </w:r>
              </w:del>
            </w:moveFrom>
          </w:p>
        </w:tc>
        <w:tc>
          <w:tcPr>
            <w:tcW w:w="1072" w:type="pct"/>
          </w:tcPr>
          <w:p w14:paraId="2960AB03" w14:textId="1C62CA88" w:rsidR="00EC5A5B" w:rsidRPr="000E4DE5" w:rsidDel="00B958FB" w:rsidRDefault="00EC5A5B">
            <w:pPr>
              <w:widowControl w:val="0"/>
              <w:spacing w:line="320" w:lineRule="exact"/>
              <w:jc w:val="center"/>
              <w:rPr>
                <w:del w:id="420" w:author="Cescon Barrieu" w:date="2019-09-24T16:18:00Z"/>
                <w:moveFrom w:id="421" w:author="Cescon Barrieu" w:date="2019-09-24T12:55:00Z"/>
              </w:rPr>
              <w:pPrChange w:id="422" w:author="Cescon Barrieu" w:date="2019-09-23T13:28:00Z">
                <w:pPr>
                  <w:framePr w:hSpace="180" w:wrap="around" w:vAnchor="text" w:hAnchor="margin" w:y="1869"/>
                  <w:widowControl w:val="0"/>
                  <w:spacing w:line="320" w:lineRule="exact"/>
                  <w:jc w:val="center"/>
                </w:pPr>
              </w:pPrChange>
            </w:pPr>
            <w:moveFrom w:id="423" w:author="Cescon Barrieu" w:date="2019-09-24T12:55:00Z">
              <w:del w:id="424" w:author="Cescon Barrieu" w:date="2019-09-24T16:18:00Z">
                <w:r w:rsidRPr="000E4DE5" w:rsidDel="00B958FB">
                  <w:delText>6.580.493</w:delText>
                </w:r>
              </w:del>
            </w:moveFrom>
          </w:p>
        </w:tc>
        <w:tc>
          <w:tcPr>
            <w:tcW w:w="1021" w:type="pct"/>
          </w:tcPr>
          <w:p w14:paraId="7C8D5D3D" w14:textId="150075D6" w:rsidR="00EC5A5B" w:rsidRPr="000E4DE5" w:rsidDel="00B958FB" w:rsidRDefault="00EC5A5B">
            <w:pPr>
              <w:widowControl w:val="0"/>
              <w:spacing w:line="320" w:lineRule="exact"/>
              <w:jc w:val="center"/>
              <w:rPr>
                <w:del w:id="425" w:author="Cescon Barrieu" w:date="2019-09-24T16:18:00Z"/>
                <w:moveFrom w:id="426" w:author="Cescon Barrieu" w:date="2019-09-24T12:55:00Z"/>
              </w:rPr>
              <w:pPrChange w:id="427" w:author="Cescon Barrieu" w:date="2019-09-23T13:28:00Z">
                <w:pPr>
                  <w:framePr w:hSpace="180" w:wrap="around" w:vAnchor="text" w:hAnchor="margin" w:y="1869"/>
                  <w:widowControl w:val="0"/>
                  <w:spacing w:line="320" w:lineRule="exact"/>
                  <w:jc w:val="center"/>
                </w:pPr>
              </w:pPrChange>
            </w:pPr>
            <w:moveFrom w:id="428" w:author="Cescon Barrieu" w:date="2019-09-24T12:55:00Z">
              <w:del w:id="429" w:author="Cescon Barrieu" w:date="2019-09-24T16:18:00Z">
                <w:r w:rsidRPr="000E4DE5" w:rsidDel="00B958FB">
                  <w:delText>3.356.050</w:delText>
                </w:r>
              </w:del>
            </w:moveFrom>
          </w:p>
        </w:tc>
        <w:tc>
          <w:tcPr>
            <w:tcW w:w="1021" w:type="pct"/>
          </w:tcPr>
          <w:p w14:paraId="563EF47B" w14:textId="4DB54F95" w:rsidR="00EC5A5B" w:rsidRPr="000E4DE5" w:rsidDel="00B958FB" w:rsidRDefault="00EC5A5B">
            <w:pPr>
              <w:widowControl w:val="0"/>
              <w:spacing w:line="320" w:lineRule="exact"/>
              <w:jc w:val="center"/>
              <w:rPr>
                <w:del w:id="430" w:author="Cescon Barrieu" w:date="2019-09-24T16:18:00Z"/>
                <w:moveFrom w:id="431" w:author="Cescon Barrieu" w:date="2019-09-24T12:55:00Z"/>
              </w:rPr>
              <w:pPrChange w:id="432" w:author="Cescon Barrieu" w:date="2019-09-23T13:28:00Z">
                <w:pPr>
                  <w:framePr w:hSpace="180" w:wrap="around" w:vAnchor="text" w:hAnchor="margin" w:y="1869"/>
                  <w:widowControl w:val="0"/>
                  <w:spacing w:line="320" w:lineRule="exact"/>
                  <w:jc w:val="center"/>
                </w:pPr>
              </w:pPrChange>
            </w:pPr>
            <w:moveFrom w:id="433" w:author="Cescon Barrieu" w:date="2019-09-24T12:55:00Z">
              <w:del w:id="434" w:author="Cescon Barrieu" w:date="2019-09-24T16:18:00Z">
                <w:r w:rsidRPr="000E4DE5" w:rsidDel="00B958FB">
                  <w:delText>1.925.527</w:delText>
                </w:r>
              </w:del>
            </w:moveFrom>
          </w:p>
        </w:tc>
        <w:tc>
          <w:tcPr>
            <w:tcW w:w="1020" w:type="pct"/>
          </w:tcPr>
          <w:p w14:paraId="4835EE52" w14:textId="3FBAF3DA" w:rsidR="00EC5A5B" w:rsidRPr="000E4DE5" w:rsidDel="00B958FB" w:rsidRDefault="00EC5A5B">
            <w:pPr>
              <w:widowControl w:val="0"/>
              <w:spacing w:line="320" w:lineRule="exact"/>
              <w:jc w:val="center"/>
              <w:rPr>
                <w:del w:id="435" w:author="Cescon Barrieu" w:date="2019-09-24T16:18:00Z"/>
                <w:moveFrom w:id="436" w:author="Cescon Barrieu" w:date="2019-09-24T12:55:00Z"/>
              </w:rPr>
              <w:pPrChange w:id="437" w:author="Cescon Barrieu" w:date="2019-09-23T13:28:00Z">
                <w:pPr>
                  <w:framePr w:hSpace="180" w:wrap="around" w:vAnchor="text" w:hAnchor="margin" w:y="1869"/>
                  <w:widowControl w:val="0"/>
                  <w:spacing w:line="320" w:lineRule="exact"/>
                  <w:jc w:val="center"/>
                </w:pPr>
              </w:pPrChange>
            </w:pPr>
            <w:moveFrom w:id="438" w:author="Cescon Barrieu" w:date="2019-09-24T12:55:00Z">
              <w:del w:id="439" w:author="Cescon Barrieu" w:date="2019-09-24T16:18:00Z">
                <w:r w:rsidRPr="000E4DE5" w:rsidDel="00B958FB">
                  <w:delText>982.019</w:delText>
                </w:r>
              </w:del>
            </w:moveFrom>
          </w:p>
        </w:tc>
      </w:tr>
      <w:tr w:rsidR="00EC5A5B" w:rsidRPr="000E4DE5" w:rsidDel="00B958FB" w14:paraId="2CD2248E" w14:textId="59D64746" w:rsidTr="0034422A">
        <w:trPr>
          <w:del w:id="440" w:author="Cescon Barrieu" w:date="2019-09-24T16:18:00Z"/>
        </w:trPr>
        <w:tc>
          <w:tcPr>
            <w:tcW w:w="866" w:type="pct"/>
          </w:tcPr>
          <w:p w14:paraId="445E1D76" w14:textId="601C538B" w:rsidR="00EC5A5B" w:rsidRPr="000E4DE5" w:rsidDel="00B958FB" w:rsidRDefault="00EC5A5B">
            <w:pPr>
              <w:widowControl w:val="0"/>
              <w:spacing w:line="320" w:lineRule="exact"/>
              <w:jc w:val="center"/>
              <w:rPr>
                <w:del w:id="441" w:author="Cescon Barrieu" w:date="2019-09-24T16:18:00Z"/>
                <w:moveFrom w:id="442" w:author="Cescon Barrieu" w:date="2019-09-24T12:55:00Z"/>
                <w:b/>
              </w:rPr>
              <w:pPrChange w:id="443" w:author="Cescon Barrieu" w:date="2019-09-23T13:28:00Z">
                <w:pPr>
                  <w:framePr w:hSpace="180" w:wrap="around" w:vAnchor="text" w:hAnchor="margin" w:y="1869"/>
                  <w:widowControl w:val="0"/>
                  <w:spacing w:line="320" w:lineRule="exact"/>
                  <w:jc w:val="center"/>
                </w:pPr>
              </w:pPrChange>
            </w:pPr>
            <w:moveFrom w:id="444" w:author="Cescon Barrieu" w:date="2019-09-24T12:55:00Z">
              <w:del w:id="445" w:author="Cescon Barrieu" w:date="2019-09-24T16:18:00Z">
                <w:r w:rsidRPr="000E4DE5" w:rsidDel="00B958FB">
                  <w:delText>Totais</w:delText>
                </w:r>
              </w:del>
            </w:moveFrom>
          </w:p>
        </w:tc>
        <w:tc>
          <w:tcPr>
            <w:tcW w:w="1072" w:type="pct"/>
          </w:tcPr>
          <w:p w14:paraId="699D0F15" w14:textId="4340AF52" w:rsidR="00EC5A5B" w:rsidRPr="000E4DE5" w:rsidDel="00B958FB" w:rsidRDefault="00EC5A5B">
            <w:pPr>
              <w:widowControl w:val="0"/>
              <w:spacing w:line="320" w:lineRule="exact"/>
              <w:jc w:val="center"/>
              <w:rPr>
                <w:del w:id="446" w:author="Cescon Barrieu" w:date="2019-09-24T16:18:00Z"/>
                <w:moveFrom w:id="447" w:author="Cescon Barrieu" w:date="2019-09-24T12:55:00Z"/>
                <w:b/>
              </w:rPr>
              <w:pPrChange w:id="448" w:author="Cescon Barrieu" w:date="2019-09-23T13:28:00Z">
                <w:pPr>
                  <w:framePr w:hSpace="180" w:wrap="around" w:vAnchor="text" w:hAnchor="margin" w:y="1869"/>
                  <w:widowControl w:val="0"/>
                  <w:spacing w:line="320" w:lineRule="exact"/>
                  <w:jc w:val="center"/>
                </w:pPr>
              </w:pPrChange>
            </w:pPr>
            <w:moveFrom w:id="449" w:author="Cescon Barrieu" w:date="2019-09-24T12:55:00Z">
              <w:del w:id="450" w:author="Cescon Barrieu" w:date="2019-09-24T16:18:00Z">
                <w:r w:rsidRPr="000E4DE5" w:rsidDel="00B958FB">
                  <w:delText>91.120.883</w:delText>
                </w:r>
              </w:del>
            </w:moveFrom>
          </w:p>
        </w:tc>
        <w:tc>
          <w:tcPr>
            <w:tcW w:w="1021" w:type="pct"/>
          </w:tcPr>
          <w:p w14:paraId="495882F4" w14:textId="4BA3909F" w:rsidR="00EC5A5B" w:rsidRPr="000E4DE5" w:rsidDel="00B958FB" w:rsidRDefault="00EC5A5B">
            <w:pPr>
              <w:widowControl w:val="0"/>
              <w:spacing w:line="320" w:lineRule="exact"/>
              <w:jc w:val="center"/>
              <w:rPr>
                <w:del w:id="451" w:author="Cescon Barrieu" w:date="2019-09-24T16:18:00Z"/>
                <w:moveFrom w:id="452" w:author="Cescon Barrieu" w:date="2019-09-24T12:55:00Z"/>
                <w:b/>
              </w:rPr>
              <w:pPrChange w:id="453" w:author="Cescon Barrieu" w:date="2019-09-23T13:28:00Z">
                <w:pPr>
                  <w:framePr w:hSpace="180" w:wrap="around" w:vAnchor="text" w:hAnchor="margin" w:y="1869"/>
                  <w:widowControl w:val="0"/>
                  <w:spacing w:line="320" w:lineRule="exact"/>
                  <w:jc w:val="center"/>
                </w:pPr>
              </w:pPrChange>
            </w:pPr>
            <w:moveFrom w:id="454" w:author="Cescon Barrieu" w:date="2019-09-24T12:55:00Z">
              <w:del w:id="455" w:author="Cescon Barrieu" w:date="2019-09-24T16:18:00Z">
                <w:r w:rsidRPr="000E4DE5" w:rsidDel="00B958FB">
                  <w:delText>46.471.650</w:delText>
                </w:r>
              </w:del>
            </w:moveFrom>
          </w:p>
        </w:tc>
        <w:tc>
          <w:tcPr>
            <w:tcW w:w="1021" w:type="pct"/>
          </w:tcPr>
          <w:p w14:paraId="63A49AD0" w14:textId="7D98F1D9" w:rsidR="00EC5A5B" w:rsidRPr="000E4DE5" w:rsidDel="00B958FB" w:rsidRDefault="00EC5A5B">
            <w:pPr>
              <w:widowControl w:val="0"/>
              <w:spacing w:line="320" w:lineRule="exact"/>
              <w:jc w:val="center"/>
              <w:rPr>
                <w:del w:id="456" w:author="Cescon Barrieu" w:date="2019-09-24T16:18:00Z"/>
                <w:moveFrom w:id="457" w:author="Cescon Barrieu" w:date="2019-09-24T12:55:00Z"/>
                <w:b/>
              </w:rPr>
              <w:pPrChange w:id="458" w:author="Cescon Barrieu" w:date="2019-09-23T13:28:00Z">
                <w:pPr>
                  <w:framePr w:hSpace="180" w:wrap="around" w:vAnchor="text" w:hAnchor="margin" w:y="1869"/>
                  <w:widowControl w:val="0"/>
                  <w:spacing w:line="320" w:lineRule="exact"/>
                  <w:jc w:val="center"/>
                </w:pPr>
              </w:pPrChange>
            </w:pPr>
            <w:moveFrom w:id="459" w:author="Cescon Barrieu" w:date="2019-09-24T12:55:00Z">
              <w:del w:id="460" w:author="Cescon Barrieu" w:date="2019-09-24T16:18:00Z">
                <w:r w:rsidRPr="000E4DE5" w:rsidDel="00B958FB">
                  <w:delText>28.178.404</w:delText>
                </w:r>
              </w:del>
            </w:moveFrom>
          </w:p>
        </w:tc>
        <w:tc>
          <w:tcPr>
            <w:tcW w:w="1020" w:type="pct"/>
          </w:tcPr>
          <w:p w14:paraId="3CD4050A" w14:textId="1077AA8B" w:rsidR="00EC5A5B" w:rsidRPr="000E4DE5" w:rsidDel="00B958FB" w:rsidRDefault="00EC5A5B">
            <w:pPr>
              <w:widowControl w:val="0"/>
              <w:spacing w:line="320" w:lineRule="exact"/>
              <w:jc w:val="center"/>
              <w:rPr>
                <w:del w:id="461" w:author="Cescon Barrieu" w:date="2019-09-24T16:18:00Z"/>
                <w:moveFrom w:id="462" w:author="Cescon Barrieu" w:date="2019-09-24T12:55:00Z"/>
                <w:b/>
              </w:rPr>
              <w:pPrChange w:id="463" w:author="Cescon Barrieu" w:date="2019-09-23T13:28:00Z">
                <w:pPr>
                  <w:framePr w:hSpace="180" w:wrap="around" w:vAnchor="text" w:hAnchor="margin" w:y="1869"/>
                  <w:widowControl w:val="0"/>
                  <w:spacing w:line="320" w:lineRule="exact"/>
                  <w:jc w:val="center"/>
                </w:pPr>
              </w:pPrChange>
            </w:pPr>
            <w:moveFrom w:id="464" w:author="Cescon Barrieu" w:date="2019-09-24T12:55:00Z">
              <w:del w:id="465" w:author="Cescon Barrieu" w:date="2019-09-24T16:18:00Z">
                <w:r w:rsidRPr="000E4DE5" w:rsidDel="00B958FB">
                  <w:delText>14.370.986</w:delText>
                </w:r>
              </w:del>
            </w:moveFrom>
          </w:p>
        </w:tc>
      </w:tr>
    </w:tbl>
    <w:moveFromRangeEnd w:id="157"/>
    <w:p w14:paraId="5BE99686" w14:textId="22DC5055" w:rsidR="002C315B" w:rsidRDefault="008B4E11">
      <w:pPr>
        <w:widowControl w:val="0"/>
        <w:numPr>
          <w:ilvl w:val="0"/>
          <w:numId w:val="7"/>
        </w:numPr>
        <w:spacing w:line="320" w:lineRule="exact"/>
        <w:ind w:left="709" w:hanging="709"/>
        <w:jc w:val="both"/>
        <w:rPr>
          <w:ins w:id="466" w:author="Cescon Barrieu" w:date="2019-09-24T12:56:00Z"/>
        </w:rPr>
      </w:pPr>
      <w:r w:rsidRPr="000E4DE5">
        <w:rPr>
          <w:szCs w:val="24"/>
        </w:rPr>
        <w:t>51% (cinquenta e um por cento)</w:t>
      </w:r>
      <w:r w:rsidR="001075DC" w:rsidRPr="000E4DE5">
        <w:t xml:space="preserve"> das ações </w:t>
      </w:r>
      <w:r w:rsidR="0089665C" w:rsidRPr="000E4DE5">
        <w:rPr>
          <w:szCs w:val="24"/>
        </w:rPr>
        <w:t>ordinárias</w:t>
      </w:r>
      <w:r w:rsidR="00ED5DC3" w:rsidRPr="000E4DE5">
        <w:rPr>
          <w:szCs w:val="24"/>
        </w:rPr>
        <w:t xml:space="preserve"> e </w:t>
      </w:r>
      <w:r w:rsidR="002C315B" w:rsidRPr="000E4DE5">
        <w:rPr>
          <w:szCs w:val="24"/>
        </w:rPr>
        <w:t xml:space="preserve">51% (cinquenta e um por cento) </w:t>
      </w:r>
      <w:r w:rsidR="00ED5DC3" w:rsidRPr="000E4DE5">
        <w:rPr>
          <w:szCs w:val="24"/>
        </w:rPr>
        <w:t>das ações preferenciais</w:t>
      </w:r>
      <w:r w:rsidR="0089665C" w:rsidRPr="000E4DE5">
        <w:rPr>
          <w:szCs w:val="24"/>
        </w:rPr>
        <w:t xml:space="preserve">, </w:t>
      </w:r>
      <w:r w:rsidR="00F54E6C" w:rsidRPr="000E4DE5">
        <w:rPr>
          <w:szCs w:val="24"/>
        </w:rPr>
        <w:t xml:space="preserve">todas </w:t>
      </w:r>
      <w:r w:rsidR="0089665C" w:rsidRPr="000E4DE5">
        <w:rPr>
          <w:szCs w:val="24"/>
        </w:rPr>
        <w:t xml:space="preserve">nominativas e sem valor nominal </w:t>
      </w:r>
      <w:r w:rsidR="001075DC" w:rsidRPr="000E4DE5">
        <w:t xml:space="preserve">de emissão da </w:t>
      </w:r>
      <w:r w:rsidR="00C91A91" w:rsidRPr="000E4DE5">
        <w:t xml:space="preserve">Emissora </w:t>
      </w:r>
      <w:r w:rsidR="0088610B" w:rsidRPr="000E4DE5">
        <w:t>de sua titularidade</w:t>
      </w:r>
      <w:r w:rsidR="00210B3E" w:rsidRPr="000E4DE5">
        <w:rPr>
          <w:szCs w:val="24"/>
        </w:rPr>
        <w:t xml:space="preserve">, </w:t>
      </w:r>
      <w:r w:rsidR="002C315B" w:rsidRPr="000E4DE5">
        <w:rPr>
          <w:szCs w:val="24"/>
        </w:rPr>
        <w:t>conforme tabela abaixo</w:t>
      </w:r>
      <w:r w:rsidRPr="000E4DE5">
        <w:rPr>
          <w:szCs w:val="24"/>
        </w:rPr>
        <w:t xml:space="preserve"> </w:t>
      </w:r>
      <w:r w:rsidR="001075DC" w:rsidRPr="000E4DE5">
        <w:rPr>
          <w:szCs w:val="24"/>
        </w:rPr>
        <w:t>(“</w:t>
      </w:r>
      <w:r w:rsidR="001075DC" w:rsidRPr="000E4DE5">
        <w:rPr>
          <w:szCs w:val="24"/>
          <w:u w:val="single"/>
        </w:rPr>
        <w:t xml:space="preserve">Ações </w:t>
      </w:r>
      <w:r w:rsidR="00BC2158" w:rsidRPr="000E4DE5">
        <w:rPr>
          <w:szCs w:val="24"/>
          <w:u w:val="single"/>
        </w:rPr>
        <w:t>Emissora</w:t>
      </w:r>
      <w:r w:rsidR="001075DC" w:rsidRPr="000E4DE5">
        <w:rPr>
          <w:szCs w:val="24"/>
        </w:rPr>
        <w:t>”)</w:t>
      </w:r>
      <w:r w:rsidR="00E4693A" w:rsidRPr="000E4DE5">
        <w:rPr>
          <w:szCs w:val="24"/>
        </w:rPr>
        <w:t xml:space="preserve">, </w:t>
      </w:r>
      <w:r w:rsidR="00EF24E5" w:rsidRPr="000E4DE5">
        <w:rPr>
          <w:szCs w:val="24"/>
        </w:rPr>
        <w:t>as quais deverão ser</w:t>
      </w:r>
      <w:r w:rsidR="00E4693A" w:rsidRPr="000E4DE5">
        <w:rPr>
          <w:szCs w:val="24"/>
        </w:rPr>
        <w:t xml:space="preserve"> </w:t>
      </w:r>
      <w:r w:rsidR="00934393" w:rsidRPr="000E4DE5">
        <w:rPr>
          <w:szCs w:val="24"/>
        </w:rPr>
        <w:t xml:space="preserve">sempre </w:t>
      </w:r>
      <w:r w:rsidR="002C315B" w:rsidRPr="000E4DE5">
        <w:rPr>
          <w:szCs w:val="24"/>
        </w:rPr>
        <w:t>suficientes para</w:t>
      </w:r>
      <w:r w:rsidR="002C315B" w:rsidRPr="000E4DE5">
        <w:t xml:space="preserve"> garantir a maioria dos votos nas deliberações das assembleias gerais da Emissora:</w:t>
      </w:r>
      <w:ins w:id="467" w:author="Cescon Barrieu" w:date="2019-09-24T19:39:00Z">
        <w:r w:rsidR="001409C3">
          <w:t xml:space="preserve"> </w:t>
        </w:r>
        <w:r w:rsidR="001409C3" w:rsidRPr="001409C3">
          <w:t>[</w:t>
        </w:r>
        <w:r w:rsidR="001409C3" w:rsidRPr="000D150A">
          <w:rPr>
            <w:b/>
            <w:highlight w:val="lightGray"/>
            <w:rPrChange w:id="468" w:author="Cescon Barrieu" w:date="2019-09-24T19:42:00Z">
              <w:rPr>
                <w:b/>
              </w:rPr>
            </w:rPrChange>
          </w:rPr>
          <w:t xml:space="preserve">Nota </w:t>
        </w:r>
        <w:proofErr w:type="spellStart"/>
        <w:r w:rsidR="001409C3" w:rsidRPr="000D150A">
          <w:rPr>
            <w:b/>
            <w:highlight w:val="lightGray"/>
            <w:rPrChange w:id="469" w:author="Cescon Barrieu" w:date="2019-09-24T19:42:00Z">
              <w:rPr>
                <w:b/>
              </w:rPr>
            </w:rPrChange>
          </w:rPr>
          <w:t>Cescon</w:t>
        </w:r>
        <w:proofErr w:type="spellEnd"/>
        <w:r w:rsidR="001409C3" w:rsidRPr="000D150A">
          <w:rPr>
            <w:b/>
            <w:highlight w:val="lightGray"/>
            <w:rPrChange w:id="470" w:author="Cescon Barrieu" w:date="2019-09-24T19:42:00Z">
              <w:rPr>
                <w:b/>
              </w:rPr>
            </w:rPrChange>
          </w:rPr>
          <w:t xml:space="preserve"> </w:t>
        </w:r>
        <w:proofErr w:type="spellStart"/>
        <w:r w:rsidR="001409C3" w:rsidRPr="000D150A">
          <w:rPr>
            <w:b/>
            <w:highlight w:val="lightGray"/>
            <w:rPrChange w:id="471" w:author="Cescon Barrieu" w:date="2019-09-24T19:42:00Z">
              <w:rPr>
                <w:b/>
              </w:rPr>
            </w:rPrChange>
          </w:rPr>
          <w:t>Barrieu</w:t>
        </w:r>
        <w:proofErr w:type="spellEnd"/>
        <w:r w:rsidR="001409C3" w:rsidRPr="000D150A">
          <w:rPr>
            <w:highlight w:val="lightGray"/>
            <w:rPrChange w:id="472" w:author="Cescon Barrieu" w:date="2019-09-24T19:42:00Z">
              <w:rPr/>
            </w:rPrChange>
          </w:rPr>
          <w:t xml:space="preserve">: Favor confirmar </w:t>
        </w:r>
      </w:ins>
      <w:ins w:id="473" w:author="Cescon Barrieu" w:date="2019-09-24T19:43:00Z">
        <w:r w:rsidR="000D150A">
          <w:rPr>
            <w:highlight w:val="lightGray"/>
          </w:rPr>
          <w:t>se as composições abaixo continuam corretas</w:t>
        </w:r>
      </w:ins>
      <w:ins w:id="474" w:author="Cescon Barrieu" w:date="2019-09-24T19:39:00Z">
        <w:r w:rsidR="001409C3" w:rsidRPr="000D150A">
          <w:rPr>
            <w:highlight w:val="lightGray"/>
            <w:rPrChange w:id="475" w:author="Cescon Barrieu" w:date="2019-09-24T19:42:00Z">
              <w:rPr/>
            </w:rPrChange>
          </w:rPr>
          <w:t>.</w:t>
        </w:r>
        <w:r w:rsidR="001409C3" w:rsidRPr="001409C3">
          <w:t>]</w:t>
        </w:r>
      </w:ins>
    </w:p>
    <w:p w14:paraId="1B7E7053" w14:textId="77777777" w:rsidR="00DE0417" w:rsidRPr="000E4DE5" w:rsidRDefault="00DE0417">
      <w:pPr>
        <w:widowControl w:val="0"/>
        <w:spacing w:line="320" w:lineRule="exact"/>
        <w:ind w:left="709"/>
        <w:jc w:val="both"/>
        <w:pPrChange w:id="476" w:author="Cescon Barrieu" w:date="2019-09-24T12:56:00Z">
          <w:pPr>
            <w:widowControl w:val="0"/>
            <w:numPr>
              <w:numId w:val="7"/>
            </w:numPr>
            <w:spacing w:line="320" w:lineRule="exact"/>
            <w:ind w:left="709" w:hanging="709"/>
            <w:jc w:val="both"/>
          </w:pPr>
        </w:pPrChange>
      </w:pPr>
    </w:p>
    <w:tbl>
      <w:tblPr>
        <w:tblStyle w:val="Tabelacomgrade"/>
        <w:tblpPr w:leftFromText="181" w:rightFromText="181" w:vertAnchor="text" w:horzAnchor="margin" w:tblpY="1"/>
        <w:tblOverlap w:val="never"/>
        <w:tblW w:w="5000" w:type="pct"/>
        <w:tblLook w:val="04A0" w:firstRow="1" w:lastRow="0" w:firstColumn="1" w:lastColumn="0" w:noHBand="0" w:noVBand="1"/>
        <w:tblPrChange w:id="477" w:author="Cescon Barrieu" w:date="2019-09-24T12:56:00Z">
          <w:tblPr>
            <w:tblStyle w:val="Tabelacomgrade"/>
            <w:tblpPr w:leftFromText="181" w:rightFromText="181" w:vertAnchor="page" w:horzAnchor="margin" w:tblpY="11592"/>
            <w:tblOverlap w:val="never"/>
            <w:tblW w:w="5000" w:type="pct"/>
            <w:tblLook w:val="04A0" w:firstRow="1" w:lastRow="0" w:firstColumn="1" w:lastColumn="0" w:noHBand="0" w:noVBand="1"/>
          </w:tblPr>
        </w:tblPrChange>
      </w:tblPr>
      <w:tblGrid>
        <w:gridCol w:w="1472"/>
        <w:gridCol w:w="1821"/>
        <w:gridCol w:w="1734"/>
        <w:gridCol w:w="1734"/>
        <w:gridCol w:w="1733"/>
        <w:tblGridChange w:id="478">
          <w:tblGrid>
            <w:gridCol w:w="1472"/>
            <w:gridCol w:w="1821"/>
            <w:gridCol w:w="1734"/>
            <w:gridCol w:w="1734"/>
            <w:gridCol w:w="1733"/>
          </w:tblGrid>
        </w:tblGridChange>
      </w:tblGrid>
      <w:tr w:rsidR="00DE0417" w:rsidRPr="000E4DE5" w14:paraId="0B26A78B" w14:textId="77777777" w:rsidTr="00DE0417">
        <w:tc>
          <w:tcPr>
            <w:tcW w:w="866" w:type="pct"/>
            <w:shd w:val="clear" w:color="auto" w:fill="D9D9D9" w:themeFill="background1" w:themeFillShade="D9"/>
            <w:vAlign w:val="center"/>
            <w:tcPrChange w:id="479" w:author="Cescon Barrieu" w:date="2019-09-24T12:56:00Z">
              <w:tcPr>
                <w:tcW w:w="866" w:type="pct"/>
                <w:shd w:val="clear" w:color="auto" w:fill="D9D9D9" w:themeFill="background1" w:themeFillShade="D9"/>
                <w:vAlign w:val="center"/>
              </w:tcPr>
            </w:tcPrChange>
          </w:tcPr>
          <w:p w14:paraId="2872B461" w14:textId="77777777" w:rsidR="00DE0417" w:rsidRPr="000E4DE5" w:rsidRDefault="00DE0417" w:rsidP="00DE0417">
            <w:pPr>
              <w:widowControl w:val="0"/>
              <w:spacing w:line="320" w:lineRule="exact"/>
              <w:jc w:val="center"/>
              <w:rPr>
                <w:moveTo w:id="480" w:author="Cescon Barrieu" w:date="2019-09-24T12:55:00Z"/>
                <w:b/>
              </w:rPr>
            </w:pPr>
            <w:moveToRangeStart w:id="481" w:author="Cescon Barrieu" w:date="2019-09-24T12:55:00Z" w:name="move20222164"/>
            <w:moveTo w:id="482" w:author="Cescon Barrieu" w:date="2019-09-24T12:55:00Z">
              <w:r w:rsidRPr="000E4DE5">
                <w:rPr>
                  <w:b/>
                </w:rPr>
                <w:t>Acionista</w:t>
              </w:r>
            </w:moveTo>
          </w:p>
        </w:tc>
        <w:tc>
          <w:tcPr>
            <w:tcW w:w="1072" w:type="pct"/>
            <w:shd w:val="clear" w:color="auto" w:fill="D9D9D9" w:themeFill="background1" w:themeFillShade="D9"/>
            <w:vAlign w:val="center"/>
            <w:tcPrChange w:id="483" w:author="Cescon Barrieu" w:date="2019-09-24T12:56:00Z">
              <w:tcPr>
                <w:tcW w:w="1072" w:type="pct"/>
                <w:shd w:val="clear" w:color="auto" w:fill="D9D9D9" w:themeFill="background1" w:themeFillShade="D9"/>
                <w:vAlign w:val="center"/>
              </w:tcPr>
            </w:tcPrChange>
          </w:tcPr>
          <w:p w14:paraId="537EA715" w14:textId="77777777" w:rsidR="00DE0417" w:rsidRPr="000E4DE5" w:rsidRDefault="00DE0417" w:rsidP="00DE0417">
            <w:pPr>
              <w:widowControl w:val="0"/>
              <w:spacing w:line="320" w:lineRule="exact"/>
              <w:jc w:val="center"/>
              <w:rPr>
                <w:moveTo w:id="484" w:author="Cescon Barrieu" w:date="2019-09-24T12:55:00Z"/>
                <w:b/>
              </w:rPr>
            </w:pPr>
            <w:moveTo w:id="485" w:author="Cescon Barrieu" w:date="2019-09-24T12:55:00Z">
              <w:r w:rsidRPr="000E4DE5">
                <w:rPr>
                  <w:b/>
                </w:rPr>
                <w:t>Total de ações ordinárias de sua titularidade</w:t>
              </w:r>
            </w:moveTo>
          </w:p>
        </w:tc>
        <w:tc>
          <w:tcPr>
            <w:tcW w:w="1021" w:type="pct"/>
            <w:shd w:val="clear" w:color="auto" w:fill="D9D9D9" w:themeFill="background1" w:themeFillShade="D9"/>
            <w:vAlign w:val="center"/>
            <w:tcPrChange w:id="486" w:author="Cescon Barrieu" w:date="2019-09-24T12:56:00Z">
              <w:tcPr>
                <w:tcW w:w="1021" w:type="pct"/>
                <w:shd w:val="clear" w:color="auto" w:fill="D9D9D9" w:themeFill="background1" w:themeFillShade="D9"/>
                <w:vAlign w:val="center"/>
              </w:tcPr>
            </w:tcPrChange>
          </w:tcPr>
          <w:p w14:paraId="3CDCB329" w14:textId="77777777" w:rsidR="00DE0417" w:rsidRPr="000E4DE5" w:rsidRDefault="00DE0417" w:rsidP="00DE0417">
            <w:pPr>
              <w:widowControl w:val="0"/>
              <w:spacing w:line="320" w:lineRule="exact"/>
              <w:jc w:val="center"/>
              <w:rPr>
                <w:moveTo w:id="487" w:author="Cescon Barrieu" w:date="2019-09-24T12:55:00Z"/>
                <w:b/>
              </w:rPr>
            </w:pPr>
            <w:moveTo w:id="488" w:author="Cescon Barrieu" w:date="2019-09-24T12:55:00Z">
              <w:r w:rsidRPr="000E4DE5">
                <w:rPr>
                  <w:b/>
                </w:rPr>
                <w:t>Ações Ordinárias Alienadas</w:t>
              </w:r>
            </w:moveTo>
          </w:p>
        </w:tc>
        <w:tc>
          <w:tcPr>
            <w:tcW w:w="1021" w:type="pct"/>
            <w:shd w:val="clear" w:color="auto" w:fill="D9D9D9" w:themeFill="background1" w:themeFillShade="D9"/>
            <w:vAlign w:val="center"/>
            <w:tcPrChange w:id="489" w:author="Cescon Barrieu" w:date="2019-09-24T12:56:00Z">
              <w:tcPr>
                <w:tcW w:w="1021" w:type="pct"/>
                <w:shd w:val="clear" w:color="auto" w:fill="D9D9D9" w:themeFill="background1" w:themeFillShade="D9"/>
                <w:vAlign w:val="center"/>
              </w:tcPr>
            </w:tcPrChange>
          </w:tcPr>
          <w:p w14:paraId="79D20043" w14:textId="77777777" w:rsidR="00DE0417" w:rsidRPr="000E4DE5" w:rsidRDefault="00DE0417" w:rsidP="00DE0417">
            <w:pPr>
              <w:widowControl w:val="0"/>
              <w:spacing w:line="320" w:lineRule="exact"/>
              <w:jc w:val="center"/>
              <w:rPr>
                <w:moveTo w:id="490" w:author="Cescon Barrieu" w:date="2019-09-24T12:55:00Z"/>
                <w:b/>
              </w:rPr>
            </w:pPr>
            <w:moveTo w:id="491" w:author="Cescon Barrieu" w:date="2019-09-24T12:55:00Z">
              <w:r w:rsidRPr="000E4DE5">
                <w:rPr>
                  <w:b/>
                </w:rPr>
                <w:t>Total de ações preferenciais de sua titularidade</w:t>
              </w:r>
            </w:moveTo>
          </w:p>
        </w:tc>
        <w:tc>
          <w:tcPr>
            <w:tcW w:w="1020" w:type="pct"/>
            <w:shd w:val="clear" w:color="auto" w:fill="D9D9D9" w:themeFill="background1" w:themeFillShade="D9"/>
            <w:vAlign w:val="center"/>
            <w:tcPrChange w:id="492" w:author="Cescon Barrieu" w:date="2019-09-24T12:56:00Z">
              <w:tcPr>
                <w:tcW w:w="1020" w:type="pct"/>
                <w:shd w:val="clear" w:color="auto" w:fill="D9D9D9" w:themeFill="background1" w:themeFillShade="D9"/>
                <w:vAlign w:val="center"/>
              </w:tcPr>
            </w:tcPrChange>
          </w:tcPr>
          <w:p w14:paraId="0860F86A" w14:textId="77777777" w:rsidR="00DE0417" w:rsidRPr="000E4DE5" w:rsidRDefault="00DE0417" w:rsidP="00DE0417">
            <w:pPr>
              <w:widowControl w:val="0"/>
              <w:spacing w:line="320" w:lineRule="exact"/>
              <w:jc w:val="center"/>
              <w:rPr>
                <w:moveTo w:id="493" w:author="Cescon Barrieu" w:date="2019-09-24T12:55:00Z"/>
                <w:b/>
              </w:rPr>
            </w:pPr>
            <w:moveTo w:id="494" w:author="Cescon Barrieu" w:date="2019-09-24T12:55:00Z">
              <w:r w:rsidRPr="000E4DE5">
                <w:rPr>
                  <w:b/>
                </w:rPr>
                <w:t>Ações Preferenciais Alienadas</w:t>
              </w:r>
            </w:moveTo>
          </w:p>
        </w:tc>
      </w:tr>
      <w:tr w:rsidR="00DE0417" w:rsidRPr="000E4DE5" w14:paraId="0AEA3893" w14:textId="77777777" w:rsidTr="00DE0417">
        <w:tc>
          <w:tcPr>
            <w:tcW w:w="866" w:type="pct"/>
            <w:tcPrChange w:id="495" w:author="Cescon Barrieu" w:date="2019-09-24T12:56:00Z">
              <w:tcPr>
                <w:tcW w:w="866" w:type="pct"/>
              </w:tcPr>
            </w:tcPrChange>
          </w:tcPr>
          <w:p w14:paraId="64F63957" w14:textId="77777777" w:rsidR="00DE0417" w:rsidRPr="000E4DE5" w:rsidRDefault="00DE0417" w:rsidP="00DE0417">
            <w:pPr>
              <w:widowControl w:val="0"/>
              <w:spacing w:line="320" w:lineRule="exact"/>
              <w:jc w:val="center"/>
              <w:rPr>
                <w:moveTo w:id="496" w:author="Cescon Barrieu" w:date="2019-09-24T12:55:00Z"/>
              </w:rPr>
            </w:pPr>
            <w:moveTo w:id="497" w:author="Cescon Barrieu" w:date="2019-09-24T12:55:00Z">
              <w:r w:rsidRPr="000E4DE5">
                <w:t>Espólio de Humberto</w:t>
              </w:r>
            </w:moveTo>
          </w:p>
        </w:tc>
        <w:tc>
          <w:tcPr>
            <w:tcW w:w="1072" w:type="pct"/>
            <w:tcPrChange w:id="498" w:author="Cescon Barrieu" w:date="2019-09-24T12:56:00Z">
              <w:tcPr>
                <w:tcW w:w="1072" w:type="pct"/>
              </w:tcPr>
            </w:tcPrChange>
          </w:tcPr>
          <w:p w14:paraId="5502A123" w14:textId="77777777" w:rsidR="00DE0417" w:rsidRPr="000E4DE5" w:rsidRDefault="00DE0417" w:rsidP="00DE0417">
            <w:pPr>
              <w:widowControl w:val="0"/>
              <w:spacing w:line="320" w:lineRule="exact"/>
              <w:jc w:val="center"/>
              <w:rPr>
                <w:moveTo w:id="499" w:author="Cescon Barrieu" w:date="2019-09-24T12:55:00Z"/>
              </w:rPr>
            </w:pPr>
            <w:moveTo w:id="500" w:author="Cescon Barrieu" w:date="2019-09-24T12:55:00Z">
              <w:r w:rsidRPr="000E4DE5">
                <w:t>9.078.701</w:t>
              </w:r>
            </w:moveTo>
          </w:p>
        </w:tc>
        <w:tc>
          <w:tcPr>
            <w:tcW w:w="1021" w:type="pct"/>
            <w:tcPrChange w:id="501" w:author="Cescon Barrieu" w:date="2019-09-24T12:56:00Z">
              <w:tcPr>
                <w:tcW w:w="1021" w:type="pct"/>
              </w:tcPr>
            </w:tcPrChange>
          </w:tcPr>
          <w:p w14:paraId="60EC9015" w14:textId="77777777" w:rsidR="00DE0417" w:rsidRPr="000E4DE5" w:rsidRDefault="00DE0417" w:rsidP="00DE0417">
            <w:pPr>
              <w:widowControl w:val="0"/>
              <w:spacing w:line="320" w:lineRule="exact"/>
              <w:jc w:val="center"/>
              <w:rPr>
                <w:moveTo w:id="502" w:author="Cescon Barrieu" w:date="2019-09-24T12:55:00Z"/>
              </w:rPr>
            </w:pPr>
            <w:moveTo w:id="503" w:author="Cescon Barrieu" w:date="2019-09-24T12:55:00Z">
              <w:r w:rsidRPr="000E4DE5">
                <w:t>4.630.138</w:t>
              </w:r>
            </w:moveTo>
          </w:p>
        </w:tc>
        <w:tc>
          <w:tcPr>
            <w:tcW w:w="1021" w:type="pct"/>
            <w:tcPrChange w:id="504" w:author="Cescon Barrieu" w:date="2019-09-24T12:56:00Z">
              <w:tcPr>
                <w:tcW w:w="1021" w:type="pct"/>
              </w:tcPr>
            </w:tcPrChange>
          </w:tcPr>
          <w:p w14:paraId="6E6063B2" w14:textId="77777777" w:rsidR="00DE0417" w:rsidRPr="000E4DE5" w:rsidRDefault="00DE0417" w:rsidP="00DE0417">
            <w:pPr>
              <w:widowControl w:val="0"/>
              <w:spacing w:line="320" w:lineRule="exact"/>
              <w:jc w:val="center"/>
              <w:rPr>
                <w:moveTo w:id="505" w:author="Cescon Barrieu" w:date="2019-09-24T12:55:00Z"/>
              </w:rPr>
            </w:pPr>
            <w:moveTo w:id="506" w:author="Cescon Barrieu" w:date="2019-09-24T12:55:00Z">
              <w:r w:rsidRPr="000E4DE5">
                <w:t>2.747.491</w:t>
              </w:r>
            </w:moveTo>
          </w:p>
        </w:tc>
        <w:tc>
          <w:tcPr>
            <w:tcW w:w="1020" w:type="pct"/>
            <w:tcPrChange w:id="507" w:author="Cescon Barrieu" w:date="2019-09-24T12:56:00Z">
              <w:tcPr>
                <w:tcW w:w="1020" w:type="pct"/>
              </w:tcPr>
            </w:tcPrChange>
          </w:tcPr>
          <w:p w14:paraId="02DD9D5A" w14:textId="77777777" w:rsidR="00DE0417" w:rsidRPr="000E4DE5" w:rsidRDefault="00DE0417" w:rsidP="00DE0417">
            <w:pPr>
              <w:widowControl w:val="0"/>
              <w:spacing w:line="320" w:lineRule="exact"/>
              <w:jc w:val="center"/>
              <w:rPr>
                <w:moveTo w:id="508" w:author="Cescon Barrieu" w:date="2019-09-24T12:55:00Z"/>
              </w:rPr>
            </w:pPr>
            <w:moveTo w:id="509" w:author="Cescon Barrieu" w:date="2019-09-24T12:55:00Z">
              <w:r w:rsidRPr="000E4DE5">
                <w:t>1.401.220</w:t>
              </w:r>
            </w:moveTo>
          </w:p>
        </w:tc>
      </w:tr>
      <w:tr w:rsidR="00DE0417" w:rsidRPr="000E4DE5" w14:paraId="172DE998" w14:textId="77777777" w:rsidTr="00DE0417">
        <w:tc>
          <w:tcPr>
            <w:tcW w:w="866" w:type="pct"/>
            <w:tcPrChange w:id="510" w:author="Cescon Barrieu" w:date="2019-09-24T12:56:00Z">
              <w:tcPr>
                <w:tcW w:w="866" w:type="pct"/>
              </w:tcPr>
            </w:tcPrChange>
          </w:tcPr>
          <w:p w14:paraId="56891FB1" w14:textId="77777777" w:rsidR="00DE0417" w:rsidRPr="000E4DE5" w:rsidRDefault="00DE0417" w:rsidP="00DE0417">
            <w:pPr>
              <w:widowControl w:val="0"/>
              <w:spacing w:line="320" w:lineRule="exact"/>
              <w:jc w:val="center"/>
              <w:rPr>
                <w:moveTo w:id="511" w:author="Cescon Barrieu" w:date="2019-09-24T12:55:00Z"/>
              </w:rPr>
            </w:pPr>
            <w:moveTo w:id="512" w:author="Cescon Barrieu" w:date="2019-09-24T12:55:00Z">
              <w:r w:rsidRPr="000E4DE5">
                <w:t xml:space="preserve">Heloísa </w:t>
              </w:r>
            </w:moveTo>
          </w:p>
        </w:tc>
        <w:tc>
          <w:tcPr>
            <w:tcW w:w="1072" w:type="pct"/>
            <w:tcPrChange w:id="513" w:author="Cescon Barrieu" w:date="2019-09-24T12:56:00Z">
              <w:tcPr>
                <w:tcW w:w="1072" w:type="pct"/>
              </w:tcPr>
            </w:tcPrChange>
          </w:tcPr>
          <w:p w14:paraId="6591B449" w14:textId="77777777" w:rsidR="00DE0417" w:rsidRPr="000E4DE5" w:rsidRDefault="00DE0417" w:rsidP="00DE0417">
            <w:pPr>
              <w:widowControl w:val="0"/>
              <w:spacing w:line="320" w:lineRule="exact"/>
              <w:jc w:val="center"/>
              <w:rPr>
                <w:moveTo w:id="514" w:author="Cescon Barrieu" w:date="2019-09-24T12:55:00Z"/>
              </w:rPr>
            </w:pPr>
            <w:moveTo w:id="515" w:author="Cescon Barrieu" w:date="2019-09-24T12:55:00Z">
              <w:r w:rsidRPr="000E4DE5">
                <w:t>8.955.569</w:t>
              </w:r>
            </w:moveTo>
          </w:p>
        </w:tc>
        <w:tc>
          <w:tcPr>
            <w:tcW w:w="1021" w:type="pct"/>
            <w:tcPrChange w:id="516" w:author="Cescon Barrieu" w:date="2019-09-24T12:56:00Z">
              <w:tcPr>
                <w:tcW w:w="1021" w:type="pct"/>
              </w:tcPr>
            </w:tcPrChange>
          </w:tcPr>
          <w:p w14:paraId="21BE5420" w14:textId="77777777" w:rsidR="00DE0417" w:rsidRPr="000E4DE5" w:rsidRDefault="00DE0417" w:rsidP="00DE0417">
            <w:pPr>
              <w:widowControl w:val="0"/>
              <w:spacing w:line="320" w:lineRule="exact"/>
              <w:jc w:val="center"/>
              <w:rPr>
                <w:moveTo w:id="517" w:author="Cescon Barrieu" w:date="2019-09-24T12:55:00Z"/>
              </w:rPr>
            </w:pPr>
            <w:moveTo w:id="518" w:author="Cescon Barrieu" w:date="2019-09-24T12:55:00Z">
              <w:r w:rsidRPr="000E4DE5">
                <w:t>4.567.341</w:t>
              </w:r>
            </w:moveTo>
          </w:p>
        </w:tc>
        <w:tc>
          <w:tcPr>
            <w:tcW w:w="1021" w:type="pct"/>
            <w:tcPrChange w:id="519" w:author="Cescon Barrieu" w:date="2019-09-24T12:56:00Z">
              <w:tcPr>
                <w:tcW w:w="1021" w:type="pct"/>
              </w:tcPr>
            </w:tcPrChange>
          </w:tcPr>
          <w:p w14:paraId="1DAE0FEA" w14:textId="77777777" w:rsidR="00DE0417" w:rsidRPr="000E4DE5" w:rsidRDefault="00DE0417" w:rsidP="00DE0417">
            <w:pPr>
              <w:widowControl w:val="0"/>
              <w:spacing w:line="320" w:lineRule="exact"/>
              <w:jc w:val="center"/>
              <w:rPr>
                <w:moveTo w:id="520" w:author="Cescon Barrieu" w:date="2019-09-24T12:55:00Z"/>
              </w:rPr>
            </w:pPr>
            <w:moveTo w:id="521" w:author="Cescon Barrieu" w:date="2019-09-24T12:55:00Z">
              <w:r w:rsidRPr="000E4DE5">
                <w:t>2.628.286</w:t>
              </w:r>
            </w:moveTo>
          </w:p>
        </w:tc>
        <w:tc>
          <w:tcPr>
            <w:tcW w:w="1020" w:type="pct"/>
            <w:tcPrChange w:id="522" w:author="Cescon Barrieu" w:date="2019-09-24T12:56:00Z">
              <w:tcPr>
                <w:tcW w:w="1020" w:type="pct"/>
              </w:tcPr>
            </w:tcPrChange>
          </w:tcPr>
          <w:p w14:paraId="39A55801" w14:textId="77777777" w:rsidR="00DE0417" w:rsidRPr="000E4DE5" w:rsidRDefault="00DE0417" w:rsidP="00DE0417">
            <w:pPr>
              <w:widowControl w:val="0"/>
              <w:spacing w:line="320" w:lineRule="exact"/>
              <w:jc w:val="center"/>
              <w:rPr>
                <w:moveTo w:id="523" w:author="Cescon Barrieu" w:date="2019-09-24T12:55:00Z"/>
              </w:rPr>
            </w:pPr>
            <w:moveTo w:id="524" w:author="Cescon Barrieu" w:date="2019-09-24T12:55:00Z">
              <w:r w:rsidRPr="000E4DE5">
                <w:t>1.340.426</w:t>
              </w:r>
            </w:moveTo>
          </w:p>
        </w:tc>
      </w:tr>
      <w:tr w:rsidR="00DE0417" w:rsidRPr="000E4DE5" w14:paraId="6B302747" w14:textId="77777777" w:rsidTr="00DE0417">
        <w:tc>
          <w:tcPr>
            <w:tcW w:w="866" w:type="pct"/>
            <w:tcPrChange w:id="525" w:author="Cescon Barrieu" w:date="2019-09-24T12:56:00Z">
              <w:tcPr>
                <w:tcW w:w="866" w:type="pct"/>
              </w:tcPr>
            </w:tcPrChange>
          </w:tcPr>
          <w:p w14:paraId="57672DC8" w14:textId="77777777" w:rsidR="00DE0417" w:rsidRPr="000E4DE5" w:rsidRDefault="00DE0417" w:rsidP="00DE0417">
            <w:pPr>
              <w:widowControl w:val="0"/>
              <w:spacing w:line="320" w:lineRule="exact"/>
              <w:jc w:val="center"/>
              <w:rPr>
                <w:moveTo w:id="526" w:author="Cescon Barrieu" w:date="2019-09-24T12:55:00Z"/>
              </w:rPr>
            </w:pPr>
            <w:moveTo w:id="527" w:author="Cescon Barrieu" w:date="2019-09-24T12:55:00Z">
              <w:r w:rsidRPr="000E4DE5">
                <w:t>Paulo</w:t>
              </w:r>
            </w:moveTo>
          </w:p>
        </w:tc>
        <w:tc>
          <w:tcPr>
            <w:tcW w:w="1072" w:type="pct"/>
            <w:tcPrChange w:id="528" w:author="Cescon Barrieu" w:date="2019-09-24T12:56:00Z">
              <w:tcPr>
                <w:tcW w:w="1072" w:type="pct"/>
              </w:tcPr>
            </w:tcPrChange>
          </w:tcPr>
          <w:p w14:paraId="2C542906" w14:textId="77777777" w:rsidR="00DE0417" w:rsidRPr="000E4DE5" w:rsidRDefault="00DE0417" w:rsidP="00DE0417">
            <w:pPr>
              <w:widowControl w:val="0"/>
              <w:spacing w:line="320" w:lineRule="exact"/>
              <w:jc w:val="center"/>
              <w:rPr>
                <w:moveTo w:id="529" w:author="Cescon Barrieu" w:date="2019-09-24T12:55:00Z"/>
              </w:rPr>
            </w:pPr>
            <w:moveTo w:id="530" w:author="Cescon Barrieu" w:date="2019-09-24T12:55:00Z">
              <w:r w:rsidRPr="000E4DE5">
                <w:t>10.533.064</w:t>
              </w:r>
            </w:moveTo>
          </w:p>
        </w:tc>
        <w:tc>
          <w:tcPr>
            <w:tcW w:w="1021" w:type="pct"/>
            <w:tcPrChange w:id="531" w:author="Cescon Barrieu" w:date="2019-09-24T12:56:00Z">
              <w:tcPr>
                <w:tcW w:w="1021" w:type="pct"/>
              </w:tcPr>
            </w:tcPrChange>
          </w:tcPr>
          <w:p w14:paraId="33B69D14" w14:textId="77777777" w:rsidR="00DE0417" w:rsidRPr="000E4DE5" w:rsidRDefault="00DE0417" w:rsidP="00DE0417">
            <w:pPr>
              <w:widowControl w:val="0"/>
              <w:spacing w:line="320" w:lineRule="exact"/>
              <w:jc w:val="center"/>
              <w:rPr>
                <w:moveTo w:id="532" w:author="Cescon Barrieu" w:date="2019-09-24T12:55:00Z"/>
              </w:rPr>
            </w:pPr>
            <w:moveTo w:id="533" w:author="Cescon Barrieu" w:date="2019-09-24T12:55:00Z">
              <w:r w:rsidRPr="000E4DE5">
                <w:t>5.371.863</w:t>
              </w:r>
            </w:moveTo>
          </w:p>
        </w:tc>
        <w:tc>
          <w:tcPr>
            <w:tcW w:w="1021" w:type="pct"/>
            <w:tcPrChange w:id="534" w:author="Cescon Barrieu" w:date="2019-09-24T12:56:00Z">
              <w:tcPr>
                <w:tcW w:w="1021" w:type="pct"/>
              </w:tcPr>
            </w:tcPrChange>
          </w:tcPr>
          <w:p w14:paraId="7FB4D031" w14:textId="77777777" w:rsidR="00DE0417" w:rsidRPr="000E4DE5" w:rsidRDefault="00DE0417" w:rsidP="00DE0417">
            <w:pPr>
              <w:widowControl w:val="0"/>
              <w:spacing w:line="320" w:lineRule="exact"/>
              <w:jc w:val="center"/>
              <w:rPr>
                <w:moveTo w:id="535" w:author="Cescon Barrieu" w:date="2019-09-24T12:55:00Z"/>
              </w:rPr>
            </w:pPr>
            <w:moveTo w:id="536" w:author="Cescon Barrieu" w:date="2019-09-24T12:55:00Z">
              <w:r w:rsidRPr="000E4DE5">
                <w:t>4.998.924</w:t>
              </w:r>
            </w:moveTo>
          </w:p>
        </w:tc>
        <w:tc>
          <w:tcPr>
            <w:tcW w:w="1020" w:type="pct"/>
            <w:tcPrChange w:id="537" w:author="Cescon Barrieu" w:date="2019-09-24T12:56:00Z">
              <w:tcPr>
                <w:tcW w:w="1020" w:type="pct"/>
              </w:tcPr>
            </w:tcPrChange>
          </w:tcPr>
          <w:p w14:paraId="56A3F663" w14:textId="77777777" w:rsidR="00DE0417" w:rsidRPr="000E4DE5" w:rsidRDefault="00DE0417" w:rsidP="00DE0417">
            <w:pPr>
              <w:widowControl w:val="0"/>
              <w:spacing w:line="320" w:lineRule="exact"/>
              <w:jc w:val="center"/>
              <w:rPr>
                <w:moveTo w:id="538" w:author="Cescon Barrieu" w:date="2019-09-24T12:55:00Z"/>
              </w:rPr>
            </w:pPr>
            <w:moveTo w:id="539" w:author="Cescon Barrieu" w:date="2019-09-24T12:55:00Z">
              <w:r w:rsidRPr="000E4DE5">
                <w:t>2.549.451</w:t>
              </w:r>
            </w:moveTo>
          </w:p>
        </w:tc>
      </w:tr>
      <w:tr w:rsidR="00DE0417" w:rsidRPr="000E4DE5" w14:paraId="0792A49F" w14:textId="77777777" w:rsidTr="00DE0417">
        <w:tc>
          <w:tcPr>
            <w:tcW w:w="866" w:type="pct"/>
            <w:tcPrChange w:id="540" w:author="Cescon Barrieu" w:date="2019-09-24T12:56:00Z">
              <w:tcPr>
                <w:tcW w:w="866" w:type="pct"/>
              </w:tcPr>
            </w:tcPrChange>
          </w:tcPr>
          <w:p w14:paraId="315FBD8A" w14:textId="77777777" w:rsidR="00DE0417" w:rsidRPr="000E4DE5" w:rsidRDefault="00DE0417" w:rsidP="00DE0417">
            <w:pPr>
              <w:widowControl w:val="0"/>
              <w:spacing w:line="320" w:lineRule="exact"/>
              <w:jc w:val="center"/>
              <w:rPr>
                <w:moveTo w:id="541" w:author="Cescon Barrieu" w:date="2019-09-24T12:55:00Z"/>
                <w:szCs w:val="24"/>
              </w:rPr>
            </w:pPr>
            <w:moveTo w:id="542" w:author="Cescon Barrieu" w:date="2019-09-24T12:55:00Z">
              <w:r w:rsidRPr="000E4DE5">
                <w:t xml:space="preserve">Regina </w:t>
              </w:r>
            </w:moveTo>
          </w:p>
        </w:tc>
        <w:tc>
          <w:tcPr>
            <w:tcW w:w="1072" w:type="pct"/>
            <w:tcPrChange w:id="543" w:author="Cescon Barrieu" w:date="2019-09-24T12:56:00Z">
              <w:tcPr>
                <w:tcW w:w="1072" w:type="pct"/>
              </w:tcPr>
            </w:tcPrChange>
          </w:tcPr>
          <w:p w14:paraId="40F71C97" w14:textId="77777777" w:rsidR="00DE0417" w:rsidRPr="000E4DE5" w:rsidRDefault="00DE0417" w:rsidP="00DE0417">
            <w:pPr>
              <w:widowControl w:val="0"/>
              <w:spacing w:line="320" w:lineRule="exact"/>
              <w:jc w:val="center"/>
              <w:rPr>
                <w:moveTo w:id="544" w:author="Cescon Barrieu" w:date="2019-09-24T12:55:00Z"/>
              </w:rPr>
            </w:pPr>
            <w:moveTo w:id="545" w:author="Cescon Barrieu" w:date="2019-09-24T12:55:00Z">
              <w:r w:rsidRPr="000E4DE5">
                <w:t>8.955.569</w:t>
              </w:r>
            </w:moveTo>
          </w:p>
        </w:tc>
        <w:tc>
          <w:tcPr>
            <w:tcW w:w="1021" w:type="pct"/>
            <w:tcPrChange w:id="546" w:author="Cescon Barrieu" w:date="2019-09-24T12:56:00Z">
              <w:tcPr>
                <w:tcW w:w="1021" w:type="pct"/>
              </w:tcPr>
            </w:tcPrChange>
          </w:tcPr>
          <w:p w14:paraId="6310B54E" w14:textId="77777777" w:rsidR="00DE0417" w:rsidRPr="000E4DE5" w:rsidRDefault="00DE0417" w:rsidP="00DE0417">
            <w:pPr>
              <w:widowControl w:val="0"/>
              <w:spacing w:line="320" w:lineRule="exact"/>
              <w:jc w:val="center"/>
              <w:rPr>
                <w:moveTo w:id="547" w:author="Cescon Barrieu" w:date="2019-09-24T12:55:00Z"/>
              </w:rPr>
            </w:pPr>
            <w:moveTo w:id="548" w:author="Cescon Barrieu" w:date="2019-09-24T12:55:00Z">
              <w:r w:rsidRPr="000E4DE5">
                <w:t>4.567.340</w:t>
              </w:r>
            </w:moveTo>
          </w:p>
        </w:tc>
        <w:tc>
          <w:tcPr>
            <w:tcW w:w="1021" w:type="pct"/>
            <w:tcPrChange w:id="549" w:author="Cescon Barrieu" w:date="2019-09-24T12:56:00Z">
              <w:tcPr>
                <w:tcW w:w="1021" w:type="pct"/>
              </w:tcPr>
            </w:tcPrChange>
          </w:tcPr>
          <w:p w14:paraId="1308531F" w14:textId="77777777" w:rsidR="00DE0417" w:rsidRPr="000E4DE5" w:rsidRDefault="00DE0417" w:rsidP="00DE0417">
            <w:pPr>
              <w:widowControl w:val="0"/>
              <w:spacing w:line="320" w:lineRule="exact"/>
              <w:jc w:val="center"/>
              <w:rPr>
                <w:moveTo w:id="550" w:author="Cescon Barrieu" w:date="2019-09-24T12:55:00Z"/>
              </w:rPr>
            </w:pPr>
            <w:moveTo w:id="551" w:author="Cescon Barrieu" w:date="2019-09-24T12:55:00Z">
              <w:r w:rsidRPr="000E4DE5">
                <w:t>2.628.286</w:t>
              </w:r>
            </w:moveTo>
          </w:p>
        </w:tc>
        <w:tc>
          <w:tcPr>
            <w:tcW w:w="1020" w:type="pct"/>
            <w:tcPrChange w:id="552" w:author="Cescon Barrieu" w:date="2019-09-24T12:56:00Z">
              <w:tcPr>
                <w:tcW w:w="1020" w:type="pct"/>
              </w:tcPr>
            </w:tcPrChange>
          </w:tcPr>
          <w:p w14:paraId="41698150" w14:textId="77777777" w:rsidR="00DE0417" w:rsidRPr="000E4DE5" w:rsidRDefault="00DE0417" w:rsidP="00DE0417">
            <w:pPr>
              <w:widowControl w:val="0"/>
              <w:spacing w:line="320" w:lineRule="exact"/>
              <w:jc w:val="center"/>
              <w:rPr>
                <w:moveTo w:id="553" w:author="Cescon Barrieu" w:date="2019-09-24T12:55:00Z"/>
              </w:rPr>
            </w:pPr>
            <w:moveTo w:id="554" w:author="Cescon Barrieu" w:date="2019-09-24T12:55:00Z">
              <w:r w:rsidRPr="000E4DE5">
                <w:t>1.340.426</w:t>
              </w:r>
            </w:moveTo>
          </w:p>
        </w:tc>
      </w:tr>
      <w:tr w:rsidR="00DE0417" w:rsidRPr="000E4DE5" w14:paraId="11CC2A4C" w14:textId="77777777" w:rsidTr="00DE0417">
        <w:tc>
          <w:tcPr>
            <w:tcW w:w="866" w:type="pct"/>
            <w:tcPrChange w:id="555" w:author="Cescon Barrieu" w:date="2019-09-24T12:56:00Z">
              <w:tcPr>
                <w:tcW w:w="866" w:type="pct"/>
              </w:tcPr>
            </w:tcPrChange>
          </w:tcPr>
          <w:p w14:paraId="1FC210F9" w14:textId="77777777" w:rsidR="00DE0417" w:rsidRPr="000E4DE5" w:rsidRDefault="00DE0417" w:rsidP="00DE0417">
            <w:pPr>
              <w:widowControl w:val="0"/>
              <w:spacing w:line="320" w:lineRule="exact"/>
              <w:jc w:val="center"/>
              <w:rPr>
                <w:moveTo w:id="556" w:author="Cescon Barrieu" w:date="2019-09-24T12:55:00Z"/>
              </w:rPr>
            </w:pPr>
            <w:moveTo w:id="557" w:author="Cescon Barrieu" w:date="2019-09-24T12:55:00Z">
              <w:r w:rsidRPr="000E4DE5">
                <w:t xml:space="preserve">João </w:t>
              </w:r>
            </w:moveTo>
          </w:p>
        </w:tc>
        <w:tc>
          <w:tcPr>
            <w:tcW w:w="1072" w:type="pct"/>
            <w:tcPrChange w:id="558" w:author="Cescon Barrieu" w:date="2019-09-24T12:56:00Z">
              <w:tcPr>
                <w:tcW w:w="1072" w:type="pct"/>
              </w:tcPr>
            </w:tcPrChange>
          </w:tcPr>
          <w:p w14:paraId="7311F68C" w14:textId="77777777" w:rsidR="00DE0417" w:rsidRPr="000E4DE5" w:rsidRDefault="00DE0417" w:rsidP="00DE0417">
            <w:pPr>
              <w:widowControl w:val="0"/>
              <w:spacing w:line="320" w:lineRule="exact"/>
              <w:jc w:val="center"/>
              <w:rPr>
                <w:moveTo w:id="559" w:author="Cescon Barrieu" w:date="2019-09-24T12:55:00Z"/>
              </w:rPr>
            </w:pPr>
            <w:moveTo w:id="560" w:author="Cescon Barrieu" w:date="2019-09-24T12:55:00Z">
              <w:r w:rsidRPr="000E4DE5">
                <w:t>8.955.569</w:t>
              </w:r>
            </w:moveTo>
          </w:p>
        </w:tc>
        <w:tc>
          <w:tcPr>
            <w:tcW w:w="1021" w:type="pct"/>
            <w:tcPrChange w:id="561" w:author="Cescon Barrieu" w:date="2019-09-24T12:56:00Z">
              <w:tcPr>
                <w:tcW w:w="1021" w:type="pct"/>
              </w:tcPr>
            </w:tcPrChange>
          </w:tcPr>
          <w:p w14:paraId="132C4DC0" w14:textId="77777777" w:rsidR="00DE0417" w:rsidRPr="000E4DE5" w:rsidRDefault="00DE0417" w:rsidP="00DE0417">
            <w:pPr>
              <w:widowControl w:val="0"/>
              <w:spacing w:line="320" w:lineRule="exact"/>
              <w:jc w:val="center"/>
              <w:rPr>
                <w:moveTo w:id="562" w:author="Cescon Barrieu" w:date="2019-09-24T12:55:00Z"/>
              </w:rPr>
            </w:pPr>
            <w:moveTo w:id="563" w:author="Cescon Barrieu" w:date="2019-09-24T12:55:00Z">
              <w:r w:rsidRPr="000E4DE5">
                <w:t>4.567.340</w:t>
              </w:r>
            </w:moveTo>
          </w:p>
        </w:tc>
        <w:tc>
          <w:tcPr>
            <w:tcW w:w="1021" w:type="pct"/>
            <w:tcPrChange w:id="564" w:author="Cescon Barrieu" w:date="2019-09-24T12:56:00Z">
              <w:tcPr>
                <w:tcW w:w="1021" w:type="pct"/>
              </w:tcPr>
            </w:tcPrChange>
          </w:tcPr>
          <w:p w14:paraId="25AF8004" w14:textId="77777777" w:rsidR="00DE0417" w:rsidRPr="000E4DE5" w:rsidRDefault="00DE0417" w:rsidP="00DE0417">
            <w:pPr>
              <w:widowControl w:val="0"/>
              <w:spacing w:line="320" w:lineRule="exact"/>
              <w:jc w:val="center"/>
              <w:rPr>
                <w:moveTo w:id="565" w:author="Cescon Barrieu" w:date="2019-09-24T12:55:00Z"/>
              </w:rPr>
            </w:pPr>
            <w:moveTo w:id="566" w:author="Cescon Barrieu" w:date="2019-09-24T12:55:00Z">
              <w:r w:rsidRPr="000E4DE5">
                <w:t>2.628.286</w:t>
              </w:r>
            </w:moveTo>
          </w:p>
        </w:tc>
        <w:tc>
          <w:tcPr>
            <w:tcW w:w="1020" w:type="pct"/>
            <w:tcPrChange w:id="567" w:author="Cescon Barrieu" w:date="2019-09-24T12:56:00Z">
              <w:tcPr>
                <w:tcW w:w="1020" w:type="pct"/>
              </w:tcPr>
            </w:tcPrChange>
          </w:tcPr>
          <w:p w14:paraId="58CED4F2" w14:textId="77777777" w:rsidR="00DE0417" w:rsidRPr="000E4DE5" w:rsidRDefault="00DE0417" w:rsidP="00DE0417">
            <w:pPr>
              <w:widowControl w:val="0"/>
              <w:spacing w:line="320" w:lineRule="exact"/>
              <w:jc w:val="center"/>
              <w:rPr>
                <w:moveTo w:id="568" w:author="Cescon Barrieu" w:date="2019-09-24T12:55:00Z"/>
              </w:rPr>
            </w:pPr>
            <w:moveTo w:id="569" w:author="Cescon Barrieu" w:date="2019-09-24T12:55:00Z">
              <w:r w:rsidRPr="000E4DE5">
                <w:t>1.340.426</w:t>
              </w:r>
            </w:moveTo>
          </w:p>
        </w:tc>
      </w:tr>
      <w:tr w:rsidR="00DE0417" w:rsidRPr="000E4DE5" w14:paraId="68B495A5" w14:textId="77777777" w:rsidTr="00DE0417">
        <w:tc>
          <w:tcPr>
            <w:tcW w:w="866" w:type="pct"/>
            <w:tcPrChange w:id="570" w:author="Cescon Barrieu" w:date="2019-09-24T12:56:00Z">
              <w:tcPr>
                <w:tcW w:w="866" w:type="pct"/>
              </w:tcPr>
            </w:tcPrChange>
          </w:tcPr>
          <w:p w14:paraId="607F6C0A" w14:textId="77777777" w:rsidR="00DE0417" w:rsidRPr="000E4DE5" w:rsidRDefault="00DE0417" w:rsidP="00DE0417">
            <w:pPr>
              <w:widowControl w:val="0"/>
              <w:spacing w:line="320" w:lineRule="exact"/>
              <w:jc w:val="center"/>
              <w:rPr>
                <w:moveTo w:id="571" w:author="Cescon Barrieu" w:date="2019-09-24T12:55:00Z"/>
              </w:rPr>
            </w:pPr>
            <w:moveTo w:id="572" w:author="Cescon Barrieu" w:date="2019-09-24T12:55:00Z">
              <w:r w:rsidRPr="000E4DE5">
                <w:t xml:space="preserve">Luiz </w:t>
              </w:r>
            </w:moveTo>
          </w:p>
        </w:tc>
        <w:tc>
          <w:tcPr>
            <w:tcW w:w="1072" w:type="pct"/>
            <w:tcPrChange w:id="573" w:author="Cescon Barrieu" w:date="2019-09-24T12:56:00Z">
              <w:tcPr>
                <w:tcW w:w="1072" w:type="pct"/>
              </w:tcPr>
            </w:tcPrChange>
          </w:tcPr>
          <w:p w14:paraId="1360B1F3" w14:textId="77777777" w:rsidR="00DE0417" w:rsidRPr="000E4DE5" w:rsidRDefault="00DE0417" w:rsidP="00DE0417">
            <w:pPr>
              <w:widowControl w:val="0"/>
              <w:spacing w:line="320" w:lineRule="exact"/>
              <w:jc w:val="center"/>
              <w:rPr>
                <w:moveTo w:id="574" w:author="Cescon Barrieu" w:date="2019-09-24T12:55:00Z"/>
              </w:rPr>
            </w:pPr>
            <w:moveTo w:id="575" w:author="Cescon Barrieu" w:date="2019-09-24T12:55:00Z">
              <w:r w:rsidRPr="000E4DE5">
                <w:t>8.955.569</w:t>
              </w:r>
            </w:moveTo>
          </w:p>
        </w:tc>
        <w:tc>
          <w:tcPr>
            <w:tcW w:w="1021" w:type="pct"/>
            <w:tcPrChange w:id="576" w:author="Cescon Barrieu" w:date="2019-09-24T12:56:00Z">
              <w:tcPr>
                <w:tcW w:w="1021" w:type="pct"/>
              </w:tcPr>
            </w:tcPrChange>
          </w:tcPr>
          <w:p w14:paraId="7F97637B" w14:textId="77777777" w:rsidR="00DE0417" w:rsidRPr="000E4DE5" w:rsidRDefault="00DE0417" w:rsidP="00DE0417">
            <w:pPr>
              <w:widowControl w:val="0"/>
              <w:spacing w:line="320" w:lineRule="exact"/>
              <w:jc w:val="center"/>
              <w:rPr>
                <w:moveTo w:id="577" w:author="Cescon Barrieu" w:date="2019-09-24T12:55:00Z"/>
              </w:rPr>
            </w:pPr>
            <w:moveTo w:id="578" w:author="Cescon Barrieu" w:date="2019-09-24T12:55:00Z">
              <w:r w:rsidRPr="000E4DE5">
                <w:t>4.567.340</w:t>
              </w:r>
            </w:moveTo>
          </w:p>
        </w:tc>
        <w:tc>
          <w:tcPr>
            <w:tcW w:w="1021" w:type="pct"/>
            <w:tcPrChange w:id="579" w:author="Cescon Barrieu" w:date="2019-09-24T12:56:00Z">
              <w:tcPr>
                <w:tcW w:w="1021" w:type="pct"/>
              </w:tcPr>
            </w:tcPrChange>
          </w:tcPr>
          <w:p w14:paraId="6DD06C54" w14:textId="77777777" w:rsidR="00DE0417" w:rsidRPr="000E4DE5" w:rsidRDefault="00DE0417" w:rsidP="00DE0417">
            <w:pPr>
              <w:widowControl w:val="0"/>
              <w:spacing w:line="320" w:lineRule="exact"/>
              <w:jc w:val="center"/>
              <w:rPr>
                <w:moveTo w:id="580" w:author="Cescon Barrieu" w:date="2019-09-24T12:55:00Z"/>
              </w:rPr>
            </w:pPr>
            <w:moveTo w:id="581" w:author="Cescon Barrieu" w:date="2019-09-24T12:55:00Z">
              <w:r w:rsidRPr="000E4DE5">
                <w:t>2.628.286</w:t>
              </w:r>
            </w:moveTo>
          </w:p>
        </w:tc>
        <w:tc>
          <w:tcPr>
            <w:tcW w:w="1020" w:type="pct"/>
            <w:tcPrChange w:id="582" w:author="Cescon Barrieu" w:date="2019-09-24T12:56:00Z">
              <w:tcPr>
                <w:tcW w:w="1020" w:type="pct"/>
              </w:tcPr>
            </w:tcPrChange>
          </w:tcPr>
          <w:p w14:paraId="6FD8BC16" w14:textId="77777777" w:rsidR="00DE0417" w:rsidRPr="000E4DE5" w:rsidRDefault="00DE0417" w:rsidP="00DE0417">
            <w:pPr>
              <w:widowControl w:val="0"/>
              <w:spacing w:line="320" w:lineRule="exact"/>
              <w:jc w:val="center"/>
              <w:rPr>
                <w:moveTo w:id="583" w:author="Cescon Barrieu" w:date="2019-09-24T12:55:00Z"/>
              </w:rPr>
            </w:pPr>
            <w:moveTo w:id="584" w:author="Cescon Barrieu" w:date="2019-09-24T12:55:00Z">
              <w:r w:rsidRPr="000E4DE5">
                <w:t>1.340.426</w:t>
              </w:r>
            </w:moveTo>
          </w:p>
        </w:tc>
      </w:tr>
      <w:tr w:rsidR="00DE0417" w:rsidRPr="000E4DE5" w14:paraId="7ABD42C8" w14:textId="77777777" w:rsidTr="00DE0417">
        <w:tc>
          <w:tcPr>
            <w:tcW w:w="866" w:type="pct"/>
            <w:tcPrChange w:id="585" w:author="Cescon Barrieu" w:date="2019-09-24T12:56:00Z">
              <w:tcPr>
                <w:tcW w:w="866" w:type="pct"/>
              </w:tcPr>
            </w:tcPrChange>
          </w:tcPr>
          <w:p w14:paraId="72DDCC4E" w14:textId="77777777" w:rsidR="00DE0417" w:rsidRPr="000E4DE5" w:rsidRDefault="00DE0417" w:rsidP="00DE0417">
            <w:pPr>
              <w:widowControl w:val="0"/>
              <w:spacing w:line="320" w:lineRule="exact"/>
              <w:jc w:val="center"/>
              <w:rPr>
                <w:moveTo w:id="586" w:author="Cescon Barrieu" w:date="2019-09-24T12:55:00Z"/>
              </w:rPr>
            </w:pPr>
            <w:moveTo w:id="587" w:author="Cescon Barrieu" w:date="2019-09-24T12:55:00Z">
              <w:r w:rsidRPr="000E4DE5">
                <w:t xml:space="preserve">Maria </w:t>
              </w:r>
            </w:moveTo>
          </w:p>
        </w:tc>
        <w:tc>
          <w:tcPr>
            <w:tcW w:w="1072" w:type="pct"/>
            <w:tcPrChange w:id="588" w:author="Cescon Barrieu" w:date="2019-09-24T12:56:00Z">
              <w:tcPr>
                <w:tcW w:w="1072" w:type="pct"/>
              </w:tcPr>
            </w:tcPrChange>
          </w:tcPr>
          <w:p w14:paraId="41F3C5B8" w14:textId="77777777" w:rsidR="00DE0417" w:rsidRPr="000E4DE5" w:rsidRDefault="00DE0417" w:rsidP="00DE0417">
            <w:pPr>
              <w:widowControl w:val="0"/>
              <w:spacing w:line="320" w:lineRule="exact"/>
              <w:jc w:val="center"/>
              <w:rPr>
                <w:moveTo w:id="589" w:author="Cescon Barrieu" w:date="2019-09-24T12:55:00Z"/>
              </w:rPr>
            </w:pPr>
            <w:moveTo w:id="590" w:author="Cescon Barrieu" w:date="2019-09-24T12:55:00Z">
              <w:r w:rsidRPr="000E4DE5">
                <w:t>8.955.569</w:t>
              </w:r>
            </w:moveTo>
          </w:p>
        </w:tc>
        <w:tc>
          <w:tcPr>
            <w:tcW w:w="1021" w:type="pct"/>
            <w:tcPrChange w:id="591" w:author="Cescon Barrieu" w:date="2019-09-24T12:56:00Z">
              <w:tcPr>
                <w:tcW w:w="1021" w:type="pct"/>
              </w:tcPr>
            </w:tcPrChange>
          </w:tcPr>
          <w:p w14:paraId="3FF50793" w14:textId="77777777" w:rsidR="00DE0417" w:rsidRPr="000E4DE5" w:rsidRDefault="00DE0417" w:rsidP="00DE0417">
            <w:pPr>
              <w:widowControl w:val="0"/>
              <w:spacing w:line="320" w:lineRule="exact"/>
              <w:jc w:val="center"/>
              <w:rPr>
                <w:moveTo w:id="592" w:author="Cescon Barrieu" w:date="2019-09-24T12:55:00Z"/>
              </w:rPr>
            </w:pPr>
            <w:moveTo w:id="593" w:author="Cescon Barrieu" w:date="2019-09-24T12:55:00Z">
              <w:r w:rsidRPr="000E4DE5">
                <w:t>4.567.340</w:t>
              </w:r>
            </w:moveTo>
          </w:p>
        </w:tc>
        <w:tc>
          <w:tcPr>
            <w:tcW w:w="1021" w:type="pct"/>
            <w:tcPrChange w:id="594" w:author="Cescon Barrieu" w:date="2019-09-24T12:56:00Z">
              <w:tcPr>
                <w:tcW w:w="1021" w:type="pct"/>
              </w:tcPr>
            </w:tcPrChange>
          </w:tcPr>
          <w:p w14:paraId="3630632D" w14:textId="77777777" w:rsidR="00DE0417" w:rsidRPr="000E4DE5" w:rsidRDefault="00DE0417" w:rsidP="00DE0417">
            <w:pPr>
              <w:widowControl w:val="0"/>
              <w:spacing w:line="320" w:lineRule="exact"/>
              <w:jc w:val="center"/>
              <w:rPr>
                <w:moveTo w:id="595" w:author="Cescon Barrieu" w:date="2019-09-24T12:55:00Z"/>
              </w:rPr>
            </w:pPr>
            <w:moveTo w:id="596" w:author="Cescon Barrieu" w:date="2019-09-24T12:55:00Z">
              <w:r w:rsidRPr="000E4DE5">
                <w:t>2.628.286</w:t>
              </w:r>
            </w:moveTo>
          </w:p>
        </w:tc>
        <w:tc>
          <w:tcPr>
            <w:tcW w:w="1020" w:type="pct"/>
            <w:tcPrChange w:id="597" w:author="Cescon Barrieu" w:date="2019-09-24T12:56:00Z">
              <w:tcPr>
                <w:tcW w:w="1020" w:type="pct"/>
              </w:tcPr>
            </w:tcPrChange>
          </w:tcPr>
          <w:p w14:paraId="795987D7" w14:textId="77777777" w:rsidR="00DE0417" w:rsidRPr="000E4DE5" w:rsidRDefault="00DE0417" w:rsidP="00DE0417">
            <w:pPr>
              <w:widowControl w:val="0"/>
              <w:spacing w:line="320" w:lineRule="exact"/>
              <w:jc w:val="center"/>
              <w:rPr>
                <w:moveTo w:id="598" w:author="Cescon Barrieu" w:date="2019-09-24T12:55:00Z"/>
              </w:rPr>
            </w:pPr>
            <w:moveTo w:id="599" w:author="Cescon Barrieu" w:date="2019-09-24T12:55:00Z">
              <w:r w:rsidRPr="000E4DE5">
                <w:t>1.340.426</w:t>
              </w:r>
            </w:moveTo>
          </w:p>
        </w:tc>
      </w:tr>
      <w:tr w:rsidR="00DE0417" w:rsidRPr="000E4DE5" w14:paraId="04196141" w14:textId="77777777" w:rsidTr="00DE0417">
        <w:tc>
          <w:tcPr>
            <w:tcW w:w="866" w:type="pct"/>
            <w:tcPrChange w:id="600" w:author="Cescon Barrieu" w:date="2019-09-24T12:56:00Z">
              <w:tcPr>
                <w:tcW w:w="866" w:type="pct"/>
              </w:tcPr>
            </w:tcPrChange>
          </w:tcPr>
          <w:p w14:paraId="49B7E047" w14:textId="77777777" w:rsidR="00DE0417" w:rsidRPr="000E4DE5" w:rsidRDefault="00DE0417" w:rsidP="00DE0417">
            <w:pPr>
              <w:widowControl w:val="0"/>
              <w:spacing w:line="320" w:lineRule="exact"/>
              <w:jc w:val="center"/>
              <w:rPr>
                <w:moveTo w:id="601" w:author="Cescon Barrieu" w:date="2019-09-24T12:55:00Z"/>
              </w:rPr>
            </w:pPr>
            <w:moveTo w:id="602" w:author="Cescon Barrieu" w:date="2019-09-24T12:55:00Z">
              <w:r w:rsidRPr="000E4DE5">
                <w:t xml:space="preserve">Gabriel </w:t>
              </w:r>
            </w:moveTo>
          </w:p>
        </w:tc>
        <w:tc>
          <w:tcPr>
            <w:tcW w:w="1072" w:type="pct"/>
            <w:tcPrChange w:id="603" w:author="Cescon Barrieu" w:date="2019-09-24T12:56:00Z">
              <w:tcPr>
                <w:tcW w:w="1072" w:type="pct"/>
              </w:tcPr>
            </w:tcPrChange>
          </w:tcPr>
          <w:p w14:paraId="2E23D3BE" w14:textId="77777777" w:rsidR="00DE0417" w:rsidRPr="000E4DE5" w:rsidRDefault="00DE0417" w:rsidP="00DE0417">
            <w:pPr>
              <w:widowControl w:val="0"/>
              <w:spacing w:line="320" w:lineRule="exact"/>
              <w:jc w:val="center"/>
              <w:rPr>
                <w:moveTo w:id="604" w:author="Cescon Barrieu" w:date="2019-09-24T12:55:00Z"/>
              </w:rPr>
            </w:pPr>
            <w:moveTo w:id="605" w:author="Cescon Barrieu" w:date="2019-09-24T12:55:00Z">
              <w:r w:rsidRPr="000E4DE5">
                <w:t>11.195.211</w:t>
              </w:r>
            </w:moveTo>
          </w:p>
        </w:tc>
        <w:tc>
          <w:tcPr>
            <w:tcW w:w="1021" w:type="pct"/>
            <w:tcPrChange w:id="606" w:author="Cescon Barrieu" w:date="2019-09-24T12:56:00Z">
              <w:tcPr>
                <w:tcW w:w="1021" w:type="pct"/>
              </w:tcPr>
            </w:tcPrChange>
          </w:tcPr>
          <w:p w14:paraId="2F7EF299" w14:textId="77777777" w:rsidR="00DE0417" w:rsidRPr="000E4DE5" w:rsidRDefault="00DE0417" w:rsidP="00DE0417">
            <w:pPr>
              <w:widowControl w:val="0"/>
              <w:spacing w:line="320" w:lineRule="exact"/>
              <w:jc w:val="center"/>
              <w:rPr>
                <w:moveTo w:id="607" w:author="Cescon Barrieu" w:date="2019-09-24T12:55:00Z"/>
              </w:rPr>
            </w:pPr>
            <w:moveTo w:id="608" w:author="Cescon Barrieu" w:date="2019-09-24T12:55:00Z">
              <w:r w:rsidRPr="000E4DE5">
                <w:t>5.709.558</w:t>
              </w:r>
            </w:moveTo>
          </w:p>
        </w:tc>
        <w:tc>
          <w:tcPr>
            <w:tcW w:w="1021" w:type="pct"/>
            <w:tcPrChange w:id="609" w:author="Cescon Barrieu" w:date="2019-09-24T12:56:00Z">
              <w:tcPr>
                <w:tcW w:w="1021" w:type="pct"/>
              </w:tcPr>
            </w:tcPrChange>
          </w:tcPr>
          <w:p w14:paraId="342D9181" w14:textId="77777777" w:rsidR="00DE0417" w:rsidRPr="000E4DE5" w:rsidRDefault="00DE0417" w:rsidP="00DE0417">
            <w:pPr>
              <w:widowControl w:val="0"/>
              <w:spacing w:line="320" w:lineRule="exact"/>
              <w:jc w:val="center"/>
              <w:rPr>
                <w:moveTo w:id="610" w:author="Cescon Barrieu" w:date="2019-09-24T12:55:00Z"/>
              </w:rPr>
            </w:pPr>
            <w:moveTo w:id="611" w:author="Cescon Barrieu" w:date="2019-09-24T12:55:00Z">
              <w:r w:rsidRPr="000E4DE5">
                <w:t>2.736.746</w:t>
              </w:r>
            </w:moveTo>
          </w:p>
        </w:tc>
        <w:tc>
          <w:tcPr>
            <w:tcW w:w="1020" w:type="pct"/>
            <w:tcPrChange w:id="612" w:author="Cescon Barrieu" w:date="2019-09-24T12:56:00Z">
              <w:tcPr>
                <w:tcW w:w="1020" w:type="pct"/>
              </w:tcPr>
            </w:tcPrChange>
          </w:tcPr>
          <w:p w14:paraId="5333C500" w14:textId="77777777" w:rsidR="00DE0417" w:rsidRPr="000E4DE5" w:rsidRDefault="00DE0417" w:rsidP="00DE0417">
            <w:pPr>
              <w:widowControl w:val="0"/>
              <w:spacing w:line="320" w:lineRule="exact"/>
              <w:jc w:val="center"/>
              <w:rPr>
                <w:moveTo w:id="613" w:author="Cescon Barrieu" w:date="2019-09-24T12:55:00Z"/>
              </w:rPr>
            </w:pPr>
            <w:moveTo w:id="614" w:author="Cescon Barrieu" w:date="2019-09-24T12:55:00Z">
              <w:r w:rsidRPr="000E4DE5">
                <w:t>1.395.740</w:t>
              </w:r>
            </w:moveTo>
          </w:p>
        </w:tc>
      </w:tr>
      <w:tr w:rsidR="00DE0417" w:rsidRPr="000E4DE5" w14:paraId="0470137A" w14:textId="77777777" w:rsidTr="00DE0417">
        <w:tc>
          <w:tcPr>
            <w:tcW w:w="866" w:type="pct"/>
            <w:tcPrChange w:id="615" w:author="Cescon Barrieu" w:date="2019-09-24T12:56:00Z">
              <w:tcPr>
                <w:tcW w:w="866" w:type="pct"/>
              </w:tcPr>
            </w:tcPrChange>
          </w:tcPr>
          <w:p w14:paraId="5CB49C54" w14:textId="77777777" w:rsidR="00DE0417" w:rsidRPr="000E4DE5" w:rsidRDefault="00DE0417" w:rsidP="00DE0417">
            <w:pPr>
              <w:widowControl w:val="0"/>
              <w:spacing w:line="320" w:lineRule="exact"/>
              <w:jc w:val="center"/>
              <w:rPr>
                <w:moveTo w:id="616" w:author="Cescon Barrieu" w:date="2019-09-24T12:55:00Z"/>
              </w:rPr>
            </w:pPr>
            <w:moveTo w:id="617" w:author="Cescon Barrieu" w:date="2019-09-24T12:55:00Z">
              <w:r w:rsidRPr="000E4DE5">
                <w:t xml:space="preserve">Ricardo </w:t>
              </w:r>
            </w:moveTo>
          </w:p>
        </w:tc>
        <w:tc>
          <w:tcPr>
            <w:tcW w:w="1072" w:type="pct"/>
            <w:tcPrChange w:id="618" w:author="Cescon Barrieu" w:date="2019-09-24T12:56:00Z">
              <w:tcPr>
                <w:tcW w:w="1072" w:type="pct"/>
              </w:tcPr>
            </w:tcPrChange>
          </w:tcPr>
          <w:p w14:paraId="17DE38AE" w14:textId="77777777" w:rsidR="00DE0417" w:rsidRPr="000E4DE5" w:rsidRDefault="00DE0417" w:rsidP="00DE0417">
            <w:pPr>
              <w:widowControl w:val="0"/>
              <w:spacing w:line="320" w:lineRule="exact"/>
              <w:jc w:val="center"/>
              <w:rPr>
                <w:moveTo w:id="619" w:author="Cescon Barrieu" w:date="2019-09-24T12:55:00Z"/>
              </w:rPr>
            </w:pPr>
            <w:moveTo w:id="620" w:author="Cescon Barrieu" w:date="2019-09-24T12:55:00Z">
              <w:r w:rsidRPr="000E4DE5">
                <w:t>8.955.569</w:t>
              </w:r>
            </w:moveTo>
          </w:p>
        </w:tc>
        <w:tc>
          <w:tcPr>
            <w:tcW w:w="1021" w:type="pct"/>
            <w:tcPrChange w:id="621" w:author="Cescon Barrieu" w:date="2019-09-24T12:56:00Z">
              <w:tcPr>
                <w:tcW w:w="1021" w:type="pct"/>
              </w:tcPr>
            </w:tcPrChange>
          </w:tcPr>
          <w:p w14:paraId="43312FD8" w14:textId="77777777" w:rsidR="00DE0417" w:rsidRPr="000E4DE5" w:rsidRDefault="00DE0417" w:rsidP="00DE0417">
            <w:pPr>
              <w:widowControl w:val="0"/>
              <w:spacing w:line="320" w:lineRule="exact"/>
              <w:jc w:val="center"/>
              <w:rPr>
                <w:moveTo w:id="622" w:author="Cescon Barrieu" w:date="2019-09-24T12:55:00Z"/>
              </w:rPr>
            </w:pPr>
            <w:moveTo w:id="623" w:author="Cescon Barrieu" w:date="2019-09-24T12:55:00Z">
              <w:r w:rsidRPr="000E4DE5">
                <w:t>4.567.340</w:t>
              </w:r>
            </w:moveTo>
          </w:p>
        </w:tc>
        <w:tc>
          <w:tcPr>
            <w:tcW w:w="1021" w:type="pct"/>
            <w:tcPrChange w:id="624" w:author="Cescon Barrieu" w:date="2019-09-24T12:56:00Z">
              <w:tcPr>
                <w:tcW w:w="1021" w:type="pct"/>
              </w:tcPr>
            </w:tcPrChange>
          </w:tcPr>
          <w:p w14:paraId="510559FE" w14:textId="77777777" w:rsidR="00DE0417" w:rsidRPr="000E4DE5" w:rsidRDefault="00DE0417" w:rsidP="00DE0417">
            <w:pPr>
              <w:widowControl w:val="0"/>
              <w:spacing w:line="320" w:lineRule="exact"/>
              <w:jc w:val="center"/>
              <w:rPr>
                <w:moveTo w:id="625" w:author="Cescon Barrieu" w:date="2019-09-24T12:55:00Z"/>
              </w:rPr>
            </w:pPr>
            <w:moveTo w:id="626" w:author="Cescon Barrieu" w:date="2019-09-24T12:55:00Z">
              <w:r w:rsidRPr="000E4DE5">
                <w:t>2.628.286</w:t>
              </w:r>
            </w:moveTo>
          </w:p>
        </w:tc>
        <w:tc>
          <w:tcPr>
            <w:tcW w:w="1020" w:type="pct"/>
            <w:tcPrChange w:id="627" w:author="Cescon Barrieu" w:date="2019-09-24T12:56:00Z">
              <w:tcPr>
                <w:tcW w:w="1020" w:type="pct"/>
              </w:tcPr>
            </w:tcPrChange>
          </w:tcPr>
          <w:p w14:paraId="555A4E06" w14:textId="77777777" w:rsidR="00DE0417" w:rsidRPr="000E4DE5" w:rsidRDefault="00DE0417" w:rsidP="00DE0417">
            <w:pPr>
              <w:widowControl w:val="0"/>
              <w:spacing w:line="320" w:lineRule="exact"/>
              <w:jc w:val="center"/>
              <w:rPr>
                <w:moveTo w:id="628" w:author="Cescon Barrieu" w:date="2019-09-24T12:55:00Z"/>
              </w:rPr>
            </w:pPr>
            <w:moveTo w:id="629" w:author="Cescon Barrieu" w:date="2019-09-24T12:55:00Z">
              <w:r w:rsidRPr="000E4DE5">
                <w:t>1.340.426</w:t>
              </w:r>
            </w:moveTo>
          </w:p>
        </w:tc>
      </w:tr>
      <w:tr w:rsidR="00DE0417" w:rsidRPr="000E4DE5" w14:paraId="1D106D23" w14:textId="77777777" w:rsidTr="00DE0417">
        <w:tc>
          <w:tcPr>
            <w:tcW w:w="866" w:type="pct"/>
            <w:tcPrChange w:id="630" w:author="Cescon Barrieu" w:date="2019-09-24T12:56:00Z">
              <w:tcPr>
                <w:tcW w:w="866" w:type="pct"/>
              </w:tcPr>
            </w:tcPrChange>
          </w:tcPr>
          <w:p w14:paraId="5AA7D3E2" w14:textId="77777777" w:rsidR="00DE0417" w:rsidRPr="000E4DE5" w:rsidRDefault="00DE0417" w:rsidP="00DE0417">
            <w:pPr>
              <w:widowControl w:val="0"/>
              <w:spacing w:line="320" w:lineRule="exact"/>
              <w:jc w:val="center"/>
              <w:rPr>
                <w:moveTo w:id="631" w:author="Cescon Barrieu" w:date="2019-09-24T12:55:00Z"/>
              </w:rPr>
            </w:pPr>
            <w:moveTo w:id="632" w:author="Cescon Barrieu" w:date="2019-09-24T12:55:00Z">
              <w:r w:rsidRPr="000E4DE5">
                <w:t xml:space="preserve">Flávio </w:t>
              </w:r>
            </w:moveTo>
          </w:p>
        </w:tc>
        <w:tc>
          <w:tcPr>
            <w:tcW w:w="1072" w:type="pct"/>
            <w:tcPrChange w:id="633" w:author="Cescon Barrieu" w:date="2019-09-24T12:56:00Z">
              <w:tcPr>
                <w:tcW w:w="1072" w:type="pct"/>
              </w:tcPr>
            </w:tcPrChange>
          </w:tcPr>
          <w:p w14:paraId="73787784" w14:textId="77777777" w:rsidR="00DE0417" w:rsidRPr="000E4DE5" w:rsidRDefault="00DE0417" w:rsidP="00DE0417">
            <w:pPr>
              <w:widowControl w:val="0"/>
              <w:spacing w:line="320" w:lineRule="exact"/>
              <w:jc w:val="center"/>
              <w:rPr>
                <w:moveTo w:id="634" w:author="Cescon Barrieu" w:date="2019-09-24T12:55:00Z"/>
              </w:rPr>
            </w:pPr>
            <w:moveTo w:id="635" w:author="Cescon Barrieu" w:date="2019-09-24T12:55:00Z">
              <w:r w:rsidRPr="000E4DE5">
                <w:t>6.580.493</w:t>
              </w:r>
            </w:moveTo>
          </w:p>
        </w:tc>
        <w:tc>
          <w:tcPr>
            <w:tcW w:w="1021" w:type="pct"/>
            <w:tcPrChange w:id="636" w:author="Cescon Barrieu" w:date="2019-09-24T12:56:00Z">
              <w:tcPr>
                <w:tcW w:w="1021" w:type="pct"/>
              </w:tcPr>
            </w:tcPrChange>
          </w:tcPr>
          <w:p w14:paraId="6F8DEACD" w14:textId="77777777" w:rsidR="00DE0417" w:rsidRPr="000E4DE5" w:rsidRDefault="00DE0417" w:rsidP="00DE0417">
            <w:pPr>
              <w:widowControl w:val="0"/>
              <w:spacing w:line="320" w:lineRule="exact"/>
              <w:jc w:val="center"/>
              <w:rPr>
                <w:moveTo w:id="637" w:author="Cescon Barrieu" w:date="2019-09-24T12:55:00Z"/>
              </w:rPr>
            </w:pPr>
            <w:moveTo w:id="638" w:author="Cescon Barrieu" w:date="2019-09-24T12:55:00Z">
              <w:r w:rsidRPr="000E4DE5">
                <w:t>3.356.050</w:t>
              </w:r>
            </w:moveTo>
          </w:p>
        </w:tc>
        <w:tc>
          <w:tcPr>
            <w:tcW w:w="1021" w:type="pct"/>
            <w:tcPrChange w:id="639" w:author="Cescon Barrieu" w:date="2019-09-24T12:56:00Z">
              <w:tcPr>
                <w:tcW w:w="1021" w:type="pct"/>
              </w:tcPr>
            </w:tcPrChange>
          </w:tcPr>
          <w:p w14:paraId="3275B163" w14:textId="77777777" w:rsidR="00DE0417" w:rsidRPr="000E4DE5" w:rsidRDefault="00DE0417" w:rsidP="00DE0417">
            <w:pPr>
              <w:widowControl w:val="0"/>
              <w:spacing w:line="320" w:lineRule="exact"/>
              <w:jc w:val="center"/>
              <w:rPr>
                <w:moveTo w:id="640" w:author="Cescon Barrieu" w:date="2019-09-24T12:55:00Z"/>
              </w:rPr>
            </w:pPr>
            <w:moveTo w:id="641" w:author="Cescon Barrieu" w:date="2019-09-24T12:55:00Z">
              <w:r w:rsidRPr="000E4DE5">
                <w:t>1.925.527</w:t>
              </w:r>
            </w:moveTo>
          </w:p>
        </w:tc>
        <w:tc>
          <w:tcPr>
            <w:tcW w:w="1020" w:type="pct"/>
            <w:tcPrChange w:id="642" w:author="Cescon Barrieu" w:date="2019-09-24T12:56:00Z">
              <w:tcPr>
                <w:tcW w:w="1020" w:type="pct"/>
              </w:tcPr>
            </w:tcPrChange>
          </w:tcPr>
          <w:p w14:paraId="6822E0A1" w14:textId="77777777" w:rsidR="00DE0417" w:rsidRPr="000E4DE5" w:rsidRDefault="00DE0417" w:rsidP="00DE0417">
            <w:pPr>
              <w:widowControl w:val="0"/>
              <w:spacing w:line="320" w:lineRule="exact"/>
              <w:jc w:val="center"/>
              <w:rPr>
                <w:moveTo w:id="643" w:author="Cescon Barrieu" w:date="2019-09-24T12:55:00Z"/>
              </w:rPr>
            </w:pPr>
            <w:moveTo w:id="644" w:author="Cescon Barrieu" w:date="2019-09-24T12:55:00Z">
              <w:r w:rsidRPr="000E4DE5">
                <w:t>982.019</w:t>
              </w:r>
            </w:moveTo>
          </w:p>
        </w:tc>
      </w:tr>
      <w:tr w:rsidR="00DE0417" w:rsidRPr="000E4DE5" w14:paraId="56CC8137" w14:textId="77777777" w:rsidTr="00DE0417">
        <w:tc>
          <w:tcPr>
            <w:tcW w:w="866" w:type="pct"/>
            <w:tcPrChange w:id="645" w:author="Cescon Barrieu" w:date="2019-09-24T12:56:00Z">
              <w:tcPr>
                <w:tcW w:w="866" w:type="pct"/>
              </w:tcPr>
            </w:tcPrChange>
          </w:tcPr>
          <w:p w14:paraId="1A3799BB" w14:textId="77777777" w:rsidR="00DE0417" w:rsidRPr="000E4DE5" w:rsidRDefault="00DE0417" w:rsidP="00DE0417">
            <w:pPr>
              <w:widowControl w:val="0"/>
              <w:spacing w:line="320" w:lineRule="exact"/>
              <w:jc w:val="center"/>
              <w:rPr>
                <w:moveTo w:id="646" w:author="Cescon Barrieu" w:date="2019-09-24T12:55:00Z"/>
                <w:b/>
              </w:rPr>
            </w:pPr>
            <w:moveTo w:id="647" w:author="Cescon Barrieu" w:date="2019-09-24T12:55:00Z">
              <w:r w:rsidRPr="000E4DE5">
                <w:t>Totais</w:t>
              </w:r>
            </w:moveTo>
          </w:p>
        </w:tc>
        <w:tc>
          <w:tcPr>
            <w:tcW w:w="1072" w:type="pct"/>
            <w:tcPrChange w:id="648" w:author="Cescon Barrieu" w:date="2019-09-24T12:56:00Z">
              <w:tcPr>
                <w:tcW w:w="1072" w:type="pct"/>
              </w:tcPr>
            </w:tcPrChange>
          </w:tcPr>
          <w:p w14:paraId="62114F62" w14:textId="77777777" w:rsidR="00DE0417" w:rsidRPr="000E4DE5" w:rsidRDefault="00DE0417" w:rsidP="00DE0417">
            <w:pPr>
              <w:widowControl w:val="0"/>
              <w:spacing w:line="320" w:lineRule="exact"/>
              <w:jc w:val="center"/>
              <w:rPr>
                <w:moveTo w:id="649" w:author="Cescon Barrieu" w:date="2019-09-24T12:55:00Z"/>
                <w:b/>
              </w:rPr>
            </w:pPr>
            <w:moveTo w:id="650" w:author="Cescon Barrieu" w:date="2019-09-24T12:55:00Z">
              <w:r w:rsidRPr="000E4DE5">
                <w:t>91.120.883</w:t>
              </w:r>
            </w:moveTo>
          </w:p>
        </w:tc>
        <w:tc>
          <w:tcPr>
            <w:tcW w:w="1021" w:type="pct"/>
            <w:tcPrChange w:id="651" w:author="Cescon Barrieu" w:date="2019-09-24T12:56:00Z">
              <w:tcPr>
                <w:tcW w:w="1021" w:type="pct"/>
              </w:tcPr>
            </w:tcPrChange>
          </w:tcPr>
          <w:p w14:paraId="4D1F4222" w14:textId="77777777" w:rsidR="00DE0417" w:rsidRPr="000E4DE5" w:rsidRDefault="00DE0417" w:rsidP="00DE0417">
            <w:pPr>
              <w:widowControl w:val="0"/>
              <w:spacing w:line="320" w:lineRule="exact"/>
              <w:jc w:val="center"/>
              <w:rPr>
                <w:moveTo w:id="652" w:author="Cescon Barrieu" w:date="2019-09-24T12:55:00Z"/>
                <w:b/>
              </w:rPr>
            </w:pPr>
            <w:moveTo w:id="653" w:author="Cescon Barrieu" w:date="2019-09-24T12:55:00Z">
              <w:r w:rsidRPr="000E4DE5">
                <w:t>46.471.650</w:t>
              </w:r>
            </w:moveTo>
          </w:p>
        </w:tc>
        <w:tc>
          <w:tcPr>
            <w:tcW w:w="1021" w:type="pct"/>
            <w:tcPrChange w:id="654" w:author="Cescon Barrieu" w:date="2019-09-24T12:56:00Z">
              <w:tcPr>
                <w:tcW w:w="1021" w:type="pct"/>
              </w:tcPr>
            </w:tcPrChange>
          </w:tcPr>
          <w:p w14:paraId="433902E5" w14:textId="77777777" w:rsidR="00DE0417" w:rsidRPr="000E4DE5" w:rsidRDefault="00DE0417" w:rsidP="00DE0417">
            <w:pPr>
              <w:widowControl w:val="0"/>
              <w:spacing w:line="320" w:lineRule="exact"/>
              <w:jc w:val="center"/>
              <w:rPr>
                <w:moveTo w:id="655" w:author="Cescon Barrieu" w:date="2019-09-24T12:55:00Z"/>
                <w:b/>
              </w:rPr>
            </w:pPr>
            <w:moveTo w:id="656" w:author="Cescon Barrieu" w:date="2019-09-24T12:55:00Z">
              <w:r w:rsidRPr="000E4DE5">
                <w:t>28.178.404</w:t>
              </w:r>
            </w:moveTo>
          </w:p>
        </w:tc>
        <w:tc>
          <w:tcPr>
            <w:tcW w:w="1020" w:type="pct"/>
            <w:tcPrChange w:id="657" w:author="Cescon Barrieu" w:date="2019-09-24T12:56:00Z">
              <w:tcPr>
                <w:tcW w:w="1020" w:type="pct"/>
              </w:tcPr>
            </w:tcPrChange>
          </w:tcPr>
          <w:p w14:paraId="7D30DE49" w14:textId="77777777" w:rsidR="00DE0417" w:rsidRPr="000E4DE5" w:rsidRDefault="00DE0417" w:rsidP="00DE0417">
            <w:pPr>
              <w:widowControl w:val="0"/>
              <w:spacing w:line="320" w:lineRule="exact"/>
              <w:jc w:val="center"/>
              <w:rPr>
                <w:moveTo w:id="658" w:author="Cescon Barrieu" w:date="2019-09-24T12:55:00Z"/>
                <w:b/>
              </w:rPr>
            </w:pPr>
            <w:moveTo w:id="659" w:author="Cescon Barrieu" w:date="2019-09-24T12:55:00Z">
              <w:r w:rsidRPr="000E4DE5">
                <w:t>14.370.986</w:t>
              </w:r>
            </w:moveTo>
          </w:p>
        </w:tc>
      </w:tr>
    </w:tbl>
    <w:moveToRangeEnd w:id="481"/>
    <w:p w14:paraId="2B4068A0" w14:textId="6C475205" w:rsidR="00B3073D" w:rsidRPr="000E4DE5" w:rsidRDefault="000E38E2">
      <w:pPr>
        <w:widowControl w:val="0"/>
        <w:spacing w:line="320" w:lineRule="exact"/>
        <w:ind w:left="709"/>
        <w:jc w:val="both"/>
        <w:rPr>
          <w:ins w:id="660" w:author="Cescon Barrieu" w:date="2019-09-23T11:29:00Z"/>
        </w:rPr>
      </w:pPr>
      <w:ins w:id="661" w:author="Matheus Gomes Faria" w:date="2019-09-25T17:44:00Z">
        <w:r w:rsidRPr="000E38E2">
          <w:rPr>
            <w:highlight w:val="cyan"/>
            <w:rPrChange w:id="662" w:author="Matheus Gomes Faria" w:date="2019-09-25T17:45:00Z">
              <w:rPr/>
            </w:rPrChange>
          </w:rPr>
          <w:t xml:space="preserve">[Nota Pavarini: Favor informar </w:t>
        </w:r>
      </w:ins>
      <w:ins w:id="663" w:author="Matheus Gomes Faria" w:date="2019-09-25T17:45:00Z">
        <w:r w:rsidRPr="000E38E2">
          <w:rPr>
            <w:highlight w:val="cyan"/>
            <w:rPrChange w:id="664" w:author="Matheus Gomes Faria" w:date="2019-09-25T17:45:00Z">
              <w:rPr/>
            </w:rPrChange>
          </w:rPr>
          <w:t>o que está sendo alterado nesta tabela.]</w:t>
        </w:r>
      </w:ins>
    </w:p>
    <w:p w14:paraId="4416E9CF" w14:textId="4116C30D" w:rsidR="0034422A" w:rsidRPr="000E4DE5" w:rsidDel="0034422A" w:rsidRDefault="0034422A">
      <w:pPr>
        <w:widowControl w:val="0"/>
        <w:spacing w:line="320" w:lineRule="exact"/>
        <w:ind w:left="709"/>
        <w:jc w:val="both"/>
        <w:rPr>
          <w:del w:id="665" w:author="Cescon Barrieu" w:date="2019-09-23T11:30:00Z"/>
        </w:rPr>
      </w:pPr>
    </w:p>
    <w:p w14:paraId="3564DBCF" w14:textId="550D2BAE" w:rsidR="00324F1A" w:rsidRPr="000E4DE5" w:rsidRDefault="00940791">
      <w:pPr>
        <w:widowControl w:val="0"/>
        <w:numPr>
          <w:ilvl w:val="0"/>
          <w:numId w:val="7"/>
        </w:numPr>
        <w:spacing w:line="320" w:lineRule="exact"/>
        <w:ind w:left="709" w:hanging="709"/>
        <w:jc w:val="both"/>
        <w:pPrChange w:id="666" w:author="Cescon Barrieu" w:date="2019-09-23T13:28:00Z">
          <w:pPr>
            <w:widowControl w:val="0"/>
            <w:spacing w:line="320" w:lineRule="exact"/>
            <w:jc w:val="both"/>
          </w:pPr>
        </w:pPrChange>
      </w:pPr>
      <w:bookmarkStart w:id="667" w:name="_Ref173938044"/>
      <w:r w:rsidRPr="000E4DE5">
        <w:rPr>
          <w:bCs/>
        </w:rPr>
        <w:t>50,99% (cinquenta inteiros e noventa e nov</w:t>
      </w:r>
      <w:r w:rsidR="00F72A28" w:rsidRPr="000E4DE5">
        <w:rPr>
          <w:bCs/>
        </w:rPr>
        <w:t>e</w:t>
      </w:r>
      <w:r w:rsidRPr="000E4DE5">
        <w:rPr>
          <w:bCs/>
        </w:rPr>
        <w:t xml:space="preserve"> centésimos por cento) das ações ordinárias e 50,99% (cinquenta inteiros e noventa e nov</w:t>
      </w:r>
      <w:r w:rsidR="00F72A28" w:rsidRPr="000E4DE5">
        <w:rPr>
          <w:bCs/>
        </w:rPr>
        <w:t>e</w:t>
      </w:r>
      <w:r w:rsidRPr="000E4DE5">
        <w:rPr>
          <w:bCs/>
        </w:rPr>
        <w:t xml:space="preserve"> centésimos por cento)</w:t>
      </w:r>
      <w:r w:rsidR="00BC2158" w:rsidRPr="000E4DE5">
        <w:rPr>
          <w:szCs w:val="24"/>
        </w:rPr>
        <w:t xml:space="preserve">, todas nominativas e sem valor nominal </w:t>
      </w:r>
      <w:r w:rsidR="00BC2158" w:rsidRPr="000E4DE5">
        <w:t xml:space="preserve">de emissão da </w:t>
      </w:r>
      <w:proofErr w:type="spellStart"/>
      <w:r w:rsidR="00BC2158" w:rsidRPr="000E4DE5">
        <w:t>Bosan</w:t>
      </w:r>
      <w:proofErr w:type="spellEnd"/>
      <w:r w:rsidR="00BC2158" w:rsidRPr="000E4DE5">
        <w:t xml:space="preserve"> de sua titularidade</w:t>
      </w:r>
      <w:r w:rsidR="00BC2158" w:rsidRPr="000E4DE5">
        <w:rPr>
          <w:szCs w:val="24"/>
        </w:rPr>
        <w:t>, conforme tabela abaixo (“</w:t>
      </w:r>
      <w:r w:rsidR="00BC2158" w:rsidRPr="000E4DE5">
        <w:rPr>
          <w:szCs w:val="24"/>
          <w:u w:val="single"/>
        </w:rPr>
        <w:t xml:space="preserve">Ações </w:t>
      </w:r>
      <w:proofErr w:type="spellStart"/>
      <w:r w:rsidR="00BC2158" w:rsidRPr="000E4DE5">
        <w:rPr>
          <w:szCs w:val="24"/>
          <w:u w:val="single"/>
        </w:rPr>
        <w:t>Bosan</w:t>
      </w:r>
      <w:proofErr w:type="spellEnd"/>
      <w:r w:rsidR="00BC2158" w:rsidRPr="000E4DE5">
        <w:rPr>
          <w:szCs w:val="24"/>
        </w:rPr>
        <w:t>” e, em conjunto com as Ações Emissora, as “</w:t>
      </w:r>
      <w:r w:rsidR="00BC2158" w:rsidRPr="000E4DE5">
        <w:rPr>
          <w:szCs w:val="24"/>
          <w:u w:val="single"/>
        </w:rPr>
        <w:t xml:space="preserve">Ações </w:t>
      </w:r>
      <w:r w:rsidR="0040621D" w:rsidRPr="000E4DE5">
        <w:rPr>
          <w:szCs w:val="24"/>
          <w:u w:val="single"/>
        </w:rPr>
        <w:t>Alienadas</w:t>
      </w:r>
      <w:r w:rsidR="00BC2158" w:rsidRPr="000E4DE5">
        <w:rPr>
          <w:szCs w:val="24"/>
        </w:rPr>
        <w:t xml:space="preserve">”), as quais deverão ser </w:t>
      </w:r>
      <w:r w:rsidR="00BC2158" w:rsidRPr="000E4DE5">
        <w:t>sempre</w:t>
      </w:r>
      <w:r w:rsidR="00BC2158" w:rsidRPr="000E4DE5">
        <w:rPr>
          <w:szCs w:val="24"/>
        </w:rPr>
        <w:t xml:space="preserve"> suficientes para</w:t>
      </w:r>
      <w:r w:rsidR="00BC2158" w:rsidRPr="000E4DE5">
        <w:t xml:space="preserve"> garantir a maioria dos votos nas deliberações das assembleias gerais da </w:t>
      </w:r>
      <w:proofErr w:type="spellStart"/>
      <w:r w:rsidR="00BC2158" w:rsidRPr="000E4DE5">
        <w:t>Bosan</w:t>
      </w:r>
      <w:proofErr w:type="spellEnd"/>
      <w:r w:rsidR="00BC2158" w:rsidRPr="000E4DE5">
        <w:t>:</w:t>
      </w:r>
      <w:ins w:id="668" w:author="Cescon Barrieu" w:date="2019-09-24T19:43:00Z">
        <w:r w:rsidR="000D150A" w:rsidRPr="000D150A">
          <w:t xml:space="preserve"> </w:t>
        </w:r>
        <w:r w:rsidR="000D150A" w:rsidRPr="001409C3">
          <w:t>[</w:t>
        </w:r>
        <w:r w:rsidR="000D150A" w:rsidRPr="00F81459">
          <w:rPr>
            <w:b/>
            <w:highlight w:val="lightGray"/>
          </w:rPr>
          <w:t xml:space="preserve">Nota </w:t>
        </w:r>
        <w:proofErr w:type="spellStart"/>
        <w:r w:rsidR="000D150A" w:rsidRPr="00F81459">
          <w:rPr>
            <w:b/>
            <w:highlight w:val="lightGray"/>
          </w:rPr>
          <w:t>Cescon</w:t>
        </w:r>
        <w:proofErr w:type="spellEnd"/>
        <w:r w:rsidR="000D150A" w:rsidRPr="00F81459">
          <w:rPr>
            <w:b/>
            <w:highlight w:val="lightGray"/>
          </w:rPr>
          <w:t xml:space="preserve"> </w:t>
        </w:r>
        <w:proofErr w:type="spellStart"/>
        <w:r w:rsidR="000D150A" w:rsidRPr="00F81459">
          <w:rPr>
            <w:b/>
            <w:highlight w:val="lightGray"/>
          </w:rPr>
          <w:t>Barrieu</w:t>
        </w:r>
        <w:proofErr w:type="spellEnd"/>
        <w:r w:rsidR="000D150A" w:rsidRPr="00F81459">
          <w:rPr>
            <w:highlight w:val="lightGray"/>
          </w:rPr>
          <w:t xml:space="preserve">: Favor confirmar </w:t>
        </w:r>
        <w:r w:rsidR="000D150A">
          <w:rPr>
            <w:highlight w:val="lightGray"/>
          </w:rPr>
          <w:t>se as composições abaixo continuam corretas</w:t>
        </w:r>
        <w:r w:rsidR="000D150A" w:rsidRPr="00F81459">
          <w:rPr>
            <w:highlight w:val="lightGray"/>
          </w:rPr>
          <w:t>.</w:t>
        </w:r>
        <w:r w:rsidR="000D150A" w:rsidRPr="001409C3">
          <w:t>]</w:t>
        </w:r>
      </w:ins>
    </w:p>
    <w:p w14:paraId="5CFFB734" w14:textId="4C26AFF9" w:rsidR="00BC2158" w:rsidRPr="000E4DE5" w:rsidRDefault="00BC2158">
      <w:pPr>
        <w:widowControl w:val="0"/>
        <w:spacing w:line="320" w:lineRule="exact"/>
        <w:ind w:left="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776"/>
        <w:gridCol w:w="1776"/>
        <w:gridCol w:w="1689"/>
        <w:gridCol w:w="1689"/>
      </w:tblGrid>
      <w:tr w:rsidR="008C78B2" w:rsidRPr="000E4DE5" w14:paraId="7CCAE4FE" w14:textId="77777777" w:rsidTr="007D60D2">
        <w:tc>
          <w:tcPr>
            <w:tcW w:w="1564" w:type="dxa"/>
            <w:shd w:val="clear" w:color="auto" w:fill="D9D9D9" w:themeFill="background1" w:themeFillShade="D9"/>
            <w:vAlign w:val="center"/>
          </w:tcPr>
          <w:p w14:paraId="5A3C4D7C" w14:textId="77777777" w:rsidR="008C78B2" w:rsidRPr="000E4DE5" w:rsidRDefault="008C78B2">
            <w:pPr>
              <w:widowControl w:val="0"/>
              <w:spacing w:line="320" w:lineRule="exact"/>
              <w:jc w:val="center"/>
              <w:rPr>
                <w:b/>
                <w:szCs w:val="24"/>
              </w:rPr>
            </w:pPr>
            <w:r w:rsidRPr="000E4DE5">
              <w:rPr>
                <w:b/>
                <w:szCs w:val="24"/>
              </w:rPr>
              <w:t>Acionista</w:t>
            </w:r>
          </w:p>
        </w:tc>
        <w:tc>
          <w:tcPr>
            <w:tcW w:w="1776" w:type="dxa"/>
            <w:shd w:val="clear" w:color="auto" w:fill="D9D9D9" w:themeFill="background1" w:themeFillShade="D9"/>
            <w:vAlign w:val="center"/>
          </w:tcPr>
          <w:p w14:paraId="56756DEB" w14:textId="3CBE0D8C" w:rsidR="008C78B2" w:rsidRPr="000E4DE5" w:rsidRDefault="008C78B2">
            <w:pPr>
              <w:widowControl w:val="0"/>
              <w:spacing w:line="320" w:lineRule="exact"/>
              <w:jc w:val="center"/>
              <w:rPr>
                <w:b/>
                <w:szCs w:val="24"/>
              </w:rPr>
            </w:pPr>
            <w:r w:rsidRPr="000E4DE5">
              <w:rPr>
                <w:b/>
                <w:szCs w:val="24"/>
              </w:rPr>
              <w:t>Total de ações ordinárias de sua titularidade</w:t>
            </w:r>
          </w:p>
        </w:tc>
        <w:tc>
          <w:tcPr>
            <w:tcW w:w="1776" w:type="dxa"/>
            <w:shd w:val="clear" w:color="auto" w:fill="D9D9D9" w:themeFill="background1" w:themeFillShade="D9"/>
            <w:vAlign w:val="center"/>
          </w:tcPr>
          <w:p w14:paraId="7206A6B0" w14:textId="7C3738AB" w:rsidR="008C78B2" w:rsidRPr="000E4DE5" w:rsidRDefault="008C78B2">
            <w:pPr>
              <w:widowControl w:val="0"/>
              <w:spacing w:line="320" w:lineRule="exact"/>
              <w:jc w:val="center"/>
              <w:rPr>
                <w:b/>
                <w:szCs w:val="24"/>
              </w:rPr>
            </w:pPr>
            <w:r w:rsidRPr="000E4DE5">
              <w:rPr>
                <w:b/>
                <w:szCs w:val="24"/>
              </w:rPr>
              <w:t>Ações ordinárias alienadas</w:t>
            </w:r>
          </w:p>
        </w:tc>
        <w:tc>
          <w:tcPr>
            <w:tcW w:w="1689" w:type="dxa"/>
            <w:shd w:val="clear" w:color="auto" w:fill="D9D9D9" w:themeFill="background1" w:themeFillShade="D9"/>
            <w:vAlign w:val="center"/>
          </w:tcPr>
          <w:p w14:paraId="0435915F" w14:textId="1B85FCD7" w:rsidR="008C78B2" w:rsidRPr="000E4DE5" w:rsidRDefault="008C78B2">
            <w:pPr>
              <w:widowControl w:val="0"/>
              <w:spacing w:line="320" w:lineRule="exact"/>
              <w:jc w:val="center"/>
              <w:rPr>
                <w:b/>
                <w:szCs w:val="24"/>
              </w:rPr>
            </w:pPr>
            <w:r w:rsidRPr="000E4DE5">
              <w:rPr>
                <w:b/>
                <w:szCs w:val="24"/>
              </w:rPr>
              <w:t>Total de ações preferenciais de sua titularidade</w:t>
            </w:r>
          </w:p>
        </w:tc>
        <w:tc>
          <w:tcPr>
            <w:tcW w:w="1689" w:type="dxa"/>
            <w:shd w:val="clear" w:color="auto" w:fill="D9D9D9" w:themeFill="background1" w:themeFillShade="D9"/>
            <w:vAlign w:val="center"/>
          </w:tcPr>
          <w:p w14:paraId="16169E7D" w14:textId="03A0FD41" w:rsidR="008C78B2" w:rsidRPr="000E4DE5" w:rsidRDefault="008C78B2">
            <w:pPr>
              <w:widowControl w:val="0"/>
              <w:spacing w:line="320" w:lineRule="exact"/>
              <w:jc w:val="center"/>
              <w:rPr>
                <w:b/>
                <w:szCs w:val="24"/>
              </w:rPr>
            </w:pPr>
            <w:r w:rsidRPr="000E4DE5">
              <w:rPr>
                <w:b/>
                <w:szCs w:val="24"/>
              </w:rPr>
              <w:t>Ações preferenciais alienadas</w:t>
            </w:r>
          </w:p>
        </w:tc>
      </w:tr>
      <w:tr w:rsidR="003B703C" w:rsidRPr="000E4DE5" w14:paraId="0B977B25" w14:textId="77777777" w:rsidTr="007D60D2">
        <w:tc>
          <w:tcPr>
            <w:tcW w:w="1564" w:type="dxa"/>
            <w:shd w:val="clear" w:color="auto" w:fill="auto"/>
            <w:vAlign w:val="center"/>
          </w:tcPr>
          <w:p w14:paraId="0EBFDE56" w14:textId="1C88A53C" w:rsidR="003B703C" w:rsidRPr="000E4DE5" w:rsidRDefault="003B703C">
            <w:pPr>
              <w:widowControl w:val="0"/>
              <w:spacing w:line="320" w:lineRule="exact"/>
              <w:jc w:val="center"/>
              <w:rPr>
                <w:szCs w:val="24"/>
              </w:rPr>
            </w:pPr>
            <w:r w:rsidRPr="000E4DE5">
              <w:rPr>
                <w:szCs w:val="24"/>
              </w:rPr>
              <w:t xml:space="preserve">Espólio de </w:t>
            </w:r>
            <w:r w:rsidRPr="000E4DE5">
              <w:rPr>
                <w:szCs w:val="24"/>
              </w:rPr>
              <w:lastRenderedPageBreak/>
              <w:t>Humberto</w:t>
            </w:r>
          </w:p>
        </w:tc>
        <w:tc>
          <w:tcPr>
            <w:tcW w:w="1776" w:type="dxa"/>
            <w:shd w:val="clear" w:color="auto" w:fill="auto"/>
            <w:vAlign w:val="center"/>
          </w:tcPr>
          <w:p w14:paraId="71C138AB" w14:textId="4137AA4A"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lastRenderedPageBreak/>
              <w:t>9.078.701</w:t>
            </w:r>
          </w:p>
        </w:tc>
        <w:tc>
          <w:tcPr>
            <w:tcW w:w="1776" w:type="dxa"/>
            <w:shd w:val="clear" w:color="auto" w:fill="auto"/>
            <w:vAlign w:val="center"/>
          </w:tcPr>
          <w:p w14:paraId="1CA7F780" w14:textId="0F8CBB44"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4.630.138</w:t>
            </w:r>
          </w:p>
        </w:tc>
        <w:tc>
          <w:tcPr>
            <w:tcW w:w="1689" w:type="dxa"/>
            <w:shd w:val="clear" w:color="auto" w:fill="auto"/>
            <w:vAlign w:val="center"/>
          </w:tcPr>
          <w:p w14:paraId="72CEBB3E" w14:textId="24F8E623"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2.747.491</w:t>
            </w:r>
          </w:p>
        </w:tc>
        <w:tc>
          <w:tcPr>
            <w:tcW w:w="1689" w:type="dxa"/>
            <w:shd w:val="clear" w:color="auto" w:fill="auto"/>
            <w:vAlign w:val="center"/>
          </w:tcPr>
          <w:p w14:paraId="7FF2403E" w14:textId="7BA19CA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1.401.220</w:t>
            </w:r>
          </w:p>
        </w:tc>
      </w:tr>
      <w:tr w:rsidR="003B703C" w:rsidRPr="000E4DE5" w14:paraId="0082D731" w14:textId="77777777" w:rsidTr="007D60D2">
        <w:tc>
          <w:tcPr>
            <w:tcW w:w="1564" w:type="dxa"/>
            <w:shd w:val="clear" w:color="auto" w:fill="auto"/>
            <w:vAlign w:val="center"/>
          </w:tcPr>
          <w:p w14:paraId="4D5BEE37" w14:textId="0203F855" w:rsidR="003B703C" w:rsidRPr="000E4DE5" w:rsidRDefault="003B703C">
            <w:pPr>
              <w:widowControl w:val="0"/>
              <w:spacing w:line="320" w:lineRule="exact"/>
              <w:jc w:val="center"/>
              <w:rPr>
                <w:szCs w:val="24"/>
              </w:rPr>
            </w:pPr>
            <w:r w:rsidRPr="000E4DE5">
              <w:rPr>
                <w:szCs w:val="24"/>
              </w:rPr>
              <w:t xml:space="preserve">Heloísa </w:t>
            </w:r>
          </w:p>
        </w:tc>
        <w:tc>
          <w:tcPr>
            <w:tcW w:w="1776" w:type="dxa"/>
            <w:shd w:val="clear" w:color="auto" w:fill="auto"/>
            <w:vAlign w:val="center"/>
          </w:tcPr>
          <w:p w14:paraId="5ACEA186" w14:textId="6D5A8EF2"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8.955.569</w:t>
            </w:r>
          </w:p>
        </w:tc>
        <w:tc>
          <w:tcPr>
            <w:tcW w:w="1776" w:type="dxa"/>
            <w:shd w:val="clear" w:color="auto" w:fill="auto"/>
            <w:vAlign w:val="center"/>
          </w:tcPr>
          <w:p w14:paraId="441780F3" w14:textId="462AD15A"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4.567.341</w:t>
            </w:r>
          </w:p>
        </w:tc>
        <w:tc>
          <w:tcPr>
            <w:tcW w:w="1689" w:type="dxa"/>
            <w:shd w:val="clear" w:color="auto" w:fill="auto"/>
            <w:vAlign w:val="center"/>
          </w:tcPr>
          <w:p w14:paraId="54BABA00" w14:textId="73AE48C7"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2.628.286</w:t>
            </w:r>
          </w:p>
        </w:tc>
        <w:tc>
          <w:tcPr>
            <w:tcW w:w="1689" w:type="dxa"/>
            <w:shd w:val="clear" w:color="auto" w:fill="auto"/>
            <w:vAlign w:val="center"/>
          </w:tcPr>
          <w:p w14:paraId="1A7E7608" w14:textId="002AE765"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1.340.426</w:t>
            </w:r>
          </w:p>
        </w:tc>
      </w:tr>
      <w:tr w:rsidR="003B703C" w:rsidRPr="000E4DE5" w14:paraId="3D062B9C" w14:textId="77777777" w:rsidTr="007D60D2">
        <w:tc>
          <w:tcPr>
            <w:tcW w:w="1564" w:type="dxa"/>
            <w:shd w:val="clear" w:color="auto" w:fill="auto"/>
            <w:vAlign w:val="center"/>
          </w:tcPr>
          <w:p w14:paraId="368634D0" w14:textId="08FBACCA" w:rsidR="003B703C" w:rsidRPr="000E4DE5" w:rsidRDefault="003B703C">
            <w:pPr>
              <w:widowControl w:val="0"/>
              <w:spacing w:line="320" w:lineRule="exact"/>
              <w:jc w:val="center"/>
              <w:rPr>
                <w:szCs w:val="24"/>
              </w:rPr>
            </w:pPr>
            <w:r w:rsidRPr="000E4DE5">
              <w:rPr>
                <w:szCs w:val="24"/>
              </w:rPr>
              <w:t xml:space="preserve">Paulo </w:t>
            </w:r>
          </w:p>
        </w:tc>
        <w:tc>
          <w:tcPr>
            <w:tcW w:w="1776" w:type="dxa"/>
            <w:shd w:val="clear" w:color="auto" w:fill="auto"/>
            <w:vAlign w:val="center"/>
          </w:tcPr>
          <w:p w14:paraId="55A4EA60" w14:textId="3A20837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10.533.064</w:t>
            </w:r>
          </w:p>
        </w:tc>
        <w:tc>
          <w:tcPr>
            <w:tcW w:w="1776" w:type="dxa"/>
            <w:shd w:val="clear" w:color="auto" w:fill="auto"/>
            <w:vAlign w:val="center"/>
          </w:tcPr>
          <w:p w14:paraId="32C04FE0" w14:textId="0C6082C1"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5.371.863</w:t>
            </w:r>
          </w:p>
        </w:tc>
        <w:tc>
          <w:tcPr>
            <w:tcW w:w="1689" w:type="dxa"/>
            <w:shd w:val="clear" w:color="auto" w:fill="auto"/>
            <w:vAlign w:val="center"/>
          </w:tcPr>
          <w:p w14:paraId="16C5068A" w14:textId="6D84ED71"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4.998.924</w:t>
            </w:r>
          </w:p>
        </w:tc>
        <w:tc>
          <w:tcPr>
            <w:tcW w:w="1689" w:type="dxa"/>
            <w:shd w:val="clear" w:color="auto" w:fill="auto"/>
            <w:vAlign w:val="center"/>
          </w:tcPr>
          <w:p w14:paraId="1F989E86" w14:textId="1F960542"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2.549.451</w:t>
            </w:r>
          </w:p>
        </w:tc>
      </w:tr>
      <w:tr w:rsidR="003B703C" w:rsidRPr="000E4DE5" w14:paraId="28F484E7" w14:textId="77777777" w:rsidTr="007D60D2">
        <w:tc>
          <w:tcPr>
            <w:tcW w:w="1564" w:type="dxa"/>
            <w:shd w:val="clear" w:color="auto" w:fill="auto"/>
            <w:vAlign w:val="center"/>
          </w:tcPr>
          <w:p w14:paraId="30C3CA9A" w14:textId="59547C88" w:rsidR="003B703C" w:rsidRPr="000E4DE5" w:rsidRDefault="003B703C">
            <w:pPr>
              <w:widowControl w:val="0"/>
              <w:spacing w:line="320" w:lineRule="exact"/>
              <w:jc w:val="center"/>
              <w:rPr>
                <w:szCs w:val="24"/>
              </w:rPr>
            </w:pPr>
            <w:r w:rsidRPr="000E4DE5">
              <w:rPr>
                <w:szCs w:val="24"/>
              </w:rPr>
              <w:t xml:space="preserve">Regina </w:t>
            </w:r>
          </w:p>
        </w:tc>
        <w:tc>
          <w:tcPr>
            <w:tcW w:w="1776" w:type="dxa"/>
            <w:shd w:val="clear" w:color="auto" w:fill="auto"/>
            <w:vAlign w:val="center"/>
          </w:tcPr>
          <w:p w14:paraId="624041FF" w14:textId="193A5928"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8.955.569</w:t>
            </w:r>
          </w:p>
        </w:tc>
        <w:tc>
          <w:tcPr>
            <w:tcW w:w="1776" w:type="dxa"/>
            <w:shd w:val="clear" w:color="auto" w:fill="auto"/>
            <w:vAlign w:val="center"/>
          </w:tcPr>
          <w:p w14:paraId="5630BB7C" w14:textId="6E7B0EA6"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4.567.340</w:t>
            </w:r>
          </w:p>
        </w:tc>
        <w:tc>
          <w:tcPr>
            <w:tcW w:w="1689" w:type="dxa"/>
            <w:shd w:val="clear" w:color="auto" w:fill="auto"/>
            <w:vAlign w:val="center"/>
          </w:tcPr>
          <w:p w14:paraId="26957ACF" w14:textId="01EDDC36"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2.628.286</w:t>
            </w:r>
          </w:p>
        </w:tc>
        <w:tc>
          <w:tcPr>
            <w:tcW w:w="1689" w:type="dxa"/>
            <w:shd w:val="clear" w:color="auto" w:fill="auto"/>
            <w:vAlign w:val="center"/>
          </w:tcPr>
          <w:p w14:paraId="4F952D37" w14:textId="1D25B84B"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1.340.426</w:t>
            </w:r>
          </w:p>
        </w:tc>
      </w:tr>
      <w:tr w:rsidR="003B703C" w:rsidRPr="000E4DE5" w14:paraId="162FD627" w14:textId="77777777" w:rsidTr="007D60D2">
        <w:tc>
          <w:tcPr>
            <w:tcW w:w="1564" w:type="dxa"/>
            <w:shd w:val="clear" w:color="auto" w:fill="auto"/>
            <w:vAlign w:val="center"/>
          </w:tcPr>
          <w:p w14:paraId="479B574D" w14:textId="4B1BE353" w:rsidR="003B703C" w:rsidRPr="000E4DE5" w:rsidRDefault="003B703C">
            <w:pPr>
              <w:widowControl w:val="0"/>
              <w:spacing w:line="320" w:lineRule="exact"/>
              <w:jc w:val="center"/>
              <w:rPr>
                <w:szCs w:val="24"/>
              </w:rPr>
            </w:pPr>
            <w:r w:rsidRPr="000E4DE5">
              <w:rPr>
                <w:szCs w:val="24"/>
              </w:rPr>
              <w:t xml:space="preserve">João </w:t>
            </w:r>
          </w:p>
        </w:tc>
        <w:tc>
          <w:tcPr>
            <w:tcW w:w="1776" w:type="dxa"/>
            <w:shd w:val="clear" w:color="auto" w:fill="auto"/>
            <w:vAlign w:val="center"/>
          </w:tcPr>
          <w:p w14:paraId="2D710675" w14:textId="07ECBBFA"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8.955.569</w:t>
            </w:r>
          </w:p>
        </w:tc>
        <w:tc>
          <w:tcPr>
            <w:tcW w:w="1776" w:type="dxa"/>
            <w:shd w:val="clear" w:color="auto" w:fill="auto"/>
            <w:vAlign w:val="center"/>
          </w:tcPr>
          <w:p w14:paraId="6411760B" w14:textId="1FF40A9D"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4.567.340</w:t>
            </w:r>
          </w:p>
        </w:tc>
        <w:tc>
          <w:tcPr>
            <w:tcW w:w="1689" w:type="dxa"/>
            <w:shd w:val="clear" w:color="auto" w:fill="auto"/>
            <w:vAlign w:val="center"/>
          </w:tcPr>
          <w:p w14:paraId="0CEA5F0A" w14:textId="7047E3A0"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2.628.286</w:t>
            </w:r>
          </w:p>
        </w:tc>
        <w:tc>
          <w:tcPr>
            <w:tcW w:w="1689" w:type="dxa"/>
            <w:shd w:val="clear" w:color="auto" w:fill="auto"/>
            <w:vAlign w:val="center"/>
          </w:tcPr>
          <w:p w14:paraId="164CAA59" w14:textId="10F472FB"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1.340.426</w:t>
            </w:r>
          </w:p>
        </w:tc>
      </w:tr>
      <w:tr w:rsidR="003B703C" w:rsidRPr="000E4DE5" w14:paraId="5BD0B4C6" w14:textId="77777777" w:rsidTr="007D60D2">
        <w:tc>
          <w:tcPr>
            <w:tcW w:w="1564" w:type="dxa"/>
            <w:shd w:val="clear" w:color="auto" w:fill="auto"/>
            <w:vAlign w:val="center"/>
          </w:tcPr>
          <w:p w14:paraId="44374406" w14:textId="0CEBB26C" w:rsidR="003B703C" w:rsidRPr="000E4DE5" w:rsidRDefault="003B703C">
            <w:pPr>
              <w:widowControl w:val="0"/>
              <w:spacing w:line="320" w:lineRule="exact"/>
              <w:jc w:val="center"/>
              <w:rPr>
                <w:szCs w:val="24"/>
              </w:rPr>
            </w:pPr>
            <w:r w:rsidRPr="000E4DE5">
              <w:rPr>
                <w:szCs w:val="24"/>
              </w:rPr>
              <w:t xml:space="preserve">Luiz </w:t>
            </w:r>
          </w:p>
        </w:tc>
        <w:tc>
          <w:tcPr>
            <w:tcW w:w="1776" w:type="dxa"/>
            <w:shd w:val="clear" w:color="auto" w:fill="auto"/>
            <w:vAlign w:val="center"/>
          </w:tcPr>
          <w:p w14:paraId="17397A51" w14:textId="4928854B"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8.955.569</w:t>
            </w:r>
          </w:p>
        </w:tc>
        <w:tc>
          <w:tcPr>
            <w:tcW w:w="1776" w:type="dxa"/>
            <w:shd w:val="clear" w:color="auto" w:fill="auto"/>
            <w:vAlign w:val="center"/>
          </w:tcPr>
          <w:p w14:paraId="13162AA1" w14:textId="328E6098"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4.567.340</w:t>
            </w:r>
          </w:p>
        </w:tc>
        <w:tc>
          <w:tcPr>
            <w:tcW w:w="1689" w:type="dxa"/>
            <w:shd w:val="clear" w:color="auto" w:fill="auto"/>
            <w:vAlign w:val="center"/>
          </w:tcPr>
          <w:p w14:paraId="546E149D" w14:textId="1B1C729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2.628.286</w:t>
            </w:r>
          </w:p>
        </w:tc>
        <w:tc>
          <w:tcPr>
            <w:tcW w:w="1689" w:type="dxa"/>
            <w:shd w:val="clear" w:color="auto" w:fill="auto"/>
            <w:vAlign w:val="center"/>
          </w:tcPr>
          <w:p w14:paraId="1E19B8BC" w14:textId="2D652715"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1.340.426</w:t>
            </w:r>
          </w:p>
        </w:tc>
      </w:tr>
      <w:tr w:rsidR="003B703C" w:rsidRPr="000E4DE5" w14:paraId="427224AE" w14:textId="77777777" w:rsidTr="007D60D2">
        <w:tc>
          <w:tcPr>
            <w:tcW w:w="1564" w:type="dxa"/>
            <w:shd w:val="clear" w:color="auto" w:fill="auto"/>
            <w:vAlign w:val="center"/>
          </w:tcPr>
          <w:p w14:paraId="70B3FDC6" w14:textId="1C991FC1" w:rsidR="003B703C" w:rsidRPr="000E4DE5" w:rsidRDefault="003B703C">
            <w:pPr>
              <w:widowControl w:val="0"/>
              <w:spacing w:line="320" w:lineRule="exact"/>
              <w:jc w:val="center"/>
              <w:rPr>
                <w:szCs w:val="24"/>
              </w:rPr>
            </w:pPr>
            <w:r w:rsidRPr="000E4DE5">
              <w:rPr>
                <w:szCs w:val="24"/>
              </w:rPr>
              <w:t>Maria</w:t>
            </w:r>
          </w:p>
        </w:tc>
        <w:tc>
          <w:tcPr>
            <w:tcW w:w="1776" w:type="dxa"/>
            <w:shd w:val="clear" w:color="auto" w:fill="auto"/>
            <w:vAlign w:val="center"/>
          </w:tcPr>
          <w:p w14:paraId="441B79B5" w14:textId="396401C3"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8.955.569</w:t>
            </w:r>
          </w:p>
        </w:tc>
        <w:tc>
          <w:tcPr>
            <w:tcW w:w="1776" w:type="dxa"/>
            <w:shd w:val="clear" w:color="auto" w:fill="auto"/>
            <w:vAlign w:val="center"/>
          </w:tcPr>
          <w:p w14:paraId="6D18FA6E" w14:textId="4CA456BA"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4.567.340</w:t>
            </w:r>
          </w:p>
        </w:tc>
        <w:tc>
          <w:tcPr>
            <w:tcW w:w="1689" w:type="dxa"/>
            <w:shd w:val="clear" w:color="auto" w:fill="auto"/>
            <w:vAlign w:val="center"/>
          </w:tcPr>
          <w:p w14:paraId="724C3A74" w14:textId="57A002F2"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2.628.286</w:t>
            </w:r>
          </w:p>
        </w:tc>
        <w:tc>
          <w:tcPr>
            <w:tcW w:w="1689" w:type="dxa"/>
            <w:shd w:val="clear" w:color="auto" w:fill="auto"/>
            <w:vAlign w:val="center"/>
          </w:tcPr>
          <w:p w14:paraId="716B74F1" w14:textId="309DF4E7"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1.340.426</w:t>
            </w:r>
          </w:p>
        </w:tc>
      </w:tr>
      <w:tr w:rsidR="003B703C" w:rsidRPr="000E4DE5" w14:paraId="30A04B13" w14:textId="77777777" w:rsidTr="007D60D2">
        <w:tc>
          <w:tcPr>
            <w:tcW w:w="1564" w:type="dxa"/>
            <w:shd w:val="clear" w:color="auto" w:fill="auto"/>
            <w:vAlign w:val="center"/>
          </w:tcPr>
          <w:p w14:paraId="2FF60D0A" w14:textId="36C9067A" w:rsidR="003B703C" w:rsidRPr="000E4DE5" w:rsidRDefault="003B703C">
            <w:pPr>
              <w:widowControl w:val="0"/>
              <w:spacing w:line="320" w:lineRule="exact"/>
              <w:jc w:val="center"/>
              <w:rPr>
                <w:szCs w:val="24"/>
              </w:rPr>
            </w:pPr>
            <w:r w:rsidRPr="000E4DE5">
              <w:rPr>
                <w:szCs w:val="24"/>
              </w:rPr>
              <w:t xml:space="preserve">Gabriel </w:t>
            </w:r>
          </w:p>
        </w:tc>
        <w:tc>
          <w:tcPr>
            <w:tcW w:w="1776" w:type="dxa"/>
            <w:shd w:val="clear" w:color="auto" w:fill="auto"/>
            <w:vAlign w:val="center"/>
          </w:tcPr>
          <w:p w14:paraId="0D5F0CB5" w14:textId="590A57E0"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11.195.211</w:t>
            </w:r>
          </w:p>
        </w:tc>
        <w:tc>
          <w:tcPr>
            <w:tcW w:w="1776" w:type="dxa"/>
            <w:shd w:val="clear" w:color="auto" w:fill="auto"/>
            <w:vAlign w:val="center"/>
          </w:tcPr>
          <w:p w14:paraId="12772797" w14:textId="7CDA193E"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5.709.558</w:t>
            </w:r>
          </w:p>
        </w:tc>
        <w:tc>
          <w:tcPr>
            <w:tcW w:w="1689" w:type="dxa"/>
            <w:shd w:val="clear" w:color="auto" w:fill="auto"/>
            <w:vAlign w:val="center"/>
          </w:tcPr>
          <w:p w14:paraId="0036894D" w14:textId="56075CCD"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2.736.746</w:t>
            </w:r>
          </w:p>
        </w:tc>
        <w:tc>
          <w:tcPr>
            <w:tcW w:w="1689" w:type="dxa"/>
            <w:shd w:val="clear" w:color="auto" w:fill="auto"/>
            <w:vAlign w:val="center"/>
          </w:tcPr>
          <w:p w14:paraId="473E005A" w14:textId="73801948"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1.395.740</w:t>
            </w:r>
          </w:p>
        </w:tc>
      </w:tr>
      <w:tr w:rsidR="003B703C" w:rsidRPr="000E4DE5" w14:paraId="10432208" w14:textId="77777777" w:rsidTr="007D60D2">
        <w:tc>
          <w:tcPr>
            <w:tcW w:w="1564" w:type="dxa"/>
            <w:shd w:val="clear" w:color="auto" w:fill="auto"/>
            <w:vAlign w:val="center"/>
          </w:tcPr>
          <w:p w14:paraId="106CD99E" w14:textId="1456E62E" w:rsidR="003B703C" w:rsidRPr="000E4DE5" w:rsidRDefault="003B703C">
            <w:pPr>
              <w:widowControl w:val="0"/>
              <w:spacing w:line="320" w:lineRule="exact"/>
              <w:jc w:val="center"/>
              <w:rPr>
                <w:szCs w:val="24"/>
              </w:rPr>
            </w:pPr>
            <w:r w:rsidRPr="000E4DE5">
              <w:rPr>
                <w:szCs w:val="24"/>
              </w:rPr>
              <w:t xml:space="preserve">Ricardo </w:t>
            </w:r>
          </w:p>
        </w:tc>
        <w:tc>
          <w:tcPr>
            <w:tcW w:w="1776" w:type="dxa"/>
            <w:shd w:val="clear" w:color="auto" w:fill="auto"/>
            <w:vAlign w:val="center"/>
          </w:tcPr>
          <w:p w14:paraId="3AE54157" w14:textId="64C9327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8.955.569</w:t>
            </w:r>
          </w:p>
        </w:tc>
        <w:tc>
          <w:tcPr>
            <w:tcW w:w="1776" w:type="dxa"/>
            <w:shd w:val="clear" w:color="auto" w:fill="auto"/>
            <w:vAlign w:val="center"/>
          </w:tcPr>
          <w:p w14:paraId="08087044" w14:textId="15A23BE7"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4.567.340</w:t>
            </w:r>
          </w:p>
        </w:tc>
        <w:tc>
          <w:tcPr>
            <w:tcW w:w="1689" w:type="dxa"/>
            <w:shd w:val="clear" w:color="auto" w:fill="auto"/>
            <w:vAlign w:val="center"/>
          </w:tcPr>
          <w:p w14:paraId="46C78305" w14:textId="0BE0CEA2"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2.628.286</w:t>
            </w:r>
          </w:p>
        </w:tc>
        <w:tc>
          <w:tcPr>
            <w:tcW w:w="1689" w:type="dxa"/>
            <w:shd w:val="clear" w:color="auto" w:fill="auto"/>
            <w:vAlign w:val="center"/>
          </w:tcPr>
          <w:p w14:paraId="6EFA37FF" w14:textId="4A63DBCB"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1.340.426</w:t>
            </w:r>
          </w:p>
        </w:tc>
      </w:tr>
      <w:tr w:rsidR="003B703C" w:rsidRPr="000E4DE5" w14:paraId="2812D60F" w14:textId="77777777" w:rsidTr="007D60D2">
        <w:tc>
          <w:tcPr>
            <w:tcW w:w="1564" w:type="dxa"/>
            <w:shd w:val="clear" w:color="auto" w:fill="auto"/>
            <w:vAlign w:val="center"/>
          </w:tcPr>
          <w:p w14:paraId="7A7D5210" w14:textId="73F3C466" w:rsidR="003B703C" w:rsidRPr="000E4DE5" w:rsidRDefault="003B703C">
            <w:pPr>
              <w:widowControl w:val="0"/>
              <w:spacing w:line="320" w:lineRule="exact"/>
              <w:jc w:val="center"/>
              <w:rPr>
                <w:szCs w:val="24"/>
              </w:rPr>
            </w:pPr>
            <w:r w:rsidRPr="000E4DE5">
              <w:rPr>
                <w:szCs w:val="24"/>
              </w:rPr>
              <w:t xml:space="preserve">Flávio </w:t>
            </w:r>
          </w:p>
        </w:tc>
        <w:tc>
          <w:tcPr>
            <w:tcW w:w="1776" w:type="dxa"/>
            <w:shd w:val="clear" w:color="auto" w:fill="auto"/>
            <w:vAlign w:val="center"/>
          </w:tcPr>
          <w:p w14:paraId="34C222C1" w14:textId="69C26C1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6.580.493</w:t>
            </w:r>
          </w:p>
        </w:tc>
        <w:tc>
          <w:tcPr>
            <w:tcW w:w="1776" w:type="dxa"/>
            <w:shd w:val="clear" w:color="auto" w:fill="auto"/>
            <w:vAlign w:val="center"/>
          </w:tcPr>
          <w:p w14:paraId="16BC122B" w14:textId="62B9DC69"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3.356.050</w:t>
            </w:r>
          </w:p>
        </w:tc>
        <w:tc>
          <w:tcPr>
            <w:tcW w:w="1689" w:type="dxa"/>
            <w:shd w:val="clear" w:color="auto" w:fill="auto"/>
            <w:vAlign w:val="center"/>
          </w:tcPr>
          <w:p w14:paraId="4811BD1C" w14:textId="0F49A67A"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1.925.527</w:t>
            </w:r>
          </w:p>
        </w:tc>
        <w:tc>
          <w:tcPr>
            <w:tcW w:w="1689" w:type="dxa"/>
            <w:shd w:val="clear" w:color="auto" w:fill="auto"/>
            <w:vAlign w:val="center"/>
          </w:tcPr>
          <w:p w14:paraId="6B90AB91" w14:textId="1784533D" w:rsidR="003B703C" w:rsidRPr="000E4DE5" w:rsidRDefault="003B703C">
            <w:pPr>
              <w:pStyle w:val="SemEspaamento"/>
              <w:widowControl w:val="0"/>
              <w:suppressAutoHyphens/>
              <w:spacing w:line="320" w:lineRule="exact"/>
              <w:jc w:val="center"/>
              <w:rPr>
                <w:rFonts w:ascii="Times New Roman" w:hAnsi="Times New Roman"/>
                <w:sz w:val="24"/>
                <w:szCs w:val="24"/>
              </w:rPr>
            </w:pPr>
            <w:r w:rsidRPr="000E4DE5">
              <w:rPr>
                <w:rFonts w:ascii="Times New Roman" w:hAnsi="Times New Roman"/>
                <w:sz w:val="24"/>
                <w:szCs w:val="24"/>
              </w:rPr>
              <w:t>982.019</w:t>
            </w:r>
          </w:p>
        </w:tc>
      </w:tr>
      <w:tr w:rsidR="003B703C" w:rsidRPr="000E4DE5" w14:paraId="660C77BF" w14:textId="77777777" w:rsidTr="007D60D2">
        <w:tc>
          <w:tcPr>
            <w:tcW w:w="1564" w:type="dxa"/>
            <w:shd w:val="clear" w:color="auto" w:fill="auto"/>
            <w:vAlign w:val="center"/>
          </w:tcPr>
          <w:p w14:paraId="75AAC501" w14:textId="4A7A187C" w:rsidR="003B703C" w:rsidRPr="000E4DE5" w:rsidRDefault="003B703C">
            <w:pPr>
              <w:widowControl w:val="0"/>
              <w:spacing w:line="320" w:lineRule="exact"/>
              <w:jc w:val="center"/>
              <w:rPr>
                <w:b/>
                <w:szCs w:val="24"/>
              </w:rPr>
            </w:pPr>
            <w:r w:rsidRPr="000E4DE5">
              <w:rPr>
                <w:b/>
                <w:szCs w:val="24"/>
              </w:rPr>
              <w:t>Totais</w:t>
            </w:r>
          </w:p>
        </w:tc>
        <w:tc>
          <w:tcPr>
            <w:tcW w:w="1776" w:type="dxa"/>
            <w:shd w:val="clear" w:color="auto" w:fill="auto"/>
            <w:vAlign w:val="center"/>
          </w:tcPr>
          <w:p w14:paraId="3354A31C" w14:textId="490A3845" w:rsidR="003B703C" w:rsidRPr="000E4DE5" w:rsidRDefault="003B703C">
            <w:pPr>
              <w:pStyle w:val="SemEspaamento"/>
              <w:widowControl w:val="0"/>
              <w:suppressAutoHyphens/>
              <w:spacing w:line="320" w:lineRule="exact"/>
              <w:jc w:val="center"/>
              <w:rPr>
                <w:rFonts w:ascii="Times New Roman" w:hAnsi="Times New Roman"/>
                <w:b/>
                <w:sz w:val="24"/>
                <w:szCs w:val="24"/>
              </w:rPr>
            </w:pPr>
            <w:r w:rsidRPr="000E4DE5">
              <w:rPr>
                <w:rFonts w:ascii="Times New Roman" w:hAnsi="Times New Roman"/>
                <w:b/>
                <w:sz w:val="24"/>
                <w:szCs w:val="24"/>
              </w:rPr>
              <w:t>91.120.883</w:t>
            </w:r>
          </w:p>
        </w:tc>
        <w:tc>
          <w:tcPr>
            <w:tcW w:w="1776" w:type="dxa"/>
            <w:shd w:val="clear" w:color="auto" w:fill="auto"/>
            <w:vAlign w:val="center"/>
          </w:tcPr>
          <w:p w14:paraId="51024ACD" w14:textId="281D8623" w:rsidR="003B703C" w:rsidRPr="000E4DE5" w:rsidRDefault="003B703C">
            <w:pPr>
              <w:widowControl w:val="0"/>
              <w:spacing w:line="320" w:lineRule="exact"/>
              <w:jc w:val="center"/>
              <w:rPr>
                <w:b/>
                <w:szCs w:val="24"/>
              </w:rPr>
            </w:pPr>
            <w:r w:rsidRPr="000E4DE5">
              <w:rPr>
                <w:b/>
                <w:szCs w:val="24"/>
              </w:rPr>
              <w:t>46.471.650</w:t>
            </w:r>
          </w:p>
        </w:tc>
        <w:tc>
          <w:tcPr>
            <w:tcW w:w="1689" w:type="dxa"/>
            <w:shd w:val="clear" w:color="auto" w:fill="auto"/>
            <w:vAlign w:val="center"/>
          </w:tcPr>
          <w:p w14:paraId="5FFC8E4F" w14:textId="0FAFA2BE" w:rsidR="003B703C" w:rsidRPr="000E4DE5" w:rsidRDefault="003B703C">
            <w:pPr>
              <w:widowControl w:val="0"/>
              <w:spacing w:line="320" w:lineRule="exact"/>
              <w:jc w:val="center"/>
              <w:rPr>
                <w:b/>
                <w:szCs w:val="24"/>
              </w:rPr>
            </w:pPr>
            <w:r w:rsidRPr="000E4DE5">
              <w:rPr>
                <w:b/>
                <w:szCs w:val="24"/>
              </w:rPr>
              <w:t>28.178.404</w:t>
            </w:r>
          </w:p>
        </w:tc>
        <w:tc>
          <w:tcPr>
            <w:tcW w:w="1689" w:type="dxa"/>
            <w:shd w:val="clear" w:color="auto" w:fill="auto"/>
            <w:vAlign w:val="center"/>
          </w:tcPr>
          <w:p w14:paraId="76EC65DB" w14:textId="60030513" w:rsidR="003B703C" w:rsidRPr="000E4DE5" w:rsidRDefault="003B703C">
            <w:pPr>
              <w:widowControl w:val="0"/>
              <w:spacing w:line="320" w:lineRule="exact"/>
              <w:jc w:val="center"/>
              <w:rPr>
                <w:b/>
                <w:szCs w:val="24"/>
              </w:rPr>
            </w:pPr>
            <w:r w:rsidRPr="000E4DE5">
              <w:rPr>
                <w:b/>
                <w:szCs w:val="24"/>
              </w:rPr>
              <w:t>14.370.986</w:t>
            </w:r>
          </w:p>
        </w:tc>
      </w:tr>
    </w:tbl>
    <w:p w14:paraId="49331FEE" w14:textId="77777777" w:rsidR="008C78B2" w:rsidRPr="000E4DE5" w:rsidRDefault="008C78B2">
      <w:pPr>
        <w:widowControl w:val="0"/>
        <w:spacing w:line="320" w:lineRule="exact"/>
        <w:ind w:left="709"/>
        <w:jc w:val="center"/>
        <w:rPr>
          <w:szCs w:val="24"/>
        </w:rPr>
      </w:pPr>
    </w:p>
    <w:p w14:paraId="592437DB" w14:textId="16509B95" w:rsidR="00B3073D" w:rsidRPr="000E4DE5" w:rsidRDefault="0088610B">
      <w:pPr>
        <w:widowControl w:val="0"/>
        <w:numPr>
          <w:ilvl w:val="0"/>
          <w:numId w:val="6"/>
        </w:numPr>
        <w:spacing w:line="320" w:lineRule="exact"/>
        <w:ind w:left="709" w:hanging="709"/>
        <w:jc w:val="both"/>
      </w:pPr>
      <w:r w:rsidRPr="000E4DE5">
        <w:t xml:space="preserve">sempre </w:t>
      </w:r>
      <w:r w:rsidR="00D555D2" w:rsidRPr="000E4DE5">
        <w:t>observado</w:t>
      </w:r>
      <w:r w:rsidR="00B0237E" w:rsidRPr="000E4DE5">
        <w:t>s</w:t>
      </w:r>
      <w:r w:rsidR="00D555D2" w:rsidRPr="000E4DE5">
        <w:t xml:space="preserve"> o</w:t>
      </w:r>
      <w:r w:rsidR="002C315B" w:rsidRPr="000E4DE5">
        <w:t>s</w:t>
      </w:r>
      <w:r w:rsidR="00D555D2" w:rsidRPr="000E4DE5">
        <w:t xml:space="preserve"> </w:t>
      </w:r>
      <w:r w:rsidRPr="000E4DE5">
        <w:t>percentuais</w:t>
      </w:r>
      <w:r w:rsidR="00D555D2" w:rsidRPr="000E4DE5">
        <w:t xml:space="preserve"> </w:t>
      </w:r>
      <w:r w:rsidR="002C315B" w:rsidRPr="000E4DE5">
        <w:t>estabelecidos no item (i) acima</w:t>
      </w:r>
      <w:r w:rsidRPr="000E4DE5">
        <w:t xml:space="preserve"> e</w:t>
      </w:r>
      <w:r w:rsidR="002C315B" w:rsidRPr="000E4DE5">
        <w:t xml:space="preserve"> resguardada a maioria dos votos nas deliberações das assembleias gerais da Emissora</w:t>
      </w:r>
      <w:r w:rsidR="00BC2158" w:rsidRPr="000E4DE5">
        <w:t xml:space="preserve"> e da </w:t>
      </w:r>
      <w:proofErr w:type="spellStart"/>
      <w:r w:rsidR="00BC2158" w:rsidRPr="000E4DE5">
        <w:t>Bosan</w:t>
      </w:r>
      <w:proofErr w:type="spellEnd"/>
      <w:r w:rsidR="00D555D2" w:rsidRPr="000E4DE5">
        <w:t xml:space="preserve">, </w:t>
      </w:r>
      <w:r w:rsidR="001075DC" w:rsidRPr="000E4DE5">
        <w:t xml:space="preserve">quaisquer ações, valores mobiliários e demais direitos que, a partir desta data, venham a (a) ser emitidos em razão de, mas não se limitando a, aumentos de capital, desdobramentos, grupamentos ou bonificações, </w:t>
      </w:r>
      <w:r w:rsidR="002B6431" w:rsidRPr="000E4DE5">
        <w:rPr>
          <w:szCs w:val="24"/>
        </w:rPr>
        <w:t xml:space="preserve">atribuídos às Ações Alienadas, </w:t>
      </w:r>
      <w:r w:rsidR="001075DC" w:rsidRPr="000E4DE5">
        <w:t xml:space="preserve">os quais integrarão as Ações Alienadas para todos os fins previstos neste Contrato; e (b) substituir as Ações Alienadas, em razão do cancelamento destas, incorporação, fusão, cisão ou qualquer outra forma de reorganização societária envolvendo a </w:t>
      </w:r>
      <w:r w:rsidR="00485E16" w:rsidRPr="000E4DE5">
        <w:t>Emissora</w:t>
      </w:r>
      <w:r w:rsidR="00BC2158" w:rsidRPr="000E4DE5">
        <w:t xml:space="preserve"> e/ou </w:t>
      </w:r>
      <w:proofErr w:type="spellStart"/>
      <w:r w:rsidR="00BC2158" w:rsidRPr="000E4DE5">
        <w:t>Bosan</w:t>
      </w:r>
      <w:proofErr w:type="spellEnd"/>
      <w:r w:rsidR="001075DC" w:rsidRPr="000E4DE5">
        <w:t>, os quais integrarão as Ações Alienadas (“</w:t>
      </w:r>
      <w:r w:rsidR="001075DC" w:rsidRPr="000E4DE5">
        <w:rPr>
          <w:u w:val="single"/>
        </w:rPr>
        <w:t>Novas Ações</w:t>
      </w:r>
      <w:r w:rsidR="001075DC" w:rsidRPr="000E4DE5">
        <w:t>”);</w:t>
      </w:r>
      <w:r w:rsidR="00DB5E41" w:rsidRPr="000E4DE5">
        <w:t xml:space="preserve"> e</w:t>
      </w:r>
    </w:p>
    <w:p w14:paraId="5D7FB0F6" w14:textId="77777777" w:rsidR="00B3073D" w:rsidRPr="000E4DE5" w:rsidRDefault="00B3073D">
      <w:pPr>
        <w:widowControl w:val="0"/>
        <w:spacing w:line="320" w:lineRule="exact"/>
        <w:jc w:val="both"/>
      </w:pPr>
    </w:p>
    <w:p w14:paraId="06B4B67F" w14:textId="77777777" w:rsidR="00B3073D" w:rsidRPr="000E4DE5" w:rsidRDefault="001075DC">
      <w:pPr>
        <w:widowControl w:val="0"/>
        <w:numPr>
          <w:ilvl w:val="0"/>
          <w:numId w:val="6"/>
        </w:numPr>
        <w:spacing w:line="320" w:lineRule="exact"/>
        <w:ind w:left="709" w:hanging="709"/>
        <w:jc w:val="both"/>
      </w:pPr>
      <w:bookmarkStart w:id="669" w:name="_DV_M39"/>
      <w:bookmarkEnd w:id="667"/>
      <w:bookmarkEnd w:id="669"/>
      <w:r w:rsidRPr="000E4DE5">
        <w:t>observado o disposto no item 6</w:t>
      </w:r>
      <w:r w:rsidR="007E7AD0" w:rsidRPr="000E4DE5">
        <w:t>.</w:t>
      </w:r>
      <w:r w:rsidR="00707521" w:rsidRPr="000E4DE5">
        <w:t>8</w:t>
      </w:r>
      <w:r w:rsidRPr="000E4DE5">
        <w:t xml:space="preserve"> abaixo,</w:t>
      </w:r>
      <w:r w:rsidRPr="000E4DE5">
        <w:rPr>
          <w:color w:val="000000"/>
        </w:rPr>
        <w:t xml:space="preserve"> </w:t>
      </w:r>
      <w:r w:rsidRPr="000E4DE5">
        <w:t xml:space="preserve">todos os frutos, dividendos, lucros, rendimentos, direitos (inclusive de subscrição de ações), juros sobre capital próprio, distribuições e demais valores a serem recebidos ou de qualquer outra forma a serem distribuídos </w:t>
      </w:r>
      <w:r w:rsidRPr="000E4DE5">
        <w:rPr>
          <w:szCs w:val="24"/>
        </w:rPr>
        <w:t>a</w:t>
      </w:r>
      <w:r w:rsidR="0052651C" w:rsidRPr="000E4DE5">
        <w:rPr>
          <w:szCs w:val="24"/>
        </w:rPr>
        <w:t>o</w:t>
      </w:r>
      <w:r w:rsidR="00583798" w:rsidRPr="000E4DE5">
        <w:rPr>
          <w:szCs w:val="24"/>
        </w:rPr>
        <w:t>s</w:t>
      </w:r>
      <w:r w:rsidR="0052651C" w:rsidRPr="000E4DE5">
        <w:rPr>
          <w:szCs w:val="24"/>
        </w:rPr>
        <w:t xml:space="preserve"> Acionista</w:t>
      </w:r>
      <w:r w:rsidR="00583798" w:rsidRPr="000E4DE5">
        <w:rPr>
          <w:szCs w:val="24"/>
        </w:rPr>
        <w:t>s Garantidores</w:t>
      </w:r>
      <w:r w:rsidRPr="000E4DE5">
        <w:t xml:space="preserve"> mediante permuta, venda ou qualquer outra forma de alienação das Ações Alienadas e quaisquer bens ou títulos nos quais as Ações Alienadas sejam convertidas (incluindo quaisquer depósitos, títulos ou valores mobiliários), assim como todas as outras quantias a serem pagas em decorrência das Ações Alienadas, ou a elas relacionadas (“</w:t>
      </w:r>
      <w:r w:rsidRPr="000E4DE5">
        <w:rPr>
          <w:u w:val="single"/>
        </w:rPr>
        <w:t>Direitos e Rendimentos das Ações</w:t>
      </w:r>
      <w:r w:rsidRPr="000E4DE5">
        <w:t>”)</w:t>
      </w:r>
      <w:bookmarkStart w:id="670" w:name="_DV_C67"/>
      <w:r w:rsidRPr="000E4DE5">
        <w:t>.</w:t>
      </w:r>
      <w:bookmarkEnd w:id="670"/>
    </w:p>
    <w:p w14:paraId="5DC9D38B" w14:textId="77777777" w:rsidR="00C72FC8" w:rsidRPr="000E4DE5" w:rsidRDefault="00C72FC8">
      <w:pPr>
        <w:widowControl w:val="0"/>
        <w:spacing w:line="320" w:lineRule="exact"/>
        <w:jc w:val="both"/>
      </w:pPr>
    </w:p>
    <w:p w14:paraId="22C5582F" w14:textId="60B1B172" w:rsidR="00B3073D" w:rsidRPr="000E4DE5" w:rsidRDefault="002B6431">
      <w:pPr>
        <w:widowControl w:val="0"/>
        <w:spacing w:line="320" w:lineRule="exact"/>
        <w:ind w:firstLine="708"/>
        <w:jc w:val="both"/>
      </w:pPr>
      <w:bookmarkStart w:id="671" w:name="_Toc347835362"/>
      <w:bookmarkStart w:id="672" w:name="_Toc347829765"/>
      <w:r w:rsidRPr="000E4DE5">
        <w:t>2.1.1</w:t>
      </w:r>
      <w:r w:rsidRPr="000E4DE5">
        <w:tab/>
      </w:r>
      <w:r w:rsidR="001075DC" w:rsidRPr="000E4DE5">
        <w:t xml:space="preserve">Em caso de conflito entre a descrição do </w:t>
      </w:r>
      <w:r w:rsidR="001075DC" w:rsidRPr="000E4DE5">
        <w:rPr>
          <w:u w:val="single"/>
        </w:rPr>
        <w:t>Anexo 1</w:t>
      </w:r>
      <w:r w:rsidR="001075DC" w:rsidRPr="000E4DE5">
        <w:t xml:space="preserve"> e os termos e condições </w:t>
      </w:r>
      <w:r w:rsidR="00485E16" w:rsidRPr="000E4DE5">
        <w:t>da Escritura de Emissão</w:t>
      </w:r>
      <w:ins w:id="673" w:author="Cescon Barrieu" w:date="2019-09-23T11:40:00Z">
        <w:r w:rsidR="004C057C" w:rsidRPr="000E4DE5">
          <w:t>,</w:t>
        </w:r>
      </w:ins>
      <w:del w:id="674" w:author="Cescon Barrieu" w:date="2019-09-23T11:40:00Z">
        <w:r w:rsidR="00585C2D" w:rsidRPr="000E4DE5" w:rsidDel="004C057C">
          <w:delText xml:space="preserve"> </w:delText>
        </w:r>
        <w:r w:rsidR="001075DC" w:rsidRPr="000E4DE5" w:rsidDel="004C057C">
          <w:delText>e</w:delText>
        </w:r>
      </w:del>
      <w:r w:rsidR="001075DC" w:rsidRPr="000E4DE5">
        <w:t xml:space="preserve"> dos Documentos das </w:t>
      </w:r>
      <w:r w:rsidR="00485E16" w:rsidRPr="000E4DE5">
        <w:t>Debêntures</w:t>
      </w:r>
      <w:ins w:id="675" w:author="Cescon Barrieu" w:date="2019-09-23T11:40:00Z">
        <w:r w:rsidR="004C057C" w:rsidRPr="000E4DE5">
          <w:t xml:space="preserve"> e das </w:t>
        </w:r>
        <w:proofErr w:type="spellStart"/>
        <w:r w:rsidR="004C057C" w:rsidRPr="000E4DE5">
          <w:t>CCB’s</w:t>
        </w:r>
      </w:ins>
      <w:proofErr w:type="spellEnd"/>
      <w:r w:rsidR="001075DC" w:rsidRPr="000E4DE5">
        <w:t>, prevalecerão os termos e condições destes últimos instrumentos.</w:t>
      </w:r>
      <w:bookmarkEnd w:id="671"/>
      <w:bookmarkEnd w:id="672"/>
    </w:p>
    <w:p w14:paraId="07D4D101" w14:textId="77777777" w:rsidR="00B3073D" w:rsidRPr="000E4DE5" w:rsidRDefault="00B3073D">
      <w:pPr>
        <w:widowControl w:val="0"/>
        <w:spacing w:line="320" w:lineRule="exact"/>
        <w:jc w:val="both"/>
      </w:pPr>
    </w:p>
    <w:p w14:paraId="0A62C33F" w14:textId="46C45DCF" w:rsidR="00B3073D" w:rsidRPr="000E4DE5" w:rsidRDefault="001075DC">
      <w:pPr>
        <w:widowControl w:val="0"/>
        <w:spacing w:line="320" w:lineRule="exact"/>
        <w:jc w:val="both"/>
      </w:pPr>
      <w:bookmarkStart w:id="676" w:name="_Toc347835364"/>
      <w:bookmarkStart w:id="677" w:name="_Toc347829767"/>
      <w:r w:rsidRPr="000E4DE5">
        <w:t>2.</w:t>
      </w:r>
      <w:r w:rsidR="00485E16" w:rsidRPr="000E4DE5">
        <w:t>2</w:t>
      </w:r>
      <w:r w:rsidRPr="000E4DE5">
        <w:tab/>
        <w:t xml:space="preserve">Com a alienação fiduciária dos Bens Alienados opera-se, neste ato, a transferência </w:t>
      </w:r>
      <w:r w:rsidR="002D5DD2" w:rsidRPr="000E4DE5">
        <w:t>às Partes Garantidas</w:t>
      </w:r>
      <w:r w:rsidRPr="000E4DE5">
        <w:t xml:space="preserve">, </w:t>
      </w:r>
      <w:ins w:id="678" w:author="Cescon Barrieu" w:date="2019-09-24T10:57:00Z">
        <w:r w:rsidR="00DC25F6">
          <w:t xml:space="preserve">no caso dos Debenturistas </w:t>
        </w:r>
      </w:ins>
      <w:r w:rsidRPr="000E4DE5">
        <w:t>aqui representad</w:t>
      </w:r>
      <w:ins w:id="679" w:author="Cescon Barrieu" w:date="2019-09-24T10:57:00Z">
        <w:r w:rsidR="00DC25F6">
          <w:t>o</w:t>
        </w:r>
      </w:ins>
      <w:del w:id="680" w:author="Cescon Barrieu" w:date="2019-09-24T10:57:00Z">
        <w:r w:rsidR="002D5DD2" w:rsidRPr="000E4DE5" w:rsidDel="00DC25F6">
          <w:delText>a</w:delText>
        </w:r>
      </w:del>
      <w:r w:rsidRPr="000E4DE5">
        <w:t xml:space="preserve">s pelo Agente </w:t>
      </w:r>
      <w:r w:rsidR="00485E16" w:rsidRPr="000E4DE5">
        <w:t>Fiduciário</w:t>
      </w:r>
      <w:r w:rsidRPr="000E4DE5">
        <w:t>, da propriedade fiduciária, do domínio resolúvel e da posse indireta dos Bens Alienados.</w:t>
      </w:r>
      <w:bookmarkEnd w:id="676"/>
      <w:bookmarkEnd w:id="677"/>
    </w:p>
    <w:p w14:paraId="09E8FDFD" w14:textId="77777777" w:rsidR="00B3073D" w:rsidRPr="000E4DE5" w:rsidRDefault="00B3073D">
      <w:pPr>
        <w:widowControl w:val="0"/>
        <w:spacing w:line="320" w:lineRule="exact"/>
        <w:jc w:val="both"/>
      </w:pPr>
    </w:p>
    <w:p w14:paraId="4A648BEE" w14:textId="77777777" w:rsidR="0023185C" w:rsidRPr="000E4DE5" w:rsidRDefault="00444A96">
      <w:pPr>
        <w:pStyle w:val="Ttulo1"/>
        <w:numPr>
          <w:ilvl w:val="0"/>
          <w:numId w:val="1"/>
        </w:numPr>
        <w:spacing w:after="0" w:line="320" w:lineRule="exact"/>
        <w:rPr>
          <w:lang w:val="pt-BR"/>
        </w:rPr>
      </w:pPr>
      <w:bookmarkStart w:id="681" w:name="_Ref116816544"/>
      <w:bookmarkStart w:id="682" w:name="_Ref114023895"/>
      <w:bookmarkStart w:id="683" w:name="_Toc347835365"/>
      <w:r w:rsidRPr="000E4DE5">
        <w:rPr>
          <w:lang w:val="pt-BR"/>
        </w:rPr>
        <w:t xml:space="preserve"> </w:t>
      </w:r>
      <w:bookmarkStart w:id="684" w:name="_Toc388297509"/>
      <w:bookmarkStart w:id="685" w:name="_Toc501439553"/>
      <w:r w:rsidR="001075DC" w:rsidRPr="000E4DE5">
        <w:rPr>
          <w:lang w:val="pt-BR"/>
        </w:rPr>
        <w:t>Registro</w:t>
      </w:r>
      <w:bookmarkEnd w:id="681"/>
      <w:bookmarkEnd w:id="682"/>
      <w:r w:rsidR="001075DC" w:rsidRPr="000E4DE5">
        <w:rPr>
          <w:lang w:val="pt-BR"/>
        </w:rPr>
        <w:t>.</w:t>
      </w:r>
      <w:bookmarkEnd w:id="683"/>
      <w:bookmarkEnd w:id="684"/>
      <w:bookmarkEnd w:id="685"/>
    </w:p>
    <w:p w14:paraId="0E590C12" w14:textId="77777777" w:rsidR="0023185C" w:rsidRPr="000E4DE5" w:rsidRDefault="0023185C">
      <w:pPr>
        <w:widowControl w:val="0"/>
        <w:spacing w:line="320" w:lineRule="exact"/>
      </w:pPr>
    </w:p>
    <w:p w14:paraId="0930C384" w14:textId="12989B8B" w:rsidR="00B3073D" w:rsidRPr="000E4DE5" w:rsidRDefault="001075DC">
      <w:pPr>
        <w:widowControl w:val="0"/>
        <w:spacing w:line="320" w:lineRule="exact"/>
        <w:jc w:val="both"/>
      </w:pPr>
      <w:bookmarkStart w:id="686" w:name="_Toc347835366"/>
      <w:bookmarkStart w:id="687" w:name="_Toc347829769"/>
      <w:bookmarkStart w:id="688" w:name="_Ref113968576"/>
      <w:r w:rsidRPr="00651E9B">
        <w:t>3.1</w:t>
      </w:r>
      <w:r w:rsidRPr="00651E9B">
        <w:tab/>
      </w:r>
      <w:del w:id="689" w:author="Cescon Barrieu" w:date="2019-09-24T12:48:00Z">
        <w:r w:rsidR="00B1290A" w:rsidRPr="00651E9B" w:rsidDel="00651E9B">
          <w:delText xml:space="preserve">Em até </w:delText>
        </w:r>
        <w:r w:rsidR="005B7F50" w:rsidRPr="00651E9B" w:rsidDel="00651E9B">
          <w:rPr>
            <w:szCs w:val="24"/>
            <w:lang w:eastAsia="en-US"/>
          </w:rPr>
          <w:delText>2</w:delText>
        </w:r>
        <w:r w:rsidR="00700F4D" w:rsidRPr="00651E9B" w:rsidDel="00651E9B">
          <w:rPr>
            <w:szCs w:val="24"/>
            <w:lang w:eastAsia="en-US"/>
          </w:rPr>
          <w:delText xml:space="preserve"> (</w:delText>
        </w:r>
        <w:r w:rsidR="005B7F50" w:rsidRPr="00651E9B" w:rsidDel="00651E9B">
          <w:rPr>
            <w:szCs w:val="24"/>
            <w:lang w:eastAsia="en-US"/>
          </w:rPr>
          <w:delText>dois</w:delText>
        </w:r>
        <w:r w:rsidR="00700F4D" w:rsidRPr="00651E9B" w:rsidDel="00651E9B">
          <w:rPr>
            <w:szCs w:val="24"/>
            <w:lang w:eastAsia="en-US"/>
          </w:rPr>
          <w:delText>)</w:delText>
        </w:r>
        <w:r w:rsidR="00700F4D" w:rsidRPr="00651E9B" w:rsidDel="00651E9B">
          <w:delText xml:space="preserve"> d</w:delText>
        </w:r>
        <w:r w:rsidR="00B1290A" w:rsidRPr="00651E9B" w:rsidDel="00651E9B">
          <w:delText xml:space="preserve">ias </w:delText>
        </w:r>
        <w:r w:rsidR="00700F4D" w:rsidRPr="00651E9B" w:rsidDel="00651E9B">
          <w:delText>ú</w:delText>
        </w:r>
        <w:r w:rsidR="00B1290A" w:rsidRPr="00651E9B" w:rsidDel="00651E9B">
          <w:delText xml:space="preserve">teis </w:delText>
        </w:r>
        <w:r w:rsidRPr="00651E9B" w:rsidDel="00651E9B">
          <w:delText>após a celebração deste Contrato</w:delText>
        </w:r>
      </w:del>
      <w:ins w:id="690" w:author="Cescon Barrieu" w:date="2019-09-24T12:48:00Z">
        <w:r w:rsidR="00651E9B">
          <w:t xml:space="preserve">Até o </w:t>
        </w:r>
        <w:r w:rsidR="00651E9B" w:rsidRPr="00651E9B">
          <w:t xml:space="preserve">dia </w:t>
        </w:r>
        <w:r w:rsidR="00651E9B" w:rsidRPr="00651E9B">
          <w:rPr>
            <w:rPrChange w:id="691" w:author="Cescon Barrieu" w:date="2019-09-24T12:48:00Z">
              <w:rPr>
                <w:i/>
              </w:rPr>
            </w:rPrChange>
          </w:rPr>
          <w:t>[</w:t>
        </w:r>
        <w:r w:rsidR="00651E9B" w:rsidRPr="00651E9B">
          <w:rPr>
            <w:highlight w:val="lightGray"/>
            <w:rPrChange w:id="692" w:author="Cescon Barrieu" w:date="2019-09-24T12:48:00Z">
              <w:rPr>
                <w:i/>
                <w:highlight w:val="lightGray"/>
              </w:rPr>
            </w:rPrChange>
          </w:rPr>
          <w:t>=</w:t>
        </w:r>
        <w:r w:rsidR="00651E9B" w:rsidRPr="00651E9B">
          <w:rPr>
            <w:rPrChange w:id="693" w:author="Cescon Barrieu" w:date="2019-09-24T12:48:00Z">
              <w:rPr>
                <w:i/>
              </w:rPr>
            </w:rPrChange>
          </w:rPr>
          <w:t>] de [</w:t>
        </w:r>
        <w:r w:rsidR="00651E9B" w:rsidRPr="00651E9B">
          <w:rPr>
            <w:highlight w:val="lightGray"/>
            <w:rPrChange w:id="694" w:author="Cescon Barrieu" w:date="2019-09-24T12:48:00Z">
              <w:rPr>
                <w:i/>
                <w:highlight w:val="lightGray"/>
              </w:rPr>
            </w:rPrChange>
          </w:rPr>
          <w:t>=</w:t>
        </w:r>
        <w:r w:rsidR="00651E9B" w:rsidRPr="00651E9B">
          <w:rPr>
            <w:rPrChange w:id="695" w:author="Cescon Barrieu" w:date="2019-09-24T12:48:00Z">
              <w:rPr>
                <w:i/>
              </w:rPr>
            </w:rPrChange>
          </w:rPr>
          <w:t>] de 2019</w:t>
        </w:r>
      </w:ins>
      <w:r w:rsidRPr="00651E9B">
        <w:t xml:space="preserve">, </w:t>
      </w:r>
      <w:r w:rsidR="0052651C" w:rsidRPr="00651E9B">
        <w:rPr>
          <w:szCs w:val="24"/>
          <w:lang w:eastAsia="en-US"/>
        </w:rPr>
        <w:t>o</w:t>
      </w:r>
      <w:r w:rsidR="00594D94" w:rsidRPr="00651E9B">
        <w:rPr>
          <w:szCs w:val="24"/>
          <w:lang w:eastAsia="en-US"/>
        </w:rPr>
        <w:t>s</w:t>
      </w:r>
      <w:r w:rsidR="0052651C" w:rsidRPr="00651E9B">
        <w:rPr>
          <w:szCs w:val="24"/>
          <w:lang w:eastAsia="en-US"/>
        </w:rPr>
        <w:t xml:space="preserve"> Acionista</w:t>
      </w:r>
      <w:r w:rsidR="00594D94" w:rsidRPr="00651E9B">
        <w:rPr>
          <w:szCs w:val="24"/>
          <w:lang w:eastAsia="en-US"/>
        </w:rPr>
        <w:t>s Garantidores</w:t>
      </w:r>
      <w:r w:rsidRPr="00651E9B">
        <w:rPr>
          <w:szCs w:val="24"/>
          <w:lang w:eastAsia="en-US"/>
        </w:rPr>
        <w:t xml:space="preserve"> </w:t>
      </w:r>
      <w:r w:rsidR="00594D94" w:rsidRPr="00651E9B">
        <w:rPr>
          <w:szCs w:val="24"/>
          <w:lang w:eastAsia="en-US"/>
        </w:rPr>
        <w:t>deverão</w:t>
      </w:r>
      <w:r w:rsidR="0037149D" w:rsidRPr="00651E9B">
        <w:t xml:space="preserve"> </w:t>
      </w:r>
      <w:r w:rsidRPr="00651E9B">
        <w:t xml:space="preserve">consignar a alienação fiduciária ora constituída no Livro de Registro de Ações Nominativas da </w:t>
      </w:r>
      <w:r w:rsidR="00485E16" w:rsidRPr="00651E9B">
        <w:t>Emissora</w:t>
      </w:r>
      <w:r w:rsidRPr="00651E9B">
        <w:t>, de acordo com o</w:t>
      </w:r>
      <w:r w:rsidR="002B7688" w:rsidRPr="00651E9B">
        <w:t>s</w:t>
      </w:r>
      <w:r w:rsidRPr="00651E9B">
        <w:t xml:space="preserve"> artigo</w:t>
      </w:r>
      <w:r w:rsidR="002B7688" w:rsidRPr="00651E9B">
        <w:t>s</w:t>
      </w:r>
      <w:r w:rsidRPr="00651E9B">
        <w:t xml:space="preserve"> 40</w:t>
      </w:r>
      <w:r w:rsidR="002B7688" w:rsidRPr="00651E9B">
        <w:t xml:space="preserve"> e 118</w:t>
      </w:r>
      <w:r w:rsidRPr="00651E9B">
        <w:t xml:space="preserve"> da Lei </w:t>
      </w:r>
      <w:r w:rsidR="00E96657" w:rsidRPr="00651E9B">
        <w:t xml:space="preserve">nº </w:t>
      </w:r>
      <w:r w:rsidRPr="00651E9B">
        <w:t>6</w:t>
      </w:r>
      <w:r w:rsidR="00E96657" w:rsidRPr="00651E9B">
        <w:t>.</w:t>
      </w:r>
      <w:r w:rsidRPr="00651E9B">
        <w:t>404</w:t>
      </w:r>
      <w:r w:rsidR="00E96657" w:rsidRPr="00651E9B">
        <w:t>, de 15 de dezembro de 19</w:t>
      </w:r>
      <w:r w:rsidRPr="00651E9B">
        <w:t xml:space="preserve">76, </w:t>
      </w:r>
      <w:r w:rsidR="00E96657" w:rsidRPr="00651E9B">
        <w:t xml:space="preserve">conforme alterada, </w:t>
      </w:r>
      <w:r w:rsidRPr="00651E9B">
        <w:t>com a seguinte anotação: “</w:t>
      </w:r>
      <w:ins w:id="696" w:author="Cescon Barrieu" w:date="2019-09-24T12:46:00Z">
        <w:r w:rsidR="00651E9B" w:rsidRPr="00651E9B">
          <w:rPr>
            <w:i/>
          </w:rPr>
          <w:t>De acordo com o Terceiro Aditamento ao Contrato de Alienação Fiduciária de Ações em Garantia celebrado, em [</w:t>
        </w:r>
        <w:r w:rsidR="00651E9B" w:rsidRPr="00651E9B">
          <w:rPr>
            <w:i/>
            <w:highlight w:val="lightGray"/>
          </w:rPr>
          <w:t>=</w:t>
        </w:r>
        <w:r w:rsidR="00651E9B" w:rsidRPr="00651E9B">
          <w:rPr>
            <w:i/>
          </w:rPr>
          <w:t>] de [</w:t>
        </w:r>
        <w:r w:rsidR="00651E9B" w:rsidRPr="00651E9B">
          <w:rPr>
            <w:i/>
            <w:highlight w:val="lightGray"/>
          </w:rPr>
          <w:t>=</w:t>
        </w:r>
        <w:r w:rsidR="00651E9B" w:rsidRPr="00651E9B">
          <w:rPr>
            <w:i/>
          </w:rPr>
          <w:t>]</w:t>
        </w:r>
        <w:r w:rsidR="00651E9B">
          <w:rPr>
            <w:i/>
          </w:rPr>
          <w:t xml:space="preserve"> de 2019</w:t>
        </w:r>
        <w:r w:rsidR="00651E9B" w:rsidRPr="00651E9B">
          <w:rPr>
            <w:i/>
          </w:rPr>
          <w:t>, entre os Acionistas Alienantes (conforme adiante definidos), a Simplific Pavarini Distribuidora de Títulos e Valores Mobiliários Ltda., na qualidade de agente fiduciário, e o Banco Bradesco S.A., com a interveniência da Bonsucesso Holding Financeira S.A. (“</w:t>
        </w:r>
        <w:r w:rsidR="00651E9B" w:rsidRPr="00651E9B">
          <w:rPr>
            <w:i/>
            <w:u w:val="single"/>
          </w:rPr>
          <w:t>Companhia</w:t>
        </w:r>
        <w:r w:rsidR="00651E9B" w:rsidRPr="00651E9B">
          <w:rPr>
            <w:i/>
          </w:rPr>
          <w:t xml:space="preserve">”) e da </w:t>
        </w:r>
        <w:proofErr w:type="spellStart"/>
        <w:r w:rsidR="00651E9B" w:rsidRPr="00651E9B">
          <w:rPr>
            <w:i/>
            <w:szCs w:val="24"/>
          </w:rPr>
          <w:t>Bosan</w:t>
        </w:r>
        <w:proofErr w:type="spellEnd"/>
        <w:r w:rsidR="00651E9B" w:rsidRPr="00651E9B">
          <w:rPr>
            <w:i/>
            <w:szCs w:val="24"/>
          </w:rPr>
          <w:t xml:space="preserve"> Participações </w:t>
        </w:r>
        <w:proofErr w:type="spellStart"/>
        <w:r w:rsidR="00651E9B" w:rsidRPr="00651E9B">
          <w:rPr>
            <w:i/>
            <w:szCs w:val="24"/>
          </w:rPr>
          <w:t>S.A</w:t>
        </w:r>
        <w:proofErr w:type="spellEnd"/>
        <w:r w:rsidR="00651E9B" w:rsidRPr="00651E9B">
          <w:rPr>
            <w:i/>
          </w:rPr>
          <w:t xml:space="preserve">, o qual se encontra arquivado na sede da Companhia, (a) 51% (cinquenta e um por cento) das ações de emissão da Companhia detidas, na presente data, por Paulo Henrique </w:t>
        </w:r>
        <w:proofErr w:type="spellStart"/>
        <w:r w:rsidR="00651E9B" w:rsidRPr="00651E9B">
          <w:rPr>
            <w:i/>
          </w:rPr>
          <w:t>Pentagna</w:t>
        </w:r>
        <w:proofErr w:type="spellEnd"/>
        <w:r w:rsidR="00651E9B" w:rsidRPr="00651E9B">
          <w:rPr>
            <w:i/>
          </w:rPr>
          <w:t xml:space="preserve"> Guimarães, Gabriel </w:t>
        </w:r>
        <w:proofErr w:type="spellStart"/>
        <w:r w:rsidR="00651E9B" w:rsidRPr="00651E9B">
          <w:rPr>
            <w:i/>
          </w:rPr>
          <w:t>Pentagna</w:t>
        </w:r>
        <w:proofErr w:type="spellEnd"/>
        <w:r w:rsidR="00651E9B" w:rsidRPr="00651E9B">
          <w:rPr>
            <w:i/>
          </w:rPr>
          <w:t xml:space="preserve"> Guimarães, João Cláudio </w:t>
        </w:r>
        <w:proofErr w:type="spellStart"/>
        <w:r w:rsidR="00651E9B" w:rsidRPr="00651E9B">
          <w:rPr>
            <w:i/>
          </w:rPr>
          <w:t>Pentagna</w:t>
        </w:r>
        <w:proofErr w:type="spellEnd"/>
        <w:r w:rsidR="00651E9B" w:rsidRPr="00651E9B">
          <w:rPr>
            <w:i/>
          </w:rPr>
          <w:t xml:space="preserve"> Guimarães, Luiz Flávio </w:t>
        </w:r>
        <w:proofErr w:type="spellStart"/>
        <w:r w:rsidR="00651E9B" w:rsidRPr="00651E9B">
          <w:rPr>
            <w:i/>
          </w:rPr>
          <w:t>Pentagna</w:t>
        </w:r>
        <w:proofErr w:type="spellEnd"/>
        <w:r w:rsidR="00651E9B" w:rsidRPr="00651E9B">
          <w:rPr>
            <w:i/>
          </w:rPr>
          <w:t xml:space="preserve"> Guimarães, Heloísa Maria </w:t>
        </w:r>
        <w:proofErr w:type="spellStart"/>
        <w:r w:rsidR="00651E9B" w:rsidRPr="00651E9B">
          <w:rPr>
            <w:i/>
          </w:rPr>
          <w:t>Pentagna</w:t>
        </w:r>
        <w:proofErr w:type="spellEnd"/>
        <w:r w:rsidR="00651E9B" w:rsidRPr="00651E9B">
          <w:rPr>
            <w:i/>
          </w:rPr>
          <w:t xml:space="preserve"> Guimarães Henriques, Regina Maria </w:t>
        </w:r>
        <w:proofErr w:type="spellStart"/>
        <w:r w:rsidR="00651E9B" w:rsidRPr="00651E9B">
          <w:rPr>
            <w:i/>
          </w:rPr>
          <w:t>Pentagna</w:t>
        </w:r>
        <w:proofErr w:type="spellEnd"/>
        <w:r w:rsidR="00651E9B" w:rsidRPr="00651E9B">
          <w:rPr>
            <w:i/>
          </w:rPr>
          <w:t xml:space="preserve"> Guimarães Salazar, Maria Beatriz </w:t>
        </w:r>
        <w:proofErr w:type="spellStart"/>
        <w:r w:rsidR="00651E9B" w:rsidRPr="00651E9B">
          <w:rPr>
            <w:i/>
          </w:rPr>
          <w:t>Pentagna</w:t>
        </w:r>
        <w:proofErr w:type="spellEnd"/>
        <w:r w:rsidR="00651E9B" w:rsidRPr="00651E9B">
          <w:rPr>
            <w:i/>
          </w:rPr>
          <w:t xml:space="preserve"> Guimarães, Ricardo </w:t>
        </w:r>
        <w:proofErr w:type="spellStart"/>
        <w:r w:rsidR="00651E9B" w:rsidRPr="00651E9B">
          <w:rPr>
            <w:i/>
          </w:rPr>
          <w:t>Pentagna</w:t>
        </w:r>
        <w:proofErr w:type="spellEnd"/>
        <w:r w:rsidR="00651E9B" w:rsidRPr="00651E9B">
          <w:rPr>
            <w:i/>
          </w:rPr>
          <w:t xml:space="preserve"> Guimarães, Espólio de Humberto José </w:t>
        </w:r>
        <w:proofErr w:type="spellStart"/>
        <w:r w:rsidR="00651E9B" w:rsidRPr="00651E9B">
          <w:rPr>
            <w:i/>
          </w:rPr>
          <w:t>Pentagna</w:t>
        </w:r>
        <w:proofErr w:type="spellEnd"/>
        <w:r w:rsidR="00651E9B" w:rsidRPr="00651E9B">
          <w:rPr>
            <w:i/>
          </w:rPr>
          <w:t xml:space="preserve"> Guimarães e Flávio Ladeira Guimarães (em conjunto, os “</w:t>
        </w:r>
        <w:r w:rsidR="00651E9B" w:rsidRPr="00651E9B">
          <w:rPr>
            <w:i/>
            <w:u w:val="single"/>
          </w:rPr>
          <w:t>Acionistas Alienantes</w:t>
        </w:r>
        <w:r w:rsidR="00651E9B" w:rsidRPr="00651E9B">
          <w:rPr>
            <w:i/>
          </w:rPr>
          <w:t xml:space="preserve">”), (b) 51% (cinquenta e um por cento) das ações da Companhia que venham a ser por eles adquiridas ou detidas a qualquer título, as quais deverão ser sempre suficientes para garantir a maioria dos votos nas deliberações das assembleias gerais da Emissora, bem como (c) todos os bens, direitos, rendimentos e/ou valores a serem recebidos ou de qualquer outra forma a serem entregues ou pagos aos Acionistas Alienantes em relação a essas ações foram alienadas fiduciariamente em favor dos detentores das debêntures da 2ª emissão de Debêntures da Companhia e do Banco Bradesco S.A. como credor de </w:t>
        </w:r>
        <w:r w:rsidR="00651E9B" w:rsidRPr="00651E9B">
          <w:rPr>
            <w:bCs/>
            <w:i/>
          </w:rPr>
          <w:t>13 (treze) cédulas de crédito bancário no valor total de R$100.000.000,00, de forma compartilhada.</w:t>
        </w:r>
      </w:ins>
      <w:del w:id="697" w:author="Cescon Barrieu" w:date="2019-09-24T12:46:00Z">
        <w:r w:rsidR="005F20E3" w:rsidRPr="00651E9B" w:rsidDel="00651E9B">
          <w:rPr>
            <w:i/>
          </w:rPr>
          <w:delText>De acordo</w:delText>
        </w:r>
        <w:r w:rsidR="00F62718" w:rsidRPr="00651E9B" w:rsidDel="00651E9B">
          <w:rPr>
            <w:i/>
          </w:rPr>
          <w:delText xml:space="preserve"> com o</w:delText>
        </w:r>
        <w:r w:rsidR="005F20E3" w:rsidRPr="00651E9B" w:rsidDel="00651E9B">
          <w:rPr>
            <w:i/>
          </w:rPr>
          <w:delText xml:space="preserve"> Contrato de Alienação Fiduciária de Ações em Garantia</w:delText>
        </w:r>
        <w:r w:rsidR="005F20E3" w:rsidRPr="00651E9B" w:rsidDel="00651E9B">
          <w:rPr>
            <w:i/>
            <w:szCs w:val="24"/>
          </w:rPr>
          <w:delText xml:space="preserve"> celebrado, em </w:delText>
        </w:r>
        <w:r w:rsidR="005F20E3" w:rsidRPr="00651E9B" w:rsidDel="00651E9B">
          <w:rPr>
            <w:i/>
          </w:rPr>
          <w:delText xml:space="preserve">09 de janeiro de </w:delText>
        </w:r>
        <w:r w:rsidR="005F20E3" w:rsidRPr="00651E9B" w:rsidDel="00651E9B">
          <w:rPr>
            <w:i/>
            <w:szCs w:val="24"/>
          </w:rPr>
          <w:delText>2018, entre os Acionistas Alienantes (conforme adiante definidos) e a</w:delText>
        </w:r>
        <w:r w:rsidR="005F20E3" w:rsidRPr="00651E9B" w:rsidDel="00651E9B">
          <w:rPr>
            <w:i/>
          </w:rPr>
          <w:delText xml:space="preserve"> </w:delText>
        </w:r>
        <w:r w:rsidR="005F20E3" w:rsidRPr="00651E9B" w:rsidDel="00651E9B">
          <w:rPr>
            <w:i/>
            <w:szCs w:val="24"/>
          </w:rPr>
          <w:delText>Simplific Pavarini</w:delText>
        </w:r>
        <w:r w:rsidR="005F20E3" w:rsidRPr="00651E9B" w:rsidDel="00651E9B">
          <w:rPr>
            <w:i/>
          </w:rPr>
          <w:delText xml:space="preserve"> Distribuidora de Títulos e Valores Mobiliários Ltda., na qualidade de agente fiduciário, com a interveniência da </w:delText>
        </w:r>
        <w:r w:rsidR="005F20E3" w:rsidRPr="00651E9B" w:rsidDel="00651E9B">
          <w:rPr>
            <w:i/>
            <w:szCs w:val="24"/>
          </w:rPr>
          <w:delText>BBO Participações</w:delText>
        </w:r>
        <w:r w:rsidR="005F20E3" w:rsidRPr="00651E9B" w:rsidDel="00651E9B">
          <w:rPr>
            <w:i/>
          </w:rPr>
          <w:delText xml:space="preserve"> S</w:delText>
        </w:r>
        <w:r w:rsidR="005F20E3" w:rsidRPr="00651E9B" w:rsidDel="00651E9B">
          <w:rPr>
            <w:i/>
            <w:szCs w:val="24"/>
          </w:rPr>
          <w:delText>.</w:delText>
        </w:r>
        <w:r w:rsidR="005F20E3" w:rsidRPr="00651E9B" w:rsidDel="00651E9B">
          <w:rPr>
            <w:i/>
          </w:rPr>
          <w:delText>A</w:delText>
        </w:r>
        <w:r w:rsidR="005F20E3" w:rsidRPr="00651E9B" w:rsidDel="00651E9B">
          <w:rPr>
            <w:i/>
            <w:szCs w:val="24"/>
          </w:rPr>
          <w:delText>. (“</w:delText>
        </w:r>
        <w:r w:rsidR="005F20E3" w:rsidRPr="00651E9B" w:rsidDel="00651E9B">
          <w:rPr>
            <w:i/>
            <w:szCs w:val="24"/>
            <w:u w:val="single"/>
          </w:rPr>
          <w:delText>Companhia</w:delText>
        </w:r>
        <w:r w:rsidR="005F20E3" w:rsidRPr="00651E9B" w:rsidDel="00651E9B">
          <w:rPr>
            <w:i/>
            <w:szCs w:val="24"/>
          </w:rPr>
          <w:delText xml:space="preserve">”), </w:delText>
        </w:r>
        <w:r w:rsidR="005F20E3" w:rsidRPr="00651E9B" w:rsidDel="00651E9B">
          <w:rPr>
            <w:i/>
          </w:rPr>
          <w:delText xml:space="preserve">o qual se encontra arquivado na sede da Companhia, (a) </w:delText>
        </w:r>
        <w:r w:rsidR="005F20E3" w:rsidRPr="00651E9B" w:rsidDel="00651E9B">
          <w:rPr>
            <w:i/>
            <w:szCs w:val="24"/>
          </w:rPr>
          <w:delText>51% (cinquenta e um por cento)</w:delText>
        </w:r>
        <w:r w:rsidR="005F20E3" w:rsidRPr="00651E9B" w:rsidDel="00651E9B">
          <w:rPr>
            <w:i/>
          </w:rPr>
          <w:delText xml:space="preserve"> das ações de </w:delText>
        </w:r>
        <w:r w:rsidR="005F20E3" w:rsidRPr="00651E9B" w:rsidDel="00651E9B">
          <w:rPr>
            <w:i/>
            <w:szCs w:val="24"/>
          </w:rPr>
          <w:delText>emissão da Companhia</w:delText>
        </w:r>
        <w:r w:rsidR="005F20E3" w:rsidRPr="00651E9B" w:rsidDel="00651E9B">
          <w:rPr>
            <w:i/>
          </w:rPr>
          <w:delText xml:space="preserve"> detidas, na presente data, por </w:delText>
        </w:r>
        <w:r w:rsidR="005F20E3" w:rsidRPr="00651E9B" w:rsidDel="00651E9B">
          <w:rPr>
            <w:i/>
            <w:szCs w:val="24"/>
          </w:rPr>
          <w:delText>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 e Flávio Ladeira Guimarães (em conjunto, os “</w:delText>
        </w:r>
        <w:r w:rsidR="005F20E3" w:rsidRPr="00651E9B" w:rsidDel="00651E9B">
          <w:rPr>
            <w:i/>
            <w:szCs w:val="24"/>
            <w:u w:val="single"/>
          </w:rPr>
          <w:delText>Acionistas Alienantes</w:delText>
        </w:r>
        <w:r w:rsidR="005F20E3" w:rsidRPr="00651E9B" w:rsidDel="00651E9B">
          <w:rPr>
            <w:i/>
            <w:szCs w:val="24"/>
          </w:rPr>
          <w:delText>”),</w:delText>
        </w:r>
        <w:r w:rsidR="005F20E3" w:rsidRPr="00651E9B" w:rsidDel="00651E9B">
          <w:rPr>
            <w:i/>
          </w:rPr>
          <w:delText xml:space="preserve"> (b) 51% (cinquenta e um por cento) das ações da Companhia que venham a ser por </w:delText>
        </w:r>
        <w:r w:rsidR="005F20E3" w:rsidRPr="00651E9B" w:rsidDel="00651E9B">
          <w:rPr>
            <w:i/>
            <w:szCs w:val="24"/>
          </w:rPr>
          <w:delText>eles</w:delText>
        </w:r>
        <w:r w:rsidR="005F20E3" w:rsidRPr="00651E9B" w:rsidDel="00651E9B">
          <w:rPr>
            <w:i/>
          </w:rPr>
          <w:delText xml:space="preserve"> adquiridas ou detidas a qualquer título,</w:delText>
        </w:r>
        <w:r w:rsidR="005F20E3" w:rsidRPr="00651E9B" w:rsidDel="00651E9B">
          <w:rPr>
            <w:i/>
            <w:szCs w:val="24"/>
          </w:rPr>
          <w:delText xml:space="preserve"> as quais deverão ser sempre suficientes para</w:delText>
        </w:r>
        <w:r w:rsidR="005F20E3" w:rsidRPr="00651E9B" w:rsidDel="00651E9B">
          <w:rPr>
            <w:i/>
          </w:rPr>
          <w:delText xml:space="preserve"> garantir a maioria dos votos nas deliberações das assembleias gerais da Emissora, bem como (c) todos os bens, direitos, rendimentos e/ou valores a serem recebidos ou de qualquer outra forma a serem entregues ou pagos </w:delText>
        </w:r>
        <w:r w:rsidR="005F20E3" w:rsidRPr="00651E9B" w:rsidDel="00651E9B">
          <w:rPr>
            <w:i/>
            <w:szCs w:val="24"/>
          </w:rPr>
          <w:delText>aos Acionistas Alienantes</w:delText>
        </w:r>
        <w:r w:rsidR="005F20E3" w:rsidRPr="00651E9B" w:rsidDel="00651E9B">
          <w:rPr>
            <w:i/>
          </w:rPr>
          <w:delText xml:space="preserve"> em relação a essas ações foram alienadas fiduciariamente em favor dos detentores das debêntures da 2ª emissão de Debêntures da </w:delText>
        </w:r>
        <w:r w:rsidR="005F20E3" w:rsidRPr="00651E9B" w:rsidDel="00651E9B">
          <w:rPr>
            <w:i/>
            <w:szCs w:val="24"/>
          </w:rPr>
          <w:delText>Companhia</w:delText>
        </w:r>
        <w:bookmarkEnd w:id="686"/>
        <w:bookmarkEnd w:id="687"/>
        <w:r w:rsidR="00402BEB" w:rsidRPr="00651E9B" w:rsidDel="00651E9B">
          <w:rPr>
            <w:i/>
            <w:szCs w:val="24"/>
          </w:rPr>
          <w:delText>.</w:delText>
        </w:r>
      </w:del>
      <w:r w:rsidR="00E2632B" w:rsidRPr="00651E9B">
        <w:rPr>
          <w:i/>
          <w:szCs w:val="24"/>
          <w:lang w:eastAsia="en-US"/>
        </w:rPr>
        <w:t>”</w:t>
      </w:r>
      <w:r w:rsidR="00402BEB" w:rsidRPr="00651E9B">
        <w:t xml:space="preserve">. </w:t>
      </w:r>
      <w:del w:id="698" w:author="Cescon Barrieu" w:date="2019-09-24T12:49:00Z">
        <w:r w:rsidR="00402BEB" w:rsidRPr="00651E9B" w:rsidDel="00651E9B">
          <w:delText xml:space="preserve">Em </w:delText>
        </w:r>
        <w:r w:rsidR="00402BEB" w:rsidRPr="00651E9B" w:rsidDel="00651E9B">
          <w:lastRenderedPageBreak/>
          <w:delText xml:space="preserve">até </w:delText>
        </w:r>
        <w:r w:rsidR="00402BEB" w:rsidRPr="00651E9B" w:rsidDel="00651E9B">
          <w:rPr>
            <w:szCs w:val="24"/>
            <w:lang w:eastAsia="en-US"/>
          </w:rPr>
          <w:delText>2 (dois)</w:delText>
        </w:r>
        <w:r w:rsidR="00402BEB" w:rsidRPr="00651E9B" w:rsidDel="00651E9B">
          <w:delText xml:space="preserve"> dias úteis após a celebração do </w:delText>
        </w:r>
        <w:r w:rsidR="00B0237E" w:rsidRPr="00651E9B" w:rsidDel="00651E9B">
          <w:delText>“</w:delText>
        </w:r>
        <w:r w:rsidR="00B0237E" w:rsidRPr="00651E9B" w:rsidDel="00651E9B">
          <w:rPr>
            <w:i/>
          </w:rPr>
          <w:delText>Primeiro Aditamento ao Contrato de Alienação Fiduciária de Ações em Garantia</w:delText>
        </w:r>
        <w:r w:rsidR="00721450" w:rsidRPr="00651E9B" w:rsidDel="00651E9B">
          <w:delText>”</w:delText>
        </w:r>
        <w:r w:rsidR="00B0237E" w:rsidRPr="00651E9B" w:rsidDel="00651E9B">
          <w:delText xml:space="preserve"> celebrado em </w:delText>
        </w:r>
        <w:r w:rsidR="00D10E55" w:rsidRPr="00651E9B" w:rsidDel="00651E9B">
          <w:rPr>
            <w:szCs w:val="24"/>
          </w:rPr>
          <w:delText>24</w:delText>
        </w:r>
        <w:r w:rsidR="00721450" w:rsidRPr="00651E9B" w:rsidDel="00651E9B">
          <w:rPr>
            <w:szCs w:val="24"/>
          </w:rPr>
          <w:delText xml:space="preserve"> de janeiro de 2019</w:delText>
        </w:r>
      </w:del>
      <w:ins w:id="699" w:author="Cescon Barrieu" w:date="2019-09-24T12:49:00Z">
        <w:r w:rsidR="00651E9B">
          <w:t xml:space="preserve">Até o dia </w:t>
        </w:r>
        <w:r w:rsidR="00651E9B" w:rsidRPr="00651E9B">
          <w:rPr>
            <w:rPrChange w:id="700" w:author="Cescon Barrieu" w:date="2019-09-24T12:49:00Z">
              <w:rPr>
                <w:i/>
              </w:rPr>
            </w:rPrChange>
          </w:rPr>
          <w:t>[</w:t>
        </w:r>
        <w:r w:rsidR="00651E9B" w:rsidRPr="00651E9B">
          <w:rPr>
            <w:highlight w:val="lightGray"/>
            <w:rPrChange w:id="701" w:author="Cescon Barrieu" w:date="2019-09-24T12:49:00Z">
              <w:rPr>
                <w:i/>
                <w:highlight w:val="lightGray"/>
              </w:rPr>
            </w:rPrChange>
          </w:rPr>
          <w:t>=</w:t>
        </w:r>
        <w:r w:rsidR="00651E9B" w:rsidRPr="00651E9B">
          <w:rPr>
            <w:rPrChange w:id="702" w:author="Cescon Barrieu" w:date="2019-09-24T12:49:00Z">
              <w:rPr>
                <w:i/>
              </w:rPr>
            </w:rPrChange>
          </w:rPr>
          <w:t>] de [</w:t>
        </w:r>
        <w:r w:rsidR="00651E9B" w:rsidRPr="00651E9B">
          <w:rPr>
            <w:highlight w:val="lightGray"/>
            <w:rPrChange w:id="703" w:author="Cescon Barrieu" w:date="2019-09-24T12:49:00Z">
              <w:rPr>
                <w:i/>
                <w:highlight w:val="lightGray"/>
              </w:rPr>
            </w:rPrChange>
          </w:rPr>
          <w:t>=</w:t>
        </w:r>
        <w:r w:rsidR="00651E9B" w:rsidRPr="00651E9B">
          <w:rPr>
            <w:rPrChange w:id="704" w:author="Cescon Barrieu" w:date="2019-09-24T12:49:00Z">
              <w:rPr>
                <w:i/>
              </w:rPr>
            </w:rPrChange>
          </w:rPr>
          <w:t>] de 2019</w:t>
        </w:r>
      </w:ins>
      <w:r w:rsidR="00402BEB" w:rsidRPr="00651E9B">
        <w:t xml:space="preserve">, </w:t>
      </w:r>
      <w:r w:rsidR="00402BEB" w:rsidRPr="00651E9B">
        <w:rPr>
          <w:szCs w:val="24"/>
          <w:lang w:eastAsia="en-US"/>
        </w:rPr>
        <w:t>os Acionistas Garantidores deverão</w:t>
      </w:r>
      <w:r w:rsidR="00402BEB" w:rsidRPr="00651E9B">
        <w:t xml:space="preserve"> consignar a alienação fiduciária ora constituída no Livro de Registro de Ações Nominativas da </w:t>
      </w:r>
      <w:proofErr w:type="spellStart"/>
      <w:r w:rsidR="00402BEB" w:rsidRPr="00651E9B">
        <w:t>Bosan</w:t>
      </w:r>
      <w:proofErr w:type="spellEnd"/>
      <w:r w:rsidR="00402BEB" w:rsidRPr="00651E9B">
        <w:t>, de acordo com os artigos 40 e 118 da Lei nº 6.404, de 15 de dezembro de 1976, conforme alterada, com a seguinte anotação: “</w:t>
      </w:r>
      <w:ins w:id="705" w:author="Cescon Barrieu" w:date="2019-09-24T12:47:00Z">
        <w:r w:rsidR="00651E9B" w:rsidRPr="00651E9B">
          <w:rPr>
            <w:i/>
          </w:rPr>
          <w:t>De</w:t>
        </w:r>
        <w:r w:rsidR="00651E9B" w:rsidRPr="000E4DE5">
          <w:rPr>
            <w:i/>
          </w:rPr>
          <w:t xml:space="preserve"> acordo com o </w:t>
        </w:r>
        <w:r w:rsidR="00651E9B">
          <w:rPr>
            <w:i/>
          </w:rPr>
          <w:t xml:space="preserve">Terceiro </w:t>
        </w:r>
        <w:r w:rsidR="00651E9B" w:rsidRPr="000E4DE5">
          <w:rPr>
            <w:i/>
          </w:rPr>
          <w:t>Aditamento ao Contrato de Alienação Fiduciária de Ações em Garantia</w:t>
        </w:r>
        <w:r w:rsidR="00651E9B" w:rsidRPr="000E4DE5">
          <w:rPr>
            <w:i/>
            <w:szCs w:val="24"/>
          </w:rPr>
          <w:t xml:space="preserve"> celebrado, em </w:t>
        </w:r>
        <w:r w:rsidR="00651E9B">
          <w:rPr>
            <w:i/>
          </w:rPr>
          <w:t>[</w:t>
        </w:r>
        <w:r w:rsidR="00651E9B" w:rsidRPr="008213EB">
          <w:rPr>
            <w:i/>
            <w:highlight w:val="lightGray"/>
          </w:rPr>
          <w:t>=</w:t>
        </w:r>
        <w:r w:rsidR="00651E9B">
          <w:rPr>
            <w:i/>
          </w:rPr>
          <w:t>]</w:t>
        </w:r>
        <w:r w:rsidR="00651E9B" w:rsidRPr="000E4DE5" w:rsidDel="003B703C">
          <w:rPr>
            <w:i/>
          </w:rPr>
          <w:t xml:space="preserve"> </w:t>
        </w:r>
        <w:r w:rsidR="00651E9B" w:rsidRPr="000E4DE5">
          <w:rPr>
            <w:i/>
          </w:rPr>
          <w:t xml:space="preserve">de </w:t>
        </w:r>
        <w:r w:rsidR="00651E9B">
          <w:rPr>
            <w:i/>
          </w:rPr>
          <w:t>[</w:t>
        </w:r>
        <w:r w:rsidR="00651E9B" w:rsidRPr="008213EB">
          <w:rPr>
            <w:i/>
            <w:highlight w:val="lightGray"/>
          </w:rPr>
          <w:t>=</w:t>
        </w:r>
        <w:r w:rsidR="00651E9B">
          <w:rPr>
            <w:i/>
          </w:rPr>
          <w:t>]</w:t>
        </w:r>
        <w:r w:rsidR="00651E9B" w:rsidRPr="000E4DE5">
          <w:rPr>
            <w:i/>
          </w:rPr>
          <w:t xml:space="preserve"> de </w:t>
        </w:r>
        <w:r w:rsidR="00651E9B">
          <w:rPr>
            <w:i/>
          </w:rPr>
          <w:t>[</w:t>
        </w:r>
        <w:r w:rsidR="00651E9B" w:rsidRPr="008213EB">
          <w:rPr>
            <w:i/>
            <w:highlight w:val="lightGray"/>
          </w:rPr>
          <w:t>=</w:t>
        </w:r>
        <w:r w:rsidR="00651E9B">
          <w:rPr>
            <w:i/>
          </w:rPr>
          <w:t>]</w:t>
        </w:r>
        <w:r w:rsidR="00651E9B" w:rsidRPr="000E4DE5">
          <w:rPr>
            <w:i/>
            <w:szCs w:val="24"/>
          </w:rPr>
          <w:t>, entre os Acionistas Alienante</w:t>
        </w:r>
        <w:r w:rsidR="00651E9B">
          <w:rPr>
            <w:i/>
            <w:szCs w:val="24"/>
          </w:rPr>
          <w:t>s (conforme adiante definidos),</w:t>
        </w:r>
        <w:r w:rsidR="00651E9B" w:rsidRPr="000E4DE5">
          <w:rPr>
            <w:i/>
            <w:szCs w:val="24"/>
          </w:rPr>
          <w:t xml:space="preserve"> a</w:t>
        </w:r>
        <w:r w:rsidR="00651E9B" w:rsidRPr="000E4DE5">
          <w:rPr>
            <w:i/>
          </w:rPr>
          <w:t xml:space="preserve"> </w:t>
        </w:r>
        <w:r w:rsidR="00651E9B" w:rsidRPr="000E4DE5">
          <w:rPr>
            <w:i/>
            <w:szCs w:val="24"/>
          </w:rPr>
          <w:t>Simplific Pavarini</w:t>
        </w:r>
        <w:r w:rsidR="00651E9B" w:rsidRPr="000E4DE5">
          <w:rPr>
            <w:i/>
          </w:rPr>
          <w:t xml:space="preserve"> Distribuidora de Títulos e Valores Mobiliários Ltda., na qualidade de agente fiduciário, </w:t>
        </w:r>
        <w:r w:rsidR="00651E9B">
          <w:rPr>
            <w:i/>
          </w:rPr>
          <w:t xml:space="preserve">e o Banco Bradesco S.A., </w:t>
        </w:r>
        <w:r w:rsidR="00651E9B" w:rsidRPr="000E4DE5">
          <w:rPr>
            <w:i/>
          </w:rPr>
          <w:t xml:space="preserve">com a interveniência da </w:t>
        </w:r>
        <w:r w:rsidR="00651E9B" w:rsidRPr="000E4DE5">
          <w:rPr>
            <w:i/>
            <w:szCs w:val="24"/>
          </w:rPr>
          <w:t xml:space="preserve">Bonsucesso Holding Financeira </w:t>
        </w:r>
        <w:r w:rsidR="00651E9B" w:rsidRPr="000E4DE5">
          <w:rPr>
            <w:i/>
          </w:rPr>
          <w:t>S</w:t>
        </w:r>
        <w:r w:rsidR="00651E9B" w:rsidRPr="000E4DE5">
          <w:rPr>
            <w:i/>
            <w:szCs w:val="24"/>
          </w:rPr>
          <w:t>.</w:t>
        </w:r>
        <w:r w:rsidR="00651E9B" w:rsidRPr="000E4DE5">
          <w:rPr>
            <w:i/>
          </w:rPr>
          <w:t>A</w:t>
        </w:r>
        <w:r w:rsidR="00651E9B" w:rsidRPr="000E4DE5">
          <w:rPr>
            <w:i/>
            <w:szCs w:val="24"/>
          </w:rPr>
          <w:t xml:space="preserve">. e da </w:t>
        </w:r>
        <w:proofErr w:type="spellStart"/>
        <w:r w:rsidR="00651E9B" w:rsidRPr="000E4DE5">
          <w:rPr>
            <w:i/>
            <w:szCs w:val="24"/>
          </w:rPr>
          <w:t>Bosan</w:t>
        </w:r>
        <w:proofErr w:type="spellEnd"/>
        <w:r w:rsidR="00651E9B" w:rsidRPr="000E4DE5">
          <w:rPr>
            <w:i/>
            <w:szCs w:val="24"/>
          </w:rPr>
          <w:t xml:space="preserve"> Participações S.A. (“</w:t>
        </w:r>
        <w:r w:rsidR="00651E9B" w:rsidRPr="000E4DE5">
          <w:rPr>
            <w:i/>
            <w:szCs w:val="24"/>
            <w:u w:val="single"/>
          </w:rPr>
          <w:t>Companhia</w:t>
        </w:r>
        <w:r w:rsidR="00651E9B" w:rsidRPr="000E4DE5">
          <w:rPr>
            <w:i/>
            <w:szCs w:val="24"/>
          </w:rPr>
          <w:t xml:space="preserve">”), </w:t>
        </w:r>
        <w:r w:rsidR="00651E9B" w:rsidRPr="000E4DE5">
          <w:rPr>
            <w:i/>
          </w:rPr>
          <w:t xml:space="preserve">o qual se encontra arquivado na sede da Companhia, (a) </w:t>
        </w:r>
        <w:r w:rsidR="00651E9B" w:rsidRPr="000E4DE5">
          <w:rPr>
            <w:bCs/>
            <w:i/>
          </w:rPr>
          <w:t xml:space="preserve">50,99% (cinquenta inteiros e noventa e nove centésimos por cento) </w:t>
        </w:r>
        <w:r w:rsidR="00651E9B" w:rsidRPr="000E4DE5">
          <w:rPr>
            <w:i/>
          </w:rPr>
          <w:t xml:space="preserve">das ações de </w:t>
        </w:r>
        <w:r w:rsidR="00651E9B" w:rsidRPr="000E4DE5">
          <w:rPr>
            <w:i/>
            <w:szCs w:val="24"/>
          </w:rPr>
          <w:t>emissão da Companhia</w:t>
        </w:r>
        <w:r w:rsidR="00651E9B" w:rsidRPr="000E4DE5">
          <w:rPr>
            <w:i/>
          </w:rPr>
          <w:t xml:space="preserve"> detidas, na presente data, por </w:t>
        </w:r>
        <w:r w:rsidR="00651E9B" w:rsidRPr="000E4DE5">
          <w:rPr>
            <w:i/>
            <w:szCs w:val="24"/>
          </w:rPr>
          <w:t xml:space="preserve">Paulo Henrique </w:t>
        </w:r>
        <w:proofErr w:type="spellStart"/>
        <w:r w:rsidR="00651E9B" w:rsidRPr="000E4DE5">
          <w:rPr>
            <w:i/>
            <w:szCs w:val="24"/>
          </w:rPr>
          <w:t>Pentagna</w:t>
        </w:r>
        <w:proofErr w:type="spellEnd"/>
        <w:r w:rsidR="00651E9B" w:rsidRPr="000E4DE5">
          <w:rPr>
            <w:i/>
            <w:szCs w:val="24"/>
          </w:rPr>
          <w:t xml:space="preserve"> Guimarães, Gabriel </w:t>
        </w:r>
        <w:proofErr w:type="spellStart"/>
        <w:r w:rsidR="00651E9B" w:rsidRPr="000E4DE5">
          <w:rPr>
            <w:i/>
            <w:szCs w:val="24"/>
          </w:rPr>
          <w:t>Pentagna</w:t>
        </w:r>
        <w:proofErr w:type="spellEnd"/>
        <w:r w:rsidR="00651E9B" w:rsidRPr="000E4DE5">
          <w:rPr>
            <w:i/>
            <w:szCs w:val="24"/>
          </w:rPr>
          <w:t xml:space="preserve"> Guimarães, João Cláudio </w:t>
        </w:r>
        <w:proofErr w:type="spellStart"/>
        <w:r w:rsidR="00651E9B" w:rsidRPr="000E4DE5">
          <w:rPr>
            <w:i/>
            <w:szCs w:val="24"/>
          </w:rPr>
          <w:t>Pentagna</w:t>
        </w:r>
        <w:proofErr w:type="spellEnd"/>
        <w:r w:rsidR="00651E9B" w:rsidRPr="000E4DE5">
          <w:rPr>
            <w:i/>
            <w:szCs w:val="24"/>
          </w:rPr>
          <w:t xml:space="preserve"> Guimarães, Luiz Flávio </w:t>
        </w:r>
        <w:proofErr w:type="spellStart"/>
        <w:r w:rsidR="00651E9B" w:rsidRPr="000E4DE5">
          <w:rPr>
            <w:i/>
            <w:szCs w:val="24"/>
          </w:rPr>
          <w:t>Pentagna</w:t>
        </w:r>
        <w:proofErr w:type="spellEnd"/>
        <w:r w:rsidR="00651E9B" w:rsidRPr="000E4DE5">
          <w:rPr>
            <w:i/>
            <w:szCs w:val="24"/>
          </w:rPr>
          <w:t xml:space="preserve"> Guimarães, Heloísa Maria </w:t>
        </w:r>
        <w:proofErr w:type="spellStart"/>
        <w:r w:rsidR="00651E9B" w:rsidRPr="000E4DE5">
          <w:rPr>
            <w:i/>
            <w:szCs w:val="24"/>
          </w:rPr>
          <w:t>Pentagna</w:t>
        </w:r>
        <w:proofErr w:type="spellEnd"/>
        <w:r w:rsidR="00651E9B" w:rsidRPr="000E4DE5">
          <w:rPr>
            <w:i/>
            <w:szCs w:val="24"/>
          </w:rPr>
          <w:t xml:space="preserve"> Guimarães Henriques, Regina Maria </w:t>
        </w:r>
        <w:proofErr w:type="spellStart"/>
        <w:r w:rsidR="00651E9B" w:rsidRPr="000E4DE5">
          <w:rPr>
            <w:i/>
            <w:szCs w:val="24"/>
          </w:rPr>
          <w:t>Pentagna</w:t>
        </w:r>
        <w:proofErr w:type="spellEnd"/>
        <w:r w:rsidR="00651E9B" w:rsidRPr="000E4DE5">
          <w:rPr>
            <w:i/>
            <w:szCs w:val="24"/>
          </w:rPr>
          <w:t xml:space="preserve"> Guimarães Salazar, Maria Beatriz </w:t>
        </w:r>
        <w:proofErr w:type="spellStart"/>
        <w:r w:rsidR="00651E9B" w:rsidRPr="000E4DE5">
          <w:rPr>
            <w:i/>
            <w:szCs w:val="24"/>
          </w:rPr>
          <w:t>Pentagna</w:t>
        </w:r>
        <w:proofErr w:type="spellEnd"/>
        <w:r w:rsidR="00651E9B" w:rsidRPr="000E4DE5">
          <w:rPr>
            <w:i/>
            <w:szCs w:val="24"/>
          </w:rPr>
          <w:t xml:space="preserve"> Guimarães, Ricardo </w:t>
        </w:r>
        <w:proofErr w:type="spellStart"/>
        <w:r w:rsidR="00651E9B" w:rsidRPr="000E4DE5">
          <w:rPr>
            <w:i/>
            <w:szCs w:val="24"/>
          </w:rPr>
          <w:t>Pentagna</w:t>
        </w:r>
        <w:proofErr w:type="spellEnd"/>
        <w:r w:rsidR="00651E9B" w:rsidRPr="000E4DE5">
          <w:rPr>
            <w:i/>
            <w:szCs w:val="24"/>
          </w:rPr>
          <w:t xml:space="preserve"> Guimarães, Espólio de Humberto José </w:t>
        </w:r>
        <w:proofErr w:type="spellStart"/>
        <w:r w:rsidR="00651E9B" w:rsidRPr="000E4DE5">
          <w:rPr>
            <w:i/>
            <w:szCs w:val="24"/>
          </w:rPr>
          <w:t>Pentagna</w:t>
        </w:r>
        <w:proofErr w:type="spellEnd"/>
        <w:r w:rsidR="00651E9B" w:rsidRPr="000E4DE5">
          <w:rPr>
            <w:i/>
            <w:szCs w:val="24"/>
          </w:rPr>
          <w:t xml:space="preserve"> Guimarães e Flávio Ladeira Guimarães (em conjunto, os “</w:t>
        </w:r>
        <w:r w:rsidR="00651E9B" w:rsidRPr="000E4DE5">
          <w:rPr>
            <w:i/>
            <w:szCs w:val="24"/>
            <w:u w:val="single"/>
          </w:rPr>
          <w:t>Acionistas Alienantes</w:t>
        </w:r>
        <w:r w:rsidR="00651E9B" w:rsidRPr="000E4DE5">
          <w:rPr>
            <w:i/>
            <w:szCs w:val="24"/>
          </w:rPr>
          <w:t>”),</w:t>
        </w:r>
        <w:r w:rsidR="00651E9B" w:rsidRPr="000E4DE5">
          <w:rPr>
            <w:i/>
          </w:rPr>
          <w:t xml:space="preserve"> (b) </w:t>
        </w:r>
        <w:r w:rsidR="00651E9B" w:rsidRPr="000E4DE5">
          <w:rPr>
            <w:bCs/>
            <w:i/>
          </w:rPr>
          <w:t>50,99% (cinquenta inteiros e noventa e nove centésimos por cento)</w:t>
        </w:r>
        <w:r w:rsidR="00651E9B" w:rsidRPr="000E4DE5">
          <w:rPr>
            <w:bCs/>
          </w:rPr>
          <w:t xml:space="preserve"> </w:t>
        </w:r>
        <w:r w:rsidR="00651E9B" w:rsidRPr="000E4DE5">
          <w:rPr>
            <w:i/>
          </w:rPr>
          <w:t xml:space="preserve">das ações da Companhia que venham a ser por </w:t>
        </w:r>
        <w:r w:rsidR="00651E9B" w:rsidRPr="000E4DE5">
          <w:rPr>
            <w:i/>
            <w:szCs w:val="24"/>
          </w:rPr>
          <w:t>eles</w:t>
        </w:r>
        <w:r w:rsidR="00651E9B" w:rsidRPr="000E4DE5">
          <w:rPr>
            <w:i/>
          </w:rPr>
          <w:t xml:space="preserve"> adquiridas ou detidas a qualquer título,</w:t>
        </w:r>
        <w:r w:rsidR="00651E9B" w:rsidRPr="000E4DE5">
          <w:rPr>
            <w:i/>
            <w:szCs w:val="24"/>
          </w:rPr>
          <w:t xml:space="preserve"> as quais deverão ser sempre suficientes para</w:t>
        </w:r>
        <w:r w:rsidR="00651E9B" w:rsidRPr="000E4DE5">
          <w:rPr>
            <w:i/>
          </w:rPr>
          <w:t xml:space="preserve"> garantir a maioria dos votos nas deliberações das assembleias gerais da Companhia, bem como (c) todos os bens, direitos, rendimentos e/ou valores a serem recebidos ou de qualquer outra forma a serem entregues ou pagos </w:t>
        </w:r>
        <w:r w:rsidR="00651E9B" w:rsidRPr="000E4DE5">
          <w:rPr>
            <w:i/>
            <w:szCs w:val="24"/>
          </w:rPr>
          <w:t>aos Acionistas Alienantes</w:t>
        </w:r>
        <w:r w:rsidR="00651E9B" w:rsidRPr="000E4DE5">
          <w:rPr>
            <w:i/>
          </w:rPr>
          <w:t xml:space="preserve"> em relação a essas ações foram alienadas fiduciariamente em favor dos detentores das debêntures da 2ª emissão de Debêntures da </w:t>
        </w:r>
        <w:r w:rsidR="00651E9B" w:rsidRPr="000E4DE5">
          <w:rPr>
            <w:i/>
            <w:szCs w:val="24"/>
          </w:rPr>
          <w:t>Bonsucesso Holding Financeira S.A.</w:t>
        </w:r>
        <w:r w:rsidR="00651E9B">
          <w:rPr>
            <w:i/>
            <w:szCs w:val="24"/>
          </w:rPr>
          <w:t xml:space="preserve"> </w:t>
        </w:r>
        <w:r w:rsidR="00651E9B">
          <w:rPr>
            <w:i/>
          </w:rPr>
          <w:t xml:space="preserve">e do Banco Bradesco S.A. como credor </w:t>
        </w:r>
        <w:r w:rsidR="00651E9B" w:rsidRPr="008213EB">
          <w:rPr>
            <w:i/>
          </w:rPr>
          <w:t xml:space="preserve">de </w:t>
        </w:r>
        <w:r w:rsidR="00651E9B" w:rsidRPr="008213EB">
          <w:rPr>
            <w:bCs/>
            <w:i/>
          </w:rPr>
          <w:t>13 (treze) cédulas de crédito bancário no valor total de R$100.000.000,00</w:t>
        </w:r>
        <w:r w:rsidR="00651E9B">
          <w:rPr>
            <w:bCs/>
            <w:i/>
          </w:rPr>
          <w:t xml:space="preserve">, de forma </w:t>
        </w:r>
        <w:r w:rsidR="00651E9B" w:rsidRPr="00DE0417">
          <w:rPr>
            <w:bCs/>
            <w:i/>
          </w:rPr>
          <w:t>compartilhada.</w:t>
        </w:r>
      </w:ins>
      <w:del w:id="706" w:author="Cescon Barrieu" w:date="2019-09-24T12:47:00Z">
        <w:r w:rsidR="00402BEB" w:rsidRPr="00DE0417" w:rsidDel="00651E9B">
          <w:rPr>
            <w:i/>
          </w:rPr>
          <w:delText>De acordo com o Primeiro Aditamento ao Contrato de Alienação Fiduciária de Ações em Garantia</w:delText>
        </w:r>
        <w:r w:rsidR="00402BEB" w:rsidRPr="00DE0417" w:rsidDel="00651E9B">
          <w:rPr>
            <w:i/>
            <w:szCs w:val="24"/>
          </w:rPr>
          <w:delText xml:space="preserve"> celebrado, em </w:delText>
        </w:r>
        <w:r w:rsidR="00D10E55" w:rsidRPr="00DE0417" w:rsidDel="00651E9B">
          <w:rPr>
            <w:i/>
          </w:rPr>
          <w:delText>24</w:delText>
        </w:r>
        <w:r w:rsidR="00721450" w:rsidRPr="00DE0417" w:rsidDel="00651E9B">
          <w:rPr>
            <w:i/>
          </w:rPr>
          <w:delText xml:space="preserve"> de janeiro de 2019</w:delText>
        </w:r>
        <w:r w:rsidR="00402BEB" w:rsidRPr="00DE0417" w:rsidDel="00651E9B">
          <w:rPr>
            <w:i/>
            <w:szCs w:val="24"/>
          </w:rPr>
          <w:delText>, entre os Acionistas Alienantes (conforme adiante definidos) e a</w:delText>
        </w:r>
        <w:r w:rsidR="00402BEB" w:rsidRPr="00DE0417" w:rsidDel="00651E9B">
          <w:rPr>
            <w:i/>
          </w:rPr>
          <w:delText xml:space="preserve"> </w:delText>
        </w:r>
        <w:r w:rsidR="00402BEB" w:rsidRPr="00DE0417" w:rsidDel="00651E9B">
          <w:rPr>
            <w:i/>
            <w:szCs w:val="24"/>
          </w:rPr>
          <w:delText>Simplific Pavarini</w:delText>
        </w:r>
        <w:r w:rsidR="00402BEB" w:rsidRPr="00DE0417" w:rsidDel="00651E9B">
          <w:rPr>
            <w:i/>
          </w:rPr>
          <w:delText xml:space="preserve"> Distribuidora de Títulos e Valores Mobiliários Ltda., na qualidade de agente fiduciário, com a interveniência da </w:delText>
        </w:r>
        <w:r w:rsidR="00402BEB" w:rsidRPr="00DE0417" w:rsidDel="00651E9B">
          <w:rPr>
            <w:i/>
            <w:szCs w:val="24"/>
          </w:rPr>
          <w:delText>BBO Participações</w:delText>
        </w:r>
        <w:r w:rsidR="00402BEB" w:rsidRPr="00DE0417" w:rsidDel="00651E9B">
          <w:rPr>
            <w:i/>
          </w:rPr>
          <w:delText xml:space="preserve"> S</w:delText>
        </w:r>
        <w:r w:rsidR="00402BEB" w:rsidRPr="00DE0417" w:rsidDel="00651E9B">
          <w:rPr>
            <w:i/>
            <w:szCs w:val="24"/>
          </w:rPr>
          <w:delText>.</w:delText>
        </w:r>
        <w:r w:rsidR="00402BEB" w:rsidRPr="00DE0417" w:rsidDel="00651E9B">
          <w:rPr>
            <w:i/>
          </w:rPr>
          <w:delText>A</w:delText>
        </w:r>
        <w:r w:rsidR="00402BEB" w:rsidRPr="00DE0417" w:rsidDel="00651E9B">
          <w:rPr>
            <w:i/>
            <w:szCs w:val="24"/>
          </w:rPr>
          <w:delText>. e da Bosan Participações S.A. (“</w:delText>
        </w:r>
        <w:r w:rsidR="00402BEB" w:rsidRPr="00DE0417" w:rsidDel="00651E9B">
          <w:rPr>
            <w:i/>
            <w:szCs w:val="24"/>
            <w:u w:val="single"/>
          </w:rPr>
          <w:delText>Companhia</w:delText>
        </w:r>
        <w:r w:rsidR="00402BEB" w:rsidRPr="00DE0417" w:rsidDel="00651E9B">
          <w:rPr>
            <w:i/>
            <w:szCs w:val="24"/>
          </w:rPr>
          <w:delText xml:space="preserve">”), </w:delText>
        </w:r>
        <w:r w:rsidR="00402BEB" w:rsidRPr="00DE0417" w:rsidDel="00651E9B">
          <w:rPr>
            <w:i/>
          </w:rPr>
          <w:delText xml:space="preserve">o qual se encontra arquivado na sede da Companhia, (a) </w:delText>
        </w:r>
        <w:r w:rsidR="00F32C5A" w:rsidRPr="00DE0417" w:rsidDel="00651E9B">
          <w:rPr>
            <w:bCs/>
            <w:i/>
          </w:rPr>
          <w:delText>50,99% (cinquenta inteiros e noventa e nov</w:delText>
        </w:r>
        <w:r w:rsidR="00F72A28" w:rsidRPr="00DE0417" w:rsidDel="00651E9B">
          <w:rPr>
            <w:bCs/>
            <w:i/>
          </w:rPr>
          <w:delText>e</w:delText>
        </w:r>
        <w:r w:rsidR="00F32C5A" w:rsidRPr="00DE0417" w:rsidDel="00651E9B">
          <w:rPr>
            <w:bCs/>
            <w:i/>
          </w:rPr>
          <w:delText xml:space="preserve"> centésimos por cento) </w:delText>
        </w:r>
        <w:r w:rsidR="00402BEB" w:rsidRPr="00DE0417" w:rsidDel="00651E9B">
          <w:rPr>
            <w:i/>
          </w:rPr>
          <w:delText xml:space="preserve">das ações de </w:delText>
        </w:r>
        <w:r w:rsidR="00402BEB" w:rsidRPr="00DE0417" w:rsidDel="00651E9B">
          <w:rPr>
            <w:i/>
            <w:szCs w:val="24"/>
          </w:rPr>
          <w:delText>emissão da Companhia</w:delText>
        </w:r>
        <w:r w:rsidR="00402BEB" w:rsidRPr="00DE0417" w:rsidDel="00651E9B">
          <w:rPr>
            <w:i/>
          </w:rPr>
          <w:delText xml:space="preserve"> detidas, na presente data, por </w:delText>
        </w:r>
        <w:r w:rsidR="00402BEB" w:rsidRPr="00DE0417" w:rsidDel="00651E9B">
          <w:rPr>
            <w:i/>
            <w:szCs w:val="24"/>
          </w:rPr>
          <w:delText>Paulo Henrique Pentagna Guimarães, Gabriel Pentagna Guimarães, João Cláudio Pentagna Guimarães, Luiz Flávio Pentagna Guimarães, Heloísa Maria Pentagna Guimarães Henriques, Regina Maria Pentagna Guimarães Salazar, Maria Beatriz Pentagna Guimarães, Ricardo Pentagna Guimarães, Espólio de Humberto José Pentagna Guimarães e Flávio Ladeira Guimarães (em conjunto, os “</w:delText>
        </w:r>
        <w:r w:rsidR="00402BEB" w:rsidRPr="00DE0417" w:rsidDel="00651E9B">
          <w:rPr>
            <w:i/>
            <w:szCs w:val="24"/>
            <w:u w:val="single"/>
          </w:rPr>
          <w:delText>Acionistas Alienantes</w:delText>
        </w:r>
        <w:r w:rsidR="00402BEB" w:rsidRPr="00DE0417" w:rsidDel="00651E9B">
          <w:rPr>
            <w:i/>
            <w:szCs w:val="24"/>
          </w:rPr>
          <w:delText>”),</w:delText>
        </w:r>
        <w:r w:rsidR="00402BEB" w:rsidRPr="00DE0417" w:rsidDel="00651E9B">
          <w:rPr>
            <w:i/>
          </w:rPr>
          <w:delText xml:space="preserve"> (b) </w:delText>
        </w:r>
        <w:r w:rsidR="00F32C5A" w:rsidRPr="00DE0417" w:rsidDel="00651E9B">
          <w:rPr>
            <w:bCs/>
            <w:i/>
          </w:rPr>
          <w:delText>50,99% (cinquenta inteiros e noventa e nov</w:delText>
        </w:r>
        <w:r w:rsidR="00F72A28" w:rsidRPr="00DE0417" w:rsidDel="00651E9B">
          <w:rPr>
            <w:bCs/>
            <w:i/>
          </w:rPr>
          <w:delText>e</w:delText>
        </w:r>
        <w:r w:rsidR="00F32C5A" w:rsidRPr="00DE0417" w:rsidDel="00651E9B">
          <w:rPr>
            <w:bCs/>
            <w:i/>
          </w:rPr>
          <w:delText xml:space="preserve"> centésimos por cento)</w:delText>
        </w:r>
        <w:r w:rsidR="00F32C5A" w:rsidRPr="00DE0417" w:rsidDel="00651E9B">
          <w:rPr>
            <w:bCs/>
          </w:rPr>
          <w:delText xml:space="preserve"> </w:delText>
        </w:r>
        <w:r w:rsidR="00402BEB" w:rsidRPr="00DE0417" w:rsidDel="00651E9B">
          <w:rPr>
            <w:i/>
          </w:rPr>
          <w:delText xml:space="preserve">das ações da Companhia que venham a ser por </w:delText>
        </w:r>
        <w:r w:rsidR="00402BEB" w:rsidRPr="00DE0417" w:rsidDel="00651E9B">
          <w:rPr>
            <w:i/>
            <w:szCs w:val="24"/>
          </w:rPr>
          <w:delText>eles</w:delText>
        </w:r>
        <w:r w:rsidR="00402BEB" w:rsidRPr="00DE0417" w:rsidDel="00651E9B">
          <w:rPr>
            <w:i/>
          </w:rPr>
          <w:delText xml:space="preserve"> adquiridas ou detidas a qualquer título,</w:delText>
        </w:r>
        <w:r w:rsidR="00402BEB" w:rsidRPr="00DE0417" w:rsidDel="00651E9B">
          <w:rPr>
            <w:i/>
            <w:szCs w:val="24"/>
          </w:rPr>
          <w:delText xml:space="preserve"> as quais deverão ser sempre suficientes para</w:delText>
        </w:r>
        <w:r w:rsidR="00402BEB" w:rsidRPr="00DE0417" w:rsidDel="00651E9B">
          <w:rPr>
            <w:i/>
          </w:rPr>
          <w:delText xml:space="preserve"> garantir a maioria dos votos nas deliberações das assembleias gerais da Companhia, bem como (c) todos os bens, direitos, rendimentos e/ou valores a serem recebidos ou de qualquer outra forma </w:delText>
        </w:r>
        <w:r w:rsidR="00402BEB" w:rsidRPr="00DE0417" w:rsidDel="00651E9B">
          <w:rPr>
            <w:i/>
          </w:rPr>
          <w:lastRenderedPageBreak/>
          <w:delText xml:space="preserve">a serem entregues ou pagos </w:delText>
        </w:r>
        <w:r w:rsidR="00402BEB" w:rsidRPr="00DE0417" w:rsidDel="00651E9B">
          <w:rPr>
            <w:i/>
            <w:szCs w:val="24"/>
          </w:rPr>
          <w:delText>aos Acionistas Alienantes</w:delText>
        </w:r>
        <w:r w:rsidR="00402BEB" w:rsidRPr="00DE0417" w:rsidDel="00651E9B">
          <w:rPr>
            <w:i/>
          </w:rPr>
          <w:delText xml:space="preserve"> em relação a essas ações foram alienadas fiduciariamente em favor dos detentores das debêntures da 2ª emissão de Debêntures da </w:delText>
        </w:r>
        <w:r w:rsidR="00402BEB" w:rsidRPr="00DE0417" w:rsidDel="00651E9B">
          <w:rPr>
            <w:i/>
            <w:szCs w:val="24"/>
          </w:rPr>
          <w:delText>BBO.</w:delText>
        </w:r>
      </w:del>
      <w:r w:rsidR="00402BEB" w:rsidRPr="00DE0417">
        <w:rPr>
          <w:i/>
          <w:szCs w:val="24"/>
        </w:rPr>
        <w:t>”.</w:t>
      </w:r>
      <w:ins w:id="707" w:author="Cescon Barrieu" w:date="2019-09-24T19:05:00Z">
        <w:r w:rsidR="002B50F0" w:rsidRPr="002B50F0">
          <w:t xml:space="preserve"> [</w:t>
        </w:r>
        <w:r w:rsidR="002B50F0" w:rsidRPr="00D408CB">
          <w:rPr>
            <w:b/>
            <w:highlight w:val="lightGray"/>
          </w:rPr>
          <w:t xml:space="preserve">Nota </w:t>
        </w:r>
        <w:proofErr w:type="spellStart"/>
        <w:r w:rsidR="002B50F0" w:rsidRPr="00D408CB">
          <w:rPr>
            <w:b/>
            <w:highlight w:val="lightGray"/>
          </w:rPr>
          <w:t>Cescon</w:t>
        </w:r>
        <w:proofErr w:type="spellEnd"/>
        <w:r w:rsidR="002B50F0" w:rsidRPr="00D408CB">
          <w:rPr>
            <w:b/>
            <w:highlight w:val="lightGray"/>
          </w:rPr>
          <w:t xml:space="preserve"> </w:t>
        </w:r>
        <w:proofErr w:type="spellStart"/>
        <w:r w:rsidR="002B50F0" w:rsidRPr="00D408CB">
          <w:rPr>
            <w:b/>
            <w:highlight w:val="lightGray"/>
          </w:rPr>
          <w:t>Barrieu</w:t>
        </w:r>
        <w:proofErr w:type="spellEnd"/>
        <w:r w:rsidR="002B50F0" w:rsidRPr="00D408CB">
          <w:rPr>
            <w:highlight w:val="lightGray"/>
          </w:rPr>
          <w:t>: Favor confirmar os prazos para registro.</w:t>
        </w:r>
        <w:r w:rsidR="002B50F0" w:rsidRPr="002B50F0">
          <w:t>]</w:t>
        </w:r>
      </w:ins>
    </w:p>
    <w:p w14:paraId="2EC9628A" w14:textId="77777777" w:rsidR="00B3073D" w:rsidRPr="000E4DE5" w:rsidRDefault="00B3073D">
      <w:pPr>
        <w:widowControl w:val="0"/>
        <w:spacing w:line="320" w:lineRule="exact"/>
        <w:jc w:val="both"/>
      </w:pPr>
    </w:p>
    <w:p w14:paraId="7ED61BD3" w14:textId="155A5450" w:rsidR="00B3073D" w:rsidRPr="000E4DE5" w:rsidRDefault="001075DC">
      <w:pPr>
        <w:pStyle w:val="ListParagraph1"/>
        <w:widowControl w:val="0"/>
        <w:spacing w:line="320" w:lineRule="exact"/>
        <w:ind w:left="0"/>
        <w:jc w:val="both"/>
      </w:pPr>
      <w:r w:rsidRPr="000E4DE5">
        <w:t>3.2</w:t>
      </w:r>
      <w:r w:rsidRPr="000E4DE5">
        <w:rPr>
          <w:b/>
        </w:rPr>
        <w:tab/>
      </w:r>
      <w:r w:rsidRPr="000E4DE5">
        <w:t xml:space="preserve">Sem prejuízo do acima disposto, </w:t>
      </w:r>
      <w:r w:rsidR="0052651C" w:rsidRPr="000E4DE5">
        <w:rPr>
          <w:szCs w:val="24"/>
        </w:rPr>
        <w:t>o</w:t>
      </w:r>
      <w:r w:rsidR="000F0E3A" w:rsidRPr="000E4DE5">
        <w:rPr>
          <w:szCs w:val="24"/>
        </w:rPr>
        <w:t>s</w:t>
      </w:r>
      <w:r w:rsidR="0052651C" w:rsidRPr="000E4DE5">
        <w:rPr>
          <w:szCs w:val="24"/>
        </w:rPr>
        <w:t xml:space="preserve"> Acionista</w:t>
      </w:r>
      <w:r w:rsidR="000F0E3A" w:rsidRPr="000E4DE5">
        <w:rPr>
          <w:szCs w:val="24"/>
        </w:rPr>
        <w:t>s Garantidores</w:t>
      </w:r>
      <w:r w:rsidRPr="000E4DE5">
        <w:rPr>
          <w:szCs w:val="24"/>
        </w:rPr>
        <w:t xml:space="preserve"> </w:t>
      </w:r>
      <w:r w:rsidR="000F0E3A" w:rsidRPr="000E4DE5">
        <w:rPr>
          <w:szCs w:val="24"/>
        </w:rPr>
        <w:t>deverão</w:t>
      </w:r>
      <w:r w:rsidR="00187EE3" w:rsidRPr="000E4DE5">
        <w:t xml:space="preserve">, ainda, </w:t>
      </w:r>
      <w:r w:rsidR="00785B5A" w:rsidRPr="000E4DE5">
        <w:t xml:space="preserve">levar para </w:t>
      </w:r>
      <w:r w:rsidR="00187EE3" w:rsidRPr="000E4DE5">
        <w:t xml:space="preserve">registro </w:t>
      </w:r>
      <w:r w:rsidR="00E178B0" w:rsidRPr="000E4DE5">
        <w:t>2 (duas)</w:t>
      </w:r>
      <w:r w:rsidRPr="000E4DE5">
        <w:t xml:space="preserve"> vias do presente Contrato, sendo </w:t>
      </w:r>
      <w:r w:rsidR="00E178B0" w:rsidRPr="000E4DE5">
        <w:t>1 (uma)</w:t>
      </w:r>
      <w:r w:rsidRPr="000E4DE5">
        <w:t xml:space="preserve"> via no Cartório de Registro de Títulos e Documentos da Comarca </w:t>
      </w:r>
      <w:r w:rsidR="00EC3165" w:rsidRPr="000E4DE5">
        <w:t xml:space="preserve">de </w:t>
      </w:r>
      <w:r w:rsidR="00EC3165" w:rsidRPr="000E4DE5">
        <w:rPr>
          <w:szCs w:val="24"/>
        </w:rPr>
        <w:t xml:space="preserve">Belo Horizonte, </w:t>
      </w:r>
      <w:r w:rsidR="00785B5A" w:rsidRPr="000E4DE5">
        <w:rPr>
          <w:szCs w:val="24"/>
        </w:rPr>
        <w:t xml:space="preserve">Estado </w:t>
      </w:r>
      <w:r w:rsidR="00EC3165" w:rsidRPr="000E4DE5">
        <w:rPr>
          <w:szCs w:val="24"/>
        </w:rPr>
        <w:t>Minas Gerais</w:t>
      </w:r>
      <w:r w:rsidRPr="000E4DE5">
        <w:t xml:space="preserve"> e 1 (uma) via no Cartório de Registro de Títulos e Documentos da Comarca de </w:t>
      </w:r>
      <w:r w:rsidR="00E178B0" w:rsidRPr="000E4DE5">
        <w:t>São Paulo</w:t>
      </w:r>
      <w:r w:rsidR="00E178B0" w:rsidRPr="000E4DE5">
        <w:rPr>
          <w:szCs w:val="24"/>
        </w:rPr>
        <w:t>, Estado de São Paulo</w:t>
      </w:r>
      <w:r w:rsidRPr="000E4DE5">
        <w:t xml:space="preserve"> (“</w:t>
      </w:r>
      <w:r w:rsidRPr="000E4DE5">
        <w:rPr>
          <w:u w:val="single"/>
        </w:rPr>
        <w:t>Cartórios de Registro de Títulos e Documentos</w:t>
      </w:r>
      <w:r w:rsidRPr="000E4DE5">
        <w:t>”)</w:t>
      </w:r>
      <w:r w:rsidR="00D555D2" w:rsidRPr="000E4DE5">
        <w:t xml:space="preserve"> </w:t>
      </w:r>
      <w:r w:rsidR="00785B5A" w:rsidRPr="000E4DE5">
        <w:t>em</w:t>
      </w:r>
      <w:r w:rsidRPr="000E4DE5">
        <w:t xml:space="preserve"> até </w:t>
      </w:r>
      <w:r w:rsidR="00D555D2" w:rsidRPr="000E4DE5">
        <w:rPr>
          <w:szCs w:val="24"/>
        </w:rPr>
        <w:t>10 (dez)</w:t>
      </w:r>
      <w:r w:rsidR="00D555D2" w:rsidRPr="000E4DE5">
        <w:t xml:space="preserve"> </w:t>
      </w:r>
      <w:r w:rsidR="002C315B" w:rsidRPr="000E4DE5">
        <w:t xml:space="preserve">dias úteis </w:t>
      </w:r>
      <w:r w:rsidRPr="000E4DE5">
        <w:t>contados da data de celebração deste Contrato</w:t>
      </w:r>
      <w:r w:rsidR="00715482" w:rsidRPr="000E4DE5">
        <w:t>,</w:t>
      </w:r>
      <w:r w:rsidRPr="000E4DE5">
        <w:t xml:space="preserve"> </w:t>
      </w:r>
      <w:r w:rsidR="005F20E3" w:rsidRPr="000E4DE5">
        <w:t xml:space="preserve">e </w:t>
      </w:r>
      <w:r w:rsidRPr="000E4DE5">
        <w:t>fornecer</w:t>
      </w:r>
      <w:r w:rsidR="0063235D" w:rsidRPr="000E4DE5">
        <w:t xml:space="preserve"> </w:t>
      </w:r>
      <w:r w:rsidR="00785B5A" w:rsidRPr="000E4DE5">
        <w:t>ao Agente Fiduciário</w:t>
      </w:r>
      <w:ins w:id="708" w:author="Cescon Barrieu" w:date="2019-09-23T14:32:00Z">
        <w:r w:rsidR="00575283" w:rsidRPr="000E4DE5">
          <w:t xml:space="preserve"> e ao </w:t>
        </w:r>
      </w:ins>
      <w:ins w:id="709" w:author="Cescon Barrieu" w:date="2019-09-23T22:30:00Z">
        <w:r w:rsidR="000864A8">
          <w:t xml:space="preserve">Banco </w:t>
        </w:r>
        <w:r w:rsidR="000864A8" w:rsidRPr="00AC7E51">
          <w:t>Bradesco</w:t>
        </w:r>
      </w:ins>
      <w:r w:rsidR="00402BEB" w:rsidRPr="009923D1">
        <w:t xml:space="preserve"> </w:t>
      </w:r>
      <w:r w:rsidR="00715482" w:rsidRPr="009923D1">
        <w:t xml:space="preserve">1 </w:t>
      </w:r>
      <w:r w:rsidR="00D555D2" w:rsidRPr="009923D1">
        <w:t xml:space="preserve">(uma) </w:t>
      </w:r>
      <w:r w:rsidR="00715482" w:rsidRPr="009923D1">
        <w:t>via original</w:t>
      </w:r>
      <w:r w:rsidR="0063235D" w:rsidRPr="000E4DE5">
        <w:t xml:space="preserve"> d</w:t>
      </w:r>
      <w:r w:rsidR="00715482" w:rsidRPr="000E4DE5">
        <w:t>este Contrato, devidamente</w:t>
      </w:r>
      <w:r w:rsidRPr="000E4DE5">
        <w:t xml:space="preserve"> registr</w:t>
      </w:r>
      <w:r w:rsidR="0063235D" w:rsidRPr="000E4DE5">
        <w:t>ad</w:t>
      </w:r>
      <w:r w:rsidRPr="000E4DE5">
        <w:t>o</w:t>
      </w:r>
      <w:r w:rsidR="00715482" w:rsidRPr="000E4DE5">
        <w:t xml:space="preserve"> nos Cartórios de Registro de Títulos e Documentos</w:t>
      </w:r>
      <w:r w:rsidR="00785B5A" w:rsidRPr="000E4DE5">
        <w:t>,</w:t>
      </w:r>
      <w:r w:rsidR="005F20E3" w:rsidRPr="000E4DE5">
        <w:t xml:space="preserve"> em até </w:t>
      </w:r>
      <w:r w:rsidR="00785B5A" w:rsidRPr="000E4DE5">
        <w:t>5 (cinco) dias úteis contados do registro</w:t>
      </w:r>
      <w:r w:rsidR="00715482" w:rsidRPr="000E4DE5">
        <w:t>.</w:t>
      </w:r>
      <w:bookmarkEnd w:id="688"/>
    </w:p>
    <w:p w14:paraId="76F669BB" w14:textId="77777777" w:rsidR="00B3073D" w:rsidRPr="000E4DE5" w:rsidRDefault="00B3073D">
      <w:pPr>
        <w:widowControl w:val="0"/>
        <w:spacing w:line="320" w:lineRule="exact"/>
        <w:jc w:val="both"/>
      </w:pPr>
    </w:p>
    <w:p w14:paraId="66432357" w14:textId="6D96419D" w:rsidR="00B3073D" w:rsidRPr="000E4DE5" w:rsidRDefault="006E3037">
      <w:pPr>
        <w:pStyle w:val="legenda"/>
        <w:tabs>
          <w:tab w:val="left" w:pos="709"/>
        </w:tabs>
        <w:spacing w:line="320" w:lineRule="exact"/>
        <w:jc w:val="both"/>
        <w:rPr>
          <w:lang w:val="pt-BR"/>
        </w:rPr>
      </w:pPr>
      <w:r w:rsidRPr="000E4DE5">
        <w:rPr>
          <w:lang w:val="pt-BR"/>
        </w:rPr>
        <w:tab/>
        <w:t xml:space="preserve">3.2.1 </w:t>
      </w:r>
      <w:r w:rsidR="002B7688" w:rsidRPr="000E4DE5">
        <w:rPr>
          <w:lang w:val="pt-BR"/>
        </w:rPr>
        <w:tab/>
      </w:r>
      <w:r w:rsidR="001075DC" w:rsidRPr="000E4DE5">
        <w:rPr>
          <w:lang w:val="pt-BR"/>
        </w:rPr>
        <w:t xml:space="preserve">Não obstante a responsabilidade </w:t>
      </w:r>
      <w:r w:rsidR="001075DC" w:rsidRPr="000E4DE5">
        <w:rPr>
          <w:szCs w:val="24"/>
          <w:lang w:val="pt-BR"/>
        </w:rPr>
        <w:t>d</w:t>
      </w:r>
      <w:r w:rsidR="0052651C" w:rsidRPr="000E4DE5">
        <w:rPr>
          <w:szCs w:val="24"/>
          <w:lang w:val="pt-BR"/>
        </w:rPr>
        <w:t>o</w:t>
      </w:r>
      <w:r w:rsidR="00EC3165" w:rsidRPr="000E4DE5">
        <w:rPr>
          <w:szCs w:val="24"/>
          <w:lang w:val="pt-BR"/>
        </w:rPr>
        <w:t>s</w:t>
      </w:r>
      <w:r w:rsidR="0052651C" w:rsidRPr="000E4DE5">
        <w:rPr>
          <w:szCs w:val="24"/>
          <w:lang w:val="pt-BR"/>
        </w:rPr>
        <w:t xml:space="preserve"> Acionista</w:t>
      </w:r>
      <w:r w:rsidR="00EC3165" w:rsidRPr="000E4DE5">
        <w:rPr>
          <w:szCs w:val="24"/>
          <w:lang w:val="pt-BR"/>
        </w:rPr>
        <w:t>s Garantidores</w:t>
      </w:r>
      <w:r w:rsidR="001075DC" w:rsidRPr="000E4DE5">
        <w:rPr>
          <w:lang w:val="pt-BR"/>
        </w:rPr>
        <w:t xml:space="preserve"> pelo registro deste Contrato, qualquer custo ou despesa </w:t>
      </w:r>
      <w:r w:rsidR="00B1290A" w:rsidRPr="000E4DE5">
        <w:rPr>
          <w:lang w:val="pt-BR"/>
        </w:rPr>
        <w:t xml:space="preserve">comprovadamente </w:t>
      </w:r>
      <w:r w:rsidR="001075DC" w:rsidRPr="000E4DE5">
        <w:rPr>
          <w:lang w:val="pt-BR"/>
        </w:rPr>
        <w:t xml:space="preserve">incorrido pelo Agente </w:t>
      </w:r>
      <w:r w:rsidR="009D09BF" w:rsidRPr="000E4DE5">
        <w:rPr>
          <w:lang w:val="pt-BR"/>
        </w:rPr>
        <w:t>Fiduciário</w:t>
      </w:r>
      <w:r w:rsidR="001075DC" w:rsidRPr="000E4DE5">
        <w:rPr>
          <w:lang w:val="pt-BR"/>
        </w:rPr>
        <w:t xml:space="preserve"> </w:t>
      </w:r>
      <w:ins w:id="710" w:author="Cescon Barrieu" w:date="2019-09-23T14:32:00Z">
        <w:r w:rsidR="00575283" w:rsidRPr="000E4DE5">
          <w:rPr>
            <w:lang w:val="pt-BR"/>
          </w:rPr>
          <w:t xml:space="preserve">e/ou pelo </w:t>
        </w:r>
      </w:ins>
      <w:ins w:id="711" w:author="Cescon Barrieu" w:date="2019-09-23T22:30:00Z">
        <w:r w:rsidR="000864A8" w:rsidRPr="00D33D98">
          <w:rPr>
            <w:lang w:val="pt-BR"/>
            <w:rPrChange w:id="712" w:author="Cescon Barrieu" w:date="2019-09-24T10:44:00Z">
              <w:rPr/>
            </w:rPrChange>
          </w:rPr>
          <w:t>Banco Bradesco</w:t>
        </w:r>
      </w:ins>
      <w:ins w:id="713" w:author="Cescon Barrieu" w:date="2019-09-23T14:32:00Z">
        <w:r w:rsidR="00575283" w:rsidRPr="009923D1">
          <w:rPr>
            <w:lang w:val="pt-BR"/>
          </w:rPr>
          <w:t xml:space="preserve"> </w:t>
        </w:r>
      </w:ins>
      <w:r w:rsidR="001075DC" w:rsidRPr="009923D1">
        <w:rPr>
          <w:lang w:val="pt-BR"/>
        </w:rPr>
        <w:t>em decorrência de registros, averbações, processos, procedimentos e/ou outras medidas ju</w:t>
      </w:r>
      <w:r w:rsidR="001075DC" w:rsidRPr="000E4DE5">
        <w:rPr>
          <w:lang w:val="pt-BR"/>
        </w:rPr>
        <w:t>diciais ou extrajudici</w:t>
      </w:r>
      <w:r w:rsidR="00187EE3" w:rsidRPr="000E4DE5">
        <w:rPr>
          <w:lang w:val="pt-BR"/>
        </w:rPr>
        <w:t xml:space="preserve">ais </w:t>
      </w:r>
      <w:r w:rsidR="00187EE3" w:rsidRPr="000E4DE5">
        <w:rPr>
          <w:szCs w:val="24"/>
          <w:lang w:val="pt-BR"/>
        </w:rPr>
        <w:t>necessária</w:t>
      </w:r>
      <w:r w:rsidR="001075DC" w:rsidRPr="000E4DE5">
        <w:rPr>
          <w:szCs w:val="24"/>
          <w:lang w:val="pt-BR"/>
        </w:rPr>
        <w:t>s</w:t>
      </w:r>
      <w:r w:rsidR="001075DC" w:rsidRPr="000E4DE5">
        <w:rPr>
          <w:lang w:val="pt-BR"/>
        </w:rPr>
        <w:t xml:space="preserve"> à constituição, manutenção e/ou liberação da alienação fiduciária dos Bens Alienados, ao recebimento do produto da excussão da alienação fiduciária dos Bens Alienados e à salvaguarda dos direitos e prerrogativas d</w:t>
      </w:r>
      <w:r w:rsidR="002D5DD2" w:rsidRPr="000E4DE5">
        <w:rPr>
          <w:lang w:val="pt-BR"/>
        </w:rPr>
        <w:t>as Partes Garantidas</w:t>
      </w:r>
      <w:r w:rsidR="001075DC" w:rsidRPr="000E4DE5">
        <w:rPr>
          <w:lang w:val="pt-BR"/>
        </w:rPr>
        <w:t xml:space="preserve"> previstos neste Contrato, incluindo custos, taxas, despesas, emolumentos, honorários advocatícios e periciais ou quaisquer outros custos ou despesas relacionados com tais processos, procedimentos ou medidas, será de responsabilidade integral da </w:t>
      </w:r>
      <w:r w:rsidR="009D09BF" w:rsidRPr="000E4DE5">
        <w:rPr>
          <w:lang w:val="pt-BR"/>
        </w:rPr>
        <w:t>Emissora</w:t>
      </w:r>
      <w:r w:rsidR="00BA1212" w:rsidRPr="000E4DE5">
        <w:rPr>
          <w:lang w:val="pt-BR"/>
        </w:rPr>
        <w:t xml:space="preserve">, da </w:t>
      </w:r>
      <w:proofErr w:type="spellStart"/>
      <w:r w:rsidR="00BA1212" w:rsidRPr="000E4DE5">
        <w:rPr>
          <w:lang w:val="pt-BR"/>
        </w:rPr>
        <w:t>Bosan</w:t>
      </w:r>
      <w:proofErr w:type="spellEnd"/>
      <w:r w:rsidR="009D09BF" w:rsidRPr="000E4DE5">
        <w:rPr>
          <w:lang w:val="pt-BR"/>
        </w:rPr>
        <w:t xml:space="preserve"> </w:t>
      </w:r>
      <w:r w:rsidR="001075DC" w:rsidRPr="000E4DE5">
        <w:rPr>
          <w:lang w:val="pt-BR"/>
        </w:rPr>
        <w:t xml:space="preserve">e </w:t>
      </w:r>
      <w:r w:rsidR="001075DC" w:rsidRPr="000E4DE5">
        <w:rPr>
          <w:szCs w:val="24"/>
          <w:lang w:val="pt-BR"/>
        </w:rPr>
        <w:t>d</w:t>
      </w:r>
      <w:r w:rsidR="0052651C" w:rsidRPr="000E4DE5">
        <w:rPr>
          <w:szCs w:val="24"/>
          <w:lang w:val="pt-BR"/>
        </w:rPr>
        <w:t>o</w:t>
      </w:r>
      <w:r w:rsidR="00EC3165" w:rsidRPr="000E4DE5">
        <w:rPr>
          <w:szCs w:val="24"/>
          <w:lang w:val="pt-BR"/>
        </w:rPr>
        <w:t>s</w:t>
      </w:r>
      <w:r w:rsidR="0052651C" w:rsidRPr="000E4DE5">
        <w:rPr>
          <w:szCs w:val="24"/>
          <w:lang w:val="pt-BR"/>
        </w:rPr>
        <w:t xml:space="preserve"> Acionista</w:t>
      </w:r>
      <w:r w:rsidR="00EC3165" w:rsidRPr="000E4DE5">
        <w:rPr>
          <w:szCs w:val="24"/>
          <w:lang w:val="pt-BR"/>
        </w:rPr>
        <w:t>s Garantidores</w:t>
      </w:r>
      <w:r w:rsidR="001075DC" w:rsidRPr="000E4DE5">
        <w:rPr>
          <w:lang w:val="pt-BR"/>
        </w:rPr>
        <w:t xml:space="preserve">, de forma solidária, devendo ser reembolsados ao Agente </w:t>
      </w:r>
      <w:r w:rsidR="009D09BF" w:rsidRPr="000E4DE5">
        <w:rPr>
          <w:lang w:val="pt-BR"/>
        </w:rPr>
        <w:t>Fiduciário</w:t>
      </w:r>
      <w:r w:rsidR="001075DC" w:rsidRPr="000E4DE5">
        <w:rPr>
          <w:lang w:val="pt-BR"/>
        </w:rPr>
        <w:t xml:space="preserve"> </w:t>
      </w:r>
      <w:ins w:id="714" w:author="Cescon Barrieu" w:date="2019-09-23T14:32:00Z">
        <w:r w:rsidR="00575283" w:rsidRPr="000E4DE5">
          <w:rPr>
            <w:lang w:val="pt-BR"/>
          </w:rPr>
          <w:t xml:space="preserve">e/ou ao </w:t>
        </w:r>
      </w:ins>
      <w:ins w:id="715" w:author="Cescon Barrieu" w:date="2019-09-23T22:30:00Z">
        <w:r w:rsidR="000864A8" w:rsidRPr="00D33D98">
          <w:rPr>
            <w:lang w:val="pt-BR"/>
            <w:rPrChange w:id="716" w:author="Cescon Barrieu" w:date="2019-09-24T10:44:00Z">
              <w:rPr/>
            </w:rPrChange>
          </w:rPr>
          <w:t>Banco Bradesco</w:t>
        </w:r>
      </w:ins>
      <w:ins w:id="717" w:author="Cescon Barrieu" w:date="2019-09-23T14:32:00Z">
        <w:r w:rsidR="00575283" w:rsidRPr="009923D1">
          <w:rPr>
            <w:lang w:val="pt-BR"/>
          </w:rPr>
          <w:t xml:space="preserve"> </w:t>
        </w:r>
      </w:ins>
      <w:r w:rsidR="001075DC" w:rsidRPr="009923D1">
        <w:rPr>
          <w:lang w:val="pt-BR"/>
        </w:rPr>
        <w:t xml:space="preserve">no prazo de até </w:t>
      </w:r>
      <w:r w:rsidR="00D555D2" w:rsidRPr="000E4DE5">
        <w:rPr>
          <w:szCs w:val="24"/>
          <w:lang w:val="pt-BR"/>
        </w:rPr>
        <w:t>15 (quinze)</w:t>
      </w:r>
      <w:r w:rsidR="00D555D2" w:rsidRPr="000E4DE5">
        <w:rPr>
          <w:lang w:val="pt-BR"/>
        </w:rPr>
        <w:t xml:space="preserve"> </w:t>
      </w:r>
      <w:r w:rsidR="002C315B" w:rsidRPr="000E4DE5">
        <w:rPr>
          <w:lang w:val="pt-BR"/>
        </w:rPr>
        <w:t xml:space="preserve">dias úteis </w:t>
      </w:r>
      <w:r w:rsidR="001075DC" w:rsidRPr="000E4DE5">
        <w:rPr>
          <w:lang w:val="pt-BR"/>
        </w:rPr>
        <w:t>contados da data de recebimento de notificação neste sentido</w:t>
      </w:r>
      <w:r w:rsidR="00D555D2" w:rsidRPr="000E4DE5">
        <w:rPr>
          <w:lang w:val="pt-BR"/>
        </w:rPr>
        <w:t>.</w:t>
      </w:r>
    </w:p>
    <w:p w14:paraId="38AFBCEA" w14:textId="77777777" w:rsidR="00B3073D" w:rsidRPr="000E4DE5" w:rsidRDefault="00B3073D">
      <w:pPr>
        <w:pStyle w:val="legenda"/>
        <w:spacing w:line="320" w:lineRule="exact"/>
        <w:rPr>
          <w:highlight w:val="magenta"/>
          <w:lang w:val="pt-BR"/>
        </w:rPr>
      </w:pPr>
    </w:p>
    <w:p w14:paraId="48EF1D99" w14:textId="4AA3C740" w:rsidR="00B3073D" w:rsidRPr="000E4DE5" w:rsidRDefault="001075DC">
      <w:pPr>
        <w:widowControl w:val="0"/>
        <w:spacing w:line="320" w:lineRule="exact"/>
        <w:jc w:val="both"/>
      </w:pPr>
      <w:bookmarkStart w:id="718" w:name="_Toc347835367"/>
      <w:bookmarkStart w:id="719" w:name="_Toc347829770"/>
      <w:r w:rsidRPr="000E4DE5">
        <w:t>3.3</w:t>
      </w:r>
      <w:r w:rsidRPr="000E4DE5">
        <w:tab/>
      </w:r>
      <w:r w:rsidR="0052651C" w:rsidRPr="000E4DE5">
        <w:rPr>
          <w:szCs w:val="24"/>
        </w:rPr>
        <w:t>O</w:t>
      </w:r>
      <w:r w:rsidR="00187EE3" w:rsidRPr="000E4DE5">
        <w:rPr>
          <w:szCs w:val="24"/>
        </w:rPr>
        <w:t>s</w:t>
      </w:r>
      <w:r w:rsidR="0052651C" w:rsidRPr="000E4DE5">
        <w:t xml:space="preserve"> Acionista</w:t>
      </w:r>
      <w:r w:rsidR="00D555D2" w:rsidRPr="000E4DE5">
        <w:t>s</w:t>
      </w:r>
      <w:r w:rsidR="00187EE3" w:rsidRPr="000E4DE5">
        <w:rPr>
          <w:szCs w:val="24"/>
        </w:rPr>
        <w:t xml:space="preserve"> Garantidores</w:t>
      </w:r>
      <w:r w:rsidR="00E2171B" w:rsidRPr="000E4DE5">
        <w:t>, às suas expensas,</w:t>
      </w:r>
      <w:r w:rsidRPr="000E4DE5">
        <w:t xml:space="preserve"> </w:t>
      </w:r>
      <w:r w:rsidR="00D42F40" w:rsidRPr="000E4DE5">
        <w:rPr>
          <w:szCs w:val="24"/>
        </w:rPr>
        <w:t>dever</w:t>
      </w:r>
      <w:r w:rsidR="00187EE3" w:rsidRPr="000E4DE5">
        <w:rPr>
          <w:szCs w:val="24"/>
        </w:rPr>
        <w:t>ão</w:t>
      </w:r>
      <w:r w:rsidR="00D42F40" w:rsidRPr="000E4DE5">
        <w:t xml:space="preserve"> </w:t>
      </w:r>
      <w:r w:rsidRPr="000E4DE5">
        <w:t>praticar</w:t>
      </w:r>
      <w:r w:rsidRPr="000E4DE5">
        <w:rPr>
          <w:szCs w:val="24"/>
        </w:rPr>
        <w:t xml:space="preserve"> </w:t>
      </w:r>
      <w:r w:rsidR="00187EE3" w:rsidRPr="000E4DE5">
        <w:rPr>
          <w:szCs w:val="24"/>
        </w:rPr>
        <w:t>novamente</w:t>
      </w:r>
      <w:r w:rsidR="00187EE3" w:rsidRPr="000E4DE5">
        <w:t xml:space="preserve"> </w:t>
      </w:r>
      <w:r w:rsidRPr="000E4DE5">
        <w:t xml:space="preserve">todos os atos previstos nos itens 3.1 e 3.2 acima após a emissão pela </w:t>
      </w:r>
      <w:r w:rsidR="009D09BF" w:rsidRPr="000E4DE5">
        <w:t xml:space="preserve">Emissora </w:t>
      </w:r>
      <w:r w:rsidR="00BA1212" w:rsidRPr="000E4DE5">
        <w:t xml:space="preserve">ou pela </w:t>
      </w:r>
      <w:proofErr w:type="spellStart"/>
      <w:r w:rsidR="00BA1212" w:rsidRPr="000E4DE5">
        <w:t>Bosan</w:t>
      </w:r>
      <w:proofErr w:type="spellEnd"/>
      <w:r w:rsidR="00BA1212" w:rsidRPr="000E4DE5">
        <w:t xml:space="preserve"> </w:t>
      </w:r>
      <w:r w:rsidRPr="000E4DE5">
        <w:t xml:space="preserve">de Novas Ações representativas de seu capital social e a sua subscrição </w:t>
      </w:r>
      <w:r w:rsidRPr="000E4DE5">
        <w:rPr>
          <w:szCs w:val="24"/>
          <w:lang w:eastAsia="en-US"/>
        </w:rPr>
        <w:t>pel</w:t>
      </w:r>
      <w:r w:rsidR="0052651C" w:rsidRPr="000E4DE5">
        <w:rPr>
          <w:szCs w:val="24"/>
          <w:lang w:eastAsia="en-US"/>
        </w:rPr>
        <w:t>o</w:t>
      </w:r>
      <w:r w:rsidR="00EC3165" w:rsidRPr="000E4DE5">
        <w:rPr>
          <w:szCs w:val="24"/>
          <w:lang w:eastAsia="en-US"/>
        </w:rPr>
        <w:t>s</w:t>
      </w:r>
      <w:r w:rsidR="0052651C" w:rsidRPr="000E4DE5">
        <w:rPr>
          <w:szCs w:val="24"/>
          <w:lang w:eastAsia="en-US"/>
        </w:rPr>
        <w:t xml:space="preserve"> Acionista</w:t>
      </w:r>
      <w:r w:rsidR="00EC3165" w:rsidRPr="000E4DE5">
        <w:rPr>
          <w:szCs w:val="24"/>
          <w:lang w:eastAsia="en-US"/>
        </w:rPr>
        <w:t>s Garantidores</w:t>
      </w:r>
      <w:r w:rsidRPr="000E4DE5">
        <w:t>, de forma a expressamente efetuar o registro da alienação fiduciária relativamente a essas Novas Ações.</w:t>
      </w:r>
      <w:bookmarkEnd w:id="718"/>
      <w:bookmarkEnd w:id="719"/>
      <w:r w:rsidRPr="000E4DE5">
        <w:t xml:space="preserve"> </w:t>
      </w:r>
    </w:p>
    <w:p w14:paraId="184F4017" w14:textId="77777777" w:rsidR="00B3073D" w:rsidRPr="000E4DE5" w:rsidRDefault="00B3073D">
      <w:pPr>
        <w:pStyle w:val="legenda"/>
        <w:spacing w:line="320" w:lineRule="exact"/>
        <w:rPr>
          <w:lang w:val="pt-BR"/>
        </w:rPr>
      </w:pPr>
    </w:p>
    <w:p w14:paraId="335A6D1A" w14:textId="5B3B16DB" w:rsidR="00B3073D" w:rsidRPr="009923D1" w:rsidRDefault="002B7688">
      <w:pPr>
        <w:pStyle w:val="legenda"/>
        <w:tabs>
          <w:tab w:val="left" w:pos="709"/>
        </w:tabs>
        <w:spacing w:line="320" w:lineRule="exact"/>
        <w:jc w:val="both"/>
        <w:rPr>
          <w:lang w:val="pt-BR"/>
        </w:rPr>
      </w:pPr>
      <w:bookmarkStart w:id="720" w:name="_Ref211919488"/>
      <w:r w:rsidRPr="000E4DE5">
        <w:rPr>
          <w:lang w:val="pt-BR"/>
        </w:rPr>
        <w:tab/>
        <w:t>3.3</w:t>
      </w:r>
      <w:r w:rsidR="001075DC" w:rsidRPr="000E4DE5">
        <w:rPr>
          <w:lang w:val="pt-BR"/>
        </w:rPr>
        <w:t>.1</w:t>
      </w:r>
      <w:r w:rsidR="001075DC" w:rsidRPr="000E4DE5">
        <w:rPr>
          <w:lang w:val="pt-BR"/>
        </w:rPr>
        <w:tab/>
        <w:t xml:space="preserve">Dentro de, no máximo, </w:t>
      </w:r>
      <w:r w:rsidR="00D555D2" w:rsidRPr="000E4DE5">
        <w:rPr>
          <w:szCs w:val="24"/>
          <w:lang w:val="pt-BR"/>
        </w:rPr>
        <w:t>15 (quinze)</w:t>
      </w:r>
      <w:r w:rsidR="00D555D2" w:rsidRPr="000E4DE5">
        <w:rPr>
          <w:lang w:val="pt-BR"/>
        </w:rPr>
        <w:t xml:space="preserve"> </w:t>
      </w:r>
      <w:r w:rsidR="002C315B" w:rsidRPr="000E4DE5">
        <w:rPr>
          <w:lang w:val="pt-BR"/>
        </w:rPr>
        <w:t xml:space="preserve">dias úteis </w:t>
      </w:r>
      <w:r w:rsidR="001075DC" w:rsidRPr="000E4DE5">
        <w:rPr>
          <w:lang w:val="pt-BR"/>
        </w:rPr>
        <w:t>contados da emissão de Novas Açõe</w:t>
      </w:r>
      <w:r w:rsidR="00EC3165" w:rsidRPr="000E4DE5">
        <w:rPr>
          <w:lang w:val="pt-BR"/>
        </w:rPr>
        <w:t>s, conforme previsto no item 3.</w:t>
      </w:r>
      <w:r w:rsidR="001075DC" w:rsidRPr="000E4DE5">
        <w:rPr>
          <w:szCs w:val="24"/>
          <w:lang w:val="pt-BR"/>
        </w:rPr>
        <w:t>3</w:t>
      </w:r>
      <w:r w:rsidR="001075DC" w:rsidRPr="000E4DE5">
        <w:rPr>
          <w:lang w:val="pt-BR"/>
        </w:rPr>
        <w:t xml:space="preserve"> acima, </w:t>
      </w:r>
      <w:r w:rsidR="0052651C" w:rsidRPr="000E4DE5">
        <w:rPr>
          <w:szCs w:val="24"/>
          <w:lang w:val="pt-BR"/>
        </w:rPr>
        <w:t>o</w:t>
      </w:r>
      <w:r w:rsidR="00583798" w:rsidRPr="000E4DE5">
        <w:rPr>
          <w:szCs w:val="24"/>
          <w:lang w:val="pt-BR"/>
        </w:rPr>
        <w:t>s</w:t>
      </w:r>
      <w:r w:rsidR="0052651C" w:rsidRPr="000E4DE5">
        <w:rPr>
          <w:szCs w:val="24"/>
          <w:lang w:val="pt-BR"/>
        </w:rPr>
        <w:t xml:space="preserve"> Acionista</w:t>
      </w:r>
      <w:r w:rsidR="00583798" w:rsidRPr="000E4DE5">
        <w:rPr>
          <w:szCs w:val="24"/>
          <w:lang w:val="pt-BR"/>
        </w:rPr>
        <w:t>s Garantidores</w:t>
      </w:r>
      <w:r w:rsidR="001075DC" w:rsidRPr="000E4DE5">
        <w:rPr>
          <w:szCs w:val="24"/>
          <w:lang w:val="pt-BR"/>
        </w:rPr>
        <w:t xml:space="preserve"> compromete</w:t>
      </w:r>
      <w:r w:rsidR="00583798" w:rsidRPr="000E4DE5">
        <w:rPr>
          <w:szCs w:val="24"/>
          <w:lang w:val="pt-BR"/>
        </w:rPr>
        <w:t>m</w:t>
      </w:r>
      <w:r w:rsidR="001075DC" w:rsidRPr="000E4DE5">
        <w:rPr>
          <w:lang w:val="pt-BR"/>
        </w:rPr>
        <w:t xml:space="preserve">-se a celebrar aditivo ao presente Contrato, conforme modelo constante do </w:t>
      </w:r>
      <w:r w:rsidR="001075DC" w:rsidRPr="000E4DE5">
        <w:rPr>
          <w:u w:val="single"/>
          <w:lang w:val="pt-BR"/>
        </w:rPr>
        <w:t>Anexo 2</w:t>
      </w:r>
      <w:r w:rsidR="001075DC" w:rsidRPr="000E4DE5">
        <w:rPr>
          <w:lang w:val="pt-BR"/>
        </w:rPr>
        <w:t xml:space="preserve"> ao presente, vinculando as Novas Ações à </w:t>
      </w:r>
      <w:r w:rsidR="00CB4B2A" w:rsidRPr="000E4DE5">
        <w:rPr>
          <w:lang w:val="pt-BR"/>
        </w:rPr>
        <w:t>Alienação Fiduciária</w:t>
      </w:r>
      <w:r w:rsidR="001075DC" w:rsidRPr="000E4DE5">
        <w:rPr>
          <w:lang w:val="pt-BR"/>
        </w:rPr>
        <w:t xml:space="preserve"> em garantia ora constituída, comprometendo-se, ainda, a, imediatamente após e na mesma data da celebração do aditivo, proceder à consignação da alienação fiduciária das Novas Ações no Livro de Registro de Ações Nominativas da </w:t>
      </w:r>
      <w:r w:rsidR="009D09BF" w:rsidRPr="000E4DE5">
        <w:rPr>
          <w:lang w:val="pt-BR"/>
        </w:rPr>
        <w:t>Emissora</w:t>
      </w:r>
      <w:r w:rsidR="00BA1212" w:rsidRPr="000E4DE5">
        <w:rPr>
          <w:lang w:val="pt-BR"/>
        </w:rPr>
        <w:t xml:space="preserve"> e da </w:t>
      </w:r>
      <w:proofErr w:type="spellStart"/>
      <w:r w:rsidR="00BA1212" w:rsidRPr="000E4DE5">
        <w:rPr>
          <w:lang w:val="pt-BR"/>
        </w:rPr>
        <w:t>Bosan</w:t>
      </w:r>
      <w:proofErr w:type="spellEnd"/>
      <w:r w:rsidR="001075DC" w:rsidRPr="000E4DE5">
        <w:rPr>
          <w:lang w:val="pt-BR"/>
        </w:rPr>
        <w:t>, nos termos do item 3.1 acima</w:t>
      </w:r>
      <w:r w:rsidR="006E40F6" w:rsidRPr="000E4DE5">
        <w:rPr>
          <w:lang w:val="pt-BR"/>
        </w:rPr>
        <w:t xml:space="preserve">. Os Acionistas Garantidores comprometem-se, ainda, </w:t>
      </w:r>
      <w:r w:rsidR="00554552" w:rsidRPr="000E4DE5">
        <w:rPr>
          <w:lang w:val="pt-BR"/>
        </w:rPr>
        <w:t>no prazo de até 10 (dez) dias úteis da sua celebração,</w:t>
      </w:r>
      <w:r w:rsidR="001075DC" w:rsidRPr="000E4DE5">
        <w:rPr>
          <w:lang w:val="pt-BR"/>
        </w:rPr>
        <w:t xml:space="preserve"> a </w:t>
      </w:r>
      <w:r w:rsidR="00554552" w:rsidRPr="000E4DE5">
        <w:rPr>
          <w:lang w:val="pt-BR"/>
        </w:rPr>
        <w:t xml:space="preserve">protocolar </w:t>
      </w:r>
      <w:r w:rsidR="001075DC" w:rsidRPr="000E4DE5">
        <w:rPr>
          <w:lang w:val="pt-BR"/>
        </w:rPr>
        <w:t xml:space="preserve">o respectivo aditivo nos Cartórios de Registros </w:t>
      </w:r>
      <w:r w:rsidR="001075DC" w:rsidRPr="000E4DE5">
        <w:rPr>
          <w:lang w:val="pt-BR"/>
        </w:rPr>
        <w:lastRenderedPageBreak/>
        <w:t>de Títulos e Documentos, na mesma forma prevista no item 3.2 acima</w:t>
      </w:r>
      <w:r w:rsidR="003D06AF" w:rsidRPr="000E4DE5">
        <w:rPr>
          <w:lang w:val="pt-BR"/>
        </w:rPr>
        <w:t xml:space="preserve"> </w:t>
      </w:r>
      <w:r w:rsidR="00554552" w:rsidRPr="000E4DE5">
        <w:rPr>
          <w:lang w:val="pt-BR"/>
        </w:rPr>
        <w:t>sendo que</w:t>
      </w:r>
      <w:r w:rsidR="001075DC" w:rsidRPr="000E4DE5">
        <w:rPr>
          <w:lang w:val="pt-BR"/>
        </w:rPr>
        <w:t xml:space="preserve">, em até </w:t>
      </w:r>
      <w:r w:rsidR="00AB75D0" w:rsidRPr="000E4DE5">
        <w:rPr>
          <w:lang w:val="pt-BR"/>
        </w:rPr>
        <w:t xml:space="preserve">05 (cinco) </w:t>
      </w:r>
      <w:r w:rsidR="00196876" w:rsidRPr="000E4DE5">
        <w:rPr>
          <w:lang w:val="pt-BR"/>
        </w:rPr>
        <w:t>dias</w:t>
      </w:r>
      <w:r w:rsidR="004232B0" w:rsidRPr="000E4DE5">
        <w:rPr>
          <w:lang w:val="pt-BR"/>
        </w:rPr>
        <w:t xml:space="preserve"> </w:t>
      </w:r>
      <w:r w:rsidR="002C315B" w:rsidRPr="000E4DE5">
        <w:rPr>
          <w:lang w:val="pt-BR"/>
        </w:rPr>
        <w:t xml:space="preserve">úteis </w:t>
      </w:r>
      <w:r w:rsidR="001075DC" w:rsidRPr="000E4DE5">
        <w:rPr>
          <w:lang w:val="pt-BR"/>
        </w:rPr>
        <w:t xml:space="preserve">após </w:t>
      </w:r>
      <w:r w:rsidR="00554552" w:rsidRPr="000E4DE5">
        <w:rPr>
          <w:lang w:val="pt-BR"/>
        </w:rPr>
        <w:t>a obtenção do registro</w:t>
      </w:r>
      <w:r w:rsidR="00715482" w:rsidRPr="000E4DE5">
        <w:rPr>
          <w:lang w:val="pt-BR"/>
        </w:rPr>
        <w:t xml:space="preserve">, </w:t>
      </w:r>
      <w:r w:rsidR="006E40F6" w:rsidRPr="000E4DE5">
        <w:rPr>
          <w:lang w:val="pt-BR"/>
        </w:rPr>
        <w:t xml:space="preserve">deverá </w:t>
      </w:r>
      <w:r w:rsidR="00715482" w:rsidRPr="000E4DE5">
        <w:rPr>
          <w:lang w:val="pt-BR"/>
        </w:rPr>
        <w:t>fornecer 1</w:t>
      </w:r>
      <w:r w:rsidR="003D06AF" w:rsidRPr="000E4DE5">
        <w:rPr>
          <w:lang w:val="pt-BR"/>
        </w:rPr>
        <w:t xml:space="preserve"> (uma)</w:t>
      </w:r>
      <w:r w:rsidR="00715482" w:rsidRPr="000E4DE5">
        <w:rPr>
          <w:lang w:val="pt-BR"/>
        </w:rPr>
        <w:t xml:space="preserve"> via original </w:t>
      </w:r>
      <w:r w:rsidR="006E40F6" w:rsidRPr="000E4DE5">
        <w:rPr>
          <w:lang w:val="pt-BR"/>
        </w:rPr>
        <w:t>do aditivo</w:t>
      </w:r>
      <w:r w:rsidR="00715482" w:rsidRPr="000E4DE5">
        <w:rPr>
          <w:lang w:val="pt-BR"/>
        </w:rPr>
        <w:t>, devidamente registrado nos Cartórios de Registro de Títulos e Documentos, ao Agente Fiduciário</w:t>
      </w:r>
      <w:ins w:id="721" w:author="Cescon Barrieu" w:date="2019-09-23T14:32:00Z">
        <w:r w:rsidR="00575283" w:rsidRPr="000E4DE5">
          <w:rPr>
            <w:lang w:val="pt-BR"/>
          </w:rPr>
          <w:t xml:space="preserve"> e ao </w:t>
        </w:r>
      </w:ins>
      <w:ins w:id="722" w:author="Cescon Barrieu" w:date="2019-09-23T22:30:00Z">
        <w:r w:rsidR="000864A8" w:rsidRPr="000864A8">
          <w:rPr>
            <w:lang w:val="pt-BR"/>
            <w:rPrChange w:id="723" w:author="Cescon Barrieu" w:date="2019-09-23T22:30:00Z">
              <w:rPr/>
            </w:rPrChange>
          </w:rPr>
          <w:t>Banco Bradesco</w:t>
        </w:r>
      </w:ins>
      <w:r w:rsidR="00715482" w:rsidRPr="009923D1">
        <w:rPr>
          <w:lang w:val="pt-BR"/>
        </w:rPr>
        <w:t>.</w:t>
      </w:r>
    </w:p>
    <w:p w14:paraId="2F184182" w14:textId="77777777" w:rsidR="00B3073D" w:rsidRPr="000E4DE5" w:rsidRDefault="00B3073D">
      <w:pPr>
        <w:pStyle w:val="legenda"/>
        <w:tabs>
          <w:tab w:val="left" w:pos="709"/>
        </w:tabs>
        <w:spacing w:line="320" w:lineRule="exact"/>
        <w:jc w:val="both"/>
        <w:rPr>
          <w:lang w:val="pt-BR"/>
        </w:rPr>
      </w:pPr>
    </w:p>
    <w:p w14:paraId="5095E181" w14:textId="518AB8DC" w:rsidR="00B3073D" w:rsidRPr="000E4DE5" w:rsidRDefault="001075DC">
      <w:pPr>
        <w:widowControl w:val="0"/>
        <w:spacing w:line="320" w:lineRule="exact"/>
        <w:jc w:val="both"/>
      </w:pPr>
      <w:bookmarkStart w:id="724" w:name="_Toc347835368"/>
      <w:bookmarkStart w:id="725" w:name="_Toc347829771"/>
      <w:r w:rsidRPr="000E4DE5">
        <w:rPr>
          <w:szCs w:val="24"/>
          <w:lang w:eastAsia="en-US"/>
        </w:rPr>
        <w:t>3.4</w:t>
      </w:r>
      <w:r w:rsidRPr="000E4DE5">
        <w:rPr>
          <w:szCs w:val="24"/>
          <w:lang w:eastAsia="en-US"/>
        </w:rPr>
        <w:tab/>
      </w:r>
      <w:r w:rsidR="0052651C" w:rsidRPr="000E4DE5">
        <w:rPr>
          <w:szCs w:val="24"/>
          <w:lang w:eastAsia="en-US"/>
        </w:rPr>
        <w:t>O</w:t>
      </w:r>
      <w:r w:rsidR="00EC3165" w:rsidRPr="000E4DE5">
        <w:rPr>
          <w:szCs w:val="24"/>
          <w:lang w:eastAsia="en-US"/>
        </w:rPr>
        <w:t>s</w:t>
      </w:r>
      <w:r w:rsidR="0052651C" w:rsidRPr="000E4DE5">
        <w:rPr>
          <w:szCs w:val="24"/>
          <w:lang w:eastAsia="en-US"/>
        </w:rPr>
        <w:t xml:space="preserve"> Acionista</w:t>
      </w:r>
      <w:r w:rsidR="00EC3165" w:rsidRPr="000E4DE5">
        <w:rPr>
          <w:szCs w:val="24"/>
          <w:lang w:eastAsia="en-US"/>
        </w:rPr>
        <w:t>s Garantidores</w:t>
      </w:r>
      <w:r w:rsidRPr="000E4DE5">
        <w:rPr>
          <w:szCs w:val="24"/>
          <w:lang w:eastAsia="en-US"/>
        </w:rPr>
        <w:t xml:space="preserve"> </w:t>
      </w:r>
      <w:r w:rsidR="0052651C" w:rsidRPr="000E4DE5">
        <w:rPr>
          <w:szCs w:val="24"/>
          <w:lang w:eastAsia="en-US"/>
        </w:rPr>
        <w:t>dever</w:t>
      </w:r>
      <w:r w:rsidR="00EC3165" w:rsidRPr="000E4DE5">
        <w:rPr>
          <w:szCs w:val="24"/>
          <w:lang w:eastAsia="en-US"/>
        </w:rPr>
        <w:t>ão</w:t>
      </w:r>
      <w:r w:rsidR="00EC3165" w:rsidRPr="000E4DE5">
        <w:t xml:space="preserve"> </w:t>
      </w:r>
      <w:r w:rsidR="006E40F6" w:rsidRPr="000E4DE5">
        <w:t xml:space="preserve">protocolar para registro </w:t>
      </w:r>
      <w:r w:rsidRPr="000E4DE5">
        <w:t xml:space="preserve">qualquer outro aditivo ou alteração ao presente Contrato nos Cartórios de Registros de Títulos e Documentos </w:t>
      </w:r>
      <w:r w:rsidR="00715482" w:rsidRPr="000E4DE5">
        <w:t xml:space="preserve">em até </w:t>
      </w:r>
      <w:r w:rsidR="003D06AF" w:rsidRPr="000E4DE5">
        <w:rPr>
          <w:szCs w:val="24"/>
        </w:rPr>
        <w:t>10</w:t>
      </w:r>
      <w:r w:rsidR="00715482" w:rsidRPr="000E4DE5">
        <w:rPr>
          <w:szCs w:val="24"/>
        </w:rPr>
        <w:t xml:space="preserve"> (</w:t>
      </w:r>
      <w:r w:rsidR="003D06AF" w:rsidRPr="000E4DE5">
        <w:rPr>
          <w:szCs w:val="24"/>
        </w:rPr>
        <w:t>dez</w:t>
      </w:r>
      <w:r w:rsidR="00715482" w:rsidRPr="000E4DE5">
        <w:rPr>
          <w:szCs w:val="24"/>
        </w:rPr>
        <w:t>)</w:t>
      </w:r>
      <w:r w:rsidR="00715482" w:rsidRPr="000E4DE5">
        <w:t xml:space="preserve"> </w:t>
      </w:r>
      <w:r w:rsidR="002C315B" w:rsidRPr="000E4DE5">
        <w:t xml:space="preserve">dias úteis </w:t>
      </w:r>
      <w:r w:rsidR="00715482" w:rsidRPr="000E4DE5">
        <w:t xml:space="preserve">após a data de celebração do aditivo, </w:t>
      </w:r>
      <w:r w:rsidR="006E40F6" w:rsidRPr="000E4DE5">
        <w:t xml:space="preserve">bem como </w:t>
      </w:r>
      <w:proofErr w:type="spellStart"/>
      <w:r w:rsidR="00715482" w:rsidRPr="000E4DE5">
        <w:t>fornecer</w:t>
      </w:r>
      <w:proofErr w:type="spellEnd"/>
      <w:r w:rsidR="00715482" w:rsidRPr="000E4DE5">
        <w:t xml:space="preserve"> </w:t>
      </w:r>
      <w:r w:rsidR="006E40F6" w:rsidRPr="000E4DE5">
        <w:t xml:space="preserve">ao Agente Fiduciário </w:t>
      </w:r>
      <w:ins w:id="726" w:author="Cescon Barrieu" w:date="2019-09-23T14:33:00Z">
        <w:r w:rsidR="00575283" w:rsidRPr="000E4DE5">
          <w:t xml:space="preserve">e ao </w:t>
        </w:r>
      </w:ins>
      <w:ins w:id="727" w:author="Cescon Barrieu" w:date="2019-09-23T22:30:00Z">
        <w:r w:rsidR="000864A8">
          <w:t xml:space="preserve">Banco </w:t>
        </w:r>
        <w:r w:rsidR="000864A8" w:rsidRPr="00AC7E51">
          <w:t>Bradesco</w:t>
        </w:r>
      </w:ins>
      <w:ins w:id="728" w:author="Cescon Barrieu" w:date="2019-09-23T14:33:00Z">
        <w:r w:rsidR="00575283" w:rsidRPr="009923D1">
          <w:t xml:space="preserve"> </w:t>
        </w:r>
      </w:ins>
      <w:r w:rsidR="00715482" w:rsidRPr="009923D1">
        <w:t xml:space="preserve">1 </w:t>
      </w:r>
      <w:r w:rsidR="003D06AF" w:rsidRPr="009923D1">
        <w:t xml:space="preserve">(uma) </w:t>
      </w:r>
      <w:r w:rsidR="00715482" w:rsidRPr="009923D1">
        <w:t>via original deste Contrato, devidamente registrad</w:t>
      </w:r>
      <w:r w:rsidR="00715482" w:rsidRPr="000E4DE5">
        <w:t>o nos Cartórios de Registro de Títulos e Documentos</w:t>
      </w:r>
      <w:r w:rsidR="006E40F6" w:rsidRPr="000E4DE5">
        <w:t>, em até 5 (cinco) dias úteis contados do registro</w:t>
      </w:r>
      <w:r w:rsidR="00715482" w:rsidRPr="000E4DE5">
        <w:t>.</w:t>
      </w:r>
      <w:bookmarkEnd w:id="724"/>
      <w:bookmarkEnd w:id="725"/>
    </w:p>
    <w:p w14:paraId="20F9046E" w14:textId="77777777" w:rsidR="00B3073D" w:rsidRPr="000E4DE5" w:rsidRDefault="00B3073D">
      <w:pPr>
        <w:pStyle w:val="legenda"/>
        <w:tabs>
          <w:tab w:val="left" w:pos="709"/>
        </w:tabs>
        <w:spacing w:line="320" w:lineRule="exact"/>
        <w:jc w:val="both"/>
        <w:rPr>
          <w:shd w:val="clear" w:color="auto" w:fill="00FF00"/>
          <w:lang w:val="pt-BR"/>
        </w:rPr>
      </w:pPr>
    </w:p>
    <w:p w14:paraId="0C2BBF63" w14:textId="049E9C84" w:rsidR="00B3073D" w:rsidRPr="000E4DE5" w:rsidRDefault="001075DC">
      <w:pPr>
        <w:widowControl w:val="0"/>
        <w:spacing w:line="320" w:lineRule="exact"/>
        <w:jc w:val="both"/>
      </w:pPr>
      <w:bookmarkStart w:id="729" w:name="_Toc347835369"/>
      <w:bookmarkStart w:id="730" w:name="_Toc347829772"/>
      <w:r w:rsidRPr="000E4DE5">
        <w:t>3.5</w:t>
      </w:r>
      <w:r w:rsidRPr="000E4DE5">
        <w:tab/>
        <w:t xml:space="preserve">O Agente </w:t>
      </w:r>
      <w:r w:rsidR="00A87F5A" w:rsidRPr="000E4DE5">
        <w:t>Fiduciário</w:t>
      </w:r>
      <w:r w:rsidRPr="000E4DE5">
        <w:t xml:space="preserve"> </w:t>
      </w:r>
      <w:ins w:id="731" w:author="Cescon Barrieu" w:date="2019-09-23T14:33:00Z">
        <w:r w:rsidR="00575283" w:rsidRPr="000E4DE5">
          <w:t xml:space="preserve">e o </w:t>
        </w:r>
      </w:ins>
      <w:ins w:id="732" w:author="Cescon Barrieu" w:date="2019-09-23T22:30:00Z">
        <w:r w:rsidR="000864A8">
          <w:t xml:space="preserve">Banco </w:t>
        </w:r>
        <w:r w:rsidR="000864A8" w:rsidRPr="00AC7E51">
          <w:t>Bradesco</w:t>
        </w:r>
      </w:ins>
      <w:ins w:id="733" w:author="Cescon Barrieu" w:date="2019-09-23T14:33:00Z">
        <w:r w:rsidR="00575283" w:rsidRPr="009923D1">
          <w:t xml:space="preserve"> </w:t>
        </w:r>
      </w:ins>
      <w:r w:rsidRPr="009923D1">
        <w:t>fica</w:t>
      </w:r>
      <w:ins w:id="734" w:author="Cescon Barrieu" w:date="2019-09-23T14:33:00Z">
        <w:r w:rsidR="00575283" w:rsidRPr="009923D1">
          <w:t>m</w:t>
        </w:r>
      </w:ins>
      <w:r w:rsidRPr="009923D1">
        <w:t xml:space="preserve"> desde já autorizado</w:t>
      </w:r>
      <w:ins w:id="735" w:author="Cescon Barrieu" w:date="2019-09-23T14:33:00Z">
        <w:r w:rsidR="00575283" w:rsidRPr="000E4DE5">
          <w:t>s</w:t>
        </w:r>
      </w:ins>
      <w:r w:rsidRPr="000E4DE5">
        <w:t xml:space="preserve"> e constituído</w:t>
      </w:r>
      <w:ins w:id="736" w:author="Cescon Barrieu" w:date="2019-09-23T14:33:00Z">
        <w:r w:rsidR="00575283" w:rsidRPr="000E4DE5">
          <w:t>s</w:t>
        </w:r>
      </w:ins>
      <w:r w:rsidRPr="000E4DE5">
        <w:t xml:space="preserve"> de todos os poderes, de forma irrevogável e irretratável, para, em nome </w:t>
      </w:r>
      <w:r w:rsidRPr="000E4DE5">
        <w:rPr>
          <w:szCs w:val="24"/>
          <w:lang w:eastAsia="en-US"/>
        </w:rPr>
        <w:t>d</w:t>
      </w:r>
      <w:r w:rsidR="0052651C" w:rsidRPr="000E4DE5">
        <w:rPr>
          <w:szCs w:val="24"/>
          <w:lang w:eastAsia="en-US"/>
        </w:rPr>
        <w:t>o</w:t>
      </w:r>
      <w:r w:rsidR="00CE57B8" w:rsidRPr="000E4DE5">
        <w:rPr>
          <w:szCs w:val="24"/>
          <w:lang w:eastAsia="en-US"/>
        </w:rPr>
        <w:t>s</w:t>
      </w:r>
      <w:r w:rsidR="0052651C" w:rsidRPr="000E4DE5">
        <w:rPr>
          <w:szCs w:val="24"/>
          <w:lang w:eastAsia="en-US"/>
        </w:rPr>
        <w:t xml:space="preserve"> Acionista</w:t>
      </w:r>
      <w:r w:rsidR="00CE57B8" w:rsidRPr="000E4DE5">
        <w:rPr>
          <w:szCs w:val="24"/>
          <w:lang w:eastAsia="en-US"/>
        </w:rPr>
        <w:t>s Garantidores</w:t>
      </w:r>
      <w:r w:rsidRPr="000E4DE5">
        <w:t>, como seu</w:t>
      </w:r>
      <w:ins w:id="737" w:author="Cescon Barrieu" w:date="2019-09-23T14:33:00Z">
        <w:r w:rsidR="00575283" w:rsidRPr="000E4DE5">
          <w:t>s</w:t>
        </w:r>
      </w:ins>
      <w:r w:rsidRPr="000E4DE5">
        <w:t xml:space="preserve"> bastante procurador</w:t>
      </w:r>
      <w:ins w:id="738" w:author="Cescon Barrieu" w:date="2019-09-23T14:33:00Z">
        <w:r w:rsidR="00575283" w:rsidRPr="000E4DE5">
          <w:t>es</w:t>
        </w:r>
      </w:ins>
      <w:r w:rsidRPr="000E4DE5">
        <w:t>,</w:t>
      </w:r>
      <w:ins w:id="739" w:author="Cescon Barrieu" w:date="2019-09-23T14:33:00Z">
        <w:r w:rsidR="00575283" w:rsidRPr="000E4DE5">
          <w:t xml:space="preserve"> em conjunto,</w:t>
        </w:r>
      </w:ins>
      <w:r w:rsidRPr="000E4DE5">
        <w:t xml:space="preserve"> nos termos do ar</w:t>
      </w:r>
      <w:r w:rsidR="001F1674" w:rsidRPr="000E4DE5">
        <w:t>tigo 653 e §1º do artigo 661 da Lei nº 10.406, de 10 de janeiro de 2002, conforme alterada (“</w:t>
      </w:r>
      <w:r w:rsidRPr="000E4DE5">
        <w:rPr>
          <w:u w:val="single"/>
        </w:rPr>
        <w:t>Código Civil</w:t>
      </w:r>
      <w:r w:rsidR="001F1674" w:rsidRPr="000E4DE5">
        <w:t>”)</w:t>
      </w:r>
      <w:r w:rsidRPr="000E4DE5">
        <w:t>: (i) promover a consignação e o registro da alienação fiduciária objeto do presente Contrato, nos termos desta Cláusula 3; e (</w:t>
      </w:r>
      <w:proofErr w:type="spellStart"/>
      <w:r w:rsidRPr="000E4DE5">
        <w:t>ii</w:t>
      </w:r>
      <w:proofErr w:type="spellEnd"/>
      <w:r w:rsidRPr="000E4DE5">
        <w:t>) firmar o aditamento referido no item 3.3.1.</w:t>
      </w:r>
      <w:bookmarkEnd w:id="729"/>
      <w:bookmarkEnd w:id="730"/>
    </w:p>
    <w:p w14:paraId="055A0120" w14:textId="77777777" w:rsidR="00B3073D" w:rsidRPr="000E4DE5" w:rsidRDefault="00B3073D">
      <w:pPr>
        <w:pStyle w:val="legenda"/>
        <w:tabs>
          <w:tab w:val="left" w:pos="709"/>
        </w:tabs>
        <w:spacing w:line="320" w:lineRule="exact"/>
        <w:ind w:firstLine="709"/>
        <w:jc w:val="both"/>
        <w:rPr>
          <w:shd w:val="clear" w:color="auto" w:fill="00FF00"/>
          <w:lang w:val="pt-BR"/>
        </w:rPr>
      </w:pPr>
    </w:p>
    <w:p w14:paraId="68E9D907" w14:textId="77777777" w:rsidR="00B3073D" w:rsidRPr="000E4DE5" w:rsidRDefault="001075DC">
      <w:pPr>
        <w:widowControl w:val="0"/>
        <w:spacing w:line="320" w:lineRule="exact"/>
        <w:ind w:firstLine="709"/>
        <w:jc w:val="both"/>
      </w:pPr>
      <w:r w:rsidRPr="000E4DE5">
        <w:t>3.5.1</w:t>
      </w:r>
      <w:r w:rsidRPr="000E4DE5">
        <w:tab/>
      </w:r>
      <w:r w:rsidR="00FE13DB" w:rsidRPr="000E4DE5">
        <w:t>O</w:t>
      </w:r>
      <w:r w:rsidRPr="000E4DE5">
        <w:t xml:space="preserve"> mandato é outorgado em caráter irrevogável e irretratável, sendo sua outorga condição do negócio objeto d</w:t>
      </w:r>
      <w:r w:rsidR="00A87F5A" w:rsidRPr="000E4DE5">
        <w:t>a</w:t>
      </w:r>
      <w:r w:rsidRPr="000E4DE5">
        <w:t xml:space="preserve"> </w:t>
      </w:r>
      <w:r w:rsidR="00A87F5A" w:rsidRPr="000E4DE5">
        <w:t>Escritura de Emissão</w:t>
      </w:r>
      <w:r w:rsidRPr="000E4DE5">
        <w:t>, nos termos do artigo 684 do Código Civil, durante todo o prazo de vigência deste Contrato.</w:t>
      </w:r>
    </w:p>
    <w:p w14:paraId="6E37C86B" w14:textId="77777777" w:rsidR="00B3073D" w:rsidRPr="000E4DE5" w:rsidRDefault="00B3073D">
      <w:pPr>
        <w:pStyle w:val="legenda"/>
        <w:tabs>
          <w:tab w:val="left" w:pos="709"/>
        </w:tabs>
        <w:spacing w:line="320" w:lineRule="exact"/>
        <w:jc w:val="both"/>
        <w:rPr>
          <w:lang w:val="pt-BR"/>
        </w:rPr>
      </w:pPr>
    </w:p>
    <w:p w14:paraId="6D1099C5" w14:textId="77777777" w:rsidR="00B3073D" w:rsidRPr="000E4DE5" w:rsidRDefault="00444A96">
      <w:pPr>
        <w:pStyle w:val="Ttulo1"/>
        <w:numPr>
          <w:ilvl w:val="0"/>
          <w:numId w:val="1"/>
        </w:numPr>
        <w:spacing w:after="0" w:line="320" w:lineRule="exact"/>
        <w:rPr>
          <w:lang w:val="pt-BR"/>
        </w:rPr>
      </w:pPr>
      <w:bookmarkStart w:id="740" w:name="_Ref131824847"/>
      <w:bookmarkStart w:id="741" w:name="_Toc347835370"/>
      <w:bookmarkStart w:id="742" w:name="_Toc347829773"/>
      <w:bookmarkEnd w:id="720"/>
      <w:r w:rsidRPr="000E4DE5">
        <w:rPr>
          <w:lang w:val="pt-BR"/>
        </w:rPr>
        <w:t xml:space="preserve"> </w:t>
      </w:r>
      <w:bookmarkStart w:id="743" w:name="_Toc388297510"/>
      <w:bookmarkStart w:id="744" w:name="_Toc501439554"/>
      <w:r w:rsidR="001075DC" w:rsidRPr="000E4DE5">
        <w:rPr>
          <w:lang w:val="pt-BR"/>
        </w:rPr>
        <w:t>Declarações e Garantias</w:t>
      </w:r>
      <w:bookmarkEnd w:id="740"/>
      <w:r w:rsidR="001075DC" w:rsidRPr="000E4DE5">
        <w:rPr>
          <w:lang w:val="pt-BR"/>
        </w:rPr>
        <w:t>.</w:t>
      </w:r>
      <w:bookmarkEnd w:id="741"/>
      <w:bookmarkEnd w:id="742"/>
      <w:bookmarkEnd w:id="743"/>
      <w:bookmarkEnd w:id="744"/>
    </w:p>
    <w:p w14:paraId="30E7FFCC" w14:textId="77777777" w:rsidR="0023185C" w:rsidRPr="000E4DE5" w:rsidRDefault="0023185C">
      <w:pPr>
        <w:widowControl w:val="0"/>
        <w:spacing w:line="320" w:lineRule="exact"/>
      </w:pPr>
    </w:p>
    <w:p w14:paraId="4F4CF7DF" w14:textId="3BC760AC" w:rsidR="00B3073D" w:rsidRPr="000E4DE5" w:rsidRDefault="001075DC">
      <w:pPr>
        <w:pStyle w:val="legenda"/>
        <w:tabs>
          <w:tab w:val="left" w:pos="709"/>
        </w:tabs>
        <w:spacing w:line="320" w:lineRule="exact"/>
        <w:jc w:val="both"/>
        <w:rPr>
          <w:lang w:val="pt-BR"/>
        </w:rPr>
      </w:pPr>
      <w:bookmarkStart w:id="745" w:name="_Toc347835371"/>
      <w:bookmarkStart w:id="746" w:name="_Toc347829774"/>
      <w:r w:rsidRPr="000E4DE5">
        <w:rPr>
          <w:lang w:val="pt-BR"/>
        </w:rPr>
        <w:t>4.1</w:t>
      </w:r>
      <w:r w:rsidRPr="000E4DE5">
        <w:rPr>
          <w:lang w:val="pt-BR"/>
        </w:rPr>
        <w:tab/>
      </w:r>
      <w:r w:rsidR="0052651C" w:rsidRPr="000E4DE5">
        <w:rPr>
          <w:szCs w:val="24"/>
          <w:lang w:val="pt-BR"/>
        </w:rPr>
        <w:t>O</w:t>
      </w:r>
      <w:r w:rsidR="00CE57B8" w:rsidRPr="000E4DE5">
        <w:rPr>
          <w:szCs w:val="24"/>
          <w:lang w:val="pt-BR"/>
        </w:rPr>
        <w:t>s</w:t>
      </w:r>
      <w:r w:rsidR="0052651C" w:rsidRPr="000E4DE5">
        <w:rPr>
          <w:szCs w:val="24"/>
          <w:lang w:val="pt-BR"/>
        </w:rPr>
        <w:t xml:space="preserve"> Acionista</w:t>
      </w:r>
      <w:r w:rsidR="00CE57B8" w:rsidRPr="000E4DE5">
        <w:rPr>
          <w:szCs w:val="24"/>
          <w:lang w:val="pt-BR"/>
        </w:rPr>
        <w:t>s Garantidores</w:t>
      </w:r>
      <w:r w:rsidRPr="000E4DE5">
        <w:rPr>
          <w:lang w:val="pt-BR"/>
        </w:rPr>
        <w:t xml:space="preserve">, neste ato, em caráter irrevogável e irretratável, </w:t>
      </w:r>
      <w:r w:rsidRPr="000E4DE5">
        <w:rPr>
          <w:szCs w:val="24"/>
          <w:lang w:val="pt-BR"/>
        </w:rPr>
        <w:t>faz</w:t>
      </w:r>
      <w:r w:rsidR="00CE57B8" w:rsidRPr="000E4DE5">
        <w:rPr>
          <w:szCs w:val="24"/>
          <w:lang w:val="pt-BR"/>
        </w:rPr>
        <w:t>em</w:t>
      </w:r>
      <w:r w:rsidRPr="000E4DE5">
        <w:rPr>
          <w:lang w:val="pt-BR"/>
        </w:rPr>
        <w:t xml:space="preserve"> as seguintes declarações, exclusivamente com relação aos Bens Alienados:</w:t>
      </w:r>
      <w:bookmarkEnd w:id="745"/>
      <w:bookmarkEnd w:id="746"/>
      <w:r w:rsidRPr="000E4DE5">
        <w:rPr>
          <w:lang w:val="pt-BR"/>
        </w:rPr>
        <w:t xml:space="preserve"> </w:t>
      </w:r>
      <w:ins w:id="747" w:author="Cescon Barrieu" w:date="2019-09-24T19:06:00Z">
        <w:r w:rsidR="002B50F0" w:rsidRPr="002B50F0">
          <w:rPr>
            <w:lang w:val="pt-BR"/>
          </w:rPr>
          <w:t>[</w:t>
        </w:r>
        <w:r w:rsidR="002B50F0" w:rsidRPr="002B50F0">
          <w:rPr>
            <w:b/>
            <w:highlight w:val="lightGray"/>
            <w:lang w:val="pt-BR"/>
            <w:rPrChange w:id="748" w:author="Cescon Barrieu" w:date="2019-09-24T19:06:00Z">
              <w:rPr>
                <w:b/>
                <w:lang w:val="pt-BR"/>
              </w:rPr>
            </w:rPrChange>
          </w:rPr>
          <w:t xml:space="preserve">Nota </w:t>
        </w:r>
        <w:proofErr w:type="spellStart"/>
        <w:r w:rsidR="002B50F0" w:rsidRPr="002B50F0">
          <w:rPr>
            <w:b/>
            <w:highlight w:val="lightGray"/>
            <w:lang w:val="pt-BR"/>
            <w:rPrChange w:id="749" w:author="Cescon Barrieu" w:date="2019-09-24T19:06:00Z">
              <w:rPr>
                <w:b/>
                <w:lang w:val="pt-BR"/>
              </w:rPr>
            </w:rPrChange>
          </w:rPr>
          <w:t>Cescon</w:t>
        </w:r>
        <w:proofErr w:type="spellEnd"/>
        <w:r w:rsidR="002B50F0" w:rsidRPr="002B50F0">
          <w:rPr>
            <w:b/>
            <w:highlight w:val="lightGray"/>
            <w:lang w:val="pt-BR"/>
            <w:rPrChange w:id="750" w:author="Cescon Barrieu" w:date="2019-09-24T19:06:00Z">
              <w:rPr>
                <w:b/>
                <w:lang w:val="pt-BR"/>
              </w:rPr>
            </w:rPrChange>
          </w:rPr>
          <w:t xml:space="preserve"> </w:t>
        </w:r>
        <w:proofErr w:type="spellStart"/>
        <w:r w:rsidR="002B50F0" w:rsidRPr="002B50F0">
          <w:rPr>
            <w:b/>
            <w:highlight w:val="lightGray"/>
            <w:lang w:val="pt-BR"/>
            <w:rPrChange w:id="751" w:author="Cescon Barrieu" w:date="2019-09-24T19:06:00Z">
              <w:rPr>
                <w:b/>
                <w:lang w:val="pt-BR"/>
              </w:rPr>
            </w:rPrChange>
          </w:rPr>
          <w:t>Barrieu</w:t>
        </w:r>
        <w:proofErr w:type="spellEnd"/>
        <w:r w:rsidR="002B50F0" w:rsidRPr="002B50F0">
          <w:rPr>
            <w:highlight w:val="lightGray"/>
            <w:lang w:val="pt-BR"/>
            <w:rPrChange w:id="752" w:author="Cescon Barrieu" w:date="2019-09-24T19:06:00Z">
              <w:rPr>
                <w:lang w:val="pt-BR"/>
              </w:rPr>
            </w:rPrChange>
          </w:rPr>
          <w:t xml:space="preserve">: </w:t>
        </w:r>
        <w:proofErr w:type="spellStart"/>
        <w:r w:rsidR="002B50F0" w:rsidRPr="002B50F0">
          <w:rPr>
            <w:highlight w:val="lightGray"/>
            <w:lang w:val="pt-BR"/>
            <w:rPrChange w:id="753" w:author="Cescon Barrieu" w:date="2019-09-24T19:06:00Z">
              <w:rPr>
                <w:lang w:val="pt-BR"/>
              </w:rPr>
            </w:rPrChange>
          </w:rPr>
          <w:t>BHF</w:t>
        </w:r>
        <w:proofErr w:type="spellEnd"/>
        <w:r w:rsidR="002B50F0" w:rsidRPr="002B50F0">
          <w:rPr>
            <w:highlight w:val="lightGray"/>
            <w:lang w:val="pt-BR"/>
            <w:rPrChange w:id="754" w:author="Cescon Barrieu" w:date="2019-09-24T19:06:00Z">
              <w:rPr>
                <w:lang w:val="pt-BR"/>
              </w:rPr>
            </w:rPrChange>
          </w:rPr>
          <w:t>, favor a manutenção e veracidade de todas as declarações e garantias abaixo.</w:t>
        </w:r>
        <w:r w:rsidR="002B50F0" w:rsidRPr="002B50F0">
          <w:rPr>
            <w:lang w:val="pt-BR"/>
          </w:rPr>
          <w:t>]</w:t>
        </w:r>
      </w:ins>
    </w:p>
    <w:p w14:paraId="56CDF9C8" w14:textId="5B495379" w:rsidR="00B3073D" w:rsidRPr="009923D1" w:rsidRDefault="00B3073D" w:rsidP="00EC5A5B">
      <w:pPr>
        <w:widowControl w:val="0"/>
        <w:spacing w:line="320" w:lineRule="exact"/>
      </w:pPr>
    </w:p>
    <w:p w14:paraId="36F44A58" w14:textId="77777777" w:rsidR="00B3073D" w:rsidRPr="000E4DE5" w:rsidRDefault="001075DC">
      <w:pPr>
        <w:widowControl w:val="0"/>
        <w:numPr>
          <w:ilvl w:val="0"/>
          <w:numId w:val="9"/>
        </w:numPr>
        <w:spacing w:line="320" w:lineRule="exact"/>
        <w:ind w:left="709" w:hanging="709"/>
        <w:jc w:val="both"/>
      </w:pPr>
      <w:r w:rsidRPr="000E4DE5">
        <w:rPr>
          <w:szCs w:val="24"/>
          <w:lang w:eastAsia="en-US"/>
        </w:rPr>
        <w:t>t</w:t>
      </w:r>
      <w:r w:rsidR="00CE57B8" w:rsidRPr="000E4DE5">
        <w:rPr>
          <w:szCs w:val="24"/>
          <w:lang w:eastAsia="en-US"/>
        </w:rPr>
        <w:t>êm plena</w:t>
      </w:r>
      <w:r w:rsidR="00CE57B8" w:rsidRPr="000E4DE5">
        <w:t xml:space="preserve"> </w:t>
      </w:r>
      <w:r w:rsidRPr="000E4DE5">
        <w:t>capa</w:t>
      </w:r>
      <w:r w:rsidR="00F62718" w:rsidRPr="000E4DE5">
        <w:t>cidade</w:t>
      </w:r>
      <w:r w:rsidRPr="000E4DE5">
        <w:t xml:space="preserve"> para firmar este Contrato, outorgar os poderes previstos neste Contrato, cumprir suas obrigações ora assumidas e alienar os seus respectivos Bens Alienados, e praticou todos os atos legais necessários para a celebração deste Contrato e a constituição da alienação fiduciária</w:t>
      </w:r>
      <w:r w:rsidR="00EF246A" w:rsidRPr="000E4DE5">
        <w:t xml:space="preserve"> e assunção das demais obrigações</w:t>
      </w:r>
      <w:r w:rsidRPr="000E4DE5">
        <w:t xml:space="preserve"> de acordo com os termos aqui estabelecidos;</w:t>
      </w:r>
    </w:p>
    <w:p w14:paraId="54D4DFE5" w14:textId="77777777" w:rsidR="00B3073D" w:rsidRPr="000E4DE5" w:rsidRDefault="00B3073D">
      <w:pPr>
        <w:widowControl w:val="0"/>
        <w:spacing w:line="320" w:lineRule="exact"/>
        <w:ind w:left="709" w:hanging="709"/>
        <w:jc w:val="both"/>
      </w:pPr>
    </w:p>
    <w:p w14:paraId="059E2A70" w14:textId="77777777" w:rsidR="00B3073D" w:rsidRPr="000E4DE5" w:rsidRDefault="00CE57B8">
      <w:pPr>
        <w:widowControl w:val="0"/>
        <w:numPr>
          <w:ilvl w:val="0"/>
          <w:numId w:val="9"/>
        </w:numPr>
        <w:spacing w:line="320" w:lineRule="exact"/>
        <w:ind w:left="709" w:hanging="709"/>
        <w:jc w:val="both"/>
      </w:pPr>
      <w:r w:rsidRPr="000E4DE5">
        <w:rPr>
          <w:szCs w:val="24"/>
        </w:rPr>
        <w:t>são</w:t>
      </w:r>
      <w:r w:rsidR="001075DC" w:rsidRPr="000E4DE5">
        <w:rPr>
          <w:szCs w:val="24"/>
        </w:rPr>
        <w:t xml:space="preserve"> o</w:t>
      </w:r>
      <w:r w:rsidRPr="000E4DE5">
        <w:rPr>
          <w:szCs w:val="24"/>
        </w:rPr>
        <w:t>s</w:t>
      </w:r>
      <w:r w:rsidR="001075DC" w:rsidRPr="000E4DE5">
        <w:rPr>
          <w:szCs w:val="24"/>
        </w:rPr>
        <w:t xml:space="preserve"> legítimo</w:t>
      </w:r>
      <w:r w:rsidRPr="000E4DE5">
        <w:rPr>
          <w:szCs w:val="24"/>
        </w:rPr>
        <w:t>s</w:t>
      </w:r>
      <w:r w:rsidR="001075DC" w:rsidRPr="000E4DE5">
        <w:rPr>
          <w:szCs w:val="24"/>
        </w:rPr>
        <w:t xml:space="preserve"> proprietário</w:t>
      </w:r>
      <w:r w:rsidRPr="000E4DE5">
        <w:rPr>
          <w:szCs w:val="24"/>
        </w:rPr>
        <w:t>s</w:t>
      </w:r>
      <w:r w:rsidR="001075DC" w:rsidRPr="000E4DE5">
        <w:t xml:space="preserve"> das Ações Alienadas, as quais foram validamente emitidas e se encontram livres e desembaraçad</w:t>
      </w:r>
      <w:r w:rsidR="003D6E44" w:rsidRPr="000E4DE5">
        <w:t>a</w:t>
      </w:r>
      <w:r w:rsidR="001075DC" w:rsidRPr="000E4DE5">
        <w:t>s de quaisquer ônus, encargos ou gravames, de qualquer natureza, legais ou convencionais, com exceção dos ônus criados por meio deste Contrato</w:t>
      </w:r>
      <w:r w:rsidR="00C06349" w:rsidRPr="000E4DE5">
        <w:t xml:space="preserve">, observado o disposto </w:t>
      </w:r>
      <w:r w:rsidR="00934393" w:rsidRPr="000E4DE5">
        <w:t>no item (vi) abaixo</w:t>
      </w:r>
      <w:r w:rsidR="00C06349" w:rsidRPr="000E4DE5">
        <w:t xml:space="preserve">; </w:t>
      </w:r>
    </w:p>
    <w:p w14:paraId="1FCEC0CA" w14:textId="77777777" w:rsidR="00E4693A" w:rsidRPr="000E4DE5" w:rsidRDefault="00E4693A">
      <w:pPr>
        <w:pStyle w:val="PargrafodaLista"/>
        <w:widowControl w:val="0"/>
        <w:spacing w:line="320" w:lineRule="exact"/>
        <w:rPr>
          <w:szCs w:val="24"/>
        </w:rPr>
      </w:pPr>
    </w:p>
    <w:p w14:paraId="59C6BE67" w14:textId="77777777" w:rsidR="00E4693A" w:rsidRPr="000E4DE5" w:rsidRDefault="00E4693A">
      <w:pPr>
        <w:widowControl w:val="0"/>
        <w:numPr>
          <w:ilvl w:val="0"/>
          <w:numId w:val="9"/>
        </w:numPr>
        <w:spacing w:line="320" w:lineRule="exact"/>
        <w:ind w:left="709" w:hanging="709"/>
        <w:jc w:val="both"/>
        <w:rPr>
          <w:szCs w:val="24"/>
        </w:rPr>
      </w:pPr>
      <w:r w:rsidRPr="000E4DE5">
        <w:rPr>
          <w:szCs w:val="24"/>
        </w:rPr>
        <w:t>as Ações Alienadas são e serão</w:t>
      </w:r>
      <w:r w:rsidR="007E5D6D" w:rsidRPr="000E4DE5">
        <w:rPr>
          <w:szCs w:val="24"/>
        </w:rPr>
        <w:t>, durante toda a vigência deste Contrato,</w:t>
      </w:r>
      <w:r w:rsidRPr="000E4DE5">
        <w:rPr>
          <w:szCs w:val="24"/>
        </w:rPr>
        <w:t xml:space="preserve"> suficientes para </w:t>
      </w:r>
      <w:r w:rsidR="00EA036E" w:rsidRPr="000E4DE5">
        <w:rPr>
          <w:szCs w:val="24"/>
        </w:rPr>
        <w:t xml:space="preserve">garantir a </w:t>
      </w:r>
      <w:r w:rsidR="00EA036E" w:rsidRPr="000E4DE5">
        <w:t xml:space="preserve">maioria dos votos nas deliberações das assembleias gerais da </w:t>
      </w:r>
      <w:r w:rsidR="00EA036E" w:rsidRPr="000E4DE5">
        <w:lastRenderedPageBreak/>
        <w:t>Emissora</w:t>
      </w:r>
      <w:r w:rsidR="00B87F2C" w:rsidRPr="000E4DE5">
        <w:t xml:space="preserve"> e da </w:t>
      </w:r>
      <w:proofErr w:type="spellStart"/>
      <w:r w:rsidR="00B87F2C" w:rsidRPr="000E4DE5">
        <w:t>Bosan</w:t>
      </w:r>
      <w:proofErr w:type="spellEnd"/>
      <w:r w:rsidR="00BC34C9" w:rsidRPr="000E4DE5">
        <w:rPr>
          <w:szCs w:val="24"/>
        </w:rPr>
        <w:t>;</w:t>
      </w:r>
      <w:r w:rsidR="003D06AF" w:rsidRPr="000E4DE5">
        <w:rPr>
          <w:szCs w:val="24"/>
        </w:rPr>
        <w:t xml:space="preserve"> </w:t>
      </w:r>
    </w:p>
    <w:p w14:paraId="38835806" w14:textId="77777777" w:rsidR="00CD5899" w:rsidRPr="000E4DE5" w:rsidRDefault="00CD5899">
      <w:pPr>
        <w:pStyle w:val="PargrafodaLista"/>
        <w:widowControl w:val="0"/>
        <w:spacing w:line="320" w:lineRule="exact"/>
        <w:rPr>
          <w:szCs w:val="24"/>
        </w:rPr>
      </w:pPr>
    </w:p>
    <w:p w14:paraId="21D4B985" w14:textId="77777777" w:rsidR="006E3037" w:rsidRPr="000E4DE5" w:rsidRDefault="006E3037">
      <w:pPr>
        <w:widowControl w:val="0"/>
        <w:numPr>
          <w:ilvl w:val="0"/>
          <w:numId w:val="9"/>
        </w:numPr>
        <w:spacing w:line="320" w:lineRule="exact"/>
        <w:ind w:left="709" w:hanging="709"/>
        <w:jc w:val="both"/>
      </w:pPr>
      <w:r w:rsidRPr="000E4DE5">
        <w:t>a alienação fiduciária ora criada sobre os Bens Alienados, após os devidos registros referidos na Cláusula 3 acima, constitui um direito real de garantia, válido, legal e perfeito, exequível em conformidade com os termos aqui estabelecidos;</w:t>
      </w:r>
    </w:p>
    <w:p w14:paraId="78DDE6E6" w14:textId="77777777" w:rsidR="00B3073D" w:rsidRPr="000E4DE5" w:rsidRDefault="00B3073D">
      <w:pPr>
        <w:widowControl w:val="0"/>
        <w:spacing w:line="320" w:lineRule="exact"/>
        <w:ind w:left="709" w:hanging="709"/>
      </w:pPr>
    </w:p>
    <w:p w14:paraId="73EFFF9C" w14:textId="296FCD5D" w:rsidR="00B3073D" w:rsidRPr="000E4DE5" w:rsidRDefault="001075DC">
      <w:pPr>
        <w:widowControl w:val="0"/>
        <w:numPr>
          <w:ilvl w:val="0"/>
          <w:numId w:val="9"/>
        </w:numPr>
        <w:spacing w:line="320" w:lineRule="exact"/>
        <w:jc w:val="both"/>
      </w:pPr>
      <w:r w:rsidRPr="000E4DE5">
        <w:t>não é necessária a obtenção de qualquer aprovação governamental, ou quaisquer outros consentimentos, aprovações ou notificações com relação: (</w:t>
      </w:r>
      <w:r w:rsidR="00EF246A" w:rsidRPr="000E4DE5">
        <w:t>a</w:t>
      </w:r>
      <w:r w:rsidRPr="000E4DE5">
        <w:t>) à criação, formalização e manutenção da alienação fiduciária, sobre os</w:t>
      </w:r>
      <w:r w:rsidR="006E3037" w:rsidRPr="000E4DE5">
        <w:t xml:space="preserve"> </w:t>
      </w:r>
      <w:r w:rsidRPr="000E4DE5">
        <w:t>Bens Alienados de acordo com este Contrato, ou à assinatura e cumprimento do presente Contrato; (</w:t>
      </w:r>
      <w:r w:rsidR="00EF246A" w:rsidRPr="000E4DE5">
        <w:t>b</w:t>
      </w:r>
      <w:r w:rsidRPr="000E4DE5">
        <w:t>) à validade ou exequibilidade deste Contrato; e/ou (</w:t>
      </w:r>
      <w:r w:rsidR="00EF246A" w:rsidRPr="000E4DE5">
        <w:t>c</w:t>
      </w:r>
      <w:r w:rsidRPr="000E4DE5">
        <w:t xml:space="preserve">) ao exercício, </w:t>
      </w:r>
      <w:ins w:id="755" w:author="Cescon Barrieu" w:date="2019-09-23T11:52:00Z">
        <w:r w:rsidR="00A43371" w:rsidRPr="000E4DE5">
          <w:t xml:space="preserve">pelo </w:t>
        </w:r>
      </w:ins>
      <w:ins w:id="756" w:author="Cescon Barrieu" w:date="2019-09-23T22:30:00Z">
        <w:r w:rsidR="000864A8">
          <w:t xml:space="preserve">Banco </w:t>
        </w:r>
        <w:r w:rsidR="000864A8" w:rsidRPr="00AC7E51">
          <w:t>Bradesco</w:t>
        </w:r>
      </w:ins>
      <w:ins w:id="757" w:author="Cescon Barrieu" w:date="2019-09-23T11:52:00Z">
        <w:r w:rsidR="00A43371" w:rsidRPr="009923D1">
          <w:t xml:space="preserve">, </w:t>
        </w:r>
      </w:ins>
      <w:r w:rsidRPr="009923D1">
        <w:t xml:space="preserve">pelo Agente </w:t>
      </w:r>
      <w:r w:rsidR="009D09BF" w:rsidRPr="009923D1">
        <w:t xml:space="preserve">Fiduciário </w:t>
      </w:r>
      <w:r w:rsidRPr="009923D1">
        <w:t xml:space="preserve">ou pelos </w:t>
      </w:r>
      <w:r w:rsidR="009D09BF" w:rsidRPr="000E4DE5">
        <w:t>Debenturistas</w:t>
      </w:r>
      <w:r w:rsidRPr="000E4DE5">
        <w:t>, dos direitos estabelecidos neste Contrato, exceto os registros mencionados na Cláusula 3 acima</w:t>
      </w:r>
      <w:r w:rsidR="00934393" w:rsidRPr="000E4DE5">
        <w:t>, e</w:t>
      </w:r>
      <w:r w:rsidR="00056EEB" w:rsidRPr="000E4DE5">
        <w:t xml:space="preserve"> </w:t>
      </w:r>
      <w:r w:rsidR="00707521" w:rsidRPr="000E4DE5">
        <w:t>o previsto no</w:t>
      </w:r>
      <w:r w:rsidR="00056EEB" w:rsidRPr="000E4DE5">
        <w:t xml:space="preserve"> </w:t>
      </w:r>
      <w:r w:rsidR="00707521" w:rsidRPr="000E4DE5">
        <w:t xml:space="preserve">item </w:t>
      </w:r>
      <w:r w:rsidR="00056EEB" w:rsidRPr="000E4DE5">
        <w:t>6.2 abaixo</w:t>
      </w:r>
      <w:r w:rsidR="00B87F2C" w:rsidRPr="000E4DE5">
        <w:t>;</w:t>
      </w:r>
    </w:p>
    <w:p w14:paraId="592DFFD4" w14:textId="77777777" w:rsidR="00B3073D" w:rsidRPr="000E4DE5" w:rsidRDefault="00B3073D">
      <w:pPr>
        <w:widowControl w:val="0"/>
        <w:spacing w:line="320" w:lineRule="exact"/>
        <w:ind w:left="709" w:hanging="709"/>
        <w:rPr>
          <w:b/>
        </w:rPr>
      </w:pPr>
    </w:p>
    <w:p w14:paraId="54BC411B" w14:textId="026B5359" w:rsidR="00B3073D" w:rsidRPr="000E4DE5" w:rsidRDefault="001075DC">
      <w:pPr>
        <w:widowControl w:val="0"/>
        <w:numPr>
          <w:ilvl w:val="0"/>
          <w:numId w:val="9"/>
        </w:numPr>
        <w:spacing w:line="320" w:lineRule="exact"/>
        <w:ind w:left="709" w:hanging="709"/>
        <w:jc w:val="both"/>
      </w:pPr>
      <w:r w:rsidRPr="000E4DE5">
        <w:t>nem a celebração deste Contrato, tampouco a consumação dos termos aqui pactuados violam: (</w:t>
      </w:r>
      <w:r w:rsidR="00EF246A" w:rsidRPr="000E4DE5">
        <w:t>a</w:t>
      </w:r>
      <w:r w:rsidRPr="000E4DE5">
        <w:t xml:space="preserve">) qualquer disposição </w:t>
      </w:r>
      <w:r w:rsidR="00CE57B8" w:rsidRPr="000E4DE5">
        <w:rPr>
          <w:szCs w:val="24"/>
        </w:rPr>
        <w:t>do ato</w:t>
      </w:r>
      <w:r w:rsidRPr="000E4DE5">
        <w:rPr>
          <w:szCs w:val="24"/>
        </w:rPr>
        <w:t xml:space="preserve"> constitutivo</w:t>
      </w:r>
      <w:r w:rsidRPr="000E4DE5">
        <w:t xml:space="preserve"> e documentos societários</w:t>
      </w:r>
      <w:r w:rsidR="00EF246A" w:rsidRPr="000E4DE5">
        <w:t xml:space="preserve"> da </w:t>
      </w:r>
      <w:r w:rsidR="009D09BF" w:rsidRPr="000E4DE5">
        <w:t>Emissora</w:t>
      </w:r>
      <w:r w:rsidR="0040621D" w:rsidRPr="000E4DE5">
        <w:t xml:space="preserve"> ou da </w:t>
      </w:r>
      <w:proofErr w:type="spellStart"/>
      <w:r w:rsidR="0040621D" w:rsidRPr="000E4DE5">
        <w:t>Bosan</w:t>
      </w:r>
      <w:proofErr w:type="spellEnd"/>
      <w:r w:rsidR="0098118B" w:rsidRPr="000E4DE5">
        <w:t xml:space="preserve">, sendo certo que, a totalidade dos acionistas da Companhia vinculados pelo </w:t>
      </w:r>
      <w:r w:rsidR="00934393" w:rsidRPr="000E4DE5">
        <w:t>Acordo de Acionistas da Emissora firmado em 07 de maio de 2007, conforme alterado (“</w:t>
      </w:r>
      <w:r w:rsidR="00934393" w:rsidRPr="000E4DE5">
        <w:rPr>
          <w:u w:val="single"/>
        </w:rPr>
        <w:t>Acordo de Acionistas</w:t>
      </w:r>
      <w:r w:rsidR="00934393" w:rsidRPr="000E4DE5">
        <w:t>”)</w:t>
      </w:r>
      <w:r w:rsidR="00056EEB" w:rsidRPr="000E4DE5">
        <w:t xml:space="preserve">, </w:t>
      </w:r>
      <w:r w:rsidR="0098118B" w:rsidRPr="000E4DE5">
        <w:t xml:space="preserve">consente expressamente, por meio deste </w:t>
      </w:r>
      <w:r w:rsidR="006F550A" w:rsidRPr="000E4DE5">
        <w:t>Contrato</w:t>
      </w:r>
      <w:r w:rsidR="0098118B" w:rsidRPr="000E4DE5">
        <w:t xml:space="preserve"> com a outorga da Alienação Fiduciária sobre as Ações Alienadas</w:t>
      </w:r>
      <w:r w:rsidR="00EF246A" w:rsidRPr="000E4DE5">
        <w:t>; (b</w:t>
      </w:r>
      <w:r w:rsidRPr="000E4DE5">
        <w:t>) as normas legais e regulamentare</w:t>
      </w:r>
      <w:r w:rsidR="00EF246A" w:rsidRPr="000E4DE5">
        <w:t xml:space="preserve">s a que </w:t>
      </w:r>
      <w:r w:rsidR="00EF246A" w:rsidRPr="000E4DE5">
        <w:rPr>
          <w:szCs w:val="24"/>
        </w:rPr>
        <w:t>ele</w:t>
      </w:r>
      <w:r w:rsidR="00CE57B8" w:rsidRPr="000E4DE5">
        <w:rPr>
          <w:szCs w:val="24"/>
        </w:rPr>
        <w:t>s</w:t>
      </w:r>
      <w:r w:rsidR="0040621D" w:rsidRPr="000E4DE5">
        <w:rPr>
          <w:szCs w:val="24"/>
        </w:rPr>
        <w:t xml:space="preserve">, a </w:t>
      </w:r>
      <w:proofErr w:type="spellStart"/>
      <w:r w:rsidR="0040621D" w:rsidRPr="000E4DE5">
        <w:rPr>
          <w:szCs w:val="24"/>
        </w:rPr>
        <w:t>Bosan</w:t>
      </w:r>
      <w:proofErr w:type="spellEnd"/>
      <w:r w:rsidR="00EF246A" w:rsidRPr="000E4DE5">
        <w:t xml:space="preserve"> ou</w:t>
      </w:r>
      <w:r w:rsidRPr="000E4DE5">
        <w:t xml:space="preserve"> a </w:t>
      </w:r>
      <w:r w:rsidR="009D09BF" w:rsidRPr="000E4DE5">
        <w:t>Emissora</w:t>
      </w:r>
      <w:r w:rsidRPr="000E4DE5">
        <w:t>, e/ou seus respectivo</w:t>
      </w:r>
      <w:r w:rsidR="00EF246A" w:rsidRPr="000E4DE5">
        <w:t>s bens, estejam sujeitos; e (c</w:t>
      </w:r>
      <w:r w:rsidRPr="000E4DE5">
        <w:t xml:space="preserve">) quaisquer contratos, acordos, autorizações governamentais ou compromissos obrigacionais aos quais </w:t>
      </w:r>
      <w:r w:rsidR="0052651C" w:rsidRPr="000E4DE5">
        <w:rPr>
          <w:szCs w:val="24"/>
        </w:rPr>
        <w:t>o</w:t>
      </w:r>
      <w:r w:rsidR="00CE57B8" w:rsidRPr="000E4DE5">
        <w:rPr>
          <w:szCs w:val="24"/>
        </w:rPr>
        <w:t>s</w:t>
      </w:r>
      <w:r w:rsidR="0052651C" w:rsidRPr="000E4DE5">
        <w:rPr>
          <w:szCs w:val="24"/>
        </w:rPr>
        <w:t xml:space="preserve"> Acionista</w:t>
      </w:r>
      <w:r w:rsidR="00CE57B8" w:rsidRPr="000E4DE5">
        <w:rPr>
          <w:szCs w:val="24"/>
        </w:rPr>
        <w:t>s Garantidores</w:t>
      </w:r>
      <w:r w:rsidR="00B87F2C" w:rsidRPr="000E4DE5">
        <w:rPr>
          <w:szCs w:val="24"/>
        </w:rPr>
        <w:t xml:space="preserve">, a </w:t>
      </w:r>
      <w:proofErr w:type="spellStart"/>
      <w:r w:rsidR="00B87F2C" w:rsidRPr="000E4DE5">
        <w:rPr>
          <w:szCs w:val="24"/>
        </w:rPr>
        <w:t>Bosan</w:t>
      </w:r>
      <w:proofErr w:type="spellEnd"/>
      <w:r w:rsidR="00B87F2C" w:rsidRPr="000E4DE5">
        <w:t xml:space="preserve"> </w:t>
      </w:r>
      <w:r w:rsidRPr="000E4DE5">
        <w:t xml:space="preserve">e/ou a </w:t>
      </w:r>
      <w:r w:rsidR="009D09BF" w:rsidRPr="000E4DE5">
        <w:t xml:space="preserve">Emissora </w:t>
      </w:r>
      <w:r w:rsidRPr="000E4DE5">
        <w:t>estejam vinculados;</w:t>
      </w:r>
      <w:r w:rsidR="00DE35B7" w:rsidRPr="000E4DE5">
        <w:t xml:space="preserve"> </w:t>
      </w:r>
    </w:p>
    <w:p w14:paraId="551A8186" w14:textId="77777777" w:rsidR="00B3073D" w:rsidRPr="000E4DE5" w:rsidRDefault="00B3073D">
      <w:pPr>
        <w:pStyle w:val="PargrafodaLista"/>
        <w:widowControl w:val="0"/>
        <w:spacing w:line="320" w:lineRule="exact"/>
        <w:ind w:left="709" w:hanging="709"/>
      </w:pPr>
    </w:p>
    <w:p w14:paraId="74E7CDEA" w14:textId="77777777" w:rsidR="00B3073D" w:rsidRPr="000E4DE5" w:rsidRDefault="006E3037">
      <w:pPr>
        <w:widowControl w:val="0"/>
        <w:numPr>
          <w:ilvl w:val="0"/>
          <w:numId w:val="9"/>
        </w:numPr>
        <w:spacing w:line="320" w:lineRule="exact"/>
        <w:ind w:left="709" w:hanging="709"/>
        <w:jc w:val="both"/>
      </w:pPr>
      <w:r w:rsidRPr="000E4DE5">
        <w:t xml:space="preserve">não há contra </w:t>
      </w:r>
      <w:bookmarkStart w:id="758" w:name="_DV_M113"/>
      <w:bookmarkEnd w:id="758"/>
      <w:r w:rsidR="00DF5213" w:rsidRPr="000E4DE5">
        <w:rPr>
          <w:szCs w:val="24"/>
        </w:rPr>
        <w:t>o</w:t>
      </w:r>
      <w:r w:rsidR="00CE57B8" w:rsidRPr="000E4DE5">
        <w:rPr>
          <w:szCs w:val="24"/>
        </w:rPr>
        <w:t>s</w:t>
      </w:r>
      <w:r w:rsidRPr="000E4DE5">
        <w:rPr>
          <w:szCs w:val="24"/>
        </w:rPr>
        <w:t xml:space="preserve"> Acionista</w:t>
      </w:r>
      <w:r w:rsidR="00CE57B8" w:rsidRPr="000E4DE5">
        <w:rPr>
          <w:szCs w:val="24"/>
        </w:rPr>
        <w:t>s Garantidores</w:t>
      </w:r>
      <w:r w:rsidRPr="000E4DE5">
        <w:t xml:space="preserve"> </w:t>
      </w:r>
      <w:r w:rsidR="001075DC" w:rsidRPr="000E4DE5">
        <w:t>qualquer litígio, investigação ou processo perante qualquer tribunal arbitral, juízo ou tribunal administrativo com relação ao presente Contrato, aos Bens Alienados ou a qualquer das suas obrigações aqui previstas que esteja pendente ou</w:t>
      </w:r>
      <w:r w:rsidR="00830E52" w:rsidRPr="000E4DE5">
        <w:t>, que seja de seu conhecimento,</w:t>
      </w:r>
      <w:r w:rsidR="001075DC" w:rsidRPr="000E4DE5">
        <w:t xml:space="preserve"> seja iminente,</w:t>
      </w:r>
      <w:r w:rsidR="00CE57B8" w:rsidRPr="000E4DE5">
        <w:t xml:space="preserve"> e que afete os Bens Alienados</w:t>
      </w:r>
      <w:r w:rsidR="00CE57B8" w:rsidRPr="000E4DE5">
        <w:rPr>
          <w:szCs w:val="24"/>
        </w:rPr>
        <w:t xml:space="preserve"> ou</w:t>
      </w:r>
      <w:r w:rsidR="00CE57B8" w:rsidRPr="000E4DE5">
        <w:t xml:space="preserve"> </w:t>
      </w:r>
      <w:r w:rsidR="001075DC" w:rsidRPr="000E4DE5">
        <w:t>qualquer das suas obrigações aqui previstas ou a sua solvência;</w:t>
      </w:r>
    </w:p>
    <w:p w14:paraId="7BD37AD9" w14:textId="77777777" w:rsidR="00B3073D" w:rsidRPr="000E4DE5" w:rsidRDefault="00B3073D">
      <w:pPr>
        <w:pStyle w:val="PargrafodaLista"/>
        <w:widowControl w:val="0"/>
        <w:spacing w:line="320" w:lineRule="exact"/>
        <w:ind w:left="709" w:hanging="709"/>
      </w:pPr>
    </w:p>
    <w:p w14:paraId="7B1CC5F3" w14:textId="659D055D" w:rsidR="00B3073D" w:rsidRPr="000E4DE5" w:rsidRDefault="001075DC">
      <w:pPr>
        <w:widowControl w:val="0"/>
        <w:numPr>
          <w:ilvl w:val="0"/>
          <w:numId w:val="9"/>
        </w:numPr>
        <w:spacing w:line="320" w:lineRule="exact"/>
        <w:ind w:left="709" w:hanging="709"/>
        <w:jc w:val="both"/>
      </w:pPr>
      <w:r w:rsidRPr="000E4DE5">
        <w:t xml:space="preserve">a procuração para excussão </w:t>
      </w:r>
      <w:r w:rsidR="006E3037" w:rsidRPr="000E4DE5">
        <w:t>dos</w:t>
      </w:r>
      <w:bookmarkStart w:id="759" w:name="_DV_C104"/>
      <w:r w:rsidR="006E3037" w:rsidRPr="000E4DE5">
        <w:t xml:space="preserve"> </w:t>
      </w:r>
      <w:bookmarkEnd w:id="759"/>
      <w:r w:rsidRPr="000E4DE5">
        <w:t xml:space="preserve">Bens Alienados outorgada </w:t>
      </w:r>
      <w:r w:rsidR="00CE57B8" w:rsidRPr="000E4DE5">
        <w:rPr>
          <w:szCs w:val="24"/>
        </w:rPr>
        <w:t>pelos</w:t>
      </w:r>
      <w:r w:rsidRPr="000E4DE5">
        <w:rPr>
          <w:szCs w:val="24"/>
        </w:rPr>
        <w:t xml:space="preserve"> Acionista</w:t>
      </w:r>
      <w:r w:rsidR="00CE57B8" w:rsidRPr="000E4DE5">
        <w:rPr>
          <w:szCs w:val="24"/>
        </w:rPr>
        <w:t>s Garantidores</w:t>
      </w:r>
      <w:r w:rsidRPr="000E4DE5">
        <w:t xml:space="preserve"> nos termos deste Contrato </w:t>
      </w:r>
      <w:r w:rsidR="002F00FA" w:rsidRPr="000E4DE5">
        <w:t xml:space="preserve">será </w:t>
      </w:r>
      <w:r w:rsidRPr="000E4DE5">
        <w:t>devida e validamente outorgada e formalizada e confer</w:t>
      </w:r>
      <w:r w:rsidR="002F00FA" w:rsidRPr="000E4DE5">
        <w:t>irá</w:t>
      </w:r>
      <w:r w:rsidRPr="000E4DE5">
        <w:t xml:space="preserve"> ao </w:t>
      </w:r>
      <w:ins w:id="760" w:author="Cescon Barrieu" w:date="2019-09-23T22:30:00Z">
        <w:r w:rsidR="000864A8">
          <w:t xml:space="preserve">Banco </w:t>
        </w:r>
        <w:r w:rsidR="000864A8" w:rsidRPr="00AC7E51">
          <w:t>Bradesco</w:t>
        </w:r>
      </w:ins>
      <w:ins w:id="761" w:author="Cescon Barrieu" w:date="2019-09-23T12:19:00Z">
        <w:r w:rsidR="008A0B60" w:rsidRPr="009923D1">
          <w:t xml:space="preserve"> e ao </w:t>
        </w:r>
      </w:ins>
      <w:r w:rsidRPr="009923D1">
        <w:t xml:space="preserve">Agente </w:t>
      </w:r>
      <w:r w:rsidR="009D09BF" w:rsidRPr="009923D1">
        <w:t>Fiduciário</w:t>
      </w:r>
      <w:r w:rsidRPr="009923D1">
        <w:t xml:space="preserve">, atuando como agente em benefício dos </w:t>
      </w:r>
      <w:r w:rsidR="009D09BF" w:rsidRPr="000E4DE5">
        <w:t>Deb</w:t>
      </w:r>
      <w:r w:rsidR="00B63771" w:rsidRPr="000E4DE5">
        <w:t>e</w:t>
      </w:r>
      <w:r w:rsidR="009D09BF" w:rsidRPr="000E4DE5">
        <w:t>nturistas</w:t>
      </w:r>
      <w:r w:rsidR="00830E52" w:rsidRPr="000E4DE5">
        <w:t xml:space="preserve"> e do Agente </w:t>
      </w:r>
      <w:r w:rsidR="009D09BF" w:rsidRPr="000E4DE5">
        <w:t>Fiduciário</w:t>
      </w:r>
      <w:r w:rsidRPr="000E4DE5">
        <w:t xml:space="preserve">, os poderes nela expressos; </w:t>
      </w:r>
      <w:r w:rsidRPr="000E4DE5">
        <w:rPr>
          <w:szCs w:val="24"/>
        </w:rPr>
        <w:t>o</w:t>
      </w:r>
      <w:r w:rsidR="00CE57B8" w:rsidRPr="000E4DE5">
        <w:rPr>
          <w:szCs w:val="24"/>
        </w:rPr>
        <w:t>s</w:t>
      </w:r>
      <w:r w:rsidRPr="000E4DE5">
        <w:rPr>
          <w:szCs w:val="24"/>
        </w:rPr>
        <w:t xml:space="preserve"> Acionista</w:t>
      </w:r>
      <w:r w:rsidR="00CE57B8" w:rsidRPr="000E4DE5">
        <w:rPr>
          <w:szCs w:val="24"/>
        </w:rPr>
        <w:t>s Garantidores</w:t>
      </w:r>
      <w:r w:rsidRPr="000E4DE5">
        <w:t xml:space="preserve"> não </w:t>
      </w:r>
      <w:r w:rsidRPr="000E4DE5">
        <w:rPr>
          <w:szCs w:val="24"/>
        </w:rPr>
        <w:t>outorg</w:t>
      </w:r>
      <w:r w:rsidR="00CE57B8" w:rsidRPr="000E4DE5">
        <w:rPr>
          <w:szCs w:val="24"/>
        </w:rPr>
        <w:t>aram</w:t>
      </w:r>
      <w:r w:rsidRPr="000E4DE5">
        <w:t xml:space="preserve"> qualquer outra procuração ou documento semelhante,</w:t>
      </w:r>
      <w:r w:rsidR="007E5D6D" w:rsidRPr="000E4DE5">
        <w:t xml:space="preserve"> </w:t>
      </w:r>
      <w:r w:rsidR="007E5D6D" w:rsidRPr="000E4DE5">
        <w:rPr>
          <w:szCs w:val="24"/>
        </w:rPr>
        <w:t>ou</w:t>
      </w:r>
      <w:r w:rsidRPr="000E4DE5">
        <w:rPr>
          <w:szCs w:val="24"/>
        </w:rPr>
        <w:t xml:space="preserve"> assin</w:t>
      </w:r>
      <w:r w:rsidR="00CE57B8" w:rsidRPr="000E4DE5">
        <w:rPr>
          <w:szCs w:val="24"/>
        </w:rPr>
        <w:t>aram</w:t>
      </w:r>
      <w:r w:rsidRPr="000E4DE5">
        <w:t xml:space="preserve"> qualquer outro instrumento ou contrato com relação aos</w:t>
      </w:r>
      <w:r w:rsidR="00FE4805" w:rsidRPr="000E4DE5">
        <w:t xml:space="preserve"> </w:t>
      </w:r>
      <w:r w:rsidR="006E3037" w:rsidRPr="000E4DE5">
        <w:t>Bens Alienados;</w:t>
      </w:r>
    </w:p>
    <w:p w14:paraId="19E2E381" w14:textId="77777777" w:rsidR="00B3073D" w:rsidRPr="000E4DE5" w:rsidRDefault="00B3073D">
      <w:pPr>
        <w:pStyle w:val="PargrafodaLista"/>
        <w:widowControl w:val="0"/>
        <w:spacing w:line="320" w:lineRule="exact"/>
        <w:ind w:left="709" w:hanging="709"/>
      </w:pPr>
    </w:p>
    <w:p w14:paraId="303E98D1" w14:textId="241D76C0" w:rsidR="00B3073D" w:rsidRPr="000E4DE5" w:rsidRDefault="00DE35B7">
      <w:pPr>
        <w:widowControl w:val="0"/>
        <w:numPr>
          <w:ilvl w:val="0"/>
          <w:numId w:val="9"/>
        </w:numPr>
        <w:spacing w:line="320" w:lineRule="exact"/>
        <w:jc w:val="both"/>
      </w:pPr>
      <w:r w:rsidRPr="000E4DE5">
        <w:lastRenderedPageBreak/>
        <w:t xml:space="preserve">(a) </w:t>
      </w:r>
      <w:r w:rsidR="001075DC" w:rsidRPr="000E4DE5">
        <w:t xml:space="preserve">o capital social da </w:t>
      </w:r>
      <w:r w:rsidR="00FF5F04" w:rsidRPr="000E4DE5">
        <w:t xml:space="preserve">Emissora </w:t>
      </w:r>
      <w:r w:rsidR="00AD760F" w:rsidRPr="000E4DE5">
        <w:t>é de R$</w:t>
      </w:r>
      <w:r w:rsidR="003C083D" w:rsidRPr="000E4DE5">
        <w:rPr>
          <w:szCs w:val="24"/>
        </w:rPr>
        <w:t>185.619.622,00</w:t>
      </w:r>
      <w:r w:rsidR="001075DC" w:rsidRPr="000E4DE5">
        <w:rPr>
          <w:szCs w:val="24"/>
        </w:rPr>
        <w:t xml:space="preserve"> </w:t>
      </w:r>
      <w:r w:rsidR="00A94B33" w:rsidRPr="000E4DE5">
        <w:rPr>
          <w:szCs w:val="24"/>
        </w:rPr>
        <w:t>(</w:t>
      </w:r>
      <w:r w:rsidR="003C083D" w:rsidRPr="000E4DE5">
        <w:rPr>
          <w:szCs w:val="24"/>
        </w:rPr>
        <w:t>cento e oitenta e cinco milhões</w:t>
      </w:r>
      <w:r w:rsidR="00A8557A" w:rsidRPr="000E4DE5">
        <w:rPr>
          <w:szCs w:val="24"/>
        </w:rPr>
        <w:t>,</w:t>
      </w:r>
      <w:r w:rsidR="003C083D" w:rsidRPr="000E4DE5">
        <w:rPr>
          <w:szCs w:val="24"/>
        </w:rPr>
        <w:t xml:space="preserve"> seiscentos e dezenove mil </w:t>
      </w:r>
      <w:r w:rsidR="00A8557A" w:rsidRPr="000E4DE5">
        <w:rPr>
          <w:szCs w:val="24"/>
        </w:rPr>
        <w:t xml:space="preserve">e </w:t>
      </w:r>
      <w:r w:rsidR="003C083D" w:rsidRPr="000E4DE5">
        <w:rPr>
          <w:szCs w:val="24"/>
        </w:rPr>
        <w:t>seiscentos e vinte e dois</w:t>
      </w:r>
      <w:r w:rsidR="00A94B33" w:rsidRPr="000E4DE5">
        <w:rPr>
          <w:szCs w:val="24"/>
        </w:rPr>
        <w:t>)</w:t>
      </w:r>
      <w:r w:rsidR="00A94B33" w:rsidRPr="000E4DE5">
        <w:t xml:space="preserve"> </w:t>
      </w:r>
      <w:r w:rsidR="001075DC" w:rsidRPr="000E4DE5">
        <w:t xml:space="preserve">reais, dividido em </w:t>
      </w:r>
      <w:r w:rsidR="003C083D" w:rsidRPr="000E4DE5">
        <w:rPr>
          <w:szCs w:val="24"/>
        </w:rPr>
        <w:t>91.120.883</w:t>
      </w:r>
      <w:r w:rsidR="00A94B33" w:rsidRPr="000E4DE5">
        <w:rPr>
          <w:szCs w:val="24"/>
        </w:rPr>
        <w:t xml:space="preserve"> (</w:t>
      </w:r>
      <w:r w:rsidR="003C083D" w:rsidRPr="000E4DE5">
        <w:rPr>
          <w:szCs w:val="24"/>
        </w:rPr>
        <w:t>noventa e um milhões</w:t>
      </w:r>
      <w:r w:rsidR="00A8557A" w:rsidRPr="000E4DE5">
        <w:rPr>
          <w:szCs w:val="24"/>
        </w:rPr>
        <w:t>,</w:t>
      </w:r>
      <w:r w:rsidR="003C083D" w:rsidRPr="000E4DE5">
        <w:rPr>
          <w:szCs w:val="24"/>
        </w:rPr>
        <w:t xml:space="preserve"> cento </w:t>
      </w:r>
      <w:r w:rsidR="00A8557A" w:rsidRPr="000E4DE5">
        <w:rPr>
          <w:szCs w:val="24"/>
        </w:rPr>
        <w:t xml:space="preserve">e </w:t>
      </w:r>
      <w:r w:rsidR="003C083D" w:rsidRPr="000E4DE5">
        <w:rPr>
          <w:szCs w:val="24"/>
        </w:rPr>
        <w:t xml:space="preserve">vinte mil </w:t>
      </w:r>
      <w:r w:rsidR="00A8557A" w:rsidRPr="000E4DE5">
        <w:rPr>
          <w:szCs w:val="24"/>
        </w:rPr>
        <w:t xml:space="preserve">e </w:t>
      </w:r>
      <w:r w:rsidR="003C083D" w:rsidRPr="000E4DE5">
        <w:rPr>
          <w:szCs w:val="24"/>
        </w:rPr>
        <w:t>oitocentas e oitenta e três</w:t>
      </w:r>
      <w:r w:rsidR="00A94B33" w:rsidRPr="000E4DE5">
        <w:rPr>
          <w:szCs w:val="24"/>
        </w:rPr>
        <w:t>)</w:t>
      </w:r>
      <w:r w:rsidR="00A94B33" w:rsidRPr="000E4DE5">
        <w:t xml:space="preserve"> </w:t>
      </w:r>
      <w:r w:rsidR="001075DC" w:rsidRPr="000E4DE5">
        <w:t>ações</w:t>
      </w:r>
      <w:r w:rsidR="00FF5F04" w:rsidRPr="000E4DE5">
        <w:t xml:space="preserve"> </w:t>
      </w:r>
      <w:r w:rsidR="00FF5F04" w:rsidRPr="000E4DE5">
        <w:rPr>
          <w:szCs w:val="24"/>
        </w:rPr>
        <w:t>ordinária</w:t>
      </w:r>
      <w:r w:rsidR="00CE57B8" w:rsidRPr="000E4DE5">
        <w:rPr>
          <w:szCs w:val="24"/>
        </w:rPr>
        <w:t>s</w:t>
      </w:r>
      <w:r w:rsidR="00A94B33" w:rsidRPr="000E4DE5">
        <w:rPr>
          <w:szCs w:val="24"/>
        </w:rPr>
        <w:t xml:space="preserve"> e </w:t>
      </w:r>
      <w:r w:rsidR="003C083D" w:rsidRPr="000E4DE5">
        <w:rPr>
          <w:szCs w:val="24"/>
        </w:rPr>
        <w:t>28.178.404</w:t>
      </w:r>
      <w:r w:rsidR="00A94B33" w:rsidRPr="000E4DE5">
        <w:rPr>
          <w:szCs w:val="24"/>
        </w:rPr>
        <w:t xml:space="preserve"> (</w:t>
      </w:r>
      <w:r w:rsidR="003C083D" w:rsidRPr="000E4DE5">
        <w:rPr>
          <w:szCs w:val="24"/>
        </w:rPr>
        <w:t>vinte e oito milhões</w:t>
      </w:r>
      <w:r w:rsidR="00A8557A" w:rsidRPr="000E4DE5">
        <w:rPr>
          <w:szCs w:val="24"/>
        </w:rPr>
        <w:t>,</w:t>
      </w:r>
      <w:r w:rsidR="003C083D" w:rsidRPr="000E4DE5">
        <w:rPr>
          <w:szCs w:val="24"/>
        </w:rPr>
        <w:t xml:space="preserve"> cento e setenta e oito mil </w:t>
      </w:r>
      <w:r w:rsidR="00A8557A" w:rsidRPr="000E4DE5">
        <w:rPr>
          <w:szCs w:val="24"/>
        </w:rPr>
        <w:t xml:space="preserve">e </w:t>
      </w:r>
      <w:r w:rsidR="003C083D" w:rsidRPr="000E4DE5">
        <w:rPr>
          <w:szCs w:val="24"/>
        </w:rPr>
        <w:t>quatrocentas e quatro</w:t>
      </w:r>
      <w:r w:rsidR="00A94B33" w:rsidRPr="000E4DE5">
        <w:rPr>
          <w:szCs w:val="24"/>
        </w:rPr>
        <w:t>) ações preferenciais</w:t>
      </w:r>
      <w:r w:rsidR="001075DC" w:rsidRPr="000E4DE5">
        <w:t xml:space="preserve">, todas nominativas, sem valor nominal, as quais encontram-se totalmente subscritas e integralizadas; e as Ações </w:t>
      </w:r>
      <w:r w:rsidRPr="000E4DE5">
        <w:t xml:space="preserve">Emissora </w:t>
      </w:r>
      <w:r w:rsidR="00AD760F" w:rsidRPr="000E4DE5">
        <w:t xml:space="preserve">abrangem, nesta data, </w:t>
      </w:r>
      <w:r w:rsidR="00CE57B8" w:rsidRPr="000E4DE5">
        <w:rPr>
          <w:szCs w:val="24"/>
        </w:rPr>
        <w:t>51</w:t>
      </w:r>
      <w:r w:rsidR="00AD760F" w:rsidRPr="000E4DE5">
        <w:rPr>
          <w:szCs w:val="24"/>
        </w:rPr>
        <w:t>% (</w:t>
      </w:r>
      <w:r w:rsidR="00CE57B8" w:rsidRPr="000E4DE5">
        <w:rPr>
          <w:szCs w:val="24"/>
        </w:rPr>
        <w:t>cinquenta</w:t>
      </w:r>
      <w:r w:rsidR="00CE57B8" w:rsidRPr="000E4DE5">
        <w:t xml:space="preserve"> e </w:t>
      </w:r>
      <w:r w:rsidR="00CE57B8" w:rsidRPr="000E4DE5">
        <w:rPr>
          <w:szCs w:val="24"/>
        </w:rPr>
        <w:t>um</w:t>
      </w:r>
      <w:r w:rsidR="00AD760F" w:rsidRPr="000E4DE5">
        <w:t xml:space="preserve"> por cento)</w:t>
      </w:r>
      <w:r w:rsidR="001075DC" w:rsidRPr="000E4DE5">
        <w:t xml:space="preserve"> do total das ações de emissão da </w:t>
      </w:r>
      <w:r w:rsidR="00FF5F04" w:rsidRPr="000E4DE5">
        <w:t>Emissora</w:t>
      </w:r>
      <w:r w:rsidRPr="000E4DE5">
        <w:t xml:space="preserve"> e (b) o capital social da </w:t>
      </w:r>
      <w:proofErr w:type="spellStart"/>
      <w:r w:rsidRPr="000E4DE5">
        <w:t>Bosan</w:t>
      </w:r>
      <w:proofErr w:type="spellEnd"/>
      <w:r w:rsidRPr="000E4DE5">
        <w:t xml:space="preserve"> é de </w:t>
      </w:r>
      <w:r w:rsidR="00A8557A" w:rsidRPr="000E4DE5">
        <w:t>465.472.665,00</w:t>
      </w:r>
      <w:r w:rsidRPr="000E4DE5">
        <w:rPr>
          <w:szCs w:val="24"/>
        </w:rPr>
        <w:t xml:space="preserve"> (</w:t>
      </w:r>
      <w:r w:rsidR="00A8557A" w:rsidRPr="000E4DE5">
        <w:t>quatrocentos e sessenta e cinco milhões, quatrocentos e setenta e dois mil e seiscentos e sessenta e cinco reais</w:t>
      </w:r>
      <w:r w:rsidRPr="000E4DE5">
        <w:rPr>
          <w:szCs w:val="24"/>
        </w:rPr>
        <w:t>)</w:t>
      </w:r>
      <w:r w:rsidRPr="000E4DE5">
        <w:t xml:space="preserve">, dividido em </w:t>
      </w:r>
      <w:r w:rsidR="00A8557A" w:rsidRPr="000E4DE5">
        <w:t>228.506.298</w:t>
      </w:r>
      <w:r w:rsidRPr="000E4DE5">
        <w:rPr>
          <w:szCs w:val="24"/>
        </w:rPr>
        <w:t xml:space="preserve"> (</w:t>
      </w:r>
      <w:r w:rsidR="00A8557A" w:rsidRPr="000E4DE5">
        <w:t>duzentas e vinte e oito milhões, quinhentas e seis mil e duzentas e noventa e oito</w:t>
      </w:r>
      <w:r w:rsidRPr="000E4DE5">
        <w:rPr>
          <w:szCs w:val="24"/>
        </w:rPr>
        <w:t>)</w:t>
      </w:r>
      <w:r w:rsidRPr="000E4DE5">
        <w:t xml:space="preserve"> ações </w:t>
      </w:r>
      <w:r w:rsidRPr="000E4DE5">
        <w:rPr>
          <w:szCs w:val="24"/>
        </w:rPr>
        <w:t xml:space="preserve">ordinárias e </w:t>
      </w:r>
      <w:r w:rsidR="00A8557A" w:rsidRPr="000E4DE5">
        <w:t>70.664.032</w:t>
      </w:r>
      <w:r w:rsidRPr="000E4DE5">
        <w:rPr>
          <w:szCs w:val="24"/>
        </w:rPr>
        <w:t xml:space="preserve"> (</w:t>
      </w:r>
      <w:r w:rsidR="00A8557A" w:rsidRPr="000E4DE5">
        <w:t>setenta milhões, seiscentas e sessenta e quatro mil e trinta e duas</w:t>
      </w:r>
      <w:r w:rsidRPr="00EC5A5B">
        <w:rPr>
          <w:szCs w:val="24"/>
          <w:highlight w:val="lightGray"/>
        </w:rPr>
        <w:t>)</w:t>
      </w:r>
      <w:r w:rsidRPr="009923D1">
        <w:rPr>
          <w:szCs w:val="24"/>
        </w:rPr>
        <w:t xml:space="preserve"> ações preferenciais</w:t>
      </w:r>
      <w:r w:rsidRPr="009923D1">
        <w:t>, todas nominativas, sem valor nominal, as quais encontram-se totalmente subscritas e integralizadas</w:t>
      </w:r>
      <w:r w:rsidRPr="000E4DE5">
        <w:t xml:space="preserve">; </w:t>
      </w:r>
      <w:ins w:id="762" w:author="Cescon Barrieu" w:date="2019-09-24T19:09:00Z">
        <w:r w:rsidR="0036192C" w:rsidRPr="0036192C">
          <w:t>[</w:t>
        </w:r>
        <w:r w:rsidR="0036192C" w:rsidRPr="0036192C">
          <w:rPr>
            <w:b/>
            <w:highlight w:val="lightGray"/>
            <w:rPrChange w:id="763" w:author="Cescon Barrieu" w:date="2019-09-24T19:09:00Z">
              <w:rPr>
                <w:b/>
              </w:rPr>
            </w:rPrChange>
          </w:rPr>
          <w:t xml:space="preserve">Nota </w:t>
        </w:r>
        <w:proofErr w:type="spellStart"/>
        <w:r w:rsidR="0036192C" w:rsidRPr="0036192C">
          <w:rPr>
            <w:b/>
            <w:highlight w:val="lightGray"/>
            <w:rPrChange w:id="764" w:author="Cescon Barrieu" w:date="2019-09-24T19:09:00Z">
              <w:rPr>
                <w:b/>
              </w:rPr>
            </w:rPrChange>
          </w:rPr>
          <w:t>Cescon</w:t>
        </w:r>
        <w:proofErr w:type="spellEnd"/>
        <w:r w:rsidR="0036192C" w:rsidRPr="0036192C">
          <w:rPr>
            <w:b/>
            <w:highlight w:val="lightGray"/>
            <w:rPrChange w:id="765" w:author="Cescon Barrieu" w:date="2019-09-24T19:09:00Z">
              <w:rPr>
                <w:b/>
              </w:rPr>
            </w:rPrChange>
          </w:rPr>
          <w:t xml:space="preserve"> </w:t>
        </w:r>
        <w:proofErr w:type="spellStart"/>
        <w:r w:rsidR="0036192C" w:rsidRPr="0036192C">
          <w:rPr>
            <w:b/>
            <w:highlight w:val="lightGray"/>
            <w:rPrChange w:id="766" w:author="Cescon Barrieu" w:date="2019-09-24T19:09:00Z">
              <w:rPr>
                <w:b/>
              </w:rPr>
            </w:rPrChange>
          </w:rPr>
          <w:t>Barrieu</w:t>
        </w:r>
        <w:proofErr w:type="spellEnd"/>
        <w:r w:rsidR="0036192C" w:rsidRPr="0036192C">
          <w:rPr>
            <w:highlight w:val="lightGray"/>
            <w:rPrChange w:id="767" w:author="Cescon Barrieu" w:date="2019-09-24T19:09:00Z">
              <w:rPr/>
            </w:rPrChange>
          </w:rPr>
          <w:t xml:space="preserve">: </w:t>
        </w:r>
        <w:proofErr w:type="spellStart"/>
        <w:r w:rsidR="0036192C" w:rsidRPr="0036192C">
          <w:rPr>
            <w:highlight w:val="lightGray"/>
            <w:rPrChange w:id="768" w:author="Cescon Barrieu" w:date="2019-09-24T19:09:00Z">
              <w:rPr/>
            </w:rPrChange>
          </w:rPr>
          <w:t>BHF</w:t>
        </w:r>
        <w:proofErr w:type="spellEnd"/>
        <w:r w:rsidR="0036192C" w:rsidRPr="0036192C">
          <w:rPr>
            <w:highlight w:val="lightGray"/>
            <w:rPrChange w:id="769" w:author="Cescon Barrieu" w:date="2019-09-24T19:09:00Z">
              <w:rPr/>
            </w:rPrChange>
          </w:rPr>
          <w:t>, favor confirmar se os valores continuam corretos.</w:t>
        </w:r>
        <w:r w:rsidR="0036192C" w:rsidRPr="0036192C">
          <w:t>]</w:t>
        </w:r>
      </w:ins>
    </w:p>
    <w:p w14:paraId="6C79524E" w14:textId="77777777" w:rsidR="00B3073D" w:rsidRPr="000E4DE5" w:rsidRDefault="00B3073D">
      <w:pPr>
        <w:widowControl w:val="0"/>
        <w:spacing w:line="320" w:lineRule="exact"/>
        <w:ind w:left="709" w:hanging="709"/>
        <w:jc w:val="both"/>
        <w:rPr>
          <w:b/>
        </w:rPr>
      </w:pPr>
    </w:p>
    <w:p w14:paraId="05576603" w14:textId="68E40155" w:rsidR="00E4693A" w:rsidRPr="000E4DE5" w:rsidRDefault="008140BB">
      <w:pPr>
        <w:widowControl w:val="0"/>
        <w:numPr>
          <w:ilvl w:val="0"/>
          <w:numId w:val="8"/>
        </w:numPr>
        <w:spacing w:line="320" w:lineRule="exact"/>
        <w:ind w:left="709" w:hanging="709"/>
        <w:jc w:val="both"/>
      </w:pPr>
      <w:r w:rsidRPr="000E4DE5">
        <w:t xml:space="preserve">exceto pelo Acordo de Acionistas, </w:t>
      </w:r>
      <w:r w:rsidR="001075DC" w:rsidRPr="000E4DE5">
        <w:t xml:space="preserve">não há acordo de acionistas da </w:t>
      </w:r>
      <w:r w:rsidR="00FF5F04" w:rsidRPr="000E4DE5">
        <w:t xml:space="preserve">Emissora </w:t>
      </w:r>
      <w:r w:rsidR="0040621D" w:rsidRPr="000E4DE5">
        <w:t xml:space="preserve">ou da </w:t>
      </w:r>
      <w:proofErr w:type="spellStart"/>
      <w:r w:rsidR="0040621D" w:rsidRPr="000E4DE5">
        <w:t>Bosan</w:t>
      </w:r>
      <w:proofErr w:type="spellEnd"/>
      <w:r w:rsidR="0040621D" w:rsidRPr="000E4DE5">
        <w:t xml:space="preserve"> </w:t>
      </w:r>
      <w:r w:rsidR="001075DC" w:rsidRPr="000E4DE5">
        <w:t xml:space="preserve">ou qualquer outro documento que imponha limitações ao exercício dos direitos atribuídos </w:t>
      </w:r>
      <w:r w:rsidR="00AD760F" w:rsidRPr="000E4DE5">
        <w:t>ao</w:t>
      </w:r>
      <w:r w:rsidR="00A9764E" w:rsidRPr="000E4DE5">
        <w:t>s</w:t>
      </w:r>
      <w:r w:rsidR="001075DC" w:rsidRPr="000E4DE5">
        <w:t xml:space="preserve"> Acionista</w:t>
      </w:r>
      <w:r w:rsidR="00A9764E" w:rsidRPr="000E4DE5">
        <w:t>s Garantidores</w:t>
      </w:r>
      <w:r w:rsidR="001075DC" w:rsidRPr="000E4DE5">
        <w:t xml:space="preserve"> na qualidade de titular das Ações Alienadas</w:t>
      </w:r>
      <w:r w:rsidR="00EF246A" w:rsidRPr="000E4DE5">
        <w:t>, exceto pelo disposto neste Contrato</w:t>
      </w:r>
      <w:r w:rsidR="001075DC" w:rsidRPr="000E4DE5">
        <w:rPr>
          <w:szCs w:val="24"/>
        </w:rPr>
        <w:t>;</w:t>
      </w:r>
      <w:r w:rsidR="001075DC" w:rsidRPr="000E4DE5">
        <w:t xml:space="preserve"> e</w:t>
      </w:r>
      <w:ins w:id="770" w:author="Cescon Barrieu" w:date="2019-09-24T19:09:00Z">
        <w:r w:rsidR="0036192C">
          <w:t xml:space="preserve"> </w:t>
        </w:r>
        <w:r w:rsidR="0036192C" w:rsidRPr="0036192C">
          <w:t>[</w:t>
        </w:r>
        <w:r w:rsidR="0036192C" w:rsidRPr="0036192C">
          <w:rPr>
            <w:b/>
            <w:highlight w:val="lightGray"/>
            <w:rPrChange w:id="771" w:author="Cescon Barrieu" w:date="2019-09-24T19:09:00Z">
              <w:rPr>
                <w:b/>
              </w:rPr>
            </w:rPrChange>
          </w:rPr>
          <w:t xml:space="preserve">Nota </w:t>
        </w:r>
        <w:proofErr w:type="spellStart"/>
        <w:r w:rsidR="0036192C" w:rsidRPr="0036192C">
          <w:rPr>
            <w:b/>
            <w:highlight w:val="lightGray"/>
            <w:rPrChange w:id="772" w:author="Cescon Barrieu" w:date="2019-09-24T19:09:00Z">
              <w:rPr>
                <w:b/>
              </w:rPr>
            </w:rPrChange>
          </w:rPr>
          <w:t>Cescon</w:t>
        </w:r>
        <w:proofErr w:type="spellEnd"/>
        <w:r w:rsidR="0036192C" w:rsidRPr="0036192C">
          <w:rPr>
            <w:b/>
            <w:highlight w:val="lightGray"/>
            <w:rPrChange w:id="773" w:author="Cescon Barrieu" w:date="2019-09-24T19:09:00Z">
              <w:rPr>
                <w:b/>
              </w:rPr>
            </w:rPrChange>
          </w:rPr>
          <w:t xml:space="preserve"> </w:t>
        </w:r>
        <w:proofErr w:type="spellStart"/>
        <w:r w:rsidR="0036192C" w:rsidRPr="0036192C">
          <w:rPr>
            <w:b/>
            <w:highlight w:val="lightGray"/>
            <w:rPrChange w:id="774" w:author="Cescon Barrieu" w:date="2019-09-24T19:09:00Z">
              <w:rPr>
                <w:b/>
              </w:rPr>
            </w:rPrChange>
          </w:rPr>
          <w:t>Barrieu</w:t>
        </w:r>
        <w:proofErr w:type="spellEnd"/>
        <w:r w:rsidR="0036192C" w:rsidRPr="0036192C">
          <w:rPr>
            <w:highlight w:val="lightGray"/>
            <w:rPrChange w:id="775" w:author="Cescon Barrieu" w:date="2019-09-24T19:09:00Z">
              <w:rPr/>
            </w:rPrChange>
          </w:rPr>
          <w:t xml:space="preserve">: </w:t>
        </w:r>
        <w:proofErr w:type="spellStart"/>
        <w:r w:rsidR="0036192C" w:rsidRPr="0036192C">
          <w:rPr>
            <w:highlight w:val="lightGray"/>
            <w:rPrChange w:id="776" w:author="Cescon Barrieu" w:date="2019-09-24T19:09:00Z">
              <w:rPr/>
            </w:rPrChange>
          </w:rPr>
          <w:t>BHF</w:t>
        </w:r>
        <w:proofErr w:type="spellEnd"/>
        <w:r w:rsidR="0036192C" w:rsidRPr="0036192C">
          <w:rPr>
            <w:highlight w:val="lightGray"/>
            <w:rPrChange w:id="777" w:author="Cescon Barrieu" w:date="2019-09-24T19:09:00Z">
              <w:rPr/>
            </w:rPrChange>
          </w:rPr>
          <w:t>, favor avaliar se estão confortáveis com a manutenção desta cláusula.</w:t>
        </w:r>
        <w:r w:rsidR="0036192C" w:rsidRPr="0036192C">
          <w:t>]</w:t>
        </w:r>
      </w:ins>
    </w:p>
    <w:p w14:paraId="04F13552" w14:textId="77777777" w:rsidR="00E4693A" w:rsidRPr="000E4DE5" w:rsidRDefault="00E4693A">
      <w:pPr>
        <w:widowControl w:val="0"/>
        <w:spacing w:line="320" w:lineRule="exact"/>
        <w:ind w:left="709"/>
        <w:jc w:val="both"/>
      </w:pPr>
    </w:p>
    <w:p w14:paraId="34972F0E" w14:textId="77777777" w:rsidR="00B3073D" w:rsidRPr="000E4DE5" w:rsidRDefault="001075DC">
      <w:pPr>
        <w:widowControl w:val="0"/>
        <w:numPr>
          <w:ilvl w:val="0"/>
          <w:numId w:val="9"/>
        </w:numPr>
        <w:spacing w:line="320" w:lineRule="exact"/>
        <w:ind w:left="709" w:hanging="709"/>
        <w:jc w:val="both"/>
      </w:pPr>
      <w:r w:rsidRPr="000E4DE5">
        <w:t>tem conhecimento de todos os termos e condições das Obrigações Garantidas e obteve o aconselhamento financeiro, legal técnico e contábil em relação às Obrigações Garantidas junto a prestadores de serviço de sólida experiência em relação a operações desta natureza.</w:t>
      </w:r>
    </w:p>
    <w:p w14:paraId="26F502A1" w14:textId="77777777" w:rsidR="00B3073D" w:rsidRPr="000E4DE5" w:rsidRDefault="00B3073D">
      <w:pPr>
        <w:pStyle w:val="legenda"/>
        <w:tabs>
          <w:tab w:val="left" w:pos="709"/>
        </w:tabs>
        <w:spacing w:line="320" w:lineRule="exact"/>
        <w:jc w:val="both"/>
        <w:rPr>
          <w:lang w:val="pt-BR"/>
        </w:rPr>
      </w:pPr>
    </w:p>
    <w:p w14:paraId="2072AC76" w14:textId="7E4C12FA" w:rsidR="00B3073D" w:rsidRPr="000E4DE5" w:rsidRDefault="001075DC">
      <w:pPr>
        <w:pStyle w:val="legenda"/>
        <w:tabs>
          <w:tab w:val="left" w:pos="709"/>
        </w:tabs>
        <w:spacing w:line="320" w:lineRule="exact"/>
        <w:jc w:val="both"/>
        <w:rPr>
          <w:lang w:val="pt-BR"/>
        </w:rPr>
      </w:pPr>
      <w:bookmarkStart w:id="778" w:name="_Toc347829775"/>
      <w:bookmarkStart w:id="779" w:name="_Toc347835372"/>
      <w:r w:rsidRPr="000E4DE5">
        <w:rPr>
          <w:szCs w:val="24"/>
          <w:lang w:val="pt-BR"/>
        </w:rPr>
        <w:t>4.2</w:t>
      </w:r>
      <w:r w:rsidRPr="000E4DE5">
        <w:rPr>
          <w:szCs w:val="24"/>
          <w:lang w:val="pt-BR"/>
        </w:rPr>
        <w:tab/>
      </w:r>
      <w:bookmarkStart w:id="780" w:name="_Ref130720601"/>
      <w:r w:rsidR="0052651C" w:rsidRPr="000E4DE5">
        <w:rPr>
          <w:szCs w:val="24"/>
          <w:lang w:val="pt-BR"/>
        </w:rPr>
        <w:t>O</w:t>
      </w:r>
      <w:r w:rsidR="00CE57B8" w:rsidRPr="000E4DE5">
        <w:rPr>
          <w:szCs w:val="24"/>
          <w:lang w:val="pt-BR"/>
        </w:rPr>
        <w:t>s</w:t>
      </w:r>
      <w:r w:rsidR="0052651C" w:rsidRPr="000E4DE5">
        <w:rPr>
          <w:szCs w:val="24"/>
          <w:lang w:val="pt-BR"/>
        </w:rPr>
        <w:t xml:space="preserve"> Acionista</w:t>
      </w:r>
      <w:r w:rsidR="00CE57B8" w:rsidRPr="000E4DE5">
        <w:rPr>
          <w:szCs w:val="24"/>
          <w:lang w:val="pt-BR"/>
        </w:rPr>
        <w:t>s Garantidores</w:t>
      </w:r>
      <w:r w:rsidRPr="000E4DE5">
        <w:rPr>
          <w:szCs w:val="24"/>
          <w:lang w:val="pt-BR"/>
        </w:rPr>
        <w:t xml:space="preserve"> obriga</w:t>
      </w:r>
      <w:r w:rsidR="00CE57B8" w:rsidRPr="000E4DE5">
        <w:rPr>
          <w:szCs w:val="24"/>
          <w:lang w:val="pt-BR"/>
        </w:rPr>
        <w:t>m</w:t>
      </w:r>
      <w:r w:rsidRPr="000E4DE5">
        <w:rPr>
          <w:lang w:val="pt-BR"/>
        </w:rPr>
        <w:t>-se</w:t>
      </w:r>
      <w:bookmarkEnd w:id="780"/>
      <w:r w:rsidRPr="000E4DE5">
        <w:rPr>
          <w:lang w:val="pt-BR"/>
        </w:rPr>
        <w:t xml:space="preserve"> a notificar imediatamente o Agente </w:t>
      </w:r>
      <w:r w:rsidR="00FF5F04" w:rsidRPr="000E4DE5">
        <w:rPr>
          <w:lang w:val="pt-BR"/>
        </w:rPr>
        <w:t>Fiduciário</w:t>
      </w:r>
      <w:r w:rsidRPr="000E4DE5">
        <w:rPr>
          <w:lang w:val="pt-BR"/>
        </w:rPr>
        <w:t xml:space="preserve"> </w:t>
      </w:r>
      <w:ins w:id="781" w:author="Cescon Barrieu" w:date="2019-09-23T14:34:00Z">
        <w:r w:rsidR="00575283" w:rsidRPr="000E4DE5">
          <w:rPr>
            <w:lang w:val="pt-BR"/>
          </w:rPr>
          <w:t xml:space="preserve">e o </w:t>
        </w:r>
      </w:ins>
      <w:ins w:id="782" w:author="Cescon Barrieu" w:date="2019-09-23T22:30:00Z">
        <w:r w:rsidR="000864A8" w:rsidRPr="00D33D98">
          <w:rPr>
            <w:lang w:val="pt-BR"/>
            <w:rPrChange w:id="783" w:author="Cescon Barrieu" w:date="2019-09-24T10:44:00Z">
              <w:rPr/>
            </w:rPrChange>
          </w:rPr>
          <w:t>Banco Bradesco</w:t>
        </w:r>
      </w:ins>
      <w:ins w:id="784" w:author="Cescon Barrieu" w:date="2019-09-23T14:34:00Z">
        <w:r w:rsidR="00575283" w:rsidRPr="009923D1">
          <w:rPr>
            <w:lang w:val="pt-BR"/>
          </w:rPr>
          <w:t xml:space="preserve"> </w:t>
        </w:r>
      </w:ins>
      <w:r w:rsidRPr="009923D1">
        <w:rPr>
          <w:lang w:val="pt-BR"/>
        </w:rPr>
        <w:t>caso quaisquer das declarações prestadas nos termos do item 4.1 acima se tornem inverídicas, incorretas ou inváli</w:t>
      </w:r>
      <w:r w:rsidRPr="000E4DE5">
        <w:rPr>
          <w:lang w:val="pt-BR"/>
        </w:rPr>
        <w:t>das.</w:t>
      </w:r>
      <w:bookmarkEnd w:id="778"/>
      <w:bookmarkEnd w:id="779"/>
    </w:p>
    <w:p w14:paraId="6A4EF9C4" w14:textId="77777777" w:rsidR="00904EE1" w:rsidRPr="000E4DE5" w:rsidRDefault="00904EE1">
      <w:pPr>
        <w:pStyle w:val="legenda"/>
        <w:tabs>
          <w:tab w:val="left" w:pos="709"/>
        </w:tabs>
        <w:spacing w:line="320" w:lineRule="exact"/>
        <w:jc w:val="both"/>
        <w:rPr>
          <w:lang w:val="pt-BR"/>
        </w:rPr>
      </w:pPr>
    </w:p>
    <w:p w14:paraId="72D0B84E" w14:textId="77777777" w:rsidR="00904EE1" w:rsidRPr="000E4DE5" w:rsidRDefault="00904EE1">
      <w:pPr>
        <w:widowControl w:val="0"/>
        <w:spacing w:line="320" w:lineRule="exact"/>
        <w:jc w:val="both"/>
      </w:pPr>
      <w:r w:rsidRPr="000E4DE5">
        <w:t>4.3</w:t>
      </w:r>
      <w:r w:rsidRPr="000E4DE5">
        <w:tab/>
        <w:t xml:space="preserve">As Partes confirmam que a negociação e assinatura deste Contrato seguiram os princípios de probidade e foram realizadas de </w:t>
      </w:r>
      <w:r w:rsidR="007E5D6D" w:rsidRPr="000E4DE5">
        <w:t>boa</w:t>
      </w:r>
      <w:r w:rsidR="007E5D6D" w:rsidRPr="000E4DE5">
        <w:rPr>
          <w:szCs w:val="24"/>
        </w:rPr>
        <w:t>-</w:t>
      </w:r>
      <w:r w:rsidR="007E5D6D" w:rsidRPr="000E4DE5">
        <w:t>fé</w:t>
      </w:r>
      <w:r w:rsidRPr="000E4DE5">
        <w:t xml:space="preserve">. As partes concordam em agir de </w:t>
      </w:r>
      <w:r w:rsidR="007E5D6D" w:rsidRPr="000E4DE5">
        <w:t>boa</w:t>
      </w:r>
      <w:r w:rsidR="007E5D6D" w:rsidRPr="000E4DE5">
        <w:rPr>
          <w:szCs w:val="24"/>
        </w:rPr>
        <w:t>-</w:t>
      </w:r>
      <w:r w:rsidR="007E5D6D" w:rsidRPr="000E4DE5">
        <w:t>fé</w:t>
      </w:r>
      <w:r w:rsidRPr="000E4DE5">
        <w:t xml:space="preserve"> ao exercerem seus direitos e ao realizarem suas obrigações nos termos deste Contrato.</w:t>
      </w:r>
    </w:p>
    <w:p w14:paraId="4C3B7BF3" w14:textId="77777777" w:rsidR="00904EE1" w:rsidRPr="000E4DE5" w:rsidRDefault="00904EE1">
      <w:pPr>
        <w:widowControl w:val="0"/>
        <w:spacing w:line="320" w:lineRule="exact"/>
        <w:jc w:val="both"/>
      </w:pPr>
    </w:p>
    <w:p w14:paraId="210EFD9C" w14:textId="77777777" w:rsidR="00904EE1" w:rsidRPr="000E4DE5" w:rsidRDefault="00904EE1">
      <w:pPr>
        <w:widowControl w:val="0"/>
        <w:spacing w:line="320" w:lineRule="exact"/>
        <w:jc w:val="both"/>
      </w:pPr>
      <w:r w:rsidRPr="000E4DE5">
        <w:t>4.4</w:t>
      </w:r>
      <w:r w:rsidRPr="000E4DE5">
        <w:tab/>
        <w:t>As Partes confirmam terem exercido seu livre arbítrio de celebrar um contrato de acordo com os preceitos da ordem pública e o princípio da finalidade social deste Contrato, os quais também atendem aos princípios da economicidade, razoabilidade e oportunidade, permitindo assim que as partes atinjam seus respectivos objetos sociais e negócios, tendo como resultado o benefício de toda a sociedade.</w:t>
      </w:r>
    </w:p>
    <w:p w14:paraId="57240577" w14:textId="77777777" w:rsidR="00904EE1" w:rsidRPr="000E4DE5" w:rsidRDefault="00904EE1">
      <w:pPr>
        <w:widowControl w:val="0"/>
        <w:spacing w:line="320" w:lineRule="exact"/>
        <w:jc w:val="both"/>
      </w:pPr>
    </w:p>
    <w:p w14:paraId="1BF27E20" w14:textId="77777777" w:rsidR="00904EE1" w:rsidRPr="000E4DE5" w:rsidRDefault="00904EE1">
      <w:pPr>
        <w:widowControl w:val="0"/>
        <w:spacing w:line="320" w:lineRule="exact"/>
        <w:jc w:val="both"/>
      </w:pPr>
      <w:r w:rsidRPr="000E4DE5">
        <w:t>4.5</w:t>
      </w:r>
      <w:r w:rsidRPr="000E4DE5">
        <w:tab/>
        <w:t xml:space="preserve">Para as finalidades do Código Civil (incluindo o seu </w:t>
      </w:r>
      <w:r w:rsidR="00A70345" w:rsidRPr="000E4DE5">
        <w:t>a</w:t>
      </w:r>
      <w:r w:rsidRPr="000E4DE5">
        <w:t xml:space="preserve">rtigo 157), cada Parte deste </w:t>
      </w:r>
      <w:r w:rsidRPr="000E4DE5">
        <w:lastRenderedPageBreak/>
        <w:t>Contrato neste ato confirma e reconhece que: (i) tem experiência na realização das atividades aqui contempladas; (</w:t>
      </w:r>
      <w:proofErr w:type="spellStart"/>
      <w:r w:rsidRPr="000E4DE5">
        <w:t>ii</w:t>
      </w:r>
      <w:proofErr w:type="spellEnd"/>
      <w:r w:rsidRPr="000E4DE5">
        <w:t>) as obrigações das partes nos termos deste instrumento são proporcionais e equilibradas; (</w:t>
      </w:r>
      <w:proofErr w:type="spellStart"/>
      <w:r w:rsidRPr="000E4DE5">
        <w:t>iii</w:t>
      </w:r>
      <w:proofErr w:type="spellEnd"/>
      <w:r w:rsidRPr="000E4DE5">
        <w:t>) nenhum fato ou obrigação contidos neste Contrato podem ser considerados ou podem constituir infração às leis aplicáveis, nem ao objeto e natureza deste Contrato e (</w:t>
      </w:r>
      <w:proofErr w:type="spellStart"/>
      <w:r w:rsidRPr="000E4DE5">
        <w:t>iv</w:t>
      </w:r>
      <w:proofErr w:type="spellEnd"/>
      <w:r w:rsidRPr="000E4DE5">
        <w:t>) tem conhecimento de todas as circunstâncias relacionadas a este Contrato e das normas que o regem.</w:t>
      </w:r>
    </w:p>
    <w:p w14:paraId="40DD4793" w14:textId="77777777" w:rsidR="00904EE1" w:rsidRPr="000E4DE5" w:rsidRDefault="00904EE1">
      <w:pPr>
        <w:pStyle w:val="legenda"/>
        <w:tabs>
          <w:tab w:val="left" w:pos="709"/>
        </w:tabs>
        <w:spacing w:line="320" w:lineRule="exact"/>
        <w:jc w:val="both"/>
        <w:rPr>
          <w:lang w:val="pt-BR"/>
        </w:rPr>
      </w:pPr>
    </w:p>
    <w:p w14:paraId="040FA3DA" w14:textId="77777777" w:rsidR="00B3073D" w:rsidRPr="000E4DE5" w:rsidRDefault="001075DC">
      <w:pPr>
        <w:pStyle w:val="legenda"/>
        <w:tabs>
          <w:tab w:val="left" w:pos="709"/>
        </w:tabs>
        <w:spacing w:line="320" w:lineRule="exact"/>
        <w:jc w:val="both"/>
        <w:rPr>
          <w:lang w:val="pt-BR"/>
        </w:rPr>
      </w:pPr>
      <w:r w:rsidRPr="000E4DE5">
        <w:rPr>
          <w:lang w:val="pt-BR"/>
        </w:rPr>
        <w:t>4.</w:t>
      </w:r>
      <w:r w:rsidR="00904EE1" w:rsidRPr="000E4DE5">
        <w:rPr>
          <w:lang w:val="pt-BR"/>
        </w:rPr>
        <w:t>6</w:t>
      </w:r>
      <w:r w:rsidRPr="000E4DE5">
        <w:rPr>
          <w:lang w:val="pt-BR"/>
        </w:rPr>
        <w:tab/>
        <w:t xml:space="preserve">Em caso de qualquer aditamento ao presente Contrato, as declarações e garantias acima </w:t>
      </w:r>
      <w:r w:rsidR="007E5D6D" w:rsidRPr="000E4DE5">
        <w:rPr>
          <w:szCs w:val="24"/>
          <w:lang w:val="pt-BR"/>
        </w:rPr>
        <w:t>deverão ser</w:t>
      </w:r>
      <w:r w:rsidRPr="000E4DE5">
        <w:rPr>
          <w:lang w:val="pt-BR"/>
        </w:rPr>
        <w:t xml:space="preserve"> realizadas</w:t>
      </w:r>
      <w:r w:rsidR="007E5D6D" w:rsidRPr="000E4DE5">
        <w:rPr>
          <w:szCs w:val="24"/>
          <w:lang w:val="pt-BR"/>
        </w:rPr>
        <w:t>, novamente,</w:t>
      </w:r>
      <w:r w:rsidRPr="000E4DE5">
        <w:rPr>
          <w:lang w:val="pt-BR"/>
        </w:rPr>
        <w:t xml:space="preserve"> na data de tal aditamento</w:t>
      </w:r>
      <w:r w:rsidR="00EF246A" w:rsidRPr="000E4DE5">
        <w:rPr>
          <w:lang w:val="pt-BR"/>
        </w:rPr>
        <w:t xml:space="preserve"> nos mesmos termos aqui estabelecidos</w:t>
      </w:r>
      <w:r w:rsidRPr="000E4DE5">
        <w:rPr>
          <w:lang w:val="pt-BR"/>
        </w:rPr>
        <w:t>.</w:t>
      </w:r>
    </w:p>
    <w:p w14:paraId="670DA6AD" w14:textId="77777777" w:rsidR="007E7AD0" w:rsidRPr="000E4DE5" w:rsidRDefault="007E7AD0">
      <w:pPr>
        <w:widowControl w:val="0"/>
        <w:spacing w:line="320" w:lineRule="exact"/>
      </w:pPr>
      <w:bookmarkStart w:id="785" w:name="_Ref211920855"/>
    </w:p>
    <w:p w14:paraId="11C03BCD" w14:textId="77777777" w:rsidR="00B3073D" w:rsidRPr="000E4DE5" w:rsidRDefault="00444A96">
      <w:pPr>
        <w:pStyle w:val="Ttulo1"/>
        <w:numPr>
          <w:ilvl w:val="0"/>
          <w:numId w:val="1"/>
        </w:numPr>
        <w:spacing w:after="0" w:line="320" w:lineRule="exact"/>
        <w:rPr>
          <w:lang w:val="pt-BR"/>
        </w:rPr>
      </w:pPr>
      <w:bookmarkStart w:id="786" w:name="_Toc347835373"/>
      <w:r w:rsidRPr="000E4DE5">
        <w:rPr>
          <w:lang w:val="pt-BR"/>
        </w:rPr>
        <w:t xml:space="preserve"> </w:t>
      </w:r>
      <w:bookmarkStart w:id="787" w:name="_Toc388297511"/>
      <w:bookmarkStart w:id="788" w:name="_Toc501439555"/>
      <w:r w:rsidR="001075DC" w:rsidRPr="000E4DE5">
        <w:rPr>
          <w:lang w:val="pt-BR"/>
        </w:rPr>
        <w:t xml:space="preserve">Obrigações Adicionais </w:t>
      </w:r>
      <w:bookmarkEnd w:id="785"/>
      <w:r w:rsidR="001075DC" w:rsidRPr="000E4DE5">
        <w:rPr>
          <w:szCs w:val="24"/>
          <w:lang w:val="pt-BR"/>
        </w:rPr>
        <w:t>d</w:t>
      </w:r>
      <w:r w:rsidR="0052651C" w:rsidRPr="000E4DE5">
        <w:rPr>
          <w:szCs w:val="24"/>
          <w:lang w:val="pt-BR"/>
        </w:rPr>
        <w:t>o</w:t>
      </w:r>
      <w:r w:rsidR="005C1E89" w:rsidRPr="000E4DE5">
        <w:rPr>
          <w:szCs w:val="24"/>
          <w:lang w:val="pt-BR"/>
        </w:rPr>
        <w:t>s</w:t>
      </w:r>
      <w:r w:rsidR="0052651C" w:rsidRPr="000E4DE5">
        <w:rPr>
          <w:szCs w:val="24"/>
          <w:lang w:val="pt-BR"/>
        </w:rPr>
        <w:t xml:space="preserve"> Acionista</w:t>
      </w:r>
      <w:r w:rsidR="005C1E89" w:rsidRPr="000E4DE5">
        <w:rPr>
          <w:szCs w:val="24"/>
          <w:lang w:val="pt-BR"/>
        </w:rPr>
        <w:t>s Garantidores</w:t>
      </w:r>
      <w:r w:rsidR="001075DC" w:rsidRPr="000E4DE5">
        <w:rPr>
          <w:lang w:val="pt-BR"/>
        </w:rPr>
        <w:t>.</w:t>
      </w:r>
      <w:bookmarkEnd w:id="786"/>
      <w:bookmarkEnd w:id="787"/>
      <w:bookmarkEnd w:id="788"/>
    </w:p>
    <w:p w14:paraId="16C2F21B" w14:textId="77777777" w:rsidR="00316510" w:rsidRPr="000E4DE5" w:rsidRDefault="00316510">
      <w:pPr>
        <w:pStyle w:val="legenda"/>
        <w:tabs>
          <w:tab w:val="left" w:pos="709"/>
        </w:tabs>
        <w:spacing w:line="320" w:lineRule="exact"/>
        <w:jc w:val="both"/>
        <w:rPr>
          <w:lang w:val="pt-BR"/>
        </w:rPr>
      </w:pPr>
      <w:bookmarkStart w:id="789" w:name="_Toc347835374"/>
      <w:bookmarkStart w:id="790" w:name="_Toc347829777"/>
    </w:p>
    <w:p w14:paraId="4FCEA5FD" w14:textId="1A85C815" w:rsidR="00B3073D" w:rsidRPr="000E4DE5" w:rsidRDefault="001075DC">
      <w:pPr>
        <w:pStyle w:val="legenda"/>
        <w:tabs>
          <w:tab w:val="left" w:pos="709"/>
        </w:tabs>
        <w:spacing w:line="320" w:lineRule="exact"/>
        <w:jc w:val="both"/>
        <w:rPr>
          <w:lang w:val="pt-BR"/>
        </w:rPr>
      </w:pPr>
      <w:r w:rsidRPr="000E4DE5">
        <w:rPr>
          <w:lang w:val="pt-BR"/>
        </w:rPr>
        <w:t>5.1</w:t>
      </w:r>
      <w:r w:rsidRPr="000E4DE5">
        <w:rPr>
          <w:lang w:val="pt-BR"/>
        </w:rPr>
        <w:tab/>
        <w:t xml:space="preserve">Sem prejuízo às demais obrigações assumidas </w:t>
      </w:r>
      <w:r w:rsidR="004057C0" w:rsidRPr="000E4DE5">
        <w:rPr>
          <w:szCs w:val="24"/>
          <w:lang w:val="pt-BR"/>
        </w:rPr>
        <w:t>pelo</w:t>
      </w:r>
      <w:r w:rsidR="005C1E89" w:rsidRPr="000E4DE5">
        <w:rPr>
          <w:szCs w:val="24"/>
          <w:lang w:val="pt-BR"/>
        </w:rPr>
        <w:t>s</w:t>
      </w:r>
      <w:r w:rsidR="004057C0" w:rsidRPr="000E4DE5">
        <w:rPr>
          <w:szCs w:val="24"/>
          <w:lang w:val="pt-BR"/>
        </w:rPr>
        <w:t xml:space="preserve"> </w:t>
      </w:r>
      <w:r w:rsidRPr="000E4DE5">
        <w:rPr>
          <w:szCs w:val="24"/>
          <w:lang w:val="pt-BR"/>
        </w:rPr>
        <w:t>Acionista</w:t>
      </w:r>
      <w:r w:rsidR="005C1E89" w:rsidRPr="000E4DE5">
        <w:rPr>
          <w:szCs w:val="24"/>
          <w:lang w:val="pt-BR"/>
        </w:rPr>
        <w:t>s Garantidores</w:t>
      </w:r>
      <w:r w:rsidRPr="000E4DE5">
        <w:rPr>
          <w:lang w:val="pt-BR"/>
        </w:rPr>
        <w:t xml:space="preserve"> neste Contrato</w:t>
      </w:r>
      <w:ins w:id="791" w:author="Cescon Barrieu" w:date="2019-09-23T11:57:00Z">
        <w:r w:rsidR="0018309A" w:rsidRPr="000E4DE5">
          <w:rPr>
            <w:lang w:val="pt-BR"/>
          </w:rPr>
          <w:t>,</w:t>
        </w:r>
      </w:ins>
      <w:del w:id="792" w:author="Cescon Barrieu" w:date="2019-09-23T11:57:00Z">
        <w:r w:rsidRPr="000E4DE5" w:rsidDel="0018309A">
          <w:rPr>
            <w:lang w:val="pt-BR"/>
          </w:rPr>
          <w:delText xml:space="preserve"> e</w:delText>
        </w:r>
      </w:del>
      <w:r w:rsidRPr="000E4DE5">
        <w:rPr>
          <w:lang w:val="pt-BR"/>
        </w:rPr>
        <w:t xml:space="preserve"> nos Documentos </w:t>
      </w:r>
      <w:r w:rsidR="00585C2D" w:rsidRPr="000E4DE5">
        <w:rPr>
          <w:lang w:val="pt-BR"/>
        </w:rPr>
        <w:t xml:space="preserve">das </w:t>
      </w:r>
      <w:r w:rsidR="00FF5F04" w:rsidRPr="000E4DE5">
        <w:rPr>
          <w:lang w:val="pt-BR"/>
        </w:rPr>
        <w:t xml:space="preserve">Debêntures </w:t>
      </w:r>
      <w:ins w:id="793" w:author="Cescon Barrieu" w:date="2019-09-23T11:57:00Z">
        <w:r w:rsidR="0018309A" w:rsidRPr="000E4DE5">
          <w:rPr>
            <w:lang w:val="pt-BR"/>
          </w:rPr>
          <w:t xml:space="preserve">e nas </w:t>
        </w:r>
        <w:proofErr w:type="spellStart"/>
        <w:r w:rsidR="0018309A" w:rsidRPr="000E4DE5">
          <w:rPr>
            <w:lang w:val="pt-BR"/>
          </w:rPr>
          <w:t>CCB’s</w:t>
        </w:r>
        <w:proofErr w:type="spellEnd"/>
        <w:r w:rsidR="0018309A" w:rsidRPr="000E4DE5">
          <w:rPr>
            <w:lang w:val="pt-BR"/>
          </w:rPr>
          <w:t xml:space="preserve"> </w:t>
        </w:r>
      </w:ins>
      <w:r w:rsidRPr="000E4DE5">
        <w:rPr>
          <w:lang w:val="pt-BR"/>
        </w:rPr>
        <w:t>de que sejam partes,</w:t>
      </w:r>
      <w:r w:rsidRPr="000E4DE5">
        <w:rPr>
          <w:b/>
          <w:lang w:val="pt-BR"/>
        </w:rPr>
        <w:t xml:space="preserve"> </w:t>
      </w:r>
      <w:r w:rsidRPr="000E4DE5">
        <w:rPr>
          <w:lang w:val="pt-BR"/>
        </w:rPr>
        <w:t xml:space="preserve">e </w:t>
      </w:r>
      <w:bookmarkStart w:id="794" w:name="_DV_M139"/>
      <w:bookmarkEnd w:id="794"/>
      <w:r w:rsidRPr="000E4DE5">
        <w:rPr>
          <w:lang w:val="pt-BR"/>
        </w:rPr>
        <w:t xml:space="preserve">até que todas as Obrigações Garantidas tenham sido integralmente satisfeitas, </w:t>
      </w:r>
      <w:r w:rsidR="004057C0" w:rsidRPr="000E4DE5">
        <w:rPr>
          <w:szCs w:val="24"/>
          <w:lang w:val="pt-BR"/>
        </w:rPr>
        <w:t>o</w:t>
      </w:r>
      <w:r w:rsidR="005C1E89" w:rsidRPr="000E4DE5">
        <w:rPr>
          <w:szCs w:val="24"/>
          <w:lang w:val="pt-BR"/>
        </w:rPr>
        <w:t>s</w:t>
      </w:r>
      <w:r w:rsidR="004057C0" w:rsidRPr="000E4DE5">
        <w:rPr>
          <w:szCs w:val="24"/>
          <w:lang w:val="pt-BR"/>
        </w:rPr>
        <w:t xml:space="preserve"> </w:t>
      </w:r>
      <w:r w:rsidRPr="000E4DE5">
        <w:rPr>
          <w:szCs w:val="24"/>
          <w:lang w:val="pt-BR"/>
        </w:rPr>
        <w:t>Acionista</w:t>
      </w:r>
      <w:r w:rsidR="005C1E89" w:rsidRPr="000E4DE5">
        <w:rPr>
          <w:szCs w:val="24"/>
          <w:lang w:val="pt-BR"/>
        </w:rPr>
        <w:t>s Garantidores</w:t>
      </w:r>
      <w:r w:rsidRPr="000E4DE5">
        <w:rPr>
          <w:lang w:val="pt-BR"/>
        </w:rPr>
        <w:t>:</w:t>
      </w:r>
      <w:bookmarkEnd w:id="789"/>
      <w:bookmarkEnd w:id="790"/>
      <w:ins w:id="795" w:author="Cescon Barrieu" w:date="2019-09-24T19:10:00Z">
        <w:r w:rsidR="0036192C" w:rsidRPr="0036192C">
          <w:rPr>
            <w:szCs w:val="24"/>
            <w:lang w:val="pt-BR"/>
          </w:rPr>
          <w:t xml:space="preserve"> </w:t>
        </w:r>
        <w:r w:rsidR="0036192C" w:rsidRPr="0036192C">
          <w:rPr>
            <w:lang w:val="pt-BR"/>
          </w:rPr>
          <w:t>[</w:t>
        </w:r>
        <w:r w:rsidR="0036192C" w:rsidRPr="0036192C">
          <w:rPr>
            <w:b/>
            <w:highlight w:val="lightGray"/>
            <w:lang w:val="pt-BR"/>
            <w:rPrChange w:id="796" w:author="Cescon Barrieu" w:date="2019-09-24T19:10:00Z">
              <w:rPr>
                <w:b/>
                <w:lang w:val="pt-BR"/>
              </w:rPr>
            </w:rPrChange>
          </w:rPr>
          <w:t xml:space="preserve">Nota </w:t>
        </w:r>
        <w:proofErr w:type="spellStart"/>
        <w:r w:rsidR="0036192C" w:rsidRPr="0036192C">
          <w:rPr>
            <w:b/>
            <w:highlight w:val="lightGray"/>
            <w:lang w:val="pt-BR"/>
            <w:rPrChange w:id="797" w:author="Cescon Barrieu" w:date="2019-09-24T19:10:00Z">
              <w:rPr>
                <w:b/>
                <w:lang w:val="pt-BR"/>
              </w:rPr>
            </w:rPrChange>
          </w:rPr>
          <w:t>Cescon</w:t>
        </w:r>
        <w:proofErr w:type="spellEnd"/>
        <w:r w:rsidR="0036192C" w:rsidRPr="0036192C">
          <w:rPr>
            <w:b/>
            <w:highlight w:val="lightGray"/>
            <w:lang w:val="pt-BR"/>
            <w:rPrChange w:id="798" w:author="Cescon Barrieu" w:date="2019-09-24T19:10:00Z">
              <w:rPr>
                <w:b/>
                <w:lang w:val="pt-BR"/>
              </w:rPr>
            </w:rPrChange>
          </w:rPr>
          <w:t xml:space="preserve"> </w:t>
        </w:r>
        <w:proofErr w:type="spellStart"/>
        <w:r w:rsidR="0036192C" w:rsidRPr="0036192C">
          <w:rPr>
            <w:b/>
            <w:highlight w:val="lightGray"/>
            <w:lang w:val="pt-BR"/>
            <w:rPrChange w:id="799" w:author="Cescon Barrieu" w:date="2019-09-24T19:10:00Z">
              <w:rPr>
                <w:b/>
                <w:lang w:val="pt-BR"/>
              </w:rPr>
            </w:rPrChange>
          </w:rPr>
          <w:t>Barrieu</w:t>
        </w:r>
        <w:proofErr w:type="spellEnd"/>
        <w:r w:rsidR="0036192C" w:rsidRPr="0036192C">
          <w:rPr>
            <w:highlight w:val="lightGray"/>
            <w:lang w:val="pt-BR"/>
            <w:rPrChange w:id="800" w:author="Cescon Barrieu" w:date="2019-09-24T19:10:00Z">
              <w:rPr>
                <w:lang w:val="pt-BR"/>
              </w:rPr>
            </w:rPrChange>
          </w:rPr>
          <w:t xml:space="preserve">: </w:t>
        </w:r>
        <w:proofErr w:type="spellStart"/>
        <w:r w:rsidR="0036192C" w:rsidRPr="0036192C">
          <w:rPr>
            <w:highlight w:val="lightGray"/>
            <w:lang w:val="pt-BR"/>
            <w:rPrChange w:id="801" w:author="Cescon Barrieu" w:date="2019-09-24T19:10:00Z">
              <w:rPr>
                <w:lang w:val="pt-BR"/>
              </w:rPr>
            </w:rPrChange>
          </w:rPr>
          <w:t>BHF</w:t>
        </w:r>
        <w:proofErr w:type="spellEnd"/>
        <w:r w:rsidR="0036192C" w:rsidRPr="0036192C">
          <w:rPr>
            <w:highlight w:val="lightGray"/>
            <w:lang w:val="pt-BR"/>
            <w:rPrChange w:id="802" w:author="Cescon Barrieu" w:date="2019-09-24T19:10:00Z">
              <w:rPr>
                <w:lang w:val="pt-BR"/>
              </w:rPr>
            </w:rPrChange>
          </w:rPr>
          <w:t>, favor avaliar se estão confortáveis com a manutenção de todas obrigações abaixo.]</w:t>
        </w:r>
      </w:ins>
    </w:p>
    <w:p w14:paraId="45C2ACE2" w14:textId="081FF414" w:rsidR="00B3073D" w:rsidRPr="000E4DE5" w:rsidRDefault="00B3073D" w:rsidP="00EC5A5B">
      <w:pPr>
        <w:widowControl w:val="0"/>
        <w:spacing w:line="320" w:lineRule="exact"/>
      </w:pPr>
    </w:p>
    <w:p w14:paraId="586F2900" w14:textId="1EF4678E" w:rsidR="00BE0126" w:rsidRPr="000E4DE5" w:rsidRDefault="001075DC">
      <w:pPr>
        <w:widowControl w:val="0"/>
        <w:numPr>
          <w:ilvl w:val="0"/>
          <w:numId w:val="35"/>
        </w:numPr>
        <w:spacing w:line="320" w:lineRule="exact"/>
        <w:ind w:left="709" w:hanging="709"/>
        <w:jc w:val="both"/>
      </w:pPr>
      <w:r w:rsidRPr="000E4DE5">
        <w:t xml:space="preserve">não </w:t>
      </w:r>
      <w:r w:rsidRPr="000E4DE5">
        <w:rPr>
          <w:szCs w:val="24"/>
        </w:rPr>
        <w:t>dever</w:t>
      </w:r>
      <w:r w:rsidR="00BE0126" w:rsidRPr="000E4DE5">
        <w:rPr>
          <w:szCs w:val="24"/>
        </w:rPr>
        <w:t>ão</w:t>
      </w:r>
      <w:r w:rsidRPr="000E4DE5">
        <w:t>, sem o consentimento do</w:t>
      </w:r>
      <w:r w:rsidR="00A8759B" w:rsidRPr="000E4DE5">
        <w:t>s</w:t>
      </w:r>
      <w:r w:rsidRPr="000E4DE5">
        <w:t xml:space="preserve"> </w:t>
      </w:r>
      <w:r w:rsidR="009A499D" w:rsidRPr="000E4DE5">
        <w:t xml:space="preserve">Debenturistas, representados pelo </w:t>
      </w:r>
      <w:r w:rsidRPr="000E4DE5">
        <w:t xml:space="preserve">Agente </w:t>
      </w:r>
      <w:r w:rsidR="00FF5F04" w:rsidRPr="000E4DE5">
        <w:t>Fiduciário</w:t>
      </w:r>
      <w:r w:rsidRPr="000E4DE5">
        <w:t xml:space="preserve"> </w:t>
      </w:r>
      <w:ins w:id="803" w:author="Cescon Barrieu" w:date="2019-09-23T11:59:00Z">
        <w:r w:rsidR="0018309A" w:rsidRPr="000E4DE5">
          <w:t xml:space="preserve">e do </w:t>
        </w:r>
      </w:ins>
      <w:ins w:id="804" w:author="Cescon Barrieu" w:date="2019-09-23T22:30:00Z">
        <w:r w:rsidR="000864A8">
          <w:t xml:space="preserve">Banco </w:t>
        </w:r>
        <w:r w:rsidR="000864A8" w:rsidRPr="00AC7E51">
          <w:t>Bradesco</w:t>
        </w:r>
      </w:ins>
      <w:ins w:id="805" w:author="Cescon Barrieu" w:date="2019-09-23T11:59:00Z">
        <w:r w:rsidR="0018309A" w:rsidRPr="009923D1">
          <w:t xml:space="preserve"> </w:t>
        </w:r>
      </w:ins>
      <w:r w:rsidRPr="009923D1">
        <w:t>e exceto se expressamente permitido n</w:t>
      </w:r>
      <w:r w:rsidR="00FF5F04" w:rsidRPr="009923D1">
        <w:t>a</w:t>
      </w:r>
      <w:r w:rsidRPr="000E4DE5">
        <w:t xml:space="preserve"> </w:t>
      </w:r>
      <w:r w:rsidR="00FF5F04" w:rsidRPr="000E4DE5">
        <w:t>Escritura de Emissão</w:t>
      </w:r>
      <w:ins w:id="806" w:author="Cescon Barrieu" w:date="2019-09-23T11:59:00Z">
        <w:r w:rsidR="0018309A" w:rsidRPr="000E4DE5">
          <w:t xml:space="preserve"> e nas </w:t>
        </w:r>
        <w:proofErr w:type="spellStart"/>
        <w:r w:rsidR="0018309A" w:rsidRPr="000E4DE5">
          <w:t>CCB’s</w:t>
        </w:r>
      </w:ins>
      <w:proofErr w:type="spellEnd"/>
      <w:r w:rsidRPr="000E4DE5">
        <w:t>: (</w:t>
      </w:r>
      <w:r w:rsidR="00300242" w:rsidRPr="000E4DE5">
        <w:t>a</w:t>
      </w:r>
      <w:r w:rsidRPr="000E4DE5">
        <w:t>) criar, incorrer ou permitir a existência de qualquer ônus, gravame ou direito real de garantia sobre os</w:t>
      </w:r>
      <w:r w:rsidR="007F4C46" w:rsidRPr="000E4DE5">
        <w:t xml:space="preserve"> </w:t>
      </w:r>
      <w:r w:rsidRPr="000E4DE5">
        <w:t>Bens Alienados, além da alienação fiduciária objeto deste Contrato; (</w:t>
      </w:r>
      <w:r w:rsidR="00300242" w:rsidRPr="000E4DE5">
        <w:t>b</w:t>
      </w:r>
      <w:r w:rsidRPr="000E4DE5">
        <w:t>) vender, ceder, alienar, emprestar, locar, conferir ao capital, instituir usufruto ou fideicomisso, por qualquer forma negociar os Bens Alienados com terceiros, de qualquer forma transferir os Bens Alienados ou de qualquer forma dispor, total ou parcialmente, direta ou indiretamente, a título gratuito ou oneroso, dos Bens Alienados; e (</w:t>
      </w:r>
      <w:r w:rsidR="00300242" w:rsidRPr="000E4DE5">
        <w:t>c</w:t>
      </w:r>
      <w:r w:rsidRPr="000E4DE5">
        <w:t>) autorizar</w:t>
      </w:r>
      <w:r w:rsidR="00463E10" w:rsidRPr="000E4DE5">
        <w:rPr>
          <w:szCs w:val="24"/>
        </w:rPr>
        <w:t>, requisitar ou ordenar</w:t>
      </w:r>
      <w:r w:rsidRPr="000E4DE5">
        <w:t xml:space="preserve"> a baixa da alienação fiduciária</w:t>
      </w:r>
      <w:r w:rsidR="006E3037" w:rsidRPr="000E4DE5">
        <w:t xml:space="preserve"> dos Bens Alienados</w:t>
      </w:r>
      <w:r w:rsidRPr="000E4DE5">
        <w:t>;</w:t>
      </w:r>
    </w:p>
    <w:p w14:paraId="3B84C91B" w14:textId="77777777" w:rsidR="00B3073D" w:rsidRPr="000E4DE5" w:rsidRDefault="00B3073D">
      <w:pPr>
        <w:widowControl w:val="0"/>
        <w:spacing w:line="320" w:lineRule="exact"/>
        <w:ind w:left="709"/>
        <w:jc w:val="both"/>
      </w:pPr>
    </w:p>
    <w:p w14:paraId="7023DE0F" w14:textId="4D72D475" w:rsidR="009B5C3D" w:rsidRPr="009923D1" w:rsidRDefault="00764321">
      <w:pPr>
        <w:widowControl w:val="0"/>
        <w:numPr>
          <w:ilvl w:val="0"/>
          <w:numId w:val="35"/>
        </w:numPr>
        <w:spacing w:line="320" w:lineRule="exact"/>
        <w:ind w:left="709" w:hanging="709"/>
        <w:jc w:val="both"/>
        <w:rPr>
          <w:szCs w:val="24"/>
        </w:rPr>
      </w:pPr>
      <w:r w:rsidRPr="000E4DE5">
        <w:rPr>
          <w:szCs w:val="24"/>
        </w:rPr>
        <w:t>não celebrarão</w:t>
      </w:r>
      <w:r w:rsidR="009B5C3D" w:rsidRPr="000E4DE5">
        <w:rPr>
          <w:szCs w:val="24"/>
        </w:rPr>
        <w:t xml:space="preserve"> </w:t>
      </w:r>
      <w:r w:rsidR="00A9764E" w:rsidRPr="000E4DE5">
        <w:rPr>
          <w:szCs w:val="24"/>
        </w:rPr>
        <w:t xml:space="preserve">novos </w:t>
      </w:r>
      <w:r w:rsidR="009B5C3D" w:rsidRPr="000E4DE5">
        <w:rPr>
          <w:szCs w:val="24"/>
        </w:rPr>
        <w:t>acordo</w:t>
      </w:r>
      <w:r w:rsidR="00A9764E" w:rsidRPr="000E4DE5">
        <w:rPr>
          <w:szCs w:val="24"/>
        </w:rPr>
        <w:t>s</w:t>
      </w:r>
      <w:r w:rsidR="009B5C3D" w:rsidRPr="000E4DE5">
        <w:rPr>
          <w:szCs w:val="24"/>
        </w:rPr>
        <w:t xml:space="preserve"> de acionistas, </w:t>
      </w:r>
      <w:r w:rsidRPr="000E4DE5">
        <w:rPr>
          <w:szCs w:val="24"/>
        </w:rPr>
        <w:t>acordo</w:t>
      </w:r>
      <w:r w:rsidR="009B5C3D" w:rsidRPr="000E4DE5">
        <w:rPr>
          <w:szCs w:val="24"/>
        </w:rPr>
        <w:t>s</w:t>
      </w:r>
      <w:r w:rsidRPr="000E4DE5">
        <w:rPr>
          <w:szCs w:val="24"/>
        </w:rPr>
        <w:t xml:space="preserve"> ou contrato</w:t>
      </w:r>
      <w:r w:rsidR="009B5C3D" w:rsidRPr="000E4DE5">
        <w:rPr>
          <w:szCs w:val="24"/>
        </w:rPr>
        <w:t xml:space="preserve">s de qualquer outra natureza, que impliquem ou possam implicar, sob qualquer aspecto e a qualquer tempo, direta ou indiretamente, compartilhamento ou transferência do Controle </w:t>
      </w:r>
      <w:r w:rsidR="00A70345" w:rsidRPr="000E4DE5">
        <w:rPr>
          <w:szCs w:val="24"/>
        </w:rPr>
        <w:t xml:space="preserve">(conforme definido no artigo 116 da Lei das Sociedades por Ações) </w:t>
      </w:r>
      <w:r w:rsidR="009B5C3D" w:rsidRPr="000E4DE5">
        <w:rPr>
          <w:szCs w:val="24"/>
        </w:rPr>
        <w:t>sobre a Emissora</w:t>
      </w:r>
      <w:r w:rsidR="00DE35B7" w:rsidRPr="000E4DE5">
        <w:rPr>
          <w:szCs w:val="24"/>
        </w:rPr>
        <w:t xml:space="preserve"> ou sobre a </w:t>
      </w:r>
      <w:proofErr w:type="spellStart"/>
      <w:r w:rsidR="00DE35B7" w:rsidRPr="000E4DE5">
        <w:rPr>
          <w:szCs w:val="24"/>
        </w:rPr>
        <w:t>Bosan</w:t>
      </w:r>
      <w:proofErr w:type="spellEnd"/>
      <w:r w:rsidR="009B5C3D" w:rsidRPr="000E4DE5">
        <w:rPr>
          <w:szCs w:val="24"/>
        </w:rPr>
        <w:t xml:space="preserve">, ou qualquer outra restrição ou impedimento ao exercício do referido poder Controle pelos titulares das Ações Alienadas, de forma exclusiva e independente, </w:t>
      </w:r>
      <w:r w:rsidR="00446A8B" w:rsidRPr="000E4DE5">
        <w:rPr>
          <w:szCs w:val="24"/>
        </w:rPr>
        <w:t>livre da interferência de quaisquer outros acionistas ou terceiros</w:t>
      </w:r>
      <w:r w:rsidR="009B5C3D" w:rsidRPr="000E4DE5">
        <w:rPr>
          <w:szCs w:val="24"/>
        </w:rPr>
        <w:t xml:space="preserve">; </w:t>
      </w:r>
    </w:p>
    <w:p w14:paraId="2B0AC9B4" w14:textId="77777777" w:rsidR="009B5C3D" w:rsidRPr="000E4DE5" w:rsidRDefault="009B5C3D">
      <w:pPr>
        <w:pStyle w:val="PargrafodaLista"/>
        <w:widowControl w:val="0"/>
        <w:rPr>
          <w:szCs w:val="24"/>
        </w:rPr>
      </w:pPr>
    </w:p>
    <w:p w14:paraId="57E8D9BA" w14:textId="3F37822B" w:rsidR="00CA6AD3" w:rsidRPr="000E4DE5" w:rsidRDefault="009B5C3D">
      <w:pPr>
        <w:widowControl w:val="0"/>
        <w:numPr>
          <w:ilvl w:val="0"/>
          <w:numId w:val="35"/>
        </w:numPr>
        <w:spacing w:line="320" w:lineRule="exact"/>
        <w:ind w:left="709" w:hanging="709"/>
        <w:jc w:val="both"/>
        <w:rPr>
          <w:szCs w:val="24"/>
        </w:rPr>
      </w:pPr>
      <w:r w:rsidRPr="000E4DE5">
        <w:rPr>
          <w:szCs w:val="24"/>
        </w:rPr>
        <w:t xml:space="preserve">não votarão favoravelmente em assembleia geral, e não instruirão seus representantes nos órgãos de administração da Emissora </w:t>
      </w:r>
      <w:r w:rsidR="00DE35B7" w:rsidRPr="000E4DE5">
        <w:rPr>
          <w:szCs w:val="24"/>
        </w:rPr>
        <w:t xml:space="preserve">e da </w:t>
      </w:r>
      <w:proofErr w:type="spellStart"/>
      <w:r w:rsidR="00DE35B7" w:rsidRPr="000E4DE5">
        <w:rPr>
          <w:szCs w:val="24"/>
        </w:rPr>
        <w:t>Bosan</w:t>
      </w:r>
      <w:proofErr w:type="spellEnd"/>
      <w:r w:rsidR="00DE35B7" w:rsidRPr="000E4DE5">
        <w:rPr>
          <w:szCs w:val="24"/>
        </w:rPr>
        <w:t xml:space="preserve"> </w:t>
      </w:r>
      <w:r w:rsidRPr="000E4DE5">
        <w:rPr>
          <w:szCs w:val="24"/>
        </w:rPr>
        <w:t>a votar favoravelmente, a qualquer operação societária</w:t>
      </w:r>
      <w:r w:rsidR="00446A8B" w:rsidRPr="000E4DE5">
        <w:rPr>
          <w:szCs w:val="24"/>
        </w:rPr>
        <w:t xml:space="preserve"> que impliquem ou possam implicar, sob qualquer aspecto e a qualquer tempo, direta ou indiretamente, </w:t>
      </w:r>
      <w:r w:rsidR="00446A8B" w:rsidRPr="000E4DE5">
        <w:rPr>
          <w:szCs w:val="24"/>
        </w:rPr>
        <w:lastRenderedPageBreak/>
        <w:t>compartilhamento ou transferência do Controle sobre a Emissora</w:t>
      </w:r>
      <w:r w:rsidR="00DE35B7" w:rsidRPr="000E4DE5">
        <w:rPr>
          <w:szCs w:val="24"/>
        </w:rPr>
        <w:t xml:space="preserve"> ou sobre a </w:t>
      </w:r>
      <w:proofErr w:type="spellStart"/>
      <w:r w:rsidR="00DE35B7" w:rsidRPr="000E4DE5">
        <w:rPr>
          <w:szCs w:val="24"/>
        </w:rPr>
        <w:t>Bosan</w:t>
      </w:r>
      <w:proofErr w:type="spellEnd"/>
      <w:r w:rsidR="00446A8B" w:rsidRPr="000E4DE5">
        <w:rPr>
          <w:szCs w:val="24"/>
        </w:rPr>
        <w:t>, ou qualquer outra restrição ou impedimento ao exercício do referido poder Controle pelos titulares das Ações Alienadas, de forma exclusiva e independente, livre da interferência de quaisquer outros acionistas ou terceiros</w:t>
      </w:r>
      <w:r w:rsidRPr="000E4DE5">
        <w:rPr>
          <w:szCs w:val="24"/>
        </w:rPr>
        <w:t>;</w:t>
      </w:r>
      <w:ins w:id="807" w:author="Cescon Barrieu" w:date="2019-09-24T19:11:00Z">
        <w:r w:rsidR="0036192C" w:rsidRPr="0036192C">
          <w:rPr>
            <w:szCs w:val="24"/>
            <w:lang w:eastAsia="en-US"/>
          </w:rPr>
          <w:t xml:space="preserve"> </w:t>
        </w:r>
        <w:r w:rsidR="0036192C" w:rsidRPr="0036192C">
          <w:rPr>
            <w:szCs w:val="24"/>
          </w:rPr>
          <w:t>[</w:t>
        </w:r>
        <w:r w:rsidR="0036192C" w:rsidRPr="0036192C">
          <w:rPr>
            <w:b/>
            <w:szCs w:val="24"/>
            <w:highlight w:val="lightGray"/>
            <w:rPrChange w:id="808" w:author="Cescon Barrieu" w:date="2019-09-24T19:11:00Z">
              <w:rPr>
                <w:b/>
                <w:szCs w:val="24"/>
              </w:rPr>
            </w:rPrChange>
          </w:rPr>
          <w:t xml:space="preserve">Nota </w:t>
        </w:r>
        <w:proofErr w:type="spellStart"/>
        <w:r w:rsidR="0036192C" w:rsidRPr="0036192C">
          <w:rPr>
            <w:b/>
            <w:szCs w:val="24"/>
            <w:highlight w:val="lightGray"/>
            <w:rPrChange w:id="809" w:author="Cescon Barrieu" w:date="2019-09-24T19:11:00Z">
              <w:rPr>
                <w:b/>
                <w:szCs w:val="24"/>
              </w:rPr>
            </w:rPrChange>
          </w:rPr>
          <w:t>Cescon</w:t>
        </w:r>
        <w:proofErr w:type="spellEnd"/>
        <w:r w:rsidR="0036192C" w:rsidRPr="0036192C">
          <w:rPr>
            <w:b/>
            <w:szCs w:val="24"/>
            <w:highlight w:val="lightGray"/>
            <w:rPrChange w:id="810" w:author="Cescon Barrieu" w:date="2019-09-24T19:11:00Z">
              <w:rPr>
                <w:b/>
                <w:szCs w:val="24"/>
              </w:rPr>
            </w:rPrChange>
          </w:rPr>
          <w:t xml:space="preserve"> </w:t>
        </w:r>
        <w:proofErr w:type="spellStart"/>
        <w:r w:rsidR="0036192C" w:rsidRPr="0036192C">
          <w:rPr>
            <w:b/>
            <w:szCs w:val="24"/>
            <w:highlight w:val="lightGray"/>
            <w:rPrChange w:id="811" w:author="Cescon Barrieu" w:date="2019-09-24T19:11:00Z">
              <w:rPr>
                <w:b/>
                <w:szCs w:val="24"/>
              </w:rPr>
            </w:rPrChange>
          </w:rPr>
          <w:t>Barrieu</w:t>
        </w:r>
        <w:proofErr w:type="spellEnd"/>
        <w:r w:rsidR="0036192C" w:rsidRPr="0036192C">
          <w:rPr>
            <w:szCs w:val="24"/>
            <w:highlight w:val="lightGray"/>
            <w:rPrChange w:id="812" w:author="Cescon Barrieu" w:date="2019-09-24T19:11:00Z">
              <w:rPr>
                <w:szCs w:val="24"/>
              </w:rPr>
            </w:rPrChange>
          </w:rPr>
          <w:t xml:space="preserve">: </w:t>
        </w:r>
        <w:proofErr w:type="spellStart"/>
        <w:r w:rsidR="0036192C" w:rsidRPr="0036192C">
          <w:rPr>
            <w:szCs w:val="24"/>
            <w:highlight w:val="lightGray"/>
            <w:rPrChange w:id="813" w:author="Cescon Barrieu" w:date="2019-09-24T19:11:00Z">
              <w:rPr>
                <w:szCs w:val="24"/>
              </w:rPr>
            </w:rPrChange>
          </w:rPr>
          <w:t>BHF</w:t>
        </w:r>
        <w:proofErr w:type="spellEnd"/>
        <w:r w:rsidR="0036192C" w:rsidRPr="0036192C">
          <w:rPr>
            <w:szCs w:val="24"/>
            <w:highlight w:val="lightGray"/>
            <w:rPrChange w:id="814" w:author="Cescon Barrieu" w:date="2019-09-24T19:11:00Z">
              <w:rPr>
                <w:szCs w:val="24"/>
              </w:rPr>
            </w:rPrChange>
          </w:rPr>
          <w:t>, favor avaliar se estão confortáveis com a manutenção desta cláusula.</w:t>
        </w:r>
        <w:r w:rsidR="0036192C" w:rsidRPr="0036192C">
          <w:rPr>
            <w:szCs w:val="24"/>
          </w:rPr>
          <w:t>]</w:t>
        </w:r>
      </w:ins>
    </w:p>
    <w:p w14:paraId="1AF59E86" w14:textId="77777777" w:rsidR="00B3073D" w:rsidRPr="000E4DE5" w:rsidRDefault="00B3073D">
      <w:pPr>
        <w:widowControl w:val="0"/>
        <w:spacing w:line="320" w:lineRule="exact"/>
        <w:jc w:val="both"/>
        <w:rPr>
          <w:szCs w:val="24"/>
        </w:rPr>
      </w:pPr>
    </w:p>
    <w:p w14:paraId="5BCF2803" w14:textId="77777777" w:rsidR="00B3073D" w:rsidRPr="000E4DE5" w:rsidRDefault="001075DC">
      <w:pPr>
        <w:widowControl w:val="0"/>
        <w:numPr>
          <w:ilvl w:val="0"/>
          <w:numId w:val="35"/>
        </w:numPr>
        <w:spacing w:line="320" w:lineRule="exact"/>
        <w:ind w:left="709" w:hanging="709"/>
        <w:jc w:val="both"/>
      </w:pPr>
      <w:r w:rsidRPr="000E4DE5">
        <w:rPr>
          <w:szCs w:val="24"/>
        </w:rPr>
        <w:t>obriga</w:t>
      </w:r>
      <w:r w:rsidR="00E217C0" w:rsidRPr="000E4DE5">
        <w:rPr>
          <w:szCs w:val="24"/>
        </w:rPr>
        <w:t>m</w:t>
      </w:r>
      <w:r w:rsidRPr="000E4DE5">
        <w:t xml:space="preserve">-se a defender os direitos e interesses </w:t>
      </w:r>
      <w:r w:rsidR="00251F11" w:rsidRPr="000E4DE5">
        <w:t>das Partes Garantidas</w:t>
      </w:r>
      <w:r w:rsidRPr="000E4DE5">
        <w:t xml:space="preserve"> com relação aos seus respectivos Bens Alienados em face de quaisquer reivindicações e pleitos apresentados por quaisquer terceiros;</w:t>
      </w:r>
    </w:p>
    <w:p w14:paraId="353ED0CF" w14:textId="77777777" w:rsidR="00B3073D" w:rsidRPr="000E4DE5" w:rsidRDefault="00B3073D">
      <w:pPr>
        <w:pStyle w:val="ListParagraph1"/>
        <w:widowControl w:val="0"/>
        <w:spacing w:line="320" w:lineRule="exact"/>
        <w:ind w:left="709" w:hanging="709"/>
      </w:pPr>
    </w:p>
    <w:p w14:paraId="45DD673F" w14:textId="4B440133" w:rsidR="00B3073D" w:rsidRPr="000E4DE5" w:rsidRDefault="001075DC">
      <w:pPr>
        <w:widowControl w:val="0"/>
        <w:numPr>
          <w:ilvl w:val="0"/>
          <w:numId w:val="35"/>
        </w:numPr>
        <w:spacing w:line="320" w:lineRule="exact"/>
        <w:ind w:left="709" w:hanging="709"/>
        <w:jc w:val="both"/>
      </w:pPr>
      <w:r w:rsidRPr="000E4DE5">
        <w:rPr>
          <w:szCs w:val="24"/>
        </w:rPr>
        <w:t>dever</w:t>
      </w:r>
      <w:r w:rsidR="00E217C0" w:rsidRPr="000E4DE5">
        <w:rPr>
          <w:szCs w:val="24"/>
        </w:rPr>
        <w:t>ão</w:t>
      </w:r>
      <w:r w:rsidRPr="000E4DE5">
        <w:t xml:space="preserve"> defender-se de forma tempestiva e eficaz de qualquer ato, ação, procedimento ou processo que possa, de qualquer forma, afetar ou alterar a Alienação Fiduciária</w:t>
      </w:r>
      <w:r w:rsidR="00136DCF" w:rsidRPr="000E4DE5">
        <w:t>,</w:t>
      </w:r>
      <w:r w:rsidR="00CB4B2A" w:rsidRPr="000E4DE5">
        <w:t xml:space="preserve"> </w:t>
      </w:r>
      <w:r w:rsidRPr="000E4DE5">
        <w:t>este Contrato</w:t>
      </w:r>
      <w:r w:rsidR="00FF5F04" w:rsidRPr="000E4DE5">
        <w:t xml:space="preserve"> ou os Bens Alienados</w:t>
      </w:r>
      <w:r w:rsidRPr="000E4DE5">
        <w:t xml:space="preserve">, bem como informar imediatamente ao Agente </w:t>
      </w:r>
      <w:r w:rsidR="00136DCF" w:rsidRPr="000E4DE5">
        <w:t>Fiduciário</w:t>
      </w:r>
      <w:r w:rsidRPr="000E4DE5">
        <w:t xml:space="preserve"> </w:t>
      </w:r>
      <w:ins w:id="815" w:author="Cescon Barrieu" w:date="2019-09-23T12:19:00Z">
        <w:r w:rsidR="008A0B60" w:rsidRPr="000E4DE5">
          <w:t xml:space="preserve">e ao </w:t>
        </w:r>
      </w:ins>
      <w:ins w:id="816" w:author="Cescon Barrieu" w:date="2019-09-23T22:30:00Z">
        <w:r w:rsidR="000864A8">
          <w:t xml:space="preserve">Banco </w:t>
        </w:r>
        <w:r w:rsidR="000864A8" w:rsidRPr="00AC7E51">
          <w:t>Bradesco</w:t>
        </w:r>
      </w:ins>
      <w:ins w:id="817" w:author="Cescon Barrieu" w:date="2019-09-23T12:19:00Z">
        <w:r w:rsidR="008A0B60" w:rsidRPr="009923D1">
          <w:t xml:space="preserve"> </w:t>
        </w:r>
      </w:ins>
      <w:r w:rsidRPr="009923D1">
        <w:t>sobre qualquer ato, ação, procedimento ou processo a que se refere esta alínea;</w:t>
      </w:r>
    </w:p>
    <w:p w14:paraId="59CEB1C1" w14:textId="77777777" w:rsidR="00B3073D" w:rsidRPr="000E4DE5" w:rsidRDefault="00B3073D">
      <w:pPr>
        <w:widowControl w:val="0"/>
        <w:spacing w:line="320" w:lineRule="exact"/>
        <w:ind w:left="709" w:hanging="709"/>
        <w:jc w:val="both"/>
      </w:pPr>
    </w:p>
    <w:p w14:paraId="69861918" w14:textId="4C6FF761" w:rsidR="00B3073D" w:rsidRPr="000E4DE5" w:rsidRDefault="00E217C0">
      <w:pPr>
        <w:widowControl w:val="0"/>
        <w:numPr>
          <w:ilvl w:val="0"/>
          <w:numId w:val="35"/>
        </w:numPr>
        <w:spacing w:line="320" w:lineRule="exact"/>
        <w:ind w:left="709" w:hanging="709"/>
        <w:jc w:val="both"/>
      </w:pPr>
      <w:r w:rsidRPr="000E4DE5">
        <w:rPr>
          <w:szCs w:val="24"/>
        </w:rPr>
        <w:t>obrigam</w:t>
      </w:r>
      <w:r w:rsidR="001075DC" w:rsidRPr="000E4DE5">
        <w:t xml:space="preserve">-se a, de forma tempestiva, praticar, às suas expensas, todos os atos e assinar todo e qualquer documento essencial à manutenção dos direitos e poderes previstos no presente Contrato que sejam solicitados por escrito pelo Agente </w:t>
      </w:r>
      <w:r w:rsidR="00FF5F04" w:rsidRPr="000E4DE5">
        <w:t>Fiduciário</w:t>
      </w:r>
      <w:ins w:id="818" w:author="Cescon Barrieu" w:date="2019-09-23T12:18:00Z">
        <w:r w:rsidR="008A0B60" w:rsidRPr="000E4DE5">
          <w:t xml:space="preserve"> e/ou pelo </w:t>
        </w:r>
      </w:ins>
      <w:ins w:id="819" w:author="Cescon Barrieu" w:date="2019-09-23T22:30:00Z">
        <w:r w:rsidR="000864A8">
          <w:t xml:space="preserve">Banco </w:t>
        </w:r>
        <w:r w:rsidR="000864A8" w:rsidRPr="00AC7E51">
          <w:t>Bradesco</w:t>
        </w:r>
      </w:ins>
      <w:r w:rsidR="001075DC" w:rsidRPr="009923D1">
        <w:t xml:space="preserve">, com antecedência razoável, inclusive em caso de questionamento da validade da garantia por terceiros, sendo que, se deixar de fazê-lo, o Agente </w:t>
      </w:r>
      <w:r w:rsidR="00FF5F04" w:rsidRPr="000E4DE5">
        <w:t>Fiduciário</w:t>
      </w:r>
      <w:r w:rsidR="001075DC" w:rsidRPr="000E4DE5">
        <w:t xml:space="preserve"> </w:t>
      </w:r>
      <w:ins w:id="820" w:author="Cescon Barrieu" w:date="2019-09-23T12:18:00Z">
        <w:r w:rsidR="008A0B60" w:rsidRPr="000E4DE5">
          <w:t xml:space="preserve">e o </w:t>
        </w:r>
      </w:ins>
      <w:ins w:id="821" w:author="Cescon Barrieu" w:date="2019-09-23T18:55:00Z">
        <w:r w:rsidR="00BA12D9" w:rsidRPr="000E4DE5">
          <w:t xml:space="preserve">Banco </w:t>
        </w:r>
      </w:ins>
      <w:ins w:id="822" w:author="Cescon Barrieu" w:date="2019-09-23T12:18:00Z">
        <w:r w:rsidR="008A0B60" w:rsidRPr="000E4DE5">
          <w:t xml:space="preserve">Bradesco </w:t>
        </w:r>
      </w:ins>
      <w:r w:rsidR="001075DC" w:rsidRPr="000E4DE5">
        <w:t>fica</w:t>
      </w:r>
      <w:ins w:id="823" w:author="Cescon Barrieu" w:date="2019-09-23T14:35:00Z">
        <w:r w:rsidR="00575283" w:rsidRPr="000E4DE5">
          <w:t>m</w:t>
        </w:r>
      </w:ins>
      <w:r w:rsidR="001075DC" w:rsidRPr="000E4DE5">
        <w:t xml:space="preserve"> autorizado</w:t>
      </w:r>
      <w:ins w:id="824" w:author="Cescon Barrieu" w:date="2019-09-23T14:35:00Z">
        <w:r w:rsidR="00575283" w:rsidRPr="000E4DE5">
          <w:t>s</w:t>
        </w:r>
      </w:ins>
      <w:r w:rsidR="001075DC" w:rsidRPr="000E4DE5">
        <w:t xml:space="preserve"> a realizar quaisquer de tais atos, como procurador </w:t>
      </w:r>
      <w:r w:rsidR="001075DC" w:rsidRPr="000E4DE5">
        <w:rPr>
          <w:szCs w:val="24"/>
        </w:rPr>
        <w:t>d</w:t>
      </w:r>
      <w:r w:rsidR="0052651C" w:rsidRPr="000E4DE5">
        <w:rPr>
          <w:szCs w:val="24"/>
        </w:rPr>
        <w:t>o</w:t>
      </w:r>
      <w:r w:rsidRPr="000E4DE5">
        <w:rPr>
          <w:szCs w:val="24"/>
        </w:rPr>
        <w:t>s</w:t>
      </w:r>
      <w:r w:rsidR="0052651C" w:rsidRPr="000E4DE5">
        <w:rPr>
          <w:szCs w:val="24"/>
        </w:rPr>
        <w:t xml:space="preserve"> Acionista</w:t>
      </w:r>
      <w:r w:rsidRPr="000E4DE5">
        <w:rPr>
          <w:szCs w:val="24"/>
        </w:rPr>
        <w:t>s Garantidores</w:t>
      </w:r>
      <w:r w:rsidR="001075DC" w:rsidRPr="000E4DE5">
        <w:t xml:space="preserve"> (na forma do </w:t>
      </w:r>
      <w:r w:rsidR="001075DC" w:rsidRPr="000E4DE5">
        <w:rPr>
          <w:u w:val="single"/>
        </w:rPr>
        <w:t xml:space="preserve">Anexo </w:t>
      </w:r>
      <w:r w:rsidR="003B7E3E" w:rsidRPr="000E4DE5">
        <w:rPr>
          <w:u w:val="single"/>
        </w:rPr>
        <w:t>3</w:t>
      </w:r>
      <w:r w:rsidR="001075DC" w:rsidRPr="000E4DE5">
        <w:t>), e na medida permitida em lei</w:t>
      </w:r>
      <w:r w:rsidR="001075DC" w:rsidRPr="000E4DE5">
        <w:rPr>
          <w:szCs w:val="24"/>
        </w:rPr>
        <w:t>;</w:t>
      </w:r>
    </w:p>
    <w:p w14:paraId="587DA1B5" w14:textId="77777777" w:rsidR="00B3073D" w:rsidRPr="000E4DE5" w:rsidRDefault="00B3073D">
      <w:pPr>
        <w:pStyle w:val="PargrafodaLista"/>
        <w:widowControl w:val="0"/>
        <w:spacing w:line="320" w:lineRule="exact"/>
        <w:ind w:left="709" w:hanging="709"/>
      </w:pPr>
    </w:p>
    <w:p w14:paraId="66B17D7C" w14:textId="77777777" w:rsidR="00B3073D" w:rsidRPr="000E4DE5" w:rsidRDefault="001075DC">
      <w:pPr>
        <w:widowControl w:val="0"/>
        <w:numPr>
          <w:ilvl w:val="0"/>
          <w:numId w:val="35"/>
        </w:numPr>
        <w:spacing w:line="320" w:lineRule="exact"/>
        <w:ind w:left="709" w:hanging="709"/>
        <w:jc w:val="both"/>
      </w:pPr>
      <w:r w:rsidRPr="000E4DE5">
        <w:rPr>
          <w:szCs w:val="24"/>
        </w:rPr>
        <w:t>obriga</w:t>
      </w:r>
      <w:r w:rsidR="00E217C0" w:rsidRPr="000E4DE5">
        <w:rPr>
          <w:szCs w:val="24"/>
        </w:rPr>
        <w:t>m</w:t>
      </w:r>
      <w:r w:rsidRPr="000E4DE5">
        <w:t>-se a pagar, ou aplicar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Bens Alienados, exceto se referidos tributos, contribuições e outras taxas governamentais ou não governamentais estiverem sendo contestados de boa-fé na esfera administrativa ou judicial;</w:t>
      </w:r>
    </w:p>
    <w:p w14:paraId="4227EAFE" w14:textId="77777777" w:rsidR="00B3073D" w:rsidRPr="000E4DE5" w:rsidRDefault="00B3073D">
      <w:pPr>
        <w:pStyle w:val="PargrafodaLista"/>
        <w:widowControl w:val="0"/>
        <w:spacing w:line="320" w:lineRule="exact"/>
        <w:ind w:left="709" w:hanging="709"/>
      </w:pPr>
    </w:p>
    <w:p w14:paraId="106EF029" w14:textId="77777777" w:rsidR="00B3073D" w:rsidRPr="000E4DE5" w:rsidRDefault="001075DC">
      <w:pPr>
        <w:widowControl w:val="0"/>
        <w:numPr>
          <w:ilvl w:val="0"/>
          <w:numId w:val="35"/>
        </w:numPr>
        <w:spacing w:line="320" w:lineRule="exact"/>
        <w:ind w:left="709" w:hanging="709"/>
        <w:jc w:val="both"/>
      </w:pPr>
      <w:r w:rsidRPr="000E4DE5">
        <w:rPr>
          <w:szCs w:val="24"/>
        </w:rPr>
        <w:t>obriga</w:t>
      </w:r>
      <w:r w:rsidR="00E217C0" w:rsidRPr="000E4DE5">
        <w:rPr>
          <w:szCs w:val="24"/>
        </w:rPr>
        <w:t>m</w:t>
      </w:r>
      <w:r w:rsidRPr="000E4DE5">
        <w:t>-se a pagar, ou aplicar seus melhores esforços para fazer com que o contribuinte definido pela legislação trabalhista pague, todas as obrigações trabalhistas e previdenciárias que, caso não sejam pagas, possam gozar de prioridade sobre as suas respectivas Obrigações Garantidas, exceto se referidas obrigações trabalhistas ou previdenciárias estiverem sendo contestados de boa fé na esfera administrativa ou judicial;</w:t>
      </w:r>
    </w:p>
    <w:p w14:paraId="0B001F3A" w14:textId="77777777" w:rsidR="00B3073D" w:rsidRPr="000E4DE5" w:rsidRDefault="00B3073D">
      <w:pPr>
        <w:pStyle w:val="PargrafodaLista"/>
        <w:widowControl w:val="0"/>
        <w:spacing w:line="320" w:lineRule="exact"/>
        <w:ind w:left="709" w:hanging="709"/>
        <w:rPr>
          <w:highlight w:val="magenta"/>
        </w:rPr>
      </w:pPr>
    </w:p>
    <w:p w14:paraId="1EBAAEBE" w14:textId="7E009F56" w:rsidR="00B3073D" w:rsidRPr="000E4DE5" w:rsidRDefault="001075DC">
      <w:pPr>
        <w:widowControl w:val="0"/>
        <w:numPr>
          <w:ilvl w:val="0"/>
          <w:numId w:val="35"/>
        </w:numPr>
        <w:spacing w:line="320" w:lineRule="exact"/>
        <w:ind w:left="709" w:hanging="709"/>
        <w:jc w:val="both"/>
      </w:pPr>
      <w:r w:rsidRPr="000E4DE5">
        <w:rPr>
          <w:szCs w:val="24"/>
        </w:rPr>
        <w:t>obriga</w:t>
      </w:r>
      <w:r w:rsidR="00E217C0" w:rsidRPr="000E4DE5">
        <w:rPr>
          <w:szCs w:val="24"/>
        </w:rPr>
        <w:t>m</w:t>
      </w:r>
      <w:r w:rsidRPr="000E4DE5">
        <w:t xml:space="preserve">-se a manter </w:t>
      </w:r>
      <w:ins w:id="825" w:author="Cescon Barrieu" w:date="2019-09-23T12:08:00Z">
        <w:r w:rsidR="00DA38C4" w:rsidRPr="000E4DE5">
          <w:t xml:space="preserve">o </w:t>
        </w:r>
      </w:ins>
      <w:ins w:id="826" w:author="Cescon Barrieu" w:date="2019-09-23T18:56:00Z">
        <w:r w:rsidR="00BA12D9" w:rsidRPr="000E4DE5">
          <w:t xml:space="preserve">Banco </w:t>
        </w:r>
      </w:ins>
      <w:ins w:id="827" w:author="Cescon Barrieu" w:date="2019-09-23T12:08:00Z">
        <w:r w:rsidR="00DA38C4" w:rsidRPr="000E4DE5">
          <w:t xml:space="preserve">Bradesco, </w:t>
        </w:r>
      </w:ins>
      <w:r w:rsidRPr="000E4DE5">
        <w:t xml:space="preserve">o Agente </w:t>
      </w:r>
      <w:r w:rsidR="003F5E6C" w:rsidRPr="000E4DE5">
        <w:t>Fiduciário</w:t>
      </w:r>
      <w:r w:rsidRPr="000E4DE5">
        <w:t xml:space="preserve"> e os </w:t>
      </w:r>
      <w:r w:rsidR="003F5E6C" w:rsidRPr="000E4DE5">
        <w:t>Debenturistas</w:t>
      </w:r>
      <w:r w:rsidRPr="000E4DE5">
        <w:t xml:space="preserve"> </w:t>
      </w:r>
      <w:r w:rsidRPr="000E4DE5">
        <w:lastRenderedPageBreak/>
        <w:t>indenes de todas e quaisquer responsabilidades que lhe</w:t>
      </w:r>
      <w:r w:rsidR="003D6E44" w:rsidRPr="000E4DE5">
        <w:t>s</w:t>
      </w:r>
      <w:r w:rsidRPr="000E4DE5">
        <w:t xml:space="preserve"> sejam imputadas, custos e despesas </w:t>
      </w:r>
      <w:r w:rsidR="00B1290A" w:rsidRPr="000E4DE5">
        <w:t xml:space="preserve">comprovadas </w:t>
      </w:r>
      <w:r w:rsidRPr="000E4DE5">
        <w:t>que venham incorrer (incluindo, mas sem limitação, honorár</w:t>
      </w:r>
      <w:r w:rsidR="00FF3E5E" w:rsidRPr="000E4DE5">
        <w:t>ios e despesas advocatícias): (a</w:t>
      </w:r>
      <w:r w:rsidRPr="000E4DE5">
        <w:t xml:space="preserve">) referentes ou provenientes de qualquer atraso no pagamento de quaisquer tributos ou encargos trabalhistas eventualmente devidos pela </w:t>
      </w:r>
      <w:r w:rsidR="00DE105B" w:rsidRPr="000E4DE5">
        <w:t>Emissora</w:t>
      </w:r>
      <w:r w:rsidR="004E49D3" w:rsidRPr="000E4DE5">
        <w:t xml:space="preserve"> ou pela </w:t>
      </w:r>
      <w:proofErr w:type="spellStart"/>
      <w:r w:rsidR="004E49D3" w:rsidRPr="000E4DE5">
        <w:t>Bosan</w:t>
      </w:r>
      <w:proofErr w:type="spellEnd"/>
      <w:r w:rsidRPr="000E4DE5">
        <w:t>, bem como quaisquer tributos eventualmente incidentes r</w:t>
      </w:r>
      <w:r w:rsidR="00FF3E5E" w:rsidRPr="000E4DE5">
        <w:t>elativos aos Bens Alienados; (b</w:t>
      </w:r>
      <w:r w:rsidRPr="000E4DE5">
        <w:t>) referentes ou resultantes da inveracidade, omissão ou inexatidão de qualquer de suas declarações e garantias contidas neste Contrato ou das obrigações assumidas nesta Cláusula 5 ou de qualquer outra d</w:t>
      </w:r>
      <w:r w:rsidR="00FF3E5E" w:rsidRPr="000E4DE5">
        <w:t>isposição deste Contrato; (c</w:t>
      </w:r>
      <w:r w:rsidRPr="000E4DE5">
        <w:t>) referentes à criação e à formalização da alienação fiduciária aqui prevista (incluindo, mas sem limitação, os procedimentos previstos na Cláusula 3);</w:t>
      </w:r>
      <w:r w:rsidR="00FF3E5E" w:rsidRPr="000E4DE5">
        <w:t xml:space="preserve"> e (d) referentes ao exercício de seus direitos e cumprimento de suas obrigações na qualidade de acionista da Emissora</w:t>
      </w:r>
      <w:r w:rsidR="004E49D3" w:rsidRPr="000E4DE5">
        <w:t xml:space="preserve"> ou da </w:t>
      </w:r>
      <w:proofErr w:type="spellStart"/>
      <w:r w:rsidR="004E49D3" w:rsidRPr="000E4DE5">
        <w:t>Bosan</w:t>
      </w:r>
      <w:proofErr w:type="spellEnd"/>
      <w:r w:rsidR="00FF3E5E" w:rsidRPr="000E4DE5">
        <w:t>;</w:t>
      </w:r>
    </w:p>
    <w:p w14:paraId="7ACE6B1D" w14:textId="77777777" w:rsidR="00B3073D" w:rsidRPr="000E4DE5" w:rsidRDefault="00B3073D">
      <w:pPr>
        <w:pStyle w:val="PargrafodaLista"/>
        <w:widowControl w:val="0"/>
        <w:spacing w:line="320" w:lineRule="exact"/>
        <w:ind w:left="709" w:hanging="709"/>
      </w:pPr>
    </w:p>
    <w:p w14:paraId="5BF02B4C" w14:textId="414E2F2E" w:rsidR="00B3073D" w:rsidRPr="000E4DE5" w:rsidRDefault="001075DC">
      <w:pPr>
        <w:widowControl w:val="0"/>
        <w:numPr>
          <w:ilvl w:val="0"/>
          <w:numId w:val="35"/>
        </w:numPr>
        <w:spacing w:line="320" w:lineRule="exact"/>
        <w:ind w:left="709" w:hanging="709"/>
        <w:jc w:val="both"/>
      </w:pPr>
      <w:r w:rsidRPr="000E4DE5">
        <w:rPr>
          <w:szCs w:val="24"/>
        </w:rPr>
        <w:t>obriga</w:t>
      </w:r>
      <w:r w:rsidR="00E217C0" w:rsidRPr="000E4DE5">
        <w:rPr>
          <w:szCs w:val="24"/>
        </w:rPr>
        <w:t>m</w:t>
      </w:r>
      <w:r w:rsidRPr="000E4DE5">
        <w:t xml:space="preserve">-se a fornecer ao Agente </w:t>
      </w:r>
      <w:r w:rsidR="00DE105B" w:rsidRPr="000E4DE5">
        <w:t>Fiduciário</w:t>
      </w:r>
      <w:r w:rsidRPr="000E4DE5">
        <w:t xml:space="preserve"> </w:t>
      </w:r>
      <w:ins w:id="828" w:author="Cescon Barrieu" w:date="2019-09-23T14:36:00Z">
        <w:r w:rsidR="00575283" w:rsidRPr="000E4DE5">
          <w:t xml:space="preserve">e ao </w:t>
        </w:r>
      </w:ins>
      <w:ins w:id="829" w:author="Cescon Barrieu" w:date="2019-09-24T11:05:00Z">
        <w:r w:rsidR="002B7D90">
          <w:rPr>
            <w:szCs w:val="24"/>
          </w:rPr>
          <w:t xml:space="preserve">Banco </w:t>
        </w:r>
        <w:r w:rsidR="002B7D90" w:rsidRPr="000E4DE5">
          <w:rPr>
            <w:szCs w:val="24"/>
          </w:rPr>
          <w:t>Bradesco</w:t>
        </w:r>
      </w:ins>
      <w:ins w:id="830" w:author="Cescon Barrieu" w:date="2019-09-23T14:36:00Z">
        <w:r w:rsidR="00575283" w:rsidRPr="000E4DE5">
          <w:t xml:space="preserve"> </w:t>
        </w:r>
      </w:ins>
      <w:r w:rsidRPr="000E4DE5">
        <w:t>todas as informações e documentos comprobatórios com relação aos Bens Alienados que sejam</w:t>
      </w:r>
      <w:r w:rsidR="004E2F6C" w:rsidRPr="000E4DE5">
        <w:t xml:space="preserve"> s</w:t>
      </w:r>
      <w:r w:rsidRPr="000E4DE5">
        <w:t xml:space="preserve">olicitados pelo mesmo </w:t>
      </w:r>
      <w:r w:rsidR="00002348" w:rsidRPr="000E4DE5">
        <w:t xml:space="preserve">por escrito e com antecedência de </w:t>
      </w:r>
      <w:r w:rsidR="00A9764E" w:rsidRPr="000E4DE5">
        <w:rPr>
          <w:szCs w:val="24"/>
        </w:rPr>
        <w:t>10 (dez)</w:t>
      </w:r>
      <w:r w:rsidR="00A9764E" w:rsidRPr="000E4DE5">
        <w:t xml:space="preserve"> </w:t>
      </w:r>
      <w:r w:rsidR="002C315B" w:rsidRPr="000E4DE5">
        <w:t xml:space="preserve">dias úteis </w:t>
      </w:r>
      <w:r w:rsidRPr="000E4DE5">
        <w:t xml:space="preserve">de forma a permitir que o Agente </w:t>
      </w:r>
      <w:r w:rsidR="00DE105B" w:rsidRPr="000E4DE5">
        <w:t>Fiduciário</w:t>
      </w:r>
      <w:r w:rsidRPr="000E4DE5">
        <w:t xml:space="preserve">, em benefício </w:t>
      </w:r>
      <w:del w:id="831" w:author="Cescon Barrieu" w:date="2019-09-23T14:36:00Z">
        <w:r w:rsidRPr="000E4DE5" w:rsidDel="00575283">
          <w:delText>d</w:delText>
        </w:r>
        <w:r w:rsidR="00394F98" w:rsidRPr="000E4DE5" w:rsidDel="00575283">
          <w:delText>as Partes Garantidas</w:delText>
        </w:r>
      </w:del>
      <w:ins w:id="832" w:author="Cescon Barrieu" w:date="2019-09-23T14:36:00Z">
        <w:r w:rsidR="00575283" w:rsidRPr="000E4DE5">
          <w:t>dos Debenturistas</w:t>
        </w:r>
      </w:ins>
      <w:r w:rsidRPr="000E4DE5">
        <w:t>,</w:t>
      </w:r>
      <w:ins w:id="833" w:author="Cescon Barrieu" w:date="2019-09-23T14:36:00Z">
        <w:r w:rsidR="00575283" w:rsidRPr="000E4DE5">
          <w:t xml:space="preserve"> e</w:t>
        </w:r>
      </w:ins>
      <w:ins w:id="834" w:author="Cescon Barrieu" w:date="2019-09-24T10:59:00Z">
        <w:r w:rsidR="00DC25F6">
          <w:t>/ou</w:t>
        </w:r>
      </w:ins>
      <w:ins w:id="835" w:author="Cescon Barrieu" w:date="2019-09-23T14:36:00Z">
        <w:r w:rsidR="00575283" w:rsidRPr="000E4DE5">
          <w:t xml:space="preserve"> o </w:t>
        </w:r>
      </w:ins>
      <w:ins w:id="836" w:author="Cescon Barrieu" w:date="2019-09-24T11:05:00Z">
        <w:r w:rsidR="002B7D90">
          <w:rPr>
            <w:szCs w:val="24"/>
          </w:rPr>
          <w:t xml:space="preserve">Banco </w:t>
        </w:r>
        <w:r w:rsidR="002B7D90" w:rsidRPr="000E4DE5">
          <w:rPr>
            <w:szCs w:val="24"/>
          </w:rPr>
          <w:t>Bradesco</w:t>
        </w:r>
      </w:ins>
      <w:ins w:id="837" w:author="Cescon Barrieu" w:date="2019-09-24T10:59:00Z">
        <w:r w:rsidR="00DC25F6">
          <w:t>, em benefício próprio,</w:t>
        </w:r>
      </w:ins>
      <w:r w:rsidRPr="000E4DE5">
        <w:t xml:space="preserve"> execute</w:t>
      </w:r>
      <w:ins w:id="838" w:author="Cescon Barrieu" w:date="2019-09-23T14:36:00Z">
        <w:r w:rsidR="00575283" w:rsidRPr="000E4DE5">
          <w:t>m</w:t>
        </w:r>
      </w:ins>
      <w:r w:rsidRPr="000E4DE5">
        <w:t xml:space="preserve"> as di</w:t>
      </w:r>
      <w:r w:rsidR="00002348" w:rsidRPr="000E4DE5">
        <w:t>sposições do presente Contrato;</w:t>
      </w:r>
    </w:p>
    <w:p w14:paraId="27B9F4E0" w14:textId="77777777" w:rsidR="00B3073D" w:rsidRPr="000E4DE5" w:rsidRDefault="00B3073D">
      <w:pPr>
        <w:pStyle w:val="PargrafodaLista"/>
        <w:widowControl w:val="0"/>
        <w:spacing w:line="320" w:lineRule="exact"/>
        <w:ind w:left="709" w:hanging="709"/>
        <w:rPr>
          <w:b/>
        </w:rPr>
      </w:pPr>
    </w:p>
    <w:p w14:paraId="23F40F4A" w14:textId="2C35AE37"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 xml:space="preserve">-se a celebrar os documentos e instrumentos adicionais necessários que venham a ser exigidos de tempos em tempos para permitir que o Agente </w:t>
      </w:r>
      <w:r w:rsidR="00DE105B" w:rsidRPr="000E4DE5">
        <w:t>Fiduciário</w:t>
      </w:r>
      <w:r w:rsidRPr="000E4DE5">
        <w:t xml:space="preserve"> </w:t>
      </w:r>
      <w:ins w:id="839" w:author="Cescon Barrieu" w:date="2019-09-23T14:36:00Z">
        <w:r w:rsidR="00575283" w:rsidRPr="000E4DE5">
          <w:t xml:space="preserve">e o </w:t>
        </w:r>
      </w:ins>
      <w:ins w:id="840" w:author="Cescon Barrieu" w:date="2019-09-23T18:56:00Z">
        <w:r w:rsidR="00BA12D9" w:rsidRPr="000E4DE5">
          <w:t xml:space="preserve">Banco </w:t>
        </w:r>
      </w:ins>
      <w:ins w:id="841" w:author="Cescon Barrieu" w:date="2019-09-23T14:36:00Z">
        <w:r w:rsidR="00575283" w:rsidRPr="000E4DE5">
          <w:t xml:space="preserve">Bradesco </w:t>
        </w:r>
      </w:ins>
      <w:r w:rsidRPr="000E4DE5">
        <w:t>proteja</w:t>
      </w:r>
      <w:ins w:id="842" w:author="Cescon Barrieu" w:date="2019-09-23T14:37:00Z">
        <w:r w:rsidR="00575283" w:rsidRPr="000E4DE5">
          <w:t>m</w:t>
        </w:r>
      </w:ins>
      <w:r w:rsidRPr="000E4DE5">
        <w:t xml:space="preserve"> os direitos e ônus ora constituídos no que diz respeito aos Bens Alienados, no todo ou em parte, ou o exercício por parte do Agente </w:t>
      </w:r>
      <w:r w:rsidR="00DE105B" w:rsidRPr="000E4DE5">
        <w:t>Fiduciário</w:t>
      </w:r>
      <w:r w:rsidRPr="000E4DE5">
        <w:t xml:space="preserve"> </w:t>
      </w:r>
      <w:ins w:id="843" w:author="Cescon Barrieu" w:date="2019-09-23T14:40:00Z">
        <w:r w:rsidR="000E1722" w:rsidRPr="000E4DE5">
          <w:t xml:space="preserve">e do </w:t>
        </w:r>
      </w:ins>
      <w:ins w:id="844" w:author="Cescon Barrieu" w:date="2019-09-24T11:05:00Z">
        <w:r w:rsidR="002B7D90">
          <w:rPr>
            <w:szCs w:val="24"/>
          </w:rPr>
          <w:t xml:space="preserve">Banco </w:t>
        </w:r>
        <w:r w:rsidR="002B7D90" w:rsidRPr="000E4DE5">
          <w:rPr>
            <w:szCs w:val="24"/>
          </w:rPr>
          <w:t>Bradesco</w:t>
        </w:r>
      </w:ins>
      <w:ins w:id="845" w:author="Cescon Barrieu" w:date="2019-09-23T14:40:00Z">
        <w:r w:rsidR="000E1722" w:rsidRPr="000E4DE5">
          <w:t xml:space="preserve"> </w:t>
        </w:r>
      </w:ins>
      <w:r w:rsidRPr="000E4DE5">
        <w:t>de quaisquer dos direitos, poderes e faculdades a ele atribuídos pelo presente Contrato;</w:t>
      </w:r>
    </w:p>
    <w:p w14:paraId="64FB6285" w14:textId="77777777" w:rsidR="00B3073D" w:rsidRPr="000E4DE5" w:rsidRDefault="00B3073D">
      <w:pPr>
        <w:pStyle w:val="PargrafodaLista"/>
        <w:widowControl w:val="0"/>
        <w:spacing w:line="320" w:lineRule="exact"/>
        <w:ind w:left="709" w:hanging="709"/>
      </w:pPr>
    </w:p>
    <w:p w14:paraId="1AFF83F3" w14:textId="0927AED4"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 xml:space="preserve">-se a comunicar ao Agente </w:t>
      </w:r>
      <w:r w:rsidR="00DE105B" w:rsidRPr="000E4DE5">
        <w:t>Fiduciário</w:t>
      </w:r>
      <w:r w:rsidRPr="000E4DE5">
        <w:t xml:space="preserve"> </w:t>
      </w:r>
      <w:ins w:id="846" w:author="Cescon Barrieu" w:date="2019-09-23T14:40:00Z">
        <w:r w:rsidR="000E1722" w:rsidRPr="000E4DE5">
          <w:t xml:space="preserve">e ao </w:t>
        </w:r>
      </w:ins>
      <w:ins w:id="847" w:author="Cescon Barrieu" w:date="2019-09-24T11:05:00Z">
        <w:r w:rsidR="002B7D90">
          <w:rPr>
            <w:szCs w:val="24"/>
          </w:rPr>
          <w:t xml:space="preserve">Banco </w:t>
        </w:r>
        <w:r w:rsidR="002B7D90" w:rsidRPr="000E4DE5">
          <w:rPr>
            <w:szCs w:val="24"/>
          </w:rPr>
          <w:t>Bradesco</w:t>
        </w:r>
      </w:ins>
      <w:ins w:id="848" w:author="Cescon Barrieu" w:date="2019-09-23T14:40:00Z">
        <w:r w:rsidR="000E1722" w:rsidRPr="000E4DE5">
          <w:t xml:space="preserve"> </w:t>
        </w:r>
      </w:ins>
      <w:r w:rsidRPr="000E4DE5">
        <w:t xml:space="preserve">qualquer ato ou fato que possa depreciar ou ameaçar a segurança, a liquidez e certeza dos Bens Alienados, no prazo máximo de </w:t>
      </w:r>
      <w:r w:rsidR="00151D5E" w:rsidRPr="000E4DE5">
        <w:rPr>
          <w:szCs w:val="24"/>
        </w:rPr>
        <w:t>5 (cinco)</w:t>
      </w:r>
      <w:r w:rsidR="00151D5E" w:rsidRPr="000E4DE5">
        <w:t xml:space="preserve"> d</w:t>
      </w:r>
      <w:r w:rsidRPr="000E4DE5">
        <w:t xml:space="preserve">ias </w:t>
      </w:r>
      <w:r w:rsidR="00151D5E" w:rsidRPr="000E4DE5">
        <w:t>ú</w:t>
      </w:r>
      <w:r w:rsidRPr="000E4DE5">
        <w:t>teis contados da data em que tomar conhecimento de tal ato ou fato;</w:t>
      </w:r>
    </w:p>
    <w:p w14:paraId="5775CFE0" w14:textId="77777777" w:rsidR="00B3073D" w:rsidRPr="000E4DE5" w:rsidRDefault="00B3073D">
      <w:pPr>
        <w:pStyle w:val="PargrafodaLista"/>
        <w:widowControl w:val="0"/>
        <w:spacing w:line="320" w:lineRule="exact"/>
        <w:ind w:left="709" w:hanging="709"/>
      </w:pPr>
    </w:p>
    <w:p w14:paraId="5DB4B2F8" w14:textId="77777777" w:rsidR="00B3073D" w:rsidRPr="000E4DE5" w:rsidRDefault="001075DC">
      <w:pPr>
        <w:widowControl w:val="0"/>
        <w:numPr>
          <w:ilvl w:val="0"/>
          <w:numId w:val="35"/>
        </w:numPr>
        <w:spacing w:line="320" w:lineRule="exact"/>
        <w:ind w:left="709" w:hanging="709"/>
        <w:jc w:val="both"/>
      </w:pPr>
      <w:r w:rsidRPr="000E4DE5">
        <w:t xml:space="preserve">expressamente </w:t>
      </w:r>
      <w:r w:rsidRPr="000E4DE5">
        <w:rPr>
          <w:szCs w:val="24"/>
        </w:rPr>
        <w:t>renuncia</w:t>
      </w:r>
      <w:r w:rsidR="007C6EB2" w:rsidRPr="000E4DE5">
        <w:rPr>
          <w:szCs w:val="24"/>
        </w:rPr>
        <w:t>m</w:t>
      </w:r>
      <w:r w:rsidRPr="000E4DE5">
        <w:t xml:space="preserve"> a qualquer prerrogativa legal, ou direito contratual que eventualmente </w:t>
      </w:r>
      <w:r w:rsidRPr="000E4DE5">
        <w:rPr>
          <w:szCs w:val="24"/>
        </w:rPr>
        <w:t>tenha</w:t>
      </w:r>
      <w:r w:rsidR="007C6EB2" w:rsidRPr="000E4DE5">
        <w:rPr>
          <w:szCs w:val="24"/>
        </w:rPr>
        <w:t>m</w:t>
      </w:r>
      <w:r w:rsidRPr="000E4DE5">
        <w:t xml:space="preserve"> contra terceiros, que sejam contrários à instituição da alienação fiduciária em garantia sobre os Bens Alienados, de acordo com este Contrato, ou que possam efetivamente prejudicar o exercício de quaisquer direitos </w:t>
      </w:r>
      <w:r w:rsidR="00251F11" w:rsidRPr="000E4DE5">
        <w:t>das Partes Garantidas</w:t>
      </w:r>
      <w:r w:rsidRPr="000E4DE5">
        <w:t xml:space="preserve"> ou impedir </w:t>
      </w:r>
      <w:r w:rsidR="0052651C" w:rsidRPr="000E4DE5">
        <w:rPr>
          <w:szCs w:val="24"/>
        </w:rPr>
        <w:t>o</w:t>
      </w:r>
      <w:r w:rsidR="00583798" w:rsidRPr="000E4DE5">
        <w:rPr>
          <w:szCs w:val="24"/>
        </w:rPr>
        <w:t>s</w:t>
      </w:r>
      <w:r w:rsidR="0052651C" w:rsidRPr="000E4DE5">
        <w:rPr>
          <w:szCs w:val="24"/>
        </w:rPr>
        <w:t xml:space="preserve"> Acionista</w:t>
      </w:r>
      <w:r w:rsidR="00583798" w:rsidRPr="000E4DE5">
        <w:rPr>
          <w:szCs w:val="24"/>
        </w:rPr>
        <w:t>s Garantidores</w:t>
      </w:r>
      <w:r w:rsidRPr="000E4DE5">
        <w:t xml:space="preserve"> de cumprir as obrigações contraídas no presente Contrato;</w:t>
      </w:r>
    </w:p>
    <w:p w14:paraId="7842B1D3" w14:textId="77777777" w:rsidR="00B3073D" w:rsidRPr="000E4DE5" w:rsidRDefault="00B3073D">
      <w:pPr>
        <w:pStyle w:val="PargrafodaLista"/>
        <w:widowControl w:val="0"/>
        <w:spacing w:line="320" w:lineRule="exact"/>
        <w:ind w:left="709" w:hanging="709"/>
      </w:pPr>
    </w:p>
    <w:p w14:paraId="31ACF4C6" w14:textId="77777777" w:rsidR="00B3073D" w:rsidRPr="000E4DE5" w:rsidRDefault="001075DC">
      <w:pPr>
        <w:widowControl w:val="0"/>
        <w:numPr>
          <w:ilvl w:val="0"/>
          <w:numId w:val="35"/>
        </w:numPr>
        <w:spacing w:line="320" w:lineRule="exact"/>
        <w:ind w:left="709" w:hanging="709"/>
        <w:jc w:val="both"/>
      </w:pPr>
      <w:r w:rsidRPr="000E4DE5">
        <w:t xml:space="preserve">exclusivamente na hipótese de excussão da alienação fiduciária em garantia </w:t>
      </w:r>
      <w:r w:rsidR="00002348" w:rsidRPr="000E4DE5">
        <w:t xml:space="preserve">constituída nos termos deste Contrato, </w:t>
      </w:r>
      <w:r w:rsidRPr="000E4DE5">
        <w:t xml:space="preserve">expressamente </w:t>
      </w:r>
      <w:r w:rsidRPr="000E4DE5">
        <w:rPr>
          <w:szCs w:val="24"/>
        </w:rPr>
        <w:t>renuncia</w:t>
      </w:r>
      <w:r w:rsidR="007C6EB2" w:rsidRPr="000E4DE5">
        <w:rPr>
          <w:szCs w:val="24"/>
        </w:rPr>
        <w:t>m</w:t>
      </w:r>
      <w:r w:rsidRPr="000E4DE5">
        <w:t xml:space="preserve"> a todos e quaisquer direitos de preferência, direitos de venda e compra conjunta ou opções </w:t>
      </w:r>
      <w:r w:rsidRPr="000E4DE5">
        <w:lastRenderedPageBreak/>
        <w:t xml:space="preserve">que detenha em decorrência de quaisquer acordos, com relação aos Bens </w:t>
      </w:r>
      <w:proofErr w:type="gramStart"/>
      <w:r w:rsidRPr="000E4DE5">
        <w:t>Alienados</w:t>
      </w:r>
      <w:r w:rsidRPr="000E4DE5">
        <w:rPr>
          <w:rStyle w:val="DeltaViewInsertion"/>
          <w:b w:val="0"/>
          <w:color w:val="auto"/>
          <w:w w:val="1"/>
          <w:u w:val="none"/>
        </w:rPr>
        <w:t>;</w:t>
      </w:r>
      <w:r w:rsidR="003D6E44" w:rsidRPr="000E4DE5">
        <w:rPr>
          <w:rStyle w:val="DeltaViewInsertion"/>
          <w:b w:val="0"/>
          <w:color w:val="auto"/>
          <w:w w:val="1"/>
          <w:u w:val="none"/>
        </w:rPr>
        <w:t>;</w:t>
      </w:r>
      <w:r w:rsidR="006F550A" w:rsidRPr="000E4DE5">
        <w:rPr>
          <w:rStyle w:val="DeltaViewInsertion"/>
          <w:b w:val="0"/>
          <w:color w:val="auto"/>
          <w:w w:val="1"/>
          <w:u w:val="none"/>
        </w:rPr>
        <w:t>;</w:t>
      </w:r>
      <w:proofErr w:type="gramEnd"/>
    </w:p>
    <w:p w14:paraId="533712FD" w14:textId="77777777" w:rsidR="00B3073D" w:rsidRPr="000E4DE5" w:rsidRDefault="00B3073D">
      <w:pPr>
        <w:pStyle w:val="PargrafodaLista"/>
        <w:widowControl w:val="0"/>
        <w:spacing w:line="320" w:lineRule="exact"/>
        <w:ind w:left="709" w:hanging="709"/>
      </w:pPr>
    </w:p>
    <w:p w14:paraId="02E0638F" w14:textId="61AECED5"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 xml:space="preserve">-se a reforçar, substituir, repor ou complementar a presente garantia, com outras garantias que vierem a ser aceitas </w:t>
      </w:r>
      <w:ins w:id="849" w:author="Cescon Barrieu" w:date="2019-09-23T16:16:00Z">
        <w:r w:rsidR="00566AEC" w:rsidRPr="000E4DE5">
          <w:t xml:space="preserve">pelo </w:t>
        </w:r>
      </w:ins>
      <w:ins w:id="850" w:author="Cescon Barrieu" w:date="2019-09-24T11:05:00Z">
        <w:r w:rsidR="002B7D90">
          <w:rPr>
            <w:szCs w:val="24"/>
          </w:rPr>
          <w:t xml:space="preserve">Banco </w:t>
        </w:r>
        <w:r w:rsidR="002B7D90" w:rsidRPr="000E4DE5">
          <w:rPr>
            <w:szCs w:val="24"/>
          </w:rPr>
          <w:t>Bradesco</w:t>
        </w:r>
      </w:ins>
      <w:ins w:id="851" w:author="Cescon Barrieu" w:date="2019-09-23T16:16:00Z">
        <w:r w:rsidR="00566AEC" w:rsidRPr="000E4DE5">
          <w:t xml:space="preserve"> e </w:t>
        </w:r>
      </w:ins>
      <w:r w:rsidRPr="000E4DE5">
        <w:t>pelo</w:t>
      </w:r>
      <w:r w:rsidR="009A499D" w:rsidRPr="000E4DE5">
        <w:t>s Debenturistas reunidos em Assembleia Geral, convocada para este fim</w:t>
      </w:r>
      <w:r w:rsidRPr="000E4DE5">
        <w:t>, no pr</w:t>
      </w:r>
      <w:r w:rsidR="00FF3E5E" w:rsidRPr="000E4DE5">
        <w:t>azo por este estabelecido, se (a</w:t>
      </w:r>
      <w:r w:rsidRPr="000E4DE5">
        <w:t xml:space="preserve">) forem julgadas contra </w:t>
      </w:r>
      <w:r w:rsidR="0052651C" w:rsidRPr="000E4DE5">
        <w:rPr>
          <w:szCs w:val="24"/>
        </w:rPr>
        <w:t>o</w:t>
      </w:r>
      <w:r w:rsidR="007C6EB2" w:rsidRPr="000E4DE5">
        <w:rPr>
          <w:szCs w:val="24"/>
        </w:rPr>
        <w:t>s</w:t>
      </w:r>
      <w:r w:rsidR="0052651C" w:rsidRPr="000E4DE5">
        <w:rPr>
          <w:szCs w:val="24"/>
        </w:rPr>
        <w:t xml:space="preserve"> Acionista</w:t>
      </w:r>
      <w:r w:rsidR="007C6EB2" w:rsidRPr="000E4DE5">
        <w:rPr>
          <w:szCs w:val="24"/>
        </w:rPr>
        <w:t>s Garantidores</w:t>
      </w:r>
      <w:r w:rsidR="004E49D3" w:rsidRPr="000E4DE5">
        <w:rPr>
          <w:szCs w:val="24"/>
        </w:rPr>
        <w:t xml:space="preserve">, a </w:t>
      </w:r>
      <w:proofErr w:type="spellStart"/>
      <w:r w:rsidR="004E49D3" w:rsidRPr="000E4DE5">
        <w:rPr>
          <w:szCs w:val="24"/>
        </w:rPr>
        <w:t>Bosan</w:t>
      </w:r>
      <w:proofErr w:type="spellEnd"/>
      <w:r w:rsidRPr="000E4DE5">
        <w:t xml:space="preserve"> e/ou a </w:t>
      </w:r>
      <w:r w:rsidR="00DE105B" w:rsidRPr="000E4DE5">
        <w:t xml:space="preserve">Emissora </w:t>
      </w:r>
      <w:r w:rsidRPr="000E4DE5">
        <w:t>ações,</w:t>
      </w:r>
      <w:r w:rsidR="007A29C9" w:rsidRPr="000E4DE5">
        <w:t xml:space="preserve"> execuções ou medidas judiciais</w:t>
      </w:r>
      <w:r w:rsidRPr="000E4DE5">
        <w:t xml:space="preserve"> que afetem as Ações Alienadas, no todo ou em parte, salvo se forem apresentadas garantias suficientes para garantir o pagamento em juízo, no prazo legal, ou se a decisão judicial ou extrajudicial contrária </w:t>
      </w:r>
      <w:r w:rsidRPr="000E4DE5">
        <w:rPr>
          <w:szCs w:val="24"/>
        </w:rPr>
        <w:t>a</w:t>
      </w:r>
      <w:r w:rsidR="0052651C" w:rsidRPr="000E4DE5">
        <w:rPr>
          <w:szCs w:val="24"/>
        </w:rPr>
        <w:t>o</w:t>
      </w:r>
      <w:r w:rsidR="00583798" w:rsidRPr="000E4DE5">
        <w:rPr>
          <w:szCs w:val="24"/>
        </w:rPr>
        <w:t>s</w:t>
      </w:r>
      <w:r w:rsidR="0052651C" w:rsidRPr="000E4DE5">
        <w:rPr>
          <w:szCs w:val="24"/>
        </w:rPr>
        <w:t xml:space="preserve"> Acionista</w:t>
      </w:r>
      <w:r w:rsidR="00583798" w:rsidRPr="000E4DE5">
        <w:rPr>
          <w:szCs w:val="24"/>
        </w:rPr>
        <w:t>s Garantidores</w:t>
      </w:r>
      <w:r w:rsidRPr="000E4DE5">
        <w:t xml:space="preserve"> for suspensa por qualquer ação, recurso judicial administrativo ou extrajudicial </w:t>
      </w:r>
      <w:r w:rsidRPr="000E4DE5">
        <w:rPr>
          <w:szCs w:val="24"/>
        </w:rPr>
        <w:t>d</w:t>
      </w:r>
      <w:r w:rsidR="007C6EB2" w:rsidRPr="000E4DE5">
        <w:rPr>
          <w:szCs w:val="24"/>
        </w:rPr>
        <w:t>os</w:t>
      </w:r>
      <w:r w:rsidRPr="000E4DE5">
        <w:rPr>
          <w:szCs w:val="24"/>
        </w:rPr>
        <w:t xml:space="preserve"> Acionista</w:t>
      </w:r>
      <w:r w:rsidR="007C6EB2" w:rsidRPr="000E4DE5">
        <w:rPr>
          <w:szCs w:val="24"/>
        </w:rPr>
        <w:t>s Garantidores</w:t>
      </w:r>
      <w:r w:rsidR="004E49D3" w:rsidRPr="000E4DE5">
        <w:rPr>
          <w:szCs w:val="24"/>
        </w:rPr>
        <w:t xml:space="preserve">, da </w:t>
      </w:r>
      <w:proofErr w:type="spellStart"/>
      <w:r w:rsidR="004E49D3" w:rsidRPr="000E4DE5">
        <w:rPr>
          <w:szCs w:val="24"/>
        </w:rPr>
        <w:t>Bosan</w:t>
      </w:r>
      <w:proofErr w:type="spellEnd"/>
      <w:r w:rsidR="004E49D3" w:rsidRPr="000E4DE5">
        <w:t xml:space="preserve"> </w:t>
      </w:r>
      <w:r w:rsidRPr="000E4DE5">
        <w:t xml:space="preserve">e/ou da </w:t>
      </w:r>
      <w:r w:rsidR="00DE105B" w:rsidRPr="000E4DE5">
        <w:t>Emissora</w:t>
      </w:r>
      <w:r w:rsidR="00FF3E5E" w:rsidRPr="000E4DE5">
        <w:t>, ou, (b</w:t>
      </w:r>
      <w:r w:rsidRPr="000E4DE5">
        <w:t xml:space="preserve">) se sofrerem depreciação, deterioração, desvalorização ou se tornarem </w:t>
      </w:r>
      <w:r w:rsidR="00F30A71" w:rsidRPr="000E4DE5">
        <w:t>inequivocamente</w:t>
      </w:r>
      <w:r w:rsidRPr="000E4DE5">
        <w:t xml:space="preserve"> inábeis, imprestáveis ou insuficientes para assegurar o cumprimento integral das Obrigações Garantidas;</w:t>
      </w:r>
    </w:p>
    <w:p w14:paraId="75580AC9" w14:textId="77777777" w:rsidR="00B3073D" w:rsidRPr="000E4DE5" w:rsidRDefault="00B3073D">
      <w:pPr>
        <w:widowControl w:val="0"/>
        <w:spacing w:line="320" w:lineRule="exact"/>
        <w:ind w:left="709" w:hanging="709"/>
      </w:pPr>
    </w:p>
    <w:p w14:paraId="4DA2B6CF" w14:textId="674E47D9" w:rsidR="00B3073D" w:rsidRPr="000E4DE5" w:rsidRDefault="001075DC">
      <w:pPr>
        <w:widowControl w:val="0"/>
        <w:numPr>
          <w:ilvl w:val="0"/>
          <w:numId w:val="35"/>
        </w:numPr>
        <w:spacing w:line="320" w:lineRule="exact"/>
        <w:ind w:left="709" w:hanging="709"/>
        <w:jc w:val="both"/>
      </w:pPr>
      <w:r w:rsidRPr="000E4DE5">
        <w:t>exercer o direito de sub-rogação nos direitos d</w:t>
      </w:r>
      <w:r w:rsidR="00394F98" w:rsidRPr="000E4DE5">
        <w:t xml:space="preserve">as Partes Garantidas </w:t>
      </w:r>
      <w:r w:rsidRPr="000E4DE5">
        <w:t xml:space="preserve">contra a </w:t>
      </w:r>
      <w:r w:rsidR="00DE105B" w:rsidRPr="000E4DE5">
        <w:t>Emissora</w:t>
      </w:r>
      <w:ins w:id="852" w:author="Cescon Barrieu" w:date="2019-09-24T12:28:00Z">
        <w:r w:rsidR="00EC5A5B">
          <w:t xml:space="preserve"> e/ou contra os Devedores das </w:t>
        </w:r>
        <w:proofErr w:type="spellStart"/>
        <w:r w:rsidR="00EC5A5B">
          <w:t>CCB’s</w:t>
        </w:r>
      </w:ins>
      <w:proofErr w:type="spellEnd"/>
      <w:r w:rsidRPr="000E4DE5">
        <w:t xml:space="preserve">, no caso de excussão dos Bens Alienados, </w:t>
      </w:r>
      <w:r w:rsidR="00523B87" w:rsidRPr="000E4DE5">
        <w:rPr>
          <w:szCs w:val="24"/>
        </w:rPr>
        <w:t>apenas após o cumprimento integral das Obrigações Garantidas</w:t>
      </w:r>
      <w:r w:rsidRPr="000E4DE5">
        <w:t>;</w:t>
      </w:r>
    </w:p>
    <w:p w14:paraId="764C026E" w14:textId="77777777" w:rsidR="00B3073D" w:rsidRPr="000E4DE5" w:rsidRDefault="00B3073D">
      <w:pPr>
        <w:widowControl w:val="0"/>
        <w:spacing w:line="320" w:lineRule="exact"/>
        <w:ind w:left="709" w:hanging="709"/>
      </w:pPr>
    </w:p>
    <w:p w14:paraId="5D0630FE" w14:textId="77777777" w:rsidR="006F550A"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-se a manter em vigor</w:t>
      </w:r>
      <w:r w:rsidRPr="000E4DE5">
        <w:rPr>
          <w:szCs w:val="24"/>
        </w:rPr>
        <w:t xml:space="preserve"> </w:t>
      </w:r>
      <w:r w:rsidR="0007187D" w:rsidRPr="000E4DE5">
        <w:rPr>
          <w:szCs w:val="24"/>
        </w:rPr>
        <w:t>e a renovar, sempre que necessário,</w:t>
      </w:r>
      <w:r w:rsidR="0007187D" w:rsidRPr="000E4DE5">
        <w:t xml:space="preserve"> </w:t>
      </w:r>
      <w:r w:rsidRPr="000E4DE5">
        <w:t>a procuração para a excussão dos seus respectivos Bens Alienados referida no item 6.</w:t>
      </w:r>
      <w:r w:rsidR="00F62718" w:rsidRPr="000E4DE5">
        <w:t>6</w:t>
      </w:r>
      <w:r w:rsidR="00A9764E" w:rsidRPr="000E4DE5">
        <w:t xml:space="preserve"> </w:t>
      </w:r>
      <w:r w:rsidRPr="000E4DE5">
        <w:t>abaixo;</w:t>
      </w:r>
    </w:p>
    <w:p w14:paraId="51926401" w14:textId="77777777" w:rsidR="00B3073D" w:rsidRPr="000E4DE5" w:rsidRDefault="00B3073D">
      <w:pPr>
        <w:widowControl w:val="0"/>
        <w:spacing w:line="320" w:lineRule="exact"/>
        <w:ind w:left="709" w:hanging="709"/>
      </w:pPr>
    </w:p>
    <w:p w14:paraId="78134B22" w14:textId="362FFDF6" w:rsidR="00B3073D" w:rsidRPr="000E4DE5" w:rsidRDefault="004232B0">
      <w:pPr>
        <w:widowControl w:val="0"/>
        <w:numPr>
          <w:ilvl w:val="0"/>
          <w:numId w:val="35"/>
        </w:numPr>
        <w:spacing w:line="320" w:lineRule="exact"/>
        <w:jc w:val="both"/>
      </w:pPr>
      <w:r w:rsidRPr="000E4DE5">
        <w:t>obrigam-se a não celebrar ou alterar, sem prévia autorização do</w:t>
      </w:r>
      <w:r w:rsidR="00151D5E" w:rsidRPr="000E4DE5">
        <w:t>s Debenturistas</w:t>
      </w:r>
      <w:r w:rsidR="00A70345" w:rsidRPr="000E4DE5">
        <w:t>, representados pelo</w:t>
      </w:r>
      <w:r w:rsidRPr="000E4DE5">
        <w:t xml:space="preserve"> Agente Fiduciário, </w:t>
      </w:r>
      <w:ins w:id="853" w:author="Cescon Barrieu" w:date="2019-09-23T12:11:00Z">
        <w:r w:rsidR="00DA38C4" w:rsidRPr="000E4DE5">
          <w:t xml:space="preserve">e do </w:t>
        </w:r>
      </w:ins>
      <w:ins w:id="854" w:author="Cescon Barrieu" w:date="2019-09-24T11:05:00Z">
        <w:r w:rsidR="002B7D90">
          <w:rPr>
            <w:szCs w:val="24"/>
          </w:rPr>
          <w:t xml:space="preserve">Banco </w:t>
        </w:r>
        <w:r w:rsidR="002B7D90" w:rsidRPr="000E4DE5">
          <w:rPr>
            <w:szCs w:val="24"/>
          </w:rPr>
          <w:t>Bradesco</w:t>
        </w:r>
      </w:ins>
      <w:ins w:id="855" w:author="Cescon Barrieu" w:date="2019-09-23T12:11:00Z">
        <w:r w:rsidR="00DA38C4" w:rsidRPr="000E4DE5">
          <w:t xml:space="preserve"> </w:t>
        </w:r>
      </w:ins>
      <w:r w:rsidRPr="000E4DE5">
        <w:t>quaisquer disposições de acordos de acionistas ou contratos que regulem o exercício do direito de voto inerente às Ações Alienadas</w:t>
      </w:r>
      <w:r w:rsidR="00A70345" w:rsidRPr="000E4DE5">
        <w:t>, incluindo, mas não se limitando, o Acordo de Acionistas</w:t>
      </w:r>
      <w:r w:rsidR="00056EEB" w:rsidRPr="000E4DE5">
        <w:t>;</w:t>
      </w:r>
      <w:ins w:id="856" w:author="Cescon Barrieu" w:date="2019-09-24T19:16:00Z">
        <w:r w:rsidR="0036192C">
          <w:t xml:space="preserve"> </w:t>
        </w:r>
        <w:r w:rsidR="0036192C" w:rsidRPr="0036192C">
          <w:t>[</w:t>
        </w:r>
        <w:r w:rsidR="0036192C" w:rsidRPr="0036192C">
          <w:rPr>
            <w:b/>
            <w:highlight w:val="lightGray"/>
            <w:rPrChange w:id="857" w:author="Cescon Barrieu" w:date="2019-09-24T19:16:00Z">
              <w:rPr>
                <w:b/>
              </w:rPr>
            </w:rPrChange>
          </w:rPr>
          <w:t xml:space="preserve">Nota </w:t>
        </w:r>
        <w:proofErr w:type="spellStart"/>
        <w:r w:rsidR="0036192C" w:rsidRPr="0036192C">
          <w:rPr>
            <w:b/>
            <w:highlight w:val="lightGray"/>
            <w:rPrChange w:id="858" w:author="Cescon Barrieu" w:date="2019-09-24T19:16:00Z">
              <w:rPr>
                <w:b/>
              </w:rPr>
            </w:rPrChange>
          </w:rPr>
          <w:t>Cescon</w:t>
        </w:r>
        <w:proofErr w:type="spellEnd"/>
        <w:r w:rsidR="0036192C" w:rsidRPr="0036192C">
          <w:rPr>
            <w:b/>
            <w:highlight w:val="lightGray"/>
            <w:rPrChange w:id="859" w:author="Cescon Barrieu" w:date="2019-09-24T19:16:00Z">
              <w:rPr>
                <w:b/>
              </w:rPr>
            </w:rPrChange>
          </w:rPr>
          <w:t xml:space="preserve"> </w:t>
        </w:r>
        <w:proofErr w:type="spellStart"/>
        <w:r w:rsidR="0036192C" w:rsidRPr="0036192C">
          <w:rPr>
            <w:b/>
            <w:highlight w:val="lightGray"/>
            <w:rPrChange w:id="860" w:author="Cescon Barrieu" w:date="2019-09-24T19:16:00Z">
              <w:rPr>
                <w:b/>
              </w:rPr>
            </w:rPrChange>
          </w:rPr>
          <w:t>Barrieu</w:t>
        </w:r>
        <w:proofErr w:type="spellEnd"/>
        <w:r w:rsidR="0036192C" w:rsidRPr="0036192C">
          <w:rPr>
            <w:highlight w:val="lightGray"/>
            <w:rPrChange w:id="861" w:author="Cescon Barrieu" w:date="2019-09-24T19:16:00Z">
              <w:rPr/>
            </w:rPrChange>
          </w:rPr>
          <w:t xml:space="preserve">: </w:t>
        </w:r>
        <w:proofErr w:type="spellStart"/>
        <w:r w:rsidR="0036192C" w:rsidRPr="0036192C">
          <w:rPr>
            <w:highlight w:val="lightGray"/>
            <w:rPrChange w:id="862" w:author="Cescon Barrieu" w:date="2019-09-24T19:16:00Z">
              <w:rPr/>
            </w:rPrChange>
          </w:rPr>
          <w:t>BHF</w:t>
        </w:r>
        <w:proofErr w:type="spellEnd"/>
        <w:r w:rsidR="0036192C" w:rsidRPr="0036192C">
          <w:rPr>
            <w:highlight w:val="lightGray"/>
            <w:rPrChange w:id="863" w:author="Cescon Barrieu" w:date="2019-09-24T19:16:00Z">
              <w:rPr/>
            </w:rPrChange>
          </w:rPr>
          <w:t>, favor avaliar se estão confortáveis com a manutenção desta cláusula.</w:t>
        </w:r>
        <w:r w:rsidR="0036192C" w:rsidRPr="0036192C">
          <w:t>]</w:t>
        </w:r>
      </w:ins>
    </w:p>
    <w:p w14:paraId="17365037" w14:textId="77777777" w:rsidR="00AD760F" w:rsidRPr="000E4DE5" w:rsidRDefault="00AD760F">
      <w:pPr>
        <w:pStyle w:val="PargrafodaLista"/>
        <w:widowControl w:val="0"/>
        <w:spacing w:line="320" w:lineRule="exact"/>
      </w:pPr>
    </w:p>
    <w:p w14:paraId="19B00102" w14:textId="2C5704C7"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 xml:space="preserve">-se a não propor, isoladamente ou em conjunto com qualquer outro credor, qualquer procedimento visando à declaração de falência ou insolvência da </w:t>
      </w:r>
      <w:r w:rsidR="00DE105B" w:rsidRPr="000E4DE5">
        <w:t>Emissora</w:t>
      </w:r>
      <w:r w:rsidR="004E49D3" w:rsidRPr="000E4DE5">
        <w:t xml:space="preserve"> ou da </w:t>
      </w:r>
      <w:proofErr w:type="spellStart"/>
      <w:r w:rsidR="004E49D3" w:rsidRPr="000E4DE5">
        <w:t>Bosan</w:t>
      </w:r>
      <w:proofErr w:type="spellEnd"/>
      <w:r w:rsidRPr="000E4DE5">
        <w:t>;</w:t>
      </w:r>
    </w:p>
    <w:p w14:paraId="102377F4" w14:textId="77777777" w:rsidR="00B3073D" w:rsidRPr="000E4DE5" w:rsidRDefault="00B3073D">
      <w:pPr>
        <w:pStyle w:val="PargrafodaLista"/>
        <w:widowControl w:val="0"/>
        <w:spacing w:line="320" w:lineRule="exact"/>
        <w:ind w:left="709" w:hanging="709"/>
      </w:pPr>
    </w:p>
    <w:p w14:paraId="3BBD9765" w14:textId="20C9CF06"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-se a não praticar, sem prévio consentimento do</w:t>
      </w:r>
      <w:r w:rsidR="00A8759B" w:rsidRPr="000E4DE5">
        <w:t>s</w:t>
      </w:r>
      <w:r w:rsidRPr="000E4DE5">
        <w:t xml:space="preserve"> </w:t>
      </w:r>
      <w:r w:rsidR="00A8759B" w:rsidRPr="000E4DE5">
        <w:t xml:space="preserve">Debenturistas, representados pelo </w:t>
      </w:r>
      <w:r w:rsidRPr="000E4DE5">
        <w:t xml:space="preserve">Agente </w:t>
      </w:r>
      <w:r w:rsidR="00DE105B" w:rsidRPr="000E4DE5">
        <w:t>Fiduciári</w:t>
      </w:r>
      <w:r w:rsidR="00CA6AD3" w:rsidRPr="000E4DE5">
        <w:t>o</w:t>
      </w:r>
      <w:r w:rsidRPr="000E4DE5">
        <w:t xml:space="preserve">, </w:t>
      </w:r>
      <w:ins w:id="864" w:author="Cescon Barrieu" w:date="2019-09-23T12:11:00Z">
        <w:r w:rsidR="00DA38C4" w:rsidRPr="000E4DE5">
          <w:t xml:space="preserve">e do </w:t>
        </w:r>
      </w:ins>
      <w:ins w:id="865" w:author="Cescon Barrieu" w:date="2019-09-24T11:05:00Z">
        <w:r w:rsidR="002B7D90">
          <w:rPr>
            <w:szCs w:val="24"/>
          </w:rPr>
          <w:t xml:space="preserve">Banco </w:t>
        </w:r>
        <w:r w:rsidR="002B7D90" w:rsidRPr="000E4DE5">
          <w:rPr>
            <w:szCs w:val="24"/>
          </w:rPr>
          <w:t>Bradesco</w:t>
        </w:r>
      </w:ins>
      <w:ins w:id="866" w:author="Cescon Barrieu" w:date="2019-09-23T12:11:00Z">
        <w:r w:rsidR="00DA38C4" w:rsidRPr="000E4DE5">
          <w:t xml:space="preserve"> </w:t>
        </w:r>
      </w:ins>
      <w:r w:rsidRPr="000E4DE5">
        <w:t>qualquer ato ou permitir a prática de qualquer ato visando à liquidação, dissolução, recuperação judicial ou extrajudicial ou a descontinuidade das atividades</w:t>
      </w:r>
      <w:bookmarkStart w:id="867" w:name="_DV_C220"/>
      <w:r w:rsidRPr="000E4DE5">
        <w:t xml:space="preserve"> da </w:t>
      </w:r>
      <w:bookmarkEnd w:id="867"/>
      <w:r w:rsidR="00DE105B" w:rsidRPr="000E4DE5">
        <w:t>Emissora</w:t>
      </w:r>
      <w:r w:rsidR="004E49D3" w:rsidRPr="000E4DE5">
        <w:t xml:space="preserve"> ou da </w:t>
      </w:r>
      <w:proofErr w:type="spellStart"/>
      <w:r w:rsidR="004E49D3" w:rsidRPr="000E4DE5">
        <w:t>Bosan</w:t>
      </w:r>
      <w:proofErr w:type="spellEnd"/>
      <w:r w:rsidRPr="000E4DE5">
        <w:t>;</w:t>
      </w:r>
    </w:p>
    <w:p w14:paraId="7365C9AA" w14:textId="77777777" w:rsidR="00B3073D" w:rsidRPr="000E4DE5" w:rsidRDefault="00B3073D">
      <w:pPr>
        <w:pStyle w:val="PargrafodaLista"/>
        <w:widowControl w:val="0"/>
        <w:spacing w:line="320" w:lineRule="exact"/>
        <w:ind w:left="709" w:hanging="709"/>
      </w:pPr>
    </w:p>
    <w:p w14:paraId="22F68601" w14:textId="0CEC739E"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-se a não alterar</w:t>
      </w:r>
      <w:r w:rsidR="00FF3E5E" w:rsidRPr="000E4DE5">
        <w:t>, nem permitir que seja alterada,</w:t>
      </w:r>
      <w:r w:rsidRPr="000E4DE5">
        <w:t xml:space="preserve"> sua participação direta no capital social da </w:t>
      </w:r>
      <w:r w:rsidR="00DE105B" w:rsidRPr="000E4DE5">
        <w:t>Emissora</w:t>
      </w:r>
      <w:r w:rsidR="004E49D3" w:rsidRPr="000E4DE5">
        <w:t xml:space="preserve"> ou da </w:t>
      </w:r>
      <w:proofErr w:type="spellStart"/>
      <w:r w:rsidR="004E49D3" w:rsidRPr="000E4DE5">
        <w:t>Bosan</w:t>
      </w:r>
      <w:proofErr w:type="spellEnd"/>
      <w:r w:rsidR="00484CC4" w:rsidRPr="000E4DE5">
        <w:rPr>
          <w:szCs w:val="24"/>
        </w:rPr>
        <w:t>,</w:t>
      </w:r>
      <w:r w:rsidR="00DE105B" w:rsidRPr="000E4DE5">
        <w:t xml:space="preserve"> </w:t>
      </w:r>
      <w:r w:rsidR="00A9764E" w:rsidRPr="000E4DE5">
        <w:t xml:space="preserve">exceto (a) se houver </w:t>
      </w:r>
      <w:r w:rsidRPr="000E4DE5">
        <w:t xml:space="preserve">anuência prévia </w:t>
      </w:r>
      <w:ins w:id="868" w:author="Cescon Barrieu" w:date="2019-09-23T14:43:00Z">
        <w:r w:rsidR="000E1722" w:rsidRPr="000E4DE5">
          <w:t xml:space="preserve">do </w:t>
        </w:r>
      </w:ins>
      <w:ins w:id="869" w:author="Cescon Barrieu" w:date="2019-09-24T11:05:00Z">
        <w:r w:rsidR="002B7D90">
          <w:rPr>
            <w:szCs w:val="24"/>
          </w:rPr>
          <w:t xml:space="preserve">Banco </w:t>
        </w:r>
        <w:r w:rsidR="002B7D90" w:rsidRPr="000E4DE5">
          <w:rPr>
            <w:szCs w:val="24"/>
          </w:rPr>
          <w:t>Bradesco</w:t>
        </w:r>
      </w:ins>
      <w:ins w:id="870" w:author="Cescon Barrieu" w:date="2019-09-23T14:43:00Z">
        <w:r w:rsidR="000E1722" w:rsidRPr="000E4DE5">
          <w:t xml:space="preserve"> e </w:t>
        </w:r>
      </w:ins>
      <w:r w:rsidRPr="000E4DE5">
        <w:t>do</w:t>
      </w:r>
      <w:r w:rsidR="00A8759B" w:rsidRPr="000E4DE5">
        <w:t>s Debenturistas, representados pelo</w:t>
      </w:r>
      <w:r w:rsidRPr="000E4DE5">
        <w:t xml:space="preserve"> Agente </w:t>
      </w:r>
      <w:r w:rsidR="00DE105B" w:rsidRPr="000E4DE5">
        <w:t>Fiduciário</w:t>
      </w:r>
      <w:r w:rsidR="00A70345" w:rsidRPr="000E4DE5">
        <w:t xml:space="preserve">, </w:t>
      </w:r>
      <w:r w:rsidR="00A70345" w:rsidRPr="000E4DE5">
        <w:lastRenderedPageBreak/>
        <w:t>observado o previsto na Escritura de Emissão</w:t>
      </w:r>
      <w:ins w:id="871" w:author="Cescon Barrieu" w:date="2019-09-23T12:12:00Z">
        <w:r w:rsidR="00DA38C4" w:rsidRPr="000E4DE5">
          <w:t xml:space="preserve"> e nas </w:t>
        </w:r>
        <w:proofErr w:type="spellStart"/>
        <w:r w:rsidR="00DA38C4" w:rsidRPr="000E4DE5">
          <w:t>CCB’s</w:t>
        </w:r>
      </w:ins>
      <w:proofErr w:type="spellEnd"/>
      <w:r w:rsidR="00721450" w:rsidRPr="000E4DE5">
        <w:t>;</w:t>
      </w:r>
      <w:r w:rsidR="00A9764E" w:rsidRPr="000E4DE5">
        <w:t xml:space="preserve"> (b) caso as alterações nas participações diretas sejam realizadas entre os Acionistas Garantidores e seja mantida a Alienação Fiduciária sobre 51% (cinquenta e um por cento) das ações de emissão da Companhia</w:t>
      </w:r>
      <w:r w:rsidR="00701C37" w:rsidRPr="000E4DE5">
        <w:t xml:space="preserve"> e sobre 50,99% (cinquenta inteiros e noventa e nove centésimos por cento) das ações de Emissão da </w:t>
      </w:r>
      <w:proofErr w:type="spellStart"/>
      <w:r w:rsidR="00701C37" w:rsidRPr="000E4DE5">
        <w:t>Bosa</w:t>
      </w:r>
      <w:ins w:id="872" w:author="Cescon Barrieu" w:date="2019-09-23T22:18:00Z">
        <w:r w:rsidR="008645B3">
          <w:t>n</w:t>
        </w:r>
      </w:ins>
      <w:proofErr w:type="spellEnd"/>
      <w:del w:id="873" w:author="Cescon Barrieu" w:date="2019-09-23T22:18:00Z">
        <w:r w:rsidR="00701C37" w:rsidRPr="009923D1" w:rsidDel="008645B3">
          <w:delText>m</w:delText>
        </w:r>
      </w:del>
      <w:r w:rsidR="007C38FC" w:rsidRPr="009923D1">
        <w:t xml:space="preserve">, </w:t>
      </w:r>
      <w:r w:rsidR="005B66E9" w:rsidRPr="000E4DE5">
        <w:rPr>
          <w:szCs w:val="24"/>
        </w:rPr>
        <w:t>suficientes para</w:t>
      </w:r>
      <w:r w:rsidR="005B66E9" w:rsidRPr="000E4DE5">
        <w:t xml:space="preserve"> assegurar a maioria dos votos nas deliberações das assembleias gerais da Emissora</w:t>
      </w:r>
      <w:r w:rsidR="004E49D3" w:rsidRPr="000E4DE5">
        <w:t xml:space="preserve"> e da </w:t>
      </w:r>
      <w:proofErr w:type="spellStart"/>
      <w:r w:rsidR="004E49D3" w:rsidRPr="000E4DE5">
        <w:t>Bosan</w:t>
      </w:r>
      <w:proofErr w:type="spellEnd"/>
      <w:del w:id="874" w:author="Cescon Barrieu" w:date="2019-09-24T21:06:00Z">
        <w:r w:rsidRPr="000E4DE5" w:rsidDel="00257839">
          <w:delText xml:space="preserve">; </w:delText>
        </w:r>
      </w:del>
      <w:ins w:id="875" w:author="Cescon Barrieu" w:date="2019-09-24T21:06:00Z">
        <w:r w:rsidR="00257839" w:rsidRPr="000E4DE5">
          <w:t>;</w:t>
        </w:r>
        <w:r w:rsidR="00257839">
          <w:t xml:space="preserve"> </w:t>
        </w:r>
      </w:ins>
      <w:ins w:id="876" w:author="Cescon Barrieu" w:date="2019-09-24T19:17:00Z">
        <w:r w:rsidR="0036192C" w:rsidRPr="0036192C">
          <w:t>[</w:t>
        </w:r>
        <w:r w:rsidR="0036192C" w:rsidRPr="0036192C">
          <w:rPr>
            <w:b/>
            <w:highlight w:val="lightGray"/>
            <w:rPrChange w:id="877" w:author="Cescon Barrieu" w:date="2019-09-24T19:17:00Z">
              <w:rPr>
                <w:b/>
              </w:rPr>
            </w:rPrChange>
          </w:rPr>
          <w:t xml:space="preserve">Nota </w:t>
        </w:r>
        <w:proofErr w:type="spellStart"/>
        <w:r w:rsidR="0036192C" w:rsidRPr="0036192C">
          <w:rPr>
            <w:b/>
            <w:highlight w:val="lightGray"/>
            <w:rPrChange w:id="878" w:author="Cescon Barrieu" w:date="2019-09-24T19:17:00Z">
              <w:rPr>
                <w:b/>
              </w:rPr>
            </w:rPrChange>
          </w:rPr>
          <w:t>Cescon</w:t>
        </w:r>
        <w:proofErr w:type="spellEnd"/>
        <w:r w:rsidR="0036192C" w:rsidRPr="0036192C">
          <w:rPr>
            <w:b/>
            <w:highlight w:val="lightGray"/>
            <w:rPrChange w:id="879" w:author="Cescon Barrieu" w:date="2019-09-24T19:17:00Z">
              <w:rPr>
                <w:b/>
              </w:rPr>
            </w:rPrChange>
          </w:rPr>
          <w:t xml:space="preserve"> </w:t>
        </w:r>
        <w:proofErr w:type="spellStart"/>
        <w:r w:rsidR="0036192C" w:rsidRPr="0036192C">
          <w:rPr>
            <w:b/>
            <w:highlight w:val="lightGray"/>
            <w:rPrChange w:id="880" w:author="Cescon Barrieu" w:date="2019-09-24T19:17:00Z">
              <w:rPr>
                <w:b/>
              </w:rPr>
            </w:rPrChange>
          </w:rPr>
          <w:t>Barrieu</w:t>
        </w:r>
        <w:proofErr w:type="spellEnd"/>
        <w:r w:rsidR="0036192C" w:rsidRPr="0036192C">
          <w:rPr>
            <w:highlight w:val="lightGray"/>
            <w:rPrChange w:id="881" w:author="Cescon Barrieu" w:date="2019-09-24T19:17:00Z">
              <w:rPr/>
            </w:rPrChange>
          </w:rPr>
          <w:t xml:space="preserve">: </w:t>
        </w:r>
        <w:proofErr w:type="spellStart"/>
        <w:r w:rsidR="0036192C" w:rsidRPr="0036192C">
          <w:rPr>
            <w:highlight w:val="lightGray"/>
            <w:rPrChange w:id="882" w:author="Cescon Barrieu" w:date="2019-09-24T19:17:00Z">
              <w:rPr/>
            </w:rPrChange>
          </w:rPr>
          <w:t>BHF</w:t>
        </w:r>
        <w:proofErr w:type="spellEnd"/>
        <w:r w:rsidR="0036192C" w:rsidRPr="0036192C">
          <w:rPr>
            <w:highlight w:val="lightGray"/>
            <w:rPrChange w:id="883" w:author="Cescon Barrieu" w:date="2019-09-24T19:17:00Z">
              <w:rPr/>
            </w:rPrChange>
          </w:rPr>
          <w:t>, favor avaliar se estão confortáveis com a manutenção desta cláusula.</w:t>
        </w:r>
        <w:r w:rsidR="0036192C" w:rsidRPr="0036192C">
          <w:t>]</w:t>
        </w:r>
      </w:ins>
      <w:ins w:id="884" w:author="Cescon Barrieu" w:date="2019-09-24T21:06:00Z">
        <w:r w:rsidR="00257839">
          <w:t xml:space="preserve"> </w:t>
        </w:r>
      </w:ins>
    </w:p>
    <w:p w14:paraId="667FA8F5" w14:textId="77777777" w:rsidR="00B3073D" w:rsidRPr="000E4DE5" w:rsidRDefault="00B3073D">
      <w:pPr>
        <w:pStyle w:val="PargrafodaLista"/>
        <w:widowControl w:val="0"/>
        <w:spacing w:line="320" w:lineRule="exact"/>
        <w:ind w:left="709" w:hanging="709"/>
      </w:pPr>
    </w:p>
    <w:p w14:paraId="4A819B9D" w14:textId="09E058C3" w:rsidR="00B3073D"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-se a respeitar o disposto neste Contrato</w:t>
      </w:r>
      <w:ins w:id="885" w:author="Cescon Barrieu" w:date="2019-09-23T12:13:00Z">
        <w:r w:rsidR="00DA38C4" w:rsidRPr="000E4DE5">
          <w:t>,</w:t>
        </w:r>
      </w:ins>
      <w:del w:id="886" w:author="Cescon Barrieu" w:date="2019-09-23T12:13:00Z">
        <w:r w:rsidRPr="000E4DE5" w:rsidDel="00DA38C4">
          <w:delText xml:space="preserve"> e</w:delText>
        </w:r>
      </w:del>
      <w:r w:rsidRPr="000E4DE5">
        <w:t xml:space="preserve"> nos demais Documentos </w:t>
      </w:r>
      <w:r w:rsidR="00585C2D" w:rsidRPr="000E4DE5">
        <w:t xml:space="preserve">das </w:t>
      </w:r>
      <w:r w:rsidR="00DE105B" w:rsidRPr="000E4DE5">
        <w:t xml:space="preserve">Debêntures </w:t>
      </w:r>
      <w:ins w:id="887" w:author="Cescon Barrieu" w:date="2019-09-23T12:13:00Z">
        <w:r w:rsidR="00DA38C4" w:rsidRPr="000E4DE5">
          <w:t xml:space="preserve">e nas </w:t>
        </w:r>
        <w:proofErr w:type="spellStart"/>
        <w:r w:rsidR="00DA38C4" w:rsidRPr="000E4DE5">
          <w:t>CCB’s</w:t>
        </w:r>
        <w:proofErr w:type="spellEnd"/>
        <w:r w:rsidR="00DA38C4" w:rsidRPr="000E4DE5">
          <w:t xml:space="preserve"> </w:t>
        </w:r>
      </w:ins>
      <w:r w:rsidRPr="000E4DE5">
        <w:t xml:space="preserve">quanto à distribuição de dividendos; </w:t>
      </w:r>
    </w:p>
    <w:p w14:paraId="693BC35A" w14:textId="77777777" w:rsidR="00B3073D" w:rsidRPr="000E4DE5" w:rsidRDefault="00B3073D">
      <w:pPr>
        <w:pStyle w:val="PargrafodaLista"/>
        <w:widowControl w:val="0"/>
        <w:spacing w:line="320" w:lineRule="exact"/>
        <w:ind w:left="709" w:hanging="709"/>
        <w:rPr>
          <w:b/>
        </w:rPr>
      </w:pPr>
    </w:p>
    <w:p w14:paraId="34C2546C" w14:textId="24C5FB52" w:rsidR="00C876AB" w:rsidRPr="000E4DE5" w:rsidRDefault="001075DC">
      <w:pPr>
        <w:widowControl w:val="0"/>
        <w:numPr>
          <w:ilvl w:val="0"/>
          <w:numId w:val="35"/>
        </w:numPr>
        <w:spacing w:line="320" w:lineRule="exact"/>
        <w:ind w:left="709" w:hanging="709"/>
        <w:jc w:val="both"/>
      </w:pPr>
      <w:r w:rsidRPr="000E4DE5">
        <w:rPr>
          <w:szCs w:val="24"/>
        </w:rPr>
        <w:t>obriga</w:t>
      </w:r>
      <w:r w:rsidR="007C6EB2" w:rsidRPr="000E4DE5">
        <w:rPr>
          <w:szCs w:val="24"/>
        </w:rPr>
        <w:t>m</w:t>
      </w:r>
      <w:r w:rsidRPr="000E4DE5">
        <w:t xml:space="preserve">-se a comparecer às assembleias gerais de acionistas da </w:t>
      </w:r>
      <w:r w:rsidR="00DE105B" w:rsidRPr="000E4DE5">
        <w:t xml:space="preserve">Emissora </w:t>
      </w:r>
      <w:r w:rsidR="004E49D3" w:rsidRPr="000E4DE5">
        <w:t xml:space="preserve">e da </w:t>
      </w:r>
      <w:proofErr w:type="spellStart"/>
      <w:r w:rsidR="004E49D3" w:rsidRPr="000E4DE5">
        <w:t>Bosan</w:t>
      </w:r>
      <w:proofErr w:type="spellEnd"/>
      <w:r w:rsidR="004E49D3" w:rsidRPr="000E4DE5">
        <w:t xml:space="preserve"> </w:t>
      </w:r>
      <w:r w:rsidRPr="000E4DE5">
        <w:t xml:space="preserve">e a deliberar e exercer seu direito de voto como acionista da </w:t>
      </w:r>
      <w:r w:rsidR="00DE105B" w:rsidRPr="000E4DE5">
        <w:t>Emissora</w:t>
      </w:r>
      <w:r w:rsidR="00C876AB" w:rsidRPr="000E4DE5">
        <w:t xml:space="preserve"> </w:t>
      </w:r>
      <w:r w:rsidR="004E49D3" w:rsidRPr="000E4DE5">
        <w:t xml:space="preserve">ou da </w:t>
      </w:r>
      <w:proofErr w:type="spellStart"/>
      <w:r w:rsidR="004E49D3" w:rsidRPr="000E4DE5">
        <w:t>Bosan</w:t>
      </w:r>
      <w:proofErr w:type="spellEnd"/>
      <w:r w:rsidR="004E49D3" w:rsidRPr="000E4DE5">
        <w:t xml:space="preserve">, </w:t>
      </w:r>
      <w:r w:rsidR="00C876AB" w:rsidRPr="000E4DE5">
        <w:t>observados os termos deste Contrato e</w:t>
      </w:r>
      <w:r w:rsidR="00DE105B" w:rsidRPr="000E4DE5">
        <w:t xml:space="preserve"> </w:t>
      </w:r>
      <w:r w:rsidRPr="000E4DE5">
        <w:t>de forma que esta</w:t>
      </w:r>
      <w:r w:rsidR="004E49D3" w:rsidRPr="000E4DE5">
        <w:t>s</w:t>
      </w:r>
      <w:r w:rsidRPr="000E4DE5">
        <w:t xml:space="preserve"> cumpra</w:t>
      </w:r>
      <w:r w:rsidR="004E49D3" w:rsidRPr="000E4DE5">
        <w:t>m</w:t>
      </w:r>
      <w:r w:rsidRPr="000E4DE5">
        <w:t xml:space="preserve"> com todas as obrigações decorrentes d</w:t>
      </w:r>
      <w:r w:rsidR="00DE105B" w:rsidRPr="000E4DE5">
        <w:t>a</w:t>
      </w:r>
      <w:r w:rsidRPr="000E4DE5">
        <w:t xml:space="preserve"> </w:t>
      </w:r>
      <w:r w:rsidR="00DE105B" w:rsidRPr="000E4DE5">
        <w:t>Escritura de Emissão</w:t>
      </w:r>
      <w:ins w:id="888" w:author="Cescon Barrieu" w:date="2019-09-23T12:13:00Z">
        <w:r w:rsidR="00DA38C4" w:rsidRPr="000E4DE5">
          <w:t>,</w:t>
        </w:r>
      </w:ins>
      <w:del w:id="889" w:author="Cescon Barrieu" w:date="2019-09-23T12:13:00Z">
        <w:r w:rsidR="00585C2D" w:rsidRPr="000E4DE5" w:rsidDel="00DA38C4">
          <w:delText xml:space="preserve"> </w:delText>
        </w:r>
        <w:r w:rsidRPr="000E4DE5" w:rsidDel="00DA38C4">
          <w:delText>e</w:delText>
        </w:r>
      </w:del>
      <w:r w:rsidRPr="000E4DE5">
        <w:t xml:space="preserve"> dos demais Documentos das </w:t>
      </w:r>
      <w:r w:rsidR="00DE105B" w:rsidRPr="000E4DE5">
        <w:t>Debêntures</w:t>
      </w:r>
      <w:ins w:id="890" w:author="Cescon Barrieu" w:date="2019-09-23T12:13:00Z">
        <w:r w:rsidR="00DA38C4" w:rsidRPr="000E4DE5">
          <w:t xml:space="preserve"> e das </w:t>
        </w:r>
        <w:proofErr w:type="spellStart"/>
        <w:r w:rsidR="00DA38C4" w:rsidRPr="000E4DE5">
          <w:t>CCB’s</w:t>
        </w:r>
      </w:ins>
      <w:proofErr w:type="spellEnd"/>
      <w:r w:rsidR="00D1774C" w:rsidRPr="000E4DE5">
        <w:t>;</w:t>
      </w:r>
    </w:p>
    <w:p w14:paraId="1E2D8F53" w14:textId="77777777" w:rsidR="00C876AB" w:rsidRPr="000E4DE5" w:rsidRDefault="00C876AB">
      <w:pPr>
        <w:pStyle w:val="PargrafodaLista"/>
        <w:widowControl w:val="0"/>
        <w:spacing w:line="320" w:lineRule="exact"/>
      </w:pPr>
    </w:p>
    <w:p w14:paraId="54E01FB2" w14:textId="0A29402A" w:rsidR="0049389C" w:rsidRPr="000E4DE5" w:rsidRDefault="00C876AB">
      <w:pPr>
        <w:widowControl w:val="0"/>
        <w:numPr>
          <w:ilvl w:val="0"/>
          <w:numId w:val="35"/>
        </w:numPr>
        <w:spacing w:line="320" w:lineRule="exact"/>
        <w:jc w:val="both"/>
      </w:pPr>
      <w:r w:rsidRPr="000E4DE5">
        <w:rPr>
          <w:szCs w:val="24"/>
        </w:rPr>
        <w:t>obriga</w:t>
      </w:r>
      <w:r w:rsidR="007C6EB2" w:rsidRPr="000E4DE5">
        <w:rPr>
          <w:szCs w:val="24"/>
        </w:rPr>
        <w:t>m</w:t>
      </w:r>
      <w:r w:rsidRPr="000E4DE5">
        <w:t xml:space="preserve">-se a informar </w:t>
      </w:r>
      <w:ins w:id="891" w:author="Cescon Barrieu" w:date="2019-09-23T14:46:00Z">
        <w:r w:rsidR="000E1722" w:rsidRPr="000E4DE5">
          <w:t xml:space="preserve">ao </w:t>
        </w:r>
      </w:ins>
      <w:ins w:id="892" w:author="Cescon Barrieu" w:date="2019-09-24T11:05:00Z">
        <w:r w:rsidR="002B7D90">
          <w:rPr>
            <w:szCs w:val="24"/>
          </w:rPr>
          <w:t xml:space="preserve">Banco </w:t>
        </w:r>
        <w:r w:rsidR="002B7D90" w:rsidRPr="000E4DE5">
          <w:rPr>
            <w:szCs w:val="24"/>
          </w:rPr>
          <w:t>Bradesco</w:t>
        </w:r>
      </w:ins>
      <w:ins w:id="893" w:author="Cescon Barrieu" w:date="2019-09-23T14:46:00Z">
        <w:r w:rsidR="000E1722" w:rsidRPr="000E4DE5">
          <w:t xml:space="preserve"> e </w:t>
        </w:r>
      </w:ins>
      <w:r w:rsidRPr="000E4DE5">
        <w:t xml:space="preserve">ao Agente Fiduciário, com antecedência de </w:t>
      </w:r>
      <w:r w:rsidR="007C38FC" w:rsidRPr="000E4DE5">
        <w:rPr>
          <w:szCs w:val="24"/>
        </w:rPr>
        <w:t>20 (vinte)</w:t>
      </w:r>
      <w:r w:rsidR="007C38FC" w:rsidRPr="000E4DE5">
        <w:t xml:space="preserve"> </w:t>
      </w:r>
      <w:r w:rsidR="002C315B" w:rsidRPr="000E4DE5">
        <w:t>dias úteis</w:t>
      </w:r>
      <w:r w:rsidRPr="000E4DE5">
        <w:t>, sobre a realização de qualquer assembleia de acionistas ou exercício de direito inerente às Ações Alienadas</w:t>
      </w:r>
      <w:r w:rsidR="0049389C" w:rsidRPr="000E4DE5">
        <w:rPr>
          <w:szCs w:val="24"/>
        </w:rPr>
        <w:t>;</w:t>
      </w:r>
      <w:ins w:id="894" w:author="Cescon Barrieu" w:date="2019-09-24T19:17:00Z">
        <w:r w:rsidR="0036192C">
          <w:rPr>
            <w:szCs w:val="24"/>
          </w:rPr>
          <w:t xml:space="preserve"> </w:t>
        </w:r>
        <w:r w:rsidR="0036192C" w:rsidRPr="0036192C">
          <w:rPr>
            <w:szCs w:val="24"/>
          </w:rPr>
          <w:t>[</w:t>
        </w:r>
        <w:r w:rsidR="0036192C" w:rsidRPr="0036192C">
          <w:rPr>
            <w:b/>
            <w:szCs w:val="24"/>
            <w:highlight w:val="lightGray"/>
            <w:rPrChange w:id="895" w:author="Cescon Barrieu" w:date="2019-09-24T19:17:00Z">
              <w:rPr>
                <w:b/>
                <w:szCs w:val="24"/>
              </w:rPr>
            </w:rPrChange>
          </w:rPr>
          <w:t xml:space="preserve">Nota </w:t>
        </w:r>
        <w:proofErr w:type="spellStart"/>
        <w:r w:rsidR="0036192C" w:rsidRPr="0036192C">
          <w:rPr>
            <w:b/>
            <w:szCs w:val="24"/>
            <w:highlight w:val="lightGray"/>
            <w:rPrChange w:id="896" w:author="Cescon Barrieu" w:date="2019-09-24T19:17:00Z">
              <w:rPr>
                <w:b/>
                <w:szCs w:val="24"/>
              </w:rPr>
            </w:rPrChange>
          </w:rPr>
          <w:t>Cescon</w:t>
        </w:r>
        <w:proofErr w:type="spellEnd"/>
        <w:r w:rsidR="0036192C" w:rsidRPr="0036192C">
          <w:rPr>
            <w:b/>
            <w:szCs w:val="24"/>
            <w:highlight w:val="lightGray"/>
            <w:rPrChange w:id="897" w:author="Cescon Barrieu" w:date="2019-09-24T19:17:00Z">
              <w:rPr>
                <w:b/>
                <w:szCs w:val="24"/>
              </w:rPr>
            </w:rPrChange>
          </w:rPr>
          <w:t xml:space="preserve"> </w:t>
        </w:r>
        <w:proofErr w:type="spellStart"/>
        <w:r w:rsidR="0036192C" w:rsidRPr="0036192C">
          <w:rPr>
            <w:b/>
            <w:szCs w:val="24"/>
            <w:highlight w:val="lightGray"/>
            <w:rPrChange w:id="898" w:author="Cescon Barrieu" w:date="2019-09-24T19:17:00Z">
              <w:rPr>
                <w:b/>
                <w:szCs w:val="24"/>
              </w:rPr>
            </w:rPrChange>
          </w:rPr>
          <w:t>Barrieu</w:t>
        </w:r>
        <w:proofErr w:type="spellEnd"/>
        <w:r w:rsidR="0036192C" w:rsidRPr="0036192C">
          <w:rPr>
            <w:szCs w:val="24"/>
            <w:highlight w:val="lightGray"/>
            <w:rPrChange w:id="899" w:author="Cescon Barrieu" w:date="2019-09-24T19:17:00Z">
              <w:rPr>
                <w:szCs w:val="24"/>
              </w:rPr>
            </w:rPrChange>
          </w:rPr>
          <w:t xml:space="preserve">: </w:t>
        </w:r>
        <w:proofErr w:type="spellStart"/>
        <w:r w:rsidR="0036192C" w:rsidRPr="0036192C">
          <w:rPr>
            <w:szCs w:val="24"/>
            <w:highlight w:val="lightGray"/>
            <w:rPrChange w:id="900" w:author="Cescon Barrieu" w:date="2019-09-24T19:17:00Z">
              <w:rPr>
                <w:szCs w:val="24"/>
              </w:rPr>
            </w:rPrChange>
          </w:rPr>
          <w:t>BHF</w:t>
        </w:r>
        <w:proofErr w:type="spellEnd"/>
        <w:r w:rsidR="0036192C" w:rsidRPr="0036192C">
          <w:rPr>
            <w:szCs w:val="24"/>
            <w:highlight w:val="lightGray"/>
            <w:rPrChange w:id="901" w:author="Cescon Barrieu" w:date="2019-09-24T19:17:00Z">
              <w:rPr>
                <w:szCs w:val="24"/>
              </w:rPr>
            </w:rPrChange>
          </w:rPr>
          <w:t>, favor avaliar se estão confortáveis com a manutenção desta cláusula.</w:t>
        </w:r>
        <w:r w:rsidR="0036192C" w:rsidRPr="0036192C">
          <w:rPr>
            <w:szCs w:val="24"/>
          </w:rPr>
          <w:t>]</w:t>
        </w:r>
      </w:ins>
      <w:ins w:id="902" w:author="Cescon Barrieu" w:date="2019-09-24T21:06:00Z">
        <w:r w:rsidR="00257839">
          <w:rPr>
            <w:szCs w:val="24"/>
          </w:rPr>
          <w:t xml:space="preserve"> </w:t>
        </w:r>
      </w:ins>
    </w:p>
    <w:p w14:paraId="352CC083" w14:textId="77777777" w:rsidR="0049389C" w:rsidRPr="000E4DE5" w:rsidRDefault="0049389C">
      <w:pPr>
        <w:pStyle w:val="PargrafodaLista"/>
        <w:widowControl w:val="0"/>
        <w:rPr>
          <w:szCs w:val="24"/>
        </w:rPr>
      </w:pPr>
    </w:p>
    <w:p w14:paraId="10E23B0F" w14:textId="0D075559" w:rsidR="00B3073D" w:rsidRPr="000E4DE5" w:rsidRDefault="006C6CAB">
      <w:pPr>
        <w:widowControl w:val="0"/>
        <w:numPr>
          <w:ilvl w:val="0"/>
          <w:numId w:val="35"/>
        </w:numPr>
        <w:spacing w:line="320" w:lineRule="exact"/>
        <w:jc w:val="both"/>
      </w:pPr>
      <w:r w:rsidRPr="000E4DE5">
        <w:t xml:space="preserve">reconhecem que a </w:t>
      </w:r>
      <w:r w:rsidR="0049389C" w:rsidRPr="000E4DE5">
        <w:t xml:space="preserve">obrigação </w:t>
      </w:r>
      <w:r w:rsidRPr="000E4DE5">
        <w:t>de que os sucessores a qualquer título dos Acionistas Garantidores se sujeitem às disposições do Acordo de Acionistas, prevista</w:t>
      </w:r>
      <w:r w:rsidR="0049389C" w:rsidRPr="000E4DE5">
        <w:t xml:space="preserve"> na cláusula III.9 do Acordo de Acionistas</w:t>
      </w:r>
      <w:r w:rsidRPr="000E4DE5">
        <w:t>, não se aplicará aos Debenturistas, ao Agente Fiduciário</w:t>
      </w:r>
      <w:ins w:id="903" w:author="Cescon Barrieu" w:date="2019-09-23T12:14:00Z">
        <w:r w:rsidR="00DA38C4" w:rsidRPr="000E4DE5">
          <w:t xml:space="preserve">, ao </w:t>
        </w:r>
      </w:ins>
      <w:ins w:id="904" w:author="Cescon Barrieu" w:date="2019-09-24T11:05:00Z">
        <w:r w:rsidR="002B7D90">
          <w:rPr>
            <w:szCs w:val="24"/>
          </w:rPr>
          <w:t xml:space="preserve">Banco </w:t>
        </w:r>
        <w:r w:rsidR="002B7D90" w:rsidRPr="000E4DE5">
          <w:rPr>
            <w:szCs w:val="24"/>
          </w:rPr>
          <w:t>Bradesco</w:t>
        </w:r>
      </w:ins>
      <w:r w:rsidRPr="000E4DE5">
        <w:t xml:space="preserve"> e/ou a qualquer pessoa que vier a adquirir as Ações </w:t>
      </w:r>
      <w:r w:rsidR="0040621D" w:rsidRPr="000E4DE5">
        <w:t xml:space="preserve">Emissora </w:t>
      </w:r>
      <w:r w:rsidRPr="000E4DE5">
        <w:t>na hipótese de sua Venda</w:t>
      </w:r>
      <w:r w:rsidR="0030652B" w:rsidRPr="000E4DE5">
        <w:t xml:space="preserve"> (conforme abaixo definida).</w:t>
      </w:r>
    </w:p>
    <w:p w14:paraId="52005D47" w14:textId="77777777" w:rsidR="007C6EB2" w:rsidRPr="000E4DE5" w:rsidRDefault="007C6EB2">
      <w:pPr>
        <w:pStyle w:val="PargrafodaLista"/>
        <w:widowControl w:val="0"/>
        <w:spacing w:line="320" w:lineRule="exact"/>
      </w:pPr>
    </w:p>
    <w:p w14:paraId="73075AC9" w14:textId="2ED1FE9A" w:rsidR="00096B0D" w:rsidRPr="000E4DE5" w:rsidRDefault="00667CE8">
      <w:pPr>
        <w:widowControl w:val="0"/>
        <w:spacing w:line="320" w:lineRule="exact"/>
        <w:jc w:val="both"/>
      </w:pPr>
      <w:r w:rsidRPr="000E4DE5">
        <w:rPr>
          <w:szCs w:val="24"/>
        </w:rPr>
        <w:t>5.2</w:t>
      </w:r>
      <w:r w:rsidRPr="000E4DE5">
        <w:rPr>
          <w:szCs w:val="24"/>
        </w:rPr>
        <w:tab/>
      </w:r>
      <w:r w:rsidR="00096B0D" w:rsidRPr="000E4DE5">
        <w:rPr>
          <w:szCs w:val="24"/>
        </w:rPr>
        <w:t>Os Acionistas Garantidores concordam</w:t>
      </w:r>
      <w:r w:rsidR="00096B0D" w:rsidRPr="000E4DE5">
        <w:t>, inclusive para os fins do artigo 118 da Lei das Sociedades por Ações, que até que as Obrigações Garantidas sejam integralmente liquidadas, o exercício de seu direito de voto</w:t>
      </w:r>
      <w:r w:rsidR="00096B0D" w:rsidRPr="000E4DE5">
        <w:rPr>
          <w:w w:val="0"/>
        </w:rPr>
        <w:t xml:space="preserve">, a adoção de qualquer decisão e/ou a realização de qualquer alteração estatutária </w:t>
      </w:r>
      <w:r w:rsidR="00096B0D" w:rsidRPr="000E4DE5">
        <w:rPr>
          <w:w w:val="0"/>
          <w:szCs w:val="24"/>
        </w:rPr>
        <w:t>que</w:t>
      </w:r>
      <w:r w:rsidR="00096B0D" w:rsidRPr="000E4DE5">
        <w:rPr>
          <w:w w:val="0"/>
        </w:rPr>
        <w:t xml:space="preserve"> trate das matérias descritas abaixo (i) estarão sujeitos a consulta, aprovação e à instrução prévia e por escrito do</w:t>
      </w:r>
      <w:ins w:id="905" w:author="Cescon Barrieu" w:date="2019-09-23T12:14:00Z">
        <w:r w:rsidR="00DA38C4" w:rsidRPr="000E4DE5">
          <w:rPr>
            <w:w w:val="0"/>
          </w:rPr>
          <w:t xml:space="preserve">, em conjunto do </w:t>
        </w:r>
      </w:ins>
      <w:ins w:id="906" w:author="Cescon Barrieu" w:date="2019-09-24T11:05:00Z">
        <w:r w:rsidR="002B7D90">
          <w:rPr>
            <w:szCs w:val="24"/>
          </w:rPr>
          <w:t xml:space="preserve">Banco </w:t>
        </w:r>
        <w:r w:rsidR="002B7D90" w:rsidRPr="000E4DE5">
          <w:rPr>
            <w:szCs w:val="24"/>
          </w:rPr>
          <w:t>Bradesco</w:t>
        </w:r>
      </w:ins>
      <w:ins w:id="907" w:author="Cescon Barrieu" w:date="2019-09-23T12:14:00Z">
        <w:r w:rsidR="00DA38C4" w:rsidRPr="000E4DE5">
          <w:rPr>
            <w:w w:val="0"/>
          </w:rPr>
          <w:t xml:space="preserve"> e do</w:t>
        </w:r>
      </w:ins>
      <w:r w:rsidR="00096B0D" w:rsidRPr="000E4DE5">
        <w:rPr>
          <w:w w:val="0"/>
        </w:rPr>
        <w:t xml:space="preserve"> Agente Fiduciário, atuando como agente fiduciário em benefício dos Debenturistas</w:t>
      </w:r>
      <w:r w:rsidR="00096B0D" w:rsidRPr="000E4DE5">
        <w:t>, nos termos da Escritura de Emissão</w:t>
      </w:r>
      <w:ins w:id="908" w:author="Cescon Barrieu" w:date="2019-09-23T12:15:00Z">
        <w:r w:rsidR="00DA38C4" w:rsidRPr="000E4DE5">
          <w:t xml:space="preserve"> e das </w:t>
        </w:r>
        <w:proofErr w:type="spellStart"/>
        <w:r w:rsidR="00DA38C4" w:rsidRPr="000E4DE5">
          <w:t>CCB’s</w:t>
        </w:r>
      </w:ins>
      <w:proofErr w:type="spellEnd"/>
      <w:r w:rsidR="00096B0D" w:rsidRPr="000E4DE5">
        <w:t>, e (</w:t>
      </w:r>
      <w:proofErr w:type="spellStart"/>
      <w:r w:rsidR="00096B0D" w:rsidRPr="000E4DE5">
        <w:t>ii</w:t>
      </w:r>
      <w:proofErr w:type="spellEnd"/>
      <w:r w:rsidR="00096B0D" w:rsidRPr="000E4DE5">
        <w:t>) deverão ser praticadas exclusivamente nos limites e segundo as autorizações e instruções conferidas pelo Agente Fiduciário</w:t>
      </w:r>
      <w:ins w:id="909" w:author="Cescon Barrieu" w:date="2019-09-23T12:15:00Z">
        <w:r w:rsidR="00DA38C4" w:rsidRPr="000E4DE5">
          <w:t xml:space="preserve"> e pelo </w:t>
        </w:r>
      </w:ins>
      <w:ins w:id="910" w:author="Cescon Barrieu" w:date="2019-09-24T11:05:00Z">
        <w:r w:rsidR="002B7D90">
          <w:rPr>
            <w:szCs w:val="24"/>
          </w:rPr>
          <w:t xml:space="preserve">Banco </w:t>
        </w:r>
        <w:r w:rsidR="002B7D90" w:rsidRPr="000E4DE5">
          <w:rPr>
            <w:szCs w:val="24"/>
          </w:rPr>
          <w:t>Bradesco</w:t>
        </w:r>
      </w:ins>
      <w:r w:rsidR="00096B0D" w:rsidRPr="000E4DE5">
        <w:t>:</w:t>
      </w:r>
      <w:ins w:id="911" w:author="Cescon Barrieu" w:date="2019-09-24T19:20:00Z">
        <w:r w:rsidR="00C17D11">
          <w:t xml:space="preserve"> </w:t>
        </w:r>
        <w:r w:rsidR="00C17D11" w:rsidRPr="00C17D11">
          <w:t>[</w:t>
        </w:r>
        <w:r w:rsidR="00C17D11" w:rsidRPr="00C17D11">
          <w:rPr>
            <w:b/>
            <w:highlight w:val="lightGray"/>
            <w:rPrChange w:id="912" w:author="Cescon Barrieu" w:date="2019-09-24T19:20:00Z">
              <w:rPr>
                <w:b/>
              </w:rPr>
            </w:rPrChange>
          </w:rPr>
          <w:t xml:space="preserve">Nota </w:t>
        </w:r>
        <w:proofErr w:type="spellStart"/>
        <w:r w:rsidR="00C17D11" w:rsidRPr="00C17D11">
          <w:rPr>
            <w:b/>
            <w:highlight w:val="lightGray"/>
            <w:rPrChange w:id="913" w:author="Cescon Barrieu" w:date="2019-09-24T19:20:00Z">
              <w:rPr>
                <w:b/>
              </w:rPr>
            </w:rPrChange>
          </w:rPr>
          <w:t>Cescon</w:t>
        </w:r>
        <w:proofErr w:type="spellEnd"/>
        <w:r w:rsidR="00C17D11" w:rsidRPr="00C17D11">
          <w:rPr>
            <w:b/>
            <w:highlight w:val="lightGray"/>
            <w:rPrChange w:id="914" w:author="Cescon Barrieu" w:date="2019-09-24T19:20:00Z">
              <w:rPr>
                <w:b/>
              </w:rPr>
            </w:rPrChange>
          </w:rPr>
          <w:t xml:space="preserve"> </w:t>
        </w:r>
        <w:proofErr w:type="spellStart"/>
        <w:r w:rsidR="00C17D11" w:rsidRPr="00C17D11">
          <w:rPr>
            <w:b/>
            <w:highlight w:val="lightGray"/>
            <w:rPrChange w:id="915" w:author="Cescon Barrieu" w:date="2019-09-24T19:20:00Z">
              <w:rPr>
                <w:b/>
              </w:rPr>
            </w:rPrChange>
          </w:rPr>
          <w:t>Barrieu</w:t>
        </w:r>
        <w:proofErr w:type="spellEnd"/>
        <w:r w:rsidR="00C17D11" w:rsidRPr="00C17D11">
          <w:rPr>
            <w:highlight w:val="lightGray"/>
            <w:rPrChange w:id="916" w:author="Cescon Barrieu" w:date="2019-09-24T19:20:00Z">
              <w:rPr/>
            </w:rPrChange>
          </w:rPr>
          <w:t xml:space="preserve">: </w:t>
        </w:r>
        <w:proofErr w:type="spellStart"/>
        <w:r w:rsidR="00C17D11" w:rsidRPr="00C17D11">
          <w:rPr>
            <w:highlight w:val="lightGray"/>
            <w:rPrChange w:id="917" w:author="Cescon Barrieu" w:date="2019-09-24T19:20:00Z">
              <w:rPr/>
            </w:rPrChange>
          </w:rPr>
          <w:t>BHF</w:t>
        </w:r>
        <w:proofErr w:type="spellEnd"/>
        <w:r w:rsidR="00C17D11" w:rsidRPr="00C17D11">
          <w:rPr>
            <w:highlight w:val="lightGray"/>
            <w:rPrChange w:id="918" w:author="Cescon Barrieu" w:date="2019-09-24T19:20:00Z">
              <w:rPr/>
            </w:rPrChange>
          </w:rPr>
          <w:t>, favor avaliar se estão confortáveis com a manutenção desta cláusula.</w:t>
        </w:r>
        <w:r w:rsidR="00C17D11" w:rsidRPr="00C17D11">
          <w:t>]</w:t>
        </w:r>
      </w:ins>
      <w:ins w:id="919" w:author="Cescon Barrieu" w:date="2019-09-24T21:06:00Z">
        <w:r w:rsidR="00257839">
          <w:t xml:space="preserve"> </w:t>
        </w:r>
      </w:ins>
    </w:p>
    <w:p w14:paraId="7C32C3BB" w14:textId="77777777" w:rsidR="00096B0D" w:rsidRPr="000E4DE5" w:rsidRDefault="00096B0D">
      <w:pPr>
        <w:widowControl w:val="0"/>
        <w:spacing w:line="320" w:lineRule="exact"/>
        <w:jc w:val="both"/>
      </w:pPr>
    </w:p>
    <w:p w14:paraId="428BE0BC" w14:textId="1B5E3417" w:rsidR="00096B0D" w:rsidRPr="000E4DE5" w:rsidRDefault="00096B0D">
      <w:pPr>
        <w:widowControl w:val="0"/>
        <w:numPr>
          <w:ilvl w:val="0"/>
          <w:numId w:val="42"/>
        </w:numPr>
        <w:spacing w:line="320" w:lineRule="exact"/>
        <w:jc w:val="both"/>
      </w:pPr>
      <w:r w:rsidRPr="000E4DE5">
        <w:t>a incorporação da Companhia</w:t>
      </w:r>
      <w:r w:rsidR="004D561B" w:rsidRPr="000E4DE5">
        <w:t xml:space="preserve"> ou da </w:t>
      </w:r>
      <w:proofErr w:type="spellStart"/>
      <w:r w:rsidR="004D561B" w:rsidRPr="000E4DE5">
        <w:t>Bosan</w:t>
      </w:r>
      <w:proofErr w:type="spellEnd"/>
      <w:r w:rsidRPr="000E4DE5">
        <w:t xml:space="preserve">, sua fusão, cisão ou transformação em qualquer outro tipo societário, bem como resgate ou amortização de ações </w:t>
      </w:r>
      <w:r w:rsidRPr="000E4DE5">
        <w:lastRenderedPageBreak/>
        <w:t>representativas do capital social da Companhia</w:t>
      </w:r>
      <w:r w:rsidR="004D561B" w:rsidRPr="000E4DE5">
        <w:t xml:space="preserve"> ou da </w:t>
      </w:r>
      <w:proofErr w:type="spellStart"/>
      <w:r w:rsidR="004D561B" w:rsidRPr="000E4DE5">
        <w:t>Bosan</w:t>
      </w:r>
      <w:proofErr w:type="spellEnd"/>
      <w:r w:rsidRPr="000E4DE5">
        <w:t xml:space="preserve">, seja com redução, ou não, de seu capital social e/ou contribuição de bens ao capital; </w:t>
      </w:r>
    </w:p>
    <w:p w14:paraId="0B395342" w14:textId="77777777" w:rsidR="00096B0D" w:rsidRPr="000E4DE5" w:rsidRDefault="00096B0D">
      <w:pPr>
        <w:widowControl w:val="0"/>
        <w:spacing w:line="320" w:lineRule="exact"/>
        <w:ind w:left="705"/>
        <w:jc w:val="both"/>
      </w:pPr>
    </w:p>
    <w:p w14:paraId="313BBEFA" w14:textId="55C48D47" w:rsidR="00096B0D" w:rsidRPr="000E4DE5" w:rsidRDefault="00096B0D">
      <w:pPr>
        <w:widowControl w:val="0"/>
        <w:numPr>
          <w:ilvl w:val="0"/>
          <w:numId w:val="42"/>
        </w:numPr>
        <w:spacing w:line="320" w:lineRule="exact"/>
        <w:jc w:val="both"/>
      </w:pPr>
      <w:r w:rsidRPr="000E4DE5">
        <w:t xml:space="preserve">a incorporação pela Companhia </w:t>
      </w:r>
      <w:r w:rsidR="004D561B" w:rsidRPr="000E4DE5">
        <w:t xml:space="preserve">ou pela </w:t>
      </w:r>
      <w:proofErr w:type="spellStart"/>
      <w:r w:rsidR="004D561B" w:rsidRPr="000E4DE5">
        <w:t>Bosan</w:t>
      </w:r>
      <w:proofErr w:type="spellEnd"/>
      <w:r w:rsidR="004D561B" w:rsidRPr="000E4DE5">
        <w:t xml:space="preserve"> </w:t>
      </w:r>
      <w:r w:rsidRPr="000E4DE5">
        <w:t>de outras sociedades, inclusive de ações, bens ou patrimônios;</w:t>
      </w:r>
      <w:r w:rsidR="00D72F9C" w:rsidRPr="000E4DE5">
        <w:t xml:space="preserve"> </w:t>
      </w:r>
    </w:p>
    <w:p w14:paraId="5C1A58E8" w14:textId="77777777" w:rsidR="00096B0D" w:rsidRPr="000E4DE5" w:rsidRDefault="00096B0D">
      <w:pPr>
        <w:pStyle w:val="PargrafodaLista"/>
        <w:widowControl w:val="0"/>
      </w:pPr>
    </w:p>
    <w:p w14:paraId="79D19F2F" w14:textId="354ECB81" w:rsidR="00096B0D" w:rsidRPr="000E4DE5" w:rsidRDefault="00096B0D">
      <w:pPr>
        <w:widowControl w:val="0"/>
        <w:numPr>
          <w:ilvl w:val="0"/>
          <w:numId w:val="42"/>
        </w:numPr>
        <w:spacing w:line="320" w:lineRule="exact"/>
        <w:jc w:val="both"/>
      </w:pPr>
      <w:r w:rsidRPr="000E4DE5">
        <w:t>a prática de qualquer ato, ou a celebração de qualquer documento, para o fim de aprovar, requerer ou concordar com falência, liquidação, dissolução, ou recuperação, judicial ou extrajudicial da Companhia</w:t>
      </w:r>
      <w:r w:rsidR="004D561B" w:rsidRPr="000E4DE5">
        <w:t xml:space="preserve"> ou da </w:t>
      </w:r>
      <w:proofErr w:type="spellStart"/>
      <w:r w:rsidR="004D561B" w:rsidRPr="000E4DE5">
        <w:t>Bosan</w:t>
      </w:r>
      <w:proofErr w:type="spellEnd"/>
      <w:r w:rsidRPr="000E4DE5">
        <w:t>;</w:t>
      </w:r>
    </w:p>
    <w:p w14:paraId="79D4C548" w14:textId="77777777" w:rsidR="00096B0D" w:rsidRPr="000E4DE5" w:rsidRDefault="00096B0D">
      <w:pPr>
        <w:pStyle w:val="PargrafodaLista"/>
        <w:widowControl w:val="0"/>
      </w:pPr>
    </w:p>
    <w:p w14:paraId="72A15B0E" w14:textId="4AB1C717" w:rsidR="00096B0D" w:rsidRPr="000E4DE5" w:rsidRDefault="00096B0D">
      <w:pPr>
        <w:widowControl w:val="0"/>
        <w:numPr>
          <w:ilvl w:val="0"/>
          <w:numId w:val="42"/>
        </w:numPr>
        <w:spacing w:line="320" w:lineRule="exact"/>
        <w:jc w:val="both"/>
      </w:pPr>
      <w:r w:rsidRPr="000E4DE5">
        <w:t>a redução do capital social da Companhia</w:t>
      </w:r>
      <w:r w:rsidR="004D561B" w:rsidRPr="000E4DE5">
        <w:t xml:space="preserve"> ou da </w:t>
      </w:r>
      <w:proofErr w:type="spellStart"/>
      <w:r w:rsidR="004D561B" w:rsidRPr="000E4DE5">
        <w:t>Bosan</w:t>
      </w:r>
      <w:proofErr w:type="spellEnd"/>
      <w:r w:rsidR="00D72F9C" w:rsidRPr="000E4DE5">
        <w:t xml:space="preserve">, </w:t>
      </w:r>
      <w:r w:rsidR="00D72F9C" w:rsidRPr="000E4DE5">
        <w:rPr>
          <w:rFonts w:eastAsia="Tahoma"/>
          <w:szCs w:val="24"/>
        </w:rPr>
        <w:t xml:space="preserve">exceto </w:t>
      </w:r>
      <w:r w:rsidR="005B66E9" w:rsidRPr="000E4DE5">
        <w:rPr>
          <w:rFonts w:eastAsia="Tahoma"/>
          <w:szCs w:val="24"/>
        </w:rPr>
        <w:t xml:space="preserve">se </w:t>
      </w:r>
      <w:r w:rsidR="00D72F9C" w:rsidRPr="000E4DE5">
        <w:rPr>
          <w:rFonts w:eastAsia="Tahoma"/>
          <w:szCs w:val="24"/>
        </w:rPr>
        <w:t xml:space="preserve">(i) com </w:t>
      </w:r>
      <w:r w:rsidR="00D72F9C" w:rsidRPr="000E4DE5">
        <w:rPr>
          <w:szCs w:val="24"/>
        </w:rPr>
        <w:t xml:space="preserve">prévia anuência </w:t>
      </w:r>
      <w:ins w:id="920" w:author="Cescon Barrieu" w:date="2019-09-23T12:16:00Z">
        <w:r w:rsidR="00DA38C4" w:rsidRPr="000E4DE5">
          <w:rPr>
            <w:szCs w:val="24"/>
          </w:rPr>
          <w:t xml:space="preserve">do </w:t>
        </w:r>
      </w:ins>
      <w:ins w:id="921" w:author="Cescon Barrieu" w:date="2019-09-24T11:05:00Z">
        <w:r w:rsidR="002B7D90">
          <w:rPr>
            <w:szCs w:val="24"/>
          </w:rPr>
          <w:t xml:space="preserve">Banco </w:t>
        </w:r>
        <w:r w:rsidR="002B7D90" w:rsidRPr="000E4DE5">
          <w:rPr>
            <w:szCs w:val="24"/>
          </w:rPr>
          <w:t>Bradesco</w:t>
        </w:r>
      </w:ins>
      <w:ins w:id="922" w:author="Cescon Barrieu" w:date="2019-09-23T12:16:00Z">
        <w:r w:rsidR="00DA38C4" w:rsidRPr="000E4DE5">
          <w:rPr>
            <w:szCs w:val="24"/>
          </w:rPr>
          <w:t xml:space="preserve"> e </w:t>
        </w:r>
      </w:ins>
      <w:r w:rsidR="00D72F9C" w:rsidRPr="000E4DE5">
        <w:rPr>
          <w:szCs w:val="24"/>
        </w:rPr>
        <w:t>de</w:t>
      </w:r>
      <w:r w:rsidR="00D72F9C" w:rsidRPr="000E4DE5">
        <w:rPr>
          <w:rFonts w:eastAsia="Tahoma"/>
          <w:szCs w:val="24"/>
        </w:rPr>
        <w:t xml:space="preserve"> Debenturistas </w:t>
      </w:r>
      <w:r w:rsidR="00D72F9C" w:rsidRPr="000E4DE5">
        <w:rPr>
          <w:szCs w:val="24"/>
        </w:rPr>
        <w:t>representando 75% (setenta e cinco por cento) das Debêntures em Circulação</w:t>
      </w:r>
      <w:r w:rsidR="005B66E9" w:rsidRPr="000E4DE5">
        <w:rPr>
          <w:szCs w:val="24"/>
        </w:rPr>
        <w:t xml:space="preserve"> (conforme definidas na Escritura de Emissão)</w:t>
      </w:r>
      <w:r w:rsidR="00D72F9C" w:rsidRPr="000E4DE5">
        <w:rPr>
          <w:szCs w:val="24"/>
        </w:rPr>
        <w:t xml:space="preserve">, </w:t>
      </w:r>
      <w:r w:rsidR="00D72F9C" w:rsidRPr="000E4DE5">
        <w:rPr>
          <w:rFonts w:eastAsia="Tahoma"/>
          <w:szCs w:val="24"/>
        </w:rPr>
        <w:t xml:space="preserve">reunidos em </w:t>
      </w:r>
      <w:r w:rsidR="00D72F9C" w:rsidRPr="000E4DE5">
        <w:rPr>
          <w:szCs w:val="24"/>
        </w:rPr>
        <w:t>assembleia</w:t>
      </w:r>
      <w:r w:rsidR="00D72F9C" w:rsidRPr="000E4DE5">
        <w:rPr>
          <w:rFonts w:eastAsia="Arial Unicode MS"/>
          <w:szCs w:val="24"/>
        </w:rPr>
        <w:t xml:space="preserve"> geral de </w:t>
      </w:r>
      <w:r w:rsidR="005B66E9" w:rsidRPr="000E4DE5">
        <w:rPr>
          <w:rFonts w:eastAsia="Arial Unicode MS"/>
          <w:szCs w:val="24"/>
        </w:rPr>
        <w:t>D</w:t>
      </w:r>
      <w:r w:rsidR="00D72F9C" w:rsidRPr="000E4DE5">
        <w:rPr>
          <w:rFonts w:eastAsia="Arial Unicode MS"/>
          <w:szCs w:val="24"/>
        </w:rPr>
        <w:t>ebenturistas</w:t>
      </w:r>
      <w:r w:rsidR="00D72F9C" w:rsidRPr="000E4DE5">
        <w:rPr>
          <w:szCs w:val="24"/>
        </w:rPr>
        <w:t>, nos termos do artigo 174, §3º, da Lei das Sociedades por Ações, (</w:t>
      </w:r>
      <w:proofErr w:type="spellStart"/>
      <w:r w:rsidR="00D72F9C" w:rsidRPr="000E4DE5">
        <w:rPr>
          <w:szCs w:val="24"/>
        </w:rPr>
        <w:t>ii</w:t>
      </w:r>
      <w:proofErr w:type="spellEnd"/>
      <w:r w:rsidR="00D72F9C" w:rsidRPr="000E4DE5">
        <w:rPr>
          <w:szCs w:val="24"/>
        </w:rPr>
        <w:t>) realizada para absorção de prejuízos</w:t>
      </w:r>
      <w:r w:rsidRPr="000E4DE5">
        <w:t xml:space="preserve">; </w:t>
      </w:r>
    </w:p>
    <w:p w14:paraId="332F2AB0" w14:textId="77777777" w:rsidR="00096B0D" w:rsidRPr="000E4DE5" w:rsidRDefault="00096B0D">
      <w:pPr>
        <w:pStyle w:val="PargrafodaLista"/>
        <w:widowControl w:val="0"/>
      </w:pPr>
    </w:p>
    <w:p w14:paraId="33856C7E" w14:textId="286F9060" w:rsidR="00096B0D" w:rsidRPr="009923D1" w:rsidRDefault="00096B0D">
      <w:pPr>
        <w:widowControl w:val="0"/>
        <w:numPr>
          <w:ilvl w:val="0"/>
          <w:numId w:val="42"/>
        </w:numPr>
        <w:spacing w:line="320" w:lineRule="exact"/>
        <w:jc w:val="both"/>
      </w:pPr>
      <w:r w:rsidRPr="000E4DE5">
        <w:t xml:space="preserve">quaisquer alterações aos documentos societários da Companhia </w:t>
      </w:r>
      <w:r w:rsidR="004D561B" w:rsidRPr="000E4DE5">
        <w:t xml:space="preserve">ou da </w:t>
      </w:r>
      <w:proofErr w:type="spellStart"/>
      <w:r w:rsidR="004D561B" w:rsidRPr="000E4DE5">
        <w:t>Bosan</w:t>
      </w:r>
      <w:proofErr w:type="spellEnd"/>
      <w:r w:rsidR="004D561B" w:rsidRPr="000E4DE5">
        <w:t xml:space="preserve"> </w:t>
      </w:r>
      <w:r w:rsidRPr="009923D1">
        <w:t>com relação às matérias indicadas nos itens (i) a (</w:t>
      </w:r>
      <w:proofErr w:type="spellStart"/>
      <w:r w:rsidRPr="009923D1">
        <w:t>iv</w:t>
      </w:r>
      <w:proofErr w:type="spellEnd"/>
      <w:r w:rsidRPr="009923D1">
        <w:t>) acima;</w:t>
      </w:r>
    </w:p>
    <w:p w14:paraId="209FED59" w14:textId="77777777" w:rsidR="00096B0D" w:rsidRPr="000E4DE5" w:rsidRDefault="00096B0D">
      <w:pPr>
        <w:pStyle w:val="PargrafodaLista"/>
        <w:widowControl w:val="0"/>
      </w:pPr>
    </w:p>
    <w:p w14:paraId="3261456D" w14:textId="77777777" w:rsidR="00096B0D" w:rsidRPr="000E4DE5" w:rsidRDefault="00096B0D">
      <w:pPr>
        <w:widowControl w:val="0"/>
        <w:numPr>
          <w:ilvl w:val="0"/>
          <w:numId w:val="42"/>
        </w:numPr>
        <w:spacing w:line="320" w:lineRule="exact"/>
        <w:jc w:val="both"/>
      </w:pPr>
      <w:r w:rsidRPr="000E4DE5">
        <w:t>criação de nova espécie ou classe de ações;</w:t>
      </w:r>
    </w:p>
    <w:p w14:paraId="58B1351F" w14:textId="77777777" w:rsidR="00096B0D" w:rsidRPr="000E4DE5" w:rsidRDefault="00096B0D">
      <w:pPr>
        <w:widowControl w:val="0"/>
        <w:spacing w:line="320" w:lineRule="exact"/>
        <w:ind w:left="705"/>
        <w:jc w:val="both"/>
      </w:pPr>
    </w:p>
    <w:p w14:paraId="214FCDE4" w14:textId="77777777" w:rsidR="00096B0D" w:rsidRPr="000E4DE5" w:rsidRDefault="00096B0D">
      <w:pPr>
        <w:widowControl w:val="0"/>
        <w:numPr>
          <w:ilvl w:val="0"/>
          <w:numId w:val="42"/>
        </w:numPr>
        <w:spacing w:line="320" w:lineRule="exact"/>
        <w:jc w:val="both"/>
      </w:pPr>
      <w:r w:rsidRPr="000E4DE5">
        <w:t>alteração das preferências, vantagens e condições das Ações Alienadas;</w:t>
      </w:r>
    </w:p>
    <w:p w14:paraId="0D9A5F53" w14:textId="77777777" w:rsidR="00096B0D" w:rsidRPr="000E4DE5" w:rsidRDefault="00096B0D">
      <w:pPr>
        <w:pStyle w:val="PargrafodaLista"/>
        <w:widowControl w:val="0"/>
      </w:pPr>
    </w:p>
    <w:p w14:paraId="3717F16B" w14:textId="4BCF0ED1" w:rsidR="00096B0D" w:rsidRPr="000E4DE5" w:rsidRDefault="00096B0D">
      <w:pPr>
        <w:widowControl w:val="0"/>
        <w:numPr>
          <w:ilvl w:val="0"/>
          <w:numId w:val="42"/>
        </w:numPr>
        <w:spacing w:line="320" w:lineRule="exact"/>
        <w:jc w:val="both"/>
      </w:pPr>
      <w:r w:rsidRPr="000E4DE5">
        <w:t>todas as deliberações que, nos termos da lei aplicável ou do</w:t>
      </w:r>
      <w:r w:rsidR="004D561B" w:rsidRPr="000E4DE5">
        <w:t>s</w:t>
      </w:r>
      <w:r w:rsidRPr="000E4DE5">
        <w:t xml:space="preserve"> estatuto</w:t>
      </w:r>
      <w:r w:rsidR="004D561B" w:rsidRPr="000E4DE5">
        <w:t>s</w:t>
      </w:r>
      <w:r w:rsidRPr="000E4DE5">
        <w:t xml:space="preserve"> socia</w:t>
      </w:r>
      <w:r w:rsidR="004D561B" w:rsidRPr="000E4DE5">
        <w:t>is</w:t>
      </w:r>
      <w:r w:rsidRPr="000E4DE5">
        <w:t xml:space="preserve"> da Companhia</w:t>
      </w:r>
      <w:r w:rsidR="004D561B" w:rsidRPr="000E4DE5">
        <w:t xml:space="preserve"> ou da </w:t>
      </w:r>
      <w:proofErr w:type="spellStart"/>
      <w:r w:rsidR="004D561B" w:rsidRPr="000E4DE5">
        <w:t>Bosan</w:t>
      </w:r>
      <w:proofErr w:type="spellEnd"/>
      <w:r w:rsidRPr="000E4DE5">
        <w:t>, possam acarretar o direito ao recesso ao acionista dissidente;</w:t>
      </w:r>
    </w:p>
    <w:p w14:paraId="2C9565D2" w14:textId="77777777" w:rsidR="00096B0D" w:rsidRPr="000E4DE5" w:rsidRDefault="00096B0D">
      <w:pPr>
        <w:pStyle w:val="PargrafodaLista"/>
        <w:widowControl w:val="0"/>
      </w:pPr>
    </w:p>
    <w:p w14:paraId="7A6FFBDB" w14:textId="77777777" w:rsidR="00096B0D" w:rsidRPr="000E4DE5" w:rsidRDefault="00096B0D">
      <w:pPr>
        <w:widowControl w:val="0"/>
        <w:numPr>
          <w:ilvl w:val="0"/>
          <w:numId w:val="42"/>
        </w:numPr>
        <w:spacing w:line="320" w:lineRule="exact"/>
        <w:jc w:val="both"/>
      </w:pPr>
      <w:r w:rsidRPr="000E4DE5">
        <w:t xml:space="preserve">qualquer deliberação que possa causar diretamente o inadimplemento das Obrigações Garantidas; </w:t>
      </w:r>
      <w:r w:rsidR="00056EEB" w:rsidRPr="000E4DE5">
        <w:t>e</w:t>
      </w:r>
    </w:p>
    <w:p w14:paraId="351E0735" w14:textId="77777777" w:rsidR="00096B0D" w:rsidRPr="000E4DE5" w:rsidRDefault="00096B0D">
      <w:pPr>
        <w:pStyle w:val="PargrafodaLista"/>
        <w:widowControl w:val="0"/>
      </w:pPr>
    </w:p>
    <w:p w14:paraId="5C073F77" w14:textId="1C14B3B1" w:rsidR="00096B0D" w:rsidRPr="000E4DE5" w:rsidRDefault="00096B0D">
      <w:pPr>
        <w:widowControl w:val="0"/>
        <w:numPr>
          <w:ilvl w:val="0"/>
          <w:numId w:val="42"/>
        </w:numPr>
        <w:spacing w:line="320" w:lineRule="exact"/>
        <w:jc w:val="both"/>
      </w:pPr>
      <w:r w:rsidRPr="000E4DE5">
        <w:t xml:space="preserve">quaisquer outras ações que requeiram o consentimento </w:t>
      </w:r>
      <w:ins w:id="923" w:author="Cescon Barrieu" w:date="2019-09-23T16:17:00Z">
        <w:r w:rsidR="00566AEC" w:rsidRPr="000E4DE5">
          <w:t xml:space="preserve">do </w:t>
        </w:r>
      </w:ins>
      <w:ins w:id="924" w:author="Cescon Barrieu" w:date="2019-09-24T11:03:00Z">
        <w:r w:rsidR="00DC25F6">
          <w:rPr>
            <w:szCs w:val="24"/>
          </w:rPr>
          <w:t xml:space="preserve">Banco </w:t>
        </w:r>
        <w:r w:rsidR="00DC25F6" w:rsidRPr="000E4DE5">
          <w:rPr>
            <w:szCs w:val="24"/>
          </w:rPr>
          <w:t>Bradesco</w:t>
        </w:r>
      </w:ins>
      <w:ins w:id="925" w:author="Cescon Barrieu" w:date="2019-09-23T16:17:00Z">
        <w:r w:rsidR="00566AEC" w:rsidRPr="000E4DE5">
          <w:t xml:space="preserve">, nos termos das </w:t>
        </w:r>
        <w:proofErr w:type="spellStart"/>
        <w:r w:rsidR="00566AEC" w:rsidRPr="000E4DE5">
          <w:t>CCB</w:t>
        </w:r>
      </w:ins>
      <w:ins w:id="926" w:author="Cescon Barrieu" w:date="2019-09-23T16:18:00Z">
        <w:r w:rsidR="00566AEC" w:rsidRPr="000E4DE5">
          <w:t>’s</w:t>
        </w:r>
        <w:proofErr w:type="spellEnd"/>
        <w:r w:rsidR="00566AEC" w:rsidRPr="000E4DE5">
          <w:t xml:space="preserve"> e/ou deste Contrato ou </w:t>
        </w:r>
      </w:ins>
      <w:r w:rsidRPr="000E4DE5">
        <w:t>dos Debenturistas nos termos da Escritura de Emissão e/ou deste Contrato.</w:t>
      </w:r>
      <w:ins w:id="927" w:author="Cescon Barrieu" w:date="2019-09-24T19:20:00Z">
        <w:r w:rsidR="00C17D11">
          <w:t xml:space="preserve"> </w:t>
        </w:r>
        <w:r w:rsidR="00C17D11" w:rsidRPr="003B63F7">
          <w:rPr>
            <w:b/>
            <w:rPrChange w:id="928" w:author="Cescon Barrieu" w:date="2019-09-24T20:00:00Z">
              <w:rPr/>
            </w:rPrChange>
          </w:rPr>
          <w:t>[</w:t>
        </w:r>
        <w:r w:rsidR="00C17D11" w:rsidRPr="003B63F7">
          <w:rPr>
            <w:b/>
            <w:highlight w:val="lightGray"/>
            <w:rPrChange w:id="929" w:author="Cescon Barrieu" w:date="2019-09-24T20:00:00Z">
              <w:rPr>
                <w:b/>
              </w:rPr>
            </w:rPrChange>
          </w:rPr>
          <w:t xml:space="preserve">Nota </w:t>
        </w:r>
        <w:proofErr w:type="spellStart"/>
        <w:r w:rsidR="00C17D11" w:rsidRPr="003B63F7">
          <w:rPr>
            <w:b/>
            <w:highlight w:val="lightGray"/>
            <w:rPrChange w:id="930" w:author="Cescon Barrieu" w:date="2019-09-24T20:00:00Z">
              <w:rPr>
                <w:b/>
              </w:rPr>
            </w:rPrChange>
          </w:rPr>
          <w:t>Cescon</w:t>
        </w:r>
        <w:proofErr w:type="spellEnd"/>
        <w:r w:rsidR="00C17D11" w:rsidRPr="003B63F7">
          <w:rPr>
            <w:b/>
            <w:highlight w:val="lightGray"/>
            <w:rPrChange w:id="931" w:author="Cescon Barrieu" w:date="2019-09-24T20:00:00Z">
              <w:rPr>
                <w:b/>
              </w:rPr>
            </w:rPrChange>
          </w:rPr>
          <w:t xml:space="preserve"> </w:t>
        </w:r>
        <w:proofErr w:type="spellStart"/>
        <w:r w:rsidR="00C17D11" w:rsidRPr="003B63F7">
          <w:rPr>
            <w:b/>
            <w:highlight w:val="lightGray"/>
            <w:rPrChange w:id="932" w:author="Cescon Barrieu" w:date="2019-09-24T20:00:00Z">
              <w:rPr>
                <w:b/>
              </w:rPr>
            </w:rPrChange>
          </w:rPr>
          <w:t>Barrieu</w:t>
        </w:r>
        <w:proofErr w:type="spellEnd"/>
        <w:r w:rsidR="00C17D11" w:rsidRPr="00257839">
          <w:rPr>
            <w:highlight w:val="lightGray"/>
            <w:rPrChange w:id="933" w:author="Cescon Barrieu" w:date="2019-09-24T21:06:00Z">
              <w:rPr/>
            </w:rPrChange>
          </w:rPr>
          <w:t xml:space="preserve">: </w:t>
        </w:r>
        <w:proofErr w:type="spellStart"/>
        <w:r w:rsidR="00C17D11" w:rsidRPr="00257839">
          <w:rPr>
            <w:highlight w:val="lightGray"/>
            <w:rPrChange w:id="934" w:author="Cescon Barrieu" w:date="2019-09-24T21:06:00Z">
              <w:rPr/>
            </w:rPrChange>
          </w:rPr>
          <w:t>BHF</w:t>
        </w:r>
        <w:proofErr w:type="spellEnd"/>
        <w:r w:rsidR="00C17D11" w:rsidRPr="00257839">
          <w:rPr>
            <w:highlight w:val="lightGray"/>
            <w:rPrChange w:id="935" w:author="Cescon Barrieu" w:date="2019-09-24T21:06:00Z">
              <w:rPr/>
            </w:rPrChange>
          </w:rPr>
          <w:t>, favor avaliar se estão confortáveis com a manutenção desta cláusula.</w:t>
        </w:r>
        <w:r w:rsidR="00C17D11" w:rsidRPr="00257839">
          <w:t>]</w:t>
        </w:r>
      </w:ins>
      <w:ins w:id="936" w:author="Cescon Barrieu" w:date="2019-09-24T21:06:00Z">
        <w:r w:rsidR="00257839">
          <w:rPr>
            <w:b/>
          </w:rPr>
          <w:t xml:space="preserve"> </w:t>
        </w:r>
      </w:ins>
    </w:p>
    <w:p w14:paraId="1D1A8F73" w14:textId="77777777" w:rsidR="00096B0D" w:rsidRPr="000E4DE5" w:rsidRDefault="00096B0D">
      <w:pPr>
        <w:pStyle w:val="PargrafodaLista"/>
        <w:widowControl w:val="0"/>
      </w:pPr>
    </w:p>
    <w:p w14:paraId="1EFDF2BD" w14:textId="4DD1F875" w:rsidR="00096B0D" w:rsidRPr="000E4DE5" w:rsidRDefault="00056EEB">
      <w:pPr>
        <w:widowControl w:val="0"/>
        <w:spacing w:line="320" w:lineRule="exact"/>
        <w:jc w:val="both"/>
      </w:pPr>
      <w:r w:rsidRPr="000E4DE5">
        <w:t>5.3</w:t>
      </w:r>
      <w:r w:rsidRPr="000E4DE5">
        <w:tab/>
      </w:r>
      <w:r w:rsidR="00096B0D" w:rsidRPr="000E4DE5">
        <w:t xml:space="preserve">Não obstante, em caso de ocorrência e continuidade de </w:t>
      </w:r>
      <w:r w:rsidR="00096B0D" w:rsidRPr="000E4DE5">
        <w:rPr>
          <w:szCs w:val="24"/>
        </w:rPr>
        <w:t xml:space="preserve">(i) qualquer </w:t>
      </w:r>
      <w:r w:rsidR="00096B0D" w:rsidRPr="000E4DE5">
        <w:t xml:space="preserve">um </w:t>
      </w:r>
      <w:r w:rsidR="00096B0D" w:rsidRPr="000E4DE5">
        <w:rPr>
          <w:szCs w:val="24"/>
        </w:rPr>
        <w:t xml:space="preserve">dos </w:t>
      </w:r>
      <w:r w:rsidR="008A0B60" w:rsidRPr="000E4DE5">
        <w:rPr>
          <w:szCs w:val="24"/>
        </w:rPr>
        <w:t>eventos</w:t>
      </w:r>
      <w:r w:rsidR="008A0B60" w:rsidRPr="000E4DE5">
        <w:t xml:space="preserve"> de inadimplemento </w:t>
      </w:r>
      <w:r w:rsidR="00096B0D" w:rsidRPr="000E4DE5">
        <w:t>nos termos da Escritura de Emissão</w:t>
      </w:r>
      <w:ins w:id="937" w:author="Cescon Barrieu" w:date="2019-09-23T12:21:00Z">
        <w:r w:rsidR="008A0B60" w:rsidRPr="000E4DE5">
          <w:t xml:space="preserve"> e das </w:t>
        </w:r>
        <w:proofErr w:type="spellStart"/>
        <w:r w:rsidR="008A0B60" w:rsidRPr="000E4DE5">
          <w:t>CCB’s</w:t>
        </w:r>
      </w:ins>
      <w:proofErr w:type="spellEnd"/>
      <w:r w:rsidR="00096B0D" w:rsidRPr="000E4DE5">
        <w:rPr>
          <w:szCs w:val="24"/>
        </w:rPr>
        <w:t xml:space="preserve">, sem que o </w:t>
      </w:r>
      <w:r w:rsidR="00096B0D" w:rsidRPr="000E4DE5">
        <w:rPr>
          <w:rFonts w:eastAsia="Arial Unicode MS"/>
          <w:szCs w:val="24"/>
        </w:rPr>
        <w:t>vencimento antecipado</w:t>
      </w:r>
      <w:r w:rsidR="00096B0D" w:rsidRPr="000E4DE5">
        <w:rPr>
          <w:szCs w:val="24"/>
        </w:rPr>
        <w:t xml:space="preserve"> seja dispensado </w:t>
      </w:r>
      <w:ins w:id="938" w:author="Cescon Barrieu" w:date="2019-09-23T16:18:00Z">
        <w:r w:rsidR="00566AEC" w:rsidRPr="000E4DE5">
          <w:rPr>
            <w:szCs w:val="24"/>
          </w:rPr>
          <w:t xml:space="preserve">pelo </w:t>
        </w:r>
      </w:ins>
      <w:ins w:id="939" w:author="Cescon Barrieu" w:date="2019-09-24T11:03:00Z">
        <w:r w:rsidR="00DC25F6">
          <w:rPr>
            <w:szCs w:val="24"/>
          </w:rPr>
          <w:t xml:space="preserve">Banco </w:t>
        </w:r>
      </w:ins>
      <w:ins w:id="940" w:author="Cescon Barrieu" w:date="2019-09-23T16:18:00Z">
        <w:r w:rsidR="00566AEC" w:rsidRPr="000E4DE5">
          <w:rPr>
            <w:szCs w:val="24"/>
          </w:rPr>
          <w:t xml:space="preserve">Bradesco e </w:t>
        </w:r>
      </w:ins>
      <w:r w:rsidR="00096B0D" w:rsidRPr="000E4DE5">
        <w:rPr>
          <w:szCs w:val="24"/>
        </w:rPr>
        <w:t xml:space="preserve">pela </w:t>
      </w:r>
      <w:r w:rsidR="00D72F9C" w:rsidRPr="000E4DE5">
        <w:rPr>
          <w:szCs w:val="24"/>
        </w:rPr>
        <w:t xml:space="preserve">assembleia geral de </w:t>
      </w:r>
      <w:r w:rsidR="00566AEC" w:rsidRPr="000E4DE5">
        <w:rPr>
          <w:szCs w:val="24"/>
        </w:rPr>
        <w:t>Debenturistas</w:t>
      </w:r>
      <w:r w:rsidR="00096B0D" w:rsidRPr="000E4DE5">
        <w:rPr>
          <w:szCs w:val="24"/>
        </w:rPr>
        <w:t>; ou (</w:t>
      </w:r>
      <w:proofErr w:type="spellStart"/>
      <w:r w:rsidR="00096B0D" w:rsidRPr="000E4DE5">
        <w:rPr>
          <w:szCs w:val="24"/>
        </w:rPr>
        <w:t>ii</w:t>
      </w:r>
      <w:proofErr w:type="spellEnd"/>
      <w:r w:rsidR="00096B0D" w:rsidRPr="000E4DE5">
        <w:rPr>
          <w:szCs w:val="24"/>
        </w:rPr>
        <w:t>)</w:t>
      </w:r>
      <w:r w:rsidR="00096B0D" w:rsidRPr="000E4DE5">
        <w:t xml:space="preserve"> de um evento de inadimplemento nos termos deste Contrato </w:t>
      </w:r>
      <w:r w:rsidR="00096B0D" w:rsidRPr="000E4DE5">
        <w:rPr>
          <w:szCs w:val="24"/>
        </w:rPr>
        <w:t>(</w:t>
      </w:r>
      <w:r w:rsidR="005B66E9" w:rsidRPr="000E4DE5">
        <w:rPr>
          <w:szCs w:val="24"/>
        </w:rPr>
        <w:t>em conjunto “</w:t>
      </w:r>
      <w:r w:rsidR="00096B0D" w:rsidRPr="000E4DE5">
        <w:rPr>
          <w:szCs w:val="24"/>
          <w:u w:val="single"/>
        </w:rPr>
        <w:t>Hipóteses de Bloqueio</w:t>
      </w:r>
      <w:r w:rsidR="00096B0D" w:rsidRPr="000E4DE5">
        <w:rPr>
          <w:szCs w:val="24"/>
        </w:rPr>
        <w:t>”); os Acionistas Garantidores</w:t>
      </w:r>
      <w:r w:rsidR="00096B0D" w:rsidRPr="000E4DE5">
        <w:t xml:space="preserve"> somente </w:t>
      </w:r>
      <w:r w:rsidR="00096B0D" w:rsidRPr="000E4DE5">
        <w:rPr>
          <w:szCs w:val="24"/>
        </w:rPr>
        <w:t>poderão exercer o</w:t>
      </w:r>
      <w:r w:rsidR="00096B0D" w:rsidRPr="000E4DE5">
        <w:t xml:space="preserve"> direito de voto e demais direitos inerentes às Ações Alienadas</w:t>
      </w:r>
      <w:r w:rsidR="00096B0D" w:rsidRPr="000E4DE5">
        <w:rPr>
          <w:szCs w:val="24"/>
        </w:rPr>
        <w:t>,</w:t>
      </w:r>
      <w:r w:rsidR="00096B0D" w:rsidRPr="000E4DE5">
        <w:t xml:space="preserve"> em conformidade com </w:t>
      </w:r>
      <w:r w:rsidR="00096B0D" w:rsidRPr="000E4DE5">
        <w:rPr>
          <w:szCs w:val="24"/>
        </w:rPr>
        <w:t>instruções</w:t>
      </w:r>
      <w:r w:rsidR="00096B0D" w:rsidRPr="000E4DE5">
        <w:t xml:space="preserve"> por escrito</w:t>
      </w:r>
      <w:ins w:id="941" w:author="Cescon Barrieu" w:date="2019-09-23T12:22:00Z">
        <w:r w:rsidR="008A0B60" w:rsidRPr="000E4DE5">
          <w:t xml:space="preserve">, em conjunto, do </w:t>
        </w:r>
      </w:ins>
      <w:ins w:id="942" w:author="Cescon Barrieu" w:date="2019-09-24T11:03:00Z">
        <w:r w:rsidR="00DC25F6">
          <w:rPr>
            <w:szCs w:val="24"/>
          </w:rPr>
          <w:t xml:space="preserve">Banco </w:t>
        </w:r>
        <w:r w:rsidR="00DC25F6" w:rsidRPr="000E4DE5">
          <w:rPr>
            <w:szCs w:val="24"/>
          </w:rPr>
          <w:t>Bradesco</w:t>
        </w:r>
      </w:ins>
      <w:ins w:id="943" w:author="Cescon Barrieu" w:date="2019-09-23T12:22:00Z">
        <w:r w:rsidR="008A0B60" w:rsidRPr="000E4DE5">
          <w:t xml:space="preserve"> e</w:t>
        </w:r>
      </w:ins>
      <w:r w:rsidR="00096B0D" w:rsidRPr="000E4DE5">
        <w:t xml:space="preserve"> dos Debenturistas, representados pelo Agente Fiduciário, até que o evento que ensejou tal Hipótese de </w:t>
      </w:r>
      <w:r w:rsidR="00096B0D" w:rsidRPr="000E4DE5">
        <w:lastRenderedPageBreak/>
        <w:t>Bloqueio seja sanado.</w:t>
      </w:r>
    </w:p>
    <w:p w14:paraId="0F560CD6" w14:textId="77777777" w:rsidR="00A84D94" w:rsidRPr="000E4DE5" w:rsidRDefault="00A84D94">
      <w:pPr>
        <w:widowControl w:val="0"/>
        <w:spacing w:line="320" w:lineRule="exact"/>
        <w:rPr>
          <w:highlight w:val="magenta"/>
        </w:rPr>
      </w:pPr>
    </w:p>
    <w:p w14:paraId="73372EDA" w14:textId="77777777" w:rsidR="00B3073D" w:rsidRPr="000E4DE5" w:rsidRDefault="00444A96">
      <w:pPr>
        <w:pStyle w:val="Ttulo1"/>
        <w:numPr>
          <w:ilvl w:val="0"/>
          <w:numId w:val="1"/>
        </w:numPr>
        <w:tabs>
          <w:tab w:val="clear" w:pos="360"/>
          <w:tab w:val="clear" w:pos="1080"/>
          <w:tab w:val="left" w:pos="0"/>
        </w:tabs>
        <w:spacing w:after="0" w:line="320" w:lineRule="exact"/>
        <w:ind w:left="0" w:firstLine="0"/>
        <w:rPr>
          <w:lang w:val="pt-BR"/>
        </w:rPr>
        <w:pPrChange w:id="944" w:author="Cescon Barrieu" w:date="2019-09-23T13:28:00Z">
          <w:pPr>
            <w:pStyle w:val="Ttulo1"/>
            <w:numPr>
              <w:numId w:val="1"/>
            </w:numPr>
            <w:tabs>
              <w:tab w:val="clear" w:pos="360"/>
              <w:tab w:val="clear" w:pos="1080"/>
              <w:tab w:val="left" w:pos="0"/>
            </w:tabs>
            <w:spacing w:after="0" w:line="320" w:lineRule="exact"/>
            <w:ind w:left="360" w:hanging="360"/>
          </w:pPr>
        </w:pPrChange>
      </w:pPr>
      <w:bookmarkStart w:id="945" w:name="_Toc347835375"/>
      <w:r w:rsidRPr="000E4DE5">
        <w:rPr>
          <w:lang w:val="pt-BR"/>
        </w:rPr>
        <w:t xml:space="preserve"> </w:t>
      </w:r>
      <w:bookmarkStart w:id="946" w:name="_Toc388297512"/>
      <w:bookmarkStart w:id="947" w:name="_Toc501439556"/>
      <w:r w:rsidR="003D6E44" w:rsidRPr="000E4DE5">
        <w:rPr>
          <w:lang w:val="pt-BR"/>
        </w:rPr>
        <w:t>Execução,</w:t>
      </w:r>
      <w:r w:rsidR="001075DC" w:rsidRPr="000E4DE5">
        <w:rPr>
          <w:lang w:val="pt-BR"/>
        </w:rPr>
        <w:t xml:space="preserve"> </w:t>
      </w:r>
      <w:r w:rsidR="00A84D94" w:rsidRPr="000E4DE5">
        <w:rPr>
          <w:lang w:val="pt-BR"/>
        </w:rPr>
        <w:t xml:space="preserve">Exercício do </w:t>
      </w:r>
      <w:r w:rsidR="001075DC" w:rsidRPr="000E4DE5">
        <w:rPr>
          <w:lang w:val="pt-BR"/>
        </w:rPr>
        <w:t>Direito de Voto, Sub-Rogação</w:t>
      </w:r>
      <w:r w:rsidR="004B6666" w:rsidRPr="000E4DE5">
        <w:rPr>
          <w:lang w:val="pt-BR"/>
        </w:rPr>
        <w:t xml:space="preserve">, Assunção do Controle da </w:t>
      </w:r>
      <w:r w:rsidR="00DE105B" w:rsidRPr="000E4DE5">
        <w:rPr>
          <w:lang w:val="pt-BR"/>
        </w:rPr>
        <w:t>Emissora</w:t>
      </w:r>
      <w:r w:rsidR="0040621D" w:rsidRPr="000E4DE5">
        <w:rPr>
          <w:lang w:val="pt-BR"/>
        </w:rPr>
        <w:t xml:space="preserve"> e/ou da </w:t>
      </w:r>
      <w:proofErr w:type="spellStart"/>
      <w:r w:rsidR="0040621D" w:rsidRPr="000E4DE5">
        <w:rPr>
          <w:lang w:val="pt-BR"/>
        </w:rPr>
        <w:t>Bosan</w:t>
      </w:r>
      <w:proofErr w:type="spellEnd"/>
      <w:r w:rsidR="001075DC" w:rsidRPr="000E4DE5">
        <w:rPr>
          <w:lang w:val="pt-BR"/>
        </w:rPr>
        <w:t>.</w:t>
      </w:r>
      <w:bookmarkEnd w:id="945"/>
      <w:bookmarkEnd w:id="946"/>
      <w:bookmarkEnd w:id="947"/>
    </w:p>
    <w:p w14:paraId="270D5B7B" w14:textId="77777777" w:rsidR="00B63771" w:rsidRPr="000E4DE5" w:rsidRDefault="00B63771">
      <w:pPr>
        <w:widowControl w:val="0"/>
        <w:spacing w:line="320" w:lineRule="exact"/>
      </w:pPr>
    </w:p>
    <w:p w14:paraId="467B41F1" w14:textId="578D6C7D" w:rsidR="00B3073D" w:rsidRPr="000E4DE5" w:rsidRDefault="001075DC">
      <w:pPr>
        <w:pStyle w:val="legenda"/>
        <w:tabs>
          <w:tab w:val="left" w:pos="709"/>
        </w:tabs>
        <w:spacing w:line="320" w:lineRule="exact"/>
        <w:jc w:val="both"/>
        <w:rPr>
          <w:lang w:val="pt-BR"/>
        </w:rPr>
      </w:pPr>
      <w:bookmarkStart w:id="948" w:name="_Toc347835376"/>
      <w:bookmarkStart w:id="949" w:name="_Toc347829779"/>
      <w:bookmarkStart w:id="950" w:name="_Ref113968840"/>
      <w:r w:rsidRPr="000E4DE5">
        <w:rPr>
          <w:lang w:val="pt-BR"/>
        </w:rPr>
        <w:t>6.1</w:t>
      </w:r>
      <w:r w:rsidRPr="000E4DE5">
        <w:rPr>
          <w:lang w:val="pt-BR"/>
        </w:rPr>
        <w:tab/>
      </w:r>
      <w:ins w:id="951" w:author="Cescon Barrieu" w:date="2019-09-23T13:34:00Z">
        <w:r w:rsidR="00FA3790" w:rsidRPr="000E4DE5">
          <w:rPr>
            <w:lang w:val="pt-BR"/>
          </w:rPr>
          <w:t xml:space="preserve">Respeitado o previsto na Cláusula 6.9 e suas </w:t>
        </w:r>
        <w:proofErr w:type="spellStart"/>
        <w:r w:rsidR="00FA3790" w:rsidRPr="000E4DE5">
          <w:rPr>
            <w:lang w:val="pt-BR"/>
          </w:rPr>
          <w:t>sub-cláusulas</w:t>
        </w:r>
        <w:proofErr w:type="spellEnd"/>
        <w:r w:rsidR="00FA3790" w:rsidRPr="000E4DE5">
          <w:rPr>
            <w:lang w:val="pt-BR"/>
          </w:rPr>
          <w:t xml:space="preserve">, </w:t>
        </w:r>
      </w:ins>
      <w:r w:rsidR="00FA3790" w:rsidRPr="000E4DE5">
        <w:rPr>
          <w:lang w:val="pt-BR"/>
        </w:rPr>
        <w:t xml:space="preserve">mediante </w:t>
      </w:r>
      <w:r w:rsidRPr="000E4DE5">
        <w:rPr>
          <w:lang w:val="pt-BR"/>
        </w:rPr>
        <w:t xml:space="preserve">a ocorrência </w:t>
      </w:r>
      <w:r w:rsidR="006176FD" w:rsidRPr="000E4DE5">
        <w:rPr>
          <w:lang w:val="pt-BR"/>
        </w:rPr>
        <w:t xml:space="preserve">do </w:t>
      </w:r>
      <w:r w:rsidR="00FA3790" w:rsidRPr="000E4DE5">
        <w:rPr>
          <w:lang w:val="pt-BR"/>
        </w:rPr>
        <w:t xml:space="preserve">vencimento antecipado </w:t>
      </w:r>
      <w:r w:rsidR="006176FD" w:rsidRPr="000E4DE5">
        <w:rPr>
          <w:lang w:val="pt-BR"/>
        </w:rPr>
        <w:t xml:space="preserve">das </w:t>
      </w:r>
      <w:r w:rsidR="00DB7F15" w:rsidRPr="000E4DE5">
        <w:rPr>
          <w:lang w:val="pt-BR"/>
        </w:rPr>
        <w:t>Obrigações Garantidas</w:t>
      </w:r>
      <w:r w:rsidR="006176FD" w:rsidRPr="000E4DE5">
        <w:rPr>
          <w:lang w:val="pt-BR"/>
        </w:rPr>
        <w:t>, nos termos da Escritura de Emissão</w:t>
      </w:r>
      <w:ins w:id="952" w:author="Cescon Barrieu" w:date="2019-09-23T12:23:00Z">
        <w:r w:rsidR="008A0B60" w:rsidRPr="000E4DE5">
          <w:rPr>
            <w:lang w:val="pt-BR"/>
          </w:rPr>
          <w:t xml:space="preserve"> e</w:t>
        </w:r>
      </w:ins>
      <w:ins w:id="953" w:author="Cescon Barrieu" w:date="2019-09-23T13:34:00Z">
        <w:r w:rsidR="00FA3790" w:rsidRPr="000E4DE5">
          <w:rPr>
            <w:lang w:val="pt-BR"/>
          </w:rPr>
          <w:t>/ou</w:t>
        </w:r>
      </w:ins>
      <w:ins w:id="954" w:author="Cescon Barrieu" w:date="2019-09-23T12:23:00Z">
        <w:r w:rsidR="008A0B60" w:rsidRPr="000E4DE5">
          <w:rPr>
            <w:lang w:val="pt-BR"/>
          </w:rPr>
          <w:t xml:space="preserve"> das </w:t>
        </w:r>
        <w:proofErr w:type="spellStart"/>
        <w:r w:rsidR="008A0B60" w:rsidRPr="000E4DE5">
          <w:rPr>
            <w:lang w:val="pt-BR"/>
          </w:rPr>
          <w:t>CCB’s</w:t>
        </w:r>
      </w:ins>
      <w:proofErr w:type="spellEnd"/>
      <w:r w:rsidR="006176FD" w:rsidRPr="000E4DE5">
        <w:rPr>
          <w:lang w:val="pt-BR"/>
        </w:rPr>
        <w:t xml:space="preserve">, </w:t>
      </w:r>
      <w:ins w:id="955" w:author="Cescon Barrieu" w:date="2019-09-23T12:23:00Z">
        <w:r w:rsidR="008A0B60" w:rsidRPr="000E4DE5">
          <w:rPr>
            <w:lang w:val="pt-BR"/>
          </w:rPr>
          <w:t xml:space="preserve">o </w:t>
        </w:r>
      </w:ins>
      <w:ins w:id="956" w:author="Cescon Barrieu" w:date="2019-09-24T11:03:00Z">
        <w:r w:rsidR="00DC25F6" w:rsidRPr="00DC25F6">
          <w:rPr>
            <w:szCs w:val="24"/>
            <w:lang w:val="pt-BR"/>
            <w:rPrChange w:id="957" w:author="Cescon Barrieu" w:date="2019-09-24T11:03:00Z">
              <w:rPr>
                <w:szCs w:val="24"/>
              </w:rPr>
            </w:rPrChange>
          </w:rPr>
          <w:t>Banco Bradesco</w:t>
        </w:r>
      </w:ins>
      <w:ins w:id="958" w:author="Cescon Barrieu" w:date="2019-09-23T12:23:00Z">
        <w:r w:rsidR="008A0B60" w:rsidRPr="000E4DE5">
          <w:rPr>
            <w:lang w:val="pt-BR"/>
          </w:rPr>
          <w:t xml:space="preserve"> e</w:t>
        </w:r>
      </w:ins>
      <w:ins w:id="959" w:author="Cescon Barrieu" w:date="2019-09-24T19:20:00Z">
        <w:r w:rsidR="00C17D11">
          <w:rPr>
            <w:lang w:val="pt-BR"/>
          </w:rPr>
          <w:t>/ou</w:t>
        </w:r>
      </w:ins>
      <w:ins w:id="960" w:author="Cescon Barrieu" w:date="2019-09-23T12:23:00Z">
        <w:r w:rsidR="008A0B60" w:rsidRPr="000E4DE5">
          <w:rPr>
            <w:lang w:val="pt-BR"/>
          </w:rPr>
          <w:t xml:space="preserve"> </w:t>
        </w:r>
      </w:ins>
      <w:r w:rsidRPr="000E4DE5">
        <w:rPr>
          <w:lang w:val="pt-BR"/>
        </w:rPr>
        <w:t xml:space="preserve">o Agente </w:t>
      </w:r>
      <w:r w:rsidR="00DE105B" w:rsidRPr="000E4DE5">
        <w:rPr>
          <w:lang w:val="pt-BR"/>
        </w:rPr>
        <w:t>Fiduciário</w:t>
      </w:r>
      <w:ins w:id="961" w:author="Cescon Barrieu" w:date="2019-09-23T20:50:00Z">
        <w:r w:rsidR="0063436A" w:rsidRPr="000E4DE5">
          <w:rPr>
            <w:lang w:val="pt-BR"/>
          </w:rPr>
          <w:t>, conforme deliberado pelos Debenturistas,</w:t>
        </w:r>
      </w:ins>
      <w:r w:rsidRPr="000E4DE5">
        <w:rPr>
          <w:lang w:val="pt-BR"/>
        </w:rPr>
        <w:t xml:space="preserve"> poder</w:t>
      </w:r>
      <w:ins w:id="962" w:author="Cescon Barrieu" w:date="2019-09-23T13:25:00Z">
        <w:r w:rsidR="00FA3BDD" w:rsidRPr="000E4DE5">
          <w:rPr>
            <w:lang w:val="pt-BR"/>
          </w:rPr>
          <w:t>ão</w:t>
        </w:r>
      </w:ins>
      <w:del w:id="963" w:author="Cescon Barrieu" w:date="2019-09-23T13:25:00Z">
        <w:r w:rsidRPr="000E4DE5" w:rsidDel="00FA3BDD">
          <w:rPr>
            <w:lang w:val="pt-BR"/>
          </w:rPr>
          <w:delText>á</w:delText>
        </w:r>
      </w:del>
      <w:r w:rsidRPr="000E4DE5">
        <w:rPr>
          <w:lang w:val="pt-BR"/>
        </w:rPr>
        <w:t xml:space="preserve"> agindo diretamente ou por meio de quaisquer procuradores, </w:t>
      </w:r>
      <w:ins w:id="964" w:author="Cescon Barrieu" w:date="2019-09-24T19:20:00Z">
        <w:r w:rsidR="00C17D11">
          <w:rPr>
            <w:lang w:val="pt-BR"/>
          </w:rPr>
          <w:t>isoladamente ou em</w:t>
        </w:r>
      </w:ins>
      <w:ins w:id="965" w:author="Cescon Barrieu" w:date="2019-09-24T19:21:00Z">
        <w:r w:rsidR="00C17D11">
          <w:rPr>
            <w:lang w:val="pt-BR"/>
          </w:rPr>
          <w:t xml:space="preserve"> </w:t>
        </w:r>
      </w:ins>
      <w:ins w:id="966" w:author="Cescon Barrieu" w:date="2019-09-24T19:20:00Z">
        <w:r w:rsidR="00C17D11">
          <w:rPr>
            <w:lang w:val="pt-BR"/>
          </w:rPr>
          <w:t xml:space="preserve">conjunto, </w:t>
        </w:r>
      </w:ins>
      <w:r w:rsidRPr="000E4DE5">
        <w:rPr>
          <w:lang w:val="pt-BR"/>
        </w:rPr>
        <w:t>exercendo, com relação a todos os Bens Alienados, todos os direitos e poderes a ele conferidos</w:t>
      </w:r>
      <w:del w:id="967" w:author="Cescon Barrieu" w:date="2019-09-23T13:25:00Z">
        <w:r w:rsidR="0012103C" w:rsidRPr="000E4DE5" w:rsidDel="00FA3BDD">
          <w:rPr>
            <w:lang w:val="pt-BR"/>
          </w:rPr>
          <w:delText xml:space="preserve">, conforme </w:delText>
        </w:r>
        <w:r w:rsidR="00A84D94" w:rsidRPr="000E4DE5" w:rsidDel="00FA3BDD">
          <w:rPr>
            <w:lang w:val="pt-BR"/>
          </w:rPr>
          <w:delText>deliberado pel</w:delText>
        </w:r>
        <w:r w:rsidR="0012103C" w:rsidRPr="000E4DE5" w:rsidDel="00FA3BDD">
          <w:rPr>
            <w:lang w:val="pt-BR"/>
          </w:rPr>
          <w:delText>os Debenturistas</w:delText>
        </w:r>
      </w:del>
      <w:r w:rsidRPr="000E4DE5">
        <w:rPr>
          <w:lang w:val="pt-BR"/>
        </w:rPr>
        <w:t>:</w:t>
      </w:r>
      <w:bookmarkEnd w:id="948"/>
      <w:bookmarkEnd w:id="949"/>
      <w:bookmarkEnd w:id="950"/>
      <w:ins w:id="968" w:author="Cescon Barrieu" w:date="2019-09-24T19:25:00Z">
        <w:r w:rsidR="00C17D11" w:rsidRPr="00C17D11">
          <w:rPr>
            <w:szCs w:val="24"/>
            <w:lang w:val="pt-BR"/>
          </w:rPr>
          <w:t xml:space="preserve"> </w:t>
        </w:r>
        <w:r w:rsidR="00C17D11" w:rsidRPr="00C17D11">
          <w:rPr>
            <w:lang w:val="pt-BR"/>
          </w:rPr>
          <w:t>[</w:t>
        </w:r>
        <w:r w:rsidR="00C17D11" w:rsidRPr="00C17D11">
          <w:rPr>
            <w:b/>
            <w:highlight w:val="lightGray"/>
            <w:lang w:val="pt-BR"/>
            <w:rPrChange w:id="969" w:author="Cescon Barrieu" w:date="2019-09-24T19:25:00Z">
              <w:rPr>
                <w:b/>
                <w:lang w:val="pt-BR"/>
              </w:rPr>
            </w:rPrChange>
          </w:rPr>
          <w:t xml:space="preserve">Nota </w:t>
        </w:r>
        <w:proofErr w:type="spellStart"/>
        <w:r w:rsidR="00C17D11" w:rsidRPr="00C17D11">
          <w:rPr>
            <w:b/>
            <w:highlight w:val="lightGray"/>
            <w:lang w:val="pt-BR"/>
            <w:rPrChange w:id="970" w:author="Cescon Barrieu" w:date="2019-09-24T19:25:00Z">
              <w:rPr>
                <w:b/>
                <w:lang w:val="pt-BR"/>
              </w:rPr>
            </w:rPrChange>
          </w:rPr>
          <w:t>Cescon</w:t>
        </w:r>
        <w:proofErr w:type="spellEnd"/>
        <w:r w:rsidR="00C17D11" w:rsidRPr="00C17D11">
          <w:rPr>
            <w:b/>
            <w:highlight w:val="lightGray"/>
            <w:lang w:val="pt-BR"/>
            <w:rPrChange w:id="971" w:author="Cescon Barrieu" w:date="2019-09-24T19:25:00Z">
              <w:rPr>
                <w:b/>
                <w:lang w:val="pt-BR"/>
              </w:rPr>
            </w:rPrChange>
          </w:rPr>
          <w:t xml:space="preserve"> </w:t>
        </w:r>
        <w:proofErr w:type="spellStart"/>
        <w:r w:rsidR="00C17D11" w:rsidRPr="00C17D11">
          <w:rPr>
            <w:b/>
            <w:highlight w:val="lightGray"/>
            <w:lang w:val="pt-BR"/>
            <w:rPrChange w:id="972" w:author="Cescon Barrieu" w:date="2019-09-24T19:25:00Z">
              <w:rPr>
                <w:b/>
                <w:lang w:val="pt-BR"/>
              </w:rPr>
            </w:rPrChange>
          </w:rPr>
          <w:t>Barrieu</w:t>
        </w:r>
        <w:proofErr w:type="spellEnd"/>
        <w:r w:rsidR="00C17D11" w:rsidRPr="00C17D11">
          <w:rPr>
            <w:highlight w:val="lightGray"/>
            <w:lang w:val="pt-BR"/>
            <w:rPrChange w:id="973" w:author="Cescon Barrieu" w:date="2019-09-24T19:25:00Z">
              <w:rPr>
                <w:lang w:val="pt-BR"/>
              </w:rPr>
            </w:rPrChange>
          </w:rPr>
          <w:t>: Favor confirmar que a excussão poderá ser realizada pelo Bradesco e/ou pelo Agente Fiduciário, em conjunto ou isoladamente.</w:t>
        </w:r>
        <w:r w:rsidR="00C17D11" w:rsidRPr="00C17D11">
          <w:rPr>
            <w:lang w:val="pt-BR"/>
          </w:rPr>
          <w:t>]</w:t>
        </w:r>
      </w:ins>
      <w:bookmarkStart w:id="974" w:name="_GoBack"/>
      <w:bookmarkEnd w:id="974"/>
      <w:ins w:id="975" w:author="Matheus Gomes Faria" w:date="2019-09-25T17:46:00Z">
        <w:r w:rsidR="000E38E2" w:rsidRPr="000E38E2">
          <w:rPr>
            <w:highlight w:val="cyan"/>
            <w:lang w:val="pt-BR"/>
            <w:rPrChange w:id="976" w:author="Matheus Gomes Faria" w:date="2019-09-25T17:46:00Z">
              <w:rPr>
                <w:lang w:val="pt-BR"/>
              </w:rPr>
            </w:rPrChange>
          </w:rPr>
          <w:t>[Nota Pavarini: idem comentário do contrato de cessão.]</w:t>
        </w:r>
      </w:ins>
    </w:p>
    <w:p w14:paraId="019DA69A" w14:textId="77777777" w:rsidR="00B3073D" w:rsidRPr="000E4DE5" w:rsidRDefault="00B3073D">
      <w:pPr>
        <w:widowControl w:val="0"/>
        <w:spacing w:line="320" w:lineRule="exact"/>
        <w:jc w:val="both"/>
      </w:pPr>
    </w:p>
    <w:p w14:paraId="180D1294" w14:textId="77777777" w:rsidR="00B3073D" w:rsidRPr="000E4DE5" w:rsidRDefault="001075DC">
      <w:pPr>
        <w:widowControl w:val="0"/>
        <w:numPr>
          <w:ilvl w:val="0"/>
          <w:numId w:val="37"/>
        </w:numPr>
        <w:spacing w:line="320" w:lineRule="exact"/>
        <w:ind w:left="709" w:hanging="709"/>
        <w:jc w:val="both"/>
      </w:pPr>
      <w:bookmarkStart w:id="977" w:name="_Toc347835377"/>
      <w:bookmarkStart w:id="978" w:name="_Toc347829780"/>
      <w:r w:rsidRPr="000E4DE5">
        <w:t xml:space="preserve">vender ou fazer com que seja vendida a totalidade ou qualquer parte das Ações Alienadas, através de leilão público ou venda privada, judicial ou extrajudicialmente, a seu exclusivo critério, </w:t>
      </w:r>
      <w:r w:rsidR="00EE4049" w:rsidRPr="000E4DE5">
        <w:t xml:space="preserve">sempre de boa-fé, </w:t>
      </w:r>
      <w:r w:rsidRPr="000E4DE5">
        <w:t>independentemente de leilão, de hasta pública, de avaliação, de notificação judicial ou extrajudicial, podendo, inclusive, conferir opção ou opções de compra sobre as Ações Alienadas (“</w:t>
      </w:r>
      <w:r w:rsidRPr="000E4DE5">
        <w:rPr>
          <w:u w:val="single"/>
        </w:rPr>
        <w:t>Venda</w:t>
      </w:r>
      <w:r w:rsidRPr="000E4DE5">
        <w:t>”);</w:t>
      </w:r>
      <w:bookmarkEnd w:id="977"/>
      <w:bookmarkEnd w:id="978"/>
      <w:r w:rsidR="00AA723F" w:rsidRPr="000E4DE5">
        <w:t xml:space="preserve"> e/ou</w:t>
      </w:r>
    </w:p>
    <w:p w14:paraId="488E66D2" w14:textId="77777777" w:rsidR="00B3073D" w:rsidRPr="000E4DE5" w:rsidRDefault="00B3073D">
      <w:pPr>
        <w:widowControl w:val="0"/>
        <w:spacing w:line="320" w:lineRule="exact"/>
        <w:ind w:left="709" w:hanging="709"/>
        <w:jc w:val="both"/>
      </w:pPr>
    </w:p>
    <w:p w14:paraId="1A0B6E54" w14:textId="36790AAD" w:rsidR="00B3073D" w:rsidRPr="000E4DE5" w:rsidRDefault="001075DC">
      <w:pPr>
        <w:widowControl w:val="0"/>
        <w:numPr>
          <w:ilvl w:val="0"/>
          <w:numId w:val="37"/>
        </w:numPr>
        <w:spacing w:line="320" w:lineRule="exact"/>
        <w:ind w:left="709" w:hanging="709"/>
        <w:jc w:val="both"/>
      </w:pPr>
      <w:bookmarkStart w:id="979" w:name="_Toc347835378"/>
      <w:bookmarkStart w:id="980" w:name="_Toc347829781"/>
      <w:r w:rsidRPr="000E4DE5">
        <w:t xml:space="preserve">exigir que a </w:t>
      </w:r>
      <w:r w:rsidR="00DE105B" w:rsidRPr="000E4DE5">
        <w:t xml:space="preserve">Emissora </w:t>
      </w:r>
      <w:r w:rsidR="004D561B" w:rsidRPr="000E4DE5">
        <w:t xml:space="preserve">e/ou a </w:t>
      </w:r>
      <w:proofErr w:type="spellStart"/>
      <w:r w:rsidR="004D561B" w:rsidRPr="000E4DE5">
        <w:t>Bosan</w:t>
      </w:r>
      <w:proofErr w:type="spellEnd"/>
      <w:r w:rsidR="004D561B" w:rsidRPr="000E4DE5">
        <w:t xml:space="preserve"> </w:t>
      </w:r>
      <w:r w:rsidRPr="000E4DE5">
        <w:t>pague</w:t>
      </w:r>
      <w:r w:rsidR="004D561B" w:rsidRPr="000E4DE5">
        <w:t>m</w:t>
      </w:r>
      <w:r w:rsidRPr="000E4DE5">
        <w:t xml:space="preserve"> quaisquer Direitos e Rendimentos das Ações diretamente ao</w:t>
      </w:r>
      <w:r w:rsidR="0012103C" w:rsidRPr="000E4DE5">
        <w:t>s</w:t>
      </w:r>
      <w:r w:rsidRPr="000E4DE5">
        <w:t xml:space="preserve"> </w:t>
      </w:r>
      <w:r w:rsidR="0012103C" w:rsidRPr="000E4DE5">
        <w:t>Debenturistas</w:t>
      </w:r>
      <w:ins w:id="981" w:author="Cescon Barrieu" w:date="2019-09-23T12:30:00Z">
        <w:r w:rsidR="00E75E63" w:rsidRPr="000E4DE5">
          <w:t xml:space="preserve"> e/ou ao </w:t>
        </w:r>
      </w:ins>
      <w:ins w:id="982" w:author="Cescon Barrieu" w:date="2019-09-24T11:03:00Z">
        <w:r w:rsidR="00DC25F6">
          <w:rPr>
            <w:szCs w:val="24"/>
          </w:rPr>
          <w:t xml:space="preserve">Banco </w:t>
        </w:r>
        <w:r w:rsidR="00DC25F6" w:rsidRPr="000E4DE5">
          <w:rPr>
            <w:szCs w:val="24"/>
          </w:rPr>
          <w:t>Bradesco</w:t>
        </w:r>
      </w:ins>
      <w:r w:rsidRPr="000E4DE5">
        <w:t xml:space="preserve">, em </w:t>
      </w:r>
      <w:del w:id="983" w:author="Cescon Barrieu" w:date="2019-09-23T12:31:00Z">
        <w:r w:rsidRPr="000E4DE5" w:rsidDel="00E75E63">
          <w:delText xml:space="preserve">uma </w:delText>
        </w:r>
      </w:del>
      <w:r w:rsidRPr="000E4DE5">
        <w:t>conta</w:t>
      </w:r>
      <w:ins w:id="984" w:author="Cescon Barrieu" w:date="2019-09-23T12:31:00Z">
        <w:r w:rsidR="00E75E63" w:rsidRPr="000E4DE5">
          <w:t>s</w:t>
        </w:r>
      </w:ins>
      <w:r w:rsidRPr="000E4DE5">
        <w:t xml:space="preserve"> a ser</w:t>
      </w:r>
      <w:ins w:id="985" w:author="Cescon Barrieu" w:date="2019-09-23T12:31:00Z">
        <w:r w:rsidR="00E75E63" w:rsidRPr="000E4DE5">
          <w:t>em</w:t>
        </w:r>
      </w:ins>
      <w:r w:rsidRPr="000E4DE5">
        <w:t xml:space="preserve"> indicada</w:t>
      </w:r>
      <w:ins w:id="986" w:author="Cescon Barrieu" w:date="2019-09-23T12:31:00Z">
        <w:r w:rsidR="00E75E63" w:rsidRPr="000E4DE5">
          <w:t>s</w:t>
        </w:r>
      </w:ins>
      <w:r w:rsidRPr="000E4DE5">
        <w:t xml:space="preserve"> para esse fim</w:t>
      </w:r>
      <w:bookmarkEnd w:id="979"/>
      <w:bookmarkEnd w:id="980"/>
      <w:r w:rsidR="00AA723F" w:rsidRPr="000E4DE5">
        <w:t>.</w:t>
      </w:r>
    </w:p>
    <w:p w14:paraId="43945B31" w14:textId="77777777" w:rsidR="00DA36F6" w:rsidRPr="000E4DE5" w:rsidRDefault="00DA36F6">
      <w:pPr>
        <w:widowControl w:val="0"/>
        <w:spacing w:line="320" w:lineRule="exact"/>
        <w:ind w:left="709"/>
        <w:jc w:val="both"/>
      </w:pPr>
    </w:p>
    <w:p w14:paraId="2D7B3600" w14:textId="77777777" w:rsidR="00EE4049" w:rsidRPr="000E4DE5" w:rsidRDefault="00C21E1A">
      <w:pPr>
        <w:widowControl w:val="0"/>
        <w:spacing w:line="320" w:lineRule="exact"/>
        <w:jc w:val="both"/>
      </w:pPr>
      <w:r w:rsidRPr="000E4DE5">
        <w:t>6.2</w:t>
      </w:r>
      <w:r w:rsidRPr="000E4DE5">
        <w:tab/>
      </w:r>
      <w:r w:rsidR="003E41EB" w:rsidRPr="000E4DE5">
        <w:t xml:space="preserve">Qualquer </w:t>
      </w:r>
      <w:r w:rsidRPr="000E4DE5">
        <w:t>Venda das Ações Alienadas</w:t>
      </w:r>
      <w:r w:rsidR="003E41EB" w:rsidRPr="000E4DE5">
        <w:t xml:space="preserve">, conforme </w:t>
      </w:r>
      <w:r w:rsidRPr="000E4DE5">
        <w:t xml:space="preserve">item 6.1 acima, </w:t>
      </w:r>
      <w:r w:rsidR="003E41EB" w:rsidRPr="000E4DE5">
        <w:t xml:space="preserve">dependerá da prévia autorização pelo Banco Central do Brasil, nos termos </w:t>
      </w:r>
      <w:r w:rsidR="00A70345" w:rsidRPr="000E4DE5">
        <w:t>a</w:t>
      </w:r>
      <w:r w:rsidR="003E41EB" w:rsidRPr="000E4DE5">
        <w:t xml:space="preserve">rtigo 10, X, “g” da </w:t>
      </w:r>
      <w:r w:rsidR="00934393" w:rsidRPr="000E4DE5">
        <w:t>Lei nº 4.595 de 31 de dezembro de 1964 (“Lei nº 4.595/64”)</w:t>
      </w:r>
      <w:r w:rsidR="003E41EB" w:rsidRPr="000E4DE5">
        <w:t xml:space="preserve"> (conforme aplicável) e do Capítulo II do Regulamento Anexo à </w:t>
      </w:r>
      <w:r w:rsidR="00934393" w:rsidRPr="000E4DE5">
        <w:t>Resolução do Conselho Monetário Nacional nº 4.122, de 2 de agosto de 2012 (“</w:t>
      </w:r>
      <w:r w:rsidR="00934393" w:rsidRPr="000E4DE5">
        <w:rPr>
          <w:u w:val="single"/>
        </w:rPr>
        <w:t>Resolução CMN 4122</w:t>
      </w:r>
      <w:r w:rsidR="00934393" w:rsidRPr="000E4DE5">
        <w:t>”)</w:t>
      </w:r>
      <w:r w:rsidR="003E41EB" w:rsidRPr="000E4DE5">
        <w:t xml:space="preserve">, a qual deverá ser obtida da forma prevista na Resolução CMN 4122 e a eficácia da referida Venda ficará subordinada à implementação desta condição suspensiva, nos termos do </w:t>
      </w:r>
      <w:r w:rsidR="00A70345" w:rsidRPr="000E4DE5">
        <w:t>a</w:t>
      </w:r>
      <w:r w:rsidR="003E41EB" w:rsidRPr="000E4DE5">
        <w:t>rtigo 125 do Código Civil.</w:t>
      </w:r>
    </w:p>
    <w:p w14:paraId="6AD3779D" w14:textId="77777777" w:rsidR="009A16F6" w:rsidRPr="000E4DE5" w:rsidRDefault="009A16F6">
      <w:pPr>
        <w:widowControl w:val="0"/>
        <w:spacing w:line="320" w:lineRule="exact"/>
        <w:jc w:val="both"/>
      </w:pPr>
    </w:p>
    <w:p w14:paraId="4DA0A52A" w14:textId="24631027" w:rsidR="009A16F6" w:rsidRPr="000E4DE5" w:rsidRDefault="007651C2">
      <w:pPr>
        <w:widowControl w:val="0"/>
        <w:spacing w:line="320" w:lineRule="exact"/>
        <w:ind w:firstLine="709"/>
        <w:jc w:val="both"/>
      </w:pPr>
      <w:r w:rsidRPr="000E4DE5">
        <w:t xml:space="preserve">6.2.1. </w:t>
      </w:r>
      <w:r w:rsidR="009A16F6" w:rsidRPr="000E4DE5">
        <w:t xml:space="preserve">Os </w:t>
      </w:r>
      <w:r w:rsidRPr="000E4DE5">
        <w:t xml:space="preserve">Acionistas </w:t>
      </w:r>
      <w:r w:rsidR="009A16F6" w:rsidRPr="000E4DE5">
        <w:t xml:space="preserve">Alienantes desde já se obrigam a praticar todos os atos que lhes sejam exigíveis e a cooperar com o Agente Fiduciário </w:t>
      </w:r>
      <w:ins w:id="987" w:author="Cescon Barrieu" w:date="2019-09-23T12:32:00Z">
        <w:r w:rsidR="00E75E63" w:rsidRPr="000E4DE5">
          <w:t xml:space="preserve">e com o </w:t>
        </w:r>
      </w:ins>
      <w:ins w:id="988" w:author="Cescon Barrieu" w:date="2019-09-24T11:03:00Z">
        <w:r w:rsidR="00DC25F6">
          <w:rPr>
            <w:szCs w:val="24"/>
          </w:rPr>
          <w:t xml:space="preserve">Banco </w:t>
        </w:r>
        <w:r w:rsidR="00DC25F6" w:rsidRPr="000E4DE5">
          <w:rPr>
            <w:szCs w:val="24"/>
          </w:rPr>
          <w:t>Bradesco</w:t>
        </w:r>
      </w:ins>
      <w:ins w:id="989" w:author="Cescon Barrieu" w:date="2019-09-23T12:32:00Z">
        <w:r w:rsidR="00E75E63" w:rsidRPr="000E4DE5">
          <w:t xml:space="preserve"> </w:t>
        </w:r>
      </w:ins>
      <w:r w:rsidR="009A16F6" w:rsidRPr="000E4DE5">
        <w:t xml:space="preserve">em tudo que se fizer necessário ao cumprimento dos procedimentos aqui previstos, inclusive no que se refere ao atendimento das exigências legais e regulamentares necessárias à realização da venda pública ou privada das Ações Alienadas, decorrentes da excussão da presente garantia, incluindo, mas não se limitando à aprovação pelo Banco Central </w:t>
      </w:r>
      <w:r w:rsidRPr="000E4DE5">
        <w:t xml:space="preserve">do Brasil </w:t>
      </w:r>
      <w:r w:rsidR="009A16F6" w:rsidRPr="000E4DE5">
        <w:t>da alienação indireta do controle das Subsidiárias</w:t>
      </w:r>
      <w:r w:rsidRPr="000E4DE5">
        <w:t>.</w:t>
      </w:r>
    </w:p>
    <w:p w14:paraId="26ED2216" w14:textId="77777777" w:rsidR="009A16F6" w:rsidRPr="000E4DE5" w:rsidRDefault="009A16F6">
      <w:pPr>
        <w:widowControl w:val="0"/>
        <w:spacing w:line="320" w:lineRule="exact"/>
        <w:jc w:val="both"/>
      </w:pPr>
    </w:p>
    <w:p w14:paraId="72417A0F" w14:textId="0CECC168" w:rsidR="00B3073D" w:rsidRPr="000E4DE5" w:rsidRDefault="001075DC">
      <w:pPr>
        <w:widowControl w:val="0"/>
        <w:spacing w:line="320" w:lineRule="exact"/>
        <w:jc w:val="both"/>
        <w:rPr>
          <w:szCs w:val="24"/>
        </w:rPr>
      </w:pPr>
      <w:bookmarkStart w:id="990" w:name="_Toc347835379"/>
      <w:bookmarkStart w:id="991" w:name="_Toc347829782"/>
      <w:r w:rsidRPr="000E4DE5">
        <w:rPr>
          <w:szCs w:val="24"/>
        </w:rPr>
        <w:t>6.</w:t>
      </w:r>
      <w:r w:rsidR="004232B0" w:rsidRPr="000E4DE5">
        <w:rPr>
          <w:szCs w:val="24"/>
        </w:rPr>
        <w:t>3</w:t>
      </w:r>
      <w:r w:rsidRPr="000E4DE5">
        <w:rPr>
          <w:szCs w:val="24"/>
        </w:rPr>
        <w:tab/>
        <w:t xml:space="preserve">Na hipótese da venda das Ações Alienadas prevista no item 6.1 acima, </w:t>
      </w:r>
      <w:r w:rsidR="0052651C" w:rsidRPr="000E4DE5">
        <w:rPr>
          <w:szCs w:val="24"/>
        </w:rPr>
        <w:t>o</w:t>
      </w:r>
      <w:r w:rsidR="00D807CD" w:rsidRPr="000E4DE5">
        <w:rPr>
          <w:szCs w:val="24"/>
        </w:rPr>
        <w:t>s</w:t>
      </w:r>
      <w:r w:rsidR="0052651C" w:rsidRPr="000E4DE5">
        <w:rPr>
          <w:szCs w:val="24"/>
        </w:rPr>
        <w:t xml:space="preserve"> </w:t>
      </w:r>
      <w:r w:rsidR="0052651C" w:rsidRPr="000E4DE5">
        <w:rPr>
          <w:szCs w:val="24"/>
        </w:rPr>
        <w:lastRenderedPageBreak/>
        <w:t>Acionista</w:t>
      </w:r>
      <w:r w:rsidR="00D807CD" w:rsidRPr="000E4DE5">
        <w:rPr>
          <w:szCs w:val="24"/>
        </w:rPr>
        <w:t>s Garantidores</w:t>
      </w:r>
      <w:r w:rsidRPr="000E4DE5">
        <w:rPr>
          <w:szCs w:val="24"/>
        </w:rPr>
        <w:t xml:space="preserve"> não </w:t>
      </w:r>
      <w:r w:rsidR="004057C0" w:rsidRPr="000E4DE5">
        <w:rPr>
          <w:szCs w:val="24"/>
        </w:rPr>
        <w:t>ter</w:t>
      </w:r>
      <w:r w:rsidR="00D807CD" w:rsidRPr="000E4DE5">
        <w:rPr>
          <w:szCs w:val="24"/>
        </w:rPr>
        <w:t>ão</w:t>
      </w:r>
      <w:r w:rsidR="004057C0" w:rsidRPr="000E4DE5">
        <w:rPr>
          <w:szCs w:val="24"/>
        </w:rPr>
        <w:t xml:space="preserve"> </w:t>
      </w:r>
      <w:r w:rsidRPr="000E4DE5">
        <w:rPr>
          <w:szCs w:val="24"/>
        </w:rPr>
        <w:t xml:space="preserve">qualquer direito de reaver da </w:t>
      </w:r>
      <w:r w:rsidR="00DE105B" w:rsidRPr="000E4DE5">
        <w:rPr>
          <w:szCs w:val="24"/>
        </w:rPr>
        <w:t>Emissora</w:t>
      </w:r>
      <w:r w:rsidRPr="000E4DE5">
        <w:rPr>
          <w:szCs w:val="24"/>
        </w:rPr>
        <w:t xml:space="preserve">, dos </w:t>
      </w:r>
      <w:r w:rsidR="00DE105B" w:rsidRPr="000E4DE5">
        <w:rPr>
          <w:szCs w:val="24"/>
        </w:rPr>
        <w:t>Debenturistas</w:t>
      </w:r>
      <w:r w:rsidRPr="000E4DE5">
        <w:rPr>
          <w:szCs w:val="24"/>
        </w:rPr>
        <w:t xml:space="preserve">, do Agente </w:t>
      </w:r>
      <w:r w:rsidR="00DE105B" w:rsidRPr="000E4DE5">
        <w:rPr>
          <w:szCs w:val="24"/>
        </w:rPr>
        <w:t>Fiduciário</w:t>
      </w:r>
      <w:r w:rsidRPr="000E4DE5">
        <w:rPr>
          <w:szCs w:val="24"/>
        </w:rPr>
        <w:t xml:space="preserve">, </w:t>
      </w:r>
      <w:ins w:id="992" w:author="Cescon Barrieu" w:date="2019-09-23T12:32:00Z">
        <w:r w:rsidR="00E75E63" w:rsidRPr="000E4DE5">
          <w:rPr>
            <w:szCs w:val="24"/>
          </w:rPr>
          <w:t xml:space="preserve">do </w:t>
        </w:r>
      </w:ins>
      <w:ins w:id="993" w:author="Cescon Barrieu" w:date="2019-09-24T11:03:00Z">
        <w:r w:rsidR="00DC25F6">
          <w:rPr>
            <w:szCs w:val="24"/>
          </w:rPr>
          <w:t xml:space="preserve">Banco </w:t>
        </w:r>
        <w:r w:rsidR="00DC25F6" w:rsidRPr="000E4DE5">
          <w:rPr>
            <w:szCs w:val="24"/>
          </w:rPr>
          <w:t>Bradesco</w:t>
        </w:r>
      </w:ins>
      <w:ins w:id="994" w:author="Cescon Barrieu" w:date="2019-09-23T12:32:00Z">
        <w:r w:rsidR="00E75E63" w:rsidRPr="000E4DE5">
          <w:rPr>
            <w:szCs w:val="24"/>
          </w:rPr>
          <w:t xml:space="preserve">, </w:t>
        </w:r>
      </w:ins>
      <w:r w:rsidRPr="000E4DE5">
        <w:rPr>
          <w:szCs w:val="24"/>
        </w:rPr>
        <w:t>ou do comprador das Ações Alienadas, qualquer valor pago das Obrigações Garantidas com os valores decorrentes da alienação e transferência das Ações Alienadas, não se sub-rogando, portanto, nos direitos de crédito correspondentes às Obrigações Garantidas</w:t>
      </w:r>
      <w:r w:rsidR="00AA723F" w:rsidRPr="000E4DE5">
        <w:rPr>
          <w:szCs w:val="24"/>
        </w:rPr>
        <w:t>.</w:t>
      </w:r>
      <w:bookmarkEnd w:id="990"/>
      <w:bookmarkEnd w:id="991"/>
    </w:p>
    <w:p w14:paraId="54F48A02" w14:textId="77777777" w:rsidR="00B3073D" w:rsidRPr="000E4DE5" w:rsidRDefault="00B3073D">
      <w:pPr>
        <w:widowControl w:val="0"/>
        <w:spacing w:line="320" w:lineRule="exact"/>
        <w:jc w:val="both"/>
        <w:rPr>
          <w:szCs w:val="24"/>
        </w:rPr>
      </w:pPr>
    </w:p>
    <w:p w14:paraId="445F529B" w14:textId="17B0E823" w:rsidR="005B66E9" w:rsidRPr="000E4DE5" w:rsidRDefault="001075DC">
      <w:pPr>
        <w:pStyle w:val="Recuodecorpodetexto3"/>
        <w:widowControl w:val="0"/>
        <w:spacing w:line="320" w:lineRule="exact"/>
        <w:ind w:left="0" w:firstLine="709"/>
        <w:rPr>
          <w:sz w:val="24"/>
          <w:szCs w:val="24"/>
        </w:rPr>
      </w:pPr>
      <w:r w:rsidRPr="000E4DE5">
        <w:rPr>
          <w:sz w:val="24"/>
          <w:szCs w:val="24"/>
        </w:rPr>
        <w:tab/>
        <w:t>6.</w:t>
      </w:r>
      <w:r w:rsidR="00F30A71" w:rsidRPr="000E4DE5">
        <w:rPr>
          <w:sz w:val="24"/>
          <w:szCs w:val="24"/>
        </w:rPr>
        <w:t>3</w:t>
      </w:r>
      <w:r w:rsidRPr="000E4DE5">
        <w:rPr>
          <w:sz w:val="24"/>
          <w:szCs w:val="24"/>
        </w:rPr>
        <w:t>.1.</w:t>
      </w:r>
      <w:r w:rsidR="00002348" w:rsidRPr="000E4DE5">
        <w:rPr>
          <w:sz w:val="24"/>
          <w:szCs w:val="24"/>
        </w:rPr>
        <w:t xml:space="preserve"> </w:t>
      </w:r>
      <w:r w:rsidRPr="000E4DE5">
        <w:rPr>
          <w:sz w:val="24"/>
          <w:szCs w:val="24"/>
        </w:rPr>
        <w:t>Na hipótese prevista no item 6.</w:t>
      </w:r>
      <w:r w:rsidR="00F30A71" w:rsidRPr="000E4DE5">
        <w:rPr>
          <w:sz w:val="24"/>
          <w:szCs w:val="24"/>
        </w:rPr>
        <w:t>3</w:t>
      </w:r>
      <w:r w:rsidRPr="000E4DE5">
        <w:rPr>
          <w:sz w:val="24"/>
          <w:szCs w:val="24"/>
        </w:rPr>
        <w:t xml:space="preserve"> supra, </w:t>
      </w:r>
      <w:r w:rsidR="0052651C" w:rsidRPr="000E4DE5">
        <w:rPr>
          <w:sz w:val="24"/>
          <w:szCs w:val="24"/>
        </w:rPr>
        <w:t>o</w:t>
      </w:r>
      <w:r w:rsidR="00D807CD" w:rsidRPr="000E4DE5">
        <w:rPr>
          <w:sz w:val="24"/>
          <w:szCs w:val="24"/>
        </w:rPr>
        <w:t>s</w:t>
      </w:r>
      <w:r w:rsidR="0052651C" w:rsidRPr="000E4DE5">
        <w:rPr>
          <w:sz w:val="24"/>
          <w:szCs w:val="24"/>
        </w:rPr>
        <w:t xml:space="preserve"> Acionista</w:t>
      </w:r>
      <w:r w:rsidR="00D807CD" w:rsidRPr="000E4DE5">
        <w:rPr>
          <w:sz w:val="24"/>
          <w:szCs w:val="24"/>
        </w:rPr>
        <w:t>s Garantidores</w:t>
      </w:r>
      <w:r w:rsidRPr="000E4DE5">
        <w:rPr>
          <w:sz w:val="24"/>
          <w:szCs w:val="24"/>
        </w:rPr>
        <w:t xml:space="preserve"> reconhece</w:t>
      </w:r>
      <w:r w:rsidR="00D807CD" w:rsidRPr="000E4DE5">
        <w:rPr>
          <w:sz w:val="24"/>
          <w:szCs w:val="24"/>
        </w:rPr>
        <w:t>m</w:t>
      </w:r>
      <w:r w:rsidRPr="000E4DE5">
        <w:rPr>
          <w:sz w:val="24"/>
          <w:szCs w:val="24"/>
        </w:rPr>
        <w:t>, portanto: (i) que não ter</w:t>
      </w:r>
      <w:r w:rsidR="00D807CD" w:rsidRPr="000E4DE5">
        <w:rPr>
          <w:sz w:val="24"/>
          <w:szCs w:val="24"/>
        </w:rPr>
        <w:t>ão</w:t>
      </w:r>
      <w:r w:rsidRPr="000E4DE5">
        <w:rPr>
          <w:sz w:val="24"/>
          <w:szCs w:val="24"/>
        </w:rPr>
        <w:t xml:space="preserve"> qualquer pretensão ou ação contra a </w:t>
      </w:r>
      <w:r w:rsidR="00DE105B" w:rsidRPr="000E4DE5">
        <w:rPr>
          <w:sz w:val="24"/>
          <w:szCs w:val="24"/>
        </w:rPr>
        <w:t>Emissora</w:t>
      </w:r>
      <w:r w:rsidRPr="000E4DE5">
        <w:rPr>
          <w:sz w:val="24"/>
          <w:szCs w:val="24"/>
        </w:rPr>
        <w:t xml:space="preserve">, contra os </w:t>
      </w:r>
      <w:r w:rsidR="00DE105B" w:rsidRPr="000E4DE5">
        <w:rPr>
          <w:sz w:val="24"/>
          <w:szCs w:val="24"/>
        </w:rPr>
        <w:t>Debenturistas</w:t>
      </w:r>
      <w:r w:rsidRPr="000E4DE5">
        <w:rPr>
          <w:sz w:val="24"/>
          <w:szCs w:val="24"/>
        </w:rPr>
        <w:t xml:space="preserve">, contra o Agente </w:t>
      </w:r>
      <w:r w:rsidR="00DE105B" w:rsidRPr="000E4DE5">
        <w:rPr>
          <w:sz w:val="24"/>
          <w:szCs w:val="24"/>
        </w:rPr>
        <w:t>Fiduciário</w:t>
      </w:r>
      <w:ins w:id="995" w:author="Cescon Barrieu" w:date="2019-09-23T12:34:00Z">
        <w:r w:rsidR="00E75E63" w:rsidRPr="000E4DE5">
          <w:rPr>
            <w:sz w:val="24"/>
            <w:szCs w:val="24"/>
          </w:rPr>
          <w:t xml:space="preserve">, contra o </w:t>
        </w:r>
      </w:ins>
      <w:ins w:id="996" w:author="Cescon Barrieu" w:date="2019-09-24T11:04:00Z">
        <w:r w:rsidR="00DC25F6" w:rsidRPr="00DC25F6">
          <w:rPr>
            <w:sz w:val="24"/>
            <w:szCs w:val="24"/>
          </w:rPr>
          <w:t>Banco Bradesco</w:t>
        </w:r>
      </w:ins>
      <w:r w:rsidRPr="00DC25F6">
        <w:rPr>
          <w:sz w:val="24"/>
          <w:szCs w:val="24"/>
        </w:rPr>
        <w:t xml:space="preserve"> </w:t>
      </w:r>
      <w:r w:rsidRPr="000E4DE5">
        <w:rPr>
          <w:sz w:val="24"/>
          <w:szCs w:val="24"/>
        </w:rPr>
        <w:t>ou contra os compradores das Ações Alienadas</w:t>
      </w:r>
      <w:r w:rsidR="004232B0" w:rsidRPr="000E4DE5">
        <w:rPr>
          <w:sz w:val="24"/>
          <w:szCs w:val="24"/>
        </w:rPr>
        <w:t xml:space="preserve"> </w:t>
      </w:r>
      <w:r w:rsidR="004232B0" w:rsidRPr="000E4DE5">
        <w:rPr>
          <w:bCs/>
          <w:iCs/>
          <w:sz w:val="24"/>
          <w:szCs w:val="24"/>
        </w:rPr>
        <w:t>em relação a qualquer valor pago das Obrigações Garantidas com os valores decorrentes da alienação e transferência das Ações Alienadas</w:t>
      </w:r>
      <w:r w:rsidRPr="000E4DE5">
        <w:rPr>
          <w:sz w:val="24"/>
          <w:szCs w:val="24"/>
        </w:rPr>
        <w:t>; e (</w:t>
      </w:r>
      <w:proofErr w:type="spellStart"/>
      <w:r w:rsidRPr="000E4DE5">
        <w:rPr>
          <w:sz w:val="24"/>
          <w:szCs w:val="24"/>
        </w:rPr>
        <w:t>ii</w:t>
      </w:r>
      <w:proofErr w:type="spellEnd"/>
      <w:r w:rsidRPr="000E4DE5">
        <w:rPr>
          <w:sz w:val="24"/>
          <w:szCs w:val="24"/>
        </w:rPr>
        <w:t xml:space="preserve">) que a ausência de sub-rogação não implicará em enriquecimento sem causa da </w:t>
      </w:r>
      <w:r w:rsidR="00DE105B" w:rsidRPr="000E4DE5">
        <w:rPr>
          <w:sz w:val="24"/>
          <w:szCs w:val="24"/>
        </w:rPr>
        <w:t>Emissora</w:t>
      </w:r>
      <w:r w:rsidRPr="000E4DE5">
        <w:rPr>
          <w:sz w:val="24"/>
          <w:szCs w:val="24"/>
        </w:rPr>
        <w:t xml:space="preserve">, dos </w:t>
      </w:r>
      <w:r w:rsidR="00DE105B" w:rsidRPr="000E4DE5">
        <w:rPr>
          <w:sz w:val="24"/>
          <w:szCs w:val="24"/>
        </w:rPr>
        <w:t>Debenturistas</w:t>
      </w:r>
      <w:r w:rsidRPr="000E4DE5">
        <w:rPr>
          <w:sz w:val="24"/>
          <w:szCs w:val="24"/>
        </w:rPr>
        <w:t xml:space="preserve">, do Agente </w:t>
      </w:r>
      <w:r w:rsidR="00DE105B" w:rsidRPr="000E4DE5">
        <w:rPr>
          <w:sz w:val="24"/>
          <w:szCs w:val="24"/>
        </w:rPr>
        <w:t>Fiduciário</w:t>
      </w:r>
      <w:ins w:id="997" w:author="Cescon Barrieu" w:date="2019-09-23T12:34:00Z">
        <w:r w:rsidR="00E75E63" w:rsidRPr="000E4DE5">
          <w:rPr>
            <w:sz w:val="24"/>
            <w:szCs w:val="24"/>
          </w:rPr>
          <w:t xml:space="preserve">, do </w:t>
        </w:r>
      </w:ins>
      <w:ins w:id="998" w:author="Cescon Barrieu" w:date="2019-09-24T11:04:00Z">
        <w:r w:rsidR="00DC25F6" w:rsidRPr="00DC25F6">
          <w:rPr>
            <w:sz w:val="24"/>
            <w:szCs w:val="24"/>
          </w:rPr>
          <w:t>Banco Bradesco</w:t>
        </w:r>
      </w:ins>
      <w:r w:rsidRPr="00DC25F6">
        <w:rPr>
          <w:sz w:val="24"/>
          <w:szCs w:val="24"/>
        </w:rPr>
        <w:t xml:space="preserve"> </w:t>
      </w:r>
      <w:r w:rsidRPr="000E4DE5">
        <w:rPr>
          <w:sz w:val="24"/>
          <w:szCs w:val="24"/>
        </w:rPr>
        <w:t xml:space="preserve">ou dos compradores das Ações Alienadas, considerando que: (a) a </w:t>
      </w:r>
      <w:r w:rsidR="00DE105B" w:rsidRPr="000E4DE5">
        <w:rPr>
          <w:sz w:val="24"/>
          <w:szCs w:val="24"/>
        </w:rPr>
        <w:t xml:space="preserve">Emissora </w:t>
      </w:r>
      <w:r w:rsidRPr="000E4DE5">
        <w:rPr>
          <w:sz w:val="24"/>
          <w:szCs w:val="24"/>
        </w:rPr>
        <w:t>é a devedora principal das Obrigações Garantidas</w:t>
      </w:r>
      <w:ins w:id="999" w:author="Cescon Barrieu" w:date="2019-09-23T12:36:00Z">
        <w:r w:rsidR="00E75E63" w:rsidRPr="000E4DE5">
          <w:rPr>
            <w:sz w:val="24"/>
            <w:szCs w:val="24"/>
          </w:rPr>
          <w:t xml:space="preserve"> previstas na Escritura de Emissão e os Devedores das </w:t>
        </w:r>
        <w:proofErr w:type="spellStart"/>
        <w:r w:rsidR="00E75E63" w:rsidRPr="000E4DE5">
          <w:rPr>
            <w:sz w:val="24"/>
            <w:szCs w:val="24"/>
          </w:rPr>
          <w:t>CCB’s</w:t>
        </w:r>
        <w:proofErr w:type="spellEnd"/>
        <w:r w:rsidR="00E75E63" w:rsidRPr="000E4DE5">
          <w:rPr>
            <w:sz w:val="24"/>
            <w:szCs w:val="24"/>
          </w:rPr>
          <w:t xml:space="preserve"> são os devedores principais das Obrigações Garantidas previstas nas </w:t>
        </w:r>
        <w:proofErr w:type="spellStart"/>
        <w:r w:rsidR="00E75E63" w:rsidRPr="000E4DE5">
          <w:rPr>
            <w:sz w:val="24"/>
            <w:szCs w:val="24"/>
          </w:rPr>
          <w:t>CCB’s</w:t>
        </w:r>
      </w:ins>
      <w:proofErr w:type="spellEnd"/>
      <w:r w:rsidRPr="000E4DE5">
        <w:rPr>
          <w:sz w:val="24"/>
          <w:szCs w:val="24"/>
        </w:rPr>
        <w:t>; (b) em caso de excussão da presente garantia, a não sub-rogação representará um aumento equivalente e proporcional no valor das Ações Alienadas; e (c) após o pagamento de todas as Obrigações Garantidas e de seus respectivos encargos e despesas, o valor residual de venda das Ações Alienadas será restituído a</w:t>
      </w:r>
      <w:r w:rsidR="0052651C" w:rsidRPr="000E4DE5">
        <w:rPr>
          <w:sz w:val="24"/>
          <w:szCs w:val="24"/>
        </w:rPr>
        <w:t>o</w:t>
      </w:r>
      <w:r w:rsidR="00EB1594" w:rsidRPr="000E4DE5">
        <w:rPr>
          <w:sz w:val="24"/>
          <w:szCs w:val="24"/>
        </w:rPr>
        <w:t>s</w:t>
      </w:r>
      <w:r w:rsidR="0052651C" w:rsidRPr="000E4DE5">
        <w:rPr>
          <w:sz w:val="24"/>
          <w:szCs w:val="24"/>
        </w:rPr>
        <w:t xml:space="preserve"> Acionista</w:t>
      </w:r>
      <w:r w:rsidR="00EB1594" w:rsidRPr="000E4DE5">
        <w:rPr>
          <w:sz w:val="24"/>
          <w:szCs w:val="24"/>
        </w:rPr>
        <w:t xml:space="preserve">s Garantidores </w:t>
      </w:r>
      <w:r w:rsidRPr="000E4DE5">
        <w:rPr>
          <w:sz w:val="24"/>
          <w:szCs w:val="24"/>
        </w:rPr>
        <w:t xml:space="preserve">no prazo de </w:t>
      </w:r>
      <w:r w:rsidR="00F7563C" w:rsidRPr="000E4DE5">
        <w:rPr>
          <w:sz w:val="24"/>
          <w:szCs w:val="24"/>
        </w:rPr>
        <w:t>3</w:t>
      </w:r>
      <w:r w:rsidR="00D72F9C" w:rsidRPr="000E4DE5">
        <w:rPr>
          <w:sz w:val="24"/>
          <w:szCs w:val="24"/>
        </w:rPr>
        <w:t xml:space="preserve"> (</w:t>
      </w:r>
      <w:r w:rsidR="00F7563C" w:rsidRPr="000E4DE5">
        <w:rPr>
          <w:sz w:val="24"/>
          <w:szCs w:val="24"/>
        </w:rPr>
        <w:t>três</w:t>
      </w:r>
      <w:r w:rsidR="00D72F9C" w:rsidRPr="000E4DE5">
        <w:rPr>
          <w:sz w:val="24"/>
          <w:szCs w:val="24"/>
        </w:rPr>
        <w:t>)</w:t>
      </w:r>
      <w:r w:rsidRPr="000E4DE5">
        <w:rPr>
          <w:sz w:val="24"/>
          <w:szCs w:val="24"/>
        </w:rPr>
        <w:t xml:space="preserve"> dias contados do seu recebimento.</w:t>
      </w:r>
    </w:p>
    <w:p w14:paraId="17F0E305" w14:textId="77777777" w:rsidR="00B3073D" w:rsidRPr="000E4DE5" w:rsidRDefault="00B3073D">
      <w:pPr>
        <w:pStyle w:val="Recuodecorpodetexto3"/>
        <w:widowControl w:val="0"/>
        <w:spacing w:line="320" w:lineRule="exact"/>
        <w:ind w:left="0" w:firstLine="709"/>
        <w:rPr>
          <w:sz w:val="24"/>
        </w:rPr>
      </w:pPr>
    </w:p>
    <w:p w14:paraId="0F420113" w14:textId="7476FAB8" w:rsidR="00B3073D" w:rsidRPr="000E4DE5" w:rsidRDefault="001075DC">
      <w:pPr>
        <w:widowControl w:val="0"/>
        <w:spacing w:line="320" w:lineRule="exact"/>
        <w:jc w:val="both"/>
      </w:pPr>
      <w:bookmarkStart w:id="1000" w:name="_Toc347835380"/>
      <w:bookmarkStart w:id="1001" w:name="_Toc347829783"/>
      <w:bookmarkStart w:id="1002" w:name="_Ref211937421"/>
      <w:r w:rsidRPr="000E4DE5">
        <w:t>6.</w:t>
      </w:r>
      <w:r w:rsidR="00F30A71" w:rsidRPr="000E4DE5">
        <w:t>4</w:t>
      </w:r>
      <w:r w:rsidRPr="000E4DE5">
        <w:tab/>
        <w:t xml:space="preserve">O produto total apurado com a eventual excussão ou a venda das Ações Alienadas será aplicado no pagamento das Obrigações Garantidas, suportando </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t xml:space="preserve"> todas as despesas em que o Agente </w:t>
      </w:r>
      <w:r w:rsidR="0045271D" w:rsidRPr="000E4DE5">
        <w:t>Fiduciário</w:t>
      </w:r>
      <w:r w:rsidR="00F94AED" w:rsidRPr="000E4DE5">
        <w:t xml:space="preserve"> </w:t>
      </w:r>
      <w:ins w:id="1003" w:author="Cescon Barrieu" w:date="2019-09-23T12:37:00Z">
        <w:r w:rsidR="00E75E63" w:rsidRPr="000E4DE5">
          <w:t xml:space="preserve">e o </w:t>
        </w:r>
      </w:ins>
      <w:ins w:id="1004" w:author="Cescon Barrieu" w:date="2019-09-23T18:56:00Z">
        <w:r w:rsidR="00BA12D9" w:rsidRPr="000E4DE5">
          <w:t xml:space="preserve">Banco </w:t>
        </w:r>
      </w:ins>
      <w:ins w:id="1005" w:author="Cescon Barrieu" w:date="2019-09-23T12:37:00Z">
        <w:r w:rsidR="00E75E63" w:rsidRPr="000E4DE5">
          <w:t xml:space="preserve">Bradesco </w:t>
        </w:r>
      </w:ins>
      <w:r w:rsidR="00F94AED" w:rsidRPr="000E4DE5">
        <w:t>comprovadamente</w:t>
      </w:r>
      <w:r w:rsidRPr="000E4DE5">
        <w:t xml:space="preserve"> incorrer com a negociação das Ações Alienadas, mediante apresentação do respectivo demonstrativo.</w:t>
      </w:r>
      <w:bookmarkEnd w:id="1000"/>
      <w:bookmarkEnd w:id="1001"/>
      <w:r w:rsidRPr="000E4DE5">
        <w:t xml:space="preserve"> </w:t>
      </w:r>
      <w:bookmarkEnd w:id="1002"/>
    </w:p>
    <w:p w14:paraId="722FE99A" w14:textId="77777777" w:rsidR="00B3073D" w:rsidRPr="000E4DE5" w:rsidRDefault="00B3073D">
      <w:pPr>
        <w:widowControl w:val="0"/>
        <w:spacing w:line="320" w:lineRule="exact"/>
        <w:jc w:val="both"/>
      </w:pPr>
    </w:p>
    <w:p w14:paraId="33219F86" w14:textId="3BB7E886" w:rsidR="00B3073D" w:rsidRPr="000E4DE5" w:rsidRDefault="001075DC">
      <w:pPr>
        <w:widowControl w:val="0"/>
        <w:spacing w:line="320" w:lineRule="exact"/>
        <w:jc w:val="both"/>
      </w:pPr>
      <w:bookmarkStart w:id="1006" w:name="_Toc347835381"/>
      <w:bookmarkStart w:id="1007" w:name="_Toc347829784"/>
      <w:r w:rsidRPr="000E4DE5">
        <w:t>6.</w:t>
      </w:r>
      <w:r w:rsidR="00F30A71" w:rsidRPr="000E4DE5">
        <w:t>5</w:t>
      </w:r>
      <w:r w:rsidRPr="000E4DE5">
        <w:tab/>
        <w:t>Qualquer custo ou despesa</w:t>
      </w:r>
      <w:r w:rsidR="00F94AED" w:rsidRPr="000E4DE5">
        <w:t xml:space="preserve"> comprovadamente</w:t>
      </w:r>
      <w:r w:rsidRPr="000E4DE5">
        <w:t xml:space="preserve"> incorrido pelo Agente </w:t>
      </w:r>
      <w:r w:rsidR="0045271D" w:rsidRPr="000E4DE5">
        <w:t>Fiduciário</w:t>
      </w:r>
      <w:ins w:id="1008" w:author="Cescon Barrieu" w:date="2019-09-23T12:38:00Z">
        <w:r w:rsidR="008B2DB2" w:rsidRPr="000E4DE5">
          <w:t xml:space="preserve">, pelo </w:t>
        </w:r>
      </w:ins>
      <w:ins w:id="1009" w:author="Cescon Barrieu" w:date="2019-09-24T11:04:00Z">
        <w:r w:rsidR="00DC25F6">
          <w:rPr>
            <w:szCs w:val="24"/>
          </w:rPr>
          <w:t xml:space="preserve">Banco </w:t>
        </w:r>
        <w:r w:rsidR="00DC25F6" w:rsidRPr="000E4DE5">
          <w:rPr>
            <w:szCs w:val="24"/>
          </w:rPr>
          <w:t>Bradesco</w:t>
        </w:r>
      </w:ins>
      <w:r w:rsidRPr="000E4DE5">
        <w:t xml:space="preserve"> </w:t>
      </w:r>
      <w:ins w:id="1010" w:author="Cescon Barrieu" w:date="2019-09-23T12:38:00Z">
        <w:r w:rsidR="008B2DB2" w:rsidRPr="000E4DE5">
          <w:t>e/</w:t>
        </w:r>
      </w:ins>
      <w:r w:rsidRPr="000E4DE5">
        <w:t xml:space="preserve">ou pelos </w:t>
      </w:r>
      <w:r w:rsidR="0045271D" w:rsidRPr="000E4DE5">
        <w:t>Debenturistas</w:t>
      </w:r>
      <w:r w:rsidRPr="000E4DE5">
        <w:t xml:space="preserve"> em decorrência de registros, averbações, processos, procedimentos e/ou outras medidas judiciais ou extrajudiciais necessários ao recebimento do produto da excussão da </w:t>
      </w:r>
      <w:r w:rsidR="0045271D" w:rsidRPr="000E4DE5">
        <w:t>a</w:t>
      </w:r>
      <w:r w:rsidRPr="000E4DE5">
        <w:t xml:space="preserve">lienação </w:t>
      </w:r>
      <w:r w:rsidR="0045271D" w:rsidRPr="000E4DE5">
        <w:t>f</w:t>
      </w:r>
      <w:r w:rsidRPr="000E4DE5">
        <w:t xml:space="preserve">iduciária das Ações Alienadas e à salvaguarda dos direitos e prerrogativas </w:t>
      </w:r>
      <w:r w:rsidR="00251F11" w:rsidRPr="000E4DE5">
        <w:t>das Partes Garantidas</w:t>
      </w:r>
      <w:r w:rsidRPr="000E4DE5">
        <w:t xml:space="preserve"> previstos neste Contrato, incluindo custos, taxas, despesas</w:t>
      </w:r>
      <w:r w:rsidR="001F1674" w:rsidRPr="000E4DE5">
        <w:t>, emolumentos</w:t>
      </w:r>
      <w:r w:rsidRPr="000E4DE5">
        <w:t>, honorários advocatícios e periciais, ou quaisquer outros custos ou despesas relacionados com tais processos</w:t>
      </w:r>
      <w:r w:rsidR="00316B56" w:rsidRPr="000E4DE5">
        <w:t xml:space="preserve">, procedimentos ou medidas, </w:t>
      </w:r>
      <w:r w:rsidR="00316B56" w:rsidRPr="000E4DE5">
        <w:rPr>
          <w:szCs w:val="24"/>
        </w:rPr>
        <w:t>serão</w:t>
      </w:r>
      <w:r w:rsidRPr="000E4DE5">
        <w:t xml:space="preserve"> de responsabilidade integral </w:t>
      </w:r>
      <w:r w:rsidRPr="000E4DE5">
        <w:rPr>
          <w:szCs w:val="24"/>
        </w:rPr>
        <w:t>d</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t xml:space="preserve">, devendo ser reembolsado ao Agente </w:t>
      </w:r>
      <w:r w:rsidR="0045271D" w:rsidRPr="000E4DE5">
        <w:t>Fiduciário</w:t>
      </w:r>
      <w:ins w:id="1011" w:author="Cescon Barrieu" w:date="2019-09-23T12:39:00Z">
        <w:r w:rsidR="008B2DB2" w:rsidRPr="000E4DE5">
          <w:t xml:space="preserve">, ao </w:t>
        </w:r>
      </w:ins>
      <w:ins w:id="1012" w:author="Cescon Barrieu" w:date="2019-09-24T11:04:00Z">
        <w:r w:rsidR="00DC25F6">
          <w:rPr>
            <w:szCs w:val="24"/>
          </w:rPr>
          <w:t xml:space="preserve">Banco </w:t>
        </w:r>
        <w:r w:rsidR="00DC25F6" w:rsidRPr="000E4DE5">
          <w:rPr>
            <w:szCs w:val="24"/>
          </w:rPr>
          <w:t>Bradesco</w:t>
        </w:r>
      </w:ins>
      <w:r w:rsidRPr="000E4DE5">
        <w:t xml:space="preserve"> </w:t>
      </w:r>
      <w:ins w:id="1013" w:author="Cescon Barrieu" w:date="2019-09-23T12:39:00Z">
        <w:r w:rsidR="008B2DB2" w:rsidRPr="000E4DE5">
          <w:t>e/</w:t>
        </w:r>
      </w:ins>
      <w:r w:rsidRPr="000E4DE5">
        <w:t xml:space="preserve">ou aos </w:t>
      </w:r>
      <w:r w:rsidR="0045271D" w:rsidRPr="000E4DE5">
        <w:t>Debenturistas</w:t>
      </w:r>
      <w:r w:rsidRPr="000E4DE5">
        <w:t xml:space="preserve">, conforme o caso, no prazo de até </w:t>
      </w:r>
      <w:r w:rsidR="00EE4049" w:rsidRPr="000E4DE5">
        <w:rPr>
          <w:szCs w:val="24"/>
        </w:rPr>
        <w:t>10 (dez)</w:t>
      </w:r>
      <w:r w:rsidR="00EE4049" w:rsidRPr="000E4DE5">
        <w:t xml:space="preserve"> </w:t>
      </w:r>
      <w:r w:rsidRPr="000E4DE5">
        <w:t xml:space="preserve">dias </w:t>
      </w:r>
      <w:r w:rsidR="00F94AED" w:rsidRPr="000E4DE5">
        <w:t xml:space="preserve">úteis </w:t>
      </w:r>
      <w:r w:rsidRPr="000E4DE5">
        <w:t>contados da data de recebimento da notificação neste sentido.</w:t>
      </w:r>
      <w:bookmarkEnd w:id="1006"/>
      <w:bookmarkEnd w:id="1007"/>
    </w:p>
    <w:p w14:paraId="2BF1A4C8" w14:textId="77777777" w:rsidR="00B3073D" w:rsidRPr="000E4DE5" w:rsidRDefault="00B3073D">
      <w:pPr>
        <w:widowControl w:val="0"/>
        <w:spacing w:line="320" w:lineRule="exact"/>
        <w:jc w:val="both"/>
      </w:pPr>
    </w:p>
    <w:p w14:paraId="704B62F9" w14:textId="04BED07A" w:rsidR="00B3073D" w:rsidRPr="000E4DE5" w:rsidRDefault="001075DC">
      <w:pPr>
        <w:widowControl w:val="0"/>
        <w:spacing w:line="320" w:lineRule="exact"/>
        <w:jc w:val="both"/>
      </w:pPr>
      <w:bookmarkStart w:id="1014" w:name="_Ref113969058"/>
      <w:bookmarkStart w:id="1015" w:name="_Ref211937469"/>
      <w:bookmarkStart w:id="1016" w:name="_Toc347835385"/>
      <w:bookmarkStart w:id="1017" w:name="_Toc347829788"/>
      <w:r w:rsidRPr="000E4DE5">
        <w:t>6.</w:t>
      </w:r>
      <w:r w:rsidR="00F30A71" w:rsidRPr="000E4DE5">
        <w:t>6</w:t>
      </w:r>
      <w:r w:rsidRPr="000E4DE5">
        <w:tab/>
        <w:t xml:space="preserve">Para os fins dos itens 6.1 </w:t>
      </w:r>
      <w:r w:rsidR="00AA723F" w:rsidRPr="000E4DE5">
        <w:t>a 6.</w:t>
      </w:r>
      <w:r w:rsidR="00F30A71" w:rsidRPr="000E4DE5">
        <w:t>5</w:t>
      </w:r>
      <w:r w:rsidRPr="000E4DE5">
        <w:t xml:space="preserve"> acima, </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t xml:space="preserve">, neste ato, </w:t>
      </w:r>
      <w:r w:rsidRPr="000E4DE5">
        <w:rPr>
          <w:szCs w:val="24"/>
        </w:rPr>
        <w:t>nomeia</w:t>
      </w:r>
      <w:r w:rsidR="00EB1594" w:rsidRPr="000E4DE5">
        <w:rPr>
          <w:szCs w:val="24"/>
        </w:rPr>
        <w:t>m</w:t>
      </w:r>
      <w:r w:rsidR="00EB1594" w:rsidRPr="000E4DE5">
        <w:t xml:space="preserve"> e </w:t>
      </w:r>
      <w:r w:rsidR="00EB1594" w:rsidRPr="000E4DE5">
        <w:rPr>
          <w:szCs w:val="24"/>
        </w:rPr>
        <w:t>constituem</w:t>
      </w:r>
      <w:r w:rsidRPr="000E4DE5">
        <w:t>, de forma irrevogável e irretratável, pelo presente e na melhor forma de direito, como condição deste Contrato e d</w:t>
      </w:r>
      <w:r w:rsidR="006360D5" w:rsidRPr="000E4DE5">
        <w:t>a</w:t>
      </w:r>
      <w:r w:rsidRPr="000E4DE5">
        <w:t xml:space="preserve"> </w:t>
      </w:r>
      <w:r w:rsidR="006360D5" w:rsidRPr="000E4DE5">
        <w:t>Escritura de Emissão</w:t>
      </w:r>
      <w:r w:rsidRPr="000E4DE5">
        <w:t xml:space="preserve">, o Agente </w:t>
      </w:r>
      <w:r w:rsidR="006360D5" w:rsidRPr="000E4DE5">
        <w:lastRenderedPageBreak/>
        <w:t>Fiduciário</w:t>
      </w:r>
      <w:r w:rsidRPr="000E4DE5">
        <w:t xml:space="preserve"> </w:t>
      </w:r>
      <w:ins w:id="1018" w:author="Cescon Barrieu" w:date="2019-09-23T12:39:00Z">
        <w:r w:rsidR="008B2DB2" w:rsidRPr="000E4DE5">
          <w:t xml:space="preserve">e o </w:t>
        </w:r>
      </w:ins>
      <w:ins w:id="1019" w:author="Cescon Barrieu" w:date="2019-09-23T18:56:00Z">
        <w:r w:rsidR="00BA12D9" w:rsidRPr="000E4DE5">
          <w:t xml:space="preserve">Banco </w:t>
        </w:r>
      </w:ins>
      <w:ins w:id="1020" w:author="Cescon Barrieu" w:date="2019-09-23T12:39:00Z">
        <w:r w:rsidR="008B2DB2" w:rsidRPr="000E4DE5">
          <w:t xml:space="preserve">Bradesco </w:t>
        </w:r>
      </w:ins>
      <w:r w:rsidRPr="000E4DE5">
        <w:t>como seu</w:t>
      </w:r>
      <w:ins w:id="1021" w:author="Cescon Barrieu" w:date="2019-09-23T12:39:00Z">
        <w:r w:rsidR="008B2DB2" w:rsidRPr="000E4DE5">
          <w:t>s</w:t>
        </w:r>
      </w:ins>
      <w:r w:rsidRPr="000E4DE5">
        <w:t xml:space="preserve"> procurador</w:t>
      </w:r>
      <w:ins w:id="1022" w:author="Cescon Barrieu" w:date="2019-09-23T12:39:00Z">
        <w:r w:rsidR="008B2DB2" w:rsidRPr="000E4DE5">
          <w:t>es</w:t>
        </w:r>
      </w:ins>
      <w:r w:rsidRPr="000E4DE5">
        <w:t>, para agir</w:t>
      </w:r>
      <w:ins w:id="1023" w:author="Cescon Barrieu" w:date="2019-09-23T12:39:00Z">
        <w:r w:rsidR="008B2DB2" w:rsidRPr="000E4DE5">
          <w:t>em</w:t>
        </w:r>
      </w:ins>
      <w:ins w:id="1024" w:author="Cescon Barrieu" w:date="2019-09-24T19:24:00Z">
        <w:r w:rsidR="00C17D11">
          <w:t>, isoladamente ou em conjunto,</w:t>
        </w:r>
      </w:ins>
      <w:r w:rsidRPr="000E4DE5">
        <w:t xml:space="preserve"> em seu nome, em conjunto ou isoladamente, com poderes específicos para, mediante a ocorrência </w:t>
      </w:r>
      <w:r w:rsidR="006176FD" w:rsidRPr="000E4DE5">
        <w:t xml:space="preserve">do </w:t>
      </w:r>
      <w:r w:rsidR="00FA3790" w:rsidRPr="000E4DE5">
        <w:t>vencimento antecipado</w:t>
      </w:r>
      <w:r w:rsidR="006176FD" w:rsidRPr="000E4DE5">
        <w:t xml:space="preserve"> das </w:t>
      </w:r>
      <w:r w:rsidR="00EE4049" w:rsidRPr="000E4DE5">
        <w:t>Obrigações Garantidas</w:t>
      </w:r>
      <w:r w:rsidR="006176FD" w:rsidRPr="000E4DE5">
        <w:t>, nos termos da Escritura de Emissão</w:t>
      </w:r>
      <w:ins w:id="1025" w:author="Cescon Barrieu" w:date="2019-09-23T12:39:00Z">
        <w:r w:rsidR="008B2DB2" w:rsidRPr="000E4DE5">
          <w:t xml:space="preserve"> e</w:t>
        </w:r>
      </w:ins>
      <w:ins w:id="1026" w:author="Cescon Barrieu" w:date="2019-09-23T13:35:00Z">
        <w:r w:rsidR="00FA3790" w:rsidRPr="000E4DE5">
          <w:t>/ou</w:t>
        </w:r>
      </w:ins>
      <w:ins w:id="1027" w:author="Cescon Barrieu" w:date="2019-09-23T12:39:00Z">
        <w:r w:rsidR="008B2DB2" w:rsidRPr="000E4DE5">
          <w:t xml:space="preserve"> das </w:t>
        </w:r>
        <w:proofErr w:type="spellStart"/>
        <w:r w:rsidR="008B2DB2" w:rsidRPr="000E4DE5">
          <w:t>CCB’s</w:t>
        </w:r>
      </w:ins>
      <w:proofErr w:type="spellEnd"/>
      <w:r w:rsidRPr="000E4DE5">
        <w:t xml:space="preserve">, e enquanto a alienação fiduciária em garantia aqui constituída não for extinta conforme a Cláusula 7 abaixo: (a) assinar todos e quaisquer instrumentos e praticar todos os atos perante qualquer terceiro ou autoridade governamental (inclusive a </w:t>
      </w:r>
      <w:r w:rsidR="006360D5" w:rsidRPr="000E4DE5">
        <w:t>Comissão de Valores Mobiliários</w:t>
      </w:r>
      <w:r w:rsidRPr="000E4DE5">
        <w:t xml:space="preserve"> e o Banco Central do Brasil) que sejam consistentes com os termos do Contrato e necessários para a consecução dos objetivos ali estabelecidos; (b) receber os recursos oriundos da venda das Ações Alienadas, juntamente com quaisquer Direitos e Rendimentos das Ações, celebrar contratos de câmbio, utilizando o produto na amortização ou, se possível, liquidação, das Obrigações Garantidas devidas e não pagas e de todos e quaisquer tributos e despesas incidentes sobre a cessão, venda ou transferência das Ações Alienadas ou incidentes sobre o pagamento </w:t>
      </w:r>
      <w:r w:rsidR="00251F11" w:rsidRPr="000E4DE5">
        <w:t>às Partes Garantidas</w:t>
      </w:r>
      <w:r w:rsidRPr="000E4DE5">
        <w:t xml:space="preserve"> do montante de seus créditos, entregando, ao final, </w:t>
      </w:r>
      <w:r w:rsidRPr="000E4DE5">
        <w:rPr>
          <w:szCs w:val="24"/>
        </w:rPr>
        <w:t>a</w:t>
      </w:r>
      <w:r w:rsidR="0052651C" w:rsidRPr="000E4DE5">
        <w:rPr>
          <w:szCs w:val="24"/>
        </w:rPr>
        <w:t>o</w:t>
      </w:r>
      <w:r w:rsidR="00583798" w:rsidRPr="000E4DE5">
        <w:rPr>
          <w:szCs w:val="24"/>
        </w:rPr>
        <w:t>s</w:t>
      </w:r>
      <w:r w:rsidR="0052651C" w:rsidRPr="000E4DE5">
        <w:rPr>
          <w:szCs w:val="24"/>
        </w:rPr>
        <w:t xml:space="preserve"> Acionista</w:t>
      </w:r>
      <w:r w:rsidR="00583798" w:rsidRPr="000E4DE5">
        <w:rPr>
          <w:szCs w:val="24"/>
        </w:rPr>
        <w:t>s Garantidores</w:t>
      </w:r>
      <w:r w:rsidRPr="000E4DE5">
        <w:t xml:space="preserve"> o que porventura sobejar, de acordo com o disposto no item 6.</w:t>
      </w:r>
      <w:r w:rsidR="00F62718" w:rsidRPr="000E4DE5">
        <w:t>3</w:t>
      </w:r>
      <w:r w:rsidRPr="000E4DE5">
        <w:t>.1 acima; e (c) praticar qualquer ato e firmar qualquer instrumento de acordo com os termos e para os fins do presente Contrato, sendo-lhes conferidos todos os poderes que lhe são assegurados pela legislação vigente, inclusive os poderes “</w:t>
      </w:r>
      <w:r w:rsidRPr="000E4DE5">
        <w:rPr>
          <w:i/>
        </w:rPr>
        <w:t>ad judicia</w:t>
      </w:r>
      <w:r w:rsidRPr="000E4DE5">
        <w:t>” e “</w:t>
      </w:r>
      <w:r w:rsidRPr="000E4DE5">
        <w:rPr>
          <w:i/>
        </w:rPr>
        <w:t>ad negotia</w:t>
      </w:r>
      <w:r w:rsidRPr="000E4DE5">
        <w:t>”, incluindo ainda os previstos no artigo 66-B da Lei nº 4.728, de 14 de julho de 1965, conforme alterada, no Decreto-Lei nº 911, de 1º de outubro de 1969, conforme alterado, no Código Civil, e todas as faculdades previstas na Lei nº 11.101, de 9 de fevereiro de 2005, conforme alterada.</w:t>
      </w:r>
      <w:bookmarkEnd w:id="1014"/>
      <w:r w:rsidRPr="000E4DE5">
        <w:t xml:space="preserve"> Para tanto, </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rPr>
          <w:szCs w:val="24"/>
        </w:rPr>
        <w:t xml:space="preserve"> dever</w:t>
      </w:r>
      <w:r w:rsidR="00EB1594" w:rsidRPr="000E4DE5">
        <w:rPr>
          <w:szCs w:val="24"/>
        </w:rPr>
        <w:t>ão</w:t>
      </w:r>
      <w:r w:rsidRPr="000E4DE5">
        <w:t xml:space="preserve">, </w:t>
      </w:r>
      <w:r w:rsidR="002F00FA" w:rsidRPr="000E4DE5">
        <w:t>até o dia 31 de janeiro de 2018</w:t>
      </w:r>
      <w:r w:rsidRPr="000E4DE5">
        <w:t xml:space="preserve">, outorgar uma procuração ao Agente </w:t>
      </w:r>
      <w:r w:rsidR="00A87F5A" w:rsidRPr="000E4DE5">
        <w:t>Fiduciário</w:t>
      </w:r>
      <w:r w:rsidRPr="000E4DE5">
        <w:t xml:space="preserve"> </w:t>
      </w:r>
      <w:ins w:id="1028" w:author="Cescon Barrieu" w:date="2019-09-23T16:05:00Z">
        <w:r w:rsidR="00410232" w:rsidRPr="000E4DE5">
          <w:t xml:space="preserve">e uma procuração ao </w:t>
        </w:r>
      </w:ins>
      <w:ins w:id="1029" w:author="Cescon Barrieu" w:date="2019-09-24T11:04:00Z">
        <w:r w:rsidR="00DC25F6">
          <w:rPr>
            <w:szCs w:val="24"/>
          </w:rPr>
          <w:t xml:space="preserve">Banco </w:t>
        </w:r>
        <w:r w:rsidR="00DC25F6" w:rsidRPr="000E4DE5">
          <w:rPr>
            <w:szCs w:val="24"/>
          </w:rPr>
          <w:t>Bradesco</w:t>
        </w:r>
      </w:ins>
      <w:ins w:id="1030" w:author="Cescon Barrieu" w:date="2019-09-23T16:05:00Z">
        <w:r w:rsidR="00410232" w:rsidRPr="000E4DE5">
          <w:t xml:space="preserve">, </w:t>
        </w:r>
      </w:ins>
      <w:r w:rsidRPr="000E4DE5">
        <w:t xml:space="preserve">substancialmente na forma do </w:t>
      </w:r>
      <w:r w:rsidRPr="000E4DE5">
        <w:rPr>
          <w:u w:val="single"/>
        </w:rPr>
        <w:t xml:space="preserve">Anexo </w:t>
      </w:r>
      <w:r w:rsidR="003B7E3E" w:rsidRPr="000E4DE5">
        <w:rPr>
          <w:u w:val="single"/>
        </w:rPr>
        <w:t>3</w:t>
      </w:r>
      <w:r w:rsidR="003B7E3E" w:rsidRPr="000E4DE5">
        <w:t xml:space="preserve"> </w:t>
      </w:r>
      <w:r w:rsidRPr="000E4DE5">
        <w:t>a este Contrato, obrigando-se a manter ta</w:t>
      </w:r>
      <w:del w:id="1031" w:author="Cescon Barrieu" w:date="2019-09-23T16:06:00Z">
        <w:r w:rsidRPr="000E4DE5" w:rsidDel="00410232">
          <w:delText>l</w:delText>
        </w:r>
      </w:del>
      <w:ins w:id="1032" w:author="Cescon Barrieu" w:date="2019-09-23T16:06:00Z">
        <w:r w:rsidR="00410232" w:rsidRPr="000E4DE5">
          <w:t>is</w:t>
        </w:r>
      </w:ins>
      <w:r w:rsidRPr="000E4DE5">
        <w:t xml:space="preserve"> procuraç</w:t>
      </w:r>
      <w:ins w:id="1033" w:author="Cescon Barrieu" w:date="2019-09-23T16:06:00Z">
        <w:r w:rsidR="00410232" w:rsidRPr="000E4DE5">
          <w:t>ões</w:t>
        </w:r>
      </w:ins>
      <w:del w:id="1034" w:author="Cescon Barrieu" w:date="2019-09-23T16:06:00Z">
        <w:r w:rsidRPr="000E4DE5" w:rsidDel="00410232">
          <w:delText>ão</w:delText>
        </w:r>
      </w:del>
      <w:r w:rsidRPr="000E4DE5">
        <w:t xml:space="preserve"> em pleno vigor </w:t>
      </w:r>
      <w:r w:rsidR="0007187D" w:rsidRPr="000E4DE5">
        <w:t xml:space="preserve">e </w:t>
      </w:r>
      <w:r w:rsidR="0007187D" w:rsidRPr="000E4DE5">
        <w:rPr>
          <w:szCs w:val="24"/>
        </w:rPr>
        <w:t>a renova-la</w:t>
      </w:r>
      <w:ins w:id="1035" w:author="Cescon Barrieu" w:date="2019-09-23T16:06:00Z">
        <w:r w:rsidR="00410232" w:rsidRPr="000E4DE5">
          <w:rPr>
            <w:szCs w:val="24"/>
          </w:rPr>
          <w:t>s</w:t>
        </w:r>
      </w:ins>
      <w:r w:rsidR="0007187D" w:rsidRPr="000E4DE5">
        <w:rPr>
          <w:szCs w:val="24"/>
        </w:rPr>
        <w:t xml:space="preserve">, sempre que necessário </w:t>
      </w:r>
      <w:r w:rsidRPr="000E4DE5">
        <w:rPr>
          <w:szCs w:val="24"/>
        </w:rPr>
        <w:t xml:space="preserve">e </w:t>
      </w:r>
      <w:r w:rsidRPr="000E4DE5">
        <w:t>efeito até o integral pagamento das Obrigações Garantidas</w:t>
      </w:r>
      <w:bookmarkEnd w:id="1015"/>
      <w:r w:rsidRPr="000E4DE5">
        <w:t>.</w:t>
      </w:r>
      <w:bookmarkEnd w:id="1016"/>
      <w:bookmarkEnd w:id="1017"/>
      <w:r w:rsidRPr="000E4DE5">
        <w:t xml:space="preserve"> </w:t>
      </w:r>
    </w:p>
    <w:p w14:paraId="1720CDE4" w14:textId="77777777" w:rsidR="00B3073D" w:rsidRPr="000E4DE5" w:rsidRDefault="00B3073D">
      <w:pPr>
        <w:widowControl w:val="0"/>
        <w:spacing w:line="320" w:lineRule="exact"/>
        <w:jc w:val="both"/>
      </w:pPr>
    </w:p>
    <w:p w14:paraId="608758CD" w14:textId="0E5F06F8" w:rsidR="00B3073D" w:rsidRPr="000E4DE5" w:rsidRDefault="001075DC">
      <w:pPr>
        <w:widowControl w:val="0"/>
        <w:spacing w:line="320" w:lineRule="exact"/>
        <w:jc w:val="both"/>
      </w:pPr>
      <w:bookmarkStart w:id="1036" w:name="_Toc347835386"/>
      <w:bookmarkStart w:id="1037" w:name="_Toc347829789"/>
      <w:r w:rsidRPr="000E4DE5">
        <w:t>6.</w:t>
      </w:r>
      <w:r w:rsidR="00707521" w:rsidRPr="000E4DE5">
        <w:t>7</w:t>
      </w:r>
      <w:r w:rsidRPr="000E4DE5">
        <w:tab/>
        <w:t>A</w:t>
      </w:r>
      <w:ins w:id="1038" w:author="Cescon Barrieu" w:date="2019-09-23T16:05:00Z">
        <w:r w:rsidR="00410232" w:rsidRPr="000E4DE5">
          <w:t>s</w:t>
        </w:r>
      </w:ins>
      <w:r w:rsidRPr="000E4DE5">
        <w:t xml:space="preserve"> procuraç</w:t>
      </w:r>
      <w:ins w:id="1039" w:author="Cescon Barrieu" w:date="2019-09-23T16:05:00Z">
        <w:r w:rsidR="00410232" w:rsidRPr="000E4DE5">
          <w:t>ões</w:t>
        </w:r>
      </w:ins>
      <w:del w:id="1040" w:author="Cescon Barrieu" w:date="2019-09-23T16:05:00Z">
        <w:r w:rsidRPr="000E4DE5" w:rsidDel="00410232">
          <w:delText>ão</w:delText>
        </w:r>
      </w:del>
      <w:r w:rsidRPr="000E4DE5">
        <w:t xml:space="preserve"> mencionada</w:t>
      </w:r>
      <w:ins w:id="1041" w:author="Cescon Barrieu" w:date="2019-09-23T16:05:00Z">
        <w:r w:rsidR="00410232" w:rsidRPr="000E4DE5">
          <w:t>s</w:t>
        </w:r>
      </w:ins>
      <w:r w:rsidRPr="000E4DE5">
        <w:t xml:space="preserve"> no item 6.</w:t>
      </w:r>
      <w:r w:rsidR="00F62718" w:rsidRPr="000E4DE5">
        <w:t>6</w:t>
      </w:r>
      <w:r w:rsidRPr="000E4DE5">
        <w:t xml:space="preserve"> acima </w:t>
      </w:r>
      <w:r w:rsidR="002F00FA" w:rsidRPr="000E4DE5">
        <w:t>ser</w:t>
      </w:r>
      <w:ins w:id="1042" w:author="Cescon Barrieu" w:date="2019-09-23T16:05:00Z">
        <w:r w:rsidR="00410232" w:rsidRPr="000E4DE5">
          <w:t>ão</w:t>
        </w:r>
      </w:ins>
      <w:del w:id="1043" w:author="Cescon Barrieu" w:date="2019-09-23T16:05:00Z">
        <w:r w:rsidR="002F00FA" w:rsidRPr="000E4DE5" w:rsidDel="00410232">
          <w:delText>á</w:delText>
        </w:r>
      </w:del>
      <w:r w:rsidR="002F00FA" w:rsidRPr="000E4DE5">
        <w:t xml:space="preserve"> </w:t>
      </w:r>
      <w:r w:rsidRPr="000E4DE5">
        <w:t>outorgada</w:t>
      </w:r>
      <w:ins w:id="1044" w:author="Cescon Barrieu" w:date="2019-09-23T16:05:00Z">
        <w:r w:rsidR="00410232" w:rsidRPr="000E4DE5">
          <w:t>s</w:t>
        </w:r>
      </w:ins>
      <w:r w:rsidRPr="000E4DE5">
        <w:t xml:space="preserve"> como condição deste Contrato, a fim de assegurar o cumprimento das obrigações dispostas no mesmo e é irrevogável e irretratável, nos termos dos artigos 683 e 684 do Código Civil</w:t>
      </w:r>
      <w:r w:rsidR="0012103C" w:rsidRPr="000E4DE5">
        <w:t>, devendo ser renovada anualmente com antecedência de 10 (dez) dias úteis do seu vencimento</w:t>
      </w:r>
      <w:r w:rsidR="006D2E0E" w:rsidRPr="000E4DE5">
        <w:t xml:space="preserve">, sem a necessidade de notificação prévia pelo </w:t>
      </w:r>
      <w:ins w:id="1045" w:author="Cescon Barrieu" w:date="2019-09-24T11:04:00Z">
        <w:r w:rsidR="00DC25F6">
          <w:rPr>
            <w:szCs w:val="24"/>
          </w:rPr>
          <w:t xml:space="preserve">Banco </w:t>
        </w:r>
        <w:r w:rsidR="00DC25F6" w:rsidRPr="000E4DE5">
          <w:rPr>
            <w:szCs w:val="24"/>
          </w:rPr>
          <w:t>Bradesco</w:t>
        </w:r>
      </w:ins>
      <w:ins w:id="1046" w:author="Cescon Barrieu" w:date="2019-09-23T12:40:00Z">
        <w:r w:rsidR="008B2DB2" w:rsidRPr="000E4DE5">
          <w:t xml:space="preserve">, pelo </w:t>
        </w:r>
      </w:ins>
      <w:r w:rsidR="006D2E0E" w:rsidRPr="000E4DE5">
        <w:t xml:space="preserve">Agente Fiduciário e/ou </w:t>
      </w:r>
      <w:ins w:id="1047" w:author="Cescon Barrieu" w:date="2019-09-23T12:40:00Z">
        <w:r w:rsidR="008B2DB2" w:rsidRPr="000E4DE5">
          <w:t xml:space="preserve">pelos </w:t>
        </w:r>
      </w:ins>
      <w:r w:rsidR="006D2E0E" w:rsidRPr="000E4DE5">
        <w:t>Debenturistas</w:t>
      </w:r>
      <w:r w:rsidRPr="000E4DE5">
        <w:t>.</w:t>
      </w:r>
      <w:bookmarkEnd w:id="1036"/>
      <w:bookmarkEnd w:id="1037"/>
    </w:p>
    <w:p w14:paraId="43669A6C" w14:textId="77777777" w:rsidR="00B3073D" w:rsidRPr="000E4DE5" w:rsidRDefault="00B3073D">
      <w:pPr>
        <w:widowControl w:val="0"/>
        <w:spacing w:line="320" w:lineRule="exact"/>
        <w:jc w:val="both"/>
      </w:pPr>
    </w:p>
    <w:p w14:paraId="523EF4EE" w14:textId="03999671" w:rsidR="00B3073D" w:rsidRPr="000E4DE5" w:rsidRDefault="001075DC">
      <w:pPr>
        <w:widowControl w:val="0"/>
        <w:spacing w:line="320" w:lineRule="exact"/>
        <w:jc w:val="both"/>
      </w:pPr>
      <w:bookmarkStart w:id="1048" w:name="_Toc347835387"/>
      <w:bookmarkStart w:id="1049" w:name="_Toc347829790"/>
      <w:r w:rsidRPr="000E4DE5">
        <w:t>6.</w:t>
      </w:r>
      <w:r w:rsidR="00707521" w:rsidRPr="000E4DE5">
        <w:t>8</w:t>
      </w:r>
      <w:r w:rsidRPr="000E4DE5">
        <w:tab/>
        <w:t>Enquanto não ocorrer um</w:t>
      </w:r>
      <w:r w:rsidR="006176FD" w:rsidRPr="000E4DE5">
        <w:t>a Hipótese de Bloqueio</w:t>
      </w:r>
      <w:r w:rsidRPr="000E4DE5">
        <w:t xml:space="preserve">, </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w:t>
      </w:r>
      <w:r w:rsidRPr="000E4DE5">
        <w:rPr>
          <w:szCs w:val="24"/>
        </w:rPr>
        <w:t xml:space="preserve"> </w:t>
      </w:r>
      <w:r w:rsidR="00EB1594" w:rsidRPr="000E4DE5">
        <w:rPr>
          <w:szCs w:val="24"/>
        </w:rPr>
        <w:t xml:space="preserve">Garantidores </w:t>
      </w:r>
      <w:r w:rsidR="00504B18" w:rsidRPr="000E4DE5">
        <w:rPr>
          <w:szCs w:val="24"/>
        </w:rPr>
        <w:t xml:space="preserve">receberão diretamente </w:t>
      </w:r>
      <w:r w:rsidR="006D2E0E" w:rsidRPr="000E4DE5">
        <w:t xml:space="preserve">os dividendos, juros sobre capital próprio ou quaisquer outras distribuições efetuadas </w:t>
      </w:r>
      <w:r w:rsidR="006D2E0E" w:rsidRPr="000E4DE5">
        <w:rPr>
          <w:szCs w:val="24"/>
        </w:rPr>
        <w:t>aos Acionistas Garantidores</w:t>
      </w:r>
      <w:r w:rsidR="006D2E0E" w:rsidRPr="000E4DE5">
        <w:t xml:space="preserve"> da Emissora </w:t>
      </w:r>
      <w:r w:rsidR="004D561B" w:rsidRPr="000E4DE5">
        <w:t xml:space="preserve">e/ou da </w:t>
      </w:r>
      <w:proofErr w:type="spellStart"/>
      <w:r w:rsidR="004D561B" w:rsidRPr="000E4DE5">
        <w:t>Bosan</w:t>
      </w:r>
      <w:proofErr w:type="spellEnd"/>
      <w:r w:rsidR="004D561B" w:rsidRPr="000E4DE5">
        <w:t xml:space="preserve"> </w:t>
      </w:r>
      <w:r w:rsidR="006D2E0E" w:rsidRPr="000E4DE5">
        <w:t xml:space="preserve">e </w:t>
      </w:r>
      <w:r w:rsidR="00707308" w:rsidRPr="000E4DE5">
        <w:t xml:space="preserve">poderão </w:t>
      </w:r>
      <w:r w:rsidR="006D2E0E" w:rsidRPr="000E4DE5">
        <w:t>utilizá-los nos termos e condições previstos na</w:t>
      </w:r>
      <w:ins w:id="1050" w:author="Cescon Barrieu" w:date="2019-09-23T12:41:00Z">
        <w:r w:rsidR="008B2DB2" w:rsidRPr="000E4DE5">
          <w:t xml:space="preserve">s </w:t>
        </w:r>
        <w:proofErr w:type="spellStart"/>
        <w:r w:rsidR="008B2DB2" w:rsidRPr="000E4DE5">
          <w:t>CCB’s</w:t>
        </w:r>
        <w:proofErr w:type="spellEnd"/>
        <w:r w:rsidR="008B2DB2" w:rsidRPr="000E4DE5">
          <w:t>, na</w:t>
        </w:r>
      </w:ins>
      <w:r w:rsidR="006D2E0E" w:rsidRPr="000E4DE5">
        <w:t xml:space="preserve"> Escritura de Emissão e demais Documentos das Debêntures</w:t>
      </w:r>
      <w:r w:rsidRPr="000E4DE5">
        <w:t>.</w:t>
      </w:r>
      <w:bookmarkEnd w:id="1048"/>
      <w:bookmarkEnd w:id="1049"/>
    </w:p>
    <w:p w14:paraId="5447242E" w14:textId="77777777" w:rsidR="00504B18" w:rsidRPr="000E4DE5" w:rsidRDefault="00504B18">
      <w:pPr>
        <w:widowControl w:val="0"/>
        <w:spacing w:line="320" w:lineRule="exact"/>
        <w:jc w:val="both"/>
      </w:pPr>
    </w:p>
    <w:p w14:paraId="4843CAC2" w14:textId="12F7E4F4" w:rsidR="00504B18" w:rsidRPr="000E4DE5" w:rsidRDefault="00504B18">
      <w:pPr>
        <w:widowControl w:val="0"/>
        <w:spacing w:line="320" w:lineRule="exact"/>
        <w:ind w:firstLine="709"/>
        <w:jc w:val="both"/>
        <w:rPr>
          <w:szCs w:val="24"/>
        </w:rPr>
      </w:pPr>
      <w:r w:rsidRPr="000E4DE5">
        <w:t>6.</w:t>
      </w:r>
      <w:r w:rsidR="00707521" w:rsidRPr="000E4DE5">
        <w:t>8</w:t>
      </w:r>
      <w:r w:rsidRPr="000E4DE5">
        <w:t>.1</w:t>
      </w:r>
      <w:r w:rsidRPr="000E4DE5">
        <w:tab/>
      </w:r>
      <w:r w:rsidR="004E79A9" w:rsidRPr="000E4DE5">
        <w:rPr>
          <w:szCs w:val="24"/>
        </w:rPr>
        <w:t xml:space="preserve">Em caso de ocorrência de quaisquer das Hipóteses de Bloqueio, </w:t>
      </w:r>
      <w:r w:rsidR="00714C0D" w:rsidRPr="000E4DE5">
        <w:rPr>
          <w:szCs w:val="24"/>
        </w:rPr>
        <w:t>os Acionistas Garantidores</w:t>
      </w:r>
      <w:r w:rsidR="00D72F9C" w:rsidRPr="000E4DE5">
        <w:rPr>
          <w:szCs w:val="24"/>
        </w:rPr>
        <w:t xml:space="preserve"> </w:t>
      </w:r>
      <w:r w:rsidR="00714C0D" w:rsidRPr="000E4DE5">
        <w:rPr>
          <w:szCs w:val="24"/>
        </w:rPr>
        <w:t>devem</w:t>
      </w:r>
      <w:r w:rsidR="004E79A9" w:rsidRPr="000E4DE5">
        <w:rPr>
          <w:szCs w:val="24"/>
        </w:rPr>
        <w:t xml:space="preserve"> ser notificad</w:t>
      </w:r>
      <w:r w:rsidR="00714C0D" w:rsidRPr="000E4DE5">
        <w:rPr>
          <w:szCs w:val="24"/>
        </w:rPr>
        <w:t>os</w:t>
      </w:r>
      <w:r w:rsidR="004E79A9" w:rsidRPr="000E4DE5">
        <w:rPr>
          <w:szCs w:val="24"/>
        </w:rPr>
        <w:t xml:space="preserve"> </w:t>
      </w:r>
      <w:ins w:id="1051" w:author="Cescon Barrieu" w:date="2019-09-23T12:41:00Z">
        <w:r w:rsidR="008B2DB2" w:rsidRPr="000E4DE5">
          <w:rPr>
            <w:szCs w:val="24"/>
          </w:rPr>
          <w:t xml:space="preserve">pelo </w:t>
        </w:r>
      </w:ins>
      <w:ins w:id="1052" w:author="Cescon Barrieu" w:date="2019-09-24T11:04:00Z">
        <w:r w:rsidR="00DC25F6">
          <w:rPr>
            <w:szCs w:val="24"/>
          </w:rPr>
          <w:t xml:space="preserve">Banco </w:t>
        </w:r>
        <w:r w:rsidR="00DC25F6" w:rsidRPr="000E4DE5">
          <w:rPr>
            <w:szCs w:val="24"/>
          </w:rPr>
          <w:t>Bradesco</w:t>
        </w:r>
      </w:ins>
      <w:ins w:id="1053" w:author="Cescon Barrieu" w:date="2019-09-23T12:41:00Z">
        <w:r w:rsidR="008B2DB2" w:rsidRPr="000E4DE5">
          <w:rPr>
            <w:szCs w:val="24"/>
          </w:rPr>
          <w:t xml:space="preserve">, </w:t>
        </w:r>
      </w:ins>
      <w:r w:rsidR="00714C0D" w:rsidRPr="000E4DE5">
        <w:rPr>
          <w:szCs w:val="24"/>
        </w:rPr>
        <w:t xml:space="preserve">pela Companhia ou </w:t>
      </w:r>
      <w:r w:rsidR="004E79A9" w:rsidRPr="000E4DE5">
        <w:rPr>
          <w:szCs w:val="24"/>
        </w:rPr>
        <w:t xml:space="preserve">pelo Agente Fiduciário, na qualidade de representante dos Debenturistas, para que </w:t>
      </w:r>
      <w:r w:rsidR="003806FA" w:rsidRPr="000E4DE5">
        <w:t xml:space="preserve">os </w:t>
      </w:r>
      <w:r w:rsidR="003806FA" w:rsidRPr="000E4DE5">
        <w:lastRenderedPageBreak/>
        <w:t xml:space="preserve">dividendos, juros sobre capital próprio ou quaisquer outras distribuições efetuadas </w:t>
      </w:r>
      <w:r w:rsidR="003806FA" w:rsidRPr="000E4DE5">
        <w:rPr>
          <w:szCs w:val="24"/>
        </w:rPr>
        <w:t>aos Acionistas Garantidores</w:t>
      </w:r>
      <w:r w:rsidR="003806FA" w:rsidRPr="000E4DE5">
        <w:t xml:space="preserve"> da Emissora </w:t>
      </w:r>
      <w:r w:rsidR="004D561B" w:rsidRPr="000E4DE5">
        <w:t xml:space="preserve">e/ou da </w:t>
      </w:r>
      <w:proofErr w:type="spellStart"/>
      <w:r w:rsidR="004D561B" w:rsidRPr="000E4DE5">
        <w:t>Bosan</w:t>
      </w:r>
      <w:proofErr w:type="spellEnd"/>
      <w:r w:rsidR="004D561B" w:rsidRPr="000E4DE5">
        <w:t xml:space="preserve"> </w:t>
      </w:r>
      <w:r w:rsidR="004E79A9" w:rsidRPr="000E4DE5">
        <w:rPr>
          <w:szCs w:val="24"/>
        </w:rPr>
        <w:t xml:space="preserve">sejam integralmente depositados em conta bancária a ser indicada oportunamente pelo </w:t>
      </w:r>
      <w:ins w:id="1054" w:author="Cescon Barrieu" w:date="2019-09-24T11:04:00Z">
        <w:r w:rsidR="00DC25F6">
          <w:rPr>
            <w:szCs w:val="24"/>
          </w:rPr>
          <w:t xml:space="preserve">Banco </w:t>
        </w:r>
        <w:r w:rsidR="00DC25F6" w:rsidRPr="000E4DE5">
          <w:rPr>
            <w:szCs w:val="24"/>
          </w:rPr>
          <w:t>Bradesco</w:t>
        </w:r>
      </w:ins>
      <w:ins w:id="1055" w:author="Cescon Barrieu" w:date="2019-09-23T12:41:00Z">
        <w:r w:rsidR="008B2DB2" w:rsidRPr="000E4DE5">
          <w:rPr>
            <w:szCs w:val="24"/>
          </w:rPr>
          <w:t xml:space="preserve"> e pelo </w:t>
        </w:r>
      </w:ins>
      <w:r w:rsidR="004E79A9" w:rsidRPr="000E4DE5">
        <w:rPr>
          <w:szCs w:val="24"/>
        </w:rPr>
        <w:t xml:space="preserve">Agente Fiduciário, </w:t>
      </w:r>
      <w:ins w:id="1056" w:author="Cescon Barrieu" w:date="2019-09-24T11:08:00Z">
        <w:r w:rsidR="002B7D90">
          <w:rPr>
            <w:szCs w:val="24"/>
          </w:rPr>
          <w:t>[</w:t>
        </w:r>
      </w:ins>
      <w:ins w:id="1057" w:author="Cescon Barrieu" w:date="2019-09-24T11:07:00Z">
        <w:r w:rsidR="002B7D90" w:rsidRPr="002B7D90">
          <w:rPr>
            <w:szCs w:val="24"/>
            <w:highlight w:val="lightGray"/>
            <w:rPrChange w:id="1058" w:author="Cescon Barrieu" w:date="2019-09-24T11:08:00Z">
              <w:rPr>
                <w:szCs w:val="24"/>
              </w:rPr>
            </w:rPrChange>
          </w:rPr>
          <w:t xml:space="preserve">isoladamente ou </w:t>
        </w:r>
      </w:ins>
      <w:ins w:id="1059" w:author="Cescon Barrieu" w:date="2019-09-23T16:07:00Z">
        <w:r w:rsidR="00410232" w:rsidRPr="002B7D90">
          <w:rPr>
            <w:szCs w:val="24"/>
            <w:highlight w:val="lightGray"/>
            <w:rPrChange w:id="1060" w:author="Cescon Barrieu" w:date="2019-09-24T11:08:00Z">
              <w:rPr>
                <w:szCs w:val="24"/>
              </w:rPr>
            </w:rPrChange>
          </w:rPr>
          <w:t>em conjunto</w:t>
        </w:r>
      </w:ins>
      <w:ins w:id="1061" w:author="Cescon Barrieu" w:date="2019-09-24T11:08:00Z">
        <w:r w:rsidR="002B7D90">
          <w:rPr>
            <w:szCs w:val="24"/>
          </w:rPr>
          <w:t>]</w:t>
        </w:r>
      </w:ins>
      <w:ins w:id="1062" w:author="Cescon Barrieu" w:date="2019-09-23T16:07:00Z">
        <w:r w:rsidR="00410232" w:rsidRPr="000E4DE5">
          <w:rPr>
            <w:szCs w:val="24"/>
          </w:rPr>
          <w:t xml:space="preserve"> ,</w:t>
        </w:r>
      </w:ins>
      <w:r w:rsidR="004E79A9" w:rsidRPr="000E4DE5">
        <w:rPr>
          <w:szCs w:val="24"/>
        </w:rPr>
        <w:t>os quais ficarão bloqueados até que (i) seja sanado o evento que ensejou a Hipótese de Bloqueio; ou (</w:t>
      </w:r>
      <w:proofErr w:type="spellStart"/>
      <w:r w:rsidR="004E79A9" w:rsidRPr="000E4DE5">
        <w:rPr>
          <w:szCs w:val="24"/>
        </w:rPr>
        <w:t>ii</w:t>
      </w:r>
      <w:proofErr w:type="spellEnd"/>
      <w:r w:rsidR="004E79A9" w:rsidRPr="000E4DE5">
        <w:rPr>
          <w:szCs w:val="24"/>
        </w:rPr>
        <w:t xml:space="preserve">) ocorra o </w:t>
      </w:r>
      <w:r w:rsidR="00FA3790" w:rsidRPr="000E4DE5">
        <w:rPr>
          <w:szCs w:val="24"/>
        </w:rPr>
        <w:t>vencimento antecipado</w:t>
      </w:r>
      <w:r w:rsidR="004E79A9" w:rsidRPr="000E4DE5">
        <w:rPr>
          <w:szCs w:val="24"/>
        </w:rPr>
        <w:t xml:space="preserve"> das Obrigações Garantidas, nos termos da Escritura de Emissão</w:t>
      </w:r>
      <w:ins w:id="1063" w:author="Cescon Barrieu" w:date="2019-09-23T12:43:00Z">
        <w:r w:rsidR="008B2DB2" w:rsidRPr="000E4DE5">
          <w:rPr>
            <w:szCs w:val="24"/>
          </w:rPr>
          <w:t xml:space="preserve"> e</w:t>
        </w:r>
      </w:ins>
      <w:ins w:id="1064" w:author="Cescon Barrieu" w:date="2019-09-23T13:35:00Z">
        <w:r w:rsidR="00FA3790" w:rsidRPr="000E4DE5">
          <w:rPr>
            <w:szCs w:val="24"/>
          </w:rPr>
          <w:t>/ou</w:t>
        </w:r>
      </w:ins>
      <w:ins w:id="1065" w:author="Cescon Barrieu" w:date="2019-09-23T12:43:00Z">
        <w:r w:rsidR="008B2DB2" w:rsidRPr="000E4DE5">
          <w:rPr>
            <w:szCs w:val="24"/>
          </w:rPr>
          <w:t xml:space="preserve"> das </w:t>
        </w:r>
        <w:proofErr w:type="spellStart"/>
        <w:r w:rsidR="008B2DB2" w:rsidRPr="000E4DE5">
          <w:rPr>
            <w:szCs w:val="24"/>
          </w:rPr>
          <w:t>CCB’s</w:t>
        </w:r>
      </w:ins>
      <w:proofErr w:type="spellEnd"/>
      <w:r w:rsidR="004E79A9" w:rsidRPr="000E4DE5">
        <w:rPr>
          <w:szCs w:val="24"/>
        </w:rPr>
        <w:t xml:space="preserve">, hipótese em que os recursos eventualmente depositados em conta indicada pelo Agente Fiduciário </w:t>
      </w:r>
      <w:ins w:id="1066" w:author="Cescon Barrieu" w:date="2019-09-23T12:43:00Z">
        <w:r w:rsidR="008B2DB2" w:rsidRPr="000E4DE5">
          <w:rPr>
            <w:szCs w:val="24"/>
          </w:rPr>
          <w:t xml:space="preserve">e pelo </w:t>
        </w:r>
      </w:ins>
      <w:ins w:id="1067" w:author="Cescon Barrieu" w:date="2019-09-24T11:04:00Z">
        <w:r w:rsidR="00DC25F6">
          <w:rPr>
            <w:szCs w:val="24"/>
          </w:rPr>
          <w:t xml:space="preserve">Banco </w:t>
        </w:r>
        <w:r w:rsidR="00DC25F6" w:rsidRPr="000E4DE5">
          <w:rPr>
            <w:szCs w:val="24"/>
          </w:rPr>
          <w:t>Bradesco</w:t>
        </w:r>
      </w:ins>
      <w:ins w:id="1068" w:author="Cescon Barrieu" w:date="2019-09-23T12:43:00Z">
        <w:r w:rsidR="008B2DB2" w:rsidRPr="000E4DE5">
          <w:rPr>
            <w:szCs w:val="24"/>
          </w:rPr>
          <w:t xml:space="preserve"> </w:t>
        </w:r>
      </w:ins>
      <w:r w:rsidR="004E79A9" w:rsidRPr="000E4DE5">
        <w:rPr>
          <w:szCs w:val="24"/>
        </w:rPr>
        <w:t>nos termos deste item 6.</w:t>
      </w:r>
      <w:r w:rsidR="00F62718" w:rsidRPr="000E4DE5">
        <w:rPr>
          <w:szCs w:val="24"/>
        </w:rPr>
        <w:t>8</w:t>
      </w:r>
      <w:r w:rsidR="004E79A9" w:rsidRPr="000E4DE5">
        <w:rPr>
          <w:szCs w:val="24"/>
        </w:rPr>
        <w:t xml:space="preserve">.1 serão aplicados na amortização, compensação ou liquidação das Obrigações Garantidas, ficando o Agente Fiduciário </w:t>
      </w:r>
      <w:ins w:id="1069" w:author="Cescon Barrieu" w:date="2019-09-23T16:07:00Z">
        <w:r w:rsidR="00410232" w:rsidRPr="000E4DE5">
          <w:rPr>
            <w:szCs w:val="24"/>
          </w:rPr>
          <w:t xml:space="preserve">e o </w:t>
        </w:r>
      </w:ins>
      <w:ins w:id="1070" w:author="Cescon Barrieu" w:date="2019-09-23T18:56:00Z">
        <w:r w:rsidR="00BA12D9" w:rsidRPr="000E4DE5">
          <w:rPr>
            <w:szCs w:val="24"/>
          </w:rPr>
          <w:t xml:space="preserve">Banco </w:t>
        </w:r>
      </w:ins>
      <w:ins w:id="1071" w:author="Cescon Barrieu" w:date="2019-09-23T16:07:00Z">
        <w:r w:rsidR="00410232" w:rsidRPr="000E4DE5">
          <w:rPr>
            <w:szCs w:val="24"/>
          </w:rPr>
          <w:t xml:space="preserve">Bradesco </w:t>
        </w:r>
      </w:ins>
      <w:r w:rsidR="004E79A9" w:rsidRPr="000E4DE5">
        <w:rPr>
          <w:szCs w:val="24"/>
        </w:rPr>
        <w:t>autorizado</w:t>
      </w:r>
      <w:ins w:id="1072" w:author="Cescon Barrieu" w:date="2019-09-23T16:07:00Z">
        <w:r w:rsidR="00410232" w:rsidRPr="000E4DE5">
          <w:rPr>
            <w:szCs w:val="24"/>
          </w:rPr>
          <w:t>s</w:t>
        </w:r>
      </w:ins>
      <w:r w:rsidR="004E79A9" w:rsidRPr="000E4DE5">
        <w:rPr>
          <w:szCs w:val="24"/>
        </w:rPr>
        <w:t>, de forma irrevogável e irretratável, a tomar as providências necessárias para tanto.</w:t>
      </w:r>
      <w:r w:rsidR="00714C0D" w:rsidRPr="000E4DE5">
        <w:rPr>
          <w:szCs w:val="24"/>
        </w:rPr>
        <w:t xml:space="preserve"> </w:t>
      </w:r>
    </w:p>
    <w:p w14:paraId="6BC64A58" w14:textId="77777777" w:rsidR="004E79A9" w:rsidRPr="000E4DE5" w:rsidRDefault="004E79A9">
      <w:pPr>
        <w:widowControl w:val="0"/>
        <w:spacing w:line="320" w:lineRule="exact"/>
        <w:jc w:val="both"/>
        <w:rPr>
          <w:szCs w:val="24"/>
        </w:rPr>
      </w:pPr>
    </w:p>
    <w:p w14:paraId="311EF1F4" w14:textId="2B13AB96" w:rsidR="004E79A9" w:rsidRPr="000E4DE5" w:rsidRDefault="007651C2">
      <w:pPr>
        <w:widowControl w:val="0"/>
        <w:tabs>
          <w:tab w:val="left" w:pos="0"/>
        </w:tabs>
        <w:spacing w:line="320" w:lineRule="exact"/>
        <w:ind w:firstLine="3"/>
        <w:jc w:val="both"/>
        <w:rPr>
          <w:ins w:id="1073" w:author="Cescon Barrieu" w:date="2019-09-23T12:52:00Z"/>
          <w:szCs w:val="24"/>
        </w:rPr>
      </w:pPr>
      <w:r w:rsidRPr="000E4DE5">
        <w:rPr>
          <w:szCs w:val="24"/>
        </w:rPr>
        <w:tab/>
      </w:r>
      <w:r w:rsidR="004E79A9" w:rsidRPr="000E4DE5">
        <w:rPr>
          <w:szCs w:val="24"/>
        </w:rPr>
        <w:t>6.</w:t>
      </w:r>
      <w:r w:rsidR="00707521" w:rsidRPr="000E4DE5">
        <w:rPr>
          <w:szCs w:val="24"/>
        </w:rPr>
        <w:t>8</w:t>
      </w:r>
      <w:r w:rsidR="004E79A9" w:rsidRPr="000E4DE5">
        <w:rPr>
          <w:szCs w:val="24"/>
        </w:rPr>
        <w:t>.2</w:t>
      </w:r>
      <w:r w:rsidR="00056EEB" w:rsidRPr="000E4DE5">
        <w:rPr>
          <w:szCs w:val="24"/>
        </w:rPr>
        <w:tab/>
      </w:r>
      <w:r w:rsidR="004E79A9" w:rsidRPr="000E4DE5">
        <w:rPr>
          <w:szCs w:val="24"/>
        </w:rPr>
        <w:t xml:space="preserve">Caso seja sanado o evento que ensejou a Hipótese de Bloqueio dentro do respectivo </w:t>
      </w:r>
      <w:r w:rsidR="004E79A9" w:rsidRPr="000E4DE5">
        <w:t>prazo</w:t>
      </w:r>
      <w:r w:rsidR="004E79A9" w:rsidRPr="000E4DE5">
        <w:rPr>
          <w:szCs w:val="24"/>
        </w:rPr>
        <w:t xml:space="preserve"> de cura, os valores eventualmente retidos na conta mencionada no item 6.</w:t>
      </w:r>
      <w:r w:rsidR="00F62718" w:rsidRPr="000E4DE5">
        <w:rPr>
          <w:szCs w:val="24"/>
        </w:rPr>
        <w:t>8</w:t>
      </w:r>
      <w:r w:rsidR="004E79A9" w:rsidRPr="000E4DE5">
        <w:rPr>
          <w:szCs w:val="24"/>
        </w:rPr>
        <w:t>.1 acima serão liberados e transferidos para</w:t>
      </w:r>
      <w:r w:rsidR="003A0E98" w:rsidRPr="000E4DE5">
        <w:rPr>
          <w:szCs w:val="24"/>
        </w:rPr>
        <w:t>: (i) em relação aos valores advindos da Emissora,</w:t>
      </w:r>
      <w:r w:rsidR="004E79A9" w:rsidRPr="000E4DE5">
        <w:rPr>
          <w:szCs w:val="24"/>
        </w:rPr>
        <w:t xml:space="preserve"> a conta bancária da Emissora </w:t>
      </w:r>
      <w:r w:rsidR="0059100C" w:rsidRPr="000E4DE5">
        <w:rPr>
          <w:szCs w:val="24"/>
        </w:rPr>
        <w:t>nº 178-3, na agência 001, banco nº 218</w:t>
      </w:r>
      <w:r w:rsidR="003A0E98" w:rsidRPr="000E4DE5">
        <w:rPr>
          <w:szCs w:val="24"/>
        </w:rPr>
        <w:t>; ou (</w:t>
      </w:r>
      <w:proofErr w:type="spellStart"/>
      <w:r w:rsidR="003A0E98" w:rsidRPr="000E4DE5">
        <w:rPr>
          <w:szCs w:val="24"/>
        </w:rPr>
        <w:t>ii</w:t>
      </w:r>
      <w:proofErr w:type="spellEnd"/>
      <w:r w:rsidR="003A0E98" w:rsidRPr="000E4DE5">
        <w:rPr>
          <w:szCs w:val="24"/>
        </w:rPr>
        <w:t xml:space="preserve">) em relação aos valores advindos da </w:t>
      </w:r>
      <w:proofErr w:type="spellStart"/>
      <w:r w:rsidR="003A0E98" w:rsidRPr="000E4DE5">
        <w:rPr>
          <w:szCs w:val="24"/>
        </w:rPr>
        <w:t>Bosan</w:t>
      </w:r>
      <w:proofErr w:type="spellEnd"/>
      <w:r w:rsidR="003A0E98" w:rsidRPr="000E4DE5">
        <w:rPr>
          <w:szCs w:val="24"/>
        </w:rPr>
        <w:t xml:space="preserve">, a conta bancária da </w:t>
      </w:r>
      <w:proofErr w:type="spellStart"/>
      <w:r w:rsidR="003A0E98" w:rsidRPr="000E4DE5">
        <w:rPr>
          <w:szCs w:val="24"/>
        </w:rPr>
        <w:t>Bosan</w:t>
      </w:r>
      <w:proofErr w:type="spellEnd"/>
      <w:r w:rsidR="003A0E98" w:rsidRPr="000E4DE5">
        <w:rPr>
          <w:szCs w:val="24"/>
        </w:rPr>
        <w:t xml:space="preserve"> nº </w:t>
      </w:r>
      <w:r w:rsidR="00A8557A" w:rsidRPr="000E4DE5">
        <w:rPr>
          <w:szCs w:val="24"/>
        </w:rPr>
        <w:t>28.743-1</w:t>
      </w:r>
      <w:r w:rsidR="003A0E98" w:rsidRPr="000E4DE5">
        <w:rPr>
          <w:szCs w:val="24"/>
        </w:rPr>
        <w:t xml:space="preserve">, na agência </w:t>
      </w:r>
      <w:r w:rsidR="00A8557A" w:rsidRPr="000E4DE5">
        <w:rPr>
          <w:szCs w:val="24"/>
        </w:rPr>
        <w:t>0001</w:t>
      </w:r>
      <w:r w:rsidR="003A0E98" w:rsidRPr="000E4DE5">
        <w:rPr>
          <w:szCs w:val="24"/>
        </w:rPr>
        <w:t xml:space="preserve">, banco nº </w:t>
      </w:r>
      <w:r w:rsidR="00A8557A" w:rsidRPr="000E4DE5">
        <w:rPr>
          <w:szCs w:val="24"/>
        </w:rPr>
        <w:t>218</w:t>
      </w:r>
      <w:r w:rsidR="003A0E98" w:rsidRPr="000E4DE5">
        <w:rPr>
          <w:szCs w:val="24"/>
        </w:rPr>
        <w:t>;</w:t>
      </w:r>
      <w:r w:rsidR="0059100C" w:rsidRPr="000E4DE5">
        <w:rPr>
          <w:szCs w:val="24"/>
        </w:rPr>
        <w:t xml:space="preserve"> </w:t>
      </w:r>
      <w:r w:rsidR="004E79A9" w:rsidRPr="000E4DE5">
        <w:rPr>
          <w:szCs w:val="24"/>
        </w:rPr>
        <w:t xml:space="preserve">(ou </w:t>
      </w:r>
      <w:r w:rsidR="003A0E98" w:rsidRPr="000E4DE5">
        <w:rPr>
          <w:szCs w:val="24"/>
        </w:rPr>
        <w:t xml:space="preserve">para </w:t>
      </w:r>
      <w:r w:rsidR="004E79A9" w:rsidRPr="000E4DE5">
        <w:rPr>
          <w:szCs w:val="24"/>
        </w:rPr>
        <w:t xml:space="preserve">outra conta indicada pela Emissora </w:t>
      </w:r>
      <w:r w:rsidR="003A0E98" w:rsidRPr="000E4DE5">
        <w:rPr>
          <w:szCs w:val="24"/>
        </w:rPr>
        <w:t xml:space="preserve">ou pela </w:t>
      </w:r>
      <w:proofErr w:type="spellStart"/>
      <w:r w:rsidR="003A0E98" w:rsidRPr="000E4DE5">
        <w:rPr>
          <w:szCs w:val="24"/>
        </w:rPr>
        <w:t>Bosan</w:t>
      </w:r>
      <w:proofErr w:type="spellEnd"/>
      <w:r w:rsidR="003A0E98" w:rsidRPr="000E4DE5">
        <w:rPr>
          <w:szCs w:val="24"/>
        </w:rPr>
        <w:t xml:space="preserve">, conforme o caso, </w:t>
      </w:r>
      <w:r w:rsidR="004E79A9" w:rsidRPr="000E4DE5">
        <w:rPr>
          <w:szCs w:val="24"/>
        </w:rPr>
        <w:t>ao Agente Fiduciário</w:t>
      </w:r>
      <w:ins w:id="1074" w:author="Cescon Barrieu" w:date="2019-09-23T12:44:00Z">
        <w:r w:rsidR="008B2DB2" w:rsidRPr="000E4DE5">
          <w:rPr>
            <w:szCs w:val="24"/>
          </w:rPr>
          <w:t xml:space="preserve"> e ao </w:t>
        </w:r>
      </w:ins>
      <w:ins w:id="1075" w:author="Cescon Barrieu" w:date="2019-09-24T11:04:00Z">
        <w:r w:rsidR="00DC25F6">
          <w:rPr>
            <w:szCs w:val="24"/>
          </w:rPr>
          <w:t xml:space="preserve">Banco </w:t>
        </w:r>
        <w:r w:rsidR="00DC25F6" w:rsidRPr="000E4DE5">
          <w:rPr>
            <w:szCs w:val="24"/>
          </w:rPr>
          <w:t>Bradesco</w:t>
        </w:r>
      </w:ins>
      <w:r w:rsidR="004E79A9" w:rsidRPr="000E4DE5">
        <w:rPr>
          <w:szCs w:val="24"/>
        </w:rPr>
        <w:t xml:space="preserve">, com antecedência de 10 (dez) dias corridos da data prevista para a transferência), no prazo de 1 (um) </w:t>
      </w:r>
      <w:r w:rsidR="002C315B" w:rsidRPr="000E4DE5">
        <w:rPr>
          <w:szCs w:val="24"/>
        </w:rPr>
        <w:t xml:space="preserve">dia útil </w:t>
      </w:r>
      <w:r w:rsidR="004E79A9" w:rsidRPr="000E4DE5">
        <w:rPr>
          <w:szCs w:val="24"/>
        </w:rPr>
        <w:t>contado do recebimento pelo banco depositário de comunicação enviada pelo Agente Fiduciário</w:t>
      </w:r>
      <w:ins w:id="1076" w:author="Cescon Barrieu" w:date="2019-09-23T12:45:00Z">
        <w:r w:rsidR="008B2DB2" w:rsidRPr="000E4DE5">
          <w:rPr>
            <w:szCs w:val="24"/>
          </w:rPr>
          <w:t xml:space="preserve">, pelo </w:t>
        </w:r>
      </w:ins>
      <w:ins w:id="1077" w:author="Cescon Barrieu" w:date="2019-09-24T11:04:00Z">
        <w:r w:rsidR="00DC25F6">
          <w:rPr>
            <w:szCs w:val="24"/>
          </w:rPr>
          <w:t xml:space="preserve">Banco </w:t>
        </w:r>
        <w:r w:rsidR="00DC25F6" w:rsidRPr="000E4DE5">
          <w:rPr>
            <w:szCs w:val="24"/>
          </w:rPr>
          <w:t>Bradesco</w:t>
        </w:r>
      </w:ins>
      <w:ins w:id="1078" w:author="Cescon Barrieu" w:date="2019-09-23T12:45:00Z">
        <w:r w:rsidR="008B2DB2" w:rsidRPr="000E4DE5">
          <w:rPr>
            <w:szCs w:val="24"/>
          </w:rPr>
          <w:t xml:space="preserve"> ou</w:t>
        </w:r>
      </w:ins>
      <w:del w:id="1079" w:author="Cescon Barrieu" w:date="2019-09-23T12:45:00Z">
        <w:r w:rsidR="004E79A9" w:rsidRPr="000E4DE5" w:rsidDel="008B2DB2">
          <w:rPr>
            <w:szCs w:val="24"/>
          </w:rPr>
          <w:delText xml:space="preserve"> ou</w:delText>
        </w:r>
      </w:del>
      <w:r w:rsidR="004E79A9" w:rsidRPr="000E4DE5">
        <w:rPr>
          <w:szCs w:val="24"/>
        </w:rPr>
        <w:t xml:space="preserve"> pela Emissora (com cópia para o Agente Fiduciário) de comprovação de que ocorreu o saneamento da Hipótese de Bloqueio.</w:t>
      </w:r>
    </w:p>
    <w:p w14:paraId="1E36A244" w14:textId="77777777" w:rsidR="0060429F" w:rsidRPr="000E4DE5" w:rsidRDefault="0060429F">
      <w:pPr>
        <w:widowControl w:val="0"/>
        <w:tabs>
          <w:tab w:val="left" w:pos="0"/>
        </w:tabs>
        <w:spacing w:line="320" w:lineRule="exact"/>
        <w:ind w:firstLine="3"/>
        <w:jc w:val="both"/>
        <w:rPr>
          <w:szCs w:val="24"/>
        </w:rPr>
      </w:pPr>
    </w:p>
    <w:p w14:paraId="16CC9B78" w14:textId="272BB772" w:rsidR="00FA3BDD" w:rsidRPr="000E4DE5" w:rsidRDefault="00FA3BDD">
      <w:pPr>
        <w:pStyle w:val="Corpodetexto"/>
        <w:widowControl/>
        <w:autoSpaceDN/>
        <w:spacing w:after="0" w:line="320" w:lineRule="exact"/>
        <w:textAlignment w:val="auto"/>
        <w:rPr>
          <w:ins w:id="1080" w:author="Cescon Barrieu" w:date="2019-09-23T13:23:00Z"/>
          <w:szCs w:val="24"/>
        </w:rPr>
        <w:pPrChange w:id="1081" w:author="Cescon Barrieu" w:date="2019-09-23T13:28:00Z">
          <w:pPr>
            <w:pStyle w:val="Corpodetexto"/>
            <w:widowControl/>
            <w:numPr>
              <w:ilvl w:val="1"/>
              <w:numId w:val="47"/>
            </w:numPr>
            <w:suppressAutoHyphens w:val="0"/>
            <w:autoSpaceDN/>
            <w:spacing w:after="0" w:line="320" w:lineRule="exact"/>
            <w:ind w:left="1353" w:hanging="360"/>
            <w:textAlignment w:val="auto"/>
          </w:pPr>
        </w:pPrChange>
      </w:pPr>
      <w:ins w:id="1082" w:author="Cescon Barrieu" w:date="2019-09-23T13:22:00Z">
        <w:r w:rsidRPr="000E4DE5">
          <w:rPr>
            <w:szCs w:val="24"/>
          </w:rPr>
          <w:t>6.9</w:t>
        </w:r>
        <w:r w:rsidRPr="000E4DE5">
          <w:rPr>
            <w:szCs w:val="24"/>
          </w:rPr>
          <w:tab/>
        </w:r>
      </w:ins>
      <w:ins w:id="1083" w:author="Cescon Barrieu" w:date="2019-09-23T13:23:00Z">
        <w:r w:rsidRPr="000E4DE5">
          <w:rPr>
            <w:szCs w:val="24"/>
          </w:rPr>
          <w:t xml:space="preserve">Observados os termos e condições previstos neste </w:t>
        </w:r>
        <w:r w:rsidRPr="000E4DE5">
          <w:rPr>
            <w:szCs w:val="24"/>
            <w:rPrChange w:id="1084" w:author="Cescon Barrieu" w:date="2019-09-23T21:59:00Z">
              <w:rPr>
                <w:b/>
                <w:szCs w:val="24"/>
              </w:rPr>
            </w:rPrChange>
          </w:rPr>
          <w:t xml:space="preserve">Contrato </w:t>
        </w:r>
        <w:r w:rsidRPr="009923D1">
          <w:rPr>
            <w:szCs w:val="24"/>
          </w:rPr>
          <w:t xml:space="preserve">e nos </w:t>
        </w:r>
        <w:r w:rsidRPr="000E4DE5">
          <w:rPr>
            <w:szCs w:val="24"/>
            <w:rPrChange w:id="1085" w:author="Cescon Barrieu" w:date="2019-09-23T21:59:00Z">
              <w:rPr>
                <w:b/>
                <w:szCs w:val="24"/>
              </w:rPr>
            </w:rPrChange>
          </w:rPr>
          <w:t>Instrumentos das Dívidas Financeiras</w:t>
        </w:r>
        <w:r w:rsidRPr="009923D1">
          <w:rPr>
            <w:szCs w:val="24"/>
          </w:rPr>
          <w:t>, as Partes Garantidas desde já concordam que as Aç</w:t>
        </w:r>
      </w:ins>
      <w:ins w:id="1086" w:author="Cescon Barrieu" w:date="2019-09-23T13:28:00Z">
        <w:r w:rsidRPr="009923D1">
          <w:rPr>
            <w:szCs w:val="24"/>
          </w:rPr>
          <w:t>ões Alienadas</w:t>
        </w:r>
      </w:ins>
      <w:ins w:id="1087" w:author="Cescon Barrieu" w:date="2019-09-23T13:23:00Z">
        <w:r w:rsidRPr="000E4DE5">
          <w:rPr>
            <w:szCs w:val="24"/>
          </w:rPr>
          <w:t xml:space="preserve">, bem como qualquer produto da excussão da presente garantia, serão </w:t>
        </w:r>
        <w:proofErr w:type="gramStart"/>
        <w:r w:rsidRPr="000E4DE5">
          <w:rPr>
            <w:szCs w:val="24"/>
          </w:rPr>
          <w:t>compartilhados</w:t>
        </w:r>
        <w:proofErr w:type="gramEnd"/>
        <w:r w:rsidRPr="000E4DE5">
          <w:rPr>
            <w:szCs w:val="24"/>
          </w:rPr>
          <w:t xml:space="preserve"> pelas Partes Garantidas nos termos abaixo</w:t>
        </w:r>
      </w:ins>
      <w:ins w:id="1088" w:author="Cescon Barrieu" w:date="2019-09-23T13:24:00Z">
        <w:r w:rsidRPr="000E4DE5">
          <w:rPr>
            <w:szCs w:val="24"/>
          </w:rPr>
          <w:t>.</w:t>
        </w:r>
      </w:ins>
    </w:p>
    <w:p w14:paraId="01CD2B10" w14:textId="77777777" w:rsidR="00FA3BDD" w:rsidRPr="000E4DE5" w:rsidRDefault="00FA3BDD">
      <w:pPr>
        <w:pStyle w:val="Corpodetexto"/>
        <w:widowControl/>
        <w:autoSpaceDN/>
        <w:spacing w:after="0" w:line="320" w:lineRule="exact"/>
        <w:textAlignment w:val="auto"/>
        <w:rPr>
          <w:ins w:id="1089" w:author="Cescon Barrieu" w:date="2019-09-23T13:23:00Z"/>
          <w:szCs w:val="24"/>
        </w:rPr>
        <w:pPrChange w:id="1090" w:author="Cescon Barrieu" w:date="2019-09-23T13:28:00Z">
          <w:pPr>
            <w:pStyle w:val="Corpodetexto"/>
            <w:widowControl/>
            <w:numPr>
              <w:ilvl w:val="1"/>
              <w:numId w:val="47"/>
            </w:numPr>
            <w:suppressAutoHyphens w:val="0"/>
            <w:autoSpaceDN/>
            <w:spacing w:after="0" w:line="320" w:lineRule="exact"/>
            <w:ind w:left="1353" w:hanging="360"/>
            <w:textAlignment w:val="auto"/>
          </w:pPr>
        </w:pPrChange>
      </w:pPr>
    </w:p>
    <w:p w14:paraId="7DD3A2D7" w14:textId="2D4EA4A3" w:rsidR="0060429F" w:rsidRPr="000E4DE5" w:rsidRDefault="00FA3BDD">
      <w:pPr>
        <w:widowControl w:val="0"/>
        <w:tabs>
          <w:tab w:val="left" w:pos="0"/>
        </w:tabs>
        <w:spacing w:line="320" w:lineRule="exact"/>
        <w:ind w:firstLine="3"/>
        <w:jc w:val="both"/>
        <w:rPr>
          <w:ins w:id="1091" w:author="Cescon Barrieu" w:date="2019-09-23T13:22:00Z"/>
          <w:szCs w:val="24"/>
        </w:rPr>
        <w:pPrChange w:id="1092" w:author="Cescon Barrieu" w:date="2019-09-23T13:28:00Z">
          <w:pPr>
            <w:pStyle w:val="Corpodetexto"/>
            <w:widowControl/>
            <w:numPr>
              <w:ilvl w:val="1"/>
              <w:numId w:val="47"/>
            </w:numPr>
            <w:suppressAutoHyphens w:val="0"/>
            <w:autoSpaceDN/>
            <w:spacing w:after="0" w:line="320" w:lineRule="exact"/>
            <w:ind w:left="1353" w:hanging="360"/>
            <w:textAlignment w:val="auto"/>
          </w:pPr>
        </w:pPrChange>
      </w:pPr>
      <w:ins w:id="1093" w:author="Cescon Barrieu" w:date="2019-09-23T13:24:00Z">
        <w:r w:rsidRPr="000E4DE5">
          <w:rPr>
            <w:szCs w:val="24"/>
          </w:rPr>
          <w:tab/>
          <w:t>6.9.1</w:t>
        </w:r>
        <w:r w:rsidRPr="000E4DE5">
          <w:rPr>
            <w:szCs w:val="24"/>
          </w:rPr>
          <w:tab/>
        </w:r>
      </w:ins>
      <w:ins w:id="1094" w:author="Cescon Barrieu" w:date="2019-09-23T13:22:00Z">
        <w:r w:rsidRPr="000E4DE5">
          <w:rPr>
            <w:szCs w:val="24"/>
          </w:rPr>
          <w:t>As Partes Garantidas</w:t>
        </w:r>
      </w:ins>
      <w:ins w:id="1095" w:author="Cescon Barrieu" w:date="2019-09-23T12:52:00Z">
        <w:r w:rsidR="0060429F" w:rsidRPr="000E4DE5">
          <w:rPr>
            <w:szCs w:val="24"/>
          </w:rPr>
          <w:t xml:space="preserve"> declaram-se credores conjuntos, nos termos do artigo 260 do Código Civil, não solidários, não subordinados e em igualdade de condições em relação aos direitos e garantias compartilhados nos termos deste </w:t>
        </w:r>
        <w:r w:rsidR="0060429F" w:rsidRPr="000E4DE5">
          <w:rPr>
            <w:szCs w:val="24"/>
            <w:rPrChange w:id="1096" w:author="Cescon Barrieu" w:date="2019-09-23T21:59:00Z">
              <w:rPr>
                <w:b/>
                <w:szCs w:val="24"/>
              </w:rPr>
            </w:rPrChange>
          </w:rPr>
          <w:t>Contrato</w:t>
        </w:r>
        <w:r w:rsidR="0060429F" w:rsidRPr="009923D1">
          <w:rPr>
            <w:szCs w:val="24"/>
          </w:rPr>
          <w:t xml:space="preserve">, sendo certo que não há qualquer vínculo de responsabilidade e/ou solidariedade passiva entre </w:t>
        </w:r>
      </w:ins>
      <w:ins w:id="1097" w:author="Cescon Barrieu" w:date="2019-09-23T13:24:00Z">
        <w:r w:rsidRPr="000E4DE5">
          <w:rPr>
            <w:szCs w:val="24"/>
          </w:rPr>
          <w:t>as Partes Garantidas</w:t>
        </w:r>
      </w:ins>
      <w:ins w:id="1098" w:author="Cescon Barrieu" w:date="2019-09-23T12:52:00Z">
        <w:r w:rsidR="0060429F" w:rsidRPr="000E4DE5">
          <w:rPr>
            <w:szCs w:val="24"/>
          </w:rPr>
          <w:t>.</w:t>
        </w:r>
      </w:ins>
    </w:p>
    <w:p w14:paraId="4B58D0B8" w14:textId="77777777" w:rsidR="00FA3BDD" w:rsidRPr="000E4DE5" w:rsidRDefault="00FA3BDD">
      <w:pPr>
        <w:pStyle w:val="Corpodetexto"/>
        <w:widowControl/>
        <w:autoSpaceDN/>
        <w:spacing w:after="0" w:line="320" w:lineRule="exact"/>
        <w:textAlignment w:val="auto"/>
        <w:rPr>
          <w:ins w:id="1099" w:author="Cescon Barrieu" w:date="2019-09-23T13:24:00Z"/>
          <w:szCs w:val="24"/>
        </w:rPr>
        <w:pPrChange w:id="1100" w:author="Cescon Barrieu" w:date="2019-09-23T13:28:00Z">
          <w:pPr>
            <w:pStyle w:val="Corpodetexto"/>
            <w:widowControl/>
            <w:numPr>
              <w:ilvl w:val="1"/>
              <w:numId w:val="47"/>
            </w:numPr>
            <w:suppressAutoHyphens w:val="0"/>
            <w:autoSpaceDN/>
            <w:spacing w:after="0" w:line="320" w:lineRule="exact"/>
            <w:ind w:left="1353" w:hanging="360"/>
            <w:textAlignment w:val="auto"/>
          </w:pPr>
        </w:pPrChange>
      </w:pPr>
    </w:p>
    <w:p w14:paraId="17928877" w14:textId="517CFC56" w:rsidR="00FA3790" w:rsidRPr="000E4DE5" w:rsidRDefault="00FA3BDD">
      <w:pPr>
        <w:pStyle w:val="Corpodetexto"/>
        <w:widowControl/>
        <w:autoSpaceDN/>
        <w:spacing w:after="0" w:line="320" w:lineRule="exact"/>
        <w:ind w:firstLine="709"/>
        <w:textAlignment w:val="auto"/>
        <w:rPr>
          <w:ins w:id="1101" w:author="Cescon Barrieu" w:date="2019-09-23T13:32:00Z"/>
          <w:szCs w:val="24"/>
        </w:rPr>
        <w:pPrChange w:id="1102" w:author="Cescon Barrieu" w:date="2019-09-23T13:32:00Z">
          <w:pPr>
            <w:pStyle w:val="Corpodetexto"/>
            <w:widowControl/>
            <w:numPr>
              <w:ilvl w:val="1"/>
              <w:numId w:val="47"/>
            </w:numPr>
            <w:suppressAutoHyphens w:val="0"/>
            <w:autoSpaceDN/>
            <w:spacing w:after="0" w:line="320" w:lineRule="exact"/>
            <w:ind w:left="1353" w:hanging="360"/>
            <w:textAlignment w:val="auto"/>
          </w:pPr>
        </w:pPrChange>
      </w:pPr>
      <w:ins w:id="1103" w:author="Cescon Barrieu" w:date="2019-09-23T13:24:00Z">
        <w:r w:rsidRPr="000E4DE5">
          <w:rPr>
            <w:szCs w:val="24"/>
          </w:rPr>
          <w:t>6.9.2</w:t>
        </w:r>
        <w:r w:rsidRPr="000E4DE5">
          <w:rPr>
            <w:szCs w:val="24"/>
          </w:rPr>
          <w:tab/>
          <w:t>As Partes Garantidas</w:t>
        </w:r>
      </w:ins>
      <w:ins w:id="1104" w:author="Cescon Barrieu" w:date="2019-09-23T12:52:00Z">
        <w:r w:rsidR="0060429F" w:rsidRPr="000E4DE5">
          <w:rPr>
            <w:szCs w:val="24"/>
          </w:rPr>
          <w:t xml:space="preserve"> se comprometem a envidar seus melhores esforços no sentido de se apoiarem reciprocamente e de defenderem os interesses comuns como se fossem os seus próprios, abstendo-se, cada </w:t>
        </w:r>
      </w:ins>
      <w:ins w:id="1105" w:author="Cescon Barrieu" w:date="2019-09-23T13:31:00Z">
        <w:r w:rsidRPr="000E4DE5">
          <w:rPr>
            <w:szCs w:val="24"/>
          </w:rPr>
          <w:t>Parte Garantida,</w:t>
        </w:r>
      </w:ins>
      <w:ins w:id="1106" w:author="Cescon Barrieu" w:date="2019-09-23T12:52:00Z">
        <w:r w:rsidR="0060429F" w:rsidRPr="000E4DE5">
          <w:rPr>
            <w:szCs w:val="24"/>
          </w:rPr>
          <w:t xml:space="preserve"> da prática de atividades contrárias ao alcance de tais objetivos, sendo certo que nenhum</w:t>
        </w:r>
      </w:ins>
      <w:ins w:id="1107" w:author="Cescon Barrieu" w:date="2019-09-23T13:31:00Z">
        <w:r w:rsidR="00FA3790" w:rsidRPr="000E4DE5">
          <w:rPr>
            <w:szCs w:val="24"/>
          </w:rPr>
          <w:t>a</w:t>
        </w:r>
      </w:ins>
      <w:ins w:id="1108" w:author="Cescon Barrieu" w:date="2019-09-23T12:52:00Z">
        <w:r w:rsidR="00FA3790" w:rsidRPr="000E4DE5">
          <w:rPr>
            <w:szCs w:val="24"/>
          </w:rPr>
          <w:t xml:space="preserve"> da</w:t>
        </w:r>
        <w:r w:rsidR="0060429F" w:rsidRPr="000E4DE5">
          <w:rPr>
            <w:szCs w:val="24"/>
          </w:rPr>
          <w:t xml:space="preserve">s </w:t>
        </w:r>
      </w:ins>
      <w:ins w:id="1109" w:author="Cescon Barrieu" w:date="2019-09-23T13:31:00Z">
        <w:r w:rsidRPr="000E4DE5">
          <w:rPr>
            <w:szCs w:val="24"/>
          </w:rPr>
          <w:t>Partes Garantidas</w:t>
        </w:r>
      </w:ins>
      <w:ins w:id="1110" w:author="Cescon Barrieu" w:date="2019-09-23T12:52:00Z">
        <w:r w:rsidR="0060429F" w:rsidRPr="000E4DE5">
          <w:rPr>
            <w:szCs w:val="24"/>
          </w:rPr>
          <w:t xml:space="preserve"> poderá, durante a vigência deste Contrato, ter privilégio sobre qualquer outro, sejam quais forem as hipóteses ou pretextos.</w:t>
        </w:r>
      </w:ins>
    </w:p>
    <w:p w14:paraId="42E94AE1" w14:textId="77777777" w:rsidR="00FA3790" w:rsidRPr="000E4DE5" w:rsidRDefault="00FA3790">
      <w:pPr>
        <w:pStyle w:val="Corpodetexto"/>
        <w:widowControl/>
        <w:autoSpaceDN/>
        <w:spacing w:after="0" w:line="320" w:lineRule="exact"/>
        <w:ind w:firstLine="709"/>
        <w:textAlignment w:val="auto"/>
        <w:rPr>
          <w:ins w:id="1111" w:author="Cescon Barrieu" w:date="2019-09-23T13:32:00Z"/>
          <w:szCs w:val="24"/>
        </w:rPr>
        <w:pPrChange w:id="1112" w:author="Cescon Barrieu" w:date="2019-09-23T13:32:00Z">
          <w:pPr>
            <w:pStyle w:val="Corpodetexto"/>
            <w:widowControl/>
            <w:numPr>
              <w:ilvl w:val="1"/>
              <w:numId w:val="47"/>
            </w:numPr>
            <w:suppressAutoHyphens w:val="0"/>
            <w:autoSpaceDN/>
            <w:spacing w:after="0" w:line="320" w:lineRule="exact"/>
            <w:ind w:left="1353" w:hanging="360"/>
            <w:textAlignment w:val="auto"/>
          </w:pPr>
        </w:pPrChange>
      </w:pPr>
    </w:p>
    <w:p w14:paraId="51A82076" w14:textId="05FA5613" w:rsidR="00FA3790" w:rsidRPr="000E4DE5" w:rsidRDefault="00FA3790">
      <w:pPr>
        <w:pStyle w:val="Corpodetexto"/>
        <w:widowControl/>
        <w:autoSpaceDN/>
        <w:spacing w:after="0" w:line="320" w:lineRule="exact"/>
        <w:ind w:firstLine="709"/>
        <w:textAlignment w:val="auto"/>
        <w:rPr>
          <w:ins w:id="1113" w:author="Cescon Barrieu" w:date="2019-09-23T13:33:00Z"/>
          <w:szCs w:val="24"/>
        </w:rPr>
        <w:pPrChange w:id="1114" w:author="Cescon Barrieu" w:date="2019-09-23T13:32:00Z">
          <w:pPr>
            <w:pStyle w:val="Corpodetexto"/>
            <w:widowControl/>
            <w:numPr>
              <w:ilvl w:val="1"/>
              <w:numId w:val="47"/>
            </w:numPr>
            <w:suppressAutoHyphens w:val="0"/>
            <w:autoSpaceDN/>
            <w:spacing w:after="0" w:line="320" w:lineRule="exact"/>
            <w:ind w:left="1353" w:hanging="360"/>
            <w:textAlignment w:val="auto"/>
          </w:pPr>
        </w:pPrChange>
      </w:pPr>
      <w:ins w:id="1115" w:author="Cescon Barrieu" w:date="2019-09-23T13:32:00Z">
        <w:r w:rsidRPr="000E4DE5">
          <w:rPr>
            <w:szCs w:val="24"/>
          </w:rPr>
          <w:lastRenderedPageBreak/>
          <w:t>6.9.3</w:t>
        </w:r>
        <w:r w:rsidRPr="000E4DE5">
          <w:rPr>
            <w:szCs w:val="24"/>
          </w:rPr>
          <w:tab/>
        </w:r>
      </w:ins>
      <w:ins w:id="1116" w:author="Cescon Barrieu" w:date="2019-09-23T20:31:00Z">
        <w:r w:rsidR="00EB1047" w:rsidRPr="000E4DE5">
          <w:rPr>
            <w:szCs w:val="24"/>
          </w:rPr>
          <w:t>Sem prejuízo do previsto na Cláusula 6.9.4, c</w:t>
        </w:r>
      </w:ins>
      <w:ins w:id="1117" w:author="Cescon Barrieu" w:date="2019-09-23T20:27:00Z">
        <w:r w:rsidR="00EB1047" w:rsidRPr="000E4DE5">
          <w:rPr>
            <w:szCs w:val="24"/>
          </w:rPr>
          <w:t xml:space="preserve">aso qualquer Parte Garantida opte por excutir a presente </w:t>
        </w:r>
      </w:ins>
      <w:ins w:id="1118" w:author="Cescon Barrieu" w:date="2019-09-23T20:30:00Z">
        <w:r w:rsidR="00EB1047" w:rsidRPr="000E4DE5">
          <w:rPr>
            <w:szCs w:val="24"/>
          </w:rPr>
          <w:t>os Bens Alienados</w:t>
        </w:r>
      </w:ins>
      <w:ins w:id="1119" w:author="Cescon Barrieu" w:date="2019-09-23T20:27:00Z">
        <w:r w:rsidR="00EB1047" w:rsidRPr="000E4DE5">
          <w:rPr>
            <w:szCs w:val="24"/>
          </w:rPr>
          <w:t xml:space="preserve"> de forma independente das demais</w:t>
        </w:r>
        <w:r w:rsidR="00EB1047" w:rsidRPr="000E4DE5">
          <w:rPr>
            <w:b/>
            <w:szCs w:val="24"/>
          </w:rPr>
          <w:t xml:space="preserve"> </w:t>
        </w:r>
        <w:r w:rsidR="00EB1047" w:rsidRPr="000E4DE5">
          <w:rPr>
            <w:szCs w:val="24"/>
          </w:rPr>
          <w:t>Parte Garantida</w:t>
        </w:r>
      </w:ins>
      <w:ins w:id="1120" w:author="Cescon Barrieu" w:date="2019-09-23T20:29:00Z">
        <w:r w:rsidR="00EB1047" w:rsidRPr="000E4DE5">
          <w:rPr>
            <w:szCs w:val="24"/>
          </w:rPr>
          <w:t xml:space="preserve"> deverá notificar por escrito as demais Partes Garantidas para informá-las a respeito de tal decisão, sendo que referida notificação deverá ser recebida pelas demais Partes Garantidas com, no mínimo, </w:t>
        </w:r>
      </w:ins>
      <w:ins w:id="1121" w:author="Cescon Barrieu" w:date="2019-09-23T20:30:00Z">
        <w:r w:rsidR="00EB1047" w:rsidRPr="000E4DE5">
          <w:rPr>
            <w:szCs w:val="24"/>
          </w:rPr>
          <w:t>[</w:t>
        </w:r>
        <w:r w:rsidR="00EB1047" w:rsidRPr="000E4DE5">
          <w:rPr>
            <w:szCs w:val="24"/>
            <w:highlight w:val="lightGray"/>
            <w:rPrChange w:id="1122" w:author="Cescon Barrieu" w:date="2019-09-23T21:59:00Z">
              <w:rPr>
                <w:szCs w:val="24"/>
              </w:rPr>
            </w:rPrChange>
          </w:rPr>
          <w:t>=</w:t>
        </w:r>
        <w:r w:rsidR="00EB1047" w:rsidRPr="009923D1">
          <w:rPr>
            <w:szCs w:val="24"/>
          </w:rPr>
          <w:t>] dias</w:t>
        </w:r>
      </w:ins>
      <w:ins w:id="1123" w:author="Cescon Barrieu" w:date="2019-09-23T20:29:00Z">
        <w:r w:rsidR="00EB1047" w:rsidRPr="009923D1">
          <w:rPr>
            <w:szCs w:val="24"/>
          </w:rPr>
          <w:t xml:space="preserve"> de antecedência da data da referida excussão</w:t>
        </w:r>
      </w:ins>
      <w:ins w:id="1124" w:author="Cescon Barrieu" w:date="2019-09-23T13:38:00Z">
        <w:r w:rsidRPr="000E4DE5">
          <w:rPr>
            <w:szCs w:val="24"/>
          </w:rPr>
          <w:t xml:space="preserve">. </w:t>
        </w:r>
      </w:ins>
      <w:ins w:id="1125" w:author="Cescon Barrieu" w:date="2019-09-23T20:30:00Z">
        <w:r w:rsidR="00EB1047" w:rsidRPr="000E4DE5">
          <w:rPr>
            <w:szCs w:val="24"/>
          </w:rPr>
          <w:t>Tal notificação será dispensada caso todas as Partes Garantidas optem por excutir os Bens Alienados</w:t>
        </w:r>
      </w:ins>
      <w:ins w:id="1126" w:author="Cescon Barrieu" w:date="2019-09-23T20:31:00Z">
        <w:r w:rsidR="00EB1047" w:rsidRPr="000E4DE5">
          <w:rPr>
            <w:szCs w:val="24"/>
          </w:rPr>
          <w:t xml:space="preserve"> em conjunto.</w:t>
        </w:r>
      </w:ins>
    </w:p>
    <w:p w14:paraId="1277230C" w14:textId="77777777" w:rsidR="00FA3790" w:rsidRPr="000E4DE5" w:rsidRDefault="00FA3790">
      <w:pPr>
        <w:pStyle w:val="Corpodetexto"/>
        <w:widowControl/>
        <w:autoSpaceDN/>
        <w:spacing w:after="0" w:line="320" w:lineRule="exact"/>
        <w:ind w:firstLine="709"/>
        <w:textAlignment w:val="auto"/>
        <w:rPr>
          <w:ins w:id="1127" w:author="Cescon Barrieu" w:date="2019-09-23T13:33:00Z"/>
          <w:szCs w:val="24"/>
        </w:rPr>
        <w:pPrChange w:id="1128" w:author="Cescon Barrieu" w:date="2019-09-23T13:32:00Z">
          <w:pPr>
            <w:pStyle w:val="Corpodetexto"/>
            <w:widowControl/>
            <w:numPr>
              <w:ilvl w:val="1"/>
              <w:numId w:val="47"/>
            </w:numPr>
            <w:suppressAutoHyphens w:val="0"/>
            <w:autoSpaceDN/>
            <w:spacing w:after="0" w:line="320" w:lineRule="exact"/>
            <w:ind w:left="1353" w:hanging="360"/>
            <w:textAlignment w:val="auto"/>
          </w:pPr>
        </w:pPrChange>
      </w:pPr>
    </w:p>
    <w:p w14:paraId="010888A4" w14:textId="2A668CC9" w:rsidR="0060429F" w:rsidRPr="009923D1" w:rsidRDefault="00FA3790">
      <w:pPr>
        <w:pStyle w:val="Corpodetexto"/>
        <w:widowControl/>
        <w:autoSpaceDN/>
        <w:spacing w:after="0" w:line="320" w:lineRule="exact"/>
        <w:ind w:firstLine="709"/>
        <w:textAlignment w:val="auto"/>
        <w:rPr>
          <w:ins w:id="1129" w:author="Cescon Barrieu" w:date="2019-09-23T12:52:00Z"/>
          <w:szCs w:val="24"/>
        </w:rPr>
        <w:pPrChange w:id="1130" w:author="Cescon Barrieu" w:date="2019-09-23T13:32:00Z">
          <w:pPr>
            <w:pStyle w:val="Corpodetexto"/>
            <w:widowControl/>
            <w:numPr>
              <w:ilvl w:val="1"/>
              <w:numId w:val="47"/>
            </w:numPr>
            <w:suppressAutoHyphens w:val="0"/>
            <w:autoSpaceDN/>
            <w:spacing w:after="0" w:line="320" w:lineRule="exact"/>
            <w:ind w:left="1353" w:hanging="360"/>
            <w:textAlignment w:val="auto"/>
          </w:pPr>
        </w:pPrChange>
      </w:pPr>
      <w:ins w:id="1131" w:author="Cescon Barrieu" w:date="2019-09-23T13:33:00Z">
        <w:r w:rsidRPr="000E4DE5">
          <w:rPr>
            <w:szCs w:val="24"/>
          </w:rPr>
          <w:t>6.9.4</w:t>
        </w:r>
        <w:r w:rsidRPr="000E4DE5">
          <w:rPr>
            <w:szCs w:val="24"/>
          </w:rPr>
          <w:tab/>
        </w:r>
      </w:ins>
      <w:ins w:id="1132" w:author="Cescon Barrieu" w:date="2019-09-23T12:52:00Z">
        <w:r w:rsidR="0060429F" w:rsidRPr="000E4DE5">
          <w:rPr>
            <w:szCs w:val="24"/>
          </w:rPr>
          <w:t xml:space="preserve">Todo e qualquer montante, bem ou direito que qualquer dos </w:t>
        </w:r>
        <w:r w:rsidR="0060429F" w:rsidRPr="000E4DE5">
          <w:rPr>
            <w:szCs w:val="24"/>
            <w:rPrChange w:id="1133" w:author="Cescon Barrieu" w:date="2019-09-23T21:59:00Z">
              <w:rPr>
                <w:b/>
                <w:szCs w:val="24"/>
              </w:rPr>
            </w:rPrChange>
          </w:rPr>
          <w:t>Credores</w:t>
        </w:r>
        <w:r w:rsidR="0060429F" w:rsidRPr="009923D1">
          <w:rPr>
            <w:szCs w:val="24"/>
          </w:rPr>
          <w:t xml:space="preserve"> venha a receber </w:t>
        </w:r>
      </w:ins>
      <w:ins w:id="1134" w:author="Cescon Barrieu" w:date="2019-09-24T11:09:00Z">
        <w:r w:rsidR="002B7D90">
          <w:rPr>
            <w:szCs w:val="24"/>
          </w:rPr>
          <w:t>dos Acionistas Garantidores</w:t>
        </w:r>
      </w:ins>
      <w:ins w:id="1135" w:author="Cescon Barrieu" w:date="2019-09-23T12:52:00Z">
        <w:r w:rsidR="0060429F" w:rsidRPr="009923D1">
          <w:rPr>
            <w:szCs w:val="24"/>
          </w:rPr>
          <w:t xml:space="preserve"> e/ou mediante excussão </w:t>
        </w:r>
      </w:ins>
      <w:ins w:id="1136" w:author="Cescon Barrieu" w:date="2019-09-23T23:51:00Z">
        <w:r w:rsidR="009923D1">
          <w:rPr>
            <w:szCs w:val="24"/>
          </w:rPr>
          <w:t xml:space="preserve">dos </w:t>
        </w:r>
        <w:r w:rsidR="009923D1" w:rsidRPr="00AC7E51">
          <w:rPr>
            <w:szCs w:val="24"/>
          </w:rPr>
          <w:t>Bens Alienados</w:t>
        </w:r>
      </w:ins>
      <w:ins w:id="1137" w:author="Cescon Barrieu" w:date="2019-09-23T12:52:00Z">
        <w:r w:rsidR="0060429F" w:rsidRPr="009923D1">
          <w:rPr>
            <w:szCs w:val="24"/>
          </w:rPr>
          <w:t>,</w:t>
        </w:r>
        <w:r w:rsidR="002B7D90">
          <w:rPr>
            <w:szCs w:val="24"/>
          </w:rPr>
          <w:t xml:space="preserve"> serão compartilhados entre toda</w:t>
        </w:r>
        <w:r w:rsidR="0060429F" w:rsidRPr="009923D1">
          <w:rPr>
            <w:szCs w:val="24"/>
          </w:rPr>
          <w:t>s</w:t>
        </w:r>
        <w:r w:rsidR="002B7D90">
          <w:rPr>
            <w:szCs w:val="24"/>
          </w:rPr>
          <w:t xml:space="preserve"> as Partes Garantidas </w:t>
        </w:r>
        <w:r w:rsidR="0060429F" w:rsidRPr="009923D1">
          <w:rPr>
            <w:szCs w:val="24"/>
          </w:rPr>
          <w:t xml:space="preserve">em respeito à </w:t>
        </w:r>
      </w:ins>
      <w:ins w:id="1138" w:author="Cescon Barrieu" w:date="2019-09-23T13:42:00Z">
        <w:r w:rsidRPr="009923D1">
          <w:rPr>
            <w:szCs w:val="24"/>
          </w:rPr>
          <w:t>razão do saldo que lhe é devido frente às Obrigações Garantidas vencidas, antecipadamente ou não, e não pagas</w:t>
        </w:r>
      </w:ins>
      <w:ins w:id="1139" w:author="Cescon Barrieu" w:date="2019-09-23T12:52:00Z">
        <w:r w:rsidR="0060429F" w:rsidRPr="009923D1">
          <w:rPr>
            <w:szCs w:val="24"/>
          </w:rPr>
          <w:t>, sem qualquer prioridade ou subordinação.</w:t>
        </w:r>
      </w:ins>
    </w:p>
    <w:p w14:paraId="0B34EB58" w14:textId="77777777" w:rsidR="00B3073D" w:rsidRPr="000E4DE5" w:rsidRDefault="00B3073D">
      <w:pPr>
        <w:widowControl w:val="0"/>
        <w:spacing w:line="320" w:lineRule="exact"/>
        <w:jc w:val="both"/>
      </w:pPr>
    </w:p>
    <w:p w14:paraId="0835504F" w14:textId="77777777" w:rsidR="00B3073D" w:rsidRPr="000E4DE5" w:rsidRDefault="00444A96">
      <w:pPr>
        <w:pStyle w:val="Ttulo1"/>
        <w:numPr>
          <w:ilvl w:val="0"/>
          <w:numId w:val="1"/>
        </w:numPr>
        <w:spacing w:after="0" w:line="320" w:lineRule="exact"/>
        <w:rPr>
          <w:lang w:val="pt-BR"/>
        </w:rPr>
      </w:pPr>
      <w:bookmarkStart w:id="1140" w:name="_Toc347835388"/>
      <w:r w:rsidRPr="000E4DE5">
        <w:rPr>
          <w:lang w:val="pt-BR"/>
        </w:rPr>
        <w:t xml:space="preserve"> </w:t>
      </w:r>
      <w:bookmarkStart w:id="1141" w:name="_Toc388297513"/>
      <w:bookmarkStart w:id="1142" w:name="_Toc501439557"/>
      <w:r w:rsidR="001075DC" w:rsidRPr="000E4DE5">
        <w:rPr>
          <w:lang w:val="pt-BR"/>
        </w:rPr>
        <w:t>Término e Liberação.</w:t>
      </w:r>
      <w:bookmarkEnd w:id="1140"/>
      <w:bookmarkEnd w:id="1141"/>
      <w:bookmarkEnd w:id="1142"/>
    </w:p>
    <w:p w14:paraId="0056A92A" w14:textId="77777777" w:rsidR="00530090" w:rsidRPr="000E4DE5" w:rsidRDefault="00530090">
      <w:pPr>
        <w:widowControl w:val="0"/>
        <w:spacing w:line="320" w:lineRule="exact"/>
      </w:pPr>
    </w:p>
    <w:p w14:paraId="17A46828" w14:textId="29FBA803" w:rsidR="00B3073D" w:rsidRPr="000E4DE5" w:rsidRDefault="001075DC">
      <w:pPr>
        <w:widowControl w:val="0"/>
        <w:tabs>
          <w:tab w:val="left" w:pos="0"/>
        </w:tabs>
        <w:spacing w:line="320" w:lineRule="exact"/>
        <w:ind w:firstLine="3"/>
        <w:jc w:val="both"/>
      </w:pPr>
      <w:r w:rsidRPr="000E4DE5">
        <w:t>7.1</w:t>
      </w:r>
      <w:r w:rsidRPr="000E4DE5">
        <w:tab/>
      </w:r>
      <w:r w:rsidR="0032322D" w:rsidRPr="000E4DE5">
        <w:t>O presente Contrato e a</w:t>
      </w:r>
      <w:r w:rsidRPr="000E4DE5">
        <w:t xml:space="preserve"> alienação fiduciária em garantia ora constituída </w:t>
      </w:r>
      <w:r w:rsidR="0032322D" w:rsidRPr="000E4DE5">
        <w:t xml:space="preserve">somente serão </w:t>
      </w:r>
      <w:r w:rsidRPr="000E4DE5">
        <w:t>desconstituída</w:t>
      </w:r>
      <w:r w:rsidR="0032322D" w:rsidRPr="000E4DE5">
        <w:t>s</w:t>
      </w:r>
      <w:r w:rsidRPr="000E4DE5">
        <w:t xml:space="preserve"> pelo Agente </w:t>
      </w:r>
      <w:r w:rsidR="006360D5" w:rsidRPr="000E4DE5">
        <w:t>Fiduciário</w:t>
      </w:r>
      <w:r w:rsidRPr="000E4DE5">
        <w:t xml:space="preserve"> </w:t>
      </w:r>
      <w:ins w:id="1143" w:author="Cescon Barrieu" w:date="2019-09-23T16:07:00Z">
        <w:r w:rsidR="00410232" w:rsidRPr="000E4DE5">
          <w:t xml:space="preserve">e pelo </w:t>
        </w:r>
      </w:ins>
      <w:ins w:id="1144" w:author="Cescon Barrieu" w:date="2019-09-24T11:04:00Z">
        <w:r w:rsidR="00DC25F6">
          <w:rPr>
            <w:szCs w:val="24"/>
          </w:rPr>
          <w:t xml:space="preserve">Banco </w:t>
        </w:r>
        <w:r w:rsidR="00DC25F6" w:rsidRPr="000E4DE5">
          <w:rPr>
            <w:szCs w:val="24"/>
          </w:rPr>
          <w:t>Bradesco</w:t>
        </w:r>
      </w:ins>
      <w:ins w:id="1145" w:author="Cescon Barrieu" w:date="2019-09-23T16:07:00Z">
        <w:r w:rsidR="00410232" w:rsidRPr="000E4DE5">
          <w:t xml:space="preserve"> </w:t>
        </w:r>
      </w:ins>
      <w:r w:rsidRPr="000E4DE5">
        <w:t xml:space="preserve">quando da comprovação documental satisfatória a ele de que todas as Obrigações Garantidas foram devidamente cumpridas pela </w:t>
      </w:r>
      <w:r w:rsidR="006360D5" w:rsidRPr="000E4DE5">
        <w:t>Emissora</w:t>
      </w:r>
      <w:r w:rsidR="0040621D" w:rsidRPr="000E4DE5">
        <w:t xml:space="preserve">, pela </w:t>
      </w:r>
      <w:proofErr w:type="spellStart"/>
      <w:r w:rsidR="0040621D" w:rsidRPr="000E4DE5">
        <w:t>Bosan</w:t>
      </w:r>
      <w:proofErr w:type="spellEnd"/>
      <w:r w:rsidR="006360D5" w:rsidRPr="000E4DE5">
        <w:t xml:space="preserve"> </w:t>
      </w:r>
      <w:r w:rsidRPr="000E4DE5">
        <w:t xml:space="preserve">ou </w:t>
      </w:r>
      <w:r w:rsidRPr="000E4DE5">
        <w:rPr>
          <w:iCs/>
          <w:szCs w:val="24"/>
        </w:rPr>
        <w:t>pel</w:t>
      </w:r>
      <w:r w:rsidR="0052651C" w:rsidRPr="000E4DE5">
        <w:rPr>
          <w:iCs/>
          <w:szCs w:val="24"/>
        </w:rPr>
        <w:t>o</w:t>
      </w:r>
      <w:r w:rsidR="00EB1594" w:rsidRPr="000E4DE5">
        <w:rPr>
          <w:iCs/>
          <w:szCs w:val="24"/>
        </w:rPr>
        <w:t>s</w:t>
      </w:r>
      <w:r w:rsidR="0052651C" w:rsidRPr="000E4DE5">
        <w:rPr>
          <w:iCs/>
          <w:szCs w:val="24"/>
        </w:rPr>
        <w:t xml:space="preserve"> Acionista</w:t>
      </w:r>
      <w:r w:rsidR="00EB1594" w:rsidRPr="000E4DE5">
        <w:rPr>
          <w:iCs/>
          <w:szCs w:val="24"/>
        </w:rPr>
        <w:t>s Garantidores</w:t>
      </w:r>
      <w:r w:rsidRPr="000E4DE5">
        <w:t xml:space="preserve"> (“</w:t>
      </w:r>
      <w:r w:rsidRPr="000E4DE5">
        <w:rPr>
          <w:u w:val="single"/>
        </w:rPr>
        <w:t>Condições para Liberação</w:t>
      </w:r>
      <w:r w:rsidRPr="000E4DE5">
        <w:t>”)</w:t>
      </w:r>
      <w:r w:rsidR="0032322D" w:rsidRPr="000E4DE5">
        <w:t xml:space="preserve">, </w:t>
      </w:r>
      <w:r w:rsidR="0032322D" w:rsidRPr="000E4DE5">
        <w:rPr>
          <w:color w:val="000000"/>
        </w:rPr>
        <w:t>independentemente de qualquer renúncia, variação, modificação, invalidade ou inexequibilidade das Obrigações Garantidas</w:t>
      </w:r>
      <w:r w:rsidRPr="000E4DE5">
        <w:t>.</w:t>
      </w:r>
    </w:p>
    <w:p w14:paraId="193C8D58" w14:textId="77777777" w:rsidR="0032322D" w:rsidRPr="000E4DE5" w:rsidRDefault="0032322D">
      <w:pPr>
        <w:widowControl w:val="0"/>
        <w:tabs>
          <w:tab w:val="left" w:pos="0"/>
        </w:tabs>
        <w:spacing w:line="320" w:lineRule="exact"/>
        <w:ind w:firstLine="3"/>
        <w:jc w:val="both"/>
        <w:rPr>
          <w:i/>
        </w:rPr>
      </w:pPr>
    </w:p>
    <w:p w14:paraId="43071D66" w14:textId="61222848" w:rsidR="00B3073D" w:rsidRPr="000E4DE5" w:rsidRDefault="00002348">
      <w:pPr>
        <w:widowControl w:val="0"/>
        <w:tabs>
          <w:tab w:val="left" w:pos="0"/>
        </w:tabs>
        <w:spacing w:line="320" w:lineRule="exact"/>
        <w:ind w:firstLine="3"/>
        <w:jc w:val="both"/>
      </w:pPr>
      <w:r w:rsidRPr="000E4DE5">
        <w:tab/>
        <w:t xml:space="preserve">7.1.1 </w:t>
      </w:r>
      <w:r w:rsidR="001075DC" w:rsidRPr="000E4DE5">
        <w:t xml:space="preserve">Cumpridas as Condições para Liberação, o Agente </w:t>
      </w:r>
      <w:r w:rsidR="006360D5" w:rsidRPr="000E4DE5">
        <w:t>Fiduciário</w:t>
      </w:r>
      <w:r w:rsidR="001075DC" w:rsidRPr="000E4DE5">
        <w:t xml:space="preserve"> </w:t>
      </w:r>
      <w:ins w:id="1146" w:author="Cescon Barrieu" w:date="2019-09-23T12:46:00Z">
        <w:r w:rsidR="008B2DB2" w:rsidRPr="000E4DE5">
          <w:t xml:space="preserve">e o </w:t>
        </w:r>
      </w:ins>
      <w:ins w:id="1147" w:author="Cescon Barrieu" w:date="2019-09-23T18:56:00Z">
        <w:r w:rsidR="00BA12D9" w:rsidRPr="000E4DE5">
          <w:t xml:space="preserve">Banco </w:t>
        </w:r>
      </w:ins>
      <w:ins w:id="1148" w:author="Cescon Barrieu" w:date="2019-09-23T12:46:00Z">
        <w:r w:rsidR="008B2DB2" w:rsidRPr="000E4DE5">
          <w:t xml:space="preserve">Bradesco </w:t>
        </w:r>
      </w:ins>
      <w:r w:rsidR="001075DC" w:rsidRPr="000E4DE5">
        <w:t>celebrar</w:t>
      </w:r>
      <w:ins w:id="1149" w:author="Cescon Barrieu" w:date="2019-09-23T12:46:00Z">
        <w:r w:rsidR="008B2DB2" w:rsidRPr="000E4DE5">
          <w:t>ão</w:t>
        </w:r>
      </w:ins>
      <w:del w:id="1150" w:author="Cescon Barrieu" w:date="2019-09-23T12:46:00Z">
        <w:r w:rsidR="001075DC" w:rsidRPr="000E4DE5" w:rsidDel="008B2DB2">
          <w:delText>á</w:delText>
        </w:r>
      </w:del>
      <w:r w:rsidR="001075DC" w:rsidRPr="000E4DE5">
        <w:t xml:space="preserve"> o termo de liberação de garantia, na forma do </w:t>
      </w:r>
      <w:r w:rsidR="001075DC" w:rsidRPr="000E4DE5">
        <w:rPr>
          <w:u w:val="single"/>
        </w:rPr>
        <w:t xml:space="preserve">Anexo </w:t>
      </w:r>
      <w:r w:rsidR="003B7E3E" w:rsidRPr="000E4DE5">
        <w:rPr>
          <w:u w:val="single"/>
        </w:rPr>
        <w:t>4</w:t>
      </w:r>
      <w:r w:rsidR="003B7E3E" w:rsidRPr="000E4DE5">
        <w:t xml:space="preserve"> </w:t>
      </w:r>
      <w:r w:rsidR="001075DC" w:rsidRPr="000E4DE5">
        <w:t xml:space="preserve">a este Contrato, no prazo de até </w:t>
      </w:r>
      <w:r w:rsidR="00B35A7C" w:rsidRPr="000E4DE5">
        <w:rPr>
          <w:szCs w:val="24"/>
        </w:rPr>
        <w:t>2</w:t>
      </w:r>
      <w:r w:rsidR="001075DC" w:rsidRPr="000E4DE5">
        <w:rPr>
          <w:szCs w:val="24"/>
        </w:rPr>
        <w:t xml:space="preserve"> (</w:t>
      </w:r>
      <w:r w:rsidR="00B35A7C" w:rsidRPr="000E4DE5">
        <w:rPr>
          <w:szCs w:val="24"/>
        </w:rPr>
        <w:t>dois</w:t>
      </w:r>
      <w:r w:rsidR="001075DC" w:rsidRPr="000E4DE5">
        <w:rPr>
          <w:szCs w:val="24"/>
        </w:rPr>
        <w:t>)</w:t>
      </w:r>
      <w:r w:rsidR="001075DC" w:rsidRPr="000E4DE5">
        <w:t xml:space="preserve"> </w:t>
      </w:r>
      <w:r w:rsidR="002C315B" w:rsidRPr="000E4DE5">
        <w:t xml:space="preserve">dias úteis </w:t>
      </w:r>
      <w:r w:rsidR="001075DC" w:rsidRPr="000E4DE5">
        <w:t>contados da data de verificação pelo mesmo do cumprimento das Condições para Liberação.</w:t>
      </w:r>
    </w:p>
    <w:p w14:paraId="02FFB971" w14:textId="77777777" w:rsidR="00B3073D" w:rsidRPr="000E4DE5" w:rsidRDefault="00B3073D">
      <w:pPr>
        <w:widowControl w:val="0"/>
        <w:spacing w:line="320" w:lineRule="exact"/>
      </w:pPr>
    </w:p>
    <w:p w14:paraId="2779D282" w14:textId="77777777" w:rsidR="00B3073D" w:rsidRPr="000E4DE5" w:rsidRDefault="001075DC">
      <w:pPr>
        <w:widowControl w:val="0"/>
        <w:spacing w:line="320" w:lineRule="exact"/>
        <w:jc w:val="both"/>
      </w:pPr>
      <w:bookmarkStart w:id="1151" w:name="_Toc347835389"/>
      <w:bookmarkStart w:id="1152" w:name="_Toc347829792"/>
      <w:r w:rsidRPr="000E4DE5">
        <w:t>7.2</w:t>
      </w:r>
      <w:r w:rsidRPr="000E4DE5">
        <w:tab/>
        <w:t>Qualquer disposição deste Contrato que venha a ser considerada inexequível não afetará as demais disposições aqui contidas, as quais permanecerão válidas e em pleno vigor e eficácia.</w:t>
      </w:r>
      <w:bookmarkEnd w:id="1151"/>
      <w:bookmarkEnd w:id="1152"/>
    </w:p>
    <w:p w14:paraId="078D9063" w14:textId="77777777" w:rsidR="00924C57" w:rsidRPr="000E4DE5" w:rsidRDefault="00924C57">
      <w:pPr>
        <w:widowControl w:val="0"/>
        <w:spacing w:line="320" w:lineRule="exact"/>
        <w:jc w:val="both"/>
      </w:pPr>
    </w:p>
    <w:p w14:paraId="5CE8D132" w14:textId="77777777" w:rsidR="0032322D" w:rsidRPr="000E4DE5" w:rsidRDefault="00444A96">
      <w:pPr>
        <w:pStyle w:val="Ttulo1"/>
        <w:numPr>
          <w:ilvl w:val="0"/>
          <w:numId w:val="1"/>
        </w:numPr>
        <w:spacing w:after="0" w:line="320" w:lineRule="exact"/>
        <w:jc w:val="both"/>
        <w:rPr>
          <w:lang w:val="pt-BR"/>
        </w:rPr>
      </w:pPr>
      <w:bookmarkStart w:id="1153" w:name="_Toc180841832"/>
      <w:bookmarkStart w:id="1154" w:name="_Toc317865058"/>
      <w:r w:rsidRPr="000E4DE5">
        <w:rPr>
          <w:lang w:val="pt-BR"/>
        </w:rPr>
        <w:t xml:space="preserve"> </w:t>
      </w:r>
      <w:bookmarkStart w:id="1155" w:name="_Toc388297514"/>
      <w:bookmarkStart w:id="1156" w:name="_Toc501439558"/>
      <w:r w:rsidR="0032322D" w:rsidRPr="000E4DE5">
        <w:rPr>
          <w:lang w:val="pt-BR"/>
        </w:rPr>
        <w:t>Direitos Cumulativos</w:t>
      </w:r>
      <w:bookmarkEnd w:id="1153"/>
      <w:bookmarkEnd w:id="1154"/>
      <w:r w:rsidR="00FC285D" w:rsidRPr="000E4DE5">
        <w:rPr>
          <w:lang w:val="pt-BR"/>
        </w:rPr>
        <w:t>.</w:t>
      </w:r>
      <w:bookmarkEnd w:id="1155"/>
      <w:bookmarkEnd w:id="1156"/>
    </w:p>
    <w:p w14:paraId="6AAE63F2" w14:textId="77777777" w:rsidR="00C876AB" w:rsidRPr="000E4DE5" w:rsidRDefault="00C876AB">
      <w:pPr>
        <w:widowControl w:val="0"/>
        <w:spacing w:line="320" w:lineRule="exact"/>
        <w:jc w:val="both"/>
      </w:pPr>
    </w:p>
    <w:p w14:paraId="3F3D33A0" w14:textId="77777777" w:rsidR="0032322D" w:rsidRPr="000E4DE5" w:rsidRDefault="0032322D">
      <w:pPr>
        <w:widowControl w:val="0"/>
        <w:spacing w:line="320" w:lineRule="exact"/>
        <w:jc w:val="both"/>
      </w:pPr>
      <w:r w:rsidRPr="000E4DE5">
        <w:t>8.1</w:t>
      </w:r>
      <w:r w:rsidRPr="000E4DE5">
        <w:tab/>
        <w:t xml:space="preserve">A garantia prevista neste Contrato é cumulativa e independente de quaisquer outras garantias que </w:t>
      </w:r>
      <w:r w:rsidR="00251F11" w:rsidRPr="000E4DE5">
        <w:t>as Partes Garantidas</w:t>
      </w:r>
      <w:r w:rsidRPr="000E4DE5">
        <w:t xml:space="preserve"> possam a qualquer tempo ter em relação às Obrigações Garantidas.</w:t>
      </w:r>
    </w:p>
    <w:p w14:paraId="29F24C81" w14:textId="77777777" w:rsidR="00924C57" w:rsidRPr="000E4DE5" w:rsidRDefault="00924C57">
      <w:pPr>
        <w:widowControl w:val="0"/>
        <w:spacing w:line="320" w:lineRule="exact"/>
        <w:jc w:val="both"/>
      </w:pPr>
    </w:p>
    <w:p w14:paraId="4F6DC05D" w14:textId="7AD15C1B" w:rsidR="0032322D" w:rsidRPr="000E4DE5" w:rsidRDefault="0032322D">
      <w:pPr>
        <w:widowControl w:val="0"/>
        <w:spacing w:line="320" w:lineRule="exact"/>
        <w:jc w:val="both"/>
        <w:rPr>
          <w:color w:val="000000"/>
        </w:rPr>
      </w:pPr>
      <w:bookmarkStart w:id="1157" w:name="_DV_M155"/>
      <w:bookmarkEnd w:id="1157"/>
      <w:r w:rsidRPr="000E4DE5">
        <w:rPr>
          <w:color w:val="000000"/>
        </w:rPr>
        <w:t>8.2</w:t>
      </w:r>
      <w:r w:rsidRPr="000E4DE5">
        <w:rPr>
          <w:color w:val="000000"/>
        </w:rPr>
        <w:tab/>
        <w:t xml:space="preserve">Os direitos, poderes e recursos das Partes Garantidas, nos termos deste Contrato, são cumulativos e em adição a todos os direitos, poderes e recursos disponíveis às Partes Garantidas segundo os </w:t>
      </w:r>
      <w:r w:rsidRPr="000E4DE5">
        <w:t xml:space="preserve">Documentos das </w:t>
      </w:r>
      <w:r w:rsidR="00CB4B2A" w:rsidRPr="000E4DE5">
        <w:t>Debêntures</w:t>
      </w:r>
      <w:ins w:id="1158" w:author="Cescon Barrieu" w:date="2019-09-23T12:46:00Z">
        <w:r w:rsidR="008B2DB2" w:rsidRPr="000E4DE5">
          <w:t xml:space="preserve">, as </w:t>
        </w:r>
        <w:proofErr w:type="spellStart"/>
        <w:r w:rsidR="008B2DB2" w:rsidRPr="000E4DE5">
          <w:t>CCB’</w:t>
        </w:r>
      </w:ins>
      <w:ins w:id="1159" w:author="Cescon Barrieu" w:date="2019-09-23T12:47:00Z">
        <w:r w:rsidR="008B2DB2" w:rsidRPr="000E4DE5">
          <w:t>s</w:t>
        </w:r>
      </w:ins>
      <w:proofErr w:type="spellEnd"/>
      <w:r w:rsidRPr="000E4DE5">
        <w:rPr>
          <w:color w:val="000000"/>
        </w:rPr>
        <w:t xml:space="preserve"> e a legislação aplicável, e podem ser exercidos isolada ou simultaneamente sem prejuízo dos direitos das Partes Garantidas aqui contidos.</w:t>
      </w:r>
    </w:p>
    <w:p w14:paraId="40797EE9" w14:textId="77777777" w:rsidR="0032322D" w:rsidRPr="000E4DE5" w:rsidRDefault="0032322D">
      <w:pPr>
        <w:widowControl w:val="0"/>
        <w:spacing w:line="320" w:lineRule="exact"/>
        <w:jc w:val="both"/>
      </w:pPr>
    </w:p>
    <w:p w14:paraId="1006834B" w14:textId="77777777" w:rsidR="00B3073D" w:rsidRPr="000E4DE5" w:rsidRDefault="00444A96">
      <w:pPr>
        <w:pStyle w:val="Ttulo1"/>
        <w:numPr>
          <w:ilvl w:val="0"/>
          <w:numId w:val="1"/>
        </w:numPr>
        <w:spacing w:after="0" w:line="320" w:lineRule="exact"/>
        <w:jc w:val="both"/>
        <w:rPr>
          <w:lang w:val="pt-BR"/>
        </w:rPr>
      </w:pPr>
      <w:bookmarkStart w:id="1160" w:name="_Toc347835390"/>
      <w:r w:rsidRPr="000E4DE5">
        <w:rPr>
          <w:lang w:val="pt-BR"/>
        </w:rPr>
        <w:t xml:space="preserve"> </w:t>
      </w:r>
      <w:bookmarkStart w:id="1161" w:name="_Toc388297515"/>
      <w:bookmarkStart w:id="1162" w:name="_Toc501439559"/>
      <w:r w:rsidR="001075DC" w:rsidRPr="000E4DE5">
        <w:rPr>
          <w:lang w:val="pt-BR"/>
        </w:rPr>
        <w:t>Ausência de Renúncia.</w:t>
      </w:r>
      <w:bookmarkEnd w:id="1160"/>
      <w:bookmarkEnd w:id="1161"/>
      <w:bookmarkEnd w:id="1162"/>
    </w:p>
    <w:p w14:paraId="64E79522" w14:textId="77777777" w:rsidR="00C876AB" w:rsidRPr="000E4DE5" w:rsidRDefault="00C876AB">
      <w:pPr>
        <w:widowControl w:val="0"/>
        <w:spacing w:line="320" w:lineRule="exact"/>
        <w:jc w:val="both"/>
      </w:pPr>
      <w:bookmarkStart w:id="1163" w:name="_Toc347835391"/>
      <w:bookmarkStart w:id="1164" w:name="_Toc347829794"/>
    </w:p>
    <w:p w14:paraId="23511EBB" w14:textId="18C58E7B" w:rsidR="00444A96" w:rsidRPr="000E4DE5" w:rsidRDefault="0032322D">
      <w:pPr>
        <w:widowControl w:val="0"/>
        <w:spacing w:line="320" w:lineRule="exact"/>
        <w:jc w:val="both"/>
      </w:pPr>
      <w:r w:rsidRPr="000E4DE5">
        <w:t>9</w:t>
      </w:r>
      <w:r w:rsidR="001075DC" w:rsidRPr="000E4DE5">
        <w:t>.1</w:t>
      </w:r>
      <w:r w:rsidR="001075DC" w:rsidRPr="000E4DE5">
        <w:tab/>
        <w:t xml:space="preserve">Qualquer atraso ou renúncia do </w:t>
      </w:r>
      <w:ins w:id="1165" w:author="Cescon Barrieu" w:date="2019-09-24T11:04:00Z">
        <w:r w:rsidR="00DC25F6">
          <w:rPr>
            <w:szCs w:val="24"/>
          </w:rPr>
          <w:t xml:space="preserve">Banco </w:t>
        </w:r>
        <w:r w:rsidR="00DC25F6" w:rsidRPr="000E4DE5">
          <w:rPr>
            <w:szCs w:val="24"/>
          </w:rPr>
          <w:t>Bradesco</w:t>
        </w:r>
      </w:ins>
      <w:ins w:id="1166" w:author="Cescon Barrieu" w:date="2019-09-23T16:19:00Z">
        <w:r w:rsidR="00566AEC" w:rsidRPr="000E4DE5">
          <w:t xml:space="preserve">, do </w:t>
        </w:r>
      </w:ins>
      <w:r w:rsidR="001075DC" w:rsidRPr="000E4DE5">
        <w:t xml:space="preserve">Agente </w:t>
      </w:r>
      <w:r w:rsidR="00CB4B2A" w:rsidRPr="000E4DE5">
        <w:t>Fiduciário</w:t>
      </w:r>
      <w:r w:rsidR="001075DC" w:rsidRPr="000E4DE5">
        <w:t xml:space="preserve"> ou dos </w:t>
      </w:r>
      <w:r w:rsidR="00CB4B2A" w:rsidRPr="000E4DE5">
        <w:t>Debenturistas</w:t>
      </w:r>
      <w:r w:rsidR="001075DC" w:rsidRPr="000E4DE5">
        <w:t xml:space="preserve"> em exercer seus poderes ou direitos decorrentes deste Contrato não implicará nem deverá ser interpretada como uma renúncia</w:t>
      </w:r>
      <w:r w:rsidRPr="000E4DE5">
        <w:t>, novação</w:t>
      </w:r>
      <w:r w:rsidR="001075DC" w:rsidRPr="000E4DE5">
        <w:t xml:space="preserve"> ou um aditamento a este Contrato. Os direitos e ações previstos neste Contrato são cumulativos, podendo ser exercidos individual ou simultaneamente, e não excluem quaisquer outros direitos ou </w:t>
      </w:r>
      <w:proofErr w:type="gramStart"/>
      <w:r w:rsidR="001075DC" w:rsidRPr="000E4DE5">
        <w:t>ações previstos</w:t>
      </w:r>
      <w:proofErr w:type="gramEnd"/>
      <w:r w:rsidR="001075DC" w:rsidRPr="000E4DE5">
        <w:t xml:space="preserve"> em lei.</w:t>
      </w:r>
      <w:bookmarkStart w:id="1167" w:name="_Toc347835392"/>
      <w:bookmarkEnd w:id="1163"/>
      <w:bookmarkEnd w:id="1164"/>
    </w:p>
    <w:p w14:paraId="7A14BC8E" w14:textId="77777777" w:rsidR="00444A96" w:rsidRPr="000E4DE5" w:rsidRDefault="00444A96">
      <w:pPr>
        <w:widowControl w:val="0"/>
        <w:spacing w:line="320" w:lineRule="exact"/>
        <w:jc w:val="both"/>
      </w:pPr>
    </w:p>
    <w:p w14:paraId="08927E83" w14:textId="77777777" w:rsidR="00B3073D" w:rsidRPr="000E4DE5" w:rsidRDefault="001075DC">
      <w:pPr>
        <w:pStyle w:val="Ttulo1"/>
        <w:numPr>
          <w:ilvl w:val="0"/>
          <w:numId w:val="1"/>
        </w:numPr>
        <w:tabs>
          <w:tab w:val="clear" w:pos="1080"/>
          <w:tab w:val="left" w:pos="1276"/>
        </w:tabs>
        <w:spacing w:after="0" w:line="320" w:lineRule="exact"/>
        <w:jc w:val="both"/>
        <w:rPr>
          <w:lang w:val="pt-BR"/>
        </w:rPr>
      </w:pPr>
      <w:bookmarkStart w:id="1168" w:name="_Toc388297516"/>
      <w:bookmarkStart w:id="1169" w:name="_Toc501439560"/>
      <w:r w:rsidRPr="000E4DE5">
        <w:rPr>
          <w:lang w:val="pt-BR"/>
        </w:rPr>
        <w:t>Renúncias e Aditamentos; Sucessores e Cessionários.</w:t>
      </w:r>
      <w:bookmarkEnd w:id="1167"/>
      <w:bookmarkEnd w:id="1168"/>
      <w:bookmarkEnd w:id="1169"/>
    </w:p>
    <w:p w14:paraId="770C22DB" w14:textId="77777777" w:rsidR="00B3073D" w:rsidRPr="000E4DE5" w:rsidRDefault="00B3073D">
      <w:pPr>
        <w:widowControl w:val="0"/>
        <w:spacing w:line="320" w:lineRule="exact"/>
        <w:jc w:val="both"/>
      </w:pPr>
    </w:p>
    <w:p w14:paraId="27A21F66" w14:textId="77777777" w:rsidR="00B3073D" w:rsidRPr="000E4DE5" w:rsidRDefault="0032322D">
      <w:pPr>
        <w:widowControl w:val="0"/>
        <w:spacing w:line="320" w:lineRule="exact"/>
        <w:jc w:val="both"/>
      </w:pPr>
      <w:bookmarkStart w:id="1170" w:name="_Toc347835393"/>
      <w:bookmarkStart w:id="1171" w:name="_Toc347829796"/>
      <w:r w:rsidRPr="000E4DE5">
        <w:t>10</w:t>
      </w:r>
      <w:r w:rsidR="001075DC" w:rsidRPr="000E4DE5">
        <w:t>.1</w:t>
      </w:r>
      <w:r w:rsidR="001075DC" w:rsidRPr="000E4DE5">
        <w:tab/>
        <w:t>Todas e quaisquer renúncias, aditamentos ou modificações de disposições deste Contrato somente serão válidas se feitas por escrito e assinadas pelas Partes. O presente Contrato vincula e obriga as Partes e seus respectivos sucessores e cessionários.</w:t>
      </w:r>
      <w:bookmarkEnd w:id="1170"/>
      <w:bookmarkEnd w:id="1171"/>
    </w:p>
    <w:p w14:paraId="119B5F01" w14:textId="77777777" w:rsidR="00B3073D" w:rsidRPr="000E4DE5" w:rsidRDefault="00B3073D">
      <w:pPr>
        <w:widowControl w:val="0"/>
        <w:spacing w:line="320" w:lineRule="exact"/>
        <w:jc w:val="both"/>
      </w:pPr>
    </w:p>
    <w:p w14:paraId="10985FC4" w14:textId="77777777" w:rsidR="00B3073D" w:rsidRPr="000E4DE5" w:rsidRDefault="0032322D">
      <w:pPr>
        <w:widowControl w:val="0"/>
        <w:spacing w:line="320" w:lineRule="exact"/>
        <w:jc w:val="both"/>
      </w:pPr>
      <w:r w:rsidRPr="000E4DE5">
        <w:t>10</w:t>
      </w:r>
      <w:r w:rsidR="001075DC" w:rsidRPr="000E4DE5">
        <w:t>.2</w:t>
      </w:r>
      <w:r w:rsidR="001075DC" w:rsidRPr="000E4DE5">
        <w:tab/>
        <w:t>As Partes não poderão, a qualquer tempo, ceder ou outorgar participações de parte ou da totalidade dos direitos relativos ao presente Contrato a terceiros, salvo se com o prévio e expresso consentimento, por escrito, das demais Partes.</w:t>
      </w:r>
    </w:p>
    <w:p w14:paraId="409E90BC" w14:textId="77777777" w:rsidR="0032322D" w:rsidRPr="000E4DE5" w:rsidRDefault="0032322D">
      <w:pPr>
        <w:widowControl w:val="0"/>
        <w:spacing w:line="320" w:lineRule="exact"/>
        <w:jc w:val="both"/>
      </w:pPr>
    </w:p>
    <w:p w14:paraId="1E234E6C" w14:textId="77777777" w:rsidR="0032322D" w:rsidRPr="000E4DE5" w:rsidRDefault="0032322D">
      <w:pPr>
        <w:widowControl w:val="0"/>
        <w:spacing w:line="320" w:lineRule="exact"/>
        <w:jc w:val="both"/>
      </w:pPr>
      <w:r w:rsidRPr="000E4DE5">
        <w:t>10.3</w:t>
      </w:r>
      <w:r w:rsidRPr="000E4DE5">
        <w:tab/>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t xml:space="preserve"> desde já autoriza</w:t>
      </w:r>
      <w:r w:rsidR="003E41EB" w:rsidRPr="000E4DE5">
        <w:t>m</w:t>
      </w:r>
      <w:r w:rsidRPr="000E4DE5">
        <w:t xml:space="preserve">, em caráter irrevogável e irretratável, as Partes Garantidas a consultar, a qualquer tempo durante a vigência deste Contrato, os seus dados constantes da Central de Risco de Crédito do BACEN, independente de prévia notificação </w:t>
      </w:r>
      <w:r w:rsidRPr="000E4DE5">
        <w:rPr>
          <w:szCs w:val="24"/>
        </w:rPr>
        <w:t>a</w:t>
      </w:r>
      <w:r w:rsidR="0052651C" w:rsidRPr="000E4DE5">
        <w:rPr>
          <w:szCs w:val="24"/>
        </w:rPr>
        <w:t>o</w:t>
      </w:r>
      <w:r w:rsidR="00EB1594" w:rsidRPr="000E4DE5">
        <w:rPr>
          <w:szCs w:val="24"/>
        </w:rPr>
        <w:t>s</w:t>
      </w:r>
      <w:r w:rsidR="0052651C" w:rsidRPr="000E4DE5">
        <w:rPr>
          <w:szCs w:val="24"/>
        </w:rPr>
        <w:t xml:space="preserve"> Acionista</w:t>
      </w:r>
      <w:r w:rsidR="00EB1594" w:rsidRPr="000E4DE5">
        <w:rPr>
          <w:szCs w:val="24"/>
        </w:rPr>
        <w:t>s Garantidores</w:t>
      </w:r>
      <w:r w:rsidRPr="000E4DE5">
        <w:t>.</w:t>
      </w:r>
    </w:p>
    <w:p w14:paraId="4B843BB5" w14:textId="77777777" w:rsidR="00B3073D" w:rsidRPr="000E4DE5" w:rsidRDefault="00B3073D">
      <w:pPr>
        <w:widowControl w:val="0"/>
        <w:spacing w:line="320" w:lineRule="exact"/>
        <w:jc w:val="both"/>
      </w:pPr>
    </w:p>
    <w:p w14:paraId="2AF36A9E" w14:textId="77777777" w:rsidR="00B3073D" w:rsidRPr="000E4DE5" w:rsidRDefault="001075DC">
      <w:pPr>
        <w:pStyle w:val="Ttulo1"/>
        <w:numPr>
          <w:ilvl w:val="0"/>
          <w:numId w:val="1"/>
        </w:numPr>
        <w:tabs>
          <w:tab w:val="clear" w:pos="360"/>
          <w:tab w:val="clear" w:pos="1080"/>
          <w:tab w:val="left" w:pos="0"/>
          <w:tab w:val="left" w:pos="1276"/>
        </w:tabs>
        <w:spacing w:after="0" w:line="320" w:lineRule="exact"/>
        <w:ind w:left="0" w:firstLine="0"/>
        <w:jc w:val="both"/>
        <w:rPr>
          <w:lang w:val="pt-BR"/>
        </w:rPr>
        <w:pPrChange w:id="1172" w:author="Cescon Barrieu" w:date="2019-09-23T13:28:00Z">
          <w:pPr>
            <w:pStyle w:val="Ttulo1"/>
            <w:numPr>
              <w:numId w:val="1"/>
            </w:numPr>
            <w:tabs>
              <w:tab w:val="clear" w:pos="360"/>
              <w:tab w:val="clear" w:pos="1080"/>
              <w:tab w:val="left" w:pos="0"/>
              <w:tab w:val="left" w:pos="1276"/>
            </w:tabs>
            <w:spacing w:after="0" w:line="320" w:lineRule="exact"/>
            <w:ind w:left="360" w:hanging="360"/>
            <w:jc w:val="both"/>
          </w:pPr>
        </w:pPrChange>
      </w:pPr>
      <w:bookmarkStart w:id="1173" w:name="_Toc347835394"/>
      <w:bookmarkStart w:id="1174" w:name="_Toc388297517"/>
      <w:bookmarkStart w:id="1175" w:name="_Toc501439561"/>
      <w:r w:rsidRPr="000E4DE5">
        <w:rPr>
          <w:lang w:val="pt-BR"/>
        </w:rPr>
        <w:t>Notificações.</w:t>
      </w:r>
      <w:bookmarkEnd w:id="1173"/>
      <w:bookmarkEnd w:id="1174"/>
      <w:bookmarkEnd w:id="1175"/>
    </w:p>
    <w:p w14:paraId="574DFD66" w14:textId="77777777" w:rsidR="00C808A8" w:rsidRPr="000E4DE5" w:rsidRDefault="00C808A8">
      <w:pPr>
        <w:widowControl w:val="0"/>
        <w:spacing w:line="320" w:lineRule="exact"/>
        <w:jc w:val="both"/>
      </w:pPr>
      <w:bookmarkStart w:id="1176" w:name="_Toc347835395"/>
      <w:bookmarkStart w:id="1177" w:name="_Toc347829798"/>
    </w:p>
    <w:p w14:paraId="65FF0F43" w14:textId="77777777" w:rsidR="00B3073D" w:rsidRPr="000E4DE5" w:rsidRDefault="0032322D">
      <w:pPr>
        <w:widowControl w:val="0"/>
        <w:spacing w:line="320" w:lineRule="exact"/>
        <w:jc w:val="both"/>
      </w:pPr>
      <w:r w:rsidRPr="000E4DE5">
        <w:t>11</w:t>
      </w:r>
      <w:r w:rsidR="001075DC" w:rsidRPr="000E4DE5">
        <w:t>.1</w:t>
      </w:r>
      <w:r w:rsidR="001075DC" w:rsidRPr="000E4DE5">
        <w:rPr>
          <w:b/>
        </w:rPr>
        <w:tab/>
      </w:r>
      <w:r w:rsidR="001075DC" w:rsidRPr="000E4DE5">
        <w:t xml:space="preserve">Todas e quaisquer notificações e outras comunicações exigidas ou permitidas neste Contrato deverão ser feitas por escrito e entregues em mãos, via fax, </w:t>
      </w:r>
      <w:r w:rsidR="001075DC" w:rsidRPr="000E4DE5">
        <w:rPr>
          <w:i/>
        </w:rPr>
        <w:t>courier</w:t>
      </w:r>
      <w:r w:rsidR="001075DC" w:rsidRPr="000E4DE5">
        <w:t xml:space="preserve"> ou carta registrada, com aviso de recebimento e taxa de postagem pré-paga, endereçada à parte destinatária que os receberá em seus respectivos endereços conforme indicado abaixo, ou a qualquer outro endereço conforme comunicado por qualquer das Partes às demais por meio de uma notificação.</w:t>
      </w:r>
      <w:bookmarkEnd w:id="1176"/>
      <w:bookmarkEnd w:id="1177"/>
      <w:r w:rsidR="001075DC" w:rsidRPr="000E4DE5">
        <w:t xml:space="preserve"> </w:t>
      </w:r>
    </w:p>
    <w:p w14:paraId="04F97C0C" w14:textId="77777777" w:rsidR="001F1674" w:rsidRPr="000E4DE5" w:rsidRDefault="001F1674">
      <w:pPr>
        <w:widowControl w:val="0"/>
        <w:spacing w:line="320" w:lineRule="exact"/>
      </w:pPr>
    </w:p>
    <w:p w14:paraId="721891C0" w14:textId="77777777" w:rsidR="00B3073D" w:rsidRPr="000E4DE5" w:rsidRDefault="001075DC">
      <w:pPr>
        <w:pStyle w:val="Recuodecorpodetexto"/>
        <w:widowControl w:val="0"/>
        <w:numPr>
          <w:ilvl w:val="0"/>
          <w:numId w:val="14"/>
        </w:numPr>
        <w:spacing w:line="320" w:lineRule="exact"/>
      </w:pPr>
      <w:r w:rsidRPr="000E4DE5">
        <w:t xml:space="preserve">Se para </w:t>
      </w:r>
      <w:r w:rsidR="00BE7DD3" w:rsidRPr="000E4DE5">
        <w:rPr>
          <w:szCs w:val="24"/>
        </w:rPr>
        <w:t>os Acionistas Garantidores</w:t>
      </w:r>
      <w:r w:rsidRPr="000E4DE5">
        <w:rPr>
          <w:spacing w:val="5"/>
        </w:rPr>
        <w:t>:</w:t>
      </w:r>
    </w:p>
    <w:p w14:paraId="339C7833" w14:textId="424A7953" w:rsidR="00056EEB" w:rsidRPr="009923D1" w:rsidRDefault="00505B19">
      <w:pPr>
        <w:pStyle w:val="Body3"/>
        <w:widowControl w:val="0"/>
        <w:suppressAutoHyphens/>
        <w:spacing w:after="0" w:line="320" w:lineRule="exact"/>
        <w:ind w:left="0"/>
        <w:jc w:val="left"/>
        <w:rPr>
          <w:rFonts w:ascii="Times New Roman" w:hAnsi="Times New Roman"/>
          <w:sz w:val="24"/>
        </w:rPr>
      </w:pPr>
      <w:r w:rsidRPr="000E4DE5">
        <w:rPr>
          <w:rFonts w:ascii="Times New Roman" w:hAnsi="Times New Roman"/>
          <w:b/>
          <w:sz w:val="24"/>
        </w:rPr>
        <w:t xml:space="preserve">BONSUCESSO HOLDING FINANCEIRA </w:t>
      </w:r>
      <w:r w:rsidR="00056EEB" w:rsidRPr="000E4DE5">
        <w:rPr>
          <w:rFonts w:ascii="Times New Roman" w:hAnsi="Times New Roman"/>
          <w:b/>
          <w:sz w:val="24"/>
        </w:rPr>
        <w:t>S.A.</w:t>
      </w:r>
      <w:r w:rsidR="00056EEB" w:rsidRPr="000E4DE5">
        <w:rPr>
          <w:rFonts w:ascii="Times New Roman" w:hAnsi="Times New Roman"/>
          <w:b/>
          <w:sz w:val="24"/>
        </w:rPr>
        <w:br/>
      </w:r>
      <w:r w:rsidR="00056EEB" w:rsidRPr="000E4DE5">
        <w:rPr>
          <w:rFonts w:ascii="Times New Roman" w:hAnsi="Times New Roman"/>
          <w:sz w:val="24"/>
        </w:rPr>
        <w:t>Av. Raja Gabaglia, nº 1.143, Luxemburgo, Belo Horizonte, MG, CEP 30380-103</w:t>
      </w:r>
      <w:r w:rsidR="00056EEB" w:rsidRPr="000E4DE5">
        <w:rPr>
          <w:rFonts w:ascii="Times New Roman" w:hAnsi="Times New Roman"/>
          <w:sz w:val="24"/>
        </w:rPr>
        <w:br/>
        <w:t>At.: Francisco Ferreira Neto e Sandro Magno Garcia Costa</w:t>
      </w:r>
      <w:r w:rsidR="00056EEB" w:rsidRPr="000E4DE5">
        <w:rPr>
          <w:rFonts w:ascii="Times New Roman" w:hAnsi="Times New Roman"/>
          <w:sz w:val="24"/>
        </w:rPr>
        <w:br/>
        <w:t>Telefone: 31 3078-8788 e 31 3078-8371, respectivamente.</w:t>
      </w:r>
      <w:r w:rsidR="00056EEB" w:rsidRPr="000E4DE5">
        <w:rPr>
          <w:rFonts w:ascii="Times New Roman" w:hAnsi="Times New Roman"/>
          <w:sz w:val="24"/>
        </w:rPr>
        <w:br/>
        <w:t xml:space="preserve">E-mail: </w:t>
      </w:r>
      <w:r w:rsidR="000E4DE5" w:rsidRPr="009923D1">
        <w:fldChar w:fldCharType="begin"/>
      </w:r>
      <w:r w:rsidR="000E4DE5" w:rsidRPr="000E4DE5">
        <w:instrText xml:space="preserve"> HYPERLINK "mailto:francisco@bs2.com" </w:instrText>
      </w:r>
      <w:r w:rsidR="000E4DE5" w:rsidRPr="009923D1">
        <w:rPr>
          <w:rPrChange w:id="1178" w:author="Cescon Barrieu" w:date="2019-09-23T21:59:00Z">
            <w:rPr>
              <w:rStyle w:val="Hyperlink"/>
              <w:rFonts w:ascii="Times New Roman" w:hAnsi="Times New Roman"/>
              <w:sz w:val="24"/>
            </w:rPr>
          </w:rPrChange>
        </w:rPr>
        <w:fldChar w:fldCharType="separate"/>
      </w:r>
      <w:r w:rsidR="00056EEB" w:rsidRPr="009923D1">
        <w:rPr>
          <w:rStyle w:val="Hyperlink"/>
          <w:rFonts w:ascii="Times New Roman" w:hAnsi="Times New Roman"/>
          <w:sz w:val="24"/>
        </w:rPr>
        <w:t>francisco@bs2.com</w:t>
      </w:r>
      <w:r w:rsidR="000E4DE5" w:rsidRPr="009923D1">
        <w:rPr>
          <w:rStyle w:val="Hyperlink"/>
          <w:rFonts w:ascii="Times New Roman" w:hAnsi="Times New Roman"/>
          <w:sz w:val="24"/>
        </w:rPr>
        <w:fldChar w:fldCharType="end"/>
      </w:r>
      <w:r w:rsidR="00056EEB" w:rsidRPr="009923D1">
        <w:rPr>
          <w:rFonts w:ascii="Times New Roman" w:hAnsi="Times New Roman"/>
          <w:sz w:val="24"/>
        </w:rPr>
        <w:t xml:space="preserve"> e </w:t>
      </w:r>
      <w:r w:rsidR="000E4DE5" w:rsidRPr="009923D1">
        <w:fldChar w:fldCharType="begin"/>
      </w:r>
      <w:r w:rsidR="000E4DE5" w:rsidRPr="000E4DE5">
        <w:instrText xml:space="preserve"> HYPERLINK "mailto:sandro.costa@bs2.com" </w:instrText>
      </w:r>
      <w:r w:rsidR="000E4DE5" w:rsidRPr="009923D1">
        <w:rPr>
          <w:rPrChange w:id="1179" w:author="Cescon Barrieu" w:date="2019-09-23T21:59:00Z">
            <w:rPr>
              <w:rStyle w:val="Hyperlink"/>
              <w:rFonts w:ascii="Times New Roman" w:hAnsi="Times New Roman"/>
              <w:sz w:val="24"/>
            </w:rPr>
          </w:rPrChange>
        </w:rPr>
        <w:fldChar w:fldCharType="separate"/>
      </w:r>
      <w:r w:rsidR="00056EEB" w:rsidRPr="009923D1">
        <w:rPr>
          <w:rStyle w:val="Hyperlink"/>
          <w:rFonts w:ascii="Times New Roman" w:hAnsi="Times New Roman"/>
          <w:sz w:val="24"/>
        </w:rPr>
        <w:t>sandro.costa@bs2.com</w:t>
      </w:r>
      <w:r w:rsidR="000E4DE5" w:rsidRPr="009923D1">
        <w:rPr>
          <w:rStyle w:val="Hyperlink"/>
          <w:rFonts w:ascii="Times New Roman" w:hAnsi="Times New Roman"/>
          <w:sz w:val="24"/>
        </w:rPr>
        <w:fldChar w:fldCharType="end"/>
      </w:r>
      <w:r w:rsidR="00F62718" w:rsidRPr="009923D1">
        <w:rPr>
          <w:rFonts w:ascii="Times New Roman" w:hAnsi="Times New Roman"/>
          <w:sz w:val="24"/>
        </w:rPr>
        <w:t xml:space="preserve"> </w:t>
      </w:r>
    </w:p>
    <w:p w14:paraId="14BC0356" w14:textId="77777777" w:rsidR="002F74F2" w:rsidRPr="000E4DE5" w:rsidRDefault="00056EEB">
      <w:pPr>
        <w:widowControl w:val="0"/>
        <w:spacing w:line="320" w:lineRule="exact"/>
        <w:rPr>
          <w:highlight w:val="magenta"/>
        </w:rPr>
      </w:pPr>
      <w:r w:rsidRPr="000E4DE5" w:rsidDel="00056EEB">
        <w:t xml:space="preserve"> </w:t>
      </w:r>
    </w:p>
    <w:p w14:paraId="0BD8C6AC" w14:textId="77777777" w:rsidR="00B3073D" w:rsidRPr="000E4DE5" w:rsidRDefault="001075DC">
      <w:pPr>
        <w:pStyle w:val="Recuodecorpodetexto"/>
        <w:widowControl w:val="0"/>
        <w:numPr>
          <w:ilvl w:val="0"/>
          <w:numId w:val="14"/>
        </w:numPr>
        <w:spacing w:line="320" w:lineRule="exact"/>
      </w:pPr>
      <w:r w:rsidRPr="000E4DE5">
        <w:t xml:space="preserve">Se para o </w:t>
      </w:r>
      <w:r w:rsidRPr="000E4DE5">
        <w:rPr>
          <w:spacing w:val="5"/>
        </w:rPr>
        <w:t xml:space="preserve">Agente </w:t>
      </w:r>
      <w:r w:rsidR="00CB4B2A" w:rsidRPr="000E4DE5">
        <w:rPr>
          <w:spacing w:val="5"/>
        </w:rPr>
        <w:t>Fiduciário</w:t>
      </w:r>
      <w:r w:rsidRPr="000E4DE5">
        <w:t>:</w:t>
      </w:r>
    </w:p>
    <w:p w14:paraId="164A7274" w14:textId="290726B2" w:rsidR="00EB1594" w:rsidRPr="009923D1" w:rsidRDefault="00EB1594">
      <w:pPr>
        <w:pStyle w:val="Body3"/>
        <w:widowControl w:val="0"/>
        <w:suppressAutoHyphens/>
        <w:spacing w:after="0" w:line="320" w:lineRule="exact"/>
        <w:ind w:left="0"/>
        <w:jc w:val="left"/>
        <w:rPr>
          <w:rFonts w:ascii="Times New Roman" w:hAnsi="Times New Roman"/>
          <w:sz w:val="24"/>
        </w:rPr>
      </w:pPr>
      <w:r w:rsidRPr="000E4DE5">
        <w:rPr>
          <w:rFonts w:ascii="Times New Roman" w:hAnsi="Times New Roman"/>
          <w:b/>
          <w:sz w:val="24"/>
        </w:rPr>
        <w:t xml:space="preserve">SIMPLIFIC PAVARINI DISTRIBUIDORA DE TÍTULOS E VALORES </w:t>
      </w:r>
      <w:r w:rsidRPr="000E4DE5">
        <w:rPr>
          <w:rFonts w:ascii="Times New Roman" w:hAnsi="Times New Roman"/>
          <w:b/>
          <w:sz w:val="24"/>
        </w:rPr>
        <w:lastRenderedPageBreak/>
        <w:t>MOBILIÁRIOS LTDA.</w:t>
      </w:r>
      <w:r w:rsidRPr="000E4DE5">
        <w:rPr>
          <w:rFonts w:ascii="Times New Roman" w:hAnsi="Times New Roman"/>
          <w:b/>
          <w:sz w:val="24"/>
        </w:rPr>
        <w:br/>
      </w:r>
      <w:r w:rsidR="00B932EE" w:rsidRPr="000E4DE5">
        <w:rPr>
          <w:rFonts w:ascii="Times New Roman" w:hAnsi="Times New Roman"/>
          <w:sz w:val="24"/>
        </w:rPr>
        <w:t xml:space="preserve">Rua Joaquim Floriano 466, bloco B, </w:t>
      </w:r>
      <w:proofErr w:type="spellStart"/>
      <w:r w:rsidR="00B932EE" w:rsidRPr="000E4DE5">
        <w:rPr>
          <w:rFonts w:ascii="Times New Roman" w:hAnsi="Times New Roman"/>
          <w:sz w:val="24"/>
        </w:rPr>
        <w:t>Conj</w:t>
      </w:r>
      <w:proofErr w:type="spellEnd"/>
      <w:r w:rsidR="00B932EE" w:rsidRPr="000E4DE5">
        <w:rPr>
          <w:rFonts w:ascii="Times New Roman" w:hAnsi="Times New Roman"/>
          <w:sz w:val="24"/>
        </w:rPr>
        <w:t xml:space="preserve"> 1401, Itaim Bibi, CEP 04534-002</w:t>
      </w:r>
      <w:r w:rsidRPr="000E4DE5">
        <w:rPr>
          <w:rFonts w:ascii="Times New Roman" w:hAnsi="Times New Roman"/>
          <w:sz w:val="24"/>
        </w:rPr>
        <w:br/>
        <w:t>At.: Carlos Alberto Bacha / Matheus Gomes Faria / Rinaldo Rabello Ferreira</w:t>
      </w:r>
      <w:r w:rsidRPr="000E4DE5">
        <w:rPr>
          <w:rFonts w:ascii="Times New Roman" w:hAnsi="Times New Roman"/>
          <w:sz w:val="24"/>
        </w:rPr>
        <w:br/>
        <w:t>Telefone: (21)2507-1949</w:t>
      </w:r>
      <w:r w:rsidRPr="000E4DE5">
        <w:rPr>
          <w:rFonts w:ascii="Times New Roman" w:hAnsi="Times New Roman"/>
          <w:sz w:val="24"/>
        </w:rPr>
        <w:br/>
      </w:r>
      <w:r w:rsidRPr="000E4DE5">
        <w:rPr>
          <w:rFonts w:ascii="Times New Roman" w:eastAsia="Arial Unicode MS" w:hAnsi="Times New Roman"/>
          <w:sz w:val="24"/>
        </w:rPr>
        <w:t>E-mail</w:t>
      </w:r>
      <w:r w:rsidRPr="000E4DE5">
        <w:rPr>
          <w:rFonts w:ascii="Times New Roman" w:hAnsi="Times New Roman"/>
          <w:sz w:val="24"/>
        </w:rPr>
        <w:t xml:space="preserve">: </w:t>
      </w:r>
      <w:r w:rsidR="000E4DE5" w:rsidRPr="009923D1">
        <w:fldChar w:fldCharType="begin"/>
      </w:r>
      <w:r w:rsidR="000E4DE5" w:rsidRPr="000E4DE5">
        <w:instrText xml:space="preserve"> HYPERLINK "mailto:fiduciario@simplificpavarini.com.br" </w:instrText>
      </w:r>
      <w:r w:rsidR="000E4DE5" w:rsidRPr="009923D1">
        <w:rPr>
          <w:rPrChange w:id="1180" w:author="Cescon Barrieu" w:date="2019-09-23T21:59:00Z">
            <w:rPr>
              <w:rStyle w:val="Hyperlink"/>
              <w:rFonts w:ascii="Times New Roman" w:hAnsi="Times New Roman"/>
              <w:sz w:val="24"/>
            </w:rPr>
          </w:rPrChange>
        </w:rPr>
        <w:fldChar w:fldCharType="separate"/>
      </w:r>
      <w:r w:rsidR="009129D1" w:rsidRPr="009923D1">
        <w:rPr>
          <w:rStyle w:val="Hyperlink"/>
          <w:rFonts w:ascii="Times New Roman" w:hAnsi="Times New Roman"/>
          <w:sz w:val="24"/>
        </w:rPr>
        <w:t>fiduciario@simplificpavarini.com.br</w:t>
      </w:r>
      <w:r w:rsidR="000E4DE5" w:rsidRPr="009923D1">
        <w:rPr>
          <w:rStyle w:val="Hyperlink"/>
          <w:rFonts w:ascii="Times New Roman" w:hAnsi="Times New Roman"/>
          <w:sz w:val="24"/>
        </w:rPr>
        <w:fldChar w:fldCharType="end"/>
      </w:r>
    </w:p>
    <w:p w14:paraId="411587EF" w14:textId="77777777" w:rsidR="009129D1" w:rsidRPr="000E4DE5" w:rsidRDefault="009129D1">
      <w:pPr>
        <w:pStyle w:val="Body3"/>
        <w:widowControl w:val="0"/>
        <w:suppressAutoHyphens/>
        <w:spacing w:after="0" w:line="320" w:lineRule="exact"/>
        <w:ind w:left="0"/>
        <w:jc w:val="left"/>
        <w:rPr>
          <w:rFonts w:ascii="Times New Roman" w:hAnsi="Times New Roman"/>
          <w:sz w:val="24"/>
        </w:rPr>
      </w:pPr>
    </w:p>
    <w:p w14:paraId="720CB3B6" w14:textId="77777777" w:rsidR="00B3073D" w:rsidRPr="000E4DE5" w:rsidRDefault="001075DC">
      <w:pPr>
        <w:pStyle w:val="Recuodecorpodetexto"/>
        <w:widowControl w:val="0"/>
        <w:numPr>
          <w:ilvl w:val="0"/>
          <w:numId w:val="14"/>
        </w:numPr>
        <w:spacing w:line="320" w:lineRule="exact"/>
      </w:pPr>
      <w:r w:rsidRPr="000E4DE5">
        <w:t xml:space="preserve">Se para a </w:t>
      </w:r>
      <w:r w:rsidR="00CB4B2A" w:rsidRPr="000E4DE5">
        <w:t>Emissora</w:t>
      </w:r>
      <w:r w:rsidRPr="000E4DE5">
        <w:rPr>
          <w:color w:val="000000"/>
        </w:rPr>
        <w:t>:</w:t>
      </w:r>
    </w:p>
    <w:p w14:paraId="6C574FCA" w14:textId="7B6F0830" w:rsidR="00EB1594" w:rsidRPr="009923D1" w:rsidRDefault="00505B19">
      <w:pPr>
        <w:pStyle w:val="Body3"/>
        <w:widowControl w:val="0"/>
        <w:suppressAutoHyphens/>
        <w:spacing w:after="0" w:line="320" w:lineRule="exact"/>
        <w:ind w:left="0"/>
        <w:jc w:val="left"/>
        <w:rPr>
          <w:rFonts w:ascii="Times New Roman" w:hAnsi="Times New Roman"/>
          <w:sz w:val="24"/>
        </w:rPr>
      </w:pPr>
      <w:r w:rsidRPr="000E4DE5">
        <w:rPr>
          <w:rFonts w:ascii="Times New Roman" w:hAnsi="Times New Roman"/>
          <w:b/>
          <w:sz w:val="24"/>
        </w:rPr>
        <w:t xml:space="preserve">BONSUCESSO HOLDING FINANCEIRA </w:t>
      </w:r>
      <w:r w:rsidR="00EB1594" w:rsidRPr="000E4DE5">
        <w:rPr>
          <w:rFonts w:ascii="Times New Roman" w:hAnsi="Times New Roman"/>
          <w:b/>
          <w:sz w:val="24"/>
        </w:rPr>
        <w:t>S.A.</w:t>
      </w:r>
      <w:r w:rsidR="00EB1594" w:rsidRPr="000E4DE5">
        <w:rPr>
          <w:rFonts w:ascii="Times New Roman" w:hAnsi="Times New Roman"/>
          <w:b/>
          <w:sz w:val="24"/>
        </w:rPr>
        <w:br/>
      </w:r>
      <w:r w:rsidR="00EB1594" w:rsidRPr="000E4DE5">
        <w:rPr>
          <w:rFonts w:ascii="Times New Roman" w:hAnsi="Times New Roman"/>
          <w:sz w:val="24"/>
        </w:rPr>
        <w:t>Av. Raja Gabaglia, nº 1.143, Luxemburgo, Belo Horizonte, MG, CEP 30380-103</w:t>
      </w:r>
      <w:r w:rsidR="00EB1594" w:rsidRPr="000E4DE5">
        <w:rPr>
          <w:rFonts w:ascii="Times New Roman" w:hAnsi="Times New Roman"/>
          <w:sz w:val="24"/>
        </w:rPr>
        <w:br/>
        <w:t xml:space="preserve">At.: </w:t>
      </w:r>
      <w:r w:rsidR="00983C47" w:rsidRPr="000E4DE5">
        <w:rPr>
          <w:rFonts w:ascii="Times New Roman" w:hAnsi="Times New Roman"/>
          <w:sz w:val="24"/>
        </w:rPr>
        <w:t>Francisco Ferreira Neto e Sandro Magno Garcia Costa</w:t>
      </w:r>
      <w:r w:rsidR="00EB1594" w:rsidRPr="000E4DE5">
        <w:rPr>
          <w:rFonts w:ascii="Times New Roman" w:hAnsi="Times New Roman"/>
          <w:sz w:val="24"/>
        </w:rPr>
        <w:br/>
        <w:t xml:space="preserve">Telefone: </w:t>
      </w:r>
      <w:r w:rsidR="00983C47" w:rsidRPr="000E4DE5">
        <w:rPr>
          <w:rFonts w:ascii="Times New Roman" w:hAnsi="Times New Roman"/>
          <w:sz w:val="24"/>
        </w:rPr>
        <w:t xml:space="preserve">31 3078-8788 e 31 3078-8371, </w:t>
      </w:r>
      <w:r w:rsidR="00F30A71" w:rsidRPr="000E4DE5">
        <w:rPr>
          <w:rFonts w:ascii="Times New Roman" w:hAnsi="Times New Roman"/>
          <w:sz w:val="24"/>
        </w:rPr>
        <w:t>respectivamente</w:t>
      </w:r>
      <w:r w:rsidR="00983C47" w:rsidRPr="000E4DE5">
        <w:rPr>
          <w:rFonts w:ascii="Times New Roman" w:hAnsi="Times New Roman"/>
          <w:sz w:val="24"/>
        </w:rPr>
        <w:t>.</w:t>
      </w:r>
      <w:r w:rsidR="00EB1594" w:rsidRPr="000E4DE5">
        <w:rPr>
          <w:rFonts w:ascii="Times New Roman" w:hAnsi="Times New Roman"/>
          <w:sz w:val="24"/>
        </w:rPr>
        <w:br/>
        <w:t xml:space="preserve">E-mail: </w:t>
      </w:r>
      <w:r w:rsidR="000E4DE5" w:rsidRPr="009923D1">
        <w:fldChar w:fldCharType="begin"/>
      </w:r>
      <w:r w:rsidR="000E4DE5" w:rsidRPr="000E4DE5">
        <w:instrText xml:space="preserve"> HYPERLINK "mailto:francisco@bs2.com" </w:instrText>
      </w:r>
      <w:r w:rsidR="000E4DE5" w:rsidRPr="009923D1">
        <w:rPr>
          <w:rPrChange w:id="1181" w:author="Cescon Barrieu" w:date="2019-09-23T21:59:00Z">
            <w:rPr>
              <w:rStyle w:val="Hyperlink"/>
              <w:rFonts w:ascii="Times New Roman" w:hAnsi="Times New Roman"/>
              <w:sz w:val="24"/>
            </w:rPr>
          </w:rPrChange>
        </w:rPr>
        <w:fldChar w:fldCharType="separate"/>
      </w:r>
      <w:r w:rsidR="00983C47" w:rsidRPr="009923D1">
        <w:rPr>
          <w:rStyle w:val="Hyperlink"/>
          <w:rFonts w:ascii="Times New Roman" w:hAnsi="Times New Roman"/>
          <w:sz w:val="24"/>
        </w:rPr>
        <w:t>francisco@bs2.com</w:t>
      </w:r>
      <w:r w:rsidR="000E4DE5" w:rsidRPr="009923D1">
        <w:rPr>
          <w:rStyle w:val="Hyperlink"/>
          <w:rFonts w:ascii="Times New Roman" w:hAnsi="Times New Roman"/>
          <w:sz w:val="24"/>
        </w:rPr>
        <w:fldChar w:fldCharType="end"/>
      </w:r>
      <w:r w:rsidR="00983C47" w:rsidRPr="009923D1">
        <w:rPr>
          <w:rFonts w:ascii="Times New Roman" w:hAnsi="Times New Roman"/>
          <w:sz w:val="24"/>
        </w:rPr>
        <w:t xml:space="preserve"> e </w:t>
      </w:r>
      <w:r w:rsidR="000E4DE5" w:rsidRPr="009923D1">
        <w:fldChar w:fldCharType="begin"/>
      </w:r>
      <w:r w:rsidR="000E4DE5" w:rsidRPr="000E4DE5">
        <w:instrText xml:space="preserve"> HYPERLINK "mailto:sandro.costa@bs2.com" </w:instrText>
      </w:r>
      <w:r w:rsidR="000E4DE5" w:rsidRPr="009923D1">
        <w:rPr>
          <w:rPrChange w:id="1182" w:author="Cescon Barrieu" w:date="2019-09-23T21:59:00Z">
            <w:rPr>
              <w:rStyle w:val="Hyperlink"/>
              <w:rFonts w:ascii="Times New Roman" w:hAnsi="Times New Roman"/>
              <w:sz w:val="24"/>
            </w:rPr>
          </w:rPrChange>
        </w:rPr>
        <w:fldChar w:fldCharType="separate"/>
      </w:r>
      <w:r w:rsidR="00056EEB" w:rsidRPr="009923D1">
        <w:rPr>
          <w:rStyle w:val="Hyperlink"/>
          <w:rFonts w:ascii="Times New Roman" w:hAnsi="Times New Roman"/>
          <w:sz w:val="24"/>
        </w:rPr>
        <w:t>sandro.costa@bs2.com</w:t>
      </w:r>
      <w:r w:rsidR="000E4DE5" w:rsidRPr="009923D1">
        <w:rPr>
          <w:rStyle w:val="Hyperlink"/>
          <w:rFonts w:ascii="Times New Roman" w:hAnsi="Times New Roman"/>
          <w:sz w:val="24"/>
        </w:rPr>
        <w:fldChar w:fldCharType="end"/>
      </w:r>
      <w:r w:rsidR="00056EEB" w:rsidRPr="009923D1">
        <w:rPr>
          <w:rFonts w:ascii="Times New Roman" w:hAnsi="Times New Roman"/>
          <w:sz w:val="24"/>
        </w:rPr>
        <w:t xml:space="preserve"> </w:t>
      </w:r>
    </w:p>
    <w:p w14:paraId="6C9CF031" w14:textId="77777777" w:rsidR="003A0E98" w:rsidRPr="000E4DE5" w:rsidRDefault="003A0E98">
      <w:pPr>
        <w:pStyle w:val="Body3"/>
        <w:widowControl w:val="0"/>
        <w:suppressAutoHyphens/>
        <w:spacing w:after="0" w:line="320" w:lineRule="exact"/>
        <w:ind w:left="0"/>
        <w:jc w:val="left"/>
        <w:rPr>
          <w:rFonts w:ascii="Times New Roman" w:hAnsi="Times New Roman"/>
          <w:sz w:val="24"/>
        </w:rPr>
      </w:pPr>
    </w:p>
    <w:p w14:paraId="5BB772B9" w14:textId="77777777" w:rsidR="003A0E98" w:rsidRPr="000E4DE5" w:rsidRDefault="003A0E98">
      <w:pPr>
        <w:pStyle w:val="Recuodecorpodetexto"/>
        <w:widowControl w:val="0"/>
        <w:numPr>
          <w:ilvl w:val="0"/>
          <w:numId w:val="14"/>
        </w:numPr>
        <w:spacing w:line="320" w:lineRule="exact"/>
      </w:pPr>
      <w:r w:rsidRPr="000E4DE5">
        <w:t xml:space="preserve">Se para a </w:t>
      </w:r>
      <w:proofErr w:type="spellStart"/>
      <w:r w:rsidRPr="000E4DE5">
        <w:t>Bosan</w:t>
      </w:r>
      <w:proofErr w:type="spellEnd"/>
      <w:r w:rsidRPr="000E4DE5">
        <w:rPr>
          <w:color w:val="000000"/>
        </w:rPr>
        <w:t>:</w:t>
      </w:r>
    </w:p>
    <w:p w14:paraId="27B904D7" w14:textId="0A6B735B" w:rsidR="003A0E98" w:rsidRPr="009923D1" w:rsidRDefault="007577F6">
      <w:pPr>
        <w:pStyle w:val="Body3"/>
        <w:widowControl w:val="0"/>
        <w:suppressAutoHyphens/>
        <w:spacing w:after="0" w:line="320" w:lineRule="exact"/>
        <w:ind w:left="0"/>
        <w:jc w:val="left"/>
        <w:rPr>
          <w:ins w:id="1183" w:author="Cescon Barrieu" w:date="2019-09-23T16:09:00Z"/>
          <w:rStyle w:val="Hyperlink"/>
          <w:rFonts w:ascii="Times New Roman" w:hAnsi="Times New Roman"/>
          <w:kern w:val="0"/>
          <w:sz w:val="24"/>
          <w:szCs w:val="20"/>
          <w:lang w:eastAsia="pt-BR"/>
        </w:rPr>
      </w:pPr>
      <w:proofErr w:type="spellStart"/>
      <w:r w:rsidRPr="000E4DE5">
        <w:rPr>
          <w:rFonts w:ascii="Times New Roman" w:hAnsi="Times New Roman"/>
          <w:b/>
          <w:sz w:val="24"/>
        </w:rPr>
        <w:t>BOSAN</w:t>
      </w:r>
      <w:proofErr w:type="spellEnd"/>
      <w:r w:rsidRPr="000E4DE5">
        <w:rPr>
          <w:rFonts w:ascii="Times New Roman" w:hAnsi="Times New Roman"/>
          <w:b/>
          <w:sz w:val="24"/>
        </w:rPr>
        <w:t xml:space="preserve"> PARTICIPAÇÕES S.A</w:t>
      </w:r>
      <w:r w:rsidR="003A0E98" w:rsidRPr="000E4DE5">
        <w:rPr>
          <w:rFonts w:ascii="Times New Roman" w:hAnsi="Times New Roman"/>
          <w:b/>
          <w:sz w:val="24"/>
        </w:rPr>
        <w:t>.</w:t>
      </w:r>
      <w:r w:rsidR="003A0E98" w:rsidRPr="000E4DE5">
        <w:rPr>
          <w:rFonts w:ascii="Times New Roman" w:hAnsi="Times New Roman"/>
          <w:b/>
          <w:sz w:val="24"/>
        </w:rPr>
        <w:br/>
      </w:r>
      <w:r w:rsidR="003A0E98" w:rsidRPr="000E4DE5">
        <w:rPr>
          <w:rFonts w:ascii="Times New Roman" w:hAnsi="Times New Roman"/>
          <w:sz w:val="24"/>
        </w:rPr>
        <w:t>Av. Raja Gabaglia, nº 1.143, Luxemburgo, Belo Horizonte, MG, CEP 30380-103</w:t>
      </w:r>
      <w:r w:rsidR="003A0E98" w:rsidRPr="000E4DE5">
        <w:rPr>
          <w:rFonts w:ascii="Times New Roman" w:hAnsi="Times New Roman"/>
          <w:sz w:val="24"/>
        </w:rPr>
        <w:br/>
        <w:t>At.: Francisco Ferreira Neto e Sandro Magno Garcia Costa</w:t>
      </w:r>
      <w:r w:rsidR="003A0E98" w:rsidRPr="000E4DE5">
        <w:rPr>
          <w:rFonts w:ascii="Times New Roman" w:hAnsi="Times New Roman"/>
          <w:sz w:val="24"/>
        </w:rPr>
        <w:br/>
        <w:t>Telefone: 31 3078-8788 e 31 3078-8371, respectivamente.</w:t>
      </w:r>
      <w:r w:rsidR="003A0E98" w:rsidRPr="000E4DE5">
        <w:rPr>
          <w:rFonts w:ascii="Times New Roman" w:hAnsi="Times New Roman"/>
          <w:sz w:val="24"/>
        </w:rPr>
        <w:br/>
        <w:t xml:space="preserve">E-mail: </w:t>
      </w:r>
      <w:r w:rsidR="000E4DE5" w:rsidRPr="009923D1">
        <w:fldChar w:fldCharType="begin"/>
      </w:r>
      <w:r w:rsidR="000E4DE5" w:rsidRPr="000E4DE5">
        <w:instrText xml:space="preserve"> HYPERLINK "mailto:francisco@bs2.com" </w:instrText>
      </w:r>
      <w:r w:rsidR="000E4DE5" w:rsidRPr="009923D1">
        <w:rPr>
          <w:rPrChange w:id="1184" w:author="Cescon Barrieu" w:date="2019-09-23T21:59:00Z">
            <w:rPr>
              <w:rStyle w:val="Hyperlink"/>
              <w:rFonts w:ascii="Times New Roman" w:hAnsi="Times New Roman"/>
              <w:sz w:val="24"/>
            </w:rPr>
          </w:rPrChange>
        </w:rPr>
        <w:fldChar w:fldCharType="separate"/>
      </w:r>
      <w:r w:rsidR="003A0E98" w:rsidRPr="009923D1">
        <w:rPr>
          <w:rStyle w:val="Hyperlink"/>
          <w:rFonts w:ascii="Times New Roman" w:hAnsi="Times New Roman"/>
          <w:sz w:val="24"/>
        </w:rPr>
        <w:t>francisco@bs2.com</w:t>
      </w:r>
      <w:r w:rsidR="000E4DE5" w:rsidRPr="009923D1">
        <w:rPr>
          <w:rStyle w:val="Hyperlink"/>
          <w:rFonts w:ascii="Times New Roman" w:hAnsi="Times New Roman"/>
          <w:sz w:val="24"/>
        </w:rPr>
        <w:fldChar w:fldCharType="end"/>
      </w:r>
      <w:r w:rsidR="003A0E98" w:rsidRPr="009923D1">
        <w:rPr>
          <w:rFonts w:ascii="Times New Roman" w:hAnsi="Times New Roman"/>
          <w:sz w:val="24"/>
        </w:rPr>
        <w:t xml:space="preserve"> e </w:t>
      </w:r>
      <w:r w:rsidR="000E4DE5" w:rsidRPr="009923D1">
        <w:fldChar w:fldCharType="begin"/>
      </w:r>
      <w:r w:rsidR="000E4DE5" w:rsidRPr="000E4DE5">
        <w:instrText xml:space="preserve"> HYPERLINK "mailto:sandro.costa@bs2.com" </w:instrText>
      </w:r>
      <w:r w:rsidR="000E4DE5" w:rsidRPr="009923D1">
        <w:rPr>
          <w:rPrChange w:id="1185" w:author="Cescon Barrieu" w:date="2019-09-23T21:59:00Z">
            <w:rPr>
              <w:rStyle w:val="Hyperlink"/>
              <w:rFonts w:ascii="Times New Roman" w:hAnsi="Times New Roman"/>
              <w:sz w:val="24"/>
            </w:rPr>
          </w:rPrChange>
        </w:rPr>
        <w:fldChar w:fldCharType="separate"/>
      </w:r>
      <w:r w:rsidR="003A0E98" w:rsidRPr="009923D1">
        <w:rPr>
          <w:rStyle w:val="Hyperlink"/>
          <w:rFonts w:ascii="Times New Roman" w:hAnsi="Times New Roman"/>
          <w:sz w:val="24"/>
        </w:rPr>
        <w:t>sandro.costa@bs2.com</w:t>
      </w:r>
      <w:r w:rsidR="000E4DE5" w:rsidRPr="009923D1">
        <w:rPr>
          <w:rStyle w:val="Hyperlink"/>
          <w:rFonts w:ascii="Times New Roman" w:hAnsi="Times New Roman"/>
          <w:sz w:val="24"/>
        </w:rPr>
        <w:fldChar w:fldCharType="end"/>
      </w:r>
    </w:p>
    <w:p w14:paraId="573532AA" w14:textId="4CB2B261" w:rsidR="00410232" w:rsidRPr="000E4DE5" w:rsidRDefault="00410232">
      <w:pPr>
        <w:pStyle w:val="Body3"/>
        <w:widowControl w:val="0"/>
        <w:suppressAutoHyphens/>
        <w:spacing w:after="0" w:line="320" w:lineRule="exact"/>
        <w:ind w:left="0"/>
        <w:jc w:val="left"/>
        <w:rPr>
          <w:ins w:id="1186" w:author="Cescon Barrieu" w:date="2019-09-23T16:09:00Z"/>
          <w:rStyle w:val="Hyperlink"/>
          <w:rFonts w:ascii="Times New Roman" w:hAnsi="Times New Roman"/>
          <w:sz w:val="24"/>
        </w:rPr>
      </w:pPr>
    </w:p>
    <w:p w14:paraId="7E72117F" w14:textId="4A38D063" w:rsidR="00410232" w:rsidRPr="000E4DE5" w:rsidRDefault="00410232">
      <w:pPr>
        <w:pStyle w:val="Body3"/>
        <w:widowControl w:val="0"/>
        <w:numPr>
          <w:ilvl w:val="0"/>
          <w:numId w:val="14"/>
        </w:numPr>
        <w:suppressAutoHyphens/>
        <w:spacing w:after="0" w:line="320" w:lineRule="exact"/>
        <w:jc w:val="left"/>
        <w:rPr>
          <w:rFonts w:ascii="Times New Roman" w:hAnsi="Times New Roman"/>
          <w:sz w:val="24"/>
        </w:rPr>
        <w:pPrChange w:id="1187" w:author="Cescon Barrieu" w:date="2019-09-23T16:10:00Z">
          <w:pPr>
            <w:pStyle w:val="Body3"/>
            <w:widowControl w:val="0"/>
            <w:suppressAutoHyphens/>
            <w:spacing w:after="0" w:line="320" w:lineRule="exact"/>
            <w:ind w:left="0"/>
            <w:jc w:val="left"/>
          </w:pPr>
        </w:pPrChange>
      </w:pPr>
      <w:ins w:id="1188" w:author="Cescon Barrieu" w:date="2019-09-23T16:10:00Z">
        <w:r w:rsidRPr="000E4DE5">
          <w:rPr>
            <w:rFonts w:ascii="Times New Roman" w:hAnsi="Times New Roman"/>
            <w:sz w:val="24"/>
            <w:rPrChange w:id="1189" w:author="Cescon Barrieu" w:date="2019-09-23T21:59:00Z">
              <w:rPr>
                <w:rFonts w:ascii="Times New Roman" w:hAnsi="Times New Roman"/>
                <w:color w:val="0000FF"/>
                <w:sz w:val="24"/>
                <w:u w:val="single"/>
              </w:rPr>
            </w:rPrChange>
          </w:rPr>
          <w:t xml:space="preserve"> Se para o </w:t>
        </w:r>
      </w:ins>
      <w:ins w:id="1190" w:author="Cescon Barrieu" w:date="2019-09-24T11:04:00Z">
        <w:r w:rsidR="00DC25F6" w:rsidRPr="00DC25F6">
          <w:rPr>
            <w:rFonts w:ascii="Times New Roman" w:hAnsi="Times New Roman"/>
            <w:sz w:val="24"/>
          </w:rPr>
          <w:t>Banco Bradesco</w:t>
        </w:r>
      </w:ins>
      <w:ins w:id="1191" w:author="Cescon Barrieu" w:date="2019-09-23T16:10:00Z">
        <w:r w:rsidRPr="00DC25F6">
          <w:rPr>
            <w:rFonts w:ascii="Times New Roman" w:hAnsi="Times New Roman"/>
            <w:sz w:val="24"/>
            <w:rPrChange w:id="1192" w:author="Cescon Barrieu" w:date="2019-09-23T21:59:00Z">
              <w:rPr>
                <w:rFonts w:ascii="Times New Roman" w:hAnsi="Times New Roman"/>
                <w:color w:val="0000FF"/>
                <w:sz w:val="24"/>
                <w:u w:val="single"/>
              </w:rPr>
            </w:rPrChange>
          </w:rPr>
          <w:t>:</w:t>
        </w:r>
      </w:ins>
    </w:p>
    <w:p w14:paraId="7FFB7994" w14:textId="7C6DCAEF" w:rsidR="00B3073D" w:rsidRPr="009923D1" w:rsidRDefault="00410232">
      <w:pPr>
        <w:pStyle w:val="Corpodetexto2"/>
        <w:widowControl w:val="0"/>
        <w:spacing w:after="0" w:line="320" w:lineRule="exact"/>
        <w:ind w:left="0"/>
        <w:jc w:val="left"/>
        <w:rPr>
          <w:ins w:id="1193" w:author="Cescon Barrieu" w:date="2019-09-23T16:10:00Z"/>
        </w:rPr>
      </w:pPr>
      <w:ins w:id="1194" w:author="Cescon Barrieu" w:date="2019-09-23T16:10:00Z">
        <w:r w:rsidRPr="000E4DE5">
          <w:t>[</w:t>
        </w:r>
        <w:r w:rsidRPr="000E4DE5">
          <w:rPr>
            <w:highlight w:val="lightGray"/>
            <w:rPrChange w:id="1195" w:author="Cescon Barrieu" w:date="2019-09-23T21:59:00Z">
              <w:rPr/>
            </w:rPrChange>
          </w:rPr>
          <w:t>=</w:t>
        </w:r>
        <w:r w:rsidRPr="009923D1">
          <w:t>]</w:t>
        </w:r>
      </w:ins>
    </w:p>
    <w:p w14:paraId="1B0F2CE3" w14:textId="77777777" w:rsidR="00410232" w:rsidRPr="000E4DE5" w:rsidRDefault="00410232">
      <w:pPr>
        <w:pStyle w:val="Corpodetexto2"/>
        <w:widowControl w:val="0"/>
        <w:spacing w:after="0" w:line="320" w:lineRule="exact"/>
        <w:ind w:left="0"/>
        <w:jc w:val="left"/>
      </w:pPr>
    </w:p>
    <w:p w14:paraId="6D741BEC" w14:textId="77777777" w:rsidR="00B3073D" w:rsidRPr="000E4DE5" w:rsidRDefault="0032322D">
      <w:pPr>
        <w:widowControl w:val="0"/>
        <w:spacing w:line="320" w:lineRule="exact"/>
        <w:jc w:val="both"/>
      </w:pPr>
      <w:bookmarkStart w:id="1196" w:name="_Toc347835396"/>
      <w:bookmarkStart w:id="1197" w:name="_Toc347829799"/>
      <w:r w:rsidRPr="000E4DE5">
        <w:t>11</w:t>
      </w:r>
      <w:r w:rsidR="001075DC" w:rsidRPr="000E4DE5">
        <w:t>.2</w:t>
      </w:r>
      <w:r w:rsidR="001075DC" w:rsidRPr="000E4DE5">
        <w:rPr>
          <w:b/>
        </w:rPr>
        <w:tab/>
      </w:r>
      <w:r w:rsidR="001075DC" w:rsidRPr="000E4DE5">
        <w:t>Todas e quaisquer notificações, instruções e comunicações nos termos deste Contrato serão consideradas válidas e entregues na data de seu efetivo recebimento, comprovado por um recibo assinado pelo seu destinatário ou, no caso de envio via fax ou correio, pelo relatório de envio ou aviso de recebimento.</w:t>
      </w:r>
      <w:bookmarkEnd w:id="1196"/>
      <w:bookmarkEnd w:id="1197"/>
    </w:p>
    <w:p w14:paraId="1A602200" w14:textId="77777777" w:rsidR="00B3073D" w:rsidRPr="000E4DE5" w:rsidRDefault="00B3073D">
      <w:pPr>
        <w:widowControl w:val="0"/>
        <w:spacing w:line="320" w:lineRule="exact"/>
        <w:jc w:val="both"/>
      </w:pPr>
    </w:p>
    <w:p w14:paraId="750517D0" w14:textId="0C9CDB21" w:rsidR="00B3073D" w:rsidRPr="000E4DE5" w:rsidRDefault="0032322D">
      <w:pPr>
        <w:widowControl w:val="0"/>
        <w:spacing w:line="320" w:lineRule="exact"/>
        <w:jc w:val="both"/>
      </w:pPr>
      <w:r w:rsidRPr="000E4DE5">
        <w:t>11</w:t>
      </w:r>
      <w:r w:rsidR="001075DC" w:rsidRPr="000E4DE5">
        <w:t>.3</w:t>
      </w:r>
      <w:r w:rsidR="001075DC" w:rsidRPr="000E4DE5">
        <w:tab/>
      </w:r>
      <w:r w:rsidR="0052651C" w:rsidRPr="000E4DE5">
        <w:rPr>
          <w:szCs w:val="24"/>
          <w:lang w:eastAsia="en-US"/>
        </w:rPr>
        <w:t>O</w:t>
      </w:r>
      <w:r w:rsidR="00BE7DD3" w:rsidRPr="000E4DE5">
        <w:rPr>
          <w:szCs w:val="24"/>
          <w:lang w:eastAsia="en-US"/>
        </w:rPr>
        <w:t>s</w:t>
      </w:r>
      <w:r w:rsidR="0052651C" w:rsidRPr="000E4DE5">
        <w:rPr>
          <w:szCs w:val="24"/>
          <w:lang w:eastAsia="en-US"/>
        </w:rPr>
        <w:t xml:space="preserve"> Acionista</w:t>
      </w:r>
      <w:r w:rsidR="00BE7DD3" w:rsidRPr="000E4DE5">
        <w:rPr>
          <w:szCs w:val="24"/>
          <w:lang w:eastAsia="en-US"/>
        </w:rPr>
        <w:t>s Garantidores</w:t>
      </w:r>
      <w:r w:rsidR="003A0E98" w:rsidRPr="000E4DE5">
        <w:rPr>
          <w:szCs w:val="24"/>
          <w:lang w:eastAsia="en-US"/>
        </w:rPr>
        <w:t xml:space="preserve">, a </w:t>
      </w:r>
      <w:proofErr w:type="spellStart"/>
      <w:r w:rsidR="003A0E98" w:rsidRPr="000E4DE5">
        <w:rPr>
          <w:szCs w:val="24"/>
          <w:lang w:eastAsia="en-US"/>
        </w:rPr>
        <w:t>Bosan</w:t>
      </w:r>
      <w:proofErr w:type="spellEnd"/>
      <w:r w:rsidR="001075DC" w:rsidRPr="000E4DE5">
        <w:t xml:space="preserve"> e </w:t>
      </w:r>
      <w:r w:rsidR="00CB4B2A" w:rsidRPr="000E4DE5">
        <w:t xml:space="preserve">a Emissora </w:t>
      </w:r>
      <w:r w:rsidR="001075DC" w:rsidRPr="000E4DE5">
        <w:t>outorgam, mutuamente, procuração irrevogável e irretratável, como condição deste Contrato, para receber notificações destinadas a qualquer um deles.</w:t>
      </w:r>
    </w:p>
    <w:p w14:paraId="5F6F8125" w14:textId="77777777" w:rsidR="00924C57" w:rsidRPr="000E4DE5" w:rsidRDefault="00924C57">
      <w:pPr>
        <w:widowControl w:val="0"/>
        <w:spacing w:line="320" w:lineRule="exact"/>
        <w:jc w:val="both"/>
      </w:pPr>
    </w:p>
    <w:p w14:paraId="53BA4893" w14:textId="77777777" w:rsidR="00C70C89" w:rsidRPr="000E4DE5" w:rsidRDefault="00C70C89">
      <w:pPr>
        <w:pStyle w:val="Ttulo1"/>
        <w:numPr>
          <w:ilvl w:val="0"/>
          <w:numId w:val="1"/>
        </w:numPr>
        <w:tabs>
          <w:tab w:val="clear" w:pos="1080"/>
          <w:tab w:val="left" w:pos="1276"/>
        </w:tabs>
        <w:spacing w:after="0" w:line="320" w:lineRule="exact"/>
        <w:jc w:val="both"/>
        <w:rPr>
          <w:lang w:val="pt-BR"/>
        </w:rPr>
      </w:pPr>
      <w:bookmarkStart w:id="1198" w:name="_Toc388297518"/>
      <w:bookmarkStart w:id="1199" w:name="_Toc501439562"/>
      <w:r w:rsidRPr="000E4DE5">
        <w:rPr>
          <w:lang w:val="pt-BR"/>
        </w:rPr>
        <w:t>Conflito.</w:t>
      </w:r>
      <w:bookmarkEnd w:id="1198"/>
      <w:bookmarkEnd w:id="1199"/>
    </w:p>
    <w:p w14:paraId="2C7F0AF7" w14:textId="77777777" w:rsidR="00C808A8" w:rsidRPr="000E4DE5" w:rsidRDefault="00C808A8">
      <w:pPr>
        <w:widowControl w:val="0"/>
        <w:spacing w:line="320" w:lineRule="exact"/>
        <w:jc w:val="both"/>
      </w:pPr>
    </w:p>
    <w:p w14:paraId="20D47E39" w14:textId="77777777" w:rsidR="00C70C89" w:rsidRPr="000E4DE5" w:rsidRDefault="0032322D">
      <w:pPr>
        <w:widowControl w:val="0"/>
        <w:spacing w:line="320" w:lineRule="exact"/>
        <w:jc w:val="both"/>
      </w:pPr>
      <w:r w:rsidRPr="000E4DE5">
        <w:t>12.1</w:t>
      </w:r>
      <w:r w:rsidRPr="000E4DE5">
        <w:tab/>
      </w:r>
      <w:r w:rsidR="00C70C89" w:rsidRPr="000E4DE5">
        <w:t xml:space="preserve">As Partes desde já concordam que, em caso de conflito entre as disposições específicas constantes do presente Contrato e as genéricas e/ou amplas constantes </w:t>
      </w:r>
      <w:r w:rsidR="00CB4B2A" w:rsidRPr="000E4DE5">
        <w:t>da Escritura de Emissão</w:t>
      </w:r>
      <w:r w:rsidR="00C70C89" w:rsidRPr="000E4DE5">
        <w:t xml:space="preserve">, que se refiram inclusive, mas não somente, a </w:t>
      </w:r>
      <w:r w:rsidRPr="000E4DE5">
        <w:t>Alienação Fiduciária das Ações</w:t>
      </w:r>
      <w:r w:rsidR="00C70C89" w:rsidRPr="000E4DE5">
        <w:t xml:space="preserve">, as disposições deste Contrato deverão prevalecer. Fica desde já estabelecido, nesse sentido, que a existência de cláusulas e condições específicas neste Contrato, que porventura não estejam descritas </w:t>
      </w:r>
      <w:r w:rsidR="00A87F5A" w:rsidRPr="000E4DE5">
        <w:t>na Escritura de Emissão</w:t>
      </w:r>
      <w:r w:rsidR="00C70C89" w:rsidRPr="000E4DE5">
        <w:t>, deverão ser interpretadas como sendo complementares (e vice-versa) àquelas.</w:t>
      </w:r>
    </w:p>
    <w:p w14:paraId="12FB180B" w14:textId="77777777" w:rsidR="00B3073D" w:rsidRPr="000E4DE5" w:rsidRDefault="00B3073D">
      <w:pPr>
        <w:widowControl w:val="0"/>
        <w:spacing w:line="320" w:lineRule="exact"/>
        <w:jc w:val="both"/>
      </w:pPr>
    </w:p>
    <w:p w14:paraId="45D60E7A" w14:textId="77777777" w:rsidR="00B3073D" w:rsidRPr="000E4DE5" w:rsidRDefault="001075DC">
      <w:pPr>
        <w:pStyle w:val="Ttulo1"/>
        <w:numPr>
          <w:ilvl w:val="0"/>
          <w:numId w:val="1"/>
        </w:numPr>
        <w:tabs>
          <w:tab w:val="clear" w:pos="1080"/>
          <w:tab w:val="left" w:pos="1276"/>
        </w:tabs>
        <w:spacing w:after="0" w:line="320" w:lineRule="exact"/>
        <w:jc w:val="both"/>
        <w:rPr>
          <w:lang w:val="pt-BR"/>
        </w:rPr>
      </w:pPr>
      <w:bookmarkStart w:id="1200" w:name="_Toc388297519"/>
      <w:bookmarkStart w:id="1201" w:name="_Toc501439563"/>
      <w:r w:rsidRPr="000E4DE5">
        <w:rPr>
          <w:lang w:val="pt-BR"/>
        </w:rPr>
        <w:t>Lei Aplicável.</w:t>
      </w:r>
      <w:bookmarkEnd w:id="1200"/>
      <w:bookmarkEnd w:id="1201"/>
    </w:p>
    <w:p w14:paraId="3FF625CD" w14:textId="77777777" w:rsidR="00B3073D" w:rsidRPr="000E4DE5" w:rsidRDefault="00B3073D">
      <w:pPr>
        <w:pStyle w:val="NOTES"/>
        <w:tabs>
          <w:tab w:val="clear" w:pos="432"/>
          <w:tab w:val="left" w:pos="708"/>
        </w:tabs>
        <w:spacing w:line="320" w:lineRule="exact"/>
        <w:rPr>
          <w:rFonts w:ascii="Times New Roman" w:hAnsi="Times New Roman"/>
          <w:spacing w:val="0"/>
          <w:lang w:val="pt-BR"/>
        </w:rPr>
      </w:pPr>
    </w:p>
    <w:p w14:paraId="61150E40" w14:textId="77777777" w:rsidR="00B3073D" w:rsidRPr="000E4DE5" w:rsidRDefault="00C70C89">
      <w:pPr>
        <w:widowControl w:val="0"/>
        <w:spacing w:line="320" w:lineRule="exact"/>
        <w:jc w:val="both"/>
      </w:pPr>
      <w:bookmarkStart w:id="1202" w:name="_Toc347835397"/>
      <w:bookmarkStart w:id="1203" w:name="_Toc347829800"/>
      <w:r w:rsidRPr="000E4DE5">
        <w:t>1</w:t>
      </w:r>
      <w:r w:rsidR="0032322D" w:rsidRPr="000E4DE5">
        <w:t>3</w:t>
      </w:r>
      <w:r w:rsidR="001075DC" w:rsidRPr="000E4DE5">
        <w:t>.1</w:t>
      </w:r>
      <w:r w:rsidR="001075DC" w:rsidRPr="000E4DE5">
        <w:rPr>
          <w:b/>
        </w:rPr>
        <w:tab/>
      </w:r>
      <w:r w:rsidR="001075DC" w:rsidRPr="000E4DE5">
        <w:t>Este Contrato será regido e interpretado de acordo com as leis da República Federativa do Brasil.</w:t>
      </w:r>
      <w:bookmarkEnd w:id="1202"/>
      <w:bookmarkEnd w:id="1203"/>
    </w:p>
    <w:p w14:paraId="7FD092D9" w14:textId="77777777" w:rsidR="00924C57" w:rsidRPr="000E4DE5" w:rsidRDefault="00924C57">
      <w:pPr>
        <w:widowControl w:val="0"/>
        <w:spacing w:line="320" w:lineRule="exact"/>
        <w:jc w:val="both"/>
      </w:pPr>
    </w:p>
    <w:p w14:paraId="7F9E9AB8" w14:textId="77777777" w:rsidR="00B3073D" w:rsidRPr="000E4DE5" w:rsidRDefault="001075DC">
      <w:pPr>
        <w:pStyle w:val="Ttulo1"/>
        <w:numPr>
          <w:ilvl w:val="0"/>
          <w:numId w:val="1"/>
        </w:numPr>
        <w:tabs>
          <w:tab w:val="clear" w:pos="1080"/>
          <w:tab w:val="left" w:pos="1276"/>
        </w:tabs>
        <w:spacing w:after="0" w:line="320" w:lineRule="exact"/>
        <w:jc w:val="both"/>
        <w:rPr>
          <w:lang w:val="pt-BR"/>
        </w:rPr>
      </w:pPr>
      <w:bookmarkStart w:id="1204" w:name="_Toc388297520"/>
      <w:bookmarkStart w:id="1205" w:name="_Toc501439564"/>
      <w:r w:rsidRPr="000E4DE5">
        <w:rPr>
          <w:lang w:val="pt-BR"/>
        </w:rPr>
        <w:t>Foro</w:t>
      </w:r>
      <w:bookmarkEnd w:id="1204"/>
      <w:bookmarkEnd w:id="1205"/>
    </w:p>
    <w:p w14:paraId="02A289D8" w14:textId="77777777" w:rsidR="00B3073D" w:rsidRPr="000E4DE5" w:rsidRDefault="00B3073D">
      <w:pPr>
        <w:widowControl w:val="0"/>
        <w:spacing w:line="320" w:lineRule="exact"/>
        <w:jc w:val="both"/>
      </w:pPr>
    </w:p>
    <w:p w14:paraId="308EE6D5" w14:textId="77777777" w:rsidR="00B3073D" w:rsidRPr="000E4DE5" w:rsidRDefault="00C70C89">
      <w:pPr>
        <w:widowControl w:val="0"/>
        <w:spacing w:line="320" w:lineRule="exact"/>
        <w:jc w:val="both"/>
      </w:pPr>
      <w:bookmarkStart w:id="1206" w:name="_Toc347835398"/>
      <w:bookmarkStart w:id="1207" w:name="_Toc347829801"/>
      <w:r w:rsidRPr="000E4DE5">
        <w:t>1</w:t>
      </w:r>
      <w:r w:rsidR="0032322D" w:rsidRPr="000E4DE5">
        <w:t>4</w:t>
      </w:r>
      <w:r w:rsidR="001075DC" w:rsidRPr="000E4DE5">
        <w:t>.1</w:t>
      </w:r>
      <w:r w:rsidR="001075DC" w:rsidRPr="000E4DE5">
        <w:rPr>
          <w:b/>
        </w:rPr>
        <w:tab/>
      </w:r>
      <w:r w:rsidR="001075DC" w:rsidRPr="000E4DE5">
        <w:t>As Partes elegem o foro da Comarca</w:t>
      </w:r>
      <w:r w:rsidR="00C808A8" w:rsidRPr="000E4DE5">
        <w:t xml:space="preserve"> de </w:t>
      </w:r>
      <w:r w:rsidR="0089665C" w:rsidRPr="000E4DE5">
        <w:rPr>
          <w:szCs w:val="24"/>
        </w:rPr>
        <w:t>São Paulo</w:t>
      </w:r>
      <w:r w:rsidR="00C808A8" w:rsidRPr="000E4DE5">
        <w:rPr>
          <w:szCs w:val="24"/>
        </w:rPr>
        <w:t>,</w:t>
      </w:r>
      <w:r w:rsidR="00C808A8" w:rsidRPr="000E4DE5">
        <w:t xml:space="preserve"> Estado de </w:t>
      </w:r>
      <w:r w:rsidR="0089665C" w:rsidRPr="000E4DE5">
        <w:rPr>
          <w:szCs w:val="24"/>
        </w:rPr>
        <w:t>São Paulo</w:t>
      </w:r>
      <w:r w:rsidR="001075DC" w:rsidRPr="000E4DE5">
        <w:rPr>
          <w:szCs w:val="24"/>
        </w:rPr>
        <w:t>,</w:t>
      </w:r>
      <w:r w:rsidR="001075DC" w:rsidRPr="000E4DE5">
        <w:t xml:space="preserve"> como o competente para dirimir todas e quaisquer controvérsias oriundas deste Contrato ou relacionadas a qualquer demanda ou inadimplemento de qualquer disposição deste Contrato, com exclusão de qualquer outro, por mais privilegiado que este possa vir a ser.</w:t>
      </w:r>
      <w:bookmarkEnd w:id="1206"/>
      <w:bookmarkEnd w:id="1207"/>
    </w:p>
    <w:p w14:paraId="753A382B" w14:textId="77777777" w:rsidR="00B3073D" w:rsidRPr="000E4DE5" w:rsidRDefault="00B3073D">
      <w:pPr>
        <w:widowControl w:val="0"/>
        <w:spacing w:line="320" w:lineRule="exact"/>
        <w:jc w:val="both"/>
      </w:pPr>
    </w:p>
    <w:p w14:paraId="5589C2B4" w14:textId="77777777" w:rsidR="00B3073D" w:rsidRPr="000E4DE5" w:rsidRDefault="001075DC">
      <w:pPr>
        <w:pStyle w:val="Ttulo1"/>
        <w:numPr>
          <w:ilvl w:val="0"/>
          <w:numId w:val="1"/>
        </w:numPr>
        <w:tabs>
          <w:tab w:val="clear" w:pos="1080"/>
          <w:tab w:val="left" w:pos="1276"/>
        </w:tabs>
        <w:spacing w:after="0" w:line="320" w:lineRule="exact"/>
        <w:jc w:val="both"/>
        <w:rPr>
          <w:lang w:val="pt-BR"/>
        </w:rPr>
      </w:pPr>
      <w:bookmarkStart w:id="1208" w:name="_Toc388297521"/>
      <w:bookmarkStart w:id="1209" w:name="_Toc501439565"/>
      <w:r w:rsidRPr="000E4DE5">
        <w:rPr>
          <w:lang w:val="pt-BR"/>
        </w:rPr>
        <w:t>Disposições Gerais.</w:t>
      </w:r>
      <w:bookmarkEnd w:id="1208"/>
      <w:bookmarkEnd w:id="1209"/>
    </w:p>
    <w:p w14:paraId="20FF619D" w14:textId="77777777" w:rsidR="00B3073D" w:rsidRPr="000E4DE5" w:rsidRDefault="00B3073D">
      <w:pPr>
        <w:widowControl w:val="0"/>
        <w:spacing w:line="320" w:lineRule="exact"/>
        <w:jc w:val="both"/>
      </w:pPr>
    </w:p>
    <w:p w14:paraId="00507EEF" w14:textId="6B86278A" w:rsidR="00B3073D" w:rsidRPr="000E4DE5" w:rsidRDefault="00C70C89">
      <w:pPr>
        <w:widowControl w:val="0"/>
        <w:spacing w:line="320" w:lineRule="exact"/>
        <w:jc w:val="both"/>
      </w:pPr>
      <w:bookmarkStart w:id="1210" w:name="_Toc347835399"/>
      <w:bookmarkStart w:id="1211" w:name="_Toc347829802"/>
      <w:r w:rsidRPr="000E4DE5">
        <w:t>1</w:t>
      </w:r>
      <w:r w:rsidR="0032322D" w:rsidRPr="000E4DE5">
        <w:t>5</w:t>
      </w:r>
      <w:r w:rsidR="001075DC" w:rsidRPr="000E4DE5">
        <w:t>.1</w:t>
      </w:r>
      <w:r w:rsidR="001075DC" w:rsidRPr="000E4DE5">
        <w:rPr>
          <w:b/>
        </w:rPr>
        <w:tab/>
      </w:r>
      <w:r w:rsidR="001075DC" w:rsidRPr="000E4DE5">
        <w:t xml:space="preserve">Para os fins do presente Contrato, </w:t>
      </w:r>
      <w:ins w:id="1212" w:author="Cescon Barrieu" w:date="2019-09-23T16:11:00Z">
        <w:r w:rsidR="00410232" w:rsidRPr="000E4DE5">
          <w:t xml:space="preserve">o </w:t>
        </w:r>
      </w:ins>
      <w:ins w:id="1213" w:author="Cescon Barrieu" w:date="2019-09-24T11:04:00Z">
        <w:r w:rsidR="00DC25F6">
          <w:rPr>
            <w:szCs w:val="24"/>
          </w:rPr>
          <w:t xml:space="preserve">Banco </w:t>
        </w:r>
        <w:r w:rsidR="00DC25F6" w:rsidRPr="000E4DE5">
          <w:rPr>
            <w:szCs w:val="24"/>
          </w:rPr>
          <w:t>Bradesco</w:t>
        </w:r>
      </w:ins>
      <w:ins w:id="1214" w:author="Cescon Barrieu" w:date="2019-09-23T16:11:00Z">
        <w:r w:rsidR="00410232" w:rsidRPr="000E4DE5">
          <w:t xml:space="preserve"> e </w:t>
        </w:r>
      </w:ins>
      <w:r w:rsidR="001075DC" w:rsidRPr="000E4DE5">
        <w:t xml:space="preserve">o Agente </w:t>
      </w:r>
      <w:r w:rsidR="00A87F5A" w:rsidRPr="000E4DE5">
        <w:t>Fiduciário</w:t>
      </w:r>
      <w:r w:rsidR="001075DC" w:rsidRPr="000E4DE5">
        <w:t xml:space="preserve">, atuando como agente em benefício dos </w:t>
      </w:r>
      <w:r w:rsidR="00A87F5A" w:rsidRPr="000E4DE5">
        <w:t>Debenturistas</w:t>
      </w:r>
      <w:ins w:id="1215" w:author="Cescon Barrieu" w:date="2019-09-23T16:11:00Z">
        <w:r w:rsidR="00410232" w:rsidRPr="000E4DE5">
          <w:t>, em conjunto,</w:t>
        </w:r>
      </w:ins>
      <w:r w:rsidR="001075DC" w:rsidRPr="000E4DE5">
        <w:t xml:space="preserve"> poder</w:t>
      </w:r>
      <w:del w:id="1216" w:author="Cescon Barrieu" w:date="2019-09-23T16:11:00Z">
        <w:r w:rsidR="001075DC" w:rsidRPr="000E4DE5" w:rsidDel="00410232">
          <w:delText>á</w:delText>
        </w:r>
      </w:del>
      <w:ins w:id="1217" w:author="Cescon Barrieu" w:date="2019-09-23T16:11:00Z">
        <w:r w:rsidR="00410232" w:rsidRPr="000E4DE5">
          <w:t>ão</w:t>
        </w:r>
      </w:ins>
      <w:del w:id="1218" w:author="Cescon Barrieu" w:date="2019-09-23T16:11:00Z">
        <w:r w:rsidR="001075DC" w:rsidRPr="000E4DE5" w:rsidDel="00410232">
          <w:delText xml:space="preserve">, </w:delText>
        </w:r>
      </w:del>
      <w:ins w:id="1219" w:author="Cescon Barrieu" w:date="2019-09-23T12:49:00Z">
        <w:r w:rsidR="0060429F" w:rsidRPr="000E4DE5">
          <w:t xml:space="preserve">, </w:t>
        </w:r>
      </w:ins>
      <w:r w:rsidR="001075DC" w:rsidRPr="000E4DE5">
        <w:t xml:space="preserve">a seu exclusivo critério, requerer a execução específica das obrigações aqui assumidas </w:t>
      </w:r>
      <w:r w:rsidR="001075DC" w:rsidRPr="000E4DE5">
        <w:rPr>
          <w:szCs w:val="24"/>
        </w:rPr>
        <w:t>pel</w:t>
      </w:r>
      <w:r w:rsidR="0052651C" w:rsidRPr="000E4DE5">
        <w:rPr>
          <w:szCs w:val="24"/>
        </w:rPr>
        <w:t>o</w:t>
      </w:r>
      <w:r w:rsidR="00BE7DD3" w:rsidRPr="000E4DE5">
        <w:rPr>
          <w:szCs w:val="24"/>
        </w:rPr>
        <w:t>s</w:t>
      </w:r>
      <w:r w:rsidR="0052651C" w:rsidRPr="000E4DE5">
        <w:rPr>
          <w:szCs w:val="24"/>
        </w:rPr>
        <w:t xml:space="preserve"> Acionista</w:t>
      </w:r>
      <w:r w:rsidR="00BE7DD3" w:rsidRPr="000E4DE5">
        <w:rPr>
          <w:szCs w:val="24"/>
        </w:rPr>
        <w:t>s Garantidores</w:t>
      </w:r>
      <w:r w:rsidR="001075DC" w:rsidRPr="000E4DE5">
        <w:t xml:space="preserve">, </w:t>
      </w:r>
      <w:bookmarkEnd w:id="1210"/>
      <w:bookmarkEnd w:id="1211"/>
      <w:r w:rsidR="00BE7DD3" w:rsidRPr="000E4DE5">
        <w:t xml:space="preserve">conforme artigos </w:t>
      </w:r>
      <w:r w:rsidR="00BE7DD3" w:rsidRPr="000E4DE5">
        <w:rPr>
          <w:szCs w:val="24"/>
        </w:rPr>
        <w:t>815</w:t>
      </w:r>
      <w:r w:rsidR="00BE7DD3" w:rsidRPr="000E4DE5">
        <w:t xml:space="preserve"> e </w:t>
      </w:r>
      <w:r w:rsidR="00BE7DD3" w:rsidRPr="000E4DE5">
        <w:rPr>
          <w:szCs w:val="24"/>
        </w:rPr>
        <w:t>seguintes</w:t>
      </w:r>
      <w:r w:rsidR="00BE7DD3" w:rsidRPr="000E4DE5">
        <w:t xml:space="preserve"> do Código de Processo Civil</w:t>
      </w:r>
    </w:p>
    <w:p w14:paraId="2B224176" w14:textId="77777777" w:rsidR="00B3073D" w:rsidRPr="000E4DE5" w:rsidRDefault="00B3073D">
      <w:pPr>
        <w:widowControl w:val="0"/>
        <w:spacing w:line="320" w:lineRule="exact"/>
        <w:jc w:val="both"/>
      </w:pPr>
    </w:p>
    <w:p w14:paraId="5C360CE8" w14:textId="40463326" w:rsidR="00B3073D" w:rsidRPr="000E4DE5" w:rsidRDefault="00C70C89">
      <w:pPr>
        <w:widowControl w:val="0"/>
        <w:spacing w:line="320" w:lineRule="exact"/>
        <w:jc w:val="both"/>
      </w:pPr>
      <w:bookmarkStart w:id="1220" w:name="_Toc347835400"/>
      <w:bookmarkStart w:id="1221" w:name="_Toc347829803"/>
      <w:r w:rsidRPr="000E4DE5">
        <w:t>1</w:t>
      </w:r>
      <w:r w:rsidR="0032322D" w:rsidRPr="000E4DE5">
        <w:t>5</w:t>
      </w:r>
      <w:r w:rsidR="001075DC" w:rsidRPr="000E4DE5">
        <w:t>.2</w:t>
      </w:r>
      <w:r w:rsidR="001075DC" w:rsidRPr="000E4DE5">
        <w:tab/>
        <w:t xml:space="preserve">Qualquer custo ou despesa </w:t>
      </w:r>
      <w:r w:rsidR="00635334" w:rsidRPr="000E4DE5">
        <w:t xml:space="preserve">comprovadamente </w:t>
      </w:r>
      <w:r w:rsidR="001075DC" w:rsidRPr="000E4DE5">
        <w:t xml:space="preserve">incorrido pelo Agente </w:t>
      </w:r>
      <w:r w:rsidR="00A87F5A" w:rsidRPr="000E4DE5">
        <w:t>Fiduciário</w:t>
      </w:r>
      <w:ins w:id="1222" w:author="Cescon Barrieu" w:date="2019-09-23T12:49:00Z">
        <w:r w:rsidR="0060429F" w:rsidRPr="000E4DE5">
          <w:t xml:space="preserve">, pelo </w:t>
        </w:r>
      </w:ins>
      <w:ins w:id="1223" w:author="Cescon Barrieu" w:date="2019-09-24T11:04:00Z">
        <w:r w:rsidR="00DC25F6">
          <w:rPr>
            <w:szCs w:val="24"/>
          </w:rPr>
          <w:t xml:space="preserve">Banco </w:t>
        </w:r>
        <w:r w:rsidR="00DC25F6" w:rsidRPr="000E4DE5">
          <w:rPr>
            <w:szCs w:val="24"/>
          </w:rPr>
          <w:t>Bradesco</w:t>
        </w:r>
      </w:ins>
      <w:r w:rsidR="001075DC" w:rsidRPr="000E4DE5">
        <w:t xml:space="preserve"> </w:t>
      </w:r>
      <w:ins w:id="1224" w:author="Cescon Barrieu" w:date="2019-09-23T12:49:00Z">
        <w:r w:rsidR="0060429F" w:rsidRPr="000E4DE5">
          <w:t>e/</w:t>
        </w:r>
      </w:ins>
      <w:r w:rsidR="001075DC" w:rsidRPr="000E4DE5">
        <w:t xml:space="preserve">ou pelos </w:t>
      </w:r>
      <w:r w:rsidR="00A87F5A" w:rsidRPr="000E4DE5">
        <w:t>Debenturistas</w:t>
      </w:r>
      <w:r w:rsidR="001075DC" w:rsidRPr="000E4DE5">
        <w:t xml:space="preserve"> no cumprimento de suas obrigações previstas neste Contrato será de inteira responsabilidade </w:t>
      </w:r>
      <w:r w:rsidR="001075DC" w:rsidRPr="000E4DE5">
        <w:rPr>
          <w:szCs w:val="24"/>
        </w:rPr>
        <w:t>d</w:t>
      </w:r>
      <w:r w:rsidR="0052651C" w:rsidRPr="000E4DE5">
        <w:rPr>
          <w:szCs w:val="24"/>
        </w:rPr>
        <w:t>o</w:t>
      </w:r>
      <w:r w:rsidR="00BE7DD3" w:rsidRPr="000E4DE5">
        <w:rPr>
          <w:szCs w:val="24"/>
        </w:rPr>
        <w:t>s</w:t>
      </w:r>
      <w:r w:rsidR="0052651C" w:rsidRPr="000E4DE5">
        <w:rPr>
          <w:szCs w:val="24"/>
        </w:rPr>
        <w:t xml:space="preserve"> Acionista</w:t>
      </w:r>
      <w:r w:rsidR="00BE7DD3" w:rsidRPr="000E4DE5">
        <w:rPr>
          <w:szCs w:val="24"/>
        </w:rPr>
        <w:t>s Garantidores</w:t>
      </w:r>
      <w:r w:rsidR="001075DC" w:rsidRPr="000E4DE5">
        <w:t xml:space="preserve">, não cabendo ao Agente </w:t>
      </w:r>
      <w:r w:rsidR="00A87F5A" w:rsidRPr="000E4DE5">
        <w:t>Fiduciário</w:t>
      </w:r>
      <w:ins w:id="1225" w:author="Cescon Barrieu" w:date="2019-09-23T12:49:00Z">
        <w:r w:rsidR="0060429F" w:rsidRPr="000E4DE5">
          <w:t xml:space="preserve">, ao </w:t>
        </w:r>
      </w:ins>
      <w:ins w:id="1226" w:author="Cescon Barrieu" w:date="2019-09-24T11:04:00Z">
        <w:r w:rsidR="00DC25F6">
          <w:rPr>
            <w:szCs w:val="24"/>
          </w:rPr>
          <w:t xml:space="preserve">Banco </w:t>
        </w:r>
        <w:r w:rsidR="00DC25F6" w:rsidRPr="000E4DE5">
          <w:rPr>
            <w:szCs w:val="24"/>
          </w:rPr>
          <w:t>Bradesco</w:t>
        </w:r>
      </w:ins>
      <w:ins w:id="1227" w:author="Cescon Barrieu" w:date="2019-09-23T12:49:00Z">
        <w:r w:rsidR="0060429F" w:rsidRPr="000E4DE5">
          <w:t xml:space="preserve">, </w:t>
        </w:r>
      </w:ins>
      <w:del w:id="1228" w:author="Cescon Barrieu" w:date="2019-09-23T12:50:00Z">
        <w:r w:rsidR="001075DC" w:rsidRPr="000E4DE5" w:rsidDel="0060429F">
          <w:delText xml:space="preserve"> </w:delText>
        </w:r>
      </w:del>
      <w:ins w:id="1229" w:author="Cescon Barrieu" w:date="2019-09-23T12:50:00Z">
        <w:r w:rsidR="0060429F" w:rsidRPr="000E4DE5">
          <w:t>e/</w:t>
        </w:r>
      </w:ins>
      <w:r w:rsidR="001075DC" w:rsidRPr="000E4DE5">
        <w:t xml:space="preserve">ou aos </w:t>
      </w:r>
      <w:r w:rsidR="00A87F5A" w:rsidRPr="000E4DE5">
        <w:t>Debenturistas</w:t>
      </w:r>
      <w:r w:rsidR="001075DC" w:rsidRPr="000E4DE5">
        <w:t xml:space="preserve"> qualquer responsabilidade pelo seu pagamento ou reembolso.</w:t>
      </w:r>
      <w:bookmarkEnd w:id="1220"/>
      <w:bookmarkEnd w:id="1221"/>
    </w:p>
    <w:p w14:paraId="2099FB9F" w14:textId="77777777" w:rsidR="00B3073D" w:rsidRPr="000E4DE5" w:rsidRDefault="00B3073D">
      <w:pPr>
        <w:widowControl w:val="0"/>
        <w:spacing w:line="320" w:lineRule="exact"/>
        <w:jc w:val="both"/>
      </w:pPr>
    </w:p>
    <w:p w14:paraId="4E56C659" w14:textId="77777777" w:rsidR="00B3073D" w:rsidRPr="000E4DE5" w:rsidRDefault="00C70C89">
      <w:pPr>
        <w:widowControl w:val="0"/>
        <w:spacing w:line="320" w:lineRule="exact"/>
        <w:jc w:val="both"/>
      </w:pPr>
      <w:bookmarkStart w:id="1230" w:name="_Toc347835401"/>
      <w:bookmarkStart w:id="1231" w:name="_Toc347829804"/>
      <w:r w:rsidRPr="000E4DE5">
        <w:t>1</w:t>
      </w:r>
      <w:r w:rsidR="0032322D" w:rsidRPr="000E4DE5">
        <w:t>5</w:t>
      </w:r>
      <w:r w:rsidR="001075DC" w:rsidRPr="000E4DE5">
        <w:t>.3</w:t>
      </w:r>
      <w:r w:rsidR="001075DC" w:rsidRPr="000E4DE5">
        <w:rPr>
          <w:b/>
        </w:rPr>
        <w:tab/>
      </w:r>
      <w:r w:rsidR="0034312F" w:rsidRPr="000E4DE5">
        <w:t xml:space="preserve">Correrão </w:t>
      </w:r>
      <w:r w:rsidR="001075DC" w:rsidRPr="000E4DE5">
        <w:t xml:space="preserve">por conta </w:t>
      </w:r>
      <w:r w:rsidR="001075DC" w:rsidRPr="000E4DE5">
        <w:rPr>
          <w:szCs w:val="24"/>
        </w:rPr>
        <w:t>d</w:t>
      </w:r>
      <w:r w:rsidR="0052651C" w:rsidRPr="000E4DE5">
        <w:rPr>
          <w:szCs w:val="24"/>
        </w:rPr>
        <w:t>o</w:t>
      </w:r>
      <w:r w:rsidR="00BE7DD3" w:rsidRPr="000E4DE5">
        <w:rPr>
          <w:szCs w:val="24"/>
        </w:rPr>
        <w:t>s</w:t>
      </w:r>
      <w:r w:rsidR="0052651C" w:rsidRPr="000E4DE5">
        <w:rPr>
          <w:szCs w:val="24"/>
        </w:rPr>
        <w:t xml:space="preserve"> Acionista</w:t>
      </w:r>
      <w:r w:rsidR="00BE7DD3" w:rsidRPr="000E4DE5">
        <w:rPr>
          <w:szCs w:val="24"/>
        </w:rPr>
        <w:t>s Garantidores</w:t>
      </w:r>
      <w:r w:rsidR="001075DC" w:rsidRPr="000E4DE5">
        <w:t xml:space="preserve"> todos os tributos, contribuições e encargos de qualquer natureza, presentes ou futuros, que, direta ou indiretamente, incidam ou venham a incidir sobre a Alienação Fiduciária, os valores e pagamentos dela decorrentes, movimentações financeiras a ela relativas e sobre as obrigações decorrentes deste Contrato.</w:t>
      </w:r>
      <w:bookmarkEnd w:id="1230"/>
      <w:bookmarkEnd w:id="1231"/>
    </w:p>
    <w:p w14:paraId="538101A8" w14:textId="77777777" w:rsidR="006830DA" w:rsidRPr="000E4DE5" w:rsidRDefault="006830DA">
      <w:pPr>
        <w:widowControl w:val="0"/>
        <w:tabs>
          <w:tab w:val="left" w:pos="709"/>
          <w:tab w:val="left" w:pos="3119"/>
        </w:tabs>
        <w:spacing w:line="320" w:lineRule="exact"/>
        <w:jc w:val="center"/>
      </w:pPr>
    </w:p>
    <w:p w14:paraId="172977CE" w14:textId="77777777" w:rsidR="00530090" w:rsidRPr="000E4DE5" w:rsidRDefault="00530090">
      <w:pPr>
        <w:widowControl w:val="0"/>
        <w:spacing w:line="320" w:lineRule="exact"/>
        <w:jc w:val="both"/>
        <w:rPr>
          <w:szCs w:val="24"/>
          <w:highlight w:val="magenta"/>
        </w:rPr>
      </w:pPr>
      <w:bookmarkStart w:id="1232" w:name="_Toc347835402"/>
      <w:bookmarkStart w:id="1233" w:name="_Toc347829805"/>
    </w:p>
    <w:p w14:paraId="4275EE72" w14:textId="1B526F7E" w:rsidR="00C07762" w:rsidRPr="000E4DE5" w:rsidRDefault="00530090">
      <w:pPr>
        <w:widowControl w:val="0"/>
        <w:spacing w:line="320" w:lineRule="exact"/>
        <w:jc w:val="center"/>
        <w:rPr>
          <w:b/>
        </w:rPr>
      </w:pPr>
      <w:r w:rsidRPr="000E4DE5">
        <w:rPr>
          <w:szCs w:val="24"/>
          <w:highlight w:val="magenta"/>
        </w:rPr>
        <w:br w:type="page"/>
      </w:r>
      <w:bookmarkStart w:id="1234" w:name="_Toc388297522"/>
      <w:bookmarkStart w:id="1235" w:name="_Toc501439566"/>
      <w:r w:rsidR="00C07762" w:rsidRPr="000E4DE5">
        <w:rPr>
          <w:b/>
        </w:rPr>
        <w:lastRenderedPageBreak/>
        <w:t>ANEXO 1</w:t>
      </w:r>
      <w:bookmarkEnd w:id="1234"/>
      <w:bookmarkEnd w:id="1235"/>
    </w:p>
    <w:p w14:paraId="41495512" w14:textId="77777777" w:rsidR="00C07762" w:rsidRPr="000E4DE5" w:rsidRDefault="00C07762">
      <w:pPr>
        <w:widowControl w:val="0"/>
        <w:spacing w:line="320" w:lineRule="exact"/>
      </w:pPr>
    </w:p>
    <w:p w14:paraId="35515C38" w14:textId="77777777" w:rsidR="00B3073D" w:rsidRPr="000E4DE5" w:rsidRDefault="001075DC">
      <w:pPr>
        <w:widowControl w:val="0"/>
        <w:spacing w:line="320" w:lineRule="exact"/>
        <w:jc w:val="center"/>
        <w:rPr>
          <w:u w:val="single"/>
        </w:rPr>
      </w:pPr>
      <w:r w:rsidRPr="000E4DE5">
        <w:rPr>
          <w:u w:val="single"/>
        </w:rPr>
        <w:t>DESCRIÇÃO DAS OBRIGAÇÕES GARANTIDAS</w:t>
      </w:r>
      <w:bookmarkEnd w:id="1232"/>
      <w:bookmarkEnd w:id="1233"/>
    </w:p>
    <w:p w14:paraId="0D4BB187" w14:textId="77777777" w:rsidR="00B3073D" w:rsidRPr="000E4DE5" w:rsidRDefault="00B3073D">
      <w:pPr>
        <w:widowControl w:val="0"/>
        <w:spacing w:line="320" w:lineRule="exact"/>
      </w:pPr>
    </w:p>
    <w:p w14:paraId="2BE65213" w14:textId="77777777" w:rsidR="003B7E3E" w:rsidRPr="000E4DE5" w:rsidRDefault="003B7E3E">
      <w:pPr>
        <w:widowControl w:val="0"/>
        <w:tabs>
          <w:tab w:val="left" w:pos="709"/>
        </w:tabs>
        <w:spacing w:line="320" w:lineRule="exact"/>
      </w:pPr>
    </w:p>
    <w:p w14:paraId="3DE76810" w14:textId="05594868" w:rsidR="00E32386" w:rsidRPr="000E4DE5" w:rsidRDefault="0060429F">
      <w:pPr>
        <w:pStyle w:val="Body"/>
        <w:widowControl w:val="0"/>
        <w:suppressAutoHyphens/>
        <w:rPr>
          <w:rFonts w:ascii="Times New Roman" w:hAnsi="Times New Roman"/>
          <w:sz w:val="24"/>
        </w:rPr>
      </w:pPr>
      <w:ins w:id="1236" w:author="Cescon Barrieu" w:date="2019-09-23T12:51:00Z">
        <w:r w:rsidRPr="000E4DE5">
          <w:rPr>
            <w:rFonts w:ascii="Times New Roman" w:hAnsi="Times New Roman"/>
            <w:sz w:val="24"/>
          </w:rPr>
          <w:t xml:space="preserve">I - </w:t>
        </w:r>
      </w:ins>
      <w:r w:rsidR="00E32386" w:rsidRPr="000E4DE5">
        <w:rPr>
          <w:rFonts w:ascii="Times New Roman" w:hAnsi="Times New Roman"/>
          <w:sz w:val="24"/>
        </w:rPr>
        <w:t xml:space="preserve">Para os efeitos da legislação aplicável, as Obrigações Garantidas </w:t>
      </w:r>
      <w:ins w:id="1237" w:author="Cescon Barrieu" w:date="2019-09-23T12:50:00Z">
        <w:r w:rsidRPr="000E4DE5">
          <w:rPr>
            <w:rFonts w:ascii="Times New Roman" w:hAnsi="Times New Roman"/>
            <w:sz w:val="24"/>
          </w:rPr>
          <w:t xml:space="preserve">previstas na Escritura de Emissão </w:t>
        </w:r>
      </w:ins>
      <w:r w:rsidR="00E32386" w:rsidRPr="000E4DE5">
        <w:rPr>
          <w:rFonts w:ascii="Times New Roman" w:hAnsi="Times New Roman"/>
          <w:sz w:val="24"/>
        </w:rPr>
        <w:t>asseguradas pelo presente Contrato têm os seguintes termos e condições gerais:</w:t>
      </w:r>
    </w:p>
    <w:p w14:paraId="718FFA63" w14:textId="13E4A8BF"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Emissora: </w:t>
      </w:r>
      <w:r w:rsidR="00505B19" w:rsidRPr="000E4DE5">
        <w:rPr>
          <w:rFonts w:ascii="Times New Roman" w:eastAsia="Calibri" w:hAnsi="Times New Roman"/>
          <w:sz w:val="24"/>
          <w:lang w:eastAsia="pt-BR"/>
        </w:rPr>
        <w:t xml:space="preserve">Bonsucesso Holding Financeira </w:t>
      </w:r>
      <w:r w:rsidRPr="000E4DE5">
        <w:rPr>
          <w:rFonts w:ascii="Times New Roman" w:eastAsia="Calibri" w:hAnsi="Times New Roman"/>
          <w:sz w:val="24"/>
          <w:lang w:eastAsia="pt-BR"/>
        </w:rPr>
        <w:t xml:space="preserve">S.A. </w:t>
      </w:r>
    </w:p>
    <w:p w14:paraId="3B859A3B"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Oferta:</w:t>
      </w:r>
      <w:r w:rsidRPr="000E4DE5">
        <w:rPr>
          <w:rFonts w:ascii="Times New Roman" w:eastAsia="Calibri" w:hAnsi="Times New Roman"/>
          <w:sz w:val="24"/>
          <w:lang w:eastAsia="pt-BR"/>
        </w:rPr>
        <w:t xml:space="preserve"> 2ª (segunda) emissão pública de </w:t>
      </w:r>
      <w:r w:rsidRPr="000E4DE5">
        <w:rPr>
          <w:rFonts w:ascii="Times New Roman" w:hAnsi="Times New Roman"/>
          <w:sz w:val="24"/>
        </w:rPr>
        <w:t>debêntures</w:t>
      </w:r>
      <w:r w:rsidRPr="000E4DE5">
        <w:rPr>
          <w:rFonts w:ascii="Times New Roman" w:eastAsia="Calibri" w:hAnsi="Times New Roman"/>
          <w:sz w:val="24"/>
          <w:lang w:eastAsia="pt-BR"/>
        </w:rPr>
        <w:t>, com esforços restritos de colocação, para distribuição de acordo com a Instrução CVM 476.</w:t>
      </w:r>
    </w:p>
    <w:p w14:paraId="0F7AA36D" w14:textId="77777777" w:rsidR="00E32386" w:rsidRPr="000E4DE5" w:rsidRDefault="00E32386">
      <w:pPr>
        <w:pStyle w:val="Body"/>
        <w:widowControl w:val="0"/>
        <w:suppressAutoHyphens/>
        <w:rPr>
          <w:rFonts w:ascii="Times New Roman" w:eastAsia="Calibri" w:hAnsi="Times New Roman"/>
          <w:b/>
          <w:bCs/>
          <w:iCs/>
          <w:sz w:val="24"/>
          <w:lang w:eastAsia="pt-BR"/>
        </w:rPr>
      </w:pPr>
      <w:r w:rsidRPr="000E4DE5">
        <w:rPr>
          <w:rFonts w:ascii="Times New Roman" w:eastAsia="Calibri" w:hAnsi="Times New Roman"/>
          <w:b/>
          <w:bCs/>
          <w:iCs/>
          <w:sz w:val="24"/>
          <w:lang w:eastAsia="pt-BR"/>
        </w:rPr>
        <w:t xml:space="preserve">Montante da Emissão: </w:t>
      </w:r>
      <w:r w:rsidRPr="000E4DE5">
        <w:rPr>
          <w:rFonts w:ascii="Times New Roman" w:eastAsia="Calibri" w:hAnsi="Times New Roman"/>
          <w:sz w:val="24"/>
          <w:lang w:eastAsia="pt-BR"/>
        </w:rPr>
        <w:t>R$ </w:t>
      </w:r>
      <w:r w:rsidRPr="000E4DE5">
        <w:rPr>
          <w:rFonts w:ascii="Times New Roman" w:eastAsia="Calibri" w:hAnsi="Times New Roman"/>
          <w:color w:val="000000"/>
          <w:sz w:val="24"/>
          <w:lang w:eastAsia="pt-BR"/>
        </w:rPr>
        <w:t>200.000.000,00</w:t>
      </w:r>
      <w:r w:rsidRPr="000E4DE5">
        <w:rPr>
          <w:rFonts w:ascii="Times New Roman" w:eastAsia="Calibri" w:hAnsi="Times New Roman"/>
          <w:sz w:val="24"/>
          <w:lang w:eastAsia="pt-BR"/>
        </w:rPr>
        <w:t> (</w:t>
      </w:r>
      <w:r w:rsidRPr="000E4DE5">
        <w:rPr>
          <w:rFonts w:ascii="Times New Roman" w:eastAsia="Calibri" w:hAnsi="Times New Roman"/>
          <w:color w:val="000000"/>
          <w:sz w:val="24"/>
          <w:lang w:eastAsia="pt-BR"/>
        </w:rPr>
        <w:t xml:space="preserve">duzentos </w:t>
      </w:r>
      <w:r w:rsidRPr="000E4DE5">
        <w:rPr>
          <w:rFonts w:ascii="Times New Roman" w:hAnsi="Times New Roman"/>
          <w:sz w:val="24"/>
        </w:rPr>
        <w:t xml:space="preserve">milhões </w:t>
      </w:r>
      <w:r w:rsidRPr="000E4DE5">
        <w:rPr>
          <w:rFonts w:ascii="Times New Roman" w:eastAsia="Calibri" w:hAnsi="Times New Roman"/>
          <w:sz w:val="24"/>
          <w:lang w:eastAsia="pt-BR"/>
        </w:rPr>
        <w:t>de reais)</w:t>
      </w:r>
      <w:r w:rsidRPr="000E4DE5">
        <w:rPr>
          <w:rFonts w:ascii="Times New Roman" w:hAnsi="Times New Roman"/>
          <w:sz w:val="24"/>
        </w:rPr>
        <w:t xml:space="preserve"> na Data de Emissão (conforme definida abaixo). </w:t>
      </w:r>
    </w:p>
    <w:p w14:paraId="6EDC45D7"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Séries: </w:t>
      </w:r>
      <w:r w:rsidRPr="000E4DE5">
        <w:rPr>
          <w:rFonts w:ascii="Times New Roman" w:eastAsia="Calibri" w:hAnsi="Times New Roman"/>
          <w:sz w:val="24"/>
          <w:lang w:eastAsia="pt-BR"/>
        </w:rPr>
        <w:t>As Debêntures serão emitidas série única.</w:t>
      </w:r>
      <w:r w:rsidRPr="000E4DE5">
        <w:rPr>
          <w:rFonts w:ascii="Times New Roman" w:hAnsi="Times New Roman"/>
          <w:sz w:val="24"/>
        </w:rPr>
        <w:t xml:space="preserve"> </w:t>
      </w:r>
    </w:p>
    <w:p w14:paraId="1370409F"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Valor Nominal Unitário das Debêntures: </w:t>
      </w:r>
      <w:r w:rsidRPr="000E4DE5">
        <w:rPr>
          <w:rFonts w:ascii="Times New Roman" w:eastAsia="Calibri" w:hAnsi="Times New Roman"/>
          <w:sz w:val="24"/>
          <w:lang w:eastAsia="pt-BR"/>
        </w:rPr>
        <w:t>R$ 1.000,00 (mil reais)</w:t>
      </w:r>
      <w:r w:rsidRPr="000E4DE5">
        <w:rPr>
          <w:rFonts w:ascii="Times New Roman" w:hAnsi="Times New Roman"/>
          <w:sz w:val="24"/>
        </w:rPr>
        <w:t xml:space="preserve"> na Data de Emissão (conforme definida abaixo)</w:t>
      </w:r>
      <w:r w:rsidRPr="000E4DE5">
        <w:rPr>
          <w:rFonts w:ascii="Times New Roman" w:eastAsia="Calibri" w:hAnsi="Times New Roman"/>
          <w:sz w:val="24"/>
          <w:lang w:eastAsia="pt-BR"/>
        </w:rPr>
        <w:t>.</w:t>
      </w:r>
    </w:p>
    <w:p w14:paraId="546BBC72"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Quantidade de Debêntures:</w:t>
      </w:r>
      <w:r w:rsidRPr="000E4DE5">
        <w:rPr>
          <w:rFonts w:ascii="Times New Roman" w:hAnsi="Times New Roman"/>
          <w:sz w:val="24"/>
        </w:rPr>
        <w:t xml:space="preserve"> 200.000 (duzentas mil) Debêntures.</w:t>
      </w:r>
    </w:p>
    <w:p w14:paraId="44295374"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Forma: </w:t>
      </w:r>
      <w:r w:rsidRPr="000E4DE5">
        <w:rPr>
          <w:rFonts w:ascii="Times New Roman" w:eastAsia="Calibri" w:hAnsi="Times New Roman"/>
          <w:bCs/>
          <w:iCs/>
          <w:sz w:val="24"/>
          <w:lang w:eastAsia="pt-BR"/>
        </w:rPr>
        <w:t>Nominativa e Escritural.</w:t>
      </w:r>
    </w:p>
    <w:p w14:paraId="00737484" w14:textId="77777777"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Data de Emissão: </w:t>
      </w:r>
      <w:r w:rsidR="0059100C" w:rsidRPr="000E4DE5">
        <w:rPr>
          <w:rFonts w:ascii="Times New Roman" w:eastAsia="Calibri" w:hAnsi="Times New Roman"/>
          <w:bCs/>
          <w:iCs/>
          <w:sz w:val="24"/>
          <w:lang w:eastAsia="pt-BR"/>
        </w:rPr>
        <w:t>17</w:t>
      </w:r>
      <w:r w:rsidR="0059100C" w:rsidRPr="000E4DE5">
        <w:rPr>
          <w:rFonts w:ascii="Times New Roman" w:eastAsia="Calibri" w:hAnsi="Times New Roman"/>
          <w:sz w:val="24"/>
          <w:lang w:eastAsia="pt-BR"/>
        </w:rPr>
        <w:t xml:space="preserve"> </w:t>
      </w:r>
      <w:r w:rsidRPr="000E4DE5">
        <w:rPr>
          <w:rFonts w:ascii="Times New Roman" w:eastAsia="Calibri" w:hAnsi="Times New Roman"/>
          <w:sz w:val="24"/>
          <w:lang w:eastAsia="pt-BR"/>
        </w:rPr>
        <w:t xml:space="preserve">de </w:t>
      </w:r>
      <w:r w:rsidR="0059100C" w:rsidRPr="000E4DE5">
        <w:rPr>
          <w:rFonts w:ascii="Times New Roman" w:eastAsia="Calibri" w:hAnsi="Times New Roman"/>
          <w:sz w:val="24"/>
          <w:lang w:eastAsia="pt-BR"/>
        </w:rPr>
        <w:t>janeiro</w:t>
      </w:r>
      <w:r w:rsidRPr="000E4DE5">
        <w:rPr>
          <w:rFonts w:ascii="Times New Roman" w:eastAsia="Calibri" w:hAnsi="Times New Roman"/>
          <w:sz w:val="24"/>
          <w:lang w:eastAsia="pt-BR"/>
        </w:rPr>
        <w:t xml:space="preserve"> de 2018.</w:t>
      </w:r>
    </w:p>
    <w:p w14:paraId="6849AA97" w14:textId="74765EA6" w:rsidR="00E32386" w:rsidRPr="000E4DE5" w:rsidRDefault="00E32386">
      <w:pPr>
        <w:pStyle w:val="Body"/>
        <w:widowControl w:val="0"/>
        <w:suppressAutoHyphens/>
        <w:rPr>
          <w:rFonts w:ascii="Times New Roman" w:eastAsia="Calibri" w:hAnsi="Times New Roman"/>
          <w:sz w:val="24"/>
          <w:lang w:eastAsia="pt-BR"/>
        </w:rPr>
      </w:pPr>
      <w:r w:rsidRPr="000E4DE5">
        <w:rPr>
          <w:rFonts w:ascii="Times New Roman" w:eastAsia="Calibri" w:hAnsi="Times New Roman"/>
          <w:b/>
          <w:bCs/>
          <w:iCs/>
          <w:sz w:val="24"/>
          <w:lang w:eastAsia="pt-BR"/>
        </w:rPr>
        <w:t xml:space="preserve">Data de Vencimento das Debêntures: </w:t>
      </w:r>
      <w:r w:rsidRPr="000E4DE5">
        <w:rPr>
          <w:rFonts w:ascii="Times New Roman" w:eastAsia="Calibri" w:hAnsi="Times New Roman"/>
          <w:bCs/>
          <w:iCs/>
          <w:sz w:val="24"/>
          <w:lang w:eastAsia="pt-BR"/>
        </w:rPr>
        <w:t xml:space="preserve">O vencimento das Debêntures ocorrerá em </w:t>
      </w:r>
      <w:ins w:id="1238" w:author="Cescon Barrieu" w:date="2019-09-12T12:21:00Z">
        <w:r w:rsidR="00847C65" w:rsidRPr="000E4DE5">
          <w:rPr>
            <w:rFonts w:ascii="Times New Roman" w:eastAsia="Calibri" w:hAnsi="Times New Roman"/>
            <w:bCs/>
            <w:iCs/>
            <w:sz w:val="24"/>
            <w:lang w:eastAsia="pt-BR"/>
          </w:rPr>
          <w:t>30 de junho de 2022</w:t>
        </w:r>
      </w:ins>
      <w:del w:id="1239" w:author="Cescon Barrieu" w:date="2019-09-12T12:21:00Z">
        <w:r w:rsidR="00D917C8" w:rsidRPr="000E4DE5" w:rsidDel="00847C65">
          <w:rPr>
            <w:rFonts w:ascii="Times New Roman" w:eastAsia="Calibri" w:hAnsi="Times New Roman"/>
            <w:bCs/>
            <w:iCs/>
            <w:sz w:val="24"/>
            <w:lang w:eastAsia="pt-BR"/>
          </w:rPr>
          <w:delText>01</w:delText>
        </w:r>
        <w:r w:rsidRPr="000E4DE5" w:rsidDel="00847C65">
          <w:rPr>
            <w:rFonts w:ascii="Times New Roman" w:eastAsia="Calibri" w:hAnsi="Times New Roman"/>
            <w:bCs/>
            <w:iCs/>
            <w:sz w:val="24"/>
            <w:lang w:eastAsia="pt-BR"/>
          </w:rPr>
          <w:delText xml:space="preserve"> de </w:delText>
        </w:r>
        <w:r w:rsidR="00D917C8" w:rsidRPr="000E4DE5" w:rsidDel="00847C65">
          <w:rPr>
            <w:rFonts w:ascii="Times New Roman" w:eastAsia="Calibri" w:hAnsi="Times New Roman"/>
            <w:bCs/>
            <w:iCs/>
            <w:sz w:val="24"/>
            <w:lang w:eastAsia="pt-BR"/>
          </w:rPr>
          <w:delText xml:space="preserve">junho </w:delText>
        </w:r>
        <w:r w:rsidRPr="000E4DE5" w:rsidDel="00847C65">
          <w:rPr>
            <w:rFonts w:ascii="Times New Roman" w:eastAsia="Calibri" w:hAnsi="Times New Roman"/>
            <w:bCs/>
            <w:iCs/>
            <w:sz w:val="24"/>
            <w:lang w:eastAsia="pt-BR"/>
          </w:rPr>
          <w:delText>de 2020</w:delText>
        </w:r>
      </w:del>
      <w:r w:rsidRPr="000E4DE5">
        <w:rPr>
          <w:rFonts w:ascii="Times New Roman" w:eastAsia="Calibri" w:hAnsi="Times New Roman"/>
          <w:bCs/>
          <w:iCs/>
          <w:sz w:val="24"/>
          <w:lang w:eastAsia="pt-BR"/>
        </w:rPr>
        <w:t>, ressalvadas as hipóteses de Vencimento Antecipado e resgate das Debêntures previstas na Escritura de Emissão.</w:t>
      </w:r>
    </w:p>
    <w:p w14:paraId="6D225D5D" w14:textId="13EA0A3A" w:rsidR="00E32386" w:rsidRPr="000E4DE5" w:rsidRDefault="00E32386">
      <w:pPr>
        <w:pStyle w:val="Body1"/>
        <w:widowControl w:val="0"/>
        <w:suppressAutoHyphens/>
        <w:ind w:left="0"/>
        <w:rPr>
          <w:rFonts w:ascii="Times New Roman" w:hAnsi="Times New Roman"/>
          <w:sz w:val="24"/>
        </w:rPr>
      </w:pPr>
      <w:r w:rsidRPr="000E4DE5">
        <w:rPr>
          <w:rFonts w:ascii="Times New Roman" w:eastAsia="Calibri" w:hAnsi="Times New Roman"/>
          <w:b/>
          <w:bCs/>
          <w:iCs/>
          <w:sz w:val="24"/>
          <w:lang w:eastAsia="pt-BR"/>
        </w:rPr>
        <w:t>Amortização do Valor Nominal Unitário das Debêntures:</w:t>
      </w:r>
      <w:r w:rsidRPr="000E4DE5">
        <w:rPr>
          <w:rFonts w:ascii="Times New Roman" w:hAnsi="Times New Roman"/>
          <w:sz w:val="24"/>
        </w:rPr>
        <w:t xml:space="preserve"> A amortização do Valor Nominal Unitário das Debêntures ocorrerá em </w:t>
      </w:r>
      <w:r w:rsidR="00AC22D8" w:rsidRPr="000E4DE5">
        <w:rPr>
          <w:rFonts w:ascii="Times New Roman" w:hAnsi="Times New Roman"/>
          <w:sz w:val="24"/>
        </w:rPr>
        <w:t xml:space="preserve">2 (duas) </w:t>
      </w:r>
      <w:r w:rsidRPr="000E4DE5">
        <w:rPr>
          <w:rFonts w:ascii="Times New Roman" w:hAnsi="Times New Roman"/>
          <w:sz w:val="24"/>
        </w:rPr>
        <w:t>parcela</w:t>
      </w:r>
      <w:r w:rsidR="00AC22D8" w:rsidRPr="000E4DE5">
        <w:rPr>
          <w:rFonts w:ascii="Times New Roman" w:hAnsi="Times New Roman"/>
          <w:sz w:val="24"/>
        </w:rPr>
        <w:t>s, conforme indicado na tabela abaixo</w:t>
      </w:r>
      <w:r w:rsidRPr="000E4DE5">
        <w:rPr>
          <w:rFonts w:ascii="Times New Roman" w:hAnsi="Times New Roman"/>
          <w:sz w:val="24"/>
        </w:rPr>
        <w:t>, ressalvadas as hipóteses de Vencimento Antecipado, de Amortização Extraordinária Facultativa e resgate das Debêntures previstas na Escritura de Emissão</w:t>
      </w:r>
      <w:r w:rsidR="00AC22D8" w:rsidRPr="000E4DE5">
        <w:rPr>
          <w:rFonts w:ascii="Times New Roman" w:hAnsi="Times New Roman"/>
          <w:sz w:val="24"/>
        </w:rPr>
        <w:t>:</w:t>
      </w:r>
    </w:p>
    <w:tbl>
      <w:tblPr>
        <w:tblW w:w="7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
        <w:gridCol w:w="4060"/>
        <w:gridCol w:w="1920"/>
      </w:tblGrid>
      <w:tr w:rsidR="00AC22D8" w:rsidRPr="000E4DE5" w14:paraId="5AD90CF0" w14:textId="77777777" w:rsidTr="00AC22D8">
        <w:trPr>
          <w:trHeight w:val="1200"/>
          <w:jc w:val="center"/>
        </w:trPr>
        <w:tc>
          <w:tcPr>
            <w:tcW w:w="1545" w:type="dxa"/>
            <w:shd w:val="clear" w:color="auto" w:fill="D9D9D9" w:themeFill="background1" w:themeFillShade="D9"/>
            <w:vAlign w:val="center"/>
            <w:hideMark/>
          </w:tcPr>
          <w:p w14:paraId="431D4F4F" w14:textId="77777777" w:rsidR="00AC22D8" w:rsidRPr="000E4DE5" w:rsidRDefault="00AC22D8">
            <w:pPr>
              <w:widowControl w:val="0"/>
              <w:tabs>
                <w:tab w:val="left" w:pos="500"/>
              </w:tabs>
              <w:spacing w:after="140" w:line="320" w:lineRule="exact"/>
              <w:ind w:left="358" w:hanging="358"/>
              <w:jc w:val="center"/>
              <w:rPr>
                <w:b/>
                <w:bCs/>
              </w:rPr>
            </w:pPr>
            <w:r w:rsidRPr="000E4DE5">
              <w:rPr>
                <w:b/>
                <w:bCs/>
              </w:rPr>
              <w:t>Parcela</w:t>
            </w:r>
          </w:p>
        </w:tc>
        <w:tc>
          <w:tcPr>
            <w:tcW w:w="4060" w:type="dxa"/>
            <w:shd w:val="clear" w:color="auto" w:fill="D9D9D9" w:themeFill="background1" w:themeFillShade="D9"/>
            <w:vAlign w:val="center"/>
            <w:hideMark/>
          </w:tcPr>
          <w:p w14:paraId="56785C32" w14:textId="77777777" w:rsidR="00AC22D8" w:rsidRPr="000E4DE5" w:rsidRDefault="00AC22D8">
            <w:pPr>
              <w:widowControl w:val="0"/>
              <w:tabs>
                <w:tab w:val="left" w:pos="0"/>
              </w:tabs>
              <w:spacing w:after="140" w:line="320" w:lineRule="exact"/>
              <w:jc w:val="center"/>
              <w:rPr>
                <w:b/>
                <w:bCs/>
              </w:rPr>
            </w:pPr>
            <w:r w:rsidRPr="000E4DE5">
              <w:rPr>
                <w:b/>
                <w:bCs/>
              </w:rPr>
              <w:t>Data de amortização do principal</w:t>
            </w:r>
          </w:p>
        </w:tc>
        <w:tc>
          <w:tcPr>
            <w:tcW w:w="1920" w:type="dxa"/>
            <w:shd w:val="clear" w:color="auto" w:fill="D9D9D9" w:themeFill="background1" w:themeFillShade="D9"/>
            <w:vAlign w:val="center"/>
            <w:hideMark/>
          </w:tcPr>
          <w:p w14:paraId="6275C37A" w14:textId="77777777" w:rsidR="00AC22D8" w:rsidRPr="000E4DE5" w:rsidRDefault="00AC22D8">
            <w:pPr>
              <w:widowControl w:val="0"/>
              <w:tabs>
                <w:tab w:val="left" w:pos="0"/>
              </w:tabs>
              <w:spacing w:after="140" w:line="320" w:lineRule="exact"/>
              <w:jc w:val="center"/>
              <w:rPr>
                <w:b/>
                <w:bCs/>
              </w:rPr>
            </w:pPr>
            <w:r w:rsidRPr="000E4DE5">
              <w:rPr>
                <w:b/>
                <w:bCs/>
              </w:rPr>
              <w:t>Percentual do saldo do valor nominal a ser amortizado</w:t>
            </w:r>
          </w:p>
        </w:tc>
      </w:tr>
      <w:tr w:rsidR="00AC22D8" w:rsidRPr="000E4DE5" w14:paraId="7F355195" w14:textId="77777777" w:rsidTr="00AC22D8">
        <w:trPr>
          <w:trHeight w:val="575"/>
          <w:jc w:val="center"/>
        </w:trPr>
        <w:tc>
          <w:tcPr>
            <w:tcW w:w="1545" w:type="dxa"/>
            <w:shd w:val="clear" w:color="auto" w:fill="auto"/>
            <w:noWrap/>
            <w:vAlign w:val="center"/>
            <w:hideMark/>
          </w:tcPr>
          <w:p w14:paraId="53D2496C" w14:textId="77777777" w:rsidR="00AC22D8" w:rsidRPr="000E4DE5" w:rsidRDefault="00AC22D8">
            <w:pPr>
              <w:widowControl w:val="0"/>
              <w:spacing w:after="140" w:line="320" w:lineRule="exact"/>
              <w:jc w:val="center"/>
              <w:rPr>
                <w:color w:val="000000"/>
              </w:rPr>
            </w:pPr>
            <w:r w:rsidRPr="000E4DE5">
              <w:rPr>
                <w:color w:val="000000"/>
              </w:rPr>
              <w:t>1</w:t>
            </w:r>
          </w:p>
        </w:tc>
        <w:tc>
          <w:tcPr>
            <w:tcW w:w="4060" w:type="dxa"/>
            <w:shd w:val="clear" w:color="auto" w:fill="auto"/>
            <w:vAlign w:val="center"/>
            <w:hideMark/>
          </w:tcPr>
          <w:p w14:paraId="4557A633" w14:textId="77777777" w:rsidR="00AC22D8" w:rsidRPr="000E4DE5" w:rsidRDefault="00AC22D8">
            <w:pPr>
              <w:widowControl w:val="0"/>
              <w:spacing w:after="140" w:line="320" w:lineRule="exact"/>
              <w:jc w:val="center"/>
              <w:rPr>
                <w:color w:val="000000"/>
              </w:rPr>
            </w:pPr>
            <w:r w:rsidRPr="000E4DE5">
              <w:rPr>
                <w:color w:val="000000"/>
              </w:rPr>
              <w:t>29 de abril de 2020</w:t>
            </w:r>
          </w:p>
        </w:tc>
        <w:tc>
          <w:tcPr>
            <w:tcW w:w="1920" w:type="dxa"/>
            <w:shd w:val="clear" w:color="auto" w:fill="auto"/>
            <w:noWrap/>
            <w:vAlign w:val="center"/>
            <w:hideMark/>
          </w:tcPr>
          <w:p w14:paraId="4E8FD6EE" w14:textId="77777777" w:rsidR="00AC22D8" w:rsidRPr="000E4DE5" w:rsidRDefault="00AC22D8">
            <w:pPr>
              <w:widowControl w:val="0"/>
              <w:spacing w:after="140" w:line="320" w:lineRule="exact"/>
              <w:jc w:val="center"/>
              <w:rPr>
                <w:color w:val="000000"/>
              </w:rPr>
            </w:pPr>
            <w:r w:rsidRPr="000E4DE5">
              <w:rPr>
                <w:color w:val="000000"/>
              </w:rPr>
              <w:t>42,5000%</w:t>
            </w:r>
          </w:p>
        </w:tc>
      </w:tr>
      <w:tr w:rsidR="00AC22D8" w:rsidRPr="000E4DE5" w14:paraId="13C6D39D" w14:textId="77777777" w:rsidTr="00AC22D8">
        <w:trPr>
          <w:trHeight w:val="390"/>
          <w:jc w:val="center"/>
        </w:trPr>
        <w:tc>
          <w:tcPr>
            <w:tcW w:w="1545" w:type="dxa"/>
            <w:shd w:val="clear" w:color="auto" w:fill="auto"/>
            <w:noWrap/>
            <w:vAlign w:val="center"/>
            <w:hideMark/>
          </w:tcPr>
          <w:p w14:paraId="3B87BB43" w14:textId="77777777" w:rsidR="00AC22D8" w:rsidRPr="000E4DE5" w:rsidRDefault="00AC22D8">
            <w:pPr>
              <w:widowControl w:val="0"/>
              <w:spacing w:after="140" w:line="320" w:lineRule="exact"/>
              <w:jc w:val="center"/>
              <w:rPr>
                <w:color w:val="000000"/>
              </w:rPr>
            </w:pPr>
            <w:r w:rsidRPr="000E4DE5">
              <w:rPr>
                <w:color w:val="000000"/>
              </w:rPr>
              <w:t>2</w:t>
            </w:r>
          </w:p>
        </w:tc>
        <w:tc>
          <w:tcPr>
            <w:tcW w:w="4060" w:type="dxa"/>
            <w:shd w:val="clear" w:color="auto" w:fill="auto"/>
            <w:vAlign w:val="bottom"/>
            <w:hideMark/>
          </w:tcPr>
          <w:p w14:paraId="6127D62D" w14:textId="17DA7A0F" w:rsidR="00AC22D8" w:rsidRPr="000E4DE5" w:rsidRDefault="00AC22D8">
            <w:pPr>
              <w:widowControl w:val="0"/>
              <w:spacing w:after="140" w:line="320" w:lineRule="exact"/>
              <w:jc w:val="center"/>
              <w:rPr>
                <w:color w:val="000000"/>
              </w:rPr>
            </w:pPr>
            <w:r w:rsidRPr="000E4DE5">
              <w:rPr>
                <w:color w:val="000000"/>
              </w:rPr>
              <w:t>01 de junho de 2020</w:t>
            </w:r>
          </w:p>
          <w:p w14:paraId="50505836" w14:textId="77777777" w:rsidR="00AC22D8" w:rsidRPr="000E4DE5" w:rsidRDefault="00AC22D8">
            <w:pPr>
              <w:widowControl w:val="0"/>
              <w:spacing w:after="140" w:line="320" w:lineRule="exact"/>
              <w:jc w:val="center"/>
              <w:rPr>
                <w:color w:val="000000"/>
              </w:rPr>
            </w:pPr>
            <w:r w:rsidRPr="000E4DE5">
              <w:rPr>
                <w:color w:val="000000"/>
              </w:rPr>
              <w:t>(Data de Vencimento)</w:t>
            </w:r>
          </w:p>
        </w:tc>
        <w:tc>
          <w:tcPr>
            <w:tcW w:w="1920" w:type="dxa"/>
            <w:shd w:val="clear" w:color="auto" w:fill="auto"/>
            <w:noWrap/>
            <w:vAlign w:val="center"/>
            <w:hideMark/>
          </w:tcPr>
          <w:p w14:paraId="3554DD9E" w14:textId="77777777" w:rsidR="00AC22D8" w:rsidRPr="000E4DE5" w:rsidRDefault="00AC22D8">
            <w:pPr>
              <w:widowControl w:val="0"/>
              <w:spacing w:after="140" w:line="320" w:lineRule="exact"/>
              <w:jc w:val="center"/>
              <w:rPr>
                <w:color w:val="000000"/>
              </w:rPr>
            </w:pPr>
            <w:r w:rsidRPr="000E4DE5">
              <w:rPr>
                <w:color w:val="000000"/>
              </w:rPr>
              <w:t>100,0000%</w:t>
            </w:r>
          </w:p>
        </w:tc>
      </w:tr>
    </w:tbl>
    <w:p w14:paraId="5A649D6A" w14:textId="6631ABAF" w:rsidR="00E32386" w:rsidRPr="000E4DE5" w:rsidRDefault="00E32386">
      <w:pPr>
        <w:pStyle w:val="Body"/>
        <w:widowControl w:val="0"/>
        <w:suppressAutoHyphens/>
        <w:spacing w:before="140" w:line="278" w:lineRule="auto"/>
        <w:rPr>
          <w:rFonts w:ascii="Times New Roman" w:eastAsia="Calibri" w:hAnsi="Times New Roman"/>
          <w:sz w:val="24"/>
          <w:lang w:eastAsia="pt-BR"/>
        </w:rPr>
        <w:pPrChange w:id="1240" w:author="Cescon Barrieu" w:date="2019-09-23T13:28:00Z">
          <w:pPr>
            <w:pStyle w:val="Body"/>
            <w:widowControl w:val="0"/>
            <w:suppressAutoHyphens/>
            <w:spacing w:line="278" w:lineRule="auto"/>
          </w:pPr>
        </w:pPrChange>
      </w:pPr>
      <w:r w:rsidRPr="000E4DE5">
        <w:rPr>
          <w:rFonts w:ascii="Times New Roman" w:eastAsia="Calibri" w:hAnsi="Times New Roman"/>
          <w:b/>
          <w:bCs/>
          <w:iCs/>
          <w:sz w:val="24"/>
          <w:lang w:eastAsia="pt-BR"/>
        </w:rPr>
        <w:t xml:space="preserve">Remuneração das Debêntures: </w:t>
      </w:r>
      <w:r w:rsidRPr="000E4DE5">
        <w:rPr>
          <w:rFonts w:ascii="Times New Roman" w:hAnsi="Times New Roman"/>
          <w:sz w:val="24"/>
        </w:rPr>
        <w:t xml:space="preserve">As Debêntures </w:t>
      </w:r>
      <w:ins w:id="1241" w:author="Cescon Barrieu" w:date="2019-09-12T12:20:00Z">
        <w:r w:rsidR="00847C65" w:rsidRPr="000E4DE5">
          <w:rPr>
            <w:rFonts w:ascii="Times New Roman" w:hAnsi="Times New Roman"/>
            <w:bCs/>
            <w:sz w:val="24"/>
          </w:rPr>
          <w:t xml:space="preserve">farão jus ao pagamento de juros remuneratórios equivalentes a 100,00% (cem por cento) da variação acumulada das taxas </w:t>
        </w:r>
        <w:r w:rsidR="00847C65" w:rsidRPr="000E4DE5">
          <w:rPr>
            <w:rFonts w:ascii="Times New Roman" w:hAnsi="Times New Roman"/>
            <w:bCs/>
            <w:sz w:val="24"/>
          </w:rPr>
          <w:lastRenderedPageBreak/>
          <w:t xml:space="preserve">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00847C65" w:rsidRPr="000E4DE5">
          <w:rPr>
            <w:rFonts w:ascii="Times New Roman" w:hAnsi="Times New Roman"/>
            <w:bCs/>
            <w:i/>
            <w:sz w:val="24"/>
          </w:rPr>
          <w:t xml:space="preserve">pro rata </w:t>
        </w:r>
        <w:proofErr w:type="spellStart"/>
        <w:r w:rsidR="00847C65" w:rsidRPr="000E4DE5">
          <w:rPr>
            <w:rFonts w:ascii="Times New Roman" w:hAnsi="Times New Roman"/>
            <w:bCs/>
            <w:i/>
            <w:sz w:val="24"/>
          </w:rPr>
          <w:t>temporis</w:t>
        </w:r>
        <w:proofErr w:type="spellEnd"/>
        <w:r w:rsidR="00847C65" w:rsidRPr="000E4DE5">
          <w:rPr>
            <w:rFonts w:ascii="Times New Roman" w:hAnsi="Times New Roman"/>
            <w:bCs/>
            <w:sz w:val="24"/>
          </w:rPr>
          <w:t xml:space="preserve"> por dias úteis decorridos, incidente sobre o Valor Nominal Unitário ou saldo do Valor Nominal Unitário, conforme o caso, desde a Data da Primeira Integralização ou da Data de Pagamento da Remuneração (conforme abaixo definida) imediatamente anterior, conforme o caso, até a Data de Pagamento da Remuneração subsequente, ressalvadas as hipóteses de Vencimento Antecipado e resgate previstas na </w:t>
        </w:r>
      </w:ins>
      <w:ins w:id="1242" w:author="Cescon Barrieu" w:date="2019-09-12T13:26:00Z">
        <w:r w:rsidR="00657DDD" w:rsidRPr="000E4DE5">
          <w:rPr>
            <w:rFonts w:ascii="Times New Roman" w:hAnsi="Times New Roman"/>
            <w:bCs/>
            <w:sz w:val="24"/>
          </w:rPr>
          <w:t>Escritura de Emissão</w:t>
        </w:r>
      </w:ins>
      <w:del w:id="1243" w:author="Cescon Barrieu" w:date="2019-09-12T12:20:00Z">
        <w:r w:rsidRPr="000E4DE5" w:rsidDel="00847C65">
          <w:rPr>
            <w:rFonts w:ascii="Times New Roman" w:hAnsi="Times New Roman"/>
            <w:sz w:val="24"/>
          </w:rPr>
          <w:delText>farão jus a uma remuneração correspondente a 100,00% (cento e sete inteiros e cinco décimos por cento) da variação acumulada das taxas médias diárias dos Depósitos Interfinanceiros – DI de um dia, “</w:delText>
        </w:r>
        <w:r w:rsidRPr="000E4DE5" w:rsidDel="00847C65">
          <w:rPr>
            <w:rFonts w:ascii="Times New Roman" w:hAnsi="Times New Roman"/>
            <w:i/>
            <w:sz w:val="24"/>
          </w:rPr>
          <w:delText>over extragrupo</w:delText>
        </w:r>
        <w:r w:rsidRPr="000E4DE5" w:rsidDel="00847C65">
          <w:rPr>
            <w:rFonts w:ascii="Times New Roman" w:hAnsi="Times New Roman"/>
            <w:sz w:val="24"/>
          </w:rPr>
          <w:delText>”, expressas na forma percentual ao ano, base 252 (duzentos e cinquenta e dois) dias úteis, calculadas e divulgadas diariamente pela B3 no informativo diário disponível na seguinte página da Internet (</w:delText>
        </w:r>
        <w:r w:rsidR="005922D4" w:rsidRPr="009923D1" w:rsidDel="00847C65">
          <w:fldChar w:fldCharType="begin"/>
        </w:r>
        <w:r w:rsidR="005922D4" w:rsidRPr="000E4DE5" w:rsidDel="00847C65">
          <w:delInstrText xml:space="preserve"> HYPERLINK "http://www.cetip.com.br" </w:delInstrText>
        </w:r>
        <w:r w:rsidR="005922D4" w:rsidRPr="009923D1" w:rsidDel="00847C65">
          <w:rPr>
            <w:rPrChange w:id="1244" w:author="Cescon Barrieu" w:date="2019-09-23T21:59:00Z">
              <w:rPr>
                <w:rFonts w:ascii="Times New Roman" w:hAnsi="Times New Roman"/>
                <w:sz w:val="24"/>
              </w:rPr>
            </w:rPrChange>
          </w:rPr>
          <w:fldChar w:fldCharType="separate"/>
        </w:r>
        <w:r w:rsidRPr="009923D1" w:rsidDel="00847C65">
          <w:rPr>
            <w:rFonts w:ascii="Times New Roman" w:hAnsi="Times New Roman"/>
            <w:sz w:val="24"/>
          </w:rPr>
          <w:delText>http://www.cetip.com.br</w:delText>
        </w:r>
        <w:r w:rsidR="005922D4" w:rsidRPr="009923D1" w:rsidDel="00847C65">
          <w:rPr>
            <w:rFonts w:ascii="Times New Roman" w:hAnsi="Times New Roman"/>
            <w:sz w:val="24"/>
          </w:rPr>
          <w:fldChar w:fldCharType="end"/>
        </w:r>
        <w:r w:rsidRPr="009923D1" w:rsidDel="00847C65">
          <w:rPr>
            <w:rFonts w:ascii="Times New Roman" w:hAnsi="Times New Roman"/>
            <w:sz w:val="24"/>
          </w:rPr>
          <w:delText>) (“</w:delText>
        </w:r>
        <w:r w:rsidRPr="009923D1" w:rsidDel="00847C65">
          <w:rPr>
            <w:rFonts w:ascii="Times New Roman" w:hAnsi="Times New Roman"/>
            <w:b/>
            <w:sz w:val="24"/>
          </w:rPr>
          <w:delText>Taxa DI</w:delText>
        </w:r>
        <w:r w:rsidRPr="009923D1" w:rsidDel="00847C65">
          <w:rPr>
            <w:rFonts w:ascii="Times New Roman" w:hAnsi="Times New Roman"/>
            <w:sz w:val="24"/>
          </w:rPr>
          <w:delText xml:space="preserve">”), calculada de forma exponencial e cumulativa </w:delText>
        </w:r>
        <w:r w:rsidRPr="000E4DE5" w:rsidDel="00847C65">
          <w:rPr>
            <w:rFonts w:ascii="Times New Roman" w:hAnsi="Times New Roman"/>
            <w:i/>
            <w:sz w:val="24"/>
          </w:rPr>
          <w:delText>pro rata temporis</w:delText>
        </w:r>
        <w:r w:rsidRPr="000E4DE5" w:rsidDel="00847C65">
          <w:rPr>
            <w:rFonts w:ascii="Times New Roman" w:hAnsi="Times New Roman"/>
            <w:sz w:val="24"/>
          </w:rPr>
          <w:delText xml:space="preserve"> por dias úteis decorridos, incidente sobre o Valor Nominal Unitário ou saldo do Valor Nominal Unitário, conforme o caso, desde a Data de Integralização, ou da data de pagamento da Remuneração imediatamente anterior, conforme o caso, até a data de pagamento da Remuneração subsequente, ressalvadas as hipóteses de Vencimento Antecipado e resgate previstas na Escritura de Emissão</w:delText>
        </w:r>
      </w:del>
      <w:r w:rsidRPr="000E4DE5">
        <w:rPr>
          <w:rFonts w:ascii="Times New Roman" w:hAnsi="Times New Roman"/>
          <w:sz w:val="24"/>
        </w:rPr>
        <w:t> (“</w:t>
      </w:r>
      <w:r w:rsidRPr="000E4DE5">
        <w:rPr>
          <w:rFonts w:ascii="Times New Roman" w:hAnsi="Times New Roman"/>
          <w:b/>
          <w:sz w:val="24"/>
        </w:rPr>
        <w:t>Remuneração</w:t>
      </w:r>
      <w:r w:rsidRPr="000E4DE5">
        <w:rPr>
          <w:rFonts w:ascii="Times New Roman" w:hAnsi="Times New Roman"/>
          <w:sz w:val="24"/>
        </w:rPr>
        <w:t>”).</w:t>
      </w:r>
      <w:ins w:id="1245" w:author="Cescon Barrieu" w:date="2019-09-24T19:33:00Z">
        <w:r w:rsidR="001409C3">
          <w:rPr>
            <w:rFonts w:ascii="Times New Roman" w:hAnsi="Times New Roman"/>
            <w:sz w:val="24"/>
          </w:rPr>
          <w:t xml:space="preserve"> </w:t>
        </w:r>
        <w:r w:rsidR="001409C3" w:rsidRPr="001409C3">
          <w:rPr>
            <w:rFonts w:ascii="Times New Roman" w:hAnsi="Times New Roman"/>
            <w:sz w:val="24"/>
          </w:rPr>
          <w:t>[</w:t>
        </w:r>
        <w:r w:rsidR="001409C3" w:rsidRPr="001409C3">
          <w:rPr>
            <w:rFonts w:ascii="Times New Roman" w:hAnsi="Times New Roman"/>
            <w:b/>
            <w:sz w:val="24"/>
            <w:highlight w:val="lightGray"/>
            <w:rPrChange w:id="1246" w:author="Cescon Barrieu" w:date="2019-09-24T19:33:00Z">
              <w:rPr>
                <w:rFonts w:ascii="Times New Roman" w:hAnsi="Times New Roman"/>
                <w:b/>
                <w:sz w:val="24"/>
              </w:rPr>
            </w:rPrChange>
          </w:rPr>
          <w:t xml:space="preserve">Nota </w:t>
        </w:r>
        <w:proofErr w:type="spellStart"/>
        <w:r w:rsidR="001409C3" w:rsidRPr="001409C3">
          <w:rPr>
            <w:rFonts w:ascii="Times New Roman" w:hAnsi="Times New Roman"/>
            <w:b/>
            <w:sz w:val="24"/>
            <w:highlight w:val="lightGray"/>
            <w:rPrChange w:id="1247" w:author="Cescon Barrieu" w:date="2019-09-24T19:33:00Z">
              <w:rPr>
                <w:rFonts w:ascii="Times New Roman" w:hAnsi="Times New Roman"/>
                <w:b/>
                <w:sz w:val="24"/>
              </w:rPr>
            </w:rPrChange>
          </w:rPr>
          <w:t>Cescon</w:t>
        </w:r>
        <w:proofErr w:type="spellEnd"/>
        <w:r w:rsidR="001409C3" w:rsidRPr="001409C3">
          <w:rPr>
            <w:rFonts w:ascii="Times New Roman" w:hAnsi="Times New Roman"/>
            <w:b/>
            <w:sz w:val="24"/>
            <w:highlight w:val="lightGray"/>
            <w:rPrChange w:id="1248" w:author="Cescon Barrieu" w:date="2019-09-24T19:33:00Z">
              <w:rPr>
                <w:rFonts w:ascii="Times New Roman" w:hAnsi="Times New Roman"/>
                <w:b/>
                <w:sz w:val="24"/>
              </w:rPr>
            </w:rPrChange>
          </w:rPr>
          <w:t xml:space="preserve"> </w:t>
        </w:r>
        <w:proofErr w:type="spellStart"/>
        <w:r w:rsidR="001409C3" w:rsidRPr="001409C3">
          <w:rPr>
            <w:rFonts w:ascii="Times New Roman" w:hAnsi="Times New Roman"/>
            <w:b/>
            <w:sz w:val="24"/>
            <w:highlight w:val="lightGray"/>
            <w:rPrChange w:id="1249" w:author="Cescon Barrieu" w:date="2019-09-24T19:33:00Z">
              <w:rPr>
                <w:rFonts w:ascii="Times New Roman" w:hAnsi="Times New Roman"/>
                <w:b/>
                <w:sz w:val="24"/>
              </w:rPr>
            </w:rPrChange>
          </w:rPr>
          <w:t>Barrieu</w:t>
        </w:r>
        <w:proofErr w:type="spellEnd"/>
        <w:r w:rsidR="001409C3" w:rsidRPr="001409C3">
          <w:rPr>
            <w:rFonts w:ascii="Times New Roman" w:hAnsi="Times New Roman"/>
            <w:sz w:val="24"/>
            <w:highlight w:val="lightGray"/>
            <w:rPrChange w:id="1250" w:author="Cescon Barrieu" w:date="2019-09-24T19:33:00Z">
              <w:rPr>
                <w:rFonts w:ascii="Times New Roman" w:hAnsi="Times New Roman"/>
                <w:sz w:val="24"/>
              </w:rPr>
            </w:rPrChange>
          </w:rPr>
          <w:t>: Favor confirmar a fórmula de cálculo da remuneração.</w:t>
        </w:r>
        <w:r w:rsidR="001409C3" w:rsidRPr="001409C3">
          <w:rPr>
            <w:rFonts w:ascii="Times New Roman" w:hAnsi="Times New Roman"/>
            <w:sz w:val="24"/>
          </w:rPr>
          <w:t>]</w:t>
        </w:r>
      </w:ins>
    </w:p>
    <w:p w14:paraId="60F7C33F" w14:textId="52D3C8D5" w:rsidR="00E32386" w:rsidRPr="000E4DE5" w:rsidRDefault="00E32386">
      <w:pPr>
        <w:pStyle w:val="Level3"/>
        <w:widowControl w:val="0"/>
        <w:numPr>
          <w:ilvl w:val="0"/>
          <w:numId w:val="0"/>
        </w:numPr>
        <w:suppressAutoHyphens/>
        <w:spacing w:line="278" w:lineRule="auto"/>
        <w:rPr>
          <w:rFonts w:ascii="Times New Roman" w:hAnsi="Times New Roman"/>
          <w:sz w:val="24"/>
          <w:szCs w:val="24"/>
        </w:rPr>
      </w:pPr>
      <w:r w:rsidRPr="000E4DE5">
        <w:rPr>
          <w:rFonts w:ascii="Times New Roman" w:eastAsia="Calibri" w:hAnsi="Times New Roman"/>
          <w:b/>
          <w:bCs/>
          <w:iCs/>
          <w:sz w:val="24"/>
          <w:szCs w:val="24"/>
          <w:lang w:eastAsia="pt-BR"/>
        </w:rPr>
        <w:t>Pagamento da Remuneração das Debêntures:</w:t>
      </w:r>
      <w:r w:rsidRPr="000E4DE5">
        <w:rPr>
          <w:rFonts w:ascii="Times New Roman" w:hAnsi="Times New Roman"/>
          <w:sz w:val="24"/>
          <w:szCs w:val="24"/>
        </w:rPr>
        <w:t xml:space="preserve"> O pagamento da Remuneração será realizado nas datas indicadas na tabela abaixo, ressalvadas as hipóteses de Vencimento Antecipado e resgate das Debêntures previstas na Escritura de Emissão</w:t>
      </w:r>
      <w:r w:rsidR="00AC22D8" w:rsidRPr="000E4DE5">
        <w:rPr>
          <w:rFonts w:ascii="Times New Roman" w:hAnsi="Times New Roman"/>
          <w:sz w:val="24"/>
          <w:szCs w:val="24"/>
        </w:rPr>
        <w:t>:</w:t>
      </w:r>
      <w:ins w:id="1251" w:author="Cescon Barrieu" w:date="2019-09-24T19:31:00Z">
        <w:r w:rsidR="001409C3" w:rsidRPr="001409C3">
          <w:rPr>
            <w:rFonts w:ascii="Times New Roman" w:hAnsi="Times New Roman"/>
            <w:kern w:val="0"/>
            <w:sz w:val="24"/>
            <w:szCs w:val="24"/>
          </w:rPr>
          <w:t xml:space="preserve"> </w:t>
        </w:r>
        <w:r w:rsidR="001409C3" w:rsidRPr="001409C3">
          <w:rPr>
            <w:rFonts w:ascii="Times New Roman" w:hAnsi="Times New Roman"/>
            <w:sz w:val="24"/>
            <w:szCs w:val="24"/>
          </w:rPr>
          <w:t>[</w:t>
        </w:r>
        <w:r w:rsidR="001409C3" w:rsidRPr="001409C3">
          <w:rPr>
            <w:rFonts w:ascii="Times New Roman" w:hAnsi="Times New Roman"/>
            <w:b/>
            <w:sz w:val="24"/>
            <w:szCs w:val="24"/>
            <w:highlight w:val="lightGray"/>
            <w:rPrChange w:id="1252" w:author="Cescon Barrieu" w:date="2019-09-24T19:31:00Z">
              <w:rPr>
                <w:rFonts w:ascii="Times New Roman" w:hAnsi="Times New Roman"/>
                <w:b/>
                <w:sz w:val="24"/>
                <w:szCs w:val="24"/>
              </w:rPr>
            </w:rPrChange>
          </w:rPr>
          <w:t xml:space="preserve">Nota </w:t>
        </w:r>
        <w:proofErr w:type="spellStart"/>
        <w:r w:rsidR="001409C3" w:rsidRPr="001409C3">
          <w:rPr>
            <w:rFonts w:ascii="Times New Roman" w:hAnsi="Times New Roman"/>
            <w:b/>
            <w:sz w:val="24"/>
            <w:szCs w:val="24"/>
            <w:highlight w:val="lightGray"/>
            <w:rPrChange w:id="1253" w:author="Cescon Barrieu" w:date="2019-09-24T19:31:00Z">
              <w:rPr>
                <w:rFonts w:ascii="Times New Roman" w:hAnsi="Times New Roman"/>
                <w:b/>
                <w:sz w:val="24"/>
                <w:szCs w:val="24"/>
              </w:rPr>
            </w:rPrChange>
          </w:rPr>
          <w:t>Cescon</w:t>
        </w:r>
        <w:proofErr w:type="spellEnd"/>
        <w:r w:rsidR="001409C3" w:rsidRPr="001409C3">
          <w:rPr>
            <w:rFonts w:ascii="Times New Roman" w:hAnsi="Times New Roman"/>
            <w:b/>
            <w:sz w:val="24"/>
            <w:szCs w:val="24"/>
            <w:highlight w:val="lightGray"/>
            <w:rPrChange w:id="1254" w:author="Cescon Barrieu" w:date="2019-09-24T19:31:00Z">
              <w:rPr>
                <w:rFonts w:ascii="Times New Roman" w:hAnsi="Times New Roman"/>
                <w:b/>
                <w:sz w:val="24"/>
                <w:szCs w:val="24"/>
              </w:rPr>
            </w:rPrChange>
          </w:rPr>
          <w:t xml:space="preserve"> </w:t>
        </w:r>
        <w:proofErr w:type="spellStart"/>
        <w:r w:rsidR="001409C3" w:rsidRPr="001409C3">
          <w:rPr>
            <w:rFonts w:ascii="Times New Roman" w:hAnsi="Times New Roman"/>
            <w:b/>
            <w:sz w:val="24"/>
            <w:szCs w:val="24"/>
            <w:highlight w:val="lightGray"/>
            <w:rPrChange w:id="1255" w:author="Cescon Barrieu" w:date="2019-09-24T19:31:00Z">
              <w:rPr>
                <w:rFonts w:ascii="Times New Roman" w:hAnsi="Times New Roman"/>
                <w:b/>
                <w:sz w:val="24"/>
                <w:szCs w:val="24"/>
              </w:rPr>
            </w:rPrChange>
          </w:rPr>
          <w:t>Barrieu</w:t>
        </w:r>
        <w:proofErr w:type="spellEnd"/>
        <w:r w:rsidR="001409C3" w:rsidRPr="001409C3">
          <w:rPr>
            <w:rFonts w:ascii="Times New Roman" w:hAnsi="Times New Roman"/>
            <w:sz w:val="24"/>
            <w:szCs w:val="24"/>
            <w:highlight w:val="lightGray"/>
            <w:rPrChange w:id="1256" w:author="Cescon Barrieu" w:date="2019-09-24T19:31:00Z">
              <w:rPr>
                <w:rFonts w:ascii="Times New Roman" w:hAnsi="Times New Roman"/>
                <w:sz w:val="24"/>
                <w:szCs w:val="24"/>
              </w:rPr>
            </w:rPrChange>
          </w:rPr>
          <w:t>: Favor confirmar o cronograma de pagamentos</w:t>
        </w:r>
        <w:r w:rsidR="001409C3" w:rsidRPr="001409C3">
          <w:rPr>
            <w:rFonts w:ascii="Times New Roman" w:hAnsi="Times New Roman"/>
            <w:sz w:val="24"/>
            <w:szCs w:val="24"/>
          </w:rPr>
          <w:t>]</w:t>
        </w:r>
      </w:ins>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055"/>
      </w:tblGrid>
      <w:tr w:rsidR="00E32386" w:rsidRPr="000E4DE5" w14:paraId="4FC49FD0" w14:textId="77777777" w:rsidTr="008F0072">
        <w:trPr>
          <w:trHeight w:val="900"/>
          <w:jc w:val="center"/>
        </w:trPr>
        <w:tc>
          <w:tcPr>
            <w:tcW w:w="4055" w:type="dxa"/>
            <w:shd w:val="clear" w:color="auto" w:fill="D9D9D9"/>
            <w:vAlign w:val="center"/>
            <w:hideMark/>
          </w:tcPr>
          <w:p w14:paraId="1C0A3CA1" w14:textId="77777777" w:rsidR="00E32386" w:rsidRPr="000E4DE5" w:rsidRDefault="00E32386">
            <w:pPr>
              <w:pStyle w:val="Body"/>
              <w:widowControl w:val="0"/>
              <w:suppressAutoHyphens/>
              <w:jc w:val="center"/>
              <w:rPr>
                <w:rFonts w:ascii="Times New Roman" w:eastAsia="Calibri" w:hAnsi="Times New Roman"/>
                <w:b/>
                <w:sz w:val="24"/>
                <w:lang w:eastAsia="pt-BR"/>
              </w:rPr>
            </w:pPr>
            <w:r w:rsidRPr="000E4DE5">
              <w:rPr>
                <w:rFonts w:ascii="Times New Roman" w:eastAsia="Calibri" w:hAnsi="Times New Roman"/>
                <w:b/>
                <w:bCs/>
                <w:sz w:val="24"/>
                <w:lang w:eastAsia="pt-BR"/>
              </w:rPr>
              <w:t>Data</w:t>
            </w:r>
            <w:r w:rsidRPr="000E4DE5">
              <w:rPr>
                <w:rFonts w:ascii="Times New Roman" w:eastAsia="Calibri" w:hAnsi="Times New Roman"/>
                <w:b/>
                <w:sz w:val="24"/>
                <w:lang w:eastAsia="pt-BR"/>
              </w:rPr>
              <w:t xml:space="preserve"> de </w:t>
            </w:r>
            <w:r w:rsidRPr="000E4DE5">
              <w:rPr>
                <w:rFonts w:ascii="Times New Roman" w:eastAsia="Calibri" w:hAnsi="Times New Roman"/>
                <w:b/>
                <w:bCs/>
                <w:sz w:val="24"/>
                <w:lang w:eastAsia="pt-BR"/>
              </w:rPr>
              <w:t>Pagamento da Remuneração</w:t>
            </w:r>
          </w:p>
        </w:tc>
      </w:tr>
      <w:tr w:rsidR="00D917C8" w:rsidRPr="000E4DE5" w14:paraId="710BAD06" w14:textId="77777777" w:rsidTr="008F0072">
        <w:trPr>
          <w:trHeight w:val="300"/>
          <w:jc w:val="center"/>
        </w:trPr>
        <w:tc>
          <w:tcPr>
            <w:tcW w:w="4055" w:type="dxa"/>
            <w:shd w:val="clear" w:color="auto" w:fill="auto"/>
            <w:noWrap/>
            <w:hideMark/>
          </w:tcPr>
          <w:p w14:paraId="4533D8A9" w14:textId="77777777" w:rsidR="00D917C8" w:rsidRPr="000E4DE5" w:rsidRDefault="00D917C8">
            <w:pPr>
              <w:pStyle w:val="Body"/>
              <w:widowControl w:val="0"/>
              <w:suppressAutoHyphens/>
              <w:jc w:val="center"/>
              <w:rPr>
                <w:rFonts w:ascii="Times New Roman" w:eastAsia="Calibri" w:hAnsi="Times New Roman"/>
                <w:sz w:val="24"/>
                <w:lang w:eastAsia="pt-BR"/>
              </w:rPr>
            </w:pPr>
            <w:r w:rsidRPr="000E4DE5">
              <w:rPr>
                <w:rFonts w:ascii="Times New Roman" w:hAnsi="Times New Roman"/>
                <w:sz w:val="24"/>
              </w:rPr>
              <w:t>17 de julho de 2018</w:t>
            </w:r>
          </w:p>
        </w:tc>
      </w:tr>
      <w:tr w:rsidR="00D917C8" w:rsidRPr="000E4DE5" w14:paraId="715599C2" w14:textId="77777777" w:rsidTr="008F0072">
        <w:trPr>
          <w:trHeight w:val="300"/>
          <w:jc w:val="center"/>
        </w:trPr>
        <w:tc>
          <w:tcPr>
            <w:tcW w:w="4055" w:type="dxa"/>
            <w:shd w:val="clear" w:color="auto" w:fill="auto"/>
            <w:noWrap/>
            <w:hideMark/>
          </w:tcPr>
          <w:p w14:paraId="67F9B304" w14:textId="77777777" w:rsidR="00D917C8" w:rsidRPr="000E4DE5" w:rsidRDefault="00D917C8">
            <w:pPr>
              <w:pStyle w:val="Body"/>
              <w:widowControl w:val="0"/>
              <w:suppressAutoHyphens/>
              <w:jc w:val="center"/>
              <w:rPr>
                <w:rFonts w:ascii="Times New Roman" w:eastAsia="Calibri" w:hAnsi="Times New Roman"/>
                <w:sz w:val="24"/>
                <w:lang w:eastAsia="pt-BR"/>
              </w:rPr>
            </w:pPr>
            <w:r w:rsidRPr="000E4DE5">
              <w:rPr>
                <w:rFonts w:ascii="Times New Roman" w:hAnsi="Times New Roman"/>
                <w:sz w:val="24"/>
              </w:rPr>
              <w:t>17 de janeiro de 2019</w:t>
            </w:r>
          </w:p>
        </w:tc>
      </w:tr>
      <w:tr w:rsidR="00D917C8" w:rsidRPr="000E4DE5" w14:paraId="0DB5AAFE" w14:textId="77777777" w:rsidTr="008F0072">
        <w:trPr>
          <w:trHeight w:val="300"/>
          <w:jc w:val="center"/>
        </w:trPr>
        <w:tc>
          <w:tcPr>
            <w:tcW w:w="4055" w:type="dxa"/>
            <w:shd w:val="clear" w:color="auto" w:fill="auto"/>
            <w:noWrap/>
            <w:hideMark/>
          </w:tcPr>
          <w:p w14:paraId="7BF8AA99" w14:textId="77777777" w:rsidR="00D917C8" w:rsidRPr="000E4DE5" w:rsidRDefault="00D917C8">
            <w:pPr>
              <w:pStyle w:val="Body"/>
              <w:widowControl w:val="0"/>
              <w:suppressAutoHyphens/>
              <w:jc w:val="center"/>
              <w:rPr>
                <w:rFonts w:ascii="Times New Roman" w:eastAsia="Calibri" w:hAnsi="Times New Roman"/>
                <w:sz w:val="24"/>
                <w:lang w:eastAsia="pt-BR"/>
              </w:rPr>
            </w:pPr>
            <w:r w:rsidRPr="000E4DE5">
              <w:rPr>
                <w:rFonts w:ascii="Times New Roman" w:hAnsi="Times New Roman"/>
                <w:sz w:val="24"/>
              </w:rPr>
              <w:t>17 de julho de 2019</w:t>
            </w:r>
          </w:p>
        </w:tc>
      </w:tr>
      <w:tr w:rsidR="00D917C8" w:rsidRPr="000E4DE5" w14:paraId="3EA25D8F" w14:textId="77777777" w:rsidTr="008F0072">
        <w:trPr>
          <w:trHeight w:val="300"/>
          <w:jc w:val="center"/>
        </w:trPr>
        <w:tc>
          <w:tcPr>
            <w:tcW w:w="4055" w:type="dxa"/>
            <w:shd w:val="clear" w:color="auto" w:fill="auto"/>
            <w:noWrap/>
            <w:hideMark/>
          </w:tcPr>
          <w:p w14:paraId="0D6D8C0C" w14:textId="77777777" w:rsidR="00D917C8" w:rsidRPr="000E4DE5" w:rsidRDefault="00D917C8">
            <w:pPr>
              <w:pStyle w:val="Body"/>
              <w:widowControl w:val="0"/>
              <w:suppressAutoHyphens/>
              <w:jc w:val="center"/>
              <w:rPr>
                <w:rFonts w:ascii="Times New Roman" w:eastAsia="Calibri" w:hAnsi="Times New Roman"/>
                <w:sz w:val="24"/>
                <w:lang w:eastAsia="pt-BR"/>
              </w:rPr>
            </w:pPr>
            <w:r w:rsidRPr="000E4DE5">
              <w:rPr>
                <w:rFonts w:ascii="Times New Roman" w:hAnsi="Times New Roman"/>
                <w:sz w:val="24"/>
              </w:rPr>
              <w:t>17 de janeiro de 2020</w:t>
            </w:r>
          </w:p>
        </w:tc>
      </w:tr>
      <w:tr w:rsidR="00AC22D8" w:rsidRPr="000E4DE5" w14:paraId="7C2B90C5" w14:textId="77777777" w:rsidTr="008F0072">
        <w:trPr>
          <w:trHeight w:val="300"/>
          <w:jc w:val="center"/>
        </w:trPr>
        <w:tc>
          <w:tcPr>
            <w:tcW w:w="4055" w:type="dxa"/>
            <w:shd w:val="clear" w:color="auto" w:fill="auto"/>
            <w:noWrap/>
          </w:tcPr>
          <w:p w14:paraId="6F5A7446" w14:textId="4F22C2A5" w:rsidR="00AC22D8" w:rsidRPr="000E4DE5" w:rsidRDefault="00AC22D8">
            <w:pPr>
              <w:pStyle w:val="Body"/>
              <w:widowControl w:val="0"/>
              <w:suppressAutoHyphens/>
              <w:jc w:val="center"/>
              <w:rPr>
                <w:rFonts w:ascii="Times New Roman" w:hAnsi="Times New Roman"/>
                <w:sz w:val="24"/>
              </w:rPr>
            </w:pPr>
            <w:r w:rsidRPr="000E4DE5">
              <w:rPr>
                <w:rFonts w:ascii="Times New Roman" w:hAnsi="Times New Roman"/>
                <w:sz w:val="24"/>
              </w:rPr>
              <w:t>29 de abril de 2020</w:t>
            </w:r>
          </w:p>
        </w:tc>
      </w:tr>
      <w:tr w:rsidR="009923D1" w:rsidRPr="000E4DE5" w14:paraId="489F2DD1" w14:textId="77777777" w:rsidTr="008F0072">
        <w:trPr>
          <w:trHeight w:val="300"/>
          <w:jc w:val="center"/>
          <w:ins w:id="1257" w:author="Cescon Barrieu" w:date="2019-09-23T23:59:00Z"/>
        </w:trPr>
        <w:tc>
          <w:tcPr>
            <w:tcW w:w="4055" w:type="dxa"/>
            <w:shd w:val="clear" w:color="auto" w:fill="auto"/>
            <w:noWrap/>
          </w:tcPr>
          <w:p w14:paraId="40F66C22" w14:textId="033A343A" w:rsidR="009923D1" w:rsidRPr="009923D1" w:rsidRDefault="009923D1" w:rsidP="009923D1">
            <w:pPr>
              <w:pStyle w:val="Body"/>
              <w:widowControl w:val="0"/>
              <w:suppressAutoHyphens/>
              <w:jc w:val="center"/>
              <w:rPr>
                <w:ins w:id="1258" w:author="Cescon Barrieu" w:date="2019-09-23T23:59:00Z"/>
                <w:rFonts w:ascii="Times New Roman" w:hAnsi="Times New Roman"/>
                <w:sz w:val="24"/>
              </w:rPr>
            </w:pPr>
            <w:ins w:id="1259" w:author="Cescon Barrieu" w:date="2019-09-23T23:59:00Z">
              <w:r w:rsidRPr="002D031A">
                <w:rPr>
                  <w:rFonts w:ascii="Times New Roman" w:hAnsi="Times New Roman"/>
                  <w:sz w:val="24"/>
                </w:rPr>
                <w:t xml:space="preserve">17 de julho de </w:t>
              </w:r>
              <w:r>
                <w:rPr>
                  <w:rFonts w:ascii="Times New Roman" w:hAnsi="Times New Roman"/>
                  <w:sz w:val="24"/>
                </w:rPr>
                <w:t>2020</w:t>
              </w:r>
            </w:ins>
          </w:p>
        </w:tc>
      </w:tr>
      <w:tr w:rsidR="009923D1" w:rsidRPr="000E4DE5" w14:paraId="78D5FADA" w14:textId="77777777" w:rsidTr="008F0072">
        <w:trPr>
          <w:trHeight w:val="300"/>
          <w:jc w:val="center"/>
          <w:ins w:id="1260" w:author="Cescon Barrieu" w:date="2019-09-23T23:59:00Z"/>
        </w:trPr>
        <w:tc>
          <w:tcPr>
            <w:tcW w:w="4055" w:type="dxa"/>
            <w:shd w:val="clear" w:color="auto" w:fill="auto"/>
            <w:noWrap/>
          </w:tcPr>
          <w:p w14:paraId="254F9363" w14:textId="6AF23F7A" w:rsidR="009923D1" w:rsidRPr="009923D1" w:rsidRDefault="009923D1" w:rsidP="009923D1">
            <w:pPr>
              <w:pStyle w:val="Body"/>
              <w:widowControl w:val="0"/>
              <w:suppressAutoHyphens/>
              <w:jc w:val="center"/>
              <w:rPr>
                <w:ins w:id="1261" w:author="Cescon Barrieu" w:date="2019-09-23T23:59:00Z"/>
                <w:rFonts w:ascii="Times New Roman" w:hAnsi="Times New Roman"/>
                <w:sz w:val="24"/>
              </w:rPr>
            </w:pPr>
            <w:ins w:id="1262" w:author="Cescon Barrieu" w:date="2019-09-23T23:59:00Z">
              <w:r w:rsidRPr="002D031A">
                <w:rPr>
                  <w:rFonts w:ascii="Times New Roman" w:hAnsi="Times New Roman"/>
                  <w:sz w:val="24"/>
                </w:rPr>
                <w:t xml:space="preserve">17 de janeiro </w:t>
              </w:r>
              <w:r w:rsidRPr="00E5153C">
                <w:rPr>
                  <w:rFonts w:ascii="Times New Roman" w:hAnsi="Times New Roman"/>
                  <w:sz w:val="24"/>
                </w:rPr>
                <w:t>de 2021</w:t>
              </w:r>
            </w:ins>
          </w:p>
        </w:tc>
      </w:tr>
      <w:tr w:rsidR="009923D1" w:rsidRPr="000E4DE5" w14:paraId="44849DE0" w14:textId="77777777" w:rsidTr="008F0072">
        <w:trPr>
          <w:trHeight w:val="300"/>
          <w:jc w:val="center"/>
          <w:ins w:id="1263" w:author="Cescon Barrieu" w:date="2019-09-23T23:59:00Z"/>
        </w:trPr>
        <w:tc>
          <w:tcPr>
            <w:tcW w:w="4055" w:type="dxa"/>
            <w:shd w:val="clear" w:color="auto" w:fill="auto"/>
            <w:noWrap/>
          </w:tcPr>
          <w:p w14:paraId="576B2559" w14:textId="6A7A242E" w:rsidR="009923D1" w:rsidRPr="009923D1" w:rsidRDefault="009923D1" w:rsidP="009923D1">
            <w:pPr>
              <w:pStyle w:val="Body"/>
              <w:widowControl w:val="0"/>
              <w:suppressAutoHyphens/>
              <w:jc w:val="center"/>
              <w:rPr>
                <w:ins w:id="1264" w:author="Cescon Barrieu" w:date="2019-09-23T23:59:00Z"/>
                <w:rFonts w:ascii="Times New Roman" w:hAnsi="Times New Roman"/>
                <w:sz w:val="24"/>
              </w:rPr>
            </w:pPr>
            <w:ins w:id="1265" w:author="Cescon Barrieu" w:date="2019-09-23T23:59:00Z">
              <w:r w:rsidRPr="002D031A">
                <w:rPr>
                  <w:rFonts w:ascii="Times New Roman" w:hAnsi="Times New Roman"/>
                  <w:sz w:val="24"/>
                </w:rPr>
                <w:lastRenderedPageBreak/>
                <w:t xml:space="preserve">17 de julho </w:t>
              </w:r>
              <w:r w:rsidRPr="00E5153C">
                <w:rPr>
                  <w:rFonts w:ascii="Times New Roman" w:hAnsi="Times New Roman"/>
                  <w:sz w:val="24"/>
                </w:rPr>
                <w:t>de 2021</w:t>
              </w:r>
            </w:ins>
          </w:p>
        </w:tc>
      </w:tr>
      <w:tr w:rsidR="009923D1" w:rsidRPr="000E4DE5" w14:paraId="14FCC682" w14:textId="77777777" w:rsidTr="008F0072">
        <w:trPr>
          <w:trHeight w:val="300"/>
          <w:jc w:val="center"/>
          <w:ins w:id="1266" w:author="Cescon Barrieu" w:date="2019-09-23T23:59:00Z"/>
        </w:trPr>
        <w:tc>
          <w:tcPr>
            <w:tcW w:w="4055" w:type="dxa"/>
            <w:shd w:val="clear" w:color="auto" w:fill="auto"/>
            <w:noWrap/>
          </w:tcPr>
          <w:p w14:paraId="51F73D70" w14:textId="6ACAE907" w:rsidR="009923D1" w:rsidRPr="009923D1" w:rsidRDefault="009923D1" w:rsidP="009923D1">
            <w:pPr>
              <w:pStyle w:val="Body"/>
              <w:widowControl w:val="0"/>
              <w:suppressAutoHyphens/>
              <w:jc w:val="center"/>
              <w:rPr>
                <w:ins w:id="1267" w:author="Cescon Barrieu" w:date="2019-09-23T23:59:00Z"/>
                <w:rFonts w:ascii="Times New Roman" w:hAnsi="Times New Roman"/>
                <w:sz w:val="24"/>
              </w:rPr>
            </w:pPr>
            <w:ins w:id="1268" w:author="Cescon Barrieu" w:date="2019-09-23T23:59:00Z">
              <w:r w:rsidRPr="002D031A">
                <w:rPr>
                  <w:rFonts w:ascii="Times New Roman" w:hAnsi="Times New Roman"/>
                  <w:sz w:val="24"/>
                </w:rPr>
                <w:t>17 de janeiro de</w:t>
              </w:r>
              <w:r>
                <w:rPr>
                  <w:rFonts w:ascii="Times New Roman" w:hAnsi="Times New Roman"/>
                  <w:sz w:val="24"/>
                </w:rPr>
                <w:t xml:space="preserve"> 2022</w:t>
              </w:r>
            </w:ins>
          </w:p>
        </w:tc>
      </w:tr>
      <w:tr w:rsidR="009923D1" w:rsidRPr="000E4DE5" w14:paraId="33593306" w14:textId="77777777" w:rsidTr="008F0072">
        <w:trPr>
          <w:trHeight w:val="300"/>
          <w:jc w:val="center"/>
          <w:ins w:id="1269" w:author="Cescon Barrieu" w:date="2019-09-23T23:59:00Z"/>
        </w:trPr>
        <w:tc>
          <w:tcPr>
            <w:tcW w:w="4055" w:type="dxa"/>
            <w:shd w:val="clear" w:color="auto" w:fill="auto"/>
            <w:noWrap/>
          </w:tcPr>
          <w:p w14:paraId="09022BDB" w14:textId="055A961A" w:rsidR="009923D1" w:rsidRPr="009923D1" w:rsidRDefault="009923D1" w:rsidP="009923D1">
            <w:pPr>
              <w:pStyle w:val="Body"/>
              <w:widowControl w:val="0"/>
              <w:suppressAutoHyphens/>
              <w:jc w:val="center"/>
              <w:rPr>
                <w:ins w:id="1270" w:author="Cescon Barrieu" w:date="2019-09-23T23:59:00Z"/>
                <w:rFonts w:ascii="Times New Roman" w:hAnsi="Times New Roman"/>
                <w:sz w:val="24"/>
              </w:rPr>
            </w:pPr>
            <w:ins w:id="1271" w:author="Cescon Barrieu" w:date="2019-09-23T23:59:00Z">
              <w:r w:rsidRPr="002D031A">
                <w:rPr>
                  <w:rFonts w:ascii="Times New Roman" w:hAnsi="Times New Roman"/>
                  <w:sz w:val="24"/>
                </w:rPr>
                <w:t>Data de Vencimento</w:t>
              </w:r>
            </w:ins>
          </w:p>
        </w:tc>
      </w:tr>
      <w:tr w:rsidR="009923D1" w:rsidRPr="000E4DE5" w:rsidDel="009923D1" w14:paraId="7C192961" w14:textId="2B3D8CF3" w:rsidTr="008F0072">
        <w:trPr>
          <w:trHeight w:val="300"/>
          <w:jc w:val="center"/>
          <w:del w:id="1272" w:author="Cescon Barrieu" w:date="2019-09-23T23:59:00Z"/>
        </w:trPr>
        <w:tc>
          <w:tcPr>
            <w:tcW w:w="4055" w:type="dxa"/>
            <w:shd w:val="clear" w:color="auto" w:fill="auto"/>
            <w:noWrap/>
            <w:hideMark/>
          </w:tcPr>
          <w:p w14:paraId="75EC0F70" w14:textId="3E2BA3F4" w:rsidR="009923D1" w:rsidRPr="009923D1" w:rsidDel="009923D1" w:rsidRDefault="009923D1" w:rsidP="009923D1">
            <w:pPr>
              <w:pStyle w:val="Body"/>
              <w:widowControl w:val="0"/>
              <w:suppressAutoHyphens/>
              <w:jc w:val="center"/>
              <w:rPr>
                <w:del w:id="1273" w:author="Cescon Barrieu" w:date="2019-09-23T23:59:00Z"/>
                <w:rFonts w:ascii="Times New Roman" w:eastAsia="Calibri" w:hAnsi="Times New Roman"/>
                <w:sz w:val="24"/>
                <w:lang w:eastAsia="pt-BR"/>
              </w:rPr>
            </w:pPr>
            <w:del w:id="1274" w:author="Cescon Barrieu" w:date="2019-09-23T23:59:00Z">
              <w:r w:rsidRPr="009923D1" w:rsidDel="006A6A97">
                <w:rPr>
                  <w:rFonts w:ascii="Times New Roman" w:hAnsi="Times New Roman"/>
                  <w:sz w:val="24"/>
                </w:rPr>
                <w:delText>Data de Vencimento</w:delText>
              </w:r>
            </w:del>
          </w:p>
        </w:tc>
      </w:tr>
    </w:tbl>
    <w:p w14:paraId="6C556B71" w14:textId="77777777" w:rsidR="00E32386" w:rsidRPr="000E4DE5" w:rsidRDefault="00E32386">
      <w:pPr>
        <w:pStyle w:val="Body"/>
        <w:widowControl w:val="0"/>
        <w:suppressAutoHyphens/>
        <w:rPr>
          <w:rFonts w:ascii="Times New Roman" w:eastAsia="Calibri" w:hAnsi="Times New Roman"/>
          <w:sz w:val="24"/>
          <w:highlight w:val="magenta"/>
          <w:lang w:eastAsia="pt-BR"/>
        </w:rPr>
      </w:pPr>
    </w:p>
    <w:p w14:paraId="2407BBF9" w14:textId="236B3AE9" w:rsidR="00E32386" w:rsidRPr="000E4DE5" w:rsidRDefault="00E32386">
      <w:pPr>
        <w:pStyle w:val="Body"/>
        <w:widowControl w:val="0"/>
        <w:suppressAutoHyphens/>
        <w:rPr>
          <w:rFonts w:ascii="Times New Roman" w:hAnsi="Times New Roman"/>
          <w:sz w:val="24"/>
        </w:rPr>
      </w:pPr>
      <w:r w:rsidRPr="000E4DE5">
        <w:rPr>
          <w:rFonts w:ascii="Times New Roman" w:hAnsi="Times New Roman"/>
          <w:b/>
          <w:sz w:val="24"/>
        </w:rPr>
        <w:t>Remuneração e Despesas do Agente Fiduciário:</w:t>
      </w:r>
      <w:r w:rsidRPr="000E4DE5">
        <w:rPr>
          <w:rFonts w:ascii="Times New Roman" w:hAnsi="Times New Roman"/>
          <w:sz w:val="24"/>
        </w:rPr>
        <w:t xml:space="preserve"> </w:t>
      </w:r>
      <w:r w:rsidRPr="000E4DE5">
        <w:rPr>
          <w:rFonts w:ascii="Times New Roman" w:eastAsia="Arial Unicode MS" w:hAnsi="Times New Roman"/>
          <w:sz w:val="24"/>
        </w:rPr>
        <w:t>Será devido ao Agente Fiduciário honorários pelo desempenho dos deveres e atribuições que lhe competem, nos termos da legislação em vigor e d</w:t>
      </w:r>
      <w:del w:id="1275" w:author="Cescon Barrieu" w:date="2019-09-12T13:26:00Z">
        <w:r w:rsidRPr="000E4DE5" w:rsidDel="00657DDD">
          <w:rPr>
            <w:rFonts w:ascii="Times New Roman" w:eastAsia="Arial Unicode MS" w:hAnsi="Times New Roman"/>
            <w:sz w:val="24"/>
          </w:rPr>
          <w:delText>est</w:delText>
        </w:r>
      </w:del>
      <w:r w:rsidRPr="000E4DE5">
        <w:rPr>
          <w:rFonts w:ascii="Times New Roman" w:eastAsia="Arial Unicode MS" w:hAnsi="Times New Roman"/>
          <w:sz w:val="24"/>
        </w:rPr>
        <w:t xml:space="preserve">a </w:t>
      </w:r>
      <w:ins w:id="1276" w:author="Cescon Barrieu" w:date="2019-09-12T13:26:00Z">
        <w:r w:rsidR="00657DDD" w:rsidRPr="000E4DE5">
          <w:rPr>
            <w:rFonts w:ascii="Times New Roman" w:eastAsia="Arial Unicode MS" w:hAnsi="Times New Roman"/>
            <w:sz w:val="24"/>
          </w:rPr>
          <w:t>Escritura de Emissão</w:t>
        </w:r>
      </w:ins>
      <w:del w:id="1277" w:author="Cescon Barrieu" w:date="2019-09-12T13:26:00Z">
        <w:r w:rsidRPr="000E4DE5" w:rsidDel="00657DDD">
          <w:rPr>
            <w:rFonts w:ascii="Times New Roman" w:eastAsia="Arial Unicode MS" w:hAnsi="Times New Roman"/>
            <w:sz w:val="24"/>
          </w:rPr>
          <w:delText>Escritura</w:delText>
        </w:r>
      </w:del>
      <w:r w:rsidRPr="000E4DE5">
        <w:rPr>
          <w:rFonts w:ascii="Times New Roman" w:eastAsia="Arial Unicode MS" w:hAnsi="Times New Roman"/>
          <w:sz w:val="24"/>
        </w:rPr>
        <w:t>, correspondentes a uma remuneração anual de R$9.000,00 (nove mil reais), devida pela Emissora, sendo a primeira parcela devida no 10 (dez) dias úteis contados da data de celebração d</w:t>
      </w:r>
      <w:del w:id="1278" w:author="Cescon Barrieu" w:date="2019-09-12T13:26:00Z">
        <w:r w:rsidRPr="000E4DE5" w:rsidDel="00657DDD">
          <w:rPr>
            <w:rFonts w:ascii="Times New Roman" w:eastAsia="Arial Unicode MS" w:hAnsi="Times New Roman"/>
            <w:sz w:val="24"/>
          </w:rPr>
          <w:delText>est</w:delText>
        </w:r>
      </w:del>
      <w:r w:rsidRPr="000E4DE5">
        <w:rPr>
          <w:rFonts w:ascii="Times New Roman" w:eastAsia="Arial Unicode MS" w:hAnsi="Times New Roman"/>
          <w:sz w:val="24"/>
        </w:rPr>
        <w:t xml:space="preserve">a </w:t>
      </w:r>
      <w:ins w:id="1279" w:author="Cescon Barrieu" w:date="2019-09-12T13:26:00Z">
        <w:r w:rsidR="00657DDD" w:rsidRPr="000E4DE5">
          <w:rPr>
            <w:rFonts w:ascii="Times New Roman" w:eastAsia="Arial Unicode MS" w:hAnsi="Times New Roman"/>
            <w:sz w:val="24"/>
          </w:rPr>
          <w:t>Escritura de Emissão</w:t>
        </w:r>
      </w:ins>
      <w:del w:id="1280" w:author="Cescon Barrieu" w:date="2019-09-12T13:26:00Z">
        <w:r w:rsidRPr="000E4DE5" w:rsidDel="00657DDD">
          <w:rPr>
            <w:rFonts w:ascii="Times New Roman" w:eastAsia="Arial Unicode MS" w:hAnsi="Times New Roman"/>
            <w:sz w:val="24"/>
          </w:rPr>
          <w:delText>Escritura</w:delText>
        </w:r>
      </w:del>
      <w:r w:rsidRPr="000E4DE5">
        <w:rPr>
          <w:rFonts w:ascii="Times New Roman" w:eastAsia="Arial Unicode MS" w:hAnsi="Times New Roman"/>
          <w:sz w:val="24"/>
        </w:rPr>
        <w:t>, e as demais, no mesmo dia dos anos subsequentes, até o resgate total das Debêntures. A primeira parcela será devida ainda que as debêntures não sejam integralizadas, a título de estruturação e implantação.</w:t>
      </w:r>
    </w:p>
    <w:p w14:paraId="57C304EA" w14:textId="77777777" w:rsidR="00E32386" w:rsidRPr="000E4DE5" w:rsidRDefault="00E32386">
      <w:pPr>
        <w:pStyle w:val="Body"/>
        <w:widowControl w:val="0"/>
        <w:suppressAutoHyphens/>
        <w:rPr>
          <w:rFonts w:ascii="Times New Roman" w:hAnsi="Times New Roman"/>
          <w:sz w:val="24"/>
        </w:rPr>
      </w:pPr>
      <w:r w:rsidRPr="000E4DE5">
        <w:rPr>
          <w:rFonts w:ascii="Times New Roman" w:hAnsi="Times New Roman"/>
          <w:b/>
          <w:sz w:val="24"/>
        </w:rPr>
        <w:t>Encargos Moratórios:</w:t>
      </w:r>
      <w:r w:rsidRPr="000E4DE5">
        <w:rPr>
          <w:rFonts w:ascii="Times New Roman" w:hAnsi="Times New Roman"/>
          <w:sz w:val="24"/>
        </w:rPr>
        <w:t xml:space="preserve"> </w:t>
      </w:r>
      <w:r w:rsidRPr="000E4DE5">
        <w:rPr>
          <w:rFonts w:ascii="Times New Roman" w:eastAsia="Arial Unicode MS" w:hAnsi="Times New Roman"/>
          <w:w w:val="0"/>
          <w:sz w:val="24"/>
        </w:rPr>
        <w:t xml:space="preserve">Sem prejuízo da Remuneração incidente sobre os débitos vencidos e não pagos, ocorrendo impontualidade no pagamento pela Emissora de quaisquer obrigações pecuniárias relativas às Debêntures, os débitos vencidos e não pagos serão acrescidos de juros de mora de 1% (um por cento) ao mês, calculados </w:t>
      </w:r>
      <w:r w:rsidRPr="000E4DE5">
        <w:rPr>
          <w:rFonts w:ascii="Times New Roman" w:eastAsia="Arial Unicode MS" w:hAnsi="Times New Roman"/>
          <w:i/>
          <w:w w:val="0"/>
          <w:sz w:val="24"/>
        </w:rPr>
        <w:t xml:space="preserve">pro rata </w:t>
      </w:r>
      <w:proofErr w:type="spellStart"/>
      <w:r w:rsidRPr="000E4DE5">
        <w:rPr>
          <w:rFonts w:ascii="Times New Roman" w:eastAsia="Arial Unicode MS" w:hAnsi="Times New Roman"/>
          <w:i/>
          <w:w w:val="0"/>
          <w:sz w:val="24"/>
        </w:rPr>
        <w:t>temporis</w:t>
      </w:r>
      <w:proofErr w:type="spellEnd"/>
      <w:r w:rsidRPr="000E4DE5">
        <w:rPr>
          <w:rFonts w:ascii="Times New Roman" w:eastAsia="Arial Unicode MS" w:hAnsi="Times New Roman"/>
          <w:w w:val="0"/>
          <w:sz w:val="24"/>
        </w:rPr>
        <w:t>, desde a data de inadimplemento até a data do efetivo pagamento, bem como de multa não compensatória de 2% (dois por cento) sobre o valor devido, independentemente de aviso, notificação ou interpelação judicial ou extrajudicial</w:t>
      </w:r>
      <w:r w:rsidR="0059100C" w:rsidRPr="000E4DE5">
        <w:rPr>
          <w:rFonts w:ascii="Times New Roman" w:eastAsia="Arial Unicode MS" w:hAnsi="Times New Roman"/>
          <w:w w:val="0"/>
          <w:sz w:val="24"/>
        </w:rPr>
        <w:t>.</w:t>
      </w:r>
    </w:p>
    <w:p w14:paraId="6FA06D75" w14:textId="0EB15C39" w:rsidR="00C07762" w:rsidRPr="000E4DE5" w:rsidRDefault="00E32386">
      <w:pPr>
        <w:pStyle w:val="Corpodetexto"/>
        <w:tabs>
          <w:tab w:val="left" w:pos="1418"/>
        </w:tabs>
        <w:spacing w:after="0" w:line="320" w:lineRule="exact"/>
        <w:rPr>
          <w:ins w:id="1281" w:author="Cescon Barrieu" w:date="2019-09-23T12:50:00Z"/>
          <w:szCs w:val="24"/>
        </w:rPr>
      </w:pPr>
      <w:r w:rsidRPr="000E4DE5">
        <w:rPr>
          <w:b/>
          <w:szCs w:val="24"/>
        </w:rPr>
        <w:t>Outros:</w:t>
      </w:r>
      <w:r w:rsidRPr="000E4DE5">
        <w:rPr>
          <w:szCs w:val="24"/>
        </w:rPr>
        <w:t xml:space="preserve">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p>
    <w:p w14:paraId="452BBB0B" w14:textId="2BCBC424" w:rsidR="0060429F" w:rsidRPr="000E4DE5" w:rsidRDefault="0060429F">
      <w:pPr>
        <w:pStyle w:val="Corpodetexto"/>
        <w:tabs>
          <w:tab w:val="left" w:pos="1418"/>
        </w:tabs>
        <w:spacing w:after="0" w:line="320" w:lineRule="exact"/>
        <w:rPr>
          <w:ins w:id="1282" w:author="Cescon Barrieu" w:date="2019-09-23T12:50:00Z"/>
          <w:szCs w:val="24"/>
        </w:rPr>
      </w:pPr>
    </w:p>
    <w:p w14:paraId="7F3604C4" w14:textId="65E32CED" w:rsidR="0060429F" w:rsidRPr="000E4DE5" w:rsidRDefault="0060429F">
      <w:pPr>
        <w:pStyle w:val="Body"/>
        <w:widowControl w:val="0"/>
        <w:suppressAutoHyphens/>
        <w:rPr>
          <w:ins w:id="1283" w:author="Cescon Barrieu" w:date="2019-09-23T12:50:00Z"/>
          <w:rFonts w:ascii="Times New Roman" w:hAnsi="Times New Roman"/>
          <w:sz w:val="24"/>
        </w:rPr>
      </w:pPr>
      <w:ins w:id="1284" w:author="Cescon Barrieu" w:date="2019-09-23T12:50:00Z">
        <w:r w:rsidRPr="000E4DE5">
          <w:rPr>
            <w:rFonts w:ascii="Times New Roman" w:hAnsi="Times New Roman"/>
            <w:sz w:val="24"/>
          </w:rPr>
          <w:t>II - Para os efeitos da legislação aplicável, as Obrigações Garantidas previstas na</w:t>
        </w:r>
      </w:ins>
      <w:ins w:id="1285" w:author="Cescon Barrieu" w:date="2019-09-23T12:51:00Z">
        <w:r w:rsidRPr="000E4DE5">
          <w:rPr>
            <w:rFonts w:ascii="Times New Roman" w:hAnsi="Times New Roman"/>
            <w:sz w:val="24"/>
          </w:rPr>
          <w:t>s</w:t>
        </w:r>
      </w:ins>
      <w:ins w:id="1286" w:author="Cescon Barrieu" w:date="2019-09-23T12:50:00Z">
        <w:r w:rsidRPr="000E4DE5">
          <w:rPr>
            <w:rFonts w:ascii="Times New Roman" w:hAnsi="Times New Roman"/>
            <w:sz w:val="24"/>
          </w:rPr>
          <w:t xml:space="preserve"> </w:t>
        </w:r>
      </w:ins>
      <w:proofErr w:type="spellStart"/>
      <w:ins w:id="1287" w:author="Cescon Barrieu" w:date="2019-09-23T12:51:00Z">
        <w:r w:rsidRPr="000E4DE5">
          <w:rPr>
            <w:rFonts w:ascii="Times New Roman" w:hAnsi="Times New Roman"/>
            <w:sz w:val="24"/>
          </w:rPr>
          <w:t>CCB’s</w:t>
        </w:r>
        <w:proofErr w:type="spellEnd"/>
        <w:r w:rsidRPr="000E4DE5">
          <w:rPr>
            <w:rFonts w:ascii="Times New Roman" w:hAnsi="Times New Roman"/>
            <w:sz w:val="24"/>
          </w:rPr>
          <w:t xml:space="preserve"> </w:t>
        </w:r>
      </w:ins>
      <w:ins w:id="1288" w:author="Cescon Barrieu" w:date="2019-09-23T12:50:00Z">
        <w:r w:rsidRPr="000E4DE5">
          <w:rPr>
            <w:rFonts w:ascii="Times New Roman" w:hAnsi="Times New Roman"/>
            <w:sz w:val="24"/>
          </w:rPr>
          <w:t>asseguradas pelo presente Contrato têm os seguintes termos e condições gerais:</w:t>
        </w:r>
      </w:ins>
      <w:ins w:id="1289" w:author="Cescon Barrieu" w:date="2019-09-24T19:32:00Z">
        <w:r w:rsidR="001409C3" w:rsidRPr="001409C3">
          <w:rPr>
            <w:rFonts w:ascii="Times New Roman" w:hAnsi="Times New Roman"/>
            <w:bCs/>
            <w:kern w:val="0"/>
            <w:sz w:val="24"/>
            <w:szCs w:val="20"/>
            <w:lang w:eastAsia="pt-BR"/>
          </w:rPr>
          <w:t xml:space="preserve"> </w:t>
        </w:r>
        <w:r w:rsidR="001409C3" w:rsidRPr="001409C3">
          <w:rPr>
            <w:rFonts w:ascii="Times New Roman" w:hAnsi="Times New Roman"/>
            <w:bCs/>
            <w:sz w:val="24"/>
          </w:rPr>
          <w:t>[</w:t>
        </w:r>
        <w:r w:rsidR="001409C3" w:rsidRPr="001409C3">
          <w:rPr>
            <w:rFonts w:ascii="Times New Roman" w:hAnsi="Times New Roman"/>
            <w:b/>
            <w:bCs/>
            <w:sz w:val="24"/>
            <w:highlight w:val="lightGray"/>
            <w:rPrChange w:id="1290" w:author="Cescon Barrieu" w:date="2019-09-24T19:32:00Z">
              <w:rPr>
                <w:rFonts w:ascii="Times New Roman" w:hAnsi="Times New Roman"/>
                <w:b/>
                <w:bCs/>
                <w:sz w:val="24"/>
              </w:rPr>
            </w:rPrChange>
          </w:rPr>
          <w:t xml:space="preserve">Nota </w:t>
        </w:r>
        <w:proofErr w:type="spellStart"/>
        <w:r w:rsidR="001409C3" w:rsidRPr="001409C3">
          <w:rPr>
            <w:rFonts w:ascii="Times New Roman" w:hAnsi="Times New Roman"/>
            <w:b/>
            <w:bCs/>
            <w:sz w:val="24"/>
            <w:highlight w:val="lightGray"/>
            <w:rPrChange w:id="1291" w:author="Cescon Barrieu" w:date="2019-09-24T19:32:00Z">
              <w:rPr>
                <w:rFonts w:ascii="Times New Roman" w:hAnsi="Times New Roman"/>
                <w:b/>
                <w:bCs/>
                <w:sz w:val="24"/>
              </w:rPr>
            </w:rPrChange>
          </w:rPr>
          <w:t>Cescon</w:t>
        </w:r>
        <w:proofErr w:type="spellEnd"/>
        <w:r w:rsidR="001409C3" w:rsidRPr="001409C3">
          <w:rPr>
            <w:rFonts w:ascii="Times New Roman" w:hAnsi="Times New Roman"/>
            <w:b/>
            <w:bCs/>
            <w:sz w:val="24"/>
            <w:highlight w:val="lightGray"/>
            <w:rPrChange w:id="1292" w:author="Cescon Barrieu" w:date="2019-09-24T19:32:00Z">
              <w:rPr>
                <w:rFonts w:ascii="Times New Roman" w:hAnsi="Times New Roman"/>
                <w:b/>
                <w:bCs/>
                <w:sz w:val="24"/>
              </w:rPr>
            </w:rPrChange>
          </w:rPr>
          <w:t xml:space="preserve"> </w:t>
        </w:r>
        <w:proofErr w:type="spellStart"/>
        <w:r w:rsidR="001409C3" w:rsidRPr="001409C3">
          <w:rPr>
            <w:rFonts w:ascii="Times New Roman" w:hAnsi="Times New Roman"/>
            <w:b/>
            <w:bCs/>
            <w:sz w:val="24"/>
            <w:highlight w:val="lightGray"/>
            <w:rPrChange w:id="1293" w:author="Cescon Barrieu" w:date="2019-09-24T19:32:00Z">
              <w:rPr>
                <w:rFonts w:ascii="Times New Roman" w:hAnsi="Times New Roman"/>
                <w:b/>
                <w:bCs/>
                <w:sz w:val="24"/>
              </w:rPr>
            </w:rPrChange>
          </w:rPr>
          <w:t>Barrieu</w:t>
        </w:r>
        <w:proofErr w:type="spellEnd"/>
        <w:r w:rsidR="001409C3" w:rsidRPr="001409C3">
          <w:rPr>
            <w:rFonts w:ascii="Times New Roman" w:hAnsi="Times New Roman"/>
            <w:bCs/>
            <w:sz w:val="24"/>
            <w:highlight w:val="lightGray"/>
            <w:rPrChange w:id="1294" w:author="Cescon Barrieu" w:date="2019-09-24T19:32:00Z">
              <w:rPr>
                <w:rFonts w:ascii="Times New Roman" w:hAnsi="Times New Roman"/>
                <w:bCs/>
                <w:sz w:val="24"/>
              </w:rPr>
            </w:rPrChange>
          </w:rPr>
          <w:t xml:space="preserve">: Bradesco, favor confirmar os dados das </w:t>
        </w:r>
        <w:proofErr w:type="spellStart"/>
        <w:r w:rsidR="001409C3" w:rsidRPr="001409C3">
          <w:rPr>
            <w:rFonts w:ascii="Times New Roman" w:hAnsi="Times New Roman"/>
            <w:bCs/>
            <w:sz w:val="24"/>
            <w:highlight w:val="lightGray"/>
            <w:rPrChange w:id="1295" w:author="Cescon Barrieu" w:date="2019-09-24T19:32:00Z">
              <w:rPr>
                <w:rFonts w:ascii="Times New Roman" w:hAnsi="Times New Roman"/>
                <w:bCs/>
                <w:sz w:val="24"/>
              </w:rPr>
            </w:rPrChange>
          </w:rPr>
          <w:t>CCB’s</w:t>
        </w:r>
        <w:proofErr w:type="spellEnd"/>
        <w:r w:rsidR="001409C3" w:rsidRPr="001409C3">
          <w:rPr>
            <w:rFonts w:ascii="Times New Roman" w:hAnsi="Times New Roman"/>
            <w:bCs/>
            <w:sz w:val="24"/>
            <w:highlight w:val="lightGray"/>
            <w:rPrChange w:id="1296" w:author="Cescon Barrieu" w:date="2019-09-24T19:32:00Z">
              <w:rPr>
                <w:rFonts w:ascii="Times New Roman" w:hAnsi="Times New Roman"/>
                <w:bCs/>
                <w:sz w:val="24"/>
              </w:rPr>
            </w:rPrChange>
          </w:rPr>
          <w:t>.</w:t>
        </w:r>
        <w:r w:rsidR="001409C3" w:rsidRPr="001409C3">
          <w:rPr>
            <w:rFonts w:ascii="Times New Roman" w:hAnsi="Times New Roman"/>
            <w:bCs/>
            <w:sz w:val="24"/>
          </w:rPr>
          <w:t>]</w:t>
        </w:r>
      </w:ins>
    </w:p>
    <w:p w14:paraId="7E003DE2" w14:textId="77777777" w:rsidR="003E1990" w:rsidRPr="000E4DE5" w:rsidRDefault="003E1990" w:rsidP="003E1990">
      <w:pPr>
        <w:widowControl w:val="0"/>
        <w:spacing w:after="140" w:line="290" w:lineRule="auto"/>
        <w:jc w:val="both"/>
        <w:rPr>
          <w:ins w:id="1297" w:author="Cescon Barrieu" w:date="2019-09-23T18:49:00Z"/>
          <w:rFonts w:eastAsia="Calibri"/>
          <w:kern w:val="20"/>
          <w:szCs w:val="24"/>
        </w:rPr>
      </w:pPr>
      <w:ins w:id="1298" w:author="Cescon Barrieu" w:date="2019-09-23T18:49:00Z">
        <w:r w:rsidRPr="000E4DE5">
          <w:rPr>
            <w:rFonts w:eastAsia="Calibri"/>
            <w:b/>
            <w:bCs/>
            <w:iCs/>
            <w:kern w:val="20"/>
            <w:szCs w:val="24"/>
          </w:rPr>
          <w:t xml:space="preserve">Devedores: </w:t>
        </w:r>
        <w:r w:rsidRPr="000E4DE5">
          <w:rPr>
            <w:rFonts w:eastAsia="Calibri"/>
            <w:bCs/>
            <w:kern w:val="20"/>
            <w:szCs w:val="24"/>
          </w:rPr>
          <w:t xml:space="preserve">Ricardo </w:t>
        </w:r>
        <w:proofErr w:type="spellStart"/>
        <w:r w:rsidRPr="000E4DE5">
          <w:rPr>
            <w:rFonts w:eastAsia="Calibri"/>
            <w:bCs/>
            <w:kern w:val="20"/>
            <w:szCs w:val="24"/>
          </w:rPr>
          <w:t>Pentagna</w:t>
        </w:r>
        <w:proofErr w:type="spellEnd"/>
        <w:r w:rsidRPr="000E4DE5">
          <w:rPr>
            <w:rFonts w:eastAsia="Calibri"/>
            <w:bCs/>
            <w:kern w:val="20"/>
            <w:szCs w:val="24"/>
          </w:rPr>
          <w:t xml:space="preserve"> Guimarães, Vanessa Guimarães Henriques, Paulo Henrique </w:t>
        </w:r>
        <w:proofErr w:type="spellStart"/>
        <w:r w:rsidRPr="000E4DE5">
          <w:rPr>
            <w:rFonts w:eastAsia="Calibri"/>
            <w:bCs/>
            <w:kern w:val="20"/>
            <w:szCs w:val="24"/>
          </w:rPr>
          <w:t>Pentagna</w:t>
        </w:r>
        <w:proofErr w:type="spellEnd"/>
        <w:r w:rsidRPr="000E4DE5">
          <w:rPr>
            <w:rFonts w:eastAsia="Calibri"/>
            <w:bCs/>
            <w:kern w:val="20"/>
            <w:szCs w:val="24"/>
          </w:rPr>
          <w:t xml:space="preserve"> Guimarães, Regina Maria </w:t>
        </w:r>
        <w:proofErr w:type="spellStart"/>
        <w:r w:rsidRPr="000E4DE5">
          <w:rPr>
            <w:rFonts w:eastAsia="Calibri"/>
            <w:bCs/>
            <w:kern w:val="20"/>
            <w:szCs w:val="24"/>
          </w:rPr>
          <w:t>Pentagna</w:t>
        </w:r>
        <w:proofErr w:type="spellEnd"/>
        <w:r w:rsidRPr="000E4DE5">
          <w:rPr>
            <w:rFonts w:eastAsia="Calibri"/>
            <w:bCs/>
            <w:kern w:val="20"/>
            <w:szCs w:val="24"/>
          </w:rPr>
          <w:t xml:space="preserve"> Guimarães Salazar, Luiz Flávio </w:t>
        </w:r>
        <w:proofErr w:type="spellStart"/>
        <w:r w:rsidRPr="000E4DE5">
          <w:rPr>
            <w:rFonts w:eastAsia="Calibri"/>
            <w:bCs/>
            <w:kern w:val="20"/>
            <w:szCs w:val="24"/>
          </w:rPr>
          <w:t>Pentagna</w:t>
        </w:r>
        <w:proofErr w:type="spellEnd"/>
        <w:r w:rsidRPr="000E4DE5">
          <w:rPr>
            <w:rFonts w:eastAsia="Calibri"/>
            <w:bCs/>
            <w:kern w:val="20"/>
            <w:szCs w:val="24"/>
          </w:rPr>
          <w:t xml:space="preserve"> Guimarães, Maria Beatriz </w:t>
        </w:r>
        <w:proofErr w:type="spellStart"/>
        <w:r w:rsidRPr="000E4DE5">
          <w:rPr>
            <w:rFonts w:eastAsia="Calibri"/>
            <w:bCs/>
            <w:kern w:val="20"/>
            <w:szCs w:val="24"/>
          </w:rPr>
          <w:t>Pentagna</w:t>
        </w:r>
        <w:proofErr w:type="spellEnd"/>
        <w:r w:rsidRPr="000E4DE5">
          <w:rPr>
            <w:rFonts w:eastAsia="Calibri"/>
            <w:bCs/>
            <w:kern w:val="20"/>
            <w:szCs w:val="24"/>
          </w:rPr>
          <w:t xml:space="preserve"> Guimarães, Gabriel </w:t>
        </w:r>
        <w:proofErr w:type="spellStart"/>
        <w:r w:rsidRPr="000E4DE5">
          <w:rPr>
            <w:rFonts w:eastAsia="Calibri"/>
            <w:bCs/>
            <w:kern w:val="20"/>
            <w:szCs w:val="24"/>
          </w:rPr>
          <w:t>Pentagna</w:t>
        </w:r>
        <w:proofErr w:type="spellEnd"/>
        <w:r w:rsidRPr="000E4DE5">
          <w:rPr>
            <w:rFonts w:eastAsia="Calibri"/>
            <w:bCs/>
            <w:kern w:val="20"/>
            <w:szCs w:val="24"/>
          </w:rPr>
          <w:t xml:space="preserve"> Guimarães, Flávio Ladeira Guimarães, Arthur </w:t>
        </w:r>
        <w:proofErr w:type="spellStart"/>
        <w:r w:rsidRPr="000E4DE5">
          <w:rPr>
            <w:rFonts w:eastAsia="Calibri"/>
            <w:bCs/>
            <w:kern w:val="20"/>
            <w:szCs w:val="24"/>
          </w:rPr>
          <w:t>Artoni</w:t>
        </w:r>
        <w:proofErr w:type="spellEnd"/>
        <w:r w:rsidRPr="000E4DE5">
          <w:rPr>
            <w:rFonts w:eastAsia="Calibri"/>
            <w:bCs/>
            <w:kern w:val="20"/>
            <w:szCs w:val="24"/>
          </w:rPr>
          <w:t xml:space="preserve"> </w:t>
        </w:r>
        <w:proofErr w:type="spellStart"/>
        <w:r w:rsidRPr="000E4DE5">
          <w:rPr>
            <w:rFonts w:eastAsia="Calibri"/>
            <w:bCs/>
            <w:kern w:val="20"/>
            <w:szCs w:val="24"/>
          </w:rPr>
          <w:t>Pentagna</w:t>
        </w:r>
        <w:proofErr w:type="spellEnd"/>
        <w:r w:rsidRPr="000E4DE5">
          <w:rPr>
            <w:rFonts w:eastAsia="Calibri"/>
            <w:bCs/>
            <w:kern w:val="20"/>
            <w:szCs w:val="24"/>
          </w:rPr>
          <w:t xml:space="preserve"> Guimarães, Camila </w:t>
        </w:r>
        <w:proofErr w:type="spellStart"/>
        <w:r w:rsidRPr="000E4DE5">
          <w:rPr>
            <w:rFonts w:eastAsia="Calibri"/>
            <w:bCs/>
            <w:kern w:val="20"/>
            <w:szCs w:val="24"/>
          </w:rPr>
          <w:t>Artoni</w:t>
        </w:r>
        <w:proofErr w:type="spellEnd"/>
        <w:r w:rsidRPr="000E4DE5">
          <w:rPr>
            <w:rFonts w:eastAsia="Calibri"/>
            <w:bCs/>
            <w:kern w:val="20"/>
            <w:szCs w:val="24"/>
          </w:rPr>
          <w:t xml:space="preserve"> </w:t>
        </w:r>
        <w:proofErr w:type="spellStart"/>
        <w:r w:rsidRPr="000E4DE5">
          <w:rPr>
            <w:rFonts w:eastAsia="Calibri"/>
            <w:bCs/>
            <w:kern w:val="20"/>
            <w:szCs w:val="24"/>
          </w:rPr>
          <w:t>Pentagna</w:t>
        </w:r>
        <w:proofErr w:type="spellEnd"/>
        <w:r w:rsidRPr="000E4DE5">
          <w:rPr>
            <w:rFonts w:eastAsia="Calibri"/>
            <w:bCs/>
            <w:kern w:val="20"/>
            <w:szCs w:val="24"/>
          </w:rPr>
          <w:t xml:space="preserve"> Guimarães, Gabriela </w:t>
        </w:r>
        <w:proofErr w:type="spellStart"/>
        <w:r w:rsidRPr="000E4DE5">
          <w:rPr>
            <w:rFonts w:eastAsia="Calibri"/>
            <w:bCs/>
            <w:kern w:val="20"/>
            <w:szCs w:val="24"/>
          </w:rPr>
          <w:t>Artoni</w:t>
        </w:r>
        <w:proofErr w:type="spellEnd"/>
        <w:r w:rsidRPr="000E4DE5">
          <w:rPr>
            <w:rFonts w:eastAsia="Calibri"/>
            <w:bCs/>
            <w:kern w:val="20"/>
            <w:szCs w:val="24"/>
          </w:rPr>
          <w:t xml:space="preserve"> </w:t>
        </w:r>
        <w:proofErr w:type="spellStart"/>
        <w:r w:rsidRPr="000E4DE5">
          <w:rPr>
            <w:rFonts w:eastAsia="Calibri"/>
            <w:bCs/>
            <w:kern w:val="20"/>
            <w:szCs w:val="24"/>
          </w:rPr>
          <w:t>Pentagna</w:t>
        </w:r>
        <w:proofErr w:type="spellEnd"/>
        <w:r w:rsidRPr="000E4DE5">
          <w:rPr>
            <w:rFonts w:eastAsia="Calibri"/>
            <w:bCs/>
            <w:kern w:val="20"/>
            <w:szCs w:val="24"/>
          </w:rPr>
          <w:t xml:space="preserve"> Guimarães, João Cláudio </w:t>
        </w:r>
        <w:proofErr w:type="spellStart"/>
        <w:r w:rsidRPr="000E4DE5">
          <w:rPr>
            <w:rFonts w:eastAsia="Calibri"/>
            <w:bCs/>
            <w:kern w:val="20"/>
            <w:szCs w:val="24"/>
          </w:rPr>
          <w:t>Pentagna</w:t>
        </w:r>
        <w:proofErr w:type="spellEnd"/>
        <w:r w:rsidRPr="000E4DE5">
          <w:rPr>
            <w:rFonts w:eastAsia="Calibri"/>
            <w:bCs/>
            <w:kern w:val="20"/>
            <w:szCs w:val="24"/>
          </w:rPr>
          <w:t xml:space="preserve"> Guimarães, Humberto </w:t>
        </w:r>
        <w:proofErr w:type="spellStart"/>
        <w:r w:rsidRPr="000E4DE5">
          <w:rPr>
            <w:rFonts w:eastAsia="Calibri"/>
            <w:bCs/>
            <w:kern w:val="20"/>
            <w:szCs w:val="24"/>
          </w:rPr>
          <w:t>Artoni</w:t>
        </w:r>
        <w:proofErr w:type="spellEnd"/>
        <w:r w:rsidRPr="000E4DE5">
          <w:rPr>
            <w:rFonts w:eastAsia="Calibri"/>
            <w:bCs/>
            <w:kern w:val="20"/>
            <w:szCs w:val="24"/>
          </w:rPr>
          <w:t xml:space="preserve"> </w:t>
        </w:r>
        <w:proofErr w:type="spellStart"/>
        <w:r w:rsidRPr="000E4DE5">
          <w:rPr>
            <w:rFonts w:eastAsia="Calibri"/>
            <w:bCs/>
            <w:kern w:val="20"/>
            <w:szCs w:val="24"/>
          </w:rPr>
          <w:t>Pentagna</w:t>
        </w:r>
        <w:proofErr w:type="spellEnd"/>
        <w:r w:rsidRPr="000E4DE5">
          <w:rPr>
            <w:rFonts w:eastAsia="Calibri"/>
            <w:bCs/>
            <w:kern w:val="20"/>
            <w:szCs w:val="24"/>
          </w:rPr>
          <w:t xml:space="preserve"> Guimarães</w:t>
        </w:r>
        <w:r w:rsidRPr="000E4DE5">
          <w:rPr>
            <w:rFonts w:eastAsia="Calibri"/>
            <w:kern w:val="20"/>
            <w:szCs w:val="24"/>
          </w:rPr>
          <w:t xml:space="preserve">. </w:t>
        </w:r>
      </w:ins>
    </w:p>
    <w:p w14:paraId="6A52F8EA" w14:textId="77777777" w:rsidR="003E1990" w:rsidRPr="000E4DE5" w:rsidRDefault="003E1990" w:rsidP="003E1990">
      <w:pPr>
        <w:widowControl w:val="0"/>
        <w:spacing w:after="140" w:line="290" w:lineRule="auto"/>
        <w:jc w:val="both"/>
        <w:rPr>
          <w:ins w:id="1299" w:author="Cescon Barrieu" w:date="2019-09-23T18:49:00Z"/>
          <w:rFonts w:eastAsia="Calibri"/>
          <w:b/>
          <w:kern w:val="20"/>
          <w:szCs w:val="24"/>
        </w:rPr>
      </w:pPr>
      <w:ins w:id="1300" w:author="Cescon Barrieu" w:date="2019-09-23T18:49:00Z">
        <w:r w:rsidRPr="000E4DE5">
          <w:rPr>
            <w:rFonts w:eastAsia="Calibri"/>
            <w:b/>
            <w:kern w:val="20"/>
            <w:szCs w:val="24"/>
          </w:rPr>
          <w:t>Instrumentos:</w:t>
        </w:r>
        <w:r w:rsidRPr="000E4DE5">
          <w:rPr>
            <w:bCs/>
            <w:szCs w:val="24"/>
          </w:rPr>
          <w:t xml:space="preserve"> </w:t>
        </w:r>
        <w:r w:rsidRPr="000E4DE5">
          <w:rPr>
            <w:rFonts w:eastAsia="Calibri"/>
            <w:bCs/>
            <w:kern w:val="20"/>
            <w:szCs w:val="24"/>
          </w:rPr>
          <w:t>13 (treze) cédulas de crédito bancário emitidas em favor do Banco Bradesco S.A.</w:t>
        </w:r>
      </w:ins>
    </w:p>
    <w:p w14:paraId="0C2425EB" w14:textId="77777777" w:rsidR="003E1990" w:rsidRPr="000E4DE5" w:rsidRDefault="003E1990" w:rsidP="003E1990">
      <w:pPr>
        <w:widowControl w:val="0"/>
        <w:spacing w:after="140" w:line="290" w:lineRule="auto"/>
        <w:jc w:val="both"/>
        <w:rPr>
          <w:ins w:id="1301" w:author="Cescon Barrieu" w:date="2019-09-23T18:49:00Z"/>
          <w:rFonts w:eastAsia="Calibri"/>
          <w:b/>
          <w:bCs/>
          <w:iCs/>
          <w:kern w:val="20"/>
          <w:szCs w:val="24"/>
        </w:rPr>
      </w:pPr>
      <w:ins w:id="1302" w:author="Cescon Barrieu" w:date="2019-09-23T18:49:00Z">
        <w:r w:rsidRPr="000E4DE5">
          <w:rPr>
            <w:rFonts w:eastAsia="Calibri"/>
            <w:b/>
            <w:bCs/>
            <w:iCs/>
            <w:kern w:val="20"/>
            <w:szCs w:val="24"/>
          </w:rPr>
          <w:t xml:space="preserve">Montante Total do Crédito: </w:t>
        </w:r>
        <w:r w:rsidRPr="000E4DE5">
          <w:rPr>
            <w:rFonts w:eastAsia="Calibri"/>
            <w:kern w:val="20"/>
            <w:szCs w:val="24"/>
          </w:rPr>
          <w:t>R$ </w:t>
        </w:r>
        <w:r w:rsidRPr="000E4DE5">
          <w:rPr>
            <w:rFonts w:eastAsia="Calibri"/>
            <w:color w:val="000000"/>
            <w:kern w:val="20"/>
            <w:szCs w:val="24"/>
          </w:rPr>
          <w:t>100.000.000,00</w:t>
        </w:r>
        <w:r w:rsidRPr="000E4DE5">
          <w:rPr>
            <w:rFonts w:eastAsia="Calibri"/>
            <w:kern w:val="20"/>
            <w:szCs w:val="24"/>
          </w:rPr>
          <w:t> (</w:t>
        </w:r>
        <w:r w:rsidRPr="000E4DE5">
          <w:rPr>
            <w:rFonts w:eastAsia="Calibri"/>
            <w:color w:val="000000"/>
            <w:kern w:val="20"/>
            <w:szCs w:val="24"/>
          </w:rPr>
          <w:t xml:space="preserve">cem </w:t>
        </w:r>
        <w:r w:rsidRPr="000E4DE5">
          <w:rPr>
            <w:kern w:val="20"/>
            <w:szCs w:val="24"/>
          </w:rPr>
          <w:t xml:space="preserve">milhões </w:t>
        </w:r>
        <w:r w:rsidRPr="000E4DE5">
          <w:rPr>
            <w:rFonts w:eastAsia="Calibri"/>
            <w:kern w:val="20"/>
            <w:szCs w:val="24"/>
          </w:rPr>
          <w:t>de reais)</w:t>
        </w:r>
        <w:r w:rsidRPr="000E4DE5">
          <w:rPr>
            <w:kern w:val="20"/>
            <w:szCs w:val="24"/>
          </w:rPr>
          <w:t xml:space="preserve"> na Data de </w:t>
        </w:r>
        <w:r w:rsidRPr="000E4DE5">
          <w:rPr>
            <w:kern w:val="20"/>
            <w:szCs w:val="24"/>
          </w:rPr>
          <w:lastRenderedPageBreak/>
          <w:t xml:space="preserve">Liberação (conforme definida abaixo). </w:t>
        </w:r>
      </w:ins>
    </w:p>
    <w:p w14:paraId="61CF53FA" w14:textId="77777777" w:rsidR="003E1990" w:rsidRPr="000E4DE5" w:rsidRDefault="003E1990" w:rsidP="003E1990">
      <w:pPr>
        <w:widowControl w:val="0"/>
        <w:spacing w:after="140" w:line="290" w:lineRule="auto"/>
        <w:jc w:val="both"/>
        <w:rPr>
          <w:ins w:id="1303" w:author="Cescon Barrieu" w:date="2019-09-23T18:49:00Z"/>
          <w:rFonts w:eastAsia="Calibri"/>
          <w:kern w:val="20"/>
          <w:szCs w:val="24"/>
        </w:rPr>
      </w:pPr>
      <w:ins w:id="1304" w:author="Cescon Barrieu" w:date="2019-09-23T18:49:00Z">
        <w:r w:rsidRPr="000E4DE5">
          <w:rPr>
            <w:rFonts w:eastAsia="Calibri"/>
            <w:b/>
            <w:bCs/>
            <w:iCs/>
            <w:kern w:val="20"/>
            <w:szCs w:val="24"/>
          </w:rPr>
          <w:t xml:space="preserve">Data de Liberação: </w:t>
        </w:r>
        <w:r w:rsidRPr="000E4DE5">
          <w:rPr>
            <w:rFonts w:eastAsia="Calibri"/>
            <w:bCs/>
            <w:iCs/>
            <w:kern w:val="20"/>
            <w:szCs w:val="24"/>
          </w:rPr>
          <w:t>[</w:t>
        </w:r>
        <w:r w:rsidRPr="000E4DE5">
          <w:rPr>
            <w:rFonts w:eastAsia="Calibri"/>
            <w:bCs/>
            <w:iCs/>
            <w:kern w:val="20"/>
            <w:szCs w:val="24"/>
            <w:highlight w:val="lightGray"/>
          </w:rPr>
          <w:t>=</w:t>
        </w:r>
        <w:r w:rsidRPr="000E4DE5">
          <w:rPr>
            <w:rFonts w:eastAsia="Calibri"/>
            <w:bCs/>
            <w:iCs/>
            <w:kern w:val="20"/>
            <w:szCs w:val="24"/>
          </w:rPr>
          <w:t>] de [</w:t>
        </w:r>
        <w:r w:rsidRPr="000E4DE5">
          <w:rPr>
            <w:rFonts w:eastAsia="Calibri"/>
            <w:bCs/>
            <w:iCs/>
            <w:kern w:val="20"/>
            <w:szCs w:val="24"/>
            <w:highlight w:val="lightGray"/>
          </w:rPr>
          <w:t>=</w:t>
        </w:r>
        <w:r w:rsidRPr="000E4DE5">
          <w:rPr>
            <w:rFonts w:eastAsia="Calibri"/>
            <w:bCs/>
            <w:iCs/>
            <w:kern w:val="20"/>
            <w:szCs w:val="24"/>
          </w:rPr>
          <w:t>] de 2019</w:t>
        </w:r>
        <w:r w:rsidRPr="000E4DE5">
          <w:rPr>
            <w:rFonts w:eastAsia="Calibri"/>
            <w:kern w:val="20"/>
            <w:szCs w:val="24"/>
          </w:rPr>
          <w:t>.</w:t>
        </w:r>
      </w:ins>
    </w:p>
    <w:p w14:paraId="69D59315" w14:textId="77777777" w:rsidR="003E1990" w:rsidRPr="000E4DE5" w:rsidRDefault="003E1990" w:rsidP="003E1990">
      <w:pPr>
        <w:widowControl w:val="0"/>
        <w:spacing w:after="140" w:line="290" w:lineRule="auto"/>
        <w:jc w:val="both"/>
        <w:rPr>
          <w:ins w:id="1305" w:author="Cescon Barrieu" w:date="2019-09-23T18:49:00Z"/>
          <w:rFonts w:eastAsia="Calibri"/>
          <w:kern w:val="20"/>
          <w:szCs w:val="24"/>
        </w:rPr>
      </w:pPr>
      <w:ins w:id="1306" w:author="Cescon Barrieu" w:date="2019-09-23T18:49:00Z">
        <w:r w:rsidRPr="000E4DE5">
          <w:rPr>
            <w:rFonts w:eastAsia="Calibri"/>
            <w:b/>
            <w:bCs/>
            <w:iCs/>
            <w:kern w:val="20"/>
            <w:szCs w:val="24"/>
          </w:rPr>
          <w:t xml:space="preserve">Data de Vencimento: </w:t>
        </w:r>
        <w:r w:rsidRPr="000E4DE5">
          <w:rPr>
            <w:rFonts w:eastAsia="Calibri"/>
            <w:bCs/>
            <w:iCs/>
            <w:kern w:val="20"/>
            <w:szCs w:val="24"/>
          </w:rPr>
          <w:t xml:space="preserve">O vencimento das </w:t>
        </w:r>
        <w:proofErr w:type="spellStart"/>
        <w:r w:rsidRPr="000E4DE5">
          <w:rPr>
            <w:rFonts w:eastAsia="Calibri"/>
            <w:bCs/>
            <w:iCs/>
            <w:kern w:val="20"/>
            <w:szCs w:val="24"/>
          </w:rPr>
          <w:t>CCB’s</w:t>
        </w:r>
        <w:proofErr w:type="spellEnd"/>
        <w:r w:rsidRPr="000E4DE5">
          <w:rPr>
            <w:rFonts w:eastAsia="Calibri"/>
            <w:bCs/>
            <w:iCs/>
            <w:kern w:val="20"/>
            <w:szCs w:val="24"/>
          </w:rPr>
          <w:t xml:space="preserve"> ocorrerá em 30 de junho de 2022, ressalvadas as hipóteses de Vencimento Antecipado [</w:t>
        </w:r>
        <w:r w:rsidRPr="000E4DE5">
          <w:rPr>
            <w:rFonts w:eastAsia="Calibri"/>
            <w:bCs/>
            <w:iCs/>
            <w:kern w:val="20"/>
            <w:szCs w:val="24"/>
            <w:highlight w:val="lightGray"/>
          </w:rPr>
          <w:t>e de quitação antecipada</w:t>
        </w:r>
        <w:r w:rsidRPr="000E4DE5">
          <w:rPr>
            <w:rFonts w:eastAsia="Calibri"/>
            <w:bCs/>
            <w:iCs/>
            <w:kern w:val="20"/>
            <w:szCs w:val="24"/>
          </w:rPr>
          <w:t xml:space="preserve">] previstas nas </w:t>
        </w:r>
        <w:proofErr w:type="spellStart"/>
        <w:r w:rsidRPr="000E4DE5">
          <w:rPr>
            <w:rFonts w:eastAsia="Calibri"/>
            <w:bCs/>
            <w:iCs/>
            <w:kern w:val="20"/>
            <w:szCs w:val="24"/>
          </w:rPr>
          <w:t>CCB’s</w:t>
        </w:r>
        <w:proofErr w:type="spellEnd"/>
        <w:r w:rsidRPr="000E4DE5">
          <w:rPr>
            <w:rFonts w:eastAsia="Calibri"/>
            <w:bCs/>
            <w:iCs/>
            <w:kern w:val="20"/>
            <w:szCs w:val="24"/>
          </w:rPr>
          <w:t>.</w:t>
        </w:r>
      </w:ins>
    </w:p>
    <w:p w14:paraId="417870BC" w14:textId="77777777" w:rsidR="003E1990" w:rsidRPr="000E4DE5" w:rsidRDefault="003E1990" w:rsidP="003E1990">
      <w:pPr>
        <w:widowControl w:val="0"/>
        <w:spacing w:after="140" w:line="290" w:lineRule="auto"/>
        <w:jc w:val="both"/>
        <w:rPr>
          <w:ins w:id="1307" w:author="Cescon Barrieu" w:date="2019-09-23T18:49:00Z"/>
          <w:kern w:val="20"/>
          <w:szCs w:val="24"/>
        </w:rPr>
      </w:pPr>
      <w:ins w:id="1308" w:author="Cescon Barrieu" w:date="2019-09-23T18:49:00Z">
        <w:r w:rsidRPr="000E4DE5">
          <w:rPr>
            <w:rFonts w:eastAsia="Calibri"/>
            <w:b/>
            <w:bCs/>
            <w:iCs/>
            <w:kern w:val="20"/>
            <w:szCs w:val="24"/>
          </w:rPr>
          <w:t>Amortização do Principal:</w:t>
        </w:r>
        <w:r w:rsidRPr="000E4DE5">
          <w:rPr>
            <w:kern w:val="20"/>
            <w:szCs w:val="24"/>
          </w:rPr>
          <w:t xml:space="preserve"> A amortização do principal ocorrerá em 1 (uma) única parcela na Data do Vencimento.</w:t>
        </w:r>
      </w:ins>
    </w:p>
    <w:p w14:paraId="4489A98C" w14:textId="77777777" w:rsidR="003E1990" w:rsidRPr="000E4DE5" w:rsidRDefault="003E1990" w:rsidP="003E1990">
      <w:pPr>
        <w:widowControl w:val="0"/>
        <w:spacing w:before="140" w:after="140" w:line="278" w:lineRule="auto"/>
        <w:jc w:val="both"/>
        <w:rPr>
          <w:ins w:id="1309" w:author="Cescon Barrieu" w:date="2019-09-23T18:49:00Z"/>
          <w:rFonts w:eastAsia="Calibri"/>
          <w:kern w:val="20"/>
          <w:szCs w:val="24"/>
        </w:rPr>
      </w:pPr>
      <w:ins w:id="1310" w:author="Cescon Barrieu" w:date="2019-09-23T18:49:00Z">
        <w:r w:rsidRPr="000E4DE5">
          <w:rPr>
            <w:rFonts w:eastAsia="Calibri"/>
            <w:b/>
            <w:bCs/>
            <w:iCs/>
            <w:kern w:val="20"/>
            <w:szCs w:val="24"/>
          </w:rPr>
          <w:t xml:space="preserve">Remuneração das </w:t>
        </w:r>
        <w:proofErr w:type="spellStart"/>
        <w:r w:rsidRPr="000E4DE5">
          <w:rPr>
            <w:rFonts w:eastAsia="Calibri"/>
            <w:b/>
            <w:bCs/>
            <w:iCs/>
            <w:kern w:val="20"/>
            <w:szCs w:val="24"/>
          </w:rPr>
          <w:t>CCB’s</w:t>
        </w:r>
        <w:proofErr w:type="spellEnd"/>
        <w:r w:rsidRPr="000E4DE5">
          <w:rPr>
            <w:rFonts w:eastAsia="Calibri"/>
            <w:b/>
            <w:bCs/>
            <w:iCs/>
            <w:kern w:val="20"/>
            <w:szCs w:val="24"/>
          </w:rPr>
          <w:t xml:space="preserve">: </w:t>
        </w:r>
        <w:r w:rsidRPr="000E4DE5">
          <w:rPr>
            <w:kern w:val="20"/>
            <w:szCs w:val="24"/>
          </w:rPr>
          <w:t xml:space="preserve">As </w:t>
        </w:r>
        <w:proofErr w:type="spellStart"/>
        <w:r w:rsidRPr="000E4DE5">
          <w:rPr>
            <w:kern w:val="20"/>
            <w:szCs w:val="24"/>
          </w:rPr>
          <w:t>CCB’s</w:t>
        </w:r>
        <w:proofErr w:type="spellEnd"/>
        <w:r w:rsidRPr="000E4DE5">
          <w:rPr>
            <w:kern w:val="20"/>
            <w:szCs w:val="24"/>
          </w:rPr>
          <w:t xml:space="preserve"> </w:t>
        </w:r>
        <w:r w:rsidRPr="000E4DE5">
          <w:rPr>
            <w:bCs/>
            <w:kern w:val="20"/>
            <w:szCs w:val="24"/>
          </w:rPr>
          <w:t xml:space="preserve">farão jus ao pagamento de juros remuneratórios equivalentes a 100,00% (cem por cento) da variação acumulada das taxas médias diárias dos Depósitos Interfinanceiros – DI de um dia, “over extra grupo”, denominada “Taxa DI Over Extra Grupo”, expressa na forma percentual ao ano, base 252 (duzentos e cinquenta e dois) dias úteis, calculada e divulgada diariamente pela B3, no informativo diário disponível em sua página na internet (http://www.cetip.com.br), acrescida exponencialmente de sobretaxa equivalente a 2,00% (dois por cento) ao ano, base 252 (duzentos e cinquenta e dois) dias úteis, calculada de forma exponencial e cumulativa </w:t>
        </w:r>
        <w:r w:rsidRPr="000E4DE5">
          <w:rPr>
            <w:bCs/>
            <w:i/>
            <w:kern w:val="20"/>
            <w:szCs w:val="24"/>
          </w:rPr>
          <w:t xml:space="preserve">pro rata </w:t>
        </w:r>
        <w:proofErr w:type="spellStart"/>
        <w:r w:rsidRPr="000E4DE5">
          <w:rPr>
            <w:bCs/>
            <w:i/>
            <w:kern w:val="20"/>
            <w:szCs w:val="24"/>
          </w:rPr>
          <w:t>temporis</w:t>
        </w:r>
        <w:proofErr w:type="spellEnd"/>
        <w:r w:rsidRPr="000E4DE5">
          <w:rPr>
            <w:bCs/>
            <w:kern w:val="20"/>
            <w:szCs w:val="24"/>
          </w:rPr>
          <w:t xml:space="preserve"> por dias úteis decorridos, incidente sobre o Valor Do Principal ou saldo do Valor Do Principal, conforme o caso, desde a Data de Liberação ou da Data de Pagamento da Remuneração (conforme abaixo definida) imediatamente anterior, conforme o caso, até a Data de Pagamento da Remuneração subsequente, ressalvadas as hipóteses de Vencimento Antecipado </w:t>
        </w:r>
        <w:r w:rsidRPr="000E4DE5">
          <w:rPr>
            <w:rFonts w:eastAsia="Calibri"/>
            <w:bCs/>
            <w:iCs/>
            <w:kern w:val="20"/>
            <w:szCs w:val="24"/>
          </w:rPr>
          <w:t>[</w:t>
        </w:r>
        <w:r w:rsidRPr="000E4DE5">
          <w:rPr>
            <w:rFonts w:eastAsia="Calibri"/>
            <w:bCs/>
            <w:iCs/>
            <w:kern w:val="20"/>
            <w:szCs w:val="24"/>
            <w:highlight w:val="lightGray"/>
          </w:rPr>
          <w:t>e de quitação antecipada</w:t>
        </w:r>
        <w:r w:rsidRPr="000E4DE5">
          <w:rPr>
            <w:rFonts w:eastAsia="Calibri"/>
            <w:bCs/>
            <w:iCs/>
            <w:kern w:val="20"/>
            <w:szCs w:val="24"/>
          </w:rPr>
          <w:t xml:space="preserve">] previstas nas </w:t>
        </w:r>
        <w:proofErr w:type="spellStart"/>
        <w:r w:rsidRPr="000E4DE5">
          <w:rPr>
            <w:rFonts w:eastAsia="Calibri"/>
            <w:bCs/>
            <w:iCs/>
            <w:kern w:val="20"/>
            <w:szCs w:val="24"/>
          </w:rPr>
          <w:t>CCB’s</w:t>
        </w:r>
        <w:proofErr w:type="spellEnd"/>
        <w:r w:rsidRPr="000E4DE5">
          <w:rPr>
            <w:kern w:val="20"/>
            <w:szCs w:val="24"/>
          </w:rPr>
          <w:t> .</w:t>
        </w:r>
      </w:ins>
    </w:p>
    <w:p w14:paraId="703A441C" w14:textId="77777777" w:rsidR="003E1990" w:rsidRPr="000E4DE5" w:rsidRDefault="003E1990" w:rsidP="003E1990">
      <w:pPr>
        <w:widowControl w:val="0"/>
        <w:spacing w:after="140" w:line="278" w:lineRule="auto"/>
        <w:jc w:val="both"/>
        <w:rPr>
          <w:ins w:id="1311" w:author="Cescon Barrieu" w:date="2019-09-23T18:49:00Z"/>
          <w:kern w:val="20"/>
          <w:szCs w:val="24"/>
        </w:rPr>
      </w:pPr>
      <w:ins w:id="1312" w:author="Cescon Barrieu" w:date="2019-09-23T18:49:00Z">
        <w:r w:rsidRPr="000E4DE5">
          <w:rPr>
            <w:rFonts w:eastAsia="Calibri"/>
            <w:b/>
            <w:bCs/>
            <w:iCs/>
            <w:kern w:val="20"/>
            <w:szCs w:val="24"/>
          </w:rPr>
          <w:t xml:space="preserve">Pagamento da Remuneração das </w:t>
        </w:r>
        <w:proofErr w:type="spellStart"/>
        <w:r w:rsidRPr="000E4DE5">
          <w:rPr>
            <w:rFonts w:eastAsia="Calibri"/>
            <w:b/>
            <w:bCs/>
            <w:iCs/>
            <w:kern w:val="20"/>
            <w:szCs w:val="24"/>
          </w:rPr>
          <w:t>CCB’s</w:t>
        </w:r>
        <w:proofErr w:type="spellEnd"/>
        <w:r w:rsidRPr="000E4DE5">
          <w:rPr>
            <w:rFonts w:eastAsia="Calibri"/>
            <w:b/>
            <w:bCs/>
            <w:iCs/>
            <w:kern w:val="20"/>
            <w:szCs w:val="24"/>
          </w:rPr>
          <w:t>:</w:t>
        </w:r>
        <w:r w:rsidRPr="000E4DE5">
          <w:rPr>
            <w:kern w:val="20"/>
            <w:szCs w:val="24"/>
          </w:rPr>
          <w:t xml:space="preserve"> O pagamento da Remuneração será realizado nas datas indicadas na tabela abaixo, ressalvadas as hipóteses de Vencimento Antecipado </w:t>
        </w:r>
        <w:r w:rsidRPr="000E4DE5">
          <w:rPr>
            <w:rFonts w:eastAsia="Calibri"/>
            <w:bCs/>
            <w:iCs/>
            <w:kern w:val="20"/>
            <w:szCs w:val="24"/>
          </w:rPr>
          <w:t>[</w:t>
        </w:r>
        <w:r w:rsidRPr="000E4DE5">
          <w:rPr>
            <w:rFonts w:eastAsia="Calibri"/>
            <w:bCs/>
            <w:iCs/>
            <w:kern w:val="20"/>
            <w:szCs w:val="24"/>
            <w:highlight w:val="lightGray"/>
          </w:rPr>
          <w:t>e de quitação antecipada</w:t>
        </w:r>
        <w:r w:rsidRPr="000E4DE5">
          <w:rPr>
            <w:rFonts w:eastAsia="Calibri"/>
            <w:bCs/>
            <w:iCs/>
            <w:kern w:val="20"/>
            <w:szCs w:val="24"/>
          </w:rPr>
          <w:t xml:space="preserve">] previstas nas </w:t>
        </w:r>
        <w:proofErr w:type="spellStart"/>
        <w:r w:rsidRPr="000E4DE5">
          <w:rPr>
            <w:rFonts w:eastAsia="Calibri"/>
            <w:bCs/>
            <w:iCs/>
            <w:kern w:val="20"/>
            <w:szCs w:val="24"/>
          </w:rPr>
          <w:t>CCB’s</w:t>
        </w:r>
        <w:proofErr w:type="spellEnd"/>
        <w:r w:rsidRPr="000E4DE5">
          <w:rPr>
            <w:kern w:val="20"/>
            <w:szCs w:val="24"/>
          </w:rPr>
          <w:t>:</w:t>
        </w:r>
      </w:ins>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055"/>
      </w:tblGrid>
      <w:tr w:rsidR="003E1990" w:rsidRPr="000E4DE5" w14:paraId="5BED804B" w14:textId="77777777" w:rsidTr="00EB1047">
        <w:trPr>
          <w:trHeight w:val="900"/>
          <w:jc w:val="center"/>
          <w:ins w:id="1313" w:author="Cescon Barrieu" w:date="2019-09-23T18:49:00Z"/>
        </w:trPr>
        <w:tc>
          <w:tcPr>
            <w:tcW w:w="4055" w:type="dxa"/>
            <w:shd w:val="clear" w:color="auto" w:fill="D9D9D9"/>
            <w:vAlign w:val="center"/>
            <w:hideMark/>
          </w:tcPr>
          <w:p w14:paraId="0653E7BA" w14:textId="77777777" w:rsidR="003E1990" w:rsidRPr="000E4DE5" w:rsidRDefault="003E1990" w:rsidP="00EB1047">
            <w:pPr>
              <w:widowControl w:val="0"/>
              <w:spacing w:line="290" w:lineRule="auto"/>
              <w:jc w:val="center"/>
              <w:rPr>
                <w:ins w:id="1314" w:author="Cescon Barrieu" w:date="2019-09-23T18:49:00Z"/>
                <w:rFonts w:eastAsia="Calibri"/>
                <w:b/>
                <w:kern w:val="20"/>
                <w:szCs w:val="24"/>
              </w:rPr>
            </w:pPr>
            <w:ins w:id="1315" w:author="Cescon Barrieu" w:date="2019-09-23T18:49:00Z">
              <w:r w:rsidRPr="000E4DE5">
                <w:rPr>
                  <w:rFonts w:eastAsia="Calibri"/>
                  <w:b/>
                  <w:bCs/>
                  <w:kern w:val="20"/>
                  <w:szCs w:val="24"/>
                </w:rPr>
                <w:t>Data</w:t>
              </w:r>
              <w:r w:rsidRPr="000E4DE5">
                <w:rPr>
                  <w:rFonts w:eastAsia="Calibri"/>
                  <w:b/>
                  <w:kern w:val="20"/>
                  <w:szCs w:val="24"/>
                </w:rPr>
                <w:t xml:space="preserve"> de </w:t>
              </w:r>
              <w:r w:rsidRPr="000E4DE5">
                <w:rPr>
                  <w:rFonts w:eastAsia="Calibri"/>
                  <w:b/>
                  <w:bCs/>
                  <w:kern w:val="20"/>
                  <w:szCs w:val="24"/>
                </w:rPr>
                <w:t>Pagamento da Remuneração</w:t>
              </w:r>
            </w:ins>
          </w:p>
        </w:tc>
      </w:tr>
      <w:tr w:rsidR="003E1990" w:rsidRPr="000E4DE5" w14:paraId="0C8FC905" w14:textId="77777777" w:rsidTr="00EB1047">
        <w:trPr>
          <w:trHeight w:val="300"/>
          <w:jc w:val="center"/>
          <w:ins w:id="1316" w:author="Cescon Barrieu" w:date="2019-09-23T18:49:00Z"/>
        </w:trPr>
        <w:tc>
          <w:tcPr>
            <w:tcW w:w="4055" w:type="dxa"/>
            <w:shd w:val="clear" w:color="auto" w:fill="auto"/>
            <w:noWrap/>
            <w:hideMark/>
          </w:tcPr>
          <w:p w14:paraId="415FA027" w14:textId="77777777" w:rsidR="003E1990" w:rsidRPr="000E4DE5" w:rsidRDefault="003E1990" w:rsidP="00EB1047">
            <w:pPr>
              <w:widowControl w:val="0"/>
              <w:spacing w:line="290" w:lineRule="auto"/>
              <w:jc w:val="center"/>
              <w:rPr>
                <w:ins w:id="1317" w:author="Cescon Barrieu" w:date="2019-09-23T18:49:00Z"/>
                <w:rFonts w:eastAsia="Calibri"/>
                <w:kern w:val="20"/>
                <w:szCs w:val="24"/>
              </w:rPr>
            </w:pPr>
            <w:ins w:id="1318" w:author="Cescon Barrieu" w:date="2019-09-23T18:49:00Z">
              <w:r w:rsidRPr="000E4DE5">
                <w:rPr>
                  <w:kern w:val="20"/>
                  <w:szCs w:val="24"/>
                </w:rPr>
                <w:t>17 de julho de 2018</w:t>
              </w:r>
            </w:ins>
          </w:p>
        </w:tc>
      </w:tr>
      <w:tr w:rsidR="003E1990" w:rsidRPr="000E4DE5" w14:paraId="69484790" w14:textId="77777777" w:rsidTr="00EB1047">
        <w:trPr>
          <w:trHeight w:val="300"/>
          <w:jc w:val="center"/>
          <w:ins w:id="1319" w:author="Cescon Barrieu" w:date="2019-09-23T18:49:00Z"/>
        </w:trPr>
        <w:tc>
          <w:tcPr>
            <w:tcW w:w="4055" w:type="dxa"/>
            <w:shd w:val="clear" w:color="auto" w:fill="auto"/>
            <w:noWrap/>
            <w:hideMark/>
          </w:tcPr>
          <w:p w14:paraId="031F77EC" w14:textId="77777777" w:rsidR="003E1990" w:rsidRPr="000E4DE5" w:rsidRDefault="003E1990" w:rsidP="00EB1047">
            <w:pPr>
              <w:widowControl w:val="0"/>
              <w:spacing w:line="290" w:lineRule="auto"/>
              <w:jc w:val="center"/>
              <w:rPr>
                <w:ins w:id="1320" w:author="Cescon Barrieu" w:date="2019-09-23T18:49:00Z"/>
                <w:rFonts w:eastAsia="Calibri"/>
                <w:kern w:val="20"/>
                <w:szCs w:val="24"/>
              </w:rPr>
            </w:pPr>
            <w:ins w:id="1321" w:author="Cescon Barrieu" w:date="2019-09-23T18:49:00Z">
              <w:r w:rsidRPr="000E4DE5">
                <w:rPr>
                  <w:kern w:val="20"/>
                  <w:szCs w:val="24"/>
                </w:rPr>
                <w:t>17 de janeiro de 2019</w:t>
              </w:r>
            </w:ins>
          </w:p>
        </w:tc>
      </w:tr>
      <w:tr w:rsidR="003E1990" w:rsidRPr="000E4DE5" w14:paraId="1518B30F" w14:textId="77777777" w:rsidTr="00EB1047">
        <w:trPr>
          <w:trHeight w:val="300"/>
          <w:jc w:val="center"/>
          <w:ins w:id="1322" w:author="Cescon Barrieu" w:date="2019-09-23T18:49:00Z"/>
        </w:trPr>
        <w:tc>
          <w:tcPr>
            <w:tcW w:w="4055" w:type="dxa"/>
            <w:shd w:val="clear" w:color="auto" w:fill="auto"/>
            <w:noWrap/>
            <w:hideMark/>
          </w:tcPr>
          <w:p w14:paraId="14EE4D50" w14:textId="77777777" w:rsidR="003E1990" w:rsidRPr="000E4DE5" w:rsidRDefault="003E1990" w:rsidP="00EB1047">
            <w:pPr>
              <w:widowControl w:val="0"/>
              <w:spacing w:line="290" w:lineRule="auto"/>
              <w:jc w:val="center"/>
              <w:rPr>
                <w:ins w:id="1323" w:author="Cescon Barrieu" w:date="2019-09-23T18:49:00Z"/>
                <w:rFonts w:eastAsia="Calibri"/>
                <w:kern w:val="20"/>
                <w:szCs w:val="24"/>
              </w:rPr>
            </w:pPr>
            <w:ins w:id="1324" w:author="Cescon Barrieu" w:date="2019-09-23T18:49:00Z">
              <w:r w:rsidRPr="000E4DE5">
                <w:rPr>
                  <w:kern w:val="20"/>
                  <w:szCs w:val="24"/>
                </w:rPr>
                <w:t>17 de julho de 2019</w:t>
              </w:r>
            </w:ins>
          </w:p>
        </w:tc>
      </w:tr>
      <w:tr w:rsidR="003E1990" w:rsidRPr="000E4DE5" w14:paraId="00411458" w14:textId="77777777" w:rsidTr="00EB1047">
        <w:trPr>
          <w:trHeight w:val="300"/>
          <w:jc w:val="center"/>
          <w:ins w:id="1325" w:author="Cescon Barrieu" w:date="2019-09-23T18:49:00Z"/>
        </w:trPr>
        <w:tc>
          <w:tcPr>
            <w:tcW w:w="4055" w:type="dxa"/>
            <w:shd w:val="clear" w:color="auto" w:fill="auto"/>
            <w:noWrap/>
            <w:hideMark/>
          </w:tcPr>
          <w:p w14:paraId="6F99F461" w14:textId="77777777" w:rsidR="003E1990" w:rsidRPr="000E4DE5" w:rsidRDefault="003E1990" w:rsidP="00EB1047">
            <w:pPr>
              <w:widowControl w:val="0"/>
              <w:spacing w:line="290" w:lineRule="auto"/>
              <w:jc w:val="center"/>
              <w:rPr>
                <w:ins w:id="1326" w:author="Cescon Barrieu" w:date="2019-09-23T18:49:00Z"/>
                <w:rFonts w:eastAsia="Calibri"/>
                <w:kern w:val="20"/>
                <w:szCs w:val="24"/>
              </w:rPr>
            </w:pPr>
            <w:ins w:id="1327" w:author="Cescon Barrieu" w:date="2019-09-23T18:49:00Z">
              <w:r w:rsidRPr="000E4DE5">
                <w:rPr>
                  <w:kern w:val="20"/>
                  <w:szCs w:val="24"/>
                </w:rPr>
                <w:t>17 de janeiro de 2020</w:t>
              </w:r>
            </w:ins>
          </w:p>
        </w:tc>
      </w:tr>
      <w:tr w:rsidR="003E1990" w:rsidRPr="000E4DE5" w14:paraId="75B81639" w14:textId="77777777" w:rsidTr="00EB1047">
        <w:trPr>
          <w:trHeight w:val="300"/>
          <w:jc w:val="center"/>
          <w:ins w:id="1328" w:author="Cescon Barrieu" w:date="2019-09-23T18:49:00Z"/>
        </w:trPr>
        <w:tc>
          <w:tcPr>
            <w:tcW w:w="4055" w:type="dxa"/>
            <w:shd w:val="clear" w:color="auto" w:fill="auto"/>
            <w:noWrap/>
          </w:tcPr>
          <w:p w14:paraId="5BB6250C" w14:textId="77777777" w:rsidR="003E1990" w:rsidRPr="000E4DE5" w:rsidRDefault="003E1990" w:rsidP="00EB1047">
            <w:pPr>
              <w:widowControl w:val="0"/>
              <w:spacing w:line="290" w:lineRule="auto"/>
              <w:jc w:val="center"/>
              <w:rPr>
                <w:ins w:id="1329" w:author="Cescon Barrieu" w:date="2019-09-23T18:49:00Z"/>
                <w:kern w:val="20"/>
                <w:szCs w:val="24"/>
              </w:rPr>
            </w:pPr>
            <w:ins w:id="1330" w:author="Cescon Barrieu" w:date="2019-09-23T18:49:00Z">
              <w:r w:rsidRPr="000E4DE5">
                <w:rPr>
                  <w:kern w:val="20"/>
                  <w:szCs w:val="24"/>
                </w:rPr>
                <w:t>29 de abril de 2020</w:t>
              </w:r>
            </w:ins>
          </w:p>
        </w:tc>
      </w:tr>
      <w:tr w:rsidR="009923D1" w:rsidRPr="000E4DE5" w14:paraId="50D49551" w14:textId="77777777" w:rsidTr="00EB1047">
        <w:trPr>
          <w:trHeight w:val="300"/>
          <w:jc w:val="center"/>
          <w:ins w:id="1331" w:author="Cescon Barrieu" w:date="2019-09-23T23:59:00Z"/>
        </w:trPr>
        <w:tc>
          <w:tcPr>
            <w:tcW w:w="4055" w:type="dxa"/>
            <w:shd w:val="clear" w:color="auto" w:fill="auto"/>
            <w:noWrap/>
          </w:tcPr>
          <w:p w14:paraId="4E5FEB59" w14:textId="14B1BA38" w:rsidR="009923D1" w:rsidRPr="009923D1" w:rsidRDefault="009923D1" w:rsidP="009923D1">
            <w:pPr>
              <w:widowControl w:val="0"/>
              <w:spacing w:line="290" w:lineRule="auto"/>
              <w:jc w:val="center"/>
              <w:rPr>
                <w:ins w:id="1332" w:author="Cescon Barrieu" w:date="2019-09-23T23:59:00Z"/>
                <w:kern w:val="20"/>
                <w:szCs w:val="24"/>
              </w:rPr>
            </w:pPr>
            <w:ins w:id="1333" w:author="Cescon Barrieu" w:date="2019-09-23T23:59:00Z">
              <w:r w:rsidRPr="002D031A">
                <w:t xml:space="preserve">17 de julho de </w:t>
              </w:r>
              <w:r>
                <w:t>2020</w:t>
              </w:r>
            </w:ins>
          </w:p>
        </w:tc>
      </w:tr>
      <w:tr w:rsidR="009923D1" w:rsidRPr="000E4DE5" w14:paraId="2BB7EC7C" w14:textId="77777777" w:rsidTr="00EB1047">
        <w:trPr>
          <w:trHeight w:val="300"/>
          <w:jc w:val="center"/>
          <w:ins w:id="1334" w:author="Cescon Barrieu" w:date="2019-09-23T23:59:00Z"/>
        </w:trPr>
        <w:tc>
          <w:tcPr>
            <w:tcW w:w="4055" w:type="dxa"/>
            <w:shd w:val="clear" w:color="auto" w:fill="auto"/>
            <w:noWrap/>
          </w:tcPr>
          <w:p w14:paraId="11ACC2C0" w14:textId="0141C04D" w:rsidR="009923D1" w:rsidRPr="009923D1" w:rsidRDefault="009923D1" w:rsidP="009923D1">
            <w:pPr>
              <w:widowControl w:val="0"/>
              <w:spacing w:line="290" w:lineRule="auto"/>
              <w:jc w:val="center"/>
              <w:rPr>
                <w:ins w:id="1335" w:author="Cescon Barrieu" w:date="2019-09-23T23:59:00Z"/>
                <w:kern w:val="20"/>
                <w:szCs w:val="24"/>
              </w:rPr>
            </w:pPr>
            <w:ins w:id="1336" w:author="Cescon Barrieu" w:date="2019-09-23T23:59:00Z">
              <w:r w:rsidRPr="002D031A">
                <w:t xml:space="preserve">17 de janeiro </w:t>
              </w:r>
              <w:r w:rsidRPr="00E5153C">
                <w:t>de 2021</w:t>
              </w:r>
            </w:ins>
          </w:p>
        </w:tc>
      </w:tr>
      <w:tr w:rsidR="009923D1" w:rsidRPr="000E4DE5" w14:paraId="6712A34C" w14:textId="77777777" w:rsidTr="00EB1047">
        <w:trPr>
          <w:trHeight w:val="300"/>
          <w:jc w:val="center"/>
          <w:ins w:id="1337" w:author="Cescon Barrieu" w:date="2019-09-23T23:59:00Z"/>
        </w:trPr>
        <w:tc>
          <w:tcPr>
            <w:tcW w:w="4055" w:type="dxa"/>
            <w:shd w:val="clear" w:color="auto" w:fill="auto"/>
            <w:noWrap/>
          </w:tcPr>
          <w:p w14:paraId="666C62AE" w14:textId="527B082A" w:rsidR="009923D1" w:rsidRPr="009923D1" w:rsidRDefault="009923D1" w:rsidP="009923D1">
            <w:pPr>
              <w:widowControl w:val="0"/>
              <w:spacing w:line="290" w:lineRule="auto"/>
              <w:jc w:val="center"/>
              <w:rPr>
                <w:ins w:id="1338" w:author="Cescon Barrieu" w:date="2019-09-23T23:59:00Z"/>
                <w:kern w:val="20"/>
                <w:szCs w:val="24"/>
              </w:rPr>
            </w:pPr>
            <w:ins w:id="1339" w:author="Cescon Barrieu" w:date="2019-09-23T23:59:00Z">
              <w:r w:rsidRPr="002D031A">
                <w:t xml:space="preserve">17 de julho </w:t>
              </w:r>
              <w:r w:rsidRPr="00E5153C">
                <w:t>de 2021</w:t>
              </w:r>
            </w:ins>
          </w:p>
        </w:tc>
      </w:tr>
      <w:tr w:rsidR="009923D1" w:rsidRPr="000E4DE5" w14:paraId="09F05A20" w14:textId="77777777" w:rsidTr="00EB1047">
        <w:trPr>
          <w:trHeight w:val="300"/>
          <w:jc w:val="center"/>
          <w:ins w:id="1340" w:author="Cescon Barrieu" w:date="2019-09-23T23:59:00Z"/>
        </w:trPr>
        <w:tc>
          <w:tcPr>
            <w:tcW w:w="4055" w:type="dxa"/>
            <w:shd w:val="clear" w:color="auto" w:fill="auto"/>
            <w:noWrap/>
          </w:tcPr>
          <w:p w14:paraId="0D3373DB" w14:textId="54F503F5" w:rsidR="009923D1" w:rsidRPr="009923D1" w:rsidRDefault="009923D1" w:rsidP="009923D1">
            <w:pPr>
              <w:widowControl w:val="0"/>
              <w:spacing w:line="290" w:lineRule="auto"/>
              <w:jc w:val="center"/>
              <w:rPr>
                <w:ins w:id="1341" w:author="Cescon Barrieu" w:date="2019-09-23T23:59:00Z"/>
                <w:kern w:val="20"/>
                <w:szCs w:val="24"/>
              </w:rPr>
            </w:pPr>
            <w:ins w:id="1342" w:author="Cescon Barrieu" w:date="2019-09-23T23:59:00Z">
              <w:r w:rsidRPr="002D031A">
                <w:t>17 de janeiro de</w:t>
              </w:r>
              <w:r>
                <w:t xml:space="preserve"> 2022</w:t>
              </w:r>
            </w:ins>
          </w:p>
        </w:tc>
      </w:tr>
      <w:tr w:rsidR="009923D1" w:rsidRPr="000E4DE5" w14:paraId="26CC94C8" w14:textId="77777777" w:rsidTr="00EB1047">
        <w:trPr>
          <w:trHeight w:val="300"/>
          <w:jc w:val="center"/>
          <w:ins w:id="1343" w:author="Cescon Barrieu" w:date="2019-09-23T23:59:00Z"/>
        </w:trPr>
        <w:tc>
          <w:tcPr>
            <w:tcW w:w="4055" w:type="dxa"/>
            <w:shd w:val="clear" w:color="auto" w:fill="auto"/>
            <w:noWrap/>
          </w:tcPr>
          <w:p w14:paraId="5FA06196" w14:textId="56A5A4FF" w:rsidR="009923D1" w:rsidRPr="009923D1" w:rsidRDefault="009923D1" w:rsidP="009923D1">
            <w:pPr>
              <w:widowControl w:val="0"/>
              <w:spacing w:line="290" w:lineRule="auto"/>
              <w:jc w:val="center"/>
              <w:rPr>
                <w:ins w:id="1344" w:author="Cescon Barrieu" w:date="2019-09-23T23:59:00Z"/>
                <w:kern w:val="20"/>
                <w:szCs w:val="24"/>
              </w:rPr>
            </w:pPr>
            <w:ins w:id="1345" w:author="Cescon Barrieu" w:date="2019-09-23T23:59:00Z">
              <w:r w:rsidRPr="002D031A">
                <w:t>Data de Vencimento</w:t>
              </w:r>
            </w:ins>
          </w:p>
        </w:tc>
      </w:tr>
      <w:tr w:rsidR="009923D1" w:rsidRPr="000E4DE5" w14:paraId="6320F195" w14:textId="77777777" w:rsidTr="00EB1047">
        <w:trPr>
          <w:trHeight w:val="300"/>
          <w:jc w:val="center"/>
          <w:ins w:id="1346" w:author="Cescon Barrieu" w:date="2019-09-23T18:49:00Z"/>
        </w:trPr>
        <w:tc>
          <w:tcPr>
            <w:tcW w:w="4055" w:type="dxa"/>
            <w:shd w:val="clear" w:color="auto" w:fill="auto"/>
            <w:noWrap/>
            <w:hideMark/>
          </w:tcPr>
          <w:p w14:paraId="32398145" w14:textId="3E84159F" w:rsidR="009923D1" w:rsidRPr="009923D1" w:rsidRDefault="009923D1" w:rsidP="009923D1">
            <w:pPr>
              <w:widowControl w:val="0"/>
              <w:spacing w:line="290" w:lineRule="auto"/>
              <w:jc w:val="center"/>
              <w:rPr>
                <w:ins w:id="1347" w:author="Cescon Barrieu" w:date="2019-09-23T18:49:00Z"/>
                <w:rFonts w:eastAsia="Calibri"/>
                <w:kern w:val="20"/>
                <w:szCs w:val="24"/>
              </w:rPr>
            </w:pPr>
            <w:ins w:id="1348" w:author="Cescon Barrieu" w:date="2019-09-23T23:59:00Z">
              <w:r w:rsidRPr="002D031A">
                <w:t xml:space="preserve">17 de julho de </w:t>
              </w:r>
              <w:r>
                <w:t>2020</w:t>
              </w:r>
            </w:ins>
          </w:p>
        </w:tc>
      </w:tr>
    </w:tbl>
    <w:p w14:paraId="01E0BFD8" w14:textId="77777777" w:rsidR="003E1990" w:rsidRPr="000E4DE5" w:rsidRDefault="003E1990" w:rsidP="003E1990">
      <w:pPr>
        <w:widowControl w:val="0"/>
        <w:spacing w:line="290" w:lineRule="auto"/>
        <w:jc w:val="both"/>
        <w:rPr>
          <w:ins w:id="1349" w:author="Cescon Barrieu" w:date="2019-09-23T18:49:00Z"/>
          <w:rFonts w:eastAsia="Calibri"/>
          <w:kern w:val="20"/>
          <w:szCs w:val="24"/>
        </w:rPr>
      </w:pPr>
    </w:p>
    <w:p w14:paraId="262C655C" w14:textId="77777777" w:rsidR="003E1990" w:rsidRPr="000E4DE5" w:rsidRDefault="003E1990">
      <w:pPr>
        <w:widowControl w:val="0"/>
        <w:spacing w:before="140" w:after="140" w:line="290" w:lineRule="auto"/>
        <w:jc w:val="both"/>
        <w:rPr>
          <w:ins w:id="1350" w:author="Cescon Barrieu" w:date="2019-09-23T18:49:00Z"/>
          <w:kern w:val="20"/>
          <w:szCs w:val="24"/>
        </w:rPr>
        <w:pPrChange w:id="1351" w:author="Cescon Barrieu" w:date="2019-09-23T20:34:00Z">
          <w:pPr>
            <w:widowControl w:val="0"/>
            <w:spacing w:line="290" w:lineRule="auto"/>
            <w:jc w:val="both"/>
          </w:pPr>
        </w:pPrChange>
      </w:pPr>
      <w:ins w:id="1352" w:author="Cescon Barrieu" w:date="2019-09-23T18:49:00Z">
        <w:r w:rsidRPr="000E4DE5">
          <w:rPr>
            <w:kern w:val="20"/>
            <w:szCs w:val="24"/>
          </w:rPr>
          <w:t>[</w:t>
        </w:r>
        <w:r w:rsidRPr="000E4DE5">
          <w:rPr>
            <w:b/>
            <w:kern w:val="20"/>
            <w:szCs w:val="24"/>
            <w:highlight w:val="lightGray"/>
          </w:rPr>
          <w:t>Encargos Moratórios:</w:t>
        </w:r>
        <w:r w:rsidRPr="000E4DE5">
          <w:rPr>
            <w:kern w:val="20"/>
            <w:szCs w:val="24"/>
            <w:highlight w:val="lightGray"/>
          </w:rPr>
          <w:t xml:space="preserve"> </w:t>
        </w:r>
        <w:r w:rsidRPr="000E4DE5">
          <w:rPr>
            <w:rFonts w:eastAsia="Arial Unicode MS"/>
            <w:w w:val="0"/>
            <w:kern w:val="20"/>
            <w:szCs w:val="24"/>
            <w:highlight w:val="lightGray"/>
          </w:rPr>
          <w:t xml:space="preserve">Sem prejuízo da Remuneração incidente sobre os débitos </w:t>
        </w:r>
        <w:r w:rsidRPr="000E4DE5">
          <w:rPr>
            <w:rFonts w:eastAsia="Arial Unicode MS"/>
            <w:w w:val="0"/>
            <w:kern w:val="20"/>
            <w:szCs w:val="24"/>
            <w:highlight w:val="lightGray"/>
          </w:rPr>
          <w:lastRenderedPageBreak/>
          <w:t xml:space="preserve">vencidos e não pagos, ocorrendo impontualidade no pagamento de quaisquer obrigações pecuniárias relativas das </w:t>
        </w:r>
        <w:proofErr w:type="spellStart"/>
        <w:r w:rsidRPr="000E4DE5">
          <w:rPr>
            <w:rFonts w:eastAsia="Arial Unicode MS"/>
            <w:w w:val="0"/>
            <w:kern w:val="20"/>
            <w:szCs w:val="24"/>
            <w:highlight w:val="lightGray"/>
          </w:rPr>
          <w:t>CCB’s</w:t>
        </w:r>
        <w:proofErr w:type="spellEnd"/>
        <w:r w:rsidRPr="000E4DE5">
          <w:rPr>
            <w:rFonts w:eastAsia="Arial Unicode MS"/>
            <w:w w:val="0"/>
            <w:kern w:val="20"/>
            <w:szCs w:val="24"/>
            <w:highlight w:val="lightGray"/>
          </w:rPr>
          <w:t xml:space="preserve">, os débitos vencidos e não pagos serão acrescidos de juros de mora de 1% (um por cento) ao mês, calculados </w:t>
        </w:r>
        <w:r w:rsidRPr="000E4DE5">
          <w:rPr>
            <w:rFonts w:eastAsia="Arial Unicode MS"/>
            <w:i/>
            <w:w w:val="0"/>
            <w:kern w:val="20"/>
            <w:szCs w:val="24"/>
            <w:highlight w:val="lightGray"/>
          </w:rPr>
          <w:t xml:space="preserve">pro rata </w:t>
        </w:r>
        <w:proofErr w:type="spellStart"/>
        <w:r w:rsidRPr="000E4DE5">
          <w:rPr>
            <w:rFonts w:eastAsia="Arial Unicode MS"/>
            <w:i/>
            <w:w w:val="0"/>
            <w:kern w:val="20"/>
            <w:szCs w:val="24"/>
            <w:highlight w:val="lightGray"/>
          </w:rPr>
          <w:t>temporis</w:t>
        </w:r>
        <w:proofErr w:type="spellEnd"/>
        <w:r w:rsidRPr="000E4DE5">
          <w:rPr>
            <w:rFonts w:eastAsia="Arial Unicode MS"/>
            <w:w w:val="0"/>
            <w:kern w:val="20"/>
            <w:szCs w:val="24"/>
            <w:highlight w:val="lightGray"/>
          </w:rPr>
          <w:t>, desde a data de inadimplemento até a data do efetivo pagamento, bem como de multa não compensatória de 2% (dois por cento) sobre o valor devido, independentemente de aviso, notificação ou interpelação judicial ou extrajudicial.</w:t>
        </w:r>
        <w:r w:rsidRPr="000E4DE5">
          <w:rPr>
            <w:rFonts w:eastAsia="Arial Unicode MS"/>
            <w:w w:val="0"/>
            <w:kern w:val="20"/>
            <w:szCs w:val="24"/>
          </w:rPr>
          <w:t>]</w:t>
        </w:r>
      </w:ins>
    </w:p>
    <w:p w14:paraId="1039547E" w14:textId="77777777" w:rsidR="003E1990" w:rsidRPr="000E4DE5" w:rsidRDefault="003E1990" w:rsidP="003E1990">
      <w:pPr>
        <w:widowControl w:val="0"/>
        <w:tabs>
          <w:tab w:val="left" w:pos="1418"/>
        </w:tabs>
        <w:spacing w:line="320" w:lineRule="exact"/>
        <w:jc w:val="both"/>
        <w:rPr>
          <w:ins w:id="1353" w:author="Cescon Barrieu" w:date="2019-09-23T18:49:00Z"/>
          <w:u w:val="single"/>
        </w:rPr>
      </w:pPr>
      <w:ins w:id="1354" w:author="Cescon Barrieu" w:date="2019-09-23T18:49:00Z">
        <w:r w:rsidRPr="000E4DE5">
          <w:rPr>
            <w:szCs w:val="24"/>
          </w:rPr>
          <w:t>[</w:t>
        </w:r>
        <w:r w:rsidRPr="000E4DE5">
          <w:rPr>
            <w:b/>
            <w:szCs w:val="24"/>
            <w:highlight w:val="lightGray"/>
          </w:rPr>
          <w:t>Outros:</w:t>
        </w:r>
        <w:r w:rsidRPr="000E4DE5">
          <w:rPr>
            <w:szCs w:val="24"/>
            <w:highlight w:val="lightGray"/>
          </w:rPr>
          <w:t xml:space="preserve"> Tributos, tarifas, outros encargos, judiciais ou não, honorários advocatícios e outras despesas, bem como toda e qualquer importância desembolsada por conta da constituição, do aperfeiçoamento e do exercício de direitos e da execução de garantias prestadas e quaisquer outros acréscimos.]</w:t>
        </w:r>
      </w:ins>
    </w:p>
    <w:p w14:paraId="43307218" w14:textId="3C3FFE01" w:rsidR="0060429F" w:rsidRPr="000E4DE5" w:rsidDel="003E1990" w:rsidRDefault="0060429F">
      <w:pPr>
        <w:pStyle w:val="Corpodetexto"/>
        <w:tabs>
          <w:tab w:val="left" w:pos="1418"/>
        </w:tabs>
        <w:spacing w:after="0" w:line="320" w:lineRule="exact"/>
        <w:rPr>
          <w:del w:id="1355" w:author="Cescon Barrieu" w:date="2019-09-23T18:49:00Z"/>
          <w:highlight w:val="magenta"/>
          <w:u w:val="single"/>
        </w:rPr>
      </w:pPr>
    </w:p>
    <w:p w14:paraId="78940348" w14:textId="77777777" w:rsidR="00C07762" w:rsidRPr="000E4DE5" w:rsidRDefault="00C07762">
      <w:pPr>
        <w:pStyle w:val="Corpodetexto"/>
        <w:tabs>
          <w:tab w:val="left" w:pos="1418"/>
        </w:tabs>
        <w:spacing w:after="0" w:line="320" w:lineRule="exact"/>
        <w:rPr>
          <w:highlight w:val="magenta"/>
          <w:u w:val="single"/>
        </w:rPr>
      </w:pPr>
    </w:p>
    <w:p w14:paraId="614EE301" w14:textId="77777777" w:rsidR="00C07762" w:rsidRPr="000E4DE5" w:rsidRDefault="00530090">
      <w:pPr>
        <w:pStyle w:val="Corpodetexto"/>
        <w:spacing w:after="0" w:line="320" w:lineRule="exact"/>
        <w:jc w:val="center"/>
        <w:outlineLvl w:val="1"/>
        <w:rPr>
          <w:b/>
        </w:rPr>
      </w:pPr>
      <w:r w:rsidRPr="000E4DE5">
        <w:rPr>
          <w:highlight w:val="magenta"/>
          <w:u w:val="single"/>
        </w:rPr>
        <w:br w:type="page"/>
      </w:r>
      <w:bookmarkStart w:id="1356" w:name="_Toc388297523"/>
      <w:bookmarkStart w:id="1357" w:name="_Toc501439567"/>
      <w:r w:rsidR="00C07762" w:rsidRPr="000E4DE5">
        <w:rPr>
          <w:b/>
        </w:rPr>
        <w:lastRenderedPageBreak/>
        <w:t>ANEXO 2</w:t>
      </w:r>
      <w:bookmarkEnd w:id="1356"/>
      <w:bookmarkEnd w:id="1357"/>
    </w:p>
    <w:p w14:paraId="2A679553" w14:textId="77777777" w:rsidR="00C07762" w:rsidRPr="000E4DE5" w:rsidRDefault="00C07762">
      <w:pPr>
        <w:pStyle w:val="Corpodetexto"/>
        <w:tabs>
          <w:tab w:val="left" w:pos="1418"/>
        </w:tabs>
        <w:spacing w:after="0" w:line="320" w:lineRule="exact"/>
        <w:jc w:val="center"/>
        <w:rPr>
          <w:u w:val="single"/>
        </w:rPr>
      </w:pPr>
    </w:p>
    <w:p w14:paraId="62D86392" w14:textId="77777777" w:rsidR="00B3073D" w:rsidRPr="000E4DE5" w:rsidRDefault="001075DC">
      <w:pPr>
        <w:pStyle w:val="Corpodetexto"/>
        <w:tabs>
          <w:tab w:val="left" w:pos="1418"/>
        </w:tabs>
        <w:spacing w:after="0" w:line="320" w:lineRule="exact"/>
        <w:jc w:val="center"/>
        <w:rPr>
          <w:u w:val="single"/>
        </w:rPr>
      </w:pPr>
      <w:r w:rsidRPr="000E4DE5">
        <w:rPr>
          <w:u w:val="single"/>
        </w:rPr>
        <w:t>MODELO DE ADITAMENTO AO CONTRATO DE ALIENAÇÃO FIDUCIÁRIA DE AÇÕES EM GARANTIA</w:t>
      </w:r>
      <w:r w:rsidR="00C808A8" w:rsidRPr="000E4DE5">
        <w:rPr>
          <w:u w:val="single"/>
        </w:rPr>
        <w:t xml:space="preserve"> E OUTRAS AVENÇAS</w:t>
      </w:r>
    </w:p>
    <w:p w14:paraId="2270D0C0" w14:textId="77777777" w:rsidR="00B3073D" w:rsidRPr="000E4DE5" w:rsidRDefault="00B3073D">
      <w:pPr>
        <w:pStyle w:val="Corpodetexto"/>
        <w:tabs>
          <w:tab w:val="left" w:pos="1418"/>
        </w:tabs>
        <w:spacing w:after="0" w:line="320" w:lineRule="exact"/>
        <w:jc w:val="center"/>
      </w:pPr>
    </w:p>
    <w:p w14:paraId="5D052120" w14:textId="77777777" w:rsidR="00B3073D" w:rsidRPr="000E4DE5" w:rsidRDefault="001075DC">
      <w:pPr>
        <w:pStyle w:val="NormalPlain"/>
        <w:widowControl w:val="0"/>
        <w:tabs>
          <w:tab w:val="left" w:pos="3600"/>
        </w:tabs>
        <w:spacing w:line="320" w:lineRule="exact"/>
        <w:rPr>
          <w:lang w:val="pt-BR"/>
        </w:rPr>
      </w:pPr>
      <w:r w:rsidRPr="000E4DE5">
        <w:rPr>
          <w:spacing w:val="0"/>
          <w:lang w:val="pt-BR"/>
        </w:rPr>
        <w:t xml:space="preserve">O presente </w:t>
      </w:r>
      <w:r w:rsidR="00E2632B" w:rsidRPr="000E4DE5">
        <w:rPr>
          <w:lang w:val="pt-BR"/>
        </w:rPr>
        <w:t>[</w:t>
      </w:r>
      <w:r w:rsidR="00187EE3" w:rsidRPr="000E4DE5">
        <w:rPr>
          <w:lang w:val="pt-BR"/>
        </w:rPr>
        <w:t>●</w:t>
      </w:r>
      <w:r w:rsidR="00E2632B" w:rsidRPr="000E4DE5">
        <w:rPr>
          <w:lang w:val="pt-BR"/>
        </w:rPr>
        <w:t>]</w:t>
      </w:r>
      <w:r w:rsidRPr="000E4DE5">
        <w:rPr>
          <w:spacing w:val="0"/>
          <w:lang w:val="pt-BR"/>
        </w:rPr>
        <w:t xml:space="preserve"> Aditamento ao </w:t>
      </w:r>
      <w:r w:rsidRPr="000E4DE5">
        <w:rPr>
          <w:lang w:val="pt-BR"/>
        </w:rPr>
        <w:t xml:space="preserve">Contrato de Alienação </w:t>
      </w:r>
      <w:r w:rsidR="00CC5794" w:rsidRPr="000E4DE5">
        <w:rPr>
          <w:szCs w:val="24"/>
          <w:lang w:val="pt-BR"/>
        </w:rPr>
        <w:t xml:space="preserve">de Ações </w:t>
      </w:r>
      <w:r w:rsidRPr="000E4DE5">
        <w:rPr>
          <w:lang w:val="pt-BR"/>
        </w:rPr>
        <w:t xml:space="preserve">Fiduciária </w:t>
      </w:r>
      <w:r w:rsidR="00E2632B" w:rsidRPr="000E4DE5">
        <w:rPr>
          <w:lang w:val="pt-BR"/>
        </w:rPr>
        <w:t>em Garantia</w:t>
      </w:r>
      <w:r w:rsidRPr="000E4DE5">
        <w:rPr>
          <w:spacing w:val="0"/>
          <w:lang w:val="pt-BR"/>
        </w:rPr>
        <w:t xml:space="preserve">, datado de </w:t>
      </w:r>
      <w:r w:rsidR="00E2632B" w:rsidRPr="000E4DE5">
        <w:rPr>
          <w:lang w:val="pt-BR"/>
        </w:rPr>
        <w:t>[</w:t>
      </w:r>
      <w:r w:rsidR="00187EE3" w:rsidRPr="000E4DE5">
        <w:rPr>
          <w:lang w:val="pt-BR"/>
        </w:rPr>
        <w:t>●</w:t>
      </w:r>
      <w:r w:rsidR="00E2632B" w:rsidRPr="000E4DE5">
        <w:rPr>
          <w:lang w:val="pt-BR"/>
        </w:rPr>
        <w:t>]</w:t>
      </w:r>
      <w:r w:rsidRPr="000E4DE5">
        <w:rPr>
          <w:spacing w:val="0"/>
          <w:lang w:val="pt-BR"/>
        </w:rPr>
        <w:t>, é celebrado entre:</w:t>
      </w:r>
    </w:p>
    <w:p w14:paraId="28D4BE7D" w14:textId="77777777" w:rsidR="00B3073D" w:rsidRPr="000E4DE5" w:rsidRDefault="00B3073D">
      <w:pPr>
        <w:pStyle w:val="NormalPlain"/>
        <w:widowControl w:val="0"/>
        <w:tabs>
          <w:tab w:val="left" w:pos="3600"/>
        </w:tabs>
        <w:spacing w:line="320" w:lineRule="exact"/>
        <w:rPr>
          <w:spacing w:val="0"/>
          <w:lang w:val="pt-BR"/>
        </w:rPr>
      </w:pPr>
    </w:p>
    <w:p w14:paraId="049C908A" w14:textId="77777777" w:rsidR="00A76C52" w:rsidRPr="000E4DE5" w:rsidRDefault="00A76C52">
      <w:pPr>
        <w:pStyle w:val="Rodap"/>
        <w:spacing w:line="320" w:lineRule="exact"/>
        <w:jc w:val="both"/>
        <w:rPr>
          <w:szCs w:val="24"/>
        </w:rPr>
      </w:pPr>
      <w:r w:rsidRPr="000E4DE5">
        <w:rPr>
          <w:b/>
          <w:szCs w:val="24"/>
        </w:rPr>
        <w:t xml:space="preserve">PAULO HENRIQUE </w:t>
      </w:r>
      <w:proofErr w:type="spellStart"/>
      <w:r w:rsidRPr="000E4DE5">
        <w:rPr>
          <w:b/>
          <w:szCs w:val="24"/>
        </w:rPr>
        <w:t>PENTAGNA</w:t>
      </w:r>
      <w:proofErr w:type="spellEnd"/>
      <w:r w:rsidRPr="000E4DE5">
        <w:rPr>
          <w:b/>
          <w:szCs w:val="24"/>
        </w:rPr>
        <w:t xml:space="preserve"> GUIMARÃES</w:t>
      </w:r>
      <w:r w:rsidRPr="000E4DE5">
        <w:rPr>
          <w:szCs w:val="24"/>
        </w:rPr>
        <w:t>, brasileiro, divorciado, administrador, portador da Cédula de Identidade RG nº MG-69.847, expedida pela Secretaria de Segurança Pública de Minas Gerais (“</w:t>
      </w:r>
      <w:r w:rsidRPr="000E4DE5">
        <w:rPr>
          <w:szCs w:val="24"/>
          <w:u w:val="single"/>
        </w:rPr>
        <w:t>SSP/MG</w:t>
      </w:r>
      <w:r w:rsidRPr="000E4DE5">
        <w:rPr>
          <w:szCs w:val="24"/>
        </w:rPr>
        <w:t>”) e inscrito no Cadastro de Pessoas Físicas do Ministério da Fazenda (“</w:t>
      </w:r>
      <w:r w:rsidRPr="000E4DE5">
        <w:rPr>
          <w:szCs w:val="24"/>
          <w:u w:val="single"/>
        </w:rPr>
        <w:t>CPF/MF</w:t>
      </w:r>
      <w:r w:rsidRPr="000E4DE5">
        <w:rPr>
          <w:szCs w:val="24"/>
        </w:rPr>
        <w:t xml:space="preserve">”) sob o nº 109.766.716-20, residente e domiciliado na </w:t>
      </w:r>
      <w:r w:rsidR="00F62718" w:rsidRPr="000E4DE5">
        <w:rPr>
          <w:szCs w:val="24"/>
        </w:rPr>
        <w:t xml:space="preserve">Cidade </w:t>
      </w:r>
      <w:r w:rsidRPr="000E4DE5">
        <w:rPr>
          <w:szCs w:val="24"/>
        </w:rPr>
        <w:t xml:space="preserve">de Nova Lima, </w:t>
      </w:r>
      <w:r w:rsidR="00F62718" w:rsidRPr="000E4DE5">
        <w:rPr>
          <w:szCs w:val="24"/>
        </w:rPr>
        <w:t xml:space="preserve">Estado </w:t>
      </w:r>
      <w:r w:rsidRPr="000E4DE5">
        <w:rPr>
          <w:szCs w:val="24"/>
        </w:rPr>
        <w:t>de Minas Gerais, na Alameda das Paineiras nº 150, Condomínio Bosque da Ribeira, CEP 34007-392 (“</w:t>
      </w:r>
      <w:r w:rsidRPr="000E4DE5">
        <w:rPr>
          <w:szCs w:val="24"/>
          <w:u w:val="single"/>
        </w:rPr>
        <w:t>Paulo</w:t>
      </w:r>
      <w:r w:rsidRPr="000E4DE5">
        <w:rPr>
          <w:szCs w:val="24"/>
        </w:rPr>
        <w:t>”);</w:t>
      </w:r>
    </w:p>
    <w:p w14:paraId="0561AA6B" w14:textId="77777777" w:rsidR="00A76C52" w:rsidRPr="000E4DE5" w:rsidRDefault="00A76C52">
      <w:pPr>
        <w:pStyle w:val="Rodap"/>
        <w:spacing w:line="320" w:lineRule="exact"/>
        <w:jc w:val="both"/>
        <w:rPr>
          <w:szCs w:val="24"/>
        </w:rPr>
      </w:pPr>
    </w:p>
    <w:p w14:paraId="0ED38BC3" w14:textId="77777777" w:rsidR="00A76C52" w:rsidRPr="000E4DE5" w:rsidRDefault="00A76C52">
      <w:pPr>
        <w:pStyle w:val="Rodap"/>
        <w:spacing w:line="320" w:lineRule="exact"/>
        <w:jc w:val="both"/>
      </w:pPr>
      <w:r w:rsidRPr="000E4DE5">
        <w:rPr>
          <w:szCs w:val="24"/>
        </w:rPr>
        <w:tab/>
      </w:r>
      <w:r w:rsidRPr="000E4DE5">
        <w:rPr>
          <w:b/>
          <w:szCs w:val="24"/>
        </w:rPr>
        <w:t xml:space="preserve">GABRIEL </w:t>
      </w:r>
      <w:proofErr w:type="spellStart"/>
      <w:r w:rsidRPr="000E4DE5">
        <w:rPr>
          <w:b/>
          <w:szCs w:val="24"/>
        </w:rPr>
        <w:t>PENTAGNA</w:t>
      </w:r>
      <w:proofErr w:type="spellEnd"/>
      <w:r w:rsidRPr="000E4DE5">
        <w:rPr>
          <w:b/>
          <w:szCs w:val="24"/>
        </w:rPr>
        <w:t xml:space="preserve"> GUIMARÃES</w:t>
      </w:r>
      <w:r w:rsidRPr="000E4DE5">
        <w:rPr>
          <w:szCs w:val="24"/>
        </w:rPr>
        <w:t>, brasileiro, casado com separação de bens, administrador, portador da Cédula de Identidade RG nº MG-1.238.699, expedida pela SSP/MG e inscrito no CPF/MF sob o nº 589.195.976-34, residente e domiciliado na</w:t>
      </w:r>
      <w:r w:rsidR="00F62718" w:rsidRPr="000E4DE5">
        <w:rPr>
          <w:szCs w:val="24"/>
        </w:rPr>
        <w:t xml:space="preserve"> Cidade</w:t>
      </w:r>
      <w:r w:rsidRPr="000E4DE5">
        <w:rPr>
          <w:szCs w:val="24"/>
        </w:rPr>
        <w:t xml:space="preserve"> de Belo Horizonte, </w:t>
      </w:r>
      <w:r w:rsidR="00F62718" w:rsidRPr="000E4DE5">
        <w:rPr>
          <w:szCs w:val="24"/>
        </w:rPr>
        <w:t xml:space="preserve">Estado </w:t>
      </w:r>
      <w:r w:rsidRPr="000E4DE5">
        <w:rPr>
          <w:szCs w:val="24"/>
        </w:rPr>
        <w:t>de Minas Gerais, na Rua João Antônio Azeredo, nº 392, apartamento 601, Bairro Belvedere, CEP 30320-610</w:t>
      </w:r>
      <w:r w:rsidRPr="000E4DE5" w:rsidDel="00284613">
        <w:rPr>
          <w:szCs w:val="24"/>
        </w:rPr>
        <w:t xml:space="preserve"> </w:t>
      </w:r>
      <w:r w:rsidRPr="000E4DE5">
        <w:t>(“</w:t>
      </w:r>
      <w:r w:rsidRPr="000E4DE5">
        <w:rPr>
          <w:szCs w:val="24"/>
          <w:u w:val="single"/>
        </w:rPr>
        <w:t>Gabriel</w:t>
      </w:r>
      <w:r w:rsidRPr="000E4DE5">
        <w:rPr>
          <w:szCs w:val="24"/>
        </w:rPr>
        <w:t>”);</w:t>
      </w:r>
    </w:p>
    <w:p w14:paraId="64A576DA" w14:textId="77777777" w:rsidR="00A76C52" w:rsidRPr="000E4DE5" w:rsidRDefault="00A76C52">
      <w:pPr>
        <w:pStyle w:val="Rodap"/>
        <w:spacing w:line="320" w:lineRule="exact"/>
        <w:jc w:val="both"/>
      </w:pPr>
    </w:p>
    <w:p w14:paraId="3ACD802F" w14:textId="77777777" w:rsidR="00A76C52" w:rsidRPr="000E4DE5" w:rsidRDefault="00A76C52">
      <w:pPr>
        <w:pStyle w:val="Rodap"/>
        <w:spacing w:line="320" w:lineRule="exact"/>
        <w:jc w:val="both"/>
        <w:rPr>
          <w:szCs w:val="24"/>
        </w:rPr>
      </w:pPr>
      <w:r w:rsidRPr="000E4DE5">
        <w:rPr>
          <w:b/>
          <w:szCs w:val="24"/>
        </w:rPr>
        <w:t xml:space="preserve">JOÃO CLÁUDIO </w:t>
      </w:r>
      <w:proofErr w:type="spellStart"/>
      <w:r w:rsidRPr="000E4DE5">
        <w:rPr>
          <w:b/>
          <w:szCs w:val="24"/>
        </w:rPr>
        <w:t>PENTAGNA</w:t>
      </w:r>
      <w:proofErr w:type="spellEnd"/>
      <w:r w:rsidRPr="000E4DE5">
        <w:rPr>
          <w:b/>
          <w:szCs w:val="24"/>
        </w:rPr>
        <w:t xml:space="preserve"> GUIMARÃES</w:t>
      </w:r>
      <w:r w:rsidRPr="000E4DE5">
        <w:rPr>
          <w:szCs w:val="24"/>
        </w:rPr>
        <w:t>, brasileiro, casado em regime de comunhão universal de bens, administrador, portador da Cédula de Identidade RG nº MG-166.166, expedida pela Polícia Civil de Minas Gerais e inscrito no CPF/MF sob o nº 222.731.746-91, residente e domiciliado na Cidade de Belo Horizonte, estado de Minas Gerais, na Rua João Antônio Azeredo nº 454, apartamento 501, Bairro Belvedere, CEP 30320-610 (“</w:t>
      </w:r>
      <w:r w:rsidRPr="000E4DE5">
        <w:rPr>
          <w:szCs w:val="24"/>
          <w:u w:val="single"/>
        </w:rPr>
        <w:t>João</w:t>
      </w:r>
      <w:r w:rsidRPr="000E4DE5">
        <w:rPr>
          <w:szCs w:val="24"/>
        </w:rPr>
        <w:t>”);</w:t>
      </w:r>
    </w:p>
    <w:p w14:paraId="78BB4FA1" w14:textId="77777777" w:rsidR="00A76C52" w:rsidRPr="000E4DE5" w:rsidRDefault="00A76C52">
      <w:pPr>
        <w:pStyle w:val="Rodap"/>
        <w:spacing w:line="320" w:lineRule="exact"/>
        <w:jc w:val="both"/>
        <w:rPr>
          <w:szCs w:val="24"/>
        </w:rPr>
      </w:pPr>
    </w:p>
    <w:p w14:paraId="44EADB69" w14:textId="77777777" w:rsidR="00A76C52" w:rsidRPr="000E4DE5" w:rsidRDefault="00A76C52">
      <w:pPr>
        <w:pStyle w:val="Rodap"/>
        <w:spacing w:line="320" w:lineRule="exact"/>
        <w:jc w:val="both"/>
        <w:rPr>
          <w:szCs w:val="24"/>
        </w:rPr>
      </w:pPr>
      <w:r w:rsidRPr="000E4DE5">
        <w:rPr>
          <w:b/>
          <w:szCs w:val="24"/>
        </w:rPr>
        <w:t xml:space="preserve">LUIZ FLÁVIO </w:t>
      </w:r>
      <w:proofErr w:type="spellStart"/>
      <w:r w:rsidRPr="000E4DE5">
        <w:rPr>
          <w:b/>
          <w:szCs w:val="24"/>
        </w:rPr>
        <w:t>PENTAGNA</w:t>
      </w:r>
      <w:proofErr w:type="spellEnd"/>
      <w:r w:rsidRPr="000E4DE5">
        <w:rPr>
          <w:b/>
          <w:szCs w:val="24"/>
        </w:rPr>
        <w:t xml:space="preserve"> GUIMARÃES</w:t>
      </w:r>
      <w:r w:rsidRPr="000E4DE5">
        <w:rPr>
          <w:szCs w:val="24"/>
        </w:rPr>
        <w:t xml:space="preserve">, brasileiro, casado com separação de bens, engenheiro, portador da Cédula de Identidade RG nº MG-409.418, expedida pela SSP/MG, e inscrito no CPF/MF sob o nº 315.822.656-15, residente e domiciliado na Cidade de Nova Lima, </w:t>
      </w:r>
      <w:r w:rsidR="00F62718" w:rsidRPr="000E4DE5">
        <w:rPr>
          <w:szCs w:val="24"/>
        </w:rPr>
        <w:t>Estado</w:t>
      </w:r>
      <w:r w:rsidRPr="000E4DE5">
        <w:rPr>
          <w:szCs w:val="24"/>
        </w:rPr>
        <w:t xml:space="preserve"> de Minas Gerais, </w:t>
      </w:r>
      <w:r w:rsidR="00F62718" w:rsidRPr="000E4DE5">
        <w:rPr>
          <w:szCs w:val="24"/>
        </w:rPr>
        <w:t xml:space="preserve">na </w:t>
      </w:r>
      <w:r w:rsidRPr="000E4DE5">
        <w:rPr>
          <w:szCs w:val="24"/>
        </w:rPr>
        <w:t>Rua Cinco, nº 522, Condomínio Riviera, CEP 34007-110</w:t>
      </w:r>
      <w:r w:rsidRPr="000E4DE5" w:rsidDel="00810C1C">
        <w:rPr>
          <w:szCs w:val="24"/>
        </w:rPr>
        <w:t xml:space="preserve"> </w:t>
      </w:r>
      <w:r w:rsidRPr="000E4DE5">
        <w:rPr>
          <w:szCs w:val="24"/>
        </w:rPr>
        <w:t>(“</w:t>
      </w:r>
      <w:r w:rsidRPr="000E4DE5">
        <w:rPr>
          <w:szCs w:val="24"/>
          <w:u w:val="single"/>
        </w:rPr>
        <w:t>Luiz</w:t>
      </w:r>
      <w:r w:rsidRPr="000E4DE5">
        <w:rPr>
          <w:szCs w:val="24"/>
        </w:rPr>
        <w:t>”);</w:t>
      </w:r>
    </w:p>
    <w:p w14:paraId="00F011CE" w14:textId="77777777" w:rsidR="00A76C52" w:rsidRPr="000E4DE5" w:rsidRDefault="00A76C52">
      <w:pPr>
        <w:pStyle w:val="Rodap"/>
        <w:spacing w:line="320" w:lineRule="exact"/>
        <w:jc w:val="both"/>
        <w:rPr>
          <w:szCs w:val="24"/>
        </w:rPr>
      </w:pPr>
    </w:p>
    <w:p w14:paraId="14E7CA54" w14:textId="77777777" w:rsidR="00A76C52" w:rsidRPr="000E4DE5" w:rsidRDefault="00A76C52">
      <w:pPr>
        <w:pStyle w:val="Rodap"/>
        <w:spacing w:line="320" w:lineRule="exact"/>
        <w:jc w:val="both"/>
        <w:rPr>
          <w:szCs w:val="24"/>
        </w:rPr>
      </w:pPr>
      <w:r w:rsidRPr="000E4DE5">
        <w:rPr>
          <w:b/>
          <w:szCs w:val="24"/>
        </w:rPr>
        <w:t xml:space="preserve">HELOÍSA MARIA </w:t>
      </w:r>
      <w:proofErr w:type="spellStart"/>
      <w:r w:rsidRPr="000E4DE5">
        <w:rPr>
          <w:b/>
          <w:szCs w:val="24"/>
        </w:rPr>
        <w:t>PENTAGNA</w:t>
      </w:r>
      <w:proofErr w:type="spellEnd"/>
      <w:r w:rsidRPr="000E4DE5">
        <w:rPr>
          <w:b/>
          <w:szCs w:val="24"/>
        </w:rPr>
        <w:t xml:space="preserve"> GUIMARÃES HENRIQUES</w:t>
      </w:r>
      <w:r w:rsidRPr="000E4DE5">
        <w:rPr>
          <w:szCs w:val="24"/>
        </w:rPr>
        <w:t xml:space="preserve">, brasileira, casada em regime de comunhão parcial de bens, comerciante, portadora da Cédula de Identidade RG nº 583.620, expedida pela Secretaria de Segurança Pública do Distrito Federal, e inscrita no CPF/MF sob o nº 132.300.006-25, residente e domiciliada em Brasília, Distrito Federal, na </w:t>
      </w:r>
      <w:proofErr w:type="spellStart"/>
      <w:r w:rsidRPr="000E4DE5">
        <w:rPr>
          <w:szCs w:val="24"/>
        </w:rPr>
        <w:t>SHIS-QL</w:t>
      </w:r>
      <w:proofErr w:type="spellEnd"/>
      <w:r w:rsidRPr="000E4DE5">
        <w:rPr>
          <w:szCs w:val="24"/>
        </w:rPr>
        <w:t xml:space="preserve"> 20, Conjunto 1, casa 15, Lago Sul, CEP 71650-115 (“</w:t>
      </w:r>
      <w:r w:rsidRPr="000E4DE5">
        <w:rPr>
          <w:szCs w:val="24"/>
          <w:u w:val="single"/>
        </w:rPr>
        <w:t>Heloísa</w:t>
      </w:r>
      <w:r w:rsidRPr="000E4DE5">
        <w:rPr>
          <w:szCs w:val="24"/>
        </w:rPr>
        <w:t>”);</w:t>
      </w:r>
    </w:p>
    <w:p w14:paraId="1B49BEBA" w14:textId="77777777" w:rsidR="00A76C52" w:rsidRPr="000E4DE5" w:rsidRDefault="00A76C52">
      <w:pPr>
        <w:pStyle w:val="Rodap"/>
        <w:spacing w:line="320" w:lineRule="exact"/>
        <w:jc w:val="both"/>
        <w:rPr>
          <w:szCs w:val="24"/>
        </w:rPr>
      </w:pPr>
    </w:p>
    <w:p w14:paraId="7726AC1D" w14:textId="77777777" w:rsidR="00A76C52" w:rsidRPr="000E4DE5" w:rsidRDefault="00A76C52">
      <w:pPr>
        <w:pStyle w:val="Rodap"/>
        <w:spacing w:line="320" w:lineRule="exact"/>
        <w:jc w:val="both"/>
        <w:rPr>
          <w:szCs w:val="24"/>
        </w:rPr>
      </w:pPr>
      <w:r w:rsidRPr="000E4DE5">
        <w:rPr>
          <w:b/>
          <w:szCs w:val="24"/>
        </w:rPr>
        <w:t xml:space="preserve">REGINA MARIA </w:t>
      </w:r>
      <w:proofErr w:type="spellStart"/>
      <w:r w:rsidRPr="000E4DE5">
        <w:rPr>
          <w:b/>
          <w:szCs w:val="24"/>
        </w:rPr>
        <w:t>PENTAGNA</w:t>
      </w:r>
      <w:proofErr w:type="spellEnd"/>
      <w:r w:rsidRPr="000E4DE5">
        <w:rPr>
          <w:b/>
          <w:szCs w:val="24"/>
        </w:rPr>
        <w:t xml:space="preserve"> GUIMARÃES SALAZAR</w:t>
      </w:r>
      <w:r w:rsidRPr="000E4DE5">
        <w:rPr>
          <w:szCs w:val="24"/>
        </w:rPr>
        <w:t xml:space="preserve">, brasileira, casada em regime de </w:t>
      </w:r>
      <w:r w:rsidR="004232B0" w:rsidRPr="000E4DE5">
        <w:rPr>
          <w:szCs w:val="24"/>
        </w:rPr>
        <w:t xml:space="preserve">separação </w:t>
      </w:r>
      <w:r w:rsidRPr="000E4DE5">
        <w:rPr>
          <w:szCs w:val="24"/>
        </w:rPr>
        <w:t>de bens, empresária, portadora da Cédula de Identidade RG nº MG-841,</w:t>
      </w:r>
      <w:r w:rsidRPr="000E4DE5">
        <w:t xml:space="preserve"> </w:t>
      </w:r>
      <w:r w:rsidRPr="000E4DE5">
        <w:rPr>
          <w:szCs w:val="24"/>
        </w:rPr>
        <w:t>expedida pela SSP/MG</w:t>
      </w:r>
      <w:r w:rsidR="00F62718" w:rsidRPr="000E4DE5">
        <w:rPr>
          <w:szCs w:val="24"/>
        </w:rPr>
        <w:t xml:space="preserve">, </w:t>
      </w:r>
      <w:r w:rsidRPr="000E4DE5">
        <w:rPr>
          <w:szCs w:val="24"/>
        </w:rPr>
        <w:t xml:space="preserve">e inscrita no CPF/MF sob o nº 715.314.166-91, residente e </w:t>
      </w:r>
      <w:r w:rsidRPr="000E4DE5">
        <w:rPr>
          <w:szCs w:val="24"/>
        </w:rPr>
        <w:lastRenderedPageBreak/>
        <w:t>domiciliada na Cidade de Nova Lima, Estado de Minas Gerais, na Rua Virgínia, nº 54, Vila Verde, CEP 34007-410 (“</w:t>
      </w:r>
      <w:r w:rsidRPr="000E4DE5">
        <w:rPr>
          <w:szCs w:val="24"/>
          <w:u w:val="single"/>
        </w:rPr>
        <w:t>Regina</w:t>
      </w:r>
      <w:r w:rsidRPr="000E4DE5">
        <w:rPr>
          <w:szCs w:val="24"/>
        </w:rPr>
        <w:t>”);</w:t>
      </w:r>
    </w:p>
    <w:p w14:paraId="21A5C21F" w14:textId="77777777" w:rsidR="00A76C52" w:rsidRPr="000E4DE5" w:rsidRDefault="00A76C52">
      <w:pPr>
        <w:pStyle w:val="Rodap"/>
        <w:spacing w:line="320" w:lineRule="exact"/>
        <w:jc w:val="both"/>
        <w:rPr>
          <w:szCs w:val="24"/>
        </w:rPr>
      </w:pPr>
    </w:p>
    <w:p w14:paraId="6F14D894" w14:textId="77777777" w:rsidR="00A76C52" w:rsidRPr="000E4DE5" w:rsidRDefault="00A76C52">
      <w:pPr>
        <w:pStyle w:val="Rodap"/>
        <w:spacing w:line="320" w:lineRule="exact"/>
        <w:jc w:val="both"/>
        <w:rPr>
          <w:szCs w:val="24"/>
        </w:rPr>
      </w:pPr>
      <w:r w:rsidRPr="000E4DE5">
        <w:rPr>
          <w:b/>
          <w:szCs w:val="24"/>
        </w:rPr>
        <w:t xml:space="preserve">MARIA BEATRIZ </w:t>
      </w:r>
      <w:proofErr w:type="spellStart"/>
      <w:r w:rsidRPr="000E4DE5">
        <w:rPr>
          <w:b/>
          <w:szCs w:val="24"/>
        </w:rPr>
        <w:t>PENTAGNA</w:t>
      </w:r>
      <w:proofErr w:type="spellEnd"/>
      <w:r w:rsidRPr="000E4DE5">
        <w:rPr>
          <w:b/>
          <w:szCs w:val="24"/>
        </w:rPr>
        <w:t xml:space="preserve"> GUIMARÃES</w:t>
      </w:r>
      <w:r w:rsidRPr="000E4DE5">
        <w:rPr>
          <w:szCs w:val="24"/>
        </w:rPr>
        <w:t>, brasileira, solteira, empresária, portadora da Cédula de Identidade RG nº MG-409.849,</w:t>
      </w:r>
      <w:r w:rsidRPr="000E4DE5">
        <w:t xml:space="preserve"> </w:t>
      </w:r>
      <w:r w:rsidRPr="000E4DE5">
        <w:rPr>
          <w:szCs w:val="24"/>
        </w:rPr>
        <w:t>expedida pela SSP/MG, e inscrita no CPF/MF sob o nº 300.355.116-72, residente e domiciliada na Cidade de Belo Horizonte, Estado de Minas Gerais, na Rua Serranos, nº 100, apartamento 1.401, Bairro Serra CEP 30220-250 (“</w:t>
      </w:r>
      <w:r w:rsidRPr="000E4DE5">
        <w:rPr>
          <w:szCs w:val="24"/>
          <w:u w:val="single"/>
        </w:rPr>
        <w:t>Maria</w:t>
      </w:r>
      <w:r w:rsidRPr="000E4DE5">
        <w:rPr>
          <w:szCs w:val="24"/>
        </w:rPr>
        <w:t>”);</w:t>
      </w:r>
    </w:p>
    <w:p w14:paraId="0DC5A43F" w14:textId="77777777" w:rsidR="00A76C52" w:rsidRPr="000E4DE5" w:rsidRDefault="00A76C52">
      <w:pPr>
        <w:pStyle w:val="Rodap"/>
        <w:spacing w:line="320" w:lineRule="exact"/>
        <w:jc w:val="both"/>
        <w:rPr>
          <w:szCs w:val="24"/>
        </w:rPr>
      </w:pPr>
    </w:p>
    <w:p w14:paraId="723ACFBD" w14:textId="77777777" w:rsidR="00A76C52" w:rsidRPr="000E4DE5" w:rsidRDefault="00A76C52">
      <w:pPr>
        <w:pStyle w:val="Rodap"/>
        <w:spacing w:line="320" w:lineRule="exact"/>
        <w:jc w:val="both"/>
        <w:rPr>
          <w:szCs w:val="24"/>
        </w:rPr>
      </w:pPr>
      <w:r w:rsidRPr="000E4DE5">
        <w:rPr>
          <w:b/>
          <w:szCs w:val="24"/>
        </w:rPr>
        <w:t xml:space="preserve">RICARDO </w:t>
      </w:r>
      <w:proofErr w:type="spellStart"/>
      <w:r w:rsidRPr="000E4DE5">
        <w:rPr>
          <w:b/>
          <w:szCs w:val="24"/>
        </w:rPr>
        <w:t>PENTAGNA</w:t>
      </w:r>
      <w:proofErr w:type="spellEnd"/>
      <w:r w:rsidRPr="000E4DE5">
        <w:rPr>
          <w:b/>
          <w:szCs w:val="24"/>
        </w:rPr>
        <w:t xml:space="preserve"> GUIMARÃES</w:t>
      </w:r>
      <w:r w:rsidRPr="000E4DE5">
        <w:rPr>
          <w:szCs w:val="24"/>
        </w:rPr>
        <w:t xml:space="preserve">, brasileiro, solteiro, empresário, portador da Cédula de Identidade RG nº MG-2.991.594, expedida pela SSP/MG, e inscrito no CPF/MF sob o nº 561.048.556-87, residente e domiciliado na Cidade de Nova Lima, </w:t>
      </w:r>
      <w:r w:rsidR="00F62718" w:rsidRPr="000E4DE5">
        <w:rPr>
          <w:szCs w:val="24"/>
        </w:rPr>
        <w:t>Estado</w:t>
      </w:r>
      <w:r w:rsidRPr="000E4DE5">
        <w:rPr>
          <w:szCs w:val="24"/>
        </w:rPr>
        <w:t xml:space="preserve"> de Minas Gerais, na Alameda do Universo, nº 2.455, </w:t>
      </w:r>
      <w:proofErr w:type="spellStart"/>
      <w:r w:rsidRPr="000E4DE5">
        <w:rPr>
          <w:szCs w:val="24"/>
        </w:rPr>
        <w:t>Ville</w:t>
      </w:r>
      <w:proofErr w:type="spellEnd"/>
      <w:r w:rsidRPr="000E4DE5">
        <w:rPr>
          <w:szCs w:val="24"/>
        </w:rPr>
        <w:t xml:space="preserve"> de </w:t>
      </w:r>
      <w:proofErr w:type="spellStart"/>
      <w:r w:rsidRPr="000E4DE5">
        <w:rPr>
          <w:szCs w:val="24"/>
        </w:rPr>
        <w:t>Montagne</w:t>
      </w:r>
      <w:proofErr w:type="spellEnd"/>
      <w:r w:rsidRPr="000E4DE5">
        <w:rPr>
          <w:szCs w:val="24"/>
        </w:rPr>
        <w:t>, CEP 34004-870 (“</w:t>
      </w:r>
      <w:r w:rsidRPr="000E4DE5">
        <w:rPr>
          <w:szCs w:val="24"/>
          <w:u w:val="single"/>
        </w:rPr>
        <w:t>Ricardo</w:t>
      </w:r>
      <w:r w:rsidRPr="000E4DE5">
        <w:rPr>
          <w:szCs w:val="24"/>
        </w:rPr>
        <w:t>”);</w:t>
      </w:r>
    </w:p>
    <w:p w14:paraId="5540711B" w14:textId="77777777" w:rsidR="00A76C52" w:rsidRPr="000E4DE5" w:rsidRDefault="00A76C52">
      <w:pPr>
        <w:pStyle w:val="Rodap"/>
        <w:spacing w:line="320" w:lineRule="exact"/>
        <w:jc w:val="both"/>
        <w:rPr>
          <w:szCs w:val="24"/>
        </w:rPr>
      </w:pPr>
    </w:p>
    <w:p w14:paraId="244004EF" w14:textId="77777777" w:rsidR="00A76C52" w:rsidRPr="000E4DE5" w:rsidRDefault="00A76C52">
      <w:pPr>
        <w:pStyle w:val="Rodap"/>
        <w:spacing w:line="320" w:lineRule="exact"/>
        <w:jc w:val="both"/>
        <w:rPr>
          <w:szCs w:val="24"/>
        </w:rPr>
      </w:pPr>
      <w:r w:rsidRPr="000E4DE5">
        <w:rPr>
          <w:b/>
          <w:szCs w:val="24"/>
        </w:rPr>
        <w:t xml:space="preserve">ESPÓLIO DE HUMBERTO JOSÉ </w:t>
      </w:r>
      <w:proofErr w:type="spellStart"/>
      <w:r w:rsidRPr="000E4DE5">
        <w:rPr>
          <w:b/>
          <w:szCs w:val="24"/>
        </w:rPr>
        <w:t>PENTAGNA</w:t>
      </w:r>
      <w:proofErr w:type="spellEnd"/>
      <w:r w:rsidRPr="000E4DE5">
        <w:rPr>
          <w:b/>
          <w:szCs w:val="24"/>
        </w:rPr>
        <w:t xml:space="preserve"> GUIMARÃES</w:t>
      </w:r>
      <w:r w:rsidRPr="000E4DE5">
        <w:rPr>
          <w:szCs w:val="24"/>
        </w:rPr>
        <w:t xml:space="preserve">, </w:t>
      </w:r>
      <w:r w:rsidRPr="000E4DE5">
        <w:rPr>
          <w:i/>
          <w:szCs w:val="24"/>
        </w:rPr>
        <w:t>de cujus</w:t>
      </w:r>
      <w:r w:rsidRPr="000E4DE5">
        <w:rPr>
          <w:szCs w:val="24"/>
        </w:rPr>
        <w:t xml:space="preserve"> brasileiro, portador da cédula de identidade RG nº M-3.601.839 e inscrito no CPF/MF nº 112.642.926-00, falecido em </w:t>
      </w:r>
      <w:r w:rsidR="00D72F9C" w:rsidRPr="000E4DE5">
        <w:rPr>
          <w:szCs w:val="24"/>
        </w:rPr>
        <w:t>07/05/2017</w:t>
      </w:r>
      <w:r w:rsidRPr="000E4DE5">
        <w:rPr>
          <w:szCs w:val="24"/>
        </w:rPr>
        <w:t xml:space="preserve">, </w:t>
      </w:r>
      <w:r w:rsidR="000265AD" w:rsidRPr="000E4DE5">
        <w:rPr>
          <w:szCs w:val="24"/>
        </w:rPr>
        <w:t xml:space="preserve">neste ato representado pela sua inventariante Camila </w:t>
      </w:r>
      <w:proofErr w:type="spellStart"/>
      <w:r w:rsidR="000265AD" w:rsidRPr="000E4DE5">
        <w:rPr>
          <w:szCs w:val="24"/>
        </w:rPr>
        <w:t>Artoni</w:t>
      </w:r>
      <w:proofErr w:type="spellEnd"/>
      <w:r w:rsidR="000265AD" w:rsidRPr="000E4DE5">
        <w:rPr>
          <w:szCs w:val="24"/>
        </w:rPr>
        <w:t xml:space="preserve"> </w:t>
      </w:r>
      <w:proofErr w:type="spellStart"/>
      <w:r w:rsidR="000265AD" w:rsidRPr="000E4DE5">
        <w:rPr>
          <w:szCs w:val="24"/>
        </w:rPr>
        <w:t>Pentagna</w:t>
      </w:r>
      <w:proofErr w:type="spellEnd"/>
      <w:r w:rsidR="000265AD" w:rsidRPr="000E4DE5">
        <w:rPr>
          <w:szCs w:val="24"/>
        </w:rPr>
        <w:t xml:space="preserve"> Guimarães, brasileira, casada, advogada, portadora da carteira de identidade nº MG-8.606.212, expedida pela SSP/MG, CPF nº 041.302.426-10, residente em Belo Horizonte, Minas Gerais, na rua Elza Brandão </w:t>
      </w:r>
      <w:proofErr w:type="spellStart"/>
      <w:r w:rsidR="000265AD" w:rsidRPr="000E4DE5">
        <w:rPr>
          <w:szCs w:val="24"/>
        </w:rPr>
        <w:t>Rodarte</w:t>
      </w:r>
      <w:proofErr w:type="spellEnd"/>
      <w:r w:rsidR="000265AD" w:rsidRPr="000E4DE5">
        <w:rPr>
          <w:szCs w:val="24"/>
        </w:rPr>
        <w:t xml:space="preserve">, nº 203, apartamento 902, </w:t>
      </w:r>
      <w:r w:rsidR="00F62718" w:rsidRPr="000E4DE5">
        <w:rPr>
          <w:szCs w:val="24"/>
        </w:rPr>
        <w:t xml:space="preserve">Bairro </w:t>
      </w:r>
      <w:r w:rsidR="000265AD" w:rsidRPr="000E4DE5">
        <w:rPr>
          <w:szCs w:val="24"/>
        </w:rPr>
        <w:t>Belvedere, CEP 30.320-630</w:t>
      </w:r>
      <w:r w:rsidRPr="000E4DE5">
        <w:rPr>
          <w:szCs w:val="24"/>
        </w:rPr>
        <w:t xml:space="preserve"> (“</w:t>
      </w:r>
      <w:r w:rsidRPr="000E4DE5">
        <w:rPr>
          <w:szCs w:val="24"/>
          <w:u w:val="single"/>
        </w:rPr>
        <w:t>Espólio de Humberto</w:t>
      </w:r>
      <w:r w:rsidRPr="000E4DE5">
        <w:rPr>
          <w:szCs w:val="24"/>
        </w:rPr>
        <w:t>”); e</w:t>
      </w:r>
    </w:p>
    <w:p w14:paraId="4709FC6C" w14:textId="77777777" w:rsidR="00A76C52" w:rsidRPr="000E4DE5" w:rsidRDefault="00A76C52">
      <w:pPr>
        <w:pStyle w:val="Rodap"/>
        <w:spacing w:line="320" w:lineRule="exact"/>
        <w:jc w:val="both"/>
        <w:rPr>
          <w:szCs w:val="24"/>
        </w:rPr>
      </w:pPr>
    </w:p>
    <w:p w14:paraId="577EA798" w14:textId="5388666A" w:rsidR="000B0083" w:rsidRPr="000E4DE5" w:rsidRDefault="00A76C52" w:rsidP="000B0083">
      <w:pPr>
        <w:pStyle w:val="Rodap"/>
        <w:spacing w:line="320" w:lineRule="exact"/>
        <w:jc w:val="both"/>
        <w:rPr>
          <w:szCs w:val="24"/>
        </w:rPr>
      </w:pPr>
      <w:r w:rsidRPr="000E4DE5">
        <w:rPr>
          <w:b/>
          <w:szCs w:val="24"/>
        </w:rPr>
        <w:t>FLÁVIO LADEIRA GUIMARÃES</w:t>
      </w:r>
      <w:r w:rsidRPr="000E4DE5">
        <w:rPr>
          <w:szCs w:val="24"/>
        </w:rPr>
        <w:t xml:space="preserve">, brasileiro, solteiro, contador, portador da Cédula de Identidade RG nº MG-4.025.723, expedida pela SSP/MG, e inscrito no CPF/MF sob o nº 666.533.986-68, residente e domiciliado na Cidade de Belo Horizonte, </w:t>
      </w:r>
      <w:r w:rsidR="00F62718" w:rsidRPr="000E4DE5">
        <w:rPr>
          <w:szCs w:val="24"/>
        </w:rPr>
        <w:t>Estado</w:t>
      </w:r>
      <w:r w:rsidRPr="000E4DE5">
        <w:rPr>
          <w:szCs w:val="24"/>
        </w:rPr>
        <w:t xml:space="preserve"> de Minas Gerais, na Rua Levy </w:t>
      </w:r>
      <w:proofErr w:type="spellStart"/>
      <w:r w:rsidRPr="000E4DE5">
        <w:rPr>
          <w:szCs w:val="24"/>
        </w:rPr>
        <w:t>Lafetá</w:t>
      </w:r>
      <w:proofErr w:type="spellEnd"/>
      <w:r w:rsidRPr="000E4DE5">
        <w:rPr>
          <w:szCs w:val="24"/>
        </w:rPr>
        <w:t>, nº 161, apartamento 1101, Bairro Belvedere CEP 30320-710 (“</w:t>
      </w:r>
      <w:r w:rsidRPr="000E4DE5">
        <w:rPr>
          <w:szCs w:val="24"/>
          <w:u w:val="single"/>
        </w:rPr>
        <w:t>Flávio</w:t>
      </w:r>
      <w:r w:rsidRPr="000E4DE5">
        <w:rPr>
          <w:szCs w:val="24"/>
        </w:rPr>
        <w:t>” e, em conjunto com Paulo, Gabriel, João, Luiz, Heloísa, Regina, Maria, Ricardo e Espólio de Humberto, “</w:t>
      </w:r>
      <w:r w:rsidRPr="000E4DE5">
        <w:rPr>
          <w:szCs w:val="24"/>
          <w:u w:val="single"/>
        </w:rPr>
        <w:t>Acionistas Garantidores</w:t>
      </w:r>
      <w:r w:rsidRPr="000E4DE5">
        <w:rPr>
          <w:szCs w:val="24"/>
        </w:rPr>
        <w:t>”).</w:t>
      </w:r>
    </w:p>
    <w:p w14:paraId="6C8D1A51" w14:textId="77777777" w:rsidR="00552583" w:rsidRPr="000E4DE5" w:rsidRDefault="00552583">
      <w:pPr>
        <w:pStyle w:val="Rodap"/>
        <w:spacing w:line="320" w:lineRule="exact"/>
        <w:jc w:val="both"/>
        <w:rPr>
          <w:szCs w:val="24"/>
        </w:rPr>
      </w:pPr>
    </w:p>
    <w:p w14:paraId="770D45EE" w14:textId="5F5C0AFB" w:rsidR="00E2632B" w:rsidRPr="000E4DE5" w:rsidRDefault="00E2632B">
      <w:pPr>
        <w:pStyle w:val="Rodap"/>
        <w:spacing w:line="320" w:lineRule="exact"/>
        <w:jc w:val="both"/>
        <w:rPr>
          <w:ins w:id="1358" w:author="Cescon Barrieu" w:date="2019-09-23T18:13:00Z"/>
          <w:szCs w:val="24"/>
        </w:rPr>
      </w:pPr>
      <w:r w:rsidRPr="000E4DE5">
        <w:rPr>
          <w:b/>
          <w:szCs w:val="24"/>
        </w:rPr>
        <w:t>SIMPLIFIC PAVARINI</w:t>
      </w:r>
      <w:r w:rsidRPr="000E4DE5">
        <w:rPr>
          <w:b/>
        </w:rPr>
        <w:t xml:space="preserve"> DISTRIBUIDORA DE TÍTULOS E VALORES MOBILIÁRIOS LTDA.</w:t>
      </w:r>
      <w:r w:rsidRPr="000E4DE5">
        <w:t xml:space="preserve">, </w:t>
      </w:r>
      <w:r w:rsidRPr="000E4DE5">
        <w:rPr>
          <w:szCs w:val="24"/>
        </w:rPr>
        <w:t>instituição financeira, atuando por sua filial na</w:t>
      </w:r>
      <w:r w:rsidR="00F62718" w:rsidRPr="000E4DE5">
        <w:rPr>
          <w:szCs w:val="24"/>
        </w:rPr>
        <w:t xml:space="preserve"> Cidade</w:t>
      </w:r>
      <w:r w:rsidRPr="000E4DE5">
        <w:t xml:space="preserve"> de São Paulo, Estado de São Paulo, na </w:t>
      </w:r>
      <w:r w:rsidR="00B932EE" w:rsidRPr="000E4DE5">
        <w:rPr>
          <w:szCs w:val="24"/>
        </w:rPr>
        <w:t xml:space="preserve">Rua Joaquim Floriano 466, bloco B, </w:t>
      </w:r>
      <w:proofErr w:type="spellStart"/>
      <w:r w:rsidR="00B932EE" w:rsidRPr="000E4DE5">
        <w:rPr>
          <w:szCs w:val="24"/>
        </w:rPr>
        <w:t>Conj</w:t>
      </w:r>
      <w:proofErr w:type="spellEnd"/>
      <w:r w:rsidR="00B932EE" w:rsidRPr="000E4DE5">
        <w:rPr>
          <w:szCs w:val="24"/>
        </w:rPr>
        <w:t xml:space="preserve"> 1401, Itaim Bibi, CEP 04534-002</w:t>
      </w:r>
      <w:r w:rsidRPr="000E4DE5">
        <w:rPr>
          <w:szCs w:val="24"/>
        </w:rPr>
        <w:t>, neste ato representada nos termos de seu contrato social, (“</w:t>
      </w:r>
      <w:r w:rsidRPr="000E4DE5">
        <w:rPr>
          <w:szCs w:val="24"/>
          <w:u w:val="single"/>
        </w:rPr>
        <w:t>Agente Fiduciário</w:t>
      </w:r>
      <w:r w:rsidRPr="000E4DE5">
        <w:rPr>
          <w:szCs w:val="24"/>
        </w:rPr>
        <w:t>”)</w:t>
      </w:r>
      <w:r w:rsidRPr="000E4DE5">
        <w:t xml:space="preserve"> na qualidade de representante da comunhão dos titulares das debêntures (“</w:t>
      </w:r>
      <w:r w:rsidRPr="000E4DE5">
        <w:rPr>
          <w:u w:val="single"/>
        </w:rPr>
        <w:t>Debenturistas</w:t>
      </w:r>
      <w:r w:rsidRPr="000E4DE5">
        <w:t xml:space="preserve">”) </w:t>
      </w:r>
      <w:r w:rsidRPr="000E4DE5">
        <w:rPr>
          <w:szCs w:val="24"/>
        </w:rPr>
        <w:t xml:space="preserve">nos termos do Instrumento Particular de Escritura da </w:t>
      </w:r>
      <w:r w:rsidRPr="000E4DE5">
        <w:rPr>
          <w:spacing w:val="5"/>
          <w:szCs w:val="24"/>
        </w:rPr>
        <w:t>Segunda Emissão de Debêntures Simples, Não Conversíveis</w:t>
      </w:r>
      <w:r w:rsidRPr="000E4DE5">
        <w:rPr>
          <w:spacing w:val="5"/>
        </w:rPr>
        <w:t xml:space="preserve"> em </w:t>
      </w:r>
      <w:r w:rsidRPr="000E4DE5">
        <w:rPr>
          <w:spacing w:val="5"/>
          <w:szCs w:val="24"/>
        </w:rPr>
        <w:t>Ações, da Espécie com Garantia Real, com Garantia Adicional Fidejussória</w:t>
      </w:r>
      <w:r w:rsidRPr="000E4DE5">
        <w:rPr>
          <w:spacing w:val="5"/>
        </w:rPr>
        <w:t xml:space="preserve">, </w:t>
      </w:r>
      <w:r w:rsidRPr="000E4DE5">
        <w:t xml:space="preserve">para </w:t>
      </w:r>
      <w:r w:rsidRPr="000E4DE5">
        <w:rPr>
          <w:szCs w:val="24"/>
        </w:rPr>
        <w:t xml:space="preserve">Distribuição Pública com Esforços Restritos de Colocação, </w:t>
      </w:r>
      <w:r w:rsidRPr="000E4DE5">
        <w:rPr>
          <w:spacing w:val="5"/>
          <w:szCs w:val="24"/>
        </w:rPr>
        <w:t>em Série Única</w:t>
      </w:r>
      <w:r w:rsidRPr="000E4DE5">
        <w:rPr>
          <w:spacing w:val="5"/>
        </w:rPr>
        <w:t>,</w:t>
      </w:r>
      <w:r w:rsidRPr="000E4DE5">
        <w:t xml:space="preserve"> da Emissora</w:t>
      </w:r>
      <w:r w:rsidRPr="000E4DE5">
        <w:rPr>
          <w:i/>
        </w:rPr>
        <w:t xml:space="preserve"> </w:t>
      </w:r>
      <w:r w:rsidRPr="000E4DE5">
        <w:t>(“</w:t>
      </w:r>
      <w:r w:rsidRPr="000E4DE5">
        <w:rPr>
          <w:szCs w:val="24"/>
          <w:u w:val="single"/>
        </w:rPr>
        <w:t>Escritura de Emissão</w:t>
      </w:r>
      <w:r w:rsidRPr="000E4DE5">
        <w:rPr>
          <w:szCs w:val="24"/>
        </w:rPr>
        <w:t>” e “</w:t>
      </w:r>
      <w:r w:rsidRPr="000E4DE5">
        <w:rPr>
          <w:szCs w:val="24"/>
          <w:u w:val="single"/>
        </w:rPr>
        <w:t>Debêntures</w:t>
      </w:r>
      <w:r w:rsidRPr="000E4DE5">
        <w:rPr>
          <w:szCs w:val="24"/>
        </w:rPr>
        <w:t>”, respectivamente);</w:t>
      </w:r>
    </w:p>
    <w:p w14:paraId="691E1C51" w14:textId="7ACE55F8" w:rsidR="000B0083" w:rsidRPr="000E4DE5" w:rsidRDefault="000B0083">
      <w:pPr>
        <w:pStyle w:val="Rodap"/>
        <w:spacing w:line="320" w:lineRule="exact"/>
        <w:jc w:val="both"/>
        <w:rPr>
          <w:ins w:id="1359" w:author="Cescon Barrieu" w:date="2019-09-23T18:13:00Z"/>
          <w:szCs w:val="24"/>
        </w:rPr>
      </w:pPr>
    </w:p>
    <w:p w14:paraId="58C4F86A" w14:textId="5E979F3B" w:rsidR="000B0083" w:rsidRPr="000E4DE5" w:rsidRDefault="000B0083">
      <w:pPr>
        <w:pStyle w:val="Rodap"/>
        <w:spacing w:line="320" w:lineRule="exact"/>
        <w:jc w:val="both"/>
        <w:rPr>
          <w:highlight w:val="magenta"/>
        </w:rPr>
      </w:pPr>
      <w:ins w:id="1360" w:author="Cescon Barrieu" w:date="2019-09-23T18:13:00Z">
        <w:r w:rsidRPr="000E4DE5">
          <w:rPr>
            <w:b/>
            <w:bCs/>
          </w:rPr>
          <w:t>BANCO BRADESCO S.A.</w:t>
        </w:r>
        <w:r w:rsidRPr="000E4DE5">
          <w:rPr>
            <w:bCs/>
          </w:rPr>
          <w:t xml:space="preserve">, instituição financeira constituída sob a forma de sociedade por ações, com sede na cidade de Osasco, estado de São Paulo, no núcleo administrativo </w:t>
        </w:r>
        <w:r w:rsidRPr="000E4DE5">
          <w:rPr>
            <w:bCs/>
          </w:rPr>
          <w:lastRenderedPageBreak/>
          <w:t>“Cidade de Deus”, S/n, inscrita no CNPJ/ME sob o nº 60.746.948/0001-12</w:t>
        </w:r>
        <w:r w:rsidRPr="000E4DE5">
          <w:t xml:space="preserve">, neste ato representada </w:t>
        </w:r>
        <w:r w:rsidRPr="000E4DE5">
          <w:rPr>
            <w:szCs w:val="24"/>
          </w:rPr>
          <w:t>nos termos</w:t>
        </w:r>
        <w:r w:rsidRPr="000E4DE5">
          <w:t xml:space="preserve"> de seu </w:t>
        </w:r>
        <w:r w:rsidRPr="000E4DE5">
          <w:rPr>
            <w:szCs w:val="24"/>
          </w:rPr>
          <w:t>estatuto social (“</w:t>
        </w:r>
        <w:r w:rsidRPr="000E4DE5">
          <w:rPr>
            <w:szCs w:val="24"/>
            <w:u w:val="single"/>
          </w:rPr>
          <w:t>Banco Bradesco</w:t>
        </w:r>
        <w:r w:rsidRPr="000E4DE5">
          <w:rPr>
            <w:szCs w:val="24"/>
          </w:rPr>
          <w:t>” e, em conjunto com os Debenturistas, representados pelo Agente Fiduciário, as “</w:t>
        </w:r>
        <w:r w:rsidRPr="000E4DE5">
          <w:rPr>
            <w:szCs w:val="24"/>
            <w:u w:val="single"/>
          </w:rPr>
          <w:t>Partes Garantidas</w:t>
        </w:r>
        <w:r w:rsidRPr="000E4DE5">
          <w:rPr>
            <w:szCs w:val="24"/>
          </w:rPr>
          <w:t>”);</w:t>
        </w:r>
      </w:ins>
    </w:p>
    <w:p w14:paraId="5340A017" w14:textId="77777777" w:rsidR="00E2632B" w:rsidRPr="000E4DE5" w:rsidRDefault="00E2632B">
      <w:pPr>
        <w:pStyle w:val="Rodap"/>
        <w:spacing w:line="320" w:lineRule="exact"/>
        <w:jc w:val="both"/>
        <w:rPr>
          <w:highlight w:val="magenta"/>
        </w:rPr>
      </w:pPr>
    </w:p>
    <w:p w14:paraId="714A6A18" w14:textId="655E8200" w:rsidR="00E2632B" w:rsidRPr="000E4DE5" w:rsidRDefault="00E2632B">
      <w:pPr>
        <w:pStyle w:val="Rodap"/>
        <w:spacing w:line="320" w:lineRule="exact"/>
        <w:jc w:val="both"/>
      </w:pPr>
      <w:r w:rsidRPr="000E4DE5">
        <w:t xml:space="preserve">sendo </w:t>
      </w:r>
      <w:r w:rsidRPr="000E4DE5">
        <w:rPr>
          <w:szCs w:val="24"/>
        </w:rPr>
        <w:t>os Acionistas Garantidores</w:t>
      </w:r>
      <w:ins w:id="1361" w:author="Cescon Barrieu" w:date="2019-09-23T18:15:00Z">
        <w:r w:rsidR="000B0083" w:rsidRPr="000E4DE5">
          <w:t xml:space="preserve">, </w:t>
        </w:r>
      </w:ins>
      <w:del w:id="1362" w:author="Cescon Barrieu" w:date="2019-09-23T18:15:00Z">
        <w:r w:rsidRPr="000E4DE5" w:rsidDel="000B0083">
          <w:delText xml:space="preserve"> e </w:delText>
        </w:r>
      </w:del>
      <w:r w:rsidRPr="000E4DE5">
        <w:t xml:space="preserve">o Agente Fiduciário </w:t>
      </w:r>
      <w:ins w:id="1363" w:author="Cescon Barrieu" w:date="2019-09-23T18:15:00Z">
        <w:r w:rsidR="000B0083" w:rsidRPr="000E4DE5">
          <w:t xml:space="preserve">e o Banco Bradesco </w:t>
        </w:r>
      </w:ins>
      <w:r w:rsidRPr="000E4DE5">
        <w:t>doravante denominados, quando referidos em conjunto, como “</w:t>
      </w:r>
      <w:r w:rsidRPr="000E4DE5">
        <w:rPr>
          <w:u w:val="single"/>
        </w:rPr>
        <w:t>Partes</w:t>
      </w:r>
      <w:r w:rsidRPr="000E4DE5">
        <w:t>”, ou, quando referidos individual e indistintamente, como “</w:t>
      </w:r>
      <w:r w:rsidRPr="000E4DE5">
        <w:rPr>
          <w:u w:val="single"/>
        </w:rPr>
        <w:t>Parte</w:t>
      </w:r>
      <w:r w:rsidRPr="000E4DE5">
        <w:t>”, e, comparecendo, ainda, na qualidade de interveniente</w:t>
      </w:r>
      <w:ins w:id="1364" w:author="Cescon Barrieu" w:date="2019-09-24T16:12:00Z">
        <w:r w:rsidR="00B958FB">
          <w:t>s</w:t>
        </w:r>
      </w:ins>
      <w:r w:rsidRPr="000E4DE5">
        <w:t xml:space="preserve"> anuente</w:t>
      </w:r>
      <w:ins w:id="1365" w:author="Cescon Barrieu" w:date="2019-09-24T16:12:00Z">
        <w:r w:rsidR="00B958FB">
          <w:t>s</w:t>
        </w:r>
      </w:ins>
      <w:r w:rsidRPr="000E4DE5">
        <w:t>:</w:t>
      </w:r>
    </w:p>
    <w:p w14:paraId="4ED50F75" w14:textId="77777777" w:rsidR="00E2632B" w:rsidRPr="000E4DE5" w:rsidRDefault="00E2632B">
      <w:pPr>
        <w:pStyle w:val="Rodap"/>
        <w:spacing w:line="320" w:lineRule="exact"/>
        <w:jc w:val="both"/>
        <w:rPr>
          <w:highlight w:val="magenta"/>
        </w:rPr>
      </w:pPr>
    </w:p>
    <w:p w14:paraId="5EBED557" w14:textId="5D59BC25" w:rsidR="00E2632B" w:rsidRPr="000E4DE5" w:rsidRDefault="00AC22D8">
      <w:pPr>
        <w:pStyle w:val="Rodap"/>
        <w:spacing w:line="320" w:lineRule="exact"/>
        <w:jc w:val="both"/>
      </w:pPr>
      <w:r w:rsidRPr="000E4DE5">
        <w:rPr>
          <w:b/>
          <w:szCs w:val="24"/>
        </w:rPr>
        <w:t xml:space="preserve">BONSUCESSO HOLDING FINANCEIRA </w:t>
      </w:r>
      <w:r w:rsidR="00E2632B" w:rsidRPr="000E4DE5">
        <w:rPr>
          <w:b/>
        </w:rPr>
        <w:t>S</w:t>
      </w:r>
      <w:r w:rsidR="00E2632B" w:rsidRPr="000E4DE5">
        <w:rPr>
          <w:b/>
          <w:szCs w:val="24"/>
        </w:rPr>
        <w:t>.</w:t>
      </w:r>
      <w:r w:rsidR="00E2632B" w:rsidRPr="000E4DE5">
        <w:rPr>
          <w:b/>
        </w:rPr>
        <w:t>A</w:t>
      </w:r>
      <w:r w:rsidR="00E2632B" w:rsidRPr="000E4DE5">
        <w:rPr>
          <w:b/>
          <w:szCs w:val="24"/>
        </w:rPr>
        <w:t>.</w:t>
      </w:r>
      <w:r w:rsidR="00E2632B" w:rsidRPr="000E4DE5">
        <w:rPr>
          <w:szCs w:val="24"/>
        </w:rPr>
        <w:t>,</w:t>
      </w:r>
      <w:r w:rsidR="00E2632B" w:rsidRPr="000E4DE5">
        <w:t xml:space="preserve"> sociedade por ações, </w:t>
      </w:r>
      <w:r w:rsidR="00E2632B" w:rsidRPr="000E4DE5">
        <w:rPr>
          <w:szCs w:val="24"/>
        </w:rPr>
        <w:t>sem registro de companhia aberta perante a Comissão de Valores Mobiliários (“</w:t>
      </w:r>
      <w:r w:rsidR="00E2632B" w:rsidRPr="000E4DE5">
        <w:rPr>
          <w:szCs w:val="24"/>
          <w:u w:val="single"/>
        </w:rPr>
        <w:t>CVM</w:t>
      </w:r>
      <w:r w:rsidR="00E2632B" w:rsidRPr="000E4DE5">
        <w:rPr>
          <w:szCs w:val="24"/>
        </w:rPr>
        <w:t xml:space="preserve">”), </w:t>
      </w:r>
      <w:r w:rsidR="00E2632B" w:rsidRPr="000E4DE5">
        <w:t xml:space="preserve">com sede na Cidade de </w:t>
      </w:r>
      <w:r w:rsidR="00E2632B" w:rsidRPr="000E4DE5">
        <w:rPr>
          <w:szCs w:val="24"/>
        </w:rPr>
        <w:t>Belo Horizonte</w:t>
      </w:r>
      <w:r w:rsidR="00E2632B" w:rsidRPr="000E4DE5">
        <w:t xml:space="preserve">, Estado de </w:t>
      </w:r>
      <w:r w:rsidR="00E2632B" w:rsidRPr="000E4DE5">
        <w:rPr>
          <w:szCs w:val="24"/>
        </w:rPr>
        <w:t>Minas Gerais</w:t>
      </w:r>
      <w:r w:rsidR="00E2632B" w:rsidRPr="000E4DE5">
        <w:t xml:space="preserve">, na </w:t>
      </w:r>
      <w:r w:rsidR="00E2632B" w:rsidRPr="000E4DE5">
        <w:rPr>
          <w:szCs w:val="24"/>
        </w:rPr>
        <w:t>Av. Raja Gabaglia</w:t>
      </w:r>
      <w:r w:rsidR="00E2632B" w:rsidRPr="000E4DE5">
        <w:t xml:space="preserve">, nº </w:t>
      </w:r>
      <w:r w:rsidR="00E2632B" w:rsidRPr="000E4DE5">
        <w:rPr>
          <w:szCs w:val="24"/>
        </w:rPr>
        <w:t>1.143, Luxemburgo</w:t>
      </w:r>
      <w:r w:rsidR="00E2632B" w:rsidRPr="000E4DE5">
        <w:t xml:space="preserve">, CEP </w:t>
      </w:r>
      <w:r w:rsidR="00E2632B" w:rsidRPr="000E4DE5">
        <w:rPr>
          <w:szCs w:val="24"/>
        </w:rPr>
        <w:t>30380-103</w:t>
      </w:r>
      <w:r w:rsidR="00E2632B" w:rsidRPr="000E4DE5">
        <w:t xml:space="preserve">, inscrita no CNPJ/MF sob o nº </w:t>
      </w:r>
      <w:r w:rsidR="00E2632B" w:rsidRPr="000E4DE5">
        <w:rPr>
          <w:szCs w:val="24"/>
        </w:rPr>
        <w:t>02.400.344</w:t>
      </w:r>
      <w:r w:rsidR="00E2632B" w:rsidRPr="000E4DE5">
        <w:t>/0001-</w:t>
      </w:r>
      <w:r w:rsidR="00E2632B" w:rsidRPr="000E4DE5">
        <w:rPr>
          <w:szCs w:val="24"/>
        </w:rPr>
        <w:t>13</w:t>
      </w:r>
      <w:r w:rsidR="00E2632B" w:rsidRPr="000E4DE5">
        <w:t xml:space="preserve">, neste ato representada </w:t>
      </w:r>
      <w:r w:rsidR="00E2632B" w:rsidRPr="000E4DE5">
        <w:rPr>
          <w:szCs w:val="24"/>
        </w:rPr>
        <w:t>nos termos</w:t>
      </w:r>
      <w:r w:rsidR="00E2632B" w:rsidRPr="000E4DE5">
        <w:t xml:space="preserve"> de seu </w:t>
      </w:r>
      <w:r w:rsidR="00E2632B" w:rsidRPr="000E4DE5">
        <w:rPr>
          <w:szCs w:val="24"/>
        </w:rPr>
        <w:t>estatuto social</w:t>
      </w:r>
      <w:r w:rsidR="00E2632B" w:rsidRPr="000E4DE5">
        <w:t xml:space="preserve"> (“</w:t>
      </w:r>
      <w:r w:rsidR="00E2632B" w:rsidRPr="000E4DE5">
        <w:rPr>
          <w:u w:val="single"/>
        </w:rPr>
        <w:t>Companhia</w:t>
      </w:r>
      <w:r w:rsidR="00E2632B" w:rsidRPr="000E4DE5">
        <w:t>” ou “</w:t>
      </w:r>
      <w:r w:rsidR="00E2632B" w:rsidRPr="000E4DE5">
        <w:rPr>
          <w:u w:val="single"/>
        </w:rPr>
        <w:t>Emissora</w:t>
      </w:r>
      <w:r w:rsidR="00E2632B" w:rsidRPr="000E4DE5">
        <w:t>”);</w:t>
      </w:r>
      <w:del w:id="1366" w:author="Cescon Barrieu" w:date="2019-09-23T18:16:00Z">
        <w:r w:rsidR="00701C37" w:rsidRPr="000E4DE5" w:rsidDel="000B0083">
          <w:delText xml:space="preserve"> e</w:delText>
        </w:r>
      </w:del>
    </w:p>
    <w:p w14:paraId="52411E9D" w14:textId="77777777" w:rsidR="00701C37" w:rsidRPr="000E4DE5" w:rsidRDefault="00701C37">
      <w:pPr>
        <w:pStyle w:val="Rodap"/>
        <w:spacing w:line="320" w:lineRule="exact"/>
        <w:jc w:val="both"/>
      </w:pPr>
    </w:p>
    <w:p w14:paraId="7F0CAC00" w14:textId="77777777" w:rsidR="00AE1DCF" w:rsidRDefault="00701C37">
      <w:pPr>
        <w:widowControl w:val="0"/>
        <w:spacing w:line="320" w:lineRule="exact"/>
        <w:jc w:val="both"/>
        <w:rPr>
          <w:ins w:id="1367" w:author="Cescon Barrieu" w:date="2019-09-24T16:11:00Z"/>
        </w:rPr>
      </w:pPr>
      <w:proofErr w:type="spellStart"/>
      <w:r w:rsidRPr="000E4DE5">
        <w:rPr>
          <w:b/>
        </w:rPr>
        <w:t>BOSAN</w:t>
      </w:r>
      <w:proofErr w:type="spellEnd"/>
      <w:r w:rsidRPr="000E4DE5">
        <w:rPr>
          <w:b/>
        </w:rPr>
        <w:t xml:space="preserve"> PARTICIPAÇÕES S.A.</w:t>
      </w:r>
      <w:r w:rsidRPr="000E4DE5">
        <w:t>, também sediada Belo Horizonte, Estado de Minas Gerais, na Avenida Raja Gabaglia, 1.143, 16º andar, sala nº 1.602, Bairro Luxemburgo, CEP 30380-403, CNPJ nº 32.091.564/0001-73, registrada na Junta Comercial do Estado de Minas Gerais sob o nº 31300123502, neste ato representada nos termos de seu estatuto social (“</w:t>
      </w:r>
      <w:proofErr w:type="spellStart"/>
      <w:r w:rsidRPr="000E4DE5">
        <w:rPr>
          <w:u w:val="single"/>
        </w:rPr>
        <w:t>Bosan</w:t>
      </w:r>
      <w:proofErr w:type="spellEnd"/>
      <w:r w:rsidRPr="000E4DE5">
        <w:t>”</w:t>
      </w:r>
      <w:ins w:id="1368" w:author="Cescon Barrieu" w:date="2019-09-24T16:11:00Z">
        <w:r w:rsidR="00AE1DCF">
          <w:t>);</w:t>
        </w:r>
      </w:ins>
    </w:p>
    <w:p w14:paraId="1051B3C8" w14:textId="77777777" w:rsidR="00AE1DCF" w:rsidRDefault="00AE1DCF">
      <w:pPr>
        <w:widowControl w:val="0"/>
        <w:spacing w:line="320" w:lineRule="exact"/>
        <w:jc w:val="both"/>
        <w:rPr>
          <w:ins w:id="1369" w:author="Cescon Barrieu" w:date="2019-09-24T16:11:00Z"/>
        </w:rPr>
      </w:pPr>
    </w:p>
    <w:p w14:paraId="4D89B1C4" w14:textId="77777777" w:rsidR="00AE1DCF" w:rsidRPr="00435AB0" w:rsidRDefault="00AE1DCF" w:rsidP="00AE1DCF">
      <w:pPr>
        <w:pStyle w:val="Rodap"/>
        <w:spacing w:line="320" w:lineRule="exact"/>
        <w:jc w:val="both"/>
        <w:rPr>
          <w:ins w:id="1370" w:author="Cescon Barrieu" w:date="2019-09-24T16:11:00Z"/>
          <w:szCs w:val="24"/>
        </w:rPr>
      </w:pPr>
      <w:ins w:id="1371" w:author="Cescon Barrieu" w:date="2019-09-24T16:11:00Z">
        <w:r w:rsidRPr="00406F5C">
          <w:rPr>
            <w:b/>
            <w:szCs w:val="24"/>
          </w:rPr>
          <w:t xml:space="preserve">ARTHUR </w:t>
        </w:r>
        <w:proofErr w:type="spellStart"/>
        <w:r w:rsidRPr="00406F5C">
          <w:rPr>
            <w:b/>
            <w:szCs w:val="24"/>
          </w:rPr>
          <w:t>ARTONI</w:t>
        </w:r>
        <w:proofErr w:type="spellEnd"/>
        <w:r w:rsidRPr="00406F5C">
          <w:rPr>
            <w:b/>
            <w:szCs w:val="24"/>
          </w:rPr>
          <w:t xml:space="preserve"> </w:t>
        </w:r>
        <w:proofErr w:type="spellStart"/>
        <w:r w:rsidRPr="00406F5C">
          <w:rPr>
            <w:b/>
            <w:szCs w:val="24"/>
          </w:rPr>
          <w:t>PENTAGNA</w:t>
        </w:r>
        <w:proofErr w:type="spellEnd"/>
        <w:r w:rsidRPr="00406F5C">
          <w:rPr>
            <w:b/>
            <w:szCs w:val="24"/>
          </w:rPr>
          <w:t xml:space="preserve"> GUIMARÃES</w:t>
        </w:r>
        <w:r w:rsidRPr="00435AB0">
          <w:rPr>
            <w:szCs w:val="24"/>
          </w:rPr>
          <w:t>, brasileiro, natural de Belo Horizonte, solteiro, nascido em 03/11/1976, administrador, portador da carteira de identidade nº MG-7.839.549, expedida pela SSP/MG, CPF nº 029.854.106-81, residente em Nova Lima, MG, na Rua Mares de Montanhas, nº 1.260, CT, Bairro Vale dos Cristais, CEP 34008-056</w:t>
        </w:r>
        <w:r>
          <w:rPr>
            <w:szCs w:val="24"/>
          </w:rPr>
          <w:t xml:space="preserve"> (“</w:t>
        </w:r>
        <w:r w:rsidRPr="00435AB0">
          <w:rPr>
            <w:szCs w:val="24"/>
            <w:u w:val="single"/>
          </w:rPr>
          <w:t>Arthur</w:t>
        </w:r>
        <w:r>
          <w:rPr>
            <w:szCs w:val="24"/>
          </w:rPr>
          <w:t>”);</w:t>
        </w:r>
      </w:ins>
    </w:p>
    <w:p w14:paraId="3675872B" w14:textId="77777777" w:rsidR="00AE1DCF" w:rsidRPr="00435AB0" w:rsidRDefault="00AE1DCF" w:rsidP="00AE1DCF">
      <w:pPr>
        <w:pStyle w:val="Rodap"/>
        <w:spacing w:line="320" w:lineRule="exact"/>
        <w:jc w:val="both"/>
        <w:rPr>
          <w:ins w:id="1372" w:author="Cescon Barrieu" w:date="2019-09-24T16:11:00Z"/>
          <w:b/>
          <w:szCs w:val="24"/>
        </w:rPr>
      </w:pPr>
    </w:p>
    <w:p w14:paraId="55CF43BA" w14:textId="77777777" w:rsidR="00AE1DCF" w:rsidRPr="00406F5C" w:rsidRDefault="00AE1DCF" w:rsidP="00AE1DCF">
      <w:pPr>
        <w:pStyle w:val="Rodap"/>
        <w:spacing w:line="320" w:lineRule="exact"/>
        <w:jc w:val="both"/>
        <w:rPr>
          <w:ins w:id="1373" w:author="Cescon Barrieu" w:date="2019-09-24T16:11:00Z"/>
          <w:szCs w:val="24"/>
        </w:rPr>
      </w:pPr>
      <w:ins w:id="1374" w:author="Cescon Barrieu" w:date="2019-09-24T16:11:00Z">
        <w:r w:rsidRPr="00406F5C">
          <w:rPr>
            <w:b/>
            <w:szCs w:val="24"/>
          </w:rPr>
          <w:t xml:space="preserve">CAMILA </w:t>
        </w:r>
        <w:proofErr w:type="spellStart"/>
        <w:r w:rsidRPr="00406F5C">
          <w:rPr>
            <w:b/>
            <w:szCs w:val="24"/>
          </w:rPr>
          <w:t>ARTONI</w:t>
        </w:r>
        <w:proofErr w:type="spellEnd"/>
        <w:r w:rsidRPr="00406F5C">
          <w:rPr>
            <w:b/>
            <w:szCs w:val="24"/>
          </w:rPr>
          <w:t xml:space="preserve"> </w:t>
        </w:r>
        <w:proofErr w:type="spellStart"/>
        <w:r w:rsidRPr="00406F5C">
          <w:rPr>
            <w:b/>
            <w:szCs w:val="24"/>
          </w:rPr>
          <w:t>PENTAGNA</w:t>
        </w:r>
        <w:proofErr w:type="spellEnd"/>
        <w:r w:rsidRPr="00406F5C">
          <w:rPr>
            <w:b/>
            <w:szCs w:val="24"/>
          </w:rPr>
          <w:t xml:space="preserve"> GUIMARÃES</w:t>
        </w:r>
        <w:r w:rsidRPr="00406F5C">
          <w:rPr>
            <w:szCs w:val="24"/>
          </w:rPr>
          <w:t xml:space="preserve">, brasileira, casada, advogada, portadora da carteira de identidade nº MG-8.606.212, expedida pela SSP/MG, CPF/ME nº 041.302.426-10, residente em Belo Horizonte, Minas Gerais, na rua Elza Brandão </w:t>
        </w:r>
        <w:proofErr w:type="spellStart"/>
        <w:r w:rsidRPr="00406F5C">
          <w:rPr>
            <w:szCs w:val="24"/>
          </w:rPr>
          <w:t>Rodarte</w:t>
        </w:r>
        <w:proofErr w:type="spellEnd"/>
        <w:r w:rsidRPr="00406F5C">
          <w:rPr>
            <w:szCs w:val="24"/>
          </w:rPr>
          <w:t>, nº 203, apartamento 902, Bairro Belvedere, CEP 30.320-630</w:t>
        </w:r>
        <w:r>
          <w:rPr>
            <w:szCs w:val="24"/>
          </w:rPr>
          <w:t xml:space="preserve"> (“</w:t>
        </w:r>
        <w:r w:rsidRPr="00435AB0">
          <w:rPr>
            <w:szCs w:val="24"/>
            <w:u w:val="single"/>
          </w:rPr>
          <w:t>Camila</w:t>
        </w:r>
        <w:r>
          <w:rPr>
            <w:szCs w:val="24"/>
          </w:rPr>
          <w:t>”)</w:t>
        </w:r>
        <w:r w:rsidRPr="00406F5C">
          <w:rPr>
            <w:szCs w:val="24"/>
          </w:rPr>
          <w:t>;</w:t>
        </w:r>
      </w:ins>
    </w:p>
    <w:p w14:paraId="0B661EE0" w14:textId="77777777" w:rsidR="00AE1DCF" w:rsidRPr="00406F5C" w:rsidRDefault="00AE1DCF" w:rsidP="00AE1DCF">
      <w:pPr>
        <w:pStyle w:val="Rodap"/>
        <w:spacing w:line="320" w:lineRule="exact"/>
        <w:jc w:val="both"/>
        <w:rPr>
          <w:ins w:id="1375" w:author="Cescon Barrieu" w:date="2019-09-24T16:11:00Z"/>
          <w:szCs w:val="24"/>
        </w:rPr>
      </w:pPr>
    </w:p>
    <w:p w14:paraId="67BB24DB" w14:textId="77777777" w:rsidR="00AE1DCF" w:rsidRPr="00435AB0" w:rsidRDefault="00AE1DCF" w:rsidP="00AE1DCF">
      <w:pPr>
        <w:pStyle w:val="Rodap"/>
        <w:spacing w:line="320" w:lineRule="exact"/>
        <w:jc w:val="both"/>
        <w:rPr>
          <w:ins w:id="1376" w:author="Cescon Barrieu" w:date="2019-09-24T16:11:00Z"/>
          <w:b/>
          <w:szCs w:val="24"/>
        </w:rPr>
      </w:pPr>
      <w:ins w:id="1377" w:author="Cescon Barrieu" w:date="2019-09-24T16:11:00Z">
        <w:r w:rsidRPr="00406F5C">
          <w:rPr>
            <w:b/>
            <w:szCs w:val="24"/>
          </w:rPr>
          <w:t xml:space="preserve">GABRIELA </w:t>
        </w:r>
        <w:proofErr w:type="spellStart"/>
        <w:r w:rsidRPr="00406F5C">
          <w:rPr>
            <w:b/>
            <w:szCs w:val="24"/>
          </w:rPr>
          <w:t>ARTONI</w:t>
        </w:r>
        <w:proofErr w:type="spellEnd"/>
        <w:r w:rsidRPr="00406F5C">
          <w:rPr>
            <w:b/>
            <w:szCs w:val="24"/>
          </w:rPr>
          <w:t xml:space="preserve"> </w:t>
        </w:r>
        <w:proofErr w:type="spellStart"/>
        <w:r w:rsidRPr="00406F5C">
          <w:rPr>
            <w:b/>
            <w:szCs w:val="24"/>
          </w:rPr>
          <w:t>PENTAGNA</w:t>
        </w:r>
        <w:proofErr w:type="spellEnd"/>
        <w:r w:rsidRPr="00406F5C">
          <w:rPr>
            <w:b/>
            <w:szCs w:val="24"/>
          </w:rPr>
          <w:t xml:space="preserve"> GUIMARÃES BIAGIONI</w:t>
        </w:r>
        <w:r w:rsidRPr="00435AB0">
          <w:rPr>
            <w:szCs w:val="24"/>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w:t>
        </w:r>
        <w:r>
          <w:rPr>
            <w:szCs w:val="24"/>
          </w:rPr>
          <w:t xml:space="preserve"> (“</w:t>
        </w:r>
        <w:r w:rsidRPr="00435AB0">
          <w:rPr>
            <w:szCs w:val="24"/>
            <w:u w:val="single"/>
          </w:rPr>
          <w:t>Gabriela</w:t>
        </w:r>
        <w:r>
          <w:rPr>
            <w:szCs w:val="24"/>
          </w:rPr>
          <w:t>”)</w:t>
        </w:r>
        <w:r w:rsidRPr="00435AB0">
          <w:rPr>
            <w:szCs w:val="24"/>
          </w:rPr>
          <w:t>;</w:t>
        </w:r>
      </w:ins>
    </w:p>
    <w:p w14:paraId="1181C937" w14:textId="77777777" w:rsidR="00AE1DCF" w:rsidRPr="00435AB0" w:rsidRDefault="00AE1DCF" w:rsidP="00AE1DCF">
      <w:pPr>
        <w:pStyle w:val="Rodap"/>
        <w:spacing w:line="320" w:lineRule="exact"/>
        <w:jc w:val="both"/>
        <w:rPr>
          <w:ins w:id="1378" w:author="Cescon Barrieu" w:date="2019-09-24T16:11:00Z"/>
          <w:b/>
          <w:szCs w:val="24"/>
        </w:rPr>
      </w:pPr>
    </w:p>
    <w:p w14:paraId="3B110CC9" w14:textId="77777777" w:rsidR="00AE1DCF" w:rsidRDefault="00AE1DCF" w:rsidP="00AE1DCF">
      <w:pPr>
        <w:pStyle w:val="Rodap"/>
        <w:spacing w:line="320" w:lineRule="exact"/>
        <w:jc w:val="both"/>
        <w:rPr>
          <w:ins w:id="1379" w:author="Cescon Barrieu" w:date="2019-09-24T16:11:00Z"/>
          <w:szCs w:val="24"/>
        </w:rPr>
      </w:pPr>
      <w:ins w:id="1380" w:author="Cescon Barrieu" w:date="2019-09-24T16:11:00Z">
        <w:r w:rsidRPr="00406F5C">
          <w:rPr>
            <w:b/>
            <w:szCs w:val="24"/>
          </w:rPr>
          <w:t xml:space="preserve">HUMBERTO </w:t>
        </w:r>
        <w:proofErr w:type="spellStart"/>
        <w:r w:rsidRPr="00406F5C">
          <w:rPr>
            <w:b/>
            <w:szCs w:val="24"/>
          </w:rPr>
          <w:t>ARTONI</w:t>
        </w:r>
        <w:proofErr w:type="spellEnd"/>
        <w:r w:rsidRPr="00406F5C">
          <w:rPr>
            <w:b/>
            <w:szCs w:val="24"/>
          </w:rPr>
          <w:t xml:space="preserve"> </w:t>
        </w:r>
        <w:proofErr w:type="spellStart"/>
        <w:r w:rsidRPr="00406F5C">
          <w:rPr>
            <w:b/>
            <w:szCs w:val="24"/>
          </w:rPr>
          <w:t>PENTAGNA</w:t>
        </w:r>
        <w:proofErr w:type="spellEnd"/>
        <w:r w:rsidRPr="00406F5C">
          <w:rPr>
            <w:b/>
            <w:szCs w:val="24"/>
          </w:rPr>
          <w:t xml:space="preserve"> GUIMARÃES</w:t>
        </w:r>
        <w:r w:rsidRPr="00435AB0">
          <w:rPr>
            <w:szCs w:val="24"/>
          </w:rPr>
          <w:t xml:space="preserve">,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w:t>
        </w:r>
        <w:proofErr w:type="spellStart"/>
        <w:r w:rsidRPr="00435AB0">
          <w:rPr>
            <w:szCs w:val="24"/>
          </w:rPr>
          <w:t>Margaux</w:t>
        </w:r>
        <w:proofErr w:type="spellEnd"/>
        <w:r w:rsidRPr="00435AB0">
          <w:rPr>
            <w:szCs w:val="24"/>
          </w:rPr>
          <w:t>, Bairro Piemonte, CEP 34006-200</w:t>
        </w:r>
        <w:r>
          <w:rPr>
            <w:szCs w:val="24"/>
          </w:rPr>
          <w:t xml:space="preserve"> (“</w:t>
        </w:r>
        <w:r w:rsidRPr="00435AB0">
          <w:rPr>
            <w:szCs w:val="24"/>
            <w:u w:val="single"/>
          </w:rPr>
          <w:t>Humberto</w:t>
        </w:r>
        <w:r>
          <w:rPr>
            <w:szCs w:val="24"/>
          </w:rPr>
          <w:t xml:space="preserve">”); e </w:t>
        </w:r>
      </w:ins>
    </w:p>
    <w:p w14:paraId="182451A4" w14:textId="77777777" w:rsidR="00AE1DCF" w:rsidRPr="00511AAF" w:rsidRDefault="00AE1DCF" w:rsidP="00AE1DCF">
      <w:pPr>
        <w:pStyle w:val="Rodap"/>
        <w:spacing w:line="320" w:lineRule="exact"/>
        <w:jc w:val="both"/>
        <w:rPr>
          <w:ins w:id="1381" w:author="Cescon Barrieu" w:date="2019-09-24T16:11:00Z"/>
          <w:szCs w:val="24"/>
        </w:rPr>
      </w:pPr>
    </w:p>
    <w:p w14:paraId="76252B62" w14:textId="602C71B1" w:rsidR="000B0083" w:rsidRPr="000E4DE5" w:rsidRDefault="00AE1DCF" w:rsidP="00AE1DCF">
      <w:pPr>
        <w:widowControl w:val="0"/>
        <w:spacing w:line="320" w:lineRule="exact"/>
        <w:jc w:val="both"/>
      </w:pPr>
      <w:ins w:id="1382" w:author="Cescon Barrieu" w:date="2019-09-24T16:11:00Z">
        <w:r w:rsidRPr="00AE1DCF">
          <w:rPr>
            <w:b/>
          </w:rPr>
          <w:t>VANESSA GUIMARÃES HENRIQUES</w:t>
        </w:r>
        <w:r w:rsidRPr="00435AB0">
          <w:t xml:space="preserve">, brasileira, natural de Brasília, casada em regime de comunhão parcial de bens, administradora, portadora da carteira de identidade nº 1.671.958, expedida pela SSP/DF, CPF nº 713.387.211-00, residente em Brasília, DF, na </w:t>
        </w:r>
        <w:proofErr w:type="spellStart"/>
        <w:r w:rsidRPr="00435AB0">
          <w:t>SHIS</w:t>
        </w:r>
        <w:proofErr w:type="spellEnd"/>
        <w:r w:rsidRPr="00435AB0">
          <w:t xml:space="preserve"> </w:t>
        </w:r>
        <w:proofErr w:type="spellStart"/>
        <w:r w:rsidRPr="00435AB0">
          <w:t>QL</w:t>
        </w:r>
        <w:proofErr w:type="spellEnd"/>
        <w:r w:rsidRPr="00435AB0">
          <w:t xml:space="preserve"> 08, Conjunto 06, Lote 17, Lago Sul, CEP 71620-26</w:t>
        </w:r>
        <w:r w:rsidRPr="00AE1DCF">
          <w:rPr>
            <w:b/>
          </w:rPr>
          <w:t xml:space="preserve">5 </w:t>
        </w:r>
        <w:r w:rsidRPr="00435AB0">
          <w:t>(“</w:t>
        </w:r>
        <w:r w:rsidRPr="00435AB0">
          <w:rPr>
            <w:u w:val="single"/>
          </w:rPr>
          <w:t>Vanessa</w:t>
        </w:r>
        <w:r w:rsidRPr="00435AB0">
          <w:t xml:space="preserve">” e, </w:t>
        </w:r>
        <w:r>
          <w:t xml:space="preserve">em conjunto com </w:t>
        </w:r>
        <w:r w:rsidRPr="007A10C6">
          <w:rPr>
            <w:bCs/>
          </w:rPr>
          <w:t>Regina, Luiz, Gabriel, João, Paulo, Ricardo,</w:t>
        </w:r>
        <w:r>
          <w:rPr>
            <w:bCs/>
          </w:rPr>
          <w:t xml:space="preserve"> Maria Beatriz, Flávio, </w:t>
        </w:r>
        <w:r w:rsidRPr="007A10C6">
          <w:rPr>
            <w:bCs/>
          </w:rPr>
          <w:t>Humberto, Arthur, Camila e Gabriela</w:t>
        </w:r>
        <w:r>
          <w:rPr>
            <w:bCs/>
          </w:rPr>
          <w:t xml:space="preserve"> os “</w:t>
        </w:r>
        <w:r w:rsidRPr="00435AB0">
          <w:rPr>
            <w:bCs/>
            <w:u w:val="single"/>
          </w:rPr>
          <w:t xml:space="preserve">Devedores das </w:t>
        </w:r>
        <w:proofErr w:type="spellStart"/>
        <w:r w:rsidRPr="00435AB0">
          <w:rPr>
            <w:bCs/>
            <w:u w:val="single"/>
          </w:rPr>
          <w:t>CCB’s</w:t>
        </w:r>
        <w:proofErr w:type="spellEnd"/>
        <w:r>
          <w:rPr>
            <w:bCs/>
          </w:rPr>
          <w:t>” e, Arthur, Camila, Gabriela, Humberto e Vanessa</w:t>
        </w:r>
        <w:r w:rsidRPr="000E4DE5">
          <w:t>, em conjunto a Companhia</w:t>
        </w:r>
        <w:r>
          <w:t xml:space="preserve"> e a </w:t>
        </w:r>
        <w:proofErr w:type="spellStart"/>
        <w:r>
          <w:t>Bosan</w:t>
        </w:r>
        <w:proofErr w:type="spellEnd"/>
        <w:r w:rsidRPr="000E4DE5">
          <w:t xml:space="preserve">, </w:t>
        </w:r>
        <w:r>
          <w:t>o</w:t>
        </w:r>
        <w:r w:rsidRPr="000E4DE5">
          <w:t>s “</w:t>
        </w:r>
        <w:r w:rsidRPr="000E4DE5">
          <w:rPr>
            <w:u w:val="single"/>
          </w:rPr>
          <w:t>Intervenientes Anuentes</w:t>
        </w:r>
        <w:r w:rsidRPr="000E4DE5">
          <w:t>”)</w:t>
        </w:r>
        <w:r>
          <w:t>.</w:t>
        </w:r>
      </w:ins>
      <w:del w:id="1383" w:author="Cescon Barrieu" w:date="2019-09-24T16:11:00Z">
        <w:r w:rsidR="00701C37" w:rsidRPr="000E4DE5" w:rsidDel="00AE1DCF">
          <w:delText xml:space="preserve"> e, em conjunto a Companhia as “</w:delText>
        </w:r>
        <w:r w:rsidR="00701C37" w:rsidRPr="000E4DE5" w:rsidDel="00AE1DCF">
          <w:rPr>
            <w:u w:val="single"/>
          </w:rPr>
          <w:delText>Intervenientes Anuentes</w:delText>
        </w:r>
        <w:r w:rsidR="00701C37" w:rsidRPr="000E4DE5" w:rsidDel="00AE1DCF">
          <w:delText>”).</w:delText>
        </w:r>
      </w:del>
    </w:p>
    <w:p w14:paraId="45182FB7" w14:textId="77777777" w:rsidR="00701C37" w:rsidRPr="000E4DE5" w:rsidRDefault="00701C37">
      <w:pPr>
        <w:widowControl w:val="0"/>
        <w:spacing w:line="320" w:lineRule="exact"/>
        <w:jc w:val="both"/>
      </w:pPr>
    </w:p>
    <w:p w14:paraId="01D406F9" w14:textId="0BB0CF44" w:rsidR="00B3073D" w:rsidRPr="000E4DE5" w:rsidRDefault="001075DC">
      <w:pPr>
        <w:widowControl w:val="0"/>
        <w:spacing w:line="320" w:lineRule="exact"/>
        <w:jc w:val="both"/>
      </w:pPr>
      <w:r w:rsidRPr="000E4DE5">
        <w:rPr>
          <w:b/>
          <w:smallCaps/>
        </w:rPr>
        <w:t>CONSIDERANDO</w:t>
      </w:r>
      <w:r w:rsidRPr="000E4DE5">
        <w:t xml:space="preserve"> que as partes celebraram o Contrato de Alienação Fiduciária </w:t>
      </w:r>
      <w:r w:rsidR="00CC5794" w:rsidRPr="000E4DE5">
        <w:t xml:space="preserve">de Ações </w:t>
      </w:r>
      <w:r w:rsidR="00E2632B" w:rsidRPr="000E4DE5">
        <w:t>em Garantia</w:t>
      </w:r>
      <w:r w:rsidRPr="000E4DE5">
        <w:t xml:space="preserve">, datado de </w:t>
      </w:r>
      <w:r w:rsidR="000265AD" w:rsidRPr="000E4DE5">
        <w:t>09 de janeiro de 2018</w:t>
      </w:r>
      <w:r w:rsidRPr="000E4DE5">
        <w:t xml:space="preserve">, devidamente </w:t>
      </w:r>
      <w:r w:rsidRPr="000E4DE5">
        <w:rPr>
          <w:spacing w:val="-3"/>
        </w:rPr>
        <w:t xml:space="preserve">registrado perante o Cartório de Registro de Títulos e Documentos </w:t>
      </w:r>
      <w:r w:rsidR="00E2632B" w:rsidRPr="000E4DE5">
        <w:rPr>
          <w:spacing w:val="-3"/>
          <w:szCs w:val="24"/>
        </w:rPr>
        <w:t>da</w:t>
      </w:r>
      <w:r w:rsidR="00AB3644" w:rsidRPr="000E4DE5">
        <w:rPr>
          <w:spacing w:val="-3"/>
          <w:szCs w:val="24"/>
        </w:rPr>
        <w:t xml:space="preserve">s </w:t>
      </w:r>
      <w:r w:rsidR="00AB3644" w:rsidRPr="000E4DE5">
        <w:t xml:space="preserve">Comarcas de </w:t>
      </w:r>
      <w:r w:rsidR="00AB3644" w:rsidRPr="000E4DE5">
        <w:rPr>
          <w:szCs w:val="24"/>
        </w:rPr>
        <w:t>São Paulo,</w:t>
      </w:r>
      <w:r w:rsidR="00AB3644" w:rsidRPr="000E4DE5">
        <w:t xml:space="preserve"> Estado de </w:t>
      </w:r>
      <w:r w:rsidR="00AB3644" w:rsidRPr="000E4DE5">
        <w:rPr>
          <w:szCs w:val="24"/>
        </w:rPr>
        <w:t xml:space="preserve">São Paulo </w:t>
      </w:r>
      <w:r w:rsidR="007F4C46" w:rsidRPr="000E4DE5">
        <w:rPr>
          <w:szCs w:val="24"/>
        </w:rPr>
        <w:t>e</w:t>
      </w:r>
      <w:r w:rsidR="00E2632B" w:rsidRPr="000E4DE5">
        <w:rPr>
          <w:spacing w:val="-3"/>
        </w:rPr>
        <w:t xml:space="preserve"> </w:t>
      </w:r>
      <w:r w:rsidR="00E2632B" w:rsidRPr="000E4DE5">
        <w:rPr>
          <w:spacing w:val="-3"/>
          <w:szCs w:val="24"/>
        </w:rPr>
        <w:t>Belo Horizonte, Estado</w:t>
      </w:r>
      <w:r w:rsidR="00E2632B" w:rsidRPr="000E4DE5">
        <w:rPr>
          <w:spacing w:val="-3"/>
        </w:rPr>
        <w:t xml:space="preserve"> de </w:t>
      </w:r>
      <w:r w:rsidR="00E2632B" w:rsidRPr="000E4DE5">
        <w:rPr>
          <w:spacing w:val="-3"/>
          <w:szCs w:val="24"/>
        </w:rPr>
        <w:t>Minas Gerais</w:t>
      </w:r>
      <w:r w:rsidR="002330DB" w:rsidRPr="000E4DE5">
        <w:rPr>
          <w:spacing w:val="-3"/>
          <w:szCs w:val="24"/>
        </w:rPr>
        <w:t>, conforme aditado de tempos em tempos</w:t>
      </w:r>
      <w:r w:rsidRPr="000E4DE5">
        <w:t xml:space="preserve"> (“</w:t>
      </w:r>
      <w:r w:rsidRPr="000E4DE5">
        <w:rPr>
          <w:u w:val="single"/>
        </w:rPr>
        <w:t>Contrato</w:t>
      </w:r>
      <w:r w:rsidRPr="000E4DE5">
        <w:t>”);</w:t>
      </w:r>
    </w:p>
    <w:p w14:paraId="3E1C2652" w14:textId="77777777" w:rsidR="00B3073D" w:rsidRPr="000E4DE5" w:rsidRDefault="00B3073D">
      <w:pPr>
        <w:widowControl w:val="0"/>
        <w:spacing w:line="320" w:lineRule="exact"/>
      </w:pPr>
    </w:p>
    <w:p w14:paraId="58F6E38B" w14:textId="07F4BBD0" w:rsidR="00B3073D" w:rsidRPr="000E4DE5" w:rsidRDefault="001075DC">
      <w:pPr>
        <w:widowControl w:val="0"/>
        <w:spacing w:line="320" w:lineRule="exact"/>
        <w:jc w:val="both"/>
      </w:pPr>
      <w:r w:rsidRPr="000E4DE5">
        <w:rPr>
          <w:b/>
          <w:smallCaps/>
        </w:rPr>
        <w:t>CONSIDERANDO</w:t>
      </w:r>
      <w:r w:rsidRPr="000E4DE5">
        <w:t xml:space="preserve"> que a </w:t>
      </w:r>
      <w:r w:rsidR="002330DB" w:rsidRPr="000E4DE5">
        <w:t>[</w:t>
      </w:r>
      <w:r w:rsidR="003B7E3E" w:rsidRPr="000E4DE5">
        <w:t>Emissora</w:t>
      </w:r>
      <w:r w:rsidR="002330DB" w:rsidRPr="000E4DE5">
        <w:t>]</w:t>
      </w:r>
      <w:r w:rsidR="003B7E3E" w:rsidRPr="000E4DE5">
        <w:t xml:space="preserve"> </w:t>
      </w:r>
      <w:r w:rsidR="002330DB" w:rsidRPr="000E4DE5">
        <w:t>[</w:t>
      </w:r>
      <w:proofErr w:type="spellStart"/>
      <w:r w:rsidR="002330DB" w:rsidRPr="000E4DE5">
        <w:t>Bosan</w:t>
      </w:r>
      <w:proofErr w:type="spellEnd"/>
      <w:r w:rsidR="002330DB" w:rsidRPr="000E4DE5">
        <w:t xml:space="preserve">] </w:t>
      </w:r>
      <w:r w:rsidRPr="000E4DE5">
        <w:t xml:space="preserve">emitiu, em </w:t>
      </w:r>
      <w:r w:rsidR="00E2632B" w:rsidRPr="000E4DE5">
        <w:t>[</w:t>
      </w:r>
      <w:r w:rsidR="00187EE3" w:rsidRPr="000E4DE5">
        <w:t>●</w:t>
      </w:r>
      <w:r w:rsidR="00E2632B" w:rsidRPr="000E4DE5">
        <w:t>]</w:t>
      </w:r>
      <w:r w:rsidRPr="000E4DE5">
        <w:t xml:space="preserve">, </w:t>
      </w:r>
      <w:r w:rsidR="00E2632B" w:rsidRPr="000E4DE5">
        <w:t>[</w:t>
      </w:r>
      <w:r w:rsidR="00187EE3" w:rsidRPr="000E4DE5">
        <w:t>●</w:t>
      </w:r>
      <w:r w:rsidR="00E2632B" w:rsidRPr="000E4DE5">
        <w:t>]</w:t>
      </w:r>
      <w:r w:rsidRPr="000E4DE5">
        <w:t xml:space="preserve"> (</w:t>
      </w:r>
      <w:r w:rsidR="00E2632B" w:rsidRPr="000E4DE5">
        <w:t>[</w:t>
      </w:r>
      <w:r w:rsidR="00187EE3" w:rsidRPr="000E4DE5">
        <w:t>●</w:t>
      </w:r>
      <w:r w:rsidR="00E2632B" w:rsidRPr="000E4DE5">
        <w:t>]</w:t>
      </w:r>
      <w:r w:rsidRPr="000E4DE5">
        <w:t xml:space="preserve">) </w:t>
      </w:r>
      <w:r w:rsidR="00FD4F7E" w:rsidRPr="000E4DE5">
        <w:t>[</w:t>
      </w:r>
      <w:r w:rsidRPr="000E4DE5">
        <w:t>novas Ações</w:t>
      </w:r>
      <w:r w:rsidR="00FD4F7E" w:rsidRPr="000E4DE5">
        <w:t>]</w:t>
      </w:r>
      <w:r w:rsidRPr="000E4DE5">
        <w:t xml:space="preserve">, integralmente </w:t>
      </w:r>
      <w:r w:rsidR="007F5F15" w:rsidRPr="000E4DE5">
        <w:t xml:space="preserve">por ela </w:t>
      </w:r>
      <w:r w:rsidRPr="000E4DE5">
        <w:t>subscrita</w:t>
      </w:r>
      <w:r w:rsidR="007F5F15" w:rsidRPr="000E4DE5">
        <w:t>s</w:t>
      </w:r>
      <w:r w:rsidRPr="000E4DE5">
        <w:t xml:space="preserve"> </w:t>
      </w:r>
      <w:r w:rsidR="007F5F15" w:rsidRPr="000E4DE5">
        <w:t xml:space="preserve">e integralizadas </w:t>
      </w:r>
      <w:r w:rsidRPr="000E4DE5">
        <w:t xml:space="preserve">da seguinte forma: </w:t>
      </w:r>
      <w:r w:rsidR="00E2632B" w:rsidRPr="000E4DE5">
        <w:t>[</w:t>
      </w:r>
      <w:r w:rsidR="00187EE3" w:rsidRPr="000E4DE5">
        <w:t>●</w:t>
      </w:r>
      <w:r w:rsidR="00E2632B" w:rsidRPr="000E4DE5">
        <w:t>]</w:t>
      </w:r>
      <w:r w:rsidR="00FD4F7E" w:rsidRPr="000E4DE5">
        <w:t xml:space="preserve">, sendo que </w:t>
      </w:r>
      <w:r w:rsidR="002330DB" w:rsidRPr="000E4DE5">
        <w:t>[</w:t>
      </w:r>
      <w:r w:rsidR="00FD4F7E" w:rsidRPr="000E4DE5">
        <w:t>51% (cinquenta e um por cento)</w:t>
      </w:r>
      <w:r w:rsidR="002330DB" w:rsidRPr="000E4DE5">
        <w:t>]</w:t>
      </w:r>
      <w:r w:rsidR="00FD4F7E" w:rsidRPr="000E4DE5">
        <w:t xml:space="preserve"> </w:t>
      </w:r>
      <w:r w:rsidR="002330DB" w:rsidRPr="000E4DE5">
        <w:t>ou [</w:t>
      </w:r>
      <w:r w:rsidR="002330DB" w:rsidRPr="000E4DE5">
        <w:rPr>
          <w:bCs/>
          <w:szCs w:val="24"/>
        </w:rPr>
        <w:t xml:space="preserve">50,99% (cinquenta inteiros e noventa e </w:t>
      </w:r>
      <w:r w:rsidR="00F72A28" w:rsidRPr="000E4DE5">
        <w:rPr>
          <w:bCs/>
          <w:szCs w:val="24"/>
        </w:rPr>
        <w:t>nove</w:t>
      </w:r>
      <w:r w:rsidR="002330DB" w:rsidRPr="000E4DE5">
        <w:rPr>
          <w:bCs/>
          <w:szCs w:val="24"/>
        </w:rPr>
        <w:t xml:space="preserve"> centésimos por cento)] </w:t>
      </w:r>
      <w:r w:rsidR="00FD4F7E" w:rsidRPr="000E4DE5">
        <w:t>destas novas ações deverão ser alienadas fiduciariamente, nos termos do Contrato</w:t>
      </w:r>
      <w:r w:rsidRPr="000E4DE5">
        <w:t xml:space="preserve"> (“</w:t>
      </w:r>
      <w:r w:rsidRPr="000E4DE5">
        <w:rPr>
          <w:u w:val="single"/>
        </w:rPr>
        <w:t>Novas Ações</w:t>
      </w:r>
      <w:r w:rsidRPr="000E4DE5">
        <w:t>”);</w:t>
      </w:r>
    </w:p>
    <w:p w14:paraId="12842E7B" w14:textId="77777777" w:rsidR="00B3073D" w:rsidRPr="000E4DE5" w:rsidRDefault="00B3073D">
      <w:pPr>
        <w:widowControl w:val="0"/>
        <w:spacing w:line="320" w:lineRule="exact"/>
      </w:pPr>
    </w:p>
    <w:p w14:paraId="73F7D622" w14:textId="77777777" w:rsidR="00B3073D" w:rsidRPr="000E4DE5" w:rsidRDefault="001075DC">
      <w:pPr>
        <w:widowControl w:val="0"/>
        <w:spacing w:line="320" w:lineRule="exact"/>
        <w:jc w:val="both"/>
      </w:pPr>
      <w:r w:rsidRPr="000E4DE5">
        <w:rPr>
          <w:b/>
          <w:smallCaps/>
        </w:rPr>
        <w:t>CONSIDERANDO</w:t>
      </w:r>
      <w:r w:rsidRPr="000E4DE5">
        <w:t xml:space="preserve"> que </w:t>
      </w:r>
      <w:r w:rsidRPr="000E4DE5">
        <w:rPr>
          <w:spacing w:val="-3"/>
        </w:rPr>
        <w:t xml:space="preserve">as Partes aqui </w:t>
      </w:r>
      <w:r w:rsidRPr="000E4DE5">
        <w:t>presentes</w:t>
      </w:r>
      <w:r w:rsidRPr="000E4DE5">
        <w:rPr>
          <w:spacing w:val="-3"/>
        </w:rPr>
        <w:t xml:space="preserve"> concordaram em aditar o </w:t>
      </w:r>
      <w:r w:rsidRPr="000E4DE5">
        <w:t xml:space="preserve">Contrato </w:t>
      </w:r>
      <w:r w:rsidRPr="000E4DE5">
        <w:rPr>
          <w:spacing w:val="-3"/>
        </w:rPr>
        <w:t xml:space="preserve">a fim de outorgar </w:t>
      </w:r>
      <w:r w:rsidR="00251F11" w:rsidRPr="000E4DE5">
        <w:rPr>
          <w:spacing w:val="-3"/>
        </w:rPr>
        <w:t>às Partes Garantidas</w:t>
      </w:r>
      <w:r w:rsidRPr="000E4DE5">
        <w:rPr>
          <w:spacing w:val="-3"/>
        </w:rPr>
        <w:t>, uma garantia real sobre os Bens Alienados Adicionais (conforme abaixo definido);</w:t>
      </w:r>
    </w:p>
    <w:p w14:paraId="05DED210" w14:textId="77777777" w:rsidR="00B3073D" w:rsidRPr="000E4DE5" w:rsidRDefault="00B3073D">
      <w:pPr>
        <w:widowControl w:val="0"/>
        <w:spacing w:line="320" w:lineRule="exact"/>
        <w:rPr>
          <w:smallCaps/>
        </w:rPr>
      </w:pPr>
    </w:p>
    <w:p w14:paraId="502D5F17" w14:textId="77777777" w:rsidR="00B3073D" w:rsidRPr="000E4DE5" w:rsidRDefault="001075DC">
      <w:pPr>
        <w:widowControl w:val="0"/>
        <w:spacing w:line="320" w:lineRule="exact"/>
        <w:jc w:val="both"/>
      </w:pPr>
      <w:r w:rsidRPr="000E4DE5">
        <w:t>Resolvem, as Partes, celebrar o presente Aditamento ao Contrato de Alienação Fiduciária de Ações em Garantia</w:t>
      </w:r>
      <w:r w:rsidR="00C808A8" w:rsidRPr="000E4DE5">
        <w:t xml:space="preserve"> e outras Avenças</w:t>
      </w:r>
      <w:r w:rsidR="00693D8B" w:rsidRPr="000E4DE5">
        <w:t xml:space="preserve"> </w:t>
      </w:r>
      <w:r w:rsidRPr="000E4DE5">
        <w:t>(“</w:t>
      </w:r>
      <w:r w:rsidRPr="000E4DE5">
        <w:rPr>
          <w:u w:val="single"/>
        </w:rPr>
        <w:t>Aditamento</w:t>
      </w:r>
      <w:r w:rsidRPr="000E4DE5">
        <w:t>”), que se regerá pelas condições estabelecidas nas cláusulas abaixo.</w:t>
      </w:r>
    </w:p>
    <w:p w14:paraId="77A5E6CB" w14:textId="77777777" w:rsidR="00B3073D" w:rsidRPr="000E4DE5" w:rsidRDefault="00B3073D">
      <w:pPr>
        <w:widowControl w:val="0"/>
        <w:spacing w:line="320" w:lineRule="exact"/>
        <w:jc w:val="both"/>
      </w:pPr>
    </w:p>
    <w:p w14:paraId="3293FA19" w14:textId="77777777" w:rsidR="00B3073D" w:rsidRPr="000E4DE5" w:rsidRDefault="001075DC">
      <w:pPr>
        <w:pStyle w:val="Normala"/>
        <w:widowControl w:val="0"/>
        <w:numPr>
          <w:ilvl w:val="1"/>
          <w:numId w:val="17"/>
        </w:numPr>
        <w:tabs>
          <w:tab w:val="left" w:pos="567"/>
          <w:tab w:val="left" w:pos="1260"/>
          <w:tab w:val="left" w:pos="1418"/>
          <w:tab w:val="left" w:pos="3210"/>
        </w:tabs>
        <w:spacing w:before="0" w:line="320" w:lineRule="exact"/>
        <w:ind w:left="0" w:firstLine="0"/>
        <w:rPr>
          <w:lang w:val="pt-BR"/>
        </w:rPr>
        <w:pPrChange w:id="1384" w:author="Cescon Barrieu" w:date="2019-09-23T13:28:00Z">
          <w:pPr>
            <w:pStyle w:val="Normala"/>
            <w:widowControl w:val="0"/>
            <w:numPr>
              <w:ilvl w:val="1"/>
              <w:numId w:val="17"/>
            </w:numPr>
            <w:tabs>
              <w:tab w:val="left" w:pos="567"/>
              <w:tab w:val="left" w:pos="1260"/>
              <w:tab w:val="left" w:pos="1418"/>
              <w:tab w:val="left" w:pos="3210"/>
            </w:tabs>
            <w:spacing w:before="0" w:line="320" w:lineRule="exact"/>
            <w:ind w:left="3210" w:firstLine="0"/>
          </w:pPr>
        </w:pPrChange>
      </w:pPr>
      <w:r w:rsidRPr="000E4DE5">
        <w:rPr>
          <w:lang w:val="pt-BR"/>
        </w:rPr>
        <w:t>Termos iniciados em letra maiúscula não definidos neste Aditamento terão o significado a eles atribuído no Contrato e n</w:t>
      </w:r>
      <w:r w:rsidR="00693D8B" w:rsidRPr="000E4DE5">
        <w:rPr>
          <w:lang w:val="pt-BR"/>
        </w:rPr>
        <w:t>a</w:t>
      </w:r>
      <w:r w:rsidRPr="000E4DE5">
        <w:rPr>
          <w:lang w:val="pt-BR"/>
        </w:rPr>
        <w:t xml:space="preserve"> </w:t>
      </w:r>
      <w:r w:rsidR="00693D8B" w:rsidRPr="000E4DE5">
        <w:rPr>
          <w:lang w:val="pt-BR"/>
        </w:rPr>
        <w:t>Escritura de Emissão</w:t>
      </w:r>
      <w:r w:rsidRPr="000E4DE5">
        <w:rPr>
          <w:lang w:val="pt-BR"/>
        </w:rPr>
        <w:t>.</w:t>
      </w:r>
    </w:p>
    <w:p w14:paraId="71EE70C3" w14:textId="77777777" w:rsidR="00B3073D" w:rsidRPr="000E4DE5" w:rsidRDefault="00B3073D">
      <w:pPr>
        <w:pStyle w:val="Normala"/>
        <w:widowControl w:val="0"/>
        <w:tabs>
          <w:tab w:val="left" w:pos="567"/>
          <w:tab w:val="left" w:pos="1260"/>
          <w:tab w:val="left" w:pos="1418"/>
        </w:tabs>
        <w:spacing w:before="0" w:line="320" w:lineRule="exact"/>
        <w:ind w:firstLine="0"/>
        <w:rPr>
          <w:lang w:val="pt-BR"/>
        </w:rPr>
      </w:pPr>
    </w:p>
    <w:p w14:paraId="6368E751" w14:textId="17C106C6" w:rsidR="00B3073D" w:rsidRPr="000E4DE5" w:rsidRDefault="001075DC">
      <w:pPr>
        <w:pStyle w:val="Normala"/>
        <w:widowControl w:val="0"/>
        <w:numPr>
          <w:ilvl w:val="1"/>
          <w:numId w:val="16"/>
        </w:numPr>
        <w:tabs>
          <w:tab w:val="left" w:pos="567"/>
          <w:tab w:val="left" w:pos="1260"/>
          <w:tab w:val="left" w:pos="1418"/>
          <w:tab w:val="left" w:pos="3210"/>
        </w:tabs>
        <w:spacing w:before="0" w:line="320" w:lineRule="exact"/>
        <w:ind w:left="0" w:firstLine="0"/>
        <w:rPr>
          <w:lang w:val="pt-BR"/>
        </w:rPr>
        <w:pPrChange w:id="1385" w:author="Cescon Barrieu" w:date="2019-09-23T13:28:00Z">
          <w:pPr>
            <w:pStyle w:val="Normala"/>
            <w:widowControl w:val="0"/>
            <w:numPr>
              <w:ilvl w:val="1"/>
              <w:numId w:val="16"/>
            </w:numPr>
            <w:tabs>
              <w:tab w:val="left" w:pos="567"/>
              <w:tab w:val="left" w:pos="1260"/>
              <w:tab w:val="left" w:pos="1418"/>
              <w:tab w:val="left" w:pos="3210"/>
            </w:tabs>
            <w:spacing w:before="0" w:line="320" w:lineRule="exact"/>
            <w:ind w:left="3210" w:firstLine="0"/>
          </w:pPr>
        </w:pPrChange>
      </w:pPr>
      <w:r w:rsidRPr="000E4DE5">
        <w:rPr>
          <w:lang w:val="pt-BR"/>
        </w:rPr>
        <w:t>Para assegurar o integral e pontual pagamento e/ou cumprimento de quaisquer obrigações principais, acessórias e m</w:t>
      </w:r>
      <w:r w:rsidR="00C57CA2" w:rsidRPr="000E4DE5">
        <w:rPr>
          <w:lang w:val="pt-BR"/>
        </w:rPr>
        <w:t xml:space="preserve">oratórias, presentes e futuras, da </w:t>
      </w:r>
      <w:r w:rsidR="002330DB" w:rsidRPr="000E4DE5">
        <w:rPr>
          <w:lang w:val="pt-BR"/>
        </w:rPr>
        <w:t>[</w:t>
      </w:r>
      <w:r w:rsidR="00693D8B" w:rsidRPr="000E4DE5">
        <w:rPr>
          <w:lang w:val="pt-BR"/>
        </w:rPr>
        <w:t>Emissora</w:t>
      </w:r>
      <w:r w:rsidR="002330DB" w:rsidRPr="000E4DE5">
        <w:rPr>
          <w:lang w:val="pt-BR"/>
        </w:rPr>
        <w:t>] [</w:t>
      </w:r>
      <w:proofErr w:type="spellStart"/>
      <w:r w:rsidR="002330DB" w:rsidRPr="000E4DE5">
        <w:rPr>
          <w:lang w:val="pt-BR"/>
        </w:rPr>
        <w:t>Bosan</w:t>
      </w:r>
      <w:proofErr w:type="spellEnd"/>
      <w:r w:rsidR="002330DB" w:rsidRPr="000E4DE5">
        <w:rPr>
          <w:lang w:val="pt-BR"/>
        </w:rPr>
        <w:t>]</w:t>
      </w:r>
      <w:r w:rsidR="00C57CA2" w:rsidRPr="000E4DE5">
        <w:rPr>
          <w:lang w:val="pt-BR"/>
        </w:rPr>
        <w:t xml:space="preserve"> nos termos d</w:t>
      </w:r>
      <w:r w:rsidR="00693D8B" w:rsidRPr="000E4DE5">
        <w:rPr>
          <w:lang w:val="pt-BR"/>
        </w:rPr>
        <w:t>a</w:t>
      </w:r>
      <w:r w:rsidR="00C57CA2" w:rsidRPr="000E4DE5">
        <w:rPr>
          <w:lang w:val="pt-BR"/>
        </w:rPr>
        <w:t xml:space="preserve"> </w:t>
      </w:r>
      <w:r w:rsidR="00693D8B" w:rsidRPr="000E4DE5">
        <w:rPr>
          <w:lang w:val="pt-BR"/>
        </w:rPr>
        <w:t>Escritura de Emissão</w:t>
      </w:r>
      <w:r w:rsidR="00585C2D" w:rsidRPr="000E4DE5">
        <w:rPr>
          <w:lang w:val="pt-BR"/>
        </w:rPr>
        <w:t xml:space="preserve"> </w:t>
      </w:r>
      <w:r w:rsidRPr="000E4DE5">
        <w:rPr>
          <w:lang w:val="pt-BR"/>
        </w:rPr>
        <w:t xml:space="preserve">e dos demais Documentos das </w:t>
      </w:r>
      <w:r w:rsidR="00693D8B" w:rsidRPr="000E4DE5">
        <w:rPr>
          <w:lang w:val="pt-BR"/>
        </w:rPr>
        <w:t>Debêntures</w:t>
      </w:r>
      <w:r w:rsidRPr="000E4DE5">
        <w:rPr>
          <w:lang w:val="pt-BR"/>
        </w:rPr>
        <w:t xml:space="preserve">, e eventuais aditivos e prorrogações, cujos principais termos e condições são incorporados ao presente Contrato e descritos na forma do </w:t>
      </w:r>
      <w:r w:rsidRPr="000E4DE5">
        <w:rPr>
          <w:u w:val="single"/>
          <w:lang w:val="pt-BR"/>
        </w:rPr>
        <w:t>Anexo 1</w:t>
      </w:r>
      <w:r w:rsidRPr="000E4DE5">
        <w:rPr>
          <w:lang w:val="pt-BR"/>
        </w:rPr>
        <w:t xml:space="preserve"> do Contrato (“</w:t>
      </w:r>
      <w:r w:rsidRPr="000E4DE5">
        <w:rPr>
          <w:u w:val="single"/>
          <w:lang w:val="pt-BR"/>
        </w:rPr>
        <w:t>Obrigações Garantidas</w:t>
      </w:r>
      <w:r w:rsidRPr="000E4DE5">
        <w:rPr>
          <w:lang w:val="pt-BR"/>
        </w:rPr>
        <w:t>”, as quais incluem, sem limitação, principal da dívida, juros, comissões, pena convencional, multas</w:t>
      </w:r>
      <w:r w:rsidR="00693D8B" w:rsidRPr="000E4DE5">
        <w:rPr>
          <w:lang w:val="pt-BR"/>
        </w:rPr>
        <w:t xml:space="preserve"> e</w:t>
      </w:r>
      <w:r w:rsidRPr="000E4DE5">
        <w:rPr>
          <w:lang w:val="pt-BR"/>
        </w:rPr>
        <w:t xml:space="preserve"> despesas, bem como o ressarcimento de valores qu</w:t>
      </w:r>
      <w:r w:rsidR="007A29C9" w:rsidRPr="000E4DE5">
        <w:rPr>
          <w:lang w:val="pt-BR"/>
        </w:rPr>
        <w:t xml:space="preserve">e o Agente </w:t>
      </w:r>
      <w:r w:rsidR="00693D8B" w:rsidRPr="000E4DE5">
        <w:rPr>
          <w:lang w:val="pt-BR"/>
        </w:rPr>
        <w:t>Fiduciário</w:t>
      </w:r>
      <w:ins w:id="1386" w:author="Cescon Barrieu" w:date="2019-09-23T18:58:00Z">
        <w:r w:rsidR="00BA12D9" w:rsidRPr="000E4DE5">
          <w:rPr>
            <w:lang w:val="pt-BR"/>
          </w:rPr>
          <w:t xml:space="preserve"> e o Banco Bradesco</w:t>
        </w:r>
      </w:ins>
      <w:r w:rsidR="007A29C9" w:rsidRPr="000E4DE5">
        <w:rPr>
          <w:lang w:val="pt-BR"/>
        </w:rPr>
        <w:t xml:space="preserve"> venha</w:t>
      </w:r>
      <w:ins w:id="1387" w:author="Cescon Barrieu" w:date="2019-09-23T18:58:00Z">
        <w:r w:rsidR="00BA12D9" w:rsidRPr="000E4DE5">
          <w:rPr>
            <w:lang w:val="pt-BR"/>
          </w:rPr>
          <w:t>m</w:t>
        </w:r>
      </w:ins>
      <w:r w:rsidR="007A29C9" w:rsidRPr="000E4DE5">
        <w:rPr>
          <w:lang w:val="pt-BR"/>
        </w:rPr>
        <w:t xml:space="preserve"> a </w:t>
      </w:r>
      <w:r w:rsidRPr="000E4DE5">
        <w:rPr>
          <w:lang w:val="pt-BR"/>
        </w:rPr>
        <w:t>desembolsar por conta da execução da presente alienação fiduciária, tais como honorários advocatícios judiciais</w:t>
      </w:r>
      <w:r w:rsidR="007A29C9" w:rsidRPr="000E4DE5">
        <w:rPr>
          <w:lang w:val="pt-BR"/>
        </w:rPr>
        <w:t xml:space="preserve"> </w:t>
      </w:r>
      <w:r w:rsidRPr="000E4DE5">
        <w:rPr>
          <w:lang w:val="pt-BR"/>
        </w:rPr>
        <w:t xml:space="preserve">e extrajudiciais, e despesas processuais), </w:t>
      </w:r>
      <w:r w:rsidR="0052651C" w:rsidRPr="000E4DE5">
        <w:rPr>
          <w:szCs w:val="24"/>
          <w:lang w:val="pt-BR"/>
        </w:rPr>
        <w:t>o</w:t>
      </w:r>
      <w:r w:rsidR="00E2632B" w:rsidRPr="000E4DE5">
        <w:rPr>
          <w:szCs w:val="24"/>
          <w:lang w:val="pt-BR"/>
        </w:rPr>
        <w:t>s</w:t>
      </w:r>
      <w:r w:rsidR="0052651C" w:rsidRPr="000E4DE5">
        <w:rPr>
          <w:szCs w:val="24"/>
          <w:lang w:val="pt-BR"/>
        </w:rPr>
        <w:t xml:space="preserve"> Acionista</w:t>
      </w:r>
      <w:r w:rsidR="00E2632B" w:rsidRPr="000E4DE5">
        <w:rPr>
          <w:szCs w:val="24"/>
          <w:lang w:val="pt-BR"/>
        </w:rPr>
        <w:t>s Garantidores</w:t>
      </w:r>
      <w:r w:rsidRPr="000E4DE5">
        <w:rPr>
          <w:lang w:val="pt-BR"/>
        </w:rPr>
        <w:t xml:space="preserve"> neste ato </w:t>
      </w:r>
      <w:r w:rsidRPr="000E4DE5">
        <w:rPr>
          <w:szCs w:val="24"/>
          <w:lang w:val="pt-BR"/>
        </w:rPr>
        <w:t>aliena</w:t>
      </w:r>
      <w:r w:rsidR="00E2632B" w:rsidRPr="000E4DE5">
        <w:rPr>
          <w:szCs w:val="24"/>
          <w:lang w:val="pt-BR"/>
        </w:rPr>
        <w:t>m</w:t>
      </w:r>
      <w:r w:rsidRPr="000E4DE5">
        <w:rPr>
          <w:lang w:val="pt-BR"/>
        </w:rPr>
        <w:t xml:space="preserve"> fiduciariamente em garantia ao Agente </w:t>
      </w:r>
      <w:r w:rsidR="00693D8B" w:rsidRPr="000E4DE5">
        <w:rPr>
          <w:lang w:val="pt-BR"/>
        </w:rPr>
        <w:t>Fiduciário</w:t>
      </w:r>
      <w:ins w:id="1388" w:author="Cescon Barrieu" w:date="2019-09-23T18:58:00Z">
        <w:r w:rsidR="00BA12D9" w:rsidRPr="000E4DE5">
          <w:rPr>
            <w:lang w:val="pt-BR"/>
          </w:rPr>
          <w:t xml:space="preserve"> e ao Banco </w:t>
        </w:r>
        <w:r w:rsidR="00BA12D9" w:rsidRPr="000E4DE5">
          <w:rPr>
            <w:lang w:val="pt-BR"/>
          </w:rPr>
          <w:lastRenderedPageBreak/>
          <w:t>Bradesco</w:t>
        </w:r>
      </w:ins>
      <w:r w:rsidRPr="000E4DE5">
        <w:rPr>
          <w:lang w:val="pt-BR"/>
        </w:rPr>
        <w:t>, além dos bens já alienados fiduciariamente</w:t>
      </w:r>
      <w:r w:rsidR="00C6146E" w:rsidRPr="000E4DE5">
        <w:rPr>
          <w:lang w:val="pt-BR"/>
        </w:rPr>
        <w:t xml:space="preserve"> às Partes Garantidas</w:t>
      </w:r>
      <w:r w:rsidRPr="000E4DE5">
        <w:rPr>
          <w:lang w:val="pt-BR"/>
        </w:rPr>
        <w:t xml:space="preserve">, nos termos do Contrato e posteriores aditamentos, a propriedade fiduciária, o domínio resolúvel e a posse indireta das </w:t>
      </w:r>
      <w:bookmarkStart w:id="1389" w:name="_DV_C363"/>
      <w:r w:rsidRPr="000E4DE5">
        <w:rPr>
          <w:lang w:val="pt-BR"/>
        </w:rPr>
        <w:t xml:space="preserve">suas respectivas </w:t>
      </w:r>
      <w:bookmarkEnd w:id="1389"/>
      <w:r w:rsidRPr="000E4DE5">
        <w:rPr>
          <w:lang w:val="pt-BR"/>
        </w:rPr>
        <w:t>Novas Ações, bem como os Direitos e Rendimentos das Ações referentes às suas respectivas Novas Ações (adicionalmente aos Bens Alienados originalmente constantes do Contrato) (os “</w:t>
      </w:r>
      <w:r w:rsidRPr="000E4DE5">
        <w:rPr>
          <w:u w:val="single"/>
          <w:lang w:val="pt-BR"/>
        </w:rPr>
        <w:t>Bens Alienados Adicionais</w:t>
      </w:r>
      <w:r w:rsidRPr="000E4DE5">
        <w:rPr>
          <w:lang w:val="pt-BR"/>
        </w:rPr>
        <w:t>”).</w:t>
      </w:r>
    </w:p>
    <w:p w14:paraId="4A7EFFA4" w14:textId="77777777" w:rsidR="00B3073D" w:rsidRPr="000E4DE5" w:rsidRDefault="00B3073D">
      <w:pPr>
        <w:pStyle w:val="Normala"/>
        <w:widowControl w:val="0"/>
        <w:tabs>
          <w:tab w:val="left" w:pos="567"/>
          <w:tab w:val="left" w:pos="1260"/>
          <w:tab w:val="left" w:pos="1418"/>
        </w:tabs>
        <w:spacing w:before="0" w:line="320" w:lineRule="exact"/>
        <w:ind w:firstLine="0"/>
        <w:rPr>
          <w:lang w:val="pt-BR"/>
        </w:rPr>
      </w:pPr>
    </w:p>
    <w:p w14:paraId="05222207" w14:textId="77777777" w:rsidR="00B3073D" w:rsidRPr="000E4DE5" w:rsidRDefault="004057C0">
      <w:pPr>
        <w:pStyle w:val="Normala"/>
        <w:widowControl w:val="0"/>
        <w:numPr>
          <w:ilvl w:val="1"/>
          <w:numId w:val="16"/>
        </w:numPr>
        <w:tabs>
          <w:tab w:val="left" w:pos="567"/>
          <w:tab w:val="left" w:pos="1260"/>
          <w:tab w:val="left" w:pos="1418"/>
          <w:tab w:val="left" w:pos="3210"/>
        </w:tabs>
        <w:spacing w:before="0" w:line="320" w:lineRule="exact"/>
        <w:ind w:left="0" w:firstLine="0"/>
        <w:rPr>
          <w:lang w:val="pt-BR"/>
        </w:rPr>
        <w:pPrChange w:id="1390" w:author="Cescon Barrieu" w:date="2019-09-23T13:28:00Z">
          <w:pPr>
            <w:pStyle w:val="Normala"/>
            <w:widowControl w:val="0"/>
            <w:numPr>
              <w:ilvl w:val="1"/>
              <w:numId w:val="16"/>
            </w:numPr>
            <w:tabs>
              <w:tab w:val="left" w:pos="567"/>
              <w:tab w:val="left" w:pos="1260"/>
              <w:tab w:val="left" w:pos="1418"/>
              <w:tab w:val="left" w:pos="3210"/>
            </w:tabs>
            <w:spacing w:before="0" w:line="320" w:lineRule="exact"/>
            <w:ind w:left="3210" w:firstLine="0"/>
          </w:pPr>
        </w:pPrChange>
      </w:pPr>
      <w:r w:rsidRPr="000E4DE5">
        <w:rPr>
          <w:szCs w:val="24"/>
          <w:lang w:val="pt-BR"/>
        </w:rPr>
        <w:t>O</w:t>
      </w:r>
      <w:r w:rsidR="00E2632B" w:rsidRPr="000E4DE5">
        <w:rPr>
          <w:szCs w:val="24"/>
          <w:lang w:val="pt-BR"/>
        </w:rPr>
        <w:t>s</w:t>
      </w:r>
      <w:r w:rsidRPr="000E4DE5">
        <w:rPr>
          <w:szCs w:val="24"/>
          <w:lang w:val="pt-BR"/>
        </w:rPr>
        <w:t xml:space="preserve"> </w:t>
      </w:r>
      <w:r w:rsidR="0052651C" w:rsidRPr="000E4DE5">
        <w:rPr>
          <w:szCs w:val="24"/>
          <w:lang w:val="pt-BR"/>
        </w:rPr>
        <w:t>Acionista</w:t>
      </w:r>
      <w:r w:rsidR="00E2632B" w:rsidRPr="000E4DE5">
        <w:rPr>
          <w:szCs w:val="24"/>
          <w:lang w:val="pt-BR"/>
        </w:rPr>
        <w:t>s Garantidores</w:t>
      </w:r>
      <w:r w:rsidR="001075DC" w:rsidRPr="000E4DE5">
        <w:rPr>
          <w:lang w:val="pt-BR"/>
        </w:rPr>
        <w:t xml:space="preserve">, neste ato, em caráter irrevogável e irretratável, </w:t>
      </w:r>
      <w:r w:rsidR="001075DC" w:rsidRPr="000E4DE5">
        <w:rPr>
          <w:szCs w:val="24"/>
          <w:lang w:val="pt-BR"/>
        </w:rPr>
        <w:t>presta</w:t>
      </w:r>
      <w:r w:rsidR="00E2632B" w:rsidRPr="000E4DE5">
        <w:rPr>
          <w:szCs w:val="24"/>
          <w:lang w:val="pt-BR"/>
        </w:rPr>
        <w:t>m</w:t>
      </w:r>
      <w:r w:rsidR="001075DC" w:rsidRPr="000E4DE5">
        <w:rPr>
          <w:lang w:val="pt-BR"/>
        </w:rPr>
        <w:t xml:space="preserve">, em relação a este Aditamento e aos Bens Alienados Adicionais, </w:t>
      </w:r>
      <w:r w:rsidR="00C6146E" w:rsidRPr="000E4DE5">
        <w:rPr>
          <w:lang w:val="pt-BR"/>
        </w:rPr>
        <w:t xml:space="preserve">e </w:t>
      </w:r>
      <w:r w:rsidR="00C6146E" w:rsidRPr="000E4DE5">
        <w:rPr>
          <w:szCs w:val="24"/>
          <w:lang w:val="pt-BR"/>
        </w:rPr>
        <w:t>ratifica</w:t>
      </w:r>
      <w:r w:rsidR="00E2632B" w:rsidRPr="000E4DE5">
        <w:rPr>
          <w:szCs w:val="24"/>
          <w:lang w:val="pt-BR"/>
        </w:rPr>
        <w:t>m</w:t>
      </w:r>
      <w:r w:rsidR="00C6146E" w:rsidRPr="000E4DE5">
        <w:rPr>
          <w:lang w:val="pt-BR"/>
        </w:rPr>
        <w:t xml:space="preserve"> com relação aos demais Bens Alienados </w:t>
      </w:r>
      <w:r w:rsidR="001075DC" w:rsidRPr="000E4DE5">
        <w:rPr>
          <w:lang w:val="pt-BR"/>
        </w:rPr>
        <w:t>as mesmas declarações e garantias presentes na Cláusula 4 do Contrato.</w:t>
      </w:r>
    </w:p>
    <w:p w14:paraId="09802C28" w14:textId="77777777" w:rsidR="00B3073D" w:rsidRPr="000E4DE5" w:rsidRDefault="00B3073D">
      <w:pPr>
        <w:pStyle w:val="PargrafodaLista"/>
        <w:widowControl w:val="0"/>
        <w:spacing w:line="320" w:lineRule="exact"/>
      </w:pPr>
    </w:p>
    <w:p w14:paraId="152AA432" w14:textId="76A0A2C6"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4.</w:t>
      </w:r>
      <w:r w:rsidRPr="000E4DE5">
        <w:rPr>
          <w:lang w:val="pt-BR"/>
        </w:rPr>
        <w:tab/>
      </w:r>
      <w:r w:rsidR="001141B0" w:rsidRPr="000E4DE5">
        <w:rPr>
          <w:lang w:val="pt-BR"/>
        </w:rPr>
        <w:t xml:space="preserve">Em até </w:t>
      </w:r>
      <w:r w:rsidR="000265AD" w:rsidRPr="000E4DE5">
        <w:rPr>
          <w:lang w:val="pt-BR"/>
        </w:rPr>
        <w:t>2 (dois)</w:t>
      </w:r>
      <w:r w:rsidR="001141B0" w:rsidRPr="000E4DE5">
        <w:rPr>
          <w:lang w:val="pt-BR"/>
        </w:rPr>
        <w:t xml:space="preserve"> dias </w:t>
      </w:r>
      <w:r w:rsidRPr="000E4DE5">
        <w:rPr>
          <w:lang w:val="pt-BR"/>
        </w:rPr>
        <w:t xml:space="preserve">após a celebração deste Aditamento, </w:t>
      </w:r>
      <w:r w:rsidR="0052651C" w:rsidRPr="000E4DE5">
        <w:rPr>
          <w:szCs w:val="24"/>
          <w:lang w:val="pt-BR"/>
        </w:rPr>
        <w:t>o</w:t>
      </w:r>
      <w:r w:rsidR="00E2632B" w:rsidRPr="000E4DE5">
        <w:rPr>
          <w:szCs w:val="24"/>
          <w:lang w:val="pt-BR"/>
        </w:rPr>
        <w:t>s</w:t>
      </w:r>
      <w:r w:rsidR="0052651C" w:rsidRPr="000E4DE5">
        <w:rPr>
          <w:szCs w:val="24"/>
          <w:lang w:val="pt-BR"/>
        </w:rPr>
        <w:t xml:space="preserve"> Acionista</w:t>
      </w:r>
      <w:r w:rsidR="00E2632B" w:rsidRPr="000E4DE5">
        <w:rPr>
          <w:szCs w:val="24"/>
          <w:lang w:val="pt-BR"/>
        </w:rPr>
        <w:t>s Garantidores</w:t>
      </w:r>
      <w:r w:rsidRPr="000E4DE5">
        <w:rPr>
          <w:szCs w:val="24"/>
          <w:lang w:val="pt-BR"/>
        </w:rPr>
        <w:t xml:space="preserve"> </w:t>
      </w:r>
      <w:r w:rsidR="00E2632B" w:rsidRPr="000E4DE5">
        <w:rPr>
          <w:szCs w:val="24"/>
          <w:lang w:val="pt-BR"/>
        </w:rPr>
        <w:t>deverão</w:t>
      </w:r>
      <w:r w:rsidR="004057C0" w:rsidRPr="000E4DE5">
        <w:rPr>
          <w:lang w:val="pt-BR"/>
        </w:rPr>
        <w:t xml:space="preserve"> </w:t>
      </w:r>
      <w:r w:rsidRPr="000E4DE5">
        <w:rPr>
          <w:lang w:val="pt-BR"/>
        </w:rPr>
        <w:t xml:space="preserve">consignar a alienação fiduciária ora constituída no Livro de Registro de Ações Nominativas da </w:t>
      </w:r>
      <w:r w:rsidR="002330DB" w:rsidRPr="000E4DE5">
        <w:rPr>
          <w:lang w:val="pt-BR"/>
        </w:rPr>
        <w:t>[</w:t>
      </w:r>
      <w:r w:rsidR="00A87F5A" w:rsidRPr="000E4DE5">
        <w:rPr>
          <w:lang w:val="pt-BR"/>
        </w:rPr>
        <w:t>Emissora</w:t>
      </w:r>
      <w:r w:rsidR="002330DB" w:rsidRPr="000E4DE5">
        <w:rPr>
          <w:lang w:val="pt-BR"/>
        </w:rPr>
        <w:t>] [</w:t>
      </w:r>
      <w:proofErr w:type="spellStart"/>
      <w:r w:rsidR="002330DB" w:rsidRPr="000E4DE5">
        <w:rPr>
          <w:lang w:val="pt-BR"/>
        </w:rPr>
        <w:t>Bosan</w:t>
      </w:r>
      <w:proofErr w:type="spellEnd"/>
      <w:r w:rsidR="002330DB" w:rsidRPr="000E4DE5">
        <w:rPr>
          <w:lang w:val="pt-BR"/>
        </w:rPr>
        <w:t>]</w:t>
      </w:r>
      <w:r w:rsidRPr="000E4DE5">
        <w:rPr>
          <w:lang w:val="pt-BR"/>
        </w:rPr>
        <w:t>, de acordo com o</w:t>
      </w:r>
      <w:r w:rsidR="00C808A8" w:rsidRPr="000E4DE5">
        <w:rPr>
          <w:lang w:val="pt-BR"/>
        </w:rPr>
        <w:t>s</w:t>
      </w:r>
      <w:r w:rsidRPr="000E4DE5">
        <w:rPr>
          <w:lang w:val="pt-BR"/>
        </w:rPr>
        <w:t xml:space="preserve"> artigo</w:t>
      </w:r>
      <w:r w:rsidR="00C808A8" w:rsidRPr="000E4DE5">
        <w:rPr>
          <w:lang w:val="pt-BR"/>
        </w:rPr>
        <w:t>s</w:t>
      </w:r>
      <w:r w:rsidRPr="000E4DE5">
        <w:rPr>
          <w:lang w:val="pt-BR"/>
        </w:rPr>
        <w:t xml:space="preserve"> 40</w:t>
      </w:r>
      <w:r w:rsidR="00C808A8" w:rsidRPr="000E4DE5">
        <w:rPr>
          <w:lang w:val="pt-BR"/>
        </w:rPr>
        <w:t xml:space="preserve"> e 118</w:t>
      </w:r>
      <w:r w:rsidRPr="000E4DE5">
        <w:rPr>
          <w:lang w:val="pt-BR"/>
        </w:rPr>
        <w:t xml:space="preserve"> da Lei </w:t>
      </w:r>
      <w:r w:rsidR="00E96657" w:rsidRPr="000E4DE5">
        <w:rPr>
          <w:lang w:val="pt-BR"/>
        </w:rPr>
        <w:t xml:space="preserve">nº </w:t>
      </w:r>
      <w:r w:rsidRPr="000E4DE5">
        <w:rPr>
          <w:lang w:val="pt-BR"/>
        </w:rPr>
        <w:t>6</w:t>
      </w:r>
      <w:r w:rsidR="00E96657" w:rsidRPr="000E4DE5">
        <w:rPr>
          <w:lang w:val="pt-BR"/>
        </w:rPr>
        <w:t>.404, de 15 de dezembro de 19</w:t>
      </w:r>
      <w:r w:rsidRPr="000E4DE5">
        <w:rPr>
          <w:lang w:val="pt-BR"/>
        </w:rPr>
        <w:t xml:space="preserve">76, </w:t>
      </w:r>
      <w:r w:rsidR="00E96657" w:rsidRPr="000E4DE5">
        <w:rPr>
          <w:lang w:val="pt-BR"/>
        </w:rPr>
        <w:t>conforme alterada</w:t>
      </w:r>
      <w:r w:rsidR="00224DF9" w:rsidRPr="000E4DE5">
        <w:rPr>
          <w:lang w:val="pt-BR"/>
        </w:rPr>
        <w:t xml:space="preserve"> (“</w:t>
      </w:r>
      <w:r w:rsidR="00224DF9" w:rsidRPr="000E4DE5">
        <w:rPr>
          <w:u w:val="single"/>
          <w:lang w:val="pt-BR"/>
        </w:rPr>
        <w:t>Lei das Sociedades por Ações</w:t>
      </w:r>
      <w:r w:rsidR="00224DF9" w:rsidRPr="000E4DE5">
        <w:rPr>
          <w:lang w:val="pt-BR"/>
        </w:rPr>
        <w:t>”)</w:t>
      </w:r>
      <w:r w:rsidR="00E96657" w:rsidRPr="000E4DE5">
        <w:rPr>
          <w:lang w:val="pt-BR"/>
        </w:rPr>
        <w:t xml:space="preserve">, </w:t>
      </w:r>
      <w:r w:rsidRPr="000E4DE5">
        <w:rPr>
          <w:lang w:val="pt-BR"/>
        </w:rPr>
        <w:t>com a seguinte anotação:</w:t>
      </w:r>
      <w:r w:rsidR="00AB3644" w:rsidRPr="000E4DE5">
        <w:rPr>
          <w:lang w:val="pt-BR"/>
        </w:rPr>
        <w:t xml:space="preserve"> </w:t>
      </w:r>
      <w:r w:rsidR="002330DB" w:rsidRPr="000E4DE5">
        <w:rPr>
          <w:lang w:val="pt-BR"/>
        </w:rPr>
        <w:t>[</w:t>
      </w:r>
      <w:r w:rsidR="00AB3644" w:rsidRPr="000E4DE5">
        <w:rPr>
          <w:lang w:val="pt-BR"/>
        </w:rPr>
        <w:t>“</w:t>
      </w:r>
      <w:ins w:id="1391" w:author="Cescon Barrieu" w:date="2019-09-24T12:57:00Z">
        <w:r w:rsidR="00DE0417" w:rsidRPr="00DE0417">
          <w:rPr>
            <w:i/>
            <w:lang w:val="pt-BR"/>
            <w:rPrChange w:id="1392" w:author="Cescon Barrieu" w:date="2019-09-24T12:57:00Z">
              <w:rPr>
                <w:i/>
              </w:rPr>
            </w:rPrChange>
          </w:rPr>
          <w:t xml:space="preserve">De acordo com o </w:t>
        </w:r>
        <w:r w:rsidR="00DE0417">
          <w:rPr>
            <w:i/>
            <w:lang w:val="pt-BR"/>
          </w:rPr>
          <w:t>[</w:t>
        </w:r>
        <w:r w:rsidR="00DE0417" w:rsidRPr="00DE0417">
          <w:rPr>
            <w:i/>
            <w:highlight w:val="lightGray"/>
            <w:lang w:val="pt-BR"/>
            <w:rPrChange w:id="1393" w:author="Cescon Barrieu" w:date="2019-09-24T12:57:00Z">
              <w:rPr>
                <w:i/>
                <w:lang w:val="pt-BR"/>
              </w:rPr>
            </w:rPrChange>
          </w:rPr>
          <w:t>=</w:t>
        </w:r>
        <w:r w:rsidR="00DE0417">
          <w:rPr>
            <w:i/>
            <w:lang w:val="pt-BR"/>
          </w:rPr>
          <w:t>]</w:t>
        </w:r>
        <w:r w:rsidR="00DE0417" w:rsidRPr="00DE0417">
          <w:rPr>
            <w:i/>
            <w:lang w:val="pt-BR"/>
            <w:rPrChange w:id="1394" w:author="Cescon Barrieu" w:date="2019-09-24T12:57:00Z">
              <w:rPr>
                <w:i/>
              </w:rPr>
            </w:rPrChange>
          </w:rPr>
          <w:t xml:space="preserve"> Aditamento ao Contrato de Alienação Fiduciária de Ações em Garantia celebrado, em [</w:t>
        </w:r>
        <w:r w:rsidR="00DE0417" w:rsidRPr="00DE0417">
          <w:rPr>
            <w:i/>
            <w:highlight w:val="lightGray"/>
            <w:lang w:val="pt-BR"/>
            <w:rPrChange w:id="1395" w:author="Cescon Barrieu" w:date="2019-09-24T12:57:00Z">
              <w:rPr>
                <w:i/>
                <w:highlight w:val="lightGray"/>
              </w:rPr>
            </w:rPrChange>
          </w:rPr>
          <w:t>=</w:t>
        </w:r>
        <w:r w:rsidR="00DE0417" w:rsidRPr="00DE0417">
          <w:rPr>
            <w:i/>
            <w:lang w:val="pt-BR"/>
            <w:rPrChange w:id="1396" w:author="Cescon Barrieu" w:date="2019-09-24T12:57:00Z">
              <w:rPr>
                <w:i/>
              </w:rPr>
            </w:rPrChange>
          </w:rPr>
          <w:t>] de [</w:t>
        </w:r>
        <w:r w:rsidR="00DE0417" w:rsidRPr="00DE0417">
          <w:rPr>
            <w:i/>
            <w:highlight w:val="lightGray"/>
            <w:lang w:val="pt-BR"/>
            <w:rPrChange w:id="1397" w:author="Cescon Barrieu" w:date="2019-09-24T12:57:00Z">
              <w:rPr>
                <w:i/>
                <w:highlight w:val="lightGray"/>
              </w:rPr>
            </w:rPrChange>
          </w:rPr>
          <w:t>=</w:t>
        </w:r>
        <w:r w:rsidR="00DE0417" w:rsidRPr="00DE0417">
          <w:rPr>
            <w:i/>
            <w:lang w:val="pt-BR"/>
            <w:rPrChange w:id="1398" w:author="Cescon Barrieu" w:date="2019-09-24T12:57:00Z">
              <w:rPr>
                <w:i/>
              </w:rPr>
            </w:rPrChange>
          </w:rPr>
          <w:t>] de 2019, entre os Acionistas Alienantes (conforme adiante definidos), a Simplific Pavarini Distribuidora de Títulos e Valores Mobiliários Ltda., na qualidade de agente fiduciário, e o Banco Bradesco S.A., com a interveniência da Bonsucesso Holding Financeira S.A. (“</w:t>
        </w:r>
        <w:r w:rsidR="00DE0417" w:rsidRPr="00DE0417">
          <w:rPr>
            <w:i/>
            <w:u w:val="single"/>
            <w:lang w:val="pt-BR"/>
            <w:rPrChange w:id="1399" w:author="Cescon Barrieu" w:date="2019-09-24T12:57:00Z">
              <w:rPr>
                <w:i/>
                <w:u w:val="single"/>
              </w:rPr>
            </w:rPrChange>
          </w:rPr>
          <w:t>Companhia</w:t>
        </w:r>
        <w:r w:rsidR="00DE0417" w:rsidRPr="00DE0417">
          <w:rPr>
            <w:i/>
            <w:lang w:val="pt-BR"/>
            <w:rPrChange w:id="1400" w:author="Cescon Barrieu" w:date="2019-09-24T12:57:00Z">
              <w:rPr>
                <w:i/>
              </w:rPr>
            </w:rPrChange>
          </w:rPr>
          <w:t xml:space="preserve">”) e da </w:t>
        </w:r>
        <w:proofErr w:type="spellStart"/>
        <w:r w:rsidR="00DE0417" w:rsidRPr="00DE0417">
          <w:rPr>
            <w:i/>
            <w:szCs w:val="24"/>
            <w:lang w:val="pt-BR"/>
            <w:rPrChange w:id="1401" w:author="Cescon Barrieu" w:date="2019-09-24T12:57:00Z">
              <w:rPr>
                <w:i/>
                <w:szCs w:val="24"/>
              </w:rPr>
            </w:rPrChange>
          </w:rPr>
          <w:t>Bosan</w:t>
        </w:r>
        <w:proofErr w:type="spellEnd"/>
        <w:r w:rsidR="00DE0417" w:rsidRPr="00DE0417">
          <w:rPr>
            <w:i/>
            <w:szCs w:val="24"/>
            <w:lang w:val="pt-BR"/>
            <w:rPrChange w:id="1402" w:author="Cescon Barrieu" w:date="2019-09-24T12:57:00Z">
              <w:rPr>
                <w:i/>
                <w:szCs w:val="24"/>
              </w:rPr>
            </w:rPrChange>
          </w:rPr>
          <w:t xml:space="preserve"> Participações </w:t>
        </w:r>
        <w:proofErr w:type="spellStart"/>
        <w:r w:rsidR="00DE0417" w:rsidRPr="00DE0417">
          <w:rPr>
            <w:i/>
            <w:szCs w:val="24"/>
            <w:lang w:val="pt-BR"/>
            <w:rPrChange w:id="1403" w:author="Cescon Barrieu" w:date="2019-09-24T12:57:00Z">
              <w:rPr>
                <w:i/>
                <w:szCs w:val="24"/>
              </w:rPr>
            </w:rPrChange>
          </w:rPr>
          <w:t>S.A</w:t>
        </w:r>
        <w:proofErr w:type="spellEnd"/>
        <w:r w:rsidR="00DE0417" w:rsidRPr="00DE0417">
          <w:rPr>
            <w:i/>
            <w:lang w:val="pt-BR"/>
            <w:rPrChange w:id="1404" w:author="Cescon Barrieu" w:date="2019-09-24T12:57:00Z">
              <w:rPr>
                <w:i/>
              </w:rPr>
            </w:rPrChange>
          </w:rPr>
          <w:t xml:space="preserve">, o qual se encontra arquivado na sede da Companhia, (a) 51% (cinquenta e um por cento) das ações de emissão da Companhia detidas, na presente data, por Paulo Henrique </w:t>
        </w:r>
        <w:proofErr w:type="spellStart"/>
        <w:r w:rsidR="00DE0417" w:rsidRPr="00DE0417">
          <w:rPr>
            <w:i/>
            <w:lang w:val="pt-BR"/>
            <w:rPrChange w:id="1405" w:author="Cescon Barrieu" w:date="2019-09-24T12:57:00Z">
              <w:rPr>
                <w:i/>
              </w:rPr>
            </w:rPrChange>
          </w:rPr>
          <w:t>Pentagna</w:t>
        </w:r>
        <w:proofErr w:type="spellEnd"/>
        <w:r w:rsidR="00DE0417" w:rsidRPr="00DE0417">
          <w:rPr>
            <w:i/>
            <w:lang w:val="pt-BR"/>
            <w:rPrChange w:id="1406" w:author="Cescon Barrieu" w:date="2019-09-24T12:57:00Z">
              <w:rPr>
                <w:i/>
              </w:rPr>
            </w:rPrChange>
          </w:rPr>
          <w:t xml:space="preserve"> Guimarães, Gabriel </w:t>
        </w:r>
        <w:proofErr w:type="spellStart"/>
        <w:r w:rsidR="00DE0417" w:rsidRPr="00DE0417">
          <w:rPr>
            <w:i/>
            <w:lang w:val="pt-BR"/>
            <w:rPrChange w:id="1407" w:author="Cescon Barrieu" w:date="2019-09-24T12:57:00Z">
              <w:rPr>
                <w:i/>
              </w:rPr>
            </w:rPrChange>
          </w:rPr>
          <w:t>Pentagna</w:t>
        </w:r>
        <w:proofErr w:type="spellEnd"/>
        <w:r w:rsidR="00DE0417" w:rsidRPr="00DE0417">
          <w:rPr>
            <w:i/>
            <w:lang w:val="pt-BR"/>
            <w:rPrChange w:id="1408" w:author="Cescon Barrieu" w:date="2019-09-24T12:57:00Z">
              <w:rPr>
                <w:i/>
              </w:rPr>
            </w:rPrChange>
          </w:rPr>
          <w:t xml:space="preserve"> Guimarães, João Cláudio </w:t>
        </w:r>
        <w:proofErr w:type="spellStart"/>
        <w:r w:rsidR="00DE0417" w:rsidRPr="00DE0417">
          <w:rPr>
            <w:i/>
            <w:lang w:val="pt-BR"/>
            <w:rPrChange w:id="1409" w:author="Cescon Barrieu" w:date="2019-09-24T12:57:00Z">
              <w:rPr>
                <w:i/>
              </w:rPr>
            </w:rPrChange>
          </w:rPr>
          <w:t>Pentagna</w:t>
        </w:r>
        <w:proofErr w:type="spellEnd"/>
        <w:r w:rsidR="00DE0417" w:rsidRPr="00DE0417">
          <w:rPr>
            <w:i/>
            <w:lang w:val="pt-BR"/>
            <w:rPrChange w:id="1410" w:author="Cescon Barrieu" w:date="2019-09-24T12:57:00Z">
              <w:rPr>
                <w:i/>
              </w:rPr>
            </w:rPrChange>
          </w:rPr>
          <w:t xml:space="preserve"> Guimarães, Luiz Flávio </w:t>
        </w:r>
        <w:proofErr w:type="spellStart"/>
        <w:r w:rsidR="00DE0417" w:rsidRPr="00DE0417">
          <w:rPr>
            <w:i/>
            <w:lang w:val="pt-BR"/>
            <w:rPrChange w:id="1411" w:author="Cescon Barrieu" w:date="2019-09-24T12:57:00Z">
              <w:rPr>
                <w:i/>
              </w:rPr>
            </w:rPrChange>
          </w:rPr>
          <w:t>Pentagna</w:t>
        </w:r>
        <w:proofErr w:type="spellEnd"/>
        <w:r w:rsidR="00DE0417" w:rsidRPr="00DE0417">
          <w:rPr>
            <w:i/>
            <w:lang w:val="pt-BR"/>
            <w:rPrChange w:id="1412" w:author="Cescon Barrieu" w:date="2019-09-24T12:57:00Z">
              <w:rPr>
                <w:i/>
              </w:rPr>
            </w:rPrChange>
          </w:rPr>
          <w:t xml:space="preserve"> Guimarães, Heloísa Maria </w:t>
        </w:r>
        <w:proofErr w:type="spellStart"/>
        <w:r w:rsidR="00DE0417" w:rsidRPr="00DE0417">
          <w:rPr>
            <w:i/>
            <w:lang w:val="pt-BR"/>
            <w:rPrChange w:id="1413" w:author="Cescon Barrieu" w:date="2019-09-24T12:57:00Z">
              <w:rPr>
                <w:i/>
              </w:rPr>
            </w:rPrChange>
          </w:rPr>
          <w:t>Pentagna</w:t>
        </w:r>
        <w:proofErr w:type="spellEnd"/>
        <w:r w:rsidR="00DE0417" w:rsidRPr="00DE0417">
          <w:rPr>
            <w:i/>
            <w:lang w:val="pt-BR"/>
            <w:rPrChange w:id="1414" w:author="Cescon Barrieu" w:date="2019-09-24T12:57:00Z">
              <w:rPr>
                <w:i/>
              </w:rPr>
            </w:rPrChange>
          </w:rPr>
          <w:t xml:space="preserve"> Guimarães Henriques, Regina Maria </w:t>
        </w:r>
        <w:proofErr w:type="spellStart"/>
        <w:r w:rsidR="00DE0417" w:rsidRPr="00DE0417">
          <w:rPr>
            <w:i/>
            <w:lang w:val="pt-BR"/>
            <w:rPrChange w:id="1415" w:author="Cescon Barrieu" w:date="2019-09-24T12:57:00Z">
              <w:rPr>
                <w:i/>
              </w:rPr>
            </w:rPrChange>
          </w:rPr>
          <w:t>Pentagna</w:t>
        </w:r>
        <w:proofErr w:type="spellEnd"/>
        <w:r w:rsidR="00DE0417" w:rsidRPr="00DE0417">
          <w:rPr>
            <w:i/>
            <w:lang w:val="pt-BR"/>
            <w:rPrChange w:id="1416" w:author="Cescon Barrieu" w:date="2019-09-24T12:57:00Z">
              <w:rPr>
                <w:i/>
              </w:rPr>
            </w:rPrChange>
          </w:rPr>
          <w:t xml:space="preserve"> Guimarães Salazar, Maria Beatriz </w:t>
        </w:r>
        <w:proofErr w:type="spellStart"/>
        <w:r w:rsidR="00DE0417" w:rsidRPr="00DE0417">
          <w:rPr>
            <w:i/>
            <w:lang w:val="pt-BR"/>
            <w:rPrChange w:id="1417" w:author="Cescon Barrieu" w:date="2019-09-24T12:57:00Z">
              <w:rPr>
                <w:i/>
              </w:rPr>
            </w:rPrChange>
          </w:rPr>
          <w:t>Pentagna</w:t>
        </w:r>
        <w:proofErr w:type="spellEnd"/>
        <w:r w:rsidR="00DE0417" w:rsidRPr="00DE0417">
          <w:rPr>
            <w:i/>
            <w:lang w:val="pt-BR"/>
            <w:rPrChange w:id="1418" w:author="Cescon Barrieu" w:date="2019-09-24T12:57:00Z">
              <w:rPr>
                <w:i/>
              </w:rPr>
            </w:rPrChange>
          </w:rPr>
          <w:t xml:space="preserve"> Guimarães, Ricardo </w:t>
        </w:r>
        <w:proofErr w:type="spellStart"/>
        <w:r w:rsidR="00DE0417" w:rsidRPr="00DE0417">
          <w:rPr>
            <w:i/>
            <w:lang w:val="pt-BR"/>
            <w:rPrChange w:id="1419" w:author="Cescon Barrieu" w:date="2019-09-24T12:57:00Z">
              <w:rPr>
                <w:i/>
              </w:rPr>
            </w:rPrChange>
          </w:rPr>
          <w:t>Pentagna</w:t>
        </w:r>
        <w:proofErr w:type="spellEnd"/>
        <w:r w:rsidR="00DE0417" w:rsidRPr="00DE0417">
          <w:rPr>
            <w:i/>
            <w:lang w:val="pt-BR"/>
            <w:rPrChange w:id="1420" w:author="Cescon Barrieu" w:date="2019-09-24T12:57:00Z">
              <w:rPr>
                <w:i/>
              </w:rPr>
            </w:rPrChange>
          </w:rPr>
          <w:t xml:space="preserve"> Guimarães, Espólio de Humberto José </w:t>
        </w:r>
        <w:proofErr w:type="spellStart"/>
        <w:r w:rsidR="00DE0417" w:rsidRPr="00DE0417">
          <w:rPr>
            <w:i/>
            <w:lang w:val="pt-BR"/>
            <w:rPrChange w:id="1421" w:author="Cescon Barrieu" w:date="2019-09-24T12:57:00Z">
              <w:rPr>
                <w:i/>
              </w:rPr>
            </w:rPrChange>
          </w:rPr>
          <w:t>Pentagna</w:t>
        </w:r>
        <w:proofErr w:type="spellEnd"/>
        <w:r w:rsidR="00DE0417" w:rsidRPr="00DE0417">
          <w:rPr>
            <w:i/>
            <w:lang w:val="pt-BR"/>
            <w:rPrChange w:id="1422" w:author="Cescon Barrieu" w:date="2019-09-24T12:57:00Z">
              <w:rPr>
                <w:i/>
              </w:rPr>
            </w:rPrChange>
          </w:rPr>
          <w:t xml:space="preserve"> Guimarães e Flávio Ladeira Guimarães (em conjunto, os “</w:t>
        </w:r>
        <w:r w:rsidR="00DE0417" w:rsidRPr="00DE0417">
          <w:rPr>
            <w:i/>
            <w:u w:val="single"/>
            <w:lang w:val="pt-BR"/>
            <w:rPrChange w:id="1423" w:author="Cescon Barrieu" w:date="2019-09-24T12:57:00Z">
              <w:rPr>
                <w:i/>
                <w:u w:val="single"/>
              </w:rPr>
            </w:rPrChange>
          </w:rPr>
          <w:t>Acionistas Alienantes</w:t>
        </w:r>
        <w:r w:rsidR="00DE0417" w:rsidRPr="00DE0417">
          <w:rPr>
            <w:i/>
            <w:lang w:val="pt-BR"/>
            <w:rPrChange w:id="1424" w:author="Cescon Barrieu" w:date="2019-09-24T12:57:00Z">
              <w:rPr>
                <w:i/>
              </w:rPr>
            </w:rPrChange>
          </w:rPr>
          <w:t xml:space="preserve">”), (b) 51% (cinquenta e um por cento) das ações da Companhia que venham a ser por eles adquiridas ou detidas a qualquer título, as quais deverão ser sempre suficientes para garantir a maioria dos votos nas deliberações das assembleias gerais da Emissora, bem como (c) todos os bens, direitos, rendimentos e/ou valores a serem recebidos ou de qualquer outra forma a serem entregues ou pagos aos Acionistas Alienantes em relação a essas ações foram alienadas fiduciariamente em favor dos detentores das debêntures da 2ª emissão de Debêntures da Companhia e do Banco Bradesco S.A. como credor de </w:t>
        </w:r>
        <w:r w:rsidR="00DE0417" w:rsidRPr="00DE0417">
          <w:rPr>
            <w:bCs/>
            <w:i/>
            <w:lang w:val="pt-BR"/>
            <w:rPrChange w:id="1425" w:author="Cescon Barrieu" w:date="2019-09-24T12:57:00Z">
              <w:rPr>
                <w:bCs/>
                <w:i/>
              </w:rPr>
            </w:rPrChange>
          </w:rPr>
          <w:t>13 (treze) cédulas de crédito bancário no valor total de R$100.000.000,00, de forma compartilhada</w:t>
        </w:r>
        <w:r w:rsidR="00DE0417">
          <w:rPr>
            <w:bCs/>
            <w:i/>
            <w:lang w:val="pt-BR"/>
          </w:rPr>
          <w:t>.’</w:t>
        </w:r>
      </w:ins>
      <w:del w:id="1426" w:author="Cescon Barrieu" w:date="2019-09-24T12:57:00Z">
        <w:r w:rsidR="00F62718" w:rsidRPr="000E4DE5" w:rsidDel="00DE0417">
          <w:rPr>
            <w:i/>
            <w:lang w:val="pt-BR"/>
          </w:rPr>
          <w:delText xml:space="preserve">De acordo com o Contrato de Alienação Fiduciária de Ações em Garantia celebrado, em 09 de janeiro de 2018, entre os Acionistas Alienantes (conforme adiante definidos) e a Simplific Pavarini Distribuidora de Títulos e Valores Mobiliários Ltda., na qualidade de agente fiduciário, com a interveniência da </w:delText>
        </w:r>
        <w:r w:rsidR="00AC22D8" w:rsidRPr="000E4DE5" w:rsidDel="00DE0417">
          <w:rPr>
            <w:i/>
            <w:lang w:val="pt-BR"/>
          </w:rPr>
          <w:delText xml:space="preserve">Bonsucesso Holding Financeira </w:delText>
        </w:r>
        <w:r w:rsidR="00F62718" w:rsidRPr="000E4DE5" w:rsidDel="00DE0417">
          <w:rPr>
            <w:i/>
            <w:lang w:val="pt-BR"/>
          </w:rPr>
          <w:delText>S.A. (“</w:delText>
        </w:r>
        <w:r w:rsidR="00F62718" w:rsidRPr="000E4DE5" w:rsidDel="00DE0417">
          <w:rPr>
            <w:i/>
            <w:u w:val="single"/>
            <w:lang w:val="pt-BR"/>
          </w:rPr>
          <w:delText>Companhia</w:delText>
        </w:r>
        <w:r w:rsidR="00F62718" w:rsidRPr="000E4DE5" w:rsidDel="00DE0417">
          <w:rPr>
            <w:i/>
            <w:lang w:val="pt-BR"/>
          </w:rPr>
          <w:delText xml:space="preserve">”), o qual se encontra arquivado na sede da Companhia, (a) 51% (cinquenta e um por cento) das ações de emissão da Companhia detidas, na presente data, por Paulo Henrique Pentagna Guimarães, Gabriel Pentagna Guimarães, João Cláudio Pentagna Guimarães, Luiz Flávio Pentagna Guimarães, Heloísa Maria Pentagna Guimarães Henriques, Regina Maria </w:delText>
        </w:r>
        <w:r w:rsidR="00F62718" w:rsidRPr="000E4DE5" w:rsidDel="00DE0417">
          <w:rPr>
            <w:i/>
            <w:lang w:val="pt-BR"/>
          </w:rPr>
          <w:lastRenderedPageBreak/>
          <w:delText>Pentagna Guimarães Salazar, Maria Beatriz Pentagna Guimarães, Ricardo Pentagna Guimarães, Espólio de Humberto José Pentagna Guimarães e Flávio Ladeira Guimarães (em conjunto, os “</w:delText>
        </w:r>
        <w:r w:rsidR="00F62718" w:rsidRPr="000E4DE5" w:rsidDel="00DE0417">
          <w:rPr>
            <w:i/>
            <w:u w:val="single"/>
            <w:lang w:val="pt-BR"/>
          </w:rPr>
          <w:delText>Acionistas Alienantes</w:delText>
        </w:r>
        <w:r w:rsidR="00F62718" w:rsidRPr="000E4DE5" w:rsidDel="00DE0417">
          <w:rPr>
            <w:i/>
            <w:lang w:val="pt-BR"/>
          </w:rPr>
          <w:delText>”), (b) 51% (cinquenta e um por cento) das ações da Companhia que venham a ser por eles adquiridas ou detidas a qualquer título, as quais deverão ser sempre suficientes para garantir a maioria dos votos nas deliberações das assembleias gerais da Emissora, bem como (c) todos os bens, direitos, rendimentos e/ou valores a serem recebidos ou de qualquer outra forma a serem entregues ou pagos aos Acionistas Alienantes em relação a essas ações foram alienadas fiduciariamente em favor dos detentores das debêntures da 2ª emissão de Debêntures da Companhia</w:delText>
        </w:r>
        <w:r w:rsidR="00AB3644" w:rsidRPr="000E4DE5" w:rsidDel="00DE0417">
          <w:rPr>
            <w:i/>
            <w:szCs w:val="24"/>
            <w:lang w:val="pt-BR"/>
          </w:rPr>
          <w:delText>”</w:delText>
        </w:r>
        <w:r w:rsidR="002330DB" w:rsidRPr="000E4DE5" w:rsidDel="00DE0417">
          <w:rPr>
            <w:i/>
            <w:szCs w:val="24"/>
            <w:lang w:val="pt-BR"/>
          </w:rPr>
          <w:delText>] [</w:delText>
        </w:r>
        <w:r w:rsidR="002330DB" w:rsidRPr="000E4DE5" w:rsidDel="00DE0417">
          <w:rPr>
            <w:lang w:val="pt-BR"/>
          </w:rPr>
          <w:delText xml:space="preserve">Em até </w:delText>
        </w:r>
        <w:r w:rsidR="002330DB" w:rsidRPr="000E4DE5" w:rsidDel="00DE0417">
          <w:rPr>
            <w:szCs w:val="24"/>
            <w:lang w:val="pt-BR"/>
          </w:rPr>
          <w:delText>2 (dois)</w:delText>
        </w:r>
        <w:r w:rsidR="002330DB" w:rsidRPr="000E4DE5" w:rsidDel="00DE0417">
          <w:rPr>
            <w:lang w:val="pt-BR"/>
          </w:rPr>
          <w:delText xml:space="preserve"> dias úteis após a celebração do “</w:delText>
        </w:r>
        <w:r w:rsidR="002330DB" w:rsidRPr="000E4DE5" w:rsidDel="00DE0417">
          <w:rPr>
            <w:i/>
            <w:lang w:val="pt-BR"/>
          </w:rPr>
          <w:delText>Primeiro Aditamento ao Contrato de Alienação Fiduciária de Ações em Garantia</w:delText>
        </w:r>
      </w:del>
      <w:r w:rsidR="00721450" w:rsidRPr="000E4DE5">
        <w:rPr>
          <w:lang w:val="pt-BR"/>
        </w:rPr>
        <w:t>”</w:t>
      </w:r>
      <w:r w:rsidR="002330DB" w:rsidRPr="000E4DE5">
        <w:rPr>
          <w:lang w:val="pt-BR"/>
        </w:rPr>
        <w:t xml:space="preserve"> celebrado em </w:t>
      </w:r>
      <w:r w:rsidR="003B703C" w:rsidRPr="000E4DE5">
        <w:rPr>
          <w:lang w:val="pt-BR"/>
        </w:rPr>
        <w:t>[●]</w:t>
      </w:r>
      <w:r w:rsidR="003B703C" w:rsidRPr="000E4DE5" w:rsidDel="003B703C">
        <w:rPr>
          <w:lang w:val="pt-BR"/>
        </w:rPr>
        <w:t xml:space="preserve"> </w:t>
      </w:r>
      <w:r w:rsidR="002330DB" w:rsidRPr="000E4DE5">
        <w:rPr>
          <w:lang w:val="pt-BR"/>
        </w:rPr>
        <w:t xml:space="preserve">de </w:t>
      </w:r>
      <w:r w:rsidR="003B703C" w:rsidRPr="000E4DE5">
        <w:rPr>
          <w:lang w:val="pt-BR"/>
        </w:rPr>
        <w:t>[●]</w:t>
      </w:r>
      <w:r w:rsidR="003B703C" w:rsidRPr="000E4DE5" w:rsidDel="003B703C">
        <w:rPr>
          <w:lang w:val="pt-BR"/>
        </w:rPr>
        <w:t xml:space="preserve"> </w:t>
      </w:r>
      <w:r w:rsidR="002330DB" w:rsidRPr="000E4DE5">
        <w:rPr>
          <w:lang w:val="pt-BR"/>
        </w:rPr>
        <w:t xml:space="preserve">de </w:t>
      </w:r>
      <w:r w:rsidR="003B703C" w:rsidRPr="000E4DE5">
        <w:rPr>
          <w:lang w:val="pt-BR"/>
        </w:rPr>
        <w:t>[●]</w:t>
      </w:r>
      <w:r w:rsidR="002330DB" w:rsidRPr="000E4DE5">
        <w:rPr>
          <w:lang w:val="pt-BR"/>
        </w:rPr>
        <w:t xml:space="preserve">, </w:t>
      </w:r>
      <w:r w:rsidR="002330DB" w:rsidRPr="000E4DE5">
        <w:rPr>
          <w:szCs w:val="24"/>
          <w:lang w:val="pt-BR"/>
        </w:rPr>
        <w:t>os Acionistas Garantidores deverão</w:t>
      </w:r>
      <w:r w:rsidR="002330DB" w:rsidRPr="000E4DE5">
        <w:rPr>
          <w:lang w:val="pt-BR"/>
        </w:rPr>
        <w:t xml:space="preserve"> consignar a alienação fiduciária ora constituída no Livro de Registro de Ações Nominativas da </w:t>
      </w:r>
      <w:proofErr w:type="spellStart"/>
      <w:r w:rsidR="002330DB" w:rsidRPr="000E4DE5">
        <w:rPr>
          <w:lang w:val="pt-BR"/>
        </w:rPr>
        <w:t>Bosan</w:t>
      </w:r>
      <w:proofErr w:type="spellEnd"/>
      <w:r w:rsidR="002330DB" w:rsidRPr="000E4DE5">
        <w:rPr>
          <w:lang w:val="pt-BR"/>
        </w:rPr>
        <w:t>, de acordo com os artigos 40 e 118 da Lei nº 6.404, de 15 de dezembro de 1976, conforme alterada, com a seguinte anotação: “</w:t>
      </w:r>
      <w:ins w:id="1427" w:author="Cescon Barrieu" w:date="2019-09-24T12:58:00Z">
        <w:r w:rsidR="00DE0417" w:rsidRPr="00DE0417">
          <w:rPr>
            <w:i/>
            <w:lang w:val="pt-BR"/>
            <w:rPrChange w:id="1428" w:author="Cescon Barrieu" w:date="2019-09-24T12:58:00Z">
              <w:rPr>
                <w:i/>
              </w:rPr>
            </w:rPrChange>
          </w:rPr>
          <w:t xml:space="preserve">De acordo com o </w:t>
        </w:r>
        <w:r w:rsidR="00DE0417">
          <w:rPr>
            <w:i/>
            <w:lang w:val="pt-BR"/>
          </w:rPr>
          <w:t>[</w:t>
        </w:r>
        <w:r w:rsidR="00DE0417" w:rsidRPr="00DE0417">
          <w:rPr>
            <w:i/>
            <w:highlight w:val="lightGray"/>
            <w:lang w:val="pt-BR"/>
            <w:rPrChange w:id="1429" w:author="Cescon Barrieu" w:date="2019-09-24T12:58:00Z">
              <w:rPr>
                <w:i/>
                <w:lang w:val="pt-BR"/>
              </w:rPr>
            </w:rPrChange>
          </w:rPr>
          <w:t>=</w:t>
        </w:r>
        <w:r w:rsidR="00DE0417">
          <w:rPr>
            <w:i/>
            <w:lang w:val="pt-BR"/>
          </w:rPr>
          <w:t>]</w:t>
        </w:r>
        <w:r w:rsidR="00DE0417" w:rsidRPr="00DE0417">
          <w:rPr>
            <w:i/>
            <w:lang w:val="pt-BR"/>
            <w:rPrChange w:id="1430" w:author="Cescon Barrieu" w:date="2019-09-24T12:58:00Z">
              <w:rPr>
                <w:i/>
              </w:rPr>
            </w:rPrChange>
          </w:rPr>
          <w:t xml:space="preserve"> Aditamento ao Contrato de Alienação Fiduciária de Ações em Garantia</w:t>
        </w:r>
        <w:r w:rsidR="00DE0417" w:rsidRPr="00DE0417">
          <w:rPr>
            <w:i/>
            <w:szCs w:val="24"/>
            <w:lang w:val="pt-BR"/>
            <w:rPrChange w:id="1431" w:author="Cescon Barrieu" w:date="2019-09-24T12:58:00Z">
              <w:rPr>
                <w:i/>
                <w:szCs w:val="24"/>
              </w:rPr>
            </w:rPrChange>
          </w:rPr>
          <w:t xml:space="preserve"> celebrado, em </w:t>
        </w:r>
        <w:r w:rsidR="00DE0417" w:rsidRPr="00DE0417">
          <w:rPr>
            <w:i/>
            <w:lang w:val="pt-BR"/>
            <w:rPrChange w:id="1432" w:author="Cescon Barrieu" w:date="2019-09-24T12:58:00Z">
              <w:rPr>
                <w:i/>
              </w:rPr>
            </w:rPrChange>
          </w:rPr>
          <w:t>[</w:t>
        </w:r>
        <w:r w:rsidR="00DE0417" w:rsidRPr="00DE0417">
          <w:rPr>
            <w:i/>
            <w:highlight w:val="lightGray"/>
            <w:lang w:val="pt-BR"/>
            <w:rPrChange w:id="1433" w:author="Cescon Barrieu" w:date="2019-09-24T12:58:00Z">
              <w:rPr>
                <w:i/>
                <w:highlight w:val="lightGray"/>
              </w:rPr>
            </w:rPrChange>
          </w:rPr>
          <w:t>=</w:t>
        </w:r>
        <w:r w:rsidR="00DE0417" w:rsidRPr="00DE0417">
          <w:rPr>
            <w:i/>
            <w:lang w:val="pt-BR"/>
            <w:rPrChange w:id="1434" w:author="Cescon Barrieu" w:date="2019-09-24T12:58:00Z">
              <w:rPr>
                <w:i/>
              </w:rPr>
            </w:rPrChange>
          </w:rPr>
          <w:t>]</w:t>
        </w:r>
        <w:r w:rsidR="00DE0417" w:rsidRPr="00DE0417" w:rsidDel="003B703C">
          <w:rPr>
            <w:i/>
            <w:lang w:val="pt-BR"/>
            <w:rPrChange w:id="1435" w:author="Cescon Barrieu" w:date="2019-09-24T12:58:00Z">
              <w:rPr>
                <w:i/>
              </w:rPr>
            </w:rPrChange>
          </w:rPr>
          <w:t xml:space="preserve"> </w:t>
        </w:r>
        <w:r w:rsidR="00DE0417" w:rsidRPr="00DE0417">
          <w:rPr>
            <w:i/>
            <w:lang w:val="pt-BR"/>
            <w:rPrChange w:id="1436" w:author="Cescon Barrieu" w:date="2019-09-24T12:58:00Z">
              <w:rPr>
                <w:i/>
              </w:rPr>
            </w:rPrChange>
          </w:rPr>
          <w:t>de [</w:t>
        </w:r>
        <w:r w:rsidR="00DE0417" w:rsidRPr="00DE0417">
          <w:rPr>
            <w:i/>
            <w:highlight w:val="lightGray"/>
            <w:lang w:val="pt-BR"/>
            <w:rPrChange w:id="1437" w:author="Cescon Barrieu" w:date="2019-09-24T12:58:00Z">
              <w:rPr>
                <w:i/>
                <w:highlight w:val="lightGray"/>
              </w:rPr>
            </w:rPrChange>
          </w:rPr>
          <w:t>=</w:t>
        </w:r>
        <w:r w:rsidR="00DE0417" w:rsidRPr="00DE0417">
          <w:rPr>
            <w:i/>
            <w:lang w:val="pt-BR"/>
            <w:rPrChange w:id="1438" w:author="Cescon Barrieu" w:date="2019-09-24T12:58:00Z">
              <w:rPr>
                <w:i/>
              </w:rPr>
            </w:rPrChange>
          </w:rPr>
          <w:t>] de [</w:t>
        </w:r>
        <w:r w:rsidR="00DE0417" w:rsidRPr="00DE0417">
          <w:rPr>
            <w:i/>
            <w:highlight w:val="lightGray"/>
            <w:lang w:val="pt-BR"/>
            <w:rPrChange w:id="1439" w:author="Cescon Barrieu" w:date="2019-09-24T12:58:00Z">
              <w:rPr>
                <w:i/>
                <w:highlight w:val="lightGray"/>
              </w:rPr>
            </w:rPrChange>
          </w:rPr>
          <w:t>=</w:t>
        </w:r>
        <w:r w:rsidR="00DE0417" w:rsidRPr="00DE0417">
          <w:rPr>
            <w:i/>
            <w:lang w:val="pt-BR"/>
            <w:rPrChange w:id="1440" w:author="Cescon Barrieu" w:date="2019-09-24T12:58:00Z">
              <w:rPr>
                <w:i/>
              </w:rPr>
            </w:rPrChange>
          </w:rPr>
          <w:t>]</w:t>
        </w:r>
        <w:r w:rsidR="00DE0417" w:rsidRPr="00DE0417">
          <w:rPr>
            <w:i/>
            <w:szCs w:val="24"/>
            <w:lang w:val="pt-BR"/>
            <w:rPrChange w:id="1441" w:author="Cescon Barrieu" w:date="2019-09-24T12:58:00Z">
              <w:rPr>
                <w:i/>
                <w:szCs w:val="24"/>
              </w:rPr>
            </w:rPrChange>
          </w:rPr>
          <w:t>, entre os Acionistas Alienantes (conforme adiante definidos), a</w:t>
        </w:r>
        <w:r w:rsidR="00DE0417" w:rsidRPr="00DE0417">
          <w:rPr>
            <w:i/>
            <w:lang w:val="pt-BR"/>
            <w:rPrChange w:id="1442" w:author="Cescon Barrieu" w:date="2019-09-24T12:58:00Z">
              <w:rPr>
                <w:i/>
              </w:rPr>
            </w:rPrChange>
          </w:rPr>
          <w:t xml:space="preserve"> </w:t>
        </w:r>
        <w:r w:rsidR="00DE0417" w:rsidRPr="00DE0417">
          <w:rPr>
            <w:i/>
            <w:szCs w:val="24"/>
            <w:lang w:val="pt-BR"/>
            <w:rPrChange w:id="1443" w:author="Cescon Barrieu" w:date="2019-09-24T12:58:00Z">
              <w:rPr>
                <w:i/>
                <w:szCs w:val="24"/>
              </w:rPr>
            </w:rPrChange>
          </w:rPr>
          <w:t>Simplific Pavarini</w:t>
        </w:r>
        <w:r w:rsidR="00DE0417" w:rsidRPr="00DE0417">
          <w:rPr>
            <w:i/>
            <w:lang w:val="pt-BR"/>
            <w:rPrChange w:id="1444" w:author="Cescon Barrieu" w:date="2019-09-24T12:58:00Z">
              <w:rPr>
                <w:i/>
              </w:rPr>
            </w:rPrChange>
          </w:rPr>
          <w:t xml:space="preserve"> Distribuidora de Títulos e Valores Mobiliários Ltda., na qualidade de agente fiduciário, e o Banco Bradesco S.A., com a interveniência da </w:t>
        </w:r>
        <w:r w:rsidR="00DE0417" w:rsidRPr="00DE0417">
          <w:rPr>
            <w:i/>
            <w:szCs w:val="24"/>
            <w:lang w:val="pt-BR"/>
            <w:rPrChange w:id="1445" w:author="Cescon Barrieu" w:date="2019-09-24T12:58:00Z">
              <w:rPr>
                <w:i/>
                <w:szCs w:val="24"/>
              </w:rPr>
            </w:rPrChange>
          </w:rPr>
          <w:t xml:space="preserve">Bonsucesso Holding Financeira </w:t>
        </w:r>
        <w:r w:rsidR="00DE0417" w:rsidRPr="00DE0417">
          <w:rPr>
            <w:i/>
            <w:lang w:val="pt-BR"/>
            <w:rPrChange w:id="1446" w:author="Cescon Barrieu" w:date="2019-09-24T12:58:00Z">
              <w:rPr>
                <w:i/>
              </w:rPr>
            </w:rPrChange>
          </w:rPr>
          <w:t>S</w:t>
        </w:r>
        <w:r w:rsidR="00DE0417" w:rsidRPr="00DE0417">
          <w:rPr>
            <w:i/>
            <w:szCs w:val="24"/>
            <w:lang w:val="pt-BR"/>
            <w:rPrChange w:id="1447" w:author="Cescon Barrieu" w:date="2019-09-24T12:58:00Z">
              <w:rPr>
                <w:i/>
                <w:szCs w:val="24"/>
              </w:rPr>
            </w:rPrChange>
          </w:rPr>
          <w:t>.</w:t>
        </w:r>
        <w:r w:rsidR="00DE0417" w:rsidRPr="00DE0417">
          <w:rPr>
            <w:i/>
            <w:lang w:val="pt-BR"/>
            <w:rPrChange w:id="1448" w:author="Cescon Barrieu" w:date="2019-09-24T12:58:00Z">
              <w:rPr>
                <w:i/>
              </w:rPr>
            </w:rPrChange>
          </w:rPr>
          <w:t>A</w:t>
        </w:r>
        <w:r w:rsidR="00DE0417" w:rsidRPr="00DE0417">
          <w:rPr>
            <w:i/>
            <w:szCs w:val="24"/>
            <w:lang w:val="pt-BR"/>
            <w:rPrChange w:id="1449" w:author="Cescon Barrieu" w:date="2019-09-24T12:58:00Z">
              <w:rPr>
                <w:i/>
                <w:szCs w:val="24"/>
              </w:rPr>
            </w:rPrChange>
          </w:rPr>
          <w:t xml:space="preserve">. e da </w:t>
        </w:r>
        <w:proofErr w:type="spellStart"/>
        <w:r w:rsidR="00DE0417" w:rsidRPr="00DE0417">
          <w:rPr>
            <w:i/>
            <w:szCs w:val="24"/>
            <w:lang w:val="pt-BR"/>
            <w:rPrChange w:id="1450" w:author="Cescon Barrieu" w:date="2019-09-24T12:58:00Z">
              <w:rPr>
                <w:i/>
                <w:szCs w:val="24"/>
              </w:rPr>
            </w:rPrChange>
          </w:rPr>
          <w:t>Bosan</w:t>
        </w:r>
        <w:proofErr w:type="spellEnd"/>
        <w:r w:rsidR="00DE0417" w:rsidRPr="00DE0417">
          <w:rPr>
            <w:i/>
            <w:szCs w:val="24"/>
            <w:lang w:val="pt-BR"/>
            <w:rPrChange w:id="1451" w:author="Cescon Barrieu" w:date="2019-09-24T12:58:00Z">
              <w:rPr>
                <w:i/>
                <w:szCs w:val="24"/>
              </w:rPr>
            </w:rPrChange>
          </w:rPr>
          <w:t xml:space="preserve"> Participações S.A. (“</w:t>
        </w:r>
        <w:r w:rsidR="00DE0417" w:rsidRPr="00DE0417">
          <w:rPr>
            <w:i/>
            <w:szCs w:val="24"/>
            <w:u w:val="single"/>
            <w:lang w:val="pt-BR"/>
            <w:rPrChange w:id="1452" w:author="Cescon Barrieu" w:date="2019-09-24T12:58:00Z">
              <w:rPr>
                <w:i/>
                <w:szCs w:val="24"/>
                <w:u w:val="single"/>
              </w:rPr>
            </w:rPrChange>
          </w:rPr>
          <w:t>Companhia</w:t>
        </w:r>
        <w:r w:rsidR="00DE0417" w:rsidRPr="00DE0417">
          <w:rPr>
            <w:i/>
            <w:szCs w:val="24"/>
            <w:lang w:val="pt-BR"/>
            <w:rPrChange w:id="1453" w:author="Cescon Barrieu" w:date="2019-09-24T12:58:00Z">
              <w:rPr>
                <w:i/>
                <w:szCs w:val="24"/>
              </w:rPr>
            </w:rPrChange>
          </w:rPr>
          <w:t xml:space="preserve">”), </w:t>
        </w:r>
        <w:r w:rsidR="00DE0417" w:rsidRPr="00DE0417">
          <w:rPr>
            <w:i/>
            <w:lang w:val="pt-BR"/>
            <w:rPrChange w:id="1454" w:author="Cescon Barrieu" w:date="2019-09-24T12:58:00Z">
              <w:rPr>
                <w:i/>
              </w:rPr>
            </w:rPrChange>
          </w:rPr>
          <w:t xml:space="preserve">o qual se encontra arquivado na sede da Companhia, (a) </w:t>
        </w:r>
        <w:r w:rsidR="00DE0417" w:rsidRPr="00DE0417">
          <w:rPr>
            <w:bCs/>
            <w:i/>
            <w:lang w:val="pt-BR"/>
            <w:rPrChange w:id="1455" w:author="Cescon Barrieu" w:date="2019-09-24T12:58:00Z">
              <w:rPr>
                <w:bCs/>
                <w:i/>
              </w:rPr>
            </w:rPrChange>
          </w:rPr>
          <w:t xml:space="preserve">50,99% (cinquenta inteiros e noventa e nove centésimos por cento) </w:t>
        </w:r>
        <w:r w:rsidR="00DE0417" w:rsidRPr="00DE0417">
          <w:rPr>
            <w:i/>
            <w:lang w:val="pt-BR"/>
            <w:rPrChange w:id="1456" w:author="Cescon Barrieu" w:date="2019-09-24T12:58:00Z">
              <w:rPr>
                <w:i/>
              </w:rPr>
            </w:rPrChange>
          </w:rPr>
          <w:t xml:space="preserve">das ações de </w:t>
        </w:r>
        <w:r w:rsidR="00DE0417" w:rsidRPr="00DE0417">
          <w:rPr>
            <w:i/>
            <w:szCs w:val="24"/>
            <w:lang w:val="pt-BR"/>
            <w:rPrChange w:id="1457" w:author="Cescon Barrieu" w:date="2019-09-24T12:58:00Z">
              <w:rPr>
                <w:i/>
                <w:szCs w:val="24"/>
              </w:rPr>
            </w:rPrChange>
          </w:rPr>
          <w:t>emissão da Companhia</w:t>
        </w:r>
        <w:r w:rsidR="00DE0417" w:rsidRPr="00DE0417">
          <w:rPr>
            <w:i/>
            <w:lang w:val="pt-BR"/>
            <w:rPrChange w:id="1458" w:author="Cescon Barrieu" w:date="2019-09-24T12:58:00Z">
              <w:rPr>
                <w:i/>
              </w:rPr>
            </w:rPrChange>
          </w:rPr>
          <w:t xml:space="preserve"> detidas, na presente data, por </w:t>
        </w:r>
        <w:r w:rsidR="00DE0417" w:rsidRPr="00DE0417">
          <w:rPr>
            <w:i/>
            <w:szCs w:val="24"/>
            <w:lang w:val="pt-BR"/>
            <w:rPrChange w:id="1459" w:author="Cescon Barrieu" w:date="2019-09-24T12:58:00Z">
              <w:rPr>
                <w:i/>
                <w:szCs w:val="24"/>
              </w:rPr>
            </w:rPrChange>
          </w:rPr>
          <w:t xml:space="preserve">Paulo Henrique </w:t>
        </w:r>
        <w:proofErr w:type="spellStart"/>
        <w:r w:rsidR="00DE0417" w:rsidRPr="00DE0417">
          <w:rPr>
            <w:i/>
            <w:szCs w:val="24"/>
            <w:lang w:val="pt-BR"/>
            <w:rPrChange w:id="1460" w:author="Cescon Barrieu" w:date="2019-09-24T12:58:00Z">
              <w:rPr>
                <w:i/>
                <w:szCs w:val="24"/>
              </w:rPr>
            </w:rPrChange>
          </w:rPr>
          <w:t>Pentagna</w:t>
        </w:r>
        <w:proofErr w:type="spellEnd"/>
        <w:r w:rsidR="00DE0417" w:rsidRPr="00DE0417">
          <w:rPr>
            <w:i/>
            <w:szCs w:val="24"/>
            <w:lang w:val="pt-BR"/>
            <w:rPrChange w:id="1461" w:author="Cescon Barrieu" w:date="2019-09-24T12:58:00Z">
              <w:rPr>
                <w:i/>
                <w:szCs w:val="24"/>
              </w:rPr>
            </w:rPrChange>
          </w:rPr>
          <w:t xml:space="preserve"> Guimarães, Gabriel </w:t>
        </w:r>
        <w:proofErr w:type="spellStart"/>
        <w:r w:rsidR="00DE0417" w:rsidRPr="00DE0417">
          <w:rPr>
            <w:i/>
            <w:szCs w:val="24"/>
            <w:lang w:val="pt-BR"/>
            <w:rPrChange w:id="1462" w:author="Cescon Barrieu" w:date="2019-09-24T12:58:00Z">
              <w:rPr>
                <w:i/>
                <w:szCs w:val="24"/>
              </w:rPr>
            </w:rPrChange>
          </w:rPr>
          <w:t>Pentagna</w:t>
        </w:r>
        <w:proofErr w:type="spellEnd"/>
        <w:r w:rsidR="00DE0417" w:rsidRPr="00DE0417">
          <w:rPr>
            <w:i/>
            <w:szCs w:val="24"/>
            <w:lang w:val="pt-BR"/>
            <w:rPrChange w:id="1463" w:author="Cescon Barrieu" w:date="2019-09-24T12:58:00Z">
              <w:rPr>
                <w:i/>
                <w:szCs w:val="24"/>
              </w:rPr>
            </w:rPrChange>
          </w:rPr>
          <w:t xml:space="preserve"> Guimarães, João Cláudio </w:t>
        </w:r>
        <w:proofErr w:type="spellStart"/>
        <w:r w:rsidR="00DE0417" w:rsidRPr="00DE0417">
          <w:rPr>
            <w:i/>
            <w:szCs w:val="24"/>
            <w:lang w:val="pt-BR"/>
            <w:rPrChange w:id="1464" w:author="Cescon Barrieu" w:date="2019-09-24T12:58:00Z">
              <w:rPr>
                <w:i/>
                <w:szCs w:val="24"/>
              </w:rPr>
            </w:rPrChange>
          </w:rPr>
          <w:t>Pentagna</w:t>
        </w:r>
        <w:proofErr w:type="spellEnd"/>
        <w:r w:rsidR="00DE0417" w:rsidRPr="00DE0417">
          <w:rPr>
            <w:i/>
            <w:szCs w:val="24"/>
            <w:lang w:val="pt-BR"/>
            <w:rPrChange w:id="1465" w:author="Cescon Barrieu" w:date="2019-09-24T12:58:00Z">
              <w:rPr>
                <w:i/>
                <w:szCs w:val="24"/>
              </w:rPr>
            </w:rPrChange>
          </w:rPr>
          <w:t xml:space="preserve"> Guimarães, Luiz Flávio </w:t>
        </w:r>
        <w:proofErr w:type="spellStart"/>
        <w:r w:rsidR="00DE0417" w:rsidRPr="00DE0417">
          <w:rPr>
            <w:i/>
            <w:szCs w:val="24"/>
            <w:lang w:val="pt-BR"/>
            <w:rPrChange w:id="1466" w:author="Cescon Barrieu" w:date="2019-09-24T12:58:00Z">
              <w:rPr>
                <w:i/>
                <w:szCs w:val="24"/>
              </w:rPr>
            </w:rPrChange>
          </w:rPr>
          <w:t>Pentagna</w:t>
        </w:r>
        <w:proofErr w:type="spellEnd"/>
        <w:r w:rsidR="00DE0417" w:rsidRPr="00DE0417">
          <w:rPr>
            <w:i/>
            <w:szCs w:val="24"/>
            <w:lang w:val="pt-BR"/>
            <w:rPrChange w:id="1467" w:author="Cescon Barrieu" w:date="2019-09-24T12:58:00Z">
              <w:rPr>
                <w:i/>
                <w:szCs w:val="24"/>
              </w:rPr>
            </w:rPrChange>
          </w:rPr>
          <w:t xml:space="preserve"> Guimarães, Heloísa Maria </w:t>
        </w:r>
        <w:proofErr w:type="spellStart"/>
        <w:r w:rsidR="00DE0417" w:rsidRPr="00DE0417">
          <w:rPr>
            <w:i/>
            <w:szCs w:val="24"/>
            <w:lang w:val="pt-BR"/>
            <w:rPrChange w:id="1468" w:author="Cescon Barrieu" w:date="2019-09-24T12:58:00Z">
              <w:rPr>
                <w:i/>
                <w:szCs w:val="24"/>
              </w:rPr>
            </w:rPrChange>
          </w:rPr>
          <w:t>Pentagna</w:t>
        </w:r>
        <w:proofErr w:type="spellEnd"/>
        <w:r w:rsidR="00DE0417" w:rsidRPr="00DE0417">
          <w:rPr>
            <w:i/>
            <w:szCs w:val="24"/>
            <w:lang w:val="pt-BR"/>
            <w:rPrChange w:id="1469" w:author="Cescon Barrieu" w:date="2019-09-24T12:58:00Z">
              <w:rPr>
                <w:i/>
                <w:szCs w:val="24"/>
              </w:rPr>
            </w:rPrChange>
          </w:rPr>
          <w:t xml:space="preserve"> Guimarães Henriques, Regina Maria </w:t>
        </w:r>
        <w:proofErr w:type="spellStart"/>
        <w:r w:rsidR="00DE0417" w:rsidRPr="00DE0417">
          <w:rPr>
            <w:i/>
            <w:szCs w:val="24"/>
            <w:lang w:val="pt-BR"/>
            <w:rPrChange w:id="1470" w:author="Cescon Barrieu" w:date="2019-09-24T12:58:00Z">
              <w:rPr>
                <w:i/>
                <w:szCs w:val="24"/>
              </w:rPr>
            </w:rPrChange>
          </w:rPr>
          <w:t>Pentagna</w:t>
        </w:r>
        <w:proofErr w:type="spellEnd"/>
        <w:r w:rsidR="00DE0417" w:rsidRPr="00DE0417">
          <w:rPr>
            <w:i/>
            <w:szCs w:val="24"/>
            <w:lang w:val="pt-BR"/>
            <w:rPrChange w:id="1471" w:author="Cescon Barrieu" w:date="2019-09-24T12:58:00Z">
              <w:rPr>
                <w:i/>
                <w:szCs w:val="24"/>
              </w:rPr>
            </w:rPrChange>
          </w:rPr>
          <w:t xml:space="preserve"> Guimarães Salazar, Maria Beatriz </w:t>
        </w:r>
        <w:proofErr w:type="spellStart"/>
        <w:r w:rsidR="00DE0417" w:rsidRPr="00DE0417">
          <w:rPr>
            <w:i/>
            <w:szCs w:val="24"/>
            <w:lang w:val="pt-BR"/>
            <w:rPrChange w:id="1472" w:author="Cescon Barrieu" w:date="2019-09-24T12:58:00Z">
              <w:rPr>
                <w:i/>
                <w:szCs w:val="24"/>
              </w:rPr>
            </w:rPrChange>
          </w:rPr>
          <w:t>Pentagna</w:t>
        </w:r>
        <w:proofErr w:type="spellEnd"/>
        <w:r w:rsidR="00DE0417" w:rsidRPr="00DE0417">
          <w:rPr>
            <w:i/>
            <w:szCs w:val="24"/>
            <w:lang w:val="pt-BR"/>
            <w:rPrChange w:id="1473" w:author="Cescon Barrieu" w:date="2019-09-24T12:58:00Z">
              <w:rPr>
                <w:i/>
                <w:szCs w:val="24"/>
              </w:rPr>
            </w:rPrChange>
          </w:rPr>
          <w:t xml:space="preserve"> Guimarães, Ricardo </w:t>
        </w:r>
        <w:proofErr w:type="spellStart"/>
        <w:r w:rsidR="00DE0417" w:rsidRPr="00DE0417">
          <w:rPr>
            <w:i/>
            <w:szCs w:val="24"/>
            <w:lang w:val="pt-BR"/>
            <w:rPrChange w:id="1474" w:author="Cescon Barrieu" w:date="2019-09-24T12:58:00Z">
              <w:rPr>
                <w:i/>
                <w:szCs w:val="24"/>
              </w:rPr>
            </w:rPrChange>
          </w:rPr>
          <w:t>Pentagna</w:t>
        </w:r>
        <w:proofErr w:type="spellEnd"/>
        <w:r w:rsidR="00DE0417" w:rsidRPr="00DE0417">
          <w:rPr>
            <w:i/>
            <w:szCs w:val="24"/>
            <w:lang w:val="pt-BR"/>
            <w:rPrChange w:id="1475" w:author="Cescon Barrieu" w:date="2019-09-24T12:58:00Z">
              <w:rPr>
                <w:i/>
                <w:szCs w:val="24"/>
              </w:rPr>
            </w:rPrChange>
          </w:rPr>
          <w:t xml:space="preserve"> Guimarães, Espólio de Humberto José </w:t>
        </w:r>
        <w:proofErr w:type="spellStart"/>
        <w:r w:rsidR="00DE0417" w:rsidRPr="00DE0417">
          <w:rPr>
            <w:i/>
            <w:szCs w:val="24"/>
            <w:lang w:val="pt-BR"/>
            <w:rPrChange w:id="1476" w:author="Cescon Barrieu" w:date="2019-09-24T12:58:00Z">
              <w:rPr>
                <w:i/>
                <w:szCs w:val="24"/>
              </w:rPr>
            </w:rPrChange>
          </w:rPr>
          <w:t>Pentagna</w:t>
        </w:r>
        <w:proofErr w:type="spellEnd"/>
        <w:r w:rsidR="00DE0417" w:rsidRPr="00DE0417">
          <w:rPr>
            <w:i/>
            <w:szCs w:val="24"/>
            <w:lang w:val="pt-BR"/>
            <w:rPrChange w:id="1477" w:author="Cescon Barrieu" w:date="2019-09-24T12:58:00Z">
              <w:rPr>
                <w:i/>
                <w:szCs w:val="24"/>
              </w:rPr>
            </w:rPrChange>
          </w:rPr>
          <w:t xml:space="preserve"> Guimarães e Flávio Ladeira Guimarães (em conjunto, os “</w:t>
        </w:r>
        <w:r w:rsidR="00DE0417" w:rsidRPr="00DE0417">
          <w:rPr>
            <w:i/>
            <w:szCs w:val="24"/>
            <w:u w:val="single"/>
            <w:lang w:val="pt-BR"/>
            <w:rPrChange w:id="1478" w:author="Cescon Barrieu" w:date="2019-09-24T12:58:00Z">
              <w:rPr>
                <w:i/>
                <w:szCs w:val="24"/>
                <w:u w:val="single"/>
              </w:rPr>
            </w:rPrChange>
          </w:rPr>
          <w:t>Acionistas Alienantes</w:t>
        </w:r>
        <w:r w:rsidR="00DE0417" w:rsidRPr="00DE0417">
          <w:rPr>
            <w:i/>
            <w:szCs w:val="24"/>
            <w:lang w:val="pt-BR"/>
            <w:rPrChange w:id="1479" w:author="Cescon Barrieu" w:date="2019-09-24T12:58:00Z">
              <w:rPr>
                <w:i/>
                <w:szCs w:val="24"/>
              </w:rPr>
            </w:rPrChange>
          </w:rPr>
          <w:t>”),</w:t>
        </w:r>
        <w:r w:rsidR="00DE0417" w:rsidRPr="00DE0417">
          <w:rPr>
            <w:i/>
            <w:lang w:val="pt-BR"/>
            <w:rPrChange w:id="1480" w:author="Cescon Barrieu" w:date="2019-09-24T12:58:00Z">
              <w:rPr>
                <w:i/>
              </w:rPr>
            </w:rPrChange>
          </w:rPr>
          <w:t xml:space="preserve"> (b) </w:t>
        </w:r>
        <w:r w:rsidR="00DE0417" w:rsidRPr="00DE0417">
          <w:rPr>
            <w:bCs/>
            <w:i/>
            <w:lang w:val="pt-BR"/>
            <w:rPrChange w:id="1481" w:author="Cescon Barrieu" w:date="2019-09-24T12:58:00Z">
              <w:rPr>
                <w:bCs/>
                <w:i/>
              </w:rPr>
            </w:rPrChange>
          </w:rPr>
          <w:t>50,99% (cinquenta inteiros e noventa e nove centésimos por cento)</w:t>
        </w:r>
        <w:r w:rsidR="00DE0417" w:rsidRPr="00DE0417">
          <w:rPr>
            <w:bCs/>
            <w:lang w:val="pt-BR"/>
            <w:rPrChange w:id="1482" w:author="Cescon Barrieu" w:date="2019-09-24T12:58:00Z">
              <w:rPr>
                <w:bCs/>
              </w:rPr>
            </w:rPrChange>
          </w:rPr>
          <w:t xml:space="preserve"> </w:t>
        </w:r>
        <w:r w:rsidR="00DE0417" w:rsidRPr="00DE0417">
          <w:rPr>
            <w:i/>
            <w:lang w:val="pt-BR"/>
            <w:rPrChange w:id="1483" w:author="Cescon Barrieu" w:date="2019-09-24T12:58:00Z">
              <w:rPr>
                <w:i/>
              </w:rPr>
            </w:rPrChange>
          </w:rPr>
          <w:t xml:space="preserve">das ações da Companhia que venham a ser por </w:t>
        </w:r>
        <w:r w:rsidR="00DE0417" w:rsidRPr="00DE0417">
          <w:rPr>
            <w:i/>
            <w:szCs w:val="24"/>
            <w:lang w:val="pt-BR"/>
            <w:rPrChange w:id="1484" w:author="Cescon Barrieu" w:date="2019-09-24T12:58:00Z">
              <w:rPr>
                <w:i/>
                <w:szCs w:val="24"/>
              </w:rPr>
            </w:rPrChange>
          </w:rPr>
          <w:t>eles</w:t>
        </w:r>
        <w:r w:rsidR="00DE0417" w:rsidRPr="00DE0417">
          <w:rPr>
            <w:i/>
            <w:lang w:val="pt-BR"/>
            <w:rPrChange w:id="1485" w:author="Cescon Barrieu" w:date="2019-09-24T12:58:00Z">
              <w:rPr>
                <w:i/>
              </w:rPr>
            </w:rPrChange>
          </w:rPr>
          <w:t xml:space="preserve"> adquiridas ou detidas a qualquer título,</w:t>
        </w:r>
        <w:r w:rsidR="00DE0417" w:rsidRPr="00DE0417">
          <w:rPr>
            <w:i/>
            <w:szCs w:val="24"/>
            <w:lang w:val="pt-BR"/>
            <w:rPrChange w:id="1486" w:author="Cescon Barrieu" w:date="2019-09-24T12:58:00Z">
              <w:rPr>
                <w:i/>
                <w:szCs w:val="24"/>
              </w:rPr>
            </w:rPrChange>
          </w:rPr>
          <w:t xml:space="preserve"> as quais deverão ser sempre suficientes para</w:t>
        </w:r>
        <w:r w:rsidR="00DE0417" w:rsidRPr="00DE0417">
          <w:rPr>
            <w:i/>
            <w:lang w:val="pt-BR"/>
            <w:rPrChange w:id="1487" w:author="Cescon Barrieu" w:date="2019-09-24T12:58:00Z">
              <w:rPr>
                <w:i/>
              </w:rPr>
            </w:rPrChange>
          </w:rPr>
          <w:t xml:space="preserve"> garantir a maioria dos votos nas deliberações das assembleias gerais da Companhia, bem como (c) todos os bens, direitos, rendimentos e/ou valores a serem recebidos ou de qualquer outra forma a serem entregues ou pagos </w:t>
        </w:r>
        <w:r w:rsidR="00DE0417" w:rsidRPr="00DE0417">
          <w:rPr>
            <w:i/>
            <w:szCs w:val="24"/>
            <w:lang w:val="pt-BR"/>
            <w:rPrChange w:id="1488" w:author="Cescon Barrieu" w:date="2019-09-24T12:58:00Z">
              <w:rPr>
                <w:i/>
                <w:szCs w:val="24"/>
              </w:rPr>
            </w:rPrChange>
          </w:rPr>
          <w:t>aos Acionistas Alienantes</w:t>
        </w:r>
        <w:r w:rsidR="00DE0417" w:rsidRPr="00DE0417">
          <w:rPr>
            <w:i/>
            <w:lang w:val="pt-BR"/>
            <w:rPrChange w:id="1489" w:author="Cescon Barrieu" w:date="2019-09-24T12:58:00Z">
              <w:rPr>
                <w:i/>
              </w:rPr>
            </w:rPrChange>
          </w:rPr>
          <w:t xml:space="preserve"> em relação a essas ações foram alienadas fiduciariamente em favor dos detentores das debêntures da 2ª emissão de Debêntures da </w:t>
        </w:r>
        <w:r w:rsidR="00DE0417" w:rsidRPr="00DE0417">
          <w:rPr>
            <w:i/>
            <w:szCs w:val="24"/>
            <w:lang w:val="pt-BR"/>
            <w:rPrChange w:id="1490" w:author="Cescon Barrieu" w:date="2019-09-24T12:58:00Z">
              <w:rPr>
                <w:i/>
                <w:szCs w:val="24"/>
              </w:rPr>
            </w:rPrChange>
          </w:rPr>
          <w:t xml:space="preserve">Bonsucesso Holding Financeira S.A. </w:t>
        </w:r>
        <w:r w:rsidR="00DE0417" w:rsidRPr="00DE0417">
          <w:rPr>
            <w:i/>
            <w:lang w:val="pt-BR"/>
            <w:rPrChange w:id="1491" w:author="Cescon Barrieu" w:date="2019-09-24T12:58:00Z">
              <w:rPr>
                <w:i/>
              </w:rPr>
            </w:rPrChange>
          </w:rPr>
          <w:t xml:space="preserve">e do Banco Bradesco S.A. como credor de </w:t>
        </w:r>
        <w:r w:rsidR="00DE0417" w:rsidRPr="00DE0417">
          <w:rPr>
            <w:bCs/>
            <w:i/>
            <w:lang w:val="pt-BR"/>
            <w:rPrChange w:id="1492" w:author="Cescon Barrieu" w:date="2019-09-24T12:58:00Z">
              <w:rPr>
                <w:bCs/>
                <w:i/>
              </w:rPr>
            </w:rPrChange>
          </w:rPr>
          <w:t>13 (treze) cédulas de crédito bancário no valor total de R$100.000.000,00, de forma compartilhada.</w:t>
        </w:r>
      </w:ins>
      <w:del w:id="1493" w:author="Cescon Barrieu" w:date="2019-09-24T12:58:00Z">
        <w:r w:rsidR="002330DB" w:rsidRPr="000E4DE5" w:rsidDel="00DE0417">
          <w:rPr>
            <w:i/>
            <w:lang w:val="pt-BR"/>
          </w:rPr>
          <w:delText>De acordo com o Primeiro Aditamento ao Contrato de Alienação Fiduciária de Ações em Garantia</w:delText>
        </w:r>
        <w:r w:rsidR="002330DB" w:rsidRPr="000E4DE5" w:rsidDel="00DE0417">
          <w:rPr>
            <w:i/>
            <w:szCs w:val="24"/>
            <w:lang w:val="pt-BR"/>
          </w:rPr>
          <w:delText xml:space="preserve"> celebrado, em </w:delText>
        </w:r>
        <w:r w:rsidR="003B703C" w:rsidRPr="000E4DE5" w:rsidDel="00DE0417">
          <w:rPr>
            <w:i/>
            <w:lang w:val="pt-BR"/>
          </w:rPr>
          <w:delText xml:space="preserve">[●] </w:delText>
        </w:r>
        <w:r w:rsidR="002330DB" w:rsidRPr="000E4DE5" w:rsidDel="00DE0417">
          <w:rPr>
            <w:i/>
            <w:lang w:val="pt-BR"/>
          </w:rPr>
          <w:delText xml:space="preserve">de </w:delText>
        </w:r>
        <w:r w:rsidR="003B703C" w:rsidRPr="000E4DE5" w:rsidDel="00DE0417">
          <w:rPr>
            <w:i/>
            <w:lang w:val="pt-BR"/>
          </w:rPr>
          <w:delText>[●]</w:delText>
        </w:r>
        <w:r w:rsidR="002330DB" w:rsidRPr="000E4DE5" w:rsidDel="00DE0417">
          <w:rPr>
            <w:i/>
            <w:lang w:val="pt-BR"/>
          </w:rPr>
          <w:delText xml:space="preserve"> de </w:delText>
        </w:r>
        <w:r w:rsidR="003B703C" w:rsidRPr="000E4DE5" w:rsidDel="00DE0417">
          <w:rPr>
            <w:i/>
            <w:lang w:val="pt-BR"/>
          </w:rPr>
          <w:delText>[●]</w:delText>
        </w:r>
        <w:r w:rsidR="002330DB" w:rsidRPr="000E4DE5" w:rsidDel="00DE0417">
          <w:rPr>
            <w:i/>
            <w:szCs w:val="24"/>
            <w:lang w:val="pt-BR"/>
          </w:rPr>
          <w:delText>, entre os Acionistas Alienantes (conforme adiante definidos) e a</w:delText>
        </w:r>
        <w:r w:rsidR="002330DB" w:rsidRPr="000E4DE5" w:rsidDel="00DE0417">
          <w:rPr>
            <w:i/>
            <w:lang w:val="pt-BR"/>
          </w:rPr>
          <w:delText xml:space="preserve"> </w:delText>
        </w:r>
        <w:r w:rsidR="002330DB" w:rsidRPr="000E4DE5" w:rsidDel="00DE0417">
          <w:rPr>
            <w:i/>
            <w:szCs w:val="24"/>
            <w:lang w:val="pt-BR"/>
          </w:rPr>
          <w:delText>Simplific Pavarini</w:delText>
        </w:r>
        <w:r w:rsidR="002330DB" w:rsidRPr="000E4DE5" w:rsidDel="00DE0417">
          <w:rPr>
            <w:i/>
            <w:lang w:val="pt-BR"/>
          </w:rPr>
          <w:delText xml:space="preserve"> Distribuidora de Títulos e Valores Mobiliários Ltda., na qualidade de agente fiduciário, com a interveniência da </w:delText>
        </w:r>
        <w:r w:rsidR="00AC22D8" w:rsidRPr="000E4DE5" w:rsidDel="00DE0417">
          <w:rPr>
            <w:i/>
            <w:szCs w:val="24"/>
            <w:lang w:val="pt-BR"/>
          </w:rPr>
          <w:delText xml:space="preserve">Bonsucesso Holding Financeira </w:delText>
        </w:r>
        <w:r w:rsidR="002330DB" w:rsidRPr="000E4DE5" w:rsidDel="00DE0417">
          <w:rPr>
            <w:i/>
            <w:lang w:val="pt-BR"/>
          </w:rPr>
          <w:delText>S</w:delText>
        </w:r>
        <w:r w:rsidR="002330DB" w:rsidRPr="000E4DE5" w:rsidDel="00DE0417">
          <w:rPr>
            <w:i/>
            <w:szCs w:val="24"/>
            <w:lang w:val="pt-BR"/>
          </w:rPr>
          <w:delText>.</w:delText>
        </w:r>
        <w:r w:rsidR="002330DB" w:rsidRPr="000E4DE5" w:rsidDel="00DE0417">
          <w:rPr>
            <w:i/>
            <w:lang w:val="pt-BR"/>
          </w:rPr>
          <w:delText>A</w:delText>
        </w:r>
        <w:r w:rsidR="002330DB" w:rsidRPr="000E4DE5" w:rsidDel="00DE0417">
          <w:rPr>
            <w:i/>
            <w:szCs w:val="24"/>
            <w:lang w:val="pt-BR"/>
          </w:rPr>
          <w:delText>. e da Bosan Participações S.A. (“</w:delText>
        </w:r>
        <w:r w:rsidR="002330DB" w:rsidRPr="000E4DE5" w:rsidDel="00DE0417">
          <w:rPr>
            <w:i/>
            <w:szCs w:val="24"/>
            <w:u w:val="single"/>
            <w:lang w:val="pt-BR"/>
          </w:rPr>
          <w:delText>Companhia</w:delText>
        </w:r>
        <w:r w:rsidR="002330DB" w:rsidRPr="000E4DE5" w:rsidDel="00DE0417">
          <w:rPr>
            <w:i/>
            <w:szCs w:val="24"/>
            <w:lang w:val="pt-BR"/>
          </w:rPr>
          <w:delText xml:space="preserve">”), </w:delText>
        </w:r>
        <w:r w:rsidR="002330DB" w:rsidRPr="000E4DE5" w:rsidDel="00DE0417">
          <w:rPr>
            <w:i/>
            <w:lang w:val="pt-BR"/>
          </w:rPr>
          <w:delText xml:space="preserve">o qual se encontra arquivado na sede da Companhia, (a) </w:delText>
        </w:r>
        <w:r w:rsidR="002330DB" w:rsidRPr="000E4DE5" w:rsidDel="00DE0417">
          <w:rPr>
            <w:bCs/>
            <w:i/>
            <w:lang w:val="pt-BR"/>
          </w:rPr>
          <w:delText xml:space="preserve">50,99% (cinquenta inteiros e noventa e </w:delText>
        </w:r>
        <w:r w:rsidR="00F72A28" w:rsidRPr="000E4DE5" w:rsidDel="00DE0417">
          <w:rPr>
            <w:bCs/>
            <w:i/>
            <w:lang w:val="pt-BR"/>
          </w:rPr>
          <w:delText>nove</w:delText>
        </w:r>
        <w:r w:rsidR="002330DB" w:rsidRPr="000E4DE5" w:rsidDel="00DE0417">
          <w:rPr>
            <w:bCs/>
            <w:i/>
            <w:lang w:val="pt-BR"/>
          </w:rPr>
          <w:delText xml:space="preserve"> centésimos por cento) </w:delText>
        </w:r>
        <w:r w:rsidR="002330DB" w:rsidRPr="000E4DE5" w:rsidDel="00DE0417">
          <w:rPr>
            <w:i/>
            <w:lang w:val="pt-BR"/>
          </w:rPr>
          <w:delText xml:space="preserve">das ações de </w:delText>
        </w:r>
        <w:r w:rsidR="002330DB" w:rsidRPr="000E4DE5" w:rsidDel="00DE0417">
          <w:rPr>
            <w:i/>
            <w:szCs w:val="24"/>
            <w:lang w:val="pt-BR"/>
          </w:rPr>
          <w:delText>emissão da Companhia</w:delText>
        </w:r>
        <w:r w:rsidR="002330DB" w:rsidRPr="000E4DE5" w:rsidDel="00DE0417">
          <w:rPr>
            <w:i/>
            <w:lang w:val="pt-BR"/>
          </w:rPr>
          <w:delText xml:space="preserve"> detidas, na presente data, por </w:delText>
        </w:r>
        <w:r w:rsidR="002330DB" w:rsidRPr="000E4DE5" w:rsidDel="00DE0417">
          <w:rPr>
            <w:i/>
            <w:szCs w:val="24"/>
            <w:lang w:val="pt-BR"/>
          </w:rPr>
          <w:delText xml:space="preserve">Paulo Henrique Pentagna Guimarães, Gabriel Pentagna Guimarães, João Cláudio Pentagna Guimarães, Luiz Flávio Pentagna </w:delText>
        </w:r>
        <w:r w:rsidR="002330DB" w:rsidRPr="000E4DE5" w:rsidDel="00DE0417">
          <w:rPr>
            <w:i/>
            <w:szCs w:val="24"/>
            <w:lang w:val="pt-BR"/>
          </w:rPr>
          <w:lastRenderedPageBreak/>
          <w:delText>Guimarães, Heloísa Maria Pentagna Guimarães Henriques, Regina Maria Pentagna Guimarães Salazar, Maria Beatriz Pentagna Guimarães, Ricardo Pentagna Guimarães, Espólio de Humberto José Pentagna Guimarães e Flávio Ladeira Guimarães (em conjunto, os “</w:delText>
        </w:r>
        <w:r w:rsidR="002330DB" w:rsidRPr="000E4DE5" w:rsidDel="00DE0417">
          <w:rPr>
            <w:i/>
            <w:szCs w:val="24"/>
            <w:u w:val="single"/>
            <w:lang w:val="pt-BR"/>
          </w:rPr>
          <w:delText>Acionistas Alienantes</w:delText>
        </w:r>
        <w:r w:rsidR="002330DB" w:rsidRPr="000E4DE5" w:rsidDel="00DE0417">
          <w:rPr>
            <w:i/>
            <w:szCs w:val="24"/>
            <w:lang w:val="pt-BR"/>
          </w:rPr>
          <w:delText>”),</w:delText>
        </w:r>
        <w:r w:rsidR="002330DB" w:rsidRPr="000E4DE5" w:rsidDel="00DE0417">
          <w:rPr>
            <w:i/>
            <w:lang w:val="pt-BR"/>
          </w:rPr>
          <w:delText xml:space="preserve"> (b) </w:delText>
        </w:r>
        <w:r w:rsidR="002330DB" w:rsidRPr="000E4DE5" w:rsidDel="00DE0417">
          <w:rPr>
            <w:bCs/>
            <w:i/>
            <w:lang w:val="pt-BR"/>
          </w:rPr>
          <w:delText xml:space="preserve">50,99% (cinquenta inteiros e noventa e </w:delText>
        </w:r>
        <w:r w:rsidR="00F72A28" w:rsidRPr="000E4DE5" w:rsidDel="00DE0417">
          <w:rPr>
            <w:bCs/>
            <w:i/>
            <w:lang w:val="pt-BR"/>
          </w:rPr>
          <w:delText>nove</w:delText>
        </w:r>
        <w:r w:rsidR="002330DB" w:rsidRPr="000E4DE5" w:rsidDel="00DE0417">
          <w:rPr>
            <w:bCs/>
            <w:i/>
            <w:lang w:val="pt-BR"/>
          </w:rPr>
          <w:delText xml:space="preserve"> centésimos por cento)</w:delText>
        </w:r>
        <w:r w:rsidR="002330DB" w:rsidRPr="000E4DE5" w:rsidDel="00DE0417">
          <w:rPr>
            <w:bCs/>
            <w:lang w:val="pt-BR"/>
          </w:rPr>
          <w:delText xml:space="preserve"> </w:delText>
        </w:r>
        <w:r w:rsidR="002330DB" w:rsidRPr="000E4DE5" w:rsidDel="00DE0417">
          <w:rPr>
            <w:i/>
            <w:lang w:val="pt-BR"/>
          </w:rPr>
          <w:delText xml:space="preserve">das ações da Companhia que venham a ser por </w:delText>
        </w:r>
        <w:r w:rsidR="002330DB" w:rsidRPr="000E4DE5" w:rsidDel="00DE0417">
          <w:rPr>
            <w:i/>
            <w:szCs w:val="24"/>
            <w:lang w:val="pt-BR"/>
          </w:rPr>
          <w:delText>eles</w:delText>
        </w:r>
        <w:r w:rsidR="002330DB" w:rsidRPr="000E4DE5" w:rsidDel="00DE0417">
          <w:rPr>
            <w:i/>
            <w:lang w:val="pt-BR"/>
          </w:rPr>
          <w:delText xml:space="preserve"> adquiridas ou detidas a qualquer título,</w:delText>
        </w:r>
        <w:r w:rsidR="002330DB" w:rsidRPr="000E4DE5" w:rsidDel="00DE0417">
          <w:rPr>
            <w:i/>
            <w:szCs w:val="24"/>
            <w:lang w:val="pt-BR"/>
          </w:rPr>
          <w:delText xml:space="preserve"> as quais deverão ser sempre suficientes para</w:delText>
        </w:r>
        <w:r w:rsidR="002330DB" w:rsidRPr="000E4DE5" w:rsidDel="00DE0417">
          <w:rPr>
            <w:i/>
            <w:lang w:val="pt-BR"/>
          </w:rPr>
          <w:delText xml:space="preserve"> garantir a maioria dos votos nas deliberações das assembleias gerais da Companhia, bem como (c) todos os bens, direitos, rendimentos e/ou valores a serem recebidos ou de qualquer outra forma a serem entregues ou pagos </w:delText>
        </w:r>
        <w:r w:rsidR="002330DB" w:rsidRPr="000E4DE5" w:rsidDel="00DE0417">
          <w:rPr>
            <w:i/>
            <w:szCs w:val="24"/>
            <w:lang w:val="pt-BR"/>
          </w:rPr>
          <w:delText>aos Acionistas Alienantes</w:delText>
        </w:r>
        <w:r w:rsidR="002330DB" w:rsidRPr="000E4DE5" w:rsidDel="00DE0417">
          <w:rPr>
            <w:i/>
            <w:lang w:val="pt-BR"/>
          </w:rPr>
          <w:delText xml:space="preserve"> em relação a essas ações foram alienadas fiduciariamente em favor dos detentores das debêntures da 2ª emissão de Debêntures da </w:delText>
        </w:r>
        <w:r w:rsidR="00AC22D8" w:rsidRPr="000E4DE5" w:rsidDel="00DE0417">
          <w:rPr>
            <w:i/>
            <w:szCs w:val="24"/>
            <w:lang w:val="pt-BR"/>
          </w:rPr>
          <w:delText>Bonsucesso Holding Financeira S.A.</w:delText>
        </w:r>
      </w:del>
      <w:r w:rsidR="002330DB" w:rsidRPr="000E4DE5">
        <w:rPr>
          <w:i/>
          <w:szCs w:val="24"/>
          <w:lang w:val="pt-BR"/>
        </w:rPr>
        <w:t>.</w:t>
      </w:r>
      <w:r w:rsidR="002330DB" w:rsidRPr="000E4DE5">
        <w:rPr>
          <w:szCs w:val="24"/>
          <w:lang w:val="pt-BR"/>
        </w:rPr>
        <w:t>]</w:t>
      </w:r>
      <w:r w:rsidR="007F4C46" w:rsidRPr="000E4DE5">
        <w:rPr>
          <w:lang w:val="pt-BR"/>
        </w:rPr>
        <w:t xml:space="preserve"> </w:t>
      </w:r>
      <w:r w:rsidR="0052651C" w:rsidRPr="009923D1">
        <w:rPr>
          <w:szCs w:val="24"/>
          <w:lang w:val="pt-BR"/>
        </w:rPr>
        <w:t>O</w:t>
      </w:r>
      <w:r w:rsidR="00E2632B" w:rsidRPr="009923D1">
        <w:rPr>
          <w:szCs w:val="24"/>
          <w:lang w:val="pt-BR"/>
        </w:rPr>
        <w:t>s</w:t>
      </w:r>
      <w:r w:rsidR="0052651C" w:rsidRPr="009923D1">
        <w:rPr>
          <w:szCs w:val="24"/>
          <w:lang w:val="pt-BR"/>
        </w:rPr>
        <w:t xml:space="preserve"> Acionista</w:t>
      </w:r>
      <w:r w:rsidR="00E2632B" w:rsidRPr="009923D1">
        <w:rPr>
          <w:szCs w:val="24"/>
          <w:lang w:val="pt-BR"/>
        </w:rPr>
        <w:t>s Garantidores</w:t>
      </w:r>
      <w:r w:rsidRPr="000E4DE5">
        <w:rPr>
          <w:szCs w:val="24"/>
          <w:lang w:val="pt-BR"/>
        </w:rPr>
        <w:t xml:space="preserve"> </w:t>
      </w:r>
      <w:r w:rsidR="00E2632B" w:rsidRPr="000E4DE5">
        <w:rPr>
          <w:szCs w:val="24"/>
          <w:lang w:val="pt-BR"/>
        </w:rPr>
        <w:t>deverão</w:t>
      </w:r>
      <w:r w:rsidRPr="000E4DE5">
        <w:rPr>
          <w:lang w:val="pt-BR"/>
        </w:rPr>
        <w:t>, ainda, obter</w:t>
      </w:r>
      <w:r w:rsidR="006725FA" w:rsidRPr="000E4DE5">
        <w:rPr>
          <w:lang w:val="pt-BR"/>
        </w:rPr>
        <w:t xml:space="preserve"> o registro das 2 (duas)</w:t>
      </w:r>
      <w:r w:rsidRPr="000E4DE5">
        <w:rPr>
          <w:lang w:val="pt-BR"/>
        </w:rPr>
        <w:t xml:space="preserve"> vias do presente Contrato, sendo 1 (uma) via registrada no Cartório de Registro de Títulos e Documentos da Comarca </w:t>
      </w:r>
      <w:r w:rsidR="00E178B0" w:rsidRPr="000E4DE5">
        <w:rPr>
          <w:lang w:val="pt-BR"/>
        </w:rPr>
        <w:t xml:space="preserve">de </w:t>
      </w:r>
      <w:r w:rsidR="00E178B0" w:rsidRPr="000E4DE5">
        <w:rPr>
          <w:szCs w:val="24"/>
          <w:lang w:val="pt-BR"/>
        </w:rPr>
        <w:t>Belo Horizonte, Estado de Minas Gerais</w:t>
      </w:r>
      <w:r w:rsidR="00E178B0" w:rsidRPr="000E4DE5">
        <w:rPr>
          <w:lang w:val="pt-BR"/>
        </w:rPr>
        <w:t xml:space="preserve"> </w:t>
      </w:r>
      <w:r w:rsidRPr="000E4DE5">
        <w:rPr>
          <w:lang w:val="pt-BR"/>
        </w:rPr>
        <w:t xml:space="preserve">e 1 (uma) via registrada no Cartório de Registro de Títulos e Documentos da Comarca de </w:t>
      </w:r>
      <w:r w:rsidR="007F5F15" w:rsidRPr="000E4DE5">
        <w:rPr>
          <w:lang w:val="pt-BR"/>
        </w:rPr>
        <w:t>São Paulo</w:t>
      </w:r>
      <w:r w:rsidR="00E178B0" w:rsidRPr="000E4DE5">
        <w:rPr>
          <w:szCs w:val="24"/>
          <w:lang w:val="pt-BR"/>
        </w:rPr>
        <w:t>, Estado de São Paulo</w:t>
      </w:r>
      <w:r w:rsidRPr="000E4DE5">
        <w:rPr>
          <w:lang w:val="pt-BR"/>
        </w:rPr>
        <w:t xml:space="preserve"> (os “</w:t>
      </w:r>
      <w:r w:rsidRPr="000E4DE5">
        <w:rPr>
          <w:u w:val="single"/>
          <w:lang w:val="pt-BR"/>
        </w:rPr>
        <w:t>Cartórios de Registro de Títulos e Documentos</w:t>
      </w:r>
      <w:r w:rsidRPr="000E4DE5">
        <w:rPr>
          <w:lang w:val="pt-BR"/>
        </w:rPr>
        <w:t xml:space="preserve">”), dentro de até </w:t>
      </w:r>
      <w:r w:rsidR="000265AD" w:rsidRPr="000E4DE5">
        <w:rPr>
          <w:szCs w:val="24"/>
          <w:lang w:val="pt-BR"/>
        </w:rPr>
        <w:t>10 (dez)</w:t>
      </w:r>
      <w:r w:rsidRPr="000E4DE5">
        <w:rPr>
          <w:lang w:val="pt-BR"/>
        </w:rPr>
        <w:t xml:space="preserve"> </w:t>
      </w:r>
      <w:r w:rsidR="002C315B" w:rsidRPr="000E4DE5">
        <w:rPr>
          <w:lang w:val="pt-BR"/>
        </w:rPr>
        <w:t xml:space="preserve">dias úteis </w:t>
      </w:r>
      <w:r w:rsidRPr="000E4DE5">
        <w:rPr>
          <w:lang w:val="pt-BR"/>
        </w:rPr>
        <w:t xml:space="preserve">contados da celebração deste Aditamento e fornecer documentos comprobatórios de tal registro ao Agente </w:t>
      </w:r>
      <w:r w:rsidR="00693D8B" w:rsidRPr="000E4DE5">
        <w:rPr>
          <w:lang w:val="pt-BR"/>
        </w:rPr>
        <w:t>Fiduciário</w:t>
      </w:r>
      <w:r w:rsidRPr="000E4DE5">
        <w:rPr>
          <w:lang w:val="pt-BR"/>
        </w:rPr>
        <w:t xml:space="preserve"> </w:t>
      </w:r>
      <w:ins w:id="1494" w:author="Cescon Barrieu" w:date="2019-09-23T18:58:00Z">
        <w:r w:rsidR="00BA12D9" w:rsidRPr="000E4DE5">
          <w:rPr>
            <w:lang w:val="pt-BR"/>
          </w:rPr>
          <w:t xml:space="preserve">e ao Banco Bradesco </w:t>
        </w:r>
      </w:ins>
      <w:r w:rsidRPr="000E4DE5">
        <w:rPr>
          <w:lang w:val="pt-BR"/>
        </w:rPr>
        <w:t xml:space="preserve">dentro de até </w:t>
      </w:r>
      <w:r w:rsidR="000265AD" w:rsidRPr="000E4DE5">
        <w:rPr>
          <w:szCs w:val="24"/>
          <w:lang w:val="pt-BR"/>
        </w:rPr>
        <w:t>5 (cinco)</w:t>
      </w:r>
      <w:r w:rsidRPr="000E4DE5">
        <w:rPr>
          <w:lang w:val="pt-BR"/>
        </w:rPr>
        <w:t xml:space="preserve"> </w:t>
      </w:r>
      <w:r w:rsidR="002C315B" w:rsidRPr="000E4DE5">
        <w:rPr>
          <w:lang w:val="pt-BR"/>
        </w:rPr>
        <w:t xml:space="preserve">dias úteis </w:t>
      </w:r>
      <w:r w:rsidRPr="000E4DE5">
        <w:rPr>
          <w:lang w:val="pt-BR"/>
        </w:rPr>
        <w:t xml:space="preserve">contados da </w:t>
      </w:r>
      <w:r w:rsidR="00F94AED" w:rsidRPr="000E4DE5">
        <w:rPr>
          <w:lang w:val="pt-BR"/>
        </w:rPr>
        <w:t xml:space="preserve">data de </w:t>
      </w:r>
      <w:r w:rsidRPr="000E4DE5">
        <w:rPr>
          <w:lang w:val="pt-BR"/>
        </w:rPr>
        <w:t xml:space="preserve">registro. Todas as despesas </w:t>
      </w:r>
      <w:r w:rsidR="00F94AED" w:rsidRPr="000E4DE5">
        <w:rPr>
          <w:lang w:val="pt-BR"/>
        </w:rPr>
        <w:t xml:space="preserve">comprovadamente </w:t>
      </w:r>
      <w:r w:rsidRPr="000E4DE5">
        <w:rPr>
          <w:lang w:val="pt-BR"/>
        </w:rPr>
        <w:t xml:space="preserve">incorridas para o registro deste Aditamento serão de responsabilidade </w:t>
      </w:r>
      <w:r w:rsidRPr="000E4DE5">
        <w:rPr>
          <w:szCs w:val="24"/>
          <w:lang w:val="pt-BR"/>
        </w:rPr>
        <w:t>d</w:t>
      </w:r>
      <w:r w:rsidR="0052651C" w:rsidRPr="000E4DE5">
        <w:rPr>
          <w:szCs w:val="24"/>
          <w:lang w:val="pt-BR"/>
        </w:rPr>
        <w:t>o</w:t>
      </w:r>
      <w:r w:rsidR="00E178B0" w:rsidRPr="000E4DE5">
        <w:rPr>
          <w:szCs w:val="24"/>
          <w:lang w:val="pt-BR"/>
        </w:rPr>
        <w:t>s</w:t>
      </w:r>
      <w:r w:rsidR="0052651C" w:rsidRPr="000E4DE5">
        <w:rPr>
          <w:szCs w:val="24"/>
          <w:lang w:val="pt-BR"/>
        </w:rPr>
        <w:t xml:space="preserve"> Acionista</w:t>
      </w:r>
      <w:r w:rsidR="00E178B0" w:rsidRPr="000E4DE5">
        <w:rPr>
          <w:szCs w:val="24"/>
          <w:lang w:val="pt-BR"/>
        </w:rPr>
        <w:t>s Garantidores</w:t>
      </w:r>
      <w:r w:rsidRPr="000E4DE5">
        <w:rPr>
          <w:lang w:val="pt-BR"/>
        </w:rPr>
        <w:t>.</w:t>
      </w:r>
      <w:r w:rsidR="00530090" w:rsidRPr="000E4DE5">
        <w:rPr>
          <w:lang w:val="pt-BR"/>
        </w:rPr>
        <w:t xml:space="preserve"> </w:t>
      </w:r>
    </w:p>
    <w:p w14:paraId="1FE9C558" w14:textId="77777777" w:rsidR="00B3073D" w:rsidRPr="000E4DE5" w:rsidRDefault="00B3073D">
      <w:pPr>
        <w:pStyle w:val="Normala"/>
        <w:widowControl w:val="0"/>
        <w:tabs>
          <w:tab w:val="left" w:pos="567"/>
          <w:tab w:val="left" w:pos="1260"/>
          <w:tab w:val="left" w:pos="1418"/>
        </w:tabs>
        <w:spacing w:before="0" w:line="320" w:lineRule="exact"/>
        <w:ind w:firstLine="0"/>
        <w:rPr>
          <w:lang w:val="pt-BR"/>
        </w:rPr>
      </w:pPr>
    </w:p>
    <w:p w14:paraId="664476C4" w14:textId="7E4B2DFA"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ab/>
        <w:t>4.1</w:t>
      </w:r>
      <w:r w:rsidRPr="000E4DE5">
        <w:rPr>
          <w:lang w:val="pt-BR"/>
        </w:rPr>
        <w:tab/>
        <w:t xml:space="preserve">Não obstante a responsabilidade </w:t>
      </w:r>
      <w:r w:rsidRPr="000E4DE5">
        <w:rPr>
          <w:szCs w:val="24"/>
          <w:lang w:val="pt-BR"/>
        </w:rPr>
        <w:t>d</w:t>
      </w:r>
      <w:r w:rsidR="0052651C" w:rsidRPr="000E4DE5">
        <w:rPr>
          <w:szCs w:val="24"/>
          <w:lang w:val="pt-BR"/>
        </w:rPr>
        <w:t>o</w:t>
      </w:r>
      <w:r w:rsidR="00E178B0" w:rsidRPr="000E4DE5">
        <w:rPr>
          <w:szCs w:val="24"/>
          <w:lang w:val="pt-BR"/>
        </w:rPr>
        <w:t>s</w:t>
      </w:r>
      <w:r w:rsidR="0052651C" w:rsidRPr="000E4DE5">
        <w:rPr>
          <w:szCs w:val="24"/>
          <w:lang w:val="pt-BR"/>
        </w:rPr>
        <w:t xml:space="preserve"> Acionista</w:t>
      </w:r>
      <w:r w:rsidR="00E178B0" w:rsidRPr="000E4DE5">
        <w:rPr>
          <w:szCs w:val="24"/>
          <w:lang w:val="pt-BR"/>
        </w:rPr>
        <w:t>s Garantidores</w:t>
      </w:r>
      <w:r w:rsidRPr="000E4DE5">
        <w:rPr>
          <w:lang w:val="pt-BR"/>
        </w:rPr>
        <w:t xml:space="preserve"> pelo registro deste Aditamento, qualquer custo ou despesa</w:t>
      </w:r>
      <w:r w:rsidR="001141B0" w:rsidRPr="000E4DE5">
        <w:rPr>
          <w:lang w:val="pt-BR"/>
        </w:rPr>
        <w:t xml:space="preserve"> comprovadamente</w:t>
      </w:r>
      <w:r w:rsidRPr="000E4DE5">
        <w:rPr>
          <w:lang w:val="pt-BR"/>
        </w:rPr>
        <w:t xml:space="preserve"> incorrido pelo Agente </w:t>
      </w:r>
      <w:r w:rsidR="00693D8B" w:rsidRPr="000E4DE5">
        <w:rPr>
          <w:lang w:val="pt-BR"/>
        </w:rPr>
        <w:t>Fiduciário</w:t>
      </w:r>
      <w:ins w:id="1495" w:author="Cescon Barrieu" w:date="2019-09-23T18:59:00Z">
        <w:r w:rsidR="00413E0A" w:rsidRPr="000E4DE5">
          <w:rPr>
            <w:lang w:val="pt-BR"/>
          </w:rPr>
          <w:t xml:space="preserve"> e pelo Banco Bradesco</w:t>
        </w:r>
      </w:ins>
      <w:r w:rsidRPr="000E4DE5">
        <w:rPr>
          <w:lang w:val="pt-BR"/>
        </w:rPr>
        <w:t xml:space="preserve"> em decorrência de registros, averbações, processos, procedimentos e/ou outras medidas judiciais ou extrajudiciais necessários à constituição, manutenção e/ou liberação da alienação fiduciária dos Bens Alienados Adicionais, ao recebimento do produto da excussão da alienação fiduciária dos Bens Alienados Adicionais e à salvaguarda dos direitos e prerrogativas </w:t>
      </w:r>
      <w:r w:rsidR="00251F11" w:rsidRPr="000E4DE5">
        <w:rPr>
          <w:lang w:val="pt-BR"/>
        </w:rPr>
        <w:t>das Partes Garantidas</w:t>
      </w:r>
      <w:r w:rsidRPr="000E4DE5">
        <w:rPr>
          <w:lang w:val="pt-BR"/>
        </w:rPr>
        <w:t xml:space="preserve"> previstos neste Aditamento, incluindo custos, taxas, despesas, emolumentos, honorários advocatícios e periciais ou quai</w:t>
      </w:r>
      <w:r w:rsidR="006725FA" w:rsidRPr="000E4DE5">
        <w:rPr>
          <w:lang w:val="pt-BR"/>
        </w:rPr>
        <w:t>squer outros custos ou despesas</w:t>
      </w:r>
      <w:r w:rsidRPr="000E4DE5">
        <w:rPr>
          <w:lang w:val="pt-BR"/>
        </w:rPr>
        <w:t xml:space="preserve"> relacionados com tais processos, procedimentos ou medidas, será de responsabilidade integral da </w:t>
      </w:r>
      <w:r w:rsidR="00693D8B" w:rsidRPr="000E4DE5">
        <w:rPr>
          <w:lang w:val="pt-BR"/>
        </w:rPr>
        <w:t>Emissora</w:t>
      </w:r>
      <w:r w:rsidR="002330DB" w:rsidRPr="000E4DE5">
        <w:rPr>
          <w:lang w:val="pt-BR"/>
        </w:rPr>
        <w:t xml:space="preserve">, da </w:t>
      </w:r>
      <w:proofErr w:type="spellStart"/>
      <w:r w:rsidR="002330DB" w:rsidRPr="000E4DE5">
        <w:rPr>
          <w:lang w:val="pt-BR"/>
        </w:rPr>
        <w:t>Bosan</w:t>
      </w:r>
      <w:proofErr w:type="spellEnd"/>
      <w:r w:rsidR="00693D8B" w:rsidRPr="000E4DE5">
        <w:rPr>
          <w:lang w:val="pt-BR"/>
        </w:rPr>
        <w:t xml:space="preserve"> </w:t>
      </w:r>
      <w:r w:rsidRPr="000E4DE5">
        <w:rPr>
          <w:lang w:val="pt-BR"/>
        </w:rPr>
        <w:t xml:space="preserve">e </w:t>
      </w:r>
      <w:r w:rsidRPr="000E4DE5">
        <w:rPr>
          <w:szCs w:val="24"/>
          <w:lang w:val="pt-BR"/>
        </w:rPr>
        <w:t>d</w:t>
      </w:r>
      <w:r w:rsidR="0052651C" w:rsidRPr="000E4DE5">
        <w:rPr>
          <w:szCs w:val="24"/>
          <w:lang w:val="pt-BR"/>
        </w:rPr>
        <w:t>o</w:t>
      </w:r>
      <w:r w:rsidR="00E178B0" w:rsidRPr="000E4DE5">
        <w:rPr>
          <w:szCs w:val="24"/>
          <w:lang w:val="pt-BR"/>
        </w:rPr>
        <w:t>s</w:t>
      </w:r>
      <w:r w:rsidR="0052651C" w:rsidRPr="000E4DE5">
        <w:rPr>
          <w:szCs w:val="24"/>
          <w:lang w:val="pt-BR"/>
        </w:rPr>
        <w:t xml:space="preserve"> Acionista</w:t>
      </w:r>
      <w:r w:rsidR="00E178B0" w:rsidRPr="000E4DE5">
        <w:rPr>
          <w:szCs w:val="24"/>
          <w:lang w:val="pt-BR"/>
        </w:rPr>
        <w:t>s Garantidores</w:t>
      </w:r>
      <w:r w:rsidRPr="000E4DE5">
        <w:rPr>
          <w:lang w:val="pt-BR"/>
        </w:rPr>
        <w:t xml:space="preserve">, de forma solidária, devendo ser reembolsado ao Agente </w:t>
      </w:r>
      <w:r w:rsidR="00693D8B" w:rsidRPr="000E4DE5">
        <w:rPr>
          <w:lang w:val="pt-BR"/>
        </w:rPr>
        <w:t>Fiduciário</w:t>
      </w:r>
      <w:ins w:id="1496" w:author="Cescon Barrieu" w:date="2019-09-23T18:59:00Z">
        <w:r w:rsidR="00413E0A" w:rsidRPr="000E4DE5">
          <w:rPr>
            <w:lang w:val="pt-BR"/>
          </w:rPr>
          <w:t xml:space="preserve"> e ao Banco Bradesco</w:t>
        </w:r>
      </w:ins>
      <w:r w:rsidRPr="000E4DE5">
        <w:rPr>
          <w:lang w:val="pt-BR"/>
        </w:rPr>
        <w:t xml:space="preserve"> no prazo de até </w:t>
      </w:r>
      <w:r w:rsidR="000265AD" w:rsidRPr="000E4DE5">
        <w:rPr>
          <w:szCs w:val="24"/>
          <w:lang w:val="pt-BR"/>
        </w:rPr>
        <w:t>10 (dez)</w:t>
      </w:r>
      <w:r w:rsidRPr="000E4DE5">
        <w:rPr>
          <w:lang w:val="pt-BR"/>
        </w:rPr>
        <w:t xml:space="preserve"> </w:t>
      </w:r>
      <w:r w:rsidR="002C315B" w:rsidRPr="000E4DE5">
        <w:rPr>
          <w:lang w:val="pt-BR"/>
        </w:rPr>
        <w:t xml:space="preserve">dias úteis </w:t>
      </w:r>
      <w:r w:rsidRPr="000E4DE5">
        <w:rPr>
          <w:lang w:val="pt-BR"/>
        </w:rPr>
        <w:t>contados da data de recebimento de notificação neste sentido</w:t>
      </w:r>
      <w:r w:rsidR="007A29C9" w:rsidRPr="000E4DE5">
        <w:rPr>
          <w:lang w:val="pt-BR"/>
        </w:rPr>
        <w:t>.</w:t>
      </w:r>
    </w:p>
    <w:p w14:paraId="6B8D2713" w14:textId="77777777" w:rsidR="007A29C9" w:rsidRPr="000E4DE5" w:rsidRDefault="007A29C9">
      <w:pPr>
        <w:pStyle w:val="Normala"/>
        <w:widowControl w:val="0"/>
        <w:tabs>
          <w:tab w:val="left" w:pos="567"/>
          <w:tab w:val="left" w:pos="1260"/>
          <w:tab w:val="left" w:pos="1418"/>
        </w:tabs>
        <w:spacing w:before="0" w:line="320" w:lineRule="exact"/>
        <w:ind w:firstLine="0"/>
        <w:rPr>
          <w:smallCaps/>
          <w:u w:val="single"/>
          <w:lang w:val="pt-BR"/>
        </w:rPr>
      </w:pPr>
    </w:p>
    <w:p w14:paraId="2120F6FF" w14:textId="77777777"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5.</w:t>
      </w:r>
      <w:r w:rsidRPr="000E4DE5">
        <w:rPr>
          <w:lang w:val="pt-BR"/>
        </w:rPr>
        <w:tab/>
        <w:t>Todas as demais disposições do Contrato que não foram expressamente aditadas ou modificadas no presente Aditamento permanecerão em vigor, de acordo com os termos do Contrato.</w:t>
      </w:r>
    </w:p>
    <w:p w14:paraId="08B0481E" w14:textId="77777777" w:rsidR="00B3073D" w:rsidRPr="000E4DE5" w:rsidRDefault="00B3073D">
      <w:pPr>
        <w:pStyle w:val="PargrafodaLista1"/>
        <w:widowControl w:val="0"/>
        <w:tabs>
          <w:tab w:val="left" w:pos="567"/>
        </w:tabs>
        <w:spacing w:line="320" w:lineRule="exact"/>
        <w:ind w:left="0"/>
      </w:pPr>
    </w:p>
    <w:p w14:paraId="6DCB5234" w14:textId="77777777"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6.</w:t>
      </w:r>
      <w:r w:rsidRPr="000E4DE5">
        <w:rPr>
          <w:lang w:val="pt-BR"/>
        </w:rPr>
        <w:tab/>
        <w:t>Este Aditamento será regido e interpretado de acordo com as leis da República Federativa do Brasil.</w:t>
      </w:r>
    </w:p>
    <w:p w14:paraId="2C1D94A5" w14:textId="77777777" w:rsidR="00B3073D" w:rsidRPr="000E4DE5" w:rsidRDefault="00B3073D">
      <w:pPr>
        <w:pStyle w:val="Normala"/>
        <w:widowControl w:val="0"/>
        <w:tabs>
          <w:tab w:val="left" w:pos="0"/>
          <w:tab w:val="left" w:pos="567"/>
          <w:tab w:val="left" w:pos="1418"/>
        </w:tabs>
        <w:spacing w:before="0" w:line="320" w:lineRule="exact"/>
        <w:ind w:firstLine="0"/>
        <w:rPr>
          <w:lang w:val="pt-BR"/>
        </w:rPr>
      </w:pPr>
    </w:p>
    <w:p w14:paraId="05DC4C3F" w14:textId="77777777"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7.</w:t>
      </w:r>
      <w:r w:rsidRPr="000E4DE5">
        <w:rPr>
          <w:lang w:val="pt-BR"/>
        </w:rPr>
        <w:tab/>
        <w:t xml:space="preserve">As Partes elegem o foro da </w:t>
      </w:r>
      <w:r w:rsidR="00AB3644" w:rsidRPr="000E4DE5">
        <w:rPr>
          <w:lang w:val="pt-BR"/>
        </w:rPr>
        <w:t xml:space="preserve">Comarca de </w:t>
      </w:r>
      <w:r w:rsidR="00AB3644" w:rsidRPr="000E4DE5">
        <w:rPr>
          <w:szCs w:val="24"/>
          <w:lang w:val="pt-BR"/>
        </w:rPr>
        <w:t>São Paulo,</w:t>
      </w:r>
      <w:r w:rsidR="00AB3644" w:rsidRPr="000E4DE5">
        <w:rPr>
          <w:lang w:val="pt-BR"/>
        </w:rPr>
        <w:t xml:space="preserve"> Estado de </w:t>
      </w:r>
      <w:r w:rsidR="00AB3644" w:rsidRPr="000E4DE5">
        <w:rPr>
          <w:szCs w:val="24"/>
          <w:lang w:val="pt-BR"/>
        </w:rPr>
        <w:t>São Paulo</w:t>
      </w:r>
      <w:r w:rsidRPr="000E4DE5">
        <w:rPr>
          <w:szCs w:val="24"/>
          <w:lang w:val="pt-BR"/>
        </w:rPr>
        <w:t>,</w:t>
      </w:r>
      <w:r w:rsidRPr="000E4DE5">
        <w:rPr>
          <w:lang w:val="pt-BR"/>
        </w:rPr>
        <w:t xml:space="preserve"> como o </w:t>
      </w:r>
      <w:r w:rsidRPr="000E4DE5">
        <w:rPr>
          <w:lang w:val="pt-BR"/>
        </w:rPr>
        <w:lastRenderedPageBreak/>
        <w:t>competente para dirimir todas e quaisquer controvérsias oriundas deste Aditamento ou relacionadas a qualquer demanda ou inadimplemento de qualquer disposição deste Aditamento, com exclusão de qualquer outro, por mais privilegiado que este possa vir a ser.</w:t>
      </w:r>
    </w:p>
    <w:p w14:paraId="6F65B93E" w14:textId="77777777" w:rsidR="00B3073D" w:rsidRPr="000E4DE5" w:rsidRDefault="00B3073D">
      <w:pPr>
        <w:pStyle w:val="Normala"/>
        <w:widowControl w:val="0"/>
        <w:tabs>
          <w:tab w:val="left" w:pos="567"/>
          <w:tab w:val="left" w:pos="1260"/>
          <w:tab w:val="left" w:pos="1418"/>
        </w:tabs>
        <w:spacing w:before="0" w:line="320" w:lineRule="exact"/>
        <w:ind w:firstLine="0"/>
        <w:rPr>
          <w:lang w:val="pt-BR"/>
        </w:rPr>
      </w:pPr>
    </w:p>
    <w:p w14:paraId="2C806DBF" w14:textId="36C44C97" w:rsidR="00B3073D" w:rsidRPr="000E4DE5" w:rsidRDefault="001075DC">
      <w:pPr>
        <w:pStyle w:val="Normala"/>
        <w:widowControl w:val="0"/>
        <w:tabs>
          <w:tab w:val="left" w:pos="567"/>
          <w:tab w:val="left" w:pos="1260"/>
          <w:tab w:val="left" w:pos="1418"/>
        </w:tabs>
        <w:spacing w:before="0" w:line="320" w:lineRule="exact"/>
        <w:ind w:firstLine="0"/>
        <w:rPr>
          <w:lang w:val="pt-BR"/>
        </w:rPr>
      </w:pPr>
      <w:r w:rsidRPr="000E4DE5">
        <w:rPr>
          <w:lang w:val="pt-BR"/>
        </w:rPr>
        <w:t>8.</w:t>
      </w:r>
      <w:r w:rsidRPr="000E4DE5">
        <w:rPr>
          <w:lang w:val="pt-BR"/>
        </w:rPr>
        <w:tab/>
        <w:t xml:space="preserve">Para os fins do presente Aditamento, o Agente </w:t>
      </w:r>
      <w:r w:rsidR="00A87F5A" w:rsidRPr="000E4DE5">
        <w:rPr>
          <w:lang w:val="pt-BR"/>
        </w:rPr>
        <w:t>Fiduciário</w:t>
      </w:r>
      <w:r w:rsidRPr="000E4DE5">
        <w:rPr>
          <w:lang w:val="pt-BR"/>
        </w:rPr>
        <w:t xml:space="preserve">, atuando como agente em benefício dos </w:t>
      </w:r>
      <w:r w:rsidR="00A87F5A" w:rsidRPr="000E4DE5">
        <w:rPr>
          <w:lang w:val="pt-BR"/>
        </w:rPr>
        <w:t>Debenturistas</w:t>
      </w:r>
      <w:r w:rsidRPr="000E4DE5">
        <w:rPr>
          <w:lang w:val="pt-BR"/>
        </w:rPr>
        <w:t xml:space="preserve"> poderá, a seu critério exclusivo, requerer a execução específica das obrigações aqui assumidas </w:t>
      </w:r>
      <w:r w:rsidRPr="000E4DE5">
        <w:rPr>
          <w:szCs w:val="24"/>
          <w:lang w:val="pt-BR"/>
        </w:rPr>
        <w:t>pel</w:t>
      </w:r>
      <w:r w:rsidR="0052651C" w:rsidRPr="000E4DE5">
        <w:rPr>
          <w:szCs w:val="24"/>
          <w:lang w:val="pt-BR"/>
        </w:rPr>
        <w:t>o</w:t>
      </w:r>
      <w:r w:rsidR="00E178B0" w:rsidRPr="000E4DE5">
        <w:rPr>
          <w:szCs w:val="24"/>
          <w:lang w:val="pt-BR"/>
        </w:rPr>
        <w:t>s</w:t>
      </w:r>
      <w:r w:rsidR="0052651C" w:rsidRPr="000E4DE5">
        <w:rPr>
          <w:szCs w:val="24"/>
          <w:lang w:val="pt-BR"/>
        </w:rPr>
        <w:t xml:space="preserve"> Acionista</w:t>
      </w:r>
      <w:r w:rsidR="00E178B0" w:rsidRPr="000E4DE5">
        <w:rPr>
          <w:szCs w:val="24"/>
          <w:lang w:val="pt-BR"/>
        </w:rPr>
        <w:t>s Garantidores</w:t>
      </w:r>
      <w:r w:rsidRPr="000E4DE5">
        <w:rPr>
          <w:lang w:val="pt-BR"/>
        </w:rPr>
        <w:t xml:space="preserve">, </w:t>
      </w:r>
      <w:r w:rsidR="00E178B0" w:rsidRPr="000E4DE5">
        <w:rPr>
          <w:lang w:val="pt-BR"/>
        </w:rPr>
        <w:t xml:space="preserve">conforme artigos </w:t>
      </w:r>
      <w:r w:rsidR="00E178B0" w:rsidRPr="000E4DE5">
        <w:rPr>
          <w:szCs w:val="24"/>
          <w:lang w:val="pt-BR"/>
        </w:rPr>
        <w:t>815</w:t>
      </w:r>
      <w:r w:rsidR="00E178B0" w:rsidRPr="000E4DE5">
        <w:rPr>
          <w:lang w:val="pt-BR"/>
        </w:rPr>
        <w:t xml:space="preserve"> e </w:t>
      </w:r>
      <w:r w:rsidR="00E178B0" w:rsidRPr="000E4DE5">
        <w:rPr>
          <w:szCs w:val="24"/>
          <w:lang w:val="pt-BR"/>
        </w:rPr>
        <w:t>seguintes</w:t>
      </w:r>
      <w:r w:rsidR="00E178B0" w:rsidRPr="000E4DE5">
        <w:rPr>
          <w:lang w:val="pt-BR"/>
        </w:rPr>
        <w:t xml:space="preserve"> do Código de Processo Civil</w:t>
      </w:r>
      <w:ins w:id="1497" w:author="Cescon Barrieu" w:date="2019-09-24T11:12:00Z">
        <w:r w:rsidR="002B7D90">
          <w:rPr>
            <w:lang w:val="pt-BR"/>
          </w:rPr>
          <w:t>.</w:t>
        </w:r>
      </w:ins>
    </w:p>
    <w:p w14:paraId="55FEF35B" w14:textId="77777777" w:rsidR="00B3073D" w:rsidRPr="000E4DE5" w:rsidRDefault="00B3073D">
      <w:pPr>
        <w:pStyle w:val="Normala"/>
        <w:widowControl w:val="0"/>
        <w:tabs>
          <w:tab w:val="left" w:pos="1260"/>
          <w:tab w:val="left" w:pos="1418"/>
        </w:tabs>
        <w:spacing w:before="0" w:line="320" w:lineRule="exact"/>
        <w:ind w:firstLine="0"/>
        <w:rPr>
          <w:lang w:val="pt-BR"/>
        </w:rPr>
      </w:pPr>
    </w:p>
    <w:p w14:paraId="30CAC207" w14:textId="77777777" w:rsidR="00444458" w:rsidRPr="000E4DE5" w:rsidRDefault="00444458">
      <w:pPr>
        <w:pStyle w:val="NOTES"/>
        <w:tabs>
          <w:tab w:val="clear" w:pos="432"/>
          <w:tab w:val="left" w:pos="709"/>
        </w:tabs>
        <w:spacing w:line="320" w:lineRule="exact"/>
        <w:rPr>
          <w:rFonts w:ascii="Times New Roman" w:hAnsi="Times New Roman"/>
          <w:spacing w:val="0"/>
          <w:lang w:val="pt-BR"/>
        </w:rPr>
      </w:pPr>
      <w:r w:rsidRPr="000E4DE5">
        <w:rPr>
          <w:rFonts w:ascii="Times New Roman" w:hAnsi="Times New Roman"/>
          <w:spacing w:val="0"/>
          <w:lang w:val="pt-BR"/>
        </w:rPr>
        <w:t xml:space="preserve">E, por estarem justas e contratadas, as Partes assinam o presente instrumento em </w:t>
      </w:r>
      <w:r w:rsidR="00E178B0" w:rsidRPr="000E4DE5">
        <w:rPr>
          <w:rFonts w:ascii="Times New Roman" w:hAnsi="Times New Roman"/>
          <w:spacing w:val="0"/>
          <w:szCs w:val="24"/>
          <w:lang w:val="pt-BR" w:eastAsia="pt-BR"/>
        </w:rPr>
        <w:t>[</w:t>
      </w:r>
      <w:r w:rsidR="00670A48" w:rsidRPr="000E4DE5">
        <w:rPr>
          <w:rFonts w:ascii="Times New Roman" w:hAnsi="Times New Roman"/>
          <w:spacing w:val="0"/>
          <w:szCs w:val="24"/>
          <w:lang w:val="pt-BR" w:eastAsia="pt-BR"/>
        </w:rPr>
        <w:t>10</w:t>
      </w:r>
      <w:r w:rsidR="00E178B0" w:rsidRPr="000E4DE5">
        <w:rPr>
          <w:rFonts w:ascii="Times New Roman" w:hAnsi="Times New Roman"/>
          <w:spacing w:val="0"/>
          <w:szCs w:val="24"/>
          <w:lang w:val="pt-BR" w:eastAsia="pt-BR"/>
        </w:rPr>
        <w:t xml:space="preserve"> (</w:t>
      </w:r>
      <w:r w:rsidR="00670A48" w:rsidRPr="000E4DE5">
        <w:rPr>
          <w:rFonts w:ascii="Times New Roman" w:hAnsi="Times New Roman"/>
          <w:spacing w:val="0"/>
          <w:szCs w:val="24"/>
          <w:lang w:val="pt-BR" w:eastAsia="pt-BR"/>
        </w:rPr>
        <w:t>dez</w:t>
      </w:r>
      <w:r w:rsidR="00E178B0" w:rsidRPr="000E4DE5">
        <w:rPr>
          <w:rFonts w:ascii="Times New Roman" w:hAnsi="Times New Roman"/>
          <w:spacing w:val="0"/>
          <w:lang w:val="pt-BR"/>
        </w:rPr>
        <w:t>) vias</w:t>
      </w:r>
      <w:r w:rsidR="00E178B0" w:rsidRPr="000E4DE5">
        <w:rPr>
          <w:rFonts w:ascii="Times New Roman" w:hAnsi="Times New Roman"/>
          <w:spacing w:val="0"/>
          <w:szCs w:val="24"/>
          <w:lang w:val="pt-BR" w:eastAsia="pt-BR"/>
        </w:rPr>
        <w:t>]</w:t>
      </w:r>
      <w:r w:rsidR="00E178B0" w:rsidRPr="000E4DE5">
        <w:rPr>
          <w:rFonts w:ascii="Times New Roman" w:hAnsi="Times New Roman"/>
          <w:spacing w:val="0"/>
          <w:lang w:val="pt-BR"/>
        </w:rPr>
        <w:t xml:space="preserve"> </w:t>
      </w:r>
      <w:r w:rsidRPr="000E4DE5">
        <w:rPr>
          <w:rFonts w:ascii="Times New Roman" w:hAnsi="Times New Roman"/>
          <w:spacing w:val="0"/>
          <w:lang w:val="pt-BR"/>
        </w:rPr>
        <w:t>de igual teor e conteúdo, na data indicada abaixo, tudo na presença das 2 (duas) testemunhas abaixo assinadas.</w:t>
      </w:r>
    </w:p>
    <w:p w14:paraId="6D824375" w14:textId="77777777" w:rsidR="00B3073D" w:rsidRPr="000E4DE5" w:rsidRDefault="00B3073D">
      <w:pPr>
        <w:pStyle w:val="Normala"/>
        <w:widowControl w:val="0"/>
        <w:tabs>
          <w:tab w:val="left" w:pos="1260"/>
          <w:tab w:val="left" w:pos="1418"/>
        </w:tabs>
        <w:spacing w:before="0" w:line="320" w:lineRule="exact"/>
        <w:ind w:firstLine="0"/>
        <w:rPr>
          <w:lang w:val="pt-BR"/>
        </w:rPr>
      </w:pPr>
    </w:p>
    <w:p w14:paraId="3962D332" w14:textId="77777777" w:rsidR="00B3073D" w:rsidRPr="000E4DE5" w:rsidRDefault="009129D1">
      <w:pPr>
        <w:pStyle w:val="Normala"/>
        <w:widowControl w:val="0"/>
        <w:tabs>
          <w:tab w:val="left" w:pos="1260"/>
          <w:tab w:val="left" w:pos="1418"/>
        </w:tabs>
        <w:spacing w:before="0" w:line="320" w:lineRule="exact"/>
        <w:ind w:firstLine="0"/>
        <w:jc w:val="center"/>
        <w:rPr>
          <w:lang w:val="pt-BR"/>
        </w:rPr>
      </w:pPr>
      <w:r w:rsidRPr="000E4DE5">
        <w:rPr>
          <w:szCs w:val="24"/>
          <w:lang w:val="pt-BR"/>
        </w:rPr>
        <w:t>São Paulo</w:t>
      </w:r>
      <w:r w:rsidR="001075DC" w:rsidRPr="000E4DE5">
        <w:rPr>
          <w:lang w:val="pt-BR"/>
        </w:rPr>
        <w:t xml:space="preserve">, </w:t>
      </w:r>
      <w:r w:rsidR="00E2632B" w:rsidRPr="000E4DE5">
        <w:rPr>
          <w:lang w:val="pt-BR"/>
        </w:rPr>
        <w:t>[</w:t>
      </w:r>
      <w:r w:rsidR="00187EE3" w:rsidRPr="000E4DE5">
        <w:rPr>
          <w:lang w:val="pt-BR"/>
        </w:rPr>
        <w:t>●</w:t>
      </w:r>
      <w:r w:rsidR="00E2632B" w:rsidRPr="000E4DE5">
        <w:rPr>
          <w:lang w:val="pt-BR"/>
        </w:rPr>
        <w:t>]</w:t>
      </w:r>
      <w:r w:rsidR="001075DC" w:rsidRPr="000E4DE5">
        <w:rPr>
          <w:lang w:val="pt-BR"/>
        </w:rPr>
        <w:t xml:space="preserve"> de </w:t>
      </w:r>
      <w:r w:rsidR="00E2632B" w:rsidRPr="000E4DE5">
        <w:rPr>
          <w:lang w:val="pt-BR"/>
        </w:rPr>
        <w:t>[</w:t>
      </w:r>
      <w:r w:rsidR="00187EE3" w:rsidRPr="000E4DE5">
        <w:rPr>
          <w:lang w:val="pt-BR"/>
        </w:rPr>
        <w:t>●</w:t>
      </w:r>
      <w:r w:rsidR="00E2632B" w:rsidRPr="000E4DE5">
        <w:rPr>
          <w:lang w:val="pt-BR"/>
        </w:rPr>
        <w:t>]</w:t>
      </w:r>
      <w:r w:rsidR="001075DC" w:rsidRPr="000E4DE5">
        <w:rPr>
          <w:lang w:val="pt-BR"/>
        </w:rPr>
        <w:t xml:space="preserve"> de </w:t>
      </w:r>
      <w:r w:rsidR="00E2632B" w:rsidRPr="000E4DE5">
        <w:rPr>
          <w:lang w:val="pt-BR"/>
        </w:rPr>
        <w:t>[</w:t>
      </w:r>
      <w:r w:rsidR="00187EE3" w:rsidRPr="000E4DE5">
        <w:rPr>
          <w:lang w:val="pt-BR"/>
        </w:rPr>
        <w:t>●</w:t>
      </w:r>
      <w:r w:rsidR="00E2632B" w:rsidRPr="000E4DE5">
        <w:rPr>
          <w:lang w:val="pt-BR"/>
        </w:rPr>
        <w:t>]</w:t>
      </w:r>
      <w:r w:rsidR="001075DC" w:rsidRPr="000E4DE5">
        <w:rPr>
          <w:lang w:val="pt-BR"/>
        </w:rPr>
        <w:t>.</w:t>
      </w:r>
    </w:p>
    <w:p w14:paraId="1F4CEA07" w14:textId="77777777" w:rsidR="00B3073D" w:rsidRPr="000E4DE5" w:rsidRDefault="00B3073D">
      <w:pPr>
        <w:pStyle w:val="5"/>
        <w:widowControl w:val="0"/>
        <w:tabs>
          <w:tab w:val="left" w:pos="708"/>
        </w:tabs>
        <w:spacing w:line="320" w:lineRule="exact"/>
        <w:jc w:val="center"/>
        <w:rPr>
          <w:rFonts w:ascii="Times New Roman" w:hAnsi="Times New Roman"/>
          <w:b/>
          <w:smallCaps/>
          <w:sz w:val="24"/>
        </w:rPr>
      </w:pPr>
    </w:p>
    <w:p w14:paraId="64BABF3F" w14:textId="77777777" w:rsidR="00B3073D" w:rsidRPr="000E4DE5" w:rsidRDefault="00B3073D">
      <w:pPr>
        <w:pStyle w:val="5"/>
        <w:widowControl w:val="0"/>
        <w:tabs>
          <w:tab w:val="left" w:pos="708"/>
        </w:tabs>
        <w:spacing w:line="320" w:lineRule="exact"/>
        <w:jc w:val="center"/>
        <w:rPr>
          <w:rFonts w:ascii="Times New Roman" w:hAnsi="Times New Roman"/>
          <w:b/>
          <w:smallCaps/>
          <w:sz w:val="24"/>
        </w:rPr>
      </w:pPr>
    </w:p>
    <w:p w14:paraId="6B47B045" w14:textId="77777777" w:rsidR="00B3073D" w:rsidRPr="000E4DE5" w:rsidRDefault="00B3073D">
      <w:pPr>
        <w:pStyle w:val="5"/>
        <w:widowControl w:val="0"/>
        <w:tabs>
          <w:tab w:val="left" w:pos="708"/>
        </w:tabs>
        <w:spacing w:line="320" w:lineRule="exact"/>
        <w:jc w:val="center"/>
        <w:rPr>
          <w:rFonts w:ascii="Times New Roman" w:hAnsi="Times New Roman"/>
          <w:b/>
          <w:smallCaps/>
          <w:sz w:val="24"/>
        </w:rPr>
      </w:pPr>
    </w:p>
    <w:p w14:paraId="384245D9" w14:textId="77777777" w:rsidR="00B3073D" w:rsidRPr="000E4DE5" w:rsidRDefault="001075DC">
      <w:pPr>
        <w:widowControl w:val="0"/>
        <w:tabs>
          <w:tab w:val="left" w:pos="709"/>
        </w:tabs>
        <w:spacing w:line="320" w:lineRule="exact"/>
        <w:jc w:val="center"/>
        <w:rPr>
          <w:i/>
        </w:rPr>
      </w:pPr>
      <w:r w:rsidRPr="000E4DE5">
        <w:rPr>
          <w:i/>
        </w:rPr>
        <w:t>[Final da página intencionalmente deixado em branco. Seguem páginas de assinaturas]</w:t>
      </w:r>
    </w:p>
    <w:p w14:paraId="617E5632" w14:textId="77777777" w:rsidR="00B3073D" w:rsidRPr="000E4DE5" w:rsidRDefault="00530090">
      <w:pPr>
        <w:pStyle w:val="Ttulo2"/>
        <w:numPr>
          <w:ilvl w:val="0"/>
          <w:numId w:val="0"/>
        </w:numPr>
        <w:spacing w:after="0" w:line="320" w:lineRule="exact"/>
        <w:jc w:val="center"/>
        <w:rPr>
          <w:b/>
          <w:lang w:val="pt-BR"/>
        </w:rPr>
      </w:pPr>
      <w:r w:rsidRPr="000E4DE5">
        <w:rPr>
          <w:b/>
          <w:highlight w:val="magenta"/>
          <w:lang w:val="pt-BR"/>
        </w:rPr>
        <w:br w:type="page"/>
      </w:r>
      <w:bookmarkStart w:id="1498" w:name="_Toc388297524"/>
      <w:bookmarkStart w:id="1499" w:name="_Toc501439568"/>
      <w:r w:rsidR="001075DC" w:rsidRPr="000E4DE5">
        <w:rPr>
          <w:b/>
          <w:lang w:val="pt-BR"/>
        </w:rPr>
        <w:lastRenderedPageBreak/>
        <w:t xml:space="preserve">ANEXO </w:t>
      </w:r>
      <w:r w:rsidR="003B7E3E" w:rsidRPr="000E4DE5">
        <w:rPr>
          <w:b/>
          <w:lang w:val="pt-BR"/>
        </w:rPr>
        <w:t>3</w:t>
      </w:r>
      <w:bookmarkEnd w:id="1498"/>
      <w:bookmarkEnd w:id="1499"/>
    </w:p>
    <w:p w14:paraId="46BD9720" w14:textId="77777777" w:rsidR="00B3073D" w:rsidRPr="000E4DE5" w:rsidRDefault="00B3073D">
      <w:pPr>
        <w:widowControl w:val="0"/>
        <w:spacing w:line="320" w:lineRule="exact"/>
        <w:jc w:val="center"/>
      </w:pPr>
    </w:p>
    <w:p w14:paraId="725B9418" w14:textId="77777777" w:rsidR="00B3073D" w:rsidRPr="000E4DE5" w:rsidRDefault="001075DC">
      <w:pPr>
        <w:widowControl w:val="0"/>
        <w:spacing w:line="320" w:lineRule="exact"/>
        <w:jc w:val="center"/>
        <w:rPr>
          <w:u w:val="single"/>
        </w:rPr>
      </w:pPr>
      <w:r w:rsidRPr="000E4DE5">
        <w:rPr>
          <w:u w:val="single"/>
        </w:rPr>
        <w:t>MODELO DE PROCURAÇÃO</w:t>
      </w:r>
    </w:p>
    <w:p w14:paraId="3E4D4505" w14:textId="77777777" w:rsidR="00B3073D" w:rsidRPr="000E4DE5" w:rsidRDefault="00B3073D">
      <w:pPr>
        <w:widowControl w:val="0"/>
        <w:spacing w:line="320" w:lineRule="exact"/>
        <w:jc w:val="center"/>
        <w:rPr>
          <w:u w:val="single"/>
        </w:rPr>
      </w:pPr>
    </w:p>
    <w:p w14:paraId="355DA4AA" w14:textId="4CB8AAFC" w:rsidR="00B3073D" w:rsidRPr="000E4DE5" w:rsidRDefault="001075DC">
      <w:pPr>
        <w:pStyle w:val="Rodap"/>
        <w:spacing w:line="320" w:lineRule="exact"/>
        <w:jc w:val="both"/>
      </w:pPr>
      <w:r w:rsidRPr="000E4DE5">
        <w:t xml:space="preserve">Pelo presente instrumento de mandato, </w:t>
      </w:r>
      <w:r w:rsidR="00A76C52" w:rsidRPr="000E4DE5">
        <w:rPr>
          <w:b/>
          <w:szCs w:val="24"/>
        </w:rPr>
        <w:t xml:space="preserve">PAULO HENRIQUE </w:t>
      </w:r>
      <w:proofErr w:type="spellStart"/>
      <w:r w:rsidR="00A76C52" w:rsidRPr="000E4DE5">
        <w:rPr>
          <w:b/>
          <w:szCs w:val="24"/>
        </w:rPr>
        <w:t>PENTAGNA</w:t>
      </w:r>
      <w:proofErr w:type="spellEnd"/>
      <w:r w:rsidR="00A76C52" w:rsidRPr="000E4DE5">
        <w:rPr>
          <w:b/>
          <w:szCs w:val="24"/>
        </w:rPr>
        <w:t xml:space="preserve"> GUIMARÃES</w:t>
      </w:r>
      <w:r w:rsidR="00A76C52" w:rsidRPr="000E4DE5">
        <w:rPr>
          <w:szCs w:val="24"/>
        </w:rPr>
        <w:t>, brasileiro, divorciado, administrador, portador da Cédula de Identidade RG nº MG-69.847, expedida pela Secretaria de Segurança Pública de Minas Gerais (“</w:t>
      </w:r>
      <w:r w:rsidR="00A76C52" w:rsidRPr="000E4DE5">
        <w:rPr>
          <w:szCs w:val="24"/>
          <w:u w:val="single"/>
        </w:rPr>
        <w:t>SSP/MG</w:t>
      </w:r>
      <w:r w:rsidR="00A76C52" w:rsidRPr="000E4DE5">
        <w:rPr>
          <w:szCs w:val="24"/>
        </w:rPr>
        <w:t>”) e inscrito no Cadastro de Pessoas Físicas do Ministério da Fazenda (“</w:t>
      </w:r>
      <w:r w:rsidR="00A76C52" w:rsidRPr="000E4DE5">
        <w:rPr>
          <w:szCs w:val="24"/>
          <w:u w:val="single"/>
        </w:rPr>
        <w:t>CPF/MF</w:t>
      </w:r>
      <w:r w:rsidR="00A76C52" w:rsidRPr="000E4DE5">
        <w:rPr>
          <w:szCs w:val="24"/>
        </w:rPr>
        <w:t>”) sob o nº 109.766.716-20, residente e domiciliado na</w:t>
      </w:r>
      <w:r w:rsidR="00F62718" w:rsidRPr="000E4DE5">
        <w:rPr>
          <w:szCs w:val="24"/>
        </w:rPr>
        <w:t xml:space="preserve"> Cidade</w:t>
      </w:r>
      <w:r w:rsidR="00A76C52" w:rsidRPr="000E4DE5">
        <w:rPr>
          <w:szCs w:val="24"/>
        </w:rPr>
        <w:t xml:space="preserve"> de Nova Lima, </w:t>
      </w:r>
      <w:r w:rsidR="00F62718" w:rsidRPr="000E4DE5">
        <w:rPr>
          <w:szCs w:val="24"/>
        </w:rPr>
        <w:t>Estado</w:t>
      </w:r>
      <w:r w:rsidR="00A76C52" w:rsidRPr="000E4DE5">
        <w:rPr>
          <w:szCs w:val="24"/>
        </w:rPr>
        <w:t xml:space="preserve"> de Minas Gerais, na Alameda das Paineiras nº 150, Condomínio Bosque da Ribeira, CEP 34007-392 (“</w:t>
      </w:r>
      <w:r w:rsidR="00A76C52" w:rsidRPr="000E4DE5">
        <w:rPr>
          <w:szCs w:val="24"/>
          <w:u w:val="single"/>
        </w:rPr>
        <w:t>Paulo</w:t>
      </w:r>
      <w:r w:rsidR="00A76C52" w:rsidRPr="000E4DE5">
        <w:rPr>
          <w:szCs w:val="24"/>
        </w:rPr>
        <w:t xml:space="preserve">”); </w:t>
      </w:r>
      <w:r w:rsidR="00A76C52" w:rsidRPr="000E4DE5">
        <w:rPr>
          <w:szCs w:val="24"/>
        </w:rPr>
        <w:tab/>
      </w:r>
      <w:r w:rsidR="00A76C52" w:rsidRPr="000E4DE5">
        <w:rPr>
          <w:b/>
          <w:szCs w:val="24"/>
        </w:rPr>
        <w:t xml:space="preserve">GABRIEL </w:t>
      </w:r>
      <w:proofErr w:type="spellStart"/>
      <w:r w:rsidR="00A76C52" w:rsidRPr="000E4DE5">
        <w:rPr>
          <w:b/>
          <w:szCs w:val="24"/>
        </w:rPr>
        <w:t>PENTAGNA</w:t>
      </w:r>
      <w:proofErr w:type="spellEnd"/>
      <w:r w:rsidR="00A76C52" w:rsidRPr="000E4DE5">
        <w:rPr>
          <w:b/>
          <w:szCs w:val="24"/>
        </w:rPr>
        <w:t xml:space="preserve"> GUIMARÃES</w:t>
      </w:r>
      <w:r w:rsidR="00A76C52" w:rsidRPr="000E4DE5">
        <w:rPr>
          <w:szCs w:val="24"/>
        </w:rPr>
        <w:t>, brasileiro, casado com separação de bens, administrador, portador da Cédula de Identidade RG nº MG-1.238.699, expedida pela SSP/MG e inscrito no CPF/MF sob o nº 589.195.976-34, residente e domiciliado na</w:t>
      </w:r>
      <w:r w:rsidR="00F62718" w:rsidRPr="000E4DE5">
        <w:rPr>
          <w:szCs w:val="24"/>
        </w:rPr>
        <w:t xml:space="preserve"> Cidade</w:t>
      </w:r>
      <w:r w:rsidR="00A76C52" w:rsidRPr="000E4DE5">
        <w:rPr>
          <w:szCs w:val="24"/>
        </w:rPr>
        <w:t xml:space="preserve"> de Belo Horizonte, </w:t>
      </w:r>
      <w:r w:rsidR="00F62718" w:rsidRPr="000E4DE5">
        <w:rPr>
          <w:szCs w:val="24"/>
        </w:rPr>
        <w:t>Estado</w:t>
      </w:r>
      <w:r w:rsidR="00A76C52" w:rsidRPr="000E4DE5">
        <w:rPr>
          <w:szCs w:val="24"/>
        </w:rPr>
        <w:t xml:space="preserve"> de Minas Gerais, na Rua João Antônio Azeredo, nº 392, apartamento 601, Bairro Belvedere, CEP 30320-</w:t>
      </w:r>
      <w:r w:rsidR="00F62718" w:rsidRPr="000E4DE5">
        <w:rPr>
          <w:szCs w:val="24"/>
        </w:rPr>
        <w:t xml:space="preserve">610 </w:t>
      </w:r>
      <w:r w:rsidR="00A76C52" w:rsidRPr="000E4DE5">
        <w:t>(“</w:t>
      </w:r>
      <w:r w:rsidR="00A76C52" w:rsidRPr="000E4DE5">
        <w:rPr>
          <w:szCs w:val="24"/>
          <w:u w:val="single"/>
        </w:rPr>
        <w:t>Gabriel</w:t>
      </w:r>
      <w:r w:rsidR="00A76C52" w:rsidRPr="000E4DE5">
        <w:rPr>
          <w:szCs w:val="24"/>
        </w:rPr>
        <w:t xml:space="preserve">”); </w:t>
      </w:r>
      <w:r w:rsidR="00A76C52" w:rsidRPr="000E4DE5">
        <w:rPr>
          <w:b/>
          <w:szCs w:val="24"/>
        </w:rPr>
        <w:t xml:space="preserve">JOÃO CLÁUDIO </w:t>
      </w:r>
      <w:proofErr w:type="spellStart"/>
      <w:r w:rsidR="00A76C52" w:rsidRPr="000E4DE5">
        <w:rPr>
          <w:b/>
          <w:szCs w:val="24"/>
        </w:rPr>
        <w:t>PENTAGNA</w:t>
      </w:r>
      <w:proofErr w:type="spellEnd"/>
      <w:r w:rsidR="00A76C52" w:rsidRPr="000E4DE5">
        <w:rPr>
          <w:b/>
          <w:szCs w:val="24"/>
        </w:rPr>
        <w:t xml:space="preserve"> GUIMARÃES</w:t>
      </w:r>
      <w:r w:rsidR="00A76C52" w:rsidRPr="000E4DE5">
        <w:rPr>
          <w:szCs w:val="24"/>
        </w:rPr>
        <w:t>, brasileiro, casado em regime de comunhão universal de bens, administrador, portador da Cédula de Identidade RG nº MG-166.166, expedida pela Polícia Civil de Minas Gerais e inscrito no CPF/MF sob o nº 222.731.746-91, residente e domiciliado na</w:t>
      </w:r>
      <w:r w:rsidR="00F62718" w:rsidRPr="000E4DE5">
        <w:rPr>
          <w:szCs w:val="24"/>
        </w:rPr>
        <w:t xml:space="preserve"> Cidade</w:t>
      </w:r>
      <w:r w:rsidR="00A76C52" w:rsidRPr="000E4DE5">
        <w:rPr>
          <w:szCs w:val="24"/>
        </w:rPr>
        <w:t xml:space="preserve"> de Belo Horizonte, </w:t>
      </w:r>
      <w:r w:rsidR="00F62718" w:rsidRPr="000E4DE5">
        <w:rPr>
          <w:szCs w:val="24"/>
        </w:rPr>
        <w:t>Estado</w:t>
      </w:r>
      <w:r w:rsidR="00A76C52" w:rsidRPr="000E4DE5">
        <w:rPr>
          <w:szCs w:val="24"/>
        </w:rPr>
        <w:t xml:space="preserve"> de Minas Gerais, na Rua João Antônio Azeredo nº 454, apartamento 501, Bairro Belvedere, CEP 30320-</w:t>
      </w:r>
      <w:r w:rsidR="00F62718" w:rsidRPr="000E4DE5">
        <w:rPr>
          <w:szCs w:val="24"/>
        </w:rPr>
        <w:t xml:space="preserve">610 </w:t>
      </w:r>
      <w:r w:rsidR="00A76C52" w:rsidRPr="000E4DE5">
        <w:rPr>
          <w:szCs w:val="24"/>
        </w:rPr>
        <w:t>(“</w:t>
      </w:r>
      <w:r w:rsidR="00A76C52" w:rsidRPr="000E4DE5">
        <w:rPr>
          <w:szCs w:val="24"/>
          <w:u w:val="single"/>
        </w:rPr>
        <w:t>João</w:t>
      </w:r>
      <w:r w:rsidR="00A76C52" w:rsidRPr="000E4DE5">
        <w:rPr>
          <w:szCs w:val="24"/>
        </w:rPr>
        <w:t xml:space="preserve">”); </w:t>
      </w:r>
      <w:r w:rsidR="00A76C52" w:rsidRPr="000E4DE5">
        <w:rPr>
          <w:b/>
          <w:szCs w:val="24"/>
        </w:rPr>
        <w:t xml:space="preserve">LUIZ FLÁVIO </w:t>
      </w:r>
      <w:proofErr w:type="spellStart"/>
      <w:r w:rsidR="00A76C52" w:rsidRPr="000E4DE5">
        <w:rPr>
          <w:b/>
          <w:szCs w:val="24"/>
        </w:rPr>
        <w:t>PENTAGNA</w:t>
      </w:r>
      <w:proofErr w:type="spellEnd"/>
      <w:r w:rsidR="00A76C52" w:rsidRPr="000E4DE5">
        <w:rPr>
          <w:b/>
          <w:szCs w:val="24"/>
        </w:rPr>
        <w:t xml:space="preserve"> GUIMARÃES</w:t>
      </w:r>
      <w:r w:rsidR="00A76C52" w:rsidRPr="000E4DE5">
        <w:rPr>
          <w:szCs w:val="24"/>
        </w:rPr>
        <w:t xml:space="preserve">, brasileiro, casado com separação de bens, engenheiro, portador da Cédula de Identidade RG nº MG-409.418, expedida pela SSP/MG, e inscrito no CPF/MF sob o nº 315.822.656-15, residente e domiciliado na Cidade de Nova Lima, </w:t>
      </w:r>
      <w:r w:rsidR="00F62718" w:rsidRPr="000E4DE5">
        <w:rPr>
          <w:szCs w:val="24"/>
        </w:rPr>
        <w:t>Estado</w:t>
      </w:r>
      <w:r w:rsidR="00A76C52" w:rsidRPr="000E4DE5">
        <w:rPr>
          <w:szCs w:val="24"/>
        </w:rPr>
        <w:t xml:space="preserve"> de Minas Gerais, </w:t>
      </w:r>
      <w:r w:rsidR="00F62718" w:rsidRPr="000E4DE5">
        <w:rPr>
          <w:szCs w:val="24"/>
        </w:rPr>
        <w:t xml:space="preserve">na </w:t>
      </w:r>
      <w:r w:rsidR="00A76C52" w:rsidRPr="000E4DE5">
        <w:rPr>
          <w:szCs w:val="24"/>
        </w:rPr>
        <w:t>Rua Cinco, nº 522, Condomínio Riviera, CEP 34007-110</w:t>
      </w:r>
      <w:r w:rsidR="00A76C52" w:rsidRPr="000E4DE5" w:rsidDel="00810C1C">
        <w:rPr>
          <w:szCs w:val="24"/>
        </w:rPr>
        <w:t xml:space="preserve"> </w:t>
      </w:r>
      <w:r w:rsidR="00A76C52" w:rsidRPr="000E4DE5">
        <w:rPr>
          <w:szCs w:val="24"/>
        </w:rPr>
        <w:t>(“</w:t>
      </w:r>
      <w:r w:rsidR="00A76C52" w:rsidRPr="000E4DE5">
        <w:rPr>
          <w:szCs w:val="24"/>
          <w:u w:val="single"/>
        </w:rPr>
        <w:t>Luiz</w:t>
      </w:r>
      <w:r w:rsidR="00A76C52" w:rsidRPr="000E4DE5">
        <w:rPr>
          <w:szCs w:val="24"/>
        </w:rPr>
        <w:t xml:space="preserve">”); </w:t>
      </w:r>
      <w:r w:rsidR="00A76C52" w:rsidRPr="000E4DE5">
        <w:rPr>
          <w:b/>
          <w:szCs w:val="24"/>
        </w:rPr>
        <w:t xml:space="preserve">HELOÍSA MARIA </w:t>
      </w:r>
      <w:proofErr w:type="spellStart"/>
      <w:r w:rsidR="00A76C52" w:rsidRPr="000E4DE5">
        <w:rPr>
          <w:b/>
          <w:szCs w:val="24"/>
        </w:rPr>
        <w:t>PENTAGNA</w:t>
      </w:r>
      <w:proofErr w:type="spellEnd"/>
      <w:r w:rsidR="00A76C52" w:rsidRPr="000E4DE5">
        <w:rPr>
          <w:b/>
          <w:szCs w:val="24"/>
        </w:rPr>
        <w:t xml:space="preserve"> GUIMARÃES HENRIQUES</w:t>
      </w:r>
      <w:r w:rsidR="00A76C52" w:rsidRPr="000E4DE5">
        <w:rPr>
          <w:szCs w:val="24"/>
        </w:rPr>
        <w:t xml:space="preserve">, brasileira, casada em regime de comunhão parcial de bens, comerciante, portadora da Cédula de Identidade RG nº 583.620, expedida pela Secretaria de Segurança Pública do Distrito Federal, e inscrita no CPF/MF sob o nº 132.300.006-25, residente e domiciliada em Brasília, Distrito Federal, na </w:t>
      </w:r>
      <w:proofErr w:type="spellStart"/>
      <w:r w:rsidR="00A76C52" w:rsidRPr="000E4DE5">
        <w:rPr>
          <w:szCs w:val="24"/>
        </w:rPr>
        <w:t>SHIS-QL</w:t>
      </w:r>
      <w:proofErr w:type="spellEnd"/>
      <w:r w:rsidR="00A76C52" w:rsidRPr="000E4DE5">
        <w:rPr>
          <w:szCs w:val="24"/>
        </w:rPr>
        <w:t xml:space="preserve"> 20, Conjunto 1, casa 15, Lago Sul, CEP 71650-</w:t>
      </w:r>
      <w:r w:rsidR="00F62718" w:rsidRPr="000E4DE5">
        <w:rPr>
          <w:szCs w:val="24"/>
        </w:rPr>
        <w:t xml:space="preserve">115 </w:t>
      </w:r>
      <w:r w:rsidR="00A76C52" w:rsidRPr="000E4DE5">
        <w:rPr>
          <w:szCs w:val="24"/>
        </w:rPr>
        <w:t>(“</w:t>
      </w:r>
      <w:r w:rsidR="00A76C52" w:rsidRPr="000E4DE5">
        <w:rPr>
          <w:szCs w:val="24"/>
          <w:u w:val="single"/>
        </w:rPr>
        <w:t>Heloísa</w:t>
      </w:r>
      <w:r w:rsidR="00A76C52" w:rsidRPr="000E4DE5">
        <w:rPr>
          <w:szCs w:val="24"/>
        </w:rPr>
        <w:t xml:space="preserve">”); </w:t>
      </w:r>
      <w:r w:rsidR="00A76C52" w:rsidRPr="000E4DE5">
        <w:rPr>
          <w:b/>
          <w:szCs w:val="24"/>
        </w:rPr>
        <w:t xml:space="preserve">REGINA MARIA </w:t>
      </w:r>
      <w:proofErr w:type="spellStart"/>
      <w:r w:rsidR="00A76C52" w:rsidRPr="000E4DE5">
        <w:rPr>
          <w:b/>
          <w:szCs w:val="24"/>
        </w:rPr>
        <w:t>PENTAGNA</w:t>
      </w:r>
      <w:proofErr w:type="spellEnd"/>
      <w:r w:rsidR="00A76C52" w:rsidRPr="000E4DE5">
        <w:rPr>
          <w:b/>
          <w:szCs w:val="24"/>
        </w:rPr>
        <w:t xml:space="preserve"> GUIMARÃES SALAZAR</w:t>
      </w:r>
      <w:r w:rsidR="00A76C52" w:rsidRPr="000E4DE5">
        <w:rPr>
          <w:szCs w:val="24"/>
        </w:rPr>
        <w:t xml:space="preserve">, brasileira, casada em regime de </w:t>
      </w:r>
      <w:r w:rsidR="004232B0" w:rsidRPr="000E4DE5">
        <w:rPr>
          <w:szCs w:val="24"/>
        </w:rPr>
        <w:t>separação</w:t>
      </w:r>
      <w:r w:rsidR="00A76C52" w:rsidRPr="000E4DE5">
        <w:rPr>
          <w:szCs w:val="24"/>
        </w:rPr>
        <w:t xml:space="preserve"> bens, empresária, portadora da Cédula de Identidade RG nº MG-841,</w:t>
      </w:r>
      <w:r w:rsidR="00A76C52" w:rsidRPr="000E4DE5">
        <w:t xml:space="preserve"> </w:t>
      </w:r>
      <w:r w:rsidR="00A76C52" w:rsidRPr="000E4DE5">
        <w:rPr>
          <w:szCs w:val="24"/>
        </w:rPr>
        <w:t>expedida pela SSP/MG</w:t>
      </w:r>
      <w:r w:rsidR="00F62718" w:rsidRPr="000E4DE5">
        <w:rPr>
          <w:szCs w:val="24"/>
        </w:rPr>
        <w:t xml:space="preserve">, </w:t>
      </w:r>
      <w:r w:rsidR="00A76C52" w:rsidRPr="000E4DE5">
        <w:rPr>
          <w:szCs w:val="24"/>
        </w:rPr>
        <w:t>e inscrita no CPF/MF sob o nº 715.314.166-91, residente e domiciliada na Cidade de Nova Lima, Estado de Minas Gerais, na Rua Virgínia, nº 54, Vila Verde, CEP 34007-410 (“</w:t>
      </w:r>
      <w:r w:rsidR="00A76C52" w:rsidRPr="000E4DE5">
        <w:rPr>
          <w:szCs w:val="24"/>
          <w:u w:val="single"/>
        </w:rPr>
        <w:t>Regina</w:t>
      </w:r>
      <w:r w:rsidR="00A76C52" w:rsidRPr="000E4DE5">
        <w:rPr>
          <w:szCs w:val="24"/>
        </w:rPr>
        <w:t xml:space="preserve">”); </w:t>
      </w:r>
      <w:r w:rsidR="00A76C52" w:rsidRPr="000E4DE5">
        <w:rPr>
          <w:b/>
          <w:szCs w:val="24"/>
        </w:rPr>
        <w:t xml:space="preserve">MARIA BEATRIZ </w:t>
      </w:r>
      <w:proofErr w:type="spellStart"/>
      <w:r w:rsidR="00A76C52" w:rsidRPr="000E4DE5">
        <w:rPr>
          <w:b/>
          <w:szCs w:val="24"/>
        </w:rPr>
        <w:t>PENTAGNA</w:t>
      </w:r>
      <w:proofErr w:type="spellEnd"/>
      <w:r w:rsidR="00A76C52" w:rsidRPr="000E4DE5">
        <w:rPr>
          <w:b/>
          <w:szCs w:val="24"/>
        </w:rPr>
        <w:t xml:space="preserve"> GUIMARÃES</w:t>
      </w:r>
      <w:r w:rsidR="00A76C52" w:rsidRPr="000E4DE5">
        <w:rPr>
          <w:szCs w:val="24"/>
        </w:rPr>
        <w:t>, brasileira, solteira, empresária, portadora da Cédula de Identidade RG nº MG-409.849,</w:t>
      </w:r>
      <w:r w:rsidR="00A76C52" w:rsidRPr="000E4DE5">
        <w:t xml:space="preserve"> </w:t>
      </w:r>
      <w:r w:rsidR="00A76C52" w:rsidRPr="000E4DE5">
        <w:rPr>
          <w:szCs w:val="24"/>
        </w:rPr>
        <w:t>expedida pela SSP/MG, e inscrita no CPF/MF sob o nº 300.355.116-72, residente e domiciliada na Cidade de Belo Horizonte, Estado de Minas Gerais, na Rua Serranos, nº 100, apartamento 1.401, Bairro Serra CEP 30220-250 (“</w:t>
      </w:r>
      <w:r w:rsidR="00A76C52" w:rsidRPr="000E4DE5">
        <w:rPr>
          <w:szCs w:val="24"/>
          <w:u w:val="single"/>
        </w:rPr>
        <w:t>Maria</w:t>
      </w:r>
      <w:r w:rsidR="00A76C52" w:rsidRPr="000E4DE5">
        <w:rPr>
          <w:szCs w:val="24"/>
        </w:rPr>
        <w:t xml:space="preserve">”); </w:t>
      </w:r>
      <w:r w:rsidR="00A76C52" w:rsidRPr="000E4DE5">
        <w:rPr>
          <w:b/>
          <w:szCs w:val="24"/>
        </w:rPr>
        <w:t xml:space="preserve">RICARDO </w:t>
      </w:r>
      <w:proofErr w:type="spellStart"/>
      <w:r w:rsidR="00A76C52" w:rsidRPr="000E4DE5">
        <w:rPr>
          <w:b/>
          <w:szCs w:val="24"/>
        </w:rPr>
        <w:t>PENTAGNA</w:t>
      </w:r>
      <w:proofErr w:type="spellEnd"/>
      <w:r w:rsidR="00A76C52" w:rsidRPr="000E4DE5">
        <w:rPr>
          <w:b/>
          <w:szCs w:val="24"/>
        </w:rPr>
        <w:t xml:space="preserve"> GUIMARÃES</w:t>
      </w:r>
      <w:r w:rsidR="00A76C52" w:rsidRPr="000E4DE5">
        <w:rPr>
          <w:szCs w:val="24"/>
        </w:rPr>
        <w:t xml:space="preserve">, brasileiro, </w:t>
      </w:r>
      <w:r w:rsidR="004232B0" w:rsidRPr="000E4DE5">
        <w:rPr>
          <w:szCs w:val="24"/>
        </w:rPr>
        <w:t>casado com separação total de bens</w:t>
      </w:r>
      <w:r w:rsidR="00A76C52" w:rsidRPr="000E4DE5">
        <w:rPr>
          <w:szCs w:val="24"/>
        </w:rPr>
        <w:t xml:space="preserve">, empresário, portador da Cédula de Identidade RG nº MG-2.991.594, expedida pela SSP/MG, e inscrito no CPF/MF sob o nº 561.048.556-87, residente e domiciliado na Cidade de Nova Lima, </w:t>
      </w:r>
      <w:r w:rsidR="00F62718" w:rsidRPr="000E4DE5">
        <w:rPr>
          <w:szCs w:val="24"/>
        </w:rPr>
        <w:t>Estado</w:t>
      </w:r>
      <w:r w:rsidR="00A76C52" w:rsidRPr="000E4DE5">
        <w:rPr>
          <w:szCs w:val="24"/>
        </w:rPr>
        <w:t xml:space="preserve"> de Minas Gerais, na Alameda do Universo, nº 2.455, </w:t>
      </w:r>
      <w:proofErr w:type="spellStart"/>
      <w:r w:rsidR="00A76C52" w:rsidRPr="000E4DE5">
        <w:rPr>
          <w:szCs w:val="24"/>
        </w:rPr>
        <w:t>Ville</w:t>
      </w:r>
      <w:proofErr w:type="spellEnd"/>
      <w:r w:rsidR="00A76C52" w:rsidRPr="000E4DE5">
        <w:rPr>
          <w:szCs w:val="24"/>
        </w:rPr>
        <w:t xml:space="preserve"> de </w:t>
      </w:r>
      <w:proofErr w:type="spellStart"/>
      <w:r w:rsidR="00A76C52" w:rsidRPr="000E4DE5">
        <w:rPr>
          <w:szCs w:val="24"/>
        </w:rPr>
        <w:t>Montagne</w:t>
      </w:r>
      <w:proofErr w:type="spellEnd"/>
      <w:r w:rsidR="00A76C52" w:rsidRPr="000E4DE5">
        <w:rPr>
          <w:szCs w:val="24"/>
        </w:rPr>
        <w:t xml:space="preserve">, CEP </w:t>
      </w:r>
      <w:r w:rsidR="00A76C52" w:rsidRPr="000E4DE5">
        <w:rPr>
          <w:szCs w:val="24"/>
        </w:rPr>
        <w:lastRenderedPageBreak/>
        <w:t>34004-870 (“</w:t>
      </w:r>
      <w:r w:rsidR="00A76C52" w:rsidRPr="000E4DE5">
        <w:rPr>
          <w:szCs w:val="24"/>
          <w:u w:val="single"/>
        </w:rPr>
        <w:t>Ricardo</w:t>
      </w:r>
      <w:r w:rsidR="00A76C52" w:rsidRPr="000E4DE5">
        <w:rPr>
          <w:szCs w:val="24"/>
        </w:rPr>
        <w:t xml:space="preserve">”); </w:t>
      </w:r>
      <w:r w:rsidR="00A76C52" w:rsidRPr="000E4DE5">
        <w:rPr>
          <w:b/>
          <w:szCs w:val="24"/>
        </w:rPr>
        <w:t xml:space="preserve">ESPÓLIO DE HUMBERTO JOSÉ </w:t>
      </w:r>
      <w:proofErr w:type="spellStart"/>
      <w:r w:rsidR="00A76C52" w:rsidRPr="000E4DE5">
        <w:rPr>
          <w:b/>
          <w:szCs w:val="24"/>
        </w:rPr>
        <w:t>PENTAGNA</w:t>
      </w:r>
      <w:proofErr w:type="spellEnd"/>
      <w:r w:rsidR="00A76C52" w:rsidRPr="000E4DE5">
        <w:rPr>
          <w:b/>
          <w:szCs w:val="24"/>
        </w:rPr>
        <w:t xml:space="preserve"> GUIMARÃES</w:t>
      </w:r>
      <w:r w:rsidR="00A76C52" w:rsidRPr="000E4DE5">
        <w:rPr>
          <w:szCs w:val="24"/>
        </w:rPr>
        <w:t xml:space="preserve">, </w:t>
      </w:r>
      <w:r w:rsidR="00A76C52" w:rsidRPr="000E4DE5">
        <w:rPr>
          <w:i/>
          <w:szCs w:val="24"/>
        </w:rPr>
        <w:t>de cujus</w:t>
      </w:r>
      <w:r w:rsidR="00A76C52" w:rsidRPr="000E4DE5">
        <w:rPr>
          <w:szCs w:val="24"/>
        </w:rPr>
        <w:t xml:space="preserve"> brasileiro, portador da cédula de identidade RG nº M-3.601.839 e inscrito no CPF/MF nº 112.642.926-00, falecido em </w:t>
      </w:r>
      <w:r w:rsidR="00D72F9C" w:rsidRPr="000E4DE5">
        <w:rPr>
          <w:szCs w:val="24"/>
        </w:rPr>
        <w:t>07/05/2017</w:t>
      </w:r>
      <w:r w:rsidR="00A76C52" w:rsidRPr="000E4DE5">
        <w:rPr>
          <w:szCs w:val="24"/>
        </w:rPr>
        <w:t xml:space="preserve">, </w:t>
      </w:r>
      <w:r w:rsidR="000265AD" w:rsidRPr="000E4DE5">
        <w:rPr>
          <w:szCs w:val="24"/>
        </w:rPr>
        <w:t xml:space="preserve">neste ato representado pela sua inventariante Camila </w:t>
      </w:r>
      <w:proofErr w:type="spellStart"/>
      <w:r w:rsidR="000265AD" w:rsidRPr="000E4DE5">
        <w:rPr>
          <w:szCs w:val="24"/>
        </w:rPr>
        <w:t>Artoni</w:t>
      </w:r>
      <w:proofErr w:type="spellEnd"/>
      <w:r w:rsidR="000265AD" w:rsidRPr="000E4DE5">
        <w:rPr>
          <w:szCs w:val="24"/>
        </w:rPr>
        <w:t xml:space="preserve"> </w:t>
      </w:r>
      <w:proofErr w:type="spellStart"/>
      <w:r w:rsidR="000265AD" w:rsidRPr="000E4DE5">
        <w:rPr>
          <w:szCs w:val="24"/>
        </w:rPr>
        <w:t>Pentagna</w:t>
      </w:r>
      <w:proofErr w:type="spellEnd"/>
      <w:r w:rsidR="000265AD" w:rsidRPr="000E4DE5">
        <w:rPr>
          <w:szCs w:val="24"/>
        </w:rPr>
        <w:t xml:space="preserve"> Guimarães, brasileira, casada, advogada, portadora da carteira de identidade nº MG-8.606.212, expedida pela SSP/MG, CPF nº 041.302.426-10, residente em Belo Horizonte, Minas Gerais, na rua Elza Brandão </w:t>
      </w:r>
      <w:proofErr w:type="spellStart"/>
      <w:r w:rsidR="000265AD" w:rsidRPr="000E4DE5">
        <w:rPr>
          <w:szCs w:val="24"/>
        </w:rPr>
        <w:t>Rodarte</w:t>
      </w:r>
      <w:proofErr w:type="spellEnd"/>
      <w:r w:rsidR="000265AD" w:rsidRPr="000E4DE5">
        <w:rPr>
          <w:szCs w:val="24"/>
        </w:rPr>
        <w:t>, nº 203, apartamento 902,</w:t>
      </w:r>
      <w:r w:rsidR="00F62718" w:rsidRPr="000E4DE5">
        <w:rPr>
          <w:szCs w:val="24"/>
        </w:rPr>
        <w:t xml:space="preserve"> Bairro</w:t>
      </w:r>
      <w:r w:rsidR="000265AD" w:rsidRPr="000E4DE5">
        <w:rPr>
          <w:szCs w:val="24"/>
        </w:rPr>
        <w:t xml:space="preserve"> Belvedere, CEP 30.</w:t>
      </w:r>
      <w:r w:rsidR="000265AD" w:rsidRPr="009923D1">
        <w:rPr>
          <w:szCs w:val="24"/>
        </w:rPr>
        <w:t>320-630</w:t>
      </w:r>
      <w:r w:rsidR="00A76C52" w:rsidRPr="009923D1">
        <w:rPr>
          <w:szCs w:val="24"/>
        </w:rPr>
        <w:t xml:space="preserve"> (“</w:t>
      </w:r>
      <w:r w:rsidR="00A76C52" w:rsidRPr="009923D1">
        <w:rPr>
          <w:szCs w:val="24"/>
          <w:u w:val="single"/>
        </w:rPr>
        <w:t>Espólio de Humberto</w:t>
      </w:r>
      <w:r w:rsidR="00A76C52" w:rsidRPr="009923D1">
        <w:rPr>
          <w:szCs w:val="24"/>
        </w:rPr>
        <w:t xml:space="preserve">”); e </w:t>
      </w:r>
      <w:r w:rsidR="00A76C52" w:rsidRPr="009923D1">
        <w:rPr>
          <w:b/>
          <w:szCs w:val="24"/>
        </w:rPr>
        <w:t>FLÁVIO LADEIRA GUIMARÃES</w:t>
      </w:r>
      <w:r w:rsidR="00A76C52" w:rsidRPr="009923D1">
        <w:rPr>
          <w:szCs w:val="24"/>
        </w:rPr>
        <w:t xml:space="preserve">, brasileiro, solteiro, contador, portador da Cédula de Identidade RG nº MG-4.025.723, expedida pela SSP/MG, e inscrito no CPF/MF sob o nº 666.533.986-68, residente e domiciliado na Cidade de Belo Horizonte, </w:t>
      </w:r>
      <w:r w:rsidR="00F62718" w:rsidRPr="009923D1">
        <w:rPr>
          <w:szCs w:val="24"/>
        </w:rPr>
        <w:t>Estado</w:t>
      </w:r>
      <w:r w:rsidR="00A76C52" w:rsidRPr="009923D1">
        <w:rPr>
          <w:szCs w:val="24"/>
        </w:rPr>
        <w:t xml:space="preserve"> de Minas Gerais, na Rua Levy </w:t>
      </w:r>
      <w:proofErr w:type="spellStart"/>
      <w:r w:rsidR="00A76C52" w:rsidRPr="009923D1">
        <w:rPr>
          <w:szCs w:val="24"/>
        </w:rPr>
        <w:t>Lafetá</w:t>
      </w:r>
      <w:proofErr w:type="spellEnd"/>
      <w:r w:rsidR="00A76C52" w:rsidRPr="009923D1">
        <w:rPr>
          <w:szCs w:val="24"/>
        </w:rPr>
        <w:t>, nº 161, apartamento 1101, Bairro Belvedere CEP 30320-710 (“</w:t>
      </w:r>
      <w:r w:rsidR="00A76C52" w:rsidRPr="009923D1">
        <w:rPr>
          <w:szCs w:val="24"/>
          <w:u w:val="single"/>
        </w:rPr>
        <w:t>Flávio</w:t>
      </w:r>
      <w:r w:rsidR="00A76C52" w:rsidRPr="009923D1">
        <w:rPr>
          <w:szCs w:val="24"/>
        </w:rPr>
        <w:t>”</w:t>
      </w:r>
      <w:r w:rsidR="00A76C52" w:rsidRPr="000E4DE5">
        <w:rPr>
          <w:szCs w:val="24"/>
        </w:rPr>
        <w:t xml:space="preserve"> e, em conjunto com Paulo, Gabriel, João, Luiz, Heloísa, Regina, Maria, Ricardo e Espólio de Humberto, “</w:t>
      </w:r>
      <w:r w:rsidR="00A76C52" w:rsidRPr="000E4DE5">
        <w:rPr>
          <w:szCs w:val="24"/>
          <w:u w:val="single"/>
        </w:rPr>
        <w:t>Outorgantes</w:t>
      </w:r>
      <w:r w:rsidR="00A76C52" w:rsidRPr="000E4DE5">
        <w:rPr>
          <w:szCs w:val="24"/>
        </w:rPr>
        <w:t>”</w:t>
      </w:r>
      <w:r w:rsidR="00002396" w:rsidRPr="000E4DE5">
        <w:rPr>
          <w:szCs w:val="24"/>
        </w:rPr>
        <w:t xml:space="preserve">) </w:t>
      </w:r>
      <w:r w:rsidR="005A16BB" w:rsidRPr="000E4DE5">
        <w:rPr>
          <w:szCs w:val="24"/>
        </w:rPr>
        <w:t>neste ato constituem</w:t>
      </w:r>
      <w:r w:rsidRPr="000E4DE5">
        <w:rPr>
          <w:szCs w:val="24"/>
        </w:rPr>
        <w:t xml:space="preserve"> a </w:t>
      </w:r>
      <w:r w:rsidR="005A16BB" w:rsidRPr="000E4DE5">
        <w:rPr>
          <w:b/>
          <w:szCs w:val="24"/>
        </w:rPr>
        <w:t>SIMPLIFIC PAVARINI</w:t>
      </w:r>
      <w:r w:rsidR="005A16BB" w:rsidRPr="000E4DE5">
        <w:rPr>
          <w:b/>
        </w:rPr>
        <w:t xml:space="preserve"> DISTRIBUIDORA DE TÍTULOS E VALORES MOBILIÁRIOS LTDA.</w:t>
      </w:r>
      <w:r w:rsidR="005A16BB" w:rsidRPr="000E4DE5">
        <w:t xml:space="preserve">, </w:t>
      </w:r>
      <w:r w:rsidR="005A16BB" w:rsidRPr="000E4DE5">
        <w:rPr>
          <w:szCs w:val="24"/>
        </w:rPr>
        <w:t>instituição financeira, atuando por sua filial na</w:t>
      </w:r>
      <w:r w:rsidR="00F62718" w:rsidRPr="000E4DE5">
        <w:rPr>
          <w:szCs w:val="24"/>
        </w:rPr>
        <w:t xml:space="preserve"> Cidade</w:t>
      </w:r>
      <w:r w:rsidR="005A16BB" w:rsidRPr="000E4DE5">
        <w:t xml:space="preserve"> de São Paulo, Estado de São Paulo, na </w:t>
      </w:r>
      <w:r w:rsidR="00B932EE" w:rsidRPr="000E4DE5">
        <w:rPr>
          <w:szCs w:val="24"/>
        </w:rPr>
        <w:t xml:space="preserve">Rua Joaquim Floriano 466, bloco B, </w:t>
      </w:r>
      <w:proofErr w:type="spellStart"/>
      <w:r w:rsidR="00B932EE" w:rsidRPr="000E4DE5">
        <w:rPr>
          <w:szCs w:val="24"/>
        </w:rPr>
        <w:t>Conj</w:t>
      </w:r>
      <w:proofErr w:type="spellEnd"/>
      <w:r w:rsidR="00B932EE" w:rsidRPr="000E4DE5">
        <w:rPr>
          <w:szCs w:val="24"/>
        </w:rPr>
        <w:t xml:space="preserve"> 1401, Itaim Bibi, CEP 04534-002</w:t>
      </w:r>
      <w:r w:rsidR="005A16BB" w:rsidRPr="000E4DE5">
        <w:rPr>
          <w:szCs w:val="24"/>
        </w:rPr>
        <w:t xml:space="preserve">, </w:t>
      </w:r>
      <w:r w:rsidR="005A16BB" w:rsidRPr="000E4DE5">
        <w:t xml:space="preserve">inscrita no CNPJ/MF sob </w:t>
      </w:r>
      <w:r w:rsidR="005A16BB" w:rsidRPr="000E4DE5">
        <w:rPr>
          <w:szCs w:val="24"/>
        </w:rPr>
        <w:t>nº 15.227.994/0004-01, neste ato representada nos termos de seu contrato social</w:t>
      </w:r>
      <w:ins w:id="1500" w:author="Cescon Barrieu" w:date="2019-09-23T18:34:00Z">
        <w:r w:rsidR="002A0D71" w:rsidRPr="000E4DE5">
          <w:rPr>
            <w:szCs w:val="24"/>
          </w:rPr>
          <w:t xml:space="preserve"> (“</w:t>
        </w:r>
        <w:r w:rsidR="002A0D71" w:rsidRPr="000E4DE5">
          <w:rPr>
            <w:szCs w:val="24"/>
            <w:u w:val="single"/>
          </w:rPr>
          <w:t>Agente Fiduciário</w:t>
        </w:r>
        <w:r w:rsidR="002A0D71" w:rsidRPr="000E4DE5">
          <w:rPr>
            <w:szCs w:val="24"/>
          </w:rPr>
          <w:t>”)</w:t>
        </w:r>
      </w:ins>
      <w:ins w:id="1501" w:author="Cescon Barrieu" w:date="2019-09-23T20:40:00Z">
        <w:r w:rsidR="00F86A54" w:rsidRPr="000E4DE5">
          <w:t xml:space="preserve"> na qualidade de representantes da comunhão dos titulares das debêntures (“</w:t>
        </w:r>
        <w:r w:rsidR="00F86A54" w:rsidRPr="000E4DE5">
          <w:rPr>
            <w:u w:val="single"/>
          </w:rPr>
          <w:t>Debenturistas</w:t>
        </w:r>
        <w:r w:rsidR="00F86A54" w:rsidRPr="000E4DE5">
          <w:t>”)</w:t>
        </w:r>
      </w:ins>
      <w:ins w:id="1502" w:author="Cescon Barrieu" w:date="2019-09-23T18:33:00Z">
        <w:r w:rsidR="002A0D71" w:rsidRPr="000E4DE5">
          <w:rPr>
            <w:szCs w:val="24"/>
          </w:rPr>
          <w:t xml:space="preserve">; e o </w:t>
        </w:r>
        <w:r w:rsidR="002A0D71" w:rsidRPr="000E4DE5">
          <w:rPr>
            <w:b/>
            <w:bCs/>
          </w:rPr>
          <w:t>BANCO BRADESCO S.A.</w:t>
        </w:r>
        <w:r w:rsidR="002A0D71" w:rsidRPr="000E4DE5">
          <w:rPr>
            <w:bCs/>
          </w:rPr>
          <w:t>, instituição financeira constituída sob a forma de sociedade por ações, com sede na cidade de Osasco, estado de São Paulo, no núcleo administrativo “Cidade de Deus”, S/n, inscrita no CNPJ/ME sob o nº 60.746.948/0001-12</w:t>
        </w:r>
        <w:r w:rsidR="002A0D71" w:rsidRPr="000E4DE5">
          <w:t xml:space="preserve">, neste ato representada </w:t>
        </w:r>
        <w:r w:rsidR="002A0D71" w:rsidRPr="000E4DE5">
          <w:rPr>
            <w:szCs w:val="24"/>
          </w:rPr>
          <w:t>nos termos</w:t>
        </w:r>
        <w:r w:rsidR="002A0D71" w:rsidRPr="000E4DE5">
          <w:t xml:space="preserve"> de seu </w:t>
        </w:r>
        <w:r w:rsidR="002A0D71" w:rsidRPr="000E4DE5">
          <w:rPr>
            <w:szCs w:val="24"/>
          </w:rPr>
          <w:t>estatuto social (“</w:t>
        </w:r>
        <w:r w:rsidR="002A0D71" w:rsidRPr="000E4DE5">
          <w:rPr>
            <w:szCs w:val="24"/>
            <w:u w:val="single"/>
          </w:rPr>
          <w:t>Banco Bradesco</w:t>
        </w:r>
        <w:r w:rsidR="002A0D71" w:rsidRPr="000E4DE5">
          <w:rPr>
            <w:szCs w:val="24"/>
          </w:rPr>
          <w:t xml:space="preserve">” e, em conjunto com </w:t>
        </w:r>
      </w:ins>
      <w:ins w:id="1503" w:author="Cescon Barrieu" w:date="2019-09-23T18:34:00Z">
        <w:r w:rsidR="002A0D71" w:rsidRPr="000E4DE5">
          <w:rPr>
            <w:szCs w:val="24"/>
          </w:rPr>
          <w:t>o Agente Fiduciário,</w:t>
        </w:r>
      </w:ins>
      <w:ins w:id="1504" w:author="Cescon Barrieu" w:date="2019-09-23T18:35:00Z">
        <w:r w:rsidR="002A0D71" w:rsidRPr="000E4DE5">
          <w:rPr>
            <w:szCs w:val="24"/>
          </w:rPr>
          <w:t xml:space="preserve"> </w:t>
        </w:r>
      </w:ins>
      <w:del w:id="1505" w:author="Cescon Barrieu" w:date="2019-09-23T18:33:00Z">
        <w:r w:rsidR="005A16BB" w:rsidRPr="000E4DE5" w:rsidDel="002A0D71">
          <w:rPr>
            <w:szCs w:val="24"/>
          </w:rPr>
          <w:delText>,</w:delText>
        </w:r>
      </w:del>
      <w:del w:id="1506" w:author="Cescon Barrieu" w:date="2019-09-23T18:34:00Z">
        <w:r w:rsidR="005A16BB" w:rsidRPr="000E4DE5" w:rsidDel="002A0D71">
          <w:rPr>
            <w:szCs w:val="24"/>
          </w:rPr>
          <w:delText xml:space="preserve"> (</w:delText>
        </w:r>
      </w:del>
      <w:r w:rsidR="005A16BB" w:rsidRPr="000E4DE5">
        <w:rPr>
          <w:szCs w:val="24"/>
        </w:rPr>
        <w:t>“</w:t>
      </w:r>
      <w:r w:rsidR="005A16BB" w:rsidRPr="000E4DE5">
        <w:rPr>
          <w:szCs w:val="24"/>
          <w:u w:val="single"/>
        </w:rPr>
        <w:t>Mandatário</w:t>
      </w:r>
      <w:ins w:id="1507" w:author="Cescon Barrieu" w:date="2019-09-23T18:34:00Z">
        <w:r w:rsidR="002A0D71" w:rsidRPr="000E4DE5">
          <w:rPr>
            <w:szCs w:val="24"/>
            <w:u w:val="single"/>
          </w:rPr>
          <w:t>s</w:t>
        </w:r>
      </w:ins>
      <w:r w:rsidR="005A16BB" w:rsidRPr="000E4DE5">
        <w:rPr>
          <w:szCs w:val="24"/>
        </w:rPr>
        <w:t>”</w:t>
      </w:r>
      <w:del w:id="1508" w:author="Cescon Barrieu" w:date="2019-09-23T18:34:00Z">
        <w:r w:rsidR="005A16BB" w:rsidRPr="000E4DE5" w:rsidDel="002A0D71">
          <w:rPr>
            <w:szCs w:val="24"/>
          </w:rPr>
          <w:delText xml:space="preserve"> ou “</w:delText>
        </w:r>
        <w:r w:rsidR="005A16BB" w:rsidRPr="000E4DE5" w:rsidDel="002A0D71">
          <w:rPr>
            <w:szCs w:val="24"/>
            <w:u w:val="single"/>
          </w:rPr>
          <w:delText>Agente Fiduciário</w:delText>
        </w:r>
        <w:r w:rsidR="005A16BB" w:rsidRPr="000E4DE5" w:rsidDel="002A0D71">
          <w:rPr>
            <w:szCs w:val="24"/>
          </w:rPr>
          <w:delText>”</w:delText>
        </w:r>
      </w:del>
      <w:r w:rsidR="005A16BB" w:rsidRPr="000E4DE5">
        <w:rPr>
          <w:szCs w:val="24"/>
        </w:rPr>
        <w:t>)</w:t>
      </w:r>
      <w:r w:rsidR="005A16BB" w:rsidRPr="000E4DE5">
        <w:t xml:space="preserve"> </w:t>
      </w:r>
      <w:del w:id="1509" w:author="Cescon Barrieu" w:date="2019-09-23T20:40:00Z">
        <w:r w:rsidR="005A16BB" w:rsidRPr="000E4DE5" w:rsidDel="00F86A54">
          <w:delText>na qualidade de representante da comunhão dos titulares das debêntures (“</w:delText>
        </w:r>
        <w:r w:rsidR="005A16BB" w:rsidRPr="000E4DE5" w:rsidDel="00F86A54">
          <w:rPr>
            <w:u w:val="single"/>
          </w:rPr>
          <w:delText>Debenturistas</w:delText>
        </w:r>
        <w:r w:rsidR="005A16BB" w:rsidRPr="000E4DE5" w:rsidDel="00F86A54">
          <w:delText xml:space="preserve">”) </w:delText>
        </w:r>
      </w:del>
      <w:r w:rsidR="005A16BB" w:rsidRPr="000E4DE5">
        <w:rPr>
          <w:szCs w:val="24"/>
        </w:rPr>
        <w:t xml:space="preserve">nos termos do Instrumento Particular de Escritura da </w:t>
      </w:r>
      <w:r w:rsidR="005A16BB" w:rsidRPr="000E4DE5">
        <w:rPr>
          <w:spacing w:val="5"/>
          <w:szCs w:val="24"/>
        </w:rPr>
        <w:t>Segunda Emissão de Debêntures Simples, Não Conversíveis</w:t>
      </w:r>
      <w:r w:rsidR="005A16BB" w:rsidRPr="000E4DE5">
        <w:rPr>
          <w:spacing w:val="5"/>
        </w:rPr>
        <w:t xml:space="preserve"> em </w:t>
      </w:r>
      <w:r w:rsidR="005A16BB" w:rsidRPr="000E4DE5">
        <w:rPr>
          <w:spacing w:val="5"/>
          <w:szCs w:val="24"/>
        </w:rPr>
        <w:t>Ações, da Espécie com Garantia Real, com Garantia Adicional Fidejussória</w:t>
      </w:r>
      <w:r w:rsidR="005A16BB" w:rsidRPr="000E4DE5">
        <w:rPr>
          <w:spacing w:val="5"/>
        </w:rPr>
        <w:t xml:space="preserve">, </w:t>
      </w:r>
      <w:r w:rsidR="005A16BB" w:rsidRPr="000E4DE5">
        <w:t xml:space="preserve">para </w:t>
      </w:r>
      <w:r w:rsidR="005A16BB" w:rsidRPr="000E4DE5">
        <w:rPr>
          <w:szCs w:val="24"/>
        </w:rPr>
        <w:t xml:space="preserve">Distribuição Pública com Esforços Restritos de Colocação, </w:t>
      </w:r>
      <w:r w:rsidR="005A16BB" w:rsidRPr="000E4DE5">
        <w:rPr>
          <w:spacing w:val="5"/>
          <w:szCs w:val="24"/>
        </w:rPr>
        <w:t>em Série Única,</w:t>
      </w:r>
      <w:r w:rsidR="005A16BB" w:rsidRPr="000E4DE5">
        <w:rPr>
          <w:szCs w:val="24"/>
        </w:rPr>
        <w:t xml:space="preserve"> da </w:t>
      </w:r>
      <w:r w:rsidR="00AC22D8" w:rsidRPr="000E4DE5">
        <w:rPr>
          <w:b/>
          <w:szCs w:val="24"/>
        </w:rPr>
        <w:t xml:space="preserve">BONSUCESSO HOLDING FINANCEIRA </w:t>
      </w:r>
      <w:r w:rsidR="006176FD" w:rsidRPr="000E4DE5">
        <w:rPr>
          <w:b/>
        </w:rPr>
        <w:t>S</w:t>
      </w:r>
      <w:r w:rsidR="006176FD" w:rsidRPr="000E4DE5">
        <w:rPr>
          <w:b/>
          <w:szCs w:val="24"/>
        </w:rPr>
        <w:t>.</w:t>
      </w:r>
      <w:r w:rsidR="006176FD" w:rsidRPr="000E4DE5">
        <w:rPr>
          <w:b/>
        </w:rPr>
        <w:t>A</w:t>
      </w:r>
      <w:r w:rsidR="006176FD" w:rsidRPr="000E4DE5">
        <w:rPr>
          <w:b/>
          <w:szCs w:val="24"/>
        </w:rPr>
        <w:t>.</w:t>
      </w:r>
      <w:r w:rsidR="006176FD" w:rsidRPr="000E4DE5">
        <w:t xml:space="preserve"> (“</w:t>
      </w:r>
      <w:r w:rsidR="006176FD" w:rsidRPr="000E4DE5">
        <w:rPr>
          <w:u w:val="single"/>
        </w:rPr>
        <w:t>Companhia</w:t>
      </w:r>
      <w:r w:rsidR="006176FD" w:rsidRPr="000E4DE5">
        <w:t xml:space="preserve">” e </w:t>
      </w:r>
      <w:r w:rsidR="005A16BB" w:rsidRPr="000E4DE5">
        <w:rPr>
          <w:szCs w:val="24"/>
        </w:rPr>
        <w:t>“</w:t>
      </w:r>
      <w:r w:rsidR="005A16BB" w:rsidRPr="000E4DE5">
        <w:rPr>
          <w:szCs w:val="24"/>
          <w:u w:val="single"/>
        </w:rPr>
        <w:t>Escritura de Emissão</w:t>
      </w:r>
      <w:r w:rsidR="005A16BB" w:rsidRPr="000E4DE5">
        <w:rPr>
          <w:szCs w:val="24"/>
        </w:rPr>
        <w:t>”)</w:t>
      </w:r>
      <w:r w:rsidR="005A16BB" w:rsidRPr="000E4DE5">
        <w:t xml:space="preserve"> </w:t>
      </w:r>
      <w:ins w:id="1510" w:author="Cescon Barrieu" w:date="2019-09-23T20:42:00Z">
        <w:r w:rsidR="00F86A54" w:rsidRPr="000E4DE5">
          <w:t xml:space="preserve">e das </w:t>
        </w:r>
        <w:r w:rsidR="00F86A54" w:rsidRPr="000E4DE5">
          <w:rPr>
            <w:bCs/>
          </w:rPr>
          <w:t>13 (treze) cédulas de crédito bancário, em favor do Banco Bradesco, no valor total de R$100.000.000,00 (cem milhões de reais) (“</w:t>
        </w:r>
        <w:proofErr w:type="spellStart"/>
        <w:r w:rsidR="00F86A54" w:rsidRPr="000E4DE5">
          <w:rPr>
            <w:bCs/>
            <w:u w:val="single"/>
          </w:rPr>
          <w:t>CCB’s</w:t>
        </w:r>
        <w:proofErr w:type="spellEnd"/>
        <w:r w:rsidR="00F86A54" w:rsidRPr="000E4DE5">
          <w:rPr>
            <w:bCs/>
          </w:rPr>
          <w:t>” e, em conjunto com a Escritura de Emissão, os “</w:t>
        </w:r>
        <w:r w:rsidR="00F86A54" w:rsidRPr="000E4DE5">
          <w:rPr>
            <w:bCs/>
            <w:u w:val="single"/>
          </w:rPr>
          <w:t>Instrumentos das Dívidas Financeiras</w:t>
        </w:r>
        <w:r w:rsidR="00F86A54" w:rsidRPr="000E4DE5">
          <w:rPr>
            <w:bCs/>
          </w:rPr>
          <w:t xml:space="preserve">”) </w:t>
        </w:r>
      </w:ins>
      <w:r w:rsidRPr="000E4DE5">
        <w:t>de forma irrevogável e irretratável, como seu</w:t>
      </w:r>
      <w:ins w:id="1511" w:author="Cescon Barrieu" w:date="2019-09-23T20:40:00Z">
        <w:r w:rsidR="00F86A54" w:rsidRPr="000E4DE5">
          <w:t>s</w:t>
        </w:r>
      </w:ins>
      <w:r w:rsidRPr="000E4DE5">
        <w:t xml:space="preserve"> bastante procurador</w:t>
      </w:r>
      <w:ins w:id="1512" w:author="Cescon Barrieu" w:date="2019-09-23T20:40:00Z">
        <w:r w:rsidR="00F86A54" w:rsidRPr="000E4DE5">
          <w:t>es</w:t>
        </w:r>
      </w:ins>
      <w:r w:rsidRPr="000E4DE5">
        <w:t xml:space="preserve">, com poderes para, mediante a ocorrência </w:t>
      </w:r>
      <w:r w:rsidR="006176FD" w:rsidRPr="000E4DE5">
        <w:t xml:space="preserve">do </w:t>
      </w:r>
      <w:r w:rsidR="00F86A54" w:rsidRPr="000E4DE5">
        <w:t xml:space="preserve">vencimento antecipado </w:t>
      </w:r>
      <w:r w:rsidR="006176FD" w:rsidRPr="000E4DE5">
        <w:t xml:space="preserve">das </w:t>
      </w:r>
      <w:r w:rsidR="00F407FB" w:rsidRPr="000E4DE5">
        <w:t>Debêntures</w:t>
      </w:r>
      <w:ins w:id="1513" w:author="Cescon Barrieu" w:date="2019-09-23T20:42:00Z">
        <w:r w:rsidR="00F86A54" w:rsidRPr="000E4DE5">
          <w:t xml:space="preserve"> ou das </w:t>
        </w:r>
        <w:proofErr w:type="spellStart"/>
        <w:r w:rsidR="00F86A54" w:rsidRPr="000E4DE5">
          <w:t>CCB’s</w:t>
        </w:r>
      </w:ins>
      <w:proofErr w:type="spellEnd"/>
      <w:r w:rsidR="006176FD" w:rsidRPr="000E4DE5">
        <w:t xml:space="preserve">, </w:t>
      </w:r>
      <w:r w:rsidR="003121DB" w:rsidRPr="000E4DE5">
        <w:t>nos termos d</w:t>
      </w:r>
      <w:ins w:id="1514" w:author="Cescon Barrieu" w:date="2019-09-23T20:42:00Z">
        <w:r w:rsidR="00F86A54" w:rsidRPr="000E4DE5">
          <w:t>os</w:t>
        </w:r>
      </w:ins>
      <w:del w:id="1515" w:author="Cescon Barrieu" w:date="2019-09-23T20:42:00Z">
        <w:r w:rsidR="00AF25F0" w:rsidRPr="000E4DE5" w:rsidDel="00F86A54">
          <w:delText>a</w:delText>
        </w:r>
      </w:del>
      <w:r w:rsidR="003121DB" w:rsidRPr="000E4DE5">
        <w:t xml:space="preserve"> </w:t>
      </w:r>
      <w:ins w:id="1516" w:author="Cescon Barrieu" w:date="2019-09-23T20:42:00Z">
        <w:r w:rsidR="00F86A54" w:rsidRPr="000E4DE5">
          <w:rPr>
            <w:bCs/>
            <w:rPrChange w:id="1517" w:author="Cescon Barrieu" w:date="2019-09-23T21:59:00Z">
              <w:rPr>
                <w:bCs/>
                <w:u w:val="single"/>
              </w:rPr>
            </w:rPrChange>
          </w:rPr>
          <w:t>Instrumentos das Dívidas Financeiras</w:t>
        </w:r>
      </w:ins>
      <w:del w:id="1518" w:author="Cescon Barrieu" w:date="2019-09-23T20:42:00Z">
        <w:r w:rsidR="00AF25F0" w:rsidRPr="009923D1" w:rsidDel="00F86A54">
          <w:delText>Escritura de Emissão</w:delText>
        </w:r>
      </w:del>
      <w:r w:rsidR="006176FD" w:rsidRPr="009923D1">
        <w:t>,</w:t>
      </w:r>
      <w:r w:rsidRPr="009923D1">
        <w:t xml:space="preserve"> agir em seu nome e representação, para praticar todos os atos que se façam necessários, relativamente ao </w:t>
      </w:r>
      <w:r w:rsidR="006176FD" w:rsidRPr="000E4DE5">
        <w:t xml:space="preserve">Contrato de Alienação Fiduciária de Ações em Garantia, datado de </w:t>
      </w:r>
      <w:r w:rsidR="000265AD" w:rsidRPr="000E4DE5">
        <w:t>09 de janeiro de 2018</w:t>
      </w:r>
      <w:r w:rsidR="006176FD" w:rsidRPr="000E4DE5">
        <w:rPr>
          <w:szCs w:val="24"/>
        </w:rPr>
        <w:t>,</w:t>
      </w:r>
      <w:r w:rsidR="006176FD" w:rsidRPr="000E4DE5">
        <w:t xml:space="preserve"> celebrado entre os Outorgantes e o Mandatário</w:t>
      </w:r>
      <w:ins w:id="1519" w:author="Cescon Barrieu" w:date="2019-09-23T20:43:00Z">
        <w:r w:rsidR="00F86A54" w:rsidRPr="000E4DE5">
          <w:t>s</w:t>
        </w:r>
      </w:ins>
      <w:del w:id="1520" w:author="Cescon Barrieu" w:date="2019-09-23T20:43:00Z">
        <w:r w:rsidR="006176FD" w:rsidRPr="000E4DE5" w:rsidDel="00F86A54">
          <w:delText>, na qualidade de agente fiduciário, atuando como agente em benefício dos Debenturistas</w:delText>
        </w:r>
      </w:del>
      <w:r w:rsidR="006176FD" w:rsidRPr="000E4DE5">
        <w:t>, e com a interveniência anuência da Companhia (“</w:t>
      </w:r>
      <w:r w:rsidR="006176FD" w:rsidRPr="000E4DE5">
        <w:rPr>
          <w:u w:val="single"/>
        </w:rPr>
        <w:t>Contrato</w:t>
      </w:r>
      <w:r w:rsidR="006176FD" w:rsidRPr="000E4DE5">
        <w:t>”)</w:t>
      </w:r>
      <w:r w:rsidRPr="000E4DE5">
        <w:t>, incluindo, sem limitação, poderes para:</w:t>
      </w:r>
    </w:p>
    <w:p w14:paraId="6482CB0C" w14:textId="77777777" w:rsidR="00A1059B" w:rsidRPr="000E4DE5" w:rsidRDefault="00A1059B">
      <w:pPr>
        <w:widowControl w:val="0"/>
        <w:spacing w:line="320" w:lineRule="exact"/>
        <w:jc w:val="both"/>
      </w:pPr>
    </w:p>
    <w:p w14:paraId="08B47B88" w14:textId="36FF2105" w:rsidR="00C57CA2" w:rsidRPr="000E4DE5" w:rsidRDefault="00C57CA2">
      <w:pPr>
        <w:widowControl w:val="0"/>
        <w:spacing w:line="320" w:lineRule="exact"/>
        <w:jc w:val="both"/>
      </w:pPr>
      <w:bookmarkStart w:id="1521" w:name="_Toc347829806"/>
      <w:bookmarkStart w:id="1522" w:name="_Toc347835403"/>
      <w:r w:rsidRPr="000E4DE5">
        <w:t>(a)</w:t>
      </w:r>
      <w:r w:rsidRPr="000E4DE5">
        <w:tab/>
        <w:t xml:space="preserve">alienar, vender amigavelmente, fazer com que sejam vendidas, cobrar, receber, apropriar-se de, retirar, transferir e/ou excutir os Bens Alienados </w:t>
      </w:r>
      <w:r w:rsidRPr="000E4DE5">
        <w:rPr>
          <w:spacing w:val="-3"/>
        </w:rPr>
        <w:t xml:space="preserve">(no todo ou em parte, </w:t>
      </w:r>
      <w:r w:rsidRPr="000E4DE5">
        <w:rPr>
          <w:spacing w:val="-3"/>
        </w:rPr>
        <w:lastRenderedPageBreak/>
        <w:t>conforme aplicável)</w:t>
      </w:r>
      <w:r w:rsidRPr="000E4DE5">
        <w:t>, conferir opção ou opções de compra sobre</w:t>
      </w:r>
      <w:r w:rsidRPr="000E4DE5">
        <w:rPr>
          <w:spacing w:val="-3"/>
        </w:rPr>
        <w:t>,</w:t>
      </w:r>
      <w:r w:rsidRPr="000E4DE5">
        <w:t xml:space="preserve"> ou por outra forma alienar os Bens Alienados</w:t>
      </w:r>
      <w:r w:rsidRPr="000E4DE5">
        <w:rPr>
          <w:spacing w:val="-3"/>
        </w:rPr>
        <w:t>,</w:t>
      </w:r>
      <w:r w:rsidRPr="000E4DE5">
        <w:t xml:space="preserve"> no todo ou em parte, e aplicar os valores assim recebidos no pagamento das Obrigações Garantidas vencidas e devidas;</w:t>
      </w:r>
      <w:bookmarkEnd w:id="1521"/>
      <w:bookmarkEnd w:id="1522"/>
    </w:p>
    <w:p w14:paraId="0EF3C0AA" w14:textId="77777777" w:rsidR="00C57CA2" w:rsidRPr="000E4DE5" w:rsidRDefault="00C57CA2">
      <w:pPr>
        <w:widowControl w:val="0"/>
        <w:tabs>
          <w:tab w:val="num" w:pos="567"/>
        </w:tabs>
        <w:spacing w:line="320" w:lineRule="exact"/>
        <w:jc w:val="both"/>
      </w:pPr>
    </w:p>
    <w:p w14:paraId="3832EC56" w14:textId="108096A1" w:rsidR="00C57CA2" w:rsidRPr="000E4DE5" w:rsidRDefault="00C57CA2">
      <w:pPr>
        <w:widowControl w:val="0"/>
        <w:spacing w:line="320" w:lineRule="exact"/>
        <w:jc w:val="both"/>
      </w:pPr>
      <w:r w:rsidRPr="000E4DE5">
        <w:t>(b)</w:t>
      </w:r>
      <w:bookmarkStart w:id="1523" w:name="_Toc347829807"/>
      <w:bookmarkStart w:id="1524" w:name="_Toc347835404"/>
      <w:r w:rsidRPr="000E4DE5">
        <w:tab/>
        <w:t xml:space="preserve">efetuar a venda privada dos Bens Alienados, após o </w:t>
      </w:r>
      <w:r w:rsidR="00F407FB" w:rsidRPr="000E4DE5">
        <w:t>Vencimento Antecipado das Debêntures</w:t>
      </w:r>
      <w:ins w:id="1525" w:author="Cescon Barrieu" w:date="2019-09-23T22:20:00Z">
        <w:r w:rsidR="008645B3">
          <w:t xml:space="preserve"> </w:t>
        </w:r>
      </w:ins>
      <w:ins w:id="1526" w:author="Cescon Barrieu" w:date="2019-09-23T20:44:00Z">
        <w:r w:rsidR="00F86A54" w:rsidRPr="009923D1">
          <w:t xml:space="preserve">ou das </w:t>
        </w:r>
        <w:proofErr w:type="spellStart"/>
        <w:r w:rsidR="00F86A54" w:rsidRPr="009923D1">
          <w:t>CCB’s</w:t>
        </w:r>
        <w:proofErr w:type="spellEnd"/>
        <w:r w:rsidR="00F86A54" w:rsidRPr="009923D1">
          <w:t xml:space="preserve">, nos termos dos </w:t>
        </w:r>
        <w:r w:rsidR="00F86A54" w:rsidRPr="009923D1">
          <w:rPr>
            <w:bCs/>
          </w:rPr>
          <w:t>Instrumentos das Dívidas Financeiras</w:t>
        </w:r>
      </w:ins>
      <w:del w:id="1527" w:author="Cescon Barrieu" w:date="2019-09-23T20:44:00Z">
        <w:r w:rsidR="00F407FB" w:rsidRPr="009923D1" w:rsidDel="00F86A54">
          <w:delText xml:space="preserve">, </w:delText>
        </w:r>
        <w:r w:rsidRPr="009923D1" w:rsidDel="00F86A54">
          <w:delText xml:space="preserve">nos termos da </w:delText>
        </w:r>
        <w:r w:rsidR="00AF25F0" w:rsidRPr="000E4DE5" w:rsidDel="00F86A54">
          <w:delText>Escritura de Emissão</w:delText>
        </w:r>
      </w:del>
      <w:r w:rsidRPr="000E4DE5">
        <w:t>;</w:t>
      </w:r>
      <w:bookmarkEnd w:id="1523"/>
      <w:bookmarkEnd w:id="1524"/>
    </w:p>
    <w:p w14:paraId="14A16A06" w14:textId="77777777" w:rsidR="00C57CA2" w:rsidRPr="000E4DE5" w:rsidRDefault="00C57CA2">
      <w:pPr>
        <w:widowControl w:val="0"/>
        <w:tabs>
          <w:tab w:val="num" w:pos="567"/>
        </w:tabs>
        <w:spacing w:line="320" w:lineRule="exact"/>
        <w:jc w:val="both"/>
      </w:pPr>
    </w:p>
    <w:p w14:paraId="0F6D264C" w14:textId="77777777" w:rsidR="00C57CA2" w:rsidRPr="000E4DE5" w:rsidRDefault="00C57CA2">
      <w:pPr>
        <w:widowControl w:val="0"/>
        <w:spacing w:line="320" w:lineRule="exact"/>
        <w:jc w:val="both"/>
      </w:pPr>
      <w:r w:rsidRPr="000E4DE5">
        <w:t>(c)</w:t>
      </w:r>
      <w:r w:rsidRPr="000E4DE5">
        <w:tab/>
      </w:r>
      <w:bookmarkStart w:id="1528" w:name="_Toc347829808"/>
      <w:bookmarkStart w:id="1529" w:name="_Toc347835405"/>
      <w:r w:rsidRPr="000E4DE5">
        <w:t>receber os recursos oriundos da alienação dos Bens Alienados para pagamento das Obrigações Garantidas e dos respectivos encargos e despesas delas decorrentes, celebrar contratos de câmbio</w:t>
      </w:r>
      <w:r w:rsidR="00F407FB" w:rsidRPr="000E4DE5">
        <w:t xml:space="preserve"> (conforme aplicável)</w:t>
      </w:r>
      <w:r w:rsidRPr="000E4DE5">
        <w:t>, dar e receber quitação;</w:t>
      </w:r>
      <w:bookmarkEnd w:id="1528"/>
      <w:bookmarkEnd w:id="1529"/>
    </w:p>
    <w:p w14:paraId="6962FB56" w14:textId="77777777" w:rsidR="00C57CA2" w:rsidRPr="000E4DE5" w:rsidRDefault="00C57CA2">
      <w:pPr>
        <w:widowControl w:val="0"/>
        <w:tabs>
          <w:tab w:val="num" w:pos="567"/>
        </w:tabs>
        <w:spacing w:line="320" w:lineRule="exact"/>
        <w:jc w:val="both"/>
      </w:pPr>
    </w:p>
    <w:p w14:paraId="15510842" w14:textId="77777777" w:rsidR="00C57CA2" w:rsidRPr="000E4DE5" w:rsidRDefault="00C57CA2">
      <w:pPr>
        <w:widowControl w:val="0"/>
        <w:spacing w:line="320" w:lineRule="exact"/>
        <w:jc w:val="both"/>
      </w:pPr>
      <w:r w:rsidRPr="000E4DE5">
        <w:t>(d)</w:t>
      </w:r>
      <w:r w:rsidRPr="000E4DE5">
        <w:tab/>
      </w:r>
      <w:bookmarkStart w:id="1530" w:name="_Toc347829809"/>
      <w:bookmarkStart w:id="1531" w:name="_Toc347835406"/>
      <w:r w:rsidRPr="000E4DE5">
        <w:t xml:space="preserve">para pagamento das Obrigações Garantidas, tomar toda e qualquer medida necessária para o recebimento de dividendos, lucros, bônus, prêmios, rendimentos, dinheiro, direitos, distribuições e quaisquer outros montantes pagos relativamente aos Bens Alienados de propriedade </w:t>
      </w:r>
      <w:r w:rsidR="007F5F15" w:rsidRPr="000E4DE5">
        <w:rPr>
          <w:szCs w:val="24"/>
        </w:rPr>
        <w:t>do</w:t>
      </w:r>
      <w:r w:rsidR="00057AA8" w:rsidRPr="000E4DE5">
        <w:rPr>
          <w:szCs w:val="24"/>
        </w:rPr>
        <w:t>s</w:t>
      </w:r>
      <w:r w:rsidR="00AF25F0" w:rsidRPr="000E4DE5">
        <w:rPr>
          <w:szCs w:val="24"/>
        </w:rPr>
        <w:t xml:space="preserve"> </w:t>
      </w:r>
      <w:r w:rsidRPr="000E4DE5">
        <w:rPr>
          <w:szCs w:val="24"/>
        </w:rPr>
        <w:t>Outorgante</w:t>
      </w:r>
      <w:r w:rsidR="00057AA8" w:rsidRPr="000E4DE5">
        <w:rPr>
          <w:szCs w:val="24"/>
        </w:rPr>
        <w:t>s</w:t>
      </w:r>
      <w:r w:rsidRPr="000E4DE5">
        <w:t>;</w:t>
      </w:r>
      <w:bookmarkEnd w:id="1530"/>
      <w:bookmarkEnd w:id="1531"/>
    </w:p>
    <w:p w14:paraId="60B682AC" w14:textId="77777777" w:rsidR="00FC285D" w:rsidRPr="000E4DE5" w:rsidRDefault="00FC285D">
      <w:pPr>
        <w:widowControl w:val="0"/>
        <w:spacing w:line="320" w:lineRule="exact"/>
        <w:jc w:val="both"/>
      </w:pPr>
      <w:bookmarkStart w:id="1532" w:name="_Toc347829810"/>
      <w:bookmarkStart w:id="1533" w:name="_Toc347835407"/>
    </w:p>
    <w:p w14:paraId="54BFF140" w14:textId="77777777" w:rsidR="00C57CA2" w:rsidRPr="000E4DE5" w:rsidRDefault="00FA0DB3">
      <w:pPr>
        <w:widowControl w:val="0"/>
        <w:spacing w:line="320" w:lineRule="exact"/>
        <w:jc w:val="both"/>
      </w:pPr>
      <w:r w:rsidRPr="000E4DE5">
        <w:t>(</w:t>
      </w:r>
      <w:r w:rsidR="00AF25F0" w:rsidRPr="000E4DE5">
        <w:t>e</w:t>
      </w:r>
      <w:r w:rsidRPr="000E4DE5">
        <w:t>)</w:t>
      </w:r>
      <w:r w:rsidRPr="000E4DE5">
        <w:tab/>
      </w:r>
      <w:r w:rsidR="00C57CA2" w:rsidRPr="000E4DE5">
        <w:t>tomar qualquer medida e firmar quaisquer instrumentos ou realizar quaisquer atos necessários para o cumprimento total, completo e integral dos poderes outorgados por meio desta procuração, incluindo, entre outros, quaisquer ordens de transferência (tais como Transferências Eletrônicas Disponíveis – TED), que sejam consistentes com os termos do Contrato e necessários para a consecução dos objetivos ali estabelecidos; e</w:t>
      </w:r>
      <w:bookmarkEnd w:id="1532"/>
      <w:bookmarkEnd w:id="1533"/>
    </w:p>
    <w:p w14:paraId="62970C40" w14:textId="77777777" w:rsidR="00C57CA2" w:rsidRPr="000E4DE5" w:rsidRDefault="00C57CA2">
      <w:pPr>
        <w:widowControl w:val="0"/>
        <w:tabs>
          <w:tab w:val="num" w:pos="567"/>
        </w:tabs>
        <w:spacing w:line="320" w:lineRule="exact"/>
        <w:jc w:val="both"/>
      </w:pPr>
    </w:p>
    <w:p w14:paraId="57BDD195" w14:textId="77777777" w:rsidR="00C57CA2" w:rsidRPr="000E4DE5" w:rsidRDefault="00C57CA2">
      <w:pPr>
        <w:widowControl w:val="0"/>
        <w:spacing w:line="320" w:lineRule="exact"/>
        <w:jc w:val="both"/>
      </w:pPr>
      <w:r w:rsidRPr="000E4DE5">
        <w:t>(</w:t>
      </w:r>
      <w:r w:rsidR="00AF25F0" w:rsidRPr="000E4DE5">
        <w:t>f</w:t>
      </w:r>
      <w:r w:rsidRPr="000E4DE5">
        <w:t>)</w:t>
      </w:r>
      <w:r w:rsidRPr="000E4DE5">
        <w:tab/>
        <w:t xml:space="preserve">representar </w:t>
      </w:r>
      <w:r w:rsidR="00AF25F0" w:rsidRPr="000E4DE5">
        <w:rPr>
          <w:szCs w:val="24"/>
          <w:lang w:eastAsia="en-US"/>
        </w:rPr>
        <w:t>o</w:t>
      </w:r>
      <w:r w:rsidR="00057AA8" w:rsidRPr="000E4DE5">
        <w:rPr>
          <w:szCs w:val="24"/>
          <w:lang w:eastAsia="en-US"/>
        </w:rPr>
        <w:t>s</w:t>
      </w:r>
      <w:r w:rsidR="00AF25F0" w:rsidRPr="000E4DE5">
        <w:rPr>
          <w:szCs w:val="24"/>
          <w:lang w:eastAsia="en-US"/>
        </w:rPr>
        <w:t xml:space="preserve"> </w:t>
      </w:r>
      <w:r w:rsidRPr="000E4DE5">
        <w:rPr>
          <w:szCs w:val="24"/>
          <w:lang w:eastAsia="en-US"/>
        </w:rPr>
        <w:t>Outorgante</w:t>
      </w:r>
      <w:r w:rsidR="00057AA8" w:rsidRPr="000E4DE5">
        <w:rPr>
          <w:szCs w:val="24"/>
          <w:lang w:eastAsia="en-US"/>
        </w:rPr>
        <w:t>s</w:t>
      </w:r>
      <w:r w:rsidRPr="000E4DE5">
        <w:t xml:space="preserve"> perante quaisquer terceiros, pessoas de direito público e de direito privado, entidades, órgãos, departamentos, autarquias, ministérios ou agências governamentais, inclusive perante o Banco Central do Brasil, a Secretaria da Receita Federal e a </w:t>
      </w:r>
      <w:r w:rsidR="00AF25F0" w:rsidRPr="000E4DE5">
        <w:t>Comissão de Valores Mobiliários</w:t>
      </w:r>
      <w:r w:rsidRPr="000E4DE5">
        <w:t xml:space="preserve"> e praticar todos os atos que sejam consistentes com os termos do Contrato e necessários para a consecução dos objetivos ali estabelecidos.</w:t>
      </w:r>
    </w:p>
    <w:p w14:paraId="281E3545" w14:textId="77777777" w:rsidR="00C57CA2" w:rsidRPr="000E4DE5" w:rsidRDefault="00C57CA2">
      <w:pPr>
        <w:widowControl w:val="0"/>
        <w:spacing w:line="320" w:lineRule="exact"/>
        <w:jc w:val="both"/>
      </w:pPr>
    </w:p>
    <w:p w14:paraId="29EE6060" w14:textId="77777777" w:rsidR="00B3073D" w:rsidRPr="000E4DE5" w:rsidRDefault="001075DC">
      <w:pPr>
        <w:widowControl w:val="0"/>
        <w:spacing w:line="320" w:lineRule="exact"/>
        <w:jc w:val="both"/>
      </w:pPr>
      <w:r w:rsidRPr="000E4DE5">
        <w:t xml:space="preserve">O Mandatário, para fins do </w:t>
      </w:r>
      <w:r w:rsidR="00A70345" w:rsidRPr="000E4DE5">
        <w:t>a</w:t>
      </w:r>
      <w:r w:rsidRPr="000E4DE5">
        <w:t>rtigo 1.074, § 1º do Código Civil, poderá substabelecer os poderes ora outorgados a advogado.</w:t>
      </w:r>
    </w:p>
    <w:p w14:paraId="38F40137" w14:textId="77777777" w:rsidR="00B3073D" w:rsidRPr="000E4DE5" w:rsidRDefault="00B3073D">
      <w:pPr>
        <w:widowControl w:val="0"/>
        <w:spacing w:line="320" w:lineRule="exact"/>
        <w:jc w:val="both"/>
      </w:pPr>
    </w:p>
    <w:p w14:paraId="03DF799E" w14:textId="77777777" w:rsidR="00B3073D" w:rsidRPr="000E4DE5" w:rsidRDefault="001075DC">
      <w:pPr>
        <w:widowControl w:val="0"/>
        <w:spacing w:line="320" w:lineRule="exact"/>
        <w:jc w:val="both"/>
      </w:pPr>
      <w:r w:rsidRPr="000E4DE5">
        <w:t xml:space="preserve">Os termos em letra maiúscula empregados, mas não definidos neste instrumento terão os respectivos significados a eles atribuídos no Contrato e na </w:t>
      </w:r>
      <w:r w:rsidR="00AF25F0" w:rsidRPr="000E4DE5">
        <w:t>Escritura de Emissão</w:t>
      </w:r>
      <w:r w:rsidRPr="000E4DE5">
        <w:t>.</w:t>
      </w:r>
    </w:p>
    <w:p w14:paraId="2F4965AF" w14:textId="77777777" w:rsidR="00B3073D" w:rsidRPr="000E4DE5" w:rsidRDefault="00B3073D">
      <w:pPr>
        <w:widowControl w:val="0"/>
        <w:spacing w:line="320" w:lineRule="exact"/>
        <w:jc w:val="both"/>
      </w:pPr>
    </w:p>
    <w:p w14:paraId="2DCEC8C3" w14:textId="77777777" w:rsidR="00B3073D" w:rsidRPr="000E4DE5" w:rsidRDefault="001075DC">
      <w:pPr>
        <w:pStyle w:val="Recuodecorpodetexto2"/>
        <w:widowControl w:val="0"/>
        <w:spacing w:line="320" w:lineRule="exact"/>
        <w:ind w:firstLine="0"/>
      </w:pPr>
      <w:r w:rsidRPr="000E4DE5">
        <w:t xml:space="preserve">Os poderes ora outorgados são complementares e não cancelam ou revogam os poderes conferidos </w:t>
      </w:r>
      <w:r w:rsidR="00AF25F0" w:rsidRPr="000E4DE5">
        <w:t xml:space="preserve">pelos </w:t>
      </w:r>
      <w:r w:rsidRPr="000E4DE5">
        <w:t>Outorgante</w:t>
      </w:r>
      <w:r w:rsidR="00AF25F0" w:rsidRPr="000E4DE5">
        <w:t>s</w:t>
      </w:r>
      <w:r w:rsidRPr="000E4DE5">
        <w:t xml:space="preserve"> ao Mandatário nos termos do Contrato.</w:t>
      </w:r>
    </w:p>
    <w:p w14:paraId="70F8A0AD" w14:textId="77777777" w:rsidR="00B3073D" w:rsidRPr="000E4DE5" w:rsidRDefault="00B3073D">
      <w:pPr>
        <w:pStyle w:val="Recuodecorpodetexto2"/>
        <w:widowControl w:val="0"/>
        <w:spacing w:line="320" w:lineRule="exact"/>
        <w:ind w:firstLine="0"/>
      </w:pPr>
    </w:p>
    <w:p w14:paraId="0D3903C3" w14:textId="77777777" w:rsidR="00B3073D" w:rsidRPr="000E4DE5" w:rsidRDefault="001075DC">
      <w:pPr>
        <w:widowControl w:val="0"/>
        <w:spacing w:line="320" w:lineRule="exact"/>
        <w:jc w:val="both"/>
      </w:pPr>
      <w:r w:rsidRPr="000E4DE5">
        <w:t>A presente procuração será válida até que todas as obrigações atinentes ou relativas ao Contrato tenham sido integralmente cumpridas.</w:t>
      </w:r>
    </w:p>
    <w:p w14:paraId="5F520D81" w14:textId="77777777" w:rsidR="00B3073D" w:rsidRPr="000E4DE5" w:rsidRDefault="00B3073D">
      <w:pPr>
        <w:widowControl w:val="0"/>
        <w:spacing w:line="320" w:lineRule="exact"/>
      </w:pPr>
    </w:p>
    <w:p w14:paraId="69DCFA82" w14:textId="77777777" w:rsidR="00B3073D" w:rsidRPr="000E4DE5" w:rsidRDefault="009129D1">
      <w:pPr>
        <w:widowControl w:val="0"/>
        <w:spacing w:line="320" w:lineRule="exact"/>
        <w:jc w:val="center"/>
      </w:pPr>
      <w:r w:rsidRPr="000E4DE5">
        <w:rPr>
          <w:szCs w:val="24"/>
        </w:rPr>
        <w:t>São Paulo</w:t>
      </w:r>
      <w:r w:rsidR="001075DC" w:rsidRPr="000E4DE5">
        <w:rPr>
          <w:szCs w:val="24"/>
        </w:rPr>
        <w:t xml:space="preserve">, </w:t>
      </w:r>
      <w:r w:rsidR="00812651" w:rsidRPr="000E4DE5">
        <w:rPr>
          <w:szCs w:val="24"/>
        </w:rPr>
        <w:t xml:space="preserve">[●] </w:t>
      </w:r>
      <w:r w:rsidR="000265AD" w:rsidRPr="000E4DE5">
        <w:rPr>
          <w:szCs w:val="24"/>
        </w:rPr>
        <w:t xml:space="preserve">de </w:t>
      </w:r>
      <w:r w:rsidR="00812651" w:rsidRPr="000E4DE5">
        <w:rPr>
          <w:szCs w:val="24"/>
        </w:rPr>
        <w:t>[●]</w:t>
      </w:r>
      <w:r w:rsidR="000265AD" w:rsidRPr="000E4DE5">
        <w:rPr>
          <w:szCs w:val="24"/>
        </w:rPr>
        <w:t xml:space="preserve"> de 2018</w:t>
      </w:r>
      <w:r w:rsidR="001075DC" w:rsidRPr="000E4DE5">
        <w:rPr>
          <w:szCs w:val="24"/>
        </w:rPr>
        <w:t>.</w:t>
      </w:r>
    </w:p>
    <w:p w14:paraId="5D83359A" w14:textId="77777777" w:rsidR="00B3073D" w:rsidRPr="000E4DE5" w:rsidRDefault="00B3073D">
      <w:pPr>
        <w:widowControl w:val="0"/>
        <w:spacing w:line="320" w:lineRule="exact"/>
        <w:rPr>
          <w:highlight w:val="magenta"/>
        </w:rPr>
      </w:pPr>
    </w:p>
    <w:p w14:paraId="0DAC2FC3" w14:textId="77777777" w:rsidR="00DA36F6" w:rsidRPr="000E4DE5" w:rsidRDefault="00DA36F6">
      <w:pPr>
        <w:widowControl w:val="0"/>
        <w:tabs>
          <w:tab w:val="left" w:pos="709"/>
        </w:tabs>
        <w:spacing w:line="320" w:lineRule="exact"/>
        <w:jc w:val="center"/>
        <w:rPr>
          <w:i/>
        </w:rPr>
      </w:pPr>
      <w:r w:rsidRPr="000E4DE5">
        <w:rPr>
          <w:i/>
        </w:rPr>
        <w:t>(Final da página intencionalmente deixado em branco. Seguem páginas de assinaturas)</w:t>
      </w:r>
    </w:p>
    <w:p w14:paraId="21B10503" w14:textId="77777777" w:rsidR="00B3073D" w:rsidRPr="000E4DE5" w:rsidRDefault="00B3073D">
      <w:pPr>
        <w:widowControl w:val="0"/>
        <w:spacing w:line="320" w:lineRule="exact"/>
        <w:rPr>
          <w:highlight w:val="magenta"/>
        </w:rPr>
      </w:pPr>
    </w:p>
    <w:p w14:paraId="1F1A0E45" w14:textId="77777777" w:rsidR="00DA36F6" w:rsidRPr="000E4DE5" w:rsidRDefault="00DA36F6">
      <w:pPr>
        <w:widowControl w:val="0"/>
        <w:autoSpaceDN/>
        <w:textAlignment w:val="auto"/>
      </w:pPr>
      <w:r w:rsidRPr="000E4DE5">
        <w:br w:type="page"/>
      </w:r>
    </w:p>
    <w:p w14:paraId="45A24029" w14:textId="77777777" w:rsidR="00DA36F6" w:rsidRPr="000E4DE5" w:rsidRDefault="00DA36F6">
      <w:pPr>
        <w:widowControl w:val="0"/>
        <w:tabs>
          <w:tab w:val="left" w:pos="709"/>
        </w:tabs>
        <w:spacing w:line="320" w:lineRule="exact"/>
        <w:jc w:val="both"/>
        <w:rPr>
          <w:i/>
        </w:rPr>
      </w:pPr>
      <w:r w:rsidRPr="000E4DE5">
        <w:rPr>
          <w:i/>
        </w:rPr>
        <w:lastRenderedPageBreak/>
        <w:t xml:space="preserve">(Página de assinaturas Procuração outorgada em </w:t>
      </w:r>
      <w:r w:rsidR="000265AD" w:rsidRPr="000E4DE5">
        <w:rPr>
          <w:i/>
        </w:rPr>
        <w:t>09 de janeiro de 2018</w:t>
      </w:r>
      <w:r w:rsidRPr="000E4DE5">
        <w:rPr>
          <w:i/>
          <w:szCs w:val="24"/>
        </w:rPr>
        <w:t>,</w:t>
      </w:r>
      <w:r w:rsidRPr="000E4DE5">
        <w:rPr>
          <w:i/>
        </w:rPr>
        <w:t xml:space="preserve"> por </w:t>
      </w:r>
      <w:r w:rsidRPr="000E4DE5">
        <w:rPr>
          <w:i/>
          <w:szCs w:val="24"/>
        </w:rPr>
        <w:t>Paulo, Gabriel, João, Luiz, Heloísa, Regina, Maria, Ricardo, Espólio de Humberto e Flávio,</w:t>
      </w:r>
      <w:r w:rsidRPr="000E4DE5" w:rsidDel="00DA36F6">
        <w:rPr>
          <w:i/>
          <w:szCs w:val="24"/>
        </w:rPr>
        <w:t xml:space="preserve"> </w:t>
      </w:r>
      <w:r w:rsidRPr="000E4DE5">
        <w:rPr>
          <w:i/>
          <w:szCs w:val="24"/>
        </w:rPr>
        <w:t>na qualidade</w:t>
      </w:r>
      <w:r w:rsidRPr="000E4DE5">
        <w:rPr>
          <w:i/>
        </w:rPr>
        <w:t xml:space="preserve"> de </w:t>
      </w:r>
      <w:r w:rsidRPr="000E4DE5">
        <w:rPr>
          <w:i/>
          <w:szCs w:val="24"/>
        </w:rPr>
        <w:t>Outorgantes à Simplific Pavarini Distribuidora</w:t>
      </w:r>
      <w:r w:rsidRPr="000E4DE5">
        <w:rPr>
          <w:i/>
        </w:rPr>
        <w:t xml:space="preserve"> de </w:t>
      </w:r>
      <w:r w:rsidRPr="000E4DE5">
        <w:rPr>
          <w:i/>
          <w:szCs w:val="24"/>
        </w:rPr>
        <w:t xml:space="preserve">Títulos e Valores Mobiliários Ltda., na qualidade de </w:t>
      </w:r>
      <w:r w:rsidRPr="000E4DE5">
        <w:rPr>
          <w:i/>
        </w:rPr>
        <w:t>Outorgada.</w:t>
      </w:r>
      <w:r w:rsidRPr="000E4DE5">
        <w:rPr>
          <w:i/>
          <w:szCs w:val="24"/>
        </w:rPr>
        <w:t>)</w:t>
      </w:r>
    </w:p>
    <w:p w14:paraId="7C844F97" w14:textId="13AC54C8" w:rsidR="00057AA8" w:rsidRPr="000E4DE5" w:rsidRDefault="00057AA8">
      <w:pPr>
        <w:widowControl w:val="0"/>
        <w:spacing w:line="320" w:lineRule="exact"/>
        <w:jc w:val="center"/>
      </w:pPr>
    </w:p>
    <w:tbl>
      <w:tblPr>
        <w:tblW w:w="8613" w:type="dxa"/>
        <w:tblLayout w:type="fixed"/>
        <w:tblLook w:val="01E0" w:firstRow="1" w:lastRow="1" w:firstColumn="1" w:lastColumn="1" w:noHBand="0" w:noVBand="0"/>
      </w:tblPr>
      <w:tblGrid>
        <w:gridCol w:w="8613"/>
      </w:tblGrid>
      <w:tr w:rsidR="00210B3E" w:rsidRPr="000E4DE5" w14:paraId="5F3E1FDE" w14:textId="77777777" w:rsidTr="005922D4">
        <w:tc>
          <w:tcPr>
            <w:tcW w:w="8613" w:type="dxa"/>
            <w:shd w:val="clear" w:color="auto" w:fill="auto"/>
          </w:tcPr>
          <w:p w14:paraId="7AEE46DE"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2221ABF6" w14:textId="77777777" w:rsidR="00210B3E" w:rsidRPr="000E4DE5" w:rsidRDefault="00A76C52">
            <w:pPr>
              <w:widowControl w:val="0"/>
              <w:spacing w:line="320" w:lineRule="exact"/>
              <w:ind w:right="-113"/>
              <w:jc w:val="center"/>
              <w:rPr>
                <w:bCs/>
                <w:szCs w:val="24"/>
              </w:rPr>
            </w:pPr>
            <w:r w:rsidRPr="000E4DE5">
              <w:rPr>
                <w:b/>
                <w:szCs w:val="24"/>
              </w:rPr>
              <w:t xml:space="preserve">PAULO HENRIQUE </w:t>
            </w:r>
            <w:proofErr w:type="spellStart"/>
            <w:r w:rsidRPr="000E4DE5">
              <w:rPr>
                <w:b/>
                <w:szCs w:val="24"/>
              </w:rPr>
              <w:t>PENTAGNA</w:t>
            </w:r>
            <w:proofErr w:type="spellEnd"/>
            <w:r w:rsidRPr="000E4DE5">
              <w:rPr>
                <w:b/>
                <w:szCs w:val="24"/>
              </w:rPr>
              <w:t xml:space="preserve"> GUIMARÃES</w:t>
            </w:r>
          </w:p>
          <w:p w14:paraId="00CEB2D8" w14:textId="77777777" w:rsidR="00210B3E" w:rsidRPr="000E4DE5" w:rsidRDefault="00210B3E">
            <w:pPr>
              <w:widowControl w:val="0"/>
              <w:spacing w:line="320" w:lineRule="exact"/>
              <w:ind w:right="-113"/>
              <w:jc w:val="center"/>
              <w:rPr>
                <w:bCs/>
                <w:szCs w:val="24"/>
              </w:rPr>
            </w:pPr>
          </w:p>
          <w:p w14:paraId="3517A119"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668BFE6E" w14:textId="77777777" w:rsidR="00210B3E" w:rsidRPr="000E4DE5" w:rsidRDefault="00A76C52">
            <w:pPr>
              <w:widowControl w:val="0"/>
              <w:spacing w:line="320" w:lineRule="exact"/>
              <w:ind w:right="-113"/>
              <w:jc w:val="center"/>
              <w:rPr>
                <w:bCs/>
                <w:szCs w:val="24"/>
              </w:rPr>
            </w:pPr>
            <w:r w:rsidRPr="000E4DE5">
              <w:rPr>
                <w:b/>
                <w:szCs w:val="24"/>
              </w:rPr>
              <w:t xml:space="preserve">GABRIEL </w:t>
            </w:r>
            <w:proofErr w:type="spellStart"/>
            <w:r w:rsidRPr="000E4DE5">
              <w:rPr>
                <w:b/>
                <w:szCs w:val="24"/>
              </w:rPr>
              <w:t>PENTAGNA</w:t>
            </w:r>
            <w:proofErr w:type="spellEnd"/>
            <w:r w:rsidRPr="000E4DE5">
              <w:rPr>
                <w:b/>
                <w:szCs w:val="24"/>
              </w:rPr>
              <w:t xml:space="preserve"> GUIMARÃES</w:t>
            </w:r>
            <w:r w:rsidRPr="000E4DE5" w:rsidDel="00A76C52">
              <w:rPr>
                <w:bCs/>
                <w:szCs w:val="24"/>
              </w:rPr>
              <w:t xml:space="preserve"> </w:t>
            </w:r>
          </w:p>
          <w:p w14:paraId="23ACA8F4" w14:textId="2B62B5E6" w:rsidR="00210B3E" w:rsidRPr="000E4DE5" w:rsidRDefault="00210B3E">
            <w:pPr>
              <w:widowControl w:val="0"/>
              <w:spacing w:line="320" w:lineRule="exact"/>
              <w:ind w:right="-113"/>
              <w:jc w:val="center"/>
              <w:rPr>
                <w:bCs/>
                <w:szCs w:val="24"/>
              </w:rPr>
            </w:pPr>
          </w:p>
          <w:p w14:paraId="31DA527D"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1F9B4194" w14:textId="77777777" w:rsidR="00210B3E" w:rsidRPr="000E4DE5" w:rsidRDefault="00A76C52">
            <w:pPr>
              <w:widowControl w:val="0"/>
              <w:spacing w:line="320" w:lineRule="exact"/>
              <w:ind w:right="-113"/>
              <w:jc w:val="center"/>
              <w:rPr>
                <w:bCs/>
                <w:szCs w:val="24"/>
              </w:rPr>
            </w:pPr>
            <w:r w:rsidRPr="000E4DE5">
              <w:rPr>
                <w:b/>
                <w:szCs w:val="24"/>
              </w:rPr>
              <w:t xml:space="preserve">JOÃO CLÁUDIO </w:t>
            </w:r>
            <w:proofErr w:type="spellStart"/>
            <w:r w:rsidRPr="000E4DE5">
              <w:rPr>
                <w:b/>
                <w:szCs w:val="24"/>
              </w:rPr>
              <w:t>PENTAGNA</w:t>
            </w:r>
            <w:proofErr w:type="spellEnd"/>
            <w:r w:rsidRPr="000E4DE5">
              <w:rPr>
                <w:b/>
                <w:szCs w:val="24"/>
              </w:rPr>
              <w:t xml:space="preserve"> GUIMARÃES</w:t>
            </w:r>
            <w:r w:rsidRPr="000E4DE5" w:rsidDel="00A76C52">
              <w:rPr>
                <w:bCs/>
                <w:szCs w:val="24"/>
              </w:rPr>
              <w:t xml:space="preserve"> </w:t>
            </w:r>
          </w:p>
          <w:p w14:paraId="222F9F23" w14:textId="218D3675" w:rsidR="00210B3E" w:rsidRPr="000E4DE5" w:rsidRDefault="00210B3E">
            <w:pPr>
              <w:widowControl w:val="0"/>
              <w:spacing w:line="320" w:lineRule="exact"/>
              <w:ind w:right="-113"/>
              <w:jc w:val="center"/>
              <w:rPr>
                <w:bCs/>
                <w:szCs w:val="24"/>
              </w:rPr>
            </w:pPr>
          </w:p>
          <w:p w14:paraId="17F8C96D"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3E54078E" w14:textId="77777777" w:rsidR="00210B3E" w:rsidRPr="000E4DE5" w:rsidRDefault="00A76C52">
            <w:pPr>
              <w:widowControl w:val="0"/>
              <w:spacing w:line="320" w:lineRule="exact"/>
              <w:ind w:right="-113"/>
              <w:jc w:val="center"/>
              <w:rPr>
                <w:bCs/>
                <w:szCs w:val="24"/>
              </w:rPr>
            </w:pPr>
            <w:r w:rsidRPr="000E4DE5">
              <w:rPr>
                <w:b/>
                <w:szCs w:val="24"/>
              </w:rPr>
              <w:t xml:space="preserve">LUIZ FLÁVIO </w:t>
            </w:r>
            <w:proofErr w:type="spellStart"/>
            <w:r w:rsidRPr="000E4DE5">
              <w:rPr>
                <w:b/>
                <w:szCs w:val="24"/>
              </w:rPr>
              <w:t>PENTAGNA</w:t>
            </w:r>
            <w:proofErr w:type="spellEnd"/>
            <w:r w:rsidRPr="000E4DE5">
              <w:rPr>
                <w:b/>
                <w:szCs w:val="24"/>
              </w:rPr>
              <w:t xml:space="preserve"> GUIMARÃES</w:t>
            </w:r>
          </w:p>
          <w:p w14:paraId="38B2ABD4" w14:textId="77777777" w:rsidR="00210B3E" w:rsidRPr="000E4DE5" w:rsidRDefault="00210B3E">
            <w:pPr>
              <w:widowControl w:val="0"/>
              <w:spacing w:line="320" w:lineRule="exact"/>
              <w:ind w:right="-113"/>
              <w:jc w:val="center"/>
              <w:rPr>
                <w:bCs/>
                <w:szCs w:val="24"/>
              </w:rPr>
            </w:pPr>
          </w:p>
          <w:p w14:paraId="178A1855"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27D4401C" w14:textId="77777777" w:rsidR="00210B3E" w:rsidRPr="000E4DE5" w:rsidRDefault="00A76C52">
            <w:pPr>
              <w:widowControl w:val="0"/>
              <w:spacing w:line="320" w:lineRule="exact"/>
              <w:ind w:right="-113"/>
              <w:jc w:val="center"/>
              <w:rPr>
                <w:bCs/>
                <w:szCs w:val="24"/>
              </w:rPr>
            </w:pPr>
            <w:r w:rsidRPr="000E4DE5">
              <w:rPr>
                <w:b/>
                <w:szCs w:val="24"/>
              </w:rPr>
              <w:t xml:space="preserve">HELOÍSA MARIA </w:t>
            </w:r>
            <w:proofErr w:type="spellStart"/>
            <w:r w:rsidRPr="000E4DE5">
              <w:rPr>
                <w:b/>
                <w:szCs w:val="24"/>
              </w:rPr>
              <w:t>PENTAGNA</w:t>
            </w:r>
            <w:proofErr w:type="spellEnd"/>
            <w:r w:rsidRPr="000E4DE5">
              <w:rPr>
                <w:b/>
                <w:szCs w:val="24"/>
              </w:rPr>
              <w:t xml:space="preserve"> GUIMARÃES HENRIQUES</w:t>
            </w:r>
          </w:p>
          <w:p w14:paraId="2D498AAA" w14:textId="77777777" w:rsidR="00210B3E" w:rsidRPr="000E4DE5" w:rsidRDefault="00210B3E">
            <w:pPr>
              <w:widowControl w:val="0"/>
              <w:spacing w:line="320" w:lineRule="exact"/>
              <w:ind w:right="-113"/>
              <w:jc w:val="center"/>
              <w:rPr>
                <w:bCs/>
                <w:szCs w:val="24"/>
              </w:rPr>
            </w:pPr>
          </w:p>
          <w:p w14:paraId="79596DA7" w14:textId="77777777" w:rsidR="00A76C52" w:rsidRPr="000E4DE5" w:rsidRDefault="00A76C52">
            <w:pPr>
              <w:widowControl w:val="0"/>
              <w:spacing w:line="320" w:lineRule="exact"/>
              <w:ind w:right="-113"/>
              <w:jc w:val="center"/>
              <w:rPr>
                <w:bCs/>
                <w:szCs w:val="24"/>
              </w:rPr>
            </w:pPr>
            <w:r w:rsidRPr="000E4DE5">
              <w:rPr>
                <w:bCs/>
                <w:szCs w:val="24"/>
              </w:rPr>
              <w:t>__________________________________</w:t>
            </w:r>
          </w:p>
          <w:p w14:paraId="76D08DF6" w14:textId="77777777" w:rsidR="00A76C52" w:rsidRPr="000E4DE5" w:rsidRDefault="00A76C52">
            <w:pPr>
              <w:widowControl w:val="0"/>
              <w:spacing w:line="320" w:lineRule="exact"/>
              <w:ind w:right="-113"/>
              <w:jc w:val="center"/>
              <w:rPr>
                <w:bCs/>
                <w:szCs w:val="24"/>
              </w:rPr>
            </w:pPr>
            <w:r w:rsidRPr="000E4DE5">
              <w:rPr>
                <w:b/>
                <w:szCs w:val="24"/>
              </w:rPr>
              <w:t xml:space="preserve">REGINA MARIA </w:t>
            </w:r>
            <w:proofErr w:type="spellStart"/>
            <w:r w:rsidRPr="000E4DE5">
              <w:rPr>
                <w:b/>
                <w:szCs w:val="24"/>
              </w:rPr>
              <w:t>PENTAGNA</w:t>
            </w:r>
            <w:proofErr w:type="spellEnd"/>
            <w:r w:rsidRPr="000E4DE5">
              <w:rPr>
                <w:b/>
                <w:szCs w:val="24"/>
              </w:rPr>
              <w:t xml:space="preserve"> GUIMARÃES SALAZAR</w:t>
            </w:r>
          </w:p>
          <w:p w14:paraId="544DDA2B" w14:textId="77777777" w:rsidR="00A76C52" w:rsidRPr="000E4DE5" w:rsidRDefault="00A76C52">
            <w:pPr>
              <w:widowControl w:val="0"/>
              <w:spacing w:line="320" w:lineRule="exact"/>
              <w:ind w:right="-113"/>
              <w:jc w:val="center"/>
              <w:rPr>
                <w:bCs/>
                <w:szCs w:val="24"/>
              </w:rPr>
            </w:pPr>
          </w:p>
          <w:p w14:paraId="49B7925D" w14:textId="77777777" w:rsidR="00210B3E" w:rsidRPr="000E4DE5" w:rsidRDefault="00210B3E">
            <w:pPr>
              <w:widowControl w:val="0"/>
              <w:spacing w:line="320" w:lineRule="exact"/>
              <w:ind w:right="-113"/>
              <w:jc w:val="center"/>
              <w:rPr>
                <w:bCs/>
                <w:szCs w:val="24"/>
              </w:rPr>
            </w:pPr>
            <w:r w:rsidRPr="000E4DE5">
              <w:rPr>
                <w:bCs/>
                <w:szCs w:val="24"/>
              </w:rPr>
              <w:t>__________________________________</w:t>
            </w:r>
          </w:p>
          <w:p w14:paraId="2276E576" w14:textId="77777777" w:rsidR="00210B3E" w:rsidRPr="000E4DE5" w:rsidRDefault="00A76C52">
            <w:pPr>
              <w:widowControl w:val="0"/>
              <w:spacing w:line="320" w:lineRule="exact"/>
              <w:ind w:right="-113"/>
              <w:jc w:val="center"/>
              <w:rPr>
                <w:bCs/>
                <w:szCs w:val="24"/>
              </w:rPr>
            </w:pPr>
            <w:r w:rsidRPr="000E4DE5">
              <w:rPr>
                <w:b/>
                <w:szCs w:val="24"/>
              </w:rPr>
              <w:t xml:space="preserve">MARIA BEATRIZ </w:t>
            </w:r>
            <w:proofErr w:type="spellStart"/>
            <w:r w:rsidRPr="000E4DE5">
              <w:rPr>
                <w:b/>
                <w:szCs w:val="24"/>
              </w:rPr>
              <w:t>PENTAGNA</w:t>
            </w:r>
            <w:proofErr w:type="spellEnd"/>
            <w:r w:rsidRPr="000E4DE5">
              <w:rPr>
                <w:b/>
                <w:szCs w:val="24"/>
              </w:rPr>
              <w:t xml:space="preserve"> GUIMARÃES</w:t>
            </w:r>
          </w:p>
          <w:p w14:paraId="2934477A" w14:textId="77777777" w:rsidR="00A76C52" w:rsidRPr="000E4DE5" w:rsidRDefault="00A76C52">
            <w:pPr>
              <w:widowControl w:val="0"/>
              <w:spacing w:line="320" w:lineRule="exact"/>
              <w:ind w:right="-113"/>
              <w:jc w:val="center"/>
              <w:rPr>
                <w:bCs/>
                <w:szCs w:val="24"/>
              </w:rPr>
            </w:pPr>
          </w:p>
          <w:p w14:paraId="55A6EDFC" w14:textId="77777777" w:rsidR="00A76C52" w:rsidRPr="000E4DE5" w:rsidRDefault="00A76C52">
            <w:pPr>
              <w:widowControl w:val="0"/>
              <w:spacing w:line="320" w:lineRule="exact"/>
              <w:ind w:right="-113"/>
              <w:jc w:val="center"/>
              <w:rPr>
                <w:bCs/>
                <w:szCs w:val="24"/>
              </w:rPr>
            </w:pPr>
            <w:r w:rsidRPr="000E4DE5">
              <w:rPr>
                <w:bCs/>
                <w:szCs w:val="24"/>
              </w:rPr>
              <w:t>__________________________________</w:t>
            </w:r>
          </w:p>
          <w:p w14:paraId="0004AE26" w14:textId="77777777" w:rsidR="00A76C52" w:rsidRPr="000E4DE5" w:rsidRDefault="00A76C52">
            <w:pPr>
              <w:widowControl w:val="0"/>
              <w:spacing w:line="320" w:lineRule="exact"/>
              <w:ind w:right="-113"/>
              <w:jc w:val="center"/>
              <w:rPr>
                <w:b/>
                <w:szCs w:val="24"/>
              </w:rPr>
            </w:pPr>
            <w:r w:rsidRPr="000E4DE5">
              <w:rPr>
                <w:b/>
                <w:szCs w:val="24"/>
              </w:rPr>
              <w:t xml:space="preserve">RICARDO </w:t>
            </w:r>
            <w:proofErr w:type="spellStart"/>
            <w:r w:rsidRPr="000E4DE5">
              <w:rPr>
                <w:b/>
                <w:szCs w:val="24"/>
              </w:rPr>
              <w:t>PENTAGNA</w:t>
            </w:r>
            <w:proofErr w:type="spellEnd"/>
            <w:r w:rsidRPr="000E4DE5">
              <w:rPr>
                <w:b/>
                <w:szCs w:val="24"/>
              </w:rPr>
              <w:t xml:space="preserve"> GUIMARÃES</w:t>
            </w:r>
          </w:p>
          <w:p w14:paraId="4E9993DD" w14:textId="77777777" w:rsidR="00A76C52" w:rsidRPr="000E4DE5" w:rsidRDefault="00A76C52">
            <w:pPr>
              <w:widowControl w:val="0"/>
              <w:spacing w:line="320" w:lineRule="exact"/>
              <w:ind w:right="-113"/>
              <w:jc w:val="center"/>
              <w:rPr>
                <w:b/>
                <w:szCs w:val="24"/>
              </w:rPr>
            </w:pPr>
          </w:p>
          <w:p w14:paraId="1190BB18" w14:textId="77777777" w:rsidR="00A76C52" w:rsidRPr="000E4DE5" w:rsidRDefault="00A76C52">
            <w:pPr>
              <w:widowControl w:val="0"/>
              <w:spacing w:line="320" w:lineRule="exact"/>
              <w:ind w:right="-113"/>
              <w:jc w:val="center"/>
              <w:rPr>
                <w:bCs/>
                <w:szCs w:val="24"/>
              </w:rPr>
            </w:pPr>
            <w:r w:rsidRPr="000E4DE5">
              <w:rPr>
                <w:bCs/>
                <w:szCs w:val="24"/>
              </w:rPr>
              <w:t>__________________________________</w:t>
            </w:r>
          </w:p>
          <w:p w14:paraId="78664814" w14:textId="77777777" w:rsidR="00A76C52" w:rsidRPr="000E4DE5" w:rsidRDefault="00A76C52">
            <w:pPr>
              <w:widowControl w:val="0"/>
              <w:spacing w:line="320" w:lineRule="exact"/>
              <w:ind w:right="-113"/>
              <w:jc w:val="center"/>
              <w:rPr>
                <w:bCs/>
                <w:szCs w:val="24"/>
              </w:rPr>
            </w:pPr>
            <w:r w:rsidRPr="000E4DE5">
              <w:rPr>
                <w:b/>
                <w:szCs w:val="24"/>
              </w:rPr>
              <w:t xml:space="preserve">ESPÓLIO DE HUMBERTO JOSÉ </w:t>
            </w:r>
            <w:proofErr w:type="spellStart"/>
            <w:r w:rsidRPr="000E4DE5">
              <w:rPr>
                <w:b/>
                <w:szCs w:val="24"/>
              </w:rPr>
              <w:t>PENTAGNA</w:t>
            </w:r>
            <w:proofErr w:type="spellEnd"/>
            <w:r w:rsidRPr="000E4DE5">
              <w:rPr>
                <w:b/>
                <w:szCs w:val="24"/>
              </w:rPr>
              <w:t xml:space="preserve"> GUIMARÃES</w:t>
            </w:r>
          </w:p>
          <w:p w14:paraId="136A167B" w14:textId="77777777" w:rsidR="00A76C52" w:rsidRPr="000E4DE5" w:rsidRDefault="00A76C52">
            <w:pPr>
              <w:widowControl w:val="0"/>
              <w:spacing w:line="320" w:lineRule="exact"/>
              <w:ind w:right="-113"/>
              <w:jc w:val="center"/>
              <w:rPr>
                <w:bCs/>
                <w:szCs w:val="24"/>
              </w:rPr>
            </w:pPr>
          </w:p>
          <w:p w14:paraId="67ED1631" w14:textId="77777777" w:rsidR="00A76C52" w:rsidRPr="000E4DE5" w:rsidRDefault="00A76C52">
            <w:pPr>
              <w:widowControl w:val="0"/>
              <w:spacing w:line="320" w:lineRule="exact"/>
              <w:ind w:right="-113"/>
              <w:jc w:val="center"/>
              <w:rPr>
                <w:bCs/>
                <w:szCs w:val="24"/>
              </w:rPr>
            </w:pPr>
            <w:r w:rsidRPr="000E4DE5">
              <w:rPr>
                <w:bCs/>
                <w:szCs w:val="24"/>
              </w:rPr>
              <w:t>__________________________________</w:t>
            </w:r>
          </w:p>
          <w:p w14:paraId="7355CF2D" w14:textId="30177319" w:rsidR="00514DD9" w:rsidRPr="000E4DE5" w:rsidRDefault="00A76C52">
            <w:pPr>
              <w:widowControl w:val="0"/>
              <w:spacing w:line="320" w:lineRule="exact"/>
              <w:ind w:right="-113"/>
              <w:jc w:val="center"/>
              <w:rPr>
                <w:bCs/>
                <w:szCs w:val="24"/>
              </w:rPr>
            </w:pPr>
            <w:r w:rsidRPr="000E4DE5">
              <w:rPr>
                <w:b/>
                <w:szCs w:val="24"/>
              </w:rPr>
              <w:t>FLÁVIO LADEIRA GUIMARÃES</w:t>
            </w:r>
          </w:p>
          <w:p w14:paraId="00C30E9C" w14:textId="77777777" w:rsidR="00A76C52" w:rsidRPr="000E4DE5" w:rsidRDefault="00A76C52">
            <w:pPr>
              <w:widowControl w:val="0"/>
              <w:spacing w:line="320" w:lineRule="exact"/>
              <w:ind w:right="-113"/>
              <w:jc w:val="center"/>
              <w:rPr>
                <w:bCs/>
                <w:szCs w:val="24"/>
              </w:rPr>
            </w:pPr>
          </w:p>
          <w:p w14:paraId="5614396F" w14:textId="77777777" w:rsidR="00A76C52" w:rsidRPr="000E4DE5" w:rsidRDefault="00A76C52">
            <w:pPr>
              <w:widowControl w:val="0"/>
              <w:spacing w:line="320" w:lineRule="exact"/>
              <w:ind w:right="-113"/>
              <w:jc w:val="center"/>
              <w:rPr>
                <w:bCs/>
                <w:szCs w:val="24"/>
              </w:rPr>
            </w:pPr>
          </w:p>
          <w:p w14:paraId="60EC2B18" w14:textId="77777777" w:rsidR="00210B3E" w:rsidRPr="000E4DE5" w:rsidRDefault="00210B3E">
            <w:pPr>
              <w:widowControl w:val="0"/>
              <w:spacing w:line="320" w:lineRule="exact"/>
              <w:ind w:right="-113"/>
              <w:jc w:val="center"/>
            </w:pPr>
          </w:p>
        </w:tc>
      </w:tr>
    </w:tbl>
    <w:p w14:paraId="6D5973EB" w14:textId="77777777" w:rsidR="00B3073D" w:rsidRPr="000E4DE5" w:rsidRDefault="00B3073D">
      <w:pPr>
        <w:pStyle w:val="5"/>
        <w:widowControl w:val="0"/>
        <w:tabs>
          <w:tab w:val="left" w:pos="708"/>
        </w:tabs>
        <w:spacing w:line="320" w:lineRule="exact"/>
        <w:rPr>
          <w:rFonts w:ascii="Times New Roman" w:hAnsi="Times New Roman"/>
          <w:b/>
          <w:smallCaps/>
          <w:sz w:val="24"/>
          <w:highlight w:val="magenta"/>
        </w:rPr>
      </w:pPr>
    </w:p>
    <w:p w14:paraId="1BC0EA45" w14:textId="77777777" w:rsidR="00B3073D" w:rsidRPr="000E4DE5" w:rsidRDefault="00B3073D">
      <w:pPr>
        <w:widowControl w:val="0"/>
        <w:spacing w:line="320" w:lineRule="exact"/>
        <w:rPr>
          <w:highlight w:val="magenta"/>
        </w:rPr>
      </w:pPr>
    </w:p>
    <w:p w14:paraId="52E8221F" w14:textId="77777777" w:rsidR="00C07762" w:rsidRPr="000E4DE5" w:rsidRDefault="007F5F15">
      <w:pPr>
        <w:pStyle w:val="Ttulo2"/>
        <w:numPr>
          <w:ilvl w:val="0"/>
          <w:numId w:val="0"/>
        </w:numPr>
        <w:spacing w:after="0" w:line="320" w:lineRule="exact"/>
        <w:jc w:val="center"/>
        <w:rPr>
          <w:b/>
          <w:lang w:val="pt-BR"/>
        </w:rPr>
      </w:pPr>
      <w:r w:rsidRPr="000E4DE5">
        <w:rPr>
          <w:b/>
          <w:highlight w:val="magenta"/>
          <w:lang w:val="pt-BR"/>
        </w:rPr>
        <w:br w:type="page"/>
      </w:r>
      <w:bookmarkStart w:id="1534" w:name="_Toc388297525"/>
      <w:bookmarkStart w:id="1535" w:name="_Toc501439569"/>
      <w:r w:rsidR="00C07762" w:rsidRPr="000E4DE5">
        <w:rPr>
          <w:b/>
          <w:lang w:val="pt-BR"/>
        </w:rPr>
        <w:lastRenderedPageBreak/>
        <w:t xml:space="preserve">ANEXO </w:t>
      </w:r>
      <w:r w:rsidR="003B7E3E" w:rsidRPr="000E4DE5">
        <w:rPr>
          <w:b/>
          <w:lang w:val="pt-BR"/>
        </w:rPr>
        <w:t>4</w:t>
      </w:r>
      <w:bookmarkEnd w:id="1534"/>
      <w:bookmarkEnd w:id="1535"/>
    </w:p>
    <w:p w14:paraId="2E71DCEC" w14:textId="77777777" w:rsidR="00C07762" w:rsidRPr="000E4DE5" w:rsidRDefault="00C07762">
      <w:pPr>
        <w:widowControl w:val="0"/>
        <w:spacing w:line="320" w:lineRule="exact"/>
      </w:pPr>
    </w:p>
    <w:p w14:paraId="61352585" w14:textId="77777777" w:rsidR="00B3073D" w:rsidRPr="000E4DE5" w:rsidRDefault="001075DC">
      <w:pPr>
        <w:widowControl w:val="0"/>
        <w:spacing w:line="320" w:lineRule="exact"/>
        <w:jc w:val="center"/>
        <w:rPr>
          <w:u w:val="single"/>
        </w:rPr>
      </w:pPr>
      <w:bookmarkStart w:id="1536" w:name="_Toc347835408"/>
      <w:bookmarkStart w:id="1537" w:name="_Toc347829811"/>
      <w:r w:rsidRPr="000E4DE5">
        <w:rPr>
          <w:u w:val="single"/>
        </w:rPr>
        <w:t>TERMO DE LIBERAÇÃO DE GARANTIA</w:t>
      </w:r>
      <w:bookmarkEnd w:id="1536"/>
      <w:bookmarkEnd w:id="1537"/>
    </w:p>
    <w:p w14:paraId="4EED4CB6" w14:textId="77777777" w:rsidR="00B3073D" w:rsidRPr="000E4DE5" w:rsidRDefault="00B3073D">
      <w:pPr>
        <w:widowControl w:val="0"/>
        <w:spacing w:line="320" w:lineRule="exact"/>
        <w:jc w:val="both"/>
      </w:pPr>
    </w:p>
    <w:p w14:paraId="00A4C374" w14:textId="77777777" w:rsidR="00B3073D" w:rsidRPr="000E4DE5" w:rsidRDefault="001075DC">
      <w:pPr>
        <w:widowControl w:val="0"/>
        <w:spacing w:line="320" w:lineRule="exact"/>
        <w:jc w:val="both"/>
      </w:pPr>
      <w:r w:rsidRPr="000E4DE5">
        <w:t>Pelo presente Termo de Liberação de Garantias (“</w:t>
      </w:r>
      <w:r w:rsidRPr="000E4DE5">
        <w:rPr>
          <w:u w:val="single"/>
        </w:rPr>
        <w:t>Termo</w:t>
      </w:r>
      <w:r w:rsidRPr="000E4DE5">
        <w:t>”) e na melh</w:t>
      </w:r>
      <w:r w:rsidR="00C57CA2" w:rsidRPr="000E4DE5">
        <w:t>or forma de direito, as Partes:</w:t>
      </w:r>
    </w:p>
    <w:p w14:paraId="4BEAEABE" w14:textId="77777777" w:rsidR="00B3073D" w:rsidRPr="000E4DE5" w:rsidRDefault="00B3073D">
      <w:pPr>
        <w:widowControl w:val="0"/>
        <w:spacing w:line="320" w:lineRule="exact"/>
        <w:jc w:val="both"/>
        <w:rPr>
          <w:highlight w:val="magenta"/>
        </w:rPr>
      </w:pPr>
    </w:p>
    <w:p w14:paraId="0E3C5E4F" w14:textId="77777777" w:rsidR="00A76C52" w:rsidRPr="000E4DE5" w:rsidRDefault="00A76C52">
      <w:pPr>
        <w:pStyle w:val="Rodap"/>
        <w:spacing w:line="320" w:lineRule="exact"/>
        <w:jc w:val="both"/>
        <w:rPr>
          <w:szCs w:val="24"/>
        </w:rPr>
      </w:pPr>
      <w:bookmarkStart w:id="1538" w:name="_DV_M15"/>
      <w:bookmarkStart w:id="1539" w:name="_DV_M16"/>
      <w:bookmarkStart w:id="1540" w:name="_DV_M17"/>
      <w:bookmarkStart w:id="1541" w:name="_DV_M18"/>
      <w:bookmarkEnd w:id="1538"/>
      <w:bookmarkEnd w:id="1539"/>
      <w:bookmarkEnd w:id="1540"/>
      <w:bookmarkEnd w:id="1541"/>
      <w:r w:rsidRPr="000E4DE5">
        <w:rPr>
          <w:b/>
          <w:szCs w:val="24"/>
        </w:rPr>
        <w:t xml:space="preserve">PAULO HENRIQUE </w:t>
      </w:r>
      <w:proofErr w:type="spellStart"/>
      <w:r w:rsidRPr="000E4DE5">
        <w:rPr>
          <w:b/>
          <w:szCs w:val="24"/>
        </w:rPr>
        <w:t>PENTAGNA</w:t>
      </w:r>
      <w:proofErr w:type="spellEnd"/>
      <w:r w:rsidRPr="000E4DE5">
        <w:rPr>
          <w:b/>
          <w:szCs w:val="24"/>
        </w:rPr>
        <w:t xml:space="preserve"> GUIMARÃES</w:t>
      </w:r>
      <w:r w:rsidRPr="000E4DE5">
        <w:rPr>
          <w:szCs w:val="24"/>
        </w:rPr>
        <w:t>, brasileiro, divorciado, administrador, portador da Cédula de Identidade RG nº MG-69.847, expedida pela Secretaria de Segurança Pública de Minas Gerais (“</w:t>
      </w:r>
      <w:r w:rsidRPr="000E4DE5">
        <w:rPr>
          <w:szCs w:val="24"/>
          <w:u w:val="single"/>
        </w:rPr>
        <w:t>SSP/MG</w:t>
      </w:r>
      <w:r w:rsidRPr="000E4DE5">
        <w:rPr>
          <w:szCs w:val="24"/>
        </w:rPr>
        <w:t>”) e inscrito no Cadastro de Pessoas Físicas do Ministério da Fazenda (“</w:t>
      </w:r>
      <w:r w:rsidRPr="000E4DE5">
        <w:rPr>
          <w:szCs w:val="24"/>
          <w:u w:val="single"/>
        </w:rPr>
        <w:t>CPF/MF</w:t>
      </w:r>
      <w:r w:rsidRPr="000E4DE5">
        <w:rPr>
          <w:szCs w:val="24"/>
        </w:rPr>
        <w:t>”) sob o nº 109.766.716-20, residente e domiciliado na</w:t>
      </w:r>
      <w:r w:rsidR="00F62718" w:rsidRPr="000E4DE5">
        <w:rPr>
          <w:szCs w:val="24"/>
        </w:rPr>
        <w:t xml:space="preserve"> Cidade</w:t>
      </w:r>
      <w:r w:rsidRPr="000E4DE5">
        <w:rPr>
          <w:szCs w:val="24"/>
        </w:rPr>
        <w:t xml:space="preserve"> de Nova Lima, </w:t>
      </w:r>
      <w:r w:rsidR="00F62718" w:rsidRPr="000E4DE5">
        <w:rPr>
          <w:szCs w:val="24"/>
        </w:rPr>
        <w:t>Estado</w:t>
      </w:r>
      <w:r w:rsidRPr="000E4DE5">
        <w:rPr>
          <w:szCs w:val="24"/>
        </w:rPr>
        <w:t xml:space="preserve"> de Minas Gerais, na Alameda das Paineiras nº 150, Condomínio Bosque da Ribeira, CEP 34007-392 (“</w:t>
      </w:r>
      <w:r w:rsidRPr="000E4DE5">
        <w:rPr>
          <w:szCs w:val="24"/>
          <w:u w:val="single"/>
        </w:rPr>
        <w:t>Paulo</w:t>
      </w:r>
      <w:r w:rsidRPr="000E4DE5">
        <w:rPr>
          <w:szCs w:val="24"/>
        </w:rPr>
        <w:t>”);</w:t>
      </w:r>
    </w:p>
    <w:p w14:paraId="3CFAAF20" w14:textId="77777777" w:rsidR="00A76C52" w:rsidRPr="000E4DE5" w:rsidRDefault="00A76C52">
      <w:pPr>
        <w:pStyle w:val="Rodap"/>
        <w:spacing w:line="320" w:lineRule="exact"/>
        <w:jc w:val="both"/>
        <w:rPr>
          <w:szCs w:val="24"/>
        </w:rPr>
      </w:pPr>
    </w:p>
    <w:p w14:paraId="781D41D4" w14:textId="77777777" w:rsidR="00A76C52" w:rsidRPr="000E4DE5" w:rsidRDefault="00A76C52">
      <w:pPr>
        <w:pStyle w:val="Rodap"/>
        <w:spacing w:line="320" w:lineRule="exact"/>
        <w:jc w:val="both"/>
      </w:pPr>
      <w:r w:rsidRPr="000E4DE5">
        <w:rPr>
          <w:szCs w:val="24"/>
        </w:rPr>
        <w:tab/>
      </w:r>
      <w:r w:rsidRPr="000E4DE5">
        <w:rPr>
          <w:b/>
          <w:szCs w:val="24"/>
        </w:rPr>
        <w:t xml:space="preserve">GABRIEL </w:t>
      </w:r>
      <w:proofErr w:type="spellStart"/>
      <w:r w:rsidRPr="000E4DE5">
        <w:rPr>
          <w:b/>
          <w:szCs w:val="24"/>
        </w:rPr>
        <w:t>PENTAGNA</w:t>
      </w:r>
      <w:proofErr w:type="spellEnd"/>
      <w:r w:rsidRPr="000E4DE5">
        <w:rPr>
          <w:b/>
          <w:szCs w:val="24"/>
        </w:rPr>
        <w:t xml:space="preserve"> GUIMARÃES</w:t>
      </w:r>
      <w:r w:rsidRPr="000E4DE5">
        <w:rPr>
          <w:szCs w:val="24"/>
        </w:rPr>
        <w:t>, brasileiro, casado com separação de bens, administrador, portador da portador da Cédula de Identidade RG nº MG-1.238.699, expedida pela SSP/MG e inscrito no CPF/MF sob o nº 589.195.976-34, residente e domiciliado na</w:t>
      </w:r>
      <w:r w:rsidR="00F62718" w:rsidRPr="000E4DE5">
        <w:rPr>
          <w:szCs w:val="24"/>
        </w:rPr>
        <w:t xml:space="preserve"> Cidade</w:t>
      </w:r>
      <w:r w:rsidRPr="000E4DE5">
        <w:rPr>
          <w:szCs w:val="24"/>
        </w:rPr>
        <w:t xml:space="preserve"> de Belo Horizonte, </w:t>
      </w:r>
      <w:r w:rsidR="00F62718" w:rsidRPr="000E4DE5">
        <w:rPr>
          <w:szCs w:val="24"/>
        </w:rPr>
        <w:t>Estado</w:t>
      </w:r>
      <w:r w:rsidRPr="000E4DE5">
        <w:rPr>
          <w:szCs w:val="24"/>
        </w:rPr>
        <w:t xml:space="preserve"> de Minas Gerais, na Rua João Antônio Azeredo, nº 392, apartamento 601, Bairro Belvedere, CEP 30320-</w:t>
      </w:r>
      <w:r w:rsidR="00F62718" w:rsidRPr="000E4DE5">
        <w:rPr>
          <w:szCs w:val="24"/>
        </w:rPr>
        <w:t xml:space="preserve">610 </w:t>
      </w:r>
      <w:r w:rsidRPr="000E4DE5">
        <w:t>(“</w:t>
      </w:r>
      <w:r w:rsidRPr="000E4DE5">
        <w:rPr>
          <w:szCs w:val="24"/>
          <w:u w:val="single"/>
        </w:rPr>
        <w:t>Gabriel</w:t>
      </w:r>
      <w:r w:rsidRPr="000E4DE5">
        <w:rPr>
          <w:szCs w:val="24"/>
        </w:rPr>
        <w:t>”);</w:t>
      </w:r>
    </w:p>
    <w:p w14:paraId="15734EBD" w14:textId="77777777" w:rsidR="00A76C52" w:rsidRPr="000E4DE5" w:rsidRDefault="00A76C52">
      <w:pPr>
        <w:pStyle w:val="Rodap"/>
        <w:spacing w:line="320" w:lineRule="exact"/>
        <w:jc w:val="both"/>
      </w:pPr>
    </w:p>
    <w:p w14:paraId="03A071B8" w14:textId="77777777" w:rsidR="00A76C52" w:rsidRPr="000E4DE5" w:rsidRDefault="00A76C52">
      <w:pPr>
        <w:pStyle w:val="Rodap"/>
        <w:spacing w:line="320" w:lineRule="exact"/>
        <w:jc w:val="both"/>
        <w:rPr>
          <w:szCs w:val="24"/>
        </w:rPr>
      </w:pPr>
      <w:r w:rsidRPr="000E4DE5">
        <w:rPr>
          <w:b/>
          <w:szCs w:val="24"/>
        </w:rPr>
        <w:t xml:space="preserve">JOÃO CLÁUDIO </w:t>
      </w:r>
      <w:proofErr w:type="spellStart"/>
      <w:r w:rsidRPr="000E4DE5">
        <w:rPr>
          <w:b/>
          <w:szCs w:val="24"/>
        </w:rPr>
        <w:t>PENTAGNA</w:t>
      </w:r>
      <w:proofErr w:type="spellEnd"/>
      <w:r w:rsidRPr="000E4DE5">
        <w:rPr>
          <w:b/>
          <w:szCs w:val="24"/>
        </w:rPr>
        <w:t xml:space="preserve"> GUIMARÃES</w:t>
      </w:r>
      <w:r w:rsidRPr="000E4DE5">
        <w:rPr>
          <w:szCs w:val="24"/>
        </w:rPr>
        <w:t>, brasileiro, casado em regime de comunhão universal de bens, administrador, portador da Cédula de Identidade RG nº MG-166.166, expedida pela Polícia Civil de Minas Gerais e inscrito no CPF/MF sob o nº 222.731.746-91, residente e domiciliado na</w:t>
      </w:r>
      <w:r w:rsidR="00F62718" w:rsidRPr="000E4DE5">
        <w:rPr>
          <w:szCs w:val="24"/>
        </w:rPr>
        <w:t xml:space="preserve"> Cidade</w:t>
      </w:r>
      <w:r w:rsidRPr="000E4DE5">
        <w:rPr>
          <w:szCs w:val="24"/>
        </w:rPr>
        <w:t xml:space="preserve"> de Belo Horizonte, </w:t>
      </w:r>
      <w:r w:rsidR="00F62718" w:rsidRPr="000E4DE5">
        <w:rPr>
          <w:szCs w:val="24"/>
        </w:rPr>
        <w:t>Estado</w:t>
      </w:r>
      <w:r w:rsidRPr="000E4DE5">
        <w:rPr>
          <w:szCs w:val="24"/>
        </w:rPr>
        <w:t xml:space="preserve"> de Minas Gerais, na Rua João Antônio Azeredo nº 454, apartamento 501, Bairro Belvedere, CEP 30320-610 (“</w:t>
      </w:r>
      <w:r w:rsidRPr="000E4DE5">
        <w:rPr>
          <w:szCs w:val="24"/>
          <w:u w:val="single"/>
        </w:rPr>
        <w:t>João</w:t>
      </w:r>
      <w:r w:rsidRPr="000E4DE5">
        <w:rPr>
          <w:szCs w:val="24"/>
        </w:rPr>
        <w:t>”);</w:t>
      </w:r>
    </w:p>
    <w:p w14:paraId="3D375724" w14:textId="77777777" w:rsidR="00A76C52" w:rsidRPr="000E4DE5" w:rsidRDefault="00A76C52">
      <w:pPr>
        <w:pStyle w:val="Rodap"/>
        <w:spacing w:line="320" w:lineRule="exact"/>
        <w:jc w:val="both"/>
        <w:rPr>
          <w:szCs w:val="24"/>
        </w:rPr>
      </w:pPr>
    </w:p>
    <w:p w14:paraId="0F16DBDE" w14:textId="77777777" w:rsidR="00A76C52" w:rsidRPr="000E4DE5" w:rsidRDefault="00A76C52">
      <w:pPr>
        <w:pStyle w:val="Rodap"/>
        <w:spacing w:line="320" w:lineRule="exact"/>
        <w:jc w:val="both"/>
        <w:rPr>
          <w:szCs w:val="24"/>
        </w:rPr>
      </w:pPr>
      <w:r w:rsidRPr="000E4DE5">
        <w:rPr>
          <w:b/>
          <w:szCs w:val="24"/>
        </w:rPr>
        <w:t xml:space="preserve">LUIZ FLÁVIO </w:t>
      </w:r>
      <w:proofErr w:type="spellStart"/>
      <w:r w:rsidRPr="000E4DE5">
        <w:rPr>
          <w:b/>
          <w:szCs w:val="24"/>
        </w:rPr>
        <w:t>PENTAGNA</w:t>
      </w:r>
      <w:proofErr w:type="spellEnd"/>
      <w:r w:rsidRPr="000E4DE5">
        <w:rPr>
          <w:b/>
          <w:szCs w:val="24"/>
        </w:rPr>
        <w:t xml:space="preserve"> GUIMARÃES</w:t>
      </w:r>
      <w:r w:rsidRPr="000E4DE5">
        <w:rPr>
          <w:szCs w:val="24"/>
        </w:rPr>
        <w:t xml:space="preserve">, brasileiro, casado com separação de bens, engenheiro, portador da Cédula de Identidade RG nº MG-409.418, expedida pela SSP/MG, e inscrito no CPF/MF sob o nº 315.822.656-15, residente e domiciliado na Cidade de Nova Lima, </w:t>
      </w:r>
      <w:r w:rsidR="00F62718" w:rsidRPr="000E4DE5">
        <w:rPr>
          <w:szCs w:val="24"/>
        </w:rPr>
        <w:t>Estado</w:t>
      </w:r>
      <w:r w:rsidRPr="000E4DE5">
        <w:rPr>
          <w:szCs w:val="24"/>
        </w:rPr>
        <w:t xml:space="preserve"> de Minas Gerais, </w:t>
      </w:r>
      <w:r w:rsidR="00F62718" w:rsidRPr="000E4DE5">
        <w:rPr>
          <w:szCs w:val="24"/>
        </w:rPr>
        <w:t xml:space="preserve">na </w:t>
      </w:r>
      <w:r w:rsidRPr="000E4DE5">
        <w:rPr>
          <w:szCs w:val="24"/>
        </w:rPr>
        <w:t>Rua Cinco, nº 522, Condomínio Riviera, CEP 34007-110</w:t>
      </w:r>
      <w:r w:rsidRPr="000E4DE5" w:rsidDel="00810C1C">
        <w:rPr>
          <w:szCs w:val="24"/>
        </w:rPr>
        <w:t xml:space="preserve"> </w:t>
      </w:r>
      <w:r w:rsidRPr="000E4DE5">
        <w:rPr>
          <w:szCs w:val="24"/>
        </w:rPr>
        <w:t>(“</w:t>
      </w:r>
      <w:r w:rsidRPr="000E4DE5">
        <w:rPr>
          <w:szCs w:val="24"/>
          <w:u w:val="single"/>
        </w:rPr>
        <w:t>Luiz</w:t>
      </w:r>
      <w:r w:rsidRPr="000E4DE5">
        <w:rPr>
          <w:szCs w:val="24"/>
        </w:rPr>
        <w:t>”);</w:t>
      </w:r>
    </w:p>
    <w:p w14:paraId="7AFD9AAD" w14:textId="77777777" w:rsidR="00A76C52" w:rsidRPr="000E4DE5" w:rsidRDefault="00A76C52">
      <w:pPr>
        <w:pStyle w:val="Rodap"/>
        <w:spacing w:line="320" w:lineRule="exact"/>
        <w:jc w:val="both"/>
        <w:rPr>
          <w:szCs w:val="24"/>
        </w:rPr>
      </w:pPr>
    </w:p>
    <w:p w14:paraId="6E23E68A" w14:textId="77777777" w:rsidR="00A76C52" w:rsidRPr="000E4DE5" w:rsidRDefault="00A76C52">
      <w:pPr>
        <w:pStyle w:val="Rodap"/>
        <w:spacing w:line="320" w:lineRule="exact"/>
        <w:jc w:val="both"/>
        <w:rPr>
          <w:szCs w:val="24"/>
        </w:rPr>
      </w:pPr>
      <w:r w:rsidRPr="000E4DE5">
        <w:rPr>
          <w:b/>
          <w:szCs w:val="24"/>
        </w:rPr>
        <w:t xml:space="preserve">HELOÍSA MARIA </w:t>
      </w:r>
      <w:proofErr w:type="spellStart"/>
      <w:r w:rsidRPr="000E4DE5">
        <w:rPr>
          <w:b/>
          <w:szCs w:val="24"/>
        </w:rPr>
        <w:t>PENTAGNA</w:t>
      </w:r>
      <w:proofErr w:type="spellEnd"/>
      <w:r w:rsidRPr="000E4DE5">
        <w:rPr>
          <w:b/>
          <w:szCs w:val="24"/>
        </w:rPr>
        <w:t xml:space="preserve"> GUIMARÃES HENRIQUES</w:t>
      </w:r>
      <w:r w:rsidRPr="000E4DE5">
        <w:rPr>
          <w:szCs w:val="24"/>
        </w:rPr>
        <w:t xml:space="preserve">, brasileira, casada em regime de comunhão parcial de bens, comerciante, portadora da Cédula de Identidade RG nº 583.620, expedida pela Secretaria de Segurança Pública do Distrito Federal, e inscrita no CPF/MF sob o nº 132.300.006-25, residente e domiciliada em Brasília, Distrito Federal, na </w:t>
      </w:r>
      <w:proofErr w:type="spellStart"/>
      <w:r w:rsidRPr="000E4DE5">
        <w:rPr>
          <w:szCs w:val="24"/>
        </w:rPr>
        <w:t>SHIS-QL</w:t>
      </w:r>
      <w:proofErr w:type="spellEnd"/>
      <w:r w:rsidRPr="000E4DE5">
        <w:rPr>
          <w:szCs w:val="24"/>
        </w:rPr>
        <w:t xml:space="preserve"> 20, Conjunto 1, casa 15, Lago Sul, CEP 71650-115 (“</w:t>
      </w:r>
      <w:r w:rsidRPr="000E4DE5">
        <w:rPr>
          <w:szCs w:val="24"/>
          <w:u w:val="single"/>
        </w:rPr>
        <w:t>Heloísa</w:t>
      </w:r>
      <w:r w:rsidRPr="000E4DE5">
        <w:rPr>
          <w:szCs w:val="24"/>
        </w:rPr>
        <w:t>”);</w:t>
      </w:r>
    </w:p>
    <w:p w14:paraId="72503A89" w14:textId="77777777" w:rsidR="00A76C52" w:rsidRPr="000E4DE5" w:rsidRDefault="00A76C52">
      <w:pPr>
        <w:pStyle w:val="Rodap"/>
        <w:spacing w:line="320" w:lineRule="exact"/>
        <w:jc w:val="both"/>
        <w:rPr>
          <w:szCs w:val="24"/>
        </w:rPr>
      </w:pPr>
    </w:p>
    <w:p w14:paraId="0AE28419" w14:textId="77777777" w:rsidR="00A76C52" w:rsidRPr="000E4DE5" w:rsidRDefault="00A76C52">
      <w:pPr>
        <w:pStyle w:val="Rodap"/>
        <w:spacing w:line="320" w:lineRule="exact"/>
        <w:jc w:val="both"/>
        <w:rPr>
          <w:szCs w:val="24"/>
        </w:rPr>
      </w:pPr>
      <w:r w:rsidRPr="000E4DE5">
        <w:rPr>
          <w:b/>
          <w:szCs w:val="24"/>
        </w:rPr>
        <w:t xml:space="preserve">REGINA MARIA </w:t>
      </w:r>
      <w:proofErr w:type="spellStart"/>
      <w:r w:rsidRPr="000E4DE5">
        <w:rPr>
          <w:b/>
          <w:szCs w:val="24"/>
        </w:rPr>
        <w:t>PENTAGNA</w:t>
      </w:r>
      <w:proofErr w:type="spellEnd"/>
      <w:r w:rsidRPr="000E4DE5">
        <w:rPr>
          <w:b/>
          <w:szCs w:val="24"/>
        </w:rPr>
        <w:t xml:space="preserve"> GUIMARÃES SALAZAR</w:t>
      </w:r>
      <w:r w:rsidRPr="000E4DE5">
        <w:rPr>
          <w:szCs w:val="24"/>
        </w:rPr>
        <w:t>, brasileira, casada em regime de comunhão universal de bens, empresária, portadora da Cédula de Identidade RG nº MG-841,</w:t>
      </w:r>
      <w:r w:rsidRPr="000E4DE5">
        <w:t xml:space="preserve"> </w:t>
      </w:r>
      <w:r w:rsidRPr="000E4DE5">
        <w:rPr>
          <w:szCs w:val="24"/>
        </w:rPr>
        <w:t xml:space="preserve">expedida pela SSP/MG, e inscrita no CPF/MF sob o nº 715.314.166-91, residente e domiciliada na Cidade de Nova Lima, Estado de Minas Gerais, na Rua </w:t>
      </w:r>
      <w:r w:rsidRPr="000E4DE5">
        <w:rPr>
          <w:szCs w:val="24"/>
        </w:rPr>
        <w:lastRenderedPageBreak/>
        <w:t>Virgínia, nº 54, Vila Verde, CEP 34007-410 (“</w:t>
      </w:r>
      <w:r w:rsidRPr="000E4DE5">
        <w:rPr>
          <w:szCs w:val="24"/>
          <w:u w:val="single"/>
        </w:rPr>
        <w:t>Regina</w:t>
      </w:r>
      <w:r w:rsidRPr="000E4DE5">
        <w:rPr>
          <w:szCs w:val="24"/>
        </w:rPr>
        <w:t>”);</w:t>
      </w:r>
    </w:p>
    <w:p w14:paraId="2EF25CF8" w14:textId="77777777" w:rsidR="00A76C52" w:rsidRPr="000E4DE5" w:rsidRDefault="00A76C52">
      <w:pPr>
        <w:pStyle w:val="Rodap"/>
        <w:spacing w:line="320" w:lineRule="exact"/>
        <w:jc w:val="both"/>
        <w:rPr>
          <w:szCs w:val="24"/>
        </w:rPr>
      </w:pPr>
    </w:p>
    <w:p w14:paraId="22E55E2D" w14:textId="77777777" w:rsidR="00A76C52" w:rsidRPr="000E4DE5" w:rsidRDefault="00A76C52">
      <w:pPr>
        <w:pStyle w:val="Rodap"/>
        <w:spacing w:line="320" w:lineRule="exact"/>
        <w:jc w:val="both"/>
        <w:rPr>
          <w:szCs w:val="24"/>
        </w:rPr>
      </w:pPr>
      <w:r w:rsidRPr="000E4DE5">
        <w:rPr>
          <w:b/>
          <w:szCs w:val="24"/>
        </w:rPr>
        <w:t xml:space="preserve">MARIA BEATRIZ </w:t>
      </w:r>
      <w:proofErr w:type="spellStart"/>
      <w:r w:rsidRPr="000E4DE5">
        <w:rPr>
          <w:b/>
          <w:szCs w:val="24"/>
        </w:rPr>
        <w:t>PENTAGNA</w:t>
      </w:r>
      <w:proofErr w:type="spellEnd"/>
      <w:r w:rsidRPr="000E4DE5">
        <w:rPr>
          <w:b/>
          <w:szCs w:val="24"/>
        </w:rPr>
        <w:t xml:space="preserve"> GUIMARÃES</w:t>
      </w:r>
      <w:r w:rsidRPr="000E4DE5">
        <w:rPr>
          <w:szCs w:val="24"/>
        </w:rPr>
        <w:t>, brasileira, solteira, empresária, portadora da Cédula de Identidade RG nº MG-409.849,</w:t>
      </w:r>
      <w:r w:rsidRPr="000E4DE5">
        <w:t xml:space="preserve"> </w:t>
      </w:r>
      <w:r w:rsidRPr="000E4DE5">
        <w:rPr>
          <w:szCs w:val="24"/>
        </w:rPr>
        <w:t>expedida pela SSP/MG, e inscrita no CPF/MF sob o nº 300.355.116-72, residente e domiciliada na Cidade de Belo Horizonte, Estado de Minas Gerais, na Rua Serranos, nº 100, apartamento 1.401, Bairro Serra CEP 30220-250 (“</w:t>
      </w:r>
      <w:r w:rsidRPr="000E4DE5">
        <w:rPr>
          <w:szCs w:val="24"/>
          <w:u w:val="single"/>
        </w:rPr>
        <w:t>Maria</w:t>
      </w:r>
      <w:r w:rsidRPr="000E4DE5">
        <w:rPr>
          <w:szCs w:val="24"/>
        </w:rPr>
        <w:t>”);</w:t>
      </w:r>
    </w:p>
    <w:p w14:paraId="545AB425" w14:textId="77777777" w:rsidR="00A76C52" w:rsidRPr="000E4DE5" w:rsidRDefault="00A76C52">
      <w:pPr>
        <w:pStyle w:val="Rodap"/>
        <w:spacing w:line="320" w:lineRule="exact"/>
        <w:jc w:val="both"/>
        <w:rPr>
          <w:szCs w:val="24"/>
        </w:rPr>
      </w:pPr>
    </w:p>
    <w:p w14:paraId="36BDDA71" w14:textId="77777777" w:rsidR="00A76C52" w:rsidRPr="000E4DE5" w:rsidRDefault="00A76C52">
      <w:pPr>
        <w:pStyle w:val="Rodap"/>
        <w:spacing w:line="320" w:lineRule="exact"/>
        <w:jc w:val="both"/>
        <w:rPr>
          <w:szCs w:val="24"/>
        </w:rPr>
      </w:pPr>
      <w:r w:rsidRPr="000E4DE5">
        <w:rPr>
          <w:b/>
          <w:szCs w:val="24"/>
        </w:rPr>
        <w:t xml:space="preserve">RICARDO </w:t>
      </w:r>
      <w:proofErr w:type="spellStart"/>
      <w:r w:rsidRPr="000E4DE5">
        <w:rPr>
          <w:b/>
          <w:szCs w:val="24"/>
        </w:rPr>
        <w:t>PENTAGNA</w:t>
      </w:r>
      <w:proofErr w:type="spellEnd"/>
      <w:r w:rsidRPr="000E4DE5">
        <w:rPr>
          <w:b/>
          <w:szCs w:val="24"/>
        </w:rPr>
        <w:t xml:space="preserve"> GUIMARÃES</w:t>
      </w:r>
      <w:r w:rsidRPr="000E4DE5">
        <w:rPr>
          <w:szCs w:val="24"/>
        </w:rPr>
        <w:t xml:space="preserve">, brasileiro, </w:t>
      </w:r>
      <w:r w:rsidR="004232B0" w:rsidRPr="000E4DE5">
        <w:rPr>
          <w:szCs w:val="24"/>
        </w:rPr>
        <w:t>casado com separação total de bens</w:t>
      </w:r>
      <w:r w:rsidRPr="000E4DE5">
        <w:rPr>
          <w:szCs w:val="24"/>
        </w:rPr>
        <w:t xml:space="preserve">, empresário, portador da Cédula de Identidade RG nº MG-2.991.594, expedida pela SSP/MG, e inscrito no CPF/MF sob o nº 561.048.556-87, residente e domiciliado na Cidade de Nova Lima, </w:t>
      </w:r>
      <w:r w:rsidR="00F62718" w:rsidRPr="000E4DE5">
        <w:rPr>
          <w:szCs w:val="24"/>
        </w:rPr>
        <w:t>Estado</w:t>
      </w:r>
      <w:r w:rsidRPr="000E4DE5">
        <w:rPr>
          <w:szCs w:val="24"/>
        </w:rPr>
        <w:t xml:space="preserve"> de Minas Gerais, na Alameda do Universo, nº 2.455, </w:t>
      </w:r>
      <w:proofErr w:type="spellStart"/>
      <w:r w:rsidRPr="000E4DE5">
        <w:rPr>
          <w:szCs w:val="24"/>
        </w:rPr>
        <w:t>Ville</w:t>
      </w:r>
      <w:proofErr w:type="spellEnd"/>
      <w:r w:rsidRPr="000E4DE5">
        <w:rPr>
          <w:szCs w:val="24"/>
        </w:rPr>
        <w:t xml:space="preserve"> de </w:t>
      </w:r>
      <w:proofErr w:type="spellStart"/>
      <w:r w:rsidRPr="000E4DE5">
        <w:rPr>
          <w:szCs w:val="24"/>
        </w:rPr>
        <w:t>Montagne</w:t>
      </w:r>
      <w:proofErr w:type="spellEnd"/>
      <w:r w:rsidRPr="000E4DE5">
        <w:rPr>
          <w:szCs w:val="24"/>
        </w:rPr>
        <w:t>, CEP 34004-870 (“</w:t>
      </w:r>
      <w:r w:rsidRPr="000E4DE5">
        <w:rPr>
          <w:szCs w:val="24"/>
          <w:u w:val="single"/>
        </w:rPr>
        <w:t>Ricardo</w:t>
      </w:r>
      <w:r w:rsidRPr="000E4DE5">
        <w:rPr>
          <w:szCs w:val="24"/>
        </w:rPr>
        <w:t>”);</w:t>
      </w:r>
    </w:p>
    <w:p w14:paraId="2C71E337" w14:textId="77777777" w:rsidR="00A76C52" w:rsidRPr="000E4DE5" w:rsidRDefault="00A76C52">
      <w:pPr>
        <w:pStyle w:val="Rodap"/>
        <w:spacing w:line="320" w:lineRule="exact"/>
        <w:jc w:val="both"/>
        <w:rPr>
          <w:szCs w:val="24"/>
        </w:rPr>
      </w:pPr>
    </w:p>
    <w:p w14:paraId="2826775E" w14:textId="77777777" w:rsidR="00A76C52" w:rsidRPr="000E4DE5" w:rsidRDefault="00A76C52">
      <w:pPr>
        <w:pStyle w:val="Rodap"/>
        <w:spacing w:line="320" w:lineRule="exact"/>
        <w:jc w:val="both"/>
        <w:rPr>
          <w:szCs w:val="24"/>
        </w:rPr>
      </w:pPr>
      <w:r w:rsidRPr="000E4DE5">
        <w:rPr>
          <w:b/>
          <w:szCs w:val="24"/>
        </w:rPr>
        <w:t xml:space="preserve">ESPÓLIO DE HUMBERTO JOSÉ </w:t>
      </w:r>
      <w:proofErr w:type="spellStart"/>
      <w:r w:rsidRPr="000E4DE5">
        <w:rPr>
          <w:b/>
          <w:szCs w:val="24"/>
        </w:rPr>
        <w:t>PENTAGNA</w:t>
      </w:r>
      <w:proofErr w:type="spellEnd"/>
      <w:r w:rsidRPr="000E4DE5">
        <w:rPr>
          <w:b/>
          <w:szCs w:val="24"/>
        </w:rPr>
        <w:t xml:space="preserve"> GUIMARÃES</w:t>
      </w:r>
      <w:r w:rsidRPr="000E4DE5">
        <w:rPr>
          <w:szCs w:val="24"/>
        </w:rPr>
        <w:t xml:space="preserve">, </w:t>
      </w:r>
      <w:r w:rsidRPr="000E4DE5">
        <w:rPr>
          <w:i/>
          <w:szCs w:val="24"/>
        </w:rPr>
        <w:t>de cujus</w:t>
      </w:r>
      <w:r w:rsidRPr="000E4DE5">
        <w:rPr>
          <w:szCs w:val="24"/>
        </w:rPr>
        <w:t xml:space="preserve"> brasileiro, portador da cédula de identidade RG nº M-3.601.839 e inscrito no CPF/MF nº 112.642.926-00, falecido em </w:t>
      </w:r>
      <w:r w:rsidR="00D72F9C" w:rsidRPr="000E4DE5">
        <w:rPr>
          <w:szCs w:val="24"/>
        </w:rPr>
        <w:t>07/05/2017</w:t>
      </w:r>
      <w:r w:rsidRPr="000E4DE5">
        <w:rPr>
          <w:szCs w:val="24"/>
        </w:rPr>
        <w:t xml:space="preserve">, </w:t>
      </w:r>
      <w:r w:rsidR="000265AD" w:rsidRPr="000E4DE5">
        <w:rPr>
          <w:szCs w:val="24"/>
        </w:rPr>
        <w:t xml:space="preserve">neste ato representado pela sua inventariante Camila </w:t>
      </w:r>
      <w:proofErr w:type="spellStart"/>
      <w:r w:rsidR="000265AD" w:rsidRPr="000E4DE5">
        <w:rPr>
          <w:szCs w:val="24"/>
        </w:rPr>
        <w:t>Artoni</w:t>
      </w:r>
      <w:proofErr w:type="spellEnd"/>
      <w:r w:rsidR="000265AD" w:rsidRPr="000E4DE5">
        <w:rPr>
          <w:szCs w:val="24"/>
        </w:rPr>
        <w:t xml:space="preserve"> </w:t>
      </w:r>
      <w:proofErr w:type="spellStart"/>
      <w:r w:rsidR="000265AD" w:rsidRPr="000E4DE5">
        <w:rPr>
          <w:szCs w:val="24"/>
        </w:rPr>
        <w:t>Pentagna</w:t>
      </w:r>
      <w:proofErr w:type="spellEnd"/>
      <w:r w:rsidR="000265AD" w:rsidRPr="000E4DE5">
        <w:rPr>
          <w:szCs w:val="24"/>
        </w:rPr>
        <w:t xml:space="preserve"> Guimarães, brasileira, casada, advogada, portadora da carteira de identidade nº MG-8.606.212, expedida pela SSP/MG, CPF nº 041.302.426-10, residente em Belo Horizonte, Minas Gerais, na rua Elza Brandão </w:t>
      </w:r>
      <w:proofErr w:type="spellStart"/>
      <w:r w:rsidR="000265AD" w:rsidRPr="000E4DE5">
        <w:rPr>
          <w:szCs w:val="24"/>
        </w:rPr>
        <w:t>Rodarte</w:t>
      </w:r>
      <w:proofErr w:type="spellEnd"/>
      <w:r w:rsidR="000265AD" w:rsidRPr="000E4DE5">
        <w:rPr>
          <w:szCs w:val="24"/>
        </w:rPr>
        <w:t>, nº 203, apartamento 902,</w:t>
      </w:r>
      <w:r w:rsidR="00F62718" w:rsidRPr="000E4DE5">
        <w:rPr>
          <w:szCs w:val="24"/>
        </w:rPr>
        <w:t xml:space="preserve"> Bairro</w:t>
      </w:r>
      <w:r w:rsidR="000265AD" w:rsidRPr="000E4DE5">
        <w:rPr>
          <w:szCs w:val="24"/>
        </w:rPr>
        <w:t xml:space="preserve"> Belvedere, CEP 30.320-630</w:t>
      </w:r>
      <w:r w:rsidRPr="000E4DE5">
        <w:rPr>
          <w:szCs w:val="24"/>
        </w:rPr>
        <w:t xml:space="preserve"> (“</w:t>
      </w:r>
      <w:r w:rsidRPr="000E4DE5">
        <w:rPr>
          <w:szCs w:val="24"/>
          <w:u w:val="single"/>
        </w:rPr>
        <w:t>Espólio de Humberto</w:t>
      </w:r>
      <w:r w:rsidRPr="000E4DE5">
        <w:rPr>
          <w:szCs w:val="24"/>
        </w:rPr>
        <w:t>”); e</w:t>
      </w:r>
    </w:p>
    <w:p w14:paraId="66BE2870" w14:textId="77777777" w:rsidR="00A76C52" w:rsidRPr="000E4DE5" w:rsidRDefault="00A76C52">
      <w:pPr>
        <w:pStyle w:val="Rodap"/>
        <w:spacing w:line="320" w:lineRule="exact"/>
        <w:jc w:val="both"/>
        <w:rPr>
          <w:szCs w:val="24"/>
        </w:rPr>
      </w:pPr>
    </w:p>
    <w:p w14:paraId="282241FB" w14:textId="10F9AF66" w:rsidR="00A76C52" w:rsidRPr="000E4DE5" w:rsidRDefault="00A76C52" w:rsidP="00514DD9">
      <w:pPr>
        <w:pStyle w:val="Rodap"/>
        <w:spacing w:line="320" w:lineRule="exact"/>
        <w:jc w:val="both"/>
        <w:rPr>
          <w:szCs w:val="24"/>
        </w:rPr>
      </w:pPr>
      <w:r w:rsidRPr="000E4DE5">
        <w:rPr>
          <w:b/>
          <w:szCs w:val="24"/>
        </w:rPr>
        <w:t>FLÁVIO LADEIRA GUIMARÃES</w:t>
      </w:r>
      <w:r w:rsidRPr="000E4DE5">
        <w:rPr>
          <w:szCs w:val="24"/>
        </w:rPr>
        <w:t xml:space="preserve">, brasileiro, solteiro, contador, portador da Cédula de Identidade RG nº MG-4.025.723, expedida pela SSP/MG, e inscrito no CPF/MF sob o nº 666.533.986-68, residente e domiciliado na Cidade de Belo Horizonte, </w:t>
      </w:r>
      <w:r w:rsidR="00F62718" w:rsidRPr="000E4DE5">
        <w:rPr>
          <w:szCs w:val="24"/>
        </w:rPr>
        <w:t>Estado</w:t>
      </w:r>
      <w:r w:rsidRPr="000E4DE5">
        <w:rPr>
          <w:szCs w:val="24"/>
        </w:rPr>
        <w:t xml:space="preserve"> de Minas Gerais, na Rua Levy </w:t>
      </w:r>
      <w:proofErr w:type="spellStart"/>
      <w:r w:rsidRPr="000E4DE5">
        <w:rPr>
          <w:szCs w:val="24"/>
        </w:rPr>
        <w:t>Lafetá</w:t>
      </w:r>
      <w:proofErr w:type="spellEnd"/>
      <w:r w:rsidRPr="000E4DE5">
        <w:rPr>
          <w:szCs w:val="24"/>
        </w:rPr>
        <w:t>, nº 161, apartamento 1101, Bairro Belvedere CEP 30320-710 (“</w:t>
      </w:r>
      <w:r w:rsidRPr="000E4DE5">
        <w:rPr>
          <w:szCs w:val="24"/>
          <w:u w:val="single"/>
        </w:rPr>
        <w:t>Flávio</w:t>
      </w:r>
      <w:r w:rsidRPr="000E4DE5">
        <w:rPr>
          <w:szCs w:val="24"/>
        </w:rPr>
        <w:t>” e, em conjunto com Paulo, Gabriel, João, Luiz, Heloísa, Regina, Maria, Ricardo e Espólio de Humberto, “</w:t>
      </w:r>
      <w:r w:rsidRPr="000E4DE5">
        <w:rPr>
          <w:szCs w:val="24"/>
          <w:u w:val="single"/>
        </w:rPr>
        <w:t>Acionistas Garantidores</w:t>
      </w:r>
      <w:r w:rsidRPr="000E4DE5">
        <w:rPr>
          <w:szCs w:val="24"/>
        </w:rPr>
        <w:t>”).</w:t>
      </w:r>
    </w:p>
    <w:p w14:paraId="454A063C" w14:textId="77777777" w:rsidR="00057AA8" w:rsidRPr="000E4DE5" w:rsidRDefault="00A76C52">
      <w:pPr>
        <w:pStyle w:val="Rodap"/>
        <w:spacing w:line="320" w:lineRule="exact"/>
        <w:jc w:val="both"/>
        <w:rPr>
          <w:b/>
          <w:szCs w:val="24"/>
          <w:highlight w:val="magenta"/>
        </w:rPr>
      </w:pPr>
      <w:r w:rsidRPr="000E4DE5" w:rsidDel="00A76C52">
        <w:rPr>
          <w:szCs w:val="24"/>
        </w:rPr>
        <w:t xml:space="preserve"> </w:t>
      </w:r>
    </w:p>
    <w:p w14:paraId="43DE13A6" w14:textId="23BC7EAD" w:rsidR="00057AA8" w:rsidRPr="000E4DE5" w:rsidRDefault="00057AA8">
      <w:pPr>
        <w:pStyle w:val="Rodap"/>
        <w:spacing w:line="320" w:lineRule="exact"/>
        <w:jc w:val="both"/>
        <w:rPr>
          <w:ins w:id="1542" w:author="Cescon Barrieu" w:date="2019-09-23T18:40:00Z"/>
        </w:rPr>
      </w:pPr>
      <w:r w:rsidRPr="000E4DE5">
        <w:rPr>
          <w:b/>
          <w:szCs w:val="24"/>
        </w:rPr>
        <w:t>SIMPLIFIC PAVARINI</w:t>
      </w:r>
      <w:r w:rsidRPr="000E4DE5">
        <w:rPr>
          <w:b/>
        </w:rPr>
        <w:t xml:space="preserve"> DISTRIBUIDORA DE TÍTULOS E VALORES MOBILIÁRIOS LTDA.</w:t>
      </w:r>
      <w:r w:rsidRPr="000E4DE5">
        <w:t xml:space="preserve">, </w:t>
      </w:r>
      <w:r w:rsidRPr="000E4DE5">
        <w:rPr>
          <w:szCs w:val="24"/>
        </w:rPr>
        <w:t>instituição financeira, atuando por sua filial na</w:t>
      </w:r>
      <w:r w:rsidR="00F62718" w:rsidRPr="000E4DE5">
        <w:rPr>
          <w:szCs w:val="24"/>
        </w:rPr>
        <w:t xml:space="preserve"> Cidade</w:t>
      </w:r>
      <w:r w:rsidRPr="000E4DE5">
        <w:t xml:space="preserve"> de São Paulo, Estado de São Paulo, na </w:t>
      </w:r>
      <w:r w:rsidR="00B932EE" w:rsidRPr="000E4DE5">
        <w:rPr>
          <w:szCs w:val="24"/>
        </w:rPr>
        <w:t xml:space="preserve">Rua Joaquim Floriano 466, bloco B, </w:t>
      </w:r>
      <w:proofErr w:type="spellStart"/>
      <w:r w:rsidR="00B932EE" w:rsidRPr="000E4DE5">
        <w:rPr>
          <w:szCs w:val="24"/>
        </w:rPr>
        <w:t>Conj</w:t>
      </w:r>
      <w:proofErr w:type="spellEnd"/>
      <w:r w:rsidR="00B932EE" w:rsidRPr="000E4DE5">
        <w:rPr>
          <w:szCs w:val="24"/>
        </w:rPr>
        <w:t xml:space="preserve"> 1401, Itaim Bibi, CEP 04534-002</w:t>
      </w:r>
      <w:r w:rsidRPr="000E4DE5">
        <w:rPr>
          <w:szCs w:val="24"/>
        </w:rPr>
        <w:t>, neste ato representada nos termos de seu contrato social, (“</w:t>
      </w:r>
      <w:r w:rsidRPr="000E4DE5">
        <w:rPr>
          <w:szCs w:val="24"/>
          <w:u w:val="single"/>
        </w:rPr>
        <w:t>Agente Fiduciário</w:t>
      </w:r>
      <w:r w:rsidRPr="000E4DE5">
        <w:rPr>
          <w:szCs w:val="24"/>
        </w:rPr>
        <w:t>”)</w:t>
      </w:r>
      <w:r w:rsidRPr="000E4DE5">
        <w:t xml:space="preserve"> na qualidade de representante da comunhão dos titulares das debêntures (“</w:t>
      </w:r>
      <w:r w:rsidRPr="000E4DE5">
        <w:rPr>
          <w:u w:val="single"/>
        </w:rPr>
        <w:t>Debenturistas</w:t>
      </w:r>
      <w:r w:rsidRPr="000E4DE5">
        <w:rPr>
          <w:szCs w:val="24"/>
        </w:rPr>
        <w:t>”</w:t>
      </w:r>
      <w:del w:id="1543" w:author="Cescon Barrieu" w:date="2019-09-23T12:07:00Z">
        <w:r w:rsidRPr="000E4DE5" w:rsidDel="0018309A">
          <w:rPr>
            <w:szCs w:val="24"/>
          </w:rPr>
          <w:delText xml:space="preserve"> e, em conjunto com o Agente Fiduciário, “</w:delText>
        </w:r>
        <w:r w:rsidRPr="000E4DE5" w:rsidDel="0018309A">
          <w:rPr>
            <w:szCs w:val="24"/>
            <w:u w:val="single"/>
          </w:rPr>
          <w:delText>Partes Garantidas</w:delText>
        </w:r>
        <w:r w:rsidRPr="000E4DE5" w:rsidDel="0018309A">
          <w:rPr>
            <w:szCs w:val="24"/>
          </w:rPr>
          <w:delText>”</w:delText>
        </w:r>
      </w:del>
      <w:r w:rsidRPr="000E4DE5">
        <w:rPr>
          <w:szCs w:val="24"/>
        </w:rPr>
        <w:t xml:space="preserve">) nos termos do Instrumento Particular de Escritura da </w:t>
      </w:r>
      <w:r w:rsidRPr="000E4DE5">
        <w:rPr>
          <w:spacing w:val="5"/>
          <w:szCs w:val="24"/>
        </w:rPr>
        <w:t>Segunda Emissão de Debêntures Simples, Não Conversíveis em Ações, da Espécie com Garantia Real,</w:t>
      </w:r>
      <w:r w:rsidRPr="000E4DE5">
        <w:rPr>
          <w:spacing w:val="5"/>
        </w:rPr>
        <w:t xml:space="preserve"> com </w:t>
      </w:r>
      <w:r w:rsidRPr="000E4DE5">
        <w:rPr>
          <w:spacing w:val="5"/>
          <w:szCs w:val="24"/>
        </w:rPr>
        <w:t>Garantia Adicional Fidejussória</w:t>
      </w:r>
      <w:r w:rsidRPr="000E4DE5">
        <w:rPr>
          <w:spacing w:val="5"/>
        </w:rPr>
        <w:t xml:space="preserve">, </w:t>
      </w:r>
      <w:r w:rsidRPr="000E4DE5">
        <w:t xml:space="preserve">para </w:t>
      </w:r>
      <w:r w:rsidRPr="000E4DE5">
        <w:rPr>
          <w:szCs w:val="24"/>
        </w:rPr>
        <w:t>Distribuição Pública</w:t>
      </w:r>
      <w:r w:rsidRPr="000E4DE5">
        <w:t xml:space="preserve"> com </w:t>
      </w:r>
      <w:r w:rsidRPr="000E4DE5">
        <w:rPr>
          <w:szCs w:val="24"/>
        </w:rPr>
        <w:t xml:space="preserve">Esforços Restritos de Colocação, </w:t>
      </w:r>
      <w:r w:rsidRPr="000E4DE5">
        <w:rPr>
          <w:spacing w:val="5"/>
          <w:szCs w:val="24"/>
        </w:rPr>
        <w:t>em Série Única</w:t>
      </w:r>
      <w:r w:rsidRPr="000E4DE5">
        <w:rPr>
          <w:spacing w:val="5"/>
        </w:rPr>
        <w:t>,</w:t>
      </w:r>
      <w:r w:rsidRPr="000E4DE5">
        <w:t xml:space="preserve"> da Emissora</w:t>
      </w:r>
      <w:r w:rsidRPr="000E4DE5">
        <w:rPr>
          <w:i/>
        </w:rPr>
        <w:t xml:space="preserve"> </w:t>
      </w:r>
      <w:r w:rsidRPr="000E4DE5">
        <w:t>(“</w:t>
      </w:r>
      <w:r w:rsidRPr="000E4DE5">
        <w:rPr>
          <w:szCs w:val="24"/>
          <w:u w:val="single"/>
        </w:rPr>
        <w:t>Escritura de Emissão</w:t>
      </w:r>
      <w:r w:rsidRPr="000E4DE5">
        <w:t>”);</w:t>
      </w:r>
    </w:p>
    <w:p w14:paraId="1154850C" w14:textId="7EBD5025" w:rsidR="00514DD9" w:rsidRPr="000E4DE5" w:rsidRDefault="00514DD9">
      <w:pPr>
        <w:pStyle w:val="Rodap"/>
        <w:spacing w:line="320" w:lineRule="exact"/>
        <w:jc w:val="both"/>
        <w:rPr>
          <w:ins w:id="1544" w:author="Cescon Barrieu" w:date="2019-09-23T18:40:00Z"/>
        </w:rPr>
      </w:pPr>
    </w:p>
    <w:p w14:paraId="3FB8A469" w14:textId="501B9E5E" w:rsidR="00514DD9" w:rsidRPr="000E4DE5" w:rsidRDefault="00514DD9">
      <w:pPr>
        <w:pStyle w:val="Rodap"/>
        <w:spacing w:line="320" w:lineRule="exact"/>
        <w:jc w:val="both"/>
        <w:rPr>
          <w:highlight w:val="magenta"/>
        </w:rPr>
      </w:pPr>
      <w:ins w:id="1545" w:author="Cescon Barrieu" w:date="2019-09-23T18:40:00Z">
        <w:r w:rsidRPr="000E4DE5">
          <w:rPr>
            <w:b/>
            <w:bCs/>
          </w:rPr>
          <w:t>BANCO BRADESCO S.A.</w:t>
        </w:r>
        <w:r w:rsidRPr="000E4DE5">
          <w:rPr>
            <w:bCs/>
          </w:rPr>
          <w:t>, instituição financeira constituída sob a forma de sociedade por ações, com sede na cidade de Osasco, estado de São Paulo, no núcleo administrativo “Cidade de Deus”, S/n, inscrita no CNPJ/ME sob o nº 60.746.948/0001-12</w:t>
        </w:r>
        <w:r w:rsidRPr="000E4DE5">
          <w:t xml:space="preserve">, neste ato </w:t>
        </w:r>
        <w:r w:rsidRPr="000E4DE5">
          <w:lastRenderedPageBreak/>
          <w:t xml:space="preserve">representada </w:t>
        </w:r>
        <w:r w:rsidRPr="000E4DE5">
          <w:rPr>
            <w:szCs w:val="24"/>
          </w:rPr>
          <w:t>nos termos</w:t>
        </w:r>
        <w:r w:rsidRPr="000E4DE5">
          <w:t xml:space="preserve"> de seu </w:t>
        </w:r>
        <w:r w:rsidRPr="000E4DE5">
          <w:rPr>
            <w:szCs w:val="24"/>
          </w:rPr>
          <w:t>estatuto social (“</w:t>
        </w:r>
        <w:r w:rsidRPr="000E4DE5">
          <w:rPr>
            <w:szCs w:val="24"/>
            <w:u w:val="single"/>
          </w:rPr>
          <w:t>Banco Bradesco</w:t>
        </w:r>
        <w:r w:rsidRPr="000E4DE5">
          <w:rPr>
            <w:szCs w:val="24"/>
          </w:rPr>
          <w:t>” e, em conjunto com os Debenturistas, representados pelo Agente Fiduciário, as “</w:t>
        </w:r>
        <w:r w:rsidRPr="000E4DE5">
          <w:rPr>
            <w:szCs w:val="24"/>
            <w:u w:val="single"/>
          </w:rPr>
          <w:t>Partes Garantidas</w:t>
        </w:r>
        <w:r w:rsidRPr="000E4DE5">
          <w:rPr>
            <w:szCs w:val="24"/>
          </w:rPr>
          <w:t>”);</w:t>
        </w:r>
      </w:ins>
    </w:p>
    <w:p w14:paraId="39A497B4" w14:textId="77777777" w:rsidR="00057AA8" w:rsidRPr="000E4DE5" w:rsidRDefault="00057AA8">
      <w:pPr>
        <w:pStyle w:val="Rodap"/>
        <w:spacing w:line="320" w:lineRule="exact"/>
        <w:jc w:val="both"/>
        <w:rPr>
          <w:highlight w:val="magenta"/>
        </w:rPr>
      </w:pPr>
    </w:p>
    <w:p w14:paraId="7A5CAA68" w14:textId="465298EB" w:rsidR="00057AA8" w:rsidRPr="000E4DE5" w:rsidRDefault="00057AA8">
      <w:pPr>
        <w:pStyle w:val="Rodap"/>
        <w:spacing w:line="320" w:lineRule="exact"/>
        <w:jc w:val="both"/>
      </w:pPr>
      <w:r w:rsidRPr="000E4DE5">
        <w:t xml:space="preserve">sendo </w:t>
      </w:r>
      <w:r w:rsidRPr="000E4DE5">
        <w:rPr>
          <w:szCs w:val="24"/>
        </w:rPr>
        <w:t>os Acionistas Garantidores</w:t>
      </w:r>
      <w:ins w:id="1546" w:author="Cescon Barrieu" w:date="2019-09-23T19:00:00Z">
        <w:r w:rsidR="00413E0A" w:rsidRPr="000E4DE5">
          <w:t xml:space="preserve">, </w:t>
        </w:r>
      </w:ins>
      <w:del w:id="1547" w:author="Cescon Barrieu" w:date="2019-09-23T19:00:00Z">
        <w:r w:rsidRPr="000E4DE5" w:rsidDel="00413E0A">
          <w:delText xml:space="preserve"> e</w:delText>
        </w:r>
      </w:del>
      <w:del w:id="1548" w:author="Cescon Barrieu" w:date="2019-09-23T18:59:00Z">
        <w:r w:rsidRPr="000E4DE5" w:rsidDel="00413E0A">
          <w:delText xml:space="preserve"> </w:delText>
        </w:r>
      </w:del>
      <w:r w:rsidRPr="000E4DE5">
        <w:t>o Agente Fiduciário</w:t>
      </w:r>
      <w:ins w:id="1549" w:author="Cescon Barrieu" w:date="2019-09-23T19:00:00Z">
        <w:r w:rsidR="00413E0A" w:rsidRPr="000E4DE5">
          <w:t xml:space="preserve"> e o Banco Bradesco</w:t>
        </w:r>
      </w:ins>
      <w:r w:rsidRPr="000E4DE5">
        <w:t xml:space="preserve"> doravante denominados, quando referidos em conjunto, como “</w:t>
      </w:r>
      <w:r w:rsidRPr="000E4DE5">
        <w:rPr>
          <w:u w:val="single"/>
        </w:rPr>
        <w:t>Partes</w:t>
      </w:r>
      <w:r w:rsidRPr="000E4DE5">
        <w:t>”, ou, quando referidos individual e indistintamente, como “</w:t>
      </w:r>
      <w:r w:rsidRPr="000E4DE5">
        <w:rPr>
          <w:u w:val="single"/>
        </w:rPr>
        <w:t>Parte</w:t>
      </w:r>
      <w:r w:rsidRPr="000E4DE5">
        <w:t>”, e, comparecendo, ainda, na qualidade de interveniente</w:t>
      </w:r>
      <w:ins w:id="1550" w:author="Cescon Barrieu" w:date="2019-09-24T16:12:00Z">
        <w:r w:rsidR="00B958FB">
          <w:t>s</w:t>
        </w:r>
      </w:ins>
      <w:r w:rsidRPr="000E4DE5">
        <w:t xml:space="preserve"> anuente</w:t>
      </w:r>
      <w:ins w:id="1551" w:author="Cescon Barrieu" w:date="2019-09-24T16:12:00Z">
        <w:r w:rsidR="00B958FB">
          <w:t>s</w:t>
        </w:r>
      </w:ins>
      <w:r w:rsidRPr="000E4DE5">
        <w:t>:</w:t>
      </w:r>
    </w:p>
    <w:p w14:paraId="500245B3" w14:textId="77777777" w:rsidR="00057AA8" w:rsidRPr="000E4DE5" w:rsidRDefault="00057AA8">
      <w:pPr>
        <w:pStyle w:val="Rodap"/>
        <w:spacing w:line="320" w:lineRule="exact"/>
        <w:jc w:val="both"/>
        <w:rPr>
          <w:highlight w:val="magenta"/>
        </w:rPr>
      </w:pPr>
    </w:p>
    <w:p w14:paraId="0238CFDA" w14:textId="0ADD1E60" w:rsidR="00057AA8" w:rsidRPr="000E4DE5" w:rsidRDefault="00AC22D8">
      <w:pPr>
        <w:pStyle w:val="Rodap"/>
        <w:spacing w:line="320" w:lineRule="exact"/>
        <w:jc w:val="both"/>
      </w:pPr>
      <w:r w:rsidRPr="000E4DE5">
        <w:rPr>
          <w:b/>
          <w:szCs w:val="24"/>
        </w:rPr>
        <w:t xml:space="preserve">BONSUCESSO HOLDING FINANCEIRA </w:t>
      </w:r>
      <w:r w:rsidR="00057AA8" w:rsidRPr="000E4DE5">
        <w:rPr>
          <w:b/>
        </w:rPr>
        <w:t>S</w:t>
      </w:r>
      <w:r w:rsidR="00057AA8" w:rsidRPr="000E4DE5">
        <w:rPr>
          <w:b/>
          <w:szCs w:val="24"/>
        </w:rPr>
        <w:t>.</w:t>
      </w:r>
      <w:r w:rsidR="00057AA8" w:rsidRPr="000E4DE5">
        <w:rPr>
          <w:b/>
        </w:rPr>
        <w:t>A</w:t>
      </w:r>
      <w:r w:rsidR="00057AA8" w:rsidRPr="000E4DE5">
        <w:rPr>
          <w:b/>
          <w:szCs w:val="24"/>
        </w:rPr>
        <w:t>.</w:t>
      </w:r>
      <w:r w:rsidR="00057AA8" w:rsidRPr="000E4DE5">
        <w:rPr>
          <w:szCs w:val="24"/>
        </w:rPr>
        <w:t>,</w:t>
      </w:r>
      <w:r w:rsidR="00057AA8" w:rsidRPr="000E4DE5">
        <w:t xml:space="preserve"> sociedade por ações, </w:t>
      </w:r>
      <w:r w:rsidR="00057AA8" w:rsidRPr="000E4DE5">
        <w:rPr>
          <w:szCs w:val="24"/>
        </w:rPr>
        <w:t>sem registro de companhia aberta perante a Comissão de Valores Mobiliários (“</w:t>
      </w:r>
      <w:r w:rsidR="00057AA8" w:rsidRPr="000E4DE5">
        <w:rPr>
          <w:szCs w:val="24"/>
          <w:u w:val="single"/>
        </w:rPr>
        <w:t>CVM</w:t>
      </w:r>
      <w:r w:rsidR="00057AA8" w:rsidRPr="000E4DE5">
        <w:rPr>
          <w:szCs w:val="24"/>
        </w:rPr>
        <w:t xml:space="preserve">”), </w:t>
      </w:r>
      <w:r w:rsidR="00057AA8" w:rsidRPr="000E4DE5">
        <w:t xml:space="preserve">com sede na Cidade de </w:t>
      </w:r>
      <w:r w:rsidR="00057AA8" w:rsidRPr="000E4DE5">
        <w:rPr>
          <w:szCs w:val="24"/>
        </w:rPr>
        <w:t>Belo Horizonte</w:t>
      </w:r>
      <w:r w:rsidR="00057AA8" w:rsidRPr="000E4DE5">
        <w:t xml:space="preserve">, Estado de </w:t>
      </w:r>
      <w:r w:rsidR="00057AA8" w:rsidRPr="000E4DE5">
        <w:rPr>
          <w:szCs w:val="24"/>
        </w:rPr>
        <w:t>Minas Gerais</w:t>
      </w:r>
      <w:r w:rsidR="00057AA8" w:rsidRPr="000E4DE5">
        <w:t xml:space="preserve">, na </w:t>
      </w:r>
      <w:r w:rsidR="00057AA8" w:rsidRPr="000E4DE5">
        <w:rPr>
          <w:szCs w:val="24"/>
        </w:rPr>
        <w:t>Av. Raja Gabaglia</w:t>
      </w:r>
      <w:r w:rsidR="00057AA8" w:rsidRPr="000E4DE5">
        <w:t xml:space="preserve">, nº </w:t>
      </w:r>
      <w:r w:rsidR="00057AA8" w:rsidRPr="000E4DE5">
        <w:rPr>
          <w:szCs w:val="24"/>
        </w:rPr>
        <w:t>1.143, Luxemburgo</w:t>
      </w:r>
      <w:r w:rsidR="00057AA8" w:rsidRPr="000E4DE5">
        <w:t xml:space="preserve">, CEP </w:t>
      </w:r>
      <w:r w:rsidR="00057AA8" w:rsidRPr="000E4DE5">
        <w:rPr>
          <w:szCs w:val="24"/>
        </w:rPr>
        <w:t>30380-103</w:t>
      </w:r>
      <w:r w:rsidR="00057AA8" w:rsidRPr="000E4DE5">
        <w:t xml:space="preserve">, inscrita no CNPJ/MF sob o nº </w:t>
      </w:r>
      <w:r w:rsidR="00057AA8" w:rsidRPr="000E4DE5">
        <w:rPr>
          <w:szCs w:val="24"/>
        </w:rPr>
        <w:t>02.400.344</w:t>
      </w:r>
      <w:r w:rsidR="00057AA8" w:rsidRPr="000E4DE5">
        <w:t>/0001-</w:t>
      </w:r>
      <w:r w:rsidR="00057AA8" w:rsidRPr="000E4DE5">
        <w:rPr>
          <w:szCs w:val="24"/>
        </w:rPr>
        <w:t>13</w:t>
      </w:r>
      <w:r w:rsidR="00057AA8" w:rsidRPr="000E4DE5">
        <w:t xml:space="preserve">, neste ato representada </w:t>
      </w:r>
      <w:r w:rsidR="00057AA8" w:rsidRPr="000E4DE5">
        <w:rPr>
          <w:szCs w:val="24"/>
        </w:rPr>
        <w:t>nos termos</w:t>
      </w:r>
      <w:r w:rsidR="00057AA8" w:rsidRPr="000E4DE5">
        <w:t xml:space="preserve"> de seu </w:t>
      </w:r>
      <w:r w:rsidR="00057AA8" w:rsidRPr="000E4DE5">
        <w:rPr>
          <w:szCs w:val="24"/>
        </w:rPr>
        <w:t>estatuto social (“</w:t>
      </w:r>
      <w:r w:rsidR="00057AA8" w:rsidRPr="000E4DE5">
        <w:rPr>
          <w:szCs w:val="24"/>
          <w:u w:val="single"/>
        </w:rPr>
        <w:t>Companhia</w:t>
      </w:r>
      <w:r w:rsidR="00057AA8" w:rsidRPr="000E4DE5">
        <w:rPr>
          <w:szCs w:val="24"/>
        </w:rPr>
        <w:t>” ou “</w:t>
      </w:r>
      <w:r w:rsidR="00057AA8" w:rsidRPr="000E4DE5">
        <w:rPr>
          <w:szCs w:val="24"/>
          <w:u w:val="single"/>
        </w:rPr>
        <w:t>Emissora</w:t>
      </w:r>
      <w:r w:rsidR="00057AA8" w:rsidRPr="000E4DE5">
        <w:rPr>
          <w:szCs w:val="24"/>
        </w:rPr>
        <w:t>”);</w:t>
      </w:r>
    </w:p>
    <w:p w14:paraId="588AA048" w14:textId="56389E75" w:rsidR="00B3073D" w:rsidRDefault="00B3073D">
      <w:pPr>
        <w:widowControl w:val="0"/>
        <w:spacing w:line="320" w:lineRule="exact"/>
        <w:jc w:val="both"/>
        <w:rPr>
          <w:ins w:id="1552" w:author="Cescon Barrieu" w:date="2019-09-24T16:12:00Z"/>
          <w:smallCaps/>
        </w:rPr>
      </w:pPr>
    </w:p>
    <w:p w14:paraId="64E23F9D" w14:textId="77777777" w:rsidR="00B958FB" w:rsidRDefault="00B958FB" w:rsidP="00B958FB">
      <w:pPr>
        <w:widowControl w:val="0"/>
        <w:spacing w:line="320" w:lineRule="exact"/>
        <w:jc w:val="both"/>
        <w:rPr>
          <w:ins w:id="1553" w:author="Cescon Barrieu" w:date="2019-09-24T16:12:00Z"/>
        </w:rPr>
      </w:pPr>
      <w:proofErr w:type="spellStart"/>
      <w:ins w:id="1554" w:author="Cescon Barrieu" w:date="2019-09-24T16:12:00Z">
        <w:r w:rsidRPr="000E4DE5">
          <w:rPr>
            <w:b/>
          </w:rPr>
          <w:t>BOSAN</w:t>
        </w:r>
        <w:proofErr w:type="spellEnd"/>
        <w:r w:rsidRPr="000E4DE5">
          <w:rPr>
            <w:b/>
          </w:rPr>
          <w:t xml:space="preserve"> PARTICIPAÇÕES S.A.</w:t>
        </w:r>
        <w:r w:rsidRPr="000E4DE5">
          <w:t>, também sediada Belo Horizonte, Estado de Minas Gerais, na Avenida Raja Gabaglia, 1.143, 16º andar, sala nº 1.602, Bairro Luxemburgo, CEP 30380-403, CNPJ nº 32.091.564/0001-73, registrada na Junta Comercial do Estado de Minas Gerais sob o nº 31300123502, neste ato representada nos termos de seu estatuto social (“</w:t>
        </w:r>
        <w:proofErr w:type="spellStart"/>
        <w:r w:rsidRPr="000E4DE5">
          <w:rPr>
            <w:u w:val="single"/>
          </w:rPr>
          <w:t>Bosan</w:t>
        </w:r>
        <w:proofErr w:type="spellEnd"/>
        <w:r w:rsidRPr="000E4DE5">
          <w:t>”</w:t>
        </w:r>
        <w:r>
          <w:t>);</w:t>
        </w:r>
      </w:ins>
    </w:p>
    <w:p w14:paraId="56AF4EBD" w14:textId="77777777" w:rsidR="00B958FB" w:rsidRDefault="00B958FB" w:rsidP="00B958FB">
      <w:pPr>
        <w:widowControl w:val="0"/>
        <w:spacing w:line="320" w:lineRule="exact"/>
        <w:jc w:val="both"/>
        <w:rPr>
          <w:ins w:id="1555" w:author="Cescon Barrieu" w:date="2019-09-24T16:12:00Z"/>
        </w:rPr>
      </w:pPr>
    </w:p>
    <w:p w14:paraId="1E6C874C" w14:textId="77777777" w:rsidR="00B958FB" w:rsidRPr="00435AB0" w:rsidRDefault="00B958FB" w:rsidP="00B958FB">
      <w:pPr>
        <w:pStyle w:val="Rodap"/>
        <w:spacing w:line="320" w:lineRule="exact"/>
        <w:jc w:val="both"/>
        <w:rPr>
          <w:ins w:id="1556" w:author="Cescon Barrieu" w:date="2019-09-24T16:12:00Z"/>
          <w:szCs w:val="24"/>
        </w:rPr>
      </w:pPr>
      <w:ins w:id="1557" w:author="Cescon Barrieu" w:date="2019-09-24T16:12:00Z">
        <w:r w:rsidRPr="00406F5C">
          <w:rPr>
            <w:b/>
            <w:szCs w:val="24"/>
          </w:rPr>
          <w:t xml:space="preserve">ARTHUR </w:t>
        </w:r>
        <w:proofErr w:type="spellStart"/>
        <w:r w:rsidRPr="00406F5C">
          <w:rPr>
            <w:b/>
            <w:szCs w:val="24"/>
          </w:rPr>
          <w:t>ARTONI</w:t>
        </w:r>
        <w:proofErr w:type="spellEnd"/>
        <w:r w:rsidRPr="00406F5C">
          <w:rPr>
            <w:b/>
            <w:szCs w:val="24"/>
          </w:rPr>
          <w:t xml:space="preserve"> </w:t>
        </w:r>
        <w:proofErr w:type="spellStart"/>
        <w:r w:rsidRPr="00406F5C">
          <w:rPr>
            <w:b/>
            <w:szCs w:val="24"/>
          </w:rPr>
          <w:t>PENTAGNA</w:t>
        </w:r>
        <w:proofErr w:type="spellEnd"/>
        <w:r w:rsidRPr="00406F5C">
          <w:rPr>
            <w:b/>
            <w:szCs w:val="24"/>
          </w:rPr>
          <w:t xml:space="preserve"> GUIMARÃES</w:t>
        </w:r>
        <w:r w:rsidRPr="00435AB0">
          <w:rPr>
            <w:szCs w:val="24"/>
          </w:rPr>
          <w:t>, brasileiro, natural de Belo Horizonte, solteiro, nascido em 03/11/1976, administrador, portador da carteira de identidade nº MG-7.839.549, expedida pela SSP/MG, CPF nº 029.854.106-81, residente em Nova Lima, MG, na Rua Mares de Montanhas, nº 1.260, CT, Bairro Vale dos Cristais, CEP 34008-056</w:t>
        </w:r>
        <w:r>
          <w:rPr>
            <w:szCs w:val="24"/>
          </w:rPr>
          <w:t xml:space="preserve"> (“</w:t>
        </w:r>
        <w:r w:rsidRPr="00435AB0">
          <w:rPr>
            <w:szCs w:val="24"/>
            <w:u w:val="single"/>
          </w:rPr>
          <w:t>Arthur</w:t>
        </w:r>
        <w:r>
          <w:rPr>
            <w:szCs w:val="24"/>
          </w:rPr>
          <w:t>”);</w:t>
        </w:r>
      </w:ins>
    </w:p>
    <w:p w14:paraId="448F31E5" w14:textId="77777777" w:rsidR="00B958FB" w:rsidRPr="00435AB0" w:rsidRDefault="00B958FB" w:rsidP="00B958FB">
      <w:pPr>
        <w:pStyle w:val="Rodap"/>
        <w:spacing w:line="320" w:lineRule="exact"/>
        <w:jc w:val="both"/>
        <w:rPr>
          <w:ins w:id="1558" w:author="Cescon Barrieu" w:date="2019-09-24T16:12:00Z"/>
          <w:b/>
          <w:szCs w:val="24"/>
        </w:rPr>
      </w:pPr>
    </w:p>
    <w:p w14:paraId="4479FC60" w14:textId="77777777" w:rsidR="00B958FB" w:rsidRPr="00406F5C" w:rsidRDefault="00B958FB" w:rsidP="00B958FB">
      <w:pPr>
        <w:pStyle w:val="Rodap"/>
        <w:spacing w:line="320" w:lineRule="exact"/>
        <w:jc w:val="both"/>
        <w:rPr>
          <w:ins w:id="1559" w:author="Cescon Barrieu" w:date="2019-09-24T16:12:00Z"/>
          <w:szCs w:val="24"/>
        </w:rPr>
      </w:pPr>
      <w:ins w:id="1560" w:author="Cescon Barrieu" w:date="2019-09-24T16:12:00Z">
        <w:r w:rsidRPr="00406F5C">
          <w:rPr>
            <w:b/>
            <w:szCs w:val="24"/>
          </w:rPr>
          <w:t xml:space="preserve">CAMILA </w:t>
        </w:r>
        <w:proofErr w:type="spellStart"/>
        <w:r w:rsidRPr="00406F5C">
          <w:rPr>
            <w:b/>
            <w:szCs w:val="24"/>
          </w:rPr>
          <w:t>ARTONI</w:t>
        </w:r>
        <w:proofErr w:type="spellEnd"/>
        <w:r w:rsidRPr="00406F5C">
          <w:rPr>
            <w:b/>
            <w:szCs w:val="24"/>
          </w:rPr>
          <w:t xml:space="preserve"> </w:t>
        </w:r>
        <w:proofErr w:type="spellStart"/>
        <w:r w:rsidRPr="00406F5C">
          <w:rPr>
            <w:b/>
            <w:szCs w:val="24"/>
          </w:rPr>
          <w:t>PENTAGNA</w:t>
        </w:r>
        <w:proofErr w:type="spellEnd"/>
        <w:r w:rsidRPr="00406F5C">
          <w:rPr>
            <w:b/>
            <w:szCs w:val="24"/>
          </w:rPr>
          <w:t xml:space="preserve"> GUIMARÃES</w:t>
        </w:r>
        <w:r w:rsidRPr="00406F5C">
          <w:rPr>
            <w:szCs w:val="24"/>
          </w:rPr>
          <w:t xml:space="preserve">, brasileira, casada, advogada, portadora da carteira de identidade nº MG-8.606.212, expedida pela SSP/MG, CPF/ME nº 041.302.426-10, residente em Belo Horizonte, Minas Gerais, na rua Elza Brandão </w:t>
        </w:r>
        <w:proofErr w:type="spellStart"/>
        <w:r w:rsidRPr="00406F5C">
          <w:rPr>
            <w:szCs w:val="24"/>
          </w:rPr>
          <w:t>Rodarte</w:t>
        </w:r>
        <w:proofErr w:type="spellEnd"/>
        <w:r w:rsidRPr="00406F5C">
          <w:rPr>
            <w:szCs w:val="24"/>
          </w:rPr>
          <w:t>, nº 203, apartamento 902, Bairro Belvedere, CEP 30.320-630</w:t>
        </w:r>
        <w:r>
          <w:rPr>
            <w:szCs w:val="24"/>
          </w:rPr>
          <w:t xml:space="preserve"> (“</w:t>
        </w:r>
        <w:r w:rsidRPr="00435AB0">
          <w:rPr>
            <w:szCs w:val="24"/>
            <w:u w:val="single"/>
          </w:rPr>
          <w:t>Camila</w:t>
        </w:r>
        <w:r>
          <w:rPr>
            <w:szCs w:val="24"/>
          </w:rPr>
          <w:t>”)</w:t>
        </w:r>
        <w:r w:rsidRPr="00406F5C">
          <w:rPr>
            <w:szCs w:val="24"/>
          </w:rPr>
          <w:t>;</w:t>
        </w:r>
      </w:ins>
    </w:p>
    <w:p w14:paraId="16D3D514" w14:textId="77777777" w:rsidR="00B958FB" w:rsidRPr="00406F5C" w:rsidRDefault="00B958FB" w:rsidP="00B958FB">
      <w:pPr>
        <w:pStyle w:val="Rodap"/>
        <w:spacing w:line="320" w:lineRule="exact"/>
        <w:jc w:val="both"/>
        <w:rPr>
          <w:ins w:id="1561" w:author="Cescon Barrieu" w:date="2019-09-24T16:12:00Z"/>
          <w:szCs w:val="24"/>
        </w:rPr>
      </w:pPr>
    </w:p>
    <w:p w14:paraId="57A230D0" w14:textId="77777777" w:rsidR="00B958FB" w:rsidRPr="00435AB0" w:rsidRDefault="00B958FB" w:rsidP="00B958FB">
      <w:pPr>
        <w:pStyle w:val="Rodap"/>
        <w:spacing w:line="320" w:lineRule="exact"/>
        <w:jc w:val="both"/>
        <w:rPr>
          <w:ins w:id="1562" w:author="Cescon Barrieu" w:date="2019-09-24T16:12:00Z"/>
          <w:b/>
          <w:szCs w:val="24"/>
        </w:rPr>
      </w:pPr>
      <w:ins w:id="1563" w:author="Cescon Barrieu" w:date="2019-09-24T16:12:00Z">
        <w:r w:rsidRPr="00406F5C">
          <w:rPr>
            <w:b/>
            <w:szCs w:val="24"/>
          </w:rPr>
          <w:t xml:space="preserve">GABRIELA </w:t>
        </w:r>
        <w:proofErr w:type="spellStart"/>
        <w:r w:rsidRPr="00406F5C">
          <w:rPr>
            <w:b/>
            <w:szCs w:val="24"/>
          </w:rPr>
          <w:t>ARTONI</w:t>
        </w:r>
        <w:proofErr w:type="spellEnd"/>
        <w:r w:rsidRPr="00406F5C">
          <w:rPr>
            <w:b/>
            <w:szCs w:val="24"/>
          </w:rPr>
          <w:t xml:space="preserve"> </w:t>
        </w:r>
        <w:proofErr w:type="spellStart"/>
        <w:r w:rsidRPr="00406F5C">
          <w:rPr>
            <w:b/>
            <w:szCs w:val="24"/>
          </w:rPr>
          <w:t>PENTAGNA</w:t>
        </w:r>
        <w:proofErr w:type="spellEnd"/>
        <w:r w:rsidRPr="00406F5C">
          <w:rPr>
            <w:b/>
            <w:szCs w:val="24"/>
          </w:rPr>
          <w:t xml:space="preserve"> GUIMARÃES BIAGIONI</w:t>
        </w:r>
        <w:r w:rsidRPr="00435AB0">
          <w:rPr>
            <w:szCs w:val="24"/>
          </w:rPr>
          <w:t>, brasileira, natural de Belo Horizonte, casada no regime de separação total de bens, administradora, portadora da carteira de identidade nº MG-10.021.862, expedida pela SSP/MG, CPF nº 047.649.376-54, residente em Nova Lima, MG, Avenida Dr. Marco Paulo Simon Jardim, 857, apartamento nº 1.001, Bairro Piemonte, CEP 34006-200</w:t>
        </w:r>
        <w:r>
          <w:rPr>
            <w:szCs w:val="24"/>
          </w:rPr>
          <w:t xml:space="preserve"> (“</w:t>
        </w:r>
        <w:r w:rsidRPr="00435AB0">
          <w:rPr>
            <w:szCs w:val="24"/>
            <w:u w:val="single"/>
          </w:rPr>
          <w:t>Gabriela</w:t>
        </w:r>
        <w:r>
          <w:rPr>
            <w:szCs w:val="24"/>
          </w:rPr>
          <w:t>”)</w:t>
        </w:r>
        <w:r w:rsidRPr="00435AB0">
          <w:rPr>
            <w:szCs w:val="24"/>
          </w:rPr>
          <w:t>;</w:t>
        </w:r>
      </w:ins>
    </w:p>
    <w:p w14:paraId="04377F85" w14:textId="77777777" w:rsidR="00B958FB" w:rsidRPr="00435AB0" w:rsidRDefault="00B958FB" w:rsidP="00B958FB">
      <w:pPr>
        <w:pStyle w:val="Rodap"/>
        <w:spacing w:line="320" w:lineRule="exact"/>
        <w:jc w:val="both"/>
        <w:rPr>
          <w:ins w:id="1564" w:author="Cescon Barrieu" w:date="2019-09-24T16:12:00Z"/>
          <w:b/>
          <w:szCs w:val="24"/>
        </w:rPr>
      </w:pPr>
    </w:p>
    <w:p w14:paraId="6023D0A1" w14:textId="77777777" w:rsidR="00B958FB" w:rsidRDefault="00B958FB" w:rsidP="00B958FB">
      <w:pPr>
        <w:pStyle w:val="Rodap"/>
        <w:spacing w:line="320" w:lineRule="exact"/>
        <w:jc w:val="both"/>
        <w:rPr>
          <w:ins w:id="1565" w:author="Cescon Barrieu" w:date="2019-09-24T16:12:00Z"/>
          <w:szCs w:val="24"/>
        </w:rPr>
      </w:pPr>
      <w:ins w:id="1566" w:author="Cescon Barrieu" w:date="2019-09-24T16:12:00Z">
        <w:r w:rsidRPr="00406F5C">
          <w:rPr>
            <w:b/>
            <w:szCs w:val="24"/>
          </w:rPr>
          <w:t xml:space="preserve">HUMBERTO </w:t>
        </w:r>
        <w:proofErr w:type="spellStart"/>
        <w:r w:rsidRPr="00406F5C">
          <w:rPr>
            <w:b/>
            <w:szCs w:val="24"/>
          </w:rPr>
          <w:t>ARTONI</w:t>
        </w:r>
        <w:proofErr w:type="spellEnd"/>
        <w:r w:rsidRPr="00406F5C">
          <w:rPr>
            <w:b/>
            <w:szCs w:val="24"/>
          </w:rPr>
          <w:t xml:space="preserve"> </w:t>
        </w:r>
        <w:proofErr w:type="spellStart"/>
        <w:r w:rsidRPr="00406F5C">
          <w:rPr>
            <w:b/>
            <w:szCs w:val="24"/>
          </w:rPr>
          <w:t>PENTAGNA</w:t>
        </w:r>
        <w:proofErr w:type="spellEnd"/>
        <w:r w:rsidRPr="00406F5C">
          <w:rPr>
            <w:b/>
            <w:szCs w:val="24"/>
          </w:rPr>
          <w:t xml:space="preserve"> GUIMARÃES</w:t>
        </w:r>
        <w:r w:rsidRPr="00435AB0">
          <w:rPr>
            <w:szCs w:val="24"/>
          </w:rPr>
          <w:t xml:space="preserve">, brasileiro, natural de Belo Horizonte, casado no regime de separação total de bens, administrador, portador da carteira de identidade nº M-7.577.361, expedida pela SSP/MG, CPF nº 972.174.096-91, residente em Nova Lima, MG, na Avenida Dr. Marco Paulo Simon Jardim, nº 620, apartamento 1802, Torre </w:t>
        </w:r>
        <w:proofErr w:type="spellStart"/>
        <w:r w:rsidRPr="00435AB0">
          <w:rPr>
            <w:szCs w:val="24"/>
          </w:rPr>
          <w:t>Margaux</w:t>
        </w:r>
        <w:proofErr w:type="spellEnd"/>
        <w:r w:rsidRPr="00435AB0">
          <w:rPr>
            <w:szCs w:val="24"/>
          </w:rPr>
          <w:t>, Bairro Piemonte, CEP 34006-200</w:t>
        </w:r>
        <w:r>
          <w:rPr>
            <w:szCs w:val="24"/>
          </w:rPr>
          <w:t xml:space="preserve"> (“</w:t>
        </w:r>
        <w:r w:rsidRPr="00435AB0">
          <w:rPr>
            <w:szCs w:val="24"/>
            <w:u w:val="single"/>
          </w:rPr>
          <w:t>Humberto</w:t>
        </w:r>
        <w:r>
          <w:rPr>
            <w:szCs w:val="24"/>
          </w:rPr>
          <w:t xml:space="preserve">”); e </w:t>
        </w:r>
      </w:ins>
    </w:p>
    <w:p w14:paraId="59079CFC" w14:textId="77777777" w:rsidR="00B958FB" w:rsidRPr="00511AAF" w:rsidRDefault="00B958FB" w:rsidP="00B958FB">
      <w:pPr>
        <w:pStyle w:val="Rodap"/>
        <w:spacing w:line="320" w:lineRule="exact"/>
        <w:jc w:val="both"/>
        <w:rPr>
          <w:ins w:id="1567" w:author="Cescon Barrieu" w:date="2019-09-24T16:12:00Z"/>
          <w:szCs w:val="24"/>
        </w:rPr>
      </w:pPr>
    </w:p>
    <w:p w14:paraId="5523C246" w14:textId="141E49FD" w:rsidR="00B958FB" w:rsidRDefault="00B958FB" w:rsidP="00B958FB">
      <w:pPr>
        <w:widowControl w:val="0"/>
        <w:spacing w:line="320" w:lineRule="exact"/>
        <w:jc w:val="both"/>
        <w:rPr>
          <w:ins w:id="1568" w:author="Cescon Barrieu" w:date="2019-09-24T16:12:00Z"/>
          <w:smallCaps/>
        </w:rPr>
      </w:pPr>
      <w:ins w:id="1569" w:author="Cescon Barrieu" w:date="2019-09-24T16:12:00Z">
        <w:r w:rsidRPr="00AE1DCF">
          <w:rPr>
            <w:b/>
          </w:rPr>
          <w:lastRenderedPageBreak/>
          <w:t>VANESSA GUIMARÃES HENRIQUES</w:t>
        </w:r>
        <w:r w:rsidRPr="00435AB0">
          <w:t xml:space="preserve">, brasileira, natural de Brasília, casada em regime de comunhão parcial de bens, administradora, portadora da carteira de identidade nº 1.671.958, expedida pela SSP/DF, CPF nº 713.387.211-00, residente em Brasília, DF, na </w:t>
        </w:r>
        <w:proofErr w:type="spellStart"/>
        <w:r w:rsidRPr="00435AB0">
          <w:t>SHIS</w:t>
        </w:r>
        <w:proofErr w:type="spellEnd"/>
        <w:r w:rsidRPr="00435AB0">
          <w:t xml:space="preserve"> </w:t>
        </w:r>
        <w:proofErr w:type="spellStart"/>
        <w:r w:rsidRPr="00435AB0">
          <w:t>QL</w:t>
        </w:r>
        <w:proofErr w:type="spellEnd"/>
        <w:r w:rsidRPr="00435AB0">
          <w:t xml:space="preserve"> 08, Conjunto 06, Lote 17, Lago Sul, CEP 71620-26</w:t>
        </w:r>
        <w:r w:rsidRPr="00AE1DCF">
          <w:rPr>
            <w:b/>
          </w:rPr>
          <w:t xml:space="preserve">5 </w:t>
        </w:r>
        <w:r w:rsidRPr="00435AB0">
          <w:t>(“</w:t>
        </w:r>
        <w:r w:rsidRPr="00435AB0">
          <w:rPr>
            <w:u w:val="single"/>
          </w:rPr>
          <w:t>Vanessa</w:t>
        </w:r>
        <w:r w:rsidRPr="00435AB0">
          <w:t xml:space="preserve">” e, </w:t>
        </w:r>
        <w:r>
          <w:t xml:space="preserve">em conjunto com </w:t>
        </w:r>
        <w:r w:rsidRPr="007A10C6">
          <w:rPr>
            <w:bCs/>
          </w:rPr>
          <w:t>Regina, Luiz, Gabriel, João, Paulo, Ricardo,</w:t>
        </w:r>
        <w:r>
          <w:rPr>
            <w:bCs/>
          </w:rPr>
          <w:t xml:space="preserve"> Maria Beatriz, Flávio, </w:t>
        </w:r>
        <w:r w:rsidRPr="007A10C6">
          <w:rPr>
            <w:bCs/>
          </w:rPr>
          <w:t>Humberto, Arthur, Camila e Gabriela</w:t>
        </w:r>
        <w:r>
          <w:rPr>
            <w:bCs/>
          </w:rPr>
          <w:t xml:space="preserve"> os “</w:t>
        </w:r>
        <w:r w:rsidRPr="00435AB0">
          <w:rPr>
            <w:bCs/>
            <w:u w:val="single"/>
          </w:rPr>
          <w:t xml:space="preserve">Devedores das </w:t>
        </w:r>
        <w:proofErr w:type="spellStart"/>
        <w:r w:rsidRPr="00435AB0">
          <w:rPr>
            <w:bCs/>
            <w:u w:val="single"/>
          </w:rPr>
          <w:t>CCB’s</w:t>
        </w:r>
        <w:proofErr w:type="spellEnd"/>
        <w:r>
          <w:rPr>
            <w:bCs/>
          </w:rPr>
          <w:t>” e, Arthur, Camila, Gabriela, Humberto e Vanessa</w:t>
        </w:r>
        <w:r w:rsidRPr="000E4DE5">
          <w:t>, em conjunto a Companhia</w:t>
        </w:r>
        <w:r>
          <w:t xml:space="preserve"> e a </w:t>
        </w:r>
        <w:proofErr w:type="spellStart"/>
        <w:r>
          <w:t>Bosan</w:t>
        </w:r>
        <w:proofErr w:type="spellEnd"/>
        <w:r w:rsidRPr="000E4DE5">
          <w:t xml:space="preserve">, </w:t>
        </w:r>
        <w:r>
          <w:t>o</w:t>
        </w:r>
        <w:r w:rsidRPr="000E4DE5">
          <w:t>s “</w:t>
        </w:r>
        <w:r w:rsidRPr="000E4DE5">
          <w:rPr>
            <w:u w:val="single"/>
          </w:rPr>
          <w:t>Intervenientes Anuentes</w:t>
        </w:r>
        <w:r w:rsidRPr="000E4DE5">
          <w:t>”)</w:t>
        </w:r>
        <w:r>
          <w:t>.</w:t>
        </w:r>
      </w:ins>
    </w:p>
    <w:p w14:paraId="664221A7" w14:textId="77777777" w:rsidR="00B958FB" w:rsidRPr="000E4DE5" w:rsidRDefault="00B958FB">
      <w:pPr>
        <w:widowControl w:val="0"/>
        <w:spacing w:line="320" w:lineRule="exact"/>
        <w:jc w:val="both"/>
        <w:rPr>
          <w:smallCaps/>
        </w:rPr>
      </w:pPr>
    </w:p>
    <w:p w14:paraId="5933CBF0" w14:textId="77777777" w:rsidR="00B3073D" w:rsidRPr="000E4DE5" w:rsidRDefault="001075DC">
      <w:pPr>
        <w:widowControl w:val="0"/>
        <w:spacing w:line="320" w:lineRule="exact"/>
        <w:jc w:val="both"/>
        <w:rPr>
          <w:b/>
        </w:rPr>
      </w:pPr>
      <w:r w:rsidRPr="000E4DE5">
        <w:rPr>
          <w:b/>
          <w:smallCaps/>
        </w:rPr>
        <w:t>CONSIDERANDO QUE,</w:t>
      </w:r>
    </w:p>
    <w:p w14:paraId="3323A89B" w14:textId="77777777" w:rsidR="00B3073D" w:rsidRPr="000E4DE5" w:rsidRDefault="00B3073D">
      <w:pPr>
        <w:pStyle w:val="Rodap"/>
        <w:spacing w:line="320" w:lineRule="exact"/>
        <w:ind w:left="-11"/>
        <w:jc w:val="both"/>
      </w:pPr>
    </w:p>
    <w:p w14:paraId="7A0803CB" w14:textId="77777777" w:rsidR="00D974D5" w:rsidRPr="000E4DE5" w:rsidRDefault="00D974D5">
      <w:pPr>
        <w:widowControl w:val="0"/>
        <w:numPr>
          <w:ilvl w:val="0"/>
          <w:numId w:val="39"/>
        </w:numPr>
        <w:tabs>
          <w:tab w:val="left" w:pos="709"/>
        </w:tabs>
        <w:spacing w:line="320" w:lineRule="exact"/>
        <w:ind w:left="709"/>
        <w:jc w:val="both"/>
      </w:pPr>
      <w:r w:rsidRPr="000E4DE5">
        <w:rPr>
          <w:szCs w:val="24"/>
        </w:rPr>
        <w:t xml:space="preserve">segundo os termos </w:t>
      </w:r>
      <w:r w:rsidR="00933676" w:rsidRPr="000E4DE5">
        <w:rPr>
          <w:bCs/>
          <w:szCs w:val="24"/>
        </w:rPr>
        <w:t xml:space="preserve">da </w:t>
      </w:r>
      <w:r w:rsidR="00933676" w:rsidRPr="000E4DE5">
        <w:rPr>
          <w:szCs w:val="24"/>
        </w:rPr>
        <w:t xml:space="preserve">Escritura </w:t>
      </w:r>
      <w:r w:rsidR="00933676" w:rsidRPr="000E4DE5">
        <w:rPr>
          <w:bCs/>
          <w:szCs w:val="24"/>
        </w:rPr>
        <w:t xml:space="preserve">de </w:t>
      </w:r>
      <w:r w:rsidR="00933676" w:rsidRPr="000E4DE5">
        <w:rPr>
          <w:szCs w:val="24"/>
        </w:rPr>
        <w:t>Emissão</w:t>
      </w:r>
      <w:r w:rsidR="00933676" w:rsidRPr="000E4DE5">
        <w:rPr>
          <w:bCs/>
          <w:szCs w:val="24"/>
        </w:rPr>
        <w:t>,</w:t>
      </w:r>
      <w:r w:rsidRPr="000E4DE5">
        <w:rPr>
          <w:bCs/>
          <w:szCs w:val="24"/>
        </w:rPr>
        <w:t xml:space="preserve"> </w:t>
      </w:r>
      <w:r w:rsidR="00933676" w:rsidRPr="000E4DE5">
        <w:rPr>
          <w:bCs/>
          <w:szCs w:val="24"/>
        </w:rPr>
        <w:t>datada</w:t>
      </w:r>
      <w:r w:rsidRPr="000E4DE5">
        <w:rPr>
          <w:szCs w:val="24"/>
        </w:rPr>
        <w:t xml:space="preserve"> de </w:t>
      </w:r>
      <w:r w:rsidR="000265AD" w:rsidRPr="000E4DE5">
        <w:rPr>
          <w:szCs w:val="24"/>
        </w:rPr>
        <w:t>09 de janeiro de 2018</w:t>
      </w:r>
      <w:r w:rsidRPr="000E4DE5">
        <w:rPr>
          <w:szCs w:val="24"/>
        </w:rPr>
        <w:t>,</w:t>
      </w:r>
      <w:r w:rsidRPr="000E4DE5">
        <w:t xml:space="preserve"> a Companhia emitiu </w:t>
      </w:r>
      <w:r w:rsidR="000265AD" w:rsidRPr="000E4DE5">
        <w:t>200.000 (duzentas mil)</w:t>
      </w:r>
      <w:r w:rsidRPr="000E4DE5">
        <w:t xml:space="preserve"> debêntures no valor nominal unitário de R$ </w:t>
      </w:r>
      <w:r w:rsidR="000265AD" w:rsidRPr="000E4DE5">
        <w:t xml:space="preserve">1.000,00 </w:t>
      </w:r>
      <w:r w:rsidRPr="000E4DE5">
        <w:t>(</w:t>
      </w:r>
      <w:r w:rsidR="000265AD" w:rsidRPr="000E4DE5">
        <w:t>mil</w:t>
      </w:r>
      <w:r w:rsidRPr="000E4DE5">
        <w:t xml:space="preserve"> de reais) cada (“</w:t>
      </w:r>
      <w:r w:rsidRPr="000E4DE5">
        <w:rPr>
          <w:u w:val="single"/>
        </w:rPr>
        <w:t>Debêntures</w:t>
      </w:r>
      <w:r w:rsidRPr="000E4DE5">
        <w:t xml:space="preserve">”), as quais foram subscritas pelos debenturistas da </w:t>
      </w:r>
      <w:r w:rsidR="00933676" w:rsidRPr="000E4DE5">
        <w:rPr>
          <w:bCs/>
          <w:szCs w:val="24"/>
        </w:rPr>
        <w:t>segunda</w:t>
      </w:r>
      <w:r w:rsidRPr="000E4DE5">
        <w:t xml:space="preserve"> emissão da Companhia (“</w:t>
      </w:r>
      <w:r w:rsidRPr="000E4DE5">
        <w:rPr>
          <w:u w:val="single"/>
        </w:rPr>
        <w:t>Debenturistas</w:t>
      </w:r>
      <w:r w:rsidR="00933676" w:rsidRPr="000E4DE5">
        <w:rPr>
          <w:bCs/>
          <w:szCs w:val="24"/>
        </w:rPr>
        <w:t>”)</w:t>
      </w:r>
      <w:r w:rsidR="001E5565" w:rsidRPr="000E4DE5">
        <w:rPr>
          <w:bCs/>
          <w:szCs w:val="24"/>
        </w:rPr>
        <w:t>;</w:t>
      </w:r>
    </w:p>
    <w:p w14:paraId="20867982" w14:textId="77777777" w:rsidR="00D974D5" w:rsidRPr="000E4DE5" w:rsidRDefault="00D974D5">
      <w:pPr>
        <w:widowControl w:val="0"/>
        <w:tabs>
          <w:tab w:val="left" w:pos="709"/>
        </w:tabs>
        <w:spacing w:line="320" w:lineRule="exact"/>
        <w:jc w:val="both"/>
      </w:pPr>
    </w:p>
    <w:p w14:paraId="4376EF81" w14:textId="77777777" w:rsidR="00F86A54" w:rsidRPr="000E4DE5" w:rsidRDefault="00F86A54">
      <w:pPr>
        <w:widowControl w:val="0"/>
        <w:numPr>
          <w:ilvl w:val="0"/>
          <w:numId w:val="39"/>
        </w:numPr>
        <w:tabs>
          <w:tab w:val="left" w:pos="709"/>
        </w:tabs>
        <w:spacing w:line="320" w:lineRule="exact"/>
        <w:ind w:left="709" w:hanging="709"/>
        <w:jc w:val="both"/>
        <w:rPr>
          <w:ins w:id="1570" w:author="Cescon Barrieu" w:date="2019-09-23T20:46:00Z"/>
        </w:rPr>
      </w:pPr>
      <w:ins w:id="1571" w:author="Cescon Barrieu" w:date="2019-09-23T20:46:00Z">
        <w:r w:rsidRPr="000E4DE5">
          <w:t>em [</w:t>
        </w:r>
        <w:r w:rsidRPr="000E4DE5">
          <w:rPr>
            <w:highlight w:val="lightGray"/>
          </w:rPr>
          <w:t>=</w:t>
        </w:r>
        <w:r w:rsidRPr="000E4DE5">
          <w:t>] de [</w:t>
        </w:r>
        <w:r w:rsidRPr="000E4DE5">
          <w:rPr>
            <w:highlight w:val="lightGray"/>
          </w:rPr>
          <w:t>=</w:t>
        </w:r>
        <w:r w:rsidRPr="000E4DE5">
          <w:t xml:space="preserve">] de 2019 foram emitidas </w:t>
        </w:r>
        <w:r w:rsidRPr="000E4DE5">
          <w:rPr>
            <w:bCs/>
          </w:rPr>
          <w:t>13 (treze) cédulas de crédito bancário, em favor do Banco Bradesco, no valor total de R$100.000.000,00 (cem milhões de reais) (“</w:t>
        </w:r>
        <w:proofErr w:type="spellStart"/>
        <w:r w:rsidRPr="000E4DE5">
          <w:rPr>
            <w:bCs/>
            <w:u w:val="single"/>
          </w:rPr>
          <w:t>CCB’s</w:t>
        </w:r>
        <w:proofErr w:type="spellEnd"/>
        <w:r w:rsidRPr="000E4DE5">
          <w:rPr>
            <w:bCs/>
          </w:rPr>
          <w:t>” e, em conjunto com a Escritura de Emissão, os “</w:t>
        </w:r>
        <w:r w:rsidRPr="000E4DE5">
          <w:rPr>
            <w:bCs/>
            <w:u w:val="single"/>
          </w:rPr>
          <w:t>Instrumentos das Dívidas Financeiras</w:t>
        </w:r>
        <w:r w:rsidRPr="000E4DE5">
          <w:rPr>
            <w:bCs/>
          </w:rPr>
          <w:t>”)</w:t>
        </w:r>
      </w:ins>
    </w:p>
    <w:p w14:paraId="65B70F29" w14:textId="77777777" w:rsidR="00F86A54" w:rsidRPr="000E4DE5" w:rsidRDefault="00F86A54">
      <w:pPr>
        <w:pStyle w:val="PargrafodaLista"/>
        <w:rPr>
          <w:ins w:id="1572" w:author="Cescon Barrieu" w:date="2019-09-23T20:46:00Z"/>
          <w:bCs/>
          <w:szCs w:val="24"/>
        </w:rPr>
        <w:pPrChange w:id="1573" w:author="Cescon Barrieu" w:date="2019-09-23T20:46:00Z">
          <w:pPr>
            <w:widowControl w:val="0"/>
            <w:numPr>
              <w:numId w:val="39"/>
            </w:numPr>
            <w:tabs>
              <w:tab w:val="left" w:pos="709"/>
            </w:tabs>
            <w:spacing w:line="320" w:lineRule="exact"/>
            <w:ind w:left="709" w:hanging="709"/>
            <w:jc w:val="both"/>
          </w:pPr>
        </w:pPrChange>
      </w:pPr>
    </w:p>
    <w:p w14:paraId="61F04651" w14:textId="59312476" w:rsidR="00D974D5" w:rsidRPr="000E4DE5" w:rsidRDefault="0052651C">
      <w:pPr>
        <w:widowControl w:val="0"/>
        <w:numPr>
          <w:ilvl w:val="0"/>
          <w:numId w:val="39"/>
        </w:numPr>
        <w:tabs>
          <w:tab w:val="left" w:pos="709"/>
        </w:tabs>
        <w:spacing w:line="320" w:lineRule="exact"/>
        <w:ind w:left="709" w:hanging="709"/>
        <w:jc w:val="both"/>
      </w:pPr>
      <w:r w:rsidRPr="000E4DE5">
        <w:rPr>
          <w:bCs/>
          <w:szCs w:val="24"/>
        </w:rPr>
        <w:t>o</w:t>
      </w:r>
      <w:r w:rsidR="001E5565" w:rsidRPr="000E4DE5">
        <w:rPr>
          <w:bCs/>
          <w:szCs w:val="24"/>
        </w:rPr>
        <w:t>s</w:t>
      </w:r>
      <w:r w:rsidRPr="000E4DE5">
        <w:rPr>
          <w:bCs/>
          <w:szCs w:val="24"/>
        </w:rPr>
        <w:t xml:space="preserve"> Acionista</w:t>
      </w:r>
      <w:r w:rsidR="001E5565" w:rsidRPr="000E4DE5">
        <w:rPr>
          <w:bCs/>
          <w:szCs w:val="24"/>
        </w:rPr>
        <w:t>s Garantidores</w:t>
      </w:r>
      <w:r w:rsidR="00D974D5" w:rsidRPr="000E4DE5">
        <w:rPr>
          <w:bCs/>
          <w:szCs w:val="24"/>
        </w:rPr>
        <w:t xml:space="preserve"> </w:t>
      </w:r>
      <w:r w:rsidR="001E5565" w:rsidRPr="000E4DE5">
        <w:rPr>
          <w:szCs w:val="24"/>
        </w:rPr>
        <w:t>são legítimos titulares</w:t>
      </w:r>
      <w:r w:rsidR="001E5565" w:rsidRPr="000E4DE5">
        <w:t xml:space="preserve"> </w:t>
      </w:r>
      <w:r w:rsidR="00933676" w:rsidRPr="000E4DE5">
        <w:t xml:space="preserve">de </w:t>
      </w:r>
      <w:r w:rsidR="00933676" w:rsidRPr="000E4DE5">
        <w:rPr>
          <w:szCs w:val="24"/>
        </w:rPr>
        <w:t>[</w:t>
      </w:r>
      <w:r w:rsidR="00187EE3" w:rsidRPr="000E4DE5">
        <w:rPr>
          <w:szCs w:val="24"/>
        </w:rPr>
        <w:t>●</w:t>
      </w:r>
      <w:r w:rsidR="00933676" w:rsidRPr="000E4DE5">
        <w:rPr>
          <w:szCs w:val="24"/>
        </w:rPr>
        <w:t>] ([</w:t>
      </w:r>
      <w:r w:rsidR="00187EE3" w:rsidRPr="000E4DE5">
        <w:rPr>
          <w:szCs w:val="24"/>
        </w:rPr>
        <w:t>●</w:t>
      </w:r>
      <w:r w:rsidR="00933676" w:rsidRPr="000E4DE5">
        <w:rPr>
          <w:szCs w:val="24"/>
        </w:rPr>
        <w:t>]</w:t>
      </w:r>
      <w:r w:rsidR="000D5446" w:rsidRPr="000E4DE5">
        <w:rPr>
          <w:szCs w:val="24"/>
        </w:rPr>
        <w:t>)</w:t>
      </w:r>
      <w:r w:rsidR="000D5446" w:rsidRPr="000E4DE5">
        <w:t xml:space="preserve"> ações representativas do capital social da </w:t>
      </w:r>
      <w:ins w:id="1574" w:author="Cescon Barrieu" w:date="2019-09-23T20:45:00Z">
        <w:r w:rsidR="00EC5A5B">
          <w:t xml:space="preserve">a </w:t>
        </w:r>
        <w:proofErr w:type="gramStart"/>
        <w:r w:rsidR="00EC5A5B">
          <w:t>[Emissora</w:t>
        </w:r>
        <w:proofErr w:type="gramEnd"/>
        <w:r w:rsidR="00EC5A5B">
          <w:t>] [</w:t>
        </w:r>
        <w:proofErr w:type="spellStart"/>
        <w:r w:rsidR="00EC5A5B">
          <w:t>Bosan</w:t>
        </w:r>
        <w:proofErr w:type="spellEnd"/>
        <w:r w:rsidR="00EC5A5B">
          <w:t>]</w:t>
        </w:r>
      </w:ins>
      <w:del w:id="1575" w:author="Cescon Barrieu" w:date="2019-09-23T20:45:00Z">
        <w:r w:rsidR="000D5446" w:rsidRPr="000E4DE5" w:rsidDel="00F86A54">
          <w:delText>Emissora</w:delText>
        </w:r>
      </w:del>
      <w:r w:rsidR="000D5446" w:rsidRPr="000E4DE5">
        <w:t xml:space="preserve">, </w:t>
      </w:r>
      <w:r w:rsidR="00933676" w:rsidRPr="000E4DE5">
        <w:rPr>
          <w:szCs w:val="24"/>
        </w:rPr>
        <w:t>[</w:t>
      </w:r>
      <w:r w:rsidR="000D5446" w:rsidRPr="000E4DE5">
        <w:t>todas nominativas e sem valor nominal</w:t>
      </w:r>
      <w:r w:rsidR="00933676" w:rsidRPr="000E4DE5">
        <w:rPr>
          <w:szCs w:val="24"/>
        </w:rPr>
        <w:t>]</w:t>
      </w:r>
      <w:r w:rsidR="000D5446" w:rsidRPr="000E4DE5">
        <w:rPr>
          <w:szCs w:val="24"/>
        </w:rPr>
        <w:t>,</w:t>
      </w:r>
      <w:r w:rsidR="000D5446" w:rsidRPr="000E4DE5">
        <w:t xml:space="preserve"> representativas de </w:t>
      </w:r>
      <w:r w:rsidR="00933676" w:rsidRPr="000E4DE5">
        <w:rPr>
          <w:szCs w:val="24"/>
        </w:rPr>
        <w:t>[</w:t>
      </w:r>
      <w:r w:rsidR="00187EE3" w:rsidRPr="000E4DE5">
        <w:rPr>
          <w:szCs w:val="24"/>
        </w:rPr>
        <w:t>●</w:t>
      </w:r>
      <w:r w:rsidR="00933676" w:rsidRPr="000E4DE5">
        <w:rPr>
          <w:szCs w:val="24"/>
        </w:rPr>
        <w:t>] ([</w:t>
      </w:r>
      <w:r w:rsidR="00187EE3" w:rsidRPr="000E4DE5">
        <w:rPr>
          <w:szCs w:val="24"/>
        </w:rPr>
        <w:t>●</w:t>
      </w:r>
      <w:r w:rsidR="00933676" w:rsidRPr="000E4DE5">
        <w:rPr>
          <w:szCs w:val="24"/>
        </w:rPr>
        <w:t>])</w:t>
      </w:r>
      <w:r w:rsidR="00933676" w:rsidRPr="000E4DE5">
        <w:t xml:space="preserve"> </w:t>
      </w:r>
      <w:r w:rsidR="000D5446" w:rsidRPr="000E4DE5">
        <w:t>do capital social total e votante da Emissora</w:t>
      </w:r>
      <w:r w:rsidR="00D974D5" w:rsidRPr="000E4DE5">
        <w:t>; e</w:t>
      </w:r>
    </w:p>
    <w:p w14:paraId="59C68650" w14:textId="77777777" w:rsidR="00D974D5" w:rsidRPr="000E4DE5" w:rsidRDefault="00D974D5">
      <w:pPr>
        <w:widowControl w:val="0"/>
        <w:spacing w:line="320" w:lineRule="exact"/>
        <w:jc w:val="both"/>
      </w:pPr>
    </w:p>
    <w:p w14:paraId="301B92B1" w14:textId="426DC16D" w:rsidR="001E5565" w:rsidRPr="000E4DE5" w:rsidRDefault="00D974D5">
      <w:pPr>
        <w:widowControl w:val="0"/>
        <w:numPr>
          <w:ilvl w:val="0"/>
          <w:numId w:val="39"/>
        </w:numPr>
        <w:tabs>
          <w:tab w:val="left" w:pos="709"/>
        </w:tabs>
        <w:spacing w:line="320" w:lineRule="exact"/>
        <w:ind w:left="709"/>
        <w:jc w:val="both"/>
      </w:pPr>
      <w:r w:rsidRPr="000E4DE5">
        <w:t>para assegurar e garantir os valores devidos</w:t>
      </w:r>
      <w:ins w:id="1576" w:author="Cescon Barrieu" w:date="2019-09-23T20:47:00Z">
        <w:r w:rsidR="0063436A" w:rsidRPr="000E4DE5">
          <w:t>:</w:t>
        </w:r>
      </w:ins>
      <w:r w:rsidRPr="000E4DE5">
        <w:t xml:space="preserve"> </w:t>
      </w:r>
      <w:ins w:id="1577" w:author="Cescon Barrieu" w:date="2019-09-23T20:47:00Z">
        <w:r w:rsidR="0063436A" w:rsidRPr="000E4DE5">
          <w:rPr>
            <w:szCs w:val="24"/>
          </w:rPr>
          <w:t>(i) pela Emissora nos termos da Escritura de Emissão; e (</w:t>
        </w:r>
        <w:proofErr w:type="spellStart"/>
        <w:r w:rsidR="0063436A" w:rsidRPr="000E4DE5">
          <w:rPr>
            <w:szCs w:val="24"/>
          </w:rPr>
          <w:t>ii</w:t>
        </w:r>
        <w:proofErr w:type="spellEnd"/>
        <w:r w:rsidR="0063436A" w:rsidRPr="000E4DE5">
          <w:rPr>
            <w:szCs w:val="24"/>
          </w:rPr>
          <w:t xml:space="preserve">) pelos </w:t>
        </w:r>
        <w:r w:rsidR="0063436A" w:rsidRPr="000E4DE5">
          <w:t xml:space="preserve">Devedores das </w:t>
        </w:r>
        <w:proofErr w:type="spellStart"/>
        <w:r w:rsidR="0063436A" w:rsidRPr="000E4DE5">
          <w:t>CCB’s</w:t>
        </w:r>
        <w:proofErr w:type="spellEnd"/>
        <w:r w:rsidR="0063436A" w:rsidRPr="000E4DE5">
          <w:t xml:space="preserve"> nos termos das </w:t>
        </w:r>
        <w:proofErr w:type="spellStart"/>
        <w:r w:rsidR="0063436A" w:rsidRPr="000E4DE5">
          <w:t>CCB’s</w:t>
        </w:r>
        <w:proofErr w:type="spellEnd"/>
        <w:r w:rsidR="0063436A" w:rsidRPr="000E4DE5" w:rsidDel="0063436A">
          <w:t xml:space="preserve"> </w:t>
        </w:r>
      </w:ins>
      <w:del w:id="1578" w:author="Cescon Barrieu" w:date="2019-09-23T20:47:00Z">
        <w:r w:rsidRPr="000E4DE5" w:rsidDel="0063436A">
          <w:delText>pela Emissora com relação às Debêntures, nos termos da Escritura de Emissão</w:delText>
        </w:r>
      </w:del>
      <w:r w:rsidRPr="000E4DE5">
        <w:t xml:space="preserve">, </w:t>
      </w:r>
      <w:r w:rsidR="0052651C" w:rsidRPr="000E4DE5">
        <w:rPr>
          <w:bCs/>
          <w:szCs w:val="24"/>
        </w:rPr>
        <w:t>o</w:t>
      </w:r>
      <w:r w:rsidR="00933676" w:rsidRPr="000E4DE5">
        <w:rPr>
          <w:bCs/>
          <w:szCs w:val="24"/>
        </w:rPr>
        <w:t>s</w:t>
      </w:r>
      <w:r w:rsidR="0052651C" w:rsidRPr="000E4DE5">
        <w:rPr>
          <w:bCs/>
          <w:szCs w:val="24"/>
        </w:rPr>
        <w:t xml:space="preserve"> Acionista</w:t>
      </w:r>
      <w:r w:rsidR="00933676" w:rsidRPr="000E4DE5">
        <w:rPr>
          <w:bCs/>
          <w:szCs w:val="24"/>
        </w:rPr>
        <w:t>s Garantidores</w:t>
      </w:r>
      <w:r w:rsidRPr="000E4DE5">
        <w:rPr>
          <w:bCs/>
          <w:szCs w:val="24"/>
        </w:rPr>
        <w:t xml:space="preserve"> </w:t>
      </w:r>
      <w:r w:rsidR="00933676" w:rsidRPr="000E4DE5">
        <w:rPr>
          <w:bCs/>
          <w:szCs w:val="24"/>
        </w:rPr>
        <w:t>criaram</w:t>
      </w:r>
      <w:r w:rsidR="00933676" w:rsidRPr="000E4DE5">
        <w:t xml:space="preserve"> </w:t>
      </w:r>
      <w:r w:rsidRPr="000E4DE5">
        <w:t xml:space="preserve">um direito real de garantia e, portanto, </w:t>
      </w:r>
      <w:r w:rsidR="004057C0" w:rsidRPr="000E4DE5">
        <w:rPr>
          <w:bCs/>
          <w:szCs w:val="24"/>
        </w:rPr>
        <w:t>concord</w:t>
      </w:r>
      <w:r w:rsidR="00933676" w:rsidRPr="000E4DE5">
        <w:rPr>
          <w:bCs/>
          <w:szCs w:val="24"/>
        </w:rPr>
        <w:t>aram</w:t>
      </w:r>
      <w:r w:rsidR="004057C0" w:rsidRPr="000E4DE5">
        <w:t xml:space="preserve"> </w:t>
      </w:r>
      <w:r w:rsidRPr="000E4DE5">
        <w:t>em alienar fiduciariamente em garantia as Ações Alienadas e os respectivos Direitos e Rendimentos das Ações</w:t>
      </w:r>
      <w:r w:rsidR="001E5565" w:rsidRPr="000E4DE5">
        <w:t xml:space="preserve"> em favor das Partes Garantidas</w:t>
      </w:r>
      <w:r w:rsidR="001E5565" w:rsidRPr="000E4DE5">
        <w:rPr>
          <w:bCs/>
          <w:szCs w:val="24"/>
        </w:rPr>
        <w:t xml:space="preserve"> por meio do </w:t>
      </w:r>
      <w:r w:rsidR="001E5565" w:rsidRPr="000E4DE5">
        <w:rPr>
          <w:szCs w:val="24"/>
        </w:rPr>
        <w:t>Contrato de Alienação</w:t>
      </w:r>
      <w:r w:rsidR="00CC5794" w:rsidRPr="000E4DE5">
        <w:rPr>
          <w:szCs w:val="24"/>
        </w:rPr>
        <w:t xml:space="preserve"> de Ações</w:t>
      </w:r>
      <w:r w:rsidR="001E5565" w:rsidRPr="000E4DE5">
        <w:rPr>
          <w:szCs w:val="24"/>
        </w:rPr>
        <w:t xml:space="preserve"> Fiduciária em Garantia (“</w:t>
      </w:r>
      <w:r w:rsidR="001E5565" w:rsidRPr="000E4DE5">
        <w:rPr>
          <w:szCs w:val="24"/>
          <w:u w:val="single"/>
        </w:rPr>
        <w:t>Contrato de Alienação Fiduciária</w:t>
      </w:r>
      <w:r w:rsidR="001E5565" w:rsidRPr="000E4DE5">
        <w:rPr>
          <w:szCs w:val="24"/>
        </w:rPr>
        <w:t>”);</w:t>
      </w:r>
    </w:p>
    <w:p w14:paraId="2CD74BCC" w14:textId="77777777" w:rsidR="00B3073D" w:rsidRPr="000E4DE5" w:rsidRDefault="00B3073D">
      <w:pPr>
        <w:pStyle w:val="PargrafodaLista"/>
        <w:widowControl w:val="0"/>
        <w:spacing w:line="320" w:lineRule="exact"/>
        <w:ind w:left="-11"/>
      </w:pPr>
    </w:p>
    <w:p w14:paraId="5A838D20" w14:textId="77777777" w:rsidR="00B3073D" w:rsidRPr="000E4DE5" w:rsidRDefault="001075DC">
      <w:pPr>
        <w:widowControl w:val="0"/>
        <w:numPr>
          <w:ilvl w:val="0"/>
          <w:numId w:val="20"/>
        </w:numPr>
        <w:spacing w:line="320" w:lineRule="exact"/>
        <w:ind w:left="-11" w:firstLine="0"/>
        <w:jc w:val="both"/>
        <w:pPrChange w:id="1579" w:author="Cescon Barrieu" w:date="2019-09-23T13:28:00Z">
          <w:pPr>
            <w:widowControl w:val="0"/>
            <w:numPr>
              <w:numId w:val="20"/>
            </w:numPr>
            <w:spacing w:line="320" w:lineRule="exact"/>
            <w:ind w:left="-11" w:hanging="720"/>
            <w:jc w:val="both"/>
          </w:pPr>
        </w:pPrChange>
      </w:pPr>
      <w:r w:rsidRPr="000E4DE5">
        <w:t>foram cumpridas as Condições para Liberação, conforme previsto no Contrato de Alienação Fiduciária</w:t>
      </w:r>
      <w:r w:rsidRPr="000E4DE5">
        <w:rPr>
          <w:szCs w:val="24"/>
        </w:rPr>
        <w:t>;</w:t>
      </w:r>
      <w:r w:rsidRPr="000E4DE5">
        <w:t xml:space="preserve"> </w:t>
      </w:r>
    </w:p>
    <w:p w14:paraId="03C9F16D" w14:textId="77777777" w:rsidR="00B3073D" w:rsidRPr="000E4DE5" w:rsidRDefault="00B3073D">
      <w:pPr>
        <w:pStyle w:val="Corpodetexto"/>
        <w:spacing w:after="0" w:line="320" w:lineRule="exact"/>
        <w:ind w:left="-11"/>
      </w:pPr>
    </w:p>
    <w:p w14:paraId="753F8C2E" w14:textId="77777777" w:rsidR="00F407FB" w:rsidRPr="000E4DE5" w:rsidRDefault="001075DC">
      <w:pPr>
        <w:widowControl w:val="0"/>
        <w:numPr>
          <w:ilvl w:val="0"/>
          <w:numId w:val="20"/>
        </w:numPr>
        <w:spacing w:line="320" w:lineRule="exact"/>
        <w:ind w:left="-11" w:firstLine="0"/>
        <w:jc w:val="both"/>
        <w:pPrChange w:id="1580" w:author="Cescon Barrieu" w:date="2019-09-23T13:28:00Z">
          <w:pPr>
            <w:widowControl w:val="0"/>
            <w:numPr>
              <w:numId w:val="20"/>
            </w:numPr>
            <w:spacing w:line="320" w:lineRule="exact"/>
            <w:ind w:left="-11" w:hanging="720"/>
            <w:jc w:val="both"/>
          </w:pPr>
        </w:pPrChange>
      </w:pPr>
      <w:r w:rsidRPr="000E4DE5">
        <w:t>as Partes desejam liberar as garantias</w:t>
      </w:r>
      <w:r w:rsidR="00C808A8" w:rsidRPr="000E4DE5">
        <w:t xml:space="preserve"> e demais obrigações</w:t>
      </w:r>
      <w:r w:rsidRPr="000E4DE5">
        <w:t xml:space="preserve"> objeto do Contrato de Alienação Fiduciária</w:t>
      </w:r>
      <w:r w:rsidR="00F407FB" w:rsidRPr="000E4DE5">
        <w:t>; e</w:t>
      </w:r>
    </w:p>
    <w:p w14:paraId="21F1B9A6" w14:textId="77777777" w:rsidR="00F407FB" w:rsidRPr="000E4DE5" w:rsidRDefault="00F407FB">
      <w:pPr>
        <w:pStyle w:val="PargrafodaLista"/>
        <w:widowControl w:val="0"/>
      </w:pPr>
    </w:p>
    <w:p w14:paraId="516BCF60" w14:textId="77777777" w:rsidR="00B3073D" w:rsidRPr="000E4DE5" w:rsidRDefault="00F407FB">
      <w:pPr>
        <w:widowControl w:val="0"/>
        <w:numPr>
          <w:ilvl w:val="0"/>
          <w:numId w:val="20"/>
        </w:numPr>
        <w:spacing w:line="320" w:lineRule="exact"/>
        <w:ind w:left="-11" w:firstLine="0"/>
        <w:jc w:val="both"/>
        <w:pPrChange w:id="1581" w:author="Cescon Barrieu" w:date="2019-09-23T13:28:00Z">
          <w:pPr>
            <w:widowControl w:val="0"/>
            <w:numPr>
              <w:numId w:val="20"/>
            </w:numPr>
            <w:spacing w:line="320" w:lineRule="exact"/>
            <w:ind w:left="-11" w:hanging="720"/>
            <w:jc w:val="both"/>
          </w:pPr>
        </w:pPrChange>
      </w:pPr>
      <w:r w:rsidRPr="000E4DE5">
        <w:t>termos iniciados em letra maiúscula não definidos neste Termo terão o significado a eles atribuído no Contrato de Alienação Fiduciária e na Escritura de Emissão</w:t>
      </w:r>
      <w:r w:rsidR="001075DC" w:rsidRPr="000E4DE5">
        <w:t>,</w:t>
      </w:r>
    </w:p>
    <w:p w14:paraId="2FFF66F3" w14:textId="77777777" w:rsidR="00B3073D" w:rsidRPr="000E4DE5" w:rsidRDefault="00B3073D">
      <w:pPr>
        <w:pStyle w:val="Corpodetexto"/>
        <w:spacing w:after="0" w:line="320" w:lineRule="exact"/>
      </w:pPr>
    </w:p>
    <w:p w14:paraId="741D4048" w14:textId="77777777" w:rsidR="00B3073D" w:rsidRPr="000E4DE5" w:rsidRDefault="001075DC">
      <w:pPr>
        <w:pStyle w:val="Corpodetexto"/>
        <w:spacing w:after="0" w:line="320" w:lineRule="exact"/>
      </w:pPr>
      <w:r w:rsidRPr="000E4DE5">
        <w:lastRenderedPageBreak/>
        <w:t>RESOLVEM, as Partes, celebrar o presente Termo conforme o disposto a seguir:</w:t>
      </w:r>
    </w:p>
    <w:p w14:paraId="2137F95A" w14:textId="77777777" w:rsidR="00B3073D" w:rsidRPr="000E4DE5" w:rsidRDefault="00B3073D">
      <w:pPr>
        <w:pStyle w:val="Corpodetexto"/>
        <w:spacing w:after="0" w:line="320" w:lineRule="exact"/>
      </w:pPr>
    </w:p>
    <w:p w14:paraId="7B65BA73" w14:textId="77777777" w:rsidR="00B3073D" w:rsidRPr="000E4DE5" w:rsidRDefault="001075DC">
      <w:pPr>
        <w:pStyle w:val="Corpodetexto"/>
        <w:spacing w:after="0" w:line="320" w:lineRule="exact"/>
        <w:jc w:val="center"/>
      </w:pPr>
      <w:r w:rsidRPr="000E4DE5">
        <w:t>CLÁUSULA I</w:t>
      </w:r>
    </w:p>
    <w:p w14:paraId="08AEB5EE" w14:textId="77777777" w:rsidR="00B3073D" w:rsidRPr="000E4DE5" w:rsidRDefault="001075DC">
      <w:pPr>
        <w:pStyle w:val="Corpodetexto"/>
        <w:spacing w:after="0" w:line="320" w:lineRule="exact"/>
        <w:jc w:val="center"/>
      </w:pPr>
      <w:r w:rsidRPr="000E4DE5">
        <w:t>LIBERAÇÃO E EXTINÇÃO DE GARANTIAS</w:t>
      </w:r>
    </w:p>
    <w:p w14:paraId="31863185" w14:textId="77777777" w:rsidR="000D5446" w:rsidRPr="000E4DE5" w:rsidRDefault="000D5446">
      <w:pPr>
        <w:widowControl w:val="0"/>
        <w:spacing w:line="320" w:lineRule="exact"/>
        <w:jc w:val="both"/>
      </w:pPr>
    </w:p>
    <w:p w14:paraId="04268ECA" w14:textId="77777777" w:rsidR="00B3073D" w:rsidRPr="000E4DE5" w:rsidRDefault="001075DC">
      <w:pPr>
        <w:widowControl w:val="0"/>
        <w:spacing w:line="320" w:lineRule="exact"/>
        <w:jc w:val="both"/>
      </w:pPr>
      <w:r w:rsidRPr="000E4DE5">
        <w:t xml:space="preserve">Pelo presente Termo, o Agente </w:t>
      </w:r>
      <w:r w:rsidR="00D974D5" w:rsidRPr="000E4DE5">
        <w:t>Fiduciário</w:t>
      </w:r>
      <w:r w:rsidRPr="000E4DE5">
        <w:t xml:space="preserve">, atuando como agente de </w:t>
      </w:r>
      <w:r w:rsidR="00A87F5A" w:rsidRPr="000E4DE5">
        <w:t xml:space="preserve">fiduciário </w:t>
      </w:r>
      <w:r w:rsidRPr="000E4DE5">
        <w:t xml:space="preserve">em benefício dos </w:t>
      </w:r>
      <w:r w:rsidR="00D974D5" w:rsidRPr="000E4DE5">
        <w:t>Debenturistas</w:t>
      </w:r>
      <w:r w:rsidRPr="000E4DE5">
        <w:t>,</w:t>
      </w:r>
      <w:r w:rsidRPr="000E4DE5">
        <w:rPr>
          <w:i/>
        </w:rPr>
        <w:t xml:space="preserve"> </w:t>
      </w:r>
      <w:r w:rsidRPr="000E4DE5">
        <w:t xml:space="preserve">libera a garantia constituída sob o </w:t>
      </w:r>
      <w:r w:rsidR="00D974D5" w:rsidRPr="000E4DE5">
        <w:t>Contrato de Alienação Fiduciária</w:t>
      </w:r>
      <w:r w:rsidRPr="000E4DE5">
        <w:t xml:space="preserve">, a qual ora se torna livre e desembaraçada. Em razão da referida liberação, resolvem, as Partes, extinguir de pleno direito o </w:t>
      </w:r>
      <w:r w:rsidR="00D974D5" w:rsidRPr="000E4DE5">
        <w:t>Contrato de Alienação Fiduciária</w:t>
      </w:r>
      <w:r w:rsidRPr="000E4DE5">
        <w:t xml:space="preserve">. </w:t>
      </w:r>
    </w:p>
    <w:p w14:paraId="56409C32" w14:textId="77777777" w:rsidR="00B3073D" w:rsidRPr="000E4DE5" w:rsidRDefault="00B3073D">
      <w:pPr>
        <w:widowControl w:val="0"/>
        <w:spacing w:line="320" w:lineRule="exact"/>
        <w:jc w:val="both"/>
      </w:pPr>
    </w:p>
    <w:p w14:paraId="07B50894" w14:textId="4FE3AA8E" w:rsidR="0097086F" w:rsidRPr="000E4DE5" w:rsidRDefault="0097086F">
      <w:pPr>
        <w:pStyle w:val="Corpodetexto"/>
        <w:spacing w:after="0" w:line="320" w:lineRule="exact"/>
      </w:pPr>
      <w:r w:rsidRPr="000E4DE5">
        <w:t>O</w:t>
      </w:r>
      <w:ins w:id="1582" w:author="Cescon Barrieu" w:date="2019-09-23T20:48:00Z">
        <w:r w:rsidR="0063436A" w:rsidRPr="000E4DE5">
          <w:t xml:space="preserve"> </w:t>
        </w:r>
      </w:ins>
      <w:ins w:id="1583" w:author="Cescon Barrieu" w:date="2019-09-24T11:05:00Z">
        <w:r w:rsidR="00DC25F6">
          <w:rPr>
            <w:szCs w:val="24"/>
          </w:rPr>
          <w:t xml:space="preserve">Banco </w:t>
        </w:r>
        <w:r w:rsidR="00DC25F6" w:rsidRPr="000E4DE5">
          <w:rPr>
            <w:szCs w:val="24"/>
          </w:rPr>
          <w:t>Bradesco</w:t>
        </w:r>
      </w:ins>
      <w:ins w:id="1584" w:author="Cescon Barrieu" w:date="2019-09-23T20:48:00Z">
        <w:r w:rsidR="0063436A" w:rsidRPr="000E4DE5">
          <w:t>, o</w:t>
        </w:r>
      </w:ins>
      <w:r w:rsidR="00F407FB" w:rsidRPr="000E4DE5">
        <w:t>s Debenturistas, representados pelo Agente Fiduciário, e o</w:t>
      </w:r>
      <w:r w:rsidRPr="000E4DE5">
        <w:t xml:space="preserve"> Agente Fiduciário, em caráter irrevogável e irretratável, exonera</w:t>
      </w:r>
      <w:r w:rsidR="00F407FB" w:rsidRPr="000E4DE5">
        <w:t>m</w:t>
      </w:r>
      <w:r w:rsidRPr="000E4DE5">
        <w:t xml:space="preserve"> e </w:t>
      </w:r>
      <w:r w:rsidR="00F407FB" w:rsidRPr="000E4DE5">
        <w:t xml:space="preserve">dão </w:t>
      </w:r>
      <w:r w:rsidRPr="000E4DE5">
        <w:t xml:space="preserve">quitação </w:t>
      </w:r>
      <w:r w:rsidRPr="000E4DE5">
        <w:rPr>
          <w:szCs w:val="24"/>
        </w:rPr>
        <w:t>a</w:t>
      </w:r>
      <w:r w:rsidR="0052651C" w:rsidRPr="000E4DE5">
        <w:rPr>
          <w:szCs w:val="24"/>
        </w:rPr>
        <w:t>o</w:t>
      </w:r>
      <w:r w:rsidR="00933676" w:rsidRPr="000E4DE5">
        <w:rPr>
          <w:szCs w:val="24"/>
        </w:rPr>
        <w:t>s</w:t>
      </w:r>
      <w:r w:rsidR="0052651C" w:rsidRPr="000E4DE5">
        <w:rPr>
          <w:szCs w:val="24"/>
        </w:rPr>
        <w:t xml:space="preserve"> Acionista</w:t>
      </w:r>
      <w:r w:rsidR="00933676" w:rsidRPr="000E4DE5">
        <w:rPr>
          <w:szCs w:val="24"/>
        </w:rPr>
        <w:t>s Garantidores</w:t>
      </w:r>
      <w:r w:rsidRPr="000E4DE5">
        <w:t xml:space="preserve"> de suas obrigações, promessas e compromissos prestados nos termos do Contrato de Alienação Fiduciária </w:t>
      </w:r>
      <w:r w:rsidR="00426F66" w:rsidRPr="000E4DE5">
        <w:t>e renuncia</w:t>
      </w:r>
      <w:r w:rsidR="00F407FB" w:rsidRPr="000E4DE5">
        <w:t>m</w:t>
      </w:r>
      <w:r w:rsidRPr="000E4DE5">
        <w:t xml:space="preserve"> a quaisquer reclamaçõe</w:t>
      </w:r>
      <w:r w:rsidR="00426F66" w:rsidRPr="000E4DE5">
        <w:t>s, direitos e pedidos que possam</w:t>
      </w:r>
      <w:r w:rsidRPr="000E4DE5">
        <w:t xml:space="preserve"> lhe</w:t>
      </w:r>
      <w:r w:rsidR="00F407FB" w:rsidRPr="000E4DE5">
        <w:t>s</w:t>
      </w:r>
      <w:r w:rsidRPr="000E4DE5">
        <w:t xml:space="preserve"> caber em face </w:t>
      </w:r>
      <w:r w:rsidRPr="000E4DE5">
        <w:rPr>
          <w:szCs w:val="24"/>
        </w:rPr>
        <w:t>d</w:t>
      </w:r>
      <w:r w:rsidR="0052651C" w:rsidRPr="000E4DE5">
        <w:rPr>
          <w:szCs w:val="24"/>
        </w:rPr>
        <w:t>o</w:t>
      </w:r>
      <w:r w:rsidR="00583798" w:rsidRPr="000E4DE5">
        <w:rPr>
          <w:szCs w:val="24"/>
        </w:rPr>
        <w:t>s</w:t>
      </w:r>
      <w:r w:rsidR="0052651C" w:rsidRPr="000E4DE5">
        <w:rPr>
          <w:szCs w:val="24"/>
        </w:rPr>
        <w:t xml:space="preserve"> Acionista</w:t>
      </w:r>
      <w:r w:rsidR="00583798" w:rsidRPr="000E4DE5">
        <w:rPr>
          <w:szCs w:val="24"/>
        </w:rPr>
        <w:t>s Garantidores</w:t>
      </w:r>
      <w:r w:rsidRPr="000E4DE5">
        <w:t xml:space="preserve"> nos termos do Contrato de Alienação Fiduciária, sendo que as Partes convencionam que o Contrato de Alienação Fiduciária ficará extinto com vigência a contar da data do presente Termo.</w:t>
      </w:r>
    </w:p>
    <w:p w14:paraId="4716C425" w14:textId="77777777" w:rsidR="0097086F" w:rsidRPr="000E4DE5" w:rsidRDefault="0097086F">
      <w:pPr>
        <w:pStyle w:val="Corpodetexto"/>
        <w:spacing w:after="0" w:line="320" w:lineRule="exact"/>
        <w:rPr>
          <w:b/>
        </w:rPr>
      </w:pPr>
    </w:p>
    <w:p w14:paraId="4F6FA9FD" w14:textId="77777777" w:rsidR="0097086F" w:rsidRPr="000E4DE5" w:rsidRDefault="0097086F">
      <w:pPr>
        <w:pStyle w:val="Corpodetexto"/>
        <w:spacing w:after="0" w:line="320" w:lineRule="exact"/>
      </w:pPr>
      <w:r w:rsidRPr="000E4DE5">
        <w:t xml:space="preserve">Não obstante as disposições da </w:t>
      </w:r>
      <w:r w:rsidR="00A2386C" w:rsidRPr="000E4DE5">
        <w:t>c</w:t>
      </w:r>
      <w:r w:rsidRPr="000E4DE5">
        <w:t xml:space="preserve">láusula </w:t>
      </w:r>
      <w:r w:rsidR="00A2386C" w:rsidRPr="000E4DE5">
        <w:t>acima</w:t>
      </w:r>
      <w:r w:rsidRPr="000E4DE5">
        <w:t xml:space="preserve">, na medida em que qualquer reclamação venha a existir no futuro ao amparo do </w:t>
      </w:r>
      <w:r w:rsidR="00A2386C" w:rsidRPr="000E4DE5">
        <w:t>Contrato de Alienação Fiduciária</w:t>
      </w:r>
      <w:r w:rsidRPr="000E4DE5">
        <w:t xml:space="preserve">, </w:t>
      </w:r>
      <w:r w:rsidR="00A2386C" w:rsidRPr="000E4DE5">
        <w:t>as Partes</w:t>
      </w:r>
      <w:r w:rsidRPr="000E4DE5">
        <w:t xml:space="preserve"> por este ato, em caráter irrevogável, renunciam a tal reclamação e por este ato dão uns aos outros quitação de qualquer responsabilidade, seja de que natureza for</w:t>
      </w:r>
      <w:r w:rsidR="00A2386C" w:rsidRPr="000E4DE5">
        <w:t>.</w:t>
      </w:r>
    </w:p>
    <w:p w14:paraId="09D933FE" w14:textId="77777777" w:rsidR="001F1674" w:rsidRPr="000E4DE5" w:rsidRDefault="001F1674">
      <w:pPr>
        <w:widowControl w:val="0"/>
        <w:spacing w:line="320" w:lineRule="exact"/>
        <w:jc w:val="both"/>
      </w:pPr>
    </w:p>
    <w:p w14:paraId="6CAC4C05" w14:textId="77777777" w:rsidR="00B3073D" w:rsidRPr="000E4DE5" w:rsidRDefault="001075DC">
      <w:pPr>
        <w:pStyle w:val="Corpodetexto"/>
        <w:spacing w:after="0" w:line="320" w:lineRule="exact"/>
        <w:jc w:val="center"/>
      </w:pPr>
      <w:r w:rsidRPr="000E4DE5">
        <w:t>CLÁUSULA II</w:t>
      </w:r>
    </w:p>
    <w:p w14:paraId="28ED573A" w14:textId="77777777" w:rsidR="00B3073D" w:rsidRPr="000E4DE5" w:rsidRDefault="001075DC">
      <w:pPr>
        <w:pStyle w:val="Corpodetexto"/>
        <w:spacing w:after="0" w:line="320" w:lineRule="exact"/>
        <w:jc w:val="center"/>
      </w:pPr>
      <w:r w:rsidRPr="000E4DE5">
        <w:t>REGISTRO</w:t>
      </w:r>
    </w:p>
    <w:p w14:paraId="343805D7" w14:textId="77777777" w:rsidR="00B3073D" w:rsidRPr="000E4DE5" w:rsidRDefault="00B3073D">
      <w:pPr>
        <w:pStyle w:val="Corpodetexto"/>
        <w:spacing w:after="0" w:line="320" w:lineRule="exact"/>
        <w:jc w:val="center"/>
        <w:rPr>
          <w:b/>
        </w:rPr>
      </w:pPr>
    </w:p>
    <w:p w14:paraId="6444E4AA" w14:textId="0EA46314" w:rsidR="00B3073D" w:rsidRPr="000E4DE5" w:rsidRDefault="0097086F">
      <w:pPr>
        <w:widowControl w:val="0"/>
        <w:spacing w:line="320" w:lineRule="exact"/>
        <w:jc w:val="both"/>
      </w:pPr>
      <w:r w:rsidRPr="000E4DE5">
        <w:t xml:space="preserve">Em até </w:t>
      </w:r>
      <w:r w:rsidR="00A85CF1" w:rsidRPr="000E4DE5">
        <w:rPr>
          <w:szCs w:val="24"/>
        </w:rPr>
        <w:t xml:space="preserve">10 </w:t>
      </w:r>
      <w:r w:rsidRPr="000E4DE5">
        <w:rPr>
          <w:szCs w:val="24"/>
        </w:rPr>
        <w:t>(</w:t>
      </w:r>
      <w:r w:rsidR="00A85CF1" w:rsidRPr="000E4DE5">
        <w:rPr>
          <w:szCs w:val="24"/>
        </w:rPr>
        <w:t>dez</w:t>
      </w:r>
      <w:r w:rsidRPr="000E4DE5">
        <w:rPr>
          <w:szCs w:val="24"/>
        </w:rPr>
        <w:t>)</w:t>
      </w:r>
      <w:r w:rsidRPr="000E4DE5">
        <w:t xml:space="preserve"> </w:t>
      </w:r>
      <w:r w:rsidR="002C315B" w:rsidRPr="000E4DE5">
        <w:t xml:space="preserve">dias úteis </w:t>
      </w:r>
      <w:r w:rsidR="001075DC" w:rsidRPr="000E4DE5">
        <w:t xml:space="preserve">após a celebração do presente Termo, </w:t>
      </w:r>
      <w:r w:rsidR="0052651C" w:rsidRPr="000E4DE5">
        <w:rPr>
          <w:szCs w:val="24"/>
        </w:rPr>
        <w:t>o</w:t>
      </w:r>
      <w:r w:rsidR="005A4616" w:rsidRPr="000E4DE5">
        <w:rPr>
          <w:szCs w:val="24"/>
        </w:rPr>
        <w:t>s</w:t>
      </w:r>
      <w:r w:rsidR="0052651C" w:rsidRPr="000E4DE5">
        <w:rPr>
          <w:szCs w:val="24"/>
        </w:rPr>
        <w:t xml:space="preserve"> Acionista</w:t>
      </w:r>
      <w:r w:rsidR="005A4616" w:rsidRPr="000E4DE5">
        <w:rPr>
          <w:szCs w:val="24"/>
        </w:rPr>
        <w:t>s Garantidores</w:t>
      </w:r>
      <w:r w:rsidR="001075DC" w:rsidRPr="000E4DE5">
        <w:rPr>
          <w:szCs w:val="24"/>
        </w:rPr>
        <w:t xml:space="preserve"> </w:t>
      </w:r>
      <w:r w:rsidR="005A4616" w:rsidRPr="000E4DE5">
        <w:rPr>
          <w:szCs w:val="24"/>
        </w:rPr>
        <w:t>deverão</w:t>
      </w:r>
      <w:r w:rsidR="00617DCF" w:rsidRPr="000E4DE5">
        <w:t xml:space="preserve"> </w:t>
      </w:r>
      <w:r w:rsidR="001075DC" w:rsidRPr="000E4DE5">
        <w:t xml:space="preserve">(a) levar 2 (duas) vias deste Termo a registro, sendo 1 (uma) via registrada no Cartório de Registro de Títulos e Documentos da Comarca </w:t>
      </w:r>
      <w:r w:rsidR="001E5565" w:rsidRPr="000E4DE5">
        <w:t xml:space="preserve">de </w:t>
      </w:r>
      <w:r w:rsidR="001E5565" w:rsidRPr="000E4DE5">
        <w:rPr>
          <w:szCs w:val="24"/>
        </w:rPr>
        <w:t>Belo Horizonte</w:t>
      </w:r>
      <w:r w:rsidR="001E5565" w:rsidRPr="000E4DE5">
        <w:t xml:space="preserve">, Estado de </w:t>
      </w:r>
      <w:r w:rsidR="001E5565" w:rsidRPr="000E4DE5">
        <w:rPr>
          <w:szCs w:val="24"/>
        </w:rPr>
        <w:t>Minas Gerais</w:t>
      </w:r>
      <w:r w:rsidR="00C70C89" w:rsidRPr="000E4DE5">
        <w:rPr>
          <w:szCs w:val="24"/>
        </w:rPr>
        <w:t>,</w:t>
      </w:r>
      <w:r w:rsidR="001075DC" w:rsidRPr="000E4DE5">
        <w:rPr>
          <w:szCs w:val="24"/>
        </w:rPr>
        <w:t xml:space="preserve"> </w:t>
      </w:r>
      <w:r w:rsidR="001075DC" w:rsidRPr="000E4DE5">
        <w:t xml:space="preserve">e 1 (uma) via registrada no Cartório de Registro de Títulos e Documentos da Comarca de </w:t>
      </w:r>
      <w:r w:rsidR="001E5565" w:rsidRPr="000E4DE5">
        <w:rPr>
          <w:szCs w:val="24"/>
        </w:rPr>
        <w:t>São Paulo,</w:t>
      </w:r>
      <w:r w:rsidR="001E5565" w:rsidRPr="000E4DE5">
        <w:t xml:space="preserve"> Estado de </w:t>
      </w:r>
      <w:r w:rsidR="001E5565" w:rsidRPr="000E4DE5">
        <w:rPr>
          <w:szCs w:val="24"/>
        </w:rPr>
        <w:t>São Paulo</w:t>
      </w:r>
      <w:r w:rsidR="001075DC" w:rsidRPr="000E4DE5">
        <w:rPr>
          <w:szCs w:val="24"/>
        </w:rPr>
        <w:t>;</w:t>
      </w:r>
      <w:r w:rsidR="001075DC" w:rsidRPr="000E4DE5">
        <w:t xml:space="preserve"> (b) </w:t>
      </w:r>
      <w:proofErr w:type="spellStart"/>
      <w:r w:rsidR="001075DC" w:rsidRPr="000E4DE5">
        <w:t>fornecer</w:t>
      </w:r>
      <w:proofErr w:type="spellEnd"/>
      <w:r w:rsidR="001075DC" w:rsidRPr="000E4DE5">
        <w:t xml:space="preserve"> documentos comprobatórios de tal registro ao Agente </w:t>
      </w:r>
      <w:r w:rsidR="00D974D5" w:rsidRPr="000E4DE5">
        <w:t>Fiduciário</w:t>
      </w:r>
      <w:r w:rsidR="001075DC" w:rsidRPr="000E4DE5">
        <w:t xml:space="preserve"> </w:t>
      </w:r>
      <w:ins w:id="1585" w:author="Cescon Barrieu" w:date="2019-09-23T18:54:00Z">
        <w:r w:rsidR="00BA12D9" w:rsidRPr="000E4DE5">
          <w:t xml:space="preserve">e ao </w:t>
        </w:r>
      </w:ins>
      <w:ins w:id="1586" w:author="Cescon Barrieu" w:date="2019-09-24T11:05:00Z">
        <w:r w:rsidR="00DC25F6">
          <w:rPr>
            <w:szCs w:val="24"/>
          </w:rPr>
          <w:t xml:space="preserve">Banco </w:t>
        </w:r>
        <w:r w:rsidR="00DC25F6" w:rsidRPr="000E4DE5">
          <w:rPr>
            <w:szCs w:val="24"/>
          </w:rPr>
          <w:t>Bradesco</w:t>
        </w:r>
      </w:ins>
      <w:ins w:id="1587" w:author="Cescon Barrieu" w:date="2019-09-23T18:54:00Z">
        <w:r w:rsidR="00BA12D9" w:rsidRPr="000E4DE5">
          <w:t xml:space="preserve"> </w:t>
        </w:r>
      </w:ins>
      <w:r w:rsidR="001075DC" w:rsidRPr="000E4DE5">
        <w:t xml:space="preserve">dentro de até </w:t>
      </w:r>
      <w:r w:rsidR="00A85CF1" w:rsidRPr="000E4DE5">
        <w:rPr>
          <w:szCs w:val="24"/>
        </w:rPr>
        <w:t>5</w:t>
      </w:r>
      <w:r w:rsidR="001075DC" w:rsidRPr="000E4DE5">
        <w:rPr>
          <w:szCs w:val="24"/>
        </w:rPr>
        <w:t xml:space="preserve"> (</w:t>
      </w:r>
      <w:r w:rsidR="00A85CF1" w:rsidRPr="000E4DE5">
        <w:rPr>
          <w:szCs w:val="24"/>
        </w:rPr>
        <w:t>cinco</w:t>
      </w:r>
      <w:r w:rsidR="001075DC" w:rsidRPr="000E4DE5">
        <w:rPr>
          <w:szCs w:val="24"/>
        </w:rPr>
        <w:t>)</w:t>
      </w:r>
      <w:r w:rsidR="001075DC" w:rsidRPr="000E4DE5">
        <w:t xml:space="preserve"> </w:t>
      </w:r>
      <w:r w:rsidR="002C315B" w:rsidRPr="000E4DE5">
        <w:t xml:space="preserve">dias úteis </w:t>
      </w:r>
      <w:r w:rsidR="001075DC" w:rsidRPr="000E4DE5">
        <w:t xml:space="preserve">contados da </w:t>
      </w:r>
      <w:r w:rsidR="00183E7F" w:rsidRPr="000E4DE5">
        <w:t>data de</w:t>
      </w:r>
      <w:r w:rsidR="001075DC" w:rsidRPr="000E4DE5">
        <w:t xml:space="preserve"> registro</w:t>
      </w:r>
      <w:r w:rsidR="00F407FB" w:rsidRPr="000E4DE5">
        <w:t>; e (c) averbar a liberação e extinção da garantia consubstanciada neste Termo no Livro de Registro de Ações da Companhia</w:t>
      </w:r>
      <w:r w:rsidR="001075DC" w:rsidRPr="000E4DE5">
        <w:t xml:space="preserve">. Todas as despesas incorridas para o registro deste Termo serão de responsabilidade da </w:t>
      </w:r>
      <w:r w:rsidR="00D974D5" w:rsidRPr="000E4DE5">
        <w:t xml:space="preserve">Emissora </w:t>
      </w:r>
      <w:r w:rsidR="001075DC" w:rsidRPr="000E4DE5">
        <w:t xml:space="preserve">e </w:t>
      </w:r>
      <w:r w:rsidR="001075DC" w:rsidRPr="000E4DE5">
        <w:rPr>
          <w:szCs w:val="24"/>
        </w:rPr>
        <w:t>d</w:t>
      </w:r>
      <w:r w:rsidR="0052651C" w:rsidRPr="000E4DE5">
        <w:rPr>
          <w:szCs w:val="24"/>
        </w:rPr>
        <w:t>o</w:t>
      </w:r>
      <w:r w:rsidR="005A4616" w:rsidRPr="000E4DE5">
        <w:rPr>
          <w:szCs w:val="24"/>
        </w:rPr>
        <w:t>s</w:t>
      </w:r>
      <w:r w:rsidR="0052651C" w:rsidRPr="000E4DE5">
        <w:rPr>
          <w:szCs w:val="24"/>
        </w:rPr>
        <w:t xml:space="preserve"> Acionista</w:t>
      </w:r>
      <w:r w:rsidR="005A4616" w:rsidRPr="000E4DE5">
        <w:rPr>
          <w:szCs w:val="24"/>
        </w:rPr>
        <w:t>s Garantidores</w:t>
      </w:r>
      <w:r w:rsidR="001075DC" w:rsidRPr="000E4DE5">
        <w:t>, de forma soli</w:t>
      </w:r>
      <w:r w:rsidR="007A29C9" w:rsidRPr="000E4DE5">
        <w:t>d</w:t>
      </w:r>
      <w:r w:rsidR="001075DC" w:rsidRPr="000E4DE5">
        <w:t xml:space="preserve">ária. </w:t>
      </w:r>
      <w:r w:rsidR="0052651C" w:rsidRPr="000E4DE5">
        <w:rPr>
          <w:szCs w:val="24"/>
        </w:rPr>
        <w:t>O</w:t>
      </w:r>
      <w:r w:rsidR="005A4616" w:rsidRPr="000E4DE5">
        <w:rPr>
          <w:szCs w:val="24"/>
        </w:rPr>
        <w:t>s</w:t>
      </w:r>
      <w:r w:rsidR="0052651C" w:rsidRPr="000E4DE5">
        <w:rPr>
          <w:szCs w:val="24"/>
        </w:rPr>
        <w:t xml:space="preserve"> Acionista</w:t>
      </w:r>
      <w:r w:rsidR="005A4616" w:rsidRPr="000E4DE5">
        <w:rPr>
          <w:szCs w:val="24"/>
        </w:rPr>
        <w:t>s Garantidores</w:t>
      </w:r>
      <w:r w:rsidR="001075DC" w:rsidRPr="000E4DE5">
        <w:rPr>
          <w:szCs w:val="24"/>
        </w:rPr>
        <w:t xml:space="preserve"> </w:t>
      </w:r>
      <w:r w:rsidR="005A4616" w:rsidRPr="000E4DE5">
        <w:rPr>
          <w:szCs w:val="24"/>
        </w:rPr>
        <w:t>deverão</w:t>
      </w:r>
      <w:r w:rsidR="001075DC" w:rsidRPr="000E4DE5">
        <w:t>, imediatamente após e na mesma data da assinatura deste Termo, tomar todas as medidas necessárias à liberação dos Bens Alienados.</w:t>
      </w:r>
      <w:r w:rsidR="00322F39" w:rsidRPr="000E4DE5">
        <w:t xml:space="preserve"> </w:t>
      </w:r>
    </w:p>
    <w:p w14:paraId="42054C9D" w14:textId="77777777" w:rsidR="00B6607D" w:rsidRPr="000E4DE5" w:rsidRDefault="00B6607D">
      <w:pPr>
        <w:pStyle w:val="Corpodetexto"/>
        <w:spacing w:after="0" w:line="320" w:lineRule="exact"/>
      </w:pPr>
    </w:p>
    <w:p w14:paraId="6058EA5E" w14:textId="77777777" w:rsidR="00C04915" w:rsidRPr="000E4DE5" w:rsidRDefault="00C04915">
      <w:pPr>
        <w:pStyle w:val="Corpodetexto"/>
        <w:spacing w:after="0" w:line="320" w:lineRule="exact"/>
        <w:rPr>
          <w:b/>
        </w:rPr>
      </w:pPr>
      <w:r w:rsidRPr="000E4DE5">
        <w:t>As Partes convencionam celebrar e formalizar todos e quaisquer documentos adicionais bem como praticar os atos e tomar as providências adicionais que se fizerem necessários ou que forem exigidos pelo Registro de Títulos e Documentos competente e/ou por quaisquer outros órgãos competentes para o fi</w:t>
      </w:r>
      <w:r w:rsidR="005A4616" w:rsidRPr="000E4DE5">
        <w:t xml:space="preserve">m de aperfeiçoar a liberação </w:t>
      </w:r>
      <w:r w:rsidR="005A4616" w:rsidRPr="000E4DE5">
        <w:rPr>
          <w:szCs w:val="24"/>
        </w:rPr>
        <w:t>dos</w:t>
      </w:r>
      <w:r w:rsidRPr="000E4DE5">
        <w:t xml:space="preserve"> ônus </w:t>
      </w:r>
      <w:r w:rsidRPr="000E4DE5">
        <w:rPr>
          <w:szCs w:val="24"/>
        </w:rPr>
        <w:lastRenderedPageBreak/>
        <w:t>constituído</w:t>
      </w:r>
      <w:r w:rsidR="005A4616" w:rsidRPr="000E4DE5">
        <w:rPr>
          <w:szCs w:val="24"/>
        </w:rPr>
        <w:t>s</w:t>
      </w:r>
      <w:r w:rsidRPr="000E4DE5">
        <w:t xml:space="preserve"> pelo Contrato de Alienação Fiduciária. As Partes convencionam celebrar e formalizar todos e quaisquer documentos adicionais bem como praticar os atos e tomar as providências adicionais que se fizerem necessários ou que forem exigidos pelo Registro de Títulos e Documentos competente e/ou por quaisquer outros órgãos competentes para o fim de aperfeiçoar a liberação </w:t>
      </w:r>
      <w:r w:rsidRPr="000E4DE5">
        <w:rPr>
          <w:szCs w:val="24"/>
        </w:rPr>
        <w:t>d</w:t>
      </w:r>
      <w:r w:rsidR="005A4616" w:rsidRPr="000E4DE5">
        <w:rPr>
          <w:szCs w:val="24"/>
        </w:rPr>
        <w:t>o</w:t>
      </w:r>
      <w:r w:rsidRPr="000E4DE5">
        <w:rPr>
          <w:szCs w:val="24"/>
        </w:rPr>
        <w:t>s</w:t>
      </w:r>
      <w:r w:rsidRPr="000E4DE5">
        <w:t xml:space="preserve"> ônus </w:t>
      </w:r>
      <w:r w:rsidRPr="000E4DE5">
        <w:rPr>
          <w:szCs w:val="24"/>
        </w:rPr>
        <w:t>constituído</w:t>
      </w:r>
      <w:r w:rsidR="005A4616" w:rsidRPr="000E4DE5">
        <w:rPr>
          <w:szCs w:val="24"/>
        </w:rPr>
        <w:t>s</w:t>
      </w:r>
      <w:r w:rsidRPr="000E4DE5">
        <w:t xml:space="preserve"> pelo Contrato de Alienação Fiduciária em acréscimo ao presente Termo.</w:t>
      </w:r>
    </w:p>
    <w:p w14:paraId="4E23EEFD" w14:textId="77777777" w:rsidR="00B3073D" w:rsidRPr="000E4DE5" w:rsidRDefault="00B3073D">
      <w:pPr>
        <w:widowControl w:val="0"/>
        <w:spacing w:line="320" w:lineRule="exact"/>
        <w:jc w:val="both"/>
        <w:rPr>
          <w:u w:val="single"/>
        </w:rPr>
      </w:pPr>
    </w:p>
    <w:p w14:paraId="53944DC1" w14:textId="77777777" w:rsidR="00B3073D" w:rsidRPr="000E4DE5" w:rsidRDefault="001075DC">
      <w:pPr>
        <w:pStyle w:val="Corpodetexto"/>
        <w:spacing w:after="0" w:line="320" w:lineRule="exact"/>
        <w:jc w:val="center"/>
      </w:pPr>
      <w:r w:rsidRPr="000E4DE5">
        <w:t xml:space="preserve">CLÁUSULA </w:t>
      </w:r>
      <w:proofErr w:type="spellStart"/>
      <w:r w:rsidRPr="000E4DE5">
        <w:t>III</w:t>
      </w:r>
      <w:proofErr w:type="spellEnd"/>
    </w:p>
    <w:p w14:paraId="7B77C9E3" w14:textId="77777777" w:rsidR="00B3073D" w:rsidRPr="000E4DE5" w:rsidRDefault="001075DC">
      <w:pPr>
        <w:pStyle w:val="Corpodetexto"/>
        <w:spacing w:after="0" w:line="320" w:lineRule="exact"/>
        <w:jc w:val="center"/>
      </w:pPr>
      <w:r w:rsidRPr="000E4DE5">
        <w:t>LEI APLICÁVEL</w:t>
      </w:r>
    </w:p>
    <w:p w14:paraId="3D89156E" w14:textId="77777777" w:rsidR="00B3073D" w:rsidRPr="000E4DE5" w:rsidRDefault="00B3073D">
      <w:pPr>
        <w:pStyle w:val="Corpodetexto"/>
        <w:spacing w:after="0" w:line="320" w:lineRule="exact"/>
        <w:rPr>
          <w:u w:val="single"/>
        </w:rPr>
      </w:pPr>
    </w:p>
    <w:p w14:paraId="4F08027D" w14:textId="77777777" w:rsidR="00B3073D" w:rsidRPr="000E4DE5" w:rsidRDefault="001075DC">
      <w:pPr>
        <w:widowControl w:val="0"/>
        <w:spacing w:line="320" w:lineRule="exact"/>
      </w:pPr>
      <w:bookmarkStart w:id="1588" w:name="_Toc347835409"/>
      <w:bookmarkStart w:id="1589" w:name="_Toc347829812"/>
      <w:r w:rsidRPr="000E4DE5">
        <w:t>Este Termo será regido e interpretado de acordo com as leis da República Federativa do Brasil.</w:t>
      </w:r>
      <w:bookmarkEnd w:id="1588"/>
      <w:bookmarkEnd w:id="1589"/>
    </w:p>
    <w:p w14:paraId="015453F9" w14:textId="77777777" w:rsidR="00B3073D" w:rsidRPr="000E4DE5" w:rsidRDefault="00B3073D">
      <w:pPr>
        <w:pStyle w:val="Corpodetexto"/>
        <w:spacing w:after="0" w:line="320" w:lineRule="exact"/>
        <w:rPr>
          <w:u w:val="single"/>
        </w:rPr>
      </w:pPr>
    </w:p>
    <w:p w14:paraId="1B2633C7" w14:textId="77777777" w:rsidR="00B3073D" w:rsidRPr="000E4DE5" w:rsidRDefault="001075DC">
      <w:pPr>
        <w:pStyle w:val="Corpodetexto"/>
        <w:spacing w:after="0" w:line="320" w:lineRule="exact"/>
        <w:jc w:val="center"/>
      </w:pPr>
      <w:r w:rsidRPr="000E4DE5">
        <w:t xml:space="preserve">CLÁUSULA </w:t>
      </w:r>
      <w:proofErr w:type="spellStart"/>
      <w:r w:rsidRPr="000E4DE5">
        <w:t>IV</w:t>
      </w:r>
      <w:proofErr w:type="spellEnd"/>
    </w:p>
    <w:p w14:paraId="239D153D" w14:textId="77777777" w:rsidR="00B3073D" w:rsidRPr="000E4DE5" w:rsidRDefault="001075DC">
      <w:pPr>
        <w:pStyle w:val="Corpodetexto"/>
        <w:spacing w:after="0" w:line="320" w:lineRule="exact"/>
        <w:jc w:val="center"/>
      </w:pPr>
      <w:r w:rsidRPr="000E4DE5">
        <w:t>FORO</w:t>
      </w:r>
    </w:p>
    <w:p w14:paraId="5C449020" w14:textId="77777777" w:rsidR="00B3073D" w:rsidRPr="000E4DE5" w:rsidRDefault="00B3073D">
      <w:pPr>
        <w:pStyle w:val="Corpodetexto"/>
        <w:spacing w:after="0" w:line="320" w:lineRule="exact"/>
        <w:rPr>
          <w:u w:val="single"/>
        </w:rPr>
      </w:pPr>
    </w:p>
    <w:p w14:paraId="4D59FE58" w14:textId="77777777" w:rsidR="00B3073D" w:rsidRPr="000E4DE5" w:rsidRDefault="001075DC">
      <w:pPr>
        <w:widowControl w:val="0"/>
        <w:spacing w:line="320" w:lineRule="exact"/>
        <w:jc w:val="both"/>
      </w:pPr>
      <w:bookmarkStart w:id="1590" w:name="_Toc347835410"/>
      <w:bookmarkStart w:id="1591" w:name="_Toc347829813"/>
      <w:r w:rsidRPr="000E4DE5">
        <w:t xml:space="preserve">As Partes elegem o foro da Comarca </w:t>
      </w:r>
      <w:r w:rsidR="005A4616" w:rsidRPr="000E4DE5">
        <w:t xml:space="preserve">de </w:t>
      </w:r>
      <w:r w:rsidR="009129D1" w:rsidRPr="000E4DE5">
        <w:rPr>
          <w:szCs w:val="24"/>
        </w:rPr>
        <w:t>São Paulo</w:t>
      </w:r>
      <w:r w:rsidR="005A4616" w:rsidRPr="000E4DE5">
        <w:t xml:space="preserve">, Estado de </w:t>
      </w:r>
      <w:r w:rsidR="005A4616" w:rsidRPr="000E4DE5">
        <w:rPr>
          <w:szCs w:val="24"/>
        </w:rPr>
        <w:t>Minas Gerais</w:t>
      </w:r>
      <w:r w:rsidRPr="000E4DE5">
        <w:t>, como o competente para dirimir todas e quaisquer controvérsias oriundas deste Termo ou relacionadas a qualquer demanda ou inadimplemento de qualquer disposição deste Termo, com exclusão de qualquer outro, por mais privilegiado que este possa vir a ser.</w:t>
      </w:r>
      <w:bookmarkEnd w:id="1590"/>
      <w:bookmarkEnd w:id="1591"/>
    </w:p>
    <w:p w14:paraId="107F488B" w14:textId="77777777" w:rsidR="00B3073D" w:rsidRPr="000E4DE5" w:rsidRDefault="00B3073D">
      <w:pPr>
        <w:widowControl w:val="0"/>
        <w:spacing w:line="320" w:lineRule="exact"/>
      </w:pPr>
    </w:p>
    <w:p w14:paraId="7E0EB66A" w14:textId="77777777" w:rsidR="00B3073D" w:rsidRPr="000E4DE5" w:rsidRDefault="001075DC">
      <w:pPr>
        <w:pStyle w:val="NOTES"/>
        <w:tabs>
          <w:tab w:val="clear" w:pos="432"/>
          <w:tab w:val="left" w:pos="709"/>
        </w:tabs>
        <w:spacing w:line="320" w:lineRule="exact"/>
        <w:rPr>
          <w:rFonts w:ascii="Times New Roman" w:hAnsi="Times New Roman"/>
          <w:spacing w:val="0"/>
          <w:lang w:val="pt-BR"/>
        </w:rPr>
      </w:pPr>
      <w:r w:rsidRPr="000E4DE5">
        <w:rPr>
          <w:rFonts w:ascii="Times New Roman" w:hAnsi="Times New Roman"/>
          <w:spacing w:val="0"/>
          <w:lang w:val="pt-BR"/>
        </w:rPr>
        <w:t xml:space="preserve">E, por estarem justas e contratadas, as Partes assinam o presente instrumento em </w:t>
      </w:r>
      <w:r w:rsidR="005A4616" w:rsidRPr="000E4DE5">
        <w:rPr>
          <w:rFonts w:ascii="Times New Roman" w:hAnsi="Times New Roman"/>
          <w:spacing w:val="0"/>
          <w:szCs w:val="24"/>
          <w:lang w:val="pt-BR" w:eastAsia="pt-BR"/>
        </w:rPr>
        <w:t>[</w:t>
      </w:r>
      <w:r w:rsidR="00670A48" w:rsidRPr="000E4DE5">
        <w:rPr>
          <w:rFonts w:ascii="Times New Roman" w:hAnsi="Times New Roman"/>
          <w:spacing w:val="0"/>
          <w:szCs w:val="24"/>
          <w:lang w:val="pt-BR" w:eastAsia="pt-BR"/>
        </w:rPr>
        <w:t>10</w:t>
      </w:r>
      <w:r w:rsidR="005A4616" w:rsidRPr="000E4DE5">
        <w:rPr>
          <w:rFonts w:ascii="Times New Roman" w:hAnsi="Times New Roman"/>
          <w:spacing w:val="0"/>
          <w:szCs w:val="24"/>
          <w:lang w:val="pt-BR" w:eastAsia="pt-BR"/>
        </w:rPr>
        <w:t xml:space="preserve"> (</w:t>
      </w:r>
      <w:r w:rsidR="00670A48" w:rsidRPr="000E4DE5">
        <w:rPr>
          <w:rFonts w:ascii="Times New Roman" w:hAnsi="Times New Roman"/>
          <w:spacing w:val="0"/>
          <w:szCs w:val="24"/>
          <w:lang w:val="pt-BR" w:eastAsia="pt-BR"/>
        </w:rPr>
        <w:t>dez</w:t>
      </w:r>
      <w:r w:rsidR="005A4616" w:rsidRPr="000E4DE5">
        <w:rPr>
          <w:rFonts w:ascii="Times New Roman" w:hAnsi="Times New Roman"/>
          <w:spacing w:val="0"/>
          <w:lang w:val="pt-BR"/>
        </w:rPr>
        <w:t>) vias</w:t>
      </w:r>
      <w:r w:rsidR="005A4616" w:rsidRPr="000E4DE5">
        <w:rPr>
          <w:rFonts w:ascii="Times New Roman" w:hAnsi="Times New Roman"/>
          <w:spacing w:val="0"/>
          <w:szCs w:val="24"/>
          <w:lang w:val="pt-BR" w:eastAsia="pt-BR"/>
        </w:rPr>
        <w:t>]</w:t>
      </w:r>
      <w:r w:rsidRPr="000E4DE5">
        <w:rPr>
          <w:rFonts w:ascii="Times New Roman" w:hAnsi="Times New Roman"/>
          <w:spacing w:val="0"/>
          <w:lang w:val="pt-BR"/>
        </w:rPr>
        <w:t xml:space="preserve"> de igual teor e conteúdo, na data indicada abaixo, tudo na presença das 2 (duas) testemunhas abaixo assinadas.</w:t>
      </w:r>
    </w:p>
    <w:p w14:paraId="1578EA03" w14:textId="77777777" w:rsidR="00B3073D" w:rsidRPr="000E4DE5" w:rsidRDefault="00B3073D">
      <w:pPr>
        <w:widowControl w:val="0"/>
        <w:tabs>
          <w:tab w:val="left" w:pos="709"/>
          <w:tab w:val="left" w:pos="3119"/>
        </w:tabs>
        <w:spacing w:line="320" w:lineRule="exact"/>
        <w:jc w:val="center"/>
      </w:pPr>
    </w:p>
    <w:p w14:paraId="5AB61EF9" w14:textId="77777777" w:rsidR="00B3073D" w:rsidRPr="000E4DE5" w:rsidRDefault="009129D1">
      <w:pPr>
        <w:widowControl w:val="0"/>
        <w:tabs>
          <w:tab w:val="left" w:pos="709"/>
          <w:tab w:val="left" w:pos="3119"/>
        </w:tabs>
        <w:spacing w:line="320" w:lineRule="exact"/>
        <w:jc w:val="center"/>
      </w:pPr>
      <w:r w:rsidRPr="000E4DE5">
        <w:rPr>
          <w:szCs w:val="24"/>
        </w:rPr>
        <w:t>São Paulo</w:t>
      </w:r>
      <w:r w:rsidR="001075DC" w:rsidRPr="000E4DE5">
        <w:t xml:space="preserve">, </w:t>
      </w:r>
      <w:r w:rsidR="00E2632B" w:rsidRPr="000E4DE5">
        <w:t>[</w:t>
      </w:r>
      <w:r w:rsidR="00187EE3" w:rsidRPr="000E4DE5">
        <w:t>●</w:t>
      </w:r>
      <w:r w:rsidR="00E2632B" w:rsidRPr="000E4DE5">
        <w:t>]</w:t>
      </w:r>
      <w:r w:rsidR="00C70C89" w:rsidRPr="000E4DE5">
        <w:t xml:space="preserve"> </w:t>
      </w:r>
      <w:r w:rsidR="001075DC" w:rsidRPr="000E4DE5">
        <w:t xml:space="preserve">de </w:t>
      </w:r>
      <w:r w:rsidR="00E2632B" w:rsidRPr="000E4DE5">
        <w:t>[</w:t>
      </w:r>
      <w:r w:rsidR="00187EE3" w:rsidRPr="000E4DE5">
        <w:t>●</w:t>
      </w:r>
      <w:r w:rsidR="00E2632B" w:rsidRPr="000E4DE5">
        <w:t>]</w:t>
      </w:r>
      <w:r w:rsidR="00C70C89" w:rsidRPr="000E4DE5">
        <w:t xml:space="preserve"> </w:t>
      </w:r>
      <w:r w:rsidR="001075DC" w:rsidRPr="000E4DE5">
        <w:t xml:space="preserve">de </w:t>
      </w:r>
      <w:r w:rsidR="00E2632B" w:rsidRPr="000E4DE5">
        <w:t>[</w:t>
      </w:r>
      <w:r w:rsidR="00187EE3" w:rsidRPr="000E4DE5">
        <w:t>●</w:t>
      </w:r>
      <w:r w:rsidR="00E2632B" w:rsidRPr="000E4DE5">
        <w:t>]</w:t>
      </w:r>
      <w:r w:rsidR="00C70C89" w:rsidRPr="000E4DE5">
        <w:t>.</w:t>
      </w:r>
    </w:p>
    <w:p w14:paraId="17CF24E7" w14:textId="77777777" w:rsidR="00B3073D" w:rsidRPr="000E4DE5" w:rsidRDefault="00B3073D">
      <w:pPr>
        <w:widowControl w:val="0"/>
        <w:tabs>
          <w:tab w:val="left" w:pos="709"/>
        </w:tabs>
        <w:spacing w:line="320" w:lineRule="exact"/>
        <w:jc w:val="center"/>
      </w:pPr>
    </w:p>
    <w:p w14:paraId="00C781B9" w14:textId="77777777" w:rsidR="00B3073D" w:rsidRPr="000E4DE5" w:rsidRDefault="00B3073D">
      <w:pPr>
        <w:widowControl w:val="0"/>
        <w:tabs>
          <w:tab w:val="left" w:pos="709"/>
        </w:tabs>
        <w:spacing w:line="320" w:lineRule="exact"/>
        <w:jc w:val="center"/>
      </w:pPr>
    </w:p>
    <w:p w14:paraId="00C8347B" w14:textId="77777777" w:rsidR="00B3073D" w:rsidRPr="000E4DE5" w:rsidRDefault="001075DC">
      <w:pPr>
        <w:widowControl w:val="0"/>
        <w:tabs>
          <w:tab w:val="left" w:pos="709"/>
        </w:tabs>
        <w:spacing w:line="320" w:lineRule="exact"/>
        <w:jc w:val="center"/>
        <w:rPr>
          <w:i/>
        </w:rPr>
      </w:pPr>
      <w:r w:rsidRPr="000E4DE5">
        <w:rPr>
          <w:i/>
        </w:rPr>
        <w:t>[Final da página intencionalmente deixado em branco. Seguem páginas de assinaturas]</w:t>
      </w:r>
    </w:p>
    <w:p w14:paraId="1B9214D9" w14:textId="77777777" w:rsidR="00A84D94" w:rsidRPr="000E4DE5" w:rsidRDefault="00A84D94">
      <w:pPr>
        <w:widowControl w:val="0"/>
        <w:tabs>
          <w:tab w:val="left" w:pos="709"/>
        </w:tabs>
        <w:spacing w:line="320" w:lineRule="exact"/>
        <w:jc w:val="center"/>
        <w:rPr>
          <w:i/>
        </w:rPr>
      </w:pPr>
    </w:p>
    <w:p w14:paraId="4E3696B8" w14:textId="77777777" w:rsidR="00A84D94" w:rsidRPr="000E4DE5" w:rsidRDefault="00A84D94">
      <w:pPr>
        <w:widowControl w:val="0"/>
        <w:tabs>
          <w:tab w:val="left" w:pos="709"/>
        </w:tabs>
        <w:spacing w:line="320" w:lineRule="exact"/>
        <w:jc w:val="center"/>
        <w:rPr>
          <w:i/>
        </w:rPr>
      </w:pPr>
    </w:p>
    <w:p w14:paraId="1F40DFC8" w14:textId="77777777" w:rsidR="00A84D94" w:rsidRPr="000E4DE5" w:rsidRDefault="00A84D94">
      <w:pPr>
        <w:widowControl w:val="0"/>
        <w:tabs>
          <w:tab w:val="left" w:pos="709"/>
        </w:tabs>
        <w:spacing w:line="320" w:lineRule="exact"/>
        <w:jc w:val="center"/>
        <w:rPr>
          <w:i/>
        </w:rPr>
      </w:pPr>
    </w:p>
    <w:p w14:paraId="16D5D007" w14:textId="77777777" w:rsidR="00A84D94" w:rsidRPr="000E4DE5" w:rsidRDefault="00A84D94">
      <w:pPr>
        <w:widowControl w:val="0"/>
        <w:tabs>
          <w:tab w:val="left" w:pos="709"/>
        </w:tabs>
        <w:spacing w:line="320" w:lineRule="exact"/>
        <w:jc w:val="center"/>
        <w:rPr>
          <w:i/>
        </w:rPr>
      </w:pPr>
    </w:p>
    <w:p w14:paraId="239A6440" w14:textId="77777777" w:rsidR="00A84D94" w:rsidRPr="000E4DE5" w:rsidRDefault="00A84D94">
      <w:pPr>
        <w:widowControl w:val="0"/>
        <w:tabs>
          <w:tab w:val="left" w:pos="709"/>
        </w:tabs>
        <w:spacing w:line="320" w:lineRule="exact"/>
        <w:jc w:val="center"/>
        <w:rPr>
          <w:i/>
        </w:rPr>
      </w:pPr>
    </w:p>
    <w:p w14:paraId="7504BE91" w14:textId="77777777" w:rsidR="00A84D94" w:rsidRPr="000E4DE5" w:rsidRDefault="00A84D94">
      <w:pPr>
        <w:widowControl w:val="0"/>
        <w:tabs>
          <w:tab w:val="left" w:pos="709"/>
        </w:tabs>
        <w:spacing w:line="320" w:lineRule="exact"/>
        <w:jc w:val="center"/>
        <w:rPr>
          <w:i/>
        </w:rPr>
      </w:pPr>
    </w:p>
    <w:p w14:paraId="520FC047" w14:textId="77777777" w:rsidR="00A84D94" w:rsidRPr="000E4DE5" w:rsidRDefault="00A84D94">
      <w:pPr>
        <w:widowControl w:val="0"/>
        <w:tabs>
          <w:tab w:val="left" w:pos="709"/>
        </w:tabs>
        <w:spacing w:line="320" w:lineRule="exact"/>
        <w:jc w:val="center"/>
        <w:rPr>
          <w:i/>
        </w:rPr>
      </w:pPr>
    </w:p>
    <w:p w14:paraId="41504A85" w14:textId="77777777" w:rsidR="00A84D94" w:rsidRPr="000E4DE5" w:rsidRDefault="00A84D94">
      <w:pPr>
        <w:widowControl w:val="0"/>
        <w:tabs>
          <w:tab w:val="left" w:pos="709"/>
        </w:tabs>
        <w:spacing w:line="320" w:lineRule="exact"/>
        <w:jc w:val="center"/>
        <w:rPr>
          <w:i/>
        </w:rPr>
      </w:pPr>
    </w:p>
    <w:p w14:paraId="4047AB48" w14:textId="77777777" w:rsidR="00A84D94" w:rsidRPr="000E4DE5" w:rsidRDefault="00A84D94">
      <w:pPr>
        <w:widowControl w:val="0"/>
        <w:tabs>
          <w:tab w:val="left" w:pos="709"/>
        </w:tabs>
        <w:spacing w:line="320" w:lineRule="exact"/>
        <w:jc w:val="center"/>
        <w:rPr>
          <w:i/>
        </w:rPr>
      </w:pPr>
    </w:p>
    <w:p w14:paraId="1882B044" w14:textId="77777777" w:rsidR="00A84D94" w:rsidRPr="000E4DE5" w:rsidRDefault="00A84D94">
      <w:pPr>
        <w:widowControl w:val="0"/>
        <w:tabs>
          <w:tab w:val="left" w:pos="709"/>
        </w:tabs>
        <w:spacing w:line="320" w:lineRule="exact"/>
        <w:jc w:val="center"/>
        <w:rPr>
          <w:i/>
        </w:rPr>
      </w:pPr>
    </w:p>
    <w:p w14:paraId="68B0E2A3" w14:textId="77777777" w:rsidR="00A84D94" w:rsidRPr="000E4DE5" w:rsidRDefault="00A84D94">
      <w:pPr>
        <w:widowControl w:val="0"/>
        <w:tabs>
          <w:tab w:val="left" w:pos="709"/>
        </w:tabs>
        <w:spacing w:line="320" w:lineRule="exact"/>
        <w:jc w:val="center"/>
        <w:rPr>
          <w:i/>
        </w:rPr>
      </w:pPr>
    </w:p>
    <w:p w14:paraId="64F3816C" w14:textId="77777777" w:rsidR="00A84D94" w:rsidRPr="000E4DE5" w:rsidRDefault="00A84D94">
      <w:pPr>
        <w:widowControl w:val="0"/>
        <w:tabs>
          <w:tab w:val="left" w:pos="709"/>
        </w:tabs>
        <w:spacing w:line="320" w:lineRule="exact"/>
        <w:jc w:val="center"/>
        <w:rPr>
          <w:i/>
        </w:rPr>
      </w:pPr>
    </w:p>
    <w:p w14:paraId="6CB8EFE3" w14:textId="77777777" w:rsidR="00A84D94" w:rsidRPr="000E4DE5" w:rsidRDefault="00A84D94">
      <w:pPr>
        <w:widowControl w:val="0"/>
        <w:tabs>
          <w:tab w:val="left" w:pos="709"/>
        </w:tabs>
        <w:spacing w:line="320" w:lineRule="exact"/>
        <w:jc w:val="center"/>
        <w:rPr>
          <w:i/>
        </w:rPr>
      </w:pPr>
    </w:p>
    <w:p w14:paraId="0DD7C7A3" w14:textId="77777777" w:rsidR="00A84D94" w:rsidRPr="000E4DE5" w:rsidRDefault="00A84D94">
      <w:pPr>
        <w:widowControl w:val="0"/>
        <w:tabs>
          <w:tab w:val="left" w:pos="709"/>
        </w:tabs>
        <w:spacing w:line="320" w:lineRule="exact"/>
        <w:jc w:val="center"/>
        <w:rPr>
          <w:i/>
        </w:rPr>
      </w:pPr>
    </w:p>
    <w:p w14:paraId="2A12688C" w14:textId="77777777" w:rsidR="00A84D94" w:rsidRPr="000E4DE5" w:rsidRDefault="00A84D94">
      <w:pPr>
        <w:widowControl w:val="0"/>
        <w:tabs>
          <w:tab w:val="left" w:pos="709"/>
        </w:tabs>
        <w:spacing w:line="320" w:lineRule="exact"/>
        <w:jc w:val="center"/>
        <w:rPr>
          <w:i/>
        </w:rPr>
      </w:pPr>
    </w:p>
    <w:p w14:paraId="1F417C68" w14:textId="77777777" w:rsidR="00A84D94" w:rsidRPr="000E4DE5" w:rsidRDefault="00A84D94">
      <w:pPr>
        <w:widowControl w:val="0"/>
        <w:tabs>
          <w:tab w:val="left" w:pos="709"/>
        </w:tabs>
        <w:spacing w:line="320" w:lineRule="exact"/>
        <w:jc w:val="center"/>
        <w:rPr>
          <w:i/>
        </w:rPr>
      </w:pPr>
    </w:p>
    <w:sectPr w:rsidR="00A84D94" w:rsidRPr="000E4DE5" w:rsidSect="00B07D87">
      <w:headerReference w:type="default" r:id="rId8"/>
      <w:footerReference w:type="default" r:id="rId9"/>
      <w:headerReference w:type="first" r:id="rId10"/>
      <w:footerReference w:type="first" r:id="rId11"/>
      <w:pgSz w:w="11906" w:h="16838"/>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573ED" w14:textId="77777777" w:rsidR="001D3100" w:rsidRDefault="001D3100">
      <w:r>
        <w:separator/>
      </w:r>
    </w:p>
  </w:endnote>
  <w:endnote w:type="continuationSeparator" w:id="0">
    <w:p w14:paraId="29D27F94" w14:textId="77777777" w:rsidR="001D3100" w:rsidRDefault="001D3100">
      <w:r>
        <w:continuationSeparator/>
      </w:r>
    </w:p>
  </w:endnote>
  <w:endnote w:type="continuationNotice" w:id="1">
    <w:p w14:paraId="2497E008" w14:textId="77777777" w:rsidR="001D3100" w:rsidRDefault="001D3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88FF8" w14:textId="584F1072" w:rsidR="001D3100" w:rsidRDefault="001D3100">
    <w:pPr>
      <w:pStyle w:val="Rodap"/>
      <w:jc w:val="center"/>
    </w:pPr>
    <w:r>
      <w:fldChar w:fldCharType="begin"/>
    </w:r>
    <w:r>
      <w:instrText>PAGE   \* MERGEFORMAT</w:instrText>
    </w:r>
    <w:r>
      <w:fldChar w:fldCharType="separate"/>
    </w:r>
    <w:r>
      <w:rPr>
        <w:noProof/>
      </w:rPr>
      <w:t>29</w:t>
    </w:r>
    <w:r>
      <w:fldChar w:fldCharType="end"/>
    </w:r>
  </w:p>
  <w:p w14:paraId="7DF809F6" w14:textId="77777777" w:rsidR="001D3100" w:rsidRDefault="001D31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7AA2" w14:textId="639140DF" w:rsidR="001D3100" w:rsidRDefault="001D3100" w:rsidP="00B07D87">
    <w:pPr>
      <w:pStyle w:val="Rodap"/>
      <w:jc w:val="center"/>
    </w:pPr>
    <w:r>
      <w:fldChar w:fldCharType="begin"/>
    </w:r>
    <w:r>
      <w:instrText>PAGE   \* MERGEFORMAT</w:instrText>
    </w:r>
    <w:r>
      <w:fldChar w:fldCharType="separate"/>
    </w:r>
    <w:r>
      <w:rPr>
        <w:noProof/>
      </w:rPr>
      <w:t>1</w:t>
    </w:r>
    <w:r>
      <w:fldChar w:fldCharType="end"/>
    </w:r>
  </w:p>
  <w:p w14:paraId="7A189E25" w14:textId="77777777" w:rsidR="001D3100" w:rsidRPr="00CE7A25" w:rsidRDefault="001D3100" w:rsidP="00B07D87">
    <w:pPr>
      <w:pStyle w:val="Rodap"/>
      <w:rPr>
        <w:color w:val="FFFFFF"/>
        <w:sz w:val="16"/>
      </w:rPr>
    </w:pPr>
    <w:r w:rsidRPr="00CE7A25">
      <w:rPr>
        <w:color w:val="FFFFFF"/>
        <w:sz w:val="16"/>
      </w:rPr>
      <w:fldChar w:fldCharType="begin"/>
    </w:r>
    <w:r w:rsidRPr="00CE7A25">
      <w:rPr>
        <w:color w:val="FFFFFF"/>
        <w:sz w:val="16"/>
      </w:rPr>
      <w:instrText xml:space="preserve"> DOCPROPERTY "iManageFooter"  \* MERGEFORMAT </w:instrText>
    </w:r>
    <w:r w:rsidRPr="00CE7A25">
      <w:rPr>
        <w:color w:val="FFFFFF"/>
        <w:sz w:val="16"/>
      </w:rPr>
      <w:fldChar w:fldCharType="separate"/>
    </w:r>
  </w:p>
  <w:p w14:paraId="1D77F70A" w14:textId="41D2968E" w:rsidR="001D3100" w:rsidRPr="00210B3E" w:rsidRDefault="001D3100" w:rsidP="00B07D87">
    <w:pPr>
      <w:pStyle w:val="Rodap"/>
      <w:rPr>
        <w:color w:val="FFFFFF"/>
        <w:sz w:val="16"/>
      </w:rPr>
    </w:pPr>
    <w:r w:rsidRPr="00CE7A25">
      <w:rPr>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DACAC" w14:textId="77777777" w:rsidR="001D3100" w:rsidRDefault="001D3100">
      <w:r>
        <w:rPr>
          <w:color w:val="000000"/>
        </w:rPr>
        <w:separator/>
      </w:r>
    </w:p>
  </w:footnote>
  <w:footnote w:type="continuationSeparator" w:id="0">
    <w:p w14:paraId="0EB30C59" w14:textId="77777777" w:rsidR="001D3100" w:rsidRDefault="001D3100">
      <w:r>
        <w:continuationSeparator/>
      </w:r>
    </w:p>
  </w:footnote>
  <w:footnote w:type="continuationNotice" w:id="1">
    <w:p w14:paraId="015BB15F" w14:textId="77777777" w:rsidR="001D3100" w:rsidRDefault="001D31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A0EF" w14:textId="5C82D687" w:rsidR="001D3100" w:rsidRPr="00183477" w:rsidRDefault="001D3100" w:rsidP="00183477">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4D1B4" w14:textId="749878E3" w:rsidR="001D3100" w:rsidRPr="00E96657" w:rsidRDefault="001D3100" w:rsidP="00183477">
    <w:pPr>
      <w:pStyle w:val="Cabealho"/>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8CF297D"/>
    <w:multiLevelType w:val="hybridMultilevel"/>
    <w:tmpl w:val="B9F8DC14"/>
    <w:lvl w:ilvl="0" w:tplc="4AF87D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052DB2"/>
    <w:multiLevelType w:val="multilevel"/>
    <w:tmpl w:val="76785452"/>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0E0556"/>
    <w:multiLevelType w:val="multilevel"/>
    <w:tmpl w:val="B6324A04"/>
    <w:lvl w:ilvl="0">
      <w:start w:val="1"/>
      <w:numFmt w:val="lowerRoman"/>
      <w:lvlText w:val="(%1)"/>
      <w:lvlJc w:val="left"/>
      <w:pPr>
        <w:ind w:left="705" w:hanging="705"/>
      </w:pPr>
      <w:rPr>
        <w:rFonts w:hint="default"/>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9C8709D"/>
    <w:multiLevelType w:val="singleLevel"/>
    <w:tmpl w:val="EFE00936"/>
    <w:lvl w:ilvl="0">
      <w:start w:val="1"/>
      <w:numFmt w:val="lowerLetter"/>
      <w:lvlText w:val="(%1)"/>
      <w:lvlJc w:val="left"/>
      <w:pPr>
        <w:tabs>
          <w:tab w:val="num" w:pos="705"/>
        </w:tabs>
        <w:ind w:left="705" w:hanging="705"/>
      </w:pPr>
      <w:rPr>
        <w:rFonts w:cs="Times New Roman" w:hint="default"/>
      </w:rPr>
    </w:lvl>
  </w:abstractNum>
  <w:abstractNum w:abstractNumId="5" w15:restartNumberingAfterBreak="0">
    <w:nsid w:val="0DAB0FA0"/>
    <w:multiLevelType w:val="hybridMultilevel"/>
    <w:tmpl w:val="F9444244"/>
    <w:lvl w:ilvl="0" w:tplc="5F4C80A6">
      <w:start w:val="1"/>
      <w:numFmt w:val="lowerLetter"/>
      <w:lvlText w:val="(%1)"/>
      <w:lvlJc w:val="left"/>
      <w:pPr>
        <w:ind w:left="1794" w:hanging="720"/>
      </w:pPr>
      <w:rPr>
        <w:rFonts w:cs="Times New Roman" w:hint="default"/>
        <w:b w:val="0"/>
      </w:rPr>
    </w:lvl>
    <w:lvl w:ilvl="1" w:tplc="04160019" w:tentative="1">
      <w:start w:val="1"/>
      <w:numFmt w:val="lowerLetter"/>
      <w:lvlText w:val="%2."/>
      <w:lvlJc w:val="left"/>
      <w:pPr>
        <w:tabs>
          <w:tab w:val="num" w:pos="2154"/>
        </w:tabs>
        <w:ind w:left="2154" w:hanging="360"/>
      </w:pPr>
      <w:rPr>
        <w:rFonts w:cs="Times New Roman"/>
      </w:rPr>
    </w:lvl>
    <w:lvl w:ilvl="2" w:tplc="0416001B" w:tentative="1">
      <w:start w:val="1"/>
      <w:numFmt w:val="lowerRoman"/>
      <w:lvlText w:val="%3."/>
      <w:lvlJc w:val="right"/>
      <w:pPr>
        <w:tabs>
          <w:tab w:val="num" w:pos="2874"/>
        </w:tabs>
        <w:ind w:left="2874" w:hanging="180"/>
      </w:pPr>
      <w:rPr>
        <w:rFonts w:cs="Times New Roman"/>
      </w:rPr>
    </w:lvl>
    <w:lvl w:ilvl="3" w:tplc="0416000F" w:tentative="1">
      <w:start w:val="1"/>
      <w:numFmt w:val="decimal"/>
      <w:lvlText w:val="%4."/>
      <w:lvlJc w:val="left"/>
      <w:pPr>
        <w:tabs>
          <w:tab w:val="num" w:pos="3594"/>
        </w:tabs>
        <w:ind w:left="3594" w:hanging="360"/>
      </w:pPr>
      <w:rPr>
        <w:rFonts w:cs="Times New Roman"/>
      </w:rPr>
    </w:lvl>
    <w:lvl w:ilvl="4" w:tplc="04160019" w:tentative="1">
      <w:start w:val="1"/>
      <w:numFmt w:val="lowerLetter"/>
      <w:lvlText w:val="%5."/>
      <w:lvlJc w:val="left"/>
      <w:pPr>
        <w:tabs>
          <w:tab w:val="num" w:pos="4314"/>
        </w:tabs>
        <w:ind w:left="4314" w:hanging="360"/>
      </w:pPr>
      <w:rPr>
        <w:rFonts w:cs="Times New Roman"/>
      </w:rPr>
    </w:lvl>
    <w:lvl w:ilvl="5" w:tplc="0416001B" w:tentative="1">
      <w:start w:val="1"/>
      <w:numFmt w:val="lowerRoman"/>
      <w:lvlText w:val="%6."/>
      <w:lvlJc w:val="right"/>
      <w:pPr>
        <w:tabs>
          <w:tab w:val="num" w:pos="5034"/>
        </w:tabs>
        <w:ind w:left="5034" w:hanging="180"/>
      </w:pPr>
      <w:rPr>
        <w:rFonts w:cs="Times New Roman"/>
      </w:rPr>
    </w:lvl>
    <w:lvl w:ilvl="6" w:tplc="0416000F" w:tentative="1">
      <w:start w:val="1"/>
      <w:numFmt w:val="decimal"/>
      <w:lvlText w:val="%7."/>
      <w:lvlJc w:val="left"/>
      <w:pPr>
        <w:tabs>
          <w:tab w:val="num" w:pos="5754"/>
        </w:tabs>
        <w:ind w:left="5754" w:hanging="360"/>
      </w:pPr>
      <w:rPr>
        <w:rFonts w:cs="Times New Roman"/>
      </w:rPr>
    </w:lvl>
    <w:lvl w:ilvl="7" w:tplc="04160019" w:tentative="1">
      <w:start w:val="1"/>
      <w:numFmt w:val="lowerLetter"/>
      <w:lvlText w:val="%8."/>
      <w:lvlJc w:val="left"/>
      <w:pPr>
        <w:tabs>
          <w:tab w:val="num" w:pos="6474"/>
        </w:tabs>
        <w:ind w:left="6474" w:hanging="360"/>
      </w:pPr>
      <w:rPr>
        <w:rFonts w:cs="Times New Roman"/>
      </w:rPr>
    </w:lvl>
    <w:lvl w:ilvl="8" w:tplc="0416001B" w:tentative="1">
      <w:start w:val="1"/>
      <w:numFmt w:val="lowerRoman"/>
      <w:lvlText w:val="%9."/>
      <w:lvlJc w:val="right"/>
      <w:pPr>
        <w:tabs>
          <w:tab w:val="num" w:pos="7194"/>
        </w:tabs>
        <w:ind w:left="7194" w:hanging="180"/>
      </w:pPr>
      <w:rPr>
        <w:rFonts w:cs="Times New Roman"/>
      </w:rPr>
    </w:lvl>
  </w:abstractNum>
  <w:abstractNum w:abstractNumId="6" w15:restartNumberingAfterBreak="0">
    <w:nsid w:val="0E1D11AE"/>
    <w:multiLevelType w:val="multilevel"/>
    <w:tmpl w:val="FD0C3940"/>
    <w:styleLink w:val="LFO4"/>
    <w:lvl w:ilvl="0">
      <w:start w:val="1"/>
      <w:numFmt w:val="decimal"/>
      <w:pStyle w:val="ContratoN3"/>
      <w:lvlText w:val="%1."/>
      <w:lvlJc w:val="left"/>
      <w:pPr>
        <w:ind w:left="1134" w:hanging="1134"/>
      </w:pPr>
      <w:rPr>
        <w:rFonts w:cs="Times New Roman"/>
        <w:b/>
        <w:i w:val="0"/>
      </w:rPr>
    </w:lvl>
    <w:lvl w:ilvl="1">
      <w:start w:val="1"/>
      <w:numFmt w:val="decimal"/>
      <w:lvlText w:val="%1.%2."/>
      <w:lvlJc w:val="left"/>
      <w:rPr>
        <w:rFonts w:cs="Times New Roman"/>
        <w:sz w:val="22"/>
        <w:szCs w:val="22"/>
      </w:rPr>
    </w:lvl>
    <w:lvl w:ilvl="2">
      <w:start w:val="1"/>
      <w:numFmt w:val="decimal"/>
      <w:lvlText w:val="%1.%2.%3."/>
      <w:lvlJc w:val="left"/>
      <w:pPr>
        <w:ind w:left="1134" w:firstLine="0"/>
      </w:pPr>
      <w:rPr>
        <w:rFonts w:cs="Times New Roman"/>
      </w:rPr>
    </w:lvl>
    <w:lvl w:ilvl="3">
      <w:start w:val="1"/>
      <w:numFmt w:val="decimal"/>
      <w:lvlText w:val="%1.%2.%3.%4."/>
      <w:lvlJc w:val="left"/>
      <w:pPr>
        <w:ind w:left="1368" w:hanging="648"/>
      </w:pPr>
      <w:rPr>
        <w:rFonts w:cs="Times New Roman"/>
      </w:rPr>
    </w:lvl>
    <w:lvl w:ilvl="4">
      <w:start w:val="1"/>
      <w:numFmt w:val="decimal"/>
      <w:lvlText w:val="%1.%2.%3.%4.%5."/>
      <w:lvlJc w:val="left"/>
      <w:pPr>
        <w:ind w:left="1872" w:hanging="792"/>
      </w:pPr>
      <w:rPr>
        <w:rFonts w:cs="Times New Roman"/>
      </w:rPr>
    </w:lvl>
    <w:lvl w:ilvl="5">
      <w:start w:val="1"/>
      <w:numFmt w:val="decimal"/>
      <w:lvlText w:val="%1.%2.%3.%4.%5.%6."/>
      <w:lvlJc w:val="left"/>
      <w:pPr>
        <w:ind w:left="2376" w:hanging="936"/>
      </w:pPr>
      <w:rPr>
        <w:rFonts w:cs="Times New Roman"/>
      </w:rPr>
    </w:lvl>
    <w:lvl w:ilvl="6">
      <w:start w:val="1"/>
      <w:numFmt w:val="decimal"/>
      <w:lvlText w:val="%1.%2.%3.%4.%5.%6.%7."/>
      <w:lvlJc w:val="left"/>
      <w:pPr>
        <w:ind w:left="2880" w:hanging="1080"/>
      </w:pPr>
      <w:rPr>
        <w:rFonts w:cs="Times New Roman"/>
      </w:rPr>
    </w:lvl>
    <w:lvl w:ilvl="7">
      <w:start w:val="1"/>
      <w:numFmt w:val="decimal"/>
      <w:lvlText w:val="%1.%2.%3.%4.%5.%6.%7.%8."/>
      <w:lvlJc w:val="left"/>
      <w:pPr>
        <w:ind w:left="3384" w:hanging="1224"/>
      </w:pPr>
      <w:rPr>
        <w:rFonts w:cs="Times New Roman"/>
      </w:rPr>
    </w:lvl>
    <w:lvl w:ilvl="8">
      <w:start w:val="1"/>
      <w:numFmt w:val="decimal"/>
      <w:lvlText w:val="%1.%2.%3.%4.%5.%6.%7.%8.%9."/>
      <w:lvlJc w:val="left"/>
      <w:pPr>
        <w:ind w:left="3960" w:hanging="1440"/>
      </w:pPr>
      <w:rPr>
        <w:rFonts w:cs="Times New Roman"/>
      </w:rPr>
    </w:lvl>
  </w:abstractNum>
  <w:abstractNum w:abstractNumId="7" w15:restartNumberingAfterBreak="0">
    <w:nsid w:val="0E237924"/>
    <w:multiLevelType w:val="multilevel"/>
    <w:tmpl w:val="289E9390"/>
    <w:lvl w:ilvl="0">
      <w:start w:val="1"/>
      <w:numFmt w:val="decimal"/>
      <w:lvlText w:val="Section %1."/>
      <w:lvlJc w:val="left"/>
      <w:pPr>
        <w:tabs>
          <w:tab w:val="num" w:pos="1080"/>
        </w:tabs>
      </w:pPr>
      <w:rPr>
        <w:rFonts w:ascii="Times New Roman" w:hAnsi="Times New Roman" w:cs="Times New Roman" w:hint="default"/>
        <w:b w:val="0"/>
        <w:i w:val="0"/>
        <w:sz w:val="24"/>
        <w:u w:val="single"/>
      </w:rPr>
    </w:lvl>
    <w:lvl w:ilvl="1">
      <w:start w:val="1"/>
      <w:numFmt w:val="decimalZero"/>
      <w:lvlText w:val="%1.%2"/>
      <w:lvlJc w:val="left"/>
      <w:pPr>
        <w:tabs>
          <w:tab w:val="num" w:pos="360"/>
        </w:tabs>
      </w:pPr>
      <w:rPr>
        <w:rFonts w:ascii="Times New Roman" w:hAnsi="Times New Roman" w:cs="Times New Roman" w:hint="default"/>
        <w:b w:val="0"/>
        <w:i w:val="0"/>
        <w:sz w:val="24"/>
      </w:rPr>
    </w:lvl>
    <w:lvl w:ilvl="2">
      <w:start w:val="1"/>
      <w:numFmt w:val="lowerLetter"/>
      <w:lvlText w:val="(%3)"/>
      <w:lvlJc w:val="left"/>
      <w:pPr>
        <w:tabs>
          <w:tab w:val="num" w:pos="432"/>
        </w:tabs>
        <w:ind w:left="432" w:hanging="432"/>
      </w:pPr>
      <w:rPr>
        <w:rFonts w:ascii="Times New Roman" w:hAnsi="Times New Roman" w:cs="Times New Roman" w:hint="default"/>
        <w:b w:val="0"/>
        <w:i w:val="0"/>
        <w:sz w:val="24"/>
        <w:szCs w:val="24"/>
      </w:rPr>
    </w:lvl>
    <w:lvl w:ilvl="3">
      <w:start w:val="1"/>
      <w:numFmt w:val="lowerRoman"/>
      <w:lvlText w:val="(%4)"/>
      <w:lvlJc w:val="right"/>
      <w:pPr>
        <w:tabs>
          <w:tab w:val="num" w:pos="1021"/>
        </w:tabs>
        <w:ind w:left="1021" w:hanging="114"/>
      </w:pPr>
      <w:rPr>
        <w:rFonts w:ascii="Times New Roman" w:hAnsi="Times New Roman" w:cs="Times New Roman" w:hint="default"/>
        <w:b w:val="0"/>
        <w:i w:val="0"/>
        <w:sz w:val="24"/>
      </w:rPr>
    </w:lvl>
    <w:lvl w:ilvl="4">
      <w:start w:val="1"/>
      <w:numFmt w:val="decimal"/>
      <w:lvlText w:val="%5)"/>
      <w:lvlJc w:val="left"/>
      <w:pPr>
        <w:tabs>
          <w:tab w:val="num" w:pos="1008"/>
        </w:tabs>
        <w:ind w:left="1008" w:hanging="432"/>
      </w:pPr>
      <w:rPr>
        <w:rFonts w:ascii="Times New Roman" w:hAnsi="Times New Roman" w:cs="Times New Roman" w:hint="default"/>
        <w:b w:val="0"/>
        <w:i w:val="0"/>
        <w:sz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 w15:restartNumberingAfterBreak="0">
    <w:nsid w:val="13B257EE"/>
    <w:multiLevelType w:val="multilevel"/>
    <w:tmpl w:val="28DE4024"/>
    <w:lvl w:ilvl="0">
      <w:start w:val="1"/>
      <w:numFmt w:val="lowerLetter"/>
      <w:lvlText w:val="(%1)"/>
      <w:lvlJc w:val="left"/>
      <w:pPr>
        <w:ind w:left="705" w:hanging="705"/>
      </w:pPr>
      <w:rPr>
        <w:rFonts w:cs="Times New Roman"/>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188D1526"/>
    <w:multiLevelType w:val="multilevel"/>
    <w:tmpl w:val="2ED8855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90C0BD1"/>
    <w:multiLevelType w:val="multilevel"/>
    <w:tmpl w:val="EA380FA0"/>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19946FCA"/>
    <w:multiLevelType w:val="hybridMultilevel"/>
    <w:tmpl w:val="A3405E9E"/>
    <w:lvl w:ilvl="0" w:tplc="ACAA70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C058D"/>
    <w:multiLevelType w:val="multilevel"/>
    <w:tmpl w:val="0BCA9CC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C6340A"/>
    <w:multiLevelType w:val="multilevel"/>
    <w:tmpl w:val="41B64E7A"/>
    <w:lvl w:ilvl="0">
      <w:start w:val="1"/>
      <w:numFmt w:val="lowerLetter"/>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5A73AA5"/>
    <w:multiLevelType w:val="multilevel"/>
    <w:tmpl w:val="19E23740"/>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rPr>
        <w:rFonts w:ascii="Times New Roman" w:hAnsi="Times New Roman" w:hint="default"/>
        <w:b w:val="0"/>
        <w:i w:val="0"/>
        <w:sz w:val="24"/>
      </w:rPr>
    </w:lvl>
    <w:lvl w:ilvl="3">
      <w:start w:val="1"/>
      <w:numFmt w:val="lowerRoman"/>
      <w:lvlText w:val="(%4)"/>
      <w:lvlJc w:val="right"/>
      <w:pPr>
        <w:tabs>
          <w:tab w:val="num" w:pos="1021"/>
        </w:tabs>
        <w:ind w:left="1021" w:hanging="114"/>
      </w:pPr>
      <w:rPr>
        <w:rFonts w:ascii="Times New Roman" w:hAnsi="Times New Roman" w:hint="default"/>
        <w:b w:val="0"/>
        <w:i w:val="0"/>
        <w:sz w:val="24"/>
      </w:rPr>
    </w:lvl>
    <w:lvl w:ilvl="4">
      <w:start w:val="1"/>
      <w:numFmt w:val="decimal"/>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28A91A47"/>
    <w:multiLevelType w:val="multilevel"/>
    <w:tmpl w:val="B7FE3D5E"/>
    <w:lvl w:ilvl="0">
      <w:start w:val="1"/>
      <w:numFmt w:val="lowerLetter"/>
      <w:lvlText w:val="(%1)"/>
      <w:lvlJc w:val="left"/>
      <w:pPr>
        <w:ind w:left="705" w:hanging="705"/>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2B2556F9"/>
    <w:multiLevelType w:val="hybridMultilevel"/>
    <w:tmpl w:val="8D1CCF72"/>
    <w:lvl w:ilvl="0" w:tplc="D72433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235C19"/>
    <w:multiLevelType w:val="multilevel"/>
    <w:tmpl w:val="ECA06430"/>
    <w:lvl w:ilvl="0">
      <w:start w:val="1"/>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FB47F9"/>
    <w:multiLevelType w:val="multilevel"/>
    <w:tmpl w:val="3210E73A"/>
    <w:lvl w:ilvl="0">
      <w:start w:val="1"/>
      <w:numFmt w:val="lowerRoman"/>
      <w:lvlText w:val="(%1)"/>
      <w:lvlJc w:val="left"/>
      <w:pPr>
        <w:ind w:left="705" w:hanging="705"/>
      </w:pPr>
      <w:rPr>
        <w:rFonts w:hint="default"/>
        <w:b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5193D9A"/>
    <w:multiLevelType w:val="hybridMultilevel"/>
    <w:tmpl w:val="92D44FDA"/>
    <w:lvl w:ilvl="0" w:tplc="04160015">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D2502D"/>
    <w:multiLevelType w:val="multilevel"/>
    <w:tmpl w:val="B6324A04"/>
    <w:lvl w:ilvl="0">
      <w:start w:val="1"/>
      <w:numFmt w:val="lowerRoman"/>
      <w:lvlText w:val="(%1)"/>
      <w:lvlJc w:val="left"/>
      <w:pPr>
        <w:ind w:left="705" w:hanging="705"/>
      </w:pPr>
      <w:rPr>
        <w:rFonts w:hint="default"/>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3F3E5DA9"/>
    <w:multiLevelType w:val="multilevel"/>
    <w:tmpl w:val="D458A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B700E4"/>
    <w:multiLevelType w:val="multilevel"/>
    <w:tmpl w:val="B6324A04"/>
    <w:lvl w:ilvl="0">
      <w:start w:val="1"/>
      <w:numFmt w:val="lowerRoman"/>
      <w:lvlText w:val="(%1)"/>
      <w:lvlJc w:val="left"/>
      <w:pPr>
        <w:ind w:left="705" w:hanging="705"/>
      </w:pPr>
      <w:rPr>
        <w:rFonts w:hint="default"/>
        <w:b w:val="0"/>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41A7608F"/>
    <w:multiLevelType w:val="hybridMultilevel"/>
    <w:tmpl w:val="380A2272"/>
    <w:lvl w:ilvl="0" w:tplc="D72433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362788"/>
    <w:multiLevelType w:val="multilevel"/>
    <w:tmpl w:val="7FAA10C8"/>
    <w:styleLink w:val="LFO3"/>
    <w:lvl w:ilvl="0">
      <w:numFmt w:val="bullet"/>
      <w:pStyle w:val="Commarcadores"/>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6B1D1232"/>
    <w:multiLevelType w:val="multilevel"/>
    <w:tmpl w:val="14B0F598"/>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6" w15:restartNumberingAfterBreak="0">
    <w:nsid w:val="710F2697"/>
    <w:multiLevelType w:val="multilevel"/>
    <w:tmpl w:val="2ED8855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71341BD9"/>
    <w:multiLevelType w:val="hybridMultilevel"/>
    <w:tmpl w:val="9D8C9072"/>
    <w:lvl w:ilvl="0" w:tplc="37A2A9A4">
      <w:start w:val="1"/>
      <w:numFmt w:val="lowerLetter"/>
      <w:lvlText w:val="(%1)"/>
      <w:lvlJc w:val="left"/>
      <w:pPr>
        <w:tabs>
          <w:tab w:val="num" w:pos="1211"/>
        </w:tabs>
        <w:ind w:firstLine="851"/>
      </w:pPr>
      <w:rPr>
        <w:rFonts w:cs="Times New Roman" w:hint="default"/>
      </w:rPr>
    </w:lvl>
    <w:lvl w:ilvl="1" w:tplc="04160019">
      <w:start w:val="1"/>
      <w:numFmt w:val="lowerLetter"/>
      <w:lvlText w:val="(%2)"/>
      <w:lvlJc w:val="left"/>
      <w:pPr>
        <w:tabs>
          <w:tab w:val="num" w:pos="1080"/>
        </w:tabs>
        <w:ind w:left="1080"/>
      </w:pPr>
      <w:rPr>
        <w:rFonts w:cs="Times New Roman" w:hint="default"/>
        <w:b w:val="0"/>
        <w:i w:val="0"/>
        <w:color w:val="000000"/>
        <w:sz w:val="24"/>
        <w:u w:val="none"/>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8A17AED"/>
    <w:multiLevelType w:val="multilevel"/>
    <w:tmpl w:val="38B87058"/>
    <w:styleLink w:val="WWOutlineListStyle"/>
    <w:lvl w:ilvl="0">
      <w:start w:val="1"/>
      <w:numFmt w:val="decimal"/>
      <w:lvlText w:val="Claúsula %1."/>
      <w:lvlJc w:val="left"/>
      <w:rPr>
        <w:rFonts w:hint="default"/>
        <w:b w:val="0"/>
        <w:i w:val="0"/>
        <w:sz w:val="24"/>
        <w:u w:val="single"/>
      </w:rPr>
    </w:lvl>
    <w:lvl w:ilvl="1">
      <w:start w:val="1"/>
      <w:numFmt w:val="decimalZero"/>
      <w:pStyle w:val="Ttulo2"/>
      <w:lvlText w:val="%1.%2"/>
      <w:lvlJc w:val="left"/>
      <w:rPr>
        <w:rFonts w:cs="Times New Roman"/>
        <w:b/>
        <w:i w:val="0"/>
        <w:color w:val="000000"/>
        <w:sz w:val="22"/>
        <w:szCs w:val="22"/>
      </w:rPr>
    </w:lvl>
    <w:lvl w:ilvl="2">
      <w:start w:val="1"/>
      <w:numFmt w:val="lowerLetter"/>
      <w:pStyle w:val="Ttulo3"/>
      <w:lvlText w:val="(%3)"/>
      <w:lvlJc w:val="left"/>
      <w:pPr>
        <w:ind w:left="432" w:hanging="432"/>
      </w:pPr>
      <w:rPr>
        <w:rFonts w:ascii="Times New Roman" w:hAnsi="Times New Roman" w:cs="Times New Roman"/>
        <w:b w:val="0"/>
        <w:i w:val="0"/>
        <w:sz w:val="24"/>
        <w:szCs w:val="24"/>
      </w:rPr>
    </w:lvl>
    <w:lvl w:ilvl="3">
      <w:start w:val="1"/>
      <w:numFmt w:val="lowerRoman"/>
      <w:pStyle w:val="Ttulo4"/>
      <w:lvlText w:val="(%4)"/>
      <w:lvlJc w:val="right"/>
      <w:pPr>
        <w:ind w:left="1021" w:hanging="114"/>
      </w:pPr>
      <w:rPr>
        <w:rFonts w:ascii="Times New Roman" w:hAnsi="Times New Roman" w:cs="Times New Roman"/>
        <w:b w:val="0"/>
        <w:i w:val="0"/>
        <w:sz w:val="24"/>
      </w:rPr>
    </w:lvl>
    <w:lvl w:ilvl="4">
      <w:start w:val="1"/>
      <w:numFmt w:val="decimal"/>
      <w:pStyle w:val="Ttulo5"/>
      <w:lvlText w:val="%5)"/>
      <w:lvlJc w:val="left"/>
      <w:pPr>
        <w:ind w:left="1008" w:hanging="432"/>
      </w:pPr>
      <w:rPr>
        <w:rFonts w:ascii="Times New Roman" w:hAnsi="Times New Roman" w:cs="Times New Roman"/>
        <w:b w:val="0"/>
        <w:i w:val="0"/>
        <w:sz w:val="24"/>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7C4077E9"/>
    <w:multiLevelType w:val="multilevel"/>
    <w:tmpl w:val="2ED88558"/>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8"/>
    <w:lvlOverride w:ilvl="0">
      <w:lvl w:ilvl="0">
        <w:start w:val="1"/>
        <w:numFmt w:val="decimal"/>
        <w:lvlText w:val="Cláusula %1."/>
        <w:lvlJc w:val="left"/>
        <w:pPr>
          <w:ind w:left="360" w:hanging="360"/>
        </w:pPr>
        <w:rPr>
          <w:rFonts w:hint="default"/>
        </w:rPr>
      </w:lvl>
    </w:lvlOverride>
    <w:lvlOverride w:ilvl="1">
      <w:lvl w:ilvl="1" w:tentative="1">
        <w:start w:val="1"/>
        <w:numFmt w:val="lowerLetter"/>
        <w:pStyle w:val="Ttulo2"/>
        <w:lvlText w:val="%2."/>
        <w:lvlJc w:val="left"/>
        <w:pPr>
          <w:ind w:left="1440" w:hanging="360"/>
        </w:pPr>
      </w:lvl>
    </w:lvlOverride>
    <w:lvlOverride w:ilvl="2">
      <w:lvl w:ilvl="2" w:tentative="1">
        <w:start w:val="1"/>
        <w:numFmt w:val="lowerRoman"/>
        <w:pStyle w:val="Ttulo3"/>
        <w:lvlText w:val="%3."/>
        <w:lvlJc w:val="right"/>
        <w:pPr>
          <w:ind w:left="2160" w:hanging="180"/>
        </w:pPr>
      </w:lvl>
    </w:lvlOverride>
    <w:lvlOverride w:ilvl="3">
      <w:lvl w:ilvl="3" w:tentative="1">
        <w:start w:val="1"/>
        <w:numFmt w:val="decimal"/>
        <w:pStyle w:val="Ttulo4"/>
        <w:lvlText w:val="%4."/>
        <w:lvlJc w:val="left"/>
        <w:pPr>
          <w:ind w:left="2880" w:hanging="360"/>
        </w:pPr>
      </w:lvl>
    </w:lvlOverride>
    <w:lvlOverride w:ilvl="4">
      <w:lvl w:ilvl="4" w:tentative="1">
        <w:start w:val="1"/>
        <w:numFmt w:val="lowerLetter"/>
        <w:pStyle w:val="Ttulo5"/>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abstractNumId w:val="24"/>
  </w:num>
  <w:num w:numId="3">
    <w:abstractNumId w:val="6"/>
  </w:num>
  <w:num w:numId="4">
    <w:abstractNumId w:val="9"/>
  </w:num>
  <w:num w:numId="5">
    <w:abstractNumId w:val="9"/>
    <w:lvlOverride w:ilvl="0">
      <w:startOverride w:val="1"/>
    </w:lvlOverride>
  </w:num>
  <w:num w:numId="6">
    <w:abstractNumId w:val="10"/>
  </w:num>
  <w:num w:numId="7">
    <w:abstractNumId w:val="10"/>
    <w:lvlOverride w:ilvl="0">
      <w:startOverride w:val="1"/>
    </w:lvlOverride>
  </w:num>
  <w:num w:numId="8">
    <w:abstractNumId w:val="18"/>
  </w:num>
  <w:num w:numId="9">
    <w:abstractNumId w:val="18"/>
  </w:num>
  <w:num w:numId="10">
    <w:abstractNumId w:val="8"/>
  </w:num>
  <w:num w:numId="11">
    <w:abstractNumId w:val="8"/>
    <w:lvlOverride w:ilvl="0">
      <w:startOverride w:val="1"/>
    </w:lvlOverride>
  </w:num>
  <w:num w:numId="12">
    <w:abstractNumId w:val="15"/>
  </w:num>
  <w:num w:numId="13">
    <w:abstractNumId w:val="15"/>
    <w:lvlOverride w:ilvl="0">
      <w:startOverride w:val="1"/>
    </w:lvlOverride>
  </w:num>
  <w:num w:numId="14">
    <w:abstractNumId w:val="13"/>
  </w:num>
  <w:num w:numId="15">
    <w:abstractNumId w:val="13"/>
    <w:lvlOverride w:ilvl="0">
      <w:startOverride w:val="1"/>
    </w:lvlOverride>
  </w:num>
  <w:num w:numId="16">
    <w:abstractNumId w:val="0"/>
  </w:num>
  <w:num w:numId="17">
    <w:abstractNumId w:val="0"/>
    <w:lvlOverride w:ilvl="0">
      <w:startOverride w:val="1"/>
    </w:lvlOverride>
    <w:lvlOverride w:ilvl="1">
      <w:startOverride w:val="1"/>
    </w:lvlOverride>
  </w:num>
  <w:num w:numId="18">
    <w:abstractNumId w:val="28"/>
    <w:lvlOverride w:ilvl="0">
      <w:startOverride w:val="1"/>
    </w:lvlOverride>
    <w:lvlOverride w:ilvl="1">
      <w:startOverride w:val="1"/>
    </w:lvlOverride>
    <w:lvlOverride w:ilvl="2">
      <w:startOverride w:val="1"/>
    </w:lvlOverride>
  </w:num>
  <w:num w:numId="19">
    <w:abstractNumId w:val="28"/>
    <w:lvlOverride w:ilvl="0">
      <w:startOverride w:val="1"/>
    </w:lvlOverride>
    <w:lvlOverride w:ilvl="1">
      <w:startOverride w:val="1"/>
    </w:lvlOverride>
    <w:lvlOverride w:ilvl="2">
      <w:startOverride w:val="1"/>
    </w:lvlOverride>
  </w:num>
  <w:num w:numId="20">
    <w:abstractNumId w:val="12"/>
  </w:num>
  <w:num w:numId="21">
    <w:abstractNumId w:val="12"/>
  </w:num>
  <w:num w:numId="22">
    <w:abstractNumId w:val="28"/>
  </w:num>
  <w:num w:numId="23">
    <w:abstractNumId w:val="4"/>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4"/>
  </w:num>
  <w:num w:numId="28">
    <w:abstractNumId w:val="28"/>
  </w:num>
  <w:num w:numId="29">
    <w:abstractNumId w:val="28"/>
  </w:num>
  <w:num w:numId="30">
    <w:abstractNumId w:val="26"/>
  </w:num>
  <w:num w:numId="31">
    <w:abstractNumId w:val="28"/>
    <w:lvlOverride w:ilvl="0">
      <w:lvl w:ilvl="0">
        <w:start w:val="1"/>
        <w:numFmt w:val="decimal"/>
        <w:lvlText w:val="Claúsula %1."/>
        <w:lvlJc w:val="left"/>
        <w:pPr>
          <w:ind w:left="360" w:hanging="360"/>
        </w:pPr>
        <w:rPr>
          <w:rFonts w:hint="default"/>
          <w:u w:val="single"/>
        </w:rPr>
      </w:lvl>
    </w:lvlOverride>
    <w:lvlOverride w:ilvl="1">
      <w:lvl w:ilvl="1">
        <w:start w:val="1"/>
        <w:numFmt w:val="lowerLetter"/>
        <w:pStyle w:val="Ttulo2"/>
        <w:lvlText w:val="%2."/>
        <w:lvlJc w:val="left"/>
        <w:pPr>
          <w:ind w:left="1440" w:hanging="360"/>
        </w:pPr>
      </w:lvl>
    </w:lvlOverride>
    <w:lvlOverride w:ilvl="2">
      <w:lvl w:ilvl="2" w:tentative="1">
        <w:start w:val="1"/>
        <w:numFmt w:val="lowerRoman"/>
        <w:pStyle w:val="Ttulo3"/>
        <w:lvlText w:val="%3."/>
        <w:lvlJc w:val="right"/>
        <w:pPr>
          <w:ind w:left="2160" w:hanging="180"/>
        </w:pPr>
      </w:lvl>
    </w:lvlOverride>
    <w:lvlOverride w:ilvl="3">
      <w:lvl w:ilvl="3" w:tentative="1">
        <w:start w:val="1"/>
        <w:numFmt w:val="decimal"/>
        <w:pStyle w:val="Ttulo4"/>
        <w:lvlText w:val="%4."/>
        <w:lvlJc w:val="left"/>
        <w:pPr>
          <w:ind w:left="2880" w:hanging="360"/>
        </w:pPr>
      </w:lvl>
    </w:lvlOverride>
    <w:lvlOverride w:ilvl="4">
      <w:lvl w:ilvl="4" w:tentative="1">
        <w:start w:val="1"/>
        <w:numFmt w:val="lowerLetter"/>
        <w:pStyle w:val="Ttulo5"/>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2">
    <w:abstractNumId w:val="11"/>
  </w:num>
  <w:num w:numId="33">
    <w:abstractNumId w:val="27"/>
  </w:num>
  <w:num w:numId="34">
    <w:abstractNumId w:val="5"/>
  </w:num>
  <w:num w:numId="35">
    <w:abstractNumId w:val="22"/>
  </w:num>
  <w:num w:numId="36">
    <w:abstractNumId w:val="16"/>
  </w:num>
  <w:num w:numId="37">
    <w:abstractNumId w:val="23"/>
  </w:num>
  <w:num w:numId="38">
    <w:abstractNumId w:val="25"/>
  </w:num>
  <w:num w:numId="39">
    <w:abstractNumId w:val="29"/>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0"/>
  </w:num>
  <w:num w:numId="43">
    <w:abstractNumId w:val="1"/>
  </w:num>
  <w:num w:numId="44">
    <w:abstractNumId w:val="17"/>
  </w:num>
  <w:num w:numId="45">
    <w:abstractNumId w:val="21"/>
  </w:num>
  <w:num w:numId="46">
    <w:abstractNumId w:val="19"/>
  </w:num>
  <w:num w:numId="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scon Barrieu">
    <w15:presenceInfo w15:providerId="None" w15:userId="Cescon Barrieu"/>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9"/>
  <w:autoHyphenation/>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B3073D"/>
    <w:rsid w:val="00000970"/>
    <w:rsid w:val="00002348"/>
    <w:rsid w:val="00002396"/>
    <w:rsid w:val="00006FFC"/>
    <w:rsid w:val="000119AA"/>
    <w:rsid w:val="00024814"/>
    <w:rsid w:val="000265AD"/>
    <w:rsid w:val="00031454"/>
    <w:rsid w:val="00036959"/>
    <w:rsid w:val="00046E5C"/>
    <w:rsid w:val="00056EEB"/>
    <w:rsid w:val="00057AA8"/>
    <w:rsid w:val="000602E0"/>
    <w:rsid w:val="0007187D"/>
    <w:rsid w:val="00081AA4"/>
    <w:rsid w:val="00081F83"/>
    <w:rsid w:val="000864A8"/>
    <w:rsid w:val="00091D42"/>
    <w:rsid w:val="00095EA2"/>
    <w:rsid w:val="00096B0D"/>
    <w:rsid w:val="000B0083"/>
    <w:rsid w:val="000B1B14"/>
    <w:rsid w:val="000C4875"/>
    <w:rsid w:val="000C6C5F"/>
    <w:rsid w:val="000D150A"/>
    <w:rsid w:val="000D498E"/>
    <w:rsid w:val="000D51D7"/>
    <w:rsid w:val="000D5446"/>
    <w:rsid w:val="000E1722"/>
    <w:rsid w:val="000E38E2"/>
    <w:rsid w:val="000E4DE5"/>
    <w:rsid w:val="000E4F1D"/>
    <w:rsid w:val="000F0E3A"/>
    <w:rsid w:val="001075DC"/>
    <w:rsid w:val="0011065B"/>
    <w:rsid w:val="001141B0"/>
    <w:rsid w:val="00114572"/>
    <w:rsid w:val="0012103C"/>
    <w:rsid w:val="0012664A"/>
    <w:rsid w:val="001312EC"/>
    <w:rsid w:val="00136336"/>
    <w:rsid w:val="00136DCF"/>
    <w:rsid w:val="001409C3"/>
    <w:rsid w:val="00151D5E"/>
    <w:rsid w:val="00160C16"/>
    <w:rsid w:val="00161EC0"/>
    <w:rsid w:val="00163CCF"/>
    <w:rsid w:val="00167C92"/>
    <w:rsid w:val="00177BE8"/>
    <w:rsid w:val="0018309A"/>
    <w:rsid w:val="00183477"/>
    <w:rsid w:val="00183E7F"/>
    <w:rsid w:val="00187EE3"/>
    <w:rsid w:val="00194FA5"/>
    <w:rsid w:val="00196876"/>
    <w:rsid w:val="001B638B"/>
    <w:rsid w:val="001C7D3C"/>
    <w:rsid w:val="001D0EBA"/>
    <w:rsid w:val="001D14F3"/>
    <w:rsid w:val="001D3100"/>
    <w:rsid w:val="001E5565"/>
    <w:rsid w:val="001E624E"/>
    <w:rsid w:val="001F1674"/>
    <w:rsid w:val="001F4680"/>
    <w:rsid w:val="001F70E3"/>
    <w:rsid w:val="00201DD7"/>
    <w:rsid w:val="00202C70"/>
    <w:rsid w:val="00205887"/>
    <w:rsid w:val="00210B3E"/>
    <w:rsid w:val="00210DEC"/>
    <w:rsid w:val="00215879"/>
    <w:rsid w:val="0022410F"/>
    <w:rsid w:val="00224DF9"/>
    <w:rsid w:val="00226068"/>
    <w:rsid w:val="00226B8F"/>
    <w:rsid w:val="0023185C"/>
    <w:rsid w:val="002330DB"/>
    <w:rsid w:val="00242B6D"/>
    <w:rsid w:val="00242E7E"/>
    <w:rsid w:val="00251F11"/>
    <w:rsid w:val="002527EB"/>
    <w:rsid w:val="002541F0"/>
    <w:rsid w:val="00257839"/>
    <w:rsid w:val="002647D0"/>
    <w:rsid w:val="00274AFD"/>
    <w:rsid w:val="0028209D"/>
    <w:rsid w:val="002A0D71"/>
    <w:rsid w:val="002A5384"/>
    <w:rsid w:val="002B05D9"/>
    <w:rsid w:val="002B50F0"/>
    <w:rsid w:val="002B6431"/>
    <w:rsid w:val="002B7688"/>
    <w:rsid w:val="002B7D90"/>
    <w:rsid w:val="002C315B"/>
    <w:rsid w:val="002D5DD2"/>
    <w:rsid w:val="002E17E5"/>
    <w:rsid w:val="002E1BC8"/>
    <w:rsid w:val="002F00FA"/>
    <w:rsid w:val="002F74F2"/>
    <w:rsid w:val="00300242"/>
    <w:rsid w:val="0030652B"/>
    <w:rsid w:val="003121DB"/>
    <w:rsid w:val="00316510"/>
    <w:rsid w:val="00316B56"/>
    <w:rsid w:val="00322F39"/>
    <w:rsid w:val="0032322D"/>
    <w:rsid w:val="00324F1A"/>
    <w:rsid w:val="0034312F"/>
    <w:rsid w:val="0034422A"/>
    <w:rsid w:val="00354E79"/>
    <w:rsid w:val="0036154D"/>
    <w:rsid w:val="0036192C"/>
    <w:rsid w:val="00361AD1"/>
    <w:rsid w:val="00362BAB"/>
    <w:rsid w:val="00365101"/>
    <w:rsid w:val="0037149D"/>
    <w:rsid w:val="0037297A"/>
    <w:rsid w:val="00376FD9"/>
    <w:rsid w:val="003806FA"/>
    <w:rsid w:val="003877E5"/>
    <w:rsid w:val="0039304D"/>
    <w:rsid w:val="00394F98"/>
    <w:rsid w:val="003A0E98"/>
    <w:rsid w:val="003A438F"/>
    <w:rsid w:val="003A5E29"/>
    <w:rsid w:val="003B63F7"/>
    <w:rsid w:val="003B703C"/>
    <w:rsid w:val="003B7E3E"/>
    <w:rsid w:val="003C083D"/>
    <w:rsid w:val="003D06AF"/>
    <w:rsid w:val="003D6E44"/>
    <w:rsid w:val="003D7180"/>
    <w:rsid w:val="003D74D5"/>
    <w:rsid w:val="003E1990"/>
    <w:rsid w:val="003E41EB"/>
    <w:rsid w:val="003E6A21"/>
    <w:rsid w:val="003F5E6C"/>
    <w:rsid w:val="00402BEB"/>
    <w:rsid w:val="004057C0"/>
    <w:rsid w:val="0040621D"/>
    <w:rsid w:val="00406F5C"/>
    <w:rsid w:val="00410232"/>
    <w:rsid w:val="00413E0A"/>
    <w:rsid w:val="00415F45"/>
    <w:rsid w:val="004232B0"/>
    <w:rsid w:val="00426F66"/>
    <w:rsid w:val="004278FD"/>
    <w:rsid w:val="0044239F"/>
    <w:rsid w:val="00444124"/>
    <w:rsid w:val="00444458"/>
    <w:rsid w:val="00444A96"/>
    <w:rsid w:val="00446A8B"/>
    <w:rsid w:val="0045271D"/>
    <w:rsid w:val="00457462"/>
    <w:rsid w:val="00463E10"/>
    <w:rsid w:val="004664F7"/>
    <w:rsid w:val="004669DB"/>
    <w:rsid w:val="004811F1"/>
    <w:rsid w:val="00484CC4"/>
    <w:rsid w:val="00484E8F"/>
    <w:rsid w:val="00485E16"/>
    <w:rsid w:val="004861D8"/>
    <w:rsid w:val="00486629"/>
    <w:rsid w:val="0049389C"/>
    <w:rsid w:val="004A27E4"/>
    <w:rsid w:val="004A658C"/>
    <w:rsid w:val="004B55AD"/>
    <w:rsid w:val="004B6666"/>
    <w:rsid w:val="004C057C"/>
    <w:rsid w:val="004C7E1C"/>
    <w:rsid w:val="004D561B"/>
    <w:rsid w:val="004E2F6C"/>
    <w:rsid w:val="004E49D3"/>
    <w:rsid w:val="004E5A42"/>
    <w:rsid w:val="004E79A9"/>
    <w:rsid w:val="004F75D1"/>
    <w:rsid w:val="005033FC"/>
    <w:rsid w:val="005038A5"/>
    <w:rsid w:val="00504B18"/>
    <w:rsid w:val="00505B19"/>
    <w:rsid w:val="0051007C"/>
    <w:rsid w:val="00511AAF"/>
    <w:rsid w:val="00514DD9"/>
    <w:rsid w:val="005178A7"/>
    <w:rsid w:val="00523B87"/>
    <w:rsid w:val="0052555A"/>
    <w:rsid w:val="0052651C"/>
    <w:rsid w:val="00530064"/>
    <w:rsid w:val="00530090"/>
    <w:rsid w:val="00537A4E"/>
    <w:rsid w:val="005440C2"/>
    <w:rsid w:val="00552583"/>
    <w:rsid w:val="00554453"/>
    <w:rsid w:val="00554552"/>
    <w:rsid w:val="00562C8C"/>
    <w:rsid w:val="00564360"/>
    <w:rsid w:val="00566AEC"/>
    <w:rsid w:val="00575283"/>
    <w:rsid w:val="00575844"/>
    <w:rsid w:val="00583798"/>
    <w:rsid w:val="00585C2D"/>
    <w:rsid w:val="0058603F"/>
    <w:rsid w:val="0059100C"/>
    <w:rsid w:val="00591789"/>
    <w:rsid w:val="005922D4"/>
    <w:rsid w:val="00594D94"/>
    <w:rsid w:val="005A16BB"/>
    <w:rsid w:val="005A4616"/>
    <w:rsid w:val="005B2EA2"/>
    <w:rsid w:val="005B57F2"/>
    <w:rsid w:val="005B66E9"/>
    <w:rsid w:val="005B7F50"/>
    <w:rsid w:val="005C1E89"/>
    <w:rsid w:val="005C46DB"/>
    <w:rsid w:val="005C665D"/>
    <w:rsid w:val="005D245D"/>
    <w:rsid w:val="005D6D0E"/>
    <w:rsid w:val="005E45D8"/>
    <w:rsid w:val="005E4AB7"/>
    <w:rsid w:val="005F171B"/>
    <w:rsid w:val="005F20E3"/>
    <w:rsid w:val="0060429F"/>
    <w:rsid w:val="00605AFF"/>
    <w:rsid w:val="006176FD"/>
    <w:rsid w:val="00617DCF"/>
    <w:rsid w:val="006200E9"/>
    <w:rsid w:val="00620C44"/>
    <w:rsid w:val="00631FDD"/>
    <w:rsid w:val="0063235D"/>
    <w:rsid w:val="0063436A"/>
    <w:rsid w:val="00634E12"/>
    <w:rsid w:val="00635334"/>
    <w:rsid w:val="00635569"/>
    <w:rsid w:val="006360D5"/>
    <w:rsid w:val="006421D4"/>
    <w:rsid w:val="00651E9B"/>
    <w:rsid w:val="006560AA"/>
    <w:rsid w:val="00657DDD"/>
    <w:rsid w:val="00665E85"/>
    <w:rsid w:val="00667CE8"/>
    <w:rsid w:val="00670A48"/>
    <w:rsid w:val="006725FA"/>
    <w:rsid w:val="0067572C"/>
    <w:rsid w:val="00681218"/>
    <w:rsid w:val="006830DA"/>
    <w:rsid w:val="00693D8B"/>
    <w:rsid w:val="006A2790"/>
    <w:rsid w:val="006A60BA"/>
    <w:rsid w:val="006B3DFD"/>
    <w:rsid w:val="006B3E67"/>
    <w:rsid w:val="006C6CAB"/>
    <w:rsid w:val="006D2E0E"/>
    <w:rsid w:val="006D6FD3"/>
    <w:rsid w:val="006E3037"/>
    <w:rsid w:val="006E40F6"/>
    <w:rsid w:val="006E478E"/>
    <w:rsid w:val="006F550A"/>
    <w:rsid w:val="00700F4D"/>
    <w:rsid w:val="00701C37"/>
    <w:rsid w:val="007065E3"/>
    <w:rsid w:val="00707308"/>
    <w:rsid w:val="00707521"/>
    <w:rsid w:val="00714C0D"/>
    <w:rsid w:val="00715482"/>
    <w:rsid w:val="00716642"/>
    <w:rsid w:val="00721450"/>
    <w:rsid w:val="00730653"/>
    <w:rsid w:val="0074278E"/>
    <w:rsid w:val="007565E0"/>
    <w:rsid w:val="007577F6"/>
    <w:rsid w:val="00762BF1"/>
    <w:rsid w:val="00764321"/>
    <w:rsid w:val="007651C2"/>
    <w:rsid w:val="007655FA"/>
    <w:rsid w:val="00770A05"/>
    <w:rsid w:val="00773BA1"/>
    <w:rsid w:val="00785B5A"/>
    <w:rsid w:val="00797C99"/>
    <w:rsid w:val="007A10C6"/>
    <w:rsid w:val="007A29C9"/>
    <w:rsid w:val="007A6922"/>
    <w:rsid w:val="007B32FE"/>
    <w:rsid w:val="007B4D42"/>
    <w:rsid w:val="007B7886"/>
    <w:rsid w:val="007B7B79"/>
    <w:rsid w:val="007C2B23"/>
    <w:rsid w:val="007C38FC"/>
    <w:rsid w:val="007C404A"/>
    <w:rsid w:val="007C6EB2"/>
    <w:rsid w:val="007D223F"/>
    <w:rsid w:val="007D3AFA"/>
    <w:rsid w:val="007D60D2"/>
    <w:rsid w:val="007E2AF8"/>
    <w:rsid w:val="007E3231"/>
    <w:rsid w:val="007E5D6D"/>
    <w:rsid w:val="007E7AD0"/>
    <w:rsid w:val="007F4C46"/>
    <w:rsid w:val="007F5F15"/>
    <w:rsid w:val="008078D5"/>
    <w:rsid w:val="00812651"/>
    <w:rsid w:val="008140BB"/>
    <w:rsid w:val="00814883"/>
    <w:rsid w:val="00815437"/>
    <w:rsid w:val="00822A0C"/>
    <w:rsid w:val="00830E52"/>
    <w:rsid w:val="0083492B"/>
    <w:rsid w:val="00847C65"/>
    <w:rsid w:val="0085135E"/>
    <w:rsid w:val="008645B3"/>
    <w:rsid w:val="008663C2"/>
    <w:rsid w:val="00871969"/>
    <w:rsid w:val="00882DE6"/>
    <w:rsid w:val="00883084"/>
    <w:rsid w:val="0088610B"/>
    <w:rsid w:val="00892E4E"/>
    <w:rsid w:val="0089470F"/>
    <w:rsid w:val="0089665C"/>
    <w:rsid w:val="00896EA4"/>
    <w:rsid w:val="008A0B60"/>
    <w:rsid w:val="008A7289"/>
    <w:rsid w:val="008B2DB2"/>
    <w:rsid w:val="008B4E11"/>
    <w:rsid w:val="008C14D1"/>
    <w:rsid w:val="008C65A0"/>
    <w:rsid w:val="008C78B2"/>
    <w:rsid w:val="008F0072"/>
    <w:rsid w:val="008F7A0C"/>
    <w:rsid w:val="008F7C73"/>
    <w:rsid w:val="00904EE1"/>
    <w:rsid w:val="009129D1"/>
    <w:rsid w:val="009153C0"/>
    <w:rsid w:val="00916E5D"/>
    <w:rsid w:val="00924C57"/>
    <w:rsid w:val="009266F2"/>
    <w:rsid w:val="00930094"/>
    <w:rsid w:val="00933676"/>
    <w:rsid w:val="00934393"/>
    <w:rsid w:val="00940791"/>
    <w:rsid w:val="009449D2"/>
    <w:rsid w:val="00946D05"/>
    <w:rsid w:val="00967088"/>
    <w:rsid w:val="0097086F"/>
    <w:rsid w:val="00973A96"/>
    <w:rsid w:val="0098118B"/>
    <w:rsid w:val="00983C47"/>
    <w:rsid w:val="009923D1"/>
    <w:rsid w:val="00993DE3"/>
    <w:rsid w:val="009A16F6"/>
    <w:rsid w:val="009A2562"/>
    <w:rsid w:val="009A499D"/>
    <w:rsid w:val="009B5C3D"/>
    <w:rsid w:val="009B67DE"/>
    <w:rsid w:val="009D09BF"/>
    <w:rsid w:val="009D33BB"/>
    <w:rsid w:val="009D684E"/>
    <w:rsid w:val="009F06FC"/>
    <w:rsid w:val="009F11B5"/>
    <w:rsid w:val="009F2ED6"/>
    <w:rsid w:val="00A1059B"/>
    <w:rsid w:val="00A109EB"/>
    <w:rsid w:val="00A13EC3"/>
    <w:rsid w:val="00A17D28"/>
    <w:rsid w:val="00A2386C"/>
    <w:rsid w:val="00A33C0E"/>
    <w:rsid w:val="00A41E5E"/>
    <w:rsid w:val="00A43371"/>
    <w:rsid w:val="00A56D0F"/>
    <w:rsid w:val="00A60FB1"/>
    <w:rsid w:val="00A64AE5"/>
    <w:rsid w:val="00A70345"/>
    <w:rsid w:val="00A72C7B"/>
    <w:rsid w:val="00A754C3"/>
    <w:rsid w:val="00A76C52"/>
    <w:rsid w:val="00A8232D"/>
    <w:rsid w:val="00A84D94"/>
    <w:rsid w:val="00A8557A"/>
    <w:rsid w:val="00A85CF1"/>
    <w:rsid w:val="00A8759B"/>
    <w:rsid w:val="00A87F5A"/>
    <w:rsid w:val="00A91329"/>
    <w:rsid w:val="00A94B33"/>
    <w:rsid w:val="00A97159"/>
    <w:rsid w:val="00A9764E"/>
    <w:rsid w:val="00AA723F"/>
    <w:rsid w:val="00AB3644"/>
    <w:rsid w:val="00AB4894"/>
    <w:rsid w:val="00AB5D22"/>
    <w:rsid w:val="00AB75D0"/>
    <w:rsid w:val="00AC22D8"/>
    <w:rsid w:val="00AD163C"/>
    <w:rsid w:val="00AD5755"/>
    <w:rsid w:val="00AD760F"/>
    <w:rsid w:val="00AE1287"/>
    <w:rsid w:val="00AE1DCF"/>
    <w:rsid w:val="00AF1C84"/>
    <w:rsid w:val="00AF25F0"/>
    <w:rsid w:val="00AF40D8"/>
    <w:rsid w:val="00B0237E"/>
    <w:rsid w:val="00B039EF"/>
    <w:rsid w:val="00B05015"/>
    <w:rsid w:val="00B07D87"/>
    <w:rsid w:val="00B1290A"/>
    <w:rsid w:val="00B175FA"/>
    <w:rsid w:val="00B3073D"/>
    <w:rsid w:val="00B35A7C"/>
    <w:rsid w:val="00B4252E"/>
    <w:rsid w:val="00B43A2C"/>
    <w:rsid w:val="00B43D52"/>
    <w:rsid w:val="00B601D3"/>
    <w:rsid w:val="00B63771"/>
    <w:rsid w:val="00B6607D"/>
    <w:rsid w:val="00B673EF"/>
    <w:rsid w:val="00B71363"/>
    <w:rsid w:val="00B73F4A"/>
    <w:rsid w:val="00B7453A"/>
    <w:rsid w:val="00B835B2"/>
    <w:rsid w:val="00B865B8"/>
    <w:rsid w:val="00B867E9"/>
    <w:rsid w:val="00B87C8B"/>
    <w:rsid w:val="00B87F2C"/>
    <w:rsid w:val="00B932EE"/>
    <w:rsid w:val="00B958FB"/>
    <w:rsid w:val="00B9680C"/>
    <w:rsid w:val="00BA1212"/>
    <w:rsid w:val="00BA12D9"/>
    <w:rsid w:val="00BA2966"/>
    <w:rsid w:val="00BA4768"/>
    <w:rsid w:val="00BA6D2D"/>
    <w:rsid w:val="00BB3724"/>
    <w:rsid w:val="00BC2158"/>
    <w:rsid w:val="00BC34C9"/>
    <w:rsid w:val="00BC3C4E"/>
    <w:rsid w:val="00BE0126"/>
    <w:rsid w:val="00BE230D"/>
    <w:rsid w:val="00BE7DD3"/>
    <w:rsid w:val="00BF1D5B"/>
    <w:rsid w:val="00BF43A5"/>
    <w:rsid w:val="00C04915"/>
    <w:rsid w:val="00C06349"/>
    <w:rsid w:val="00C07762"/>
    <w:rsid w:val="00C12CF1"/>
    <w:rsid w:val="00C17D11"/>
    <w:rsid w:val="00C21E1A"/>
    <w:rsid w:val="00C40B05"/>
    <w:rsid w:val="00C57CA2"/>
    <w:rsid w:val="00C6146E"/>
    <w:rsid w:val="00C643F2"/>
    <w:rsid w:val="00C650F0"/>
    <w:rsid w:val="00C662C3"/>
    <w:rsid w:val="00C70C89"/>
    <w:rsid w:val="00C72FC8"/>
    <w:rsid w:val="00C75612"/>
    <w:rsid w:val="00C808A8"/>
    <w:rsid w:val="00C876AB"/>
    <w:rsid w:val="00C91A91"/>
    <w:rsid w:val="00C93614"/>
    <w:rsid w:val="00C93DF0"/>
    <w:rsid w:val="00CA6AD3"/>
    <w:rsid w:val="00CB26D1"/>
    <w:rsid w:val="00CB4B2A"/>
    <w:rsid w:val="00CB4D61"/>
    <w:rsid w:val="00CC3B17"/>
    <w:rsid w:val="00CC5794"/>
    <w:rsid w:val="00CD0C1F"/>
    <w:rsid w:val="00CD5899"/>
    <w:rsid w:val="00CD593F"/>
    <w:rsid w:val="00CE3CFD"/>
    <w:rsid w:val="00CE57B8"/>
    <w:rsid w:val="00CE7A25"/>
    <w:rsid w:val="00CE7F5A"/>
    <w:rsid w:val="00CF3861"/>
    <w:rsid w:val="00D023B7"/>
    <w:rsid w:val="00D10599"/>
    <w:rsid w:val="00D10E55"/>
    <w:rsid w:val="00D1774C"/>
    <w:rsid w:val="00D33D98"/>
    <w:rsid w:val="00D369CD"/>
    <w:rsid w:val="00D42F40"/>
    <w:rsid w:val="00D4628F"/>
    <w:rsid w:val="00D54A4A"/>
    <w:rsid w:val="00D54FEC"/>
    <w:rsid w:val="00D555D2"/>
    <w:rsid w:val="00D632C3"/>
    <w:rsid w:val="00D72F9C"/>
    <w:rsid w:val="00D76FFC"/>
    <w:rsid w:val="00D807CD"/>
    <w:rsid w:val="00D81C7D"/>
    <w:rsid w:val="00D917C8"/>
    <w:rsid w:val="00D95AC4"/>
    <w:rsid w:val="00D96CC8"/>
    <w:rsid w:val="00D974D5"/>
    <w:rsid w:val="00DA36F6"/>
    <w:rsid w:val="00DA38C4"/>
    <w:rsid w:val="00DB5E41"/>
    <w:rsid w:val="00DB7F15"/>
    <w:rsid w:val="00DC25F6"/>
    <w:rsid w:val="00DC548F"/>
    <w:rsid w:val="00DD6C46"/>
    <w:rsid w:val="00DD7B85"/>
    <w:rsid w:val="00DE0417"/>
    <w:rsid w:val="00DE105B"/>
    <w:rsid w:val="00DE35B7"/>
    <w:rsid w:val="00DF1DA6"/>
    <w:rsid w:val="00DF5213"/>
    <w:rsid w:val="00E0691A"/>
    <w:rsid w:val="00E178B0"/>
    <w:rsid w:val="00E2171B"/>
    <w:rsid w:val="00E217C0"/>
    <w:rsid w:val="00E2632B"/>
    <w:rsid w:val="00E32386"/>
    <w:rsid w:val="00E4595E"/>
    <w:rsid w:val="00E4693A"/>
    <w:rsid w:val="00E5422C"/>
    <w:rsid w:val="00E64341"/>
    <w:rsid w:val="00E67CEB"/>
    <w:rsid w:val="00E731A6"/>
    <w:rsid w:val="00E741AB"/>
    <w:rsid w:val="00E75E63"/>
    <w:rsid w:val="00E868D1"/>
    <w:rsid w:val="00E96657"/>
    <w:rsid w:val="00EA036E"/>
    <w:rsid w:val="00EA0F0C"/>
    <w:rsid w:val="00EA3CB5"/>
    <w:rsid w:val="00EA62BF"/>
    <w:rsid w:val="00EA65E4"/>
    <w:rsid w:val="00EB0ECC"/>
    <w:rsid w:val="00EB1047"/>
    <w:rsid w:val="00EB14B0"/>
    <w:rsid w:val="00EB1594"/>
    <w:rsid w:val="00EC3165"/>
    <w:rsid w:val="00EC4737"/>
    <w:rsid w:val="00EC5A5B"/>
    <w:rsid w:val="00EC6797"/>
    <w:rsid w:val="00ED5DC3"/>
    <w:rsid w:val="00ED6228"/>
    <w:rsid w:val="00EE4049"/>
    <w:rsid w:val="00EF246A"/>
    <w:rsid w:val="00EF24E5"/>
    <w:rsid w:val="00EF55B2"/>
    <w:rsid w:val="00F02283"/>
    <w:rsid w:val="00F22BE5"/>
    <w:rsid w:val="00F25084"/>
    <w:rsid w:val="00F30A71"/>
    <w:rsid w:val="00F32C5A"/>
    <w:rsid w:val="00F359A8"/>
    <w:rsid w:val="00F406A8"/>
    <w:rsid w:val="00F407FB"/>
    <w:rsid w:val="00F415D8"/>
    <w:rsid w:val="00F42ABC"/>
    <w:rsid w:val="00F54E6C"/>
    <w:rsid w:val="00F605AA"/>
    <w:rsid w:val="00F62718"/>
    <w:rsid w:val="00F6797D"/>
    <w:rsid w:val="00F72A28"/>
    <w:rsid w:val="00F73D9F"/>
    <w:rsid w:val="00F7563C"/>
    <w:rsid w:val="00F768DA"/>
    <w:rsid w:val="00F86A54"/>
    <w:rsid w:val="00F87A7C"/>
    <w:rsid w:val="00F927C6"/>
    <w:rsid w:val="00F94AED"/>
    <w:rsid w:val="00FA0DB3"/>
    <w:rsid w:val="00FA3790"/>
    <w:rsid w:val="00FA3BDD"/>
    <w:rsid w:val="00FB1ED6"/>
    <w:rsid w:val="00FB5ABB"/>
    <w:rsid w:val="00FB79E9"/>
    <w:rsid w:val="00FB7EB8"/>
    <w:rsid w:val="00FC285D"/>
    <w:rsid w:val="00FC63EC"/>
    <w:rsid w:val="00FD170A"/>
    <w:rsid w:val="00FD4F7E"/>
    <w:rsid w:val="00FD5B34"/>
    <w:rsid w:val="00FE13DB"/>
    <w:rsid w:val="00FE308E"/>
    <w:rsid w:val="00FE4805"/>
    <w:rsid w:val="00FE699A"/>
    <w:rsid w:val="00FF283C"/>
    <w:rsid w:val="00FF3E5E"/>
    <w:rsid w:val="00FF5F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122DC2D"/>
  <w15:docId w15:val="{3A272CEF-439B-489D-BECE-FC067A8E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E5565"/>
    <w:pPr>
      <w:suppressAutoHyphens/>
      <w:autoSpaceDN w:val="0"/>
      <w:textAlignment w:val="baseline"/>
    </w:pPr>
    <w:rPr>
      <w:rFonts w:ascii="Times New Roman" w:eastAsia="Times New Roman" w:hAnsi="Times New Roman"/>
      <w:sz w:val="24"/>
    </w:rPr>
  </w:style>
  <w:style w:type="paragraph" w:styleId="Ttulo1">
    <w:name w:val="heading 1"/>
    <w:basedOn w:val="Normal"/>
    <w:next w:val="Normal"/>
    <w:qFormat/>
    <w:pPr>
      <w:widowControl w:val="0"/>
      <w:tabs>
        <w:tab w:val="left" w:pos="360"/>
        <w:tab w:val="left" w:pos="1080"/>
      </w:tabs>
      <w:spacing w:after="240"/>
      <w:outlineLvl w:val="0"/>
    </w:pPr>
    <w:rPr>
      <w:u w:val="single"/>
      <w:lang w:val="en-US" w:eastAsia="en-US"/>
    </w:rPr>
  </w:style>
  <w:style w:type="paragraph" w:styleId="Ttulo2">
    <w:name w:val="heading 2"/>
    <w:basedOn w:val="Normal"/>
    <w:next w:val="Normal"/>
    <w:qFormat/>
    <w:pPr>
      <w:widowControl w:val="0"/>
      <w:numPr>
        <w:ilvl w:val="1"/>
        <w:numId w:val="1"/>
      </w:numPr>
      <w:spacing w:after="240"/>
      <w:jc w:val="both"/>
      <w:outlineLvl w:val="1"/>
    </w:pPr>
    <w:rPr>
      <w:lang w:val="en-US" w:eastAsia="en-US"/>
    </w:rPr>
  </w:style>
  <w:style w:type="paragraph" w:styleId="Ttulo3">
    <w:name w:val="heading 3"/>
    <w:aliases w:val="ot"/>
    <w:basedOn w:val="Normal"/>
    <w:next w:val="Normal"/>
    <w:qFormat/>
    <w:pPr>
      <w:widowControl w:val="0"/>
      <w:numPr>
        <w:ilvl w:val="2"/>
        <w:numId w:val="1"/>
      </w:numPr>
      <w:spacing w:after="240"/>
      <w:jc w:val="both"/>
      <w:outlineLvl w:val="2"/>
    </w:pPr>
    <w:rPr>
      <w:lang w:val="en-US" w:eastAsia="en-US"/>
    </w:rPr>
  </w:style>
  <w:style w:type="paragraph" w:styleId="Ttulo4">
    <w:name w:val="heading 4"/>
    <w:basedOn w:val="Normal"/>
    <w:next w:val="Normal"/>
    <w:qFormat/>
    <w:pPr>
      <w:widowControl w:val="0"/>
      <w:numPr>
        <w:ilvl w:val="3"/>
        <w:numId w:val="1"/>
      </w:numPr>
      <w:tabs>
        <w:tab w:val="left" w:pos="0"/>
        <w:tab w:val="left" w:pos="419"/>
      </w:tabs>
      <w:outlineLvl w:val="3"/>
    </w:pPr>
    <w:rPr>
      <w:lang w:val="en-US" w:eastAsia="en-US"/>
    </w:rPr>
  </w:style>
  <w:style w:type="paragraph" w:styleId="Ttulo5">
    <w:name w:val="heading 5"/>
    <w:basedOn w:val="Normal"/>
    <w:next w:val="Normal"/>
    <w:qFormat/>
    <w:pPr>
      <w:widowControl w:val="0"/>
      <w:numPr>
        <w:ilvl w:val="4"/>
        <w:numId w:val="1"/>
      </w:numPr>
      <w:spacing w:before="240" w:after="60"/>
      <w:jc w:val="both"/>
      <w:outlineLvl w:val="4"/>
    </w:pPr>
    <w:rPr>
      <w:lang w:val="en-US" w:eastAsia="en-US"/>
    </w:rPr>
  </w:style>
  <w:style w:type="paragraph" w:styleId="Ttulo6">
    <w:name w:val="heading 6"/>
    <w:basedOn w:val="Normal"/>
    <w:next w:val="Normal"/>
    <w:pPr>
      <w:keepNext/>
      <w:jc w:val="center"/>
      <w:outlineLvl w:val="5"/>
    </w:pPr>
    <w:rPr>
      <w:rFonts w:ascii="Calibri" w:hAnsi="Calibri"/>
      <w:b/>
      <w:bCs/>
      <w:sz w:val="22"/>
      <w:szCs w:val="22"/>
    </w:rPr>
  </w:style>
  <w:style w:type="paragraph" w:styleId="Ttulo7">
    <w:name w:val="heading 7"/>
    <w:basedOn w:val="Normal"/>
    <w:next w:val="Normal"/>
    <w:pPr>
      <w:keepNext/>
      <w:jc w:val="center"/>
      <w:outlineLvl w:val="6"/>
    </w:pPr>
    <w:rPr>
      <w:rFonts w:ascii="Calibri" w:hAnsi="Calibri"/>
      <w:szCs w:val="24"/>
    </w:rPr>
  </w:style>
  <w:style w:type="paragraph" w:styleId="Ttulo8">
    <w:name w:val="heading 8"/>
    <w:basedOn w:val="Normal"/>
    <w:next w:val="Normal"/>
    <w:pPr>
      <w:spacing w:before="240" w:after="60"/>
      <w:outlineLvl w:val="7"/>
    </w:pPr>
    <w:rPr>
      <w:rFonts w:ascii="Calibri" w:hAnsi="Calibri"/>
      <w:i/>
      <w:iCs/>
      <w:szCs w:val="24"/>
    </w:rPr>
  </w:style>
  <w:style w:type="paragraph" w:styleId="Ttulo9">
    <w:name w:val="heading 9"/>
    <w:basedOn w:val="Normal"/>
    <w:next w:val="Normal"/>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22"/>
      </w:numPr>
    </w:pPr>
  </w:style>
  <w:style w:type="character" w:customStyle="1" w:styleId="Ttulo1Char">
    <w:name w:val="Título 1 Char"/>
    <w:rPr>
      <w:rFonts w:ascii="Times New Roman" w:eastAsia="Times New Roman" w:hAnsi="Times New Roman" w:cs="Times New Roman"/>
      <w:sz w:val="24"/>
      <w:szCs w:val="20"/>
      <w:u w:val="single"/>
      <w:lang w:val="en-US"/>
    </w:rPr>
  </w:style>
  <w:style w:type="character" w:customStyle="1" w:styleId="Ttulo2Char">
    <w:name w:val="Título 2 Char"/>
    <w:rPr>
      <w:rFonts w:ascii="Times New Roman" w:eastAsia="Times New Roman" w:hAnsi="Times New Roman" w:cs="Times New Roman"/>
      <w:sz w:val="24"/>
      <w:szCs w:val="20"/>
      <w:lang w:val="en-US"/>
    </w:rPr>
  </w:style>
  <w:style w:type="character" w:customStyle="1" w:styleId="Ttulo3Char">
    <w:name w:val="Título 3 Char"/>
    <w:rPr>
      <w:rFonts w:ascii="Times New Roman" w:eastAsia="Times New Roman" w:hAnsi="Times New Roman" w:cs="Times New Roman"/>
      <w:sz w:val="24"/>
      <w:szCs w:val="20"/>
      <w:lang w:val="en-US"/>
    </w:rPr>
  </w:style>
  <w:style w:type="character" w:customStyle="1" w:styleId="Ttulo4Char">
    <w:name w:val="Título 4 Char"/>
    <w:rPr>
      <w:rFonts w:ascii="Times New Roman" w:eastAsia="Times New Roman" w:hAnsi="Times New Roman" w:cs="Times New Roman"/>
      <w:sz w:val="24"/>
      <w:szCs w:val="20"/>
      <w:lang w:val="en-US"/>
    </w:rPr>
  </w:style>
  <w:style w:type="character" w:customStyle="1" w:styleId="Ttulo5Char">
    <w:name w:val="Título 5 Char"/>
    <w:rPr>
      <w:rFonts w:ascii="Times New Roman" w:eastAsia="Times New Roman" w:hAnsi="Times New Roman" w:cs="Times New Roman"/>
      <w:sz w:val="24"/>
      <w:szCs w:val="20"/>
      <w:lang w:val="en-US"/>
    </w:rPr>
  </w:style>
  <w:style w:type="character" w:customStyle="1" w:styleId="Ttulo6Char">
    <w:name w:val="Título 6 Char"/>
    <w:rPr>
      <w:rFonts w:ascii="Calibri" w:eastAsia="Times New Roman" w:hAnsi="Calibri" w:cs="Times New Roman"/>
      <w:b/>
      <w:bCs/>
    </w:rPr>
  </w:style>
  <w:style w:type="character" w:customStyle="1" w:styleId="Ttulo7Char">
    <w:name w:val="Título 7 Char"/>
    <w:rPr>
      <w:rFonts w:ascii="Calibri" w:eastAsia="Times New Roman" w:hAnsi="Calibri" w:cs="Times New Roman"/>
      <w:sz w:val="24"/>
      <w:szCs w:val="24"/>
    </w:rPr>
  </w:style>
  <w:style w:type="character" w:customStyle="1" w:styleId="Ttulo8Char">
    <w:name w:val="Título 8 Char"/>
    <w:rPr>
      <w:rFonts w:ascii="Calibri" w:eastAsia="Times New Roman" w:hAnsi="Calibri" w:cs="Times New Roman"/>
      <w:i/>
      <w:iCs/>
      <w:sz w:val="24"/>
      <w:szCs w:val="24"/>
    </w:rPr>
  </w:style>
  <w:style w:type="character" w:customStyle="1" w:styleId="Ttulo9Char">
    <w:name w:val="Título 9 Char"/>
    <w:rPr>
      <w:rFonts w:ascii="Cambria" w:eastAsia="Times New Roman" w:hAnsi="Cambria" w:cs="Times New Roman"/>
    </w:rPr>
  </w:style>
  <w:style w:type="character" w:styleId="Hyperlink">
    <w:name w:val="Hyperlink"/>
    <w:uiPriority w:val="99"/>
    <w:rPr>
      <w:color w:val="0000FF"/>
      <w:u w:val="single"/>
    </w:rPr>
  </w:style>
  <w:style w:type="character" w:styleId="HiperlinkVisitado">
    <w:name w:val="FollowedHyperlink"/>
    <w:rPr>
      <w:color w:val="800080"/>
      <w:u w:val="single"/>
    </w:rPr>
  </w:style>
  <w:style w:type="character" w:customStyle="1" w:styleId="Ttulo3Char1">
    <w:name w:val="Título 3 Char1"/>
    <w:rPr>
      <w:rFonts w:ascii="Cambria" w:eastAsia="Times New Roman" w:hAnsi="Cambria" w:cs="Times New Roman"/>
      <w:b/>
      <w:bCs/>
      <w:color w:val="4F81BD"/>
      <w:sz w:val="24"/>
      <w:lang w:eastAsia="pt-BR"/>
    </w:rPr>
  </w:style>
  <w:style w:type="paragraph" w:styleId="Sumrio1">
    <w:name w:val="toc 1"/>
    <w:basedOn w:val="Normal"/>
    <w:next w:val="Normal"/>
    <w:autoRedefine/>
    <w:uiPriority w:val="39"/>
    <w:rsid w:val="00EC6797"/>
    <w:pPr>
      <w:widowControl w:val="0"/>
      <w:tabs>
        <w:tab w:val="left" w:pos="1320"/>
        <w:tab w:val="right" w:leader="dot" w:pos="8494"/>
      </w:tabs>
      <w:spacing w:line="320" w:lineRule="exact"/>
      <w:ind w:left="1276" w:hanging="1276"/>
    </w:pPr>
  </w:style>
  <w:style w:type="paragraph" w:styleId="Sumrio2">
    <w:name w:val="toc 2"/>
    <w:basedOn w:val="Normal"/>
    <w:next w:val="Normal"/>
    <w:autoRedefine/>
    <w:uiPriority w:val="39"/>
    <w:pPr>
      <w:spacing w:after="100"/>
      <w:ind w:left="240"/>
    </w:pPr>
  </w:style>
  <w:style w:type="paragraph" w:styleId="Sumrio3">
    <w:name w:val="toc 3"/>
    <w:basedOn w:val="Normal"/>
    <w:next w:val="Normal"/>
    <w:autoRedefine/>
    <w:pPr>
      <w:spacing w:after="100"/>
      <w:ind w:left="480"/>
    </w:pPr>
  </w:style>
  <w:style w:type="paragraph" w:styleId="Recuonormal">
    <w:name w:val="Normal Indent"/>
    <w:basedOn w:val="Normal"/>
    <w:pPr>
      <w:overflowPunct w:val="0"/>
      <w:autoSpaceDE w:val="0"/>
      <w:ind w:left="708"/>
    </w:pPr>
    <w:rPr>
      <w:rFonts w:ascii="Tms Rmn" w:hAnsi="Tms Rmn"/>
      <w:sz w:val="20"/>
      <w:lang w:val="en-US"/>
    </w:rPr>
  </w:style>
  <w:style w:type="paragraph" w:styleId="Textodenotaderodap">
    <w:name w:val="footnote text"/>
    <w:basedOn w:val="Normal"/>
    <w:rPr>
      <w:sz w:val="20"/>
    </w:rPr>
  </w:style>
  <w:style w:type="character" w:customStyle="1" w:styleId="TextodenotaderodapChar">
    <w:name w:val="Texto de nota de rodapé Char"/>
    <w:rPr>
      <w:rFonts w:ascii="Times New Roman" w:eastAsia="Times New Roman" w:hAnsi="Times New Roman" w:cs="Times New Roman"/>
      <w:sz w:val="20"/>
      <w:szCs w:val="20"/>
      <w:lang w:eastAsia="pt-BR"/>
    </w:rPr>
  </w:style>
  <w:style w:type="paragraph" w:styleId="Textodecomentrio">
    <w:name w:val="annotation text"/>
    <w:basedOn w:val="Normal"/>
    <w:rPr>
      <w:sz w:val="20"/>
    </w:rPr>
  </w:style>
  <w:style w:type="character" w:customStyle="1" w:styleId="TextodecomentrioChar">
    <w:name w:val="Texto de comentário Char"/>
    <w:rPr>
      <w:rFonts w:ascii="Times New Roman" w:eastAsia="Times New Roman" w:hAnsi="Times New Roman" w:cs="Times New Roman"/>
      <w:sz w:val="20"/>
      <w:szCs w:val="20"/>
      <w:lang w:eastAsia="pt-BR"/>
    </w:rPr>
  </w:style>
  <w:style w:type="paragraph" w:styleId="Cabealho">
    <w:name w:val="header"/>
    <w:basedOn w:val="Normal"/>
    <w:uiPriority w:val="99"/>
    <w:pPr>
      <w:widowControl w:val="0"/>
      <w:tabs>
        <w:tab w:val="left" w:pos="-288"/>
        <w:tab w:val="center" w:pos="4032"/>
        <w:tab w:val="right" w:pos="8352"/>
        <w:tab w:val="left" w:pos="9072"/>
      </w:tabs>
      <w:snapToGrid w:val="0"/>
    </w:pPr>
    <w:rPr>
      <w:lang w:val="en-US" w:eastAsia="en-US"/>
    </w:rPr>
  </w:style>
  <w:style w:type="character" w:customStyle="1" w:styleId="CabealhoChar">
    <w:name w:val="Cabeçalho Char"/>
    <w:uiPriority w:val="99"/>
    <w:rPr>
      <w:rFonts w:ascii="Times New Roman" w:eastAsia="Times New Roman" w:hAnsi="Times New Roman" w:cs="Times New Roman"/>
      <w:sz w:val="24"/>
      <w:szCs w:val="20"/>
      <w:lang w:val="en-US"/>
    </w:rPr>
  </w:style>
  <w:style w:type="paragraph" w:styleId="Rodap">
    <w:name w:val="footer"/>
    <w:basedOn w:val="Normal"/>
    <w:uiPriority w:val="99"/>
    <w:pPr>
      <w:widowControl w:val="0"/>
      <w:tabs>
        <w:tab w:val="left" w:pos="-288"/>
        <w:tab w:val="center" w:pos="4032"/>
        <w:tab w:val="right" w:pos="8352"/>
        <w:tab w:val="left" w:pos="9072"/>
      </w:tabs>
    </w:pPr>
  </w:style>
  <w:style w:type="character" w:customStyle="1" w:styleId="RodapChar">
    <w:name w:val="Rodapé Char"/>
    <w:uiPriority w:val="99"/>
    <w:rPr>
      <w:rFonts w:ascii="Times New Roman" w:eastAsia="Times New Roman" w:hAnsi="Times New Roman" w:cs="Times New Roman"/>
      <w:sz w:val="24"/>
      <w:szCs w:val="20"/>
    </w:rPr>
  </w:style>
  <w:style w:type="paragraph" w:styleId="Commarcadores">
    <w:name w:val="List Bullet"/>
    <w:basedOn w:val="Normal"/>
    <w:pPr>
      <w:numPr>
        <w:numId w:val="2"/>
      </w:numPr>
    </w:pPr>
  </w:style>
  <w:style w:type="paragraph" w:styleId="Ttulo">
    <w:name w:val="Title"/>
    <w:basedOn w:val="Normal"/>
    <w:pPr>
      <w:jc w:val="center"/>
    </w:pPr>
    <w:rPr>
      <w:rFonts w:ascii="Cambria" w:hAnsi="Cambria"/>
      <w:b/>
      <w:bCs/>
      <w:kern w:val="3"/>
      <w:sz w:val="32"/>
      <w:szCs w:val="32"/>
    </w:rPr>
  </w:style>
  <w:style w:type="character" w:customStyle="1" w:styleId="TtuloChar">
    <w:name w:val="Título Char"/>
    <w:rPr>
      <w:rFonts w:ascii="Cambria" w:eastAsia="Times New Roman" w:hAnsi="Cambria" w:cs="Times New Roman"/>
      <w:b/>
      <w:bCs/>
      <w:kern w:val="3"/>
      <w:sz w:val="32"/>
      <w:szCs w:val="32"/>
    </w:rPr>
  </w:style>
  <w:style w:type="paragraph" w:styleId="Encerramento">
    <w:name w:val="Closing"/>
    <w:basedOn w:val="Normal"/>
    <w:pPr>
      <w:widowControl w:val="0"/>
      <w:ind w:left="4320"/>
    </w:pPr>
  </w:style>
  <w:style w:type="character" w:customStyle="1" w:styleId="EncerramentoChar">
    <w:name w:val="Encerramento Char"/>
    <w:rPr>
      <w:rFonts w:ascii="Times New Roman" w:eastAsia="Times New Roman" w:hAnsi="Times New Roman" w:cs="Times New Roman"/>
      <w:sz w:val="24"/>
      <w:szCs w:val="20"/>
    </w:rPr>
  </w:style>
  <w:style w:type="character" w:customStyle="1" w:styleId="CorpodetextoChar">
    <w:name w:val="Corpo de texto Char"/>
    <w:rPr>
      <w:rFonts w:ascii="Times New Roman" w:eastAsia="Times New Roman" w:hAnsi="Times New Roman" w:cs="Times New Roman"/>
      <w:sz w:val="24"/>
      <w:szCs w:val="20"/>
    </w:rPr>
  </w:style>
  <w:style w:type="paragraph" w:styleId="Corpodetexto">
    <w:name w:val="Body Text"/>
    <w:basedOn w:val="Normal"/>
    <w:pPr>
      <w:widowControl w:val="0"/>
      <w:spacing w:after="240"/>
      <w:jc w:val="both"/>
    </w:pPr>
  </w:style>
  <w:style w:type="character" w:customStyle="1" w:styleId="CorpodetextoChar1">
    <w:name w:val="Corpo de texto Char1"/>
    <w:rPr>
      <w:rFonts w:ascii="Times New Roman" w:eastAsia="Times New Roman" w:hAnsi="Times New Roman" w:cs="Times New Roman"/>
      <w:sz w:val="24"/>
      <w:szCs w:val="20"/>
      <w:lang w:eastAsia="pt-BR"/>
    </w:rPr>
  </w:style>
  <w:style w:type="paragraph" w:styleId="Recuodecorpodetexto">
    <w:name w:val="Body Text Indent"/>
    <w:basedOn w:val="Normal"/>
    <w:pPr>
      <w:ind w:firstLine="360"/>
      <w:jc w:val="both"/>
    </w:pPr>
  </w:style>
  <w:style w:type="character" w:customStyle="1" w:styleId="RecuodecorpodetextoChar">
    <w:name w:val="Recuo de corpo de texto Char"/>
    <w:rPr>
      <w:rFonts w:ascii="Times New Roman" w:eastAsia="Times New Roman" w:hAnsi="Times New Roman" w:cs="Times New Roman"/>
      <w:sz w:val="24"/>
      <w:szCs w:val="20"/>
    </w:rPr>
  </w:style>
  <w:style w:type="paragraph" w:styleId="Corpodetexto2">
    <w:name w:val="Body Text 2"/>
    <w:basedOn w:val="Normal"/>
    <w:pPr>
      <w:spacing w:after="200" w:line="288" w:lineRule="auto"/>
      <w:ind w:left="1417"/>
      <w:jc w:val="both"/>
    </w:pPr>
  </w:style>
  <w:style w:type="character" w:customStyle="1" w:styleId="Corpodetexto2Char">
    <w:name w:val="Corpo de texto 2 Char"/>
    <w:rPr>
      <w:rFonts w:ascii="Times New Roman" w:eastAsia="Times New Roman" w:hAnsi="Times New Roman" w:cs="Times New Roman"/>
      <w:sz w:val="24"/>
      <w:szCs w:val="20"/>
    </w:rPr>
  </w:style>
  <w:style w:type="paragraph" w:styleId="Corpodetexto3">
    <w:name w:val="Body Text 3"/>
    <w:basedOn w:val="Normal"/>
    <w:pPr>
      <w:spacing w:after="120"/>
    </w:pPr>
    <w:rPr>
      <w:sz w:val="16"/>
      <w:szCs w:val="16"/>
      <w:lang w:val="pt-PT"/>
    </w:rPr>
  </w:style>
  <w:style w:type="character" w:customStyle="1" w:styleId="Corpodetexto3Char">
    <w:name w:val="Corpo de texto 3 Char"/>
    <w:rPr>
      <w:rFonts w:ascii="Times New Roman" w:eastAsia="Times New Roman" w:hAnsi="Times New Roman" w:cs="Times New Roman"/>
      <w:sz w:val="16"/>
      <w:szCs w:val="16"/>
      <w:lang w:val="pt-PT"/>
    </w:rPr>
  </w:style>
  <w:style w:type="paragraph" w:styleId="Recuodecorpodetexto2">
    <w:name w:val="Body Text Indent 2"/>
    <w:basedOn w:val="Normal"/>
    <w:pPr>
      <w:ind w:firstLine="708"/>
      <w:jc w:val="both"/>
    </w:pPr>
  </w:style>
  <w:style w:type="character" w:customStyle="1" w:styleId="Recuodecorpodetexto2Char">
    <w:name w:val="Recuo de corpo de texto 2 Char"/>
    <w:rPr>
      <w:rFonts w:ascii="Times New Roman" w:eastAsia="Times New Roman" w:hAnsi="Times New Roman" w:cs="Times New Roman"/>
      <w:sz w:val="24"/>
      <w:szCs w:val="20"/>
    </w:rPr>
  </w:style>
  <w:style w:type="paragraph" w:styleId="Recuodecorpodetexto3">
    <w:name w:val="Body Text Indent 3"/>
    <w:basedOn w:val="Normal"/>
    <w:pPr>
      <w:ind w:left="709"/>
      <w:jc w:val="both"/>
    </w:pPr>
    <w:rPr>
      <w:sz w:val="16"/>
      <w:szCs w:val="16"/>
    </w:rPr>
  </w:style>
  <w:style w:type="character" w:customStyle="1" w:styleId="Recuodecorpodetexto3Char">
    <w:name w:val="Recuo de corpo de texto 3 Char"/>
    <w:rPr>
      <w:rFonts w:ascii="Times New Roman" w:eastAsia="Times New Roman" w:hAnsi="Times New Roman" w:cs="Times New Roman"/>
      <w:sz w:val="16"/>
      <w:szCs w:val="16"/>
    </w:rPr>
  </w:style>
  <w:style w:type="paragraph" w:styleId="TextosemFormatao">
    <w:name w:val="Plain Text"/>
    <w:basedOn w:val="Normal"/>
    <w:rPr>
      <w:rFonts w:ascii="Courier New" w:hAnsi="Courier New"/>
      <w:sz w:val="20"/>
    </w:rPr>
  </w:style>
  <w:style w:type="character" w:customStyle="1" w:styleId="TextosemFormataoChar">
    <w:name w:val="Texto sem Formatação Char"/>
    <w:rPr>
      <w:rFonts w:ascii="Courier New" w:eastAsia="Times New Roman" w:hAnsi="Courier New" w:cs="Times New Roman"/>
      <w:sz w:val="20"/>
      <w:szCs w:val="20"/>
    </w:rPr>
  </w:style>
  <w:style w:type="paragraph" w:styleId="Assuntodocomentrio">
    <w:name w:val="annotation subject"/>
    <w:basedOn w:val="Textodecomentrio"/>
    <w:next w:val="Textodecomentrio"/>
    <w:rPr>
      <w:b/>
      <w:bCs/>
    </w:rPr>
  </w:style>
  <w:style w:type="character" w:customStyle="1" w:styleId="AssuntodocomentrioChar">
    <w:name w:val="Assunto do comentário Char"/>
    <w:rPr>
      <w:rFonts w:ascii="Times New Roman" w:eastAsia="Times New Roman" w:hAnsi="Times New Roman" w:cs="Times New Roman"/>
      <w:b/>
      <w:bCs/>
      <w:sz w:val="20"/>
      <w:szCs w:val="20"/>
      <w:lang w:eastAsia="pt-BR"/>
    </w:rPr>
  </w:style>
  <w:style w:type="paragraph" w:styleId="Textodebalo">
    <w:name w:val="Balloon Text"/>
    <w:basedOn w:val="Normal"/>
    <w:rPr>
      <w:sz w:val="2"/>
      <w:szCs w:val="2"/>
    </w:rPr>
  </w:style>
  <w:style w:type="character" w:customStyle="1" w:styleId="TextodebaloChar">
    <w:name w:val="Texto de balão Char"/>
    <w:rPr>
      <w:rFonts w:ascii="Times New Roman" w:eastAsia="Times New Roman" w:hAnsi="Times New Roman" w:cs="Times New Roman"/>
      <w:sz w:val="2"/>
      <w:szCs w:val="2"/>
    </w:rPr>
  </w:style>
  <w:style w:type="paragraph" w:styleId="Reviso">
    <w:name w:val="Revision"/>
    <w:pPr>
      <w:suppressAutoHyphens/>
      <w:autoSpaceDN w:val="0"/>
      <w:textAlignment w:val="baseline"/>
    </w:pPr>
    <w:rPr>
      <w:rFonts w:ascii="Times New Roman" w:eastAsia="Times New Roman" w:hAnsi="Times New Roman"/>
      <w:sz w:val="24"/>
    </w:rPr>
  </w:style>
  <w:style w:type="paragraph" w:styleId="PargrafodaLista">
    <w:name w:val="List Paragraph"/>
    <w:basedOn w:val="Normal"/>
    <w:qFormat/>
    <w:pPr>
      <w:ind w:left="708"/>
    </w:p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N w:val="0"/>
      <w:jc w:val="both"/>
      <w:textAlignment w:val="baseline"/>
    </w:pPr>
    <w:rPr>
      <w:rFonts w:ascii="Courier" w:eastAsia="Times New Roman" w:hAnsi="Courier"/>
      <w:spacing w:val="-15"/>
      <w:sz w:val="24"/>
      <w:lang w:val="en-US" w:eastAsia="en-US"/>
    </w:rPr>
  </w:style>
  <w:style w:type="paragraph" w:customStyle="1" w:styleId="legenda">
    <w:name w:val="legenda"/>
    <w:basedOn w:val="Normal"/>
    <w:pPr>
      <w:widowControl w:val="0"/>
    </w:pPr>
    <w:rPr>
      <w:lang w:val="en-US" w:eastAsia="en-US"/>
    </w:rPr>
  </w:style>
  <w:style w:type="paragraph" w:customStyle="1" w:styleId="Char">
    <w:name w:val="Char"/>
    <w:basedOn w:val="Normal"/>
    <w:pPr>
      <w:spacing w:after="160" w:line="240" w:lineRule="exact"/>
    </w:pPr>
    <w:rPr>
      <w:rFonts w:ascii="Verdana" w:hAnsi="Verdana" w:cs="Verdana"/>
      <w:sz w:val="20"/>
      <w:lang w:val="en-US" w:eastAsia="en-US"/>
    </w:rPr>
  </w:style>
  <w:style w:type="paragraph" w:customStyle="1" w:styleId="PargrafodaLista1">
    <w:name w:val="Parágrafo da Lista1"/>
    <w:basedOn w:val="Normal"/>
    <w:pPr>
      <w:ind w:left="708"/>
    </w:pPr>
  </w:style>
  <w:style w:type="paragraph" w:customStyle="1" w:styleId="CharChar3CharChar">
    <w:name w:val="Char Char3 Char Char"/>
    <w:basedOn w:val="Normal"/>
    <w:pPr>
      <w:spacing w:after="160" w:line="240" w:lineRule="exact"/>
    </w:pPr>
    <w:rPr>
      <w:rFonts w:ascii="Verdana" w:hAnsi="Verdana" w:cs="Verdana"/>
      <w:sz w:val="20"/>
      <w:lang w:val="en-US" w:eastAsia="en-US"/>
    </w:rPr>
  </w:style>
  <w:style w:type="paragraph" w:customStyle="1" w:styleId="CharCharCharChar">
    <w:name w:val="Char Char Char Char"/>
    <w:basedOn w:val="Normal"/>
    <w:pPr>
      <w:spacing w:after="160" w:line="240" w:lineRule="exact"/>
    </w:pPr>
    <w:rPr>
      <w:rFonts w:ascii="Verdana" w:hAnsi="Verdana" w:cs="Verdana"/>
      <w:sz w:val="20"/>
      <w:lang w:val="en-US" w:eastAsia="en-US"/>
    </w:rPr>
  </w:style>
  <w:style w:type="paragraph" w:customStyle="1" w:styleId="Normala">
    <w:name w:val="Normal(a)"/>
    <w:basedOn w:val="Normal"/>
    <w:pPr>
      <w:spacing w:before="240"/>
      <w:ind w:firstLine="1440"/>
      <w:jc w:val="both"/>
    </w:pPr>
    <w:rPr>
      <w:spacing w:val="-3"/>
      <w:lang w:val="en-US" w:eastAsia="en-US"/>
    </w:rPr>
  </w:style>
  <w:style w:type="paragraph" w:customStyle="1" w:styleId="NormalPlain">
    <w:name w:val="NormalPlain"/>
    <w:basedOn w:val="Normal"/>
    <w:pPr>
      <w:jc w:val="both"/>
    </w:pPr>
    <w:rPr>
      <w:spacing w:val="-3"/>
      <w:lang w:val="en-US" w:eastAsia="en-US"/>
    </w:rPr>
  </w:style>
  <w:style w:type="paragraph" w:customStyle="1" w:styleId="CharChar3CharCharCharChar">
    <w:name w:val="Char Char3 Char Char Char Char"/>
    <w:basedOn w:val="Normal"/>
    <w:pPr>
      <w:spacing w:after="160" w:line="240" w:lineRule="exact"/>
    </w:pPr>
    <w:rPr>
      <w:rFonts w:ascii="Verdana" w:hAnsi="Verdana" w:cs="Verdana"/>
      <w:sz w:val="20"/>
      <w:lang w:val="en-US" w:eastAsia="en-US"/>
    </w:rPr>
  </w:style>
  <w:style w:type="paragraph" w:customStyle="1" w:styleId="ContratoCabealho">
    <w:name w:val="Contrato_Cabeçalho"/>
    <w:basedOn w:val="Normal"/>
    <w:pPr>
      <w:tabs>
        <w:tab w:val="left" w:pos="540"/>
      </w:tabs>
      <w:spacing w:before="360" w:after="240" w:line="300" w:lineRule="atLeast"/>
      <w:jc w:val="both"/>
    </w:pPr>
    <w:rPr>
      <w:szCs w:val="24"/>
    </w:rPr>
  </w:style>
  <w:style w:type="paragraph" w:customStyle="1" w:styleId="5">
    <w:name w:val="5"/>
    <w:pPr>
      <w:tabs>
        <w:tab w:val="left" w:pos="5103"/>
      </w:tabs>
      <w:suppressAutoHyphens/>
      <w:autoSpaceDN w:val="0"/>
      <w:spacing w:line="360" w:lineRule="auto"/>
      <w:jc w:val="both"/>
      <w:textAlignment w:val="baseline"/>
    </w:pPr>
    <w:rPr>
      <w:rFonts w:ascii="Arial" w:eastAsia="Times New Roman" w:hAnsi="Arial"/>
      <w:sz w:val="22"/>
    </w:rPr>
  </w:style>
  <w:style w:type="paragraph" w:customStyle="1" w:styleId="ListParagraph1">
    <w:name w:val="List Paragraph1"/>
    <w:basedOn w:val="Normal"/>
    <w:pPr>
      <w:ind w:left="708"/>
    </w:pPr>
  </w:style>
  <w:style w:type="paragraph" w:customStyle="1" w:styleId="Normal1">
    <w:name w:val="Normal1"/>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autoSpaceDN w:val="0"/>
      <w:textAlignment w:val="baseline"/>
    </w:pPr>
    <w:rPr>
      <w:rFonts w:ascii="Times New Roman" w:eastAsia="Times New Roman" w:hAnsi="Times New Roman"/>
      <w:color w:val="000000"/>
      <w:lang w:val="en-US"/>
    </w:rPr>
  </w:style>
  <w:style w:type="paragraph" w:customStyle="1" w:styleId="ListaColorida-nfase11">
    <w:name w:val="Lista Colorida - Ênfase 11"/>
    <w:basedOn w:val="Normal"/>
    <w:pPr>
      <w:ind w:left="720"/>
    </w:pPr>
    <w:rPr>
      <w:szCs w:val="24"/>
      <w:lang w:val="en-US" w:eastAsia="en-US"/>
    </w:rPr>
  </w:style>
  <w:style w:type="paragraph" w:customStyle="1" w:styleId="ContratoN2">
    <w:name w:val="Contrato_N2"/>
    <w:basedOn w:val="Normal"/>
    <w:pPr>
      <w:spacing w:before="360" w:after="120" w:line="300" w:lineRule="exact"/>
      <w:jc w:val="both"/>
    </w:pPr>
    <w:rPr>
      <w:szCs w:val="24"/>
    </w:rPr>
  </w:style>
  <w:style w:type="paragraph" w:customStyle="1" w:styleId="ContratoN1">
    <w:name w:val="Contrato_N1"/>
    <w:basedOn w:val="Normal"/>
    <w:pPr>
      <w:spacing w:before="600" w:after="120"/>
      <w:jc w:val="both"/>
    </w:pPr>
    <w:rPr>
      <w:rFonts w:ascii="Times New Roman Negrito" w:hAnsi="Times New Roman Negrito"/>
      <w:b/>
      <w:caps/>
      <w:szCs w:val="24"/>
    </w:rPr>
  </w:style>
  <w:style w:type="paragraph" w:customStyle="1" w:styleId="ContratoN3">
    <w:name w:val="Contrato_N3"/>
    <w:basedOn w:val="ContratoN2"/>
    <w:pPr>
      <w:numPr>
        <w:numId w:val="3"/>
      </w:numPr>
    </w:pPr>
  </w:style>
  <w:style w:type="paragraph" w:customStyle="1" w:styleId="Rodolpho1">
    <w:name w:val="Rodolpho1"/>
    <w:basedOn w:val="Normal"/>
    <w:pPr>
      <w:jc w:val="both"/>
    </w:pPr>
    <w:rPr>
      <w:rFonts w:ascii="Arial" w:hAnsi="Arial" w:cs="Arial"/>
      <w:szCs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N w:val="0"/>
      <w:snapToGrid w:val="0"/>
      <w:spacing w:before="222" w:line="278" w:lineRule="atLeast"/>
      <w:jc w:val="both"/>
      <w:textAlignment w:val="baseline"/>
    </w:pPr>
    <w:rPr>
      <w:rFonts w:ascii="Times" w:eastAsia="Times New Roman" w:hAnsi="Times" w:cs="Times"/>
      <w:sz w:val="24"/>
      <w:szCs w:val="24"/>
    </w:rPr>
  </w:style>
  <w:style w:type="paragraph" w:customStyle="1" w:styleId="p0">
    <w:name w:val="p0"/>
    <w:basedOn w:val="Normal"/>
    <w:pPr>
      <w:tabs>
        <w:tab w:val="left" w:pos="720"/>
      </w:tabs>
      <w:spacing w:line="240" w:lineRule="atLeast"/>
      <w:jc w:val="both"/>
    </w:pPr>
    <w:rPr>
      <w:rFonts w:ascii="Times" w:hAnsi="Times"/>
    </w:rPr>
  </w:style>
  <w:style w:type="character" w:styleId="Refdenotaderodap">
    <w:name w:val="footnote reference"/>
    <w:rPr>
      <w:position w:val="0"/>
      <w:vertAlign w:val="superscript"/>
    </w:rPr>
  </w:style>
  <w:style w:type="character" w:styleId="Refdecomentrio">
    <w:name w:val="annotation reference"/>
    <w:rPr>
      <w:sz w:val="16"/>
    </w:rPr>
  </w:style>
  <w:style w:type="character" w:styleId="Nmerodepgina">
    <w:name w:val="page number"/>
    <w:rPr>
      <w:sz w:val="20"/>
    </w:rPr>
  </w:style>
  <w:style w:type="character" w:customStyle="1" w:styleId="CharChar2">
    <w:name w:val="Char Char2"/>
    <w:rPr>
      <w:rFonts w:ascii="Tahoma" w:hAnsi="Tahoma" w:cs="Tahoma"/>
      <w:sz w:val="16"/>
    </w:rPr>
  </w:style>
  <w:style w:type="character" w:customStyle="1" w:styleId="CharChar1">
    <w:name w:val="Char Char1"/>
    <w:rPr>
      <w:rFonts w:ascii="Times New Roman" w:hAnsi="Times New Roman" w:cs="Times New Roman"/>
    </w:rPr>
  </w:style>
  <w:style w:type="character" w:customStyle="1" w:styleId="CharChar">
    <w:name w:val="Char Char"/>
    <w:rPr>
      <w:b/>
      <w:bCs w:val="0"/>
    </w:rPr>
  </w:style>
  <w:style w:type="character" w:customStyle="1" w:styleId="DeltaViewInsertion">
    <w:name w:val="DeltaView Insertion"/>
    <w:rPr>
      <w:b/>
      <w:bCs w:val="0"/>
      <w:color w:val="0000FF"/>
      <w:spacing w:val="0"/>
      <w:u w:val="double"/>
    </w:rPr>
  </w:style>
  <w:style w:type="character" w:customStyle="1" w:styleId="DeltaViewDeletion">
    <w:name w:val="DeltaView Deletion"/>
    <w:rPr>
      <w:strike/>
      <w:color w:val="FF0000"/>
      <w:spacing w:val="0"/>
    </w:rPr>
  </w:style>
  <w:style w:type="character" w:customStyle="1" w:styleId="DeltaViewDelimiter">
    <w:name w:val="DeltaView Delimiter"/>
    <w:rPr>
      <w:spacing w:val="0"/>
    </w:rPr>
  </w:style>
  <w:style w:type="character" w:customStyle="1" w:styleId="CharChar21">
    <w:name w:val="Char Char21"/>
    <w:rPr>
      <w:rFonts w:ascii="Tahoma" w:hAnsi="Tahoma" w:cs="Tahoma"/>
      <w:sz w:val="16"/>
    </w:rPr>
  </w:style>
  <w:style w:type="character" w:customStyle="1" w:styleId="CharChar3">
    <w:name w:val="Char Char3"/>
    <w:rPr>
      <w:b/>
      <w:bCs w:val="0"/>
    </w:rPr>
  </w:style>
  <w:style w:type="numbering" w:customStyle="1" w:styleId="LFO3">
    <w:name w:val="LFO3"/>
    <w:basedOn w:val="Semlista"/>
    <w:pPr>
      <w:numPr>
        <w:numId w:val="2"/>
      </w:numPr>
    </w:pPr>
  </w:style>
  <w:style w:type="numbering" w:customStyle="1" w:styleId="LFO4">
    <w:name w:val="LFO4"/>
    <w:basedOn w:val="Semlista"/>
    <w:pPr>
      <w:numPr>
        <w:numId w:val="3"/>
      </w:numPr>
    </w:pPr>
  </w:style>
  <w:style w:type="paragraph" w:styleId="CabealhodoSumrio">
    <w:name w:val="TOC Heading"/>
    <w:basedOn w:val="Ttulo1"/>
    <w:next w:val="Normal"/>
    <w:uiPriority w:val="39"/>
    <w:unhideWhenUsed/>
    <w:qFormat/>
    <w:rsid w:val="00C07762"/>
    <w:pPr>
      <w:keepNext/>
      <w:keepLines/>
      <w:widowControl/>
      <w:tabs>
        <w:tab w:val="clear" w:pos="360"/>
        <w:tab w:val="clear" w:pos="1080"/>
      </w:tabs>
      <w:suppressAutoHyphens w:val="0"/>
      <w:autoSpaceDN/>
      <w:spacing w:before="480" w:after="0" w:line="276" w:lineRule="auto"/>
      <w:textAlignment w:val="auto"/>
      <w:outlineLvl w:val="9"/>
    </w:pPr>
    <w:rPr>
      <w:rFonts w:ascii="Cambria" w:hAnsi="Cambria"/>
      <w:b/>
      <w:bCs/>
      <w:color w:val="365F91"/>
      <w:sz w:val="28"/>
      <w:szCs w:val="28"/>
      <w:u w:val="none"/>
      <w:lang w:val="pt-BR" w:eastAsia="pt-BR"/>
    </w:rPr>
  </w:style>
  <w:style w:type="paragraph" w:customStyle="1" w:styleId="PargrafodaLista2">
    <w:name w:val="Parágrafo da Lista2"/>
    <w:basedOn w:val="Normal"/>
    <w:uiPriority w:val="34"/>
    <w:qFormat/>
    <w:rsid w:val="001E624E"/>
    <w:pPr>
      <w:suppressAutoHyphens w:val="0"/>
      <w:autoSpaceDN/>
      <w:spacing w:line="320" w:lineRule="exact"/>
      <w:ind w:left="708"/>
      <w:jc w:val="both"/>
      <w:textAlignment w:val="auto"/>
    </w:pPr>
  </w:style>
  <w:style w:type="paragraph" w:customStyle="1" w:styleId="Level1">
    <w:name w:val="Level 1"/>
    <w:basedOn w:val="Normal"/>
    <w:next w:val="Normal"/>
    <w:rsid w:val="00036959"/>
    <w:pPr>
      <w:keepNext/>
      <w:numPr>
        <w:numId w:val="38"/>
      </w:numPr>
      <w:suppressAutoHyphens w:val="0"/>
      <w:autoSpaceDN/>
      <w:spacing w:before="280" w:after="140" w:line="290" w:lineRule="auto"/>
      <w:jc w:val="both"/>
      <w:textAlignment w:val="auto"/>
      <w:outlineLvl w:val="0"/>
    </w:pPr>
    <w:rPr>
      <w:rFonts w:ascii="Arial" w:hAnsi="Arial"/>
      <w:b/>
      <w:bCs/>
      <w:kern w:val="20"/>
      <w:sz w:val="22"/>
      <w:szCs w:val="32"/>
      <w:lang w:eastAsia="en-US"/>
    </w:rPr>
  </w:style>
  <w:style w:type="paragraph" w:customStyle="1" w:styleId="Level2">
    <w:name w:val="Level 2"/>
    <w:basedOn w:val="Normal"/>
    <w:rsid w:val="0097086F"/>
    <w:pPr>
      <w:numPr>
        <w:ilvl w:val="1"/>
        <w:numId w:val="38"/>
      </w:numPr>
      <w:suppressAutoHyphens w:val="0"/>
      <w:autoSpaceDN/>
      <w:spacing w:after="140" w:line="290" w:lineRule="auto"/>
      <w:jc w:val="both"/>
      <w:textAlignment w:val="auto"/>
    </w:pPr>
    <w:rPr>
      <w:rFonts w:ascii="Arial" w:hAnsi="Arial"/>
      <w:kern w:val="20"/>
      <w:sz w:val="20"/>
      <w:szCs w:val="28"/>
      <w:lang w:eastAsia="en-US"/>
    </w:rPr>
  </w:style>
  <w:style w:type="paragraph" w:customStyle="1" w:styleId="Level3">
    <w:name w:val="Level 3"/>
    <w:basedOn w:val="Normal"/>
    <w:rsid w:val="0097086F"/>
    <w:pPr>
      <w:numPr>
        <w:ilvl w:val="2"/>
        <w:numId w:val="38"/>
      </w:numPr>
      <w:suppressAutoHyphens w:val="0"/>
      <w:autoSpaceDN/>
      <w:spacing w:after="140" w:line="290" w:lineRule="auto"/>
      <w:jc w:val="both"/>
      <w:textAlignment w:val="auto"/>
    </w:pPr>
    <w:rPr>
      <w:rFonts w:ascii="Arial" w:hAnsi="Arial"/>
      <w:kern w:val="20"/>
      <w:sz w:val="20"/>
      <w:szCs w:val="28"/>
      <w:lang w:eastAsia="en-US"/>
    </w:rPr>
  </w:style>
  <w:style w:type="paragraph" w:customStyle="1" w:styleId="Level4">
    <w:name w:val="Level 4"/>
    <w:basedOn w:val="Normal"/>
    <w:rsid w:val="0097086F"/>
    <w:pPr>
      <w:numPr>
        <w:ilvl w:val="3"/>
        <w:numId w:val="38"/>
      </w:numPr>
      <w:suppressAutoHyphens w:val="0"/>
      <w:autoSpaceDN/>
      <w:spacing w:after="140" w:line="290" w:lineRule="auto"/>
      <w:jc w:val="both"/>
      <w:textAlignment w:val="auto"/>
    </w:pPr>
    <w:rPr>
      <w:rFonts w:ascii="Arial" w:hAnsi="Arial"/>
      <w:kern w:val="20"/>
      <w:sz w:val="20"/>
      <w:szCs w:val="24"/>
      <w:lang w:eastAsia="en-US"/>
    </w:rPr>
  </w:style>
  <w:style w:type="paragraph" w:customStyle="1" w:styleId="Level5">
    <w:name w:val="Level 5"/>
    <w:basedOn w:val="Normal"/>
    <w:rsid w:val="0097086F"/>
    <w:pPr>
      <w:numPr>
        <w:ilvl w:val="4"/>
        <w:numId w:val="38"/>
      </w:numPr>
      <w:suppressAutoHyphens w:val="0"/>
      <w:autoSpaceDN/>
      <w:spacing w:after="140" w:line="290" w:lineRule="auto"/>
      <w:jc w:val="both"/>
      <w:textAlignment w:val="auto"/>
    </w:pPr>
    <w:rPr>
      <w:rFonts w:ascii="Arial" w:hAnsi="Arial"/>
      <w:kern w:val="20"/>
      <w:sz w:val="20"/>
      <w:szCs w:val="24"/>
      <w:lang w:eastAsia="en-US"/>
    </w:rPr>
  </w:style>
  <w:style w:type="paragraph" w:customStyle="1" w:styleId="Level6">
    <w:name w:val="Level 6"/>
    <w:basedOn w:val="Normal"/>
    <w:rsid w:val="0097086F"/>
    <w:pPr>
      <w:numPr>
        <w:ilvl w:val="5"/>
        <w:numId w:val="38"/>
      </w:numPr>
      <w:suppressAutoHyphens w:val="0"/>
      <w:autoSpaceDN/>
      <w:spacing w:after="140" w:line="290" w:lineRule="auto"/>
      <w:jc w:val="both"/>
      <w:textAlignment w:val="auto"/>
    </w:pPr>
    <w:rPr>
      <w:rFonts w:ascii="Arial" w:hAnsi="Arial"/>
      <w:kern w:val="20"/>
      <w:sz w:val="20"/>
      <w:szCs w:val="24"/>
      <w:lang w:eastAsia="en-US"/>
    </w:rPr>
  </w:style>
  <w:style w:type="paragraph" w:customStyle="1" w:styleId="Level7">
    <w:name w:val="Level 7"/>
    <w:basedOn w:val="Normal"/>
    <w:rsid w:val="0097086F"/>
    <w:pPr>
      <w:numPr>
        <w:ilvl w:val="6"/>
        <w:numId w:val="38"/>
      </w:numPr>
      <w:suppressAutoHyphens w:val="0"/>
      <w:autoSpaceDN/>
      <w:spacing w:after="140" w:line="290" w:lineRule="auto"/>
      <w:jc w:val="both"/>
      <w:textAlignment w:val="auto"/>
      <w:outlineLvl w:val="6"/>
    </w:pPr>
    <w:rPr>
      <w:rFonts w:ascii="Arial" w:hAnsi="Arial"/>
      <w:kern w:val="20"/>
      <w:sz w:val="20"/>
      <w:szCs w:val="24"/>
      <w:lang w:eastAsia="en-US"/>
    </w:rPr>
  </w:style>
  <w:style w:type="paragraph" w:customStyle="1" w:styleId="Level8">
    <w:name w:val="Level 8"/>
    <w:basedOn w:val="Normal"/>
    <w:rsid w:val="0097086F"/>
    <w:pPr>
      <w:numPr>
        <w:ilvl w:val="7"/>
        <w:numId w:val="38"/>
      </w:numPr>
      <w:suppressAutoHyphens w:val="0"/>
      <w:autoSpaceDN/>
      <w:spacing w:after="140" w:line="290" w:lineRule="auto"/>
      <w:jc w:val="both"/>
      <w:textAlignment w:val="auto"/>
      <w:outlineLvl w:val="7"/>
    </w:pPr>
    <w:rPr>
      <w:rFonts w:ascii="Arial" w:hAnsi="Arial"/>
      <w:kern w:val="20"/>
      <w:sz w:val="20"/>
      <w:szCs w:val="24"/>
      <w:lang w:eastAsia="en-US"/>
    </w:rPr>
  </w:style>
  <w:style w:type="paragraph" w:customStyle="1" w:styleId="Level9">
    <w:name w:val="Level 9"/>
    <w:basedOn w:val="Normal"/>
    <w:rsid w:val="0097086F"/>
    <w:pPr>
      <w:numPr>
        <w:ilvl w:val="8"/>
        <w:numId w:val="38"/>
      </w:numPr>
      <w:suppressAutoHyphens w:val="0"/>
      <w:autoSpaceDN/>
      <w:spacing w:after="140" w:line="290" w:lineRule="auto"/>
      <w:jc w:val="both"/>
      <w:textAlignment w:val="auto"/>
      <w:outlineLvl w:val="8"/>
    </w:pPr>
    <w:rPr>
      <w:rFonts w:ascii="Arial" w:hAnsi="Arial"/>
      <w:kern w:val="20"/>
      <w:sz w:val="20"/>
      <w:szCs w:val="24"/>
      <w:lang w:eastAsia="en-US"/>
    </w:rPr>
  </w:style>
  <w:style w:type="paragraph" w:customStyle="1" w:styleId="Body3">
    <w:name w:val="Body 3"/>
    <w:basedOn w:val="Normal"/>
    <w:rsid w:val="00EB1594"/>
    <w:pPr>
      <w:suppressAutoHyphens w:val="0"/>
      <w:autoSpaceDN/>
      <w:spacing w:after="140" w:line="290" w:lineRule="auto"/>
      <w:ind w:left="2041"/>
      <w:jc w:val="both"/>
      <w:textAlignment w:val="auto"/>
    </w:pPr>
    <w:rPr>
      <w:rFonts w:ascii="Tahoma" w:hAnsi="Tahoma"/>
      <w:kern w:val="20"/>
      <w:sz w:val="20"/>
      <w:szCs w:val="24"/>
      <w:lang w:eastAsia="en-US"/>
    </w:rPr>
  </w:style>
  <w:style w:type="paragraph" w:customStyle="1" w:styleId="PargrafodaLista3">
    <w:name w:val="Parágrafo da Lista3"/>
    <w:basedOn w:val="Normal"/>
    <w:uiPriority w:val="34"/>
    <w:qFormat/>
    <w:rsid w:val="007D223F"/>
    <w:pPr>
      <w:suppressAutoHyphens w:val="0"/>
      <w:autoSpaceDN/>
      <w:spacing w:line="320" w:lineRule="exact"/>
      <w:ind w:left="708"/>
      <w:jc w:val="both"/>
      <w:textAlignment w:val="auto"/>
    </w:pPr>
  </w:style>
  <w:style w:type="paragraph" w:customStyle="1" w:styleId="PargrafodaLista4">
    <w:name w:val="Parágrafo da Lista4"/>
    <w:basedOn w:val="Normal"/>
    <w:uiPriority w:val="34"/>
    <w:qFormat/>
    <w:rsid w:val="00036959"/>
    <w:pPr>
      <w:suppressAutoHyphens w:val="0"/>
      <w:autoSpaceDN/>
      <w:spacing w:line="320" w:lineRule="exact"/>
      <w:ind w:left="708"/>
      <w:jc w:val="both"/>
      <w:textAlignment w:val="auto"/>
    </w:pPr>
  </w:style>
  <w:style w:type="paragraph" w:customStyle="1" w:styleId="Body">
    <w:name w:val="Body"/>
    <w:basedOn w:val="Normal"/>
    <w:link w:val="BodyCharChar"/>
    <w:rsid w:val="00E32386"/>
    <w:pPr>
      <w:suppressAutoHyphens w:val="0"/>
      <w:autoSpaceDN/>
      <w:spacing w:after="140" w:line="290" w:lineRule="auto"/>
      <w:jc w:val="both"/>
      <w:textAlignment w:val="auto"/>
    </w:pPr>
    <w:rPr>
      <w:rFonts w:ascii="Tahoma" w:hAnsi="Tahoma"/>
      <w:kern w:val="20"/>
      <w:sz w:val="20"/>
      <w:szCs w:val="24"/>
      <w:lang w:eastAsia="en-US"/>
    </w:rPr>
  </w:style>
  <w:style w:type="paragraph" w:customStyle="1" w:styleId="Body1">
    <w:name w:val="Body 1"/>
    <w:basedOn w:val="Normal"/>
    <w:rsid w:val="00E32386"/>
    <w:pPr>
      <w:suppressAutoHyphens w:val="0"/>
      <w:autoSpaceDN/>
      <w:spacing w:after="140" w:line="290" w:lineRule="auto"/>
      <w:ind w:left="567"/>
      <w:jc w:val="both"/>
      <w:textAlignment w:val="auto"/>
    </w:pPr>
    <w:rPr>
      <w:rFonts w:ascii="Tahoma" w:hAnsi="Tahoma"/>
      <w:kern w:val="20"/>
      <w:sz w:val="20"/>
      <w:szCs w:val="24"/>
      <w:lang w:eastAsia="en-US"/>
    </w:rPr>
  </w:style>
  <w:style w:type="character" w:customStyle="1" w:styleId="BodyCharChar">
    <w:name w:val="Body Char Char"/>
    <w:link w:val="Body"/>
    <w:uiPriority w:val="99"/>
    <w:rsid w:val="00E32386"/>
    <w:rPr>
      <w:rFonts w:ascii="Tahoma" w:eastAsia="Times New Roman" w:hAnsi="Tahoma"/>
      <w:kern w:val="20"/>
      <w:szCs w:val="24"/>
      <w:lang w:eastAsia="en-US"/>
    </w:rPr>
  </w:style>
  <w:style w:type="table" w:styleId="Tabelacomgrade">
    <w:name w:val="Table Grid"/>
    <w:basedOn w:val="Tabelanormal"/>
    <w:uiPriority w:val="59"/>
    <w:rsid w:val="002C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24F1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84543">
      <w:bodyDiv w:val="1"/>
      <w:marLeft w:val="0"/>
      <w:marRight w:val="0"/>
      <w:marTop w:val="0"/>
      <w:marBottom w:val="0"/>
      <w:divBdr>
        <w:top w:val="none" w:sz="0" w:space="0" w:color="auto"/>
        <w:left w:val="none" w:sz="0" w:space="0" w:color="auto"/>
        <w:bottom w:val="none" w:sz="0" w:space="0" w:color="auto"/>
        <w:right w:val="none" w:sz="0" w:space="0" w:color="auto"/>
      </w:divBdr>
    </w:div>
    <w:div w:id="404570834">
      <w:bodyDiv w:val="1"/>
      <w:marLeft w:val="0"/>
      <w:marRight w:val="0"/>
      <w:marTop w:val="0"/>
      <w:marBottom w:val="0"/>
      <w:divBdr>
        <w:top w:val="none" w:sz="0" w:space="0" w:color="auto"/>
        <w:left w:val="none" w:sz="0" w:space="0" w:color="auto"/>
        <w:bottom w:val="none" w:sz="0" w:space="0" w:color="auto"/>
        <w:right w:val="none" w:sz="0" w:space="0" w:color="auto"/>
      </w:divBdr>
    </w:div>
    <w:div w:id="407381782">
      <w:bodyDiv w:val="1"/>
      <w:marLeft w:val="0"/>
      <w:marRight w:val="0"/>
      <w:marTop w:val="0"/>
      <w:marBottom w:val="0"/>
      <w:divBdr>
        <w:top w:val="none" w:sz="0" w:space="0" w:color="auto"/>
        <w:left w:val="none" w:sz="0" w:space="0" w:color="auto"/>
        <w:bottom w:val="none" w:sz="0" w:space="0" w:color="auto"/>
        <w:right w:val="none" w:sz="0" w:space="0" w:color="auto"/>
      </w:divBdr>
    </w:div>
    <w:div w:id="462240032">
      <w:bodyDiv w:val="1"/>
      <w:marLeft w:val="0"/>
      <w:marRight w:val="0"/>
      <w:marTop w:val="0"/>
      <w:marBottom w:val="0"/>
      <w:divBdr>
        <w:top w:val="none" w:sz="0" w:space="0" w:color="auto"/>
        <w:left w:val="none" w:sz="0" w:space="0" w:color="auto"/>
        <w:bottom w:val="none" w:sz="0" w:space="0" w:color="auto"/>
        <w:right w:val="none" w:sz="0" w:space="0" w:color="auto"/>
      </w:divBdr>
    </w:div>
    <w:div w:id="530726796">
      <w:bodyDiv w:val="1"/>
      <w:marLeft w:val="0"/>
      <w:marRight w:val="0"/>
      <w:marTop w:val="0"/>
      <w:marBottom w:val="0"/>
      <w:divBdr>
        <w:top w:val="none" w:sz="0" w:space="0" w:color="auto"/>
        <w:left w:val="none" w:sz="0" w:space="0" w:color="auto"/>
        <w:bottom w:val="none" w:sz="0" w:space="0" w:color="auto"/>
        <w:right w:val="none" w:sz="0" w:space="0" w:color="auto"/>
      </w:divBdr>
    </w:div>
    <w:div w:id="570777940">
      <w:bodyDiv w:val="1"/>
      <w:marLeft w:val="0"/>
      <w:marRight w:val="0"/>
      <w:marTop w:val="0"/>
      <w:marBottom w:val="0"/>
      <w:divBdr>
        <w:top w:val="none" w:sz="0" w:space="0" w:color="auto"/>
        <w:left w:val="none" w:sz="0" w:space="0" w:color="auto"/>
        <w:bottom w:val="none" w:sz="0" w:space="0" w:color="auto"/>
        <w:right w:val="none" w:sz="0" w:space="0" w:color="auto"/>
      </w:divBdr>
    </w:div>
    <w:div w:id="640698599">
      <w:bodyDiv w:val="1"/>
      <w:marLeft w:val="0"/>
      <w:marRight w:val="0"/>
      <w:marTop w:val="0"/>
      <w:marBottom w:val="0"/>
      <w:divBdr>
        <w:top w:val="none" w:sz="0" w:space="0" w:color="auto"/>
        <w:left w:val="none" w:sz="0" w:space="0" w:color="auto"/>
        <w:bottom w:val="none" w:sz="0" w:space="0" w:color="auto"/>
        <w:right w:val="none" w:sz="0" w:space="0" w:color="auto"/>
      </w:divBdr>
    </w:div>
    <w:div w:id="1323122869">
      <w:bodyDiv w:val="1"/>
      <w:marLeft w:val="0"/>
      <w:marRight w:val="0"/>
      <w:marTop w:val="0"/>
      <w:marBottom w:val="0"/>
      <w:divBdr>
        <w:top w:val="none" w:sz="0" w:space="0" w:color="auto"/>
        <w:left w:val="none" w:sz="0" w:space="0" w:color="auto"/>
        <w:bottom w:val="none" w:sz="0" w:space="0" w:color="auto"/>
        <w:right w:val="none" w:sz="0" w:space="0" w:color="auto"/>
      </w:divBdr>
    </w:div>
    <w:div w:id="1463498869">
      <w:bodyDiv w:val="1"/>
      <w:marLeft w:val="0"/>
      <w:marRight w:val="0"/>
      <w:marTop w:val="0"/>
      <w:marBottom w:val="0"/>
      <w:divBdr>
        <w:top w:val="none" w:sz="0" w:space="0" w:color="auto"/>
        <w:left w:val="none" w:sz="0" w:space="0" w:color="auto"/>
        <w:bottom w:val="none" w:sz="0" w:space="0" w:color="auto"/>
        <w:right w:val="none" w:sz="0" w:space="0" w:color="auto"/>
      </w:divBdr>
    </w:div>
    <w:div w:id="1896547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D248-9F24-4D08-BC29-BFCD7AD7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24740</Words>
  <Characters>133597</Characters>
  <Application>Microsoft Office Word</Application>
  <DocSecurity>0</DocSecurity>
  <Lines>1113</Lines>
  <Paragraphs>316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Campos Mello Advogados</Company>
  <LinksUpToDate>false</LinksUpToDate>
  <CharactersWithSpaces>158021</CharactersWithSpaces>
  <SharedDoc>false</SharedDoc>
  <HLinks>
    <vt:vector size="114" baseType="variant">
      <vt:variant>
        <vt:i4>1310781</vt:i4>
      </vt:variant>
      <vt:variant>
        <vt:i4>110</vt:i4>
      </vt:variant>
      <vt:variant>
        <vt:i4>0</vt:i4>
      </vt:variant>
      <vt:variant>
        <vt:i4>5</vt:i4>
      </vt:variant>
      <vt:variant>
        <vt:lpwstr/>
      </vt:variant>
      <vt:variant>
        <vt:lpwstr>_Toc501387179</vt:lpwstr>
      </vt:variant>
      <vt:variant>
        <vt:i4>1310781</vt:i4>
      </vt:variant>
      <vt:variant>
        <vt:i4>104</vt:i4>
      </vt:variant>
      <vt:variant>
        <vt:i4>0</vt:i4>
      </vt:variant>
      <vt:variant>
        <vt:i4>5</vt:i4>
      </vt:variant>
      <vt:variant>
        <vt:lpwstr/>
      </vt:variant>
      <vt:variant>
        <vt:lpwstr>_Toc501387178</vt:lpwstr>
      </vt:variant>
      <vt:variant>
        <vt:i4>1310781</vt:i4>
      </vt:variant>
      <vt:variant>
        <vt:i4>98</vt:i4>
      </vt:variant>
      <vt:variant>
        <vt:i4>0</vt:i4>
      </vt:variant>
      <vt:variant>
        <vt:i4>5</vt:i4>
      </vt:variant>
      <vt:variant>
        <vt:lpwstr/>
      </vt:variant>
      <vt:variant>
        <vt:lpwstr>_Toc501387177</vt:lpwstr>
      </vt:variant>
      <vt:variant>
        <vt:i4>1310781</vt:i4>
      </vt:variant>
      <vt:variant>
        <vt:i4>92</vt:i4>
      </vt:variant>
      <vt:variant>
        <vt:i4>0</vt:i4>
      </vt:variant>
      <vt:variant>
        <vt:i4>5</vt:i4>
      </vt:variant>
      <vt:variant>
        <vt:lpwstr/>
      </vt:variant>
      <vt:variant>
        <vt:lpwstr>_Toc501387176</vt:lpwstr>
      </vt:variant>
      <vt:variant>
        <vt:i4>1310781</vt:i4>
      </vt:variant>
      <vt:variant>
        <vt:i4>86</vt:i4>
      </vt:variant>
      <vt:variant>
        <vt:i4>0</vt:i4>
      </vt:variant>
      <vt:variant>
        <vt:i4>5</vt:i4>
      </vt:variant>
      <vt:variant>
        <vt:lpwstr/>
      </vt:variant>
      <vt:variant>
        <vt:lpwstr>_Toc501387175</vt:lpwstr>
      </vt:variant>
      <vt:variant>
        <vt:i4>1310781</vt:i4>
      </vt:variant>
      <vt:variant>
        <vt:i4>80</vt:i4>
      </vt:variant>
      <vt:variant>
        <vt:i4>0</vt:i4>
      </vt:variant>
      <vt:variant>
        <vt:i4>5</vt:i4>
      </vt:variant>
      <vt:variant>
        <vt:lpwstr/>
      </vt:variant>
      <vt:variant>
        <vt:lpwstr>_Toc501387174</vt:lpwstr>
      </vt:variant>
      <vt:variant>
        <vt:i4>1310781</vt:i4>
      </vt:variant>
      <vt:variant>
        <vt:i4>74</vt:i4>
      </vt:variant>
      <vt:variant>
        <vt:i4>0</vt:i4>
      </vt:variant>
      <vt:variant>
        <vt:i4>5</vt:i4>
      </vt:variant>
      <vt:variant>
        <vt:lpwstr/>
      </vt:variant>
      <vt:variant>
        <vt:lpwstr>_Toc501387173</vt:lpwstr>
      </vt:variant>
      <vt:variant>
        <vt:i4>1310781</vt:i4>
      </vt:variant>
      <vt:variant>
        <vt:i4>68</vt:i4>
      </vt:variant>
      <vt:variant>
        <vt:i4>0</vt:i4>
      </vt:variant>
      <vt:variant>
        <vt:i4>5</vt:i4>
      </vt:variant>
      <vt:variant>
        <vt:lpwstr/>
      </vt:variant>
      <vt:variant>
        <vt:lpwstr>_Toc501387172</vt:lpwstr>
      </vt:variant>
      <vt:variant>
        <vt:i4>1310781</vt:i4>
      </vt:variant>
      <vt:variant>
        <vt:i4>62</vt:i4>
      </vt:variant>
      <vt:variant>
        <vt:i4>0</vt:i4>
      </vt:variant>
      <vt:variant>
        <vt:i4>5</vt:i4>
      </vt:variant>
      <vt:variant>
        <vt:lpwstr/>
      </vt:variant>
      <vt:variant>
        <vt:lpwstr>_Toc501387171</vt:lpwstr>
      </vt:variant>
      <vt:variant>
        <vt:i4>1310781</vt:i4>
      </vt:variant>
      <vt:variant>
        <vt:i4>56</vt:i4>
      </vt:variant>
      <vt:variant>
        <vt:i4>0</vt:i4>
      </vt:variant>
      <vt:variant>
        <vt:i4>5</vt:i4>
      </vt:variant>
      <vt:variant>
        <vt:lpwstr/>
      </vt:variant>
      <vt:variant>
        <vt:lpwstr>_Toc501387170</vt:lpwstr>
      </vt:variant>
      <vt:variant>
        <vt:i4>1376317</vt:i4>
      </vt:variant>
      <vt:variant>
        <vt:i4>50</vt:i4>
      </vt:variant>
      <vt:variant>
        <vt:i4>0</vt:i4>
      </vt:variant>
      <vt:variant>
        <vt:i4>5</vt:i4>
      </vt:variant>
      <vt:variant>
        <vt:lpwstr/>
      </vt:variant>
      <vt:variant>
        <vt:lpwstr>_Toc501387169</vt:lpwstr>
      </vt:variant>
      <vt:variant>
        <vt:i4>1376317</vt:i4>
      </vt:variant>
      <vt:variant>
        <vt:i4>44</vt:i4>
      </vt:variant>
      <vt:variant>
        <vt:i4>0</vt:i4>
      </vt:variant>
      <vt:variant>
        <vt:i4>5</vt:i4>
      </vt:variant>
      <vt:variant>
        <vt:lpwstr/>
      </vt:variant>
      <vt:variant>
        <vt:lpwstr>_Toc501387168</vt:lpwstr>
      </vt:variant>
      <vt:variant>
        <vt:i4>1376317</vt:i4>
      </vt:variant>
      <vt:variant>
        <vt:i4>38</vt:i4>
      </vt:variant>
      <vt:variant>
        <vt:i4>0</vt:i4>
      </vt:variant>
      <vt:variant>
        <vt:i4>5</vt:i4>
      </vt:variant>
      <vt:variant>
        <vt:lpwstr/>
      </vt:variant>
      <vt:variant>
        <vt:lpwstr>_Toc501387167</vt:lpwstr>
      </vt:variant>
      <vt:variant>
        <vt:i4>1376317</vt:i4>
      </vt:variant>
      <vt:variant>
        <vt:i4>32</vt:i4>
      </vt:variant>
      <vt:variant>
        <vt:i4>0</vt:i4>
      </vt:variant>
      <vt:variant>
        <vt:i4>5</vt:i4>
      </vt:variant>
      <vt:variant>
        <vt:lpwstr/>
      </vt:variant>
      <vt:variant>
        <vt:lpwstr>_Toc501387166</vt:lpwstr>
      </vt:variant>
      <vt:variant>
        <vt:i4>1376317</vt:i4>
      </vt:variant>
      <vt:variant>
        <vt:i4>26</vt:i4>
      </vt:variant>
      <vt:variant>
        <vt:i4>0</vt:i4>
      </vt:variant>
      <vt:variant>
        <vt:i4>5</vt:i4>
      </vt:variant>
      <vt:variant>
        <vt:lpwstr/>
      </vt:variant>
      <vt:variant>
        <vt:lpwstr>_Toc501387165</vt:lpwstr>
      </vt:variant>
      <vt:variant>
        <vt:i4>1376317</vt:i4>
      </vt:variant>
      <vt:variant>
        <vt:i4>20</vt:i4>
      </vt:variant>
      <vt:variant>
        <vt:i4>0</vt:i4>
      </vt:variant>
      <vt:variant>
        <vt:i4>5</vt:i4>
      </vt:variant>
      <vt:variant>
        <vt:lpwstr/>
      </vt:variant>
      <vt:variant>
        <vt:lpwstr>_Toc501387164</vt:lpwstr>
      </vt:variant>
      <vt:variant>
        <vt:i4>1376317</vt:i4>
      </vt:variant>
      <vt:variant>
        <vt:i4>14</vt:i4>
      </vt:variant>
      <vt:variant>
        <vt:i4>0</vt:i4>
      </vt:variant>
      <vt:variant>
        <vt:i4>5</vt:i4>
      </vt:variant>
      <vt:variant>
        <vt:lpwstr/>
      </vt:variant>
      <vt:variant>
        <vt:lpwstr>_Toc501387163</vt:lpwstr>
      </vt:variant>
      <vt:variant>
        <vt:i4>1376317</vt:i4>
      </vt:variant>
      <vt:variant>
        <vt:i4>8</vt:i4>
      </vt:variant>
      <vt:variant>
        <vt:i4>0</vt:i4>
      </vt:variant>
      <vt:variant>
        <vt:i4>5</vt:i4>
      </vt:variant>
      <vt:variant>
        <vt:lpwstr/>
      </vt:variant>
      <vt:variant>
        <vt:lpwstr>_Toc501387162</vt:lpwstr>
      </vt:variant>
      <vt:variant>
        <vt:i4>1376317</vt:i4>
      </vt:variant>
      <vt:variant>
        <vt:i4>2</vt:i4>
      </vt:variant>
      <vt:variant>
        <vt:i4>0</vt:i4>
      </vt:variant>
      <vt:variant>
        <vt:i4>5</vt:i4>
      </vt:variant>
      <vt:variant>
        <vt:lpwstr/>
      </vt:variant>
      <vt:variant>
        <vt:lpwstr>_Toc501387161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SCBF</dc:creator>
  <cp:lastModifiedBy>Matheus Gomes Faria</cp:lastModifiedBy>
  <cp:revision>2</cp:revision>
  <cp:lastPrinted>2017-12-18T21:05:00Z</cp:lastPrinted>
  <dcterms:created xsi:type="dcterms:W3CDTF">2019-09-25T20:47:00Z</dcterms:created>
  <dcterms:modified xsi:type="dcterms:W3CDTF">2019-09-25T20:47:00Z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_x000d_SP - 7735293v1 </vt:lpwstr>
  </property>
</Properties>
</file>